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F" w:rsidRPr="00B42BC2" w:rsidRDefault="00573D16" w:rsidP="00573D1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Abdulova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Aygün_Biznesin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təhlükəsizliyi</w:t>
      </w:r>
      <w:proofErr w:type="spellEnd"/>
    </w:p>
    <w:p w:rsidR="00F271CF" w:rsidRPr="00B42BC2" w:rsidRDefault="00F271CF" w:rsidP="00F271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Explanation of security concept.</w:t>
      </w:r>
      <w:r w:rsidRPr="00B42BC2">
        <w:rPr>
          <w:rFonts w:asciiTheme="majorBidi" w:eastAsiaTheme="majorEastAsia" w:hAnsiTheme="majorBidi" w:cstheme="majorBidi"/>
          <w:kern w:val="24"/>
          <w:sz w:val="28"/>
          <w:szCs w:val="28"/>
        </w:rPr>
        <w:t xml:space="preserve"> </w:t>
      </w:r>
      <w:r w:rsidRPr="00B42BC2">
        <w:rPr>
          <w:rFonts w:asciiTheme="majorBidi" w:hAnsiTheme="majorBidi" w:cstheme="majorBidi"/>
          <w:sz w:val="28"/>
          <w:szCs w:val="28"/>
        </w:rPr>
        <w:t>The concept of Dangerous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What is the main missions of this subject?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In which aspects appears  dangerous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What is the corporate security community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bCs/>
          <w:sz w:val="28"/>
          <w:szCs w:val="28"/>
        </w:rPr>
        <w:t>How to align security with the business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Which six important characteristics o</w:t>
      </w:r>
      <w:bookmarkStart w:id="0" w:name="_GoBack"/>
      <w:bookmarkEnd w:id="0"/>
      <w:r w:rsidRPr="00B42BC2">
        <w:rPr>
          <w:rFonts w:asciiTheme="majorBidi" w:hAnsiTheme="majorBidi" w:cstheme="majorBidi"/>
          <w:sz w:val="28"/>
          <w:szCs w:val="28"/>
        </w:rPr>
        <w:t>f security have the companies?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Which cyber tips for your business do you know?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bCs/>
          <w:sz w:val="28"/>
          <w:szCs w:val="28"/>
        </w:rPr>
        <w:t>What is a hazard?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Which common ways do you know to classify hazards by category?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 xml:space="preserve">Explain </w:t>
      </w:r>
      <w:r w:rsidRPr="00B42BC2">
        <w:rPr>
          <w:rFonts w:asciiTheme="majorBidi" w:hAnsiTheme="majorBidi" w:cstheme="majorBidi"/>
          <w:bCs/>
          <w:sz w:val="28"/>
          <w:szCs w:val="28"/>
        </w:rPr>
        <w:t>biological hazard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 xml:space="preserve">Explain </w:t>
      </w:r>
      <w:r w:rsidRPr="00B42BC2">
        <w:rPr>
          <w:rFonts w:asciiTheme="majorBidi" w:hAnsiTheme="majorBidi" w:cstheme="majorBidi"/>
          <w:bCs/>
          <w:sz w:val="28"/>
          <w:szCs w:val="28"/>
        </w:rPr>
        <w:t>chemical  hazard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 xml:space="preserve">Explain </w:t>
      </w:r>
      <w:r w:rsidRPr="00B42BC2">
        <w:rPr>
          <w:rFonts w:asciiTheme="majorBidi" w:hAnsiTheme="majorBidi" w:cstheme="majorBidi"/>
          <w:bCs/>
          <w:sz w:val="28"/>
          <w:szCs w:val="28"/>
        </w:rPr>
        <w:t>ergonomic  hazard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 xml:space="preserve">Explain </w:t>
      </w:r>
      <w:r w:rsidRPr="00B42BC2">
        <w:rPr>
          <w:rFonts w:asciiTheme="majorBidi" w:hAnsiTheme="majorBidi" w:cstheme="majorBidi"/>
          <w:bCs/>
          <w:sz w:val="28"/>
          <w:szCs w:val="28"/>
        </w:rPr>
        <w:t>physical  hazard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 xml:space="preserve">Explain </w:t>
      </w:r>
      <w:r w:rsidRPr="00B42BC2">
        <w:rPr>
          <w:rFonts w:asciiTheme="majorBidi" w:hAnsiTheme="majorBidi" w:cstheme="majorBidi"/>
          <w:bCs/>
          <w:sz w:val="28"/>
          <w:szCs w:val="28"/>
        </w:rPr>
        <w:t>psychosocial hazard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 xml:space="preserve">Explain </w:t>
      </w:r>
      <w:r w:rsidRPr="00B42BC2">
        <w:rPr>
          <w:rFonts w:asciiTheme="majorBidi" w:hAnsiTheme="majorBidi" w:cstheme="majorBidi"/>
          <w:bCs/>
          <w:sz w:val="28"/>
          <w:szCs w:val="28"/>
        </w:rPr>
        <w:t>safety hazard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Which threats are more difficult to afford in organization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Identify privacy security of organization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How Can Businesses Protect Themselves?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Impact on Profits of risks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How human risks affect the business organizations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How economic risks affect the business organizations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Explain the business security strong sides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What includes to the confidential information?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Determine trade secret of company</w:t>
      </w:r>
    </w:p>
    <w:p w:rsidR="00E16E56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How can you protect your trade secret?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Explain trade secret and its importance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Comparing of trade secret and patents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How trade secret has to protect?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Who uses trade secrets?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Are trade secrets complements or substitutes of other types of IP protections?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Intellectual property protection for trade secrets and know-how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How regulate the trade secret processes? Intellectual property rights of  U.S.A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  <w:shd w:val="clear" w:color="auto" w:fill="FFFFFF"/>
        </w:rPr>
        <w:t>The essence, purpose and stages of reverse exploration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  <w:shd w:val="clear" w:color="auto" w:fill="FFFFFF"/>
        </w:rPr>
        <w:t>What is the business intelligence?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  <w:shd w:val="clear" w:color="auto" w:fill="FFFFFF"/>
        </w:rPr>
        <w:t>How business intelligence impact to decision making process?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What is Data Warehouse?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lastRenderedPageBreak/>
        <w:t>Forms of Business Intelligence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Strategic Industrial Intelligence and Governance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List categories of business intelligence and give explanations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az-Latn-AZ"/>
        </w:rPr>
      </w:pPr>
      <w:r w:rsidRPr="00B42BC2">
        <w:rPr>
          <w:rFonts w:asciiTheme="majorBidi" w:eastAsia="Times New Roman" w:hAnsiTheme="majorBidi" w:cstheme="majorBidi"/>
          <w:bCs/>
          <w:sz w:val="28"/>
          <w:szCs w:val="28"/>
          <w:bdr w:val="none" w:sz="0" w:space="0" w:color="auto" w:frame="1"/>
          <w:lang w:eastAsia="az-Latn-AZ"/>
        </w:rPr>
        <w:t>Which functions of bi technologies do you know?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az-Latn-AZ"/>
        </w:rPr>
      </w:pPr>
      <w:r w:rsidRPr="00B42BC2">
        <w:rPr>
          <w:rFonts w:asciiTheme="majorBidi" w:eastAsia="Times New Roman" w:hAnsiTheme="majorBidi" w:cstheme="majorBidi"/>
          <w:bCs/>
          <w:sz w:val="28"/>
          <w:szCs w:val="28"/>
          <w:bdr w:val="none" w:sz="0" w:space="0" w:color="auto" w:frame="1"/>
          <w:lang w:eastAsia="az-Latn-AZ"/>
        </w:rPr>
        <w:t>Who needs BI?</w:t>
      </w:r>
      <w:r w:rsidRPr="00B42BC2">
        <w:rPr>
          <w:rFonts w:asciiTheme="majorBidi" w:eastAsia="Times New Roman" w:hAnsiTheme="majorBidi" w:cstheme="majorBidi"/>
          <w:sz w:val="28"/>
          <w:szCs w:val="28"/>
          <w:lang w:eastAsia="az-Latn-AZ"/>
        </w:rPr>
        <w:t> 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az-Latn-AZ"/>
        </w:rPr>
      </w:pPr>
      <w:r w:rsidRPr="00B42BC2">
        <w:rPr>
          <w:rFonts w:asciiTheme="majorBidi" w:eastAsia="Times New Roman" w:hAnsiTheme="majorBidi" w:cstheme="majorBidi"/>
          <w:bCs/>
          <w:sz w:val="28"/>
          <w:szCs w:val="28"/>
          <w:bdr w:val="none" w:sz="0" w:space="0" w:color="auto" w:frame="1"/>
          <w:lang w:eastAsia="az-Latn-AZ"/>
        </w:rPr>
        <w:t>Give elements of BI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az-Latn-AZ"/>
        </w:rPr>
      </w:pPr>
      <w:r w:rsidRPr="00B42BC2">
        <w:rPr>
          <w:rFonts w:asciiTheme="majorBidi" w:eastAsia="Times New Roman" w:hAnsiTheme="majorBidi" w:cstheme="majorBidi"/>
          <w:bCs/>
          <w:sz w:val="28"/>
          <w:szCs w:val="28"/>
          <w:bdr w:val="none" w:sz="0" w:space="0" w:color="auto" w:frame="1"/>
          <w:lang w:eastAsia="az-Latn-AZ"/>
        </w:rPr>
        <w:t>Give definitions and list BI techniques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az-Latn-AZ"/>
        </w:rPr>
      </w:pPr>
      <w:r w:rsidRPr="00B42BC2">
        <w:rPr>
          <w:rFonts w:asciiTheme="majorBidi" w:eastAsia="Times New Roman" w:hAnsiTheme="majorBidi" w:cstheme="majorBidi"/>
          <w:bCs/>
          <w:sz w:val="28"/>
          <w:szCs w:val="28"/>
          <w:bdr w:val="none" w:sz="0" w:space="0" w:color="auto" w:frame="1"/>
          <w:lang w:eastAsia="az-Latn-AZ"/>
        </w:rPr>
        <w:t>What are the different types of BI tools?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az-Latn-AZ"/>
        </w:rPr>
      </w:pPr>
      <w:r w:rsidRPr="00B42BC2">
        <w:rPr>
          <w:rFonts w:asciiTheme="majorBidi" w:eastAsia="Times New Roman" w:hAnsiTheme="majorBidi" w:cstheme="majorBidi"/>
          <w:bCs/>
          <w:sz w:val="28"/>
          <w:szCs w:val="28"/>
          <w:bdr w:val="none" w:sz="0" w:space="0" w:color="auto" w:frame="1"/>
          <w:lang w:eastAsia="az-Latn-AZ"/>
        </w:rPr>
        <w:t>Building of next generation of industrial intelligence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Chemical risks to health in work environment and inspection and control of chemicals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Identify risks in all workplaces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Causes of accidents mainly related to technical environment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Work organization and working time as a factor affects business security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Routines for workplace inspections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Do better safety, health and working conditions improve productivity?</w:t>
      </w:r>
    </w:p>
    <w:p w:rsidR="00F271CF" w:rsidRPr="00B42BC2" w:rsidRDefault="00F271CF" w:rsidP="00F271CF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Efforts towards safety, health and working conditions</w:t>
      </w:r>
    </w:p>
    <w:p w:rsidR="00F271CF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Welfare facilities to improve working</w:t>
      </w:r>
      <w:r w:rsidR="00F271CF" w:rsidRPr="00B42BC2">
        <w:rPr>
          <w:rFonts w:asciiTheme="majorBidi" w:hAnsiTheme="majorBidi" w:cstheme="majorBidi"/>
          <w:sz w:val="28"/>
          <w:szCs w:val="28"/>
        </w:rPr>
        <w:t xml:space="preserve"> conditions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International laws and regulations relating to securing work environment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Influence of training and information for preventing hazard’s impact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Five Keys to Healthy Workplaces according to World Health Organization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Occupational Health and Safety in Workplaces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Occupational Health and Safety-Responsibilities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Occupational Health and Safety-Duties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What is Information Security and Cybersecurity?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Small businesses’ actions regarding to secure information network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Understanding and managing business security risks in a small business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Five aim ways which companies use for establish secure information network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Safeguarding Information: Identification Stage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Safeguarding Information: Protection Stage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Safeguarding Information: Detection Stage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Safeguarding Information: Response Stage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Safeguarding Information: Recovery Actions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7 Safety Tips for Online Banking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Online Banking Safety Measures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General Safety Precautions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Give examples of security threats on e-Business and make recommendations</w:t>
      </w:r>
    </w:p>
    <w:p w:rsidR="00CF6D49" w:rsidRPr="00B42BC2" w:rsidRDefault="00CF6D49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lastRenderedPageBreak/>
        <w:t>Digital e-Commerce cycle and security issues of it</w:t>
      </w:r>
    </w:p>
    <w:p w:rsidR="00B42BC2" w:rsidRPr="00B42BC2" w:rsidRDefault="00B42BC2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Framework for E-Business Information Security Management</w:t>
      </w:r>
    </w:p>
    <w:p w:rsidR="00CF6D49" w:rsidRPr="00B42BC2" w:rsidRDefault="00B42BC2" w:rsidP="00CF6D49">
      <w:pPr>
        <w:pStyle w:val="a3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B42BC2">
        <w:rPr>
          <w:rFonts w:asciiTheme="majorBidi" w:hAnsiTheme="majorBidi" w:cstheme="majorBidi"/>
          <w:sz w:val="28"/>
          <w:szCs w:val="28"/>
        </w:rPr>
        <w:t>Significance of corporate information security</w:t>
      </w:r>
    </w:p>
    <w:p w:rsidR="00B42BC2" w:rsidRPr="00B42BC2" w:rsidRDefault="00B42BC2" w:rsidP="00B42BC2">
      <w:pPr>
        <w:pStyle w:val="a3"/>
        <w:spacing w:after="200" w:line="276" w:lineRule="auto"/>
        <w:ind w:left="810"/>
        <w:rPr>
          <w:rFonts w:asciiTheme="majorBidi" w:hAnsiTheme="majorBidi" w:cstheme="majorBidi"/>
          <w:sz w:val="28"/>
          <w:szCs w:val="28"/>
        </w:rPr>
      </w:pPr>
    </w:p>
    <w:sectPr w:rsidR="00B42BC2" w:rsidRPr="00B42B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134C"/>
    <w:multiLevelType w:val="hybridMultilevel"/>
    <w:tmpl w:val="D3A601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4A66"/>
    <w:multiLevelType w:val="hybridMultilevel"/>
    <w:tmpl w:val="E9B695DE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F"/>
    <w:rsid w:val="00573D16"/>
    <w:rsid w:val="00A638ED"/>
    <w:rsid w:val="00B42BC2"/>
    <w:rsid w:val="00CF6D49"/>
    <w:rsid w:val="00E16E56"/>
    <w:rsid w:val="00F2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F2F1"/>
  <w15:chartTrackingRefBased/>
  <w15:docId w15:val="{C3FF140B-2285-4D29-888D-8EF16615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Naila Gahramanova</cp:lastModifiedBy>
  <cp:revision>2</cp:revision>
  <dcterms:created xsi:type="dcterms:W3CDTF">2019-12-20T15:01:00Z</dcterms:created>
  <dcterms:modified xsi:type="dcterms:W3CDTF">2019-12-20T15:01:00Z</dcterms:modified>
</cp:coreProperties>
</file>