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CA" w:rsidRPr="00A950CA" w:rsidRDefault="00A950CA" w:rsidP="00A950CA">
      <w:pPr>
        <w:jc w:val="center"/>
        <w:rPr>
          <w:rFonts w:ascii="Calibri" w:eastAsia="Calibri" w:hAnsi="Calibri" w:cs="Calibri"/>
          <w:b/>
          <w:lang w:val="az-Latn-AZ"/>
        </w:rPr>
      </w:pPr>
      <w:r w:rsidRPr="00A950CA">
        <w:rPr>
          <w:rFonts w:ascii="Calibri" w:eastAsia="Calibri" w:hAnsi="Calibri" w:cs="Calibri"/>
          <w:b/>
          <w:lang w:val="az-Latn-AZ"/>
        </w:rPr>
        <w:t>Nəsirova Qanqa_Multikultrualizm</w:t>
      </w:r>
      <w:bookmarkStart w:id="0" w:name="_GoBack"/>
      <w:bookmarkEnd w:id="0"/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rbaycan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niyy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üçün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hansılardır</w:t>
      </w:r>
      <w:proofErr w:type="spellEnd"/>
      <w:r>
        <w:rPr>
          <w:rFonts w:ascii="Calibri" w:eastAsia="Calibri" w:hAnsi="Calibri" w:cs="Calibri"/>
        </w:rPr>
        <w:t>?</w:t>
      </w:r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rbaycanda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İslamın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yayılması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İslamda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tolerantlıq</w:t>
      </w:r>
      <w:proofErr w:type="spellEnd"/>
      <w:r>
        <w:rPr>
          <w:rFonts w:ascii="Calibri" w:eastAsia="Calibri" w:hAnsi="Calibri" w:cs="Calibri"/>
        </w:rPr>
        <w:t>.</w:t>
      </w:r>
    </w:p>
    <w:p w:rsidR="00B51B28" w:rsidRDefault="00600C9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3.“</w:t>
      </w:r>
      <w:proofErr w:type="gramEnd"/>
      <w:r>
        <w:rPr>
          <w:rFonts w:ascii="Calibri" w:eastAsia="Calibri" w:hAnsi="Calibri" w:cs="Calibri"/>
        </w:rPr>
        <w:t>Multikulturalizm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giriş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nnin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predmeti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dedikd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başa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düşülür</w:t>
      </w:r>
      <w:proofErr w:type="spellEnd"/>
      <w:r>
        <w:rPr>
          <w:rFonts w:ascii="Calibri" w:eastAsia="Calibri" w:hAnsi="Calibri" w:cs="Calibri"/>
        </w:rPr>
        <w:t>?</w:t>
      </w:r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 </w:t>
      </w:r>
      <w:proofErr w:type="spellStart"/>
      <w:r>
        <w:rPr>
          <w:rFonts w:ascii="Calibri" w:eastAsia="Calibri" w:hAnsi="Calibri" w:cs="Calibri"/>
        </w:rPr>
        <w:t>Bakı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Beyn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lxalq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Multikulturalizm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zinin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yarad</w:t>
      </w:r>
      <w:r>
        <w:rPr>
          <w:rFonts w:ascii="Calibri" w:eastAsia="Calibri" w:hAnsi="Calibri" w:cs="Calibri"/>
        </w:rPr>
        <w:t>ılması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haqqında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rbaycan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Respublikası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Prezidentinin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rmanı</w:t>
      </w:r>
      <w:proofErr w:type="spellEnd"/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rbaycanda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yayılmış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sosial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dal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ciyy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dini-etik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liml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tolerantlıq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multikulturalizm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ideyaları</w:t>
      </w:r>
      <w:proofErr w:type="spellEnd"/>
      <w:r>
        <w:rPr>
          <w:rFonts w:ascii="Calibri" w:eastAsia="Calibri" w:hAnsi="Calibri" w:cs="Calibri"/>
        </w:rPr>
        <w:t>.</w:t>
      </w:r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proofErr w:type="gramStart"/>
      <w:r>
        <w:rPr>
          <w:rFonts w:ascii="Calibri" w:eastAsia="Calibri" w:hAnsi="Calibri" w:cs="Calibri"/>
        </w:rPr>
        <w:t>.”Mutikulturalizm</w:t>
      </w:r>
      <w:r>
        <w:rPr>
          <w:rFonts w:ascii="Calibri" w:eastAsia="Calibri" w:hAnsi="Calibri" w:cs="Calibri"/>
        </w:rPr>
        <w:t>ə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giriş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kursunun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sviri</w:t>
      </w:r>
      <w:proofErr w:type="spellEnd"/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proofErr w:type="gramStart"/>
      <w:r>
        <w:rPr>
          <w:rFonts w:ascii="Calibri" w:eastAsia="Calibri" w:hAnsi="Calibri" w:cs="Calibri"/>
        </w:rPr>
        <w:t>. ”</w:t>
      </w:r>
      <w:proofErr w:type="spellStart"/>
      <w:r>
        <w:rPr>
          <w:rFonts w:ascii="Calibri" w:eastAsia="Calibri" w:hAnsi="Calibri" w:cs="Calibri"/>
        </w:rPr>
        <w:t>Mutikulturalizm</w:t>
      </w:r>
      <w:r>
        <w:rPr>
          <w:rFonts w:ascii="Calibri" w:eastAsia="Calibri" w:hAnsi="Calibri" w:cs="Calibri"/>
        </w:rPr>
        <w:t>ə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giriş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kurs</w:t>
      </w:r>
      <w:r>
        <w:rPr>
          <w:rFonts w:ascii="Calibri" w:eastAsia="Calibri" w:hAnsi="Calibri" w:cs="Calibri"/>
        </w:rPr>
        <w:t>unun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qs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di</w:t>
      </w:r>
      <w:proofErr w:type="spellEnd"/>
    </w:p>
    <w:p w:rsidR="00B51B28" w:rsidRDefault="00600C9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8.“</w:t>
      </w:r>
      <w:proofErr w:type="gramEnd"/>
      <w:r>
        <w:rPr>
          <w:rFonts w:ascii="Calibri" w:eastAsia="Calibri" w:hAnsi="Calibri" w:cs="Calibri"/>
        </w:rPr>
        <w:t xml:space="preserve">İmmiqrasiya” </w:t>
      </w:r>
      <w:proofErr w:type="spellStart"/>
      <w:r>
        <w:rPr>
          <w:rFonts w:ascii="Calibri" w:eastAsia="Calibri" w:hAnsi="Calibri" w:cs="Calibri"/>
        </w:rPr>
        <w:t>haqqında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rbaycan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Respublikasının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Qanunun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qs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dir</w:t>
      </w:r>
      <w:proofErr w:type="spellEnd"/>
      <w:r>
        <w:rPr>
          <w:rFonts w:ascii="Calibri" w:eastAsia="Calibri" w:hAnsi="Calibri" w:cs="Calibri"/>
        </w:rPr>
        <w:t>?</w:t>
      </w:r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proofErr w:type="gramStart"/>
      <w:r>
        <w:rPr>
          <w:rFonts w:ascii="Calibri" w:eastAsia="Calibri" w:hAnsi="Calibri" w:cs="Calibri"/>
        </w:rPr>
        <w:t>.”Mutikulturalizm</w:t>
      </w:r>
      <w:r>
        <w:rPr>
          <w:rFonts w:ascii="Calibri" w:eastAsia="Calibri" w:hAnsi="Calibri" w:cs="Calibri"/>
        </w:rPr>
        <w:t>ə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giriş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kursunun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zif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ə</w:t>
      </w:r>
      <w:r>
        <w:rPr>
          <w:rFonts w:ascii="Calibri" w:eastAsia="Calibri" w:hAnsi="Calibri" w:cs="Calibri"/>
        </w:rPr>
        <w:t>ri</w:t>
      </w:r>
      <w:proofErr w:type="spellEnd"/>
    </w:p>
    <w:p w:rsidR="00B51B28" w:rsidRDefault="00600C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Times New Roman" w:eastAsia="Times New Roman" w:hAnsi="Times New Roman" w:cs="Times New Roman"/>
          <w:b/>
          <w:sz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Multikulturalizmin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meydana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gəlməsi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mənası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yanaşma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vasitələri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11. 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reallaş</w:t>
      </w:r>
      <w:r w:rsidRPr="00A950CA">
        <w:rPr>
          <w:rFonts w:ascii="Calibri" w:eastAsia="Calibri" w:hAnsi="Calibri" w:cs="Calibri"/>
          <w:lang w:val="en-US"/>
        </w:rPr>
        <w:t>masında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sas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rol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kim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xsusdur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12.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tininin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sas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prinsipl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13. </w:t>
      </w:r>
      <w:proofErr w:type="spellStart"/>
      <w:r w:rsidRPr="00A950CA">
        <w:rPr>
          <w:rFonts w:ascii="Calibri" w:eastAsia="Calibri" w:hAnsi="Calibri" w:cs="Calibri"/>
          <w:lang w:val="en-US"/>
        </w:rPr>
        <w:t>Diskriminasiya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14.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if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güclü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formaları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15.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- </w:t>
      </w:r>
      <w:proofErr w:type="spellStart"/>
      <w:r w:rsidRPr="00A950CA">
        <w:rPr>
          <w:rFonts w:ascii="Calibri" w:eastAsia="Calibri" w:hAnsi="Calibri" w:cs="Calibri"/>
          <w:lang w:val="en-US"/>
        </w:rPr>
        <w:t>etnik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-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müxt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liflikl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nziml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bir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kimi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A950CA">
        <w:rPr>
          <w:rFonts w:ascii="Calibri" w:eastAsia="Calibri" w:hAnsi="Calibri" w:cs="Calibri"/>
          <w:lang w:val="en-US"/>
        </w:rPr>
        <w:t>On</w:t>
      </w:r>
      <w:r w:rsidRPr="00A950CA">
        <w:rPr>
          <w:rFonts w:ascii="Calibri" w:eastAsia="Calibri" w:hAnsi="Calibri" w:cs="Calibri"/>
          <w:lang w:val="en-US"/>
        </w:rPr>
        <w:t>un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assimilyasiya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A950CA">
        <w:rPr>
          <w:rFonts w:ascii="Calibri" w:eastAsia="Calibri" w:hAnsi="Calibri" w:cs="Calibri"/>
          <w:lang w:val="en-US"/>
        </w:rPr>
        <w:t>izolyasiya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cridolma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aparteid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f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rqli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c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16.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hansı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milli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zl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f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aliyy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göst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>17</w:t>
      </w:r>
      <w:proofErr w:type="gramStart"/>
      <w:r w:rsidRPr="00A950CA">
        <w:rPr>
          <w:rFonts w:ascii="Calibri" w:eastAsia="Calibri" w:hAnsi="Calibri" w:cs="Calibri"/>
          <w:lang w:val="en-US"/>
        </w:rPr>
        <w:t>.Az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Respublikasının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Konstitusiyasının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25-ci </w:t>
      </w:r>
      <w:proofErr w:type="spellStart"/>
      <w:r w:rsidRPr="00A950CA">
        <w:rPr>
          <w:rFonts w:ascii="Calibri" w:eastAsia="Calibri" w:hAnsi="Calibri" w:cs="Calibri"/>
          <w:lang w:val="en-US"/>
        </w:rPr>
        <w:t>madd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insanların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rab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rlik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hüququ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nec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nziml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18.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Kanada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19.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Respublikasının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Konstitusiyasının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45-ci </w:t>
      </w:r>
      <w:proofErr w:type="spellStart"/>
      <w:r w:rsidRPr="00A950CA">
        <w:rPr>
          <w:rFonts w:ascii="Calibri" w:eastAsia="Calibri" w:hAnsi="Calibri" w:cs="Calibri"/>
          <w:lang w:val="en-US"/>
        </w:rPr>
        <w:t>madd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deyilir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 20.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Avstraliya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21.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müxt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lif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müqayis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hlili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tic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sonda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</w:t>
      </w:r>
      <w:r w:rsidRPr="00A950CA">
        <w:rPr>
          <w:rFonts w:ascii="Calibri" w:eastAsia="Calibri" w:hAnsi="Calibri" w:cs="Calibri"/>
          <w:lang w:val="en-US"/>
        </w:rPr>
        <w:t>ansı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ümumil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şdirm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saslanırıq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22. 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İsveç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23.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prosesinin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müsb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c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hansılardır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>24</w:t>
      </w:r>
      <w:proofErr w:type="gramStart"/>
      <w:r w:rsidRPr="00A950CA">
        <w:rPr>
          <w:rFonts w:ascii="Calibri" w:eastAsia="Calibri" w:hAnsi="Calibri" w:cs="Calibri"/>
          <w:lang w:val="en-US"/>
        </w:rPr>
        <w:t>..</w:t>
      </w:r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sas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xüsusiyy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hansılardır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25.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müqayis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xarakteristikası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>2</w:t>
      </w:r>
      <w:r w:rsidRPr="00A950CA">
        <w:rPr>
          <w:rFonts w:ascii="Calibri" w:eastAsia="Calibri" w:hAnsi="Calibri" w:cs="Calibri"/>
          <w:lang w:val="en-US"/>
        </w:rPr>
        <w:t xml:space="preserve">6.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c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miyy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öyr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dig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sosial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humanitar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elml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hansı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xüsusiyy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gör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f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rql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27. </w:t>
      </w:r>
      <w:proofErr w:type="spellStart"/>
      <w:r w:rsidRPr="00A950CA">
        <w:rPr>
          <w:rFonts w:ascii="Calibri" w:eastAsia="Calibri" w:hAnsi="Calibri" w:cs="Calibri"/>
          <w:lang w:val="en-US"/>
        </w:rPr>
        <w:t>Ulu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önd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Heyd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Əliyev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rbaycançılıq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ideologiyasının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 </w:t>
      </w:r>
      <w:proofErr w:type="spellStart"/>
      <w:r w:rsidRPr="00A950CA">
        <w:rPr>
          <w:rFonts w:ascii="Calibri" w:eastAsia="Calibri" w:hAnsi="Calibri" w:cs="Calibri"/>
          <w:lang w:val="en-US"/>
        </w:rPr>
        <w:t>banisidir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lastRenderedPageBreak/>
        <w:t xml:space="preserve"> 28.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milli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yeri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29.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dim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xalq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kimi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inkişafında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yeri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30. </w:t>
      </w:r>
      <w:proofErr w:type="spellStart"/>
      <w:r w:rsidRPr="00A950CA">
        <w:rPr>
          <w:rFonts w:ascii="Calibri" w:eastAsia="Calibri" w:hAnsi="Calibri" w:cs="Calibri"/>
          <w:lang w:val="en-US"/>
        </w:rPr>
        <w:t>Qloballaşma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inteqrasiya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prosesind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irsin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qorunması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amili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mühüm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miyy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sb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edir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31.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müxt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liflik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32.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etnoqrafik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ngar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ngliyi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33.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müxt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lifliyin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qornmasında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daxili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xarici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34. </w:t>
      </w:r>
      <w:proofErr w:type="spellStart"/>
      <w:r w:rsidRPr="00A950CA">
        <w:rPr>
          <w:rFonts w:ascii="Calibri" w:eastAsia="Calibri" w:hAnsi="Calibri" w:cs="Calibri"/>
          <w:lang w:val="en-US"/>
        </w:rPr>
        <w:t>Ölk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ictimai-siyasi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sabitliyin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edilm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Heyd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Əliyevin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rolu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35.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bir-birin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yaxınlaşması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qarşılıqlı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f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aliyy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milli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irsin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qorunması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pr</w:t>
      </w:r>
      <w:r w:rsidRPr="00A950CA">
        <w:rPr>
          <w:rFonts w:ascii="Calibri" w:eastAsia="Calibri" w:hAnsi="Calibri" w:cs="Calibri"/>
          <w:lang w:val="en-US"/>
        </w:rPr>
        <w:t>oblemi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.</w:t>
      </w:r>
      <w:proofErr w:type="gram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36. </w:t>
      </w:r>
      <w:proofErr w:type="spellStart"/>
      <w:r w:rsidRPr="00A950CA">
        <w:rPr>
          <w:rFonts w:ascii="Calibri" w:eastAsia="Calibri" w:hAnsi="Calibri" w:cs="Calibri"/>
          <w:lang w:val="en-US"/>
        </w:rPr>
        <w:t>Milli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irsin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qorunmasında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dövl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rolu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37. </w:t>
      </w:r>
      <w:proofErr w:type="spellStart"/>
      <w:r w:rsidRPr="00A950CA">
        <w:rPr>
          <w:rFonts w:ascii="Calibri" w:eastAsia="Calibri" w:hAnsi="Calibri" w:cs="Calibri"/>
          <w:lang w:val="en-US"/>
        </w:rPr>
        <w:t>Sekulyarizasiya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A950CA">
        <w:rPr>
          <w:rFonts w:ascii="Calibri" w:eastAsia="Calibri" w:hAnsi="Calibri" w:cs="Calibri"/>
          <w:lang w:val="en-US"/>
        </w:rPr>
        <w:t>düny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vil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şm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düny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vilik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38. </w:t>
      </w:r>
      <w:proofErr w:type="spellStart"/>
      <w:r w:rsidRPr="00A950CA">
        <w:rPr>
          <w:rFonts w:ascii="Calibri" w:eastAsia="Calibri" w:hAnsi="Calibri" w:cs="Calibri"/>
          <w:lang w:val="en-US"/>
        </w:rPr>
        <w:t>Ölk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mizd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yeni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slin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rbaycançılıq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ruhunda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rbiy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alması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39.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sosial-iqtisadi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inkişafında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rolu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40. </w:t>
      </w:r>
      <w:proofErr w:type="spellStart"/>
      <w:r w:rsidRPr="00A950CA">
        <w:rPr>
          <w:rFonts w:ascii="Calibri" w:eastAsia="Calibri" w:hAnsi="Calibri" w:cs="Calibri"/>
          <w:lang w:val="en-US"/>
        </w:rPr>
        <w:t>Ölk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izd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sabitliyin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yaranmasında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rbaycançılıq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ideologiyasının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rolu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 41</w:t>
      </w:r>
      <w:proofErr w:type="gramStart"/>
      <w:r w:rsidRPr="00A950CA">
        <w:rPr>
          <w:rFonts w:ascii="Calibri" w:eastAsia="Calibri" w:hAnsi="Calibri" w:cs="Calibri"/>
          <w:lang w:val="en-US"/>
        </w:rPr>
        <w:t>.Multikulturalizm</w:t>
      </w:r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dialoqu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42.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Ş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qovşağında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yerl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şir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43.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pedaqoji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müst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vid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yanaşmanın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sas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istiqam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proofErr w:type="gramStart"/>
      <w:r w:rsidRPr="00A950CA">
        <w:rPr>
          <w:rFonts w:ascii="Calibri" w:eastAsia="Calibri" w:hAnsi="Calibri" w:cs="Calibri"/>
          <w:lang w:val="en-US"/>
        </w:rPr>
        <w:t>44 .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hsil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milli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azlıqlar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 46. XX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vv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Bakı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memarlığı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nümun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sidir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47. </w:t>
      </w:r>
      <w:proofErr w:type="spellStart"/>
      <w:r w:rsidRPr="00A950CA">
        <w:rPr>
          <w:rFonts w:ascii="Calibri" w:eastAsia="Calibri" w:hAnsi="Calibri" w:cs="Calibri"/>
          <w:lang w:val="en-US"/>
        </w:rPr>
        <w:t>Rusiya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imperiyasının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müst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k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: </w:t>
      </w:r>
      <w:proofErr w:type="spellStart"/>
      <w:r w:rsidRPr="00A950CA">
        <w:rPr>
          <w:rFonts w:ascii="Calibri" w:eastAsia="Calibri" w:hAnsi="Calibri" w:cs="Calibri"/>
          <w:lang w:val="en-US"/>
        </w:rPr>
        <w:t>köçürm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A950CA">
        <w:rPr>
          <w:rFonts w:ascii="Calibri" w:eastAsia="Calibri" w:hAnsi="Calibri" w:cs="Calibri"/>
          <w:lang w:val="en-US"/>
        </w:rPr>
        <w:t>ruslaşdırma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A950CA">
        <w:rPr>
          <w:rFonts w:ascii="Calibri" w:eastAsia="Calibri" w:hAnsi="Calibri" w:cs="Calibri"/>
          <w:lang w:val="en-US"/>
        </w:rPr>
        <w:t>xristianlaşdırma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48. Dini </w:t>
      </w:r>
      <w:proofErr w:type="spellStart"/>
      <w:r w:rsidRPr="00A950CA">
        <w:rPr>
          <w:rFonts w:ascii="Calibri" w:eastAsia="Calibri" w:hAnsi="Calibri" w:cs="Calibri"/>
          <w:lang w:val="en-US"/>
        </w:rPr>
        <w:t>radikalizm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dir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?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49. İslam </w:t>
      </w:r>
      <w:proofErr w:type="spellStart"/>
      <w:r w:rsidRPr="00A950CA">
        <w:rPr>
          <w:rFonts w:ascii="Calibri" w:eastAsia="Calibri" w:hAnsi="Calibri" w:cs="Calibri"/>
          <w:lang w:val="en-US"/>
        </w:rPr>
        <w:t>Q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</w:t>
      </w:r>
      <w:r w:rsidRPr="00A950CA">
        <w:rPr>
          <w:rFonts w:ascii="Calibri" w:eastAsia="Calibri" w:hAnsi="Calibri" w:cs="Calibri"/>
          <w:lang w:val="en-US"/>
        </w:rPr>
        <w:t>alizmin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hlük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dirmi</w:t>
      </w:r>
      <w:proofErr w:type="spellEnd"/>
      <w:proofErr w:type="gramStart"/>
      <w:r w:rsidRPr="00A950CA">
        <w:rPr>
          <w:rFonts w:ascii="Calibri" w:eastAsia="Calibri" w:hAnsi="Calibri" w:cs="Calibri"/>
          <w:lang w:val="en-US"/>
        </w:rPr>
        <w:t>?.</w:t>
      </w:r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50. </w:t>
      </w:r>
      <w:proofErr w:type="spellStart"/>
      <w:r w:rsidRPr="00A950CA">
        <w:rPr>
          <w:rFonts w:ascii="Calibri" w:eastAsia="Calibri" w:hAnsi="Calibri" w:cs="Calibri"/>
          <w:lang w:val="en-US"/>
        </w:rPr>
        <w:t>Din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Sosioloji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Baxış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51. XX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srin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vv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milli-azadlıq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h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katı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A950CA">
        <w:rPr>
          <w:rFonts w:ascii="Calibri" w:eastAsia="Calibri" w:hAnsi="Calibri" w:cs="Calibri"/>
          <w:lang w:val="en-US"/>
        </w:rPr>
        <w:t>Rusiya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l-manlarının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I </w:t>
      </w:r>
      <w:proofErr w:type="spellStart"/>
      <w:r w:rsidRPr="00A950CA">
        <w:rPr>
          <w:rFonts w:ascii="Calibri" w:eastAsia="Calibri" w:hAnsi="Calibri" w:cs="Calibri"/>
          <w:lang w:val="en-US"/>
        </w:rPr>
        <w:t>qurultayı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>52</w:t>
      </w:r>
      <w:proofErr w:type="gramStart"/>
      <w:r w:rsidRPr="00A950CA">
        <w:rPr>
          <w:rFonts w:ascii="Calibri" w:eastAsia="Calibri" w:hAnsi="Calibri" w:cs="Calibri"/>
          <w:lang w:val="en-US"/>
        </w:rPr>
        <w:t>.Türkdilli</w:t>
      </w:r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xalqların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zirv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toplatisı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53.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tarixinin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alman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hif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54. </w:t>
      </w:r>
      <w:proofErr w:type="spellStart"/>
      <w:r w:rsidRPr="00A950CA">
        <w:rPr>
          <w:rFonts w:ascii="Calibri" w:eastAsia="Calibri" w:hAnsi="Calibri" w:cs="Calibri"/>
          <w:lang w:val="en-US"/>
        </w:rPr>
        <w:t>Ruslaşdırma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>5</w:t>
      </w:r>
      <w:r w:rsidRPr="00A950CA">
        <w:rPr>
          <w:rFonts w:ascii="Calibri" w:eastAsia="Calibri" w:hAnsi="Calibri" w:cs="Calibri"/>
          <w:lang w:val="en-US"/>
        </w:rPr>
        <w:t xml:space="preserve">5. </w:t>
      </w:r>
      <w:proofErr w:type="spellStart"/>
      <w:r w:rsidRPr="00A950CA">
        <w:rPr>
          <w:rFonts w:ascii="Calibri" w:eastAsia="Calibri" w:hAnsi="Calibri" w:cs="Calibri"/>
          <w:lang w:val="en-US"/>
        </w:rPr>
        <w:t>Xristianlaşdırma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siyas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56. </w:t>
      </w:r>
      <w:proofErr w:type="spellStart"/>
      <w:r w:rsidRPr="00A950CA">
        <w:rPr>
          <w:rFonts w:ascii="Calibri" w:eastAsia="Calibri" w:hAnsi="Calibri" w:cs="Calibri"/>
          <w:lang w:val="en-US"/>
        </w:rPr>
        <w:t>Demoqrafik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yişiklikl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57. </w:t>
      </w:r>
      <w:proofErr w:type="spellStart"/>
      <w:r w:rsidRPr="00A950CA">
        <w:rPr>
          <w:rFonts w:ascii="Calibri" w:eastAsia="Calibri" w:hAnsi="Calibri" w:cs="Calibri"/>
          <w:lang w:val="en-US"/>
        </w:rPr>
        <w:t>Rusiyada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meydana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g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tarixi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ş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s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b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bl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58.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Respublikası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polietnik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dövl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tdir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59. </w:t>
      </w:r>
      <w:proofErr w:type="spellStart"/>
      <w:r w:rsidRPr="00A950CA">
        <w:rPr>
          <w:rFonts w:ascii="Calibri" w:eastAsia="Calibri" w:hAnsi="Calibri" w:cs="Calibri"/>
          <w:lang w:val="en-US"/>
        </w:rPr>
        <w:t>Multikulturalizm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Rusiya-Az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münasib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rin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daha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bir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olacaq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60. </w:t>
      </w:r>
      <w:proofErr w:type="spellStart"/>
      <w:r w:rsidRPr="00A950CA">
        <w:rPr>
          <w:rFonts w:ascii="Calibri" w:eastAsia="Calibri" w:hAnsi="Calibri" w:cs="Calibri"/>
          <w:lang w:val="en-US"/>
        </w:rPr>
        <w:t>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niyy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tin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Elementl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lastRenderedPageBreak/>
        <w:t xml:space="preserve">61.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Multikulturalizmin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modeli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62. </w:t>
      </w:r>
      <w:proofErr w:type="spellStart"/>
      <w:r w:rsidRPr="00A950CA">
        <w:rPr>
          <w:rFonts w:ascii="Calibri" w:eastAsia="Calibri" w:hAnsi="Calibri" w:cs="Calibri"/>
          <w:lang w:val="en-US"/>
        </w:rPr>
        <w:t>Müasir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dövrd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Rusiyanın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etnik-m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probleml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ri</w:t>
      </w:r>
      <w:proofErr w:type="spellEnd"/>
      <w:r w:rsidRPr="00A950CA">
        <w:rPr>
          <w:rFonts w:ascii="Calibri" w:eastAsia="Calibri" w:hAnsi="Calibri" w:cs="Calibri"/>
          <w:lang w:val="en-US"/>
        </w:rPr>
        <w:t>.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63.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biyyat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effektiv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sir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vasit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kimi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64. Ç. </w:t>
      </w:r>
      <w:proofErr w:type="spellStart"/>
      <w:proofErr w:type="gramStart"/>
      <w:r w:rsidRPr="00A950CA">
        <w:rPr>
          <w:rFonts w:ascii="Calibri" w:eastAsia="Calibri" w:hAnsi="Calibri" w:cs="Calibri"/>
          <w:lang w:val="en-US"/>
        </w:rPr>
        <w:t>Qlokun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dindarlıq</w:t>
      </w:r>
      <w:proofErr w:type="spellEnd"/>
      <w:proofErr w:type="gram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oriyentasiyasını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ölçm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üçün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A950CA">
        <w:rPr>
          <w:rFonts w:ascii="Calibri" w:eastAsia="Calibri" w:hAnsi="Calibri" w:cs="Calibri"/>
          <w:lang w:val="en-US"/>
        </w:rPr>
        <w:t>dini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ba</w:t>
      </w:r>
      <w:r w:rsidRPr="00A950CA">
        <w:rPr>
          <w:rFonts w:ascii="Calibri" w:eastAsia="Calibri" w:hAnsi="Calibri" w:cs="Calibri"/>
          <w:lang w:val="en-US"/>
        </w:rPr>
        <w:t>ğlılığın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beş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aspekti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proofErr w:type="gramStart"/>
      <w:r w:rsidRPr="00A950CA">
        <w:rPr>
          <w:rFonts w:ascii="Calibri" w:eastAsia="Calibri" w:hAnsi="Calibri" w:cs="Calibri"/>
          <w:lang w:val="en-US"/>
        </w:rPr>
        <w:t xml:space="preserve">65. </w:t>
      </w:r>
      <w:proofErr w:type="spellStart"/>
      <w:r w:rsidRPr="00A950CA">
        <w:rPr>
          <w:rFonts w:ascii="Calibri" w:eastAsia="Calibri" w:hAnsi="Calibri" w:cs="Calibri"/>
          <w:lang w:val="en-US"/>
        </w:rPr>
        <w:t>Dinin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fundamentalist </w:t>
      </w:r>
      <w:proofErr w:type="spellStart"/>
      <w:r w:rsidRPr="00A950CA">
        <w:rPr>
          <w:rFonts w:ascii="Calibri" w:eastAsia="Calibri" w:hAnsi="Calibri" w:cs="Calibri"/>
          <w:lang w:val="en-US"/>
        </w:rPr>
        <w:t>yozumu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radikalizm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yol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açarmı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  <w:proofErr w:type="gramEnd"/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66. </w:t>
      </w:r>
      <w:proofErr w:type="spellStart"/>
      <w:r w:rsidRPr="00A950CA">
        <w:rPr>
          <w:rFonts w:ascii="Calibri" w:eastAsia="Calibri" w:hAnsi="Calibri" w:cs="Calibri"/>
          <w:lang w:val="en-US"/>
        </w:rPr>
        <w:t>Radikalizml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“</w:t>
      </w:r>
      <w:proofErr w:type="spellStart"/>
      <w:r w:rsidRPr="00A950CA">
        <w:rPr>
          <w:rFonts w:ascii="Calibri" w:eastAsia="Calibri" w:hAnsi="Calibri" w:cs="Calibri"/>
          <w:lang w:val="en-US"/>
        </w:rPr>
        <w:t>qeyri-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vilik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” </w:t>
      </w:r>
      <w:proofErr w:type="spellStart"/>
      <w:r w:rsidRPr="00A950CA">
        <w:rPr>
          <w:rFonts w:ascii="Calibri" w:eastAsia="Calibri" w:hAnsi="Calibri" w:cs="Calibri"/>
          <w:lang w:val="en-US"/>
        </w:rPr>
        <w:t>arasında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nec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laq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var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67. </w:t>
      </w:r>
      <w:proofErr w:type="spellStart"/>
      <w:r w:rsidRPr="00A950CA">
        <w:rPr>
          <w:rFonts w:ascii="Calibri" w:eastAsia="Calibri" w:hAnsi="Calibri" w:cs="Calibri"/>
          <w:lang w:val="en-US"/>
        </w:rPr>
        <w:t>Radikalizml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“</w:t>
      </w:r>
      <w:proofErr w:type="spellStart"/>
      <w:r w:rsidRPr="00A950CA">
        <w:rPr>
          <w:rFonts w:ascii="Calibri" w:eastAsia="Calibri" w:hAnsi="Calibri" w:cs="Calibri"/>
          <w:lang w:val="en-US"/>
        </w:rPr>
        <w:t>qeyri-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vilik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” </w:t>
      </w:r>
      <w:proofErr w:type="spellStart"/>
      <w:r w:rsidRPr="00A950CA">
        <w:rPr>
          <w:rFonts w:ascii="Calibri" w:eastAsia="Calibri" w:hAnsi="Calibri" w:cs="Calibri"/>
          <w:lang w:val="en-US"/>
        </w:rPr>
        <w:t>arasında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nec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laq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var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rPr>
          <w:rFonts w:ascii="Calibri" w:eastAsia="Calibri" w:hAnsi="Calibri" w:cs="Calibri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68. </w:t>
      </w:r>
      <w:proofErr w:type="spellStart"/>
      <w:r w:rsidRPr="00A950CA">
        <w:rPr>
          <w:rFonts w:ascii="Calibri" w:eastAsia="Calibri" w:hAnsi="Calibri" w:cs="Calibri"/>
          <w:lang w:val="en-US"/>
        </w:rPr>
        <w:t>Az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rbaycan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Respublikasının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Konstitusiyasının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44-cü </w:t>
      </w:r>
      <w:proofErr w:type="spellStart"/>
      <w:r w:rsidRPr="00A950CA">
        <w:rPr>
          <w:rFonts w:ascii="Calibri" w:eastAsia="Calibri" w:hAnsi="Calibri" w:cs="Calibri"/>
          <w:lang w:val="en-US"/>
        </w:rPr>
        <w:t>ma</w:t>
      </w:r>
      <w:r w:rsidRPr="00A950CA">
        <w:rPr>
          <w:rFonts w:ascii="Calibri" w:eastAsia="Calibri" w:hAnsi="Calibri" w:cs="Calibri"/>
          <w:lang w:val="en-US"/>
        </w:rPr>
        <w:t>dd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si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nec</w:t>
      </w:r>
      <w:r w:rsidRPr="00A950CA">
        <w:rPr>
          <w:rFonts w:ascii="Calibri" w:eastAsia="Calibri" w:hAnsi="Calibri" w:cs="Calibri"/>
          <w:lang w:val="en-US"/>
        </w:rPr>
        <w:t>ə</w:t>
      </w:r>
      <w:proofErr w:type="spellEnd"/>
      <w:r w:rsidRPr="00A950C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950CA">
        <w:rPr>
          <w:rFonts w:ascii="Calibri" w:eastAsia="Calibri" w:hAnsi="Calibri" w:cs="Calibri"/>
          <w:lang w:val="en-US"/>
        </w:rPr>
        <w:t>t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nziml</w:t>
      </w:r>
      <w:r w:rsidRPr="00A950CA">
        <w:rPr>
          <w:rFonts w:ascii="Calibri" w:eastAsia="Calibri" w:hAnsi="Calibri" w:cs="Calibri"/>
          <w:lang w:val="en-US"/>
        </w:rPr>
        <w:t>ə</w:t>
      </w:r>
      <w:r w:rsidRPr="00A950CA">
        <w:rPr>
          <w:rFonts w:ascii="Calibri" w:eastAsia="Calibri" w:hAnsi="Calibri" w:cs="Calibri"/>
          <w:lang w:val="en-US"/>
        </w:rPr>
        <w:t>nir</w:t>
      </w:r>
      <w:proofErr w:type="spellEnd"/>
      <w:r w:rsidRPr="00A950CA">
        <w:rPr>
          <w:rFonts w:ascii="Calibri" w:eastAsia="Calibri" w:hAnsi="Calibri" w:cs="Calibri"/>
          <w:lang w:val="en-US"/>
        </w:rPr>
        <w:t>?</w:t>
      </w:r>
    </w:p>
    <w:p w:rsidR="00B51B28" w:rsidRPr="00A950CA" w:rsidRDefault="00600C9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</w:pPr>
      <w:r w:rsidRPr="00A950CA">
        <w:rPr>
          <w:rFonts w:ascii="Calibri" w:eastAsia="Calibri" w:hAnsi="Calibri" w:cs="Calibri"/>
          <w:sz w:val="24"/>
          <w:lang w:val="en-US"/>
        </w:rPr>
        <w:t xml:space="preserve">70. </w:t>
      </w:r>
      <w:proofErr w:type="spellStart"/>
      <w:r w:rsidRPr="00A950CA"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  <w:t>Multikulturalizmin</w:t>
      </w:r>
      <w:proofErr w:type="spellEnd"/>
      <w:r w:rsidRPr="00A950CA"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  <w:t xml:space="preserve"> "</w:t>
      </w:r>
      <w:proofErr w:type="spellStart"/>
      <w:r w:rsidRPr="00A950CA"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  <w:t>Amerika</w:t>
      </w:r>
      <w:proofErr w:type="spellEnd"/>
      <w:r w:rsidRPr="00A950CA"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  <w:t xml:space="preserve">” </w:t>
      </w:r>
      <w:proofErr w:type="spellStart"/>
      <w:r w:rsidRPr="00A950CA">
        <w:rPr>
          <w:rFonts w:ascii="Times New Roman" w:eastAsia="Times New Roman" w:hAnsi="Times New Roman" w:cs="Times New Roman"/>
          <w:spacing w:val="4"/>
          <w:sz w:val="24"/>
          <w:shd w:val="clear" w:color="auto" w:fill="FFFFFF"/>
          <w:lang w:val="en-US"/>
        </w:rPr>
        <w:t>modeli</w:t>
      </w:r>
      <w:proofErr w:type="spellEnd"/>
    </w:p>
    <w:p w:rsidR="00B51B28" w:rsidRPr="00A950CA" w:rsidRDefault="00600C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71. </w:t>
      </w:r>
      <w:proofErr w:type="spellStart"/>
      <w:r w:rsidRPr="00A950CA">
        <w:rPr>
          <w:rFonts w:ascii="Times New Roman" w:eastAsia="Times New Roman" w:hAnsi="Times New Roman" w:cs="Times New Roman"/>
          <w:color w:val="000000"/>
          <w:sz w:val="24"/>
          <w:lang w:val="en-US"/>
        </w:rPr>
        <w:t>Multikulturalizmin</w:t>
      </w:r>
      <w:proofErr w:type="spellEnd"/>
      <w:r w:rsidRPr="00A950C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color w:val="000000"/>
          <w:sz w:val="24"/>
          <w:lang w:val="en-US"/>
        </w:rPr>
        <w:t>tənqidi</w:t>
      </w:r>
      <w:proofErr w:type="spellEnd"/>
    </w:p>
    <w:p w:rsidR="00B51B28" w:rsidRPr="00A950CA" w:rsidRDefault="00600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A950CA">
        <w:rPr>
          <w:rFonts w:ascii="Calibri" w:eastAsia="Calibri" w:hAnsi="Calibri" w:cs="Calibri"/>
          <w:lang w:val="en-US"/>
        </w:rPr>
        <w:t xml:space="preserve">72. </w:t>
      </w:r>
      <w:proofErr w:type="spellStart"/>
      <w:proofErr w:type="gramStart"/>
      <w:r w:rsidRPr="00A950CA">
        <w:rPr>
          <w:rFonts w:ascii="Times New Roman" w:eastAsia="Times New Roman" w:hAnsi="Times New Roman" w:cs="Times New Roman"/>
          <w:sz w:val="24"/>
          <w:lang w:val="en-US"/>
        </w:rPr>
        <w:t>Milliyyətçilik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ideologiyası</w:t>
      </w:r>
      <w:proofErr w:type="spellEnd"/>
      <w:proofErr w:type="gramEnd"/>
      <w:r w:rsidRPr="00A950CA">
        <w:rPr>
          <w:rFonts w:ascii="Times New Roman" w:eastAsia="Times New Roman" w:hAnsi="Times New Roman" w:cs="Times New Roman"/>
          <w:b/>
          <w:sz w:val="40"/>
          <w:lang w:val="en-US"/>
        </w:rPr>
        <w:t>.</w:t>
      </w:r>
    </w:p>
    <w:p w:rsidR="00B51B28" w:rsidRPr="00A950CA" w:rsidRDefault="00600C9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73.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Müxtəlif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Ölkələrdə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Multikulturalizm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Siyasətinin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Müqayisəli</w:t>
      </w:r>
      <w:proofErr w:type="spellEnd"/>
      <w:r w:rsidRPr="00A950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lang w:val="en-US"/>
        </w:rPr>
        <w:t>Təhlili</w:t>
      </w:r>
      <w:proofErr w:type="spellEnd"/>
    </w:p>
    <w:p w:rsidR="00B51B28" w:rsidRPr="00A950CA" w:rsidRDefault="00600C9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A950CA">
        <w:rPr>
          <w:rFonts w:ascii="Times New Roman" w:eastAsia="Times New Roman" w:hAnsi="Times New Roman" w:cs="Times New Roman"/>
          <w:sz w:val="24"/>
          <w:lang w:val="en-US"/>
        </w:rPr>
        <w:t>74.</w:t>
      </w:r>
      <w:r w:rsidRPr="00A950CA">
        <w:rPr>
          <w:rFonts w:ascii="Times New Roman" w:eastAsia="Times New Roman" w:hAnsi="Times New Roman" w:cs="Times New Roman"/>
          <w:b/>
          <w:sz w:val="40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Multikulturalizm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və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xarici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siyasət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sz w:val="24"/>
          <w:lang w:val="en-US"/>
        </w:rPr>
      </w:pPr>
      <w:r w:rsidRPr="00A950CA">
        <w:rPr>
          <w:rFonts w:ascii="Calibri" w:eastAsia="Calibri" w:hAnsi="Calibri" w:cs="Calibri"/>
          <w:sz w:val="24"/>
          <w:lang w:val="en-US"/>
        </w:rPr>
        <w:t xml:space="preserve">75.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Azə</w:t>
      </w:r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rbaycanda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milli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azlıqlar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ölkə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əhalisinin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9</w:t>
      </w:r>
      <w:proofErr w:type="gram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,4</w:t>
      </w:r>
      <w:proofErr w:type="gram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%-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ni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təşkil</w:t>
      </w:r>
      <w:proofErr w:type="spellEnd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A950CA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edir</w:t>
      </w:r>
      <w:proofErr w:type="spellEnd"/>
    </w:p>
    <w:p w:rsidR="00B51B28" w:rsidRPr="00A950CA" w:rsidRDefault="00600C90">
      <w:pPr>
        <w:rPr>
          <w:rFonts w:ascii="Calibri" w:eastAsia="Calibri" w:hAnsi="Calibri" w:cs="Calibri"/>
          <w:sz w:val="24"/>
          <w:lang w:val="en-US"/>
        </w:rPr>
      </w:pPr>
      <w:r w:rsidRPr="00A950CA">
        <w:rPr>
          <w:rFonts w:ascii="Calibri" w:eastAsia="Calibri" w:hAnsi="Calibri" w:cs="Calibri"/>
          <w:sz w:val="24"/>
          <w:lang w:val="en-US"/>
        </w:rPr>
        <w:t xml:space="preserve"> </w:t>
      </w:r>
    </w:p>
    <w:sectPr w:rsidR="00B51B28" w:rsidRPr="00A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90" w:rsidRDefault="00600C90" w:rsidP="00A950CA">
      <w:pPr>
        <w:spacing w:after="0" w:line="240" w:lineRule="auto"/>
      </w:pPr>
      <w:r>
        <w:separator/>
      </w:r>
    </w:p>
  </w:endnote>
  <w:endnote w:type="continuationSeparator" w:id="0">
    <w:p w:rsidR="00600C90" w:rsidRDefault="00600C90" w:rsidP="00A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90" w:rsidRDefault="00600C90" w:rsidP="00A950CA">
      <w:pPr>
        <w:spacing w:after="0" w:line="240" w:lineRule="auto"/>
      </w:pPr>
      <w:r>
        <w:separator/>
      </w:r>
    </w:p>
  </w:footnote>
  <w:footnote w:type="continuationSeparator" w:id="0">
    <w:p w:rsidR="00600C90" w:rsidRDefault="00600C90" w:rsidP="00A9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8"/>
    <w:rsid w:val="00600C90"/>
    <w:rsid w:val="00A950CA"/>
    <w:rsid w:val="00B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55AE-AE4D-42E3-9372-0A178B9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0CA"/>
  </w:style>
  <w:style w:type="paragraph" w:styleId="a5">
    <w:name w:val="footer"/>
    <w:basedOn w:val="a"/>
    <w:link w:val="a6"/>
    <w:uiPriority w:val="99"/>
    <w:unhideWhenUsed/>
    <w:rsid w:val="00A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Cale</cp:lastModifiedBy>
  <cp:revision>2</cp:revision>
  <dcterms:created xsi:type="dcterms:W3CDTF">2019-12-20T18:59:00Z</dcterms:created>
  <dcterms:modified xsi:type="dcterms:W3CDTF">2019-12-20T18:59:00Z</dcterms:modified>
</cp:coreProperties>
</file>