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4B" w:rsidRDefault="00555013" w:rsidP="00272C4B">
      <w:pPr>
        <w:spacing w:before="120"/>
        <w:jc w:val="center"/>
        <w:rPr>
          <w:rFonts w:ascii="Arial" w:hAnsi="Arial" w:cs="Arial"/>
          <w:lang w:val="en-US"/>
        </w:rPr>
      </w:pPr>
      <w:r>
        <w:rPr>
          <w:rFonts w:ascii="Arial" w:hAnsi="Arial" w:cs="Arial"/>
          <w:b/>
          <w:caps/>
          <w:lang w:val="en-US"/>
        </w:rPr>
        <w:t>QƏHRƏMANOVA şƏHLA_iNSAN RESURSLARININ İDARƏ EDİLMƏSİ</w:t>
      </w:r>
    </w:p>
    <w:p w:rsidR="00272C4B" w:rsidRPr="002F52F5" w:rsidRDefault="00272C4B" w:rsidP="00272C4B">
      <w:pPr>
        <w:spacing w:before="120"/>
        <w:jc w:val="center"/>
        <w:rPr>
          <w:rFonts w:ascii="Arial" w:hAnsi="Arial" w:cs="Arial"/>
          <w:sz w:val="19"/>
          <w:szCs w:val="19"/>
          <w:lang w:val="en-US"/>
        </w:rPr>
      </w:pPr>
    </w:p>
    <w:p w:rsidR="00272C4B" w:rsidRPr="00394C67" w:rsidRDefault="00272C4B" w:rsidP="00272C4B">
      <w:pPr>
        <w:spacing w:before="120"/>
        <w:jc w:val="both"/>
        <w:rPr>
          <w:rFonts w:ascii="Arial" w:hAnsi="Arial" w:cs="Arial"/>
          <w:b/>
          <w:lang w:val="en-US"/>
        </w:rPr>
      </w:pPr>
      <w:r w:rsidRPr="00394C67">
        <w:rPr>
          <w:rFonts w:ascii="Arial" w:hAnsi="Arial" w:cs="Arial"/>
          <w:b/>
          <w:lang w:val="en-US"/>
        </w:rPr>
        <w:t>Topic 1. Introduction to the course: the concept and fundamentals of HRM</w:t>
      </w:r>
    </w:p>
    <w:p w:rsidR="00272C4B" w:rsidRPr="00394C67" w:rsidRDefault="00272C4B" w:rsidP="00272C4B">
      <w:pPr>
        <w:pStyle w:val="a3"/>
        <w:numPr>
          <w:ilvl w:val="0"/>
          <w:numId w:val="8"/>
        </w:numPr>
        <w:spacing w:before="120"/>
        <w:jc w:val="both"/>
        <w:rPr>
          <w:rFonts w:ascii="Arial" w:hAnsi="Arial" w:cs="Arial"/>
          <w:lang w:val="en-US"/>
        </w:rPr>
      </w:pPr>
      <w:r w:rsidRPr="00394C67">
        <w:rPr>
          <w:rFonts w:ascii="Arial" w:hAnsi="Arial" w:cs="Arial"/>
          <w:lang w:val="en-US"/>
        </w:rPr>
        <w:t xml:space="preserve">What is the human resource management and how does it contribute to a company’s success? </w:t>
      </w:r>
    </w:p>
    <w:p w:rsidR="00272C4B" w:rsidRPr="00394C67" w:rsidRDefault="00272C4B" w:rsidP="00272C4B">
      <w:pPr>
        <w:pStyle w:val="a3"/>
        <w:numPr>
          <w:ilvl w:val="0"/>
          <w:numId w:val="8"/>
        </w:numPr>
        <w:spacing w:before="120"/>
        <w:jc w:val="both"/>
        <w:rPr>
          <w:rFonts w:ascii="Arial" w:hAnsi="Arial" w:cs="Arial"/>
          <w:lang w:val="en-US"/>
        </w:rPr>
      </w:pPr>
      <w:r w:rsidRPr="00394C67">
        <w:rPr>
          <w:rFonts w:ascii="Arial" w:hAnsi="Arial" w:cs="Arial"/>
          <w:lang w:val="en-US"/>
        </w:rPr>
        <w:t>What are the main functions of human resource departments?</w:t>
      </w:r>
    </w:p>
    <w:p w:rsidR="00272C4B" w:rsidRPr="00394C67" w:rsidRDefault="00272C4B" w:rsidP="00272C4B">
      <w:pPr>
        <w:pStyle w:val="a3"/>
        <w:numPr>
          <w:ilvl w:val="0"/>
          <w:numId w:val="8"/>
        </w:numPr>
        <w:spacing w:before="120"/>
        <w:jc w:val="both"/>
        <w:rPr>
          <w:rFonts w:ascii="Arial" w:hAnsi="Arial" w:cs="Arial"/>
          <w:lang w:val="en-US"/>
        </w:rPr>
      </w:pPr>
      <w:r w:rsidRPr="00394C67">
        <w:rPr>
          <w:rFonts w:ascii="Arial" w:hAnsi="Arial" w:cs="Arial"/>
          <w:lang w:val="en-US"/>
        </w:rPr>
        <w:t xml:space="preserve">Traditionally, human resource management practices </w:t>
      </w:r>
      <w:proofErr w:type="gramStart"/>
      <w:r w:rsidRPr="00394C67">
        <w:rPr>
          <w:rFonts w:ascii="Arial" w:hAnsi="Arial" w:cs="Arial"/>
          <w:lang w:val="en-US"/>
        </w:rPr>
        <w:t>were developed and administered by the company’s human resource department</w:t>
      </w:r>
      <w:proofErr w:type="gramEnd"/>
      <w:r w:rsidRPr="00394C67">
        <w:rPr>
          <w:rFonts w:ascii="Arial" w:hAnsi="Arial" w:cs="Arial"/>
          <w:lang w:val="en-US"/>
        </w:rPr>
        <w:t>. Line managers are now playing a major role in developing and implementing HR related activities. Why do you think non-HR managers and supervisors need knowledge and skills related to human resource management?</w:t>
      </w:r>
    </w:p>
    <w:p w:rsidR="00272C4B" w:rsidRPr="00394C67" w:rsidRDefault="00272C4B" w:rsidP="00272C4B">
      <w:pPr>
        <w:pStyle w:val="a3"/>
        <w:numPr>
          <w:ilvl w:val="0"/>
          <w:numId w:val="8"/>
        </w:numPr>
        <w:spacing w:before="120"/>
        <w:jc w:val="both"/>
        <w:rPr>
          <w:rFonts w:ascii="Arial" w:hAnsi="Arial" w:cs="Arial"/>
          <w:lang w:val="en-US"/>
        </w:rPr>
      </w:pPr>
      <w:r w:rsidRPr="00394C67">
        <w:rPr>
          <w:rFonts w:ascii="Arial" w:hAnsi="Arial" w:cs="Arial"/>
          <w:lang w:val="en-US"/>
        </w:rPr>
        <w:t xml:space="preserve">Explain the role of equal employment opportunity for the effective human resource management. Summarize the ways the three branches of government regulate human resource management. </w:t>
      </w:r>
    </w:p>
    <w:p w:rsidR="00272C4B" w:rsidRPr="00394C67" w:rsidRDefault="00272C4B" w:rsidP="00272C4B">
      <w:pPr>
        <w:pStyle w:val="a3"/>
        <w:numPr>
          <w:ilvl w:val="0"/>
          <w:numId w:val="8"/>
        </w:numPr>
        <w:spacing w:before="120"/>
        <w:jc w:val="both"/>
        <w:rPr>
          <w:rFonts w:ascii="Arial" w:hAnsi="Arial" w:cs="Arial"/>
          <w:lang w:val="en-US"/>
        </w:rPr>
      </w:pPr>
      <w:r w:rsidRPr="00394C67">
        <w:rPr>
          <w:rFonts w:ascii="Arial" w:eastAsiaTheme="minorHAnsi" w:hAnsi="Arial" w:cs="Arial"/>
          <w:lang w:val="en-US" w:eastAsia="en-US"/>
        </w:rPr>
        <w:t xml:space="preserve">You </w:t>
      </w:r>
      <w:proofErr w:type="gramStart"/>
      <w:r w:rsidRPr="00394C67">
        <w:rPr>
          <w:rFonts w:ascii="Arial" w:eastAsiaTheme="minorHAnsi" w:hAnsi="Arial" w:cs="Arial"/>
          <w:lang w:val="en-US" w:eastAsia="en-US"/>
        </w:rPr>
        <w:t>have been offered</w:t>
      </w:r>
      <w:proofErr w:type="gramEnd"/>
      <w:r w:rsidRPr="00394C67">
        <w:rPr>
          <w:rFonts w:ascii="Arial" w:eastAsiaTheme="minorHAnsi" w:hAnsi="Arial" w:cs="Arial"/>
          <w:lang w:val="en-US" w:eastAsia="en-US"/>
        </w:rPr>
        <w:t xml:space="preserve"> two positions in HRM: one is a generalist position in a smaller business, and one is a recruiting position in a large corporation. Which of the two jobs do you believe will give you more involvement in a variety of HRM activities? Defend your answer.</w:t>
      </w:r>
    </w:p>
    <w:p w:rsidR="00272C4B" w:rsidRPr="00394C67" w:rsidRDefault="00272C4B" w:rsidP="00272C4B">
      <w:pPr>
        <w:pStyle w:val="a3"/>
        <w:spacing w:before="120"/>
        <w:jc w:val="both"/>
        <w:rPr>
          <w:rFonts w:ascii="Arial" w:hAnsi="Arial" w:cs="Arial"/>
          <w:lang w:val="en-US"/>
        </w:rPr>
      </w:pPr>
    </w:p>
    <w:p w:rsidR="00272C4B" w:rsidRPr="00394C67" w:rsidRDefault="00272C4B" w:rsidP="00272C4B">
      <w:pPr>
        <w:spacing w:before="120"/>
        <w:jc w:val="both"/>
        <w:rPr>
          <w:rFonts w:ascii="Arial" w:hAnsi="Arial" w:cs="Arial"/>
          <w:b/>
          <w:lang w:val="en-US"/>
        </w:rPr>
      </w:pPr>
      <w:r w:rsidRPr="00394C67">
        <w:rPr>
          <w:rFonts w:ascii="Arial" w:hAnsi="Arial" w:cs="Arial"/>
          <w:b/>
          <w:lang w:val="en-US"/>
        </w:rPr>
        <w:t>Topic 2. Strategic approach to human resource management</w:t>
      </w:r>
    </w:p>
    <w:p w:rsidR="00272C4B" w:rsidRPr="00394C67" w:rsidRDefault="00272C4B" w:rsidP="00272C4B">
      <w:pPr>
        <w:pStyle w:val="a3"/>
        <w:numPr>
          <w:ilvl w:val="0"/>
          <w:numId w:val="26"/>
        </w:numPr>
        <w:spacing w:before="120"/>
        <w:ind w:left="709"/>
        <w:jc w:val="both"/>
        <w:rPr>
          <w:rFonts w:ascii="Arial" w:hAnsi="Arial" w:cs="Arial"/>
          <w:lang w:val="en-US"/>
        </w:rPr>
      </w:pPr>
      <w:r w:rsidRPr="00394C67">
        <w:rPr>
          <w:rFonts w:ascii="Arial" w:hAnsi="Arial" w:cs="Arial"/>
          <w:lang w:val="en-US"/>
        </w:rPr>
        <w:t xml:space="preserve">What are the important skills needed for HR specialists for the successful strategic human resource management? </w:t>
      </w:r>
    </w:p>
    <w:p w:rsidR="00272C4B" w:rsidRPr="009153B8" w:rsidRDefault="00272C4B" w:rsidP="00272C4B">
      <w:pPr>
        <w:pStyle w:val="a3"/>
        <w:numPr>
          <w:ilvl w:val="0"/>
          <w:numId w:val="26"/>
        </w:numPr>
        <w:spacing w:before="120"/>
        <w:ind w:left="709"/>
        <w:jc w:val="both"/>
        <w:rPr>
          <w:rFonts w:ascii="Arial" w:hAnsi="Arial" w:cs="Arial"/>
          <w:color w:val="000000" w:themeColor="text1"/>
          <w:lang w:val="en-US"/>
        </w:rPr>
      </w:pPr>
      <w:r w:rsidRPr="00394C67">
        <w:rPr>
          <w:rFonts w:ascii="Arial" w:hAnsi="Arial" w:cs="Arial"/>
          <w:lang w:val="en-US"/>
        </w:rPr>
        <w:t xml:space="preserve">Outline </w:t>
      </w:r>
      <w:r w:rsidRPr="00394C67">
        <w:rPr>
          <w:rFonts w:ascii="Arial" w:eastAsiaTheme="minorHAnsi" w:hAnsi="Arial" w:cs="Arial"/>
          <w:bCs/>
          <w:lang w:val="en-US" w:eastAsia="en-US"/>
        </w:rPr>
        <w:t xml:space="preserve">the components and goals of the motivation and maintenance functions of human </w:t>
      </w:r>
      <w:r w:rsidRPr="009153B8">
        <w:rPr>
          <w:rFonts w:ascii="Arial" w:eastAsiaTheme="minorHAnsi" w:hAnsi="Arial" w:cs="Arial"/>
          <w:bCs/>
          <w:color w:val="000000" w:themeColor="text1"/>
          <w:lang w:val="en-US" w:eastAsia="en-US"/>
        </w:rPr>
        <w:t>resource management.</w:t>
      </w:r>
    </w:p>
    <w:p w:rsidR="00272C4B" w:rsidRPr="009153B8" w:rsidRDefault="00272C4B" w:rsidP="00272C4B">
      <w:pPr>
        <w:pStyle w:val="a3"/>
        <w:numPr>
          <w:ilvl w:val="0"/>
          <w:numId w:val="26"/>
        </w:numPr>
        <w:spacing w:before="120"/>
        <w:ind w:left="709"/>
        <w:jc w:val="both"/>
        <w:rPr>
          <w:rFonts w:ascii="Arial" w:hAnsi="Arial" w:cs="Arial"/>
          <w:color w:val="000000" w:themeColor="text1"/>
          <w:lang w:val="en-US"/>
        </w:rPr>
      </w:pPr>
      <w:r w:rsidRPr="009153B8">
        <w:rPr>
          <w:rFonts w:ascii="Arial" w:hAnsi="Arial" w:cs="Arial"/>
          <w:color w:val="000000" w:themeColor="text1"/>
          <w:lang w:val="en-US"/>
        </w:rPr>
        <w:t>Current changes in the employment relationship and its impact in effectiveness of the organization.</w:t>
      </w:r>
    </w:p>
    <w:p w:rsidR="00272C4B" w:rsidRPr="00394C67" w:rsidRDefault="00272C4B" w:rsidP="00272C4B">
      <w:pPr>
        <w:pStyle w:val="a3"/>
        <w:numPr>
          <w:ilvl w:val="0"/>
          <w:numId w:val="26"/>
        </w:numPr>
        <w:spacing w:before="120"/>
        <w:ind w:left="709"/>
        <w:jc w:val="both"/>
        <w:rPr>
          <w:rFonts w:ascii="Arial" w:hAnsi="Arial" w:cs="Arial"/>
          <w:lang w:val="en-US"/>
        </w:rPr>
      </w:pPr>
      <w:r w:rsidRPr="00394C67">
        <w:rPr>
          <w:rFonts w:ascii="Arial" w:hAnsi="Arial" w:cs="Arial"/>
          <w:lang w:val="en-US"/>
        </w:rPr>
        <w:t xml:space="preserve">At many organizations in </w:t>
      </w:r>
      <w:proofErr w:type="gramStart"/>
      <w:r w:rsidRPr="00394C67">
        <w:rPr>
          <w:rFonts w:ascii="Arial" w:hAnsi="Arial" w:cs="Arial"/>
          <w:lang w:val="en-US"/>
        </w:rPr>
        <w:t>XXI</w:t>
      </w:r>
      <w:proofErr w:type="gramEnd"/>
      <w:r w:rsidRPr="00394C67">
        <w:rPr>
          <w:rFonts w:ascii="Arial" w:hAnsi="Arial" w:cs="Arial"/>
          <w:lang w:val="en-US"/>
        </w:rPr>
        <w:t xml:space="preserve"> century trends include improving people’s performance by relying on knowledge workers, empowering employees, and assigning work to teams. How can HRM departments support these efforts?</w:t>
      </w:r>
    </w:p>
    <w:p w:rsidR="00272C4B" w:rsidRPr="00394C67" w:rsidRDefault="00272C4B" w:rsidP="00272C4B">
      <w:pPr>
        <w:pStyle w:val="a3"/>
        <w:numPr>
          <w:ilvl w:val="0"/>
          <w:numId w:val="26"/>
        </w:numPr>
        <w:spacing w:before="120"/>
        <w:ind w:left="709"/>
        <w:jc w:val="both"/>
        <w:rPr>
          <w:rFonts w:ascii="Arial" w:hAnsi="Arial" w:cs="Arial"/>
          <w:lang w:val="en-US"/>
        </w:rPr>
      </w:pPr>
      <w:r w:rsidRPr="00394C67">
        <w:rPr>
          <w:rFonts w:ascii="Arial" w:eastAsia="Calibri" w:hAnsi="Arial" w:cs="Arial"/>
          <w:lang w:val="en-US" w:eastAsia="ru-RU"/>
        </w:rPr>
        <w:t xml:space="preserve">Summarize alternative ways of managing labor surplus and labor shortage in organization. </w:t>
      </w:r>
    </w:p>
    <w:p w:rsidR="00272C4B" w:rsidRPr="00394C67" w:rsidRDefault="00272C4B" w:rsidP="00272C4B">
      <w:pPr>
        <w:spacing w:before="120"/>
        <w:jc w:val="both"/>
        <w:rPr>
          <w:rFonts w:ascii="Arial" w:hAnsi="Arial" w:cs="Arial"/>
          <w:lang w:val="en-US"/>
        </w:rPr>
      </w:pPr>
    </w:p>
    <w:p w:rsidR="00272C4B" w:rsidRPr="00394C67" w:rsidRDefault="00272C4B" w:rsidP="00272C4B">
      <w:pPr>
        <w:rPr>
          <w:b/>
          <w:lang w:val="en-US"/>
        </w:rPr>
      </w:pPr>
      <w:r w:rsidRPr="00394C67">
        <w:rPr>
          <w:rFonts w:ascii="Arial" w:hAnsi="Arial" w:cs="Arial"/>
          <w:b/>
          <w:lang w:val="en-US"/>
        </w:rPr>
        <w:t xml:space="preserve">Topic 3. </w:t>
      </w:r>
      <w:r w:rsidRPr="00394C67">
        <w:rPr>
          <w:rFonts w:ascii="UniversLTStd-Light" w:hAnsi="UniversLTStd-Light" w:cs="UniversLTStd-Light"/>
          <w:b/>
          <w:lang w:val="en-US" w:eastAsia="ru-RU"/>
        </w:rPr>
        <w:t>Analyzing Work and Designing Jobs</w:t>
      </w:r>
    </w:p>
    <w:p w:rsidR="00272C4B" w:rsidRPr="00394C67" w:rsidRDefault="00272C4B" w:rsidP="00272C4B">
      <w:pPr>
        <w:pStyle w:val="a3"/>
        <w:numPr>
          <w:ilvl w:val="0"/>
          <w:numId w:val="3"/>
        </w:numPr>
        <w:spacing w:before="120"/>
        <w:jc w:val="both"/>
        <w:rPr>
          <w:rFonts w:ascii="Arial" w:hAnsi="Arial" w:cs="Arial"/>
          <w:lang w:val="en-US"/>
        </w:rPr>
      </w:pPr>
      <w:r w:rsidRPr="00394C67">
        <w:rPr>
          <w:rFonts w:ascii="Arial" w:hAnsi="Arial" w:cs="Arial"/>
          <w:lang w:val="en-US"/>
        </w:rPr>
        <w:t>Job analyses and its role in achieving high-quality performance</w:t>
      </w:r>
    </w:p>
    <w:p w:rsidR="00272C4B" w:rsidRPr="00394C67" w:rsidRDefault="00272C4B" w:rsidP="00272C4B">
      <w:pPr>
        <w:pStyle w:val="a3"/>
        <w:numPr>
          <w:ilvl w:val="0"/>
          <w:numId w:val="3"/>
        </w:numPr>
        <w:spacing w:before="120"/>
        <w:jc w:val="both"/>
        <w:rPr>
          <w:rFonts w:ascii="Arial" w:hAnsi="Arial" w:cs="Arial"/>
          <w:lang w:val="en-US"/>
        </w:rPr>
      </w:pPr>
      <w:r w:rsidRPr="00394C67">
        <w:rPr>
          <w:rFonts w:ascii="Arial" w:eastAsiaTheme="minorHAnsi" w:hAnsi="Arial" w:cs="Arial"/>
          <w:bCs/>
          <w:lang w:val="en-US" w:eastAsia="en-US"/>
        </w:rPr>
        <w:t>Summarize basic methods and sources of information for analyzing jobs.</w:t>
      </w:r>
    </w:p>
    <w:p w:rsidR="00272C4B" w:rsidRPr="00394C67" w:rsidRDefault="00272C4B" w:rsidP="00272C4B">
      <w:pPr>
        <w:pStyle w:val="a3"/>
        <w:numPr>
          <w:ilvl w:val="0"/>
          <w:numId w:val="3"/>
        </w:numPr>
        <w:spacing w:before="120"/>
        <w:jc w:val="both"/>
        <w:rPr>
          <w:rFonts w:ascii="Arial" w:hAnsi="Arial" w:cs="Arial"/>
          <w:lang w:val="en-US"/>
        </w:rPr>
      </w:pPr>
      <w:r w:rsidRPr="00394C67">
        <w:rPr>
          <w:rFonts w:ascii="Arial" w:hAnsi="Arial" w:cs="Arial"/>
          <w:lang w:val="en-US"/>
        </w:rPr>
        <w:t>Describe the following terms in  brief: job description, job specification, job enlargement, job rotation</w:t>
      </w:r>
    </w:p>
    <w:p w:rsidR="00272C4B" w:rsidRPr="009153B8" w:rsidRDefault="00272C4B" w:rsidP="00272C4B">
      <w:pPr>
        <w:pStyle w:val="a3"/>
        <w:numPr>
          <w:ilvl w:val="0"/>
          <w:numId w:val="3"/>
        </w:numPr>
        <w:spacing w:before="120"/>
        <w:jc w:val="both"/>
        <w:rPr>
          <w:rFonts w:ascii="Arial" w:hAnsi="Arial" w:cs="Arial"/>
          <w:color w:val="000000" w:themeColor="text1"/>
          <w:lang w:val="en-US"/>
        </w:rPr>
      </w:pPr>
      <w:r w:rsidRPr="009153B8">
        <w:rPr>
          <w:rFonts w:ascii="Arial" w:hAnsi="Arial" w:cs="Arial"/>
          <w:color w:val="000000" w:themeColor="text1"/>
          <w:lang w:val="en-US"/>
        </w:rPr>
        <w:t>How the job designing can make the employee motivated? Explain and give examples.</w:t>
      </w:r>
    </w:p>
    <w:p w:rsidR="00272C4B" w:rsidRPr="00394C67" w:rsidRDefault="00272C4B" w:rsidP="00272C4B">
      <w:pPr>
        <w:pStyle w:val="a3"/>
        <w:numPr>
          <w:ilvl w:val="0"/>
          <w:numId w:val="3"/>
        </w:numPr>
        <w:autoSpaceDE w:val="0"/>
        <w:autoSpaceDN w:val="0"/>
        <w:adjustRightInd w:val="0"/>
        <w:spacing w:after="120"/>
        <w:jc w:val="both"/>
        <w:rPr>
          <w:rFonts w:ascii="Arial" w:hAnsi="Arial" w:cs="Arial"/>
          <w:bCs/>
          <w:lang w:val="en-US"/>
        </w:rPr>
      </w:pPr>
      <w:r w:rsidRPr="00394C67">
        <w:rPr>
          <w:rFonts w:ascii="Arial" w:hAnsi="Arial" w:cs="Arial"/>
          <w:lang w:val="en-US" w:eastAsia="ru-RU"/>
        </w:rPr>
        <w:t xml:space="preserve">To design jobs properly, a person must thoroughly understand the job itself (through job analysis) and its place in the workflow process (through workflow analysis). Having a detailed knowledge of the tasks performed in the work unit and in the job, managers then can design jobs to ensure quality, effectiveness and efficiency. What are four basic principles/approaches need to </w:t>
      </w:r>
      <w:proofErr w:type="gramStart"/>
      <w:r w:rsidRPr="00394C67">
        <w:rPr>
          <w:rFonts w:ascii="Arial" w:hAnsi="Arial" w:cs="Arial"/>
          <w:lang w:val="en-US" w:eastAsia="ru-RU"/>
        </w:rPr>
        <w:t>be considered</w:t>
      </w:r>
      <w:proofErr w:type="gramEnd"/>
      <w:r w:rsidRPr="00394C67">
        <w:rPr>
          <w:rFonts w:ascii="Arial" w:hAnsi="Arial" w:cs="Arial"/>
          <w:lang w:val="en-US" w:eastAsia="ru-RU"/>
        </w:rPr>
        <w:t xml:space="preserve"> while designing jobs? Please explain by bringing examples.</w:t>
      </w:r>
    </w:p>
    <w:p w:rsidR="00272C4B" w:rsidRDefault="00272C4B" w:rsidP="00272C4B">
      <w:pPr>
        <w:pStyle w:val="a3"/>
        <w:autoSpaceDE w:val="0"/>
        <w:autoSpaceDN w:val="0"/>
        <w:adjustRightInd w:val="0"/>
        <w:spacing w:before="120"/>
        <w:jc w:val="both"/>
        <w:rPr>
          <w:rFonts w:ascii="Arial" w:hAnsi="Arial" w:cs="Arial"/>
          <w:b/>
          <w:lang w:val="en-US"/>
        </w:rPr>
      </w:pPr>
    </w:p>
    <w:p w:rsidR="00272C4B" w:rsidRDefault="00272C4B" w:rsidP="00272C4B">
      <w:pPr>
        <w:pStyle w:val="a3"/>
        <w:autoSpaceDE w:val="0"/>
        <w:autoSpaceDN w:val="0"/>
        <w:adjustRightInd w:val="0"/>
        <w:spacing w:before="120"/>
        <w:jc w:val="both"/>
        <w:rPr>
          <w:rFonts w:ascii="Arial" w:hAnsi="Arial" w:cs="Arial"/>
          <w:b/>
          <w:lang w:val="en-US"/>
        </w:rPr>
      </w:pPr>
    </w:p>
    <w:p w:rsidR="00272C4B" w:rsidRDefault="00272C4B" w:rsidP="00272C4B">
      <w:pPr>
        <w:pStyle w:val="a3"/>
        <w:autoSpaceDE w:val="0"/>
        <w:autoSpaceDN w:val="0"/>
        <w:adjustRightInd w:val="0"/>
        <w:spacing w:before="120"/>
        <w:jc w:val="both"/>
        <w:rPr>
          <w:rFonts w:ascii="Arial" w:hAnsi="Arial" w:cs="Arial"/>
          <w:b/>
          <w:lang w:val="en-US"/>
        </w:rPr>
      </w:pPr>
    </w:p>
    <w:p w:rsidR="00272C4B" w:rsidRDefault="00272C4B" w:rsidP="00272C4B">
      <w:pPr>
        <w:pStyle w:val="a3"/>
        <w:autoSpaceDE w:val="0"/>
        <w:autoSpaceDN w:val="0"/>
        <w:adjustRightInd w:val="0"/>
        <w:spacing w:before="120"/>
        <w:jc w:val="both"/>
        <w:rPr>
          <w:rFonts w:ascii="Arial" w:hAnsi="Arial" w:cs="Arial"/>
          <w:b/>
          <w:lang w:val="en-US"/>
        </w:rPr>
      </w:pPr>
    </w:p>
    <w:p w:rsidR="00272C4B" w:rsidRDefault="00272C4B" w:rsidP="00272C4B">
      <w:pPr>
        <w:pStyle w:val="a3"/>
        <w:autoSpaceDE w:val="0"/>
        <w:autoSpaceDN w:val="0"/>
        <w:adjustRightInd w:val="0"/>
        <w:spacing w:before="120"/>
        <w:jc w:val="both"/>
        <w:rPr>
          <w:rFonts w:ascii="Arial" w:hAnsi="Arial" w:cs="Arial"/>
          <w:b/>
          <w:lang w:val="en-US"/>
        </w:rPr>
      </w:pPr>
    </w:p>
    <w:p w:rsidR="00272C4B" w:rsidRPr="002F52F5" w:rsidRDefault="00272C4B" w:rsidP="00272C4B">
      <w:pPr>
        <w:pStyle w:val="a3"/>
        <w:autoSpaceDE w:val="0"/>
        <w:autoSpaceDN w:val="0"/>
        <w:adjustRightInd w:val="0"/>
        <w:spacing w:before="120"/>
        <w:jc w:val="both"/>
        <w:rPr>
          <w:rFonts w:ascii="Arial" w:hAnsi="Arial" w:cs="Arial"/>
          <w:b/>
          <w:lang w:val="en-US"/>
        </w:rPr>
      </w:pPr>
    </w:p>
    <w:p w:rsidR="00272C4B" w:rsidRPr="00394C67" w:rsidRDefault="00272C4B" w:rsidP="00272C4B">
      <w:pPr>
        <w:spacing w:before="120"/>
        <w:jc w:val="both"/>
        <w:rPr>
          <w:rFonts w:ascii="Arial" w:hAnsi="Arial" w:cs="Arial"/>
          <w:b/>
          <w:lang w:val="en-US"/>
        </w:rPr>
      </w:pPr>
      <w:r w:rsidRPr="00394C67">
        <w:rPr>
          <w:rFonts w:ascii="Arial" w:hAnsi="Arial" w:cs="Arial"/>
          <w:b/>
          <w:lang w:val="en-US"/>
        </w:rPr>
        <w:t xml:space="preserve">Topic 4. </w:t>
      </w:r>
      <w:r w:rsidRPr="00394C67">
        <w:rPr>
          <w:rFonts w:ascii="Arial" w:hAnsi="Arial" w:cs="Arial"/>
          <w:b/>
          <w:bCs/>
          <w:lang w:val="en-US"/>
        </w:rPr>
        <w:t>Human resource planning as a strategic approach to staffing organizations</w:t>
      </w:r>
      <w:r w:rsidRPr="00394C67">
        <w:rPr>
          <w:rFonts w:ascii="UniversLTStd-Light" w:hAnsi="UniversLTStd-Light" w:cs="UniversLTStd-Light"/>
          <w:b/>
          <w:lang w:val="en-US" w:eastAsia="ru-RU"/>
        </w:rPr>
        <w:t xml:space="preserve"> </w:t>
      </w:r>
      <w:r w:rsidRPr="00394C67">
        <w:rPr>
          <w:rFonts w:ascii="Arial" w:hAnsi="Arial" w:cs="Arial"/>
          <w:b/>
          <w:lang w:val="en-US"/>
        </w:rPr>
        <w:t xml:space="preserve"> </w:t>
      </w:r>
    </w:p>
    <w:p w:rsidR="00272C4B" w:rsidRPr="00394C67" w:rsidRDefault="00272C4B" w:rsidP="00272C4B">
      <w:pPr>
        <w:pStyle w:val="a3"/>
        <w:numPr>
          <w:ilvl w:val="0"/>
          <w:numId w:val="2"/>
        </w:numPr>
        <w:spacing w:before="120"/>
        <w:jc w:val="both"/>
        <w:rPr>
          <w:rFonts w:ascii="Arial" w:hAnsi="Arial" w:cs="Arial"/>
          <w:lang w:val="en-US"/>
        </w:rPr>
      </w:pPr>
      <w:r w:rsidRPr="00394C67">
        <w:rPr>
          <w:rFonts w:ascii="Arial" w:hAnsi="Arial" w:cs="Arial"/>
          <w:lang w:val="en-US"/>
        </w:rPr>
        <w:t xml:space="preserve">What is </w:t>
      </w:r>
      <w:proofErr w:type="gramStart"/>
      <w:r w:rsidRPr="00394C67">
        <w:rPr>
          <w:rFonts w:ascii="Arial" w:hAnsi="Arial" w:cs="Arial"/>
          <w:lang w:val="en-US"/>
        </w:rPr>
        <w:t>human resource planning and why is it important to organizations</w:t>
      </w:r>
      <w:proofErr w:type="gramEnd"/>
      <w:r w:rsidRPr="00394C67">
        <w:rPr>
          <w:rFonts w:ascii="Arial" w:hAnsi="Arial" w:cs="Arial"/>
          <w:lang w:val="en-US"/>
        </w:rPr>
        <w:t>?</w:t>
      </w:r>
    </w:p>
    <w:p w:rsidR="00272C4B" w:rsidRPr="00394C67" w:rsidRDefault="00272C4B" w:rsidP="00272C4B">
      <w:pPr>
        <w:pStyle w:val="a3"/>
        <w:numPr>
          <w:ilvl w:val="0"/>
          <w:numId w:val="2"/>
        </w:numPr>
        <w:spacing w:before="120"/>
        <w:jc w:val="both"/>
        <w:rPr>
          <w:rFonts w:ascii="Arial" w:hAnsi="Arial" w:cs="Arial"/>
          <w:lang w:val="en-US"/>
        </w:rPr>
      </w:pPr>
      <w:r w:rsidRPr="00394C67">
        <w:rPr>
          <w:rFonts w:ascii="Arial" w:hAnsi="Arial" w:cs="Arial"/>
          <w:lang w:val="en-US"/>
        </w:rPr>
        <w:t>What are the steps in the process of human resource planning? Describe in brief.</w:t>
      </w:r>
    </w:p>
    <w:p w:rsidR="00272C4B" w:rsidRPr="00394C67" w:rsidRDefault="00272C4B" w:rsidP="00272C4B">
      <w:pPr>
        <w:pStyle w:val="a3"/>
        <w:numPr>
          <w:ilvl w:val="0"/>
          <w:numId w:val="2"/>
        </w:numPr>
        <w:spacing w:before="120"/>
        <w:jc w:val="both"/>
        <w:rPr>
          <w:rFonts w:ascii="Arial" w:hAnsi="Arial" w:cs="Arial"/>
          <w:lang w:val="en-US"/>
        </w:rPr>
      </w:pPr>
      <w:r w:rsidRPr="00394C67">
        <w:rPr>
          <w:rFonts w:ascii="Arial" w:hAnsi="Arial" w:cs="Arial"/>
          <w:lang w:val="en-US"/>
        </w:rPr>
        <w:lastRenderedPageBreak/>
        <w:t>Alternative work arrangements and its advantages. Discuss the relative merits of internal versus external recruitment. Give an example of a situation in which each of these approaches might be particularly effective.</w:t>
      </w:r>
    </w:p>
    <w:p w:rsidR="00272C4B" w:rsidRPr="00394C67" w:rsidRDefault="00272C4B" w:rsidP="00272C4B">
      <w:pPr>
        <w:pStyle w:val="a3"/>
        <w:numPr>
          <w:ilvl w:val="0"/>
          <w:numId w:val="2"/>
        </w:numPr>
        <w:spacing w:before="120"/>
        <w:jc w:val="both"/>
        <w:rPr>
          <w:rFonts w:ascii="Arial" w:hAnsi="Arial" w:cs="Arial"/>
          <w:color w:val="FF0000"/>
          <w:lang w:val="en-US"/>
        </w:rPr>
      </w:pPr>
      <w:r w:rsidRPr="00394C67">
        <w:rPr>
          <w:rFonts w:ascii="Arial" w:eastAsiaTheme="minorHAnsi" w:hAnsi="Arial" w:cs="Arial"/>
          <w:bCs/>
          <w:color w:val="FF0000"/>
          <w:lang w:val="en-US" w:eastAsia="en-US"/>
        </w:rPr>
        <w:t xml:space="preserve">Explain what human resource information systems </w:t>
      </w:r>
      <w:proofErr w:type="gramStart"/>
      <w:r w:rsidRPr="00394C67">
        <w:rPr>
          <w:rFonts w:ascii="Arial" w:eastAsiaTheme="minorHAnsi" w:hAnsi="Arial" w:cs="Arial"/>
          <w:bCs/>
          <w:color w:val="FF0000"/>
          <w:lang w:val="en-US" w:eastAsia="en-US"/>
        </w:rPr>
        <w:t>are used</w:t>
      </w:r>
      <w:proofErr w:type="gramEnd"/>
      <w:r w:rsidRPr="00394C67">
        <w:rPr>
          <w:rFonts w:ascii="Arial" w:eastAsiaTheme="minorHAnsi" w:hAnsi="Arial" w:cs="Arial"/>
          <w:bCs/>
          <w:color w:val="FF0000"/>
          <w:lang w:val="en-US" w:eastAsia="en-US"/>
        </w:rPr>
        <w:t xml:space="preserve"> for.</w:t>
      </w:r>
    </w:p>
    <w:p w:rsidR="00272C4B" w:rsidRPr="00394C67" w:rsidRDefault="00272C4B" w:rsidP="00272C4B">
      <w:pPr>
        <w:numPr>
          <w:ilvl w:val="0"/>
          <w:numId w:val="2"/>
        </w:numPr>
        <w:jc w:val="both"/>
        <w:rPr>
          <w:rFonts w:ascii="Arial" w:hAnsi="Arial" w:cs="Arial"/>
          <w:lang w:val="en-US"/>
        </w:rPr>
      </w:pPr>
      <w:r w:rsidRPr="00394C67">
        <w:rPr>
          <w:rFonts w:ascii="Arial" w:hAnsi="Arial" w:cs="Arial"/>
          <w:lang w:val="en-US"/>
        </w:rPr>
        <w:t>Discuss the relative merits of internal versus external recruitment. Give an example of a situation in which each of these approaches might be particularly effective.</w:t>
      </w:r>
    </w:p>
    <w:p w:rsidR="00272C4B" w:rsidRPr="00394C67" w:rsidRDefault="00272C4B" w:rsidP="00272C4B">
      <w:pPr>
        <w:pStyle w:val="a3"/>
        <w:spacing w:before="120"/>
        <w:jc w:val="both"/>
        <w:rPr>
          <w:rFonts w:ascii="Arial" w:hAnsi="Arial" w:cs="Arial"/>
          <w:lang w:val="en-US"/>
        </w:rPr>
      </w:pPr>
    </w:p>
    <w:p w:rsidR="00272C4B" w:rsidRPr="00394C67" w:rsidRDefault="00272C4B" w:rsidP="00272C4B">
      <w:pPr>
        <w:jc w:val="both"/>
        <w:rPr>
          <w:rFonts w:ascii="Arial" w:hAnsi="Arial" w:cs="Arial"/>
          <w:b/>
          <w:lang w:val="en-US"/>
        </w:rPr>
      </w:pPr>
      <w:r w:rsidRPr="00394C67">
        <w:rPr>
          <w:rFonts w:ascii="Arial" w:hAnsi="Arial" w:cs="Arial"/>
          <w:b/>
          <w:lang w:val="en-US"/>
        </w:rPr>
        <w:t>Topic 5. Recruiting human resources. Selecting employees and placing them in jobs</w:t>
      </w:r>
    </w:p>
    <w:p w:rsidR="00272C4B" w:rsidRPr="00394C67" w:rsidRDefault="00272C4B" w:rsidP="00272C4B">
      <w:pPr>
        <w:numPr>
          <w:ilvl w:val="0"/>
          <w:numId w:val="1"/>
        </w:numPr>
        <w:jc w:val="both"/>
        <w:rPr>
          <w:rFonts w:ascii="Arial" w:hAnsi="Arial" w:cs="Arial"/>
          <w:lang w:val="en-US"/>
        </w:rPr>
      </w:pPr>
      <w:r w:rsidRPr="00394C67">
        <w:rPr>
          <w:rFonts w:ascii="Arial" w:hAnsi="Arial" w:cs="Arial"/>
          <w:lang w:val="en-US"/>
        </w:rPr>
        <w:t xml:space="preserve">What are recruitment policies that organizations use to make job vacancies more attractive?  </w:t>
      </w:r>
    </w:p>
    <w:p w:rsidR="00272C4B" w:rsidRPr="00394C67" w:rsidRDefault="00272C4B" w:rsidP="00272C4B">
      <w:pPr>
        <w:numPr>
          <w:ilvl w:val="0"/>
          <w:numId w:val="1"/>
        </w:numPr>
        <w:jc w:val="both"/>
        <w:rPr>
          <w:rFonts w:ascii="Arial" w:hAnsi="Arial" w:cs="Arial"/>
          <w:color w:val="FF0000"/>
          <w:lang w:val="en-US"/>
        </w:rPr>
      </w:pPr>
      <w:r w:rsidRPr="00394C67">
        <w:rPr>
          <w:rFonts w:ascii="Arial" w:hAnsi="Arial" w:cs="Arial"/>
          <w:color w:val="FF0000"/>
          <w:lang w:val="en-US"/>
        </w:rPr>
        <w:t>What activities are involved in the selection process according to the studied material?</w:t>
      </w:r>
    </w:p>
    <w:p w:rsidR="00272C4B" w:rsidRPr="00394C67" w:rsidRDefault="00272C4B" w:rsidP="00272C4B">
      <w:pPr>
        <w:pStyle w:val="a3"/>
        <w:numPr>
          <w:ilvl w:val="0"/>
          <w:numId w:val="1"/>
        </w:numPr>
        <w:autoSpaceDE w:val="0"/>
        <w:autoSpaceDN w:val="0"/>
        <w:adjustRightInd w:val="0"/>
        <w:spacing w:after="120"/>
        <w:jc w:val="both"/>
        <w:rPr>
          <w:rFonts w:ascii="Arial" w:hAnsi="Arial" w:cs="Arial"/>
          <w:bCs/>
          <w:lang w:val="en-US"/>
        </w:rPr>
      </w:pPr>
      <w:r w:rsidRPr="00394C67">
        <w:rPr>
          <w:rFonts w:ascii="Arial" w:hAnsi="Arial" w:cs="Arial"/>
          <w:bCs/>
          <w:lang w:val="en-US"/>
        </w:rPr>
        <w:t>“A job advertisement that generates 200 applicants is always better than one that gets 20 responses.” Build an argument supporting this statement and an argument against this statement.</w:t>
      </w:r>
    </w:p>
    <w:p w:rsidR="00272C4B" w:rsidRPr="00394C67" w:rsidRDefault="00272C4B" w:rsidP="00272C4B">
      <w:pPr>
        <w:numPr>
          <w:ilvl w:val="0"/>
          <w:numId w:val="1"/>
        </w:numPr>
        <w:jc w:val="both"/>
        <w:rPr>
          <w:rFonts w:ascii="Arial" w:hAnsi="Arial" w:cs="Arial"/>
          <w:lang w:val="en-US"/>
        </w:rPr>
      </w:pPr>
      <w:r w:rsidRPr="00394C67">
        <w:rPr>
          <w:rFonts w:ascii="Arial" w:hAnsi="Arial" w:cs="Arial"/>
          <w:lang w:val="en-US"/>
        </w:rPr>
        <w:t>The recruiter traits and behaviors is an indicator of employer’s ethics. Describe the recruiter’s role in the recruitment process, including limits and opportunities.</w:t>
      </w:r>
    </w:p>
    <w:p w:rsidR="00272C4B" w:rsidRPr="00394C67" w:rsidRDefault="00272C4B" w:rsidP="00272C4B">
      <w:pPr>
        <w:numPr>
          <w:ilvl w:val="0"/>
          <w:numId w:val="1"/>
        </w:numPr>
        <w:jc w:val="both"/>
        <w:rPr>
          <w:rFonts w:ascii="Arial" w:hAnsi="Arial" w:cs="Arial"/>
          <w:lang w:val="en-US"/>
        </w:rPr>
      </w:pPr>
      <w:r w:rsidRPr="00394C67">
        <w:rPr>
          <w:rFonts w:ascii="Arial" w:hAnsi="Arial" w:cs="Arial"/>
          <w:lang w:val="en-US"/>
        </w:rPr>
        <w:t xml:space="preserve">What are the requirements for conducting effective interviews? </w:t>
      </w:r>
    </w:p>
    <w:p w:rsidR="00272C4B" w:rsidRPr="00394C67" w:rsidRDefault="00272C4B" w:rsidP="00272C4B">
      <w:pPr>
        <w:spacing w:before="120"/>
        <w:rPr>
          <w:rFonts w:ascii="Arial" w:hAnsi="Arial" w:cs="Arial"/>
          <w:lang w:val="en-US"/>
        </w:rPr>
      </w:pPr>
    </w:p>
    <w:p w:rsidR="002F52F5" w:rsidRPr="00394C67" w:rsidRDefault="002F52F5" w:rsidP="00272C4B">
      <w:pPr>
        <w:jc w:val="center"/>
        <w:rPr>
          <w:rFonts w:ascii="Arial" w:hAnsi="Arial" w:cs="Arial"/>
          <w:b/>
          <w:lang w:val="en-US"/>
        </w:rPr>
      </w:pPr>
      <w:r w:rsidRPr="00394C67">
        <w:rPr>
          <w:rFonts w:ascii="Arial" w:hAnsi="Arial" w:cs="Arial"/>
          <w:b/>
          <w:lang w:val="en-US"/>
        </w:rPr>
        <w:t>Colloquium</w:t>
      </w:r>
      <w:r w:rsidR="00D43E7F" w:rsidRPr="00394C67">
        <w:rPr>
          <w:rFonts w:ascii="Arial" w:hAnsi="Arial" w:cs="Arial"/>
          <w:b/>
          <w:lang w:val="en-US"/>
        </w:rPr>
        <w:t xml:space="preserve"> 2_</w:t>
      </w:r>
      <w:r w:rsidRPr="00394C67">
        <w:rPr>
          <w:rFonts w:ascii="Arial" w:hAnsi="Arial" w:cs="Arial"/>
          <w:b/>
          <w:lang w:val="en-US"/>
        </w:rPr>
        <w:t xml:space="preserve"> Questions</w:t>
      </w:r>
    </w:p>
    <w:p w:rsidR="00272C4B" w:rsidRPr="00394C67" w:rsidRDefault="00272C4B" w:rsidP="00272C4B">
      <w:pPr>
        <w:jc w:val="center"/>
        <w:rPr>
          <w:rFonts w:ascii="Arial" w:hAnsi="Arial" w:cs="Arial"/>
          <w:b/>
          <w:lang w:val="en-US"/>
        </w:rPr>
      </w:pPr>
    </w:p>
    <w:p w:rsidR="00D43E7F" w:rsidRPr="00394C67" w:rsidRDefault="00D43E7F" w:rsidP="00272C4B">
      <w:pPr>
        <w:autoSpaceDE w:val="0"/>
        <w:autoSpaceDN w:val="0"/>
        <w:adjustRightInd w:val="0"/>
        <w:rPr>
          <w:rFonts w:ascii="Arial" w:hAnsi="Arial" w:cs="Arial"/>
          <w:lang w:val="en-US"/>
        </w:rPr>
      </w:pPr>
      <w:r w:rsidRPr="00394C67">
        <w:rPr>
          <w:rFonts w:ascii="Arial" w:hAnsi="Arial" w:cs="Arial"/>
          <w:b/>
          <w:lang w:val="en-US"/>
        </w:rPr>
        <w:t xml:space="preserve">Topic 6. </w:t>
      </w:r>
      <w:r w:rsidR="00CE2111" w:rsidRPr="00394C67">
        <w:rPr>
          <w:rFonts w:ascii="Arial" w:hAnsi="Arial" w:cs="Arial"/>
          <w:b/>
          <w:lang w:val="en-US"/>
        </w:rPr>
        <w:t xml:space="preserve">Socializing, Orienting, and Developing Employees </w:t>
      </w:r>
      <w:r w:rsidRPr="00394C67">
        <w:rPr>
          <w:rFonts w:ascii="Arial" w:hAnsi="Arial" w:cs="Arial"/>
          <w:b/>
          <w:lang w:val="en-US"/>
        </w:rPr>
        <w:t xml:space="preserve">    </w:t>
      </w:r>
      <w:r w:rsidRPr="00394C67">
        <w:rPr>
          <w:rFonts w:ascii="Arial" w:hAnsi="Arial" w:cs="Arial"/>
          <w:lang w:val="en-US"/>
        </w:rPr>
        <w:t xml:space="preserve">                                                                                                                                                                                                                                   </w:t>
      </w:r>
    </w:p>
    <w:p w:rsidR="00D43E7F" w:rsidRPr="00394C67" w:rsidRDefault="00D43E7F" w:rsidP="00D43E7F">
      <w:pPr>
        <w:pStyle w:val="a3"/>
        <w:numPr>
          <w:ilvl w:val="0"/>
          <w:numId w:val="27"/>
        </w:numPr>
        <w:spacing w:after="160" w:line="259" w:lineRule="auto"/>
        <w:rPr>
          <w:rFonts w:ascii="Arial" w:hAnsi="Arial" w:cs="Arial"/>
          <w:lang w:val="en-US"/>
        </w:rPr>
      </w:pPr>
      <w:r w:rsidRPr="00394C67">
        <w:rPr>
          <w:rFonts w:ascii="Arial" w:hAnsi="Arial" w:cs="Arial"/>
          <w:lang w:val="en-US"/>
        </w:rPr>
        <w:t xml:space="preserve">What is the purpose of new-employee </w:t>
      </w:r>
      <w:r w:rsidR="00CE2111" w:rsidRPr="00394C67">
        <w:rPr>
          <w:rFonts w:ascii="Arial" w:hAnsi="Arial" w:cs="Arial"/>
          <w:lang w:val="en-US"/>
        </w:rPr>
        <w:t>induction</w:t>
      </w:r>
      <w:r w:rsidRPr="00394C67">
        <w:rPr>
          <w:rFonts w:ascii="Arial" w:hAnsi="Arial" w:cs="Arial"/>
          <w:lang w:val="en-US"/>
        </w:rPr>
        <w:t xml:space="preserve"> and adaptation?    </w:t>
      </w:r>
    </w:p>
    <w:p w:rsidR="00D43E7F" w:rsidRPr="00394C67" w:rsidRDefault="00D43E7F" w:rsidP="00E3533F">
      <w:pPr>
        <w:pStyle w:val="a3"/>
        <w:numPr>
          <w:ilvl w:val="0"/>
          <w:numId w:val="27"/>
        </w:numPr>
        <w:spacing w:after="160" w:line="259" w:lineRule="auto"/>
        <w:rPr>
          <w:rFonts w:ascii="Arial" w:hAnsi="Arial" w:cs="Arial"/>
          <w:color w:val="FF0000"/>
          <w:lang w:val="en-US"/>
        </w:rPr>
      </w:pPr>
      <w:proofErr w:type="gramStart"/>
      <w:r w:rsidRPr="00394C67">
        <w:rPr>
          <w:rFonts w:ascii="Arial" w:hAnsi="Arial" w:cs="Arial"/>
          <w:color w:val="FF0000"/>
          <w:lang w:val="en-US"/>
        </w:rPr>
        <w:t>Explain the CEO/senior management’s role in employee orientation and adaptation?</w:t>
      </w:r>
      <w:proofErr w:type="gramEnd"/>
      <w:r w:rsidRPr="00394C67">
        <w:rPr>
          <w:rFonts w:ascii="Arial" w:hAnsi="Arial" w:cs="Arial"/>
          <w:color w:val="FF0000"/>
          <w:lang w:val="en-US"/>
        </w:rPr>
        <w:t xml:space="preserve">    </w:t>
      </w:r>
    </w:p>
    <w:p w:rsidR="00D43E7F" w:rsidRPr="00394C67" w:rsidRDefault="00D43E7F" w:rsidP="00D43E7F">
      <w:pPr>
        <w:pStyle w:val="a3"/>
        <w:numPr>
          <w:ilvl w:val="0"/>
          <w:numId w:val="27"/>
        </w:numPr>
        <w:spacing w:after="160" w:line="259" w:lineRule="auto"/>
        <w:rPr>
          <w:rFonts w:ascii="Arial" w:hAnsi="Arial" w:cs="Arial"/>
          <w:lang w:val="en-US"/>
        </w:rPr>
      </w:pPr>
      <w:r w:rsidRPr="00394C67">
        <w:rPr>
          <w:rFonts w:ascii="Arial" w:hAnsi="Arial" w:cs="Arial"/>
          <w:lang w:val="en-US"/>
        </w:rPr>
        <w:t xml:space="preserve">“Socialization strongly influences employee performance and organizational stability.” Do you agree with this statement? Argument your position.               </w:t>
      </w:r>
    </w:p>
    <w:p w:rsidR="00D43E7F" w:rsidRPr="00394C67" w:rsidRDefault="00D43E7F" w:rsidP="00D43E7F">
      <w:pPr>
        <w:pStyle w:val="a3"/>
        <w:numPr>
          <w:ilvl w:val="0"/>
          <w:numId w:val="27"/>
        </w:numPr>
        <w:spacing w:after="160" w:line="259" w:lineRule="auto"/>
        <w:rPr>
          <w:rFonts w:ascii="Arial" w:hAnsi="Arial" w:cs="Arial"/>
          <w:lang w:val="en-US"/>
        </w:rPr>
      </w:pPr>
      <w:r w:rsidRPr="00394C67">
        <w:rPr>
          <w:rFonts w:ascii="Arial" w:hAnsi="Arial" w:cs="Arial"/>
          <w:lang w:val="en-US"/>
        </w:rPr>
        <w:t xml:space="preserve">Describe the purpose of the employee handbook and explain what information should be included in the handbook.           </w:t>
      </w:r>
    </w:p>
    <w:p w:rsidR="00D43E7F" w:rsidRPr="00394C67" w:rsidRDefault="00D43E7F" w:rsidP="00D43E7F">
      <w:pPr>
        <w:pStyle w:val="a3"/>
        <w:numPr>
          <w:ilvl w:val="0"/>
          <w:numId w:val="27"/>
        </w:numPr>
        <w:spacing w:after="160" w:line="259" w:lineRule="auto"/>
        <w:rPr>
          <w:rFonts w:ascii="Arial" w:hAnsi="Arial" w:cs="Arial"/>
          <w:lang w:val="en-US"/>
        </w:rPr>
      </w:pPr>
      <w:r w:rsidRPr="00394C67">
        <w:rPr>
          <w:rFonts w:ascii="Arial" w:hAnsi="Arial" w:cs="Arial"/>
          <w:lang w:val="en-US"/>
        </w:rPr>
        <w:t>Identify and explain the three stages of employee socialization</w:t>
      </w:r>
      <w:r w:rsidR="00CE2111" w:rsidRPr="00394C67">
        <w:rPr>
          <w:rFonts w:ascii="Arial" w:hAnsi="Arial" w:cs="Arial"/>
          <w:lang w:val="en-US"/>
        </w:rPr>
        <w:t>.</w:t>
      </w:r>
    </w:p>
    <w:p w:rsidR="00D43E7F" w:rsidRPr="00394C67" w:rsidRDefault="00D43E7F" w:rsidP="00D43E7F">
      <w:pPr>
        <w:rPr>
          <w:rFonts w:ascii="Arial" w:hAnsi="Arial" w:cs="Arial"/>
          <w:b/>
          <w:lang w:val="en-US"/>
        </w:rPr>
      </w:pPr>
      <w:r w:rsidRPr="00394C67">
        <w:rPr>
          <w:rFonts w:ascii="Arial" w:hAnsi="Arial" w:cs="Arial"/>
          <w:b/>
          <w:lang w:val="en-US"/>
        </w:rPr>
        <w:t xml:space="preserve">Topic 7. Training and developing human resources                                                                                                                                                                                                                                            </w:t>
      </w:r>
    </w:p>
    <w:p w:rsidR="00D43E7F" w:rsidRPr="00394C67" w:rsidRDefault="00D43E7F" w:rsidP="00E3533F">
      <w:pPr>
        <w:pStyle w:val="a3"/>
        <w:numPr>
          <w:ilvl w:val="0"/>
          <w:numId w:val="28"/>
        </w:numPr>
        <w:spacing w:after="160" w:line="259" w:lineRule="auto"/>
        <w:rPr>
          <w:rFonts w:ascii="Arial" w:hAnsi="Arial" w:cs="Arial"/>
          <w:color w:val="FF0000"/>
          <w:lang w:val="en-US"/>
        </w:rPr>
      </w:pPr>
      <w:r w:rsidRPr="00394C67">
        <w:rPr>
          <w:rFonts w:ascii="Arial" w:hAnsi="Arial" w:cs="Arial"/>
          <w:color w:val="FF0000"/>
          <w:lang w:val="en-US"/>
        </w:rPr>
        <w:t xml:space="preserve">Main approaches to employee development.             </w:t>
      </w:r>
    </w:p>
    <w:p w:rsidR="00D43E7F" w:rsidRPr="00394C67" w:rsidRDefault="00D43E7F" w:rsidP="00D43E7F">
      <w:pPr>
        <w:pStyle w:val="a3"/>
        <w:numPr>
          <w:ilvl w:val="0"/>
          <w:numId w:val="28"/>
        </w:numPr>
        <w:spacing w:after="160" w:line="259" w:lineRule="auto"/>
        <w:rPr>
          <w:rFonts w:ascii="Arial" w:hAnsi="Arial" w:cs="Arial"/>
          <w:lang w:val="en-US"/>
        </w:rPr>
      </w:pPr>
      <w:r w:rsidRPr="00394C67">
        <w:rPr>
          <w:rFonts w:ascii="Arial" w:hAnsi="Arial" w:cs="Arial"/>
          <w:lang w:val="en-US"/>
        </w:rPr>
        <w:t xml:space="preserve">Ways of assessing the training needs of employees.    </w:t>
      </w:r>
    </w:p>
    <w:p w:rsidR="00D43E7F" w:rsidRPr="00394C67" w:rsidRDefault="00D43E7F" w:rsidP="00D43E7F">
      <w:pPr>
        <w:pStyle w:val="a3"/>
        <w:numPr>
          <w:ilvl w:val="0"/>
          <w:numId w:val="28"/>
        </w:numPr>
        <w:spacing w:after="160" w:line="259" w:lineRule="auto"/>
        <w:rPr>
          <w:rFonts w:ascii="Arial" w:hAnsi="Arial" w:cs="Arial"/>
          <w:lang w:val="en-US"/>
        </w:rPr>
      </w:pPr>
      <w:r w:rsidRPr="00394C67">
        <w:rPr>
          <w:rFonts w:ascii="Arial" w:hAnsi="Arial" w:cs="Arial"/>
          <w:lang w:val="en-US"/>
        </w:rPr>
        <w:t xml:space="preserve">Developing and implementing an effective training program                        </w:t>
      </w:r>
    </w:p>
    <w:p w:rsidR="00D43E7F" w:rsidRPr="00394C67" w:rsidRDefault="00D43E7F" w:rsidP="00D43E7F">
      <w:pPr>
        <w:pStyle w:val="a3"/>
        <w:numPr>
          <w:ilvl w:val="0"/>
          <w:numId w:val="28"/>
        </w:numPr>
        <w:spacing w:after="160" w:line="259" w:lineRule="auto"/>
        <w:rPr>
          <w:rFonts w:ascii="Arial" w:hAnsi="Arial" w:cs="Arial"/>
          <w:lang w:val="en-US"/>
        </w:rPr>
      </w:pPr>
      <w:r w:rsidRPr="00394C67">
        <w:rPr>
          <w:rFonts w:ascii="Arial" w:hAnsi="Arial" w:cs="Arial"/>
          <w:lang w:val="en-US"/>
        </w:rPr>
        <w:t xml:space="preserve">Describe training methods for employee orientation and diversity management.                   </w:t>
      </w:r>
    </w:p>
    <w:p w:rsidR="00D43E7F" w:rsidRPr="00394C67" w:rsidRDefault="00D43E7F" w:rsidP="00D43E7F">
      <w:pPr>
        <w:pStyle w:val="a3"/>
        <w:numPr>
          <w:ilvl w:val="0"/>
          <w:numId w:val="28"/>
        </w:numPr>
        <w:spacing w:after="160" w:line="259" w:lineRule="auto"/>
        <w:rPr>
          <w:rFonts w:ascii="Arial" w:hAnsi="Arial" w:cs="Arial"/>
          <w:lang w:val="en-US"/>
        </w:rPr>
      </w:pPr>
      <w:r w:rsidRPr="00394C67">
        <w:rPr>
          <w:rFonts w:ascii="Arial" w:hAnsi="Arial" w:cs="Arial"/>
          <w:lang w:val="en-US"/>
        </w:rPr>
        <w:t>The importance of linking training programs to organizational needs and objectives.</w:t>
      </w:r>
    </w:p>
    <w:p w:rsidR="00D43E7F" w:rsidRPr="00394C67" w:rsidRDefault="00D43E7F" w:rsidP="006F5419">
      <w:pPr>
        <w:autoSpaceDE w:val="0"/>
        <w:autoSpaceDN w:val="0"/>
        <w:adjustRightInd w:val="0"/>
        <w:rPr>
          <w:rFonts w:ascii="Arial" w:hAnsi="Arial" w:cs="Arial"/>
          <w:lang w:val="en-US"/>
        </w:rPr>
      </w:pPr>
      <w:r w:rsidRPr="00394C67">
        <w:rPr>
          <w:rFonts w:ascii="Arial" w:hAnsi="Arial" w:cs="Arial"/>
          <w:b/>
          <w:lang w:val="en-US"/>
        </w:rPr>
        <w:t xml:space="preserve">Topic 8. </w:t>
      </w:r>
      <w:r w:rsidR="006F5419" w:rsidRPr="00394C67">
        <w:rPr>
          <w:rFonts w:ascii="UniversLTStd-Light" w:eastAsiaTheme="minorHAnsi" w:hAnsi="UniversLTStd-Light" w:cs="UniversLTStd-Light"/>
          <w:b/>
          <w:lang w:val="en-US" w:eastAsia="en-US"/>
        </w:rPr>
        <w:t xml:space="preserve">Developing Employees for Future </w:t>
      </w:r>
      <w:proofErr w:type="gramStart"/>
      <w:r w:rsidR="006F5419" w:rsidRPr="00394C67">
        <w:rPr>
          <w:rFonts w:ascii="UniversLTStd-Light" w:eastAsiaTheme="minorHAnsi" w:hAnsi="UniversLTStd-Light" w:cs="UniversLTStd-Light"/>
          <w:b/>
          <w:lang w:val="en-US" w:eastAsia="en-US"/>
        </w:rPr>
        <w:t>Success</w:t>
      </w:r>
      <w:r w:rsidRPr="00394C67">
        <w:rPr>
          <w:rFonts w:ascii="Arial" w:hAnsi="Arial" w:cs="Arial"/>
          <w:b/>
          <w:lang w:val="en-US"/>
        </w:rPr>
        <w:t xml:space="preserve">  </w:t>
      </w:r>
      <w:r w:rsidR="006A6341" w:rsidRPr="00394C67">
        <w:rPr>
          <w:rFonts w:ascii="Arial" w:hAnsi="Arial" w:cs="Arial"/>
          <w:lang w:val="en-US"/>
        </w:rPr>
        <w:t>(</w:t>
      </w:r>
      <w:proofErr w:type="gramEnd"/>
      <w:r w:rsidR="006A6341" w:rsidRPr="00394C67">
        <w:rPr>
          <w:rFonts w:ascii="Arial" w:hAnsi="Arial" w:cs="Arial"/>
          <w:lang w:val="en-US"/>
        </w:rPr>
        <w:t xml:space="preserve">Also is called Career development systems)       </w:t>
      </w:r>
    </w:p>
    <w:p w:rsidR="006A6341" w:rsidRPr="00394C67" w:rsidRDefault="00D43E7F" w:rsidP="006A6341">
      <w:pPr>
        <w:pStyle w:val="a3"/>
        <w:numPr>
          <w:ilvl w:val="0"/>
          <w:numId w:val="29"/>
        </w:numPr>
        <w:spacing w:after="160" w:line="259" w:lineRule="auto"/>
        <w:rPr>
          <w:rFonts w:ascii="Arial" w:hAnsi="Arial" w:cs="Arial"/>
          <w:lang w:val="en-US"/>
        </w:rPr>
      </w:pPr>
      <w:r w:rsidRPr="00394C67">
        <w:rPr>
          <w:rFonts w:ascii="Arial" w:hAnsi="Arial" w:cs="Arial"/>
          <w:lang w:val="en-US"/>
        </w:rPr>
        <w:t>Explain why career development is valuable to organizations</w:t>
      </w:r>
      <w:r w:rsidR="006A6341" w:rsidRPr="00394C67">
        <w:rPr>
          <w:rFonts w:ascii="Arial" w:hAnsi="Arial" w:cs="Arial"/>
          <w:lang w:val="en-US"/>
        </w:rPr>
        <w:t>.</w:t>
      </w:r>
    </w:p>
    <w:p w:rsidR="006A6341" w:rsidRPr="00394C67" w:rsidRDefault="006A6341" w:rsidP="00E3533F">
      <w:pPr>
        <w:pStyle w:val="a3"/>
        <w:numPr>
          <w:ilvl w:val="0"/>
          <w:numId w:val="29"/>
        </w:numPr>
        <w:autoSpaceDE w:val="0"/>
        <w:autoSpaceDN w:val="0"/>
        <w:adjustRightInd w:val="0"/>
        <w:spacing w:after="160" w:line="259" w:lineRule="auto"/>
        <w:rPr>
          <w:rFonts w:ascii="Arial" w:eastAsiaTheme="minorHAnsi" w:hAnsi="Arial" w:cs="Arial"/>
          <w:color w:val="FF0000"/>
          <w:lang w:val="en-US" w:eastAsia="en-US"/>
        </w:rPr>
      </w:pPr>
      <w:r w:rsidRPr="00394C67">
        <w:rPr>
          <w:rFonts w:ascii="Arial" w:eastAsiaTheme="minorHAnsi" w:hAnsi="Arial" w:cs="Arial"/>
          <w:color w:val="FF0000"/>
          <w:lang w:val="en-US" w:eastAsia="en-US"/>
        </w:rPr>
        <w:t>How does development differ from training? How does development support career management in modern organizations?</w:t>
      </w:r>
    </w:p>
    <w:p w:rsidR="006A6341" w:rsidRPr="00394C67" w:rsidRDefault="006A6341" w:rsidP="006A6341">
      <w:pPr>
        <w:pStyle w:val="a3"/>
        <w:numPr>
          <w:ilvl w:val="0"/>
          <w:numId w:val="29"/>
        </w:numPr>
        <w:autoSpaceDE w:val="0"/>
        <w:autoSpaceDN w:val="0"/>
        <w:adjustRightInd w:val="0"/>
        <w:spacing w:after="160" w:line="259" w:lineRule="auto"/>
        <w:rPr>
          <w:rFonts w:ascii="Arial" w:eastAsiaTheme="minorHAnsi" w:hAnsi="Arial" w:cs="Arial"/>
          <w:lang w:val="en-US" w:eastAsia="en-US"/>
        </w:rPr>
      </w:pPr>
      <w:r w:rsidRPr="00394C67">
        <w:rPr>
          <w:rFonts w:ascii="Arial" w:eastAsiaTheme="minorHAnsi" w:hAnsi="Arial" w:cs="Arial"/>
          <w:lang w:val="en-US" w:eastAsia="en-US"/>
        </w:rPr>
        <w:t>What are the four broad categories of development methods? Why might it be beneficial to combine all of these methods into a formal development program?</w:t>
      </w:r>
    </w:p>
    <w:p w:rsidR="006A6341" w:rsidRPr="00394C67" w:rsidRDefault="006A6341" w:rsidP="00E3533F">
      <w:pPr>
        <w:pStyle w:val="a3"/>
        <w:numPr>
          <w:ilvl w:val="0"/>
          <w:numId w:val="29"/>
        </w:numPr>
        <w:autoSpaceDE w:val="0"/>
        <w:autoSpaceDN w:val="0"/>
        <w:adjustRightInd w:val="0"/>
        <w:spacing w:after="160" w:line="259" w:lineRule="auto"/>
        <w:rPr>
          <w:rFonts w:ascii="Arial" w:eastAsiaTheme="minorHAnsi" w:hAnsi="Arial" w:cs="Arial"/>
          <w:color w:val="FF0000"/>
          <w:lang w:val="en-US" w:eastAsia="en-US"/>
        </w:rPr>
      </w:pPr>
      <w:r w:rsidRPr="00394C67">
        <w:rPr>
          <w:rFonts w:ascii="Arial" w:eastAsiaTheme="minorHAnsi" w:hAnsi="Arial" w:cs="Arial"/>
          <w:color w:val="FF0000"/>
          <w:lang w:val="en-US" w:eastAsia="en-US"/>
        </w:rPr>
        <w:t xml:space="preserve">What are the three roles of a coach? How is a coach different from a mentor? What are some advantages of using someone outside the organization as a coach? Some </w:t>
      </w:r>
      <w:proofErr w:type="gramStart"/>
      <w:r w:rsidRPr="00394C67">
        <w:rPr>
          <w:rFonts w:ascii="Arial" w:eastAsiaTheme="minorHAnsi" w:hAnsi="Arial" w:cs="Arial"/>
          <w:color w:val="FF0000"/>
          <w:lang w:val="en-US" w:eastAsia="en-US"/>
        </w:rPr>
        <w:t>disadvantages?</w:t>
      </w:r>
      <w:proofErr w:type="gramEnd"/>
      <w:r w:rsidRPr="00394C67">
        <w:rPr>
          <w:rFonts w:ascii="Arial" w:eastAsiaTheme="minorHAnsi" w:hAnsi="Arial" w:cs="Arial"/>
          <w:color w:val="FF0000"/>
          <w:lang w:val="en-US" w:eastAsia="en-US"/>
        </w:rPr>
        <w:t xml:space="preserve"> </w:t>
      </w:r>
    </w:p>
    <w:p w:rsidR="006A6341" w:rsidRPr="00394C67" w:rsidRDefault="006A6341" w:rsidP="006A6341">
      <w:pPr>
        <w:pStyle w:val="a3"/>
        <w:numPr>
          <w:ilvl w:val="0"/>
          <w:numId w:val="29"/>
        </w:numPr>
        <w:autoSpaceDE w:val="0"/>
        <w:autoSpaceDN w:val="0"/>
        <w:adjustRightInd w:val="0"/>
        <w:spacing w:after="160" w:line="259" w:lineRule="auto"/>
        <w:rPr>
          <w:rFonts w:ascii="Arial" w:eastAsiaTheme="minorHAnsi" w:hAnsi="Arial" w:cs="Arial"/>
          <w:lang w:val="en-US" w:eastAsia="en-US"/>
        </w:rPr>
      </w:pPr>
      <w:r w:rsidRPr="00394C67">
        <w:rPr>
          <w:rFonts w:ascii="Arial" w:eastAsiaTheme="minorHAnsi" w:hAnsi="Arial" w:cs="Arial"/>
          <w:lang w:val="en-US" w:eastAsia="en-US"/>
        </w:rPr>
        <w:t xml:space="preserve">What is the glass ceiling and its possible consequences to an organization? </w:t>
      </w:r>
      <w:proofErr w:type="gramStart"/>
      <w:r w:rsidRPr="00394C67">
        <w:rPr>
          <w:rFonts w:ascii="Arial" w:eastAsiaTheme="minorHAnsi" w:hAnsi="Arial" w:cs="Arial"/>
          <w:lang w:val="en-US" w:eastAsia="en-US"/>
        </w:rPr>
        <w:t>Explain how can employee development break the glass ceiling?</w:t>
      </w:r>
      <w:proofErr w:type="gramEnd"/>
      <w:r w:rsidRPr="00394C67">
        <w:rPr>
          <w:rFonts w:ascii="Arial" w:eastAsiaTheme="minorHAnsi" w:hAnsi="Arial" w:cs="Arial"/>
          <w:lang w:val="en-US" w:eastAsia="en-US"/>
        </w:rPr>
        <w:t xml:space="preserve"> </w:t>
      </w:r>
    </w:p>
    <w:p w:rsidR="00CC3AE8" w:rsidRPr="00394C67" w:rsidRDefault="00CC3AE8" w:rsidP="00CC3AE8">
      <w:pPr>
        <w:autoSpaceDE w:val="0"/>
        <w:autoSpaceDN w:val="0"/>
        <w:adjustRightInd w:val="0"/>
        <w:spacing w:after="160" w:line="259" w:lineRule="auto"/>
        <w:rPr>
          <w:rFonts w:ascii="Arial" w:eastAsiaTheme="minorHAnsi" w:hAnsi="Arial" w:cs="Arial"/>
          <w:lang w:val="en-US" w:eastAsia="en-US"/>
        </w:rPr>
      </w:pPr>
      <w:r w:rsidRPr="00394C67">
        <w:rPr>
          <w:rFonts w:ascii="Arial" w:eastAsiaTheme="minorHAnsi" w:hAnsi="Arial" w:cs="Arial"/>
          <w:lang w:val="en-US" w:eastAsia="en-US"/>
        </w:rPr>
        <w:t xml:space="preserve">HR leading role in managing moral challenges emerging in workplaces </w:t>
      </w:r>
    </w:p>
    <w:p w:rsidR="00D43E7F" w:rsidRPr="00394C67" w:rsidRDefault="00D43E7F" w:rsidP="00D43E7F">
      <w:pPr>
        <w:pStyle w:val="a3"/>
        <w:rPr>
          <w:rFonts w:ascii="Arial" w:hAnsi="Arial" w:cs="Arial"/>
          <w:lang w:val="en-US"/>
        </w:rPr>
      </w:pPr>
    </w:p>
    <w:p w:rsidR="00D43E7F" w:rsidRPr="00394C67" w:rsidRDefault="00D43E7F" w:rsidP="00D43E7F">
      <w:pPr>
        <w:autoSpaceDE w:val="0"/>
        <w:autoSpaceDN w:val="0"/>
        <w:adjustRightInd w:val="0"/>
        <w:rPr>
          <w:rFonts w:ascii="Arial" w:hAnsi="Arial" w:cs="Arial"/>
          <w:b/>
          <w:bCs/>
          <w:lang w:val="en-US"/>
        </w:rPr>
      </w:pPr>
      <w:r w:rsidRPr="00394C67">
        <w:rPr>
          <w:rFonts w:ascii="Arial" w:hAnsi="Arial" w:cs="Arial"/>
          <w:b/>
          <w:bCs/>
          <w:lang w:val="en-US"/>
        </w:rPr>
        <w:t xml:space="preserve">Topic 9. Performance management programs (Performance appraisal)    </w:t>
      </w:r>
    </w:p>
    <w:p w:rsidR="00D43E7F" w:rsidRPr="00394C67" w:rsidRDefault="00D43E7F" w:rsidP="00D43E7F">
      <w:pPr>
        <w:pStyle w:val="a3"/>
        <w:numPr>
          <w:ilvl w:val="0"/>
          <w:numId w:val="17"/>
        </w:numPr>
        <w:autoSpaceDE w:val="0"/>
        <w:autoSpaceDN w:val="0"/>
        <w:adjustRightInd w:val="0"/>
        <w:ind w:left="709"/>
        <w:rPr>
          <w:rFonts w:ascii="Arial" w:hAnsi="Arial" w:cs="Arial"/>
          <w:bCs/>
          <w:lang w:val="en-US"/>
        </w:rPr>
      </w:pPr>
      <w:r w:rsidRPr="00394C67">
        <w:rPr>
          <w:rFonts w:ascii="Arial" w:hAnsi="Arial" w:cs="Arial"/>
          <w:bCs/>
          <w:lang w:val="en-US"/>
        </w:rPr>
        <w:t>What is performance management? Describe its main purposes.</w:t>
      </w:r>
    </w:p>
    <w:p w:rsidR="00D43E7F" w:rsidRPr="00394C67" w:rsidRDefault="000D4FC8" w:rsidP="00287B15">
      <w:pPr>
        <w:pStyle w:val="a3"/>
        <w:numPr>
          <w:ilvl w:val="0"/>
          <w:numId w:val="17"/>
        </w:numPr>
        <w:shd w:val="clear" w:color="auto" w:fill="FFFFFF" w:themeFill="background1"/>
        <w:autoSpaceDE w:val="0"/>
        <w:autoSpaceDN w:val="0"/>
        <w:adjustRightInd w:val="0"/>
        <w:ind w:left="709"/>
        <w:rPr>
          <w:rFonts w:ascii="Arial" w:hAnsi="Arial" w:cs="Arial"/>
          <w:bCs/>
          <w:lang w:val="en-US"/>
        </w:rPr>
      </w:pPr>
      <w:r w:rsidRPr="00394C67">
        <w:rPr>
          <w:rFonts w:ascii="Arial" w:hAnsi="Arial" w:cs="Arial"/>
          <w:bCs/>
          <w:lang w:val="en-US"/>
        </w:rPr>
        <w:t>What are t</w:t>
      </w:r>
      <w:r w:rsidR="00D43E7F" w:rsidRPr="00394C67">
        <w:rPr>
          <w:rFonts w:ascii="Arial" w:hAnsi="Arial" w:cs="Arial"/>
          <w:bCs/>
          <w:lang w:val="en-US"/>
        </w:rPr>
        <w:t>he main methods for measuring performance</w:t>
      </w:r>
      <w:r w:rsidRPr="00394C67">
        <w:rPr>
          <w:rFonts w:ascii="Arial" w:hAnsi="Arial" w:cs="Arial"/>
          <w:bCs/>
          <w:lang w:val="en-US"/>
        </w:rPr>
        <w:t>?</w:t>
      </w:r>
    </w:p>
    <w:p w:rsidR="00D43E7F" w:rsidRPr="00394C67" w:rsidRDefault="00D43E7F" w:rsidP="00D43E7F">
      <w:pPr>
        <w:pStyle w:val="a3"/>
        <w:numPr>
          <w:ilvl w:val="0"/>
          <w:numId w:val="17"/>
        </w:numPr>
        <w:autoSpaceDE w:val="0"/>
        <w:autoSpaceDN w:val="0"/>
        <w:adjustRightInd w:val="0"/>
        <w:ind w:left="709"/>
        <w:rPr>
          <w:rFonts w:ascii="Arial" w:hAnsi="Arial" w:cs="Arial"/>
          <w:bCs/>
          <w:lang w:val="en-US"/>
        </w:rPr>
      </w:pPr>
      <w:r w:rsidRPr="00394C67">
        <w:rPr>
          <w:rFonts w:ascii="Arial" w:hAnsi="Arial" w:cs="Arial"/>
          <w:bCs/>
          <w:lang w:val="en-US"/>
        </w:rPr>
        <w:lastRenderedPageBreak/>
        <w:t xml:space="preserve">Major sources of performance information in terms of their advantages and disadvantages. </w:t>
      </w:r>
    </w:p>
    <w:p w:rsidR="00D43E7F" w:rsidRPr="00394C67" w:rsidRDefault="00D43E7F" w:rsidP="00E3533F">
      <w:pPr>
        <w:pStyle w:val="a3"/>
        <w:numPr>
          <w:ilvl w:val="0"/>
          <w:numId w:val="17"/>
        </w:numPr>
        <w:autoSpaceDE w:val="0"/>
        <w:autoSpaceDN w:val="0"/>
        <w:adjustRightInd w:val="0"/>
        <w:ind w:left="709"/>
        <w:rPr>
          <w:rFonts w:ascii="Arial" w:hAnsi="Arial" w:cs="Arial"/>
          <w:bCs/>
          <w:color w:val="FF0000"/>
          <w:lang w:val="en-US"/>
        </w:rPr>
      </w:pPr>
      <w:r w:rsidRPr="00394C67">
        <w:rPr>
          <w:rFonts w:ascii="Arial" w:hAnsi="Arial" w:cs="Arial"/>
          <w:bCs/>
          <w:color w:val="FF0000"/>
          <w:lang w:val="en-US"/>
        </w:rPr>
        <w:t>How can involving employees in the creation of performance standards improve the effectiveness of a performance management system?</w:t>
      </w:r>
    </w:p>
    <w:p w:rsidR="00D43E7F" w:rsidRPr="00394C67" w:rsidRDefault="00D43E7F" w:rsidP="00D43E7F">
      <w:pPr>
        <w:pStyle w:val="a3"/>
        <w:numPr>
          <w:ilvl w:val="0"/>
          <w:numId w:val="17"/>
        </w:numPr>
        <w:autoSpaceDE w:val="0"/>
        <w:autoSpaceDN w:val="0"/>
        <w:adjustRightInd w:val="0"/>
        <w:ind w:left="709"/>
        <w:rPr>
          <w:rFonts w:ascii="Arial" w:hAnsi="Arial" w:cs="Arial"/>
          <w:bCs/>
          <w:lang w:val="en-US"/>
        </w:rPr>
      </w:pPr>
      <w:r w:rsidRPr="00394C67">
        <w:rPr>
          <w:rFonts w:ascii="Arial" w:hAnsi="Arial" w:cs="Arial"/>
          <w:bCs/>
          <w:lang w:val="en-US"/>
        </w:rPr>
        <w:t>Performance appraisals and 360-degree feedback. How valid do you believe 360-degree evaluation to be?</w:t>
      </w:r>
    </w:p>
    <w:p w:rsidR="00D43E7F" w:rsidRPr="00394C67" w:rsidRDefault="00D43E7F" w:rsidP="00D43E7F">
      <w:pPr>
        <w:autoSpaceDE w:val="0"/>
        <w:autoSpaceDN w:val="0"/>
        <w:adjustRightInd w:val="0"/>
        <w:ind w:left="349"/>
        <w:rPr>
          <w:rFonts w:ascii="Arial" w:hAnsi="Arial" w:cs="Arial"/>
          <w:b/>
          <w:bCs/>
          <w:lang w:val="en-US"/>
        </w:rPr>
      </w:pPr>
    </w:p>
    <w:p w:rsidR="009B4019" w:rsidRPr="00394C67" w:rsidRDefault="00D43E7F" w:rsidP="009B4019">
      <w:pPr>
        <w:autoSpaceDE w:val="0"/>
        <w:autoSpaceDN w:val="0"/>
        <w:adjustRightInd w:val="0"/>
        <w:rPr>
          <w:rFonts w:ascii="Arial" w:eastAsiaTheme="minorHAnsi" w:hAnsi="Arial" w:cs="Arial"/>
          <w:b/>
          <w:lang w:val="en-US" w:eastAsia="en-US"/>
        </w:rPr>
      </w:pPr>
      <w:r w:rsidRPr="00394C67">
        <w:rPr>
          <w:rFonts w:ascii="Arial" w:hAnsi="Arial" w:cs="Arial"/>
          <w:b/>
          <w:bCs/>
          <w:lang w:val="en-US"/>
        </w:rPr>
        <w:t xml:space="preserve">Topic 10. </w:t>
      </w:r>
      <w:r w:rsidR="009B4019" w:rsidRPr="00394C67">
        <w:rPr>
          <w:rFonts w:ascii="Arial" w:eastAsiaTheme="minorHAnsi" w:hAnsi="Arial" w:cs="Arial"/>
          <w:b/>
          <w:lang w:val="en-US" w:eastAsia="en-US"/>
        </w:rPr>
        <w:t>Establishing a Pay Structure</w:t>
      </w:r>
    </w:p>
    <w:p w:rsidR="00D43E7F" w:rsidRPr="00394C67" w:rsidRDefault="002A6EDE" w:rsidP="009B4019">
      <w:pPr>
        <w:pStyle w:val="a3"/>
        <w:numPr>
          <w:ilvl w:val="0"/>
          <w:numId w:val="33"/>
        </w:numPr>
        <w:autoSpaceDE w:val="0"/>
        <w:autoSpaceDN w:val="0"/>
        <w:adjustRightInd w:val="0"/>
        <w:rPr>
          <w:rFonts w:ascii="Arial" w:hAnsi="Arial" w:cs="Arial"/>
          <w:bCs/>
          <w:color w:val="000000" w:themeColor="text1"/>
          <w:lang w:val="en-US"/>
        </w:rPr>
      </w:pPr>
      <w:r w:rsidRPr="00394C67">
        <w:rPr>
          <w:rFonts w:ascii="Arial" w:hAnsi="Arial" w:cs="Arial"/>
          <w:bCs/>
          <w:color w:val="000000" w:themeColor="text1"/>
          <w:lang w:val="en-US"/>
        </w:rPr>
        <w:t>Summarize t</w:t>
      </w:r>
      <w:r w:rsidR="00D43E7F" w:rsidRPr="00394C67">
        <w:rPr>
          <w:rFonts w:ascii="Arial" w:hAnsi="Arial" w:cs="Arial"/>
          <w:bCs/>
          <w:color w:val="000000" w:themeColor="text1"/>
          <w:lang w:val="en-US"/>
        </w:rPr>
        <w:t>he link between job evaluation and the pay structure</w:t>
      </w:r>
    </w:p>
    <w:p w:rsidR="009B4019" w:rsidRPr="00394C67" w:rsidRDefault="009B4019" w:rsidP="009B4019">
      <w:pPr>
        <w:pStyle w:val="a3"/>
        <w:numPr>
          <w:ilvl w:val="0"/>
          <w:numId w:val="33"/>
        </w:numPr>
        <w:autoSpaceDE w:val="0"/>
        <w:autoSpaceDN w:val="0"/>
        <w:adjustRightInd w:val="0"/>
        <w:rPr>
          <w:rFonts w:ascii="Arial" w:eastAsiaTheme="minorHAnsi" w:hAnsi="Arial" w:cs="Arial"/>
          <w:lang w:val="en-US" w:eastAsia="en-US"/>
        </w:rPr>
      </w:pPr>
      <w:r w:rsidRPr="00394C67">
        <w:rPr>
          <w:rFonts w:ascii="Arial" w:eastAsiaTheme="minorHAnsi" w:hAnsi="Arial" w:cs="Arial"/>
          <w:lang w:val="en-US" w:eastAsia="en-US"/>
        </w:rPr>
        <w:t>Explain how economic forces influence decisions about pay.</w:t>
      </w:r>
      <w:r w:rsidRPr="00394C67">
        <w:rPr>
          <w:rFonts w:ascii="Arial" w:hAnsi="Arial" w:cs="Arial"/>
          <w:lang w:val="en-US"/>
        </w:rPr>
        <w:t xml:space="preserve">       </w:t>
      </w:r>
    </w:p>
    <w:p w:rsidR="009B4019" w:rsidRPr="00394C67" w:rsidRDefault="009B4019" w:rsidP="009B4019">
      <w:pPr>
        <w:pStyle w:val="a3"/>
        <w:numPr>
          <w:ilvl w:val="0"/>
          <w:numId w:val="33"/>
        </w:numPr>
        <w:autoSpaceDE w:val="0"/>
        <w:autoSpaceDN w:val="0"/>
        <w:adjustRightInd w:val="0"/>
        <w:rPr>
          <w:rFonts w:ascii="Arial" w:eastAsiaTheme="minorHAnsi" w:hAnsi="Arial" w:cs="Arial"/>
          <w:lang w:val="en-US" w:eastAsia="en-US"/>
        </w:rPr>
      </w:pPr>
      <w:r w:rsidRPr="00394C67">
        <w:rPr>
          <w:rFonts w:ascii="Arial" w:eastAsiaTheme="minorHAnsi" w:hAnsi="Arial" w:cs="Arial"/>
          <w:lang w:val="en-US" w:eastAsia="en-US"/>
        </w:rPr>
        <w:t xml:space="preserve">In setting up a pay structure, what legal </w:t>
      </w:r>
      <w:r w:rsidR="006A6341" w:rsidRPr="00394C67">
        <w:rPr>
          <w:rFonts w:ascii="Arial" w:eastAsiaTheme="minorHAnsi" w:hAnsi="Arial" w:cs="Arial"/>
          <w:lang w:val="en-US" w:eastAsia="en-US"/>
        </w:rPr>
        <w:t>requirements must</w:t>
      </w:r>
      <w:r w:rsidRPr="00394C67">
        <w:rPr>
          <w:rFonts w:ascii="Arial" w:eastAsiaTheme="minorHAnsi" w:hAnsi="Arial" w:cs="Arial"/>
          <w:lang w:val="en-US" w:eastAsia="en-US"/>
        </w:rPr>
        <w:t xml:space="preserve"> an organization meet? </w:t>
      </w:r>
    </w:p>
    <w:p w:rsidR="009B4019" w:rsidRPr="00394C67" w:rsidRDefault="009B4019" w:rsidP="009B4019">
      <w:pPr>
        <w:pStyle w:val="a3"/>
        <w:numPr>
          <w:ilvl w:val="0"/>
          <w:numId w:val="33"/>
        </w:numPr>
        <w:autoSpaceDE w:val="0"/>
        <w:autoSpaceDN w:val="0"/>
        <w:adjustRightInd w:val="0"/>
        <w:rPr>
          <w:rFonts w:ascii="Arial" w:eastAsiaTheme="minorHAnsi" w:hAnsi="Arial" w:cs="Arial"/>
          <w:lang w:val="en-US" w:eastAsia="en-US"/>
        </w:rPr>
      </w:pPr>
      <w:r w:rsidRPr="00394C67">
        <w:rPr>
          <w:rFonts w:ascii="Arial" w:eastAsiaTheme="minorHAnsi" w:hAnsi="Arial" w:cs="Arial"/>
          <w:lang w:val="en-US" w:eastAsia="en-US"/>
        </w:rPr>
        <w:t xml:space="preserve">Why might an organization choose to pay employees more than the market rate? Why might it choose to pay less? </w:t>
      </w:r>
      <w:r w:rsidR="002A6EDE" w:rsidRPr="00394C67">
        <w:rPr>
          <w:rFonts w:ascii="Arial" w:eastAsiaTheme="minorHAnsi" w:hAnsi="Arial" w:cs="Arial"/>
          <w:lang w:val="en-US" w:eastAsia="en-US"/>
        </w:rPr>
        <w:t xml:space="preserve">Explain the possible </w:t>
      </w:r>
      <w:r w:rsidRPr="00394C67">
        <w:rPr>
          <w:rFonts w:ascii="Arial" w:eastAsiaTheme="minorHAnsi" w:hAnsi="Arial" w:cs="Arial"/>
          <w:lang w:val="en-US" w:eastAsia="en-US"/>
        </w:rPr>
        <w:t xml:space="preserve">consequences of paying more </w:t>
      </w:r>
      <w:r w:rsidR="002A6EDE" w:rsidRPr="00394C67">
        <w:rPr>
          <w:rFonts w:ascii="Arial" w:eastAsiaTheme="minorHAnsi" w:hAnsi="Arial" w:cs="Arial"/>
          <w:lang w:val="en-US" w:eastAsia="en-US"/>
        </w:rPr>
        <w:t>or less than the market rate.</w:t>
      </w:r>
    </w:p>
    <w:p w:rsidR="009B4019" w:rsidRPr="00C6478E" w:rsidRDefault="002A6EDE" w:rsidP="00E3533F">
      <w:pPr>
        <w:pStyle w:val="a3"/>
        <w:numPr>
          <w:ilvl w:val="0"/>
          <w:numId w:val="33"/>
        </w:numPr>
        <w:autoSpaceDE w:val="0"/>
        <w:autoSpaceDN w:val="0"/>
        <w:adjustRightInd w:val="0"/>
        <w:spacing w:after="160" w:line="259" w:lineRule="auto"/>
        <w:rPr>
          <w:rFonts w:ascii="GoudyStd" w:eastAsiaTheme="minorHAnsi" w:hAnsi="GoudyStd" w:cs="GoudyStd"/>
          <w:color w:val="FF0000"/>
          <w:lang w:val="en-US" w:eastAsia="en-US"/>
        </w:rPr>
      </w:pPr>
      <w:r w:rsidRPr="00394C67">
        <w:rPr>
          <w:rFonts w:ascii="Arial" w:eastAsiaTheme="minorHAnsi" w:hAnsi="Arial" w:cs="Arial"/>
          <w:color w:val="FF0000"/>
          <w:lang w:val="en-US" w:eastAsia="en-US"/>
        </w:rPr>
        <w:t>What are the advantages of establishing pay ranges, rather than specific pay levels, for each job? What are the drawbacks of this approach?</w:t>
      </w:r>
    </w:p>
    <w:p w:rsidR="00C6478E" w:rsidRPr="00394C67" w:rsidRDefault="00C6478E" w:rsidP="00C6478E">
      <w:pPr>
        <w:pStyle w:val="a3"/>
        <w:autoSpaceDE w:val="0"/>
        <w:autoSpaceDN w:val="0"/>
        <w:adjustRightInd w:val="0"/>
        <w:spacing w:after="160" w:line="259" w:lineRule="auto"/>
        <w:rPr>
          <w:rFonts w:ascii="GoudyStd" w:eastAsiaTheme="minorHAnsi" w:hAnsi="GoudyStd" w:cs="GoudyStd"/>
          <w:color w:val="FF0000"/>
          <w:lang w:val="en-US" w:eastAsia="en-US"/>
        </w:rPr>
      </w:pPr>
    </w:p>
    <w:p w:rsidR="00272C4B" w:rsidRPr="00C6478E" w:rsidRDefault="00AC35D3" w:rsidP="00C6478E">
      <w:pPr>
        <w:autoSpaceDE w:val="0"/>
        <w:autoSpaceDN w:val="0"/>
        <w:adjustRightInd w:val="0"/>
        <w:spacing w:after="160" w:line="259" w:lineRule="auto"/>
        <w:jc w:val="center"/>
        <w:rPr>
          <w:rFonts w:ascii="GoudyStd" w:eastAsiaTheme="minorHAnsi" w:hAnsi="GoudyStd" w:cs="GoudyStd"/>
          <w:color w:val="000000" w:themeColor="text1"/>
          <w:lang w:val="en-US" w:eastAsia="en-US"/>
        </w:rPr>
      </w:pPr>
      <w:r w:rsidRPr="00C6478E">
        <w:rPr>
          <w:rFonts w:ascii="GoudyStd" w:eastAsiaTheme="minorHAnsi" w:hAnsi="GoudyStd" w:cs="GoudyStd"/>
          <w:color w:val="000000" w:themeColor="text1"/>
          <w:lang w:val="en-US" w:eastAsia="en-US"/>
        </w:rPr>
        <w:t>Final 25 Questions</w:t>
      </w:r>
    </w:p>
    <w:p w:rsidR="00272C4B" w:rsidRPr="00394C67" w:rsidRDefault="00272C4B" w:rsidP="00272C4B">
      <w:pPr>
        <w:autoSpaceDE w:val="0"/>
        <w:autoSpaceDN w:val="0"/>
        <w:adjustRightInd w:val="0"/>
        <w:contextualSpacing/>
        <w:rPr>
          <w:rFonts w:ascii="Arial" w:hAnsi="Arial" w:cs="Arial"/>
          <w:b/>
          <w:bCs/>
          <w:color w:val="000000" w:themeColor="text1"/>
          <w:lang w:val="en-US"/>
        </w:rPr>
      </w:pPr>
      <w:r w:rsidRPr="00394C67">
        <w:rPr>
          <w:rFonts w:ascii="Arial" w:hAnsi="Arial" w:cs="Arial"/>
          <w:b/>
          <w:bCs/>
          <w:color w:val="000000" w:themeColor="text1"/>
          <w:lang w:val="en-US"/>
        </w:rPr>
        <w:t xml:space="preserve">Topic 11. Employee relations  </w:t>
      </w:r>
    </w:p>
    <w:p w:rsidR="00272C4B" w:rsidRPr="00394C67" w:rsidRDefault="00272C4B" w:rsidP="00272C4B">
      <w:pPr>
        <w:pStyle w:val="a3"/>
        <w:numPr>
          <w:ilvl w:val="0"/>
          <w:numId w:val="41"/>
        </w:numPr>
        <w:autoSpaceDE w:val="0"/>
        <w:autoSpaceDN w:val="0"/>
        <w:adjustRightInd w:val="0"/>
        <w:rPr>
          <w:rFonts w:ascii="Arial" w:hAnsi="Arial" w:cs="Arial"/>
          <w:lang w:val="en-US"/>
        </w:rPr>
      </w:pPr>
      <w:r w:rsidRPr="00394C67">
        <w:rPr>
          <w:rFonts w:ascii="Arial" w:hAnsi="Arial" w:cs="Arial"/>
          <w:bCs/>
          <w:color w:val="000000" w:themeColor="text1"/>
          <w:lang w:val="en-US"/>
        </w:rPr>
        <w:t>Legal requirements for employee discipline.</w:t>
      </w:r>
      <w:r w:rsidRPr="00394C67">
        <w:rPr>
          <w:rFonts w:ascii="Arial" w:hAnsi="Arial" w:cs="Arial"/>
          <w:lang w:val="en-US"/>
        </w:rPr>
        <w:t xml:space="preserve">                 </w:t>
      </w:r>
    </w:p>
    <w:p w:rsidR="00272C4B" w:rsidRPr="00394C67" w:rsidRDefault="00272C4B" w:rsidP="00272C4B">
      <w:pPr>
        <w:pStyle w:val="a3"/>
        <w:numPr>
          <w:ilvl w:val="0"/>
          <w:numId w:val="41"/>
        </w:numPr>
        <w:autoSpaceDE w:val="0"/>
        <w:autoSpaceDN w:val="0"/>
        <w:adjustRightInd w:val="0"/>
        <w:rPr>
          <w:rFonts w:ascii="Arial" w:hAnsi="Arial" w:cs="Arial"/>
          <w:lang w:val="en-US"/>
        </w:rPr>
      </w:pPr>
      <w:r w:rsidRPr="00394C67">
        <w:rPr>
          <w:rFonts w:ascii="Arial" w:hAnsi="Arial" w:cs="Arial"/>
          <w:lang w:val="en-US"/>
        </w:rPr>
        <w:t>Role of monitoring job satisfaction in preventing employee turnover</w:t>
      </w:r>
    </w:p>
    <w:p w:rsidR="00272C4B" w:rsidRPr="00394C67" w:rsidRDefault="00272C4B" w:rsidP="00272C4B">
      <w:pPr>
        <w:pStyle w:val="a3"/>
        <w:numPr>
          <w:ilvl w:val="0"/>
          <w:numId w:val="41"/>
        </w:numPr>
        <w:autoSpaceDE w:val="0"/>
        <w:autoSpaceDN w:val="0"/>
        <w:adjustRightInd w:val="0"/>
        <w:rPr>
          <w:rFonts w:ascii="Arial" w:hAnsi="Arial" w:cs="Arial"/>
          <w:lang w:val="en-US"/>
        </w:rPr>
      </w:pPr>
      <w:r w:rsidRPr="00394C67">
        <w:rPr>
          <w:rFonts w:ascii="Arial" w:hAnsi="Arial" w:cs="Arial"/>
          <w:lang w:val="en-US"/>
        </w:rPr>
        <w:t>Employee assistance and wellness programs and their role in ensuring positive employee relations.</w:t>
      </w:r>
    </w:p>
    <w:p w:rsidR="00272C4B" w:rsidRPr="00394C67" w:rsidRDefault="00272C4B" w:rsidP="00272C4B">
      <w:pPr>
        <w:pStyle w:val="a3"/>
        <w:numPr>
          <w:ilvl w:val="0"/>
          <w:numId w:val="41"/>
        </w:numPr>
        <w:autoSpaceDE w:val="0"/>
        <w:autoSpaceDN w:val="0"/>
        <w:adjustRightInd w:val="0"/>
        <w:rPr>
          <w:rFonts w:ascii="Arial" w:hAnsi="Arial" w:cs="Arial"/>
          <w:lang w:val="en-US"/>
        </w:rPr>
      </w:pPr>
      <w:r w:rsidRPr="00394C67">
        <w:rPr>
          <w:rFonts w:ascii="Arial" w:hAnsi="Arial" w:cs="Arial"/>
          <w:lang w:val="en-US"/>
        </w:rPr>
        <w:t>Explain how job dissatisfaction affects employee behavior. What are the main factors that influence an employee’s job dissatisfaction?</w:t>
      </w:r>
    </w:p>
    <w:p w:rsidR="00272C4B" w:rsidRPr="00394C67" w:rsidRDefault="00272C4B" w:rsidP="00272C4B">
      <w:pPr>
        <w:pStyle w:val="a3"/>
        <w:numPr>
          <w:ilvl w:val="0"/>
          <w:numId w:val="41"/>
        </w:numPr>
        <w:autoSpaceDE w:val="0"/>
        <w:autoSpaceDN w:val="0"/>
        <w:adjustRightInd w:val="0"/>
        <w:rPr>
          <w:rFonts w:ascii="Arial" w:hAnsi="Arial" w:cs="Arial"/>
          <w:lang w:val="en-US"/>
        </w:rPr>
      </w:pPr>
      <w:r w:rsidRPr="00394C67">
        <w:rPr>
          <w:rFonts w:ascii="Arial" w:hAnsi="Arial" w:cs="Arial"/>
          <w:lang w:val="en-US"/>
        </w:rPr>
        <w:t xml:space="preserve">You are HR manager of a company employing around 200 people. End of the year. Employees </w:t>
      </w:r>
      <w:proofErr w:type="gramStart"/>
      <w:r w:rsidRPr="00394C67">
        <w:rPr>
          <w:rFonts w:ascii="Arial" w:hAnsi="Arial" w:cs="Arial"/>
          <w:lang w:val="en-US"/>
        </w:rPr>
        <w:t>are evaluated</w:t>
      </w:r>
      <w:proofErr w:type="gramEnd"/>
      <w:r w:rsidRPr="00394C67">
        <w:rPr>
          <w:rFonts w:ascii="Arial" w:hAnsi="Arial" w:cs="Arial"/>
          <w:lang w:val="en-US"/>
        </w:rPr>
        <w:t xml:space="preserve"> according to the company performance management system. Around 30% of employees demonstrated below the standard performance. The company president asked you to find the core issue of the problem. How you will tackle this task? Where you are going to start form? What is the method you plan to use in order to find out the problem? </w:t>
      </w:r>
      <w:proofErr w:type="gramStart"/>
      <w:r w:rsidRPr="00394C67">
        <w:rPr>
          <w:rFonts w:ascii="Arial" w:hAnsi="Arial" w:cs="Arial"/>
          <w:lang w:val="en-US"/>
        </w:rPr>
        <w:t>Who</w:t>
      </w:r>
      <w:proofErr w:type="gramEnd"/>
      <w:r w:rsidRPr="00394C67">
        <w:rPr>
          <w:rFonts w:ascii="Arial" w:hAnsi="Arial" w:cs="Arial"/>
          <w:lang w:val="en-US"/>
        </w:rPr>
        <w:t xml:space="preserve"> should you contact to find out the reason for poor performance? </w:t>
      </w:r>
    </w:p>
    <w:p w:rsidR="00272C4B" w:rsidRPr="00394C67" w:rsidRDefault="00272C4B" w:rsidP="00272C4B">
      <w:pPr>
        <w:autoSpaceDE w:val="0"/>
        <w:autoSpaceDN w:val="0"/>
        <w:adjustRightInd w:val="0"/>
        <w:contextualSpacing/>
        <w:rPr>
          <w:rFonts w:ascii="Arial" w:hAnsi="Arial" w:cs="Arial"/>
          <w:lang w:val="en-US"/>
        </w:rPr>
      </w:pPr>
    </w:p>
    <w:p w:rsidR="00272C4B" w:rsidRPr="00394C67" w:rsidRDefault="00272C4B" w:rsidP="00272C4B">
      <w:pPr>
        <w:autoSpaceDE w:val="0"/>
        <w:autoSpaceDN w:val="0"/>
        <w:adjustRightInd w:val="0"/>
        <w:contextualSpacing/>
        <w:rPr>
          <w:rFonts w:ascii="Arial" w:hAnsi="Arial" w:cs="Arial"/>
          <w:b/>
          <w:lang w:val="en-US"/>
        </w:rPr>
      </w:pPr>
      <w:r w:rsidRPr="00394C67">
        <w:rPr>
          <w:rFonts w:ascii="Arial" w:hAnsi="Arial" w:cs="Arial"/>
          <w:b/>
          <w:lang w:val="en-US"/>
        </w:rPr>
        <w:t xml:space="preserve">Topic 12.  Health, Safety, and Security         </w:t>
      </w:r>
    </w:p>
    <w:p w:rsidR="00272C4B" w:rsidRPr="00394C67" w:rsidRDefault="00272C4B" w:rsidP="00272C4B">
      <w:pPr>
        <w:pStyle w:val="a3"/>
        <w:numPr>
          <w:ilvl w:val="0"/>
          <w:numId w:val="40"/>
        </w:numPr>
        <w:autoSpaceDE w:val="0"/>
        <w:autoSpaceDN w:val="0"/>
        <w:adjustRightInd w:val="0"/>
        <w:rPr>
          <w:rFonts w:ascii="Arial" w:hAnsi="Arial" w:cs="Arial"/>
          <w:lang w:val="en-US"/>
        </w:rPr>
      </w:pPr>
      <w:r w:rsidRPr="00394C67">
        <w:rPr>
          <w:rFonts w:ascii="Arial" w:hAnsi="Arial" w:cs="Arial"/>
          <w:lang w:val="en-US"/>
        </w:rPr>
        <w:t>Contemporary health and safety issues in workplaces.</w:t>
      </w:r>
    </w:p>
    <w:p w:rsidR="00272C4B" w:rsidRPr="00394C67" w:rsidRDefault="00272C4B" w:rsidP="00272C4B">
      <w:pPr>
        <w:pStyle w:val="a3"/>
        <w:numPr>
          <w:ilvl w:val="0"/>
          <w:numId w:val="40"/>
        </w:numPr>
        <w:autoSpaceDE w:val="0"/>
        <w:autoSpaceDN w:val="0"/>
        <w:adjustRightInd w:val="0"/>
        <w:rPr>
          <w:rFonts w:ascii="Arial" w:hAnsi="Arial" w:cs="Arial"/>
          <w:lang w:val="en-US"/>
        </w:rPr>
      </w:pPr>
      <w:r w:rsidRPr="00394C67">
        <w:rPr>
          <w:rFonts w:ascii="Arial" w:hAnsi="Arial" w:cs="Arial"/>
          <w:lang w:val="en-US"/>
        </w:rPr>
        <w:t>Explain how an organization can create a healthy work environment.</w:t>
      </w:r>
    </w:p>
    <w:p w:rsidR="00272C4B" w:rsidRPr="00394C67" w:rsidRDefault="00272C4B" w:rsidP="00272C4B">
      <w:pPr>
        <w:pStyle w:val="a3"/>
        <w:numPr>
          <w:ilvl w:val="0"/>
          <w:numId w:val="40"/>
        </w:numPr>
        <w:autoSpaceDE w:val="0"/>
        <w:autoSpaceDN w:val="0"/>
        <w:adjustRightInd w:val="0"/>
        <w:rPr>
          <w:rFonts w:ascii="Arial" w:hAnsi="Arial" w:cs="Arial"/>
          <w:lang w:val="en-US"/>
        </w:rPr>
      </w:pPr>
      <w:r w:rsidRPr="00394C67">
        <w:rPr>
          <w:rFonts w:ascii="Arial" w:hAnsi="Arial" w:cs="Arial"/>
          <w:lang w:val="en-US"/>
        </w:rPr>
        <w:t>Explain what preventive measures companies can take to prevent workplace violence.</w:t>
      </w:r>
    </w:p>
    <w:p w:rsidR="00272C4B" w:rsidRPr="00394C67" w:rsidRDefault="00272C4B" w:rsidP="00272C4B">
      <w:pPr>
        <w:pStyle w:val="a3"/>
        <w:numPr>
          <w:ilvl w:val="0"/>
          <w:numId w:val="40"/>
        </w:numPr>
        <w:autoSpaceDE w:val="0"/>
        <w:autoSpaceDN w:val="0"/>
        <w:adjustRightInd w:val="0"/>
        <w:rPr>
          <w:rFonts w:ascii="Arial" w:hAnsi="Arial" w:cs="Arial"/>
          <w:lang w:val="en-US"/>
        </w:rPr>
      </w:pPr>
      <w:r w:rsidRPr="00394C67">
        <w:rPr>
          <w:rFonts w:ascii="Arial" w:hAnsi="Arial" w:cs="Arial"/>
          <w:lang w:val="en-US"/>
        </w:rPr>
        <w:t>“Employers should be concerned with helping employees cope with both job-related stress and off-the-job stress.” Do you agree or disagree with this statement? Argument your opinion.</w:t>
      </w:r>
    </w:p>
    <w:p w:rsidR="00272C4B" w:rsidRPr="00394C67" w:rsidRDefault="00272C4B" w:rsidP="00272C4B">
      <w:pPr>
        <w:pStyle w:val="a3"/>
        <w:numPr>
          <w:ilvl w:val="0"/>
          <w:numId w:val="40"/>
        </w:numPr>
        <w:autoSpaceDE w:val="0"/>
        <w:autoSpaceDN w:val="0"/>
        <w:adjustRightInd w:val="0"/>
        <w:rPr>
          <w:rFonts w:ascii="Arial" w:hAnsi="Arial" w:cs="Arial"/>
          <w:lang w:val="en-US"/>
        </w:rPr>
      </w:pPr>
      <w:r w:rsidRPr="00394C67">
        <w:rPr>
          <w:rFonts w:ascii="Arial" w:hAnsi="Arial" w:cs="Arial"/>
          <w:b/>
          <w:bCs/>
          <w:lang w:val="en-US"/>
        </w:rPr>
        <w:t>“</w:t>
      </w:r>
      <w:r w:rsidRPr="00394C67">
        <w:rPr>
          <w:rFonts w:ascii="Arial" w:hAnsi="Arial" w:cs="Arial"/>
          <w:lang w:val="en-US"/>
        </w:rPr>
        <w:t>Investments in career development do not provide an organization a viable return on its investment. It simply raises employee expectations and if not fulfilled causes employee turnover. Accordingly, the organization trains employees for its competitors.” Take a position in support and against of this statement. (after learning the Chapter on Training and Development</w:t>
      </w:r>
    </w:p>
    <w:p w:rsidR="00272C4B" w:rsidRPr="00394C67" w:rsidRDefault="00272C4B" w:rsidP="00272C4B">
      <w:pPr>
        <w:autoSpaceDE w:val="0"/>
        <w:autoSpaceDN w:val="0"/>
        <w:adjustRightInd w:val="0"/>
        <w:contextualSpacing/>
        <w:rPr>
          <w:rFonts w:ascii="Arial" w:hAnsi="Arial" w:cs="Arial"/>
          <w:lang w:val="en-US"/>
        </w:rPr>
      </w:pPr>
    </w:p>
    <w:p w:rsidR="00272C4B" w:rsidRPr="00394C67" w:rsidRDefault="00272C4B" w:rsidP="00272C4B">
      <w:pPr>
        <w:autoSpaceDE w:val="0"/>
        <w:autoSpaceDN w:val="0"/>
        <w:adjustRightInd w:val="0"/>
        <w:contextualSpacing/>
        <w:rPr>
          <w:rFonts w:ascii="Arial" w:hAnsi="Arial" w:cs="Arial"/>
          <w:b/>
          <w:lang w:val="en-US"/>
        </w:rPr>
      </w:pPr>
      <w:r w:rsidRPr="00394C67">
        <w:rPr>
          <w:rFonts w:ascii="Arial" w:hAnsi="Arial" w:cs="Arial"/>
          <w:b/>
          <w:lang w:val="en-US"/>
        </w:rPr>
        <w:t xml:space="preserve">Topic 13.  Human Resource Management (HRM): Laws &amp; Regulations                                                                                                                                                                                                 </w:t>
      </w:r>
    </w:p>
    <w:p w:rsidR="00272C4B" w:rsidRPr="00394C67" w:rsidRDefault="00272C4B" w:rsidP="00272C4B">
      <w:pPr>
        <w:pStyle w:val="a3"/>
        <w:numPr>
          <w:ilvl w:val="0"/>
          <w:numId w:val="39"/>
        </w:numPr>
        <w:autoSpaceDE w:val="0"/>
        <w:autoSpaceDN w:val="0"/>
        <w:adjustRightInd w:val="0"/>
        <w:rPr>
          <w:rFonts w:ascii="Arial" w:hAnsi="Arial" w:cs="Arial"/>
          <w:lang w:val="en-US"/>
        </w:rPr>
      </w:pPr>
      <w:r w:rsidRPr="00394C67">
        <w:rPr>
          <w:rFonts w:ascii="Arial" w:hAnsi="Arial" w:cs="Arial"/>
          <w:lang w:val="en-US"/>
        </w:rPr>
        <w:t xml:space="preserve">Explain ways the related laws and </w:t>
      </w:r>
      <w:proofErr w:type="gramStart"/>
      <w:r w:rsidRPr="00394C67">
        <w:rPr>
          <w:rFonts w:ascii="Arial" w:hAnsi="Arial" w:cs="Arial"/>
          <w:lang w:val="en-US"/>
        </w:rPr>
        <w:t>regulations  affect</w:t>
      </w:r>
      <w:proofErr w:type="gramEnd"/>
      <w:r w:rsidRPr="00394C67">
        <w:rPr>
          <w:rFonts w:ascii="Arial" w:hAnsi="Arial" w:cs="Arial"/>
          <w:lang w:val="en-US"/>
        </w:rPr>
        <w:t xml:space="preserve"> labor relations.</w:t>
      </w:r>
    </w:p>
    <w:p w:rsidR="00272C4B" w:rsidRPr="00394C67" w:rsidRDefault="00272C4B" w:rsidP="00272C4B">
      <w:pPr>
        <w:pStyle w:val="a3"/>
        <w:numPr>
          <w:ilvl w:val="0"/>
          <w:numId w:val="39"/>
        </w:numPr>
        <w:autoSpaceDE w:val="0"/>
        <w:autoSpaceDN w:val="0"/>
        <w:adjustRightInd w:val="0"/>
        <w:rPr>
          <w:rFonts w:ascii="Arial" w:hAnsi="Arial" w:cs="Arial"/>
          <w:lang w:val="en-US"/>
        </w:rPr>
      </w:pPr>
      <w:r w:rsidRPr="00394C67">
        <w:rPr>
          <w:rFonts w:ascii="Arial" w:hAnsi="Arial" w:cs="Arial"/>
          <w:lang w:val="en-US"/>
        </w:rPr>
        <w:t>Explain how the three branches of government regulate human resource management.</w:t>
      </w:r>
    </w:p>
    <w:p w:rsidR="00272C4B" w:rsidRPr="00394C67" w:rsidRDefault="00272C4B" w:rsidP="00272C4B">
      <w:pPr>
        <w:pStyle w:val="a3"/>
        <w:numPr>
          <w:ilvl w:val="0"/>
          <w:numId w:val="39"/>
        </w:numPr>
        <w:autoSpaceDE w:val="0"/>
        <w:autoSpaceDN w:val="0"/>
        <w:adjustRightInd w:val="0"/>
        <w:rPr>
          <w:rFonts w:ascii="Arial" w:hAnsi="Arial" w:cs="Arial"/>
          <w:lang w:val="en-US"/>
        </w:rPr>
      </w:pPr>
      <w:r w:rsidRPr="00394C67">
        <w:rPr>
          <w:rFonts w:ascii="Arial" w:hAnsi="Arial" w:cs="Arial"/>
          <w:lang w:val="en-US"/>
        </w:rPr>
        <w:t>How can an organization promote ethical behavior among its employees? Explain legal requirements for employee discipline</w:t>
      </w:r>
    </w:p>
    <w:p w:rsidR="00272C4B" w:rsidRPr="00394C67" w:rsidRDefault="00272C4B" w:rsidP="00272C4B">
      <w:pPr>
        <w:pStyle w:val="a3"/>
        <w:numPr>
          <w:ilvl w:val="0"/>
          <w:numId w:val="39"/>
        </w:numPr>
        <w:autoSpaceDE w:val="0"/>
        <w:autoSpaceDN w:val="0"/>
        <w:adjustRightInd w:val="0"/>
        <w:rPr>
          <w:rFonts w:ascii="Arial" w:hAnsi="Arial" w:cs="Arial"/>
          <w:lang w:val="en-US"/>
        </w:rPr>
      </w:pPr>
      <w:r w:rsidRPr="00394C67">
        <w:rPr>
          <w:rFonts w:ascii="Arial" w:hAnsi="Arial" w:cs="Arial"/>
          <w:lang w:val="en-US"/>
        </w:rPr>
        <w:t>Laws and Regulations Affecting Labor Relations. Efforts of Azerbaijani government in Prevention of Unfair Labor Practices</w:t>
      </w:r>
    </w:p>
    <w:p w:rsidR="00272C4B" w:rsidRPr="00394C67" w:rsidRDefault="00272C4B" w:rsidP="00272C4B">
      <w:pPr>
        <w:pStyle w:val="a3"/>
        <w:numPr>
          <w:ilvl w:val="0"/>
          <w:numId w:val="39"/>
        </w:numPr>
        <w:autoSpaceDE w:val="0"/>
        <w:autoSpaceDN w:val="0"/>
        <w:adjustRightInd w:val="0"/>
        <w:rPr>
          <w:rFonts w:ascii="Arial" w:hAnsi="Arial" w:cs="Arial"/>
          <w:lang w:val="en-US"/>
        </w:rPr>
      </w:pPr>
      <w:r w:rsidRPr="00394C67">
        <w:rPr>
          <w:rFonts w:ascii="Arial" w:hAnsi="Arial" w:cs="Arial"/>
          <w:color w:val="000000" w:themeColor="text1"/>
          <w:lang w:val="en-US"/>
        </w:rPr>
        <w:t xml:space="preserve">Suppose an organization expects a labor shortage to develop in key job areas over the next few years. Recommend general responses the organization could make in each of the </w:t>
      </w:r>
      <w:r w:rsidRPr="00394C67">
        <w:rPr>
          <w:rFonts w:ascii="Arial" w:hAnsi="Arial" w:cs="Arial"/>
          <w:color w:val="000000" w:themeColor="text1"/>
          <w:lang w:val="en-US"/>
        </w:rPr>
        <w:lastRenderedPageBreak/>
        <w:t>following areas:  a) Recruitment; b) Training  c) Compensation  (pay  and  employee  benefits)</w:t>
      </w:r>
    </w:p>
    <w:p w:rsidR="00272C4B" w:rsidRPr="00394C67" w:rsidRDefault="00272C4B" w:rsidP="00272C4B">
      <w:pPr>
        <w:autoSpaceDE w:val="0"/>
        <w:autoSpaceDN w:val="0"/>
        <w:adjustRightInd w:val="0"/>
        <w:contextualSpacing/>
        <w:rPr>
          <w:rFonts w:ascii="Arial" w:hAnsi="Arial" w:cs="Arial"/>
          <w:lang w:val="en-US"/>
        </w:rPr>
      </w:pPr>
    </w:p>
    <w:p w:rsidR="00272C4B" w:rsidRPr="00394C67" w:rsidRDefault="00272C4B" w:rsidP="00272C4B">
      <w:pPr>
        <w:autoSpaceDE w:val="0"/>
        <w:autoSpaceDN w:val="0"/>
        <w:adjustRightInd w:val="0"/>
        <w:contextualSpacing/>
        <w:rPr>
          <w:rFonts w:ascii="Arial" w:hAnsi="Arial" w:cs="Arial"/>
          <w:b/>
          <w:lang w:val="en-US"/>
        </w:rPr>
      </w:pPr>
      <w:r w:rsidRPr="00394C67">
        <w:rPr>
          <w:rFonts w:ascii="Arial" w:hAnsi="Arial" w:cs="Arial"/>
          <w:b/>
          <w:lang w:val="en-US"/>
        </w:rPr>
        <w:t xml:space="preserve">Topic 14.  Human Resource Information Systems (HRIS)                                                                                                                                                                                                                        </w:t>
      </w:r>
    </w:p>
    <w:p w:rsidR="00272C4B" w:rsidRPr="00394C67" w:rsidRDefault="00272C4B" w:rsidP="00272C4B">
      <w:pPr>
        <w:pStyle w:val="a3"/>
        <w:numPr>
          <w:ilvl w:val="0"/>
          <w:numId w:val="38"/>
        </w:numPr>
        <w:autoSpaceDE w:val="0"/>
        <w:autoSpaceDN w:val="0"/>
        <w:adjustRightInd w:val="0"/>
        <w:ind w:left="709"/>
        <w:rPr>
          <w:rFonts w:ascii="Arial" w:hAnsi="Arial" w:cs="Arial"/>
          <w:lang w:val="en-US"/>
        </w:rPr>
      </w:pPr>
      <w:r w:rsidRPr="00394C67">
        <w:rPr>
          <w:rFonts w:ascii="Arial" w:hAnsi="Arial" w:cs="Arial"/>
          <w:lang w:val="en-US"/>
        </w:rPr>
        <w:t>Role of technological developments in effective management of human resources.</w:t>
      </w:r>
    </w:p>
    <w:p w:rsidR="00272C4B" w:rsidRPr="00394C67" w:rsidRDefault="00272C4B" w:rsidP="00272C4B">
      <w:pPr>
        <w:pStyle w:val="a3"/>
        <w:numPr>
          <w:ilvl w:val="0"/>
          <w:numId w:val="38"/>
        </w:numPr>
        <w:autoSpaceDE w:val="0"/>
        <w:autoSpaceDN w:val="0"/>
        <w:adjustRightInd w:val="0"/>
        <w:ind w:left="709"/>
        <w:rPr>
          <w:rFonts w:ascii="Arial" w:hAnsi="Arial" w:cs="Arial"/>
          <w:lang w:val="en-US"/>
        </w:rPr>
      </w:pPr>
      <w:r w:rsidRPr="00394C67">
        <w:rPr>
          <w:rFonts w:ascii="Arial" w:hAnsi="Arial" w:cs="Arial"/>
          <w:lang w:val="en-US"/>
        </w:rPr>
        <w:t>How can HRM technology make a human resource department more productive?</w:t>
      </w:r>
    </w:p>
    <w:p w:rsidR="00272C4B" w:rsidRPr="00394C67" w:rsidRDefault="00272C4B" w:rsidP="00272C4B">
      <w:pPr>
        <w:pStyle w:val="a3"/>
        <w:numPr>
          <w:ilvl w:val="0"/>
          <w:numId w:val="38"/>
        </w:numPr>
        <w:autoSpaceDE w:val="0"/>
        <w:autoSpaceDN w:val="0"/>
        <w:adjustRightInd w:val="0"/>
        <w:ind w:left="709"/>
        <w:rPr>
          <w:rFonts w:ascii="Arial" w:hAnsi="Arial" w:cs="Arial"/>
          <w:lang w:val="en-US"/>
        </w:rPr>
      </w:pPr>
      <w:r w:rsidRPr="00394C67">
        <w:rPr>
          <w:rFonts w:ascii="Arial" w:hAnsi="Arial" w:cs="Arial"/>
          <w:lang w:val="en-US"/>
        </w:rPr>
        <w:t>HRIS and HR planning process</w:t>
      </w:r>
    </w:p>
    <w:p w:rsidR="00272C4B" w:rsidRPr="00394C67" w:rsidRDefault="00272C4B" w:rsidP="00272C4B">
      <w:pPr>
        <w:pStyle w:val="a3"/>
        <w:numPr>
          <w:ilvl w:val="0"/>
          <w:numId w:val="38"/>
        </w:numPr>
        <w:autoSpaceDE w:val="0"/>
        <w:autoSpaceDN w:val="0"/>
        <w:adjustRightInd w:val="0"/>
        <w:ind w:left="709"/>
        <w:rPr>
          <w:rFonts w:ascii="Arial" w:hAnsi="Arial" w:cs="Arial"/>
          <w:lang w:val="en-US"/>
        </w:rPr>
      </w:pPr>
      <w:r w:rsidRPr="00394C67">
        <w:rPr>
          <w:rFonts w:ascii="Arial" w:hAnsi="Arial" w:cs="Arial"/>
          <w:lang w:val="en-US"/>
        </w:rPr>
        <w:t>“The support of an HRIS can help HR professionals navigate the challenges of today’s complex business environment.” Do you agree/disagree with this statement? Explain.</w:t>
      </w:r>
    </w:p>
    <w:p w:rsidR="00272C4B" w:rsidRPr="00394C67" w:rsidRDefault="00272C4B" w:rsidP="00272C4B">
      <w:pPr>
        <w:pStyle w:val="a3"/>
        <w:numPr>
          <w:ilvl w:val="0"/>
          <w:numId w:val="38"/>
        </w:numPr>
        <w:autoSpaceDE w:val="0"/>
        <w:autoSpaceDN w:val="0"/>
        <w:adjustRightInd w:val="0"/>
        <w:ind w:left="709"/>
        <w:rPr>
          <w:rFonts w:ascii="Arial" w:hAnsi="Arial" w:cs="Arial"/>
          <w:lang w:val="en-US"/>
        </w:rPr>
      </w:pPr>
      <w:r w:rsidRPr="00394C67">
        <w:rPr>
          <w:rFonts w:ascii="Arial" w:hAnsi="Arial" w:cs="Arial"/>
          <w:i/>
          <w:iCs/>
          <w:lang w:val="en-US"/>
        </w:rPr>
        <w:t xml:space="preserve">Prepare a succession plan for the following situation: Helen Ginsberg, President of NBC </w:t>
      </w:r>
      <w:proofErr w:type="gramStart"/>
      <w:r w:rsidRPr="00394C67">
        <w:rPr>
          <w:rFonts w:ascii="Arial" w:hAnsi="Arial" w:cs="Arial"/>
          <w:i/>
          <w:iCs/>
          <w:lang w:val="en-US"/>
        </w:rPr>
        <w:t>company</w:t>
      </w:r>
      <w:proofErr w:type="gramEnd"/>
      <w:r w:rsidRPr="00394C67">
        <w:rPr>
          <w:rFonts w:ascii="Arial" w:hAnsi="Arial" w:cs="Arial"/>
          <w:i/>
          <w:iCs/>
          <w:lang w:val="en-US"/>
        </w:rPr>
        <w:t xml:space="preserve"> plans to retire in 12 months. To hold this position 7 years ago she was required to have a master degree in economics, taxation or other related areas and at least 10 year of experience in financial operations and not less than 13 years in managerial positions. Taking into consideration the requirements for occupying the position of NBC company president, draft a succession plan from among the managers of the company. Note: You are free to invent possible positions, their names, experience, etc. </w:t>
      </w:r>
      <w:r w:rsidRPr="00394C67">
        <w:rPr>
          <w:rFonts w:ascii="Arial" w:hAnsi="Arial" w:cs="Arial"/>
          <w:b/>
          <w:bCs/>
          <w:i/>
          <w:iCs/>
          <w:lang w:val="en-US"/>
        </w:rPr>
        <w:t xml:space="preserve"> </w:t>
      </w:r>
    </w:p>
    <w:p w:rsidR="00272C4B" w:rsidRPr="00394C67" w:rsidRDefault="00272C4B" w:rsidP="00272C4B">
      <w:pPr>
        <w:pStyle w:val="a3"/>
        <w:autoSpaceDE w:val="0"/>
        <w:autoSpaceDN w:val="0"/>
        <w:adjustRightInd w:val="0"/>
        <w:ind w:left="709"/>
        <w:rPr>
          <w:rFonts w:ascii="Arial" w:hAnsi="Arial" w:cs="Arial"/>
          <w:lang w:val="en-US"/>
        </w:rPr>
      </w:pPr>
    </w:p>
    <w:p w:rsidR="00272C4B" w:rsidRPr="00394C67" w:rsidRDefault="00272C4B" w:rsidP="00272C4B">
      <w:pPr>
        <w:autoSpaceDE w:val="0"/>
        <w:autoSpaceDN w:val="0"/>
        <w:adjustRightInd w:val="0"/>
        <w:contextualSpacing/>
        <w:rPr>
          <w:rFonts w:ascii="Arial" w:hAnsi="Arial" w:cs="Arial"/>
          <w:color w:val="000000" w:themeColor="text1"/>
          <w:lang w:val="en-US"/>
        </w:rPr>
      </w:pPr>
    </w:p>
    <w:p w:rsidR="00272C4B" w:rsidRPr="00394C67" w:rsidRDefault="00272C4B" w:rsidP="00272C4B">
      <w:pPr>
        <w:autoSpaceDE w:val="0"/>
        <w:autoSpaceDN w:val="0"/>
        <w:adjustRightInd w:val="0"/>
        <w:contextualSpacing/>
        <w:rPr>
          <w:rFonts w:ascii="Arial" w:hAnsi="Arial" w:cs="Arial"/>
          <w:b/>
          <w:color w:val="000000" w:themeColor="text1"/>
          <w:lang w:val="en-US"/>
        </w:rPr>
      </w:pPr>
      <w:r w:rsidRPr="00394C67">
        <w:rPr>
          <w:rFonts w:ascii="Arial" w:hAnsi="Arial" w:cs="Arial"/>
          <w:b/>
          <w:color w:val="000000" w:themeColor="text1"/>
          <w:lang w:val="en-US"/>
        </w:rPr>
        <w:t>Topic 15. Final Class:</w:t>
      </w:r>
      <w:r w:rsidRPr="00394C67">
        <w:rPr>
          <w:rFonts w:ascii="Arial" w:hAnsi="Arial" w:cs="Arial"/>
          <w:b/>
          <w:lang w:val="en-US" w:eastAsia="ru-RU"/>
        </w:rPr>
        <w:t xml:space="preserve"> Managing Human Resources Globally</w:t>
      </w:r>
      <w:r w:rsidRPr="00394C67">
        <w:rPr>
          <w:rFonts w:ascii="Arial" w:hAnsi="Arial" w:cs="Arial"/>
          <w:b/>
          <w:color w:val="000000" w:themeColor="text1"/>
          <w:lang w:val="en-US"/>
        </w:rPr>
        <w:t xml:space="preserve">       </w:t>
      </w:r>
    </w:p>
    <w:p w:rsidR="00272C4B" w:rsidRPr="00394C67" w:rsidRDefault="00272C4B" w:rsidP="00272C4B">
      <w:pPr>
        <w:pStyle w:val="a3"/>
        <w:numPr>
          <w:ilvl w:val="0"/>
          <w:numId w:val="37"/>
        </w:numPr>
        <w:autoSpaceDE w:val="0"/>
        <w:autoSpaceDN w:val="0"/>
        <w:adjustRightInd w:val="0"/>
        <w:rPr>
          <w:rFonts w:ascii="Arial" w:hAnsi="Arial" w:cs="Arial"/>
          <w:color w:val="000000" w:themeColor="text1"/>
          <w:lang w:val="en-US"/>
        </w:rPr>
      </w:pPr>
      <w:r w:rsidRPr="00394C67">
        <w:rPr>
          <w:rFonts w:ascii="Arial" w:hAnsi="Arial" w:cs="Arial"/>
          <w:color w:val="000000" w:themeColor="text1"/>
          <w:lang w:val="en-US"/>
        </w:rPr>
        <w:t>Difference between strategic and traditional HRM.</w:t>
      </w:r>
    </w:p>
    <w:p w:rsidR="00272C4B" w:rsidRPr="00394C67" w:rsidRDefault="00272C4B" w:rsidP="00272C4B">
      <w:pPr>
        <w:pStyle w:val="a3"/>
        <w:numPr>
          <w:ilvl w:val="0"/>
          <w:numId w:val="37"/>
        </w:numPr>
        <w:autoSpaceDE w:val="0"/>
        <w:autoSpaceDN w:val="0"/>
        <w:adjustRightInd w:val="0"/>
        <w:rPr>
          <w:rFonts w:ascii="Arial" w:hAnsi="Arial" w:cs="Arial"/>
          <w:color w:val="000000" w:themeColor="text1"/>
          <w:lang w:val="en-US"/>
        </w:rPr>
      </w:pPr>
      <w:r w:rsidRPr="00394C67">
        <w:rPr>
          <w:rFonts w:ascii="Arial" w:hAnsi="Arial" w:cs="Arial"/>
          <w:color w:val="000000" w:themeColor="text1"/>
          <w:lang w:val="en-US"/>
        </w:rPr>
        <w:t>When an organization decides to operate facilities in other countries, how can HRM practices support this change?</w:t>
      </w:r>
    </w:p>
    <w:p w:rsidR="00272C4B" w:rsidRPr="00394C67" w:rsidRDefault="00272C4B" w:rsidP="00272C4B">
      <w:pPr>
        <w:pStyle w:val="a3"/>
        <w:numPr>
          <w:ilvl w:val="0"/>
          <w:numId w:val="37"/>
        </w:numPr>
        <w:autoSpaceDE w:val="0"/>
        <w:autoSpaceDN w:val="0"/>
        <w:adjustRightInd w:val="0"/>
        <w:rPr>
          <w:rFonts w:ascii="Arial" w:hAnsi="Arial" w:cs="Arial"/>
          <w:color w:val="000000" w:themeColor="text1"/>
          <w:lang w:val="en-US"/>
        </w:rPr>
      </w:pPr>
      <w:r w:rsidRPr="00394C67">
        <w:rPr>
          <w:rFonts w:ascii="Arial" w:hAnsi="Arial" w:cs="Arial"/>
          <w:color w:val="000000" w:themeColor="text1"/>
          <w:lang w:val="en-US"/>
        </w:rPr>
        <w:t>Importance of following ethical norms in Human Resource Management</w:t>
      </w:r>
    </w:p>
    <w:p w:rsidR="00272C4B" w:rsidRPr="00394C67" w:rsidRDefault="00272C4B" w:rsidP="00272C4B">
      <w:pPr>
        <w:pStyle w:val="a3"/>
        <w:numPr>
          <w:ilvl w:val="0"/>
          <w:numId w:val="37"/>
        </w:numPr>
        <w:autoSpaceDE w:val="0"/>
        <w:autoSpaceDN w:val="0"/>
        <w:adjustRightInd w:val="0"/>
        <w:rPr>
          <w:rFonts w:ascii="Arial" w:hAnsi="Arial" w:cs="Arial"/>
          <w:color w:val="000000" w:themeColor="text1"/>
          <w:lang w:val="en-US"/>
        </w:rPr>
      </w:pPr>
      <w:r w:rsidRPr="00394C67">
        <w:rPr>
          <w:rFonts w:ascii="Arial" w:hAnsi="Arial" w:cs="Arial"/>
          <w:color w:val="000000" w:themeColor="text1"/>
          <w:lang w:val="en-US"/>
        </w:rPr>
        <w:t>HR role in supporting organizational strategies for quality, growth, and efficiency</w:t>
      </w:r>
    </w:p>
    <w:p w:rsidR="00272C4B" w:rsidRPr="00394C67" w:rsidRDefault="00272C4B" w:rsidP="00272C4B">
      <w:pPr>
        <w:pStyle w:val="a3"/>
        <w:numPr>
          <w:ilvl w:val="0"/>
          <w:numId w:val="37"/>
        </w:numPr>
        <w:autoSpaceDE w:val="0"/>
        <w:autoSpaceDN w:val="0"/>
        <w:adjustRightInd w:val="0"/>
        <w:spacing w:after="160" w:line="259" w:lineRule="auto"/>
        <w:rPr>
          <w:rFonts w:ascii="Arial" w:hAnsi="Arial" w:cs="Arial"/>
          <w:color w:val="000000" w:themeColor="text1"/>
          <w:lang w:val="en-US"/>
        </w:rPr>
      </w:pPr>
      <w:r w:rsidRPr="00394C67">
        <w:rPr>
          <w:rFonts w:ascii="Arial" w:hAnsi="Arial" w:cs="Arial"/>
          <w:color w:val="000000" w:themeColor="text1"/>
          <w:lang w:val="en-GB"/>
        </w:rPr>
        <w:t>Suppose you work in the HR department of a company that is expanding into a country where the law and culture make it difficult to lay off employees. How should your knowledge of that difficulty affect human resource planning for the overseas operations?</w:t>
      </w:r>
    </w:p>
    <w:p w:rsidR="00272C4B" w:rsidRPr="00394C67" w:rsidRDefault="00272C4B" w:rsidP="00E3533F">
      <w:pPr>
        <w:pStyle w:val="a3"/>
        <w:autoSpaceDE w:val="0"/>
        <w:autoSpaceDN w:val="0"/>
        <w:adjustRightInd w:val="0"/>
        <w:rPr>
          <w:rFonts w:ascii="GoudyStd" w:eastAsiaTheme="minorHAnsi" w:hAnsi="GoudyStd" w:cs="GoudyStd"/>
          <w:lang w:val="en-US" w:eastAsia="en-US"/>
        </w:rPr>
      </w:pPr>
      <w:r w:rsidRPr="00394C67">
        <w:rPr>
          <w:rFonts w:ascii="Arial" w:hAnsi="Arial" w:cs="Arial"/>
          <w:color w:val="000000" w:themeColor="text1"/>
          <w:lang w:val="en-GB"/>
        </w:rPr>
        <w:t>Describe the possible (according to your knowledge) concerns that may arise in cross-cultural and cross-national contexts in terms of HR management. Recommend a strategy to prevent/solve those problems.</w:t>
      </w:r>
      <w:r w:rsidR="00E3533F" w:rsidRPr="00394C67">
        <w:rPr>
          <w:rFonts w:ascii="GoudyStd" w:eastAsiaTheme="minorHAnsi" w:hAnsi="GoudyStd" w:cs="GoudyStd"/>
          <w:lang w:val="en-US" w:eastAsia="en-US"/>
        </w:rPr>
        <w:t xml:space="preserve"> </w:t>
      </w:r>
      <w:bookmarkStart w:id="0" w:name="_GoBack"/>
      <w:bookmarkEnd w:id="0"/>
    </w:p>
    <w:sectPr w:rsidR="00272C4B" w:rsidRPr="00394C67" w:rsidSect="000E47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68" w:rsidRDefault="00511968" w:rsidP="00FD70AE">
      <w:r>
        <w:separator/>
      </w:r>
    </w:p>
  </w:endnote>
  <w:endnote w:type="continuationSeparator" w:id="0">
    <w:p w:rsidR="00511968" w:rsidRDefault="00511968" w:rsidP="00FD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UniversLTStd-Light">
    <w:panose1 w:val="00000000000000000000"/>
    <w:charset w:val="CC"/>
    <w:family w:val="auto"/>
    <w:notTrueType/>
    <w:pitch w:val="default"/>
    <w:sig w:usb0="00000201" w:usb1="00000000" w:usb2="00000000" w:usb3="00000000" w:csb0="00000004" w:csb1="00000000"/>
  </w:font>
  <w:font w:name="GoudySt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68" w:rsidRDefault="00511968" w:rsidP="00FD70AE">
      <w:r>
        <w:separator/>
      </w:r>
    </w:p>
  </w:footnote>
  <w:footnote w:type="continuationSeparator" w:id="0">
    <w:p w:rsidR="00511968" w:rsidRDefault="00511968" w:rsidP="00FD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5BC"/>
    <w:multiLevelType w:val="hybridMultilevel"/>
    <w:tmpl w:val="846A67A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85F48"/>
    <w:multiLevelType w:val="hybridMultilevel"/>
    <w:tmpl w:val="4078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F2591"/>
    <w:multiLevelType w:val="hybridMultilevel"/>
    <w:tmpl w:val="BED0A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374D9"/>
    <w:multiLevelType w:val="hybridMultilevel"/>
    <w:tmpl w:val="274E4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E1E20"/>
    <w:multiLevelType w:val="hybridMultilevel"/>
    <w:tmpl w:val="D5747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05E54"/>
    <w:multiLevelType w:val="hybridMultilevel"/>
    <w:tmpl w:val="23FE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B4874"/>
    <w:multiLevelType w:val="hybridMultilevel"/>
    <w:tmpl w:val="B6A8E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5537B6"/>
    <w:multiLevelType w:val="hybridMultilevel"/>
    <w:tmpl w:val="23283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02D6D"/>
    <w:multiLevelType w:val="multilevel"/>
    <w:tmpl w:val="E0D85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2C52E1"/>
    <w:multiLevelType w:val="hybridMultilevel"/>
    <w:tmpl w:val="846A67A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B0F4E"/>
    <w:multiLevelType w:val="hybridMultilevel"/>
    <w:tmpl w:val="5636B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71645"/>
    <w:multiLevelType w:val="hybridMultilevel"/>
    <w:tmpl w:val="2C762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C2B4F"/>
    <w:multiLevelType w:val="hybridMultilevel"/>
    <w:tmpl w:val="63947C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776F62"/>
    <w:multiLevelType w:val="hybridMultilevel"/>
    <w:tmpl w:val="C2C44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623FC"/>
    <w:multiLevelType w:val="hybridMultilevel"/>
    <w:tmpl w:val="59CA2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E1810"/>
    <w:multiLevelType w:val="hybridMultilevel"/>
    <w:tmpl w:val="846A67A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722B7"/>
    <w:multiLevelType w:val="hybridMultilevel"/>
    <w:tmpl w:val="2046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B640E"/>
    <w:multiLevelType w:val="hybridMultilevel"/>
    <w:tmpl w:val="96222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A4292"/>
    <w:multiLevelType w:val="hybridMultilevel"/>
    <w:tmpl w:val="5B043E8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52013C"/>
    <w:multiLevelType w:val="hybridMultilevel"/>
    <w:tmpl w:val="3BDAA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A008BA"/>
    <w:multiLevelType w:val="hybridMultilevel"/>
    <w:tmpl w:val="F968C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41BBF"/>
    <w:multiLevelType w:val="hybridMultilevel"/>
    <w:tmpl w:val="28DA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3522B"/>
    <w:multiLevelType w:val="hybridMultilevel"/>
    <w:tmpl w:val="C2C44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F050B"/>
    <w:multiLevelType w:val="multilevel"/>
    <w:tmpl w:val="3A8EB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3699D"/>
    <w:multiLevelType w:val="hybridMultilevel"/>
    <w:tmpl w:val="FCA00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8906D9"/>
    <w:multiLevelType w:val="hybridMultilevel"/>
    <w:tmpl w:val="E1261C5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90652"/>
    <w:multiLevelType w:val="hybridMultilevel"/>
    <w:tmpl w:val="3A149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266D0"/>
    <w:multiLevelType w:val="hybridMultilevel"/>
    <w:tmpl w:val="2EF6140A"/>
    <w:lvl w:ilvl="0" w:tplc="040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E22224D"/>
    <w:multiLevelType w:val="hybridMultilevel"/>
    <w:tmpl w:val="23FE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B22ACA"/>
    <w:multiLevelType w:val="hybridMultilevel"/>
    <w:tmpl w:val="5F523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C42A0"/>
    <w:multiLevelType w:val="hybridMultilevel"/>
    <w:tmpl w:val="71788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7282A"/>
    <w:multiLevelType w:val="hybridMultilevel"/>
    <w:tmpl w:val="24066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875F12"/>
    <w:multiLevelType w:val="hybridMultilevel"/>
    <w:tmpl w:val="F968C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A756D0"/>
    <w:multiLevelType w:val="hybridMultilevel"/>
    <w:tmpl w:val="5336B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33F06"/>
    <w:multiLevelType w:val="hybridMultilevel"/>
    <w:tmpl w:val="2D5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B3911"/>
    <w:multiLevelType w:val="hybridMultilevel"/>
    <w:tmpl w:val="259C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32628"/>
    <w:multiLevelType w:val="hybridMultilevel"/>
    <w:tmpl w:val="23FE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87280D"/>
    <w:multiLevelType w:val="hybridMultilevel"/>
    <w:tmpl w:val="6A2EF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D43BAE"/>
    <w:multiLevelType w:val="hybridMultilevel"/>
    <w:tmpl w:val="23FE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8B1A19"/>
    <w:multiLevelType w:val="hybridMultilevel"/>
    <w:tmpl w:val="F25C37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F280476"/>
    <w:multiLevelType w:val="hybridMultilevel"/>
    <w:tmpl w:val="3BDAA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27"/>
  </w:num>
  <w:num w:numId="5">
    <w:abstractNumId w:val="10"/>
  </w:num>
  <w:num w:numId="6">
    <w:abstractNumId w:val="32"/>
  </w:num>
  <w:num w:numId="7">
    <w:abstractNumId w:val="21"/>
  </w:num>
  <w:num w:numId="8">
    <w:abstractNumId w:val="19"/>
  </w:num>
  <w:num w:numId="9">
    <w:abstractNumId w:val="23"/>
  </w:num>
  <w:num w:numId="10">
    <w:abstractNumId w:val="8"/>
  </w:num>
  <w:num w:numId="11">
    <w:abstractNumId w:val="24"/>
  </w:num>
  <w:num w:numId="12">
    <w:abstractNumId w:val="37"/>
  </w:num>
  <w:num w:numId="13">
    <w:abstractNumId w:val="30"/>
  </w:num>
  <w:num w:numId="14">
    <w:abstractNumId w:val="31"/>
  </w:num>
  <w:num w:numId="15">
    <w:abstractNumId w:val="7"/>
  </w:num>
  <w:num w:numId="16">
    <w:abstractNumId w:val="35"/>
  </w:num>
  <w:num w:numId="17">
    <w:abstractNumId w:val="12"/>
  </w:num>
  <w:num w:numId="18">
    <w:abstractNumId w:val="26"/>
  </w:num>
  <w:num w:numId="19">
    <w:abstractNumId w:val="2"/>
  </w:num>
  <w:num w:numId="20">
    <w:abstractNumId w:val="13"/>
  </w:num>
  <w:num w:numId="21">
    <w:abstractNumId w:val="22"/>
  </w:num>
  <w:num w:numId="22">
    <w:abstractNumId w:val="33"/>
  </w:num>
  <w:num w:numId="23">
    <w:abstractNumId w:val="29"/>
  </w:num>
  <w:num w:numId="24">
    <w:abstractNumId w:val="20"/>
  </w:num>
  <w:num w:numId="25">
    <w:abstractNumId w:val="40"/>
  </w:num>
  <w:num w:numId="26">
    <w:abstractNumId w:val="39"/>
  </w:num>
  <w:num w:numId="27">
    <w:abstractNumId w:val="3"/>
  </w:num>
  <w:num w:numId="28">
    <w:abstractNumId w:val="16"/>
  </w:num>
  <w:num w:numId="29">
    <w:abstractNumId w:val="28"/>
  </w:num>
  <w:num w:numId="30">
    <w:abstractNumId w:val="15"/>
  </w:num>
  <w:num w:numId="31">
    <w:abstractNumId w:val="0"/>
  </w:num>
  <w:num w:numId="32">
    <w:abstractNumId w:val="9"/>
  </w:num>
  <w:num w:numId="33">
    <w:abstractNumId w:val="25"/>
  </w:num>
  <w:num w:numId="34">
    <w:abstractNumId w:val="5"/>
  </w:num>
  <w:num w:numId="35">
    <w:abstractNumId w:val="36"/>
  </w:num>
  <w:num w:numId="36">
    <w:abstractNumId w:val="38"/>
  </w:num>
  <w:num w:numId="37">
    <w:abstractNumId w:val="4"/>
  </w:num>
  <w:num w:numId="38">
    <w:abstractNumId w:val="18"/>
  </w:num>
  <w:num w:numId="39">
    <w:abstractNumId w:val="34"/>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ED"/>
    <w:rsid w:val="00006A10"/>
    <w:rsid w:val="0001124D"/>
    <w:rsid w:val="00062F02"/>
    <w:rsid w:val="000A334E"/>
    <w:rsid w:val="000B1CF0"/>
    <w:rsid w:val="000D4FC8"/>
    <w:rsid w:val="000E1521"/>
    <w:rsid w:val="000E47E5"/>
    <w:rsid w:val="000E4AF2"/>
    <w:rsid w:val="0011112F"/>
    <w:rsid w:val="00127865"/>
    <w:rsid w:val="00140FF6"/>
    <w:rsid w:val="001737B9"/>
    <w:rsid w:val="001914CC"/>
    <w:rsid w:val="001E30F8"/>
    <w:rsid w:val="001E3F67"/>
    <w:rsid w:val="00206887"/>
    <w:rsid w:val="00237D6B"/>
    <w:rsid w:val="00243095"/>
    <w:rsid w:val="00264201"/>
    <w:rsid w:val="00272C4B"/>
    <w:rsid w:val="00273890"/>
    <w:rsid w:val="00287B15"/>
    <w:rsid w:val="002A6EDE"/>
    <w:rsid w:val="002C61D4"/>
    <w:rsid w:val="002D4FBF"/>
    <w:rsid w:val="002F52F5"/>
    <w:rsid w:val="00386CF6"/>
    <w:rsid w:val="00387495"/>
    <w:rsid w:val="00394C67"/>
    <w:rsid w:val="003A6EB8"/>
    <w:rsid w:val="003C7D59"/>
    <w:rsid w:val="003E1F44"/>
    <w:rsid w:val="00402B5F"/>
    <w:rsid w:val="004062BE"/>
    <w:rsid w:val="00437CE2"/>
    <w:rsid w:val="00511968"/>
    <w:rsid w:val="00555013"/>
    <w:rsid w:val="00591027"/>
    <w:rsid w:val="00605598"/>
    <w:rsid w:val="00630D7D"/>
    <w:rsid w:val="00667051"/>
    <w:rsid w:val="00671437"/>
    <w:rsid w:val="006A6341"/>
    <w:rsid w:val="006E3D70"/>
    <w:rsid w:val="006F5419"/>
    <w:rsid w:val="00715B31"/>
    <w:rsid w:val="00723D21"/>
    <w:rsid w:val="00737E5B"/>
    <w:rsid w:val="007726AE"/>
    <w:rsid w:val="007A4971"/>
    <w:rsid w:val="007B347A"/>
    <w:rsid w:val="007B5747"/>
    <w:rsid w:val="007E4F91"/>
    <w:rsid w:val="009153B8"/>
    <w:rsid w:val="009B4019"/>
    <w:rsid w:val="009C18EE"/>
    <w:rsid w:val="009C69C6"/>
    <w:rsid w:val="00A24714"/>
    <w:rsid w:val="00A815DC"/>
    <w:rsid w:val="00AC35D3"/>
    <w:rsid w:val="00B21F97"/>
    <w:rsid w:val="00B271ED"/>
    <w:rsid w:val="00B80815"/>
    <w:rsid w:val="00BB64E8"/>
    <w:rsid w:val="00C6478E"/>
    <w:rsid w:val="00CB75FC"/>
    <w:rsid w:val="00CC3AE8"/>
    <w:rsid w:val="00CE2111"/>
    <w:rsid w:val="00CF444C"/>
    <w:rsid w:val="00D03BEF"/>
    <w:rsid w:val="00D15EEB"/>
    <w:rsid w:val="00D27340"/>
    <w:rsid w:val="00D334C1"/>
    <w:rsid w:val="00D43E7F"/>
    <w:rsid w:val="00D85194"/>
    <w:rsid w:val="00DF087E"/>
    <w:rsid w:val="00E233DE"/>
    <w:rsid w:val="00E3533F"/>
    <w:rsid w:val="00EA264D"/>
    <w:rsid w:val="00EF34A4"/>
    <w:rsid w:val="00EF4B8A"/>
    <w:rsid w:val="00F1166D"/>
    <w:rsid w:val="00F26F2F"/>
    <w:rsid w:val="00F52CB3"/>
    <w:rsid w:val="00F7717F"/>
    <w:rsid w:val="00FD70AE"/>
    <w:rsid w:val="00FE0D6D"/>
    <w:rsid w:val="00FE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154A5-DDA3-4F1E-A40F-A2CC2C8B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ED"/>
    <w:pPr>
      <w:spacing w:after="0" w:line="240" w:lineRule="auto"/>
    </w:pPr>
    <w:rPr>
      <w:rFonts w:ascii="Times New Roman" w:eastAsia="MS Mincho" w:hAnsi="Times New Roman" w:cs="Times New Roman"/>
      <w:sz w:val="24"/>
      <w:szCs w:val="24"/>
      <w:lang w:eastAsia="ja-JP"/>
    </w:rPr>
  </w:style>
  <w:style w:type="paragraph" w:styleId="1">
    <w:name w:val="heading 1"/>
    <w:basedOn w:val="a"/>
    <w:link w:val="10"/>
    <w:uiPriority w:val="9"/>
    <w:qFormat/>
    <w:rsid w:val="00605598"/>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ED"/>
    <w:pPr>
      <w:ind w:left="720"/>
      <w:contextualSpacing/>
    </w:pPr>
  </w:style>
  <w:style w:type="character" w:customStyle="1" w:styleId="10">
    <w:name w:val="Заголовок 1 Знак"/>
    <w:basedOn w:val="a0"/>
    <w:link w:val="1"/>
    <w:uiPriority w:val="9"/>
    <w:rsid w:val="0060559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05598"/>
    <w:pPr>
      <w:spacing w:before="100" w:beforeAutospacing="1" w:after="100" w:afterAutospacing="1"/>
    </w:pPr>
    <w:rPr>
      <w:rFonts w:eastAsia="Times New Roman"/>
      <w:lang w:eastAsia="ru-RU"/>
    </w:rPr>
  </w:style>
  <w:style w:type="character" w:styleId="a5">
    <w:name w:val="Hyperlink"/>
    <w:basedOn w:val="a0"/>
    <w:uiPriority w:val="99"/>
    <w:unhideWhenUsed/>
    <w:rsid w:val="00605598"/>
    <w:rPr>
      <w:color w:val="0563C1" w:themeColor="hyperlink"/>
      <w:u w:val="single"/>
    </w:rPr>
  </w:style>
  <w:style w:type="paragraph" w:styleId="a6">
    <w:name w:val="Balloon Text"/>
    <w:basedOn w:val="a"/>
    <w:link w:val="a7"/>
    <w:uiPriority w:val="99"/>
    <w:semiHidden/>
    <w:unhideWhenUsed/>
    <w:rsid w:val="000E47E5"/>
    <w:rPr>
      <w:rFonts w:ascii="Segoe UI" w:hAnsi="Segoe UI" w:cs="Segoe UI"/>
      <w:sz w:val="18"/>
      <w:szCs w:val="18"/>
    </w:rPr>
  </w:style>
  <w:style w:type="character" w:customStyle="1" w:styleId="a7">
    <w:name w:val="Текст выноски Знак"/>
    <w:basedOn w:val="a0"/>
    <w:link w:val="a6"/>
    <w:uiPriority w:val="99"/>
    <w:semiHidden/>
    <w:rsid w:val="000E47E5"/>
    <w:rPr>
      <w:rFonts w:ascii="Segoe UI" w:eastAsia="MS Mincho" w:hAnsi="Segoe UI" w:cs="Segoe UI"/>
      <w:sz w:val="18"/>
      <w:szCs w:val="18"/>
      <w:lang w:eastAsia="ja-JP"/>
    </w:rPr>
  </w:style>
  <w:style w:type="paragraph" w:styleId="a8">
    <w:name w:val="header"/>
    <w:basedOn w:val="a"/>
    <w:link w:val="a9"/>
    <w:uiPriority w:val="99"/>
    <w:unhideWhenUsed/>
    <w:rsid w:val="00FD70AE"/>
    <w:pPr>
      <w:tabs>
        <w:tab w:val="center" w:pos="4677"/>
        <w:tab w:val="right" w:pos="9355"/>
      </w:tabs>
    </w:pPr>
  </w:style>
  <w:style w:type="character" w:customStyle="1" w:styleId="a9">
    <w:name w:val="Верхний колонтитул Знак"/>
    <w:basedOn w:val="a0"/>
    <w:link w:val="a8"/>
    <w:uiPriority w:val="99"/>
    <w:rsid w:val="00FD70AE"/>
    <w:rPr>
      <w:rFonts w:ascii="Times New Roman" w:eastAsia="MS Mincho" w:hAnsi="Times New Roman" w:cs="Times New Roman"/>
      <w:sz w:val="24"/>
      <w:szCs w:val="24"/>
      <w:lang w:eastAsia="ja-JP"/>
    </w:rPr>
  </w:style>
  <w:style w:type="paragraph" w:styleId="aa">
    <w:name w:val="footer"/>
    <w:basedOn w:val="a"/>
    <w:link w:val="ab"/>
    <w:uiPriority w:val="99"/>
    <w:unhideWhenUsed/>
    <w:rsid w:val="00FD70AE"/>
    <w:pPr>
      <w:tabs>
        <w:tab w:val="center" w:pos="4677"/>
        <w:tab w:val="right" w:pos="9355"/>
      </w:tabs>
    </w:pPr>
  </w:style>
  <w:style w:type="character" w:customStyle="1" w:styleId="ab">
    <w:name w:val="Нижний колонтитул Знак"/>
    <w:basedOn w:val="a0"/>
    <w:link w:val="aa"/>
    <w:uiPriority w:val="99"/>
    <w:rsid w:val="00FD70AE"/>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09492">
      <w:bodyDiv w:val="1"/>
      <w:marLeft w:val="0"/>
      <w:marRight w:val="0"/>
      <w:marTop w:val="0"/>
      <w:marBottom w:val="0"/>
      <w:divBdr>
        <w:top w:val="none" w:sz="0" w:space="0" w:color="auto"/>
        <w:left w:val="none" w:sz="0" w:space="0" w:color="auto"/>
        <w:bottom w:val="none" w:sz="0" w:space="0" w:color="auto"/>
        <w:right w:val="none" w:sz="0" w:space="0" w:color="auto"/>
      </w:divBdr>
    </w:div>
    <w:div w:id="587620332">
      <w:bodyDiv w:val="1"/>
      <w:marLeft w:val="0"/>
      <w:marRight w:val="0"/>
      <w:marTop w:val="0"/>
      <w:marBottom w:val="0"/>
      <w:divBdr>
        <w:top w:val="none" w:sz="0" w:space="0" w:color="auto"/>
        <w:left w:val="none" w:sz="0" w:space="0" w:color="auto"/>
        <w:bottom w:val="none" w:sz="0" w:space="0" w:color="auto"/>
        <w:right w:val="none" w:sz="0" w:space="0" w:color="auto"/>
      </w:divBdr>
    </w:div>
    <w:div w:id="8943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Cale</cp:lastModifiedBy>
  <cp:revision>2</cp:revision>
  <cp:lastPrinted>2017-10-25T10:52:00Z</cp:lastPrinted>
  <dcterms:created xsi:type="dcterms:W3CDTF">2019-12-20T19:05:00Z</dcterms:created>
  <dcterms:modified xsi:type="dcterms:W3CDTF">2019-12-20T19:05:00Z</dcterms:modified>
</cp:coreProperties>
</file>