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625" w:rsidRPr="00D950D9" w:rsidRDefault="00D950D9" w:rsidP="00E27625">
      <w:pPr>
        <w:spacing w:before="120" w:after="120" w:line="360" w:lineRule="auto"/>
        <w:ind w:firstLine="851"/>
        <w:jc w:val="center"/>
        <w:rPr>
          <w:rFonts w:asciiTheme="majorBidi" w:hAnsiTheme="majorBidi" w:cstheme="majorBidi"/>
          <w:b/>
          <w:sz w:val="24"/>
          <w:szCs w:val="24"/>
        </w:rPr>
      </w:pPr>
      <w:bookmarkStart w:id="0" w:name="_GoBack"/>
      <w:r w:rsidRPr="00D950D9">
        <w:rPr>
          <w:rFonts w:asciiTheme="majorBidi" w:hAnsiTheme="majorBidi" w:cstheme="majorBidi"/>
          <w:b/>
          <w:sz w:val="24"/>
          <w:szCs w:val="24"/>
        </w:rPr>
        <w:t>Quliyeva Nigar_Müəssisə maliyyəsi</w:t>
      </w:r>
    </w:p>
    <w:bookmarkEnd w:id="0"/>
    <w:p w:rsidR="00E27625" w:rsidRPr="00E27625" w:rsidRDefault="00E27625" w:rsidP="00E27625">
      <w:pPr>
        <w:spacing w:before="120" w:after="120" w:line="360" w:lineRule="auto"/>
        <w:ind w:firstLine="851"/>
        <w:jc w:val="mediumKashida"/>
        <w:rPr>
          <w:rFonts w:asciiTheme="majorBidi" w:hAnsiTheme="majorBidi" w:cstheme="majorBidi"/>
          <w:sz w:val="24"/>
          <w:szCs w:val="24"/>
        </w:rPr>
      </w:pPr>
      <w:r>
        <w:rPr>
          <w:rFonts w:asciiTheme="majorBidi" w:hAnsiTheme="majorBidi" w:cstheme="majorBidi"/>
          <w:sz w:val="24"/>
          <w:szCs w:val="24"/>
          <w:lang w:val="az-Latn-AZ"/>
        </w:rPr>
        <w:t>1</w:t>
      </w:r>
      <w:r w:rsidRPr="00E27625">
        <w:rPr>
          <w:rFonts w:asciiTheme="majorBidi" w:hAnsiTheme="majorBidi" w:cstheme="majorBidi"/>
          <w:sz w:val="24"/>
          <w:szCs w:val="24"/>
          <w:lang w:val="az-Latn-AZ"/>
        </w:rPr>
        <w:t>) A layihəsi üzrə məlumatlar:</w:t>
      </w:r>
    </w:p>
    <w:p w:rsidR="00E27625" w:rsidRPr="00E27625" w:rsidRDefault="00E27625" w:rsidP="00E27625">
      <w:pPr>
        <w:spacing w:before="120" w:after="120" w:line="360" w:lineRule="auto"/>
        <w:ind w:firstLine="851"/>
        <w:jc w:val="mediumKashida"/>
        <w:rPr>
          <w:rFonts w:asciiTheme="majorBidi" w:hAnsiTheme="majorBidi" w:cstheme="majorBidi"/>
          <w:sz w:val="24"/>
          <w:szCs w:val="24"/>
        </w:rPr>
      </w:pPr>
      <w:r w:rsidRPr="00E27625">
        <w:rPr>
          <w:rFonts w:asciiTheme="majorBidi" w:hAnsiTheme="majorBidi" w:cstheme="majorBidi"/>
          <w:sz w:val="24"/>
          <w:szCs w:val="24"/>
          <w:lang w:val="az-Latn-AZ"/>
        </w:rPr>
        <w:t>Illər</w:t>
      </w:r>
      <w:r w:rsidRPr="00E27625">
        <w:rPr>
          <w:rFonts w:asciiTheme="majorBidi" w:hAnsiTheme="majorBidi" w:cstheme="majorBidi"/>
          <w:sz w:val="24"/>
          <w:szCs w:val="24"/>
          <w:lang w:val="az-Latn-AZ"/>
        </w:rPr>
        <w:tab/>
      </w:r>
      <w:r w:rsidRPr="00E27625">
        <w:rPr>
          <w:rFonts w:asciiTheme="majorBidi" w:hAnsiTheme="majorBidi" w:cstheme="majorBidi"/>
          <w:sz w:val="24"/>
          <w:szCs w:val="24"/>
          <w:lang w:val="az-Latn-AZ"/>
        </w:rPr>
        <w:tab/>
        <w:t>1</w:t>
      </w:r>
      <w:r w:rsidRPr="00E27625">
        <w:rPr>
          <w:rFonts w:asciiTheme="majorBidi" w:hAnsiTheme="majorBidi" w:cstheme="majorBidi"/>
          <w:sz w:val="24"/>
          <w:szCs w:val="24"/>
          <w:lang w:val="az-Latn-AZ"/>
        </w:rPr>
        <w:tab/>
        <w:t>2</w:t>
      </w:r>
      <w:r w:rsidRPr="00E27625">
        <w:rPr>
          <w:rFonts w:asciiTheme="majorBidi" w:hAnsiTheme="majorBidi" w:cstheme="majorBidi"/>
          <w:sz w:val="24"/>
          <w:szCs w:val="24"/>
          <w:lang w:val="az-Latn-AZ"/>
        </w:rPr>
        <w:tab/>
        <w:t>3</w:t>
      </w:r>
      <w:r w:rsidRPr="00E27625">
        <w:rPr>
          <w:rFonts w:asciiTheme="majorBidi" w:hAnsiTheme="majorBidi" w:cstheme="majorBidi"/>
          <w:sz w:val="24"/>
          <w:szCs w:val="24"/>
          <w:lang w:val="az-Latn-AZ"/>
        </w:rPr>
        <w:tab/>
        <w:t>4</w:t>
      </w:r>
    </w:p>
    <w:p w:rsidR="00E27625" w:rsidRPr="00E27625" w:rsidRDefault="00E27625" w:rsidP="00E27625">
      <w:pPr>
        <w:spacing w:before="120" w:after="120" w:line="360" w:lineRule="auto"/>
        <w:ind w:firstLine="851"/>
        <w:jc w:val="mediumKashida"/>
        <w:rPr>
          <w:rFonts w:asciiTheme="majorBidi" w:hAnsiTheme="majorBidi" w:cstheme="majorBidi"/>
          <w:sz w:val="24"/>
          <w:szCs w:val="24"/>
        </w:rPr>
      </w:pPr>
      <w:r w:rsidRPr="00E27625">
        <w:rPr>
          <w:rFonts w:asciiTheme="majorBidi" w:hAnsiTheme="majorBidi" w:cstheme="majorBidi"/>
          <w:sz w:val="24"/>
          <w:szCs w:val="24"/>
          <w:lang w:val="az-Latn-AZ"/>
        </w:rPr>
        <w:t>Istehsal         337500     157500  135000  135000</w:t>
      </w:r>
    </w:p>
    <w:p w:rsidR="00E27625" w:rsidRPr="00E27625" w:rsidRDefault="00E27625" w:rsidP="00E27625">
      <w:pPr>
        <w:spacing w:before="120" w:after="120" w:line="360" w:lineRule="auto"/>
        <w:ind w:firstLine="851"/>
        <w:jc w:val="mediumKashida"/>
        <w:rPr>
          <w:rFonts w:asciiTheme="majorBidi" w:hAnsiTheme="majorBidi" w:cstheme="majorBidi"/>
          <w:sz w:val="24"/>
          <w:szCs w:val="24"/>
        </w:rPr>
      </w:pPr>
      <w:r w:rsidRPr="00E27625">
        <w:rPr>
          <w:rFonts w:asciiTheme="majorBidi" w:hAnsiTheme="majorBidi" w:cstheme="majorBidi"/>
          <w:sz w:val="24"/>
          <w:szCs w:val="24"/>
          <w:lang w:val="az-Latn-AZ"/>
        </w:rPr>
        <w:t>Satış qiy.         2500</w:t>
      </w:r>
      <w:r w:rsidRPr="00E27625">
        <w:rPr>
          <w:rFonts w:asciiTheme="majorBidi" w:hAnsiTheme="majorBidi" w:cstheme="majorBidi"/>
          <w:sz w:val="24"/>
          <w:szCs w:val="24"/>
          <w:lang w:val="az-Latn-AZ"/>
        </w:rPr>
        <w:tab/>
        <w:t>2400</w:t>
      </w:r>
      <w:r w:rsidRPr="00E27625">
        <w:rPr>
          <w:rFonts w:asciiTheme="majorBidi" w:hAnsiTheme="majorBidi" w:cstheme="majorBidi"/>
          <w:sz w:val="24"/>
          <w:szCs w:val="24"/>
          <w:lang w:val="az-Latn-AZ"/>
        </w:rPr>
        <w:tab/>
        <w:t>2300</w:t>
      </w:r>
      <w:r w:rsidRPr="00E27625">
        <w:rPr>
          <w:rFonts w:asciiTheme="majorBidi" w:hAnsiTheme="majorBidi" w:cstheme="majorBidi"/>
          <w:sz w:val="24"/>
          <w:szCs w:val="24"/>
          <w:lang w:val="az-Latn-AZ"/>
        </w:rPr>
        <w:tab/>
        <w:t>2200</w:t>
      </w:r>
    </w:p>
    <w:p w:rsidR="00E27625" w:rsidRPr="00E27625" w:rsidRDefault="00E27625" w:rsidP="00E27625">
      <w:pPr>
        <w:spacing w:before="120" w:after="120" w:line="360" w:lineRule="auto"/>
        <w:ind w:firstLine="851"/>
        <w:jc w:val="mediumKashida"/>
        <w:rPr>
          <w:rFonts w:asciiTheme="majorBidi" w:hAnsiTheme="majorBidi" w:cstheme="majorBidi"/>
          <w:sz w:val="24"/>
          <w:szCs w:val="24"/>
        </w:rPr>
      </w:pPr>
      <w:r w:rsidRPr="00E27625">
        <w:rPr>
          <w:rFonts w:asciiTheme="majorBidi" w:hAnsiTheme="majorBidi" w:cstheme="majorBidi"/>
          <w:sz w:val="24"/>
          <w:szCs w:val="24"/>
          <w:lang w:val="az-Latn-AZ"/>
        </w:rPr>
        <w:t>Birbaşa xərclər: 540</w:t>
      </w:r>
    </w:p>
    <w:p w:rsidR="00E27625" w:rsidRPr="00E27625" w:rsidRDefault="00E27625" w:rsidP="00E27625">
      <w:pPr>
        <w:spacing w:before="120" w:after="120" w:line="360" w:lineRule="auto"/>
        <w:ind w:firstLine="851"/>
        <w:jc w:val="mediumKashida"/>
        <w:rPr>
          <w:rFonts w:asciiTheme="majorBidi" w:hAnsiTheme="majorBidi" w:cstheme="majorBidi"/>
          <w:sz w:val="24"/>
          <w:szCs w:val="24"/>
        </w:rPr>
      </w:pPr>
      <w:r w:rsidRPr="00E27625">
        <w:rPr>
          <w:rFonts w:asciiTheme="majorBidi" w:hAnsiTheme="majorBidi" w:cstheme="majorBidi"/>
          <w:sz w:val="24"/>
          <w:szCs w:val="24"/>
          <w:lang w:val="az-Latn-AZ"/>
        </w:rPr>
        <w:t>Digər xərclər:     600</w:t>
      </w:r>
    </w:p>
    <w:p w:rsidR="00E27625" w:rsidRPr="00E27625" w:rsidRDefault="00E27625" w:rsidP="00E27625">
      <w:pPr>
        <w:spacing w:before="120" w:after="120" w:line="360" w:lineRule="auto"/>
        <w:ind w:firstLine="851"/>
        <w:jc w:val="mediumKashida"/>
        <w:rPr>
          <w:rFonts w:asciiTheme="majorBidi" w:hAnsiTheme="majorBidi" w:cstheme="majorBidi"/>
          <w:sz w:val="24"/>
          <w:szCs w:val="24"/>
        </w:rPr>
      </w:pPr>
      <w:r w:rsidRPr="00E27625">
        <w:rPr>
          <w:rFonts w:asciiTheme="majorBidi" w:hAnsiTheme="majorBidi" w:cstheme="majorBidi"/>
          <w:sz w:val="24"/>
          <w:szCs w:val="24"/>
          <w:lang w:val="az-Latn-AZ"/>
        </w:rPr>
        <w:t>Sabit xərclər:      400</w:t>
      </w:r>
    </w:p>
    <w:p w:rsidR="00E27625" w:rsidRPr="00E27625" w:rsidRDefault="00E27625" w:rsidP="00E27625">
      <w:pPr>
        <w:spacing w:before="120" w:after="120" w:line="360" w:lineRule="auto"/>
        <w:ind w:firstLine="851"/>
        <w:jc w:val="mediumKashida"/>
        <w:rPr>
          <w:rFonts w:asciiTheme="majorBidi" w:hAnsiTheme="majorBidi" w:cstheme="majorBidi"/>
          <w:sz w:val="24"/>
          <w:szCs w:val="24"/>
        </w:rPr>
      </w:pPr>
      <w:r w:rsidRPr="00E27625">
        <w:rPr>
          <w:rFonts w:asciiTheme="majorBidi" w:hAnsiTheme="majorBidi" w:cstheme="majorBidi"/>
          <w:sz w:val="24"/>
          <w:szCs w:val="24"/>
          <w:lang w:val="az-Latn-AZ"/>
        </w:rPr>
        <w:t>1ci il üçün reklam xərcləri: 1462500</w:t>
      </w:r>
    </w:p>
    <w:p w:rsidR="00E27625" w:rsidRPr="00E27625" w:rsidRDefault="00E27625" w:rsidP="00E27625">
      <w:pPr>
        <w:spacing w:before="120" w:after="120" w:line="360" w:lineRule="auto"/>
        <w:ind w:firstLine="851"/>
        <w:jc w:val="mediumKashida"/>
        <w:rPr>
          <w:rFonts w:asciiTheme="majorBidi" w:hAnsiTheme="majorBidi" w:cstheme="majorBidi"/>
          <w:sz w:val="24"/>
          <w:szCs w:val="24"/>
        </w:rPr>
      </w:pPr>
      <w:r w:rsidRPr="00E27625">
        <w:rPr>
          <w:rFonts w:asciiTheme="majorBidi" w:hAnsiTheme="majorBidi" w:cstheme="majorBidi"/>
          <w:sz w:val="24"/>
          <w:szCs w:val="24"/>
          <w:lang w:val="az-Latn-AZ"/>
        </w:rPr>
        <w:t>Ikinci il üçün reklam xərcləri: 225000</w:t>
      </w:r>
    </w:p>
    <w:p w:rsidR="00E27625" w:rsidRPr="00E27625" w:rsidRDefault="00E27625" w:rsidP="00E27625">
      <w:pPr>
        <w:spacing w:before="120" w:after="120" w:line="360" w:lineRule="auto"/>
        <w:ind w:firstLine="851"/>
        <w:jc w:val="mediumKashida"/>
        <w:rPr>
          <w:rFonts w:asciiTheme="majorBidi" w:hAnsiTheme="majorBidi" w:cstheme="majorBidi"/>
          <w:sz w:val="24"/>
          <w:szCs w:val="24"/>
        </w:rPr>
      </w:pPr>
      <w:r w:rsidRPr="00E27625">
        <w:rPr>
          <w:rFonts w:asciiTheme="majorBidi" w:hAnsiTheme="majorBidi" w:cstheme="majorBidi"/>
          <w:sz w:val="24"/>
          <w:szCs w:val="24"/>
          <w:lang w:val="az-Latn-AZ"/>
        </w:rPr>
        <w:t>Istehsalatda istifadə olunan avadanlığın dəyəri: 1800000</w:t>
      </w:r>
    </w:p>
    <w:p w:rsidR="00E27625" w:rsidRPr="00E27625" w:rsidRDefault="00E27625" w:rsidP="00E27625">
      <w:pPr>
        <w:spacing w:before="120" w:after="120" w:line="360" w:lineRule="auto"/>
        <w:ind w:firstLine="851"/>
        <w:jc w:val="mediumKashida"/>
        <w:rPr>
          <w:rFonts w:asciiTheme="majorBidi" w:hAnsiTheme="majorBidi" w:cstheme="majorBidi"/>
          <w:sz w:val="24"/>
          <w:szCs w:val="24"/>
        </w:rPr>
      </w:pPr>
      <w:r w:rsidRPr="00E27625">
        <w:rPr>
          <w:rFonts w:asciiTheme="majorBidi" w:hAnsiTheme="majorBidi" w:cstheme="majorBidi"/>
          <w:sz w:val="24"/>
          <w:szCs w:val="24"/>
          <w:lang w:val="az-Latn-AZ"/>
        </w:rPr>
        <w:t>Diskontlaşdırma dərəcəsi: %10</w:t>
      </w:r>
    </w:p>
    <w:p w:rsidR="00E27625" w:rsidRPr="00E27625" w:rsidRDefault="00E27625" w:rsidP="00E27625">
      <w:pPr>
        <w:spacing w:before="120" w:after="120" w:line="360" w:lineRule="auto"/>
        <w:ind w:firstLine="851"/>
        <w:jc w:val="mediumKashida"/>
        <w:rPr>
          <w:rFonts w:asciiTheme="majorBidi" w:hAnsiTheme="majorBidi" w:cstheme="majorBidi"/>
          <w:sz w:val="24"/>
          <w:szCs w:val="24"/>
        </w:rPr>
      </w:pPr>
      <w:r w:rsidRPr="00E27625">
        <w:rPr>
          <w:rFonts w:asciiTheme="majorBidi" w:hAnsiTheme="majorBidi" w:cstheme="majorBidi"/>
          <w:sz w:val="24"/>
          <w:szCs w:val="24"/>
          <w:lang w:val="az-Latn-AZ"/>
        </w:rPr>
        <w:t>XCD hesablayın?</w:t>
      </w:r>
    </w:p>
    <w:p w:rsidR="00E27625" w:rsidRPr="00E27625" w:rsidRDefault="00E27625" w:rsidP="00E27625">
      <w:pPr>
        <w:spacing w:before="120" w:after="120" w:line="360" w:lineRule="auto"/>
        <w:ind w:firstLine="851"/>
        <w:jc w:val="mediumKashida"/>
        <w:rPr>
          <w:rFonts w:asciiTheme="majorBidi" w:hAnsiTheme="majorBidi" w:cstheme="majorBidi"/>
          <w:sz w:val="24"/>
          <w:szCs w:val="24"/>
        </w:rPr>
      </w:pPr>
      <w:r>
        <w:rPr>
          <w:rFonts w:asciiTheme="majorBidi" w:hAnsiTheme="majorBidi" w:cstheme="majorBidi"/>
          <w:sz w:val="24"/>
          <w:szCs w:val="24"/>
          <w:lang w:val="az-Latn-AZ"/>
        </w:rPr>
        <w:t>2</w:t>
      </w:r>
      <w:r w:rsidRPr="00E27625">
        <w:rPr>
          <w:rFonts w:asciiTheme="majorBidi" w:hAnsiTheme="majorBidi" w:cstheme="majorBidi"/>
          <w:sz w:val="24"/>
          <w:szCs w:val="24"/>
          <w:lang w:val="az-Latn-AZ"/>
        </w:rPr>
        <w:t>) Müddət      0           1         2         3         4         5         6</w:t>
      </w:r>
    </w:p>
    <w:p w:rsidR="00E27625" w:rsidRPr="00E27625" w:rsidRDefault="00E27625" w:rsidP="00E27625">
      <w:pPr>
        <w:spacing w:before="120" w:after="120" w:line="360" w:lineRule="auto"/>
        <w:ind w:firstLine="851"/>
        <w:jc w:val="mediumKashida"/>
        <w:rPr>
          <w:rFonts w:asciiTheme="majorBidi" w:hAnsiTheme="majorBidi" w:cstheme="majorBidi"/>
          <w:sz w:val="24"/>
          <w:szCs w:val="24"/>
        </w:rPr>
      </w:pPr>
      <w:r w:rsidRPr="00E27625">
        <w:rPr>
          <w:rFonts w:asciiTheme="majorBidi" w:hAnsiTheme="majorBidi" w:cstheme="majorBidi"/>
          <w:sz w:val="24"/>
          <w:szCs w:val="24"/>
          <w:lang w:val="az-Latn-AZ"/>
        </w:rPr>
        <w:t>Pul Axını (6000)  1450  1450  1450  1450  1450  1450</w:t>
      </w:r>
    </w:p>
    <w:p w:rsidR="00E27625" w:rsidRPr="00E27625" w:rsidRDefault="00E27625" w:rsidP="00E27625">
      <w:pPr>
        <w:spacing w:before="120" w:after="120" w:line="360" w:lineRule="auto"/>
        <w:ind w:firstLine="851"/>
        <w:jc w:val="mediumKashida"/>
        <w:rPr>
          <w:rFonts w:asciiTheme="majorBidi" w:hAnsiTheme="majorBidi" w:cstheme="majorBidi"/>
          <w:sz w:val="24"/>
          <w:szCs w:val="24"/>
        </w:rPr>
      </w:pPr>
      <w:r w:rsidRPr="00E27625">
        <w:rPr>
          <w:rFonts w:asciiTheme="majorBidi" w:hAnsiTheme="majorBidi" w:cstheme="majorBidi"/>
          <w:sz w:val="24"/>
          <w:szCs w:val="24"/>
          <w:lang w:val="az-Latn-AZ"/>
        </w:rPr>
        <w:t>DRN nədir?</w:t>
      </w:r>
    </w:p>
    <w:p w:rsidR="00E27625" w:rsidRPr="00E27625" w:rsidRDefault="00E27625" w:rsidP="00E27625">
      <w:pPr>
        <w:spacing w:before="120" w:after="120" w:line="360" w:lineRule="auto"/>
        <w:ind w:firstLine="851"/>
        <w:jc w:val="mediumKashida"/>
        <w:rPr>
          <w:rFonts w:asciiTheme="majorBidi" w:hAnsiTheme="majorBidi" w:cstheme="majorBidi"/>
          <w:sz w:val="24"/>
          <w:szCs w:val="24"/>
        </w:rPr>
      </w:pPr>
      <w:r>
        <w:rPr>
          <w:rFonts w:asciiTheme="majorBidi" w:hAnsiTheme="majorBidi" w:cstheme="majorBidi"/>
          <w:sz w:val="24"/>
          <w:szCs w:val="24"/>
          <w:lang w:val="az-Latn-AZ"/>
        </w:rPr>
        <w:t>3</w:t>
      </w:r>
      <w:r w:rsidRPr="00E27625">
        <w:rPr>
          <w:rFonts w:asciiTheme="majorBidi" w:hAnsiTheme="majorBidi" w:cstheme="majorBidi"/>
          <w:sz w:val="24"/>
          <w:szCs w:val="24"/>
          <w:lang w:val="az-Latn-AZ"/>
        </w:rPr>
        <w:t>) Müddət</w:t>
      </w:r>
      <w:r w:rsidRPr="00E27625">
        <w:rPr>
          <w:rFonts w:asciiTheme="majorBidi" w:hAnsiTheme="majorBidi" w:cstheme="majorBidi"/>
          <w:sz w:val="24"/>
          <w:szCs w:val="24"/>
          <w:lang w:val="az-Latn-AZ"/>
        </w:rPr>
        <w:tab/>
        <w:t>Pul Axınları</w:t>
      </w:r>
    </w:p>
    <w:p w:rsidR="00E27625" w:rsidRPr="00E27625" w:rsidRDefault="00E27625" w:rsidP="00E27625">
      <w:pPr>
        <w:spacing w:before="120" w:after="120" w:line="360" w:lineRule="auto"/>
        <w:ind w:firstLine="851"/>
        <w:jc w:val="mediumKashida"/>
        <w:rPr>
          <w:rFonts w:asciiTheme="majorBidi" w:hAnsiTheme="majorBidi" w:cstheme="majorBidi"/>
          <w:sz w:val="24"/>
          <w:szCs w:val="24"/>
        </w:rPr>
      </w:pPr>
      <w:r w:rsidRPr="00E27625">
        <w:rPr>
          <w:rFonts w:asciiTheme="majorBidi" w:hAnsiTheme="majorBidi" w:cstheme="majorBidi"/>
          <w:sz w:val="24"/>
          <w:szCs w:val="24"/>
          <w:lang w:val="az-Latn-AZ"/>
        </w:rPr>
        <w:t>0</w:t>
      </w:r>
      <w:r w:rsidRPr="00E27625">
        <w:rPr>
          <w:rFonts w:asciiTheme="majorBidi" w:hAnsiTheme="majorBidi" w:cstheme="majorBidi"/>
          <w:sz w:val="24"/>
          <w:szCs w:val="24"/>
          <w:lang w:val="az-Latn-AZ"/>
        </w:rPr>
        <w:tab/>
      </w:r>
      <w:r w:rsidRPr="00E27625">
        <w:rPr>
          <w:rFonts w:asciiTheme="majorBidi" w:hAnsiTheme="majorBidi" w:cstheme="majorBidi"/>
          <w:sz w:val="24"/>
          <w:szCs w:val="24"/>
          <w:lang w:val="az-Latn-AZ"/>
        </w:rPr>
        <w:tab/>
        <w:t>(6000)</w:t>
      </w:r>
    </w:p>
    <w:p w:rsidR="00E27625" w:rsidRPr="00E27625" w:rsidRDefault="00E27625" w:rsidP="00E27625">
      <w:pPr>
        <w:spacing w:before="120" w:after="120" w:line="360" w:lineRule="auto"/>
        <w:ind w:firstLine="851"/>
        <w:jc w:val="mediumKashida"/>
        <w:rPr>
          <w:rFonts w:asciiTheme="majorBidi" w:hAnsiTheme="majorBidi" w:cstheme="majorBidi"/>
          <w:sz w:val="24"/>
          <w:szCs w:val="24"/>
        </w:rPr>
      </w:pPr>
      <w:r w:rsidRPr="00E27625">
        <w:rPr>
          <w:rFonts w:asciiTheme="majorBidi" w:hAnsiTheme="majorBidi" w:cstheme="majorBidi"/>
          <w:sz w:val="24"/>
          <w:szCs w:val="24"/>
          <w:lang w:val="az-Latn-AZ"/>
        </w:rPr>
        <w:t>1</w:t>
      </w:r>
      <w:r w:rsidRPr="00E27625">
        <w:rPr>
          <w:rFonts w:asciiTheme="majorBidi" w:hAnsiTheme="majorBidi" w:cstheme="majorBidi"/>
          <w:sz w:val="24"/>
          <w:szCs w:val="24"/>
          <w:lang w:val="az-Latn-AZ"/>
        </w:rPr>
        <w:tab/>
      </w:r>
      <w:r w:rsidRPr="00E27625">
        <w:rPr>
          <w:rFonts w:asciiTheme="majorBidi" w:hAnsiTheme="majorBidi" w:cstheme="majorBidi"/>
          <w:sz w:val="24"/>
          <w:szCs w:val="24"/>
          <w:lang w:val="az-Latn-AZ"/>
        </w:rPr>
        <w:tab/>
        <w:t>1450</w:t>
      </w:r>
    </w:p>
    <w:p w:rsidR="00E27625" w:rsidRPr="00E27625" w:rsidRDefault="00E27625" w:rsidP="00E27625">
      <w:pPr>
        <w:spacing w:before="120" w:after="120" w:line="360" w:lineRule="auto"/>
        <w:ind w:firstLine="851"/>
        <w:jc w:val="mediumKashida"/>
        <w:rPr>
          <w:rFonts w:asciiTheme="majorBidi" w:hAnsiTheme="majorBidi" w:cstheme="majorBidi"/>
          <w:sz w:val="24"/>
          <w:szCs w:val="24"/>
        </w:rPr>
      </w:pPr>
      <w:r w:rsidRPr="00E27625">
        <w:rPr>
          <w:rFonts w:asciiTheme="majorBidi" w:hAnsiTheme="majorBidi" w:cstheme="majorBidi"/>
          <w:sz w:val="24"/>
          <w:szCs w:val="24"/>
          <w:lang w:val="az-Latn-AZ"/>
        </w:rPr>
        <w:t>2</w:t>
      </w:r>
      <w:r w:rsidRPr="00E27625">
        <w:rPr>
          <w:rFonts w:asciiTheme="majorBidi" w:hAnsiTheme="majorBidi" w:cstheme="majorBidi"/>
          <w:sz w:val="24"/>
          <w:szCs w:val="24"/>
          <w:lang w:val="az-Latn-AZ"/>
        </w:rPr>
        <w:tab/>
      </w:r>
      <w:r w:rsidRPr="00E27625">
        <w:rPr>
          <w:rFonts w:asciiTheme="majorBidi" w:hAnsiTheme="majorBidi" w:cstheme="majorBidi"/>
          <w:sz w:val="24"/>
          <w:szCs w:val="24"/>
          <w:lang w:val="az-Latn-AZ"/>
        </w:rPr>
        <w:tab/>
        <w:t>3250</w:t>
      </w:r>
    </w:p>
    <w:p w:rsidR="00E27625" w:rsidRPr="00E27625" w:rsidRDefault="00E27625" w:rsidP="00E27625">
      <w:pPr>
        <w:spacing w:before="120" w:after="120" w:line="360" w:lineRule="auto"/>
        <w:ind w:firstLine="851"/>
        <w:jc w:val="mediumKashida"/>
        <w:rPr>
          <w:rFonts w:asciiTheme="majorBidi" w:hAnsiTheme="majorBidi" w:cstheme="majorBidi"/>
          <w:sz w:val="24"/>
          <w:szCs w:val="24"/>
        </w:rPr>
      </w:pPr>
      <w:r w:rsidRPr="00E27625">
        <w:rPr>
          <w:rFonts w:asciiTheme="majorBidi" w:hAnsiTheme="majorBidi" w:cstheme="majorBidi"/>
          <w:sz w:val="24"/>
          <w:szCs w:val="24"/>
          <w:lang w:val="az-Latn-AZ"/>
        </w:rPr>
        <w:t>3</w:t>
      </w:r>
      <w:r w:rsidRPr="00E27625">
        <w:rPr>
          <w:rFonts w:asciiTheme="majorBidi" w:hAnsiTheme="majorBidi" w:cstheme="majorBidi"/>
          <w:sz w:val="24"/>
          <w:szCs w:val="24"/>
          <w:lang w:val="az-Latn-AZ"/>
        </w:rPr>
        <w:tab/>
      </w:r>
      <w:r w:rsidRPr="00E27625">
        <w:rPr>
          <w:rFonts w:asciiTheme="majorBidi" w:hAnsiTheme="majorBidi" w:cstheme="majorBidi"/>
          <w:sz w:val="24"/>
          <w:szCs w:val="24"/>
          <w:lang w:val="az-Latn-AZ"/>
        </w:rPr>
        <w:tab/>
        <w:t>500</w:t>
      </w:r>
    </w:p>
    <w:p w:rsidR="00E27625" w:rsidRPr="00E27625" w:rsidRDefault="00E27625" w:rsidP="00E27625">
      <w:pPr>
        <w:spacing w:before="120" w:after="120" w:line="360" w:lineRule="auto"/>
        <w:ind w:firstLine="851"/>
        <w:jc w:val="mediumKashida"/>
        <w:rPr>
          <w:rFonts w:asciiTheme="majorBidi" w:hAnsiTheme="majorBidi" w:cstheme="majorBidi"/>
          <w:sz w:val="24"/>
          <w:szCs w:val="24"/>
        </w:rPr>
      </w:pPr>
      <w:r w:rsidRPr="00E27625">
        <w:rPr>
          <w:rFonts w:asciiTheme="majorBidi" w:hAnsiTheme="majorBidi" w:cstheme="majorBidi"/>
          <w:sz w:val="24"/>
          <w:szCs w:val="24"/>
          <w:lang w:val="az-Latn-AZ"/>
        </w:rPr>
        <w:t>4</w:t>
      </w:r>
      <w:r w:rsidRPr="00E27625">
        <w:rPr>
          <w:rFonts w:asciiTheme="majorBidi" w:hAnsiTheme="majorBidi" w:cstheme="majorBidi"/>
          <w:sz w:val="24"/>
          <w:szCs w:val="24"/>
          <w:lang w:val="az-Latn-AZ"/>
        </w:rPr>
        <w:tab/>
      </w:r>
      <w:r w:rsidRPr="00E27625">
        <w:rPr>
          <w:rFonts w:asciiTheme="majorBidi" w:hAnsiTheme="majorBidi" w:cstheme="majorBidi"/>
          <w:sz w:val="24"/>
          <w:szCs w:val="24"/>
          <w:lang w:val="az-Latn-AZ"/>
        </w:rPr>
        <w:tab/>
        <w:t>1450</w:t>
      </w:r>
    </w:p>
    <w:p w:rsidR="00E27625" w:rsidRPr="00E27625" w:rsidRDefault="00E27625" w:rsidP="00E27625">
      <w:pPr>
        <w:spacing w:before="120" w:after="120" w:line="360" w:lineRule="auto"/>
        <w:ind w:firstLine="851"/>
        <w:jc w:val="mediumKashida"/>
        <w:rPr>
          <w:rFonts w:asciiTheme="majorBidi" w:hAnsiTheme="majorBidi" w:cstheme="majorBidi"/>
          <w:sz w:val="24"/>
          <w:szCs w:val="24"/>
        </w:rPr>
      </w:pPr>
      <w:r w:rsidRPr="00E27625">
        <w:rPr>
          <w:rFonts w:asciiTheme="majorBidi" w:hAnsiTheme="majorBidi" w:cstheme="majorBidi"/>
          <w:sz w:val="24"/>
          <w:szCs w:val="24"/>
          <w:lang w:val="az-Latn-AZ"/>
        </w:rPr>
        <w:t>5</w:t>
      </w:r>
      <w:r w:rsidRPr="00E27625">
        <w:rPr>
          <w:rFonts w:asciiTheme="majorBidi" w:hAnsiTheme="majorBidi" w:cstheme="majorBidi"/>
          <w:sz w:val="24"/>
          <w:szCs w:val="24"/>
          <w:lang w:val="az-Latn-AZ"/>
        </w:rPr>
        <w:tab/>
      </w:r>
      <w:r w:rsidRPr="00E27625">
        <w:rPr>
          <w:rFonts w:asciiTheme="majorBidi" w:hAnsiTheme="majorBidi" w:cstheme="majorBidi"/>
          <w:sz w:val="24"/>
          <w:szCs w:val="24"/>
          <w:lang w:val="az-Latn-AZ"/>
        </w:rPr>
        <w:tab/>
        <w:t>600</w:t>
      </w:r>
    </w:p>
    <w:p w:rsidR="00E27625" w:rsidRPr="00E27625" w:rsidRDefault="00E27625" w:rsidP="00E27625">
      <w:pPr>
        <w:spacing w:before="120" w:after="120" w:line="360" w:lineRule="auto"/>
        <w:ind w:firstLine="851"/>
        <w:jc w:val="mediumKashida"/>
        <w:rPr>
          <w:rFonts w:asciiTheme="majorBidi" w:hAnsiTheme="majorBidi" w:cstheme="majorBidi"/>
          <w:sz w:val="24"/>
          <w:szCs w:val="24"/>
          <w:lang w:val="az-Latn-AZ"/>
        </w:rPr>
      </w:pPr>
      <w:r w:rsidRPr="00E27625">
        <w:rPr>
          <w:rFonts w:asciiTheme="majorBidi" w:hAnsiTheme="majorBidi" w:cstheme="majorBidi"/>
          <w:sz w:val="24"/>
          <w:szCs w:val="24"/>
          <w:lang w:val="az-Latn-AZ"/>
        </w:rPr>
        <w:t>6</w:t>
      </w:r>
      <w:r w:rsidRPr="00E27625">
        <w:rPr>
          <w:rFonts w:asciiTheme="majorBidi" w:hAnsiTheme="majorBidi" w:cstheme="majorBidi"/>
          <w:sz w:val="24"/>
          <w:szCs w:val="24"/>
          <w:lang w:val="az-Latn-AZ"/>
        </w:rPr>
        <w:tab/>
      </w:r>
      <w:r w:rsidRPr="00E27625">
        <w:rPr>
          <w:rFonts w:asciiTheme="majorBidi" w:hAnsiTheme="majorBidi" w:cstheme="majorBidi"/>
          <w:sz w:val="24"/>
          <w:szCs w:val="24"/>
          <w:lang w:val="az-Latn-AZ"/>
        </w:rPr>
        <w:tab/>
        <w:t>1450</w:t>
      </w:r>
    </w:p>
    <w:p w:rsidR="00E27625" w:rsidRPr="00E27625" w:rsidRDefault="00E27625" w:rsidP="00E27625">
      <w:pPr>
        <w:spacing w:before="120" w:after="120" w:line="360" w:lineRule="auto"/>
        <w:ind w:firstLine="851"/>
        <w:jc w:val="mediumKashida"/>
        <w:rPr>
          <w:rFonts w:asciiTheme="majorBidi" w:hAnsiTheme="majorBidi" w:cstheme="majorBidi"/>
          <w:sz w:val="24"/>
          <w:szCs w:val="24"/>
        </w:rPr>
      </w:pPr>
      <w:r w:rsidRPr="00E27625">
        <w:rPr>
          <w:rFonts w:asciiTheme="majorBidi" w:hAnsiTheme="majorBidi" w:cstheme="majorBidi"/>
          <w:sz w:val="24"/>
          <w:szCs w:val="24"/>
        </w:rPr>
        <w:t>DRN nədir?</w:t>
      </w:r>
    </w:p>
    <w:p w:rsidR="00E27625" w:rsidRPr="00E27625" w:rsidRDefault="00E27625" w:rsidP="00E27625">
      <w:pPr>
        <w:spacing w:before="120" w:after="120" w:line="360" w:lineRule="auto"/>
        <w:ind w:firstLine="851"/>
        <w:jc w:val="mediumKashida"/>
        <w:rPr>
          <w:rFonts w:asciiTheme="majorBidi" w:hAnsiTheme="majorBidi" w:cstheme="majorBidi"/>
          <w:sz w:val="24"/>
          <w:szCs w:val="24"/>
        </w:rPr>
      </w:pPr>
      <w:r>
        <w:rPr>
          <w:rFonts w:asciiTheme="majorBidi" w:hAnsiTheme="majorBidi" w:cstheme="majorBidi"/>
          <w:sz w:val="24"/>
          <w:szCs w:val="24"/>
          <w:lang w:val="az-Latn-AZ"/>
        </w:rPr>
        <w:lastRenderedPageBreak/>
        <w:t>4</w:t>
      </w:r>
      <w:r w:rsidRPr="00E27625">
        <w:rPr>
          <w:rFonts w:asciiTheme="majorBidi" w:hAnsiTheme="majorBidi" w:cstheme="majorBidi"/>
          <w:sz w:val="24"/>
          <w:szCs w:val="24"/>
          <w:lang w:val="az-Latn-AZ"/>
        </w:rPr>
        <w:t>) %13 diskontlaşdırma dərəcəsi ilə illik 2000 dollar olmaqla ömürlük ödənişin cari dəyərini hesaplayın.</w:t>
      </w:r>
    </w:p>
    <w:p w:rsidR="00E27625" w:rsidRPr="00E27625" w:rsidRDefault="00E27625" w:rsidP="00E27625">
      <w:pPr>
        <w:spacing w:before="120" w:after="120" w:line="360" w:lineRule="auto"/>
        <w:ind w:firstLine="851"/>
        <w:jc w:val="mediumKashida"/>
        <w:rPr>
          <w:rFonts w:asciiTheme="majorBidi" w:hAnsiTheme="majorBidi" w:cstheme="majorBidi"/>
          <w:sz w:val="24"/>
          <w:szCs w:val="24"/>
        </w:rPr>
      </w:pPr>
      <w:r>
        <w:rPr>
          <w:rFonts w:asciiTheme="majorBidi" w:hAnsiTheme="majorBidi" w:cstheme="majorBidi"/>
          <w:sz w:val="24"/>
          <w:szCs w:val="24"/>
        </w:rPr>
        <w:t>5</w:t>
      </w:r>
      <w:r w:rsidRPr="00E27625">
        <w:rPr>
          <w:rFonts w:asciiTheme="majorBidi" w:hAnsiTheme="majorBidi" w:cstheme="majorBidi"/>
          <w:sz w:val="24"/>
          <w:szCs w:val="24"/>
        </w:rPr>
        <w:t xml:space="preserve">) </w:t>
      </w:r>
      <w:r w:rsidRPr="00E27625">
        <w:rPr>
          <w:rFonts w:asciiTheme="majorBidi" w:hAnsiTheme="majorBidi" w:cstheme="majorBidi"/>
          <w:sz w:val="24"/>
          <w:szCs w:val="24"/>
          <w:lang w:val="az-Latn-AZ"/>
        </w:rPr>
        <w:t>RFD %8, İ %5 isə NFD nədir?</w:t>
      </w:r>
    </w:p>
    <w:p w:rsidR="00E27625" w:rsidRPr="00E27625" w:rsidRDefault="00E27625" w:rsidP="00E27625">
      <w:pPr>
        <w:spacing w:before="120" w:after="120" w:line="360" w:lineRule="auto"/>
        <w:ind w:firstLine="851"/>
        <w:jc w:val="mediumKashida"/>
        <w:rPr>
          <w:rFonts w:asciiTheme="majorBidi" w:hAnsiTheme="majorBidi" w:cstheme="majorBidi"/>
          <w:sz w:val="24"/>
          <w:szCs w:val="24"/>
        </w:rPr>
      </w:pPr>
      <w:r>
        <w:rPr>
          <w:rFonts w:asciiTheme="majorBidi" w:hAnsiTheme="majorBidi" w:cstheme="majorBidi"/>
          <w:sz w:val="24"/>
          <w:szCs w:val="24"/>
        </w:rPr>
        <w:t>6</w:t>
      </w:r>
      <w:r w:rsidRPr="00E27625">
        <w:rPr>
          <w:rFonts w:asciiTheme="majorBidi" w:hAnsiTheme="majorBidi" w:cstheme="majorBidi"/>
          <w:sz w:val="24"/>
          <w:szCs w:val="24"/>
        </w:rPr>
        <w:t xml:space="preserve">) </w:t>
      </w:r>
      <w:r w:rsidRPr="00E27625">
        <w:rPr>
          <w:rFonts w:asciiTheme="majorBidi" w:hAnsiTheme="majorBidi" w:cstheme="majorBidi"/>
          <w:sz w:val="24"/>
          <w:szCs w:val="24"/>
          <w:lang w:val="az-Latn-AZ"/>
        </w:rPr>
        <w:t>Bakteriyalar bölünərək çoxalmaqdadırlar. Bir bakteriya iki, iki bakteriya dörd olacaq şəkildə çoxalmaqdadır. Bölünmə 12 saatdan bir baş verməkdədir.  1 bakteriyaynan yola çıxaraq 1 hefte sonra olacaq bakteriya miqdarını hesablayın.</w:t>
      </w:r>
    </w:p>
    <w:p w:rsidR="00E27625" w:rsidRPr="00E27625" w:rsidRDefault="00E27625" w:rsidP="00E27625">
      <w:pPr>
        <w:spacing w:before="120" w:after="120" w:line="360" w:lineRule="auto"/>
        <w:ind w:firstLine="851"/>
        <w:jc w:val="mediumKashida"/>
        <w:rPr>
          <w:rFonts w:asciiTheme="majorBidi" w:hAnsiTheme="majorBidi" w:cstheme="majorBidi"/>
          <w:sz w:val="24"/>
          <w:szCs w:val="24"/>
        </w:rPr>
      </w:pPr>
      <w:r>
        <w:rPr>
          <w:rFonts w:asciiTheme="majorBidi" w:hAnsiTheme="majorBidi" w:cstheme="majorBidi"/>
          <w:sz w:val="24"/>
          <w:szCs w:val="24"/>
        </w:rPr>
        <w:t>7</w:t>
      </w:r>
      <w:r w:rsidRPr="00E27625">
        <w:rPr>
          <w:rFonts w:asciiTheme="majorBidi" w:hAnsiTheme="majorBidi" w:cstheme="majorBidi"/>
          <w:sz w:val="24"/>
          <w:szCs w:val="24"/>
        </w:rPr>
        <w:t xml:space="preserve">) </w:t>
      </w:r>
      <w:r w:rsidRPr="00E27625">
        <w:rPr>
          <w:rFonts w:asciiTheme="majorBidi" w:hAnsiTheme="majorBidi" w:cstheme="majorBidi"/>
          <w:sz w:val="24"/>
          <w:szCs w:val="24"/>
          <w:lang w:val="az-Latn-AZ"/>
        </w:rPr>
        <w:t>Kreditlə maşın aldığınızı fərz edin. Illik faiz dərəcəsi 0.08 olmaqdadır. Üç aydan bir banka pul ödəməlisiniz. Mürəkkəb faiz dərəcəsi nə qədər olar?</w:t>
      </w:r>
    </w:p>
    <w:p w:rsidR="00E27625" w:rsidRPr="00E27625" w:rsidRDefault="00E27625" w:rsidP="00E27625">
      <w:pPr>
        <w:spacing w:before="120" w:after="120" w:line="360" w:lineRule="auto"/>
        <w:ind w:firstLine="851"/>
        <w:jc w:val="mediumKashida"/>
        <w:rPr>
          <w:rFonts w:asciiTheme="majorBidi" w:hAnsiTheme="majorBidi" w:cstheme="majorBidi"/>
          <w:sz w:val="24"/>
          <w:szCs w:val="24"/>
        </w:rPr>
      </w:pPr>
      <w:r>
        <w:rPr>
          <w:rFonts w:asciiTheme="majorBidi" w:hAnsiTheme="majorBidi" w:cstheme="majorBidi"/>
          <w:sz w:val="24"/>
          <w:szCs w:val="24"/>
        </w:rPr>
        <w:t>8</w:t>
      </w:r>
      <w:r w:rsidRPr="00E27625">
        <w:rPr>
          <w:rFonts w:asciiTheme="majorBidi" w:hAnsiTheme="majorBidi" w:cstheme="majorBidi"/>
          <w:sz w:val="24"/>
          <w:szCs w:val="24"/>
        </w:rPr>
        <w:t xml:space="preserve">) </w:t>
      </w:r>
      <w:r w:rsidRPr="00E27625">
        <w:rPr>
          <w:rFonts w:asciiTheme="majorBidi" w:hAnsiTheme="majorBidi" w:cstheme="majorBidi"/>
          <w:sz w:val="24"/>
          <w:szCs w:val="24"/>
          <w:lang w:val="az-Latn-AZ"/>
        </w:rPr>
        <w:t>Sonsuz müddətli istiqraz üzərindən hər il 10 dollar qazanmaqdasınız. Istiqrazların satış qiyməti 100 dollar olarsa, istiqrazın faiz dərəcəsini hesablayın.</w:t>
      </w:r>
    </w:p>
    <w:p w:rsidR="00E27625" w:rsidRPr="00E27625" w:rsidRDefault="00E27625" w:rsidP="00E27625">
      <w:pPr>
        <w:spacing w:before="120" w:after="120" w:line="360" w:lineRule="auto"/>
        <w:ind w:firstLine="851"/>
        <w:jc w:val="mediumKashida"/>
        <w:rPr>
          <w:rFonts w:asciiTheme="majorBidi" w:hAnsiTheme="majorBidi" w:cstheme="majorBidi"/>
          <w:sz w:val="24"/>
          <w:szCs w:val="24"/>
        </w:rPr>
      </w:pPr>
      <w:r>
        <w:rPr>
          <w:rFonts w:asciiTheme="majorBidi" w:hAnsiTheme="majorBidi" w:cstheme="majorBidi"/>
          <w:sz w:val="24"/>
          <w:szCs w:val="24"/>
        </w:rPr>
        <w:t>9</w:t>
      </w:r>
      <w:r w:rsidRPr="00E27625">
        <w:rPr>
          <w:rFonts w:asciiTheme="majorBidi" w:hAnsiTheme="majorBidi" w:cstheme="majorBidi"/>
          <w:sz w:val="24"/>
          <w:szCs w:val="24"/>
        </w:rPr>
        <w:t xml:space="preserve">) </w:t>
      </w:r>
      <w:r w:rsidRPr="00E27625">
        <w:rPr>
          <w:rFonts w:asciiTheme="majorBidi" w:hAnsiTheme="majorBidi" w:cstheme="majorBidi"/>
          <w:sz w:val="24"/>
          <w:szCs w:val="24"/>
          <w:lang w:val="az-Latn-AZ"/>
        </w:rPr>
        <w:t>12 may 1992ci ildə Fırat adlı gənc bir yarışdan 9.3 milyon dollar mükafat qazanmışdır. Bu miqdarda pul hər il 465.000 dollar olmaq şərtiylə 20 illik kredit halında ona ödəniləcəkdir. Mükafatın indiki qiymətini hesablayın.</w:t>
      </w:r>
    </w:p>
    <w:p w:rsidR="00E27625" w:rsidRPr="00E27625" w:rsidRDefault="00E27625" w:rsidP="00E27625">
      <w:pPr>
        <w:spacing w:before="120" w:after="120" w:line="360" w:lineRule="auto"/>
        <w:ind w:firstLine="851"/>
        <w:jc w:val="mediumKashida"/>
        <w:rPr>
          <w:rFonts w:asciiTheme="majorBidi" w:hAnsiTheme="majorBidi" w:cstheme="majorBidi"/>
          <w:sz w:val="24"/>
          <w:szCs w:val="24"/>
        </w:rPr>
      </w:pPr>
      <w:r>
        <w:rPr>
          <w:rFonts w:asciiTheme="majorBidi" w:hAnsiTheme="majorBidi" w:cstheme="majorBidi"/>
          <w:sz w:val="24"/>
          <w:szCs w:val="24"/>
        </w:rPr>
        <w:t>10</w:t>
      </w:r>
      <w:r w:rsidRPr="00E27625">
        <w:rPr>
          <w:rFonts w:asciiTheme="majorBidi" w:hAnsiTheme="majorBidi" w:cstheme="majorBidi"/>
          <w:sz w:val="24"/>
          <w:szCs w:val="24"/>
        </w:rPr>
        <w:t xml:space="preserve">) </w:t>
      </w:r>
      <w:r w:rsidRPr="00E27625">
        <w:rPr>
          <w:rFonts w:asciiTheme="majorBidi" w:hAnsiTheme="majorBidi" w:cstheme="majorBidi"/>
          <w:sz w:val="24"/>
          <w:szCs w:val="24"/>
          <w:lang w:val="az-Latn-AZ"/>
        </w:rPr>
        <w:t>Yeni evli bir ailə ipotekayla ev almaq qərarına gəlmişdir. 125.000 AZN olan evin beşdə birini əllərində olan nağd pulla ödəyən gənclər, geri qalan miqdarı 3 illik müddətə kreditə böldürmüşdür. Aylıq faiz dərəcəsi %1 olarsa gənclər hər ay nə qədər ipoteka ödənişi etməlidirlər?</w:t>
      </w:r>
    </w:p>
    <w:p w:rsidR="00E27625" w:rsidRPr="00E27625" w:rsidRDefault="00E27625" w:rsidP="00E27625">
      <w:pPr>
        <w:spacing w:before="120" w:after="120" w:line="360" w:lineRule="auto"/>
        <w:ind w:firstLine="851"/>
        <w:jc w:val="mediumKashida"/>
        <w:rPr>
          <w:rFonts w:asciiTheme="majorBidi" w:hAnsiTheme="majorBidi" w:cstheme="majorBidi"/>
          <w:sz w:val="24"/>
          <w:szCs w:val="24"/>
        </w:rPr>
      </w:pPr>
      <w:r>
        <w:rPr>
          <w:rFonts w:asciiTheme="majorBidi" w:hAnsiTheme="majorBidi" w:cstheme="majorBidi"/>
          <w:sz w:val="24"/>
          <w:szCs w:val="24"/>
        </w:rPr>
        <w:t>11</w:t>
      </w:r>
      <w:r w:rsidRPr="00E27625">
        <w:rPr>
          <w:rFonts w:asciiTheme="majorBidi" w:hAnsiTheme="majorBidi" w:cstheme="majorBidi"/>
          <w:sz w:val="24"/>
          <w:szCs w:val="24"/>
        </w:rPr>
        <w:t xml:space="preserve">) </w:t>
      </w:r>
      <w:r w:rsidRPr="00E27625">
        <w:rPr>
          <w:rFonts w:asciiTheme="majorBidi" w:hAnsiTheme="majorBidi" w:cstheme="majorBidi"/>
          <w:sz w:val="24"/>
          <w:szCs w:val="24"/>
          <w:lang w:val="az-Latn-AZ"/>
        </w:rPr>
        <w:t>100.000 dollara aylıq %1 faizlə ipoteka krediti aldığınızı fərz edin. Hər ay nə qədər pul ödəməlisiniz?</w:t>
      </w:r>
    </w:p>
    <w:p w:rsidR="00E27625" w:rsidRPr="00E27625" w:rsidRDefault="00E27625" w:rsidP="00E27625">
      <w:pPr>
        <w:spacing w:before="120" w:after="120" w:line="360" w:lineRule="auto"/>
        <w:ind w:firstLine="851"/>
        <w:jc w:val="mediumKashida"/>
        <w:rPr>
          <w:rFonts w:asciiTheme="majorBidi" w:hAnsiTheme="majorBidi" w:cstheme="majorBidi"/>
          <w:sz w:val="24"/>
          <w:szCs w:val="24"/>
        </w:rPr>
      </w:pPr>
      <w:r>
        <w:rPr>
          <w:rFonts w:asciiTheme="majorBidi" w:hAnsiTheme="majorBidi" w:cstheme="majorBidi"/>
          <w:sz w:val="24"/>
          <w:szCs w:val="24"/>
        </w:rPr>
        <w:t>12</w:t>
      </w:r>
      <w:r w:rsidRPr="00E27625">
        <w:rPr>
          <w:rFonts w:asciiTheme="majorBidi" w:hAnsiTheme="majorBidi" w:cstheme="majorBidi"/>
          <w:sz w:val="24"/>
          <w:szCs w:val="24"/>
        </w:rPr>
        <w:t xml:space="preserve">) </w:t>
      </w:r>
      <w:r w:rsidRPr="00E27625">
        <w:rPr>
          <w:rFonts w:asciiTheme="majorBidi" w:hAnsiTheme="majorBidi" w:cstheme="majorBidi"/>
          <w:sz w:val="24"/>
          <w:szCs w:val="24"/>
          <w:lang w:val="az-Latn-AZ"/>
        </w:rPr>
        <w:t>300 milyon dollarlıq investisiya layihəsi qəbul edilmişdir. İnvestisiya 5 il müddətinə gəlir gətirəcəkdir. Illərə görə  xərclərin gətirəcəyi gəlir sırası ilə: 80, 150, 140, 80, 70 milyon dollar olaraq göstərilmişdir. Xərclərin geri ödənilmə müddətini hesablayın</w:t>
      </w:r>
    </w:p>
    <w:p w:rsidR="00E27625" w:rsidRPr="00E27625" w:rsidRDefault="00E27625" w:rsidP="00E27625">
      <w:pPr>
        <w:spacing w:before="120" w:after="120" w:line="360" w:lineRule="auto"/>
        <w:ind w:firstLine="851"/>
        <w:jc w:val="mediumKashida"/>
        <w:rPr>
          <w:rFonts w:asciiTheme="majorBidi" w:hAnsiTheme="majorBidi" w:cstheme="majorBidi"/>
          <w:sz w:val="24"/>
          <w:szCs w:val="24"/>
        </w:rPr>
      </w:pPr>
      <w:r>
        <w:rPr>
          <w:rFonts w:asciiTheme="majorBidi" w:hAnsiTheme="majorBidi" w:cstheme="majorBidi"/>
          <w:sz w:val="24"/>
          <w:szCs w:val="24"/>
        </w:rPr>
        <w:t>13</w:t>
      </w:r>
      <w:r w:rsidRPr="00E27625">
        <w:rPr>
          <w:rFonts w:asciiTheme="majorBidi" w:hAnsiTheme="majorBidi" w:cstheme="majorBidi"/>
          <w:sz w:val="24"/>
          <w:szCs w:val="24"/>
        </w:rPr>
        <w:t xml:space="preserve">) </w:t>
      </w:r>
      <w:r w:rsidRPr="00E27625">
        <w:rPr>
          <w:rFonts w:asciiTheme="majorBidi" w:hAnsiTheme="majorBidi" w:cstheme="majorBidi"/>
          <w:sz w:val="24"/>
          <w:szCs w:val="24"/>
          <w:lang w:val="az-Latn-AZ"/>
        </w:rPr>
        <w:t>P şirkətinin orta investisiya məbləği 101250000 dollar olaraq həyata keçirilmişdir. Layihə 4 il müddətinə nəzərdə tutulmuşdur. Gözlənilən pul vəsaiti daxilolmaları aşağıdakı kimidir: 24750000, 27562500, 27562500, 72000000</w:t>
      </w:r>
    </w:p>
    <w:p w:rsidR="00E27625" w:rsidRPr="00E27625" w:rsidRDefault="00E27625" w:rsidP="00E27625">
      <w:pPr>
        <w:spacing w:before="120" w:after="120" w:line="360" w:lineRule="auto"/>
        <w:ind w:firstLine="851"/>
        <w:jc w:val="mediumKashida"/>
        <w:rPr>
          <w:rFonts w:asciiTheme="majorBidi" w:hAnsiTheme="majorBidi" w:cstheme="majorBidi"/>
          <w:sz w:val="24"/>
          <w:szCs w:val="24"/>
          <w:lang w:val="az-Latn-AZ"/>
        </w:rPr>
      </w:pPr>
      <w:r w:rsidRPr="00E27625">
        <w:rPr>
          <w:rFonts w:asciiTheme="majorBidi" w:hAnsiTheme="majorBidi" w:cstheme="majorBidi"/>
          <w:sz w:val="24"/>
          <w:szCs w:val="24"/>
          <w:lang w:val="az-Latn-AZ"/>
        </w:rPr>
        <w:t>CEKG göstəricisini hesablayın?</w:t>
      </w:r>
    </w:p>
    <w:p w:rsidR="00E27625" w:rsidRPr="00E27625" w:rsidRDefault="00E27625" w:rsidP="00E27625">
      <w:pPr>
        <w:spacing w:before="120" w:after="120" w:line="360" w:lineRule="auto"/>
        <w:ind w:firstLine="851"/>
        <w:jc w:val="mediumKashida"/>
        <w:rPr>
          <w:rFonts w:asciiTheme="majorBidi" w:hAnsiTheme="majorBidi" w:cstheme="majorBidi"/>
          <w:sz w:val="24"/>
          <w:szCs w:val="24"/>
        </w:rPr>
      </w:pPr>
      <w:r>
        <w:rPr>
          <w:rFonts w:asciiTheme="majorBidi" w:hAnsiTheme="majorBidi" w:cstheme="majorBidi"/>
          <w:sz w:val="24"/>
          <w:szCs w:val="24"/>
          <w:lang w:val="az-Latn-AZ"/>
        </w:rPr>
        <w:t>14</w:t>
      </w:r>
      <w:r w:rsidRPr="00E27625">
        <w:rPr>
          <w:rFonts w:asciiTheme="majorBidi" w:hAnsiTheme="majorBidi" w:cstheme="majorBidi"/>
          <w:sz w:val="24"/>
          <w:szCs w:val="24"/>
          <w:lang w:val="az-Latn-AZ"/>
        </w:rPr>
        <w:t>) 2018ci ildə 100 dollarınızın olduğunu ve bu pulu %6 faizlə A bankına qoyduğunuzu diqqete alaraq iki il sonra əlinizdə olacaq pulun miqdarını hesablayın.</w:t>
      </w:r>
    </w:p>
    <w:p w:rsidR="00E27625" w:rsidRPr="00E27625" w:rsidRDefault="00E27625" w:rsidP="00E27625">
      <w:pPr>
        <w:spacing w:before="120" w:after="120" w:line="360" w:lineRule="auto"/>
        <w:ind w:firstLine="851"/>
        <w:jc w:val="mediumKashida"/>
        <w:rPr>
          <w:rFonts w:asciiTheme="majorBidi" w:hAnsiTheme="majorBidi" w:cstheme="majorBidi"/>
          <w:sz w:val="24"/>
          <w:szCs w:val="24"/>
        </w:rPr>
      </w:pPr>
      <w:r>
        <w:rPr>
          <w:rFonts w:asciiTheme="majorBidi" w:hAnsiTheme="majorBidi" w:cstheme="majorBidi"/>
          <w:sz w:val="24"/>
          <w:szCs w:val="24"/>
        </w:rPr>
        <w:lastRenderedPageBreak/>
        <w:t>15</w:t>
      </w:r>
      <w:r w:rsidRPr="00E27625">
        <w:rPr>
          <w:rFonts w:asciiTheme="majorBidi" w:hAnsiTheme="majorBidi" w:cstheme="majorBidi"/>
          <w:sz w:val="24"/>
          <w:szCs w:val="24"/>
        </w:rPr>
        <w:t xml:space="preserve">) </w:t>
      </w:r>
      <w:r w:rsidRPr="00E27625">
        <w:rPr>
          <w:rFonts w:asciiTheme="majorBidi" w:hAnsiTheme="majorBidi" w:cstheme="majorBidi"/>
          <w:sz w:val="24"/>
          <w:szCs w:val="24"/>
          <w:lang w:val="az-Latn-AZ"/>
        </w:rPr>
        <w:t>Manhattan adası 1616cı ildə 24 dollara satılmışdır. Bu gün adanın çox dəyərli bir mövqeyə sahib olduğu bilinməkdədir. 1616cı ildə ada bu qiymətə satın alınmayıb yerinə %8 faizlə, 368 illiyinə yatırım olaraq bir banka qoyulsaydı pulun sizə gətirəcəyi gəlir nə olardı?</w:t>
      </w:r>
    </w:p>
    <w:p w:rsidR="00E27625" w:rsidRPr="00E27625" w:rsidRDefault="00E27625" w:rsidP="00E27625">
      <w:pPr>
        <w:spacing w:before="120" w:after="120" w:line="360" w:lineRule="auto"/>
        <w:ind w:firstLine="851"/>
        <w:jc w:val="mediumKashida"/>
        <w:rPr>
          <w:rFonts w:asciiTheme="majorBidi" w:hAnsiTheme="majorBidi" w:cstheme="majorBidi"/>
          <w:sz w:val="24"/>
          <w:szCs w:val="24"/>
        </w:rPr>
      </w:pPr>
      <w:r>
        <w:rPr>
          <w:rFonts w:asciiTheme="majorBidi" w:hAnsiTheme="majorBidi" w:cstheme="majorBidi"/>
          <w:sz w:val="24"/>
          <w:szCs w:val="24"/>
        </w:rPr>
        <w:t>16</w:t>
      </w:r>
      <w:r w:rsidRPr="00E27625">
        <w:rPr>
          <w:rFonts w:asciiTheme="majorBidi" w:hAnsiTheme="majorBidi" w:cstheme="majorBidi"/>
          <w:sz w:val="24"/>
          <w:szCs w:val="24"/>
        </w:rPr>
        <w:t xml:space="preserve">) </w:t>
      </w:r>
      <w:r w:rsidRPr="00E27625">
        <w:rPr>
          <w:rFonts w:asciiTheme="majorBidi" w:hAnsiTheme="majorBidi" w:cstheme="majorBidi"/>
          <w:sz w:val="24"/>
          <w:szCs w:val="24"/>
          <w:lang w:val="az-Latn-AZ"/>
        </w:rPr>
        <w:t>* 2017ci ildə Z bankından 100 dollar kredit aldığınızı fərz edin. İllik faiz dərəcəsi %12 olarsa il sonunda ödəyəcəyiniz faiz miqdarı nə qədər olar?</w:t>
      </w:r>
    </w:p>
    <w:p w:rsidR="00E27625" w:rsidRPr="00E27625" w:rsidRDefault="00E27625" w:rsidP="00E27625">
      <w:pPr>
        <w:spacing w:before="120" w:after="120" w:line="360" w:lineRule="auto"/>
        <w:ind w:firstLine="851"/>
        <w:jc w:val="mediumKashida"/>
        <w:rPr>
          <w:rFonts w:asciiTheme="majorBidi" w:hAnsiTheme="majorBidi" w:cstheme="majorBidi"/>
          <w:sz w:val="24"/>
          <w:szCs w:val="24"/>
        </w:rPr>
      </w:pPr>
      <w:r w:rsidRPr="00E27625">
        <w:rPr>
          <w:rFonts w:asciiTheme="majorBidi" w:hAnsiTheme="majorBidi" w:cstheme="majorBidi"/>
          <w:sz w:val="24"/>
          <w:szCs w:val="24"/>
          <w:lang w:val="az-Latn-AZ"/>
        </w:rPr>
        <w:t>* Faiz dərəcəsi aylıq hesablanarsa il sonunda ödəyəcəyiniz faiz miqdarı nə qədər olar?</w:t>
      </w:r>
    </w:p>
    <w:p w:rsidR="00E27625" w:rsidRPr="00E27625" w:rsidRDefault="00E27625" w:rsidP="00E27625">
      <w:pPr>
        <w:numPr>
          <w:ilvl w:val="0"/>
          <w:numId w:val="1"/>
        </w:numPr>
        <w:spacing w:before="120" w:after="120" w:line="360" w:lineRule="auto"/>
        <w:jc w:val="mediumKashida"/>
        <w:rPr>
          <w:rFonts w:asciiTheme="majorBidi" w:hAnsiTheme="majorBidi" w:cstheme="majorBidi"/>
          <w:sz w:val="24"/>
          <w:szCs w:val="24"/>
        </w:rPr>
      </w:pPr>
      <w:r>
        <w:rPr>
          <w:rFonts w:asciiTheme="majorBidi" w:hAnsiTheme="majorBidi" w:cstheme="majorBidi"/>
          <w:sz w:val="24"/>
          <w:szCs w:val="24"/>
        </w:rPr>
        <w:t>17</w:t>
      </w:r>
      <w:r w:rsidRPr="00E27625">
        <w:rPr>
          <w:rFonts w:asciiTheme="majorBidi" w:hAnsiTheme="majorBidi" w:cstheme="majorBidi"/>
          <w:sz w:val="24"/>
          <w:szCs w:val="24"/>
        </w:rPr>
        <w:t xml:space="preserve">) </w:t>
      </w:r>
      <w:r w:rsidRPr="00E27625">
        <w:rPr>
          <w:rFonts w:asciiTheme="majorBidi" w:hAnsiTheme="majorBidi" w:cstheme="majorBidi"/>
          <w:sz w:val="24"/>
          <w:szCs w:val="24"/>
          <w:lang w:val="az-Latn-AZ"/>
        </w:rPr>
        <w:t>Bir ilin sonunda 106 dolar gəlir əldə etmək üçün %6 faizlə nə qədər pulu banka bor olaraq verməliyik?</w:t>
      </w:r>
    </w:p>
    <w:p w:rsidR="00E27625" w:rsidRPr="00E27625" w:rsidRDefault="00E27625" w:rsidP="00E27625">
      <w:pPr>
        <w:numPr>
          <w:ilvl w:val="0"/>
          <w:numId w:val="1"/>
        </w:numPr>
        <w:spacing w:before="120" w:after="120" w:line="360" w:lineRule="auto"/>
        <w:jc w:val="mediumKashida"/>
        <w:rPr>
          <w:rFonts w:asciiTheme="majorBidi" w:hAnsiTheme="majorBidi" w:cstheme="majorBidi"/>
          <w:sz w:val="24"/>
          <w:szCs w:val="24"/>
        </w:rPr>
      </w:pPr>
      <w:r w:rsidRPr="00E27625">
        <w:rPr>
          <w:rFonts w:asciiTheme="majorBidi" w:hAnsiTheme="majorBidi" w:cstheme="majorBidi"/>
          <w:sz w:val="24"/>
          <w:szCs w:val="24"/>
          <w:lang w:val="az-Latn-AZ"/>
        </w:rPr>
        <w:t>İki il sonra 112.36 dollar gəlir əldə etmək üçün %6 faiz dərəcəsiylə banka yatırılacaq pulun miqdarını hesablayın.</w:t>
      </w:r>
    </w:p>
    <w:p w:rsidR="00E27625" w:rsidRPr="00E27625" w:rsidRDefault="00E27625" w:rsidP="00E27625">
      <w:pPr>
        <w:rPr>
          <w:rFonts w:asciiTheme="majorBidi" w:hAnsiTheme="majorBidi" w:cstheme="majorBidi"/>
          <w:sz w:val="24"/>
          <w:szCs w:val="24"/>
        </w:rPr>
      </w:pPr>
      <w:r>
        <w:rPr>
          <w:rFonts w:asciiTheme="majorBidi" w:hAnsiTheme="majorBidi" w:cstheme="majorBidi"/>
          <w:sz w:val="24"/>
          <w:szCs w:val="24"/>
        </w:rPr>
        <w:t>18</w:t>
      </w:r>
      <w:r w:rsidRPr="00E27625">
        <w:rPr>
          <w:rFonts w:asciiTheme="majorBidi" w:hAnsiTheme="majorBidi" w:cstheme="majorBidi"/>
          <w:sz w:val="24"/>
          <w:szCs w:val="24"/>
        </w:rPr>
        <w:t>)</w:t>
      </w:r>
      <w:r w:rsidRPr="00E27625">
        <w:rPr>
          <w:rFonts w:asciiTheme="majorBidi" w:eastAsiaTheme="minorEastAsia" w:hAnsiTheme="majorBidi" w:cstheme="majorBidi"/>
          <w:color w:val="FFFFFF" w:themeColor="background1"/>
          <w:sz w:val="24"/>
          <w:szCs w:val="24"/>
          <w:lang w:val="az-Latn-AZ" w:eastAsia="tr-TR"/>
        </w:rPr>
        <w:t xml:space="preserve"> </w:t>
      </w:r>
      <w:r w:rsidRPr="00E27625">
        <w:rPr>
          <w:rFonts w:asciiTheme="majorBidi" w:hAnsiTheme="majorBidi" w:cstheme="majorBidi"/>
          <w:sz w:val="24"/>
          <w:szCs w:val="24"/>
          <w:lang w:val="az-Latn-AZ"/>
        </w:rPr>
        <w:t>Bir ixracatçı firma 65.500 euro dəyərində ixrac etdiyi məhsulu 7 iyun 2019 da təslim edəcəkdir. İxracatçıya məhsulun pulu 12 avqust 2019 tarixində ödənəcəkdir. 7 iyun 2019 tarixində cari bazarda euro=1,54 dollar olmaqdadır. Avqust ayına kimi euronun dollar qarşısında məzənnəsinin dəyişəcəyini, yəni euronun dəyər itirəcəyini düşünən ixracatçı euro futures müqviləsini 1,53 dollardan satmaqdadır. 12 avqust 2019 tarixində cari bazarda euro=1,51 dollar, avqust futures müqaviləsi isə 1,52 dollar olmaqdadır. Ixracatçı firma 1,52 dollardan bir ədəd avqust futures müqaviləsi alaraq mövqeyini bağlamaqdadır. Bu ixracatçı firmanın cari bazarda və futures bazarda gəlirini/zərərini hesablayın.</w:t>
      </w:r>
    </w:p>
    <w:p w:rsidR="00E27625" w:rsidRPr="00E27625" w:rsidRDefault="00E27625" w:rsidP="00E27625">
      <w:pPr>
        <w:rPr>
          <w:rFonts w:asciiTheme="majorBidi" w:hAnsiTheme="majorBidi" w:cstheme="majorBidi"/>
          <w:sz w:val="24"/>
          <w:szCs w:val="24"/>
        </w:rPr>
      </w:pPr>
      <w:r>
        <w:rPr>
          <w:rFonts w:asciiTheme="majorBidi" w:hAnsiTheme="majorBidi" w:cstheme="majorBidi"/>
          <w:sz w:val="24"/>
          <w:szCs w:val="24"/>
        </w:rPr>
        <w:t>19</w:t>
      </w:r>
      <w:r w:rsidRPr="00E27625">
        <w:rPr>
          <w:rFonts w:asciiTheme="majorBidi" w:hAnsiTheme="majorBidi" w:cstheme="majorBidi"/>
          <w:sz w:val="24"/>
          <w:szCs w:val="24"/>
        </w:rPr>
        <w:t xml:space="preserve">) </w:t>
      </w:r>
      <w:r w:rsidRPr="00E27625">
        <w:rPr>
          <w:rFonts w:asciiTheme="majorBidi" w:hAnsiTheme="majorBidi" w:cstheme="majorBidi"/>
          <w:sz w:val="24"/>
          <w:szCs w:val="24"/>
          <w:lang w:val="az-Latn-AZ"/>
        </w:rPr>
        <w:t xml:space="preserve">Bir ədəd futures müqaviləsi satın aldığmızı fərz edək. 15 iyul alış zamanı müqavilə 1295 dollar olmaqdadır. </w:t>
      </w:r>
    </w:p>
    <w:p w:rsidR="00E27625" w:rsidRPr="00E27625" w:rsidRDefault="00E27625" w:rsidP="00E27625">
      <w:pPr>
        <w:rPr>
          <w:rFonts w:asciiTheme="majorBidi" w:hAnsiTheme="majorBidi" w:cstheme="majorBidi"/>
          <w:sz w:val="24"/>
          <w:szCs w:val="24"/>
        </w:rPr>
      </w:pPr>
      <w:r w:rsidRPr="00E27625">
        <w:rPr>
          <w:rFonts w:asciiTheme="majorBidi" w:hAnsiTheme="majorBidi" w:cstheme="majorBidi"/>
          <w:sz w:val="24"/>
          <w:szCs w:val="24"/>
          <w:lang w:val="az-Latn-AZ"/>
        </w:rPr>
        <w:t>16 iyul-1293 dollar</w:t>
      </w:r>
    </w:p>
    <w:p w:rsidR="00E27625" w:rsidRPr="00E27625" w:rsidRDefault="00E27625" w:rsidP="00E27625">
      <w:pPr>
        <w:rPr>
          <w:rFonts w:asciiTheme="majorBidi" w:hAnsiTheme="majorBidi" w:cstheme="majorBidi"/>
          <w:sz w:val="24"/>
          <w:szCs w:val="24"/>
        </w:rPr>
      </w:pPr>
      <w:r w:rsidRPr="00E27625">
        <w:rPr>
          <w:rFonts w:asciiTheme="majorBidi" w:hAnsiTheme="majorBidi" w:cstheme="majorBidi"/>
          <w:sz w:val="24"/>
          <w:szCs w:val="24"/>
          <w:lang w:val="az-Latn-AZ"/>
        </w:rPr>
        <w:t>17 iyul-1291 dollar</w:t>
      </w:r>
    </w:p>
    <w:p w:rsidR="00E27625" w:rsidRPr="00E27625" w:rsidRDefault="00E27625" w:rsidP="00E27625">
      <w:pPr>
        <w:rPr>
          <w:rFonts w:asciiTheme="majorBidi" w:hAnsiTheme="majorBidi" w:cstheme="majorBidi"/>
          <w:sz w:val="24"/>
          <w:szCs w:val="24"/>
        </w:rPr>
      </w:pPr>
      <w:r w:rsidRPr="00E27625">
        <w:rPr>
          <w:rFonts w:asciiTheme="majorBidi" w:hAnsiTheme="majorBidi" w:cstheme="majorBidi"/>
          <w:sz w:val="24"/>
          <w:szCs w:val="24"/>
          <w:lang w:val="az-Latn-AZ"/>
        </w:rPr>
        <w:t xml:space="preserve">18 iyul- 1287 dollar olaraq davam etmişdir. </w:t>
      </w:r>
    </w:p>
    <w:p w:rsidR="00E27625" w:rsidRPr="00E27625" w:rsidRDefault="00E27625" w:rsidP="00E27625">
      <w:pPr>
        <w:numPr>
          <w:ilvl w:val="0"/>
          <w:numId w:val="2"/>
        </w:numPr>
        <w:rPr>
          <w:rFonts w:asciiTheme="majorBidi" w:hAnsiTheme="majorBidi" w:cstheme="majorBidi"/>
          <w:sz w:val="24"/>
          <w:szCs w:val="24"/>
        </w:rPr>
      </w:pPr>
      <w:r w:rsidRPr="00E27625">
        <w:rPr>
          <w:rFonts w:asciiTheme="majorBidi" w:hAnsiTheme="majorBidi" w:cstheme="majorBidi"/>
          <w:sz w:val="24"/>
          <w:szCs w:val="24"/>
          <w:lang w:val="az-Latn-AZ"/>
        </w:rPr>
        <w:t>18 iyul seans bağlanması zaman futures müqavilə sahibinin qazancı/zərəri nə qədər olar?+</w:t>
      </w:r>
    </w:p>
    <w:p w:rsidR="00E27625" w:rsidRPr="00E27625" w:rsidRDefault="00E27625" w:rsidP="00E27625">
      <w:pPr>
        <w:numPr>
          <w:ilvl w:val="0"/>
          <w:numId w:val="2"/>
        </w:numPr>
        <w:rPr>
          <w:rFonts w:asciiTheme="majorBidi" w:hAnsiTheme="majorBidi" w:cstheme="majorBidi"/>
          <w:sz w:val="24"/>
          <w:szCs w:val="24"/>
        </w:rPr>
      </w:pPr>
      <w:r w:rsidRPr="00E27625">
        <w:rPr>
          <w:rFonts w:asciiTheme="majorBidi" w:hAnsiTheme="majorBidi" w:cstheme="majorBidi"/>
          <w:sz w:val="24"/>
          <w:szCs w:val="24"/>
          <w:lang w:val="az-Latn-AZ"/>
        </w:rPr>
        <w:t>Davam etmə əmanəti 400 dollar olarsa, müqavilə sahibi nə qədər pul qoymalıdır?</w:t>
      </w:r>
    </w:p>
    <w:p w:rsidR="00E27625" w:rsidRDefault="00E27625" w:rsidP="00E27625">
      <w:pPr>
        <w:numPr>
          <w:ilvl w:val="0"/>
          <w:numId w:val="2"/>
        </w:numPr>
        <w:rPr>
          <w:rFonts w:asciiTheme="majorBidi" w:hAnsiTheme="majorBidi" w:cstheme="majorBidi"/>
          <w:sz w:val="24"/>
          <w:szCs w:val="24"/>
        </w:rPr>
      </w:pPr>
      <w:r w:rsidRPr="00E27625">
        <w:rPr>
          <w:rFonts w:asciiTheme="majorBidi" w:hAnsiTheme="majorBidi" w:cstheme="majorBidi"/>
          <w:sz w:val="24"/>
          <w:szCs w:val="24"/>
          <w:lang w:val="az-Latn-AZ"/>
        </w:rPr>
        <w:t>Müqavilə sahibi davam etmək istəməzsə, nə qədər pul qoymalıdır?</w:t>
      </w:r>
    </w:p>
    <w:p w:rsidR="00E27625" w:rsidRPr="00E27625" w:rsidRDefault="00E27625" w:rsidP="00E27625">
      <w:pPr>
        <w:ind w:left="720"/>
        <w:rPr>
          <w:rFonts w:asciiTheme="majorBidi" w:hAnsiTheme="majorBidi" w:cstheme="majorBidi"/>
          <w:sz w:val="24"/>
          <w:szCs w:val="24"/>
        </w:rPr>
      </w:pPr>
      <w:r w:rsidRPr="00E27625">
        <w:rPr>
          <w:rFonts w:asciiTheme="majorBidi" w:hAnsiTheme="majorBidi" w:cstheme="majorBidi"/>
          <w:sz w:val="24"/>
          <w:szCs w:val="24"/>
        </w:rPr>
        <w:t xml:space="preserve">20) </w:t>
      </w:r>
      <w:r w:rsidRPr="00E27625">
        <w:rPr>
          <w:rFonts w:asciiTheme="majorBidi" w:hAnsiTheme="majorBidi" w:cstheme="majorBidi"/>
          <w:sz w:val="24"/>
          <w:szCs w:val="24"/>
          <w:lang w:val="az-Latn-AZ"/>
        </w:rPr>
        <w:t xml:space="preserve">Bakıda fəaliyyət göstərən bir müəssisənin 200.000 dollar dəyərində bir avadanlığı 4 ay müddətinə idxal etdiyini fərz edək. Avadanlıq idxal edilidiyində cari bazarda 1 dollar 2,5 AZN dəyərində olmaqdadr. </w:t>
      </w:r>
    </w:p>
    <w:p w:rsidR="00E27625" w:rsidRPr="00E27625" w:rsidRDefault="00E27625" w:rsidP="00E27625">
      <w:pPr>
        <w:ind w:left="720"/>
        <w:rPr>
          <w:rFonts w:asciiTheme="majorBidi" w:hAnsiTheme="majorBidi" w:cstheme="majorBidi"/>
          <w:sz w:val="24"/>
          <w:szCs w:val="24"/>
        </w:rPr>
      </w:pPr>
      <w:r w:rsidRPr="00E27625">
        <w:rPr>
          <w:rFonts w:asciiTheme="majorBidi" w:hAnsiTheme="majorBidi" w:cstheme="majorBidi"/>
          <w:sz w:val="24"/>
          <w:szCs w:val="24"/>
          <w:lang w:val="az-Latn-AZ"/>
        </w:rPr>
        <w:t>Əgər valyuta kursu dəyişməzsə idxalatcının borcu nə olar?</w:t>
      </w:r>
    </w:p>
    <w:p w:rsidR="00E27625" w:rsidRPr="00E27625" w:rsidRDefault="00E27625" w:rsidP="00E27625">
      <w:pPr>
        <w:ind w:left="720"/>
        <w:rPr>
          <w:rFonts w:asciiTheme="majorBidi" w:hAnsiTheme="majorBidi" w:cstheme="majorBidi"/>
          <w:sz w:val="24"/>
          <w:szCs w:val="24"/>
        </w:rPr>
      </w:pPr>
      <w:r w:rsidRPr="00E27625">
        <w:rPr>
          <w:rFonts w:asciiTheme="majorBidi" w:hAnsiTheme="majorBidi" w:cstheme="majorBidi"/>
          <w:sz w:val="24"/>
          <w:szCs w:val="24"/>
          <w:lang w:val="az-Latn-AZ"/>
        </w:rPr>
        <w:lastRenderedPageBreak/>
        <w:t>Əgər dollar bazarında faiz dərəcəsi %5, AZN faiz dərəcəsi %18 olarsa, 4 ay sonra for</w:t>
      </w:r>
      <w:r w:rsidRPr="00D950D9">
        <w:rPr>
          <w:rFonts w:asciiTheme="majorBidi" w:hAnsiTheme="majorBidi" w:cstheme="majorBidi"/>
          <w:sz w:val="24"/>
          <w:szCs w:val="24"/>
        </w:rPr>
        <w:t>w</w:t>
      </w:r>
      <w:r w:rsidRPr="00E27625">
        <w:rPr>
          <w:rFonts w:asciiTheme="majorBidi" w:hAnsiTheme="majorBidi" w:cstheme="majorBidi"/>
          <w:sz w:val="24"/>
          <w:szCs w:val="24"/>
          <w:lang w:val="az-Latn-AZ"/>
        </w:rPr>
        <w:t>ard kursu nə olar?+</w:t>
      </w:r>
    </w:p>
    <w:p w:rsidR="00E27625" w:rsidRPr="00E27625" w:rsidRDefault="00E27625" w:rsidP="00E27625">
      <w:pPr>
        <w:ind w:left="720"/>
        <w:rPr>
          <w:rFonts w:asciiTheme="majorBidi" w:hAnsiTheme="majorBidi" w:cstheme="majorBidi"/>
          <w:sz w:val="24"/>
          <w:szCs w:val="24"/>
        </w:rPr>
      </w:pPr>
      <w:r w:rsidRPr="00E27625">
        <w:rPr>
          <w:rFonts w:asciiTheme="majorBidi" w:hAnsiTheme="majorBidi" w:cstheme="majorBidi"/>
          <w:sz w:val="24"/>
          <w:szCs w:val="24"/>
          <w:lang w:val="az-Latn-AZ"/>
        </w:rPr>
        <w:t xml:space="preserve"> 4 ay sonra idxalatcının borcu nə olar?</w:t>
      </w:r>
    </w:p>
    <w:p w:rsidR="00E27625" w:rsidRPr="00E27625" w:rsidRDefault="00E27625" w:rsidP="00E27625">
      <w:pPr>
        <w:rPr>
          <w:rFonts w:asciiTheme="majorBidi" w:hAnsiTheme="majorBidi" w:cstheme="majorBidi"/>
          <w:sz w:val="24"/>
          <w:szCs w:val="24"/>
        </w:rPr>
      </w:pPr>
      <w:r>
        <w:rPr>
          <w:rFonts w:asciiTheme="majorBidi" w:hAnsiTheme="majorBidi" w:cstheme="majorBidi"/>
          <w:sz w:val="24"/>
          <w:szCs w:val="24"/>
        </w:rPr>
        <w:t>21)</w:t>
      </w:r>
    </w:p>
    <w:p w:rsidR="00E27625" w:rsidRPr="00E27625" w:rsidRDefault="00E27625" w:rsidP="00E27625">
      <w:pPr>
        <w:numPr>
          <w:ilvl w:val="0"/>
          <w:numId w:val="4"/>
        </w:numPr>
        <w:rPr>
          <w:rFonts w:asciiTheme="majorBidi" w:hAnsiTheme="majorBidi" w:cstheme="majorBidi"/>
          <w:sz w:val="24"/>
          <w:szCs w:val="24"/>
        </w:rPr>
      </w:pPr>
      <w:r w:rsidRPr="00E27625">
        <w:rPr>
          <w:rFonts w:asciiTheme="majorBidi" w:hAnsiTheme="majorBidi" w:cstheme="majorBidi"/>
          <w:sz w:val="24"/>
          <w:szCs w:val="24"/>
          <w:lang w:val="az-Latn-AZ"/>
        </w:rPr>
        <w:t xml:space="preserve">Bakıda fəaliyyət göstərən bir müəssisənin 100.000 dollar dəyərində bir avadanlığı 3 ay müddətinə idxal etdiyini fərz edək. Avadanlıq idxal edilidiyində cari bazarda 1 dollar 2 AZN dəyərində olmaqdadr. </w:t>
      </w:r>
    </w:p>
    <w:p w:rsidR="00E27625" w:rsidRPr="00E27625" w:rsidRDefault="00E27625" w:rsidP="00E27625">
      <w:pPr>
        <w:numPr>
          <w:ilvl w:val="0"/>
          <w:numId w:val="5"/>
        </w:numPr>
        <w:rPr>
          <w:rFonts w:asciiTheme="majorBidi" w:hAnsiTheme="majorBidi" w:cstheme="majorBidi"/>
          <w:sz w:val="24"/>
          <w:szCs w:val="24"/>
        </w:rPr>
      </w:pPr>
      <w:r w:rsidRPr="00E27625">
        <w:rPr>
          <w:rFonts w:asciiTheme="majorBidi" w:hAnsiTheme="majorBidi" w:cstheme="majorBidi"/>
          <w:sz w:val="24"/>
          <w:szCs w:val="24"/>
          <w:lang w:val="az-Latn-AZ"/>
        </w:rPr>
        <w:t>Əgər valyuta kursu dəyişməzsə idxalatcının borcu nə olar?</w:t>
      </w:r>
    </w:p>
    <w:p w:rsidR="00E27625" w:rsidRPr="00E27625" w:rsidRDefault="00E27625" w:rsidP="00E27625">
      <w:pPr>
        <w:numPr>
          <w:ilvl w:val="0"/>
          <w:numId w:val="5"/>
        </w:numPr>
        <w:rPr>
          <w:rFonts w:asciiTheme="majorBidi" w:hAnsiTheme="majorBidi" w:cstheme="majorBidi"/>
          <w:sz w:val="24"/>
          <w:szCs w:val="24"/>
        </w:rPr>
      </w:pPr>
      <w:r w:rsidRPr="00E27625">
        <w:rPr>
          <w:rFonts w:asciiTheme="majorBidi" w:hAnsiTheme="majorBidi" w:cstheme="majorBidi"/>
          <w:sz w:val="24"/>
          <w:szCs w:val="24"/>
          <w:lang w:val="az-Latn-AZ"/>
        </w:rPr>
        <w:t>Əgər dollar bazarında faiz dərəcəsi %4, AZN faiz dərəcəsi %20 olarsa, 3 ay sonra for</w:t>
      </w:r>
      <w:r w:rsidRPr="00D950D9">
        <w:rPr>
          <w:rFonts w:asciiTheme="majorBidi" w:hAnsiTheme="majorBidi" w:cstheme="majorBidi"/>
          <w:sz w:val="24"/>
          <w:szCs w:val="24"/>
        </w:rPr>
        <w:t>w</w:t>
      </w:r>
      <w:r w:rsidRPr="00E27625">
        <w:rPr>
          <w:rFonts w:asciiTheme="majorBidi" w:hAnsiTheme="majorBidi" w:cstheme="majorBidi"/>
          <w:sz w:val="24"/>
          <w:szCs w:val="24"/>
          <w:lang w:val="az-Latn-AZ"/>
        </w:rPr>
        <w:t>ard kursu nə olar?</w:t>
      </w:r>
    </w:p>
    <w:p w:rsidR="00E27625" w:rsidRPr="00E27625" w:rsidRDefault="00E27625" w:rsidP="00E27625">
      <w:pPr>
        <w:numPr>
          <w:ilvl w:val="0"/>
          <w:numId w:val="5"/>
        </w:numPr>
        <w:rPr>
          <w:rFonts w:asciiTheme="majorBidi" w:hAnsiTheme="majorBidi" w:cstheme="majorBidi"/>
          <w:sz w:val="24"/>
          <w:szCs w:val="24"/>
        </w:rPr>
      </w:pPr>
      <w:r w:rsidRPr="00E27625">
        <w:rPr>
          <w:rFonts w:asciiTheme="majorBidi" w:hAnsiTheme="majorBidi" w:cstheme="majorBidi"/>
          <w:sz w:val="24"/>
          <w:szCs w:val="24"/>
          <w:lang w:val="az-Latn-AZ"/>
        </w:rPr>
        <w:t xml:space="preserve"> 3 ay sonra idxalatcının borcu nə olar?</w:t>
      </w:r>
    </w:p>
    <w:p w:rsidR="00E27625" w:rsidRPr="00E27625" w:rsidRDefault="00E27625" w:rsidP="00E27625">
      <w:pPr>
        <w:rPr>
          <w:rFonts w:asciiTheme="majorBidi" w:hAnsiTheme="majorBidi" w:cstheme="majorBidi"/>
          <w:sz w:val="24"/>
          <w:szCs w:val="24"/>
        </w:rPr>
      </w:pPr>
      <w:r>
        <w:rPr>
          <w:rFonts w:asciiTheme="majorBidi" w:hAnsiTheme="majorBidi" w:cstheme="majorBidi"/>
          <w:sz w:val="24"/>
          <w:szCs w:val="24"/>
        </w:rPr>
        <w:t xml:space="preserve">22) </w:t>
      </w:r>
      <w:r w:rsidRPr="00E27625">
        <w:rPr>
          <w:rFonts w:asciiTheme="majorBidi" w:hAnsiTheme="majorBidi" w:cstheme="majorBidi"/>
          <w:sz w:val="24"/>
          <w:szCs w:val="24"/>
          <w:lang w:val="az-Latn-AZ"/>
        </w:rPr>
        <w:t>31.05.2018ci ildə Bakıdakı bir A müəssisənin Avropadakı bir B müəssisədən 200.000 dollar dəyərində bir məbləği 3 ay müddətinə aldığını fərz edək. Bu tarixdə 1 dollar= 2AZN olmaqdadır. 31.08.2018 tarixində A müəssisəsi B müəssisəsinə nə qədər pul köçürməlidir?</w:t>
      </w:r>
    </w:p>
    <w:p w:rsidR="00E27625" w:rsidRPr="00E27625" w:rsidRDefault="00E27625" w:rsidP="00E27625">
      <w:pPr>
        <w:rPr>
          <w:rFonts w:asciiTheme="majorBidi" w:hAnsiTheme="majorBidi" w:cstheme="majorBidi"/>
          <w:sz w:val="24"/>
          <w:szCs w:val="24"/>
        </w:rPr>
      </w:pPr>
      <w:r w:rsidRPr="00E27625">
        <w:rPr>
          <w:rFonts w:asciiTheme="majorBidi" w:hAnsiTheme="majorBidi" w:cstheme="majorBidi"/>
          <w:sz w:val="24"/>
          <w:szCs w:val="24"/>
          <w:lang w:val="az-Latn-AZ"/>
        </w:rPr>
        <w:t>31.08.2018 tarixində 1 dollar=1.95 AZN olarsa qazanan tərəf kimdir?</w:t>
      </w:r>
    </w:p>
    <w:p w:rsidR="00E27625" w:rsidRPr="00E27625" w:rsidRDefault="00E27625" w:rsidP="00E27625">
      <w:pPr>
        <w:rPr>
          <w:rFonts w:asciiTheme="majorBidi" w:hAnsiTheme="majorBidi" w:cstheme="majorBidi"/>
          <w:sz w:val="24"/>
          <w:szCs w:val="24"/>
        </w:rPr>
      </w:pPr>
      <w:r>
        <w:rPr>
          <w:rFonts w:asciiTheme="majorBidi" w:hAnsiTheme="majorBidi" w:cstheme="majorBidi"/>
          <w:sz w:val="24"/>
          <w:szCs w:val="24"/>
        </w:rPr>
        <w:t xml:space="preserve">23) </w:t>
      </w:r>
      <w:r w:rsidRPr="00E27625">
        <w:rPr>
          <w:rFonts w:asciiTheme="majorBidi" w:hAnsiTheme="majorBidi" w:cstheme="majorBidi"/>
          <w:sz w:val="24"/>
          <w:szCs w:val="24"/>
          <w:lang w:val="az-Latn-AZ"/>
        </w:rPr>
        <w:t>For</w:t>
      </w:r>
      <w:r w:rsidRPr="00D950D9">
        <w:rPr>
          <w:rFonts w:asciiTheme="majorBidi" w:hAnsiTheme="majorBidi" w:cstheme="majorBidi"/>
          <w:sz w:val="24"/>
          <w:szCs w:val="24"/>
        </w:rPr>
        <w:t>ward</w:t>
      </w:r>
      <w:r w:rsidRPr="00E27625">
        <w:rPr>
          <w:rFonts w:asciiTheme="majorBidi" w:hAnsiTheme="majorBidi" w:cstheme="majorBidi"/>
          <w:sz w:val="24"/>
          <w:szCs w:val="24"/>
          <w:lang w:val="az-Latn-AZ"/>
        </w:rPr>
        <w:t xml:space="preserve"> faiz müqaviləsinin 100 milyon dollar və 92 gün müddətli olduğunu fərz edin. Cari faiz dərəcəsi %10 olmaqdadır. LİBOR dərəcəsi %11 olarsa tərəflərdən birinin ödəyəci miqdarı hesablayın.</w:t>
      </w:r>
    </w:p>
    <w:p w:rsidR="00E27625" w:rsidRPr="00E27625" w:rsidRDefault="00E27625" w:rsidP="00E27625">
      <w:pPr>
        <w:rPr>
          <w:rFonts w:asciiTheme="majorBidi" w:hAnsiTheme="majorBidi" w:cstheme="majorBidi"/>
          <w:sz w:val="24"/>
          <w:szCs w:val="24"/>
        </w:rPr>
      </w:pPr>
      <w:r>
        <w:rPr>
          <w:rFonts w:asciiTheme="majorBidi" w:hAnsiTheme="majorBidi" w:cstheme="majorBidi"/>
          <w:sz w:val="24"/>
          <w:szCs w:val="24"/>
        </w:rPr>
        <w:t xml:space="preserve">24) </w:t>
      </w:r>
      <w:r w:rsidRPr="00E27625">
        <w:rPr>
          <w:rFonts w:asciiTheme="majorBidi" w:hAnsiTheme="majorBidi" w:cstheme="majorBidi"/>
          <w:sz w:val="24"/>
          <w:szCs w:val="24"/>
          <w:lang w:val="az-Latn-AZ"/>
        </w:rPr>
        <w:t xml:space="preserve">May ayında buğdanın ton başına olan xərcləri 160 dollar olmaqdadır. Futures müqaviləsi bağlandığı zaman ton başına 180 dollardan qiymət müəyyən edilməkdə və təsərrüfat sahibi riskdən qorunmaqdadır. Alım-satım edən ticarətcinin qazanıb qazanmadığı müqavilə vaxtı tamam olduqda bilinəcəkdir. Əgər müqavilə vaxtı tamam olduğu zaman buğdanın ton qiyməti 190 dollar olarsa, ticarətci ton başına 190-180=10 dollar qazanacaqdır. Əgər buğda qiymətləri 175 dollara düşərsə 175-180=5 dollar zərər edər. </w:t>
      </w:r>
    </w:p>
    <w:p w:rsidR="00E27625" w:rsidRPr="00E27625" w:rsidRDefault="00E27625" w:rsidP="00E27625">
      <w:pPr>
        <w:rPr>
          <w:rFonts w:asciiTheme="majorBidi" w:hAnsiTheme="majorBidi" w:cstheme="majorBidi"/>
          <w:sz w:val="24"/>
          <w:szCs w:val="24"/>
        </w:rPr>
      </w:pPr>
      <w:r>
        <w:rPr>
          <w:rFonts w:asciiTheme="majorBidi" w:hAnsiTheme="majorBidi" w:cstheme="majorBidi"/>
          <w:sz w:val="24"/>
          <w:szCs w:val="24"/>
        </w:rPr>
        <w:t xml:space="preserve">25) </w:t>
      </w:r>
      <w:r w:rsidRPr="00E27625">
        <w:rPr>
          <w:rFonts w:asciiTheme="majorBidi" w:hAnsiTheme="majorBidi" w:cstheme="majorBidi"/>
          <w:sz w:val="24"/>
          <w:szCs w:val="24"/>
          <w:lang w:val="az-Latn-AZ"/>
        </w:rPr>
        <w:t>Comex Qızıl Bazarında qızılın saflıq dərəcəsinin 0,999 saflıqda olması tələb edilməkdədir. Əgər müqavilə bitimi tarixində qızıl bu saflıq dərəcəsini qarşılamazsa nəzarətçi bu qızılı almaz və ya almaya bilər.</w:t>
      </w:r>
    </w:p>
    <w:p w:rsidR="00E27625" w:rsidRPr="00E27625" w:rsidRDefault="00E27625" w:rsidP="00E27625">
      <w:pPr>
        <w:rPr>
          <w:rFonts w:asciiTheme="majorBidi" w:hAnsiTheme="majorBidi" w:cstheme="majorBidi"/>
          <w:sz w:val="24"/>
          <w:szCs w:val="24"/>
        </w:rPr>
      </w:pPr>
      <w:r>
        <w:rPr>
          <w:rFonts w:asciiTheme="majorBidi" w:hAnsiTheme="majorBidi" w:cstheme="majorBidi"/>
          <w:sz w:val="24"/>
          <w:szCs w:val="24"/>
        </w:rPr>
        <w:t xml:space="preserve">26) </w:t>
      </w:r>
      <w:r w:rsidRPr="00E27625">
        <w:rPr>
          <w:rFonts w:asciiTheme="majorBidi" w:hAnsiTheme="majorBidi" w:cstheme="majorBidi"/>
          <w:sz w:val="24"/>
          <w:szCs w:val="24"/>
          <w:lang w:val="az-Latn-AZ"/>
        </w:rPr>
        <w:t xml:space="preserve">Futures bazarlarında qiymətlər bir yerdə tələb və təklifə görə müəyyən edilməkdədir. Futurs bazarlarında bir məhsulun qiyməti aylara görə fərqli olmaqdadır. </w:t>
      </w:r>
    </w:p>
    <w:p w:rsidR="00E27625" w:rsidRPr="00E27625" w:rsidRDefault="00E27625" w:rsidP="00E27625">
      <w:pPr>
        <w:rPr>
          <w:rFonts w:asciiTheme="majorBidi" w:hAnsiTheme="majorBidi" w:cstheme="majorBidi"/>
          <w:sz w:val="24"/>
          <w:szCs w:val="24"/>
        </w:rPr>
      </w:pPr>
      <w:r w:rsidRPr="00E27625">
        <w:rPr>
          <w:rFonts w:asciiTheme="majorBidi" w:hAnsiTheme="majorBidi" w:cstheme="majorBidi"/>
          <w:sz w:val="24"/>
          <w:szCs w:val="24"/>
          <w:lang w:val="az-Latn-AZ"/>
        </w:rPr>
        <w:t>Iyun-1236 dollar/unsiya</w:t>
      </w:r>
    </w:p>
    <w:p w:rsidR="00E27625" w:rsidRPr="00E27625" w:rsidRDefault="00E27625" w:rsidP="00E27625">
      <w:pPr>
        <w:rPr>
          <w:rFonts w:asciiTheme="majorBidi" w:hAnsiTheme="majorBidi" w:cstheme="majorBidi"/>
          <w:sz w:val="24"/>
          <w:szCs w:val="24"/>
        </w:rPr>
      </w:pPr>
      <w:r w:rsidRPr="00E27625">
        <w:rPr>
          <w:rFonts w:asciiTheme="majorBidi" w:hAnsiTheme="majorBidi" w:cstheme="majorBidi"/>
          <w:sz w:val="24"/>
          <w:szCs w:val="24"/>
          <w:lang w:val="az-Latn-AZ"/>
        </w:rPr>
        <w:t>Iyul- 1239 dollar/unsiya</w:t>
      </w:r>
    </w:p>
    <w:p w:rsidR="00E27625" w:rsidRPr="00E27625" w:rsidRDefault="00E27625" w:rsidP="00E27625">
      <w:pPr>
        <w:rPr>
          <w:rFonts w:asciiTheme="majorBidi" w:hAnsiTheme="majorBidi" w:cstheme="majorBidi"/>
          <w:sz w:val="24"/>
          <w:szCs w:val="24"/>
        </w:rPr>
      </w:pPr>
      <w:r w:rsidRPr="00E27625">
        <w:rPr>
          <w:rFonts w:asciiTheme="majorBidi" w:hAnsiTheme="majorBidi" w:cstheme="majorBidi"/>
          <w:sz w:val="24"/>
          <w:szCs w:val="24"/>
          <w:lang w:val="az-Latn-AZ"/>
        </w:rPr>
        <w:t>avgust- 1242 dollar/unsiya</w:t>
      </w:r>
    </w:p>
    <w:p w:rsidR="00E27625" w:rsidRPr="00E27625" w:rsidRDefault="00E27625" w:rsidP="00E27625">
      <w:pPr>
        <w:rPr>
          <w:rFonts w:asciiTheme="majorBidi" w:hAnsiTheme="majorBidi" w:cstheme="majorBidi"/>
          <w:sz w:val="24"/>
          <w:szCs w:val="24"/>
        </w:rPr>
      </w:pPr>
      <w:r w:rsidRPr="00E27625">
        <w:rPr>
          <w:rFonts w:asciiTheme="majorBidi" w:hAnsiTheme="majorBidi" w:cstheme="majorBidi"/>
          <w:sz w:val="24"/>
          <w:szCs w:val="24"/>
          <w:lang w:val="az-Latn-AZ"/>
        </w:rPr>
        <w:t>* Bir unsiya=32 gr</w:t>
      </w:r>
    </w:p>
    <w:p w:rsidR="00E27625" w:rsidRPr="00E27625" w:rsidRDefault="00E27625" w:rsidP="00E27625">
      <w:pPr>
        <w:rPr>
          <w:rFonts w:asciiTheme="majorBidi" w:hAnsiTheme="majorBidi" w:cstheme="majorBidi"/>
          <w:sz w:val="24"/>
          <w:szCs w:val="24"/>
        </w:rPr>
      </w:pPr>
      <w:r>
        <w:rPr>
          <w:rFonts w:asciiTheme="majorBidi" w:hAnsiTheme="majorBidi" w:cstheme="majorBidi"/>
          <w:sz w:val="24"/>
          <w:szCs w:val="24"/>
        </w:rPr>
        <w:lastRenderedPageBreak/>
        <w:t xml:space="preserve">27) </w:t>
      </w:r>
      <w:r w:rsidRPr="00E27625">
        <w:rPr>
          <w:rFonts w:asciiTheme="majorBidi" w:hAnsiTheme="majorBidi" w:cstheme="majorBidi"/>
          <w:sz w:val="24"/>
          <w:szCs w:val="24"/>
          <w:lang w:val="az-Latn-AZ"/>
        </w:rPr>
        <w:t xml:space="preserve">Saat 10:00 da, BİST də 1 ədəd futures qızıl müqaviləsi satın aldıq. Bu vaxt 100 unsiya=1236 dollar olmaqdadır. Saat 14:30 da bu müqaviləni qazanclı gördük və 100 unsiya=1238 dollardan satıq. </w:t>
      </w:r>
    </w:p>
    <w:p w:rsidR="00E27625" w:rsidRPr="00E27625" w:rsidRDefault="00E27625" w:rsidP="00E27625">
      <w:pPr>
        <w:numPr>
          <w:ilvl w:val="0"/>
          <w:numId w:val="6"/>
        </w:numPr>
        <w:rPr>
          <w:rFonts w:asciiTheme="majorBidi" w:hAnsiTheme="majorBidi" w:cstheme="majorBidi"/>
          <w:sz w:val="24"/>
          <w:szCs w:val="24"/>
        </w:rPr>
      </w:pPr>
      <w:r w:rsidRPr="00E27625">
        <w:rPr>
          <w:rFonts w:asciiTheme="majorBidi" w:hAnsiTheme="majorBidi" w:cstheme="majorBidi"/>
          <w:sz w:val="24"/>
          <w:szCs w:val="24"/>
          <w:lang w:val="az-Latn-AZ"/>
        </w:rPr>
        <w:t>Qazancımız nə qədər olar?</w:t>
      </w:r>
    </w:p>
    <w:p w:rsidR="00E27625" w:rsidRPr="00E27625" w:rsidRDefault="00E27625" w:rsidP="00E27625">
      <w:pPr>
        <w:numPr>
          <w:ilvl w:val="0"/>
          <w:numId w:val="6"/>
        </w:numPr>
        <w:rPr>
          <w:rFonts w:asciiTheme="majorBidi" w:hAnsiTheme="majorBidi" w:cstheme="majorBidi"/>
          <w:sz w:val="24"/>
          <w:szCs w:val="24"/>
        </w:rPr>
      </w:pPr>
      <w:r w:rsidRPr="00E27625">
        <w:rPr>
          <w:rFonts w:asciiTheme="majorBidi" w:hAnsiTheme="majorBidi" w:cstheme="majorBidi"/>
          <w:sz w:val="24"/>
          <w:szCs w:val="24"/>
          <w:lang w:val="az-Latn-AZ"/>
        </w:rPr>
        <w:t>Əməliyyat sayı nədir?</w:t>
      </w:r>
    </w:p>
    <w:p w:rsidR="00E27625" w:rsidRPr="00E27625" w:rsidRDefault="00E27625" w:rsidP="00E27625">
      <w:pPr>
        <w:numPr>
          <w:ilvl w:val="0"/>
          <w:numId w:val="6"/>
        </w:numPr>
        <w:rPr>
          <w:rFonts w:asciiTheme="majorBidi" w:hAnsiTheme="majorBidi" w:cstheme="majorBidi"/>
          <w:sz w:val="24"/>
          <w:szCs w:val="24"/>
        </w:rPr>
      </w:pPr>
      <w:r w:rsidRPr="00E27625">
        <w:rPr>
          <w:rFonts w:asciiTheme="majorBidi" w:hAnsiTheme="majorBidi" w:cstheme="majorBidi"/>
          <w:sz w:val="24"/>
          <w:szCs w:val="24"/>
          <w:lang w:val="az-Latn-AZ"/>
        </w:rPr>
        <w:t>Açıq mövqe sayını nədir?</w:t>
      </w:r>
    </w:p>
    <w:p w:rsidR="00E27625" w:rsidRPr="00E27625" w:rsidRDefault="00E27625" w:rsidP="00E27625">
      <w:pPr>
        <w:rPr>
          <w:rFonts w:asciiTheme="majorBidi" w:hAnsiTheme="majorBidi" w:cstheme="majorBidi"/>
          <w:sz w:val="24"/>
          <w:szCs w:val="24"/>
        </w:rPr>
      </w:pPr>
      <w:r>
        <w:rPr>
          <w:rFonts w:asciiTheme="majorBidi" w:hAnsiTheme="majorBidi" w:cstheme="majorBidi"/>
          <w:sz w:val="24"/>
          <w:szCs w:val="24"/>
        </w:rPr>
        <w:t xml:space="preserve">28)  </w:t>
      </w:r>
      <w:r w:rsidRPr="00E27625">
        <w:rPr>
          <w:rFonts w:asciiTheme="majorBidi" w:hAnsiTheme="majorBidi" w:cstheme="majorBidi"/>
          <w:sz w:val="24"/>
          <w:szCs w:val="24"/>
          <w:u w:val="single"/>
          <w:lang w:val="az-Latn-AZ"/>
        </w:rPr>
        <w:t>Ilkin əmanət</w:t>
      </w:r>
    </w:p>
    <w:p w:rsidR="00E27625" w:rsidRPr="00E27625" w:rsidRDefault="00E27625" w:rsidP="00E27625">
      <w:pPr>
        <w:rPr>
          <w:rFonts w:asciiTheme="majorBidi" w:hAnsiTheme="majorBidi" w:cstheme="majorBidi"/>
          <w:sz w:val="24"/>
          <w:szCs w:val="24"/>
        </w:rPr>
      </w:pPr>
      <w:r w:rsidRPr="00E27625">
        <w:rPr>
          <w:rFonts w:asciiTheme="majorBidi" w:hAnsiTheme="majorBidi" w:cstheme="majorBidi"/>
          <w:sz w:val="24"/>
          <w:szCs w:val="24"/>
          <w:lang w:val="az-Latn-AZ"/>
        </w:rPr>
        <w:t xml:space="preserve">Fərz edək ki, 06.06.2019 tarixində bir ədəd gold futures müqaviləsi satın almaq istədik. Bu vaxt 1 müqavilə=100 unsiya olsun. Unsiya başına 40 dollar əmanət qoymağımız lazımdır. </w:t>
      </w:r>
    </w:p>
    <w:p w:rsidR="00E27625" w:rsidRPr="00E27625" w:rsidRDefault="00E27625" w:rsidP="00E27625">
      <w:pPr>
        <w:rPr>
          <w:rFonts w:asciiTheme="majorBidi" w:hAnsiTheme="majorBidi" w:cstheme="majorBidi"/>
          <w:sz w:val="24"/>
          <w:szCs w:val="24"/>
        </w:rPr>
      </w:pPr>
      <w:r w:rsidRPr="00E27625">
        <w:rPr>
          <w:rFonts w:asciiTheme="majorBidi" w:hAnsiTheme="majorBidi" w:cstheme="majorBidi"/>
          <w:sz w:val="24"/>
          <w:szCs w:val="24"/>
          <w:lang w:val="az-Latn-AZ"/>
        </w:rPr>
        <w:t>a) Bizim qoyacağımız əmanət nə qədər olar?</w:t>
      </w:r>
    </w:p>
    <w:p w:rsidR="00E27625" w:rsidRPr="00E27625" w:rsidRDefault="00E27625" w:rsidP="00E27625">
      <w:pPr>
        <w:rPr>
          <w:rFonts w:asciiTheme="majorBidi" w:hAnsiTheme="majorBidi" w:cstheme="majorBidi"/>
          <w:sz w:val="24"/>
          <w:szCs w:val="24"/>
        </w:rPr>
      </w:pPr>
      <w:r>
        <w:rPr>
          <w:rFonts w:asciiTheme="majorBidi" w:hAnsiTheme="majorBidi" w:cstheme="majorBidi"/>
          <w:sz w:val="24"/>
          <w:szCs w:val="24"/>
        </w:rPr>
        <w:t xml:space="preserve">29) </w:t>
      </w:r>
      <w:r w:rsidRPr="00E27625">
        <w:rPr>
          <w:rFonts w:asciiTheme="majorBidi" w:hAnsiTheme="majorBidi" w:cstheme="majorBidi"/>
          <w:sz w:val="24"/>
          <w:szCs w:val="24"/>
          <w:lang w:val="az-Latn-AZ"/>
        </w:rPr>
        <w:t>Bir investisiyacı iyul müddətli bir futures müqaviləsi satın almışdır. 1 müqavilə=100 unsiya</w:t>
      </w:r>
    </w:p>
    <w:p w:rsidR="00E27625" w:rsidRPr="00E27625" w:rsidRDefault="00E27625" w:rsidP="00E27625">
      <w:pPr>
        <w:rPr>
          <w:rFonts w:asciiTheme="majorBidi" w:hAnsiTheme="majorBidi" w:cstheme="majorBidi"/>
          <w:sz w:val="24"/>
          <w:szCs w:val="24"/>
        </w:rPr>
      </w:pPr>
      <w:r w:rsidRPr="00E27625">
        <w:rPr>
          <w:rFonts w:asciiTheme="majorBidi" w:hAnsiTheme="majorBidi" w:cstheme="majorBidi"/>
          <w:sz w:val="24"/>
          <w:szCs w:val="24"/>
          <w:lang w:val="az-Latn-AZ"/>
        </w:rPr>
        <w:t>15 iyul-1295 dollar/unsiya</w:t>
      </w:r>
    </w:p>
    <w:p w:rsidR="00E27625" w:rsidRPr="00E27625" w:rsidRDefault="00E27625" w:rsidP="00E27625">
      <w:pPr>
        <w:rPr>
          <w:rFonts w:asciiTheme="majorBidi" w:hAnsiTheme="majorBidi" w:cstheme="majorBidi"/>
          <w:sz w:val="24"/>
          <w:szCs w:val="24"/>
        </w:rPr>
      </w:pPr>
      <w:r w:rsidRPr="00E27625">
        <w:rPr>
          <w:rFonts w:asciiTheme="majorBidi" w:hAnsiTheme="majorBidi" w:cstheme="majorBidi"/>
          <w:sz w:val="24"/>
          <w:szCs w:val="24"/>
          <w:lang w:val="az-Latn-AZ"/>
        </w:rPr>
        <w:t>16 iyul- 1298 dollar/unsiya</w:t>
      </w:r>
    </w:p>
    <w:p w:rsidR="00E27625" w:rsidRPr="00E27625" w:rsidRDefault="00E27625" w:rsidP="00E27625">
      <w:pPr>
        <w:rPr>
          <w:rFonts w:asciiTheme="majorBidi" w:hAnsiTheme="majorBidi" w:cstheme="majorBidi"/>
          <w:sz w:val="24"/>
          <w:szCs w:val="24"/>
        </w:rPr>
      </w:pPr>
      <w:r w:rsidRPr="00E27625">
        <w:rPr>
          <w:rFonts w:asciiTheme="majorBidi" w:hAnsiTheme="majorBidi" w:cstheme="majorBidi"/>
          <w:sz w:val="24"/>
          <w:szCs w:val="24"/>
          <w:lang w:val="az-Latn-AZ"/>
        </w:rPr>
        <w:t>17 iyul- 1302 dollar/unsiya</w:t>
      </w:r>
    </w:p>
    <w:p w:rsidR="00E27625" w:rsidRPr="00E27625" w:rsidRDefault="00E27625" w:rsidP="00E27625">
      <w:pPr>
        <w:rPr>
          <w:rFonts w:asciiTheme="majorBidi" w:hAnsiTheme="majorBidi" w:cstheme="majorBidi"/>
          <w:sz w:val="24"/>
          <w:szCs w:val="24"/>
        </w:rPr>
      </w:pPr>
      <w:r w:rsidRPr="00E27625">
        <w:rPr>
          <w:rFonts w:asciiTheme="majorBidi" w:hAnsiTheme="majorBidi" w:cstheme="majorBidi"/>
          <w:sz w:val="24"/>
          <w:szCs w:val="24"/>
          <w:lang w:val="az-Latn-AZ"/>
        </w:rPr>
        <w:t>18 iyul- 1294 dollar/unsiya</w:t>
      </w:r>
    </w:p>
    <w:p w:rsidR="00E27625" w:rsidRPr="00E27625" w:rsidRDefault="00E27625" w:rsidP="00E27625">
      <w:pPr>
        <w:numPr>
          <w:ilvl w:val="0"/>
          <w:numId w:val="7"/>
        </w:numPr>
        <w:rPr>
          <w:rFonts w:asciiTheme="majorBidi" w:hAnsiTheme="majorBidi" w:cstheme="majorBidi"/>
          <w:sz w:val="24"/>
          <w:szCs w:val="24"/>
        </w:rPr>
      </w:pPr>
      <w:r w:rsidRPr="00E27625">
        <w:rPr>
          <w:rFonts w:asciiTheme="majorBidi" w:hAnsiTheme="majorBidi" w:cstheme="majorBidi"/>
          <w:sz w:val="24"/>
          <w:szCs w:val="24"/>
          <w:lang w:val="az-Latn-AZ"/>
        </w:rPr>
        <w:t>Futures bazarlarında bir əvvəlki günə görə mənfəət/zərər hesablanır.</w:t>
      </w:r>
    </w:p>
    <w:p w:rsidR="00E27625" w:rsidRPr="00E27625" w:rsidRDefault="00E27625" w:rsidP="00E27625">
      <w:pPr>
        <w:numPr>
          <w:ilvl w:val="0"/>
          <w:numId w:val="7"/>
        </w:numPr>
        <w:rPr>
          <w:rFonts w:asciiTheme="majorBidi" w:hAnsiTheme="majorBidi" w:cstheme="majorBidi"/>
          <w:sz w:val="24"/>
          <w:szCs w:val="24"/>
        </w:rPr>
      </w:pPr>
      <w:r w:rsidRPr="00E27625">
        <w:rPr>
          <w:rFonts w:asciiTheme="majorBidi" w:hAnsiTheme="majorBidi" w:cstheme="majorBidi"/>
          <w:sz w:val="24"/>
          <w:szCs w:val="24"/>
          <w:lang w:val="az-Latn-AZ"/>
        </w:rPr>
        <w:t>Davam edən bir məqavilədən əmanətin özü götürülə bilməz</w:t>
      </w:r>
    </w:p>
    <w:p w:rsidR="00E27625" w:rsidRPr="00E27625" w:rsidRDefault="00E27625" w:rsidP="00E27625">
      <w:pPr>
        <w:rPr>
          <w:rFonts w:asciiTheme="majorBidi" w:hAnsiTheme="majorBidi" w:cstheme="majorBidi"/>
          <w:sz w:val="24"/>
          <w:szCs w:val="24"/>
        </w:rPr>
      </w:pPr>
      <w:r>
        <w:rPr>
          <w:rFonts w:asciiTheme="majorBidi" w:hAnsiTheme="majorBidi" w:cstheme="majorBidi"/>
          <w:sz w:val="24"/>
          <w:szCs w:val="24"/>
        </w:rPr>
        <w:t xml:space="preserve">30) </w:t>
      </w:r>
      <w:r w:rsidRPr="00E27625">
        <w:rPr>
          <w:rFonts w:asciiTheme="majorBidi" w:hAnsiTheme="majorBidi" w:cstheme="majorBidi"/>
          <w:sz w:val="24"/>
          <w:szCs w:val="24"/>
          <w:lang w:val="az-Latn-AZ"/>
        </w:rPr>
        <w:t xml:space="preserve">15 iyulda bir ədəd futures müqaviləsi satın aldığımızı fərz edək. Bu vaxt 1295 dollar/unsiya olmaqdadır. Bir gün sonra bu müqavilənin qiymətinin düşdüyünü və yeni qiymətin 1285 dollar/unsiya olduğunu fərz edək. </w:t>
      </w:r>
    </w:p>
    <w:p w:rsidR="00E27625" w:rsidRPr="00E27625" w:rsidRDefault="00E27625" w:rsidP="00E27625">
      <w:pPr>
        <w:numPr>
          <w:ilvl w:val="0"/>
          <w:numId w:val="8"/>
        </w:numPr>
        <w:rPr>
          <w:rFonts w:asciiTheme="majorBidi" w:hAnsiTheme="majorBidi" w:cstheme="majorBidi"/>
          <w:sz w:val="24"/>
          <w:szCs w:val="24"/>
        </w:rPr>
      </w:pPr>
      <w:r w:rsidRPr="00E27625">
        <w:rPr>
          <w:rFonts w:asciiTheme="majorBidi" w:hAnsiTheme="majorBidi" w:cstheme="majorBidi"/>
          <w:sz w:val="24"/>
          <w:szCs w:val="24"/>
          <w:lang w:val="az-Latn-AZ"/>
        </w:rPr>
        <w:t>Zərərimiz nə qədər olar?</w:t>
      </w:r>
    </w:p>
    <w:p w:rsidR="00E27625" w:rsidRPr="00E27625" w:rsidRDefault="00E27625" w:rsidP="00E27625">
      <w:pPr>
        <w:numPr>
          <w:ilvl w:val="0"/>
          <w:numId w:val="8"/>
        </w:numPr>
        <w:rPr>
          <w:rFonts w:asciiTheme="majorBidi" w:hAnsiTheme="majorBidi" w:cstheme="majorBidi"/>
          <w:sz w:val="24"/>
          <w:szCs w:val="24"/>
        </w:rPr>
      </w:pPr>
      <w:r w:rsidRPr="00E27625">
        <w:rPr>
          <w:rFonts w:asciiTheme="majorBidi" w:hAnsiTheme="majorBidi" w:cstheme="majorBidi"/>
          <w:sz w:val="24"/>
          <w:szCs w:val="24"/>
          <w:lang w:val="az-Latn-AZ"/>
        </w:rPr>
        <w:t>Zərərdən sonra alternativ seçimlərimiz nə olar?</w:t>
      </w:r>
    </w:p>
    <w:p w:rsidR="00E27625" w:rsidRPr="00E27625" w:rsidRDefault="00E27625" w:rsidP="00E27625">
      <w:pPr>
        <w:rPr>
          <w:rFonts w:asciiTheme="majorBidi" w:hAnsiTheme="majorBidi" w:cstheme="majorBidi"/>
          <w:sz w:val="24"/>
          <w:szCs w:val="24"/>
        </w:rPr>
      </w:pPr>
      <w:r>
        <w:rPr>
          <w:rFonts w:asciiTheme="majorBidi" w:hAnsiTheme="majorBidi" w:cstheme="majorBidi"/>
          <w:sz w:val="24"/>
          <w:szCs w:val="24"/>
        </w:rPr>
        <w:t xml:space="preserve">31) </w:t>
      </w:r>
      <w:r w:rsidRPr="00E27625">
        <w:rPr>
          <w:rFonts w:asciiTheme="majorBidi" w:hAnsiTheme="majorBidi" w:cstheme="majorBidi"/>
          <w:sz w:val="24"/>
          <w:szCs w:val="24"/>
          <w:lang w:val="az-Latn-AZ"/>
        </w:rPr>
        <w:t>Fərz edək ki 1230 dollara bir ədəd futures alış müqaviləsi satın aldıq. Biz bu müqavilənin qiymətinin yüksələcəyini düşündüyümüz üçün satın alırıq. Əgər müddət sonunda futures müqaviləsinin qiyməti qalxarsa, alış müqaviləsi bizə gəlir gətirər. Əgər müddət sonunda futures müqaviləsnin qiyməti düşərsə, alış müqaviləsi bizə zərər gətirər.</w:t>
      </w:r>
    </w:p>
    <w:p w:rsidR="00E27625" w:rsidRPr="00E27625" w:rsidRDefault="00E27625" w:rsidP="00E27625">
      <w:pPr>
        <w:rPr>
          <w:rFonts w:asciiTheme="majorBidi" w:hAnsiTheme="majorBidi" w:cstheme="majorBidi"/>
          <w:sz w:val="24"/>
          <w:szCs w:val="24"/>
        </w:rPr>
      </w:pPr>
      <w:r>
        <w:rPr>
          <w:rFonts w:asciiTheme="majorBidi" w:hAnsiTheme="majorBidi" w:cstheme="majorBidi"/>
          <w:sz w:val="24"/>
          <w:szCs w:val="24"/>
        </w:rPr>
        <w:t xml:space="preserve">32)  </w:t>
      </w:r>
      <w:r w:rsidRPr="00E27625">
        <w:rPr>
          <w:rFonts w:asciiTheme="majorBidi" w:hAnsiTheme="majorBidi" w:cstheme="majorBidi"/>
          <w:sz w:val="24"/>
          <w:szCs w:val="24"/>
          <w:lang w:val="az-Latn-AZ"/>
        </w:rPr>
        <w:t>1240 dollara futures satış müqaviləsi satın aldığımızı fərz edək. Gələcəkdə qiymətlər düşərsə bizim qazancımız/zərərimiz nə olar?</w:t>
      </w:r>
    </w:p>
    <w:p w:rsidR="00E27625" w:rsidRPr="00E27625" w:rsidRDefault="00E27625" w:rsidP="00E27625">
      <w:pPr>
        <w:rPr>
          <w:rFonts w:asciiTheme="majorBidi" w:hAnsiTheme="majorBidi" w:cstheme="majorBidi"/>
          <w:sz w:val="24"/>
          <w:szCs w:val="24"/>
        </w:rPr>
      </w:pPr>
    </w:p>
    <w:p w:rsidR="000C56E1" w:rsidRPr="000C56E1" w:rsidRDefault="000C56E1" w:rsidP="000C56E1">
      <w:pPr>
        <w:rPr>
          <w:rFonts w:asciiTheme="majorBidi" w:hAnsiTheme="majorBidi" w:cstheme="majorBidi"/>
        </w:rPr>
      </w:pPr>
      <w:r>
        <w:rPr>
          <w:rFonts w:asciiTheme="majorBidi" w:hAnsiTheme="majorBidi" w:cstheme="majorBidi"/>
          <w:sz w:val="24"/>
          <w:szCs w:val="24"/>
        </w:rPr>
        <w:lastRenderedPageBreak/>
        <w:t xml:space="preserve">33) </w:t>
      </w:r>
      <w:r w:rsidRPr="000C56E1">
        <w:rPr>
          <w:rFonts w:asciiTheme="majorBidi" w:hAnsiTheme="majorBidi" w:cstheme="majorBidi"/>
          <w:lang w:val="az-Latn-AZ"/>
        </w:rPr>
        <w:t>Bir gümüş istehsalatcısı qiymətlərin enəcəyini təxmin etməkdədir. Istehsalatcı 10.000 unsiya gümüş istehsal edəcəkdir. Fevral ayında gümüşün cari qiyməti 60 dollar/unsiya olmaqdadır. Istehsalatcı qorunmaq məqsədi ilə aprel ayı üçün gümüş futures müqaviləsini 63 dollar/unsiya satar. Aprel ayı gəldiyində cari bazarda gümüşün qiyməti 56 dollar/unsiya olmaqdadır. Istehsalatcı bu vaxt gümüş futures müqaviləsini 58 dollar/unsiya alaraq mövqeyini bağlamaqdadır. Istehsalatcının cari və futures bazarda zərərini/gəlirini hesablayın.</w:t>
      </w:r>
    </w:p>
    <w:p w:rsidR="000C56E1" w:rsidRPr="000C56E1" w:rsidRDefault="000C56E1" w:rsidP="000C56E1">
      <w:pPr>
        <w:rPr>
          <w:rFonts w:asciiTheme="majorBidi" w:hAnsiTheme="majorBidi" w:cstheme="majorBidi"/>
        </w:rPr>
      </w:pPr>
      <w:r>
        <w:rPr>
          <w:rFonts w:asciiTheme="majorBidi" w:hAnsiTheme="majorBidi" w:cstheme="majorBidi"/>
          <w:sz w:val="24"/>
          <w:szCs w:val="24"/>
        </w:rPr>
        <w:t>34)</w:t>
      </w:r>
      <w:r w:rsidRPr="000C56E1">
        <w:rPr>
          <w:rFonts w:eastAsiaTheme="minorEastAsia" w:hAnsi="Arial"/>
          <w:color w:val="FFFFFF" w:themeColor="background1"/>
          <w:sz w:val="54"/>
          <w:szCs w:val="54"/>
          <w:lang w:val="az-Latn-AZ" w:eastAsia="tr-TR"/>
        </w:rPr>
        <w:t xml:space="preserve"> </w:t>
      </w:r>
      <w:r w:rsidRPr="000C56E1">
        <w:rPr>
          <w:rFonts w:asciiTheme="majorBidi" w:hAnsiTheme="majorBidi" w:cstheme="majorBidi"/>
          <w:lang w:val="az-Latn-AZ"/>
        </w:rPr>
        <w:t xml:space="preserve">Saat 10:00 da, BİST də 1 ədəd futures qızıl müqaviləsi satın aldıq. Bu vaxt 100 unsiya=1236 dollar olmaqdadır. Saat 14:30 da bu müqaviləni qazanclı gördük və 100 unsiya=1238 dollardan satıq. </w:t>
      </w:r>
    </w:p>
    <w:p w:rsidR="000C56E1" w:rsidRPr="000C56E1" w:rsidRDefault="000C56E1" w:rsidP="000C56E1">
      <w:pPr>
        <w:numPr>
          <w:ilvl w:val="0"/>
          <w:numId w:val="11"/>
        </w:numPr>
        <w:rPr>
          <w:rFonts w:asciiTheme="majorBidi" w:hAnsiTheme="majorBidi" w:cstheme="majorBidi"/>
          <w:sz w:val="24"/>
          <w:szCs w:val="24"/>
        </w:rPr>
      </w:pPr>
      <w:r w:rsidRPr="000C56E1">
        <w:rPr>
          <w:rFonts w:asciiTheme="majorBidi" w:hAnsiTheme="majorBidi" w:cstheme="majorBidi"/>
          <w:sz w:val="24"/>
          <w:szCs w:val="24"/>
          <w:lang w:val="az-Latn-AZ"/>
        </w:rPr>
        <w:t>Qazancımız nə qədər olar?</w:t>
      </w:r>
    </w:p>
    <w:p w:rsidR="000C56E1" w:rsidRPr="000C56E1" w:rsidRDefault="000C56E1" w:rsidP="000C56E1">
      <w:pPr>
        <w:numPr>
          <w:ilvl w:val="0"/>
          <w:numId w:val="11"/>
        </w:numPr>
        <w:rPr>
          <w:rFonts w:asciiTheme="majorBidi" w:hAnsiTheme="majorBidi" w:cstheme="majorBidi"/>
          <w:sz w:val="24"/>
          <w:szCs w:val="24"/>
        </w:rPr>
      </w:pPr>
      <w:r w:rsidRPr="000C56E1">
        <w:rPr>
          <w:rFonts w:asciiTheme="majorBidi" w:hAnsiTheme="majorBidi" w:cstheme="majorBidi"/>
          <w:sz w:val="24"/>
          <w:szCs w:val="24"/>
          <w:lang w:val="az-Latn-AZ"/>
        </w:rPr>
        <w:t>Əməliyyat sayı nədir?</w:t>
      </w:r>
    </w:p>
    <w:p w:rsidR="000C56E1" w:rsidRPr="000C56E1" w:rsidRDefault="000C56E1" w:rsidP="000C56E1">
      <w:pPr>
        <w:numPr>
          <w:ilvl w:val="0"/>
          <w:numId w:val="11"/>
        </w:numPr>
        <w:rPr>
          <w:rFonts w:asciiTheme="majorBidi" w:hAnsiTheme="majorBidi" w:cstheme="majorBidi"/>
          <w:sz w:val="24"/>
          <w:szCs w:val="24"/>
        </w:rPr>
      </w:pPr>
      <w:r w:rsidRPr="000C56E1">
        <w:rPr>
          <w:rFonts w:asciiTheme="majorBidi" w:hAnsiTheme="majorBidi" w:cstheme="majorBidi"/>
          <w:sz w:val="24"/>
          <w:szCs w:val="24"/>
          <w:lang w:val="az-Latn-AZ"/>
        </w:rPr>
        <w:t>Açıq mövqe sayını nədir?</w:t>
      </w:r>
    </w:p>
    <w:p w:rsidR="000C56E1" w:rsidRPr="000C56E1" w:rsidRDefault="000C56E1" w:rsidP="000C56E1">
      <w:pPr>
        <w:rPr>
          <w:rFonts w:asciiTheme="majorBidi" w:hAnsiTheme="majorBidi" w:cstheme="majorBidi"/>
        </w:rPr>
      </w:pPr>
      <w:r>
        <w:rPr>
          <w:rFonts w:asciiTheme="majorBidi" w:hAnsiTheme="majorBidi" w:cstheme="majorBidi"/>
          <w:sz w:val="24"/>
          <w:szCs w:val="24"/>
        </w:rPr>
        <w:t xml:space="preserve">35) </w:t>
      </w:r>
      <w:r w:rsidRPr="000C56E1">
        <w:rPr>
          <w:rFonts w:asciiTheme="majorBidi" w:hAnsiTheme="majorBidi" w:cstheme="majorBidi"/>
          <w:u w:val="single"/>
          <w:lang w:val="az-Latn-AZ"/>
        </w:rPr>
        <w:t>Ilkin əmanət</w:t>
      </w:r>
    </w:p>
    <w:p w:rsidR="000C56E1" w:rsidRPr="000C56E1" w:rsidRDefault="000C56E1" w:rsidP="000C56E1">
      <w:pPr>
        <w:rPr>
          <w:rFonts w:asciiTheme="majorBidi" w:hAnsiTheme="majorBidi" w:cstheme="majorBidi"/>
          <w:sz w:val="24"/>
          <w:szCs w:val="24"/>
        </w:rPr>
      </w:pPr>
      <w:r w:rsidRPr="000C56E1">
        <w:rPr>
          <w:rFonts w:asciiTheme="majorBidi" w:hAnsiTheme="majorBidi" w:cstheme="majorBidi"/>
          <w:sz w:val="24"/>
          <w:szCs w:val="24"/>
          <w:lang w:val="az-Latn-AZ"/>
        </w:rPr>
        <w:t xml:space="preserve">Fərz edək ki, 06.06.2019 tarixində bir ədəd gold futures müqaviləsi satın almaq istədik. Bu vaxt 1 müqavilə=100 unsiya olsun. Unsiya başına 40 dollar əmanət qoymağımız lazımdır. </w:t>
      </w:r>
    </w:p>
    <w:p w:rsidR="000C56E1" w:rsidRPr="000C56E1" w:rsidRDefault="000C56E1" w:rsidP="000C56E1">
      <w:pPr>
        <w:rPr>
          <w:rFonts w:asciiTheme="majorBidi" w:hAnsiTheme="majorBidi" w:cstheme="majorBidi"/>
          <w:sz w:val="24"/>
          <w:szCs w:val="24"/>
        </w:rPr>
      </w:pPr>
      <w:r w:rsidRPr="000C56E1">
        <w:rPr>
          <w:rFonts w:asciiTheme="majorBidi" w:hAnsiTheme="majorBidi" w:cstheme="majorBidi"/>
          <w:sz w:val="24"/>
          <w:szCs w:val="24"/>
          <w:lang w:val="az-Latn-AZ"/>
        </w:rPr>
        <w:t>a) Bizim qoyacağımız əmanət nə qədər olar?</w:t>
      </w:r>
    </w:p>
    <w:p w:rsidR="000C56E1" w:rsidRPr="000C56E1" w:rsidRDefault="000C56E1" w:rsidP="000C56E1">
      <w:pPr>
        <w:rPr>
          <w:rFonts w:asciiTheme="majorBidi" w:hAnsiTheme="majorBidi" w:cstheme="majorBidi"/>
        </w:rPr>
      </w:pPr>
      <w:r>
        <w:rPr>
          <w:rFonts w:asciiTheme="majorBidi" w:hAnsiTheme="majorBidi" w:cstheme="majorBidi"/>
          <w:sz w:val="24"/>
          <w:szCs w:val="24"/>
        </w:rPr>
        <w:t xml:space="preserve">36) </w:t>
      </w:r>
      <w:r w:rsidRPr="000C56E1">
        <w:rPr>
          <w:rFonts w:asciiTheme="majorBidi" w:hAnsiTheme="majorBidi" w:cstheme="majorBidi"/>
          <w:lang w:val="az-Latn-AZ"/>
        </w:rPr>
        <w:t xml:space="preserve">15 iyulda bir ədəd futures müqaviləsi satın aldığımızı fərz edək. Bu vaxt 1295 dollar/unsiya olmaqdadır. Bir gün sonra bu müqavilənin qiymətinin düşdüyünü və yeni qiymətin 1285 dollar/unsiya olduğunu fərz edək. </w:t>
      </w:r>
    </w:p>
    <w:p w:rsidR="005543A1" w:rsidRPr="000C56E1" w:rsidRDefault="00F5225E" w:rsidP="000C56E1">
      <w:pPr>
        <w:numPr>
          <w:ilvl w:val="0"/>
          <w:numId w:val="12"/>
        </w:numPr>
        <w:rPr>
          <w:rFonts w:asciiTheme="majorBidi" w:hAnsiTheme="majorBidi" w:cstheme="majorBidi"/>
          <w:sz w:val="24"/>
          <w:szCs w:val="24"/>
        </w:rPr>
      </w:pPr>
      <w:r w:rsidRPr="000C56E1">
        <w:rPr>
          <w:rFonts w:asciiTheme="majorBidi" w:hAnsiTheme="majorBidi" w:cstheme="majorBidi"/>
          <w:sz w:val="24"/>
          <w:szCs w:val="24"/>
          <w:lang w:val="az-Latn-AZ"/>
        </w:rPr>
        <w:t>Zərərimiz nə qədər olar?</w:t>
      </w:r>
    </w:p>
    <w:p w:rsidR="005543A1" w:rsidRPr="000C56E1" w:rsidRDefault="00F5225E" w:rsidP="000C56E1">
      <w:pPr>
        <w:numPr>
          <w:ilvl w:val="0"/>
          <w:numId w:val="12"/>
        </w:numPr>
        <w:rPr>
          <w:rFonts w:asciiTheme="majorBidi" w:hAnsiTheme="majorBidi" w:cstheme="majorBidi"/>
          <w:sz w:val="24"/>
          <w:szCs w:val="24"/>
        </w:rPr>
      </w:pPr>
      <w:r w:rsidRPr="000C56E1">
        <w:rPr>
          <w:rFonts w:asciiTheme="majorBidi" w:hAnsiTheme="majorBidi" w:cstheme="majorBidi"/>
          <w:sz w:val="24"/>
          <w:szCs w:val="24"/>
          <w:lang w:val="az-Latn-AZ"/>
        </w:rPr>
        <w:t>Zərərdən sonra alternativ seçimlərimiz nə olar?</w:t>
      </w:r>
    </w:p>
    <w:p w:rsidR="000C56E1" w:rsidRPr="000C56E1" w:rsidRDefault="000C56E1" w:rsidP="000C56E1">
      <w:pPr>
        <w:rPr>
          <w:rFonts w:asciiTheme="majorBidi" w:hAnsiTheme="majorBidi" w:cstheme="majorBidi"/>
        </w:rPr>
      </w:pPr>
      <w:r>
        <w:rPr>
          <w:rFonts w:asciiTheme="majorBidi" w:hAnsiTheme="majorBidi" w:cstheme="majorBidi"/>
          <w:sz w:val="24"/>
          <w:szCs w:val="24"/>
        </w:rPr>
        <w:t xml:space="preserve">37) </w:t>
      </w:r>
      <w:r w:rsidRPr="000C56E1">
        <w:rPr>
          <w:rFonts w:asciiTheme="majorBidi" w:hAnsiTheme="majorBidi" w:cstheme="majorBidi"/>
          <w:lang w:val="az-Latn-AZ"/>
        </w:rPr>
        <w:t xml:space="preserve">Bir ədəd futures müqaviləsi satın aldığmızı fərz edək. 15 iyul alış zamanı müqavilə 1195 dollar olmaqdadır. </w:t>
      </w:r>
    </w:p>
    <w:p w:rsidR="000C56E1" w:rsidRPr="000C56E1" w:rsidRDefault="000C56E1" w:rsidP="000C56E1">
      <w:pPr>
        <w:rPr>
          <w:rFonts w:asciiTheme="majorBidi" w:hAnsiTheme="majorBidi" w:cstheme="majorBidi"/>
          <w:sz w:val="24"/>
          <w:szCs w:val="24"/>
        </w:rPr>
      </w:pPr>
      <w:r w:rsidRPr="000C56E1">
        <w:rPr>
          <w:rFonts w:asciiTheme="majorBidi" w:hAnsiTheme="majorBidi" w:cstheme="majorBidi"/>
          <w:sz w:val="24"/>
          <w:szCs w:val="24"/>
          <w:lang w:val="az-Latn-AZ"/>
        </w:rPr>
        <w:t>16 iyul-1194 dollar</w:t>
      </w:r>
    </w:p>
    <w:p w:rsidR="000C56E1" w:rsidRPr="000C56E1" w:rsidRDefault="000C56E1" w:rsidP="000C56E1">
      <w:pPr>
        <w:rPr>
          <w:rFonts w:asciiTheme="majorBidi" w:hAnsiTheme="majorBidi" w:cstheme="majorBidi"/>
          <w:sz w:val="24"/>
          <w:szCs w:val="24"/>
        </w:rPr>
      </w:pPr>
      <w:r w:rsidRPr="000C56E1">
        <w:rPr>
          <w:rFonts w:asciiTheme="majorBidi" w:hAnsiTheme="majorBidi" w:cstheme="majorBidi"/>
          <w:sz w:val="24"/>
          <w:szCs w:val="24"/>
          <w:lang w:val="az-Latn-AZ"/>
        </w:rPr>
        <w:t>17 iyul-1192 dollar</w:t>
      </w:r>
    </w:p>
    <w:p w:rsidR="000C56E1" w:rsidRPr="000C56E1" w:rsidRDefault="000C56E1" w:rsidP="000C56E1">
      <w:pPr>
        <w:rPr>
          <w:rFonts w:asciiTheme="majorBidi" w:hAnsiTheme="majorBidi" w:cstheme="majorBidi"/>
          <w:sz w:val="24"/>
          <w:szCs w:val="24"/>
        </w:rPr>
      </w:pPr>
      <w:r w:rsidRPr="000C56E1">
        <w:rPr>
          <w:rFonts w:asciiTheme="majorBidi" w:hAnsiTheme="majorBidi" w:cstheme="majorBidi"/>
          <w:sz w:val="24"/>
          <w:szCs w:val="24"/>
          <w:lang w:val="az-Latn-AZ"/>
        </w:rPr>
        <w:t xml:space="preserve">18 iyul- 1189 dollar olaraq davam etmişdir. </w:t>
      </w:r>
    </w:p>
    <w:p w:rsidR="005543A1" w:rsidRPr="000C56E1" w:rsidRDefault="00F5225E" w:rsidP="000C56E1">
      <w:pPr>
        <w:numPr>
          <w:ilvl w:val="0"/>
          <w:numId w:val="13"/>
        </w:numPr>
        <w:rPr>
          <w:rFonts w:asciiTheme="majorBidi" w:hAnsiTheme="majorBidi" w:cstheme="majorBidi"/>
          <w:sz w:val="24"/>
          <w:szCs w:val="24"/>
        </w:rPr>
      </w:pPr>
      <w:r w:rsidRPr="000C56E1">
        <w:rPr>
          <w:rFonts w:asciiTheme="majorBidi" w:hAnsiTheme="majorBidi" w:cstheme="majorBidi"/>
          <w:sz w:val="24"/>
          <w:szCs w:val="24"/>
          <w:lang w:val="az-Latn-AZ"/>
        </w:rPr>
        <w:t>18 iyul seans bağlanması zaman futures müqavilə sahibinin qazancı/zərəri nə qədər olar?</w:t>
      </w:r>
    </w:p>
    <w:p w:rsidR="005543A1" w:rsidRPr="000C56E1" w:rsidRDefault="00F5225E" w:rsidP="000C56E1">
      <w:pPr>
        <w:numPr>
          <w:ilvl w:val="0"/>
          <w:numId w:val="13"/>
        </w:numPr>
        <w:rPr>
          <w:rFonts w:asciiTheme="majorBidi" w:hAnsiTheme="majorBidi" w:cstheme="majorBidi"/>
          <w:sz w:val="24"/>
          <w:szCs w:val="24"/>
        </w:rPr>
      </w:pPr>
      <w:r w:rsidRPr="000C56E1">
        <w:rPr>
          <w:rFonts w:asciiTheme="majorBidi" w:hAnsiTheme="majorBidi" w:cstheme="majorBidi"/>
          <w:sz w:val="24"/>
          <w:szCs w:val="24"/>
          <w:lang w:val="az-Latn-AZ"/>
        </w:rPr>
        <w:t>Davam etmə əmanəti 500 dollar olarsa, müqavilə sahibi nə qədər pul qoymalıdır?</w:t>
      </w:r>
    </w:p>
    <w:p w:rsidR="005543A1" w:rsidRPr="000C56E1" w:rsidRDefault="00F5225E" w:rsidP="000C56E1">
      <w:pPr>
        <w:numPr>
          <w:ilvl w:val="0"/>
          <w:numId w:val="13"/>
        </w:numPr>
        <w:rPr>
          <w:rFonts w:asciiTheme="majorBidi" w:hAnsiTheme="majorBidi" w:cstheme="majorBidi"/>
          <w:sz w:val="24"/>
          <w:szCs w:val="24"/>
        </w:rPr>
      </w:pPr>
      <w:r w:rsidRPr="000C56E1">
        <w:rPr>
          <w:rFonts w:asciiTheme="majorBidi" w:hAnsiTheme="majorBidi" w:cstheme="majorBidi"/>
          <w:sz w:val="24"/>
          <w:szCs w:val="24"/>
          <w:lang w:val="az-Latn-AZ"/>
        </w:rPr>
        <w:t>Müqavilə sahibi davam etmək istəməzsə, nə qədər pul qoymalıdır?</w:t>
      </w:r>
    </w:p>
    <w:p w:rsidR="000C56E1" w:rsidRPr="000C56E1" w:rsidRDefault="000C56E1" w:rsidP="000C56E1">
      <w:pPr>
        <w:rPr>
          <w:rFonts w:asciiTheme="majorBidi" w:hAnsiTheme="majorBidi" w:cstheme="majorBidi"/>
        </w:rPr>
      </w:pPr>
      <w:r>
        <w:rPr>
          <w:rFonts w:asciiTheme="majorBidi" w:hAnsiTheme="majorBidi" w:cstheme="majorBidi"/>
          <w:sz w:val="24"/>
          <w:szCs w:val="24"/>
        </w:rPr>
        <w:t xml:space="preserve">38) </w:t>
      </w:r>
      <w:r w:rsidRPr="000C56E1">
        <w:rPr>
          <w:rFonts w:asciiTheme="majorBidi" w:hAnsiTheme="majorBidi" w:cstheme="majorBidi"/>
          <w:lang w:val="az-Latn-AZ"/>
        </w:rPr>
        <w:t>Bir investor Ne</w:t>
      </w:r>
      <w:r w:rsidRPr="000C56E1">
        <w:rPr>
          <w:rFonts w:asciiTheme="majorBidi" w:hAnsiTheme="majorBidi" w:cstheme="majorBidi"/>
          <w:lang w:val="en-US"/>
        </w:rPr>
        <w:t xml:space="preserve">w York </w:t>
      </w:r>
      <w:r w:rsidRPr="000C56E1">
        <w:rPr>
          <w:rFonts w:asciiTheme="majorBidi" w:hAnsiTheme="majorBidi" w:cstheme="majorBidi"/>
          <w:lang w:val="az-Latn-AZ"/>
        </w:rPr>
        <w:t>Birjasından  1 Sterlinq-1,62 dollar olan 3 ədəd sterlinq futures müqaviləsi satın almışdır. İnvestor bir həftə sonra mövqeyini 1 Sterlinq-1,63 dollardan bağlamışdır. Bu investorun gəlirini/zərərini hesablayın. ( bir müqavilə 62.500 str)</w:t>
      </w:r>
    </w:p>
    <w:p w:rsidR="000C56E1" w:rsidRPr="000C56E1" w:rsidRDefault="000C56E1" w:rsidP="000C56E1">
      <w:pPr>
        <w:rPr>
          <w:rFonts w:asciiTheme="majorBidi" w:hAnsiTheme="majorBidi" w:cstheme="majorBidi"/>
        </w:rPr>
      </w:pPr>
      <w:r>
        <w:rPr>
          <w:rFonts w:asciiTheme="majorBidi" w:hAnsiTheme="majorBidi" w:cstheme="majorBidi"/>
          <w:sz w:val="24"/>
          <w:szCs w:val="24"/>
        </w:rPr>
        <w:lastRenderedPageBreak/>
        <w:t xml:space="preserve">39) </w:t>
      </w:r>
      <w:r w:rsidRPr="000C56E1">
        <w:rPr>
          <w:rFonts w:asciiTheme="majorBidi" w:hAnsiTheme="majorBidi" w:cstheme="majorBidi"/>
          <w:lang w:val="az-Latn-AZ"/>
        </w:rPr>
        <w:t>5 yanvar 2019 tarixində cari bazarda 1 sterlinq-1,64 dollar olmaqdadır. Bu tarixdə euro-sterlinq faiz dərəcəsi %11, euro-dollar faiz dərəcəsi %8,50 olmaqdadır. 3 ay müddətli sterlinqin futures qiyməti necə olar?</w:t>
      </w:r>
    </w:p>
    <w:p w:rsidR="000C56E1" w:rsidRPr="000C56E1" w:rsidRDefault="000C56E1" w:rsidP="000C56E1">
      <w:pPr>
        <w:rPr>
          <w:rFonts w:asciiTheme="majorBidi" w:hAnsiTheme="majorBidi" w:cstheme="majorBidi"/>
        </w:rPr>
      </w:pPr>
      <w:r>
        <w:rPr>
          <w:rFonts w:asciiTheme="majorBidi" w:hAnsiTheme="majorBidi" w:cstheme="majorBidi"/>
          <w:sz w:val="24"/>
          <w:szCs w:val="24"/>
        </w:rPr>
        <w:t xml:space="preserve">40) </w:t>
      </w:r>
      <w:r w:rsidRPr="000C56E1">
        <w:rPr>
          <w:rFonts w:asciiTheme="majorBidi" w:hAnsiTheme="majorBidi" w:cstheme="majorBidi"/>
          <w:lang w:val="az-Latn-AZ"/>
        </w:rPr>
        <w:t>Bir ixracatçı firma 62.500 euro dəyərində ixrac etdiyi məhsulu 7 iyun 2019 da təslim edəcəkdir. İxracatçıya məhsulun pulu 12 avqust 2019 tarixində ödənəcəkdir. 7 iyun 2019 tarixində cari bazarda euro=1,55 dollar olmaqdadır. Avqust ayına kimi euronun dollar qarşısında məzənnəsinin dəyişəcəyini, yəni euronun dəyər itirəcəyini düşünən ixracatçı euro futures müqviləsini 1,54 dollardan satmaqdadır. 12 avqust 2019 tarixində cari bazarda euro=1,5150 dollar, avqust futures müqaviləsi isə 1,51 dollar olmaqdadır. Ixracatçı firma 1,51 dollardan bir ədəd avqust futures müqaviləsi alaraq mövqeyini bağlamaqdadır. Bu ixracatçı firmanın cari bazarda və futures bazarda gəlirini/zərərini hesablayın.</w:t>
      </w:r>
    </w:p>
    <w:p w:rsidR="000C56E1" w:rsidRPr="000C56E1" w:rsidRDefault="000C56E1" w:rsidP="000C56E1">
      <w:pPr>
        <w:rPr>
          <w:rFonts w:asciiTheme="majorBidi" w:hAnsiTheme="majorBidi" w:cstheme="majorBidi"/>
        </w:rPr>
      </w:pPr>
      <w:r>
        <w:rPr>
          <w:rFonts w:asciiTheme="majorBidi" w:hAnsiTheme="majorBidi" w:cstheme="majorBidi"/>
          <w:sz w:val="24"/>
          <w:szCs w:val="24"/>
        </w:rPr>
        <w:t xml:space="preserve">41) </w:t>
      </w:r>
      <w:r w:rsidRPr="000C56E1">
        <w:rPr>
          <w:rFonts w:asciiTheme="majorBidi" w:hAnsiTheme="majorBidi" w:cstheme="majorBidi"/>
          <w:lang w:val="az-Latn-AZ"/>
        </w:rPr>
        <w:t>Bir idxalatcı firma 62.500 euro dəyərində məhsulu 7 mart 2019 da təslim alacağına görə müqavilə bağlamışdır. İdxalatcı firma məhsulun pulunu 25 iyun 2019 tarixində ödəyəcəkdir. İdxalatcı firma euronun dollar görə dəyər qazanacağını düşünərək qorunmaq istəməkdədir. 7 mart 2019 tarixində cari bazarda euro=1,48 dollar olmaqdadır. Firma bu tarixdə 25 iyun 2019 tarixli euro futures müqaviləsini euro=1,46 dollardan alır. Iyunda cari bazarda euro=1,55 dollar, iyun futures müqaviləsi isə euro=1,54 dollar olmaqdadır. Bu idxalatcı firmanın cari bazarda və futures bazarda gəlirini/zərərini hesablayın.</w:t>
      </w:r>
    </w:p>
    <w:p w:rsidR="000C56E1" w:rsidRPr="000C56E1" w:rsidRDefault="000C56E1" w:rsidP="000C56E1">
      <w:pPr>
        <w:rPr>
          <w:rFonts w:asciiTheme="majorBidi" w:hAnsiTheme="majorBidi" w:cstheme="majorBidi"/>
        </w:rPr>
      </w:pPr>
      <w:r>
        <w:rPr>
          <w:rFonts w:asciiTheme="majorBidi" w:hAnsiTheme="majorBidi" w:cstheme="majorBidi"/>
          <w:sz w:val="24"/>
          <w:szCs w:val="24"/>
        </w:rPr>
        <w:t xml:space="preserve">42) </w:t>
      </w:r>
      <w:r w:rsidRPr="000C56E1">
        <w:rPr>
          <w:rFonts w:asciiTheme="majorBidi" w:hAnsiTheme="majorBidi" w:cstheme="majorBidi"/>
          <w:lang w:val="az-Latn-AZ"/>
        </w:rPr>
        <w:t>Bir qızıl istehsalatcısı 2019 fevral ayında qiymətlərin enəcəyini təxmin etməkdədir. Fevral ayında qızılın cari qiyməti 971 dollar/unsiya olmaqdadır. Istehsalatcı qorunmaq məqsədi ilə aprel ayı üçün qızıl futures müqaviləsini 975 dollar/unsiya satar. Aprel ayı gəldiyində cari bazarda qızılın qiyməti 962 dollar/unsiya olmaqdadır. Istehsalatcı bu vaxt qızıl futures müqaviləsini 965 dollar/unsiya alaraq mövqeyini bağlamaqdadır. Istehsalatcının cari və futures bazarda zərərini/gəlirini hesablayın.</w:t>
      </w:r>
    </w:p>
    <w:p w:rsidR="000C56E1" w:rsidRPr="000C56E1" w:rsidRDefault="000C56E1" w:rsidP="000C56E1">
      <w:pPr>
        <w:rPr>
          <w:rFonts w:asciiTheme="majorBidi" w:hAnsiTheme="majorBidi" w:cstheme="majorBidi"/>
        </w:rPr>
      </w:pPr>
      <w:r>
        <w:rPr>
          <w:rFonts w:asciiTheme="majorBidi" w:hAnsiTheme="majorBidi" w:cstheme="majorBidi"/>
          <w:sz w:val="24"/>
          <w:szCs w:val="24"/>
        </w:rPr>
        <w:t xml:space="preserve">43) </w:t>
      </w:r>
      <w:r w:rsidRPr="000C56E1">
        <w:rPr>
          <w:rFonts w:asciiTheme="majorBidi" w:hAnsiTheme="majorBidi" w:cstheme="majorBidi"/>
          <w:lang w:val="az-Latn-AZ"/>
        </w:rPr>
        <w:t>Bir gümüş istehsalatcısı qiymətlərin enəcəyini təxmin etməkdədir. Istehsalatcı 5000 unsiya gümüş istehsal edəcəkdir. Fevral ayında gümüşün cari qiyməti 29 dollar/unsiya olmaqdadır. Istehsalatcı qorunmaq məqsədi ilə aprel ayı üçün gümüş futures müqaviləsini 29,6 dollar/unsiya satar. Aprel ayı gəldiyində cari bazarda gümüşün qiyməti 28,30 dollar/unsiya olmaqdadır. Istehsalatcı bu vaxt gümüş futures müqaviləsini 28,50 dollar/unsiya alaraq mövqeyini bağlamaqdadır. Istehsalatcının cari və futures bazarda zərərini/gəlirini hesablayın.</w:t>
      </w:r>
    </w:p>
    <w:p w:rsidR="000C56E1" w:rsidRPr="000C56E1" w:rsidRDefault="000C56E1" w:rsidP="000C56E1">
      <w:pPr>
        <w:rPr>
          <w:rFonts w:asciiTheme="majorBidi" w:hAnsiTheme="majorBidi" w:cstheme="majorBidi"/>
        </w:rPr>
      </w:pPr>
      <w:r>
        <w:rPr>
          <w:rFonts w:asciiTheme="majorBidi" w:hAnsiTheme="majorBidi" w:cstheme="majorBidi"/>
          <w:sz w:val="24"/>
          <w:szCs w:val="24"/>
        </w:rPr>
        <w:t xml:space="preserve">44) </w:t>
      </w:r>
      <w:r w:rsidRPr="000C56E1">
        <w:rPr>
          <w:rFonts w:asciiTheme="majorBidi" w:hAnsiTheme="majorBidi" w:cstheme="majorBidi"/>
          <w:lang w:val="az-Latn-AZ"/>
        </w:rPr>
        <w:t>Bir gümüş istehsalatcısı qiymətlərin enəcəyini təxmin etməkdədir. Istehsalatcı 5000 unsiya gümüş istehsal edəcəkdir. Fevral ayında gümüşün cari qiyməti 45 dollar/unsiya olmaqdadır. Istehsalatcı qorunmaq məqsədi ilə aprel ayı üçün gümüş futures müqaviləsini 48 dollar/unsiya satar. Aprel ayı gəldiyində cari bazarda gümüşün qiyməti 43 dollar/unsiya olmaqdadır. Istehsalatcı bu vaxt gümüş futures müqaviləsini 47 dollar/unsiya alaraq mövqeyini bağlamaqdadır. Istehsalatcının cari və futures bazarda zərərini/gəlirini hesablayın.</w:t>
      </w:r>
    </w:p>
    <w:p w:rsidR="000C56E1" w:rsidRPr="000C56E1" w:rsidRDefault="000C56E1" w:rsidP="000C56E1">
      <w:pPr>
        <w:rPr>
          <w:rFonts w:asciiTheme="majorBidi" w:hAnsiTheme="majorBidi" w:cstheme="majorBidi"/>
        </w:rPr>
      </w:pPr>
      <w:r>
        <w:rPr>
          <w:rFonts w:asciiTheme="majorBidi" w:hAnsiTheme="majorBidi" w:cstheme="majorBidi"/>
          <w:sz w:val="24"/>
          <w:szCs w:val="24"/>
        </w:rPr>
        <w:t xml:space="preserve">45) </w:t>
      </w:r>
      <w:r w:rsidRPr="000C56E1">
        <w:rPr>
          <w:rFonts w:asciiTheme="majorBidi" w:hAnsiTheme="majorBidi" w:cstheme="majorBidi"/>
          <w:lang w:val="az-Latn-AZ"/>
        </w:rPr>
        <w:t>Bir gümüş istehsalatcısı qiymətlərin enəcəyini təxmin etməkdədir. Istehsalatcı 10.000 unsiya gümüş istehsal edəcəkdir. Fevral ayında gümüşün cari qiyməti 60 dollar/unsiya olmaqdadır. Istehsalatcı qorunmaq məqsədi ilə aprel ayı üçün gümüş futures müqaviləsini 63 dollar/unsiya satar. Aprel ayı gəldiyində cari bazarda gümüşün qiyməti 56 dollar/unsiya olmaqdadır. Istehsalatcı bu vaxt gümüş futures müqaviləsini 58 dollar/unsiya alaraq mövqeyini bağlamaqdadır. Istehsalatcının cari və futures bazarda zərərini/gəlirini hesablayın.</w:t>
      </w:r>
    </w:p>
    <w:p w:rsidR="000C56E1" w:rsidRPr="000C56E1" w:rsidRDefault="000C56E1" w:rsidP="000C56E1">
      <w:pPr>
        <w:rPr>
          <w:rFonts w:asciiTheme="majorBidi" w:hAnsiTheme="majorBidi" w:cstheme="majorBidi"/>
        </w:rPr>
      </w:pPr>
      <w:r>
        <w:rPr>
          <w:rFonts w:asciiTheme="majorBidi" w:hAnsiTheme="majorBidi" w:cstheme="majorBidi"/>
          <w:sz w:val="24"/>
          <w:szCs w:val="24"/>
        </w:rPr>
        <w:t xml:space="preserve">46) </w:t>
      </w:r>
      <w:r w:rsidRPr="000C56E1">
        <w:rPr>
          <w:rFonts w:asciiTheme="majorBidi" w:hAnsiTheme="majorBidi" w:cstheme="majorBidi"/>
          <w:lang w:val="az-Latn-AZ"/>
        </w:rPr>
        <w:t xml:space="preserve">Bir idxalatcı firma 62.500 euro dəyərində məhsulu 7 mart 2019 da təslim alacağına görə müqavilə bağlamışdır. İdxalatcı firma məhsulun pulunu 25 iyun 2019 tarixində ödəyəcəkdir. İdxalatcı firma euronun dollar görə dəyər qazanacağını düşünərək qorunmaq istəməkdədir. 7 mart 2019 tarixində cari </w:t>
      </w:r>
      <w:r w:rsidRPr="000C56E1">
        <w:rPr>
          <w:rFonts w:asciiTheme="majorBidi" w:hAnsiTheme="majorBidi" w:cstheme="majorBidi"/>
          <w:lang w:val="az-Latn-AZ"/>
        </w:rPr>
        <w:lastRenderedPageBreak/>
        <w:t>bazarda euro=1,48 dollar olmaqdadır. Firma bu tarixdə 25 iyun 2019 tarixli euro futures müqaviləsini euro=1,46 dollardan alır. Iyunda cari bazarda euro=1,55 dollar, iyun futures müqaviləsi isə euro=1,54 dollar olmaqdadır. Bu idxalatcı firmanın cari bazarda və futures bazarda gəlirini/zərərini hesablayın.</w:t>
      </w:r>
    </w:p>
    <w:p w:rsidR="000C56E1" w:rsidRPr="000C56E1" w:rsidRDefault="000C56E1" w:rsidP="000C56E1">
      <w:pPr>
        <w:rPr>
          <w:rFonts w:asciiTheme="majorBidi" w:hAnsiTheme="majorBidi" w:cstheme="majorBidi"/>
        </w:rPr>
      </w:pPr>
      <w:r>
        <w:rPr>
          <w:rFonts w:asciiTheme="majorBidi" w:hAnsiTheme="majorBidi" w:cstheme="majorBidi"/>
          <w:sz w:val="24"/>
          <w:szCs w:val="24"/>
        </w:rPr>
        <w:t xml:space="preserve">47) </w:t>
      </w:r>
      <w:r w:rsidRPr="000C56E1">
        <w:rPr>
          <w:rFonts w:asciiTheme="majorBidi" w:hAnsiTheme="majorBidi" w:cstheme="majorBidi"/>
          <w:lang w:val="az-Latn-AZ"/>
        </w:rPr>
        <w:t>Bir qızıl istehsalatcısı 2019 fevral ayında qiymətlərin enəcəyini təxmin etməkdədir. Fevral ayında qızılın cari qiyməti 971 dollar/unsiya olmaqdadır. Istehsalatcı qorunmaq məqsədi ilə aprel ayı üçün qızıl futures müqaviləsini 975 dollar/unsiya satar. Aprel ayı gəldiyində cari bazarda qızılın qiyməti 962 dollar/unsiya olmaqdadır. Istehsalatcı bu vaxt qızıl futures müqaviləsini 965 dollar/unsiya alaraq mövqeyini bağlamaqdadır. Istehsalatcının cari və futures bazarda zərərini/gəlirini hesablayın.</w:t>
      </w:r>
    </w:p>
    <w:p w:rsidR="000C56E1" w:rsidRPr="000C56E1" w:rsidRDefault="000C56E1" w:rsidP="000C56E1">
      <w:pPr>
        <w:rPr>
          <w:rFonts w:asciiTheme="majorBidi" w:hAnsiTheme="majorBidi" w:cstheme="majorBidi"/>
        </w:rPr>
      </w:pPr>
      <w:r>
        <w:rPr>
          <w:rFonts w:asciiTheme="majorBidi" w:hAnsiTheme="majorBidi" w:cstheme="majorBidi"/>
          <w:sz w:val="24"/>
          <w:szCs w:val="24"/>
        </w:rPr>
        <w:t xml:space="preserve">48) </w:t>
      </w:r>
      <w:r w:rsidRPr="000C56E1">
        <w:rPr>
          <w:rFonts w:asciiTheme="majorBidi" w:hAnsiTheme="majorBidi" w:cstheme="majorBidi"/>
          <w:lang w:val="az-Latn-AZ"/>
        </w:rPr>
        <w:t>Bir gümüş istehsalatcısı qiymətlərin enəcəyini təxmin etməkdədir. Istehsalatcı 5000 unsiya gümüş istehsal edəcəkdir. Fevral ayında gümüşün cari qiyməti 29 dollar/unsiya olmaqdadır. Istehsalatcı qorunmaq məqsədi ilə aprel ayı üçün gümüş futures müqaviləsini 29,6 dollar/unsiya satar. Aprel ayı gəldiyində cari bazarda gümüşün qiyməti 28,30 dollar/unsiya olmaqdadır. Istehsalatcı bu vaxt gümüş futures müqaviləsini 28,50 dollar/unsiya alaraq mövqeyini bağlamaqdadır. Istehsalatcının cari və futures bazarda zərərini/gəlirini hesablayın.</w:t>
      </w:r>
    </w:p>
    <w:p w:rsidR="000C56E1" w:rsidRPr="000C56E1" w:rsidRDefault="000C56E1" w:rsidP="000C56E1">
      <w:pPr>
        <w:rPr>
          <w:rFonts w:asciiTheme="majorBidi" w:hAnsiTheme="majorBidi" w:cstheme="majorBidi"/>
        </w:rPr>
      </w:pPr>
      <w:r>
        <w:rPr>
          <w:rFonts w:asciiTheme="majorBidi" w:hAnsiTheme="majorBidi" w:cstheme="majorBidi"/>
          <w:sz w:val="24"/>
          <w:szCs w:val="24"/>
        </w:rPr>
        <w:t xml:space="preserve">49) </w:t>
      </w:r>
      <w:r w:rsidRPr="000C56E1">
        <w:rPr>
          <w:rFonts w:asciiTheme="majorBidi" w:hAnsiTheme="majorBidi" w:cstheme="majorBidi"/>
          <w:lang w:val="az-Latn-AZ"/>
        </w:rPr>
        <w:t>Bir gümüş istehsalatcısı qiymətlərin enəcəyini təxmin etməkdədir. Istehsalatcı 5000 unsiya gümüş istehsal edəcəkdir. Fevral ayında gümüşün cari qiyməti 45 dollar/unsiya olmaqdadır. Istehsalatcı qorunmaq məqsədi ilə aprel ayı üçün gümüş futures müqaviləsini 48 dollar/unsiya satar. Aprel ayı gəldiyində cari bazarda gümüşün qiyməti 43 dollar/unsiya olmaqdadır. Istehsalatcı bu vaxt gümüş futures müqaviləsini 47 dollar/unsiya alaraq mövqeyini bağlamaqdadır. Istehsalatcının cari və futures bazarda zərərini/gəlirini hesablayın.</w:t>
      </w:r>
    </w:p>
    <w:p w:rsidR="000C56E1" w:rsidRPr="000C56E1" w:rsidRDefault="000C56E1" w:rsidP="000C56E1">
      <w:pPr>
        <w:rPr>
          <w:rFonts w:asciiTheme="majorBidi" w:hAnsiTheme="majorBidi" w:cstheme="majorBidi"/>
        </w:rPr>
      </w:pPr>
      <w:r>
        <w:rPr>
          <w:rFonts w:asciiTheme="majorBidi" w:hAnsiTheme="majorBidi" w:cstheme="majorBidi"/>
          <w:sz w:val="24"/>
          <w:szCs w:val="24"/>
        </w:rPr>
        <w:t xml:space="preserve">50) </w:t>
      </w:r>
      <w:r w:rsidRPr="000C56E1">
        <w:rPr>
          <w:rFonts w:asciiTheme="majorBidi" w:hAnsiTheme="majorBidi" w:cstheme="majorBidi"/>
          <w:lang w:val="az-Latn-AZ"/>
        </w:rPr>
        <w:t>Bir gümüş istehsalatcısı qiymətlərin enəcəyini təxmin etməkdədir. Istehsalatcı 10.000 unsiya gümüş istehsal edəcəkdir. Fevral ayında gümüşün cari qiyməti 60 dollar/unsiya olmaqdadır. Istehsalatcı qorunmaq məqsədi ilə aprel ayı üçün gümüş futures müqaviləsini 63 dollar/unsiya satar. Aprel ayı gəldiyində cari bazarda gümüşün qiyməti 56 dollar/unsiya olmaqdadır. Istehsalatcı bu vaxt gümüş futures müqaviləsini 58 dollar/unsiya alaraq mövqeyini bağlamaqdadır. Istehsalatcının cari və futures bazarda zərərini/gəlirini hesablayın.</w:t>
      </w:r>
    </w:p>
    <w:p w:rsidR="005543A1" w:rsidRDefault="000C56E1" w:rsidP="000C56E1">
      <w:pPr>
        <w:rPr>
          <w:rFonts w:asciiTheme="majorBidi" w:hAnsiTheme="majorBidi" w:cstheme="majorBidi"/>
          <w:sz w:val="24"/>
          <w:szCs w:val="24"/>
          <w:lang w:val="az-Latn-AZ"/>
        </w:rPr>
      </w:pPr>
      <w:r>
        <w:rPr>
          <w:rFonts w:asciiTheme="majorBidi" w:hAnsiTheme="majorBidi" w:cstheme="majorBidi"/>
          <w:sz w:val="24"/>
          <w:szCs w:val="24"/>
        </w:rPr>
        <w:t>51) Xalis Satış</w:t>
      </w:r>
      <w:r>
        <w:rPr>
          <w:rFonts w:asciiTheme="majorBidi" w:hAnsiTheme="majorBidi" w:cstheme="majorBidi"/>
          <w:sz w:val="24"/>
          <w:szCs w:val="24"/>
          <w:lang w:val="az-Latn-AZ"/>
        </w:rPr>
        <w:t xml:space="preserve"> Dəyərini hesablayın:</w:t>
      </w:r>
    </w:p>
    <w:p w:rsidR="000C56E1" w:rsidRPr="000C56E1" w:rsidRDefault="000C56E1" w:rsidP="000C56E1">
      <w:pPr>
        <w:rPr>
          <w:rFonts w:asciiTheme="majorBidi" w:hAnsiTheme="majorBidi" w:cstheme="majorBidi"/>
          <w:sz w:val="24"/>
          <w:szCs w:val="24"/>
        </w:rPr>
      </w:pPr>
      <w:r w:rsidRPr="000C56E1">
        <w:rPr>
          <w:rFonts w:asciiTheme="majorBidi" w:hAnsiTheme="majorBidi" w:cstheme="majorBidi"/>
          <w:sz w:val="24"/>
          <w:szCs w:val="24"/>
          <w:lang w:val="az-Latn-AZ"/>
        </w:rPr>
        <w:tab/>
      </w:r>
      <w:r w:rsidRPr="000C56E1">
        <w:rPr>
          <w:rFonts w:asciiTheme="majorBidi" w:hAnsiTheme="majorBidi" w:cstheme="majorBidi"/>
          <w:sz w:val="24"/>
          <w:szCs w:val="24"/>
          <w:lang w:val="az-Latn-AZ"/>
        </w:rPr>
        <w:tab/>
        <w:t>Qalıq D.</w:t>
      </w:r>
      <w:r w:rsidRPr="000C56E1">
        <w:rPr>
          <w:rFonts w:asciiTheme="majorBidi" w:hAnsiTheme="majorBidi" w:cstheme="majorBidi"/>
          <w:sz w:val="24"/>
          <w:szCs w:val="24"/>
          <w:lang w:val="az-Latn-AZ"/>
        </w:rPr>
        <w:tab/>
      </w:r>
      <w:r w:rsidRPr="000C56E1">
        <w:rPr>
          <w:rFonts w:asciiTheme="majorBidi" w:hAnsiTheme="majorBidi" w:cstheme="majorBidi"/>
          <w:sz w:val="24"/>
          <w:szCs w:val="24"/>
          <w:lang w:val="az-Latn-AZ"/>
        </w:rPr>
        <w:tab/>
        <w:t>Tex.Hes.Sat.Dey</w:t>
      </w:r>
    </w:p>
    <w:p w:rsidR="000C56E1" w:rsidRPr="000C56E1" w:rsidRDefault="000C56E1" w:rsidP="000C56E1">
      <w:pPr>
        <w:rPr>
          <w:rFonts w:asciiTheme="majorBidi" w:hAnsiTheme="majorBidi" w:cstheme="majorBidi"/>
          <w:sz w:val="24"/>
          <w:szCs w:val="24"/>
        </w:rPr>
      </w:pPr>
      <w:r w:rsidRPr="000C56E1">
        <w:rPr>
          <w:rFonts w:asciiTheme="majorBidi" w:hAnsiTheme="majorBidi" w:cstheme="majorBidi"/>
          <w:sz w:val="24"/>
          <w:szCs w:val="24"/>
          <w:lang w:val="az-Latn-AZ"/>
        </w:rPr>
        <w:t>B.O.P.V</w:t>
      </w:r>
      <w:r w:rsidRPr="000C56E1">
        <w:rPr>
          <w:rFonts w:asciiTheme="majorBidi" w:hAnsiTheme="majorBidi" w:cstheme="majorBidi"/>
          <w:sz w:val="24"/>
          <w:szCs w:val="24"/>
          <w:lang w:val="az-Latn-AZ"/>
        </w:rPr>
        <w:tab/>
        <w:t>5.000</w:t>
      </w:r>
      <w:r w:rsidRPr="000C56E1">
        <w:rPr>
          <w:rFonts w:asciiTheme="majorBidi" w:hAnsiTheme="majorBidi" w:cstheme="majorBidi"/>
          <w:sz w:val="24"/>
          <w:szCs w:val="24"/>
          <w:lang w:val="az-Latn-AZ"/>
        </w:rPr>
        <w:tab/>
      </w:r>
      <w:r w:rsidRPr="000C56E1">
        <w:rPr>
          <w:rFonts w:asciiTheme="majorBidi" w:hAnsiTheme="majorBidi" w:cstheme="majorBidi"/>
          <w:sz w:val="24"/>
          <w:szCs w:val="24"/>
          <w:lang w:val="az-Latn-AZ"/>
        </w:rPr>
        <w:tab/>
        <w:t>100%</w:t>
      </w:r>
      <w:r w:rsidRPr="000C56E1">
        <w:rPr>
          <w:rFonts w:asciiTheme="majorBidi" w:hAnsiTheme="majorBidi" w:cstheme="majorBidi"/>
          <w:sz w:val="24"/>
          <w:szCs w:val="24"/>
          <w:lang w:val="az-Latn-AZ"/>
        </w:rPr>
        <w:tab/>
      </w:r>
      <w:r w:rsidRPr="000C56E1">
        <w:rPr>
          <w:rFonts w:asciiTheme="majorBidi" w:hAnsiTheme="majorBidi" w:cstheme="majorBidi"/>
          <w:sz w:val="24"/>
          <w:szCs w:val="24"/>
          <w:lang w:val="az-Latn-AZ"/>
        </w:rPr>
        <w:tab/>
        <w:t>5.000</w:t>
      </w:r>
    </w:p>
    <w:p w:rsidR="000C56E1" w:rsidRPr="000C56E1" w:rsidRDefault="000C56E1" w:rsidP="000C56E1">
      <w:pPr>
        <w:rPr>
          <w:rFonts w:asciiTheme="majorBidi" w:hAnsiTheme="majorBidi" w:cstheme="majorBidi"/>
          <w:sz w:val="24"/>
          <w:szCs w:val="24"/>
        </w:rPr>
      </w:pPr>
      <w:r w:rsidRPr="000C56E1">
        <w:rPr>
          <w:rFonts w:asciiTheme="majorBidi" w:hAnsiTheme="majorBidi" w:cstheme="majorBidi"/>
          <w:sz w:val="24"/>
          <w:szCs w:val="24"/>
          <w:lang w:val="az-Latn-AZ"/>
        </w:rPr>
        <w:t>Deb.Borç</w:t>
      </w:r>
      <w:r w:rsidRPr="000C56E1">
        <w:rPr>
          <w:rFonts w:asciiTheme="majorBidi" w:hAnsiTheme="majorBidi" w:cstheme="majorBidi"/>
          <w:sz w:val="24"/>
          <w:szCs w:val="24"/>
          <w:lang w:val="az-Latn-AZ"/>
        </w:rPr>
        <w:tab/>
        <w:t>70.000</w:t>
      </w:r>
      <w:r w:rsidRPr="000C56E1">
        <w:rPr>
          <w:rFonts w:asciiTheme="majorBidi" w:hAnsiTheme="majorBidi" w:cstheme="majorBidi"/>
          <w:sz w:val="24"/>
          <w:szCs w:val="24"/>
          <w:lang w:val="az-Latn-AZ"/>
        </w:rPr>
        <w:tab/>
        <w:t>95%</w:t>
      </w:r>
      <w:r w:rsidRPr="000C56E1">
        <w:rPr>
          <w:rFonts w:asciiTheme="majorBidi" w:hAnsiTheme="majorBidi" w:cstheme="majorBidi"/>
          <w:sz w:val="24"/>
          <w:szCs w:val="24"/>
          <w:lang w:val="az-Latn-AZ"/>
        </w:rPr>
        <w:tab/>
      </w:r>
      <w:r w:rsidRPr="000C56E1">
        <w:rPr>
          <w:rFonts w:asciiTheme="majorBidi" w:hAnsiTheme="majorBidi" w:cstheme="majorBidi"/>
          <w:sz w:val="24"/>
          <w:szCs w:val="24"/>
          <w:lang w:val="az-Latn-AZ"/>
        </w:rPr>
        <w:tab/>
        <w:t>66.500</w:t>
      </w:r>
    </w:p>
    <w:p w:rsidR="000C56E1" w:rsidRPr="000C56E1" w:rsidRDefault="000C56E1" w:rsidP="000C56E1">
      <w:pPr>
        <w:rPr>
          <w:rFonts w:asciiTheme="majorBidi" w:hAnsiTheme="majorBidi" w:cstheme="majorBidi"/>
          <w:sz w:val="24"/>
          <w:szCs w:val="24"/>
        </w:rPr>
      </w:pPr>
      <w:r w:rsidRPr="000C56E1">
        <w:rPr>
          <w:rFonts w:asciiTheme="majorBidi" w:hAnsiTheme="majorBidi" w:cstheme="majorBidi"/>
          <w:sz w:val="24"/>
          <w:szCs w:val="24"/>
          <w:lang w:val="az-Latn-AZ"/>
        </w:rPr>
        <w:t>Səhm</w:t>
      </w:r>
      <w:r w:rsidRPr="000C56E1">
        <w:rPr>
          <w:rFonts w:asciiTheme="majorBidi" w:hAnsiTheme="majorBidi" w:cstheme="majorBidi"/>
          <w:sz w:val="24"/>
          <w:szCs w:val="24"/>
          <w:lang w:val="az-Latn-AZ"/>
        </w:rPr>
        <w:tab/>
      </w:r>
      <w:r w:rsidRPr="000C56E1">
        <w:rPr>
          <w:rFonts w:asciiTheme="majorBidi" w:hAnsiTheme="majorBidi" w:cstheme="majorBidi"/>
          <w:sz w:val="24"/>
          <w:szCs w:val="24"/>
          <w:lang w:val="az-Latn-AZ"/>
        </w:rPr>
        <w:tab/>
        <w:t>200.000</w:t>
      </w:r>
      <w:r w:rsidRPr="000C56E1">
        <w:rPr>
          <w:rFonts w:asciiTheme="majorBidi" w:hAnsiTheme="majorBidi" w:cstheme="majorBidi"/>
          <w:sz w:val="24"/>
          <w:szCs w:val="24"/>
          <w:lang w:val="az-Latn-AZ"/>
        </w:rPr>
        <w:tab/>
        <w:t>-</w:t>
      </w:r>
      <w:r w:rsidRPr="000C56E1">
        <w:rPr>
          <w:rFonts w:asciiTheme="majorBidi" w:hAnsiTheme="majorBidi" w:cstheme="majorBidi"/>
          <w:sz w:val="24"/>
          <w:szCs w:val="24"/>
          <w:lang w:val="az-Latn-AZ"/>
        </w:rPr>
        <w:tab/>
      </w:r>
      <w:r w:rsidRPr="000C56E1">
        <w:rPr>
          <w:rFonts w:asciiTheme="majorBidi" w:hAnsiTheme="majorBidi" w:cstheme="majorBidi"/>
          <w:sz w:val="24"/>
          <w:szCs w:val="24"/>
          <w:lang w:val="az-Latn-AZ"/>
        </w:rPr>
        <w:tab/>
        <w:t>165.000</w:t>
      </w:r>
    </w:p>
    <w:p w:rsidR="000C56E1" w:rsidRPr="000C56E1" w:rsidRDefault="000C56E1" w:rsidP="000C56E1">
      <w:pPr>
        <w:rPr>
          <w:rFonts w:asciiTheme="majorBidi" w:hAnsiTheme="majorBidi" w:cstheme="majorBidi"/>
          <w:sz w:val="24"/>
          <w:szCs w:val="24"/>
        </w:rPr>
      </w:pPr>
      <w:r w:rsidRPr="000C56E1">
        <w:rPr>
          <w:rFonts w:asciiTheme="majorBidi" w:hAnsiTheme="majorBidi" w:cstheme="majorBidi"/>
          <w:sz w:val="24"/>
          <w:szCs w:val="24"/>
          <w:lang w:val="az-Latn-AZ"/>
        </w:rPr>
        <w:t>Uz.Akt</w:t>
      </w:r>
      <w:r w:rsidRPr="000C56E1">
        <w:rPr>
          <w:rFonts w:asciiTheme="majorBidi" w:hAnsiTheme="majorBidi" w:cstheme="majorBidi"/>
          <w:sz w:val="24"/>
          <w:szCs w:val="24"/>
          <w:lang w:val="az-Latn-AZ"/>
        </w:rPr>
        <w:tab/>
        <w:t>15.000</w:t>
      </w:r>
      <w:r w:rsidRPr="000C56E1">
        <w:rPr>
          <w:rFonts w:asciiTheme="majorBidi" w:hAnsiTheme="majorBidi" w:cstheme="majorBidi"/>
          <w:sz w:val="24"/>
          <w:szCs w:val="24"/>
          <w:lang w:val="az-Latn-AZ"/>
        </w:rPr>
        <w:tab/>
        <w:t>90%</w:t>
      </w:r>
      <w:r w:rsidRPr="000C56E1">
        <w:rPr>
          <w:rFonts w:asciiTheme="majorBidi" w:hAnsiTheme="majorBidi" w:cstheme="majorBidi"/>
          <w:sz w:val="24"/>
          <w:szCs w:val="24"/>
          <w:lang w:val="az-Latn-AZ"/>
        </w:rPr>
        <w:tab/>
      </w:r>
      <w:r w:rsidRPr="000C56E1">
        <w:rPr>
          <w:rFonts w:asciiTheme="majorBidi" w:hAnsiTheme="majorBidi" w:cstheme="majorBidi"/>
          <w:sz w:val="24"/>
          <w:szCs w:val="24"/>
          <w:lang w:val="az-Latn-AZ"/>
        </w:rPr>
        <w:tab/>
        <w:t>13.500</w:t>
      </w:r>
    </w:p>
    <w:p w:rsidR="000C56E1" w:rsidRPr="000C56E1" w:rsidRDefault="000C56E1" w:rsidP="000C56E1">
      <w:pPr>
        <w:rPr>
          <w:rFonts w:asciiTheme="majorBidi" w:hAnsiTheme="majorBidi" w:cstheme="majorBidi"/>
          <w:sz w:val="24"/>
          <w:szCs w:val="24"/>
        </w:rPr>
      </w:pPr>
      <w:r w:rsidRPr="000C56E1">
        <w:rPr>
          <w:rFonts w:asciiTheme="majorBidi" w:hAnsiTheme="majorBidi" w:cstheme="majorBidi"/>
          <w:sz w:val="24"/>
          <w:szCs w:val="24"/>
          <w:lang w:val="az-Latn-AZ"/>
        </w:rPr>
        <w:t>Qudvil</w:t>
      </w:r>
      <w:r w:rsidRPr="000C56E1">
        <w:rPr>
          <w:rFonts w:asciiTheme="majorBidi" w:hAnsiTheme="majorBidi" w:cstheme="majorBidi"/>
          <w:sz w:val="24"/>
          <w:szCs w:val="24"/>
          <w:lang w:val="az-Latn-AZ"/>
        </w:rPr>
        <w:tab/>
        <w:t>10.000</w:t>
      </w:r>
      <w:r w:rsidRPr="000C56E1">
        <w:rPr>
          <w:rFonts w:asciiTheme="majorBidi" w:hAnsiTheme="majorBidi" w:cstheme="majorBidi"/>
          <w:sz w:val="24"/>
          <w:szCs w:val="24"/>
          <w:lang w:val="az-Latn-AZ"/>
        </w:rPr>
        <w:tab/>
        <w:t>-</w:t>
      </w:r>
      <w:r w:rsidRPr="000C56E1">
        <w:rPr>
          <w:rFonts w:asciiTheme="majorBidi" w:hAnsiTheme="majorBidi" w:cstheme="majorBidi"/>
          <w:sz w:val="24"/>
          <w:szCs w:val="24"/>
          <w:lang w:val="az-Latn-AZ"/>
        </w:rPr>
        <w:tab/>
      </w:r>
      <w:r w:rsidRPr="000C56E1">
        <w:rPr>
          <w:rFonts w:asciiTheme="majorBidi" w:hAnsiTheme="majorBidi" w:cstheme="majorBidi"/>
          <w:sz w:val="24"/>
          <w:szCs w:val="24"/>
          <w:lang w:val="az-Latn-AZ"/>
        </w:rPr>
        <w:tab/>
        <w:t>(10.000)</w:t>
      </w:r>
    </w:p>
    <w:p w:rsidR="000C56E1" w:rsidRPr="000C56E1" w:rsidRDefault="000C56E1" w:rsidP="000C56E1">
      <w:pPr>
        <w:rPr>
          <w:rFonts w:asciiTheme="majorBidi" w:hAnsiTheme="majorBidi" w:cstheme="majorBidi"/>
          <w:sz w:val="24"/>
          <w:szCs w:val="24"/>
        </w:rPr>
      </w:pPr>
      <w:r w:rsidRPr="000C56E1">
        <w:rPr>
          <w:rFonts w:asciiTheme="majorBidi" w:hAnsiTheme="majorBidi" w:cstheme="majorBidi"/>
          <w:sz w:val="24"/>
          <w:szCs w:val="24"/>
          <w:lang w:val="az-Latn-AZ"/>
        </w:rPr>
        <w:t>Kred.Borç</w:t>
      </w:r>
      <w:r w:rsidRPr="000C56E1">
        <w:rPr>
          <w:rFonts w:asciiTheme="majorBidi" w:hAnsiTheme="majorBidi" w:cstheme="majorBidi"/>
          <w:sz w:val="24"/>
          <w:szCs w:val="24"/>
          <w:lang w:val="az-Latn-AZ"/>
        </w:rPr>
        <w:tab/>
        <w:t>(50.000)</w:t>
      </w:r>
      <w:r w:rsidRPr="000C56E1">
        <w:rPr>
          <w:rFonts w:asciiTheme="majorBidi" w:hAnsiTheme="majorBidi" w:cstheme="majorBidi"/>
          <w:sz w:val="24"/>
          <w:szCs w:val="24"/>
          <w:lang w:val="az-Latn-AZ"/>
        </w:rPr>
        <w:tab/>
        <w:t>100%</w:t>
      </w:r>
      <w:r w:rsidRPr="000C56E1">
        <w:rPr>
          <w:rFonts w:asciiTheme="majorBidi" w:hAnsiTheme="majorBidi" w:cstheme="majorBidi"/>
          <w:sz w:val="24"/>
          <w:szCs w:val="24"/>
          <w:lang w:val="az-Latn-AZ"/>
        </w:rPr>
        <w:tab/>
      </w:r>
      <w:r w:rsidRPr="000C56E1">
        <w:rPr>
          <w:rFonts w:asciiTheme="majorBidi" w:hAnsiTheme="majorBidi" w:cstheme="majorBidi"/>
          <w:sz w:val="24"/>
          <w:szCs w:val="24"/>
          <w:lang w:val="az-Latn-AZ"/>
        </w:rPr>
        <w:tab/>
        <w:t>(50.000)</w:t>
      </w:r>
    </w:p>
    <w:p w:rsidR="000C56E1" w:rsidRPr="000C56E1" w:rsidRDefault="000C56E1" w:rsidP="000C56E1">
      <w:pPr>
        <w:rPr>
          <w:rFonts w:asciiTheme="majorBidi" w:hAnsiTheme="majorBidi" w:cstheme="majorBidi"/>
          <w:sz w:val="24"/>
          <w:szCs w:val="24"/>
        </w:rPr>
      </w:pPr>
      <w:r w:rsidRPr="000C56E1">
        <w:rPr>
          <w:rFonts w:asciiTheme="majorBidi" w:hAnsiTheme="majorBidi" w:cstheme="majorBidi"/>
          <w:sz w:val="24"/>
          <w:szCs w:val="24"/>
          <w:lang w:val="az-Latn-AZ"/>
        </w:rPr>
        <w:t>Ver.Üz.Eht.</w:t>
      </w:r>
      <w:r w:rsidRPr="000C56E1">
        <w:rPr>
          <w:rFonts w:asciiTheme="majorBidi" w:hAnsiTheme="majorBidi" w:cstheme="majorBidi"/>
          <w:sz w:val="24"/>
          <w:szCs w:val="24"/>
          <w:lang w:val="az-Latn-AZ"/>
        </w:rPr>
        <w:tab/>
        <w:t>(10.000)</w:t>
      </w:r>
      <w:r w:rsidRPr="000C56E1">
        <w:rPr>
          <w:rFonts w:asciiTheme="majorBidi" w:hAnsiTheme="majorBidi" w:cstheme="majorBidi"/>
          <w:sz w:val="24"/>
          <w:szCs w:val="24"/>
          <w:lang w:val="az-Latn-AZ"/>
        </w:rPr>
        <w:tab/>
        <w:t>100%</w:t>
      </w:r>
      <w:r w:rsidRPr="000C56E1">
        <w:rPr>
          <w:rFonts w:asciiTheme="majorBidi" w:hAnsiTheme="majorBidi" w:cstheme="majorBidi"/>
          <w:sz w:val="24"/>
          <w:szCs w:val="24"/>
          <w:lang w:val="az-Latn-AZ"/>
        </w:rPr>
        <w:tab/>
      </w:r>
      <w:r w:rsidRPr="000C56E1">
        <w:rPr>
          <w:rFonts w:asciiTheme="majorBidi" w:hAnsiTheme="majorBidi" w:cstheme="majorBidi"/>
          <w:sz w:val="24"/>
          <w:szCs w:val="24"/>
          <w:lang w:val="az-Latn-AZ"/>
        </w:rPr>
        <w:tab/>
        <w:t>(10.000)</w:t>
      </w:r>
    </w:p>
    <w:p w:rsidR="000C56E1" w:rsidRDefault="000C56E1" w:rsidP="000C56E1">
      <w:pPr>
        <w:rPr>
          <w:rFonts w:asciiTheme="majorBidi" w:hAnsiTheme="majorBidi" w:cstheme="majorBidi"/>
          <w:sz w:val="24"/>
          <w:szCs w:val="24"/>
          <w:lang w:val="az-Latn-AZ"/>
        </w:rPr>
      </w:pPr>
      <w:r w:rsidRPr="000C56E1">
        <w:rPr>
          <w:rFonts w:asciiTheme="majorBidi" w:hAnsiTheme="majorBidi" w:cstheme="majorBidi"/>
          <w:sz w:val="24"/>
          <w:szCs w:val="24"/>
          <w:lang w:val="az-Latn-AZ"/>
        </w:rPr>
        <w:tab/>
      </w:r>
      <w:r w:rsidRPr="000C56E1">
        <w:rPr>
          <w:rFonts w:asciiTheme="majorBidi" w:hAnsiTheme="majorBidi" w:cstheme="majorBidi"/>
          <w:sz w:val="24"/>
          <w:szCs w:val="24"/>
          <w:lang w:val="az-Latn-AZ"/>
        </w:rPr>
        <w:tab/>
      </w:r>
    </w:p>
    <w:p w:rsidR="000C56E1" w:rsidRDefault="000C56E1" w:rsidP="000C56E1">
      <w:pPr>
        <w:rPr>
          <w:rFonts w:asciiTheme="majorBidi" w:hAnsiTheme="majorBidi" w:cstheme="majorBidi"/>
          <w:sz w:val="24"/>
          <w:szCs w:val="24"/>
          <w:lang w:val="az-Latn-AZ"/>
        </w:rPr>
      </w:pPr>
      <w:r>
        <w:rPr>
          <w:rFonts w:asciiTheme="majorBidi" w:hAnsiTheme="majorBidi" w:cstheme="majorBidi"/>
          <w:sz w:val="24"/>
          <w:szCs w:val="24"/>
          <w:lang w:val="az-Latn-AZ"/>
        </w:rPr>
        <w:lastRenderedPageBreak/>
        <w:t>52) Mümkün xalis satış dəyəri hesablayın:</w:t>
      </w:r>
    </w:p>
    <w:p w:rsidR="000C56E1" w:rsidRPr="000C56E1" w:rsidRDefault="000C56E1" w:rsidP="000C56E1">
      <w:pPr>
        <w:rPr>
          <w:rFonts w:asciiTheme="majorBidi" w:hAnsiTheme="majorBidi" w:cstheme="majorBidi"/>
          <w:sz w:val="24"/>
          <w:szCs w:val="24"/>
        </w:rPr>
      </w:pPr>
      <w:r w:rsidRPr="000C56E1">
        <w:rPr>
          <w:rFonts w:asciiTheme="majorBidi" w:hAnsiTheme="majorBidi" w:cstheme="majorBidi"/>
          <w:sz w:val="24"/>
          <w:szCs w:val="24"/>
          <w:lang w:val="az-Latn-AZ"/>
        </w:rPr>
        <w:tab/>
      </w:r>
      <w:r w:rsidRPr="000C56E1">
        <w:rPr>
          <w:rFonts w:asciiTheme="majorBidi" w:hAnsiTheme="majorBidi" w:cstheme="majorBidi"/>
          <w:sz w:val="24"/>
          <w:szCs w:val="24"/>
          <w:lang w:val="az-Latn-AZ"/>
        </w:rPr>
        <w:tab/>
        <w:t>Qalıq D.</w:t>
      </w:r>
      <w:r w:rsidRPr="000C56E1">
        <w:rPr>
          <w:rFonts w:asciiTheme="majorBidi" w:hAnsiTheme="majorBidi" w:cstheme="majorBidi"/>
          <w:sz w:val="24"/>
          <w:szCs w:val="24"/>
          <w:lang w:val="az-Latn-AZ"/>
        </w:rPr>
        <w:tab/>
      </w:r>
      <w:r w:rsidRPr="000C56E1">
        <w:rPr>
          <w:rFonts w:asciiTheme="majorBidi" w:hAnsiTheme="majorBidi" w:cstheme="majorBidi"/>
          <w:sz w:val="24"/>
          <w:szCs w:val="24"/>
          <w:lang w:val="az-Latn-AZ"/>
        </w:rPr>
        <w:tab/>
        <w:t>Tex.Hes.Sat.Dey</w:t>
      </w:r>
    </w:p>
    <w:p w:rsidR="000C56E1" w:rsidRPr="000C56E1" w:rsidRDefault="000C56E1" w:rsidP="000C56E1">
      <w:pPr>
        <w:rPr>
          <w:rFonts w:asciiTheme="majorBidi" w:hAnsiTheme="majorBidi" w:cstheme="majorBidi"/>
          <w:sz w:val="24"/>
          <w:szCs w:val="24"/>
        </w:rPr>
      </w:pPr>
      <w:r w:rsidRPr="000C56E1">
        <w:rPr>
          <w:rFonts w:asciiTheme="majorBidi" w:hAnsiTheme="majorBidi" w:cstheme="majorBidi"/>
          <w:sz w:val="24"/>
          <w:szCs w:val="24"/>
          <w:lang w:val="az-Latn-AZ"/>
        </w:rPr>
        <w:t>B.O.P.V</w:t>
      </w:r>
      <w:r w:rsidRPr="000C56E1">
        <w:rPr>
          <w:rFonts w:asciiTheme="majorBidi" w:hAnsiTheme="majorBidi" w:cstheme="majorBidi"/>
          <w:sz w:val="24"/>
          <w:szCs w:val="24"/>
          <w:lang w:val="az-Latn-AZ"/>
        </w:rPr>
        <w:tab/>
        <w:t>5.000</w:t>
      </w:r>
      <w:r w:rsidRPr="000C56E1">
        <w:rPr>
          <w:rFonts w:asciiTheme="majorBidi" w:hAnsiTheme="majorBidi" w:cstheme="majorBidi"/>
          <w:sz w:val="24"/>
          <w:szCs w:val="24"/>
          <w:lang w:val="az-Latn-AZ"/>
        </w:rPr>
        <w:tab/>
      </w:r>
      <w:r w:rsidRPr="000C56E1">
        <w:rPr>
          <w:rFonts w:asciiTheme="majorBidi" w:hAnsiTheme="majorBidi" w:cstheme="majorBidi"/>
          <w:sz w:val="24"/>
          <w:szCs w:val="24"/>
          <w:lang w:val="az-Latn-AZ"/>
        </w:rPr>
        <w:tab/>
        <w:t>100%</w:t>
      </w:r>
      <w:r w:rsidRPr="000C56E1">
        <w:rPr>
          <w:rFonts w:asciiTheme="majorBidi" w:hAnsiTheme="majorBidi" w:cstheme="majorBidi"/>
          <w:sz w:val="24"/>
          <w:szCs w:val="24"/>
          <w:lang w:val="az-Latn-AZ"/>
        </w:rPr>
        <w:tab/>
      </w:r>
      <w:r w:rsidRPr="000C56E1">
        <w:rPr>
          <w:rFonts w:asciiTheme="majorBidi" w:hAnsiTheme="majorBidi" w:cstheme="majorBidi"/>
          <w:sz w:val="24"/>
          <w:szCs w:val="24"/>
          <w:lang w:val="az-Latn-AZ"/>
        </w:rPr>
        <w:tab/>
        <w:t>5.000</w:t>
      </w:r>
    </w:p>
    <w:p w:rsidR="000C56E1" w:rsidRPr="000C56E1" w:rsidRDefault="000C56E1" w:rsidP="000C56E1">
      <w:pPr>
        <w:rPr>
          <w:rFonts w:asciiTheme="majorBidi" w:hAnsiTheme="majorBidi" w:cstheme="majorBidi"/>
          <w:sz w:val="24"/>
          <w:szCs w:val="24"/>
        </w:rPr>
      </w:pPr>
      <w:r w:rsidRPr="000C56E1">
        <w:rPr>
          <w:rFonts w:asciiTheme="majorBidi" w:hAnsiTheme="majorBidi" w:cstheme="majorBidi"/>
          <w:sz w:val="24"/>
          <w:szCs w:val="24"/>
          <w:lang w:val="az-Latn-AZ"/>
        </w:rPr>
        <w:t>Deb.Borç</w:t>
      </w:r>
      <w:r w:rsidRPr="000C56E1">
        <w:rPr>
          <w:rFonts w:asciiTheme="majorBidi" w:hAnsiTheme="majorBidi" w:cstheme="majorBidi"/>
          <w:sz w:val="24"/>
          <w:szCs w:val="24"/>
          <w:lang w:val="az-Latn-AZ"/>
        </w:rPr>
        <w:tab/>
        <w:t>70.000</w:t>
      </w:r>
      <w:r w:rsidRPr="000C56E1">
        <w:rPr>
          <w:rFonts w:asciiTheme="majorBidi" w:hAnsiTheme="majorBidi" w:cstheme="majorBidi"/>
          <w:sz w:val="24"/>
          <w:szCs w:val="24"/>
          <w:lang w:val="az-Latn-AZ"/>
        </w:rPr>
        <w:tab/>
        <w:t>100%</w:t>
      </w:r>
      <w:r w:rsidRPr="000C56E1">
        <w:rPr>
          <w:rFonts w:asciiTheme="majorBidi" w:hAnsiTheme="majorBidi" w:cstheme="majorBidi"/>
          <w:sz w:val="24"/>
          <w:szCs w:val="24"/>
          <w:lang w:val="az-Latn-AZ"/>
        </w:rPr>
        <w:tab/>
      </w:r>
      <w:r w:rsidRPr="000C56E1">
        <w:rPr>
          <w:rFonts w:asciiTheme="majorBidi" w:hAnsiTheme="majorBidi" w:cstheme="majorBidi"/>
          <w:sz w:val="24"/>
          <w:szCs w:val="24"/>
          <w:lang w:val="az-Latn-AZ"/>
        </w:rPr>
        <w:tab/>
        <w:t>70.000</w:t>
      </w:r>
    </w:p>
    <w:p w:rsidR="000C56E1" w:rsidRPr="000C56E1" w:rsidRDefault="000C56E1" w:rsidP="000C56E1">
      <w:pPr>
        <w:rPr>
          <w:rFonts w:asciiTheme="majorBidi" w:hAnsiTheme="majorBidi" w:cstheme="majorBidi"/>
          <w:sz w:val="24"/>
          <w:szCs w:val="24"/>
        </w:rPr>
      </w:pPr>
      <w:r w:rsidRPr="000C56E1">
        <w:rPr>
          <w:rFonts w:asciiTheme="majorBidi" w:hAnsiTheme="majorBidi" w:cstheme="majorBidi"/>
          <w:sz w:val="24"/>
          <w:szCs w:val="24"/>
          <w:lang w:val="az-Latn-AZ"/>
        </w:rPr>
        <w:t>Səhm</w:t>
      </w:r>
      <w:r w:rsidRPr="000C56E1">
        <w:rPr>
          <w:rFonts w:asciiTheme="majorBidi" w:hAnsiTheme="majorBidi" w:cstheme="majorBidi"/>
          <w:sz w:val="24"/>
          <w:szCs w:val="24"/>
          <w:lang w:val="az-Latn-AZ"/>
        </w:rPr>
        <w:tab/>
        <w:t>200.000</w:t>
      </w:r>
      <w:r w:rsidRPr="000C56E1">
        <w:rPr>
          <w:rFonts w:asciiTheme="majorBidi" w:hAnsiTheme="majorBidi" w:cstheme="majorBidi"/>
          <w:sz w:val="24"/>
          <w:szCs w:val="24"/>
          <w:lang w:val="az-Latn-AZ"/>
        </w:rPr>
        <w:tab/>
        <w:t>115%</w:t>
      </w:r>
      <w:r w:rsidRPr="000C56E1">
        <w:rPr>
          <w:rFonts w:asciiTheme="majorBidi" w:hAnsiTheme="majorBidi" w:cstheme="majorBidi"/>
          <w:sz w:val="24"/>
          <w:szCs w:val="24"/>
          <w:lang w:val="az-Latn-AZ"/>
        </w:rPr>
        <w:tab/>
      </w:r>
      <w:r w:rsidRPr="000C56E1">
        <w:rPr>
          <w:rFonts w:asciiTheme="majorBidi" w:hAnsiTheme="majorBidi" w:cstheme="majorBidi"/>
          <w:sz w:val="24"/>
          <w:szCs w:val="24"/>
          <w:lang w:val="az-Latn-AZ"/>
        </w:rPr>
        <w:tab/>
        <w:t>230.000</w:t>
      </w:r>
    </w:p>
    <w:p w:rsidR="000C56E1" w:rsidRPr="000C56E1" w:rsidRDefault="000C56E1" w:rsidP="000C56E1">
      <w:pPr>
        <w:rPr>
          <w:rFonts w:asciiTheme="majorBidi" w:hAnsiTheme="majorBidi" w:cstheme="majorBidi"/>
          <w:sz w:val="24"/>
          <w:szCs w:val="24"/>
        </w:rPr>
      </w:pPr>
      <w:r w:rsidRPr="000C56E1">
        <w:rPr>
          <w:rFonts w:asciiTheme="majorBidi" w:hAnsiTheme="majorBidi" w:cstheme="majorBidi"/>
          <w:sz w:val="24"/>
          <w:szCs w:val="24"/>
          <w:lang w:val="az-Latn-AZ"/>
        </w:rPr>
        <w:t>Uz.Akt</w:t>
      </w:r>
      <w:r w:rsidRPr="000C56E1">
        <w:rPr>
          <w:rFonts w:asciiTheme="majorBidi" w:hAnsiTheme="majorBidi" w:cstheme="majorBidi"/>
          <w:sz w:val="24"/>
          <w:szCs w:val="24"/>
          <w:lang w:val="az-Latn-AZ"/>
        </w:rPr>
        <w:tab/>
        <w:t>15.000</w:t>
      </w:r>
      <w:r w:rsidRPr="000C56E1">
        <w:rPr>
          <w:rFonts w:asciiTheme="majorBidi" w:hAnsiTheme="majorBidi" w:cstheme="majorBidi"/>
          <w:sz w:val="24"/>
          <w:szCs w:val="24"/>
          <w:lang w:val="az-Latn-AZ"/>
        </w:rPr>
        <w:tab/>
        <w:t>120%</w:t>
      </w:r>
      <w:r w:rsidRPr="000C56E1">
        <w:rPr>
          <w:rFonts w:asciiTheme="majorBidi" w:hAnsiTheme="majorBidi" w:cstheme="majorBidi"/>
          <w:sz w:val="24"/>
          <w:szCs w:val="24"/>
          <w:lang w:val="az-Latn-AZ"/>
        </w:rPr>
        <w:tab/>
      </w:r>
      <w:r w:rsidRPr="000C56E1">
        <w:rPr>
          <w:rFonts w:asciiTheme="majorBidi" w:hAnsiTheme="majorBidi" w:cstheme="majorBidi"/>
          <w:sz w:val="24"/>
          <w:szCs w:val="24"/>
          <w:lang w:val="az-Latn-AZ"/>
        </w:rPr>
        <w:tab/>
        <w:t>18.000</w:t>
      </w:r>
    </w:p>
    <w:p w:rsidR="000C56E1" w:rsidRPr="000C56E1" w:rsidRDefault="000C56E1" w:rsidP="000C56E1">
      <w:pPr>
        <w:rPr>
          <w:rFonts w:asciiTheme="majorBidi" w:hAnsiTheme="majorBidi" w:cstheme="majorBidi"/>
          <w:sz w:val="24"/>
          <w:szCs w:val="24"/>
        </w:rPr>
      </w:pPr>
      <w:r w:rsidRPr="000C56E1">
        <w:rPr>
          <w:rFonts w:asciiTheme="majorBidi" w:hAnsiTheme="majorBidi" w:cstheme="majorBidi"/>
          <w:sz w:val="24"/>
          <w:szCs w:val="24"/>
          <w:lang w:val="az-Latn-AZ"/>
        </w:rPr>
        <w:t>Dig.Öhd.</w:t>
      </w:r>
      <w:r w:rsidRPr="000C56E1">
        <w:rPr>
          <w:rFonts w:asciiTheme="majorBidi" w:hAnsiTheme="majorBidi" w:cstheme="majorBidi"/>
          <w:sz w:val="24"/>
          <w:szCs w:val="24"/>
          <w:lang w:val="az-Latn-AZ"/>
        </w:rPr>
        <w:tab/>
        <w:t>(90.000)</w:t>
      </w:r>
      <w:r w:rsidRPr="000C56E1">
        <w:rPr>
          <w:rFonts w:asciiTheme="majorBidi" w:hAnsiTheme="majorBidi" w:cstheme="majorBidi"/>
          <w:sz w:val="24"/>
          <w:szCs w:val="24"/>
          <w:lang w:val="az-Latn-AZ"/>
        </w:rPr>
        <w:tab/>
        <w:t>100%</w:t>
      </w:r>
      <w:r w:rsidRPr="000C56E1">
        <w:rPr>
          <w:rFonts w:asciiTheme="majorBidi" w:hAnsiTheme="majorBidi" w:cstheme="majorBidi"/>
          <w:sz w:val="24"/>
          <w:szCs w:val="24"/>
          <w:lang w:val="az-Latn-AZ"/>
        </w:rPr>
        <w:tab/>
      </w:r>
      <w:r w:rsidRPr="000C56E1">
        <w:rPr>
          <w:rFonts w:asciiTheme="majorBidi" w:hAnsiTheme="majorBidi" w:cstheme="majorBidi"/>
          <w:sz w:val="24"/>
          <w:szCs w:val="24"/>
          <w:lang w:val="az-Latn-AZ"/>
        </w:rPr>
        <w:tab/>
        <w:t>(90.000)</w:t>
      </w:r>
    </w:p>
    <w:p w:rsidR="000C56E1" w:rsidRDefault="000C56E1" w:rsidP="000C56E1">
      <w:pPr>
        <w:rPr>
          <w:rFonts w:asciiTheme="majorBidi" w:hAnsiTheme="majorBidi" w:cstheme="majorBidi"/>
          <w:sz w:val="24"/>
          <w:szCs w:val="24"/>
          <w:lang w:val="az-Latn-AZ"/>
        </w:rPr>
      </w:pPr>
      <w:r w:rsidRPr="000C56E1">
        <w:rPr>
          <w:rFonts w:asciiTheme="majorBidi" w:hAnsiTheme="majorBidi" w:cstheme="majorBidi"/>
          <w:sz w:val="24"/>
          <w:szCs w:val="24"/>
          <w:lang w:val="az-Latn-AZ"/>
        </w:rPr>
        <w:tab/>
      </w:r>
      <w:r w:rsidRPr="000C56E1">
        <w:rPr>
          <w:rFonts w:asciiTheme="majorBidi" w:hAnsiTheme="majorBidi" w:cstheme="majorBidi"/>
          <w:sz w:val="24"/>
          <w:szCs w:val="24"/>
          <w:lang w:val="az-Latn-AZ"/>
        </w:rPr>
        <w:tab/>
      </w:r>
    </w:p>
    <w:p w:rsidR="000C56E1" w:rsidRDefault="000C56E1" w:rsidP="000C56E1">
      <w:pPr>
        <w:rPr>
          <w:rFonts w:asciiTheme="majorBidi" w:hAnsiTheme="majorBidi" w:cstheme="majorBidi"/>
          <w:sz w:val="24"/>
          <w:szCs w:val="24"/>
          <w:lang w:val="az-Latn-AZ"/>
        </w:rPr>
      </w:pPr>
      <w:r>
        <w:rPr>
          <w:rFonts w:asciiTheme="majorBidi" w:hAnsiTheme="majorBidi" w:cstheme="majorBidi"/>
          <w:sz w:val="24"/>
          <w:szCs w:val="24"/>
          <w:lang w:val="az-Latn-AZ"/>
        </w:rPr>
        <w:t xml:space="preserve">53) </w:t>
      </w:r>
      <w:r w:rsidRPr="000C56E1">
        <w:rPr>
          <w:rFonts w:asciiTheme="majorBidi" w:hAnsiTheme="majorBidi" w:cstheme="majorBidi"/>
          <w:sz w:val="24"/>
          <w:szCs w:val="24"/>
          <w:lang w:val="az-Latn-AZ"/>
        </w:rPr>
        <w:t>Müəssisə keçən il əzrində dövriyyədə olan bir milyon səhm üzrə 10 milyon dollar qazanmış və hər bir səhm üçün əldə etdiyi gəlir 10 dollar olmuşdur.Cazri bazar qiymət 100 dollar olaraq tə</w:t>
      </w:r>
      <w:r w:rsidR="0010496B">
        <w:rPr>
          <w:rFonts w:asciiTheme="majorBidi" w:hAnsiTheme="majorBidi" w:cstheme="majorBidi"/>
          <w:sz w:val="24"/>
          <w:szCs w:val="24"/>
          <w:lang w:val="az-Latn-AZ"/>
        </w:rPr>
        <w:t>yin edilmişdir. Buna gö</w:t>
      </w:r>
      <w:r w:rsidRPr="000C56E1">
        <w:rPr>
          <w:rFonts w:asciiTheme="majorBidi" w:hAnsiTheme="majorBidi" w:cstheme="majorBidi"/>
          <w:sz w:val="24"/>
          <w:szCs w:val="24"/>
          <w:lang w:val="az-Latn-AZ"/>
        </w:rPr>
        <w:t>rə də müəssisədə qiymətin mənfəətə olan nisbəti</w:t>
      </w:r>
      <w:r w:rsidR="0010496B">
        <w:rPr>
          <w:rFonts w:asciiTheme="majorBidi" w:hAnsiTheme="majorBidi" w:cstheme="majorBidi"/>
          <w:sz w:val="24"/>
          <w:szCs w:val="24"/>
          <w:lang w:val="az-Latn-AZ"/>
        </w:rPr>
        <w:t xml:space="preserve"> nədir?</w:t>
      </w:r>
    </w:p>
    <w:p w:rsidR="0010496B" w:rsidRPr="0010496B" w:rsidRDefault="0010496B" w:rsidP="0010496B">
      <w:pPr>
        <w:rPr>
          <w:rFonts w:asciiTheme="majorBidi" w:hAnsiTheme="majorBidi" w:cstheme="majorBidi"/>
        </w:rPr>
      </w:pPr>
      <w:r>
        <w:rPr>
          <w:rFonts w:asciiTheme="majorBidi" w:hAnsiTheme="majorBidi" w:cstheme="majorBidi"/>
          <w:sz w:val="24"/>
          <w:szCs w:val="24"/>
          <w:lang w:val="az-Latn-AZ"/>
        </w:rPr>
        <w:t xml:space="preserve">54) </w:t>
      </w:r>
      <w:r w:rsidRPr="0010496B">
        <w:rPr>
          <w:rFonts w:asciiTheme="majorBidi" w:hAnsiTheme="majorBidi" w:cstheme="majorBidi"/>
          <w:lang w:val="az-Latn-AZ"/>
        </w:rPr>
        <w:t xml:space="preserve">Müəssisə ötən il hər bir səhmə düşən mənfəəti 10 dollar olmaqla, dövriyyədə olan 1 milyon səhmdən 10 milyon dollar mənfəət əldə etmişdir. Hazırkı bazar qiyməti 100 dollar olaraq təyin olunmuşdur. </w:t>
      </w:r>
    </w:p>
    <w:p w:rsidR="0010496B" w:rsidRPr="0010496B" w:rsidRDefault="0010496B" w:rsidP="0010496B">
      <w:pPr>
        <w:rPr>
          <w:rFonts w:asciiTheme="majorBidi" w:hAnsiTheme="majorBidi" w:cstheme="majorBidi"/>
          <w:sz w:val="24"/>
          <w:szCs w:val="24"/>
        </w:rPr>
      </w:pPr>
      <w:r w:rsidRPr="0010496B">
        <w:rPr>
          <w:rFonts w:asciiTheme="majorBidi" w:hAnsiTheme="majorBidi" w:cstheme="majorBidi"/>
          <w:sz w:val="24"/>
          <w:szCs w:val="24"/>
          <w:lang w:val="az-Latn-AZ"/>
        </w:rPr>
        <w:t xml:space="preserve">Buna görə də qiymətin mənfəətə nisbəti </w:t>
      </w:r>
      <w:r>
        <w:rPr>
          <w:rFonts w:asciiTheme="majorBidi" w:hAnsiTheme="majorBidi" w:cstheme="majorBidi"/>
          <w:sz w:val="24"/>
          <w:szCs w:val="24"/>
          <w:lang w:val="az-Latn-AZ"/>
        </w:rPr>
        <w:t>nədir?</w:t>
      </w:r>
    </w:p>
    <w:p w:rsidR="0010496B" w:rsidRPr="0010496B" w:rsidRDefault="0010496B" w:rsidP="0010496B">
      <w:pPr>
        <w:rPr>
          <w:rFonts w:asciiTheme="majorBidi" w:hAnsiTheme="majorBidi" w:cstheme="majorBidi"/>
          <w:sz w:val="24"/>
          <w:szCs w:val="24"/>
        </w:rPr>
      </w:pPr>
      <w:r w:rsidRPr="0010496B">
        <w:rPr>
          <w:rFonts w:asciiTheme="majorBidi" w:hAnsiTheme="majorBidi" w:cstheme="majorBidi"/>
          <w:sz w:val="24"/>
          <w:szCs w:val="24"/>
          <w:lang w:val="az-Latn-AZ"/>
        </w:rPr>
        <w:t>Əldə ediləcək gəlirlilik dərəcə</w:t>
      </w:r>
      <w:r>
        <w:rPr>
          <w:rFonts w:asciiTheme="majorBidi" w:hAnsiTheme="majorBidi" w:cstheme="majorBidi"/>
          <w:sz w:val="24"/>
          <w:szCs w:val="24"/>
          <w:lang w:val="az-Latn-AZ"/>
        </w:rPr>
        <w:t>si nədir?</w:t>
      </w:r>
    </w:p>
    <w:p w:rsidR="0010496B" w:rsidRDefault="0010496B" w:rsidP="0010496B">
      <w:pPr>
        <w:rPr>
          <w:rFonts w:asciiTheme="majorBidi" w:hAnsiTheme="majorBidi" w:cstheme="majorBidi"/>
          <w:sz w:val="24"/>
          <w:szCs w:val="24"/>
          <w:lang w:val="az-Latn-AZ"/>
        </w:rPr>
      </w:pPr>
      <w:r w:rsidRPr="0010496B">
        <w:rPr>
          <w:rFonts w:asciiTheme="majorBidi" w:hAnsiTheme="majorBidi" w:cstheme="majorBidi"/>
          <w:sz w:val="24"/>
          <w:szCs w:val="24"/>
          <w:lang w:val="az-Latn-AZ"/>
        </w:rPr>
        <w:t>Kapitallaşdırılmış dəyə</w:t>
      </w:r>
      <w:r>
        <w:rPr>
          <w:rFonts w:asciiTheme="majorBidi" w:hAnsiTheme="majorBidi" w:cstheme="majorBidi"/>
          <w:sz w:val="24"/>
          <w:szCs w:val="24"/>
          <w:lang w:val="az-Latn-AZ"/>
        </w:rPr>
        <w:t>r nədir?</w:t>
      </w:r>
    </w:p>
    <w:p w:rsidR="0010496B" w:rsidRDefault="0010496B" w:rsidP="0010496B">
      <w:pPr>
        <w:rPr>
          <w:rFonts w:asciiTheme="majorBidi" w:hAnsiTheme="majorBidi" w:cstheme="majorBidi"/>
        </w:rPr>
      </w:pPr>
      <w:r>
        <w:rPr>
          <w:rFonts w:asciiTheme="majorBidi" w:hAnsiTheme="majorBidi" w:cstheme="majorBidi"/>
          <w:sz w:val="24"/>
          <w:szCs w:val="24"/>
          <w:lang w:val="az-Latn-AZ"/>
        </w:rPr>
        <w:t xml:space="preserve">55) </w:t>
      </w:r>
      <w:r w:rsidRPr="0010496B">
        <w:rPr>
          <w:rFonts w:asciiTheme="majorBidi" w:hAnsiTheme="majorBidi" w:cstheme="majorBidi"/>
          <w:lang w:val="az-Latn-AZ"/>
        </w:rPr>
        <w:t>E şirkəti gələcəkdə əldə edəcəyi gəlirin 6.500.000 dollar olacağını təxmin edir. Əgər bu növ müəssisələrdə investisiyaların illik gəlirliliyi %20dirsə,  bu müəssisənin dəyəri nə qədər olar?</w:t>
      </w:r>
    </w:p>
    <w:p w:rsidR="005543A1" w:rsidRPr="0010496B" w:rsidRDefault="0010496B" w:rsidP="0010496B">
      <w:pPr>
        <w:rPr>
          <w:rFonts w:asciiTheme="majorBidi" w:hAnsiTheme="majorBidi" w:cstheme="majorBidi"/>
        </w:rPr>
      </w:pPr>
      <w:r>
        <w:rPr>
          <w:rFonts w:asciiTheme="majorBidi" w:hAnsiTheme="majorBidi" w:cstheme="majorBidi"/>
          <w:sz w:val="24"/>
          <w:szCs w:val="24"/>
        </w:rPr>
        <w:t xml:space="preserve">56) </w:t>
      </w:r>
      <w:r w:rsidR="00F5225E" w:rsidRPr="0010496B">
        <w:rPr>
          <w:rFonts w:asciiTheme="majorBidi" w:hAnsiTheme="majorBidi" w:cstheme="majorBidi"/>
          <w:lang w:val="az-Latn-AZ"/>
        </w:rPr>
        <w:t>Qiyməti təyin edilməyən P şirkətinin vergidən əvvəlki mənfəəti 90 milyon dollardır. Şirkət 100 milyon səhm buraxmışdır. Mənfəət vergisinin dərəcəsi 30%dir. Birjada siyahıya alınmış oxşar şirkətin qiymətin mənfəətə olan nisbəti 15:1 dir. P şirkətinin səhmlərinin dəyəri nə qədər olar?</w:t>
      </w:r>
    </w:p>
    <w:p w:rsidR="0010496B" w:rsidRPr="0010496B" w:rsidRDefault="0010496B" w:rsidP="0010496B">
      <w:pPr>
        <w:rPr>
          <w:rFonts w:asciiTheme="majorBidi" w:hAnsiTheme="majorBidi" w:cstheme="majorBidi"/>
        </w:rPr>
      </w:pPr>
      <w:r>
        <w:rPr>
          <w:rFonts w:asciiTheme="majorBidi" w:hAnsiTheme="majorBidi" w:cstheme="majorBidi"/>
          <w:sz w:val="24"/>
          <w:szCs w:val="24"/>
        </w:rPr>
        <w:t xml:space="preserve">57) </w:t>
      </w:r>
      <w:r w:rsidRPr="0010496B">
        <w:rPr>
          <w:rFonts w:asciiTheme="majorBidi" w:hAnsiTheme="majorBidi" w:cstheme="majorBidi"/>
          <w:lang w:val="az-Latn-AZ"/>
        </w:rPr>
        <w:t>M şirkəti ilə bağlı detallar aşağıdakılardır:</w:t>
      </w:r>
    </w:p>
    <w:p w:rsidR="0010496B" w:rsidRPr="0010496B" w:rsidRDefault="0010496B" w:rsidP="0010496B">
      <w:pPr>
        <w:rPr>
          <w:rFonts w:asciiTheme="majorBidi" w:hAnsiTheme="majorBidi" w:cstheme="majorBidi"/>
          <w:sz w:val="24"/>
          <w:szCs w:val="24"/>
        </w:rPr>
      </w:pPr>
      <w:r w:rsidRPr="0010496B">
        <w:rPr>
          <w:rFonts w:asciiTheme="majorBidi" w:hAnsiTheme="majorBidi" w:cstheme="majorBidi"/>
          <w:sz w:val="24"/>
          <w:szCs w:val="24"/>
          <w:lang w:val="az-Latn-AZ"/>
        </w:rPr>
        <w:t>Kapital</w:t>
      </w:r>
      <w:r w:rsidRPr="0010496B">
        <w:rPr>
          <w:rFonts w:asciiTheme="majorBidi" w:hAnsiTheme="majorBidi" w:cstheme="majorBidi"/>
          <w:sz w:val="24"/>
          <w:szCs w:val="24"/>
          <w:lang w:val="az-Latn-AZ"/>
        </w:rPr>
        <w:tab/>
        <w:t>40m</w:t>
      </w:r>
    </w:p>
    <w:p w:rsidR="0010496B" w:rsidRPr="0010496B" w:rsidRDefault="0010496B" w:rsidP="0010496B">
      <w:pPr>
        <w:rPr>
          <w:rFonts w:asciiTheme="majorBidi" w:hAnsiTheme="majorBidi" w:cstheme="majorBidi"/>
          <w:sz w:val="24"/>
          <w:szCs w:val="24"/>
        </w:rPr>
      </w:pPr>
      <w:r w:rsidRPr="0010496B">
        <w:rPr>
          <w:rFonts w:asciiTheme="majorBidi" w:hAnsiTheme="majorBidi" w:cstheme="majorBidi"/>
          <w:sz w:val="24"/>
          <w:szCs w:val="24"/>
          <w:lang w:val="az-Latn-AZ"/>
        </w:rPr>
        <w:t>Borc</w:t>
      </w:r>
      <w:r w:rsidRPr="0010496B">
        <w:rPr>
          <w:rFonts w:asciiTheme="majorBidi" w:hAnsiTheme="majorBidi" w:cstheme="majorBidi"/>
          <w:sz w:val="24"/>
          <w:szCs w:val="24"/>
          <w:lang w:val="az-Latn-AZ"/>
        </w:rPr>
        <w:tab/>
      </w:r>
      <w:r w:rsidRPr="0010496B">
        <w:rPr>
          <w:rFonts w:asciiTheme="majorBidi" w:hAnsiTheme="majorBidi" w:cstheme="majorBidi"/>
          <w:sz w:val="24"/>
          <w:szCs w:val="24"/>
          <w:lang w:val="az-Latn-AZ"/>
        </w:rPr>
        <w:tab/>
        <w:t>60m</w:t>
      </w:r>
    </w:p>
    <w:p w:rsidR="0010496B" w:rsidRPr="0010496B" w:rsidRDefault="0010496B" w:rsidP="0010496B">
      <w:pPr>
        <w:rPr>
          <w:rFonts w:asciiTheme="majorBidi" w:hAnsiTheme="majorBidi" w:cstheme="majorBidi"/>
          <w:sz w:val="24"/>
          <w:szCs w:val="24"/>
        </w:rPr>
      </w:pPr>
      <w:r w:rsidRPr="0010496B">
        <w:rPr>
          <w:rFonts w:asciiTheme="majorBidi" w:hAnsiTheme="majorBidi" w:cstheme="majorBidi"/>
          <w:sz w:val="24"/>
          <w:szCs w:val="24"/>
          <w:lang w:val="az-Latn-AZ"/>
        </w:rPr>
        <w:t>Ver.Dər</w:t>
      </w:r>
      <w:r w:rsidRPr="0010496B">
        <w:rPr>
          <w:rFonts w:asciiTheme="majorBidi" w:hAnsiTheme="majorBidi" w:cstheme="majorBidi"/>
          <w:sz w:val="24"/>
          <w:szCs w:val="24"/>
          <w:lang w:val="az-Latn-AZ"/>
        </w:rPr>
        <w:tab/>
        <w:t>30%</w:t>
      </w:r>
    </w:p>
    <w:p w:rsidR="0010496B" w:rsidRPr="0010496B" w:rsidRDefault="0010496B" w:rsidP="0010496B">
      <w:pPr>
        <w:rPr>
          <w:rFonts w:asciiTheme="majorBidi" w:hAnsiTheme="majorBidi" w:cstheme="majorBidi"/>
          <w:sz w:val="24"/>
          <w:szCs w:val="24"/>
        </w:rPr>
      </w:pPr>
      <w:r w:rsidRPr="0010496B">
        <w:rPr>
          <w:rFonts w:asciiTheme="majorBidi" w:hAnsiTheme="majorBidi" w:cstheme="majorBidi"/>
          <w:sz w:val="24"/>
          <w:szCs w:val="24"/>
          <w:lang w:val="az-Latn-AZ"/>
        </w:rPr>
        <w:t>Kap.gəl.</w:t>
      </w:r>
      <w:r w:rsidRPr="0010496B">
        <w:rPr>
          <w:rFonts w:asciiTheme="majorBidi" w:hAnsiTheme="majorBidi" w:cstheme="majorBidi"/>
          <w:sz w:val="24"/>
          <w:szCs w:val="24"/>
          <w:lang w:val="az-Latn-AZ"/>
        </w:rPr>
        <w:tab/>
        <w:t>15%</w:t>
      </w:r>
    </w:p>
    <w:p w:rsidR="0010496B" w:rsidRPr="0010496B" w:rsidRDefault="0010496B" w:rsidP="0010496B">
      <w:pPr>
        <w:rPr>
          <w:rFonts w:asciiTheme="majorBidi" w:hAnsiTheme="majorBidi" w:cstheme="majorBidi"/>
          <w:sz w:val="24"/>
          <w:szCs w:val="24"/>
        </w:rPr>
      </w:pPr>
      <w:r w:rsidRPr="0010496B">
        <w:rPr>
          <w:rFonts w:asciiTheme="majorBidi" w:hAnsiTheme="majorBidi" w:cstheme="majorBidi"/>
          <w:sz w:val="24"/>
          <w:szCs w:val="24"/>
          <w:lang w:val="az-Latn-AZ"/>
        </w:rPr>
        <w:t>Borc faiz</w:t>
      </w:r>
      <w:r w:rsidRPr="0010496B">
        <w:rPr>
          <w:rFonts w:asciiTheme="majorBidi" w:hAnsiTheme="majorBidi" w:cstheme="majorBidi"/>
          <w:sz w:val="24"/>
          <w:szCs w:val="24"/>
          <w:lang w:val="az-Latn-AZ"/>
        </w:rPr>
        <w:tab/>
        <w:t>10%</w:t>
      </w:r>
    </w:p>
    <w:p w:rsidR="0010496B" w:rsidRDefault="0010496B" w:rsidP="0010496B">
      <w:pPr>
        <w:rPr>
          <w:rFonts w:asciiTheme="majorBidi" w:hAnsiTheme="majorBidi" w:cstheme="majorBidi"/>
          <w:sz w:val="24"/>
          <w:szCs w:val="24"/>
        </w:rPr>
      </w:pPr>
      <w:r>
        <w:rPr>
          <w:rFonts w:asciiTheme="majorBidi" w:hAnsiTheme="majorBidi" w:cstheme="majorBidi"/>
          <w:sz w:val="24"/>
          <w:szCs w:val="24"/>
        </w:rPr>
        <w:t>KOÇM nədir?</w:t>
      </w:r>
    </w:p>
    <w:p w:rsidR="0010496B" w:rsidRPr="0010496B" w:rsidRDefault="0010496B" w:rsidP="0010496B">
      <w:pPr>
        <w:rPr>
          <w:rFonts w:asciiTheme="majorBidi" w:hAnsiTheme="majorBidi" w:cstheme="majorBidi"/>
          <w:sz w:val="24"/>
          <w:szCs w:val="24"/>
        </w:rPr>
      </w:pPr>
      <w:r>
        <w:rPr>
          <w:rFonts w:asciiTheme="majorBidi" w:hAnsiTheme="majorBidi" w:cstheme="majorBidi"/>
          <w:sz w:val="24"/>
          <w:szCs w:val="24"/>
          <w:lang w:val="az-Latn-AZ"/>
        </w:rPr>
        <w:lastRenderedPageBreak/>
        <w:t xml:space="preserve">58) </w:t>
      </w:r>
      <w:r w:rsidRPr="0010496B">
        <w:rPr>
          <w:rFonts w:asciiTheme="majorBidi" w:hAnsiTheme="majorBidi" w:cstheme="majorBidi"/>
          <w:sz w:val="24"/>
          <w:szCs w:val="24"/>
          <w:lang w:val="az-Latn-AZ"/>
        </w:rPr>
        <w:t>Aleks şirkəti hər biri 1 dollar dəyərində olan 600.000 ədəd adi səhm buraxmışdır. Həmin səhmlərin eks-divident bazar qiyməti hər 0.35 sent səhm üçün 1.8 dollardır. Dividentlərin yaxın gələcəkdə qiymətinin bu cür olması gözlənilir. Əgər şirkətin borc kapitalı yoxdursa, onun KOÇM nə qədərdir?</w:t>
      </w:r>
    </w:p>
    <w:p w:rsidR="0010496B" w:rsidRPr="0010496B" w:rsidRDefault="0010496B" w:rsidP="0010496B">
      <w:pPr>
        <w:rPr>
          <w:rFonts w:asciiTheme="majorBidi" w:hAnsiTheme="majorBidi" w:cstheme="majorBidi"/>
        </w:rPr>
      </w:pPr>
      <w:r>
        <w:rPr>
          <w:rFonts w:asciiTheme="majorBidi" w:hAnsiTheme="majorBidi" w:cstheme="majorBidi"/>
          <w:sz w:val="24"/>
          <w:szCs w:val="24"/>
        </w:rPr>
        <w:t xml:space="preserve">59) </w:t>
      </w:r>
      <w:r w:rsidRPr="0010496B">
        <w:rPr>
          <w:rFonts w:asciiTheme="majorBidi" w:hAnsiTheme="majorBidi" w:cstheme="majorBidi"/>
          <w:lang w:val="az-Latn-AZ"/>
        </w:rPr>
        <w:t>A şirkəti növbəti 12 ay ərzində hər bir səhmdən əldə edəcəyi gəlirin 2 dollar olacağı barədə məlumat vermişdir. Düşünün ki, A fondu hazırda hər bir səhmi 20 dollardan alıb satır. Müəssisənin qiymət-gəlir nisbəti nə olar?</w:t>
      </w:r>
    </w:p>
    <w:p w:rsidR="00064642" w:rsidRPr="000C56E1" w:rsidRDefault="00F5225E" w:rsidP="00064642">
      <w:pPr>
        <w:rPr>
          <w:rFonts w:asciiTheme="majorBidi" w:hAnsiTheme="majorBidi" w:cstheme="majorBidi"/>
        </w:rPr>
      </w:pPr>
      <w:r>
        <w:rPr>
          <w:rFonts w:asciiTheme="majorBidi" w:hAnsiTheme="majorBidi" w:cstheme="majorBidi"/>
          <w:sz w:val="24"/>
          <w:szCs w:val="24"/>
        </w:rPr>
        <w:t>60</w:t>
      </w:r>
      <w:r w:rsidR="00064642">
        <w:rPr>
          <w:rFonts w:asciiTheme="majorBidi" w:hAnsiTheme="majorBidi" w:cstheme="majorBidi"/>
          <w:sz w:val="24"/>
          <w:szCs w:val="24"/>
        </w:rPr>
        <w:t xml:space="preserve">) </w:t>
      </w:r>
      <w:r w:rsidR="00064642" w:rsidRPr="000C56E1">
        <w:rPr>
          <w:rFonts w:asciiTheme="majorBidi" w:hAnsiTheme="majorBidi" w:cstheme="majorBidi"/>
          <w:lang w:val="az-Latn-AZ"/>
        </w:rPr>
        <w:t>Bir i</w:t>
      </w:r>
      <w:r>
        <w:rPr>
          <w:rFonts w:asciiTheme="majorBidi" w:hAnsiTheme="majorBidi" w:cstheme="majorBidi"/>
          <w:lang w:val="az-Latn-AZ"/>
        </w:rPr>
        <w:t>xracatçı firma 65</w:t>
      </w:r>
      <w:r w:rsidR="00064642" w:rsidRPr="000C56E1">
        <w:rPr>
          <w:rFonts w:asciiTheme="majorBidi" w:hAnsiTheme="majorBidi" w:cstheme="majorBidi"/>
          <w:lang w:val="az-Latn-AZ"/>
        </w:rPr>
        <w:t>.500 euro dəyərində ixrac etdiyi məhsulu 7 iyun 2019 da təslim edəcəkdir. İxracatçıya məhsulun pulu 12 avqust 2019 tarixində ödənəcəkdir. 7 iyun 2019 tarixində cari bazarda euro=1,55 dollar olmaqdadır. Avqust ayına kimi euronun dollar qarşısında məzənnəsinin dəyişəcəyini, yəni euronun dəyər itirəcəyini düşünən ixracatçı euro futures müqviləsini 1,54 dollardan satmaqdadır. 12 avqust 2019 tarixində cari bazarda euro=1,5150 dollar, avqust futures müqaviləsi isə 1,51 dollar olmaqdadır. Ixracatçı firma 1,51 dollardan bir ədəd avqust futures müqaviləsi alaraq mövqeyini bağlamaqdadır. Bu ixracatçı firmanın cari bazarda və futures bazarda gəlirini/zərərini hesablayın.</w:t>
      </w:r>
    </w:p>
    <w:p w:rsidR="00064642" w:rsidRPr="000C56E1" w:rsidRDefault="00F5225E" w:rsidP="00064642">
      <w:pPr>
        <w:rPr>
          <w:rFonts w:asciiTheme="majorBidi" w:hAnsiTheme="majorBidi" w:cstheme="majorBidi"/>
        </w:rPr>
      </w:pPr>
      <w:r>
        <w:rPr>
          <w:rFonts w:asciiTheme="majorBidi" w:hAnsiTheme="majorBidi" w:cstheme="majorBidi"/>
          <w:sz w:val="24"/>
          <w:szCs w:val="24"/>
        </w:rPr>
        <w:t>6</w:t>
      </w:r>
      <w:r w:rsidR="00064642">
        <w:rPr>
          <w:rFonts w:asciiTheme="majorBidi" w:hAnsiTheme="majorBidi" w:cstheme="majorBidi"/>
          <w:sz w:val="24"/>
          <w:szCs w:val="24"/>
        </w:rPr>
        <w:t xml:space="preserve">1) </w:t>
      </w:r>
      <w:r w:rsidR="00064642" w:rsidRPr="000C56E1">
        <w:rPr>
          <w:rFonts w:asciiTheme="majorBidi" w:hAnsiTheme="majorBidi" w:cstheme="majorBidi"/>
          <w:lang w:val="az-Latn-AZ"/>
        </w:rPr>
        <w:t>Bir idxalatcı f</w:t>
      </w:r>
      <w:r>
        <w:rPr>
          <w:rFonts w:asciiTheme="majorBidi" w:hAnsiTheme="majorBidi" w:cstheme="majorBidi"/>
          <w:lang w:val="az-Latn-AZ"/>
        </w:rPr>
        <w:t>irma 70</w:t>
      </w:r>
      <w:r w:rsidR="00064642" w:rsidRPr="000C56E1">
        <w:rPr>
          <w:rFonts w:asciiTheme="majorBidi" w:hAnsiTheme="majorBidi" w:cstheme="majorBidi"/>
          <w:lang w:val="az-Latn-AZ"/>
        </w:rPr>
        <w:t>.500 euro dəyərində məhsulu 7 mart 2019 da təslim alacağına görə müqavilə bağlamışdır. İdxalatcı firma məhsulun pulunu 25 iyun 2019 tarixində ödəyəcəkdir. İdxalatcı firma euronun dollar görə dəyər qazanacağını düşünərək qorunmaq istəməkdədir. 7 mart 2019 tarixində cari bazarda euro=1,48 dollar olmaqdadır. Firma bu tarixdə 25 iyun 2019 tarixli euro futures müqaviləsini euro=1,46 dollardan alır. Iyunda cari bazarda euro=1,55 dollar, iyun futures müqaviləsi isə euro=1,54 dollar olmaqdadır. Bu idxalatcı firmanın cari bazarda və futures bazarda gəlirini/zərərini hesablayın.</w:t>
      </w:r>
    </w:p>
    <w:p w:rsidR="00064642" w:rsidRPr="000C56E1" w:rsidRDefault="00F5225E" w:rsidP="00064642">
      <w:pPr>
        <w:rPr>
          <w:rFonts w:asciiTheme="majorBidi" w:hAnsiTheme="majorBidi" w:cstheme="majorBidi"/>
        </w:rPr>
      </w:pPr>
      <w:r>
        <w:rPr>
          <w:rFonts w:asciiTheme="majorBidi" w:hAnsiTheme="majorBidi" w:cstheme="majorBidi"/>
          <w:sz w:val="24"/>
          <w:szCs w:val="24"/>
        </w:rPr>
        <w:t>6</w:t>
      </w:r>
      <w:r w:rsidR="00064642">
        <w:rPr>
          <w:rFonts w:asciiTheme="majorBidi" w:hAnsiTheme="majorBidi" w:cstheme="majorBidi"/>
          <w:sz w:val="24"/>
          <w:szCs w:val="24"/>
        </w:rPr>
        <w:t xml:space="preserve">2) </w:t>
      </w:r>
      <w:r w:rsidR="00064642" w:rsidRPr="000C56E1">
        <w:rPr>
          <w:rFonts w:asciiTheme="majorBidi" w:hAnsiTheme="majorBidi" w:cstheme="majorBidi"/>
          <w:lang w:val="az-Latn-AZ"/>
        </w:rPr>
        <w:t>Bir qızıl istehsalatcısı 2019 fevral ayında qiymətlərin enəcəyini təxmin etməkdədir. Fevral ayında qızılın cari qiyməti 971 dollar/unsiya olmaqdadır. Istehsalatcı qorunmaq məqsədi ilə aprel ayı üçün qızıl futures müqaviləsini 975 dollar/unsiya satar. Aprel ayı gəldiyində cari bazarda qızılın qiyməti 962 dollar/unsiya olmaqdadır. Istehsalatcı bu vaxt qızıl futures müqaviləsini 965 dollar/unsiya alaraq mövqeyini bağlamaqdadır. Istehsalatcının cari və futures bazarda zərərini/gəlirini hesablayın.</w:t>
      </w:r>
    </w:p>
    <w:p w:rsidR="00064642" w:rsidRPr="000C56E1" w:rsidRDefault="00F5225E" w:rsidP="00064642">
      <w:pPr>
        <w:rPr>
          <w:rFonts w:asciiTheme="majorBidi" w:hAnsiTheme="majorBidi" w:cstheme="majorBidi"/>
        </w:rPr>
      </w:pPr>
      <w:r>
        <w:rPr>
          <w:rFonts w:asciiTheme="majorBidi" w:hAnsiTheme="majorBidi" w:cstheme="majorBidi"/>
          <w:sz w:val="24"/>
          <w:szCs w:val="24"/>
        </w:rPr>
        <w:t>6</w:t>
      </w:r>
      <w:r w:rsidR="00064642">
        <w:rPr>
          <w:rFonts w:asciiTheme="majorBidi" w:hAnsiTheme="majorBidi" w:cstheme="majorBidi"/>
          <w:sz w:val="24"/>
          <w:szCs w:val="24"/>
        </w:rPr>
        <w:t xml:space="preserve">3) </w:t>
      </w:r>
      <w:r w:rsidR="00064642" w:rsidRPr="000C56E1">
        <w:rPr>
          <w:rFonts w:asciiTheme="majorBidi" w:hAnsiTheme="majorBidi" w:cstheme="majorBidi"/>
          <w:lang w:val="az-Latn-AZ"/>
        </w:rPr>
        <w:t>Bir gümüş istehsalatcısı qiymətlərin enəcəyini təxmin etməkdə</w:t>
      </w:r>
      <w:r>
        <w:rPr>
          <w:rFonts w:asciiTheme="majorBidi" w:hAnsiTheme="majorBidi" w:cstheme="majorBidi"/>
          <w:lang w:val="az-Latn-AZ"/>
        </w:rPr>
        <w:t>dir. Istehsalatcı 8</w:t>
      </w:r>
      <w:r w:rsidR="00064642" w:rsidRPr="000C56E1">
        <w:rPr>
          <w:rFonts w:asciiTheme="majorBidi" w:hAnsiTheme="majorBidi" w:cstheme="majorBidi"/>
          <w:lang w:val="az-Latn-AZ"/>
        </w:rPr>
        <w:t>000 unsiya gümüş istehsal edəcəkdir. Fevral ayında gümüşün cari qiyməti 29 dollar/unsiya olmaqdadır. Istehsalatcı qorunmaq məqsədi ilə aprel ayı üçün gümüş futures müqaviləsini 29,6 dollar/unsiya satar. Aprel ayı gəldiyində cari bazarda gümüşün qiyməti 28,30 dollar/unsiya olmaqdadır. Istehsalatcı bu vaxt gümüş futures müqaviləsini 28,50 dollar/unsiya alaraq mövqeyini bağlamaqdadır. Istehsalatcının cari və futures bazarda zərərini/gəlirini hesablayın.</w:t>
      </w:r>
    </w:p>
    <w:p w:rsidR="00064642" w:rsidRPr="000C56E1" w:rsidRDefault="00F5225E" w:rsidP="00064642">
      <w:pPr>
        <w:rPr>
          <w:rFonts w:asciiTheme="majorBidi" w:hAnsiTheme="majorBidi" w:cstheme="majorBidi"/>
        </w:rPr>
      </w:pPr>
      <w:r>
        <w:rPr>
          <w:rFonts w:asciiTheme="majorBidi" w:hAnsiTheme="majorBidi" w:cstheme="majorBidi"/>
          <w:sz w:val="24"/>
          <w:szCs w:val="24"/>
        </w:rPr>
        <w:t>6</w:t>
      </w:r>
      <w:r w:rsidR="00064642">
        <w:rPr>
          <w:rFonts w:asciiTheme="majorBidi" w:hAnsiTheme="majorBidi" w:cstheme="majorBidi"/>
          <w:sz w:val="24"/>
          <w:szCs w:val="24"/>
        </w:rPr>
        <w:t xml:space="preserve">4) </w:t>
      </w:r>
      <w:r w:rsidR="00064642" w:rsidRPr="000C56E1">
        <w:rPr>
          <w:rFonts w:asciiTheme="majorBidi" w:hAnsiTheme="majorBidi" w:cstheme="majorBidi"/>
          <w:lang w:val="az-Latn-AZ"/>
        </w:rPr>
        <w:t>Bir gümüş istehsalatcısı qiymətlərin enəcəyini təxmin etməkdə</w:t>
      </w:r>
      <w:r>
        <w:rPr>
          <w:rFonts w:asciiTheme="majorBidi" w:hAnsiTheme="majorBidi" w:cstheme="majorBidi"/>
          <w:lang w:val="az-Latn-AZ"/>
        </w:rPr>
        <w:t>dir. Istehsalatcı 8</w:t>
      </w:r>
      <w:r w:rsidR="00064642" w:rsidRPr="000C56E1">
        <w:rPr>
          <w:rFonts w:asciiTheme="majorBidi" w:hAnsiTheme="majorBidi" w:cstheme="majorBidi"/>
          <w:lang w:val="az-Latn-AZ"/>
        </w:rPr>
        <w:t>000 unsiya gümüş istehsal edəcəkdir. Fevral ayında gümüşün cari qiyməti 45 dollar/unsiya olmaqdadır. Istehsalatcı qorunmaq məqsədi ilə aprel ayı üçün gümüş futures müqaviləsini 48 dollar/unsiya satar. Aprel ayı gəldiyində cari bazarda gümüşün qiyməti 43 dollar/unsiya olmaqdadır. Istehsalatcı bu vaxt gümüş futures müqaviləsini 47 dollar/unsiya alaraq mövqeyini bağlamaqdadır. Istehsalatcının cari və futures bazarda zərərini/gəlirini hesablayın.</w:t>
      </w:r>
    </w:p>
    <w:p w:rsidR="00064642" w:rsidRPr="000C56E1" w:rsidRDefault="00F5225E" w:rsidP="00064642">
      <w:pPr>
        <w:rPr>
          <w:rFonts w:asciiTheme="majorBidi" w:hAnsiTheme="majorBidi" w:cstheme="majorBidi"/>
        </w:rPr>
      </w:pPr>
      <w:r>
        <w:rPr>
          <w:rFonts w:asciiTheme="majorBidi" w:hAnsiTheme="majorBidi" w:cstheme="majorBidi"/>
          <w:sz w:val="24"/>
          <w:szCs w:val="24"/>
        </w:rPr>
        <w:t>6</w:t>
      </w:r>
      <w:r w:rsidR="00064642">
        <w:rPr>
          <w:rFonts w:asciiTheme="majorBidi" w:hAnsiTheme="majorBidi" w:cstheme="majorBidi"/>
          <w:sz w:val="24"/>
          <w:szCs w:val="24"/>
        </w:rPr>
        <w:t xml:space="preserve">5) </w:t>
      </w:r>
      <w:r w:rsidR="00064642" w:rsidRPr="000C56E1">
        <w:rPr>
          <w:rFonts w:asciiTheme="majorBidi" w:hAnsiTheme="majorBidi" w:cstheme="majorBidi"/>
          <w:lang w:val="az-Latn-AZ"/>
        </w:rPr>
        <w:t>Bir gümüş istehsalatcısı qiymətlərin enəcəyini təxmin etməkdə</w:t>
      </w:r>
      <w:r>
        <w:rPr>
          <w:rFonts w:asciiTheme="majorBidi" w:hAnsiTheme="majorBidi" w:cstheme="majorBidi"/>
          <w:lang w:val="az-Latn-AZ"/>
        </w:rPr>
        <w:t>dir. Istehsalatcı 15</w:t>
      </w:r>
      <w:r w:rsidR="00064642" w:rsidRPr="000C56E1">
        <w:rPr>
          <w:rFonts w:asciiTheme="majorBidi" w:hAnsiTheme="majorBidi" w:cstheme="majorBidi"/>
          <w:lang w:val="az-Latn-AZ"/>
        </w:rPr>
        <w:t xml:space="preserve">.000 unsiya gümüş istehsal edəcəkdir. Fevral ayında gümüşün cari qiyməti 60 dollar/unsiya olmaqdadır. Istehsalatcı qorunmaq məqsədi ilə aprel ayı üçün gümüş futures müqaviləsini 63 dollar/unsiya satar. Aprel ayı gəldiyində cari bazarda gümüşün qiyməti 56 dollar/unsiya olmaqdadır. Istehsalatcı bu vaxt </w:t>
      </w:r>
      <w:r w:rsidR="00064642" w:rsidRPr="000C56E1">
        <w:rPr>
          <w:rFonts w:asciiTheme="majorBidi" w:hAnsiTheme="majorBidi" w:cstheme="majorBidi"/>
          <w:lang w:val="az-Latn-AZ"/>
        </w:rPr>
        <w:lastRenderedPageBreak/>
        <w:t>gümüş futures müqaviləsini 58 dollar/unsiya alaraq mövqeyini bağlamaqdadır. Istehsalatcının cari və futures bazarda zərərini/gəlirini hesablayın.</w:t>
      </w:r>
    </w:p>
    <w:p w:rsidR="00064642" w:rsidRPr="000C56E1" w:rsidRDefault="00F5225E" w:rsidP="00064642">
      <w:pPr>
        <w:rPr>
          <w:rFonts w:asciiTheme="majorBidi" w:hAnsiTheme="majorBidi" w:cstheme="majorBidi"/>
        </w:rPr>
      </w:pPr>
      <w:r>
        <w:rPr>
          <w:rFonts w:asciiTheme="majorBidi" w:hAnsiTheme="majorBidi" w:cstheme="majorBidi"/>
          <w:sz w:val="24"/>
          <w:szCs w:val="24"/>
        </w:rPr>
        <w:t>6</w:t>
      </w:r>
      <w:r w:rsidR="00064642">
        <w:rPr>
          <w:rFonts w:asciiTheme="majorBidi" w:hAnsiTheme="majorBidi" w:cstheme="majorBidi"/>
          <w:sz w:val="24"/>
          <w:szCs w:val="24"/>
        </w:rPr>
        <w:t xml:space="preserve">6) </w:t>
      </w:r>
      <w:r w:rsidR="00064642" w:rsidRPr="000C56E1">
        <w:rPr>
          <w:rFonts w:asciiTheme="majorBidi" w:hAnsiTheme="majorBidi" w:cstheme="majorBidi"/>
          <w:lang w:val="az-Latn-AZ"/>
        </w:rPr>
        <w:t>Bir</w:t>
      </w:r>
      <w:r>
        <w:rPr>
          <w:rFonts w:asciiTheme="majorBidi" w:hAnsiTheme="majorBidi" w:cstheme="majorBidi"/>
          <w:lang w:val="az-Latn-AZ"/>
        </w:rPr>
        <w:t xml:space="preserve"> idxalatcı firma 65</w:t>
      </w:r>
      <w:r w:rsidR="00064642" w:rsidRPr="000C56E1">
        <w:rPr>
          <w:rFonts w:asciiTheme="majorBidi" w:hAnsiTheme="majorBidi" w:cstheme="majorBidi"/>
          <w:lang w:val="az-Latn-AZ"/>
        </w:rPr>
        <w:t>.500 euro dəyərində məhsulu 7 mart 2019 da təslim alacağına görə müqavilə bağlamışdır. İdxalatcı firma məhsulun pulunu 25 iyun 2019 tarixində ödəyəcəkdir. İdxalatcı firma euronun dollar görə dəyər qazanacağını düşünərək qorunmaq istəməkdədir. 7 mart 2019 tarixində cari bazarda euro=1,48 dollar olmaqdadır. Firma bu tarixdə 25 iyun 2019 tarixli euro futures müqaviləsini euro=1,46 dollardan alır. Iyunda cari bazarda euro=1,55 dollar, iyun futures müqaviləsi isə euro=1,54 dollar olmaqdadır. Bu idxalatcı firmanın cari bazarda və futures bazarda gəlirini/zərərini hesablayın.</w:t>
      </w:r>
    </w:p>
    <w:p w:rsidR="00064642" w:rsidRPr="000C56E1" w:rsidRDefault="00F5225E" w:rsidP="00064642">
      <w:pPr>
        <w:rPr>
          <w:rFonts w:asciiTheme="majorBidi" w:hAnsiTheme="majorBidi" w:cstheme="majorBidi"/>
        </w:rPr>
      </w:pPr>
      <w:r>
        <w:rPr>
          <w:rFonts w:asciiTheme="majorBidi" w:hAnsiTheme="majorBidi" w:cstheme="majorBidi"/>
          <w:sz w:val="24"/>
          <w:szCs w:val="24"/>
        </w:rPr>
        <w:t>6</w:t>
      </w:r>
      <w:r w:rsidR="00064642">
        <w:rPr>
          <w:rFonts w:asciiTheme="majorBidi" w:hAnsiTheme="majorBidi" w:cstheme="majorBidi"/>
          <w:sz w:val="24"/>
          <w:szCs w:val="24"/>
        </w:rPr>
        <w:t xml:space="preserve">7) </w:t>
      </w:r>
      <w:r w:rsidR="00064642" w:rsidRPr="000C56E1">
        <w:rPr>
          <w:rFonts w:asciiTheme="majorBidi" w:hAnsiTheme="majorBidi" w:cstheme="majorBidi"/>
          <w:lang w:val="az-Latn-AZ"/>
        </w:rPr>
        <w:t>Bir qızıl istehsalatcısı 2019 fevral ayında qiymətlərin enəcəyini təxmin etməkdədir. Fevral ayında qızılın cari qiyməti 971 dollar/unsiya olmaqdadır. Istehsalatcı qorunmaq məqsədi ilə aprel ayı üçün qızıl futures müqaviləsini 975 dollar/unsiya satar. Aprel ayı gəldiyində cari bazarda qızılın qiyməti 962 dollar/unsiya olmaqdadır. Istehsalatcı bu vaxt qızıl futures müqaviləsini 965 dollar/unsiya alaraq mövqeyini bağlamaqdadır. Istehsalatcının cari və futures bazarda zərərini/gəlirini hesablayın.</w:t>
      </w:r>
    </w:p>
    <w:p w:rsidR="00064642" w:rsidRDefault="00793BF6" w:rsidP="00064642">
      <w:pPr>
        <w:rPr>
          <w:rFonts w:asciiTheme="majorBidi" w:hAnsiTheme="majorBidi" w:cstheme="majorBidi"/>
          <w:sz w:val="24"/>
          <w:szCs w:val="24"/>
          <w:lang w:val="az-Latn-AZ"/>
        </w:rPr>
      </w:pPr>
      <w:r>
        <w:rPr>
          <w:rFonts w:asciiTheme="majorBidi" w:hAnsiTheme="majorBidi" w:cstheme="majorBidi"/>
          <w:sz w:val="24"/>
          <w:szCs w:val="24"/>
        </w:rPr>
        <w:t>68</w:t>
      </w:r>
      <w:r w:rsidR="00064642">
        <w:rPr>
          <w:rFonts w:asciiTheme="majorBidi" w:hAnsiTheme="majorBidi" w:cstheme="majorBidi"/>
          <w:sz w:val="24"/>
          <w:szCs w:val="24"/>
        </w:rPr>
        <w:t>) Xalis Satış</w:t>
      </w:r>
      <w:r w:rsidR="00064642">
        <w:rPr>
          <w:rFonts w:asciiTheme="majorBidi" w:hAnsiTheme="majorBidi" w:cstheme="majorBidi"/>
          <w:sz w:val="24"/>
          <w:szCs w:val="24"/>
          <w:lang w:val="az-Latn-AZ"/>
        </w:rPr>
        <w:t xml:space="preserve"> Dəyərini hesablayın:</w:t>
      </w:r>
    </w:p>
    <w:p w:rsidR="00064642" w:rsidRPr="000C56E1" w:rsidRDefault="00064642" w:rsidP="00064642">
      <w:pPr>
        <w:rPr>
          <w:rFonts w:asciiTheme="majorBidi" w:hAnsiTheme="majorBidi" w:cstheme="majorBidi"/>
          <w:sz w:val="24"/>
          <w:szCs w:val="24"/>
        </w:rPr>
      </w:pPr>
      <w:r w:rsidRPr="000C56E1">
        <w:rPr>
          <w:rFonts w:asciiTheme="majorBidi" w:hAnsiTheme="majorBidi" w:cstheme="majorBidi"/>
          <w:sz w:val="24"/>
          <w:szCs w:val="24"/>
          <w:lang w:val="az-Latn-AZ"/>
        </w:rPr>
        <w:tab/>
      </w:r>
      <w:r w:rsidRPr="000C56E1">
        <w:rPr>
          <w:rFonts w:asciiTheme="majorBidi" w:hAnsiTheme="majorBidi" w:cstheme="majorBidi"/>
          <w:sz w:val="24"/>
          <w:szCs w:val="24"/>
          <w:lang w:val="az-Latn-AZ"/>
        </w:rPr>
        <w:tab/>
        <w:t>Qalıq D.</w:t>
      </w:r>
      <w:r w:rsidRPr="000C56E1">
        <w:rPr>
          <w:rFonts w:asciiTheme="majorBidi" w:hAnsiTheme="majorBidi" w:cstheme="majorBidi"/>
          <w:sz w:val="24"/>
          <w:szCs w:val="24"/>
          <w:lang w:val="az-Latn-AZ"/>
        </w:rPr>
        <w:tab/>
      </w:r>
      <w:r w:rsidRPr="000C56E1">
        <w:rPr>
          <w:rFonts w:asciiTheme="majorBidi" w:hAnsiTheme="majorBidi" w:cstheme="majorBidi"/>
          <w:sz w:val="24"/>
          <w:szCs w:val="24"/>
          <w:lang w:val="az-Latn-AZ"/>
        </w:rPr>
        <w:tab/>
        <w:t>Tex.Hes.Sat.Dey</w:t>
      </w:r>
    </w:p>
    <w:p w:rsidR="00064642" w:rsidRPr="000C56E1" w:rsidRDefault="00F5225E" w:rsidP="00064642">
      <w:pPr>
        <w:rPr>
          <w:rFonts w:asciiTheme="majorBidi" w:hAnsiTheme="majorBidi" w:cstheme="majorBidi"/>
          <w:sz w:val="24"/>
          <w:szCs w:val="24"/>
        </w:rPr>
      </w:pPr>
      <w:r>
        <w:rPr>
          <w:rFonts w:asciiTheme="majorBidi" w:hAnsiTheme="majorBidi" w:cstheme="majorBidi"/>
          <w:sz w:val="24"/>
          <w:szCs w:val="24"/>
          <w:lang w:val="az-Latn-AZ"/>
        </w:rPr>
        <w:t>B.O.P.V</w:t>
      </w:r>
      <w:r>
        <w:rPr>
          <w:rFonts w:asciiTheme="majorBidi" w:hAnsiTheme="majorBidi" w:cstheme="majorBidi"/>
          <w:sz w:val="24"/>
          <w:szCs w:val="24"/>
          <w:lang w:val="az-Latn-AZ"/>
        </w:rPr>
        <w:tab/>
        <w:t>7.000</w:t>
      </w:r>
      <w:r>
        <w:rPr>
          <w:rFonts w:asciiTheme="majorBidi" w:hAnsiTheme="majorBidi" w:cstheme="majorBidi"/>
          <w:sz w:val="24"/>
          <w:szCs w:val="24"/>
          <w:lang w:val="az-Latn-AZ"/>
        </w:rPr>
        <w:tab/>
      </w:r>
      <w:r>
        <w:rPr>
          <w:rFonts w:asciiTheme="majorBidi" w:hAnsiTheme="majorBidi" w:cstheme="majorBidi"/>
          <w:sz w:val="24"/>
          <w:szCs w:val="24"/>
          <w:lang w:val="az-Latn-AZ"/>
        </w:rPr>
        <w:tab/>
        <w:t>100%</w:t>
      </w:r>
      <w:r>
        <w:rPr>
          <w:rFonts w:asciiTheme="majorBidi" w:hAnsiTheme="majorBidi" w:cstheme="majorBidi"/>
          <w:sz w:val="24"/>
          <w:szCs w:val="24"/>
          <w:lang w:val="az-Latn-AZ"/>
        </w:rPr>
        <w:tab/>
      </w:r>
      <w:r>
        <w:rPr>
          <w:rFonts w:asciiTheme="majorBidi" w:hAnsiTheme="majorBidi" w:cstheme="majorBidi"/>
          <w:sz w:val="24"/>
          <w:szCs w:val="24"/>
          <w:lang w:val="az-Latn-AZ"/>
        </w:rPr>
        <w:tab/>
        <w:t>7</w:t>
      </w:r>
      <w:r w:rsidR="00064642" w:rsidRPr="000C56E1">
        <w:rPr>
          <w:rFonts w:asciiTheme="majorBidi" w:hAnsiTheme="majorBidi" w:cstheme="majorBidi"/>
          <w:sz w:val="24"/>
          <w:szCs w:val="24"/>
          <w:lang w:val="az-Latn-AZ"/>
        </w:rPr>
        <w:t>.000</w:t>
      </w:r>
    </w:p>
    <w:p w:rsidR="00064642" w:rsidRPr="000C56E1" w:rsidRDefault="00064642" w:rsidP="00064642">
      <w:pPr>
        <w:rPr>
          <w:rFonts w:asciiTheme="majorBidi" w:hAnsiTheme="majorBidi" w:cstheme="majorBidi"/>
          <w:sz w:val="24"/>
          <w:szCs w:val="24"/>
        </w:rPr>
      </w:pPr>
      <w:r w:rsidRPr="000C56E1">
        <w:rPr>
          <w:rFonts w:asciiTheme="majorBidi" w:hAnsiTheme="majorBidi" w:cstheme="majorBidi"/>
          <w:sz w:val="24"/>
          <w:szCs w:val="24"/>
          <w:lang w:val="az-Latn-AZ"/>
        </w:rPr>
        <w:t>Deb.Borç</w:t>
      </w:r>
      <w:r w:rsidRPr="000C56E1">
        <w:rPr>
          <w:rFonts w:asciiTheme="majorBidi" w:hAnsiTheme="majorBidi" w:cstheme="majorBidi"/>
          <w:sz w:val="24"/>
          <w:szCs w:val="24"/>
          <w:lang w:val="az-Latn-AZ"/>
        </w:rPr>
        <w:tab/>
        <w:t>70.000</w:t>
      </w:r>
      <w:r w:rsidRPr="000C56E1">
        <w:rPr>
          <w:rFonts w:asciiTheme="majorBidi" w:hAnsiTheme="majorBidi" w:cstheme="majorBidi"/>
          <w:sz w:val="24"/>
          <w:szCs w:val="24"/>
          <w:lang w:val="az-Latn-AZ"/>
        </w:rPr>
        <w:tab/>
        <w:t>95%</w:t>
      </w:r>
      <w:r w:rsidRPr="000C56E1">
        <w:rPr>
          <w:rFonts w:asciiTheme="majorBidi" w:hAnsiTheme="majorBidi" w:cstheme="majorBidi"/>
          <w:sz w:val="24"/>
          <w:szCs w:val="24"/>
          <w:lang w:val="az-Latn-AZ"/>
        </w:rPr>
        <w:tab/>
      </w:r>
      <w:r w:rsidRPr="000C56E1">
        <w:rPr>
          <w:rFonts w:asciiTheme="majorBidi" w:hAnsiTheme="majorBidi" w:cstheme="majorBidi"/>
          <w:sz w:val="24"/>
          <w:szCs w:val="24"/>
          <w:lang w:val="az-Latn-AZ"/>
        </w:rPr>
        <w:tab/>
        <w:t>66.500</w:t>
      </w:r>
    </w:p>
    <w:p w:rsidR="00064642" w:rsidRPr="000C56E1" w:rsidRDefault="00064642" w:rsidP="00064642">
      <w:pPr>
        <w:rPr>
          <w:rFonts w:asciiTheme="majorBidi" w:hAnsiTheme="majorBidi" w:cstheme="majorBidi"/>
          <w:sz w:val="24"/>
          <w:szCs w:val="24"/>
        </w:rPr>
      </w:pPr>
      <w:r w:rsidRPr="000C56E1">
        <w:rPr>
          <w:rFonts w:asciiTheme="majorBidi" w:hAnsiTheme="majorBidi" w:cstheme="majorBidi"/>
          <w:sz w:val="24"/>
          <w:szCs w:val="24"/>
          <w:lang w:val="az-Latn-AZ"/>
        </w:rPr>
        <w:t>Sə</w:t>
      </w:r>
      <w:r w:rsidR="00F5225E">
        <w:rPr>
          <w:rFonts w:asciiTheme="majorBidi" w:hAnsiTheme="majorBidi" w:cstheme="majorBidi"/>
          <w:sz w:val="24"/>
          <w:szCs w:val="24"/>
          <w:lang w:val="az-Latn-AZ"/>
        </w:rPr>
        <w:t>hm</w:t>
      </w:r>
      <w:r w:rsidR="00F5225E">
        <w:rPr>
          <w:rFonts w:asciiTheme="majorBidi" w:hAnsiTheme="majorBidi" w:cstheme="majorBidi"/>
          <w:sz w:val="24"/>
          <w:szCs w:val="24"/>
          <w:lang w:val="az-Latn-AZ"/>
        </w:rPr>
        <w:tab/>
      </w:r>
      <w:r w:rsidR="00F5225E">
        <w:rPr>
          <w:rFonts w:asciiTheme="majorBidi" w:hAnsiTheme="majorBidi" w:cstheme="majorBidi"/>
          <w:sz w:val="24"/>
          <w:szCs w:val="24"/>
          <w:lang w:val="az-Latn-AZ"/>
        </w:rPr>
        <w:tab/>
        <w:t>200.000</w:t>
      </w:r>
      <w:r w:rsidR="00F5225E">
        <w:rPr>
          <w:rFonts w:asciiTheme="majorBidi" w:hAnsiTheme="majorBidi" w:cstheme="majorBidi"/>
          <w:sz w:val="24"/>
          <w:szCs w:val="24"/>
          <w:lang w:val="az-Latn-AZ"/>
        </w:rPr>
        <w:tab/>
        <w:t>-</w:t>
      </w:r>
      <w:r w:rsidR="00F5225E">
        <w:rPr>
          <w:rFonts w:asciiTheme="majorBidi" w:hAnsiTheme="majorBidi" w:cstheme="majorBidi"/>
          <w:sz w:val="24"/>
          <w:szCs w:val="24"/>
          <w:lang w:val="az-Latn-AZ"/>
        </w:rPr>
        <w:tab/>
      </w:r>
      <w:r w:rsidR="00F5225E">
        <w:rPr>
          <w:rFonts w:asciiTheme="majorBidi" w:hAnsiTheme="majorBidi" w:cstheme="majorBidi"/>
          <w:sz w:val="24"/>
          <w:szCs w:val="24"/>
          <w:lang w:val="az-Latn-AZ"/>
        </w:rPr>
        <w:tab/>
        <w:t>170</w:t>
      </w:r>
      <w:r w:rsidRPr="000C56E1">
        <w:rPr>
          <w:rFonts w:asciiTheme="majorBidi" w:hAnsiTheme="majorBidi" w:cstheme="majorBidi"/>
          <w:sz w:val="24"/>
          <w:szCs w:val="24"/>
          <w:lang w:val="az-Latn-AZ"/>
        </w:rPr>
        <w:t>.000</w:t>
      </w:r>
    </w:p>
    <w:p w:rsidR="00064642" w:rsidRPr="000C56E1" w:rsidRDefault="00064642" w:rsidP="00064642">
      <w:pPr>
        <w:rPr>
          <w:rFonts w:asciiTheme="majorBidi" w:hAnsiTheme="majorBidi" w:cstheme="majorBidi"/>
          <w:sz w:val="24"/>
          <w:szCs w:val="24"/>
        </w:rPr>
      </w:pPr>
      <w:r w:rsidRPr="000C56E1">
        <w:rPr>
          <w:rFonts w:asciiTheme="majorBidi" w:hAnsiTheme="majorBidi" w:cstheme="majorBidi"/>
          <w:sz w:val="24"/>
          <w:szCs w:val="24"/>
          <w:lang w:val="az-Latn-AZ"/>
        </w:rPr>
        <w:t>Uz.Akt</w:t>
      </w:r>
      <w:r w:rsidRPr="000C56E1">
        <w:rPr>
          <w:rFonts w:asciiTheme="majorBidi" w:hAnsiTheme="majorBidi" w:cstheme="majorBidi"/>
          <w:sz w:val="24"/>
          <w:szCs w:val="24"/>
          <w:lang w:val="az-Latn-AZ"/>
        </w:rPr>
        <w:tab/>
        <w:t>15.000</w:t>
      </w:r>
      <w:r w:rsidRPr="000C56E1">
        <w:rPr>
          <w:rFonts w:asciiTheme="majorBidi" w:hAnsiTheme="majorBidi" w:cstheme="majorBidi"/>
          <w:sz w:val="24"/>
          <w:szCs w:val="24"/>
          <w:lang w:val="az-Latn-AZ"/>
        </w:rPr>
        <w:tab/>
        <w:t>90%</w:t>
      </w:r>
      <w:r w:rsidRPr="000C56E1">
        <w:rPr>
          <w:rFonts w:asciiTheme="majorBidi" w:hAnsiTheme="majorBidi" w:cstheme="majorBidi"/>
          <w:sz w:val="24"/>
          <w:szCs w:val="24"/>
          <w:lang w:val="az-Latn-AZ"/>
        </w:rPr>
        <w:tab/>
      </w:r>
      <w:r w:rsidRPr="000C56E1">
        <w:rPr>
          <w:rFonts w:asciiTheme="majorBidi" w:hAnsiTheme="majorBidi" w:cstheme="majorBidi"/>
          <w:sz w:val="24"/>
          <w:szCs w:val="24"/>
          <w:lang w:val="az-Latn-AZ"/>
        </w:rPr>
        <w:tab/>
        <w:t>13.500</w:t>
      </w:r>
    </w:p>
    <w:p w:rsidR="00064642" w:rsidRPr="000C56E1" w:rsidRDefault="00F5225E" w:rsidP="00064642">
      <w:pPr>
        <w:rPr>
          <w:rFonts w:asciiTheme="majorBidi" w:hAnsiTheme="majorBidi" w:cstheme="majorBidi"/>
          <w:sz w:val="24"/>
          <w:szCs w:val="24"/>
        </w:rPr>
      </w:pPr>
      <w:r>
        <w:rPr>
          <w:rFonts w:asciiTheme="majorBidi" w:hAnsiTheme="majorBidi" w:cstheme="majorBidi"/>
          <w:sz w:val="24"/>
          <w:szCs w:val="24"/>
          <w:lang w:val="az-Latn-AZ"/>
        </w:rPr>
        <w:t>Qudvil</w:t>
      </w:r>
      <w:r>
        <w:rPr>
          <w:rFonts w:asciiTheme="majorBidi" w:hAnsiTheme="majorBidi" w:cstheme="majorBidi"/>
          <w:sz w:val="24"/>
          <w:szCs w:val="24"/>
          <w:lang w:val="az-Latn-AZ"/>
        </w:rPr>
        <w:tab/>
        <w:t>10.000</w:t>
      </w:r>
      <w:r>
        <w:rPr>
          <w:rFonts w:asciiTheme="majorBidi" w:hAnsiTheme="majorBidi" w:cstheme="majorBidi"/>
          <w:sz w:val="24"/>
          <w:szCs w:val="24"/>
          <w:lang w:val="az-Latn-AZ"/>
        </w:rPr>
        <w:tab/>
        <w:t>-</w:t>
      </w:r>
      <w:r>
        <w:rPr>
          <w:rFonts w:asciiTheme="majorBidi" w:hAnsiTheme="majorBidi" w:cstheme="majorBidi"/>
          <w:sz w:val="24"/>
          <w:szCs w:val="24"/>
          <w:lang w:val="az-Latn-AZ"/>
        </w:rPr>
        <w:tab/>
      </w:r>
      <w:r>
        <w:rPr>
          <w:rFonts w:asciiTheme="majorBidi" w:hAnsiTheme="majorBidi" w:cstheme="majorBidi"/>
          <w:sz w:val="24"/>
          <w:szCs w:val="24"/>
          <w:lang w:val="az-Latn-AZ"/>
        </w:rPr>
        <w:tab/>
        <w:t>(15</w:t>
      </w:r>
      <w:r w:rsidR="00064642" w:rsidRPr="000C56E1">
        <w:rPr>
          <w:rFonts w:asciiTheme="majorBidi" w:hAnsiTheme="majorBidi" w:cstheme="majorBidi"/>
          <w:sz w:val="24"/>
          <w:szCs w:val="24"/>
          <w:lang w:val="az-Latn-AZ"/>
        </w:rPr>
        <w:t>.000)</w:t>
      </w:r>
    </w:p>
    <w:p w:rsidR="00064642" w:rsidRPr="000C56E1" w:rsidRDefault="00064642" w:rsidP="00064642">
      <w:pPr>
        <w:rPr>
          <w:rFonts w:asciiTheme="majorBidi" w:hAnsiTheme="majorBidi" w:cstheme="majorBidi"/>
          <w:sz w:val="24"/>
          <w:szCs w:val="24"/>
        </w:rPr>
      </w:pPr>
      <w:r w:rsidRPr="000C56E1">
        <w:rPr>
          <w:rFonts w:asciiTheme="majorBidi" w:hAnsiTheme="majorBidi" w:cstheme="majorBidi"/>
          <w:sz w:val="24"/>
          <w:szCs w:val="24"/>
          <w:lang w:val="az-Latn-AZ"/>
        </w:rPr>
        <w:t>Kr</w:t>
      </w:r>
      <w:r w:rsidR="00F5225E">
        <w:rPr>
          <w:rFonts w:asciiTheme="majorBidi" w:hAnsiTheme="majorBidi" w:cstheme="majorBidi"/>
          <w:sz w:val="24"/>
          <w:szCs w:val="24"/>
          <w:lang w:val="az-Latn-AZ"/>
        </w:rPr>
        <w:t>ed.Borç</w:t>
      </w:r>
      <w:r w:rsidR="00F5225E">
        <w:rPr>
          <w:rFonts w:asciiTheme="majorBidi" w:hAnsiTheme="majorBidi" w:cstheme="majorBidi"/>
          <w:sz w:val="24"/>
          <w:szCs w:val="24"/>
          <w:lang w:val="az-Latn-AZ"/>
        </w:rPr>
        <w:tab/>
        <w:t>(60.000)</w:t>
      </w:r>
      <w:r w:rsidR="00F5225E">
        <w:rPr>
          <w:rFonts w:asciiTheme="majorBidi" w:hAnsiTheme="majorBidi" w:cstheme="majorBidi"/>
          <w:sz w:val="24"/>
          <w:szCs w:val="24"/>
          <w:lang w:val="az-Latn-AZ"/>
        </w:rPr>
        <w:tab/>
        <w:t>100%</w:t>
      </w:r>
      <w:r w:rsidR="00F5225E">
        <w:rPr>
          <w:rFonts w:asciiTheme="majorBidi" w:hAnsiTheme="majorBidi" w:cstheme="majorBidi"/>
          <w:sz w:val="24"/>
          <w:szCs w:val="24"/>
          <w:lang w:val="az-Latn-AZ"/>
        </w:rPr>
        <w:tab/>
      </w:r>
      <w:r w:rsidR="00F5225E">
        <w:rPr>
          <w:rFonts w:asciiTheme="majorBidi" w:hAnsiTheme="majorBidi" w:cstheme="majorBidi"/>
          <w:sz w:val="24"/>
          <w:szCs w:val="24"/>
          <w:lang w:val="az-Latn-AZ"/>
        </w:rPr>
        <w:tab/>
        <w:t>(6</w:t>
      </w:r>
      <w:r w:rsidRPr="000C56E1">
        <w:rPr>
          <w:rFonts w:asciiTheme="majorBidi" w:hAnsiTheme="majorBidi" w:cstheme="majorBidi"/>
          <w:sz w:val="24"/>
          <w:szCs w:val="24"/>
          <w:lang w:val="az-Latn-AZ"/>
        </w:rPr>
        <w:t>0.000)</w:t>
      </w:r>
    </w:p>
    <w:p w:rsidR="00064642" w:rsidRPr="000C56E1" w:rsidRDefault="00064642" w:rsidP="00064642">
      <w:pPr>
        <w:rPr>
          <w:rFonts w:asciiTheme="majorBidi" w:hAnsiTheme="majorBidi" w:cstheme="majorBidi"/>
          <w:sz w:val="24"/>
          <w:szCs w:val="24"/>
        </w:rPr>
      </w:pPr>
      <w:r w:rsidRPr="000C56E1">
        <w:rPr>
          <w:rFonts w:asciiTheme="majorBidi" w:hAnsiTheme="majorBidi" w:cstheme="majorBidi"/>
          <w:sz w:val="24"/>
          <w:szCs w:val="24"/>
          <w:lang w:val="az-Latn-AZ"/>
        </w:rPr>
        <w:t>Ver.Üz.Eht.</w:t>
      </w:r>
      <w:r w:rsidRPr="000C56E1">
        <w:rPr>
          <w:rFonts w:asciiTheme="majorBidi" w:hAnsiTheme="majorBidi" w:cstheme="majorBidi"/>
          <w:sz w:val="24"/>
          <w:szCs w:val="24"/>
          <w:lang w:val="az-Latn-AZ"/>
        </w:rPr>
        <w:tab/>
        <w:t>(10.000)</w:t>
      </w:r>
      <w:r w:rsidRPr="000C56E1">
        <w:rPr>
          <w:rFonts w:asciiTheme="majorBidi" w:hAnsiTheme="majorBidi" w:cstheme="majorBidi"/>
          <w:sz w:val="24"/>
          <w:szCs w:val="24"/>
          <w:lang w:val="az-Latn-AZ"/>
        </w:rPr>
        <w:tab/>
        <w:t>100%</w:t>
      </w:r>
      <w:r w:rsidRPr="000C56E1">
        <w:rPr>
          <w:rFonts w:asciiTheme="majorBidi" w:hAnsiTheme="majorBidi" w:cstheme="majorBidi"/>
          <w:sz w:val="24"/>
          <w:szCs w:val="24"/>
          <w:lang w:val="az-Latn-AZ"/>
        </w:rPr>
        <w:tab/>
      </w:r>
      <w:r w:rsidRPr="000C56E1">
        <w:rPr>
          <w:rFonts w:asciiTheme="majorBidi" w:hAnsiTheme="majorBidi" w:cstheme="majorBidi"/>
          <w:sz w:val="24"/>
          <w:szCs w:val="24"/>
          <w:lang w:val="az-Latn-AZ"/>
        </w:rPr>
        <w:tab/>
        <w:t>(10.000)</w:t>
      </w:r>
    </w:p>
    <w:p w:rsidR="00064642" w:rsidRDefault="00064642" w:rsidP="00064642">
      <w:pPr>
        <w:rPr>
          <w:rFonts w:asciiTheme="majorBidi" w:hAnsiTheme="majorBidi" w:cstheme="majorBidi"/>
          <w:sz w:val="24"/>
          <w:szCs w:val="24"/>
          <w:lang w:val="az-Latn-AZ"/>
        </w:rPr>
      </w:pPr>
      <w:r w:rsidRPr="000C56E1">
        <w:rPr>
          <w:rFonts w:asciiTheme="majorBidi" w:hAnsiTheme="majorBidi" w:cstheme="majorBidi"/>
          <w:sz w:val="24"/>
          <w:szCs w:val="24"/>
          <w:lang w:val="az-Latn-AZ"/>
        </w:rPr>
        <w:tab/>
      </w:r>
      <w:r w:rsidRPr="000C56E1">
        <w:rPr>
          <w:rFonts w:asciiTheme="majorBidi" w:hAnsiTheme="majorBidi" w:cstheme="majorBidi"/>
          <w:sz w:val="24"/>
          <w:szCs w:val="24"/>
          <w:lang w:val="az-Latn-AZ"/>
        </w:rPr>
        <w:tab/>
      </w:r>
    </w:p>
    <w:p w:rsidR="00064642" w:rsidRDefault="00793BF6" w:rsidP="00064642">
      <w:pPr>
        <w:rPr>
          <w:rFonts w:asciiTheme="majorBidi" w:hAnsiTheme="majorBidi" w:cstheme="majorBidi"/>
          <w:sz w:val="24"/>
          <w:szCs w:val="24"/>
          <w:lang w:val="az-Latn-AZ"/>
        </w:rPr>
      </w:pPr>
      <w:r>
        <w:rPr>
          <w:rFonts w:asciiTheme="majorBidi" w:hAnsiTheme="majorBidi" w:cstheme="majorBidi"/>
          <w:sz w:val="24"/>
          <w:szCs w:val="24"/>
          <w:lang w:val="az-Latn-AZ"/>
        </w:rPr>
        <w:t>69</w:t>
      </w:r>
      <w:r w:rsidR="00064642">
        <w:rPr>
          <w:rFonts w:asciiTheme="majorBidi" w:hAnsiTheme="majorBidi" w:cstheme="majorBidi"/>
          <w:sz w:val="24"/>
          <w:szCs w:val="24"/>
          <w:lang w:val="az-Latn-AZ"/>
        </w:rPr>
        <w:t>) Mümkün xalis satış dəyəri hesablayın:</w:t>
      </w:r>
    </w:p>
    <w:p w:rsidR="00064642" w:rsidRPr="000C56E1" w:rsidRDefault="00064642" w:rsidP="00064642">
      <w:pPr>
        <w:rPr>
          <w:rFonts w:asciiTheme="majorBidi" w:hAnsiTheme="majorBidi" w:cstheme="majorBidi"/>
          <w:sz w:val="24"/>
          <w:szCs w:val="24"/>
        </w:rPr>
      </w:pPr>
      <w:r w:rsidRPr="000C56E1">
        <w:rPr>
          <w:rFonts w:asciiTheme="majorBidi" w:hAnsiTheme="majorBidi" w:cstheme="majorBidi"/>
          <w:sz w:val="24"/>
          <w:szCs w:val="24"/>
          <w:lang w:val="az-Latn-AZ"/>
        </w:rPr>
        <w:tab/>
      </w:r>
      <w:r w:rsidRPr="000C56E1">
        <w:rPr>
          <w:rFonts w:asciiTheme="majorBidi" w:hAnsiTheme="majorBidi" w:cstheme="majorBidi"/>
          <w:sz w:val="24"/>
          <w:szCs w:val="24"/>
          <w:lang w:val="az-Latn-AZ"/>
        </w:rPr>
        <w:tab/>
        <w:t>Qalıq D.</w:t>
      </w:r>
      <w:r w:rsidRPr="000C56E1">
        <w:rPr>
          <w:rFonts w:asciiTheme="majorBidi" w:hAnsiTheme="majorBidi" w:cstheme="majorBidi"/>
          <w:sz w:val="24"/>
          <w:szCs w:val="24"/>
          <w:lang w:val="az-Latn-AZ"/>
        </w:rPr>
        <w:tab/>
      </w:r>
      <w:r w:rsidRPr="000C56E1">
        <w:rPr>
          <w:rFonts w:asciiTheme="majorBidi" w:hAnsiTheme="majorBidi" w:cstheme="majorBidi"/>
          <w:sz w:val="24"/>
          <w:szCs w:val="24"/>
          <w:lang w:val="az-Latn-AZ"/>
        </w:rPr>
        <w:tab/>
        <w:t>Tex.Hes.Sat.Dey</w:t>
      </w:r>
    </w:p>
    <w:p w:rsidR="00064642" w:rsidRPr="000C56E1" w:rsidRDefault="00F5225E" w:rsidP="00064642">
      <w:pPr>
        <w:rPr>
          <w:rFonts w:asciiTheme="majorBidi" w:hAnsiTheme="majorBidi" w:cstheme="majorBidi"/>
          <w:sz w:val="24"/>
          <w:szCs w:val="24"/>
        </w:rPr>
      </w:pPr>
      <w:r>
        <w:rPr>
          <w:rFonts w:asciiTheme="majorBidi" w:hAnsiTheme="majorBidi" w:cstheme="majorBidi"/>
          <w:sz w:val="24"/>
          <w:szCs w:val="24"/>
          <w:lang w:val="az-Latn-AZ"/>
        </w:rPr>
        <w:t>B.O.P.V</w:t>
      </w:r>
      <w:r>
        <w:rPr>
          <w:rFonts w:asciiTheme="majorBidi" w:hAnsiTheme="majorBidi" w:cstheme="majorBidi"/>
          <w:sz w:val="24"/>
          <w:szCs w:val="24"/>
          <w:lang w:val="az-Latn-AZ"/>
        </w:rPr>
        <w:tab/>
        <w:t>8.000</w:t>
      </w:r>
      <w:r>
        <w:rPr>
          <w:rFonts w:asciiTheme="majorBidi" w:hAnsiTheme="majorBidi" w:cstheme="majorBidi"/>
          <w:sz w:val="24"/>
          <w:szCs w:val="24"/>
          <w:lang w:val="az-Latn-AZ"/>
        </w:rPr>
        <w:tab/>
      </w:r>
      <w:r>
        <w:rPr>
          <w:rFonts w:asciiTheme="majorBidi" w:hAnsiTheme="majorBidi" w:cstheme="majorBidi"/>
          <w:sz w:val="24"/>
          <w:szCs w:val="24"/>
          <w:lang w:val="az-Latn-AZ"/>
        </w:rPr>
        <w:tab/>
        <w:t>100%</w:t>
      </w:r>
      <w:r>
        <w:rPr>
          <w:rFonts w:asciiTheme="majorBidi" w:hAnsiTheme="majorBidi" w:cstheme="majorBidi"/>
          <w:sz w:val="24"/>
          <w:szCs w:val="24"/>
          <w:lang w:val="az-Latn-AZ"/>
        </w:rPr>
        <w:tab/>
      </w:r>
      <w:r>
        <w:rPr>
          <w:rFonts w:asciiTheme="majorBidi" w:hAnsiTheme="majorBidi" w:cstheme="majorBidi"/>
          <w:sz w:val="24"/>
          <w:szCs w:val="24"/>
          <w:lang w:val="az-Latn-AZ"/>
        </w:rPr>
        <w:tab/>
        <w:t>8</w:t>
      </w:r>
      <w:r w:rsidR="00064642" w:rsidRPr="000C56E1">
        <w:rPr>
          <w:rFonts w:asciiTheme="majorBidi" w:hAnsiTheme="majorBidi" w:cstheme="majorBidi"/>
          <w:sz w:val="24"/>
          <w:szCs w:val="24"/>
          <w:lang w:val="az-Latn-AZ"/>
        </w:rPr>
        <w:t>.000</w:t>
      </w:r>
    </w:p>
    <w:p w:rsidR="00064642" w:rsidRPr="000C56E1" w:rsidRDefault="00F5225E" w:rsidP="00064642">
      <w:pPr>
        <w:rPr>
          <w:rFonts w:asciiTheme="majorBidi" w:hAnsiTheme="majorBidi" w:cstheme="majorBidi"/>
          <w:sz w:val="24"/>
          <w:szCs w:val="24"/>
        </w:rPr>
      </w:pPr>
      <w:r>
        <w:rPr>
          <w:rFonts w:asciiTheme="majorBidi" w:hAnsiTheme="majorBidi" w:cstheme="majorBidi"/>
          <w:sz w:val="24"/>
          <w:szCs w:val="24"/>
          <w:lang w:val="az-Latn-AZ"/>
        </w:rPr>
        <w:t>Deb.Borç</w:t>
      </w:r>
      <w:r>
        <w:rPr>
          <w:rFonts w:asciiTheme="majorBidi" w:hAnsiTheme="majorBidi" w:cstheme="majorBidi"/>
          <w:sz w:val="24"/>
          <w:szCs w:val="24"/>
          <w:lang w:val="az-Latn-AZ"/>
        </w:rPr>
        <w:tab/>
        <w:t>9</w:t>
      </w:r>
      <w:r w:rsidR="00064642" w:rsidRPr="000C56E1">
        <w:rPr>
          <w:rFonts w:asciiTheme="majorBidi" w:hAnsiTheme="majorBidi" w:cstheme="majorBidi"/>
          <w:sz w:val="24"/>
          <w:szCs w:val="24"/>
          <w:lang w:val="az-Latn-AZ"/>
        </w:rPr>
        <w:t>0.000</w:t>
      </w:r>
      <w:r w:rsidR="00064642" w:rsidRPr="000C56E1">
        <w:rPr>
          <w:rFonts w:asciiTheme="majorBidi" w:hAnsiTheme="majorBidi" w:cstheme="majorBidi"/>
          <w:sz w:val="24"/>
          <w:szCs w:val="24"/>
          <w:lang w:val="az-Latn-AZ"/>
        </w:rPr>
        <w:tab/>
      </w:r>
      <w:r>
        <w:rPr>
          <w:rFonts w:asciiTheme="majorBidi" w:hAnsiTheme="majorBidi" w:cstheme="majorBidi"/>
          <w:sz w:val="24"/>
          <w:szCs w:val="24"/>
          <w:lang w:val="az-Latn-AZ"/>
        </w:rPr>
        <w:tab/>
        <w:t>100%</w:t>
      </w:r>
      <w:r>
        <w:rPr>
          <w:rFonts w:asciiTheme="majorBidi" w:hAnsiTheme="majorBidi" w:cstheme="majorBidi"/>
          <w:sz w:val="24"/>
          <w:szCs w:val="24"/>
          <w:lang w:val="az-Latn-AZ"/>
        </w:rPr>
        <w:tab/>
      </w:r>
      <w:r>
        <w:rPr>
          <w:rFonts w:asciiTheme="majorBidi" w:hAnsiTheme="majorBidi" w:cstheme="majorBidi"/>
          <w:sz w:val="24"/>
          <w:szCs w:val="24"/>
          <w:lang w:val="az-Latn-AZ"/>
        </w:rPr>
        <w:tab/>
        <w:t>9</w:t>
      </w:r>
      <w:r w:rsidR="00064642" w:rsidRPr="000C56E1">
        <w:rPr>
          <w:rFonts w:asciiTheme="majorBidi" w:hAnsiTheme="majorBidi" w:cstheme="majorBidi"/>
          <w:sz w:val="24"/>
          <w:szCs w:val="24"/>
          <w:lang w:val="az-Latn-AZ"/>
        </w:rPr>
        <w:t>0.000</w:t>
      </w:r>
    </w:p>
    <w:p w:rsidR="00064642" w:rsidRPr="000C56E1" w:rsidRDefault="00064642" w:rsidP="00064642">
      <w:pPr>
        <w:rPr>
          <w:rFonts w:asciiTheme="majorBidi" w:hAnsiTheme="majorBidi" w:cstheme="majorBidi"/>
          <w:sz w:val="24"/>
          <w:szCs w:val="24"/>
        </w:rPr>
      </w:pPr>
      <w:r w:rsidRPr="000C56E1">
        <w:rPr>
          <w:rFonts w:asciiTheme="majorBidi" w:hAnsiTheme="majorBidi" w:cstheme="majorBidi"/>
          <w:sz w:val="24"/>
          <w:szCs w:val="24"/>
          <w:lang w:val="az-Latn-AZ"/>
        </w:rPr>
        <w:t>Səhm</w:t>
      </w:r>
      <w:r w:rsidRPr="000C56E1">
        <w:rPr>
          <w:rFonts w:asciiTheme="majorBidi" w:hAnsiTheme="majorBidi" w:cstheme="majorBidi"/>
          <w:sz w:val="24"/>
          <w:szCs w:val="24"/>
          <w:lang w:val="az-Latn-AZ"/>
        </w:rPr>
        <w:tab/>
      </w:r>
      <w:r w:rsidR="00F5225E">
        <w:rPr>
          <w:rFonts w:asciiTheme="majorBidi" w:hAnsiTheme="majorBidi" w:cstheme="majorBidi"/>
          <w:sz w:val="24"/>
          <w:szCs w:val="24"/>
          <w:lang w:val="az-Latn-AZ"/>
        </w:rPr>
        <w:tab/>
        <w:t>200.000</w:t>
      </w:r>
      <w:r w:rsidR="00F5225E">
        <w:rPr>
          <w:rFonts w:asciiTheme="majorBidi" w:hAnsiTheme="majorBidi" w:cstheme="majorBidi"/>
          <w:sz w:val="24"/>
          <w:szCs w:val="24"/>
          <w:lang w:val="az-Latn-AZ"/>
        </w:rPr>
        <w:tab/>
        <w:t>115%</w:t>
      </w:r>
      <w:r w:rsidR="00F5225E">
        <w:rPr>
          <w:rFonts w:asciiTheme="majorBidi" w:hAnsiTheme="majorBidi" w:cstheme="majorBidi"/>
          <w:sz w:val="24"/>
          <w:szCs w:val="24"/>
          <w:lang w:val="az-Latn-AZ"/>
        </w:rPr>
        <w:tab/>
      </w:r>
      <w:r w:rsidR="00F5225E">
        <w:rPr>
          <w:rFonts w:asciiTheme="majorBidi" w:hAnsiTheme="majorBidi" w:cstheme="majorBidi"/>
          <w:sz w:val="24"/>
          <w:szCs w:val="24"/>
          <w:lang w:val="az-Latn-AZ"/>
        </w:rPr>
        <w:tab/>
        <w:t>22</w:t>
      </w:r>
      <w:r w:rsidRPr="000C56E1">
        <w:rPr>
          <w:rFonts w:asciiTheme="majorBidi" w:hAnsiTheme="majorBidi" w:cstheme="majorBidi"/>
          <w:sz w:val="24"/>
          <w:szCs w:val="24"/>
          <w:lang w:val="az-Latn-AZ"/>
        </w:rPr>
        <w:t>0.000</w:t>
      </w:r>
    </w:p>
    <w:p w:rsidR="00064642" w:rsidRPr="000C56E1" w:rsidRDefault="00064642" w:rsidP="00064642">
      <w:pPr>
        <w:rPr>
          <w:rFonts w:asciiTheme="majorBidi" w:hAnsiTheme="majorBidi" w:cstheme="majorBidi"/>
          <w:sz w:val="24"/>
          <w:szCs w:val="24"/>
        </w:rPr>
      </w:pPr>
      <w:r w:rsidRPr="000C56E1">
        <w:rPr>
          <w:rFonts w:asciiTheme="majorBidi" w:hAnsiTheme="majorBidi" w:cstheme="majorBidi"/>
          <w:sz w:val="24"/>
          <w:szCs w:val="24"/>
          <w:lang w:val="az-Latn-AZ"/>
        </w:rPr>
        <w:t>Uz.Akt</w:t>
      </w:r>
      <w:r w:rsidRPr="000C56E1">
        <w:rPr>
          <w:rFonts w:asciiTheme="majorBidi" w:hAnsiTheme="majorBidi" w:cstheme="majorBidi"/>
          <w:sz w:val="24"/>
          <w:szCs w:val="24"/>
          <w:lang w:val="az-Latn-AZ"/>
        </w:rPr>
        <w:tab/>
        <w:t>15.000</w:t>
      </w:r>
      <w:r w:rsidRPr="000C56E1">
        <w:rPr>
          <w:rFonts w:asciiTheme="majorBidi" w:hAnsiTheme="majorBidi" w:cstheme="majorBidi"/>
          <w:sz w:val="24"/>
          <w:szCs w:val="24"/>
          <w:lang w:val="az-Latn-AZ"/>
        </w:rPr>
        <w:tab/>
        <w:t>120%</w:t>
      </w:r>
      <w:r w:rsidRPr="000C56E1">
        <w:rPr>
          <w:rFonts w:asciiTheme="majorBidi" w:hAnsiTheme="majorBidi" w:cstheme="majorBidi"/>
          <w:sz w:val="24"/>
          <w:szCs w:val="24"/>
          <w:lang w:val="az-Latn-AZ"/>
        </w:rPr>
        <w:tab/>
      </w:r>
      <w:r w:rsidRPr="000C56E1">
        <w:rPr>
          <w:rFonts w:asciiTheme="majorBidi" w:hAnsiTheme="majorBidi" w:cstheme="majorBidi"/>
          <w:sz w:val="24"/>
          <w:szCs w:val="24"/>
          <w:lang w:val="az-Latn-AZ"/>
        </w:rPr>
        <w:tab/>
        <w:t>18.000</w:t>
      </w:r>
    </w:p>
    <w:p w:rsidR="00064642" w:rsidRPr="000C56E1" w:rsidRDefault="00F5225E" w:rsidP="00064642">
      <w:pPr>
        <w:rPr>
          <w:rFonts w:asciiTheme="majorBidi" w:hAnsiTheme="majorBidi" w:cstheme="majorBidi"/>
          <w:sz w:val="24"/>
          <w:szCs w:val="24"/>
        </w:rPr>
      </w:pPr>
      <w:r>
        <w:rPr>
          <w:rFonts w:asciiTheme="majorBidi" w:hAnsiTheme="majorBidi" w:cstheme="majorBidi"/>
          <w:sz w:val="24"/>
          <w:szCs w:val="24"/>
          <w:lang w:val="az-Latn-AZ"/>
        </w:rPr>
        <w:t>Dig.Öhd.</w:t>
      </w:r>
      <w:r>
        <w:rPr>
          <w:rFonts w:asciiTheme="majorBidi" w:hAnsiTheme="majorBidi" w:cstheme="majorBidi"/>
          <w:sz w:val="24"/>
          <w:szCs w:val="24"/>
          <w:lang w:val="az-Latn-AZ"/>
        </w:rPr>
        <w:tab/>
        <w:t>(80.000)</w:t>
      </w:r>
      <w:r>
        <w:rPr>
          <w:rFonts w:asciiTheme="majorBidi" w:hAnsiTheme="majorBidi" w:cstheme="majorBidi"/>
          <w:sz w:val="24"/>
          <w:szCs w:val="24"/>
          <w:lang w:val="az-Latn-AZ"/>
        </w:rPr>
        <w:tab/>
        <w:t>100%</w:t>
      </w:r>
      <w:r>
        <w:rPr>
          <w:rFonts w:asciiTheme="majorBidi" w:hAnsiTheme="majorBidi" w:cstheme="majorBidi"/>
          <w:sz w:val="24"/>
          <w:szCs w:val="24"/>
          <w:lang w:val="az-Latn-AZ"/>
        </w:rPr>
        <w:tab/>
      </w:r>
      <w:r>
        <w:rPr>
          <w:rFonts w:asciiTheme="majorBidi" w:hAnsiTheme="majorBidi" w:cstheme="majorBidi"/>
          <w:sz w:val="24"/>
          <w:szCs w:val="24"/>
          <w:lang w:val="az-Latn-AZ"/>
        </w:rPr>
        <w:tab/>
        <w:t>(8</w:t>
      </w:r>
      <w:r w:rsidR="00064642" w:rsidRPr="000C56E1">
        <w:rPr>
          <w:rFonts w:asciiTheme="majorBidi" w:hAnsiTheme="majorBidi" w:cstheme="majorBidi"/>
          <w:sz w:val="24"/>
          <w:szCs w:val="24"/>
          <w:lang w:val="az-Latn-AZ"/>
        </w:rPr>
        <w:t>0.000)</w:t>
      </w:r>
    </w:p>
    <w:p w:rsidR="00064642" w:rsidRDefault="00064642" w:rsidP="00064642">
      <w:pPr>
        <w:rPr>
          <w:rFonts w:asciiTheme="majorBidi" w:hAnsiTheme="majorBidi" w:cstheme="majorBidi"/>
          <w:sz w:val="24"/>
          <w:szCs w:val="24"/>
          <w:lang w:val="az-Latn-AZ"/>
        </w:rPr>
      </w:pPr>
      <w:r w:rsidRPr="000C56E1">
        <w:rPr>
          <w:rFonts w:asciiTheme="majorBidi" w:hAnsiTheme="majorBidi" w:cstheme="majorBidi"/>
          <w:sz w:val="24"/>
          <w:szCs w:val="24"/>
          <w:lang w:val="az-Latn-AZ"/>
        </w:rPr>
        <w:tab/>
      </w:r>
      <w:r w:rsidRPr="000C56E1">
        <w:rPr>
          <w:rFonts w:asciiTheme="majorBidi" w:hAnsiTheme="majorBidi" w:cstheme="majorBidi"/>
          <w:sz w:val="24"/>
          <w:szCs w:val="24"/>
          <w:lang w:val="az-Latn-AZ"/>
        </w:rPr>
        <w:tab/>
      </w:r>
    </w:p>
    <w:p w:rsidR="00064642" w:rsidRDefault="00793BF6" w:rsidP="00064642">
      <w:pPr>
        <w:rPr>
          <w:rFonts w:asciiTheme="majorBidi" w:hAnsiTheme="majorBidi" w:cstheme="majorBidi"/>
          <w:sz w:val="24"/>
          <w:szCs w:val="24"/>
          <w:lang w:val="az-Latn-AZ"/>
        </w:rPr>
      </w:pPr>
      <w:r>
        <w:rPr>
          <w:rFonts w:asciiTheme="majorBidi" w:hAnsiTheme="majorBidi" w:cstheme="majorBidi"/>
          <w:sz w:val="24"/>
          <w:szCs w:val="24"/>
          <w:lang w:val="az-Latn-AZ"/>
        </w:rPr>
        <w:lastRenderedPageBreak/>
        <w:t>70</w:t>
      </w:r>
      <w:r w:rsidR="00064642">
        <w:rPr>
          <w:rFonts w:asciiTheme="majorBidi" w:hAnsiTheme="majorBidi" w:cstheme="majorBidi"/>
          <w:sz w:val="24"/>
          <w:szCs w:val="24"/>
          <w:lang w:val="az-Latn-AZ"/>
        </w:rPr>
        <w:t xml:space="preserve">) </w:t>
      </w:r>
      <w:r w:rsidR="00064642" w:rsidRPr="000C56E1">
        <w:rPr>
          <w:rFonts w:asciiTheme="majorBidi" w:hAnsiTheme="majorBidi" w:cstheme="majorBidi"/>
          <w:sz w:val="24"/>
          <w:szCs w:val="24"/>
          <w:lang w:val="az-Latn-AZ"/>
        </w:rPr>
        <w:t>Müəssisə keçən il əzrində dövriyyədə olan bir milyon səhm üzrə</w:t>
      </w:r>
      <w:r w:rsidR="00F5225E">
        <w:rPr>
          <w:rFonts w:asciiTheme="majorBidi" w:hAnsiTheme="majorBidi" w:cstheme="majorBidi"/>
          <w:sz w:val="24"/>
          <w:szCs w:val="24"/>
          <w:lang w:val="az-Latn-AZ"/>
        </w:rPr>
        <w:t xml:space="preserve"> 12</w:t>
      </w:r>
      <w:r w:rsidR="00064642" w:rsidRPr="000C56E1">
        <w:rPr>
          <w:rFonts w:asciiTheme="majorBidi" w:hAnsiTheme="majorBidi" w:cstheme="majorBidi"/>
          <w:sz w:val="24"/>
          <w:szCs w:val="24"/>
          <w:lang w:val="az-Latn-AZ"/>
        </w:rPr>
        <w:t xml:space="preserve"> milyon dollar qazanmış və hər bir səhm üçün əldə etdiyi gəlir 10 dollar olmuşdur.Cazri bazar qiymət 100 dollar olaraq tə</w:t>
      </w:r>
      <w:r w:rsidR="00064642">
        <w:rPr>
          <w:rFonts w:asciiTheme="majorBidi" w:hAnsiTheme="majorBidi" w:cstheme="majorBidi"/>
          <w:sz w:val="24"/>
          <w:szCs w:val="24"/>
          <w:lang w:val="az-Latn-AZ"/>
        </w:rPr>
        <w:t>yin edilmişdir. Buna gö</w:t>
      </w:r>
      <w:r w:rsidR="00064642" w:rsidRPr="000C56E1">
        <w:rPr>
          <w:rFonts w:asciiTheme="majorBidi" w:hAnsiTheme="majorBidi" w:cstheme="majorBidi"/>
          <w:sz w:val="24"/>
          <w:szCs w:val="24"/>
          <w:lang w:val="az-Latn-AZ"/>
        </w:rPr>
        <w:t>rə də müəssisədə qiymətin mənfəətə olan nisbəti</w:t>
      </w:r>
      <w:r w:rsidR="00064642">
        <w:rPr>
          <w:rFonts w:asciiTheme="majorBidi" w:hAnsiTheme="majorBidi" w:cstheme="majorBidi"/>
          <w:sz w:val="24"/>
          <w:szCs w:val="24"/>
          <w:lang w:val="az-Latn-AZ"/>
        </w:rPr>
        <w:t xml:space="preserve"> nədir?</w:t>
      </w:r>
    </w:p>
    <w:p w:rsidR="00064642" w:rsidRPr="0010496B" w:rsidRDefault="00F5225E" w:rsidP="00064642">
      <w:pPr>
        <w:rPr>
          <w:rFonts w:asciiTheme="majorBidi" w:hAnsiTheme="majorBidi" w:cstheme="majorBidi"/>
        </w:rPr>
      </w:pPr>
      <w:r>
        <w:rPr>
          <w:rFonts w:asciiTheme="majorBidi" w:hAnsiTheme="majorBidi" w:cstheme="majorBidi"/>
          <w:sz w:val="24"/>
          <w:szCs w:val="24"/>
          <w:lang w:val="az-Latn-AZ"/>
        </w:rPr>
        <w:t>7</w:t>
      </w:r>
      <w:r w:rsidR="00793BF6">
        <w:rPr>
          <w:rFonts w:asciiTheme="majorBidi" w:hAnsiTheme="majorBidi" w:cstheme="majorBidi"/>
          <w:sz w:val="24"/>
          <w:szCs w:val="24"/>
          <w:lang w:val="az-Latn-AZ"/>
        </w:rPr>
        <w:t>1</w:t>
      </w:r>
      <w:r w:rsidR="00064642">
        <w:rPr>
          <w:rFonts w:asciiTheme="majorBidi" w:hAnsiTheme="majorBidi" w:cstheme="majorBidi"/>
          <w:sz w:val="24"/>
          <w:szCs w:val="24"/>
          <w:lang w:val="az-Latn-AZ"/>
        </w:rPr>
        <w:t xml:space="preserve">) </w:t>
      </w:r>
      <w:r w:rsidR="00064642" w:rsidRPr="0010496B">
        <w:rPr>
          <w:rFonts w:asciiTheme="majorBidi" w:hAnsiTheme="majorBidi" w:cstheme="majorBidi"/>
          <w:lang w:val="az-Latn-AZ"/>
        </w:rPr>
        <w:t>Müəssisə ötən il hər bir səhmə düşən mənfəəti 10 dollar olmaqla, dövriyyədə</w:t>
      </w:r>
      <w:r>
        <w:rPr>
          <w:rFonts w:asciiTheme="majorBidi" w:hAnsiTheme="majorBidi" w:cstheme="majorBidi"/>
          <w:lang w:val="az-Latn-AZ"/>
        </w:rPr>
        <w:t xml:space="preserve"> olan 2</w:t>
      </w:r>
      <w:r w:rsidR="00064642" w:rsidRPr="0010496B">
        <w:rPr>
          <w:rFonts w:asciiTheme="majorBidi" w:hAnsiTheme="majorBidi" w:cstheme="majorBidi"/>
          <w:lang w:val="az-Latn-AZ"/>
        </w:rPr>
        <w:t xml:space="preserve"> milyon səhmdən 10 milyon dollar mənfəət əldə etmişdir. Hazırkı bazar qiyməti 100 dollar olaraq təyin olunmuşdur. </w:t>
      </w:r>
    </w:p>
    <w:p w:rsidR="00064642" w:rsidRPr="0010496B" w:rsidRDefault="00064642" w:rsidP="00064642">
      <w:pPr>
        <w:rPr>
          <w:rFonts w:asciiTheme="majorBidi" w:hAnsiTheme="majorBidi" w:cstheme="majorBidi"/>
          <w:sz w:val="24"/>
          <w:szCs w:val="24"/>
        </w:rPr>
      </w:pPr>
      <w:r w:rsidRPr="0010496B">
        <w:rPr>
          <w:rFonts w:asciiTheme="majorBidi" w:hAnsiTheme="majorBidi" w:cstheme="majorBidi"/>
          <w:sz w:val="24"/>
          <w:szCs w:val="24"/>
          <w:lang w:val="az-Latn-AZ"/>
        </w:rPr>
        <w:t xml:space="preserve">Buna görə də qiymətin mənfəətə nisbəti </w:t>
      </w:r>
      <w:r>
        <w:rPr>
          <w:rFonts w:asciiTheme="majorBidi" w:hAnsiTheme="majorBidi" w:cstheme="majorBidi"/>
          <w:sz w:val="24"/>
          <w:szCs w:val="24"/>
          <w:lang w:val="az-Latn-AZ"/>
        </w:rPr>
        <w:t>nədir?</w:t>
      </w:r>
    </w:p>
    <w:p w:rsidR="00064642" w:rsidRPr="0010496B" w:rsidRDefault="00064642" w:rsidP="00064642">
      <w:pPr>
        <w:rPr>
          <w:rFonts w:asciiTheme="majorBidi" w:hAnsiTheme="majorBidi" w:cstheme="majorBidi"/>
          <w:sz w:val="24"/>
          <w:szCs w:val="24"/>
        </w:rPr>
      </w:pPr>
      <w:r w:rsidRPr="0010496B">
        <w:rPr>
          <w:rFonts w:asciiTheme="majorBidi" w:hAnsiTheme="majorBidi" w:cstheme="majorBidi"/>
          <w:sz w:val="24"/>
          <w:szCs w:val="24"/>
          <w:lang w:val="az-Latn-AZ"/>
        </w:rPr>
        <w:t>Əldə ediləcək gəlirlilik dərəcə</w:t>
      </w:r>
      <w:r>
        <w:rPr>
          <w:rFonts w:asciiTheme="majorBidi" w:hAnsiTheme="majorBidi" w:cstheme="majorBidi"/>
          <w:sz w:val="24"/>
          <w:szCs w:val="24"/>
          <w:lang w:val="az-Latn-AZ"/>
        </w:rPr>
        <w:t>si nədir?</w:t>
      </w:r>
    </w:p>
    <w:p w:rsidR="00064642" w:rsidRDefault="00064642" w:rsidP="00064642">
      <w:pPr>
        <w:rPr>
          <w:rFonts w:asciiTheme="majorBidi" w:hAnsiTheme="majorBidi" w:cstheme="majorBidi"/>
          <w:sz w:val="24"/>
          <w:szCs w:val="24"/>
          <w:lang w:val="az-Latn-AZ"/>
        </w:rPr>
      </w:pPr>
      <w:r w:rsidRPr="0010496B">
        <w:rPr>
          <w:rFonts w:asciiTheme="majorBidi" w:hAnsiTheme="majorBidi" w:cstheme="majorBidi"/>
          <w:sz w:val="24"/>
          <w:szCs w:val="24"/>
          <w:lang w:val="az-Latn-AZ"/>
        </w:rPr>
        <w:t>Kapitallaşdırılmış dəyə</w:t>
      </w:r>
      <w:r>
        <w:rPr>
          <w:rFonts w:asciiTheme="majorBidi" w:hAnsiTheme="majorBidi" w:cstheme="majorBidi"/>
          <w:sz w:val="24"/>
          <w:szCs w:val="24"/>
          <w:lang w:val="az-Latn-AZ"/>
        </w:rPr>
        <w:t>r nədir?</w:t>
      </w:r>
    </w:p>
    <w:p w:rsidR="00064642" w:rsidRDefault="00F5225E" w:rsidP="00064642">
      <w:pPr>
        <w:rPr>
          <w:rFonts w:asciiTheme="majorBidi" w:hAnsiTheme="majorBidi" w:cstheme="majorBidi"/>
        </w:rPr>
      </w:pPr>
      <w:r>
        <w:rPr>
          <w:rFonts w:asciiTheme="majorBidi" w:hAnsiTheme="majorBidi" w:cstheme="majorBidi"/>
          <w:sz w:val="24"/>
          <w:szCs w:val="24"/>
          <w:lang w:val="az-Latn-AZ"/>
        </w:rPr>
        <w:t>7</w:t>
      </w:r>
      <w:r w:rsidR="00793BF6">
        <w:rPr>
          <w:rFonts w:asciiTheme="majorBidi" w:hAnsiTheme="majorBidi" w:cstheme="majorBidi"/>
          <w:sz w:val="24"/>
          <w:szCs w:val="24"/>
          <w:lang w:val="az-Latn-AZ"/>
        </w:rPr>
        <w:t>2</w:t>
      </w:r>
      <w:r w:rsidR="00064642">
        <w:rPr>
          <w:rFonts w:asciiTheme="majorBidi" w:hAnsiTheme="majorBidi" w:cstheme="majorBidi"/>
          <w:sz w:val="24"/>
          <w:szCs w:val="24"/>
          <w:lang w:val="az-Latn-AZ"/>
        </w:rPr>
        <w:t xml:space="preserve">) </w:t>
      </w:r>
      <w:r w:rsidR="00064642" w:rsidRPr="0010496B">
        <w:rPr>
          <w:rFonts w:asciiTheme="majorBidi" w:hAnsiTheme="majorBidi" w:cstheme="majorBidi"/>
          <w:lang w:val="az-Latn-AZ"/>
        </w:rPr>
        <w:t>E şirkəti gələcəkdə əldə edəcəyi gə</w:t>
      </w:r>
      <w:r>
        <w:rPr>
          <w:rFonts w:asciiTheme="majorBidi" w:hAnsiTheme="majorBidi" w:cstheme="majorBidi"/>
          <w:lang w:val="az-Latn-AZ"/>
        </w:rPr>
        <w:t>lirin 6.7</w:t>
      </w:r>
      <w:r w:rsidR="00064642" w:rsidRPr="0010496B">
        <w:rPr>
          <w:rFonts w:asciiTheme="majorBidi" w:hAnsiTheme="majorBidi" w:cstheme="majorBidi"/>
          <w:lang w:val="az-Latn-AZ"/>
        </w:rPr>
        <w:t>00.000 dollar olacağını təxmin edir. Əgər bu növ müəssisələrdə investisiyaların illik gəlirliliyi %20dirsə,  bu müəssisənin dəyəri nə qədər olar?</w:t>
      </w:r>
    </w:p>
    <w:p w:rsidR="00064642" w:rsidRPr="0010496B" w:rsidRDefault="00F5225E" w:rsidP="00064642">
      <w:pPr>
        <w:rPr>
          <w:rFonts w:asciiTheme="majorBidi" w:hAnsiTheme="majorBidi" w:cstheme="majorBidi"/>
        </w:rPr>
      </w:pPr>
      <w:r>
        <w:rPr>
          <w:rFonts w:asciiTheme="majorBidi" w:hAnsiTheme="majorBidi" w:cstheme="majorBidi"/>
          <w:sz w:val="24"/>
          <w:szCs w:val="24"/>
        </w:rPr>
        <w:t>7</w:t>
      </w:r>
      <w:r w:rsidR="00793BF6">
        <w:rPr>
          <w:rFonts w:asciiTheme="majorBidi" w:hAnsiTheme="majorBidi" w:cstheme="majorBidi"/>
          <w:sz w:val="24"/>
          <w:szCs w:val="24"/>
        </w:rPr>
        <w:t>3</w:t>
      </w:r>
      <w:r w:rsidR="00064642">
        <w:rPr>
          <w:rFonts w:asciiTheme="majorBidi" w:hAnsiTheme="majorBidi" w:cstheme="majorBidi"/>
          <w:sz w:val="24"/>
          <w:szCs w:val="24"/>
        </w:rPr>
        <w:t xml:space="preserve">) </w:t>
      </w:r>
      <w:r w:rsidR="00064642" w:rsidRPr="0010496B">
        <w:rPr>
          <w:rFonts w:asciiTheme="majorBidi" w:hAnsiTheme="majorBidi" w:cstheme="majorBidi"/>
          <w:lang w:val="az-Latn-AZ"/>
        </w:rPr>
        <w:t>Qiyməti təyin edilməyən P şirkətinin vergidən əvvəlki mənfəə</w:t>
      </w:r>
      <w:r>
        <w:rPr>
          <w:rFonts w:asciiTheme="majorBidi" w:hAnsiTheme="majorBidi" w:cstheme="majorBidi"/>
          <w:lang w:val="az-Latn-AZ"/>
        </w:rPr>
        <w:t>ti 8</w:t>
      </w:r>
      <w:r w:rsidR="00064642" w:rsidRPr="0010496B">
        <w:rPr>
          <w:rFonts w:asciiTheme="majorBidi" w:hAnsiTheme="majorBidi" w:cstheme="majorBidi"/>
          <w:lang w:val="az-Latn-AZ"/>
        </w:rPr>
        <w:t>0 milyon dollardır. Şirkət 100 milyon səhm buraxmışdır. Mənfəət vergisinin dərəcəsi 30%dir. Birjada siyahıya alınmış oxşar şirkətin qiymətin mənfəətə olan nisbəti 15:1 dir. P şirkətinin səhmlərinin dəyəri nə qədər olar?</w:t>
      </w:r>
    </w:p>
    <w:p w:rsidR="00064642" w:rsidRPr="0010496B" w:rsidRDefault="00F5225E" w:rsidP="00064642">
      <w:pPr>
        <w:rPr>
          <w:rFonts w:asciiTheme="majorBidi" w:hAnsiTheme="majorBidi" w:cstheme="majorBidi"/>
        </w:rPr>
      </w:pPr>
      <w:r>
        <w:rPr>
          <w:rFonts w:asciiTheme="majorBidi" w:hAnsiTheme="majorBidi" w:cstheme="majorBidi"/>
          <w:sz w:val="24"/>
          <w:szCs w:val="24"/>
        </w:rPr>
        <w:t>7</w:t>
      </w:r>
      <w:r w:rsidR="00793BF6">
        <w:rPr>
          <w:rFonts w:asciiTheme="majorBidi" w:hAnsiTheme="majorBidi" w:cstheme="majorBidi"/>
          <w:sz w:val="24"/>
          <w:szCs w:val="24"/>
        </w:rPr>
        <w:t>4</w:t>
      </w:r>
      <w:r w:rsidR="00064642">
        <w:rPr>
          <w:rFonts w:asciiTheme="majorBidi" w:hAnsiTheme="majorBidi" w:cstheme="majorBidi"/>
          <w:sz w:val="24"/>
          <w:szCs w:val="24"/>
        </w:rPr>
        <w:t xml:space="preserve">) </w:t>
      </w:r>
      <w:r w:rsidR="00064642" w:rsidRPr="0010496B">
        <w:rPr>
          <w:rFonts w:asciiTheme="majorBidi" w:hAnsiTheme="majorBidi" w:cstheme="majorBidi"/>
          <w:lang w:val="az-Latn-AZ"/>
        </w:rPr>
        <w:t>M şirkəti ilə bağlı detallar aşağıdakılardır:</w:t>
      </w:r>
    </w:p>
    <w:p w:rsidR="00064642" w:rsidRPr="0010496B" w:rsidRDefault="00064642" w:rsidP="00064642">
      <w:pPr>
        <w:rPr>
          <w:rFonts w:asciiTheme="majorBidi" w:hAnsiTheme="majorBidi" w:cstheme="majorBidi"/>
          <w:sz w:val="24"/>
          <w:szCs w:val="24"/>
        </w:rPr>
      </w:pPr>
      <w:r w:rsidRPr="0010496B">
        <w:rPr>
          <w:rFonts w:asciiTheme="majorBidi" w:hAnsiTheme="majorBidi" w:cstheme="majorBidi"/>
          <w:sz w:val="24"/>
          <w:szCs w:val="24"/>
          <w:lang w:val="az-Latn-AZ"/>
        </w:rPr>
        <w:t>Kapital</w:t>
      </w:r>
      <w:r w:rsidRPr="0010496B">
        <w:rPr>
          <w:rFonts w:asciiTheme="majorBidi" w:hAnsiTheme="majorBidi" w:cstheme="majorBidi"/>
          <w:sz w:val="24"/>
          <w:szCs w:val="24"/>
          <w:lang w:val="az-Latn-AZ"/>
        </w:rPr>
        <w:tab/>
      </w:r>
      <w:r w:rsidR="00F5225E">
        <w:rPr>
          <w:rFonts w:asciiTheme="majorBidi" w:hAnsiTheme="majorBidi" w:cstheme="majorBidi"/>
          <w:sz w:val="24"/>
          <w:szCs w:val="24"/>
          <w:lang w:val="az-Latn-AZ"/>
        </w:rPr>
        <w:tab/>
        <w:t>42</w:t>
      </w:r>
      <w:r w:rsidRPr="0010496B">
        <w:rPr>
          <w:rFonts w:asciiTheme="majorBidi" w:hAnsiTheme="majorBidi" w:cstheme="majorBidi"/>
          <w:sz w:val="24"/>
          <w:szCs w:val="24"/>
          <w:lang w:val="az-Latn-AZ"/>
        </w:rPr>
        <w:t>m</w:t>
      </w:r>
    </w:p>
    <w:p w:rsidR="00064642" w:rsidRPr="0010496B" w:rsidRDefault="00F5225E" w:rsidP="00064642">
      <w:pPr>
        <w:rPr>
          <w:rFonts w:asciiTheme="majorBidi" w:hAnsiTheme="majorBidi" w:cstheme="majorBidi"/>
          <w:sz w:val="24"/>
          <w:szCs w:val="24"/>
        </w:rPr>
      </w:pPr>
      <w:r>
        <w:rPr>
          <w:rFonts w:asciiTheme="majorBidi" w:hAnsiTheme="majorBidi" w:cstheme="majorBidi"/>
          <w:sz w:val="24"/>
          <w:szCs w:val="24"/>
          <w:lang w:val="az-Latn-AZ"/>
        </w:rPr>
        <w:t>Borc</w:t>
      </w:r>
      <w:r>
        <w:rPr>
          <w:rFonts w:asciiTheme="majorBidi" w:hAnsiTheme="majorBidi" w:cstheme="majorBidi"/>
          <w:sz w:val="24"/>
          <w:szCs w:val="24"/>
          <w:lang w:val="az-Latn-AZ"/>
        </w:rPr>
        <w:tab/>
      </w:r>
      <w:r>
        <w:rPr>
          <w:rFonts w:asciiTheme="majorBidi" w:hAnsiTheme="majorBidi" w:cstheme="majorBidi"/>
          <w:sz w:val="24"/>
          <w:szCs w:val="24"/>
          <w:lang w:val="az-Latn-AZ"/>
        </w:rPr>
        <w:tab/>
        <w:t>61</w:t>
      </w:r>
      <w:r w:rsidR="00064642" w:rsidRPr="0010496B">
        <w:rPr>
          <w:rFonts w:asciiTheme="majorBidi" w:hAnsiTheme="majorBidi" w:cstheme="majorBidi"/>
          <w:sz w:val="24"/>
          <w:szCs w:val="24"/>
          <w:lang w:val="az-Latn-AZ"/>
        </w:rPr>
        <w:t>m</w:t>
      </w:r>
    </w:p>
    <w:p w:rsidR="00064642" w:rsidRPr="0010496B" w:rsidRDefault="00064642" w:rsidP="00064642">
      <w:pPr>
        <w:rPr>
          <w:rFonts w:asciiTheme="majorBidi" w:hAnsiTheme="majorBidi" w:cstheme="majorBidi"/>
          <w:sz w:val="24"/>
          <w:szCs w:val="24"/>
        </w:rPr>
      </w:pPr>
      <w:r w:rsidRPr="0010496B">
        <w:rPr>
          <w:rFonts w:asciiTheme="majorBidi" w:hAnsiTheme="majorBidi" w:cstheme="majorBidi"/>
          <w:sz w:val="24"/>
          <w:szCs w:val="24"/>
          <w:lang w:val="az-Latn-AZ"/>
        </w:rPr>
        <w:t>Ver.Də</w:t>
      </w:r>
      <w:r w:rsidR="00F5225E">
        <w:rPr>
          <w:rFonts w:asciiTheme="majorBidi" w:hAnsiTheme="majorBidi" w:cstheme="majorBidi"/>
          <w:sz w:val="24"/>
          <w:szCs w:val="24"/>
          <w:lang w:val="az-Latn-AZ"/>
        </w:rPr>
        <w:t>r</w:t>
      </w:r>
      <w:r w:rsidR="00F5225E">
        <w:rPr>
          <w:rFonts w:asciiTheme="majorBidi" w:hAnsiTheme="majorBidi" w:cstheme="majorBidi"/>
          <w:sz w:val="24"/>
          <w:szCs w:val="24"/>
          <w:lang w:val="az-Latn-AZ"/>
        </w:rPr>
        <w:tab/>
        <w:t>2</w:t>
      </w:r>
      <w:r w:rsidRPr="0010496B">
        <w:rPr>
          <w:rFonts w:asciiTheme="majorBidi" w:hAnsiTheme="majorBidi" w:cstheme="majorBidi"/>
          <w:sz w:val="24"/>
          <w:szCs w:val="24"/>
          <w:lang w:val="az-Latn-AZ"/>
        </w:rPr>
        <w:t>0%</w:t>
      </w:r>
    </w:p>
    <w:p w:rsidR="00064642" w:rsidRPr="0010496B" w:rsidRDefault="00064642" w:rsidP="00064642">
      <w:pPr>
        <w:rPr>
          <w:rFonts w:asciiTheme="majorBidi" w:hAnsiTheme="majorBidi" w:cstheme="majorBidi"/>
          <w:sz w:val="24"/>
          <w:szCs w:val="24"/>
        </w:rPr>
      </w:pPr>
      <w:r w:rsidRPr="0010496B">
        <w:rPr>
          <w:rFonts w:asciiTheme="majorBidi" w:hAnsiTheme="majorBidi" w:cstheme="majorBidi"/>
          <w:sz w:val="24"/>
          <w:szCs w:val="24"/>
          <w:lang w:val="az-Latn-AZ"/>
        </w:rPr>
        <w:t>Kap.gə</w:t>
      </w:r>
      <w:r w:rsidR="00F5225E">
        <w:rPr>
          <w:rFonts w:asciiTheme="majorBidi" w:hAnsiTheme="majorBidi" w:cstheme="majorBidi"/>
          <w:sz w:val="24"/>
          <w:szCs w:val="24"/>
          <w:lang w:val="az-Latn-AZ"/>
        </w:rPr>
        <w:t>l.</w:t>
      </w:r>
      <w:r w:rsidR="00F5225E">
        <w:rPr>
          <w:rFonts w:asciiTheme="majorBidi" w:hAnsiTheme="majorBidi" w:cstheme="majorBidi"/>
          <w:sz w:val="24"/>
          <w:szCs w:val="24"/>
          <w:lang w:val="az-Latn-AZ"/>
        </w:rPr>
        <w:tab/>
        <w:t>17</w:t>
      </w:r>
      <w:r w:rsidRPr="0010496B">
        <w:rPr>
          <w:rFonts w:asciiTheme="majorBidi" w:hAnsiTheme="majorBidi" w:cstheme="majorBidi"/>
          <w:sz w:val="24"/>
          <w:szCs w:val="24"/>
          <w:lang w:val="az-Latn-AZ"/>
        </w:rPr>
        <w:t>%</w:t>
      </w:r>
    </w:p>
    <w:p w:rsidR="00064642" w:rsidRPr="0010496B" w:rsidRDefault="00F5225E" w:rsidP="00064642">
      <w:pPr>
        <w:rPr>
          <w:rFonts w:asciiTheme="majorBidi" w:hAnsiTheme="majorBidi" w:cstheme="majorBidi"/>
          <w:sz w:val="24"/>
          <w:szCs w:val="24"/>
        </w:rPr>
      </w:pPr>
      <w:r>
        <w:rPr>
          <w:rFonts w:asciiTheme="majorBidi" w:hAnsiTheme="majorBidi" w:cstheme="majorBidi"/>
          <w:sz w:val="24"/>
          <w:szCs w:val="24"/>
          <w:lang w:val="az-Latn-AZ"/>
        </w:rPr>
        <w:t>Borc faiz</w:t>
      </w:r>
      <w:r>
        <w:rPr>
          <w:rFonts w:asciiTheme="majorBidi" w:hAnsiTheme="majorBidi" w:cstheme="majorBidi"/>
          <w:sz w:val="24"/>
          <w:szCs w:val="24"/>
          <w:lang w:val="az-Latn-AZ"/>
        </w:rPr>
        <w:tab/>
        <w:t>12</w:t>
      </w:r>
      <w:r w:rsidR="00064642" w:rsidRPr="0010496B">
        <w:rPr>
          <w:rFonts w:asciiTheme="majorBidi" w:hAnsiTheme="majorBidi" w:cstheme="majorBidi"/>
          <w:sz w:val="24"/>
          <w:szCs w:val="24"/>
          <w:lang w:val="az-Latn-AZ"/>
        </w:rPr>
        <w:t>%</w:t>
      </w:r>
    </w:p>
    <w:p w:rsidR="00064642" w:rsidRDefault="00064642" w:rsidP="00064642">
      <w:pPr>
        <w:rPr>
          <w:rFonts w:asciiTheme="majorBidi" w:hAnsiTheme="majorBidi" w:cstheme="majorBidi"/>
          <w:sz w:val="24"/>
          <w:szCs w:val="24"/>
        </w:rPr>
      </w:pPr>
      <w:r>
        <w:rPr>
          <w:rFonts w:asciiTheme="majorBidi" w:hAnsiTheme="majorBidi" w:cstheme="majorBidi"/>
          <w:sz w:val="24"/>
          <w:szCs w:val="24"/>
        </w:rPr>
        <w:t>KOÇM nədir?</w:t>
      </w:r>
    </w:p>
    <w:p w:rsidR="0010496B" w:rsidRPr="0010496B" w:rsidRDefault="00F5225E" w:rsidP="00793BF6">
      <w:pPr>
        <w:rPr>
          <w:rFonts w:asciiTheme="majorBidi" w:hAnsiTheme="majorBidi" w:cstheme="majorBidi"/>
          <w:sz w:val="24"/>
          <w:szCs w:val="24"/>
        </w:rPr>
      </w:pPr>
      <w:r>
        <w:rPr>
          <w:rFonts w:asciiTheme="majorBidi" w:hAnsiTheme="majorBidi" w:cstheme="majorBidi"/>
          <w:sz w:val="24"/>
          <w:szCs w:val="24"/>
          <w:lang w:val="az-Latn-AZ"/>
        </w:rPr>
        <w:t>7</w:t>
      </w:r>
      <w:r w:rsidR="00793BF6">
        <w:rPr>
          <w:rFonts w:asciiTheme="majorBidi" w:hAnsiTheme="majorBidi" w:cstheme="majorBidi"/>
          <w:sz w:val="24"/>
          <w:szCs w:val="24"/>
          <w:lang w:val="az-Latn-AZ"/>
        </w:rPr>
        <w:t>5</w:t>
      </w:r>
      <w:r w:rsidR="00064642">
        <w:rPr>
          <w:rFonts w:asciiTheme="majorBidi" w:hAnsiTheme="majorBidi" w:cstheme="majorBidi"/>
          <w:sz w:val="24"/>
          <w:szCs w:val="24"/>
          <w:lang w:val="az-Latn-AZ"/>
        </w:rPr>
        <w:t xml:space="preserve">) </w:t>
      </w:r>
      <w:r w:rsidR="00064642" w:rsidRPr="0010496B">
        <w:rPr>
          <w:rFonts w:asciiTheme="majorBidi" w:hAnsiTheme="majorBidi" w:cstheme="majorBidi"/>
          <w:sz w:val="24"/>
          <w:szCs w:val="24"/>
          <w:lang w:val="az-Latn-AZ"/>
        </w:rPr>
        <w:t>Aleks şirkəti hər biri 1 dollar dəyərində</w:t>
      </w:r>
      <w:r>
        <w:rPr>
          <w:rFonts w:asciiTheme="majorBidi" w:hAnsiTheme="majorBidi" w:cstheme="majorBidi"/>
          <w:sz w:val="24"/>
          <w:szCs w:val="24"/>
          <w:lang w:val="az-Latn-AZ"/>
        </w:rPr>
        <w:t xml:space="preserve"> olan 7</w:t>
      </w:r>
      <w:r w:rsidR="00064642" w:rsidRPr="0010496B">
        <w:rPr>
          <w:rFonts w:asciiTheme="majorBidi" w:hAnsiTheme="majorBidi" w:cstheme="majorBidi"/>
          <w:sz w:val="24"/>
          <w:szCs w:val="24"/>
          <w:lang w:val="az-Latn-AZ"/>
        </w:rPr>
        <w:t>00.000 ədəd adi səhm buraxmışdır. Həmin səhmlərin eks-divident bazar qiyməti hər 0.35 sent sə</w:t>
      </w:r>
      <w:r>
        <w:rPr>
          <w:rFonts w:asciiTheme="majorBidi" w:hAnsiTheme="majorBidi" w:cstheme="majorBidi"/>
          <w:sz w:val="24"/>
          <w:szCs w:val="24"/>
          <w:lang w:val="az-Latn-AZ"/>
        </w:rPr>
        <w:t>hm üçün 1.9</w:t>
      </w:r>
      <w:r w:rsidR="00064642" w:rsidRPr="0010496B">
        <w:rPr>
          <w:rFonts w:asciiTheme="majorBidi" w:hAnsiTheme="majorBidi" w:cstheme="majorBidi"/>
          <w:sz w:val="24"/>
          <w:szCs w:val="24"/>
          <w:lang w:val="az-Latn-AZ"/>
        </w:rPr>
        <w:t xml:space="preserve"> dollardır. Dividentlərin yaxın gələcəkdə qiymətinin bu cür olması gözlənilir. Əgər şirkətin borc kapitalı yoxdursa, onun KOÇM nə qədərdir?</w:t>
      </w:r>
    </w:p>
    <w:p w:rsidR="0010496B" w:rsidRPr="000C56E1" w:rsidRDefault="0010496B" w:rsidP="000C56E1">
      <w:pPr>
        <w:rPr>
          <w:rFonts w:asciiTheme="majorBidi" w:hAnsiTheme="majorBidi" w:cstheme="majorBidi"/>
          <w:sz w:val="24"/>
          <w:szCs w:val="24"/>
        </w:rPr>
      </w:pPr>
    </w:p>
    <w:p w:rsidR="000C56E1" w:rsidRPr="000C56E1" w:rsidRDefault="000C56E1" w:rsidP="000C56E1">
      <w:pPr>
        <w:rPr>
          <w:rFonts w:asciiTheme="majorBidi" w:hAnsiTheme="majorBidi" w:cstheme="majorBidi"/>
          <w:sz w:val="24"/>
          <w:szCs w:val="24"/>
          <w:lang w:val="az-Latn-AZ"/>
        </w:rPr>
      </w:pPr>
    </w:p>
    <w:p w:rsidR="00765833" w:rsidRPr="00E27625" w:rsidRDefault="00765833">
      <w:pPr>
        <w:rPr>
          <w:rFonts w:asciiTheme="majorBidi" w:hAnsiTheme="majorBidi" w:cstheme="majorBidi"/>
          <w:sz w:val="24"/>
          <w:szCs w:val="24"/>
        </w:rPr>
      </w:pPr>
    </w:p>
    <w:sectPr w:rsidR="00765833" w:rsidRPr="00E276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E053A"/>
    <w:multiLevelType w:val="hybridMultilevel"/>
    <w:tmpl w:val="552E54F4"/>
    <w:lvl w:ilvl="0" w:tplc="84541D82">
      <w:start w:val="1"/>
      <w:numFmt w:val="lowerLetter"/>
      <w:lvlText w:val="%1)"/>
      <w:lvlJc w:val="left"/>
      <w:pPr>
        <w:tabs>
          <w:tab w:val="num" w:pos="720"/>
        </w:tabs>
        <w:ind w:left="720" w:hanging="360"/>
      </w:pPr>
    </w:lvl>
    <w:lvl w:ilvl="1" w:tplc="54281480" w:tentative="1">
      <w:start w:val="1"/>
      <w:numFmt w:val="lowerLetter"/>
      <w:lvlText w:val="%2)"/>
      <w:lvlJc w:val="left"/>
      <w:pPr>
        <w:tabs>
          <w:tab w:val="num" w:pos="1440"/>
        </w:tabs>
        <w:ind w:left="1440" w:hanging="360"/>
      </w:pPr>
    </w:lvl>
    <w:lvl w:ilvl="2" w:tplc="BE22ACA2" w:tentative="1">
      <w:start w:val="1"/>
      <w:numFmt w:val="lowerLetter"/>
      <w:lvlText w:val="%3)"/>
      <w:lvlJc w:val="left"/>
      <w:pPr>
        <w:tabs>
          <w:tab w:val="num" w:pos="2160"/>
        </w:tabs>
        <w:ind w:left="2160" w:hanging="360"/>
      </w:pPr>
    </w:lvl>
    <w:lvl w:ilvl="3" w:tplc="6534E170" w:tentative="1">
      <w:start w:val="1"/>
      <w:numFmt w:val="lowerLetter"/>
      <w:lvlText w:val="%4)"/>
      <w:lvlJc w:val="left"/>
      <w:pPr>
        <w:tabs>
          <w:tab w:val="num" w:pos="2880"/>
        </w:tabs>
        <w:ind w:left="2880" w:hanging="360"/>
      </w:pPr>
    </w:lvl>
    <w:lvl w:ilvl="4" w:tplc="311EA8A8" w:tentative="1">
      <w:start w:val="1"/>
      <w:numFmt w:val="lowerLetter"/>
      <w:lvlText w:val="%5)"/>
      <w:lvlJc w:val="left"/>
      <w:pPr>
        <w:tabs>
          <w:tab w:val="num" w:pos="3600"/>
        </w:tabs>
        <w:ind w:left="3600" w:hanging="360"/>
      </w:pPr>
    </w:lvl>
    <w:lvl w:ilvl="5" w:tplc="ADEA773C" w:tentative="1">
      <w:start w:val="1"/>
      <w:numFmt w:val="lowerLetter"/>
      <w:lvlText w:val="%6)"/>
      <w:lvlJc w:val="left"/>
      <w:pPr>
        <w:tabs>
          <w:tab w:val="num" w:pos="4320"/>
        </w:tabs>
        <w:ind w:left="4320" w:hanging="360"/>
      </w:pPr>
    </w:lvl>
    <w:lvl w:ilvl="6" w:tplc="A620A1DC" w:tentative="1">
      <w:start w:val="1"/>
      <w:numFmt w:val="lowerLetter"/>
      <w:lvlText w:val="%7)"/>
      <w:lvlJc w:val="left"/>
      <w:pPr>
        <w:tabs>
          <w:tab w:val="num" w:pos="5040"/>
        </w:tabs>
        <w:ind w:left="5040" w:hanging="360"/>
      </w:pPr>
    </w:lvl>
    <w:lvl w:ilvl="7" w:tplc="11009744" w:tentative="1">
      <w:start w:val="1"/>
      <w:numFmt w:val="lowerLetter"/>
      <w:lvlText w:val="%8)"/>
      <w:lvlJc w:val="left"/>
      <w:pPr>
        <w:tabs>
          <w:tab w:val="num" w:pos="5760"/>
        </w:tabs>
        <w:ind w:left="5760" w:hanging="360"/>
      </w:pPr>
    </w:lvl>
    <w:lvl w:ilvl="8" w:tplc="AD02BA38" w:tentative="1">
      <w:start w:val="1"/>
      <w:numFmt w:val="lowerLetter"/>
      <w:lvlText w:val="%9)"/>
      <w:lvlJc w:val="left"/>
      <w:pPr>
        <w:tabs>
          <w:tab w:val="num" w:pos="6480"/>
        </w:tabs>
        <w:ind w:left="6480" w:hanging="360"/>
      </w:pPr>
    </w:lvl>
  </w:abstractNum>
  <w:abstractNum w:abstractNumId="1">
    <w:nsid w:val="07F865B6"/>
    <w:multiLevelType w:val="hybridMultilevel"/>
    <w:tmpl w:val="A56A557A"/>
    <w:lvl w:ilvl="0" w:tplc="B69CEF26">
      <w:start w:val="1"/>
      <w:numFmt w:val="bullet"/>
      <w:lvlText w:val="•"/>
      <w:lvlJc w:val="left"/>
      <w:pPr>
        <w:tabs>
          <w:tab w:val="num" w:pos="720"/>
        </w:tabs>
        <w:ind w:left="720" w:hanging="360"/>
      </w:pPr>
      <w:rPr>
        <w:rFonts w:ascii="Times New Roman" w:hAnsi="Times New Roman" w:hint="default"/>
      </w:rPr>
    </w:lvl>
    <w:lvl w:ilvl="1" w:tplc="0CC2AEE6" w:tentative="1">
      <w:start w:val="1"/>
      <w:numFmt w:val="bullet"/>
      <w:lvlText w:val="•"/>
      <w:lvlJc w:val="left"/>
      <w:pPr>
        <w:tabs>
          <w:tab w:val="num" w:pos="1440"/>
        </w:tabs>
        <w:ind w:left="1440" w:hanging="360"/>
      </w:pPr>
      <w:rPr>
        <w:rFonts w:ascii="Times New Roman" w:hAnsi="Times New Roman" w:hint="default"/>
      </w:rPr>
    </w:lvl>
    <w:lvl w:ilvl="2" w:tplc="1D6656B8" w:tentative="1">
      <w:start w:val="1"/>
      <w:numFmt w:val="bullet"/>
      <w:lvlText w:val="•"/>
      <w:lvlJc w:val="left"/>
      <w:pPr>
        <w:tabs>
          <w:tab w:val="num" w:pos="2160"/>
        </w:tabs>
        <w:ind w:left="2160" w:hanging="360"/>
      </w:pPr>
      <w:rPr>
        <w:rFonts w:ascii="Times New Roman" w:hAnsi="Times New Roman" w:hint="default"/>
      </w:rPr>
    </w:lvl>
    <w:lvl w:ilvl="3" w:tplc="24CC1C12" w:tentative="1">
      <w:start w:val="1"/>
      <w:numFmt w:val="bullet"/>
      <w:lvlText w:val="•"/>
      <w:lvlJc w:val="left"/>
      <w:pPr>
        <w:tabs>
          <w:tab w:val="num" w:pos="2880"/>
        </w:tabs>
        <w:ind w:left="2880" w:hanging="360"/>
      </w:pPr>
      <w:rPr>
        <w:rFonts w:ascii="Times New Roman" w:hAnsi="Times New Roman" w:hint="default"/>
      </w:rPr>
    </w:lvl>
    <w:lvl w:ilvl="4" w:tplc="29983726" w:tentative="1">
      <w:start w:val="1"/>
      <w:numFmt w:val="bullet"/>
      <w:lvlText w:val="•"/>
      <w:lvlJc w:val="left"/>
      <w:pPr>
        <w:tabs>
          <w:tab w:val="num" w:pos="3600"/>
        </w:tabs>
        <w:ind w:left="3600" w:hanging="360"/>
      </w:pPr>
      <w:rPr>
        <w:rFonts w:ascii="Times New Roman" w:hAnsi="Times New Roman" w:hint="default"/>
      </w:rPr>
    </w:lvl>
    <w:lvl w:ilvl="5" w:tplc="063478C4" w:tentative="1">
      <w:start w:val="1"/>
      <w:numFmt w:val="bullet"/>
      <w:lvlText w:val="•"/>
      <w:lvlJc w:val="left"/>
      <w:pPr>
        <w:tabs>
          <w:tab w:val="num" w:pos="4320"/>
        </w:tabs>
        <w:ind w:left="4320" w:hanging="360"/>
      </w:pPr>
      <w:rPr>
        <w:rFonts w:ascii="Times New Roman" w:hAnsi="Times New Roman" w:hint="default"/>
      </w:rPr>
    </w:lvl>
    <w:lvl w:ilvl="6" w:tplc="56126988" w:tentative="1">
      <w:start w:val="1"/>
      <w:numFmt w:val="bullet"/>
      <w:lvlText w:val="•"/>
      <w:lvlJc w:val="left"/>
      <w:pPr>
        <w:tabs>
          <w:tab w:val="num" w:pos="5040"/>
        </w:tabs>
        <w:ind w:left="5040" w:hanging="360"/>
      </w:pPr>
      <w:rPr>
        <w:rFonts w:ascii="Times New Roman" w:hAnsi="Times New Roman" w:hint="default"/>
      </w:rPr>
    </w:lvl>
    <w:lvl w:ilvl="7" w:tplc="227E9610" w:tentative="1">
      <w:start w:val="1"/>
      <w:numFmt w:val="bullet"/>
      <w:lvlText w:val="•"/>
      <w:lvlJc w:val="left"/>
      <w:pPr>
        <w:tabs>
          <w:tab w:val="num" w:pos="5760"/>
        </w:tabs>
        <w:ind w:left="5760" w:hanging="360"/>
      </w:pPr>
      <w:rPr>
        <w:rFonts w:ascii="Times New Roman" w:hAnsi="Times New Roman" w:hint="default"/>
      </w:rPr>
    </w:lvl>
    <w:lvl w:ilvl="8" w:tplc="5F68A45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F750FC"/>
    <w:multiLevelType w:val="hybridMultilevel"/>
    <w:tmpl w:val="129A16D2"/>
    <w:lvl w:ilvl="0" w:tplc="EC30B120">
      <w:start w:val="1"/>
      <w:numFmt w:val="lowerLetter"/>
      <w:lvlText w:val="%1)"/>
      <w:lvlJc w:val="left"/>
      <w:pPr>
        <w:tabs>
          <w:tab w:val="num" w:pos="720"/>
        </w:tabs>
        <w:ind w:left="720" w:hanging="360"/>
      </w:pPr>
    </w:lvl>
    <w:lvl w:ilvl="1" w:tplc="B45E2C08" w:tentative="1">
      <w:start w:val="1"/>
      <w:numFmt w:val="lowerLetter"/>
      <w:lvlText w:val="%2)"/>
      <w:lvlJc w:val="left"/>
      <w:pPr>
        <w:tabs>
          <w:tab w:val="num" w:pos="1440"/>
        </w:tabs>
        <w:ind w:left="1440" w:hanging="360"/>
      </w:pPr>
    </w:lvl>
    <w:lvl w:ilvl="2" w:tplc="9546463E" w:tentative="1">
      <w:start w:val="1"/>
      <w:numFmt w:val="lowerLetter"/>
      <w:lvlText w:val="%3)"/>
      <w:lvlJc w:val="left"/>
      <w:pPr>
        <w:tabs>
          <w:tab w:val="num" w:pos="2160"/>
        </w:tabs>
        <w:ind w:left="2160" w:hanging="360"/>
      </w:pPr>
    </w:lvl>
    <w:lvl w:ilvl="3" w:tplc="1D18AAB8" w:tentative="1">
      <w:start w:val="1"/>
      <w:numFmt w:val="lowerLetter"/>
      <w:lvlText w:val="%4)"/>
      <w:lvlJc w:val="left"/>
      <w:pPr>
        <w:tabs>
          <w:tab w:val="num" w:pos="2880"/>
        </w:tabs>
        <w:ind w:left="2880" w:hanging="360"/>
      </w:pPr>
    </w:lvl>
    <w:lvl w:ilvl="4" w:tplc="D9CABE04" w:tentative="1">
      <w:start w:val="1"/>
      <w:numFmt w:val="lowerLetter"/>
      <w:lvlText w:val="%5)"/>
      <w:lvlJc w:val="left"/>
      <w:pPr>
        <w:tabs>
          <w:tab w:val="num" w:pos="3600"/>
        </w:tabs>
        <w:ind w:left="3600" w:hanging="360"/>
      </w:pPr>
    </w:lvl>
    <w:lvl w:ilvl="5" w:tplc="547229F6" w:tentative="1">
      <w:start w:val="1"/>
      <w:numFmt w:val="lowerLetter"/>
      <w:lvlText w:val="%6)"/>
      <w:lvlJc w:val="left"/>
      <w:pPr>
        <w:tabs>
          <w:tab w:val="num" w:pos="4320"/>
        </w:tabs>
        <w:ind w:left="4320" w:hanging="360"/>
      </w:pPr>
    </w:lvl>
    <w:lvl w:ilvl="6" w:tplc="424A7EF0" w:tentative="1">
      <w:start w:val="1"/>
      <w:numFmt w:val="lowerLetter"/>
      <w:lvlText w:val="%7)"/>
      <w:lvlJc w:val="left"/>
      <w:pPr>
        <w:tabs>
          <w:tab w:val="num" w:pos="5040"/>
        </w:tabs>
        <w:ind w:left="5040" w:hanging="360"/>
      </w:pPr>
    </w:lvl>
    <w:lvl w:ilvl="7" w:tplc="4D62FC0E" w:tentative="1">
      <w:start w:val="1"/>
      <w:numFmt w:val="lowerLetter"/>
      <w:lvlText w:val="%8)"/>
      <w:lvlJc w:val="left"/>
      <w:pPr>
        <w:tabs>
          <w:tab w:val="num" w:pos="5760"/>
        </w:tabs>
        <w:ind w:left="5760" w:hanging="360"/>
      </w:pPr>
    </w:lvl>
    <w:lvl w:ilvl="8" w:tplc="3CF62A30" w:tentative="1">
      <w:start w:val="1"/>
      <w:numFmt w:val="lowerLetter"/>
      <w:lvlText w:val="%9)"/>
      <w:lvlJc w:val="left"/>
      <w:pPr>
        <w:tabs>
          <w:tab w:val="num" w:pos="6480"/>
        </w:tabs>
        <w:ind w:left="6480" w:hanging="360"/>
      </w:pPr>
    </w:lvl>
  </w:abstractNum>
  <w:abstractNum w:abstractNumId="3">
    <w:nsid w:val="2034228C"/>
    <w:multiLevelType w:val="hybridMultilevel"/>
    <w:tmpl w:val="02746EA0"/>
    <w:lvl w:ilvl="0" w:tplc="870C3EDA">
      <w:start w:val="1"/>
      <w:numFmt w:val="bullet"/>
      <w:lvlText w:val="•"/>
      <w:lvlJc w:val="left"/>
      <w:pPr>
        <w:tabs>
          <w:tab w:val="num" w:pos="720"/>
        </w:tabs>
        <w:ind w:left="720" w:hanging="360"/>
      </w:pPr>
      <w:rPr>
        <w:rFonts w:ascii="Times New Roman" w:hAnsi="Times New Roman" w:hint="default"/>
      </w:rPr>
    </w:lvl>
    <w:lvl w:ilvl="1" w:tplc="9A0C4922" w:tentative="1">
      <w:start w:val="1"/>
      <w:numFmt w:val="bullet"/>
      <w:lvlText w:val="•"/>
      <w:lvlJc w:val="left"/>
      <w:pPr>
        <w:tabs>
          <w:tab w:val="num" w:pos="1440"/>
        </w:tabs>
        <w:ind w:left="1440" w:hanging="360"/>
      </w:pPr>
      <w:rPr>
        <w:rFonts w:ascii="Times New Roman" w:hAnsi="Times New Roman" w:hint="default"/>
      </w:rPr>
    </w:lvl>
    <w:lvl w:ilvl="2" w:tplc="2B1ADB72" w:tentative="1">
      <w:start w:val="1"/>
      <w:numFmt w:val="bullet"/>
      <w:lvlText w:val="•"/>
      <w:lvlJc w:val="left"/>
      <w:pPr>
        <w:tabs>
          <w:tab w:val="num" w:pos="2160"/>
        </w:tabs>
        <w:ind w:left="2160" w:hanging="360"/>
      </w:pPr>
      <w:rPr>
        <w:rFonts w:ascii="Times New Roman" w:hAnsi="Times New Roman" w:hint="default"/>
      </w:rPr>
    </w:lvl>
    <w:lvl w:ilvl="3" w:tplc="3524F1E0" w:tentative="1">
      <w:start w:val="1"/>
      <w:numFmt w:val="bullet"/>
      <w:lvlText w:val="•"/>
      <w:lvlJc w:val="left"/>
      <w:pPr>
        <w:tabs>
          <w:tab w:val="num" w:pos="2880"/>
        </w:tabs>
        <w:ind w:left="2880" w:hanging="360"/>
      </w:pPr>
      <w:rPr>
        <w:rFonts w:ascii="Times New Roman" w:hAnsi="Times New Roman" w:hint="default"/>
      </w:rPr>
    </w:lvl>
    <w:lvl w:ilvl="4" w:tplc="CDA2598E" w:tentative="1">
      <w:start w:val="1"/>
      <w:numFmt w:val="bullet"/>
      <w:lvlText w:val="•"/>
      <w:lvlJc w:val="left"/>
      <w:pPr>
        <w:tabs>
          <w:tab w:val="num" w:pos="3600"/>
        </w:tabs>
        <w:ind w:left="3600" w:hanging="360"/>
      </w:pPr>
      <w:rPr>
        <w:rFonts w:ascii="Times New Roman" w:hAnsi="Times New Roman" w:hint="default"/>
      </w:rPr>
    </w:lvl>
    <w:lvl w:ilvl="5" w:tplc="0D22476A" w:tentative="1">
      <w:start w:val="1"/>
      <w:numFmt w:val="bullet"/>
      <w:lvlText w:val="•"/>
      <w:lvlJc w:val="left"/>
      <w:pPr>
        <w:tabs>
          <w:tab w:val="num" w:pos="4320"/>
        </w:tabs>
        <w:ind w:left="4320" w:hanging="360"/>
      </w:pPr>
      <w:rPr>
        <w:rFonts w:ascii="Times New Roman" w:hAnsi="Times New Roman" w:hint="default"/>
      </w:rPr>
    </w:lvl>
    <w:lvl w:ilvl="6" w:tplc="26F84AE0" w:tentative="1">
      <w:start w:val="1"/>
      <w:numFmt w:val="bullet"/>
      <w:lvlText w:val="•"/>
      <w:lvlJc w:val="left"/>
      <w:pPr>
        <w:tabs>
          <w:tab w:val="num" w:pos="5040"/>
        </w:tabs>
        <w:ind w:left="5040" w:hanging="360"/>
      </w:pPr>
      <w:rPr>
        <w:rFonts w:ascii="Times New Roman" w:hAnsi="Times New Roman" w:hint="default"/>
      </w:rPr>
    </w:lvl>
    <w:lvl w:ilvl="7" w:tplc="FADEB862" w:tentative="1">
      <w:start w:val="1"/>
      <w:numFmt w:val="bullet"/>
      <w:lvlText w:val="•"/>
      <w:lvlJc w:val="left"/>
      <w:pPr>
        <w:tabs>
          <w:tab w:val="num" w:pos="5760"/>
        </w:tabs>
        <w:ind w:left="5760" w:hanging="360"/>
      </w:pPr>
      <w:rPr>
        <w:rFonts w:ascii="Times New Roman" w:hAnsi="Times New Roman" w:hint="default"/>
      </w:rPr>
    </w:lvl>
    <w:lvl w:ilvl="8" w:tplc="15BABDFE" w:tentative="1">
      <w:start w:val="1"/>
      <w:numFmt w:val="bullet"/>
      <w:lvlText w:val="•"/>
      <w:lvlJc w:val="left"/>
      <w:pPr>
        <w:tabs>
          <w:tab w:val="num" w:pos="6480"/>
        </w:tabs>
        <w:ind w:left="6480" w:hanging="360"/>
      </w:pPr>
      <w:rPr>
        <w:rFonts w:ascii="Times New Roman" w:hAnsi="Times New Roman" w:hint="default"/>
      </w:rPr>
    </w:lvl>
  </w:abstractNum>
  <w:abstractNum w:abstractNumId="4">
    <w:nsid w:val="330621B6"/>
    <w:multiLevelType w:val="hybridMultilevel"/>
    <w:tmpl w:val="DAA8F60A"/>
    <w:lvl w:ilvl="0" w:tplc="8482D1D8">
      <w:start w:val="1"/>
      <w:numFmt w:val="bullet"/>
      <w:lvlText w:val="•"/>
      <w:lvlJc w:val="left"/>
      <w:pPr>
        <w:tabs>
          <w:tab w:val="num" w:pos="720"/>
        </w:tabs>
        <w:ind w:left="720" w:hanging="360"/>
      </w:pPr>
      <w:rPr>
        <w:rFonts w:ascii="Arial" w:hAnsi="Arial" w:cs="Times New Roman" w:hint="default"/>
      </w:rPr>
    </w:lvl>
    <w:lvl w:ilvl="1" w:tplc="D76E5040">
      <w:start w:val="1"/>
      <w:numFmt w:val="bullet"/>
      <w:lvlText w:val="•"/>
      <w:lvlJc w:val="left"/>
      <w:pPr>
        <w:tabs>
          <w:tab w:val="num" w:pos="1440"/>
        </w:tabs>
        <w:ind w:left="1440" w:hanging="360"/>
      </w:pPr>
      <w:rPr>
        <w:rFonts w:ascii="Arial" w:hAnsi="Arial" w:cs="Times New Roman" w:hint="default"/>
      </w:rPr>
    </w:lvl>
    <w:lvl w:ilvl="2" w:tplc="F80EE1DA">
      <w:start w:val="1"/>
      <w:numFmt w:val="bullet"/>
      <w:lvlText w:val="•"/>
      <w:lvlJc w:val="left"/>
      <w:pPr>
        <w:tabs>
          <w:tab w:val="num" w:pos="2160"/>
        </w:tabs>
        <w:ind w:left="2160" w:hanging="360"/>
      </w:pPr>
      <w:rPr>
        <w:rFonts w:ascii="Arial" w:hAnsi="Arial" w:cs="Times New Roman" w:hint="default"/>
      </w:rPr>
    </w:lvl>
    <w:lvl w:ilvl="3" w:tplc="09CEA41C">
      <w:start w:val="1"/>
      <w:numFmt w:val="bullet"/>
      <w:lvlText w:val="•"/>
      <w:lvlJc w:val="left"/>
      <w:pPr>
        <w:tabs>
          <w:tab w:val="num" w:pos="2880"/>
        </w:tabs>
        <w:ind w:left="2880" w:hanging="360"/>
      </w:pPr>
      <w:rPr>
        <w:rFonts w:ascii="Arial" w:hAnsi="Arial" w:cs="Times New Roman" w:hint="default"/>
      </w:rPr>
    </w:lvl>
    <w:lvl w:ilvl="4" w:tplc="5DEEFB5E">
      <w:start w:val="1"/>
      <w:numFmt w:val="bullet"/>
      <w:lvlText w:val="•"/>
      <w:lvlJc w:val="left"/>
      <w:pPr>
        <w:tabs>
          <w:tab w:val="num" w:pos="3600"/>
        </w:tabs>
        <w:ind w:left="3600" w:hanging="360"/>
      </w:pPr>
      <w:rPr>
        <w:rFonts w:ascii="Arial" w:hAnsi="Arial" w:cs="Times New Roman" w:hint="default"/>
      </w:rPr>
    </w:lvl>
    <w:lvl w:ilvl="5" w:tplc="FE20CFA4">
      <w:start w:val="1"/>
      <w:numFmt w:val="bullet"/>
      <w:lvlText w:val="•"/>
      <w:lvlJc w:val="left"/>
      <w:pPr>
        <w:tabs>
          <w:tab w:val="num" w:pos="4320"/>
        </w:tabs>
        <w:ind w:left="4320" w:hanging="360"/>
      </w:pPr>
      <w:rPr>
        <w:rFonts w:ascii="Arial" w:hAnsi="Arial" w:cs="Times New Roman" w:hint="default"/>
      </w:rPr>
    </w:lvl>
    <w:lvl w:ilvl="6" w:tplc="60EE0AC8">
      <w:start w:val="1"/>
      <w:numFmt w:val="bullet"/>
      <w:lvlText w:val="•"/>
      <w:lvlJc w:val="left"/>
      <w:pPr>
        <w:tabs>
          <w:tab w:val="num" w:pos="5040"/>
        </w:tabs>
        <w:ind w:left="5040" w:hanging="360"/>
      </w:pPr>
      <w:rPr>
        <w:rFonts w:ascii="Arial" w:hAnsi="Arial" w:cs="Times New Roman" w:hint="default"/>
      </w:rPr>
    </w:lvl>
    <w:lvl w:ilvl="7" w:tplc="E1BC77A6">
      <w:start w:val="1"/>
      <w:numFmt w:val="bullet"/>
      <w:lvlText w:val="•"/>
      <w:lvlJc w:val="left"/>
      <w:pPr>
        <w:tabs>
          <w:tab w:val="num" w:pos="5760"/>
        </w:tabs>
        <w:ind w:left="5760" w:hanging="360"/>
      </w:pPr>
      <w:rPr>
        <w:rFonts w:ascii="Arial" w:hAnsi="Arial" w:cs="Times New Roman" w:hint="default"/>
      </w:rPr>
    </w:lvl>
    <w:lvl w:ilvl="8" w:tplc="A12A7924">
      <w:start w:val="1"/>
      <w:numFmt w:val="bullet"/>
      <w:lvlText w:val="•"/>
      <w:lvlJc w:val="left"/>
      <w:pPr>
        <w:tabs>
          <w:tab w:val="num" w:pos="6480"/>
        </w:tabs>
        <w:ind w:left="6480" w:hanging="360"/>
      </w:pPr>
      <w:rPr>
        <w:rFonts w:ascii="Arial" w:hAnsi="Arial" w:cs="Times New Roman" w:hint="default"/>
      </w:rPr>
    </w:lvl>
  </w:abstractNum>
  <w:abstractNum w:abstractNumId="5">
    <w:nsid w:val="39D6083B"/>
    <w:multiLevelType w:val="hybridMultilevel"/>
    <w:tmpl w:val="C5968082"/>
    <w:lvl w:ilvl="0" w:tplc="581C80E2">
      <w:start w:val="1"/>
      <w:numFmt w:val="lowerLetter"/>
      <w:lvlText w:val="%1)"/>
      <w:lvlJc w:val="left"/>
      <w:pPr>
        <w:tabs>
          <w:tab w:val="num" w:pos="720"/>
        </w:tabs>
        <w:ind w:left="720" w:hanging="360"/>
      </w:pPr>
    </w:lvl>
    <w:lvl w:ilvl="1" w:tplc="F70A0718" w:tentative="1">
      <w:start w:val="1"/>
      <w:numFmt w:val="lowerLetter"/>
      <w:lvlText w:val="%2)"/>
      <w:lvlJc w:val="left"/>
      <w:pPr>
        <w:tabs>
          <w:tab w:val="num" w:pos="1440"/>
        </w:tabs>
        <w:ind w:left="1440" w:hanging="360"/>
      </w:pPr>
    </w:lvl>
    <w:lvl w:ilvl="2" w:tplc="8CBC6B66" w:tentative="1">
      <w:start w:val="1"/>
      <w:numFmt w:val="lowerLetter"/>
      <w:lvlText w:val="%3)"/>
      <w:lvlJc w:val="left"/>
      <w:pPr>
        <w:tabs>
          <w:tab w:val="num" w:pos="2160"/>
        </w:tabs>
        <w:ind w:left="2160" w:hanging="360"/>
      </w:pPr>
    </w:lvl>
    <w:lvl w:ilvl="3" w:tplc="ADDC772A" w:tentative="1">
      <w:start w:val="1"/>
      <w:numFmt w:val="lowerLetter"/>
      <w:lvlText w:val="%4)"/>
      <w:lvlJc w:val="left"/>
      <w:pPr>
        <w:tabs>
          <w:tab w:val="num" w:pos="2880"/>
        </w:tabs>
        <w:ind w:left="2880" w:hanging="360"/>
      </w:pPr>
    </w:lvl>
    <w:lvl w:ilvl="4" w:tplc="080025BC" w:tentative="1">
      <w:start w:val="1"/>
      <w:numFmt w:val="lowerLetter"/>
      <w:lvlText w:val="%5)"/>
      <w:lvlJc w:val="left"/>
      <w:pPr>
        <w:tabs>
          <w:tab w:val="num" w:pos="3600"/>
        </w:tabs>
        <w:ind w:left="3600" w:hanging="360"/>
      </w:pPr>
    </w:lvl>
    <w:lvl w:ilvl="5" w:tplc="01C64A52" w:tentative="1">
      <w:start w:val="1"/>
      <w:numFmt w:val="lowerLetter"/>
      <w:lvlText w:val="%6)"/>
      <w:lvlJc w:val="left"/>
      <w:pPr>
        <w:tabs>
          <w:tab w:val="num" w:pos="4320"/>
        </w:tabs>
        <w:ind w:left="4320" w:hanging="360"/>
      </w:pPr>
    </w:lvl>
    <w:lvl w:ilvl="6" w:tplc="A326551C" w:tentative="1">
      <w:start w:val="1"/>
      <w:numFmt w:val="lowerLetter"/>
      <w:lvlText w:val="%7)"/>
      <w:lvlJc w:val="left"/>
      <w:pPr>
        <w:tabs>
          <w:tab w:val="num" w:pos="5040"/>
        </w:tabs>
        <w:ind w:left="5040" w:hanging="360"/>
      </w:pPr>
    </w:lvl>
    <w:lvl w:ilvl="7" w:tplc="921EF52E" w:tentative="1">
      <w:start w:val="1"/>
      <w:numFmt w:val="lowerLetter"/>
      <w:lvlText w:val="%8)"/>
      <w:lvlJc w:val="left"/>
      <w:pPr>
        <w:tabs>
          <w:tab w:val="num" w:pos="5760"/>
        </w:tabs>
        <w:ind w:left="5760" w:hanging="360"/>
      </w:pPr>
    </w:lvl>
    <w:lvl w:ilvl="8" w:tplc="78EA47E6" w:tentative="1">
      <w:start w:val="1"/>
      <w:numFmt w:val="lowerLetter"/>
      <w:lvlText w:val="%9)"/>
      <w:lvlJc w:val="left"/>
      <w:pPr>
        <w:tabs>
          <w:tab w:val="num" w:pos="6480"/>
        </w:tabs>
        <w:ind w:left="6480" w:hanging="360"/>
      </w:pPr>
    </w:lvl>
  </w:abstractNum>
  <w:abstractNum w:abstractNumId="6">
    <w:nsid w:val="44B34AEE"/>
    <w:multiLevelType w:val="hybridMultilevel"/>
    <w:tmpl w:val="847E4B3E"/>
    <w:lvl w:ilvl="0" w:tplc="E416E584">
      <w:start w:val="1"/>
      <w:numFmt w:val="bullet"/>
      <w:lvlText w:val="•"/>
      <w:lvlJc w:val="left"/>
      <w:pPr>
        <w:tabs>
          <w:tab w:val="num" w:pos="720"/>
        </w:tabs>
        <w:ind w:left="720" w:hanging="360"/>
      </w:pPr>
      <w:rPr>
        <w:rFonts w:ascii="Arial" w:hAnsi="Arial" w:hint="default"/>
      </w:rPr>
    </w:lvl>
    <w:lvl w:ilvl="1" w:tplc="755A60A2" w:tentative="1">
      <w:start w:val="1"/>
      <w:numFmt w:val="bullet"/>
      <w:lvlText w:val="•"/>
      <w:lvlJc w:val="left"/>
      <w:pPr>
        <w:tabs>
          <w:tab w:val="num" w:pos="1440"/>
        </w:tabs>
        <w:ind w:left="1440" w:hanging="360"/>
      </w:pPr>
      <w:rPr>
        <w:rFonts w:ascii="Arial" w:hAnsi="Arial" w:hint="default"/>
      </w:rPr>
    </w:lvl>
    <w:lvl w:ilvl="2" w:tplc="8AE03D4C" w:tentative="1">
      <w:start w:val="1"/>
      <w:numFmt w:val="bullet"/>
      <w:lvlText w:val="•"/>
      <w:lvlJc w:val="left"/>
      <w:pPr>
        <w:tabs>
          <w:tab w:val="num" w:pos="2160"/>
        </w:tabs>
        <w:ind w:left="2160" w:hanging="360"/>
      </w:pPr>
      <w:rPr>
        <w:rFonts w:ascii="Arial" w:hAnsi="Arial" w:hint="default"/>
      </w:rPr>
    </w:lvl>
    <w:lvl w:ilvl="3" w:tplc="0BBA3C4C" w:tentative="1">
      <w:start w:val="1"/>
      <w:numFmt w:val="bullet"/>
      <w:lvlText w:val="•"/>
      <w:lvlJc w:val="left"/>
      <w:pPr>
        <w:tabs>
          <w:tab w:val="num" w:pos="2880"/>
        </w:tabs>
        <w:ind w:left="2880" w:hanging="360"/>
      </w:pPr>
      <w:rPr>
        <w:rFonts w:ascii="Arial" w:hAnsi="Arial" w:hint="default"/>
      </w:rPr>
    </w:lvl>
    <w:lvl w:ilvl="4" w:tplc="AE242FF0" w:tentative="1">
      <w:start w:val="1"/>
      <w:numFmt w:val="bullet"/>
      <w:lvlText w:val="•"/>
      <w:lvlJc w:val="left"/>
      <w:pPr>
        <w:tabs>
          <w:tab w:val="num" w:pos="3600"/>
        </w:tabs>
        <w:ind w:left="3600" w:hanging="360"/>
      </w:pPr>
      <w:rPr>
        <w:rFonts w:ascii="Arial" w:hAnsi="Arial" w:hint="default"/>
      </w:rPr>
    </w:lvl>
    <w:lvl w:ilvl="5" w:tplc="859C1DF4" w:tentative="1">
      <w:start w:val="1"/>
      <w:numFmt w:val="bullet"/>
      <w:lvlText w:val="•"/>
      <w:lvlJc w:val="left"/>
      <w:pPr>
        <w:tabs>
          <w:tab w:val="num" w:pos="4320"/>
        </w:tabs>
        <w:ind w:left="4320" w:hanging="360"/>
      </w:pPr>
      <w:rPr>
        <w:rFonts w:ascii="Arial" w:hAnsi="Arial" w:hint="default"/>
      </w:rPr>
    </w:lvl>
    <w:lvl w:ilvl="6" w:tplc="77101FDA" w:tentative="1">
      <w:start w:val="1"/>
      <w:numFmt w:val="bullet"/>
      <w:lvlText w:val="•"/>
      <w:lvlJc w:val="left"/>
      <w:pPr>
        <w:tabs>
          <w:tab w:val="num" w:pos="5040"/>
        </w:tabs>
        <w:ind w:left="5040" w:hanging="360"/>
      </w:pPr>
      <w:rPr>
        <w:rFonts w:ascii="Arial" w:hAnsi="Arial" w:hint="default"/>
      </w:rPr>
    </w:lvl>
    <w:lvl w:ilvl="7" w:tplc="5720028A" w:tentative="1">
      <w:start w:val="1"/>
      <w:numFmt w:val="bullet"/>
      <w:lvlText w:val="•"/>
      <w:lvlJc w:val="left"/>
      <w:pPr>
        <w:tabs>
          <w:tab w:val="num" w:pos="5760"/>
        </w:tabs>
        <w:ind w:left="5760" w:hanging="360"/>
      </w:pPr>
      <w:rPr>
        <w:rFonts w:ascii="Arial" w:hAnsi="Arial" w:hint="default"/>
      </w:rPr>
    </w:lvl>
    <w:lvl w:ilvl="8" w:tplc="BAC48B08" w:tentative="1">
      <w:start w:val="1"/>
      <w:numFmt w:val="bullet"/>
      <w:lvlText w:val="•"/>
      <w:lvlJc w:val="left"/>
      <w:pPr>
        <w:tabs>
          <w:tab w:val="num" w:pos="6480"/>
        </w:tabs>
        <w:ind w:left="6480" w:hanging="360"/>
      </w:pPr>
      <w:rPr>
        <w:rFonts w:ascii="Arial" w:hAnsi="Arial" w:hint="default"/>
      </w:rPr>
    </w:lvl>
  </w:abstractNum>
  <w:abstractNum w:abstractNumId="7">
    <w:nsid w:val="495E6B45"/>
    <w:multiLevelType w:val="hybridMultilevel"/>
    <w:tmpl w:val="FE70CB82"/>
    <w:lvl w:ilvl="0" w:tplc="C7767064">
      <w:start w:val="1"/>
      <w:numFmt w:val="bullet"/>
      <w:lvlText w:val="-"/>
      <w:lvlJc w:val="left"/>
      <w:pPr>
        <w:tabs>
          <w:tab w:val="num" w:pos="720"/>
        </w:tabs>
        <w:ind w:left="720" w:hanging="360"/>
      </w:pPr>
      <w:rPr>
        <w:rFonts w:ascii="Times New Roman" w:hAnsi="Times New Roman" w:hint="default"/>
      </w:rPr>
    </w:lvl>
    <w:lvl w:ilvl="1" w:tplc="268AF724" w:tentative="1">
      <w:start w:val="1"/>
      <w:numFmt w:val="bullet"/>
      <w:lvlText w:val="-"/>
      <w:lvlJc w:val="left"/>
      <w:pPr>
        <w:tabs>
          <w:tab w:val="num" w:pos="1440"/>
        </w:tabs>
        <w:ind w:left="1440" w:hanging="360"/>
      </w:pPr>
      <w:rPr>
        <w:rFonts w:ascii="Times New Roman" w:hAnsi="Times New Roman" w:hint="default"/>
      </w:rPr>
    </w:lvl>
    <w:lvl w:ilvl="2" w:tplc="BCA22184" w:tentative="1">
      <w:start w:val="1"/>
      <w:numFmt w:val="bullet"/>
      <w:lvlText w:val="-"/>
      <w:lvlJc w:val="left"/>
      <w:pPr>
        <w:tabs>
          <w:tab w:val="num" w:pos="2160"/>
        </w:tabs>
        <w:ind w:left="2160" w:hanging="360"/>
      </w:pPr>
      <w:rPr>
        <w:rFonts w:ascii="Times New Roman" w:hAnsi="Times New Roman" w:hint="default"/>
      </w:rPr>
    </w:lvl>
    <w:lvl w:ilvl="3" w:tplc="07F8F9B8" w:tentative="1">
      <w:start w:val="1"/>
      <w:numFmt w:val="bullet"/>
      <w:lvlText w:val="-"/>
      <w:lvlJc w:val="left"/>
      <w:pPr>
        <w:tabs>
          <w:tab w:val="num" w:pos="2880"/>
        </w:tabs>
        <w:ind w:left="2880" w:hanging="360"/>
      </w:pPr>
      <w:rPr>
        <w:rFonts w:ascii="Times New Roman" w:hAnsi="Times New Roman" w:hint="default"/>
      </w:rPr>
    </w:lvl>
    <w:lvl w:ilvl="4" w:tplc="B7FCAD96" w:tentative="1">
      <w:start w:val="1"/>
      <w:numFmt w:val="bullet"/>
      <w:lvlText w:val="-"/>
      <w:lvlJc w:val="left"/>
      <w:pPr>
        <w:tabs>
          <w:tab w:val="num" w:pos="3600"/>
        </w:tabs>
        <w:ind w:left="3600" w:hanging="360"/>
      </w:pPr>
      <w:rPr>
        <w:rFonts w:ascii="Times New Roman" w:hAnsi="Times New Roman" w:hint="default"/>
      </w:rPr>
    </w:lvl>
    <w:lvl w:ilvl="5" w:tplc="BE126B90" w:tentative="1">
      <w:start w:val="1"/>
      <w:numFmt w:val="bullet"/>
      <w:lvlText w:val="-"/>
      <w:lvlJc w:val="left"/>
      <w:pPr>
        <w:tabs>
          <w:tab w:val="num" w:pos="4320"/>
        </w:tabs>
        <w:ind w:left="4320" w:hanging="360"/>
      </w:pPr>
      <w:rPr>
        <w:rFonts w:ascii="Times New Roman" w:hAnsi="Times New Roman" w:hint="default"/>
      </w:rPr>
    </w:lvl>
    <w:lvl w:ilvl="6" w:tplc="02F27BA4" w:tentative="1">
      <w:start w:val="1"/>
      <w:numFmt w:val="bullet"/>
      <w:lvlText w:val="-"/>
      <w:lvlJc w:val="left"/>
      <w:pPr>
        <w:tabs>
          <w:tab w:val="num" w:pos="5040"/>
        </w:tabs>
        <w:ind w:left="5040" w:hanging="360"/>
      </w:pPr>
      <w:rPr>
        <w:rFonts w:ascii="Times New Roman" w:hAnsi="Times New Roman" w:hint="default"/>
      </w:rPr>
    </w:lvl>
    <w:lvl w:ilvl="7" w:tplc="AFEECF38" w:tentative="1">
      <w:start w:val="1"/>
      <w:numFmt w:val="bullet"/>
      <w:lvlText w:val="-"/>
      <w:lvlJc w:val="left"/>
      <w:pPr>
        <w:tabs>
          <w:tab w:val="num" w:pos="5760"/>
        </w:tabs>
        <w:ind w:left="5760" w:hanging="360"/>
      </w:pPr>
      <w:rPr>
        <w:rFonts w:ascii="Times New Roman" w:hAnsi="Times New Roman" w:hint="default"/>
      </w:rPr>
    </w:lvl>
    <w:lvl w:ilvl="8" w:tplc="524EE026" w:tentative="1">
      <w:start w:val="1"/>
      <w:numFmt w:val="bullet"/>
      <w:lvlText w:val="-"/>
      <w:lvlJc w:val="left"/>
      <w:pPr>
        <w:tabs>
          <w:tab w:val="num" w:pos="6480"/>
        </w:tabs>
        <w:ind w:left="6480" w:hanging="360"/>
      </w:pPr>
      <w:rPr>
        <w:rFonts w:ascii="Times New Roman" w:hAnsi="Times New Roman" w:hint="default"/>
      </w:rPr>
    </w:lvl>
  </w:abstractNum>
  <w:abstractNum w:abstractNumId="8">
    <w:nsid w:val="4AD46C0E"/>
    <w:multiLevelType w:val="hybridMultilevel"/>
    <w:tmpl w:val="68D29856"/>
    <w:lvl w:ilvl="0" w:tplc="8376DE9A">
      <w:start w:val="1"/>
      <w:numFmt w:val="decimal"/>
      <w:lvlText w:val="%1."/>
      <w:lvlJc w:val="left"/>
      <w:pPr>
        <w:tabs>
          <w:tab w:val="num" w:pos="720"/>
        </w:tabs>
        <w:ind w:left="720" w:hanging="360"/>
      </w:pPr>
    </w:lvl>
    <w:lvl w:ilvl="1" w:tplc="3D741BD0" w:tentative="1">
      <w:start w:val="1"/>
      <w:numFmt w:val="decimal"/>
      <w:lvlText w:val="%2."/>
      <w:lvlJc w:val="left"/>
      <w:pPr>
        <w:tabs>
          <w:tab w:val="num" w:pos="1440"/>
        </w:tabs>
        <w:ind w:left="1440" w:hanging="360"/>
      </w:pPr>
    </w:lvl>
    <w:lvl w:ilvl="2" w:tplc="805A87AE" w:tentative="1">
      <w:start w:val="1"/>
      <w:numFmt w:val="decimal"/>
      <w:lvlText w:val="%3."/>
      <w:lvlJc w:val="left"/>
      <w:pPr>
        <w:tabs>
          <w:tab w:val="num" w:pos="2160"/>
        </w:tabs>
        <w:ind w:left="2160" w:hanging="360"/>
      </w:pPr>
    </w:lvl>
    <w:lvl w:ilvl="3" w:tplc="9B5A7AAC" w:tentative="1">
      <w:start w:val="1"/>
      <w:numFmt w:val="decimal"/>
      <w:lvlText w:val="%4."/>
      <w:lvlJc w:val="left"/>
      <w:pPr>
        <w:tabs>
          <w:tab w:val="num" w:pos="2880"/>
        </w:tabs>
        <w:ind w:left="2880" w:hanging="360"/>
      </w:pPr>
    </w:lvl>
    <w:lvl w:ilvl="4" w:tplc="784217CA" w:tentative="1">
      <w:start w:val="1"/>
      <w:numFmt w:val="decimal"/>
      <w:lvlText w:val="%5."/>
      <w:lvlJc w:val="left"/>
      <w:pPr>
        <w:tabs>
          <w:tab w:val="num" w:pos="3600"/>
        </w:tabs>
        <w:ind w:left="3600" w:hanging="360"/>
      </w:pPr>
    </w:lvl>
    <w:lvl w:ilvl="5" w:tplc="0F50D44C" w:tentative="1">
      <w:start w:val="1"/>
      <w:numFmt w:val="decimal"/>
      <w:lvlText w:val="%6."/>
      <w:lvlJc w:val="left"/>
      <w:pPr>
        <w:tabs>
          <w:tab w:val="num" w:pos="4320"/>
        </w:tabs>
        <w:ind w:left="4320" w:hanging="360"/>
      </w:pPr>
    </w:lvl>
    <w:lvl w:ilvl="6" w:tplc="02385C14" w:tentative="1">
      <w:start w:val="1"/>
      <w:numFmt w:val="decimal"/>
      <w:lvlText w:val="%7."/>
      <w:lvlJc w:val="left"/>
      <w:pPr>
        <w:tabs>
          <w:tab w:val="num" w:pos="5040"/>
        </w:tabs>
        <w:ind w:left="5040" w:hanging="360"/>
      </w:pPr>
    </w:lvl>
    <w:lvl w:ilvl="7" w:tplc="E55C932A" w:tentative="1">
      <w:start w:val="1"/>
      <w:numFmt w:val="decimal"/>
      <w:lvlText w:val="%8."/>
      <w:lvlJc w:val="left"/>
      <w:pPr>
        <w:tabs>
          <w:tab w:val="num" w:pos="5760"/>
        </w:tabs>
        <w:ind w:left="5760" w:hanging="360"/>
      </w:pPr>
    </w:lvl>
    <w:lvl w:ilvl="8" w:tplc="46743776" w:tentative="1">
      <w:start w:val="1"/>
      <w:numFmt w:val="decimal"/>
      <w:lvlText w:val="%9."/>
      <w:lvlJc w:val="left"/>
      <w:pPr>
        <w:tabs>
          <w:tab w:val="num" w:pos="6480"/>
        </w:tabs>
        <w:ind w:left="6480" w:hanging="360"/>
      </w:pPr>
    </w:lvl>
  </w:abstractNum>
  <w:abstractNum w:abstractNumId="9">
    <w:nsid w:val="4DBE49FB"/>
    <w:multiLevelType w:val="hybridMultilevel"/>
    <w:tmpl w:val="C4744754"/>
    <w:lvl w:ilvl="0" w:tplc="F13C40AC">
      <w:start w:val="1"/>
      <w:numFmt w:val="lowerLetter"/>
      <w:lvlText w:val="%1)"/>
      <w:lvlJc w:val="left"/>
      <w:pPr>
        <w:tabs>
          <w:tab w:val="num" w:pos="720"/>
        </w:tabs>
        <w:ind w:left="720" w:hanging="360"/>
      </w:pPr>
    </w:lvl>
    <w:lvl w:ilvl="1" w:tplc="90AEE1A0" w:tentative="1">
      <w:start w:val="1"/>
      <w:numFmt w:val="lowerLetter"/>
      <w:lvlText w:val="%2)"/>
      <w:lvlJc w:val="left"/>
      <w:pPr>
        <w:tabs>
          <w:tab w:val="num" w:pos="1440"/>
        </w:tabs>
        <w:ind w:left="1440" w:hanging="360"/>
      </w:pPr>
    </w:lvl>
    <w:lvl w:ilvl="2" w:tplc="56848D1C" w:tentative="1">
      <w:start w:val="1"/>
      <w:numFmt w:val="lowerLetter"/>
      <w:lvlText w:val="%3)"/>
      <w:lvlJc w:val="left"/>
      <w:pPr>
        <w:tabs>
          <w:tab w:val="num" w:pos="2160"/>
        </w:tabs>
        <w:ind w:left="2160" w:hanging="360"/>
      </w:pPr>
    </w:lvl>
    <w:lvl w:ilvl="3" w:tplc="0512D996" w:tentative="1">
      <w:start w:val="1"/>
      <w:numFmt w:val="lowerLetter"/>
      <w:lvlText w:val="%4)"/>
      <w:lvlJc w:val="left"/>
      <w:pPr>
        <w:tabs>
          <w:tab w:val="num" w:pos="2880"/>
        </w:tabs>
        <w:ind w:left="2880" w:hanging="360"/>
      </w:pPr>
    </w:lvl>
    <w:lvl w:ilvl="4" w:tplc="CB04FE44" w:tentative="1">
      <w:start w:val="1"/>
      <w:numFmt w:val="lowerLetter"/>
      <w:lvlText w:val="%5)"/>
      <w:lvlJc w:val="left"/>
      <w:pPr>
        <w:tabs>
          <w:tab w:val="num" w:pos="3600"/>
        </w:tabs>
        <w:ind w:left="3600" w:hanging="360"/>
      </w:pPr>
    </w:lvl>
    <w:lvl w:ilvl="5" w:tplc="29167EE0" w:tentative="1">
      <w:start w:val="1"/>
      <w:numFmt w:val="lowerLetter"/>
      <w:lvlText w:val="%6)"/>
      <w:lvlJc w:val="left"/>
      <w:pPr>
        <w:tabs>
          <w:tab w:val="num" w:pos="4320"/>
        </w:tabs>
        <w:ind w:left="4320" w:hanging="360"/>
      </w:pPr>
    </w:lvl>
    <w:lvl w:ilvl="6" w:tplc="DF8207C6" w:tentative="1">
      <w:start w:val="1"/>
      <w:numFmt w:val="lowerLetter"/>
      <w:lvlText w:val="%7)"/>
      <w:lvlJc w:val="left"/>
      <w:pPr>
        <w:tabs>
          <w:tab w:val="num" w:pos="5040"/>
        </w:tabs>
        <w:ind w:left="5040" w:hanging="360"/>
      </w:pPr>
    </w:lvl>
    <w:lvl w:ilvl="7" w:tplc="9FA62F36" w:tentative="1">
      <w:start w:val="1"/>
      <w:numFmt w:val="lowerLetter"/>
      <w:lvlText w:val="%8)"/>
      <w:lvlJc w:val="left"/>
      <w:pPr>
        <w:tabs>
          <w:tab w:val="num" w:pos="5760"/>
        </w:tabs>
        <w:ind w:left="5760" w:hanging="360"/>
      </w:pPr>
    </w:lvl>
    <w:lvl w:ilvl="8" w:tplc="83EC9194" w:tentative="1">
      <w:start w:val="1"/>
      <w:numFmt w:val="lowerLetter"/>
      <w:lvlText w:val="%9)"/>
      <w:lvlJc w:val="left"/>
      <w:pPr>
        <w:tabs>
          <w:tab w:val="num" w:pos="6480"/>
        </w:tabs>
        <w:ind w:left="6480" w:hanging="360"/>
      </w:pPr>
    </w:lvl>
  </w:abstractNum>
  <w:abstractNum w:abstractNumId="10">
    <w:nsid w:val="55902ECC"/>
    <w:multiLevelType w:val="hybridMultilevel"/>
    <w:tmpl w:val="083094B4"/>
    <w:lvl w:ilvl="0" w:tplc="320C63A0">
      <w:start w:val="1"/>
      <w:numFmt w:val="lowerLetter"/>
      <w:lvlText w:val="%1)"/>
      <w:lvlJc w:val="left"/>
      <w:pPr>
        <w:tabs>
          <w:tab w:val="num" w:pos="720"/>
        </w:tabs>
        <w:ind w:left="720" w:hanging="360"/>
      </w:pPr>
    </w:lvl>
    <w:lvl w:ilvl="1" w:tplc="5D1C62F8" w:tentative="1">
      <w:start w:val="1"/>
      <w:numFmt w:val="lowerLetter"/>
      <w:lvlText w:val="%2)"/>
      <w:lvlJc w:val="left"/>
      <w:pPr>
        <w:tabs>
          <w:tab w:val="num" w:pos="1440"/>
        </w:tabs>
        <w:ind w:left="1440" w:hanging="360"/>
      </w:pPr>
    </w:lvl>
    <w:lvl w:ilvl="2" w:tplc="1B32D4E8" w:tentative="1">
      <w:start w:val="1"/>
      <w:numFmt w:val="lowerLetter"/>
      <w:lvlText w:val="%3)"/>
      <w:lvlJc w:val="left"/>
      <w:pPr>
        <w:tabs>
          <w:tab w:val="num" w:pos="2160"/>
        </w:tabs>
        <w:ind w:left="2160" w:hanging="360"/>
      </w:pPr>
    </w:lvl>
    <w:lvl w:ilvl="3" w:tplc="4EB4DE16" w:tentative="1">
      <w:start w:val="1"/>
      <w:numFmt w:val="lowerLetter"/>
      <w:lvlText w:val="%4)"/>
      <w:lvlJc w:val="left"/>
      <w:pPr>
        <w:tabs>
          <w:tab w:val="num" w:pos="2880"/>
        </w:tabs>
        <w:ind w:left="2880" w:hanging="360"/>
      </w:pPr>
    </w:lvl>
    <w:lvl w:ilvl="4" w:tplc="8AD23858" w:tentative="1">
      <w:start w:val="1"/>
      <w:numFmt w:val="lowerLetter"/>
      <w:lvlText w:val="%5)"/>
      <w:lvlJc w:val="left"/>
      <w:pPr>
        <w:tabs>
          <w:tab w:val="num" w:pos="3600"/>
        </w:tabs>
        <w:ind w:left="3600" w:hanging="360"/>
      </w:pPr>
    </w:lvl>
    <w:lvl w:ilvl="5" w:tplc="D0FAB730" w:tentative="1">
      <w:start w:val="1"/>
      <w:numFmt w:val="lowerLetter"/>
      <w:lvlText w:val="%6)"/>
      <w:lvlJc w:val="left"/>
      <w:pPr>
        <w:tabs>
          <w:tab w:val="num" w:pos="4320"/>
        </w:tabs>
        <w:ind w:left="4320" w:hanging="360"/>
      </w:pPr>
    </w:lvl>
    <w:lvl w:ilvl="6" w:tplc="354AE816" w:tentative="1">
      <w:start w:val="1"/>
      <w:numFmt w:val="lowerLetter"/>
      <w:lvlText w:val="%7)"/>
      <w:lvlJc w:val="left"/>
      <w:pPr>
        <w:tabs>
          <w:tab w:val="num" w:pos="5040"/>
        </w:tabs>
        <w:ind w:left="5040" w:hanging="360"/>
      </w:pPr>
    </w:lvl>
    <w:lvl w:ilvl="7" w:tplc="4DEE1292" w:tentative="1">
      <w:start w:val="1"/>
      <w:numFmt w:val="lowerLetter"/>
      <w:lvlText w:val="%8)"/>
      <w:lvlJc w:val="left"/>
      <w:pPr>
        <w:tabs>
          <w:tab w:val="num" w:pos="5760"/>
        </w:tabs>
        <w:ind w:left="5760" w:hanging="360"/>
      </w:pPr>
    </w:lvl>
    <w:lvl w:ilvl="8" w:tplc="DD50E934" w:tentative="1">
      <w:start w:val="1"/>
      <w:numFmt w:val="lowerLetter"/>
      <w:lvlText w:val="%9)"/>
      <w:lvlJc w:val="left"/>
      <w:pPr>
        <w:tabs>
          <w:tab w:val="num" w:pos="6480"/>
        </w:tabs>
        <w:ind w:left="6480" w:hanging="360"/>
      </w:pPr>
    </w:lvl>
  </w:abstractNum>
  <w:abstractNum w:abstractNumId="11">
    <w:nsid w:val="5AE13E5A"/>
    <w:multiLevelType w:val="hybridMultilevel"/>
    <w:tmpl w:val="9A12381A"/>
    <w:lvl w:ilvl="0" w:tplc="85A8F722">
      <w:start w:val="1"/>
      <w:numFmt w:val="decimal"/>
      <w:lvlText w:val="%1."/>
      <w:lvlJc w:val="left"/>
      <w:pPr>
        <w:tabs>
          <w:tab w:val="num" w:pos="720"/>
        </w:tabs>
        <w:ind w:left="720" w:hanging="360"/>
      </w:pPr>
    </w:lvl>
    <w:lvl w:ilvl="1" w:tplc="85FEF18A" w:tentative="1">
      <w:start w:val="1"/>
      <w:numFmt w:val="decimal"/>
      <w:lvlText w:val="%2."/>
      <w:lvlJc w:val="left"/>
      <w:pPr>
        <w:tabs>
          <w:tab w:val="num" w:pos="1440"/>
        </w:tabs>
        <w:ind w:left="1440" w:hanging="360"/>
      </w:pPr>
    </w:lvl>
    <w:lvl w:ilvl="2" w:tplc="ED5ECD76" w:tentative="1">
      <w:start w:val="1"/>
      <w:numFmt w:val="decimal"/>
      <w:lvlText w:val="%3."/>
      <w:lvlJc w:val="left"/>
      <w:pPr>
        <w:tabs>
          <w:tab w:val="num" w:pos="2160"/>
        </w:tabs>
        <w:ind w:left="2160" w:hanging="360"/>
      </w:pPr>
    </w:lvl>
    <w:lvl w:ilvl="3" w:tplc="9BA472C2" w:tentative="1">
      <w:start w:val="1"/>
      <w:numFmt w:val="decimal"/>
      <w:lvlText w:val="%4."/>
      <w:lvlJc w:val="left"/>
      <w:pPr>
        <w:tabs>
          <w:tab w:val="num" w:pos="2880"/>
        </w:tabs>
        <w:ind w:left="2880" w:hanging="360"/>
      </w:pPr>
    </w:lvl>
    <w:lvl w:ilvl="4" w:tplc="05640EDA" w:tentative="1">
      <w:start w:val="1"/>
      <w:numFmt w:val="decimal"/>
      <w:lvlText w:val="%5."/>
      <w:lvlJc w:val="left"/>
      <w:pPr>
        <w:tabs>
          <w:tab w:val="num" w:pos="3600"/>
        </w:tabs>
        <w:ind w:left="3600" w:hanging="360"/>
      </w:pPr>
    </w:lvl>
    <w:lvl w:ilvl="5" w:tplc="4844EF8E" w:tentative="1">
      <w:start w:val="1"/>
      <w:numFmt w:val="decimal"/>
      <w:lvlText w:val="%6."/>
      <w:lvlJc w:val="left"/>
      <w:pPr>
        <w:tabs>
          <w:tab w:val="num" w:pos="4320"/>
        </w:tabs>
        <w:ind w:left="4320" w:hanging="360"/>
      </w:pPr>
    </w:lvl>
    <w:lvl w:ilvl="6" w:tplc="B53C692A" w:tentative="1">
      <w:start w:val="1"/>
      <w:numFmt w:val="decimal"/>
      <w:lvlText w:val="%7."/>
      <w:lvlJc w:val="left"/>
      <w:pPr>
        <w:tabs>
          <w:tab w:val="num" w:pos="5040"/>
        </w:tabs>
        <w:ind w:left="5040" w:hanging="360"/>
      </w:pPr>
    </w:lvl>
    <w:lvl w:ilvl="7" w:tplc="064043BA" w:tentative="1">
      <w:start w:val="1"/>
      <w:numFmt w:val="decimal"/>
      <w:lvlText w:val="%8."/>
      <w:lvlJc w:val="left"/>
      <w:pPr>
        <w:tabs>
          <w:tab w:val="num" w:pos="5760"/>
        </w:tabs>
        <w:ind w:left="5760" w:hanging="360"/>
      </w:pPr>
    </w:lvl>
    <w:lvl w:ilvl="8" w:tplc="9282EC80" w:tentative="1">
      <w:start w:val="1"/>
      <w:numFmt w:val="decimal"/>
      <w:lvlText w:val="%9."/>
      <w:lvlJc w:val="left"/>
      <w:pPr>
        <w:tabs>
          <w:tab w:val="num" w:pos="6480"/>
        </w:tabs>
        <w:ind w:left="6480" w:hanging="360"/>
      </w:pPr>
    </w:lvl>
  </w:abstractNum>
  <w:abstractNum w:abstractNumId="12">
    <w:nsid w:val="5FD35F5C"/>
    <w:multiLevelType w:val="hybridMultilevel"/>
    <w:tmpl w:val="162E63FC"/>
    <w:lvl w:ilvl="0" w:tplc="375873E8">
      <w:start w:val="1"/>
      <w:numFmt w:val="lowerLetter"/>
      <w:lvlText w:val="%1)"/>
      <w:lvlJc w:val="left"/>
      <w:pPr>
        <w:tabs>
          <w:tab w:val="num" w:pos="720"/>
        </w:tabs>
        <w:ind w:left="720" w:hanging="360"/>
      </w:pPr>
    </w:lvl>
    <w:lvl w:ilvl="1" w:tplc="1096C9F6" w:tentative="1">
      <w:start w:val="1"/>
      <w:numFmt w:val="lowerLetter"/>
      <w:lvlText w:val="%2)"/>
      <w:lvlJc w:val="left"/>
      <w:pPr>
        <w:tabs>
          <w:tab w:val="num" w:pos="1440"/>
        </w:tabs>
        <w:ind w:left="1440" w:hanging="360"/>
      </w:pPr>
    </w:lvl>
    <w:lvl w:ilvl="2" w:tplc="611CC478" w:tentative="1">
      <w:start w:val="1"/>
      <w:numFmt w:val="lowerLetter"/>
      <w:lvlText w:val="%3)"/>
      <w:lvlJc w:val="left"/>
      <w:pPr>
        <w:tabs>
          <w:tab w:val="num" w:pos="2160"/>
        </w:tabs>
        <w:ind w:left="2160" w:hanging="360"/>
      </w:pPr>
    </w:lvl>
    <w:lvl w:ilvl="3" w:tplc="D75A268A" w:tentative="1">
      <w:start w:val="1"/>
      <w:numFmt w:val="lowerLetter"/>
      <w:lvlText w:val="%4)"/>
      <w:lvlJc w:val="left"/>
      <w:pPr>
        <w:tabs>
          <w:tab w:val="num" w:pos="2880"/>
        </w:tabs>
        <w:ind w:left="2880" w:hanging="360"/>
      </w:pPr>
    </w:lvl>
    <w:lvl w:ilvl="4" w:tplc="D5A6C304" w:tentative="1">
      <w:start w:val="1"/>
      <w:numFmt w:val="lowerLetter"/>
      <w:lvlText w:val="%5)"/>
      <w:lvlJc w:val="left"/>
      <w:pPr>
        <w:tabs>
          <w:tab w:val="num" w:pos="3600"/>
        </w:tabs>
        <w:ind w:left="3600" w:hanging="360"/>
      </w:pPr>
    </w:lvl>
    <w:lvl w:ilvl="5" w:tplc="048CB398" w:tentative="1">
      <w:start w:val="1"/>
      <w:numFmt w:val="lowerLetter"/>
      <w:lvlText w:val="%6)"/>
      <w:lvlJc w:val="left"/>
      <w:pPr>
        <w:tabs>
          <w:tab w:val="num" w:pos="4320"/>
        </w:tabs>
        <w:ind w:left="4320" w:hanging="360"/>
      </w:pPr>
    </w:lvl>
    <w:lvl w:ilvl="6" w:tplc="444C9B24" w:tentative="1">
      <w:start w:val="1"/>
      <w:numFmt w:val="lowerLetter"/>
      <w:lvlText w:val="%7)"/>
      <w:lvlJc w:val="left"/>
      <w:pPr>
        <w:tabs>
          <w:tab w:val="num" w:pos="5040"/>
        </w:tabs>
        <w:ind w:left="5040" w:hanging="360"/>
      </w:pPr>
    </w:lvl>
    <w:lvl w:ilvl="7" w:tplc="5FF4799A" w:tentative="1">
      <w:start w:val="1"/>
      <w:numFmt w:val="lowerLetter"/>
      <w:lvlText w:val="%8)"/>
      <w:lvlJc w:val="left"/>
      <w:pPr>
        <w:tabs>
          <w:tab w:val="num" w:pos="5760"/>
        </w:tabs>
        <w:ind w:left="5760" w:hanging="360"/>
      </w:pPr>
    </w:lvl>
    <w:lvl w:ilvl="8" w:tplc="7B06F6B8" w:tentative="1">
      <w:start w:val="1"/>
      <w:numFmt w:val="lowerLetter"/>
      <w:lvlText w:val="%9)"/>
      <w:lvlJc w:val="left"/>
      <w:pPr>
        <w:tabs>
          <w:tab w:val="num" w:pos="6480"/>
        </w:tabs>
        <w:ind w:left="6480" w:hanging="360"/>
      </w:pPr>
    </w:lvl>
  </w:abstractNum>
  <w:abstractNum w:abstractNumId="13">
    <w:nsid w:val="689F7AB7"/>
    <w:multiLevelType w:val="hybridMultilevel"/>
    <w:tmpl w:val="18D4EA80"/>
    <w:lvl w:ilvl="0" w:tplc="B7525830">
      <w:start w:val="1"/>
      <w:numFmt w:val="bullet"/>
      <w:lvlText w:val="-"/>
      <w:lvlJc w:val="left"/>
      <w:pPr>
        <w:tabs>
          <w:tab w:val="num" w:pos="720"/>
        </w:tabs>
        <w:ind w:left="720" w:hanging="360"/>
      </w:pPr>
      <w:rPr>
        <w:rFonts w:ascii="Times New Roman" w:hAnsi="Times New Roman" w:hint="default"/>
      </w:rPr>
    </w:lvl>
    <w:lvl w:ilvl="1" w:tplc="B82C1BAE" w:tentative="1">
      <w:start w:val="1"/>
      <w:numFmt w:val="bullet"/>
      <w:lvlText w:val="-"/>
      <w:lvlJc w:val="left"/>
      <w:pPr>
        <w:tabs>
          <w:tab w:val="num" w:pos="1440"/>
        </w:tabs>
        <w:ind w:left="1440" w:hanging="360"/>
      </w:pPr>
      <w:rPr>
        <w:rFonts w:ascii="Times New Roman" w:hAnsi="Times New Roman" w:hint="default"/>
      </w:rPr>
    </w:lvl>
    <w:lvl w:ilvl="2" w:tplc="5F5242DE" w:tentative="1">
      <w:start w:val="1"/>
      <w:numFmt w:val="bullet"/>
      <w:lvlText w:val="-"/>
      <w:lvlJc w:val="left"/>
      <w:pPr>
        <w:tabs>
          <w:tab w:val="num" w:pos="2160"/>
        </w:tabs>
        <w:ind w:left="2160" w:hanging="360"/>
      </w:pPr>
      <w:rPr>
        <w:rFonts w:ascii="Times New Roman" w:hAnsi="Times New Roman" w:hint="default"/>
      </w:rPr>
    </w:lvl>
    <w:lvl w:ilvl="3" w:tplc="AC888162" w:tentative="1">
      <w:start w:val="1"/>
      <w:numFmt w:val="bullet"/>
      <w:lvlText w:val="-"/>
      <w:lvlJc w:val="left"/>
      <w:pPr>
        <w:tabs>
          <w:tab w:val="num" w:pos="2880"/>
        </w:tabs>
        <w:ind w:left="2880" w:hanging="360"/>
      </w:pPr>
      <w:rPr>
        <w:rFonts w:ascii="Times New Roman" w:hAnsi="Times New Roman" w:hint="default"/>
      </w:rPr>
    </w:lvl>
    <w:lvl w:ilvl="4" w:tplc="2ED639DA" w:tentative="1">
      <w:start w:val="1"/>
      <w:numFmt w:val="bullet"/>
      <w:lvlText w:val="-"/>
      <w:lvlJc w:val="left"/>
      <w:pPr>
        <w:tabs>
          <w:tab w:val="num" w:pos="3600"/>
        </w:tabs>
        <w:ind w:left="3600" w:hanging="360"/>
      </w:pPr>
      <w:rPr>
        <w:rFonts w:ascii="Times New Roman" w:hAnsi="Times New Roman" w:hint="default"/>
      </w:rPr>
    </w:lvl>
    <w:lvl w:ilvl="5" w:tplc="B3F68026" w:tentative="1">
      <w:start w:val="1"/>
      <w:numFmt w:val="bullet"/>
      <w:lvlText w:val="-"/>
      <w:lvlJc w:val="left"/>
      <w:pPr>
        <w:tabs>
          <w:tab w:val="num" w:pos="4320"/>
        </w:tabs>
        <w:ind w:left="4320" w:hanging="360"/>
      </w:pPr>
      <w:rPr>
        <w:rFonts w:ascii="Times New Roman" w:hAnsi="Times New Roman" w:hint="default"/>
      </w:rPr>
    </w:lvl>
    <w:lvl w:ilvl="6" w:tplc="BC00ECE2" w:tentative="1">
      <w:start w:val="1"/>
      <w:numFmt w:val="bullet"/>
      <w:lvlText w:val="-"/>
      <w:lvlJc w:val="left"/>
      <w:pPr>
        <w:tabs>
          <w:tab w:val="num" w:pos="5040"/>
        </w:tabs>
        <w:ind w:left="5040" w:hanging="360"/>
      </w:pPr>
      <w:rPr>
        <w:rFonts w:ascii="Times New Roman" w:hAnsi="Times New Roman" w:hint="default"/>
      </w:rPr>
    </w:lvl>
    <w:lvl w:ilvl="7" w:tplc="545002E2" w:tentative="1">
      <w:start w:val="1"/>
      <w:numFmt w:val="bullet"/>
      <w:lvlText w:val="-"/>
      <w:lvlJc w:val="left"/>
      <w:pPr>
        <w:tabs>
          <w:tab w:val="num" w:pos="5760"/>
        </w:tabs>
        <w:ind w:left="5760" w:hanging="360"/>
      </w:pPr>
      <w:rPr>
        <w:rFonts w:ascii="Times New Roman" w:hAnsi="Times New Roman" w:hint="default"/>
      </w:rPr>
    </w:lvl>
    <w:lvl w:ilvl="8" w:tplc="DDD48A4A"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0"/>
  </w:num>
  <w:num w:numId="3">
    <w:abstractNumId w:val="8"/>
  </w:num>
  <w:num w:numId="4">
    <w:abstractNumId w:val="3"/>
  </w:num>
  <w:num w:numId="5">
    <w:abstractNumId w:val="11"/>
  </w:num>
  <w:num w:numId="6">
    <w:abstractNumId w:val="10"/>
  </w:num>
  <w:num w:numId="7">
    <w:abstractNumId w:val="6"/>
  </w:num>
  <w:num w:numId="8">
    <w:abstractNumId w:val="2"/>
  </w:num>
  <w:num w:numId="9">
    <w:abstractNumId w:val="13"/>
  </w:num>
  <w:num w:numId="10">
    <w:abstractNumId w:val="7"/>
  </w:num>
  <w:num w:numId="11">
    <w:abstractNumId w:val="12"/>
  </w:num>
  <w:num w:numId="12">
    <w:abstractNumId w:val="5"/>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482"/>
    <w:rsid w:val="00064642"/>
    <w:rsid w:val="000C56E1"/>
    <w:rsid w:val="0010496B"/>
    <w:rsid w:val="005543A1"/>
    <w:rsid w:val="005D0482"/>
    <w:rsid w:val="00765833"/>
    <w:rsid w:val="00793BF6"/>
    <w:rsid w:val="00BF4604"/>
    <w:rsid w:val="00D950D9"/>
    <w:rsid w:val="00E27625"/>
    <w:rsid w:val="00F5225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6F198-6EE7-45FE-A92B-E8D6DA9A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625"/>
  </w:style>
  <w:style w:type="paragraph" w:styleId="1">
    <w:name w:val="heading 1"/>
    <w:basedOn w:val="a"/>
    <w:next w:val="a"/>
    <w:link w:val="10"/>
    <w:uiPriority w:val="9"/>
    <w:qFormat/>
    <w:rsid w:val="00BF4604"/>
    <w:pPr>
      <w:keepNext/>
      <w:keepLines/>
      <w:spacing w:before="480" w:after="0"/>
      <w:outlineLvl w:val="0"/>
    </w:pPr>
    <w:rPr>
      <w:rFonts w:asciiTheme="majorBidi" w:eastAsiaTheme="majorEastAsia" w:hAnsiTheme="majorBidi" w:cstheme="majorBidi"/>
      <w:b/>
      <w:bCs/>
      <w:sz w:val="24"/>
      <w:szCs w:val="28"/>
    </w:rPr>
  </w:style>
  <w:style w:type="paragraph" w:styleId="2">
    <w:name w:val="heading 2"/>
    <w:basedOn w:val="a"/>
    <w:next w:val="a"/>
    <w:link w:val="20"/>
    <w:uiPriority w:val="9"/>
    <w:unhideWhenUsed/>
    <w:qFormat/>
    <w:rsid w:val="00BF4604"/>
    <w:pPr>
      <w:keepNext/>
      <w:keepLines/>
      <w:spacing w:before="200" w:after="0"/>
      <w:outlineLvl w:val="1"/>
    </w:pPr>
    <w:rPr>
      <w:rFonts w:asciiTheme="majorBidi" w:eastAsiaTheme="majorEastAsia" w:hAnsiTheme="majorBidi" w:cstheme="majorBidi"/>
      <w:b/>
      <w:bCs/>
      <w:sz w:val="24"/>
      <w:szCs w:val="26"/>
    </w:rPr>
  </w:style>
  <w:style w:type="paragraph" w:styleId="3">
    <w:name w:val="heading 3"/>
    <w:basedOn w:val="a"/>
    <w:next w:val="a"/>
    <w:link w:val="30"/>
    <w:uiPriority w:val="9"/>
    <w:unhideWhenUsed/>
    <w:qFormat/>
    <w:rsid w:val="00BF4604"/>
    <w:pPr>
      <w:keepNext/>
      <w:keepLines/>
      <w:spacing w:before="200" w:after="0"/>
      <w:outlineLvl w:val="2"/>
    </w:pPr>
    <w:rPr>
      <w:rFonts w:asciiTheme="majorBidi" w:eastAsiaTheme="majorEastAsia" w:hAnsiTheme="majorBidi" w:cstheme="majorBidi"/>
      <w:b/>
      <w:bCs/>
      <w:sz w:val="24"/>
    </w:rPr>
  </w:style>
  <w:style w:type="paragraph" w:styleId="4">
    <w:name w:val="heading 4"/>
    <w:basedOn w:val="a"/>
    <w:next w:val="a"/>
    <w:link w:val="40"/>
    <w:uiPriority w:val="9"/>
    <w:unhideWhenUsed/>
    <w:qFormat/>
    <w:rsid w:val="00BF4604"/>
    <w:pPr>
      <w:keepNext/>
      <w:keepLines/>
      <w:spacing w:before="200" w:after="0"/>
      <w:outlineLvl w:val="3"/>
    </w:pPr>
    <w:rPr>
      <w:rFonts w:asciiTheme="majorBidi" w:eastAsiaTheme="majorEastAsia" w:hAnsiTheme="majorBidi" w:cstheme="majorBidi"/>
      <w:b/>
      <w:bCs/>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4604"/>
    <w:rPr>
      <w:rFonts w:asciiTheme="majorBidi" w:eastAsiaTheme="majorEastAsia" w:hAnsiTheme="majorBidi" w:cstheme="majorBidi"/>
      <w:b/>
      <w:bCs/>
      <w:sz w:val="24"/>
      <w:szCs w:val="28"/>
    </w:rPr>
  </w:style>
  <w:style w:type="character" w:customStyle="1" w:styleId="20">
    <w:name w:val="Заголовок 2 Знак"/>
    <w:basedOn w:val="a0"/>
    <w:link w:val="2"/>
    <w:uiPriority w:val="9"/>
    <w:rsid w:val="00BF4604"/>
    <w:rPr>
      <w:rFonts w:asciiTheme="majorBidi" w:eastAsiaTheme="majorEastAsia" w:hAnsiTheme="majorBidi" w:cstheme="majorBidi"/>
      <w:b/>
      <w:bCs/>
      <w:sz w:val="24"/>
      <w:szCs w:val="26"/>
    </w:rPr>
  </w:style>
  <w:style w:type="character" w:customStyle="1" w:styleId="30">
    <w:name w:val="Заголовок 3 Знак"/>
    <w:basedOn w:val="a0"/>
    <w:link w:val="3"/>
    <w:uiPriority w:val="9"/>
    <w:rsid w:val="00BF4604"/>
    <w:rPr>
      <w:rFonts w:asciiTheme="majorBidi" w:eastAsiaTheme="majorEastAsia" w:hAnsiTheme="majorBidi" w:cstheme="majorBidi"/>
      <w:b/>
      <w:bCs/>
      <w:sz w:val="24"/>
    </w:rPr>
  </w:style>
  <w:style w:type="character" w:customStyle="1" w:styleId="40">
    <w:name w:val="Заголовок 4 Знак"/>
    <w:basedOn w:val="a0"/>
    <w:link w:val="4"/>
    <w:uiPriority w:val="9"/>
    <w:rsid w:val="00BF4604"/>
    <w:rPr>
      <w:rFonts w:asciiTheme="majorBidi" w:eastAsiaTheme="majorEastAsia" w:hAnsiTheme="majorBidi" w:cstheme="majorBidi"/>
      <w:b/>
      <w:bCs/>
      <w:iCs/>
      <w:sz w:val="24"/>
    </w:rPr>
  </w:style>
  <w:style w:type="paragraph" w:styleId="a3">
    <w:name w:val="Normal (Web)"/>
    <w:basedOn w:val="a"/>
    <w:uiPriority w:val="99"/>
    <w:semiHidden/>
    <w:unhideWhenUsed/>
    <w:rsid w:val="000C56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4">
    <w:name w:val="List Paragraph"/>
    <w:basedOn w:val="a"/>
    <w:uiPriority w:val="34"/>
    <w:qFormat/>
    <w:rsid w:val="0010496B"/>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5511">
      <w:bodyDiv w:val="1"/>
      <w:marLeft w:val="0"/>
      <w:marRight w:val="0"/>
      <w:marTop w:val="0"/>
      <w:marBottom w:val="0"/>
      <w:divBdr>
        <w:top w:val="none" w:sz="0" w:space="0" w:color="auto"/>
        <w:left w:val="none" w:sz="0" w:space="0" w:color="auto"/>
        <w:bottom w:val="none" w:sz="0" w:space="0" w:color="auto"/>
        <w:right w:val="none" w:sz="0" w:space="0" w:color="auto"/>
      </w:divBdr>
    </w:div>
    <w:div w:id="110245472">
      <w:bodyDiv w:val="1"/>
      <w:marLeft w:val="0"/>
      <w:marRight w:val="0"/>
      <w:marTop w:val="0"/>
      <w:marBottom w:val="0"/>
      <w:divBdr>
        <w:top w:val="none" w:sz="0" w:space="0" w:color="auto"/>
        <w:left w:val="none" w:sz="0" w:space="0" w:color="auto"/>
        <w:bottom w:val="none" w:sz="0" w:space="0" w:color="auto"/>
        <w:right w:val="none" w:sz="0" w:space="0" w:color="auto"/>
      </w:divBdr>
    </w:div>
    <w:div w:id="171409347">
      <w:bodyDiv w:val="1"/>
      <w:marLeft w:val="0"/>
      <w:marRight w:val="0"/>
      <w:marTop w:val="0"/>
      <w:marBottom w:val="0"/>
      <w:divBdr>
        <w:top w:val="none" w:sz="0" w:space="0" w:color="auto"/>
        <w:left w:val="none" w:sz="0" w:space="0" w:color="auto"/>
        <w:bottom w:val="none" w:sz="0" w:space="0" w:color="auto"/>
        <w:right w:val="none" w:sz="0" w:space="0" w:color="auto"/>
      </w:divBdr>
      <w:divsChild>
        <w:div w:id="1329022845">
          <w:marLeft w:val="806"/>
          <w:marRight w:val="0"/>
          <w:marTop w:val="154"/>
          <w:marBottom w:val="0"/>
          <w:divBdr>
            <w:top w:val="none" w:sz="0" w:space="0" w:color="auto"/>
            <w:left w:val="none" w:sz="0" w:space="0" w:color="auto"/>
            <w:bottom w:val="none" w:sz="0" w:space="0" w:color="auto"/>
            <w:right w:val="none" w:sz="0" w:space="0" w:color="auto"/>
          </w:divBdr>
        </w:div>
        <w:div w:id="1493451415">
          <w:marLeft w:val="806"/>
          <w:marRight w:val="0"/>
          <w:marTop w:val="154"/>
          <w:marBottom w:val="0"/>
          <w:divBdr>
            <w:top w:val="none" w:sz="0" w:space="0" w:color="auto"/>
            <w:left w:val="none" w:sz="0" w:space="0" w:color="auto"/>
            <w:bottom w:val="none" w:sz="0" w:space="0" w:color="auto"/>
            <w:right w:val="none" w:sz="0" w:space="0" w:color="auto"/>
          </w:divBdr>
        </w:div>
        <w:div w:id="1732607946">
          <w:marLeft w:val="806"/>
          <w:marRight w:val="0"/>
          <w:marTop w:val="154"/>
          <w:marBottom w:val="0"/>
          <w:divBdr>
            <w:top w:val="none" w:sz="0" w:space="0" w:color="auto"/>
            <w:left w:val="none" w:sz="0" w:space="0" w:color="auto"/>
            <w:bottom w:val="none" w:sz="0" w:space="0" w:color="auto"/>
            <w:right w:val="none" w:sz="0" w:space="0" w:color="auto"/>
          </w:divBdr>
        </w:div>
      </w:divsChild>
    </w:div>
    <w:div w:id="206184485">
      <w:bodyDiv w:val="1"/>
      <w:marLeft w:val="0"/>
      <w:marRight w:val="0"/>
      <w:marTop w:val="0"/>
      <w:marBottom w:val="0"/>
      <w:divBdr>
        <w:top w:val="none" w:sz="0" w:space="0" w:color="auto"/>
        <w:left w:val="none" w:sz="0" w:space="0" w:color="auto"/>
        <w:bottom w:val="none" w:sz="0" w:space="0" w:color="auto"/>
        <w:right w:val="none" w:sz="0" w:space="0" w:color="auto"/>
      </w:divBdr>
    </w:div>
    <w:div w:id="332074343">
      <w:bodyDiv w:val="1"/>
      <w:marLeft w:val="0"/>
      <w:marRight w:val="0"/>
      <w:marTop w:val="0"/>
      <w:marBottom w:val="0"/>
      <w:divBdr>
        <w:top w:val="none" w:sz="0" w:space="0" w:color="auto"/>
        <w:left w:val="none" w:sz="0" w:space="0" w:color="auto"/>
        <w:bottom w:val="none" w:sz="0" w:space="0" w:color="auto"/>
        <w:right w:val="none" w:sz="0" w:space="0" w:color="auto"/>
      </w:divBdr>
    </w:div>
    <w:div w:id="362174547">
      <w:bodyDiv w:val="1"/>
      <w:marLeft w:val="0"/>
      <w:marRight w:val="0"/>
      <w:marTop w:val="0"/>
      <w:marBottom w:val="0"/>
      <w:divBdr>
        <w:top w:val="none" w:sz="0" w:space="0" w:color="auto"/>
        <w:left w:val="none" w:sz="0" w:space="0" w:color="auto"/>
        <w:bottom w:val="none" w:sz="0" w:space="0" w:color="auto"/>
        <w:right w:val="none" w:sz="0" w:space="0" w:color="auto"/>
      </w:divBdr>
    </w:div>
    <w:div w:id="451366221">
      <w:bodyDiv w:val="1"/>
      <w:marLeft w:val="0"/>
      <w:marRight w:val="0"/>
      <w:marTop w:val="0"/>
      <w:marBottom w:val="0"/>
      <w:divBdr>
        <w:top w:val="none" w:sz="0" w:space="0" w:color="auto"/>
        <w:left w:val="none" w:sz="0" w:space="0" w:color="auto"/>
        <w:bottom w:val="none" w:sz="0" w:space="0" w:color="auto"/>
        <w:right w:val="none" w:sz="0" w:space="0" w:color="auto"/>
      </w:divBdr>
      <w:divsChild>
        <w:div w:id="737636440">
          <w:marLeft w:val="547"/>
          <w:marRight w:val="0"/>
          <w:marTop w:val="154"/>
          <w:marBottom w:val="0"/>
          <w:divBdr>
            <w:top w:val="none" w:sz="0" w:space="0" w:color="auto"/>
            <w:left w:val="none" w:sz="0" w:space="0" w:color="auto"/>
            <w:bottom w:val="none" w:sz="0" w:space="0" w:color="auto"/>
            <w:right w:val="none" w:sz="0" w:space="0" w:color="auto"/>
          </w:divBdr>
        </w:div>
      </w:divsChild>
    </w:div>
    <w:div w:id="518936485">
      <w:bodyDiv w:val="1"/>
      <w:marLeft w:val="0"/>
      <w:marRight w:val="0"/>
      <w:marTop w:val="0"/>
      <w:marBottom w:val="0"/>
      <w:divBdr>
        <w:top w:val="none" w:sz="0" w:space="0" w:color="auto"/>
        <w:left w:val="none" w:sz="0" w:space="0" w:color="auto"/>
        <w:bottom w:val="none" w:sz="0" w:space="0" w:color="auto"/>
        <w:right w:val="none" w:sz="0" w:space="0" w:color="auto"/>
      </w:divBdr>
    </w:div>
    <w:div w:id="1040596158">
      <w:bodyDiv w:val="1"/>
      <w:marLeft w:val="0"/>
      <w:marRight w:val="0"/>
      <w:marTop w:val="0"/>
      <w:marBottom w:val="0"/>
      <w:divBdr>
        <w:top w:val="none" w:sz="0" w:space="0" w:color="auto"/>
        <w:left w:val="none" w:sz="0" w:space="0" w:color="auto"/>
        <w:bottom w:val="none" w:sz="0" w:space="0" w:color="auto"/>
        <w:right w:val="none" w:sz="0" w:space="0" w:color="auto"/>
      </w:divBdr>
    </w:div>
    <w:div w:id="1160845486">
      <w:bodyDiv w:val="1"/>
      <w:marLeft w:val="0"/>
      <w:marRight w:val="0"/>
      <w:marTop w:val="0"/>
      <w:marBottom w:val="0"/>
      <w:divBdr>
        <w:top w:val="none" w:sz="0" w:space="0" w:color="auto"/>
        <w:left w:val="none" w:sz="0" w:space="0" w:color="auto"/>
        <w:bottom w:val="none" w:sz="0" w:space="0" w:color="auto"/>
        <w:right w:val="none" w:sz="0" w:space="0" w:color="auto"/>
      </w:divBdr>
    </w:div>
    <w:div w:id="1175878577">
      <w:bodyDiv w:val="1"/>
      <w:marLeft w:val="0"/>
      <w:marRight w:val="0"/>
      <w:marTop w:val="0"/>
      <w:marBottom w:val="0"/>
      <w:divBdr>
        <w:top w:val="none" w:sz="0" w:space="0" w:color="auto"/>
        <w:left w:val="none" w:sz="0" w:space="0" w:color="auto"/>
        <w:bottom w:val="none" w:sz="0" w:space="0" w:color="auto"/>
        <w:right w:val="none" w:sz="0" w:space="0" w:color="auto"/>
      </w:divBdr>
    </w:div>
    <w:div w:id="1179193060">
      <w:bodyDiv w:val="1"/>
      <w:marLeft w:val="0"/>
      <w:marRight w:val="0"/>
      <w:marTop w:val="0"/>
      <w:marBottom w:val="0"/>
      <w:divBdr>
        <w:top w:val="none" w:sz="0" w:space="0" w:color="auto"/>
        <w:left w:val="none" w:sz="0" w:space="0" w:color="auto"/>
        <w:bottom w:val="none" w:sz="0" w:space="0" w:color="auto"/>
        <w:right w:val="none" w:sz="0" w:space="0" w:color="auto"/>
      </w:divBdr>
      <w:divsChild>
        <w:div w:id="189226535">
          <w:marLeft w:val="806"/>
          <w:marRight w:val="0"/>
          <w:marTop w:val="120"/>
          <w:marBottom w:val="0"/>
          <w:divBdr>
            <w:top w:val="none" w:sz="0" w:space="0" w:color="auto"/>
            <w:left w:val="none" w:sz="0" w:space="0" w:color="auto"/>
            <w:bottom w:val="none" w:sz="0" w:space="0" w:color="auto"/>
            <w:right w:val="none" w:sz="0" w:space="0" w:color="auto"/>
          </w:divBdr>
        </w:div>
        <w:div w:id="1778325507">
          <w:marLeft w:val="806"/>
          <w:marRight w:val="0"/>
          <w:marTop w:val="120"/>
          <w:marBottom w:val="0"/>
          <w:divBdr>
            <w:top w:val="none" w:sz="0" w:space="0" w:color="auto"/>
            <w:left w:val="none" w:sz="0" w:space="0" w:color="auto"/>
            <w:bottom w:val="none" w:sz="0" w:space="0" w:color="auto"/>
            <w:right w:val="none" w:sz="0" w:space="0" w:color="auto"/>
          </w:divBdr>
        </w:div>
        <w:div w:id="1620264219">
          <w:marLeft w:val="806"/>
          <w:marRight w:val="0"/>
          <w:marTop w:val="120"/>
          <w:marBottom w:val="0"/>
          <w:divBdr>
            <w:top w:val="none" w:sz="0" w:space="0" w:color="auto"/>
            <w:left w:val="none" w:sz="0" w:space="0" w:color="auto"/>
            <w:bottom w:val="none" w:sz="0" w:space="0" w:color="auto"/>
            <w:right w:val="none" w:sz="0" w:space="0" w:color="auto"/>
          </w:divBdr>
        </w:div>
      </w:divsChild>
    </w:div>
    <w:div w:id="1193687011">
      <w:bodyDiv w:val="1"/>
      <w:marLeft w:val="0"/>
      <w:marRight w:val="0"/>
      <w:marTop w:val="0"/>
      <w:marBottom w:val="0"/>
      <w:divBdr>
        <w:top w:val="none" w:sz="0" w:space="0" w:color="auto"/>
        <w:left w:val="none" w:sz="0" w:space="0" w:color="auto"/>
        <w:bottom w:val="none" w:sz="0" w:space="0" w:color="auto"/>
        <w:right w:val="none" w:sz="0" w:space="0" w:color="auto"/>
      </w:divBdr>
    </w:div>
    <w:div w:id="1201360596">
      <w:bodyDiv w:val="1"/>
      <w:marLeft w:val="0"/>
      <w:marRight w:val="0"/>
      <w:marTop w:val="0"/>
      <w:marBottom w:val="0"/>
      <w:divBdr>
        <w:top w:val="none" w:sz="0" w:space="0" w:color="auto"/>
        <w:left w:val="none" w:sz="0" w:space="0" w:color="auto"/>
        <w:bottom w:val="none" w:sz="0" w:space="0" w:color="auto"/>
        <w:right w:val="none" w:sz="0" w:space="0" w:color="auto"/>
      </w:divBdr>
      <w:divsChild>
        <w:div w:id="1788354418">
          <w:marLeft w:val="806"/>
          <w:marRight w:val="0"/>
          <w:marTop w:val="154"/>
          <w:marBottom w:val="0"/>
          <w:divBdr>
            <w:top w:val="none" w:sz="0" w:space="0" w:color="auto"/>
            <w:left w:val="none" w:sz="0" w:space="0" w:color="auto"/>
            <w:bottom w:val="none" w:sz="0" w:space="0" w:color="auto"/>
            <w:right w:val="none" w:sz="0" w:space="0" w:color="auto"/>
          </w:divBdr>
        </w:div>
        <w:div w:id="1097141231">
          <w:marLeft w:val="806"/>
          <w:marRight w:val="0"/>
          <w:marTop w:val="154"/>
          <w:marBottom w:val="0"/>
          <w:divBdr>
            <w:top w:val="none" w:sz="0" w:space="0" w:color="auto"/>
            <w:left w:val="none" w:sz="0" w:space="0" w:color="auto"/>
            <w:bottom w:val="none" w:sz="0" w:space="0" w:color="auto"/>
            <w:right w:val="none" w:sz="0" w:space="0" w:color="auto"/>
          </w:divBdr>
        </w:div>
        <w:div w:id="898441023">
          <w:marLeft w:val="806"/>
          <w:marRight w:val="0"/>
          <w:marTop w:val="154"/>
          <w:marBottom w:val="0"/>
          <w:divBdr>
            <w:top w:val="none" w:sz="0" w:space="0" w:color="auto"/>
            <w:left w:val="none" w:sz="0" w:space="0" w:color="auto"/>
            <w:bottom w:val="none" w:sz="0" w:space="0" w:color="auto"/>
            <w:right w:val="none" w:sz="0" w:space="0" w:color="auto"/>
          </w:divBdr>
        </w:div>
      </w:divsChild>
    </w:div>
    <w:div w:id="1202741671">
      <w:bodyDiv w:val="1"/>
      <w:marLeft w:val="0"/>
      <w:marRight w:val="0"/>
      <w:marTop w:val="0"/>
      <w:marBottom w:val="0"/>
      <w:divBdr>
        <w:top w:val="none" w:sz="0" w:space="0" w:color="auto"/>
        <w:left w:val="none" w:sz="0" w:space="0" w:color="auto"/>
        <w:bottom w:val="none" w:sz="0" w:space="0" w:color="auto"/>
        <w:right w:val="none" w:sz="0" w:space="0" w:color="auto"/>
      </w:divBdr>
    </w:div>
    <w:div w:id="1317487797">
      <w:bodyDiv w:val="1"/>
      <w:marLeft w:val="0"/>
      <w:marRight w:val="0"/>
      <w:marTop w:val="0"/>
      <w:marBottom w:val="0"/>
      <w:divBdr>
        <w:top w:val="none" w:sz="0" w:space="0" w:color="auto"/>
        <w:left w:val="none" w:sz="0" w:space="0" w:color="auto"/>
        <w:bottom w:val="none" w:sz="0" w:space="0" w:color="auto"/>
        <w:right w:val="none" w:sz="0" w:space="0" w:color="auto"/>
      </w:divBdr>
    </w:div>
    <w:div w:id="1326669152">
      <w:bodyDiv w:val="1"/>
      <w:marLeft w:val="0"/>
      <w:marRight w:val="0"/>
      <w:marTop w:val="0"/>
      <w:marBottom w:val="0"/>
      <w:divBdr>
        <w:top w:val="none" w:sz="0" w:space="0" w:color="auto"/>
        <w:left w:val="none" w:sz="0" w:space="0" w:color="auto"/>
        <w:bottom w:val="none" w:sz="0" w:space="0" w:color="auto"/>
        <w:right w:val="none" w:sz="0" w:space="0" w:color="auto"/>
      </w:divBdr>
      <w:divsChild>
        <w:div w:id="1503357801">
          <w:marLeft w:val="806"/>
          <w:marRight w:val="0"/>
          <w:marTop w:val="149"/>
          <w:marBottom w:val="0"/>
          <w:divBdr>
            <w:top w:val="none" w:sz="0" w:space="0" w:color="auto"/>
            <w:left w:val="none" w:sz="0" w:space="0" w:color="auto"/>
            <w:bottom w:val="none" w:sz="0" w:space="0" w:color="auto"/>
            <w:right w:val="none" w:sz="0" w:space="0" w:color="auto"/>
          </w:divBdr>
        </w:div>
        <w:div w:id="1351373642">
          <w:marLeft w:val="806"/>
          <w:marRight w:val="0"/>
          <w:marTop w:val="149"/>
          <w:marBottom w:val="0"/>
          <w:divBdr>
            <w:top w:val="none" w:sz="0" w:space="0" w:color="auto"/>
            <w:left w:val="none" w:sz="0" w:space="0" w:color="auto"/>
            <w:bottom w:val="none" w:sz="0" w:space="0" w:color="auto"/>
            <w:right w:val="none" w:sz="0" w:space="0" w:color="auto"/>
          </w:divBdr>
        </w:div>
      </w:divsChild>
    </w:div>
    <w:div w:id="1342470859">
      <w:bodyDiv w:val="1"/>
      <w:marLeft w:val="0"/>
      <w:marRight w:val="0"/>
      <w:marTop w:val="0"/>
      <w:marBottom w:val="0"/>
      <w:divBdr>
        <w:top w:val="none" w:sz="0" w:space="0" w:color="auto"/>
        <w:left w:val="none" w:sz="0" w:space="0" w:color="auto"/>
        <w:bottom w:val="none" w:sz="0" w:space="0" w:color="auto"/>
        <w:right w:val="none" w:sz="0" w:space="0" w:color="auto"/>
      </w:divBdr>
    </w:div>
    <w:div w:id="1365402443">
      <w:bodyDiv w:val="1"/>
      <w:marLeft w:val="0"/>
      <w:marRight w:val="0"/>
      <w:marTop w:val="0"/>
      <w:marBottom w:val="0"/>
      <w:divBdr>
        <w:top w:val="none" w:sz="0" w:space="0" w:color="auto"/>
        <w:left w:val="none" w:sz="0" w:space="0" w:color="auto"/>
        <w:bottom w:val="none" w:sz="0" w:space="0" w:color="auto"/>
        <w:right w:val="none" w:sz="0" w:space="0" w:color="auto"/>
      </w:divBdr>
      <w:divsChild>
        <w:div w:id="152070954">
          <w:marLeft w:val="806"/>
          <w:marRight w:val="0"/>
          <w:marTop w:val="154"/>
          <w:marBottom w:val="0"/>
          <w:divBdr>
            <w:top w:val="none" w:sz="0" w:space="0" w:color="auto"/>
            <w:left w:val="none" w:sz="0" w:space="0" w:color="auto"/>
            <w:bottom w:val="none" w:sz="0" w:space="0" w:color="auto"/>
            <w:right w:val="none" w:sz="0" w:space="0" w:color="auto"/>
          </w:divBdr>
        </w:div>
        <w:div w:id="351297841">
          <w:marLeft w:val="806"/>
          <w:marRight w:val="0"/>
          <w:marTop w:val="154"/>
          <w:marBottom w:val="0"/>
          <w:divBdr>
            <w:top w:val="none" w:sz="0" w:space="0" w:color="auto"/>
            <w:left w:val="none" w:sz="0" w:space="0" w:color="auto"/>
            <w:bottom w:val="none" w:sz="0" w:space="0" w:color="auto"/>
            <w:right w:val="none" w:sz="0" w:space="0" w:color="auto"/>
          </w:divBdr>
        </w:div>
        <w:div w:id="338967995">
          <w:marLeft w:val="806"/>
          <w:marRight w:val="0"/>
          <w:marTop w:val="154"/>
          <w:marBottom w:val="0"/>
          <w:divBdr>
            <w:top w:val="none" w:sz="0" w:space="0" w:color="auto"/>
            <w:left w:val="none" w:sz="0" w:space="0" w:color="auto"/>
            <w:bottom w:val="none" w:sz="0" w:space="0" w:color="auto"/>
            <w:right w:val="none" w:sz="0" w:space="0" w:color="auto"/>
          </w:divBdr>
        </w:div>
      </w:divsChild>
    </w:div>
    <w:div w:id="1366756194">
      <w:bodyDiv w:val="1"/>
      <w:marLeft w:val="0"/>
      <w:marRight w:val="0"/>
      <w:marTop w:val="0"/>
      <w:marBottom w:val="0"/>
      <w:divBdr>
        <w:top w:val="none" w:sz="0" w:space="0" w:color="auto"/>
        <w:left w:val="none" w:sz="0" w:space="0" w:color="auto"/>
        <w:bottom w:val="none" w:sz="0" w:space="0" w:color="auto"/>
        <w:right w:val="none" w:sz="0" w:space="0" w:color="auto"/>
      </w:divBdr>
    </w:div>
    <w:div w:id="1381201127">
      <w:bodyDiv w:val="1"/>
      <w:marLeft w:val="0"/>
      <w:marRight w:val="0"/>
      <w:marTop w:val="0"/>
      <w:marBottom w:val="0"/>
      <w:divBdr>
        <w:top w:val="none" w:sz="0" w:space="0" w:color="auto"/>
        <w:left w:val="none" w:sz="0" w:space="0" w:color="auto"/>
        <w:bottom w:val="none" w:sz="0" w:space="0" w:color="auto"/>
        <w:right w:val="none" w:sz="0" w:space="0" w:color="auto"/>
      </w:divBdr>
    </w:div>
    <w:div w:id="1392117068">
      <w:bodyDiv w:val="1"/>
      <w:marLeft w:val="0"/>
      <w:marRight w:val="0"/>
      <w:marTop w:val="0"/>
      <w:marBottom w:val="0"/>
      <w:divBdr>
        <w:top w:val="none" w:sz="0" w:space="0" w:color="auto"/>
        <w:left w:val="none" w:sz="0" w:space="0" w:color="auto"/>
        <w:bottom w:val="none" w:sz="0" w:space="0" w:color="auto"/>
        <w:right w:val="none" w:sz="0" w:space="0" w:color="auto"/>
      </w:divBdr>
      <w:divsChild>
        <w:div w:id="177737188">
          <w:marLeft w:val="806"/>
          <w:marRight w:val="0"/>
          <w:marTop w:val="154"/>
          <w:marBottom w:val="0"/>
          <w:divBdr>
            <w:top w:val="none" w:sz="0" w:space="0" w:color="auto"/>
            <w:left w:val="none" w:sz="0" w:space="0" w:color="auto"/>
            <w:bottom w:val="none" w:sz="0" w:space="0" w:color="auto"/>
            <w:right w:val="none" w:sz="0" w:space="0" w:color="auto"/>
          </w:divBdr>
        </w:div>
        <w:div w:id="504783536">
          <w:marLeft w:val="806"/>
          <w:marRight w:val="0"/>
          <w:marTop w:val="154"/>
          <w:marBottom w:val="0"/>
          <w:divBdr>
            <w:top w:val="none" w:sz="0" w:space="0" w:color="auto"/>
            <w:left w:val="none" w:sz="0" w:space="0" w:color="auto"/>
            <w:bottom w:val="none" w:sz="0" w:space="0" w:color="auto"/>
            <w:right w:val="none" w:sz="0" w:space="0" w:color="auto"/>
          </w:divBdr>
        </w:div>
        <w:div w:id="949702273">
          <w:marLeft w:val="806"/>
          <w:marRight w:val="0"/>
          <w:marTop w:val="154"/>
          <w:marBottom w:val="0"/>
          <w:divBdr>
            <w:top w:val="none" w:sz="0" w:space="0" w:color="auto"/>
            <w:left w:val="none" w:sz="0" w:space="0" w:color="auto"/>
            <w:bottom w:val="none" w:sz="0" w:space="0" w:color="auto"/>
            <w:right w:val="none" w:sz="0" w:space="0" w:color="auto"/>
          </w:divBdr>
        </w:div>
      </w:divsChild>
    </w:div>
    <w:div w:id="1541554719">
      <w:bodyDiv w:val="1"/>
      <w:marLeft w:val="0"/>
      <w:marRight w:val="0"/>
      <w:marTop w:val="0"/>
      <w:marBottom w:val="0"/>
      <w:divBdr>
        <w:top w:val="none" w:sz="0" w:space="0" w:color="auto"/>
        <w:left w:val="none" w:sz="0" w:space="0" w:color="auto"/>
        <w:bottom w:val="none" w:sz="0" w:space="0" w:color="auto"/>
        <w:right w:val="none" w:sz="0" w:space="0" w:color="auto"/>
      </w:divBdr>
    </w:div>
    <w:div w:id="1587691902">
      <w:bodyDiv w:val="1"/>
      <w:marLeft w:val="0"/>
      <w:marRight w:val="0"/>
      <w:marTop w:val="0"/>
      <w:marBottom w:val="0"/>
      <w:divBdr>
        <w:top w:val="none" w:sz="0" w:space="0" w:color="auto"/>
        <w:left w:val="none" w:sz="0" w:space="0" w:color="auto"/>
        <w:bottom w:val="none" w:sz="0" w:space="0" w:color="auto"/>
        <w:right w:val="none" w:sz="0" w:space="0" w:color="auto"/>
      </w:divBdr>
    </w:div>
    <w:div w:id="1593120915">
      <w:bodyDiv w:val="1"/>
      <w:marLeft w:val="0"/>
      <w:marRight w:val="0"/>
      <w:marTop w:val="0"/>
      <w:marBottom w:val="0"/>
      <w:divBdr>
        <w:top w:val="none" w:sz="0" w:space="0" w:color="auto"/>
        <w:left w:val="none" w:sz="0" w:space="0" w:color="auto"/>
        <w:bottom w:val="none" w:sz="0" w:space="0" w:color="auto"/>
        <w:right w:val="none" w:sz="0" w:space="0" w:color="auto"/>
      </w:divBdr>
    </w:div>
    <w:div w:id="1756509046">
      <w:bodyDiv w:val="1"/>
      <w:marLeft w:val="0"/>
      <w:marRight w:val="0"/>
      <w:marTop w:val="0"/>
      <w:marBottom w:val="0"/>
      <w:divBdr>
        <w:top w:val="none" w:sz="0" w:space="0" w:color="auto"/>
        <w:left w:val="none" w:sz="0" w:space="0" w:color="auto"/>
        <w:bottom w:val="none" w:sz="0" w:space="0" w:color="auto"/>
        <w:right w:val="none" w:sz="0" w:space="0" w:color="auto"/>
      </w:divBdr>
    </w:div>
    <w:div w:id="1825580235">
      <w:bodyDiv w:val="1"/>
      <w:marLeft w:val="0"/>
      <w:marRight w:val="0"/>
      <w:marTop w:val="0"/>
      <w:marBottom w:val="0"/>
      <w:divBdr>
        <w:top w:val="none" w:sz="0" w:space="0" w:color="auto"/>
        <w:left w:val="none" w:sz="0" w:space="0" w:color="auto"/>
        <w:bottom w:val="none" w:sz="0" w:space="0" w:color="auto"/>
        <w:right w:val="none" w:sz="0" w:space="0" w:color="auto"/>
      </w:divBdr>
    </w:div>
    <w:div w:id="1864441634">
      <w:bodyDiv w:val="1"/>
      <w:marLeft w:val="0"/>
      <w:marRight w:val="0"/>
      <w:marTop w:val="0"/>
      <w:marBottom w:val="0"/>
      <w:divBdr>
        <w:top w:val="none" w:sz="0" w:space="0" w:color="auto"/>
        <w:left w:val="none" w:sz="0" w:space="0" w:color="auto"/>
        <w:bottom w:val="none" w:sz="0" w:space="0" w:color="auto"/>
        <w:right w:val="none" w:sz="0" w:space="0" w:color="auto"/>
      </w:divBdr>
    </w:div>
    <w:div w:id="2016346695">
      <w:bodyDiv w:val="1"/>
      <w:marLeft w:val="0"/>
      <w:marRight w:val="0"/>
      <w:marTop w:val="0"/>
      <w:marBottom w:val="0"/>
      <w:divBdr>
        <w:top w:val="none" w:sz="0" w:space="0" w:color="auto"/>
        <w:left w:val="none" w:sz="0" w:space="0" w:color="auto"/>
        <w:bottom w:val="none" w:sz="0" w:space="0" w:color="auto"/>
        <w:right w:val="none" w:sz="0" w:space="0" w:color="auto"/>
      </w:divBdr>
    </w:div>
    <w:div w:id="2043244470">
      <w:bodyDiv w:val="1"/>
      <w:marLeft w:val="0"/>
      <w:marRight w:val="0"/>
      <w:marTop w:val="0"/>
      <w:marBottom w:val="0"/>
      <w:divBdr>
        <w:top w:val="none" w:sz="0" w:space="0" w:color="auto"/>
        <w:left w:val="none" w:sz="0" w:space="0" w:color="auto"/>
        <w:bottom w:val="none" w:sz="0" w:space="0" w:color="auto"/>
        <w:right w:val="none" w:sz="0" w:space="0" w:color="auto"/>
      </w:divBdr>
    </w:div>
    <w:div w:id="212723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3797</Words>
  <Characters>21645</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nigar</dc:creator>
  <cp:keywords/>
  <dc:description/>
  <cp:lastModifiedBy>Cale</cp:lastModifiedBy>
  <cp:revision>2</cp:revision>
  <dcterms:created xsi:type="dcterms:W3CDTF">2019-12-26T20:04:00Z</dcterms:created>
  <dcterms:modified xsi:type="dcterms:W3CDTF">2019-12-26T20:04:00Z</dcterms:modified>
</cp:coreProperties>
</file>