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E4" w:rsidRDefault="006832E4" w:rsidP="006832E4">
      <w:pPr>
        <w:jc w:val="center"/>
        <w:rPr>
          <w:lang w:val="en-US"/>
        </w:rPr>
      </w:pPr>
      <w:r>
        <w:rPr>
          <w:lang w:val="en-US"/>
        </w:rPr>
        <w:t>ICT- Final questions (2019)</w:t>
      </w:r>
    </w:p>
    <w:p w:rsidR="006832E4" w:rsidRDefault="006832E4" w:rsidP="006832E4">
      <w:pPr>
        <w:pStyle w:val="ListParagraph"/>
        <w:ind w:left="786"/>
        <w:rPr>
          <w:lang w:val="en-US"/>
        </w:rPr>
      </w:pP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Define </w:t>
      </w:r>
      <w:proofErr w:type="gramStart"/>
      <w:r w:rsidRPr="00F02D03">
        <w:rPr>
          <w:lang w:val="en-US"/>
        </w:rPr>
        <w:t>ICT(</w:t>
      </w:r>
      <w:proofErr w:type="gramEnd"/>
      <w:r w:rsidRPr="00F02D03">
        <w:rPr>
          <w:lang w:val="en-US"/>
        </w:rPr>
        <w:t>explain how you understand ICT)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How can you describe the </w:t>
      </w:r>
      <w:r w:rsidR="00E56FD8">
        <w:rPr>
          <w:lang w:val="en-US"/>
        </w:rPr>
        <w:t xml:space="preserve">impacts </w:t>
      </w:r>
      <w:r w:rsidRPr="00F02D03">
        <w:rPr>
          <w:lang w:val="en-US"/>
        </w:rPr>
        <w:t>of ICT in banking system?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E-commerce</w:t>
      </w:r>
      <w:r>
        <w:rPr>
          <w:lang w:val="en-US"/>
        </w:rPr>
        <w:t xml:space="preserve">. </w:t>
      </w:r>
      <w:r w:rsidRPr="00F02D03">
        <w:rPr>
          <w:lang w:val="en-US"/>
        </w:rPr>
        <w:t>Define impacts of e-commerce in economy growth</w:t>
      </w:r>
    </w:p>
    <w:p w:rsidR="00455E45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Computer generations. Which generation was productive?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How can you describe the </w:t>
      </w:r>
      <w:r w:rsidR="006832E4">
        <w:rPr>
          <w:lang w:val="en-US"/>
        </w:rPr>
        <w:t xml:space="preserve">impacts </w:t>
      </w:r>
      <w:r w:rsidR="006832E4" w:rsidRPr="00F02D03">
        <w:rPr>
          <w:lang w:val="en-US"/>
        </w:rPr>
        <w:t>of</w:t>
      </w:r>
      <w:r w:rsidRPr="00F02D03">
        <w:rPr>
          <w:lang w:val="en-US"/>
        </w:rPr>
        <w:t xml:space="preserve"> ICT in education system?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digital divide? Write examples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Define all positive </w:t>
      </w:r>
      <w:r w:rsidR="00E56FD8">
        <w:rPr>
          <w:lang w:val="en-US"/>
        </w:rPr>
        <w:t xml:space="preserve">and </w:t>
      </w:r>
      <w:r w:rsidR="006832E4" w:rsidRPr="00F02D03">
        <w:rPr>
          <w:lang w:val="en-US"/>
        </w:rPr>
        <w:t xml:space="preserve">negative </w:t>
      </w:r>
      <w:r w:rsidR="006832E4">
        <w:rPr>
          <w:lang w:val="en-US"/>
        </w:rPr>
        <w:t>aspects</w:t>
      </w:r>
      <w:r w:rsidRPr="00F02D03">
        <w:rPr>
          <w:lang w:val="en-US"/>
        </w:rPr>
        <w:t xml:space="preserve"> of ICT on Azerbaijan economy growth.</w:t>
      </w:r>
    </w:p>
    <w:p w:rsidR="00E56FD8" w:rsidRDefault="00E56FD8" w:rsidP="00455E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fourth generation of computers.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Which country has a highest percentage of </w:t>
      </w:r>
      <w:r w:rsidR="006832E4" w:rsidRPr="00F02D03">
        <w:rPr>
          <w:lang w:val="en-US"/>
        </w:rPr>
        <w:t>households’</w:t>
      </w:r>
      <w:r w:rsidRPr="00F02D03">
        <w:rPr>
          <w:lang w:val="en-US"/>
        </w:rPr>
        <w:t xml:space="preserve"> access to </w:t>
      </w:r>
      <w:r w:rsidR="00E56FD8">
        <w:rPr>
          <w:lang w:val="en-US"/>
        </w:rPr>
        <w:t>internet? Explanation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How can you describe the </w:t>
      </w:r>
      <w:r w:rsidR="00E56FD8">
        <w:rPr>
          <w:lang w:val="en-US"/>
        </w:rPr>
        <w:t>impacts</w:t>
      </w:r>
      <w:r w:rsidRPr="00F02D03">
        <w:rPr>
          <w:lang w:val="en-US"/>
        </w:rPr>
        <w:t xml:space="preserve"> of ICT in industry?</w:t>
      </w:r>
    </w:p>
    <w:p w:rsidR="00455E45" w:rsidRPr="000E7F5A" w:rsidRDefault="00455E45" w:rsidP="00455E45">
      <w:pPr>
        <w:pStyle w:val="ListParagraph"/>
        <w:numPr>
          <w:ilvl w:val="0"/>
          <w:numId w:val="1"/>
        </w:numPr>
        <w:shd w:val="clear" w:color="auto" w:fill="FFFFFF"/>
        <w:rPr>
          <w:lang w:val="en-US"/>
        </w:rPr>
      </w:pPr>
      <w:r w:rsidRPr="00F02D03">
        <w:rPr>
          <w:lang w:val="en-US"/>
        </w:rPr>
        <w:t xml:space="preserve">Explain Input devices, types, categories. </w:t>
      </w:r>
    </w:p>
    <w:p w:rsidR="00455E45" w:rsidRPr="000E7F5A" w:rsidRDefault="00455E45" w:rsidP="00455E45">
      <w:pPr>
        <w:pStyle w:val="ListParagraph"/>
        <w:numPr>
          <w:ilvl w:val="0"/>
          <w:numId w:val="1"/>
        </w:numPr>
        <w:shd w:val="clear" w:color="auto" w:fill="FFFFFF"/>
        <w:rPr>
          <w:lang w:val="en-US"/>
        </w:rPr>
      </w:pPr>
      <w:r w:rsidRPr="00F02D03">
        <w:rPr>
          <w:lang w:val="en-US"/>
        </w:rPr>
        <w:t xml:space="preserve">Give an explanation to following </w:t>
      </w:r>
      <w:r w:rsidRPr="000E7F5A">
        <w:rPr>
          <w:lang w:val="en-US"/>
        </w:rPr>
        <w:t>abbreviation: HDD, CPU,ROM,RAM,CD, DVD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hardware and software?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storage devices? What kind of storage devices you know?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DATA?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the term operating system and identify some common operating systems for computers and devices.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2 principal characteristics of a computer?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distinct parts of a complete computer system.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differences between computerized    and non-computerized    systems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</w:t>
      </w:r>
      <w:r>
        <w:rPr>
          <w:lang w:val="en-US"/>
        </w:rPr>
        <w:t xml:space="preserve">gative aspects of ICT on people and </w:t>
      </w:r>
      <w:r w:rsidRPr="00F02D03">
        <w:rPr>
          <w:lang w:val="en-US"/>
        </w:rPr>
        <w:t>society</w:t>
      </w:r>
    </w:p>
    <w:p w:rsidR="00455E45" w:rsidRPr="00F02D03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organizations.</w:t>
      </w:r>
    </w:p>
    <w:p w:rsidR="00455E45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education</w:t>
      </w:r>
    </w:p>
    <w:p w:rsidR="00455E45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3B00AD">
        <w:rPr>
          <w:lang w:val="en-US"/>
        </w:rPr>
        <w:t>Define E governance</w:t>
      </w:r>
      <w:r>
        <w:rPr>
          <w:lang w:val="en-US"/>
        </w:rPr>
        <w:t xml:space="preserve">, </w:t>
      </w:r>
      <w:r w:rsidRPr="003B00AD">
        <w:rPr>
          <w:lang w:val="en-US"/>
        </w:rPr>
        <w:t>   Define e governance according to World Bank and UNESCO and find differences</w:t>
      </w:r>
    </w:p>
    <w:p w:rsidR="00455E45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t</w:t>
      </w:r>
      <w:r w:rsidRPr="003B00AD">
        <w:rPr>
          <w:lang w:val="en-US"/>
        </w:rPr>
        <w:t>ypes of interactions of e governance</w:t>
      </w:r>
      <w:r>
        <w:rPr>
          <w:lang w:val="en-US"/>
        </w:rPr>
        <w:t>.</w:t>
      </w:r>
    </w:p>
    <w:p w:rsidR="00455E45" w:rsidRDefault="00455E45" w:rsidP="00455E45">
      <w:pPr>
        <w:pStyle w:val="ListParagraph"/>
        <w:numPr>
          <w:ilvl w:val="0"/>
          <w:numId w:val="1"/>
        </w:numPr>
        <w:rPr>
          <w:lang w:val="en-US"/>
        </w:rPr>
      </w:pPr>
      <w:r w:rsidRPr="003B00AD">
        <w:rPr>
          <w:lang w:val="en-US"/>
        </w:rPr>
        <w:t>What stages of e governance you know? Please explain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History of Social Networking: explain Bulletin Board System (BBS)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Explain Virtual private network (VPN)</w:t>
      </w:r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Wh</w:t>
      </w:r>
      <w:bookmarkStart w:id="0" w:name="_GoBack"/>
      <w:bookmarkEnd w:id="0"/>
      <w:r>
        <w:t>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What is Cyber ethics? Explain the differences of Cyber ethics and Cyber technology.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Describe four phases of cyber ethics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Explain three distinct perspectives of applied ethics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What is digital etiquette in communication?</w:t>
      </w:r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pirates</w:t>
      </w:r>
      <w:proofErr w:type="spellEnd"/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Who is hacker? Explain the types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Define E commerce, advantages and disadvantages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Define the infrastructure of e commerce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Define the categories of e commerce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Explain base and 4 pillars of e governance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 xml:space="preserve">Explain E </w:t>
      </w:r>
      <w:r w:rsidRPr="006832E4">
        <w:rPr>
          <w:lang w:val="en-US"/>
        </w:rPr>
        <w:t>Payment</w:t>
      </w:r>
      <w:r w:rsidRPr="006832E4">
        <w:rPr>
          <w:lang w:val="en-US"/>
        </w:rPr>
        <w:t xml:space="preserve"> Systems (EPS)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What is E fund transfer (</w:t>
      </w:r>
      <w:r w:rsidRPr="006832E4">
        <w:rPr>
          <w:lang w:val="en-US"/>
        </w:rPr>
        <w:t>EFD)?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Find the differences between E cash and E wallets</w:t>
      </w:r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E </w:t>
      </w:r>
      <w:proofErr w:type="spellStart"/>
      <w:r>
        <w:t>checks</w:t>
      </w:r>
      <w:proofErr w:type="spellEnd"/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lastRenderedPageBreak/>
        <w:t>What does Artificial Intelligence (AI) means?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Explain particular applications of Artificial Intelligence (AI)</w:t>
      </w:r>
    </w:p>
    <w:p w:rsidR="006832E4" w:rsidRDefault="006832E4" w:rsidP="006832E4">
      <w:pPr>
        <w:pStyle w:val="ListParagraph"/>
        <w:numPr>
          <w:ilvl w:val="0"/>
          <w:numId w:val="1"/>
        </w:numPr>
      </w:pPr>
      <w:r w:rsidRPr="006832E4">
        <w:rPr>
          <w:lang w:val="en-US"/>
        </w:rPr>
        <w:t xml:space="preserve">How does Network Security work?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principles</w:t>
      </w:r>
      <w:proofErr w:type="spellEnd"/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What is antivirus? Antivirus programs, examples</w:t>
      </w:r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Tecnopark</w:t>
      </w:r>
      <w:proofErr w:type="spellEnd"/>
    </w:p>
    <w:p w:rsidR="006832E4" w:rsidRDefault="006832E4" w:rsidP="006832E4">
      <w:pPr>
        <w:pStyle w:val="ListParagraph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Technoparks</w:t>
      </w:r>
      <w:proofErr w:type="spellEnd"/>
    </w:p>
    <w:p w:rsidR="006832E4" w:rsidRPr="006832E4" w:rsidRDefault="006832E4" w:rsidP="006832E4">
      <w:pPr>
        <w:pStyle w:val="ListParagraph"/>
        <w:numPr>
          <w:ilvl w:val="0"/>
          <w:numId w:val="1"/>
        </w:numPr>
        <w:rPr>
          <w:lang w:val="en-US"/>
        </w:rPr>
      </w:pPr>
      <w:r w:rsidRPr="006832E4">
        <w:rPr>
          <w:lang w:val="en-US"/>
        </w:rPr>
        <w:t>Explanation the forms/levels in Distance Educations</w:t>
      </w:r>
    </w:p>
    <w:p w:rsidR="006832E4" w:rsidRPr="0010706C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10706C">
        <w:rPr>
          <w:rFonts w:cstheme="minorHAnsi"/>
          <w:sz w:val="24"/>
          <w:szCs w:val="24"/>
        </w:rPr>
        <w:t>What</w:t>
      </w:r>
      <w:proofErr w:type="spellEnd"/>
      <w:r w:rsidRPr="0010706C">
        <w:rPr>
          <w:rFonts w:cstheme="minorHAnsi"/>
          <w:sz w:val="24"/>
          <w:szCs w:val="24"/>
        </w:rPr>
        <w:t xml:space="preserve"> </w:t>
      </w:r>
      <w:proofErr w:type="spellStart"/>
      <w:r w:rsidRPr="0010706C">
        <w:rPr>
          <w:rFonts w:cstheme="minorHAnsi"/>
          <w:sz w:val="24"/>
          <w:szCs w:val="24"/>
        </w:rPr>
        <w:t>is</w:t>
      </w:r>
      <w:proofErr w:type="spellEnd"/>
      <w:r w:rsidRPr="0010706C">
        <w:rPr>
          <w:rFonts w:cstheme="minorHAnsi"/>
          <w:sz w:val="24"/>
          <w:szCs w:val="24"/>
        </w:rPr>
        <w:t xml:space="preserve"> </w:t>
      </w:r>
      <w:proofErr w:type="spellStart"/>
      <w:r w:rsidRPr="0010706C">
        <w:rPr>
          <w:rFonts w:cstheme="minorHAnsi"/>
          <w:sz w:val="24"/>
          <w:szCs w:val="24"/>
        </w:rPr>
        <w:t>algorithm</w:t>
      </w:r>
      <w:proofErr w:type="spellEnd"/>
      <w:r w:rsidRPr="0010706C">
        <w:rPr>
          <w:rFonts w:cstheme="minorHAnsi"/>
          <w:sz w:val="24"/>
          <w:szCs w:val="24"/>
        </w:rPr>
        <w:t>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What's included in Microsoft Office?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What are the application software under the Microsoft Office?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hyperlink r:id="rId5" w:history="1">
        <w:r w:rsidRPr="006832E4">
          <w:rPr>
            <w:rFonts w:cstheme="minorHAnsi"/>
            <w:sz w:val="24"/>
            <w:szCs w:val="24"/>
            <w:lang w:val="en-US"/>
          </w:rPr>
          <w:t>What are the most common uses of Microsoft Word?</w:t>
        </w:r>
      </w:hyperlink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What are the benefits of Microsoft Excel?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What are the applications of MS Excel?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Explain the algorithm of grammar check on Microsoft Word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Explain grid spacing on Microsoft Word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Explain group or ungroup shapes, pictures, or other objects on Microsoft Word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How to merge pictures on Microsoft Word?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Explain the SUM and AVERAGE count functions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Explain the algorithm of Count rows that contain specific values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Explain the algorithm of Summary count with percentage breakdown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 </w:t>
      </w:r>
      <w:hyperlink r:id="rId6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3D sum multiple worksheets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 </w:t>
      </w:r>
      <w:hyperlink r:id="rId7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Sum entire column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8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Sum every n rows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9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Sum if cells contain either x or y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 </w:t>
      </w:r>
      <w:hyperlink r:id="rId10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Sum if date is between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 </w:t>
      </w:r>
      <w:hyperlink r:id="rId11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Average top 3 scores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 </w:t>
      </w:r>
      <w:hyperlink r:id="rId12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Count unique values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13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Sequence of months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14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Sort by two columns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15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Max of every nth column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16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Find longest string in column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6832E4" w:rsidRDefault="006832E4" w:rsidP="006832E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Explain the algorithm of </w:t>
      </w:r>
      <w:hyperlink r:id="rId17" w:history="1">
        <w:r w:rsidRPr="006832E4">
          <w:rPr>
            <w:rFonts w:cstheme="minorHAnsi"/>
            <w:color w:val="222222"/>
            <w:sz w:val="24"/>
            <w:szCs w:val="24"/>
            <w:shd w:val="clear" w:color="auto" w:fill="FFFFFF"/>
            <w:lang w:val="en-US"/>
          </w:rPr>
          <w:t>Multi-criteria lookup and transpose</w:t>
        </w:r>
      </w:hyperlink>
      <w:r w:rsidRPr="006832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Microsoft Excel</w:t>
      </w:r>
    </w:p>
    <w:p w:rsidR="006832E4" w:rsidRPr="00F02D03" w:rsidRDefault="006832E4" w:rsidP="006832E4">
      <w:pPr>
        <w:pStyle w:val="ListParagraph"/>
        <w:ind w:left="786"/>
        <w:rPr>
          <w:lang w:val="en-US"/>
        </w:rPr>
      </w:pPr>
    </w:p>
    <w:tbl>
      <w:tblPr>
        <w:tblW w:w="21800" w:type="dxa"/>
        <w:tblInd w:w="-567" w:type="dxa"/>
        <w:tblLook w:val="04A0" w:firstRow="1" w:lastRow="0" w:firstColumn="1" w:lastColumn="0" w:noHBand="0" w:noVBand="1"/>
      </w:tblPr>
      <w:tblGrid>
        <w:gridCol w:w="21800"/>
      </w:tblGrid>
      <w:tr w:rsidR="00455E45" w:rsidRPr="006832E4" w:rsidTr="00455E45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E45" w:rsidRPr="003B00AD" w:rsidRDefault="00455E45" w:rsidP="00455E45">
            <w:pPr>
              <w:pStyle w:val="ListParagraph"/>
              <w:ind w:left="786"/>
              <w:rPr>
                <w:lang w:val="en-US"/>
              </w:rPr>
            </w:pPr>
          </w:p>
        </w:tc>
      </w:tr>
      <w:tr w:rsidR="00455E45" w:rsidRPr="006832E4" w:rsidTr="00455E45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5E45" w:rsidRPr="003B00AD" w:rsidRDefault="00455E45" w:rsidP="00455E45">
            <w:pPr>
              <w:pStyle w:val="ListParagraph"/>
              <w:ind w:left="786"/>
              <w:rPr>
                <w:lang w:val="en-US"/>
              </w:rPr>
            </w:pPr>
          </w:p>
        </w:tc>
      </w:tr>
    </w:tbl>
    <w:p w:rsidR="00857535" w:rsidRPr="00455E45" w:rsidRDefault="00857535" w:rsidP="005537CB">
      <w:pPr>
        <w:pStyle w:val="ListParagraph"/>
        <w:ind w:left="786"/>
        <w:rPr>
          <w:lang w:val="en-US"/>
        </w:rPr>
      </w:pPr>
    </w:p>
    <w:sectPr w:rsidR="00857535" w:rsidRPr="0045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003"/>
    <w:multiLevelType w:val="hybridMultilevel"/>
    <w:tmpl w:val="B6B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0392"/>
    <w:multiLevelType w:val="hybridMultilevel"/>
    <w:tmpl w:val="1F9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6489"/>
    <w:multiLevelType w:val="hybridMultilevel"/>
    <w:tmpl w:val="4F6A1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2"/>
    <w:rsid w:val="00455E45"/>
    <w:rsid w:val="005537CB"/>
    <w:rsid w:val="006832E4"/>
    <w:rsid w:val="00857535"/>
    <w:rsid w:val="00CC4C72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E39A"/>
  <w15:docId w15:val="{BFBC8719-9653-47A9-8EFE-A04E49E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jet.net/formula/sum-every-n-rows" TargetMode="External"/><Relationship Id="rId13" Type="http://schemas.openxmlformats.org/officeDocument/2006/relationships/hyperlink" Target="https://exceljet.net/formula/sequence-of-month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celjet.net/formula/sum-entire-column" TargetMode="External"/><Relationship Id="rId12" Type="http://schemas.openxmlformats.org/officeDocument/2006/relationships/hyperlink" Target="https://exceljet.net/formula/count-unique-values" TargetMode="External"/><Relationship Id="rId17" Type="http://schemas.openxmlformats.org/officeDocument/2006/relationships/hyperlink" Target="https://exceljet.net/formula/multi-criteria-lookup-and-transpo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celjet.net/formula/find-longest-string-in-colum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celjet.net/formula/3d-sum-multiple-worksheets" TargetMode="External"/><Relationship Id="rId11" Type="http://schemas.openxmlformats.org/officeDocument/2006/relationships/hyperlink" Target="https://exceljet.net/formula/average-top-3-scores" TargetMode="External"/><Relationship Id="rId5" Type="http://schemas.openxmlformats.org/officeDocument/2006/relationships/hyperlink" Target="https://www.quora.com/What-are-the-most-common-uses-of-Microsoft-Word" TargetMode="External"/><Relationship Id="rId15" Type="http://schemas.openxmlformats.org/officeDocument/2006/relationships/hyperlink" Target="https://exceljet.net/formula/max-of-every-nth-column" TargetMode="External"/><Relationship Id="rId10" Type="http://schemas.openxmlformats.org/officeDocument/2006/relationships/hyperlink" Target="https://exceljet.net/formula/sum-if-date-is-betwe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celjet.net/formula/sum-if-cells-contain-either-x-or-y" TargetMode="External"/><Relationship Id="rId14" Type="http://schemas.openxmlformats.org/officeDocument/2006/relationships/hyperlink" Target="https://exceljet.net/formula/sort-by-two-colum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</cp:lastModifiedBy>
  <cp:revision>6</cp:revision>
  <dcterms:created xsi:type="dcterms:W3CDTF">2018-03-09T04:20:00Z</dcterms:created>
  <dcterms:modified xsi:type="dcterms:W3CDTF">2019-05-27T09:33:00Z</dcterms:modified>
</cp:coreProperties>
</file>