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2EDA4" w14:textId="3B959659" w:rsidR="00314CC8" w:rsidRPr="00BF70E9" w:rsidRDefault="00BF70E9">
      <w:pPr>
        <w:rPr>
          <w:rFonts w:ascii="Times New Roman" w:hAnsi="Times New Roman" w:cs="Times New Roman"/>
          <w:b/>
        </w:rPr>
      </w:pPr>
      <w:r>
        <w:rPr>
          <w:rFonts w:ascii="Times New Roman" w:hAnsi="Times New Roman" w:cs="Times New Roman"/>
          <w:b/>
        </w:rPr>
        <w:t>Institutional Economics</w:t>
      </w:r>
      <w:bookmarkStart w:id="0" w:name="_GoBack"/>
      <w:bookmarkEnd w:id="0"/>
      <w:r w:rsidR="00A41AC2" w:rsidRPr="00BF70E9">
        <w:rPr>
          <w:rFonts w:ascii="Times New Roman" w:hAnsi="Times New Roman" w:cs="Times New Roman"/>
          <w:b/>
        </w:rPr>
        <w:t xml:space="preserve"> </w:t>
      </w:r>
      <w:r>
        <w:rPr>
          <w:rFonts w:ascii="Times New Roman" w:hAnsi="Times New Roman" w:cs="Times New Roman"/>
          <w:b/>
        </w:rPr>
        <w:t xml:space="preserve"> </w:t>
      </w:r>
    </w:p>
    <w:p w14:paraId="45A3AA88" w14:textId="77777777" w:rsidR="00F75901" w:rsidRPr="00BF70E9" w:rsidRDefault="00F75901">
      <w:pPr>
        <w:rPr>
          <w:rFonts w:ascii="Times New Roman" w:hAnsi="Times New Roman" w:cs="Times New Roman"/>
          <w:b/>
        </w:rPr>
      </w:pPr>
    </w:p>
    <w:p w14:paraId="6588DF50" w14:textId="05198E05" w:rsidR="00D04B46" w:rsidRPr="00BF70E9" w:rsidRDefault="00D04B46">
      <w:pPr>
        <w:rPr>
          <w:rFonts w:ascii="Times New Roman" w:hAnsi="Times New Roman" w:cs="Times New Roman"/>
        </w:rPr>
      </w:pPr>
      <w:r w:rsidRPr="00BF70E9">
        <w:rPr>
          <w:rFonts w:ascii="Times New Roman" w:hAnsi="Times New Roman" w:cs="Times New Roman"/>
        </w:rPr>
        <w:t xml:space="preserve">1. </w:t>
      </w:r>
      <w:bookmarkStart w:id="1" w:name="OLE_LINK263"/>
      <w:r w:rsidR="00C143E8" w:rsidRPr="00BF70E9">
        <w:rPr>
          <w:rFonts w:ascii="Times New Roman" w:hAnsi="Times New Roman" w:cs="Times New Roman"/>
        </w:rPr>
        <w:t>Write the definition of institutions</w:t>
      </w:r>
      <w:r w:rsidR="00C02665" w:rsidRPr="00BF70E9">
        <w:rPr>
          <w:rFonts w:ascii="Times New Roman" w:hAnsi="Times New Roman" w:cs="Times New Roman"/>
        </w:rPr>
        <w:t xml:space="preserve"> and list the key concepts related to </w:t>
      </w:r>
      <w:r w:rsidR="00764AAF" w:rsidRPr="00BF70E9">
        <w:rPr>
          <w:rFonts w:ascii="Times New Roman" w:hAnsi="Times New Roman" w:cs="Times New Roman"/>
        </w:rPr>
        <w:t>it</w:t>
      </w:r>
      <w:r w:rsidR="00C02665" w:rsidRPr="00BF70E9">
        <w:rPr>
          <w:rFonts w:ascii="Times New Roman" w:hAnsi="Times New Roman" w:cs="Times New Roman"/>
        </w:rPr>
        <w:t>.</w:t>
      </w:r>
      <w:r w:rsidR="00F366F8" w:rsidRPr="00BF70E9">
        <w:rPr>
          <w:rFonts w:ascii="Times New Roman" w:hAnsi="Times New Roman" w:cs="Times New Roman"/>
        </w:rPr>
        <w:t xml:space="preserve"> Also, explain why institutions are different from organizations.</w:t>
      </w:r>
      <w:bookmarkEnd w:id="1"/>
    </w:p>
    <w:p w14:paraId="4EEBE91D" w14:textId="77777777" w:rsidR="00D04B46" w:rsidRPr="00BF70E9" w:rsidRDefault="00D04B46">
      <w:pPr>
        <w:rPr>
          <w:rFonts w:ascii="Times New Roman" w:hAnsi="Times New Roman" w:cs="Times New Roman"/>
        </w:rPr>
      </w:pPr>
      <w:r w:rsidRPr="00BF70E9">
        <w:rPr>
          <w:rFonts w:ascii="Times New Roman" w:hAnsi="Times New Roman" w:cs="Times New Roman"/>
        </w:rPr>
        <w:t>2.</w:t>
      </w:r>
      <w:r w:rsidR="00F366F8" w:rsidRPr="00BF70E9">
        <w:t xml:space="preserve"> </w:t>
      </w:r>
      <w:bookmarkStart w:id="2" w:name="OLE_LINK296"/>
      <w:bookmarkStart w:id="3" w:name="OLE_LINK297"/>
      <w:r w:rsidR="003E1552" w:rsidRPr="00BF70E9">
        <w:rPr>
          <w:rFonts w:ascii="Times New Roman" w:hAnsi="Times New Roman" w:cs="Times New Roman"/>
        </w:rPr>
        <w:t>Outline w</w:t>
      </w:r>
      <w:r w:rsidR="00F366F8" w:rsidRPr="00BF70E9">
        <w:rPr>
          <w:rFonts w:ascii="Times New Roman" w:hAnsi="Times New Roman" w:cs="Times New Roman"/>
        </w:rPr>
        <w:t>hat is the essence of institutionalism and what is not?</w:t>
      </w:r>
      <w:bookmarkEnd w:id="2"/>
      <w:bookmarkEnd w:id="3"/>
    </w:p>
    <w:p w14:paraId="4B5ACA56" w14:textId="7BB70A73" w:rsidR="00D04B46" w:rsidRPr="00BF70E9" w:rsidRDefault="00D04B46">
      <w:pPr>
        <w:rPr>
          <w:rFonts w:ascii="Times New Roman" w:hAnsi="Times New Roman" w:cs="Times New Roman"/>
        </w:rPr>
      </w:pPr>
      <w:r w:rsidRPr="00BF70E9">
        <w:rPr>
          <w:rFonts w:ascii="Times New Roman" w:hAnsi="Times New Roman" w:cs="Times New Roman"/>
        </w:rPr>
        <w:t>3.</w:t>
      </w:r>
      <w:r w:rsidR="003E1552" w:rsidRPr="00BF70E9">
        <w:rPr>
          <w:rFonts w:ascii="Times New Roman" w:hAnsi="Times New Roman" w:cs="Times New Roman"/>
        </w:rPr>
        <w:t xml:space="preserve"> </w:t>
      </w:r>
      <w:bookmarkStart w:id="4" w:name="OLE_LINK288"/>
      <w:r w:rsidR="003E1552" w:rsidRPr="00BF70E9">
        <w:rPr>
          <w:rFonts w:ascii="Times New Roman" w:hAnsi="Times New Roman" w:cs="Times New Roman"/>
        </w:rPr>
        <w:t xml:space="preserve">Briefly outline </w:t>
      </w:r>
      <w:r w:rsidR="001E7821" w:rsidRPr="00BF70E9">
        <w:rPr>
          <w:rFonts w:ascii="Times New Roman" w:hAnsi="Times New Roman" w:cs="Times New Roman"/>
        </w:rPr>
        <w:t xml:space="preserve">the </w:t>
      </w:r>
      <w:r w:rsidR="003E1552" w:rsidRPr="00BF70E9">
        <w:rPr>
          <w:rFonts w:ascii="Times New Roman" w:hAnsi="Times New Roman" w:cs="Times New Roman"/>
        </w:rPr>
        <w:t>bio-cultural foundations of institutional economics.</w:t>
      </w:r>
      <w:bookmarkEnd w:id="4"/>
    </w:p>
    <w:p w14:paraId="52A4C90C" w14:textId="3BD957D1" w:rsidR="00F75901" w:rsidRPr="00BF70E9" w:rsidRDefault="005E7AA8" w:rsidP="00D04B46">
      <w:pPr>
        <w:rPr>
          <w:rFonts w:ascii="Times New Roman" w:hAnsi="Times New Roman" w:cs="Times New Roman"/>
        </w:rPr>
      </w:pPr>
      <w:r w:rsidRPr="00BF70E9">
        <w:rPr>
          <w:rFonts w:ascii="Times New Roman" w:hAnsi="Times New Roman" w:cs="Times New Roman"/>
        </w:rPr>
        <w:t>4</w:t>
      </w:r>
      <w:r w:rsidR="00D04B46" w:rsidRPr="00BF70E9">
        <w:rPr>
          <w:rFonts w:ascii="Times New Roman" w:hAnsi="Times New Roman" w:cs="Times New Roman"/>
        </w:rPr>
        <w:t>.</w:t>
      </w:r>
      <w:bookmarkStart w:id="5" w:name="OLE_LINK107"/>
      <w:bookmarkStart w:id="6" w:name="OLE_LINK268"/>
      <w:bookmarkStart w:id="7" w:name="OLE_LINK269"/>
      <w:r w:rsidR="00A44213" w:rsidRPr="00BF70E9">
        <w:rPr>
          <w:rFonts w:ascii="Times New Roman" w:hAnsi="Times New Roman" w:cs="Times New Roman"/>
        </w:rPr>
        <w:t xml:space="preserve">What kind of problem has been described </w:t>
      </w:r>
      <w:r w:rsidR="001E7821" w:rsidRPr="00BF70E9">
        <w:rPr>
          <w:rFonts w:ascii="Times New Roman" w:hAnsi="Times New Roman" w:cs="Times New Roman"/>
        </w:rPr>
        <w:t>in</w:t>
      </w:r>
      <w:r w:rsidR="00A44213" w:rsidRPr="00BF70E9">
        <w:rPr>
          <w:rFonts w:ascii="Times New Roman" w:hAnsi="Times New Roman" w:cs="Times New Roman"/>
        </w:rPr>
        <w:t xml:space="preserve"> the table below? </w:t>
      </w:r>
      <w:r w:rsidR="00BB5EDA" w:rsidRPr="00BF70E9">
        <w:rPr>
          <w:rFonts w:ascii="Times New Roman" w:hAnsi="Times New Roman" w:cs="Times New Roman"/>
        </w:rPr>
        <w:t>E</w:t>
      </w:r>
      <w:r w:rsidR="006A41D8" w:rsidRPr="00BF70E9">
        <w:rPr>
          <w:rFonts w:ascii="Times New Roman" w:hAnsi="Times New Roman" w:cs="Times New Roman"/>
        </w:rPr>
        <w:t>xplain its main features and tell how it can be solved.</w:t>
      </w:r>
      <w:bookmarkEnd w:id="5"/>
    </w:p>
    <w:tbl>
      <w:tblPr>
        <w:tblStyle w:val="TableGrid"/>
        <w:tblW w:w="0" w:type="auto"/>
        <w:tblLook w:val="04A0" w:firstRow="1" w:lastRow="0" w:firstColumn="1" w:lastColumn="0" w:noHBand="0" w:noVBand="1"/>
      </w:tblPr>
      <w:tblGrid>
        <w:gridCol w:w="1156"/>
        <w:gridCol w:w="1303"/>
        <w:gridCol w:w="1070"/>
        <w:gridCol w:w="1070"/>
        <w:gridCol w:w="1070"/>
      </w:tblGrid>
      <w:tr w:rsidR="00F75901" w:rsidRPr="00BF70E9" w14:paraId="318749E2" w14:textId="77777777" w:rsidTr="00F75901">
        <w:trPr>
          <w:trHeight w:val="720"/>
        </w:trPr>
        <w:tc>
          <w:tcPr>
            <w:tcW w:w="0" w:type="auto"/>
            <w:gridSpan w:val="2"/>
            <w:vMerge w:val="restart"/>
            <w:vAlign w:val="center"/>
          </w:tcPr>
          <w:p w14:paraId="16C1C5F3" w14:textId="77777777" w:rsidR="006A41D8" w:rsidRPr="00BF70E9" w:rsidRDefault="006A41D8" w:rsidP="00D2655C">
            <w:pPr>
              <w:jc w:val="center"/>
              <w:rPr>
                <w:rFonts w:ascii="Times New Roman" w:hAnsi="Times New Roman" w:cs="Times New Roman"/>
              </w:rPr>
            </w:pPr>
            <w:bookmarkStart w:id="8" w:name="OLE_LINK5"/>
            <w:bookmarkStart w:id="9" w:name="OLE_LINK6"/>
            <w:bookmarkStart w:id="10" w:name="OLE_LINK9"/>
          </w:p>
        </w:tc>
        <w:tc>
          <w:tcPr>
            <w:tcW w:w="3210" w:type="dxa"/>
            <w:gridSpan w:val="3"/>
            <w:vAlign w:val="center"/>
          </w:tcPr>
          <w:p w14:paraId="22D3C708" w14:textId="77777777" w:rsidR="006A41D8" w:rsidRPr="00BF70E9" w:rsidRDefault="006A41D8" w:rsidP="00D2655C">
            <w:pPr>
              <w:jc w:val="center"/>
              <w:rPr>
                <w:rFonts w:ascii="Times New Roman" w:hAnsi="Times New Roman" w:cs="Times New Roman"/>
                <w:b/>
              </w:rPr>
            </w:pPr>
            <w:r w:rsidRPr="00BF70E9">
              <w:rPr>
                <w:rFonts w:ascii="Times New Roman" w:hAnsi="Times New Roman" w:cs="Times New Roman"/>
                <w:b/>
              </w:rPr>
              <w:t>Person B</w:t>
            </w:r>
          </w:p>
        </w:tc>
      </w:tr>
      <w:tr w:rsidR="00F75901" w:rsidRPr="00BF70E9" w14:paraId="6D041B49" w14:textId="77777777" w:rsidTr="00F75901">
        <w:trPr>
          <w:trHeight w:val="720"/>
        </w:trPr>
        <w:tc>
          <w:tcPr>
            <w:tcW w:w="0" w:type="auto"/>
            <w:gridSpan w:val="2"/>
            <w:vMerge/>
            <w:vAlign w:val="center"/>
          </w:tcPr>
          <w:p w14:paraId="2E2A43FC" w14:textId="77777777" w:rsidR="006A41D8" w:rsidRPr="00BF70E9" w:rsidRDefault="006A41D8" w:rsidP="00D2655C">
            <w:pPr>
              <w:jc w:val="center"/>
              <w:rPr>
                <w:rFonts w:ascii="Times New Roman" w:hAnsi="Times New Roman" w:cs="Times New Roman"/>
              </w:rPr>
            </w:pPr>
          </w:p>
        </w:tc>
        <w:tc>
          <w:tcPr>
            <w:tcW w:w="1070" w:type="dxa"/>
            <w:vAlign w:val="center"/>
          </w:tcPr>
          <w:p w14:paraId="267EEF11" w14:textId="77777777" w:rsidR="006A41D8" w:rsidRPr="00BF70E9" w:rsidRDefault="006A41D8" w:rsidP="00D2655C">
            <w:pPr>
              <w:jc w:val="center"/>
              <w:rPr>
                <w:rFonts w:ascii="Times New Roman" w:hAnsi="Times New Roman" w:cs="Times New Roman"/>
                <w:u w:val="single"/>
              </w:rPr>
            </w:pPr>
            <w:r w:rsidRPr="00BF70E9">
              <w:rPr>
                <w:rFonts w:ascii="Times New Roman" w:hAnsi="Times New Roman" w:cs="Times New Roman"/>
                <w:u w:val="single"/>
              </w:rPr>
              <w:t>Location A</w:t>
            </w:r>
          </w:p>
        </w:tc>
        <w:tc>
          <w:tcPr>
            <w:tcW w:w="1070" w:type="dxa"/>
            <w:vAlign w:val="center"/>
          </w:tcPr>
          <w:p w14:paraId="6EA634D1" w14:textId="77777777" w:rsidR="006A41D8" w:rsidRPr="00BF70E9" w:rsidRDefault="006A41D8" w:rsidP="00D2655C">
            <w:pPr>
              <w:jc w:val="center"/>
              <w:rPr>
                <w:rFonts w:ascii="Times New Roman" w:hAnsi="Times New Roman" w:cs="Times New Roman"/>
                <w:u w:val="single"/>
              </w:rPr>
            </w:pPr>
            <w:r w:rsidRPr="00BF70E9">
              <w:rPr>
                <w:rFonts w:ascii="Times New Roman" w:hAnsi="Times New Roman" w:cs="Times New Roman"/>
                <w:u w:val="single"/>
              </w:rPr>
              <w:t xml:space="preserve">Location </w:t>
            </w:r>
            <w:r w:rsidR="00D2655C" w:rsidRPr="00BF70E9">
              <w:rPr>
                <w:rFonts w:ascii="Times New Roman" w:hAnsi="Times New Roman" w:cs="Times New Roman"/>
                <w:u w:val="single"/>
              </w:rPr>
              <w:t>B</w:t>
            </w:r>
          </w:p>
        </w:tc>
        <w:tc>
          <w:tcPr>
            <w:tcW w:w="1070" w:type="dxa"/>
            <w:vAlign w:val="center"/>
          </w:tcPr>
          <w:p w14:paraId="7945275D" w14:textId="77777777" w:rsidR="006A41D8" w:rsidRPr="00BF70E9" w:rsidRDefault="006A41D8" w:rsidP="00D2655C">
            <w:pPr>
              <w:jc w:val="center"/>
              <w:rPr>
                <w:rFonts w:ascii="Times New Roman" w:hAnsi="Times New Roman" w:cs="Times New Roman"/>
                <w:u w:val="single"/>
              </w:rPr>
            </w:pPr>
            <w:r w:rsidRPr="00BF70E9">
              <w:rPr>
                <w:rFonts w:ascii="Times New Roman" w:hAnsi="Times New Roman" w:cs="Times New Roman"/>
                <w:u w:val="single"/>
              </w:rPr>
              <w:t xml:space="preserve">Location </w:t>
            </w:r>
            <w:r w:rsidR="00D2655C" w:rsidRPr="00BF70E9">
              <w:rPr>
                <w:rFonts w:ascii="Times New Roman" w:hAnsi="Times New Roman" w:cs="Times New Roman"/>
                <w:u w:val="single"/>
              </w:rPr>
              <w:t>C</w:t>
            </w:r>
          </w:p>
        </w:tc>
      </w:tr>
      <w:tr w:rsidR="00F75901" w:rsidRPr="00BF70E9" w14:paraId="03F255DA" w14:textId="77777777" w:rsidTr="00F75901">
        <w:trPr>
          <w:trHeight w:val="255"/>
        </w:trPr>
        <w:tc>
          <w:tcPr>
            <w:tcW w:w="0" w:type="auto"/>
            <w:vMerge w:val="restart"/>
            <w:vAlign w:val="center"/>
          </w:tcPr>
          <w:p w14:paraId="5197AD24" w14:textId="77777777" w:rsidR="006A41D8" w:rsidRPr="00BF70E9" w:rsidRDefault="006A41D8" w:rsidP="00D2655C">
            <w:pPr>
              <w:jc w:val="center"/>
              <w:rPr>
                <w:rFonts w:ascii="Times New Roman" w:hAnsi="Times New Roman" w:cs="Times New Roman"/>
                <w:b/>
              </w:rPr>
            </w:pPr>
            <w:r w:rsidRPr="00BF70E9">
              <w:rPr>
                <w:rFonts w:ascii="Times New Roman" w:hAnsi="Times New Roman" w:cs="Times New Roman"/>
                <w:b/>
              </w:rPr>
              <w:t>Person A</w:t>
            </w:r>
          </w:p>
        </w:tc>
        <w:tc>
          <w:tcPr>
            <w:tcW w:w="0" w:type="auto"/>
            <w:vAlign w:val="center"/>
          </w:tcPr>
          <w:p w14:paraId="42DA0E07" w14:textId="77777777" w:rsidR="006A41D8" w:rsidRPr="00BF70E9" w:rsidRDefault="006A41D8" w:rsidP="00D2655C">
            <w:pPr>
              <w:jc w:val="center"/>
              <w:rPr>
                <w:rFonts w:ascii="Times New Roman" w:hAnsi="Times New Roman" w:cs="Times New Roman"/>
                <w:u w:val="single"/>
              </w:rPr>
            </w:pPr>
            <w:bookmarkStart w:id="11" w:name="OLE_LINK103"/>
            <w:bookmarkStart w:id="12" w:name="OLE_LINK104"/>
            <w:r w:rsidRPr="00BF70E9">
              <w:rPr>
                <w:rFonts w:ascii="Times New Roman" w:hAnsi="Times New Roman" w:cs="Times New Roman"/>
                <w:u w:val="single"/>
              </w:rPr>
              <w:t>Location A</w:t>
            </w:r>
            <w:bookmarkEnd w:id="11"/>
            <w:bookmarkEnd w:id="12"/>
          </w:p>
        </w:tc>
        <w:tc>
          <w:tcPr>
            <w:tcW w:w="1070" w:type="dxa"/>
            <w:vAlign w:val="center"/>
          </w:tcPr>
          <w:p w14:paraId="4258F51D" w14:textId="77777777" w:rsidR="006A41D8" w:rsidRPr="00BF70E9" w:rsidRDefault="00D2655C" w:rsidP="00D2655C">
            <w:pPr>
              <w:jc w:val="center"/>
              <w:rPr>
                <w:rFonts w:ascii="Times New Roman" w:hAnsi="Times New Roman" w:cs="Times New Roman"/>
              </w:rPr>
            </w:pPr>
            <w:r w:rsidRPr="00BF70E9">
              <w:rPr>
                <w:rFonts w:ascii="Times New Roman" w:hAnsi="Times New Roman" w:cs="Times New Roman"/>
              </w:rPr>
              <w:t>10;10</w:t>
            </w:r>
          </w:p>
        </w:tc>
        <w:tc>
          <w:tcPr>
            <w:tcW w:w="1070" w:type="dxa"/>
            <w:vAlign w:val="center"/>
          </w:tcPr>
          <w:p w14:paraId="69C039D1" w14:textId="77777777" w:rsidR="006A41D8" w:rsidRPr="00BF70E9" w:rsidRDefault="00D2655C" w:rsidP="00D2655C">
            <w:pPr>
              <w:jc w:val="center"/>
              <w:rPr>
                <w:rFonts w:ascii="Times New Roman" w:hAnsi="Times New Roman" w:cs="Times New Roman"/>
              </w:rPr>
            </w:pPr>
            <w:r w:rsidRPr="00BF70E9">
              <w:rPr>
                <w:rFonts w:ascii="Times New Roman" w:hAnsi="Times New Roman" w:cs="Times New Roman"/>
              </w:rPr>
              <w:t>0;0</w:t>
            </w:r>
          </w:p>
        </w:tc>
        <w:tc>
          <w:tcPr>
            <w:tcW w:w="1070" w:type="dxa"/>
            <w:vAlign w:val="center"/>
          </w:tcPr>
          <w:p w14:paraId="0E76F06E" w14:textId="77777777" w:rsidR="006A41D8" w:rsidRPr="00BF70E9" w:rsidRDefault="00D2655C" w:rsidP="00D2655C">
            <w:pPr>
              <w:jc w:val="center"/>
              <w:rPr>
                <w:rFonts w:ascii="Times New Roman" w:hAnsi="Times New Roman" w:cs="Times New Roman"/>
              </w:rPr>
            </w:pPr>
            <w:bookmarkStart w:id="13" w:name="OLE_LINK105"/>
            <w:bookmarkStart w:id="14" w:name="OLE_LINK106"/>
            <w:r w:rsidRPr="00BF70E9">
              <w:rPr>
                <w:rFonts w:ascii="Times New Roman" w:hAnsi="Times New Roman" w:cs="Times New Roman"/>
              </w:rPr>
              <w:t>0;0</w:t>
            </w:r>
            <w:bookmarkEnd w:id="13"/>
            <w:bookmarkEnd w:id="14"/>
          </w:p>
        </w:tc>
      </w:tr>
      <w:tr w:rsidR="00F75901" w:rsidRPr="00BF70E9" w14:paraId="054A42DA" w14:textId="77777777" w:rsidTr="00F75901">
        <w:trPr>
          <w:trHeight w:val="143"/>
        </w:trPr>
        <w:tc>
          <w:tcPr>
            <w:tcW w:w="0" w:type="auto"/>
            <w:vMerge/>
            <w:vAlign w:val="center"/>
          </w:tcPr>
          <w:p w14:paraId="02D42DEB" w14:textId="77777777" w:rsidR="006A41D8" w:rsidRPr="00BF70E9" w:rsidRDefault="006A41D8" w:rsidP="00D2655C">
            <w:pPr>
              <w:jc w:val="center"/>
              <w:rPr>
                <w:rFonts w:ascii="Times New Roman" w:hAnsi="Times New Roman" w:cs="Times New Roman"/>
              </w:rPr>
            </w:pPr>
          </w:p>
        </w:tc>
        <w:tc>
          <w:tcPr>
            <w:tcW w:w="0" w:type="auto"/>
            <w:vAlign w:val="center"/>
          </w:tcPr>
          <w:p w14:paraId="20F239CF" w14:textId="77777777" w:rsidR="006A41D8" w:rsidRPr="00BF70E9" w:rsidRDefault="006A41D8" w:rsidP="00D2655C">
            <w:pPr>
              <w:jc w:val="center"/>
              <w:rPr>
                <w:rFonts w:ascii="Times New Roman" w:hAnsi="Times New Roman" w:cs="Times New Roman"/>
                <w:u w:val="single"/>
              </w:rPr>
            </w:pPr>
            <w:r w:rsidRPr="00BF70E9">
              <w:rPr>
                <w:rFonts w:ascii="Times New Roman" w:hAnsi="Times New Roman" w:cs="Times New Roman"/>
                <w:u w:val="single"/>
              </w:rPr>
              <w:t xml:space="preserve">Location </w:t>
            </w:r>
            <w:r w:rsidR="00D2655C" w:rsidRPr="00BF70E9">
              <w:rPr>
                <w:rFonts w:ascii="Times New Roman" w:hAnsi="Times New Roman" w:cs="Times New Roman"/>
                <w:u w:val="single"/>
              </w:rPr>
              <w:t>B</w:t>
            </w:r>
          </w:p>
        </w:tc>
        <w:tc>
          <w:tcPr>
            <w:tcW w:w="1070" w:type="dxa"/>
            <w:vAlign w:val="center"/>
          </w:tcPr>
          <w:p w14:paraId="07A07ED7" w14:textId="77777777" w:rsidR="006A41D8" w:rsidRPr="00BF70E9" w:rsidRDefault="00D2655C" w:rsidP="00D2655C">
            <w:pPr>
              <w:jc w:val="center"/>
              <w:rPr>
                <w:rFonts w:ascii="Times New Roman" w:hAnsi="Times New Roman" w:cs="Times New Roman"/>
              </w:rPr>
            </w:pPr>
            <w:r w:rsidRPr="00BF70E9">
              <w:rPr>
                <w:rFonts w:ascii="Times New Roman" w:hAnsi="Times New Roman" w:cs="Times New Roman"/>
              </w:rPr>
              <w:t>0;0</w:t>
            </w:r>
          </w:p>
        </w:tc>
        <w:tc>
          <w:tcPr>
            <w:tcW w:w="1070" w:type="dxa"/>
            <w:vAlign w:val="center"/>
          </w:tcPr>
          <w:p w14:paraId="332EB0E8" w14:textId="77777777" w:rsidR="006A41D8" w:rsidRPr="00BF70E9" w:rsidRDefault="00D2655C" w:rsidP="00D2655C">
            <w:pPr>
              <w:jc w:val="center"/>
              <w:rPr>
                <w:rFonts w:ascii="Times New Roman" w:hAnsi="Times New Roman" w:cs="Times New Roman"/>
              </w:rPr>
            </w:pPr>
            <w:r w:rsidRPr="00BF70E9">
              <w:rPr>
                <w:rFonts w:ascii="Times New Roman" w:hAnsi="Times New Roman" w:cs="Times New Roman"/>
              </w:rPr>
              <w:t>10;10</w:t>
            </w:r>
          </w:p>
        </w:tc>
        <w:tc>
          <w:tcPr>
            <w:tcW w:w="1070" w:type="dxa"/>
            <w:vAlign w:val="center"/>
          </w:tcPr>
          <w:p w14:paraId="214593F8" w14:textId="77777777" w:rsidR="006A41D8" w:rsidRPr="00BF70E9" w:rsidRDefault="00D2655C" w:rsidP="00D2655C">
            <w:pPr>
              <w:jc w:val="center"/>
              <w:rPr>
                <w:rFonts w:ascii="Times New Roman" w:hAnsi="Times New Roman" w:cs="Times New Roman"/>
              </w:rPr>
            </w:pPr>
            <w:r w:rsidRPr="00BF70E9">
              <w:rPr>
                <w:rFonts w:ascii="Times New Roman" w:hAnsi="Times New Roman" w:cs="Times New Roman"/>
              </w:rPr>
              <w:t>0;0</w:t>
            </w:r>
          </w:p>
        </w:tc>
      </w:tr>
      <w:tr w:rsidR="00F75901" w:rsidRPr="00BF70E9" w14:paraId="5F0D80D7" w14:textId="77777777" w:rsidTr="00F75901">
        <w:trPr>
          <w:trHeight w:val="73"/>
        </w:trPr>
        <w:tc>
          <w:tcPr>
            <w:tcW w:w="0" w:type="auto"/>
            <w:vMerge/>
            <w:vAlign w:val="center"/>
          </w:tcPr>
          <w:p w14:paraId="0CF349B0" w14:textId="77777777" w:rsidR="006A41D8" w:rsidRPr="00BF70E9" w:rsidRDefault="006A41D8" w:rsidP="00D2655C">
            <w:pPr>
              <w:jc w:val="center"/>
              <w:rPr>
                <w:rFonts w:ascii="Times New Roman" w:hAnsi="Times New Roman" w:cs="Times New Roman"/>
              </w:rPr>
            </w:pPr>
          </w:p>
        </w:tc>
        <w:tc>
          <w:tcPr>
            <w:tcW w:w="0" w:type="auto"/>
            <w:vAlign w:val="center"/>
          </w:tcPr>
          <w:p w14:paraId="6C5EAA05" w14:textId="77777777" w:rsidR="006A41D8" w:rsidRPr="00BF70E9" w:rsidRDefault="006A41D8" w:rsidP="00D2655C">
            <w:pPr>
              <w:jc w:val="center"/>
              <w:rPr>
                <w:rFonts w:ascii="Times New Roman" w:hAnsi="Times New Roman" w:cs="Times New Roman"/>
                <w:u w:val="single"/>
              </w:rPr>
            </w:pPr>
            <w:r w:rsidRPr="00BF70E9">
              <w:rPr>
                <w:rFonts w:ascii="Times New Roman" w:hAnsi="Times New Roman" w:cs="Times New Roman"/>
                <w:u w:val="single"/>
              </w:rPr>
              <w:t xml:space="preserve">Location </w:t>
            </w:r>
            <w:r w:rsidR="00D2655C" w:rsidRPr="00BF70E9">
              <w:rPr>
                <w:rFonts w:ascii="Times New Roman" w:hAnsi="Times New Roman" w:cs="Times New Roman"/>
                <w:u w:val="single"/>
              </w:rPr>
              <w:t>C</w:t>
            </w:r>
          </w:p>
        </w:tc>
        <w:tc>
          <w:tcPr>
            <w:tcW w:w="1070" w:type="dxa"/>
            <w:vAlign w:val="center"/>
          </w:tcPr>
          <w:p w14:paraId="06AD6DCB" w14:textId="77777777" w:rsidR="006A41D8" w:rsidRPr="00BF70E9" w:rsidRDefault="00D2655C" w:rsidP="00D2655C">
            <w:pPr>
              <w:jc w:val="center"/>
              <w:rPr>
                <w:rFonts w:ascii="Times New Roman" w:hAnsi="Times New Roman" w:cs="Times New Roman"/>
              </w:rPr>
            </w:pPr>
            <w:r w:rsidRPr="00BF70E9">
              <w:rPr>
                <w:rFonts w:ascii="Times New Roman" w:hAnsi="Times New Roman" w:cs="Times New Roman"/>
              </w:rPr>
              <w:t>0;0</w:t>
            </w:r>
          </w:p>
        </w:tc>
        <w:tc>
          <w:tcPr>
            <w:tcW w:w="1070" w:type="dxa"/>
            <w:vAlign w:val="center"/>
          </w:tcPr>
          <w:p w14:paraId="4659AE7B" w14:textId="77777777" w:rsidR="006A41D8" w:rsidRPr="00BF70E9" w:rsidRDefault="00D2655C" w:rsidP="00D2655C">
            <w:pPr>
              <w:jc w:val="center"/>
              <w:rPr>
                <w:rFonts w:ascii="Times New Roman" w:hAnsi="Times New Roman" w:cs="Times New Roman"/>
              </w:rPr>
            </w:pPr>
            <w:r w:rsidRPr="00BF70E9">
              <w:rPr>
                <w:rFonts w:ascii="Times New Roman" w:hAnsi="Times New Roman" w:cs="Times New Roman"/>
              </w:rPr>
              <w:t>0;0</w:t>
            </w:r>
          </w:p>
        </w:tc>
        <w:tc>
          <w:tcPr>
            <w:tcW w:w="1070" w:type="dxa"/>
            <w:vAlign w:val="center"/>
          </w:tcPr>
          <w:p w14:paraId="79878530" w14:textId="77777777" w:rsidR="006A41D8" w:rsidRPr="00BF70E9" w:rsidRDefault="00D2655C" w:rsidP="00D2655C">
            <w:pPr>
              <w:jc w:val="center"/>
              <w:rPr>
                <w:rFonts w:ascii="Times New Roman" w:hAnsi="Times New Roman" w:cs="Times New Roman"/>
              </w:rPr>
            </w:pPr>
            <w:r w:rsidRPr="00BF70E9">
              <w:rPr>
                <w:rFonts w:ascii="Times New Roman" w:hAnsi="Times New Roman" w:cs="Times New Roman"/>
              </w:rPr>
              <w:t>10;10</w:t>
            </w:r>
          </w:p>
        </w:tc>
      </w:tr>
      <w:bookmarkEnd w:id="6"/>
      <w:bookmarkEnd w:id="7"/>
      <w:bookmarkEnd w:id="8"/>
      <w:bookmarkEnd w:id="9"/>
      <w:bookmarkEnd w:id="10"/>
    </w:tbl>
    <w:p w14:paraId="2414A26E" w14:textId="77777777" w:rsidR="00F75901" w:rsidRPr="00BF70E9" w:rsidRDefault="00F75901" w:rsidP="00D04B46">
      <w:pPr>
        <w:rPr>
          <w:rFonts w:ascii="Times New Roman" w:hAnsi="Times New Roman" w:cs="Times New Roman"/>
        </w:rPr>
      </w:pPr>
    </w:p>
    <w:p w14:paraId="46A82622" w14:textId="64CB7B1F" w:rsidR="00D04B46" w:rsidRPr="00BF70E9" w:rsidRDefault="005E7AA8" w:rsidP="00D04B46">
      <w:pPr>
        <w:rPr>
          <w:rFonts w:ascii="Times New Roman" w:hAnsi="Times New Roman" w:cs="Times New Roman"/>
        </w:rPr>
      </w:pPr>
      <w:r w:rsidRPr="00BF70E9">
        <w:rPr>
          <w:rFonts w:ascii="Times New Roman" w:hAnsi="Times New Roman" w:cs="Times New Roman"/>
        </w:rPr>
        <w:t>5</w:t>
      </w:r>
      <w:r w:rsidR="00D04B46" w:rsidRPr="00BF70E9">
        <w:rPr>
          <w:rFonts w:ascii="Times New Roman" w:hAnsi="Times New Roman" w:cs="Times New Roman"/>
        </w:rPr>
        <w:t>.</w:t>
      </w:r>
      <w:bookmarkStart w:id="15" w:name="OLE_LINK294"/>
      <w:bookmarkStart w:id="16" w:name="OLE_LINK295"/>
      <w:r w:rsidR="0069166E" w:rsidRPr="00BF70E9">
        <w:rPr>
          <w:rFonts w:ascii="Times New Roman" w:hAnsi="Times New Roman" w:cs="Times New Roman"/>
        </w:rPr>
        <w:t xml:space="preserve"> Give </w:t>
      </w:r>
      <w:proofErr w:type="spellStart"/>
      <w:r w:rsidR="0069166E" w:rsidRPr="00BF70E9">
        <w:rPr>
          <w:rFonts w:ascii="Times New Roman" w:hAnsi="Times New Roman" w:cs="Times New Roman"/>
        </w:rPr>
        <w:t>and</w:t>
      </w:r>
      <w:proofErr w:type="spellEnd"/>
      <w:r w:rsidR="0069166E" w:rsidRPr="00BF70E9">
        <w:rPr>
          <w:rFonts w:ascii="Times New Roman" w:hAnsi="Times New Roman" w:cs="Times New Roman"/>
        </w:rPr>
        <w:t xml:space="preserve"> example to the “Distribution problem”, explain why does something like that happens and indicate the possible solutions. </w:t>
      </w:r>
      <w:bookmarkEnd w:id="15"/>
      <w:bookmarkEnd w:id="16"/>
    </w:p>
    <w:p w14:paraId="3BCBCDD4" w14:textId="30DD534F" w:rsidR="00D04B46" w:rsidRPr="00BF70E9" w:rsidRDefault="005E7AA8" w:rsidP="00D04B46">
      <w:pPr>
        <w:rPr>
          <w:rFonts w:ascii="Times New Roman" w:hAnsi="Times New Roman" w:cs="Times New Roman"/>
        </w:rPr>
      </w:pPr>
      <w:r w:rsidRPr="00BF70E9">
        <w:rPr>
          <w:rFonts w:ascii="Times New Roman" w:hAnsi="Times New Roman" w:cs="Times New Roman"/>
        </w:rPr>
        <w:t>6</w:t>
      </w:r>
      <w:r w:rsidR="00D04B46" w:rsidRPr="00BF70E9">
        <w:rPr>
          <w:rFonts w:ascii="Times New Roman" w:hAnsi="Times New Roman" w:cs="Times New Roman"/>
        </w:rPr>
        <w:t>.</w:t>
      </w:r>
      <w:r w:rsidR="00666B19" w:rsidRPr="00BF70E9">
        <w:rPr>
          <w:rFonts w:ascii="Times New Roman" w:hAnsi="Times New Roman" w:cs="Times New Roman"/>
        </w:rPr>
        <w:t xml:space="preserve"> </w:t>
      </w:r>
      <w:bookmarkStart w:id="17" w:name="OLE_LINK272"/>
      <w:bookmarkStart w:id="18" w:name="OLE_LINK273"/>
      <w:r w:rsidR="00666B19" w:rsidRPr="00BF70E9">
        <w:rPr>
          <w:rFonts w:ascii="Times New Roman" w:hAnsi="Times New Roman" w:cs="Times New Roman"/>
        </w:rPr>
        <w:t xml:space="preserve">What is a “Distribution problem”? Give </w:t>
      </w:r>
      <w:proofErr w:type="spellStart"/>
      <w:r w:rsidR="00666B19" w:rsidRPr="00BF70E9">
        <w:rPr>
          <w:rFonts w:ascii="Times New Roman" w:hAnsi="Times New Roman" w:cs="Times New Roman"/>
        </w:rPr>
        <w:t>and</w:t>
      </w:r>
      <w:proofErr w:type="spellEnd"/>
      <w:r w:rsidR="00666B19" w:rsidRPr="00BF70E9">
        <w:rPr>
          <w:rFonts w:ascii="Times New Roman" w:hAnsi="Times New Roman" w:cs="Times New Roman"/>
        </w:rPr>
        <w:t xml:space="preserve"> example and </w:t>
      </w:r>
      <w:r w:rsidR="0073532D" w:rsidRPr="00BF70E9">
        <w:rPr>
          <w:rFonts w:ascii="Times New Roman" w:hAnsi="Times New Roman" w:cs="Times New Roman"/>
        </w:rPr>
        <w:t xml:space="preserve">argue about the solutions. </w:t>
      </w:r>
    </w:p>
    <w:bookmarkEnd w:id="17"/>
    <w:bookmarkEnd w:id="18"/>
    <w:p w14:paraId="14A411F0" w14:textId="4E1E5C9D" w:rsidR="00D04B46" w:rsidRPr="00BF70E9" w:rsidRDefault="005E7AA8" w:rsidP="00D04B46">
      <w:pPr>
        <w:rPr>
          <w:rFonts w:ascii="Times New Roman" w:hAnsi="Times New Roman" w:cs="Times New Roman"/>
        </w:rPr>
      </w:pPr>
      <w:r w:rsidRPr="00BF70E9">
        <w:rPr>
          <w:rFonts w:ascii="Times New Roman" w:hAnsi="Times New Roman" w:cs="Times New Roman"/>
        </w:rPr>
        <w:t>7</w:t>
      </w:r>
      <w:r w:rsidR="00D04B46" w:rsidRPr="00BF70E9">
        <w:rPr>
          <w:rFonts w:ascii="Times New Roman" w:hAnsi="Times New Roman" w:cs="Times New Roman"/>
        </w:rPr>
        <w:t>.</w:t>
      </w:r>
      <w:r w:rsidR="0073532D" w:rsidRPr="00BF70E9">
        <w:rPr>
          <w:rFonts w:ascii="Times New Roman" w:hAnsi="Times New Roman" w:cs="Times New Roman"/>
        </w:rPr>
        <w:t xml:space="preserve"> </w:t>
      </w:r>
      <w:bookmarkStart w:id="19" w:name="OLE_LINK276"/>
      <w:r w:rsidR="00211975" w:rsidRPr="00BF70E9">
        <w:rPr>
          <w:rFonts w:ascii="Times New Roman" w:hAnsi="Times New Roman" w:cs="Times New Roman"/>
        </w:rPr>
        <w:t>According to the given table, find the Nash equilibrium and indicate what type of problem is it. Afterwards, write about how it can be amended.</w:t>
      </w:r>
    </w:p>
    <w:tbl>
      <w:tblPr>
        <w:tblStyle w:val="TableGrid"/>
        <w:tblW w:w="5000" w:type="pct"/>
        <w:tblLook w:val="04A0" w:firstRow="1" w:lastRow="0" w:firstColumn="1" w:lastColumn="0" w:noHBand="0" w:noVBand="1"/>
      </w:tblPr>
      <w:tblGrid>
        <w:gridCol w:w="1403"/>
        <w:gridCol w:w="2559"/>
        <w:gridCol w:w="2489"/>
        <w:gridCol w:w="2559"/>
      </w:tblGrid>
      <w:tr w:rsidR="007A148C" w:rsidRPr="00BF70E9" w14:paraId="770C93BC" w14:textId="77777777" w:rsidTr="007A148C">
        <w:trPr>
          <w:trHeight w:val="720"/>
        </w:trPr>
        <w:tc>
          <w:tcPr>
            <w:tcW w:w="2199" w:type="pct"/>
            <w:gridSpan w:val="2"/>
            <w:vMerge w:val="restart"/>
            <w:vAlign w:val="center"/>
          </w:tcPr>
          <w:p w14:paraId="47401F79" w14:textId="77777777" w:rsidR="00475D0B" w:rsidRPr="00BF70E9" w:rsidRDefault="00475D0B" w:rsidP="0019065A">
            <w:pPr>
              <w:jc w:val="center"/>
              <w:rPr>
                <w:rFonts w:ascii="Times New Roman" w:hAnsi="Times New Roman" w:cs="Times New Roman"/>
              </w:rPr>
            </w:pPr>
          </w:p>
        </w:tc>
        <w:tc>
          <w:tcPr>
            <w:tcW w:w="2801" w:type="pct"/>
            <w:gridSpan w:val="2"/>
            <w:vAlign w:val="center"/>
          </w:tcPr>
          <w:p w14:paraId="02043908" w14:textId="670F3B5E" w:rsidR="00475D0B" w:rsidRPr="00BF70E9" w:rsidRDefault="00475D0B" w:rsidP="0019065A">
            <w:pPr>
              <w:jc w:val="center"/>
              <w:rPr>
                <w:rFonts w:ascii="Times New Roman" w:hAnsi="Times New Roman" w:cs="Times New Roman"/>
                <w:b/>
              </w:rPr>
            </w:pPr>
            <w:r w:rsidRPr="00BF70E9">
              <w:rPr>
                <w:rFonts w:ascii="Times New Roman" w:hAnsi="Times New Roman" w:cs="Times New Roman"/>
                <w:b/>
              </w:rPr>
              <w:t>Physicians</w:t>
            </w:r>
          </w:p>
        </w:tc>
      </w:tr>
      <w:tr w:rsidR="007A148C" w:rsidRPr="00BF70E9" w14:paraId="3A052E65" w14:textId="77777777" w:rsidTr="007A148C">
        <w:trPr>
          <w:trHeight w:val="720"/>
        </w:trPr>
        <w:tc>
          <w:tcPr>
            <w:tcW w:w="2199" w:type="pct"/>
            <w:gridSpan w:val="2"/>
            <w:vMerge/>
            <w:vAlign w:val="center"/>
          </w:tcPr>
          <w:p w14:paraId="388C9D78" w14:textId="77777777" w:rsidR="00475D0B" w:rsidRPr="00BF70E9" w:rsidRDefault="00475D0B" w:rsidP="0019065A">
            <w:pPr>
              <w:jc w:val="center"/>
              <w:rPr>
                <w:rFonts w:ascii="Times New Roman" w:hAnsi="Times New Roman" w:cs="Times New Roman"/>
              </w:rPr>
            </w:pPr>
          </w:p>
        </w:tc>
        <w:tc>
          <w:tcPr>
            <w:tcW w:w="1381" w:type="pct"/>
            <w:vAlign w:val="center"/>
          </w:tcPr>
          <w:p w14:paraId="0581CD0E" w14:textId="7B73B8CF" w:rsidR="00475D0B" w:rsidRPr="00BF70E9" w:rsidRDefault="006D4E58" w:rsidP="0019065A">
            <w:pPr>
              <w:jc w:val="center"/>
              <w:rPr>
                <w:rFonts w:ascii="Times New Roman" w:hAnsi="Times New Roman" w:cs="Times New Roman"/>
                <w:u w:val="single"/>
              </w:rPr>
            </w:pPr>
            <w:r w:rsidRPr="00BF70E9">
              <w:rPr>
                <w:rFonts w:ascii="Times New Roman" w:hAnsi="Times New Roman" w:cs="Times New Roman"/>
                <w:u w:val="single"/>
              </w:rPr>
              <w:t>Purchase of 100 new books</w:t>
            </w:r>
          </w:p>
        </w:tc>
        <w:tc>
          <w:tcPr>
            <w:tcW w:w="1420" w:type="pct"/>
            <w:vAlign w:val="center"/>
          </w:tcPr>
          <w:p w14:paraId="5FA43800" w14:textId="0190FB1A" w:rsidR="00475D0B" w:rsidRPr="00BF70E9" w:rsidRDefault="006D4E58" w:rsidP="0019065A">
            <w:pPr>
              <w:jc w:val="center"/>
              <w:rPr>
                <w:rFonts w:ascii="Times New Roman" w:hAnsi="Times New Roman" w:cs="Times New Roman"/>
                <w:u w:val="single"/>
              </w:rPr>
            </w:pPr>
            <w:r w:rsidRPr="00BF70E9">
              <w:rPr>
                <w:rFonts w:ascii="Times New Roman" w:hAnsi="Times New Roman" w:cs="Times New Roman"/>
                <w:u w:val="single"/>
              </w:rPr>
              <w:t>New laboratory equipment</w:t>
            </w:r>
          </w:p>
        </w:tc>
      </w:tr>
      <w:tr w:rsidR="007A148C" w:rsidRPr="00BF70E9" w14:paraId="47CD613E" w14:textId="77777777" w:rsidTr="007A148C">
        <w:trPr>
          <w:trHeight w:val="255"/>
        </w:trPr>
        <w:tc>
          <w:tcPr>
            <w:tcW w:w="779" w:type="pct"/>
            <w:vMerge w:val="restart"/>
            <w:vAlign w:val="center"/>
          </w:tcPr>
          <w:p w14:paraId="73D19CB9" w14:textId="1870D629" w:rsidR="00475D0B" w:rsidRPr="00BF70E9" w:rsidRDefault="00475D0B" w:rsidP="0019065A">
            <w:pPr>
              <w:jc w:val="center"/>
              <w:rPr>
                <w:rFonts w:ascii="Times New Roman" w:hAnsi="Times New Roman" w:cs="Times New Roman"/>
                <w:b/>
              </w:rPr>
            </w:pPr>
            <w:r w:rsidRPr="00BF70E9">
              <w:rPr>
                <w:rFonts w:ascii="Times New Roman" w:hAnsi="Times New Roman" w:cs="Times New Roman"/>
                <w:b/>
              </w:rPr>
              <w:t>Sociologists</w:t>
            </w:r>
          </w:p>
        </w:tc>
        <w:tc>
          <w:tcPr>
            <w:tcW w:w="1420" w:type="pct"/>
            <w:vAlign w:val="center"/>
          </w:tcPr>
          <w:p w14:paraId="4B7662B6" w14:textId="27DC1DD1" w:rsidR="00475D0B" w:rsidRPr="00BF70E9" w:rsidRDefault="00475D0B" w:rsidP="0019065A">
            <w:pPr>
              <w:jc w:val="center"/>
              <w:rPr>
                <w:rFonts w:ascii="Times New Roman" w:hAnsi="Times New Roman" w:cs="Times New Roman"/>
                <w:u w:val="single"/>
              </w:rPr>
            </w:pPr>
            <w:bookmarkStart w:id="20" w:name="OLE_LINK7"/>
            <w:bookmarkStart w:id="21" w:name="OLE_LINK8"/>
            <w:r w:rsidRPr="00BF70E9">
              <w:rPr>
                <w:rFonts w:ascii="Times New Roman" w:hAnsi="Times New Roman" w:cs="Times New Roman"/>
                <w:u w:val="single"/>
              </w:rPr>
              <w:t>Purchase of 100 new books</w:t>
            </w:r>
            <w:bookmarkEnd w:id="20"/>
            <w:bookmarkEnd w:id="21"/>
          </w:p>
        </w:tc>
        <w:tc>
          <w:tcPr>
            <w:tcW w:w="1381" w:type="pct"/>
            <w:vAlign w:val="center"/>
          </w:tcPr>
          <w:p w14:paraId="17B5C38D" w14:textId="6BCB7DFB" w:rsidR="00475D0B" w:rsidRPr="00BF70E9" w:rsidRDefault="006D4E58" w:rsidP="0019065A">
            <w:pPr>
              <w:jc w:val="center"/>
              <w:rPr>
                <w:rFonts w:ascii="Times New Roman" w:hAnsi="Times New Roman" w:cs="Times New Roman"/>
              </w:rPr>
            </w:pPr>
            <w:r w:rsidRPr="00BF70E9">
              <w:rPr>
                <w:rFonts w:ascii="Times New Roman" w:hAnsi="Times New Roman" w:cs="Times New Roman"/>
              </w:rPr>
              <w:t>8;2</w:t>
            </w:r>
          </w:p>
        </w:tc>
        <w:tc>
          <w:tcPr>
            <w:tcW w:w="1420" w:type="pct"/>
            <w:vAlign w:val="center"/>
          </w:tcPr>
          <w:p w14:paraId="331BAD20" w14:textId="3A332DF5" w:rsidR="00475D0B" w:rsidRPr="00BF70E9" w:rsidRDefault="00475D0B" w:rsidP="006D4E58">
            <w:pPr>
              <w:rPr>
                <w:rFonts w:ascii="Times New Roman" w:hAnsi="Times New Roman" w:cs="Times New Roman"/>
              </w:rPr>
            </w:pPr>
            <w:r w:rsidRPr="00BF70E9">
              <w:rPr>
                <w:rFonts w:ascii="Times New Roman" w:hAnsi="Times New Roman" w:cs="Times New Roman"/>
              </w:rPr>
              <w:t xml:space="preserve">  </w:t>
            </w:r>
            <w:r w:rsidR="007A148C" w:rsidRPr="00BF70E9">
              <w:rPr>
                <w:rFonts w:ascii="Times New Roman" w:hAnsi="Times New Roman" w:cs="Times New Roman"/>
              </w:rPr>
              <w:t xml:space="preserve">          </w:t>
            </w:r>
            <w:r w:rsidRPr="00BF70E9">
              <w:rPr>
                <w:rFonts w:ascii="Times New Roman" w:hAnsi="Times New Roman" w:cs="Times New Roman"/>
              </w:rPr>
              <w:t xml:space="preserve"> </w:t>
            </w:r>
            <w:r w:rsidR="006D4E58" w:rsidRPr="00BF70E9">
              <w:rPr>
                <w:rFonts w:ascii="Times New Roman" w:hAnsi="Times New Roman" w:cs="Times New Roman"/>
              </w:rPr>
              <w:t xml:space="preserve">    0;0</w:t>
            </w:r>
          </w:p>
        </w:tc>
      </w:tr>
      <w:tr w:rsidR="007A148C" w:rsidRPr="00BF70E9" w14:paraId="1F917FAA" w14:textId="77777777" w:rsidTr="007A148C">
        <w:trPr>
          <w:trHeight w:val="143"/>
        </w:trPr>
        <w:tc>
          <w:tcPr>
            <w:tcW w:w="779" w:type="pct"/>
            <w:vMerge/>
            <w:vAlign w:val="center"/>
          </w:tcPr>
          <w:p w14:paraId="2D185F57" w14:textId="77777777" w:rsidR="00475D0B" w:rsidRPr="00BF70E9" w:rsidRDefault="00475D0B" w:rsidP="0019065A">
            <w:pPr>
              <w:jc w:val="center"/>
              <w:rPr>
                <w:rFonts w:ascii="Times New Roman" w:hAnsi="Times New Roman" w:cs="Times New Roman"/>
              </w:rPr>
            </w:pPr>
          </w:p>
        </w:tc>
        <w:tc>
          <w:tcPr>
            <w:tcW w:w="1420" w:type="pct"/>
            <w:vAlign w:val="center"/>
          </w:tcPr>
          <w:p w14:paraId="1B0E61F4" w14:textId="20F8BDAB" w:rsidR="00475D0B" w:rsidRPr="00BF70E9" w:rsidRDefault="00475D0B" w:rsidP="0019065A">
            <w:pPr>
              <w:jc w:val="center"/>
              <w:rPr>
                <w:rFonts w:ascii="Times New Roman" w:hAnsi="Times New Roman" w:cs="Times New Roman"/>
                <w:u w:val="single"/>
              </w:rPr>
            </w:pPr>
            <w:bookmarkStart w:id="22" w:name="OLE_LINK10"/>
            <w:bookmarkStart w:id="23" w:name="OLE_LINK11"/>
            <w:r w:rsidRPr="00BF70E9">
              <w:rPr>
                <w:rFonts w:ascii="Times New Roman" w:hAnsi="Times New Roman" w:cs="Times New Roman"/>
                <w:u w:val="single"/>
              </w:rPr>
              <w:t>New laboratory equipment</w:t>
            </w:r>
            <w:bookmarkEnd w:id="22"/>
            <w:bookmarkEnd w:id="23"/>
          </w:p>
        </w:tc>
        <w:tc>
          <w:tcPr>
            <w:tcW w:w="1381" w:type="pct"/>
            <w:vAlign w:val="center"/>
          </w:tcPr>
          <w:p w14:paraId="11D07CD9" w14:textId="5CDC27AF" w:rsidR="00475D0B" w:rsidRPr="00BF70E9" w:rsidRDefault="006D4E58" w:rsidP="0019065A">
            <w:pPr>
              <w:jc w:val="center"/>
              <w:rPr>
                <w:rFonts w:ascii="Times New Roman" w:hAnsi="Times New Roman" w:cs="Times New Roman"/>
              </w:rPr>
            </w:pPr>
            <w:r w:rsidRPr="00BF70E9">
              <w:rPr>
                <w:rFonts w:ascii="Times New Roman" w:hAnsi="Times New Roman" w:cs="Times New Roman"/>
              </w:rPr>
              <w:t>0</w:t>
            </w:r>
            <w:r w:rsidR="00475D0B" w:rsidRPr="00BF70E9">
              <w:rPr>
                <w:rFonts w:ascii="Times New Roman" w:hAnsi="Times New Roman" w:cs="Times New Roman"/>
              </w:rPr>
              <w:t>;0</w:t>
            </w:r>
          </w:p>
        </w:tc>
        <w:tc>
          <w:tcPr>
            <w:tcW w:w="1420" w:type="pct"/>
            <w:vAlign w:val="center"/>
          </w:tcPr>
          <w:p w14:paraId="065254F2" w14:textId="20175E82" w:rsidR="00475D0B" w:rsidRPr="00BF70E9" w:rsidRDefault="006D4E58" w:rsidP="0019065A">
            <w:pPr>
              <w:jc w:val="center"/>
              <w:rPr>
                <w:rFonts w:ascii="Times New Roman" w:hAnsi="Times New Roman" w:cs="Times New Roman"/>
              </w:rPr>
            </w:pPr>
            <w:r w:rsidRPr="00BF70E9">
              <w:rPr>
                <w:rFonts w:ascii="Times New Roman" w:hAnsi="Times New Roman" w:cs="Times New Roman"/>
              </w:rPr>
              <w:t>2;8</w:t>
            </w:r>
          </w:p>
        </w:tc>
      </w:tr>
      <w:bookmarkEnd w:id="19"/>
    </w:tbl>
    <w:p w14:paraId="03CADE75" w14:textId="77777777" w:rsidR="00211975" w:rsidRPr="00BF70E9" w:rsidRDefault="00211975" w:rsidP="00D04B46">
      <w:pPr>
        <w:rPr>
          <w:rFonts w:ascii="Times New Roman" w:hAnsi="Times New Roman" w:cs="Times New Roman"/>
        </w:rPr>
      </w:pPr>
    </w:p>
    <w:p w14:paraId="7550E872" w14:textId="443BDE75" w:rsidR="0073532D" w:rsidRPr="00BF70E9" w:rsidRDefault="005E7AA8" w:rsidP="00D04B46">
      <w:pPr>
        <w:rPr>
          <w:rFonts w:ascii="Times New Roman" w:hAnsi="Times New Roman" w:cs="Times New Roman"/>
        </w:rPr>
      </w:pPr>
      <w:r w:rsidRPr="00BF70E9">
        <w:rPr>
          <w:rFonts w:ascii="Times New Roman" w:hAnsi="Times New Roman" w:cs="Times New Roman"/>
        </w:rPr>
        <w:t>8</w:t>
      </w:r>
      <w:r w:rsidR="00D04B46" w:rsidRPr="00BF70E9">
        <w:rPr>
          <w:rFonts w:ascii="Times New Roman" w:hAnsi="Times New Roman" w:cs="Times New Roman"/>
        </w:rPr>
        <w:t>.</w:t>
      </w:r>
      <w:r w:rsidR="00AA3699" w:rsidRPr="00BF70E9">
        <w:rPr>
          <w:rFonts w:ascii="Times New Roman" w:hAnsi="Times New Roman" w:cs="Times New Roman"/>
        </w:rPr>
        <w:t xml:space="preserve"> </w:t>
      </w:r>
      <w:bookmarkStart w:id="24" w:name="OLE_LINK1"/>
      <w:bookmarkStart w:id="25" w:name="OLE_LINK2"/>
      <w:bookmarkStart w:id="26" w:name="OLE_LINK287"/>
      <w:r w:rsidR="0079618B" w:rsidRPr="00BF70E9">
        <w:rPr>
          <w:rFonts w:ascii="Times New Roman" w:hAnsi="Times New Roman" w:cs="Times New Roman"/>
        </w:rPr>
        <w:t>According to the given table, f</w:t>
      </w:r>
      <w:r w:rsidR="00AA3699" w:rsidRPr="00BF70E9">
        <w:rPr>
          <w:rFonts w:ascii="Times New Roman" w:hAnsi="Times New Roman" w:cs="Times New Roman"/>
        </w:rPr>
        <w:t xml:space="preserve">ind the Nash equilibrium and indicate what type of problem is it. Afterwards, </w:t>
      </w:r>
      <w:r w:rsidR="001A6684" w:rsidRPr="00BF70E9">
        <w:rPr>
          <w:rFonts w:ascii="Times New Roman" w:hAnsi="Times New Roman" w:cs="Times New Roman"/>
        </w:rPr>
        <w:t>write about how it can be amended.</w:t>
      </w:r>
      <w:bookmarkEnd w:id="24"/>
      <w:bookmarkEnd w:id="25"/>
    </w:p>
    <w:tbl>
      <w:tblPr>
        <w:tblStyle w:val="TableGrid"/>
        <w:tblW w:w="0" w:type="auto"/>
        <w:tblLook w:val="04A0" w:firstRow="1" w:lastRow="0" w:firstColumn="1" w:lastColumn="0" w:noHBand="0" w:noVBand="1"/>
      </w:tblPr>
      <w:tblGrid>
        <w:gridCol w:w="970"/>
        <w:gridCol w:w="1529"/>
        <w:gridCol w:w="1070"/>
        <w:gridCol w:w="1070"/>
      </w:tblGrid>
      <w:tr w:rsidR="00AA3699" w:rsidRPr="00BF70E9" w14:paraId="65282F14" w14:textId="77777777" w:rsidTr="003F18C7">
        <w:trPr>
          <w:trHeight w:val="720"/>
        </w:trPr>
        <w:tc>
          <w:tcPr>
            <w:tcW w:w="0" w:type="auto"/>
            <w:gridSpan w:val="2"/>
            <w:vMerge w:val="restart"/>
            <w:vAlign w:val="center"/>
          </w:tcPr>
          <w:p w14:paraId="3BF24976" w14:textId="77777777" w:rsidR="00AA3699" w:rsidRPr="00BF70E9" w:rsidRDefault="00AA3699" w:rsidP="00341D6B">
            <w:pPr>
              <w:jc w:val="center"/>
              <w:rPr>
                <w:rFonts w:ascii="Times New Roman" w:hAnsi="Times New Roman" w:cs="Times New Roman"/>
              </w:rPr>
            </w:pPr>
            <w:bookmarkStart w:id="27" w:name="OLE_LINK3"/>
            <w:bookmarkStart w:id="28" w:name="OLE_LINK4"/>
          </w:p>
        </w:tc>
        <w:tc>
          <w:tcPr>
            <w:tcW w:w="2140" w:type="dxa"/>
            <w:gridSpan w:val="2"/>
            <w:vAlign w:val="center"/>
          </w:tcPr>
          <w:p w14:paraId="58F90B02" w14:textId="77777777" w:rsidR="00AA3699" w:rsidRPr="00BF70E9" w:rsidRDefault="00AA3699" w:rsidP="00341D6B">
            <w:pPr>
              <w:jc w:val="center"/>
              <w:rPr>
                <w:rFonts w:ascii="Times New Roman" w:hAnsi="Times New Roman" w:cs="Times New Roman"/>
                <w:b/>
              </w:rPr>
            </w:pPr>
            <w:r w:rsidRPr="00BF70E9">
              <w:rPr>
                <w:rFonts w:ascii="Times New Roman" w:hAnsi="Times New Roman" w:cs="Times New Roman"/>
                <w:b/>
              </w:rPr>
              <w:t>Firm B</w:t>
            </w:r>
          </w:p>
        </w:tc>
      </w:tr>
      <w:tr w:rsidR="00AA3699" w:rsidRPr="00BF70E9" w14:paraId="39A32904" w14:textId="77777777" w:rsidTr="003F18C7">
        <w:trPr>
          <w:trHeight w:val="720"/>
        </w:trPr>
        <w:tc>
          <w:tcPr>
            <w:tcW w:w="0" w:type="auto"/>
            <w:gridSpan w:val="2"/>
            <w:vMerge/>
            <w:vAlign w:val="center"/>
          </w:tcPr>
          <w:p w14:paraId="51A30CEC" w14:textId="77777777" w:rsidR="00AA3699" w:rsidRPr="00BF70E9" w:rsidRDefault="00AA3699" w:rsidP="00341D6B">
            <w:pPr>
              <w:jc w:val="center"/>
              <w:rPr>
                <w:rFonts w:ascii="Times New Roman" w:hAnsi="Times New Roman" w:cs="Times New Roman"/>
              </w:rPr>
            </w:pPr>
          </w:p>
        </w:tc>
        <w:tc>
          <w:tcPr>
            <w:tcW w:w="1070" w:type="dxa"/>
            <w:vAlign w:val="center"/>
          </w:tcPr>
          <w:p w14:paraId="7733A0D5" w14:textId="77777777" w:rsidR="00AA3699" w:rsidRPr="00BF70E9" w:rsidRDefault="00AA3699" w:rsidP="00341D6B">
            <w:pPr>
              <w:jc w:val="center"/>
              <w:rPr>
                <w:rFonts w:ascii="Times New Roman" w:hAnsi="Times New Roman" w:cs="Times New Roman"/>
                <w:u w:val="single"/>
              </w:rPr>
            </w:pPr>
            <w:r w:rsidRPr="00BF70E9">
              <w:rPr>
                <w:rFonts w:ascii="Times New Roman" w:hAnsi="Times New Roman" w:cs="Times New Roman"/>
                <w:u w:val="single"/>
              </w:rPr>
              <w:t>Higher Prices</w:t>
            </w:r>
          </w:p>
        </w:tc>
        <w:tc>
          <w:tcPr>
            <w:tcW w:w="1070" w:type="dxa"/>
            <w:vAlign w:val="center"/>
          </w:tcPr>
          <w:p w14:paraId="12AE0930" w14:textId="77777777" w:rsidR="00AA3699" w:rsidRPr="00BF70E9" w:rsidRDefault="00AA3699" w:rsidP="00341D6B">
            <w:pPr>
              <w:jc w:val="center"/>
              <w:rPr>
                <w:rFonts w:ascii="Times New Roman" w:hAnsi="Times New Roman" w:cs="Times New Roman"/>
                <w:u w:val="single"/>
              </w:rPr>
            </w:pPr>
            <w:r w:rsidRPr="00BF70E9">
              <w:rPr>
                <w:rFonts w:ascii="Times New Roman" w:hAnsi="Times New Roman" w:cs="Times New Roman"/>
                <w:u w:val="single"/>
              </w:rPr>
              <w:t>Lower Prices</w:t>
            </w:r>
          </w:p>
        </w:tc>
      </w:tr>
      <w:tr w:rsidR="00AA3699" w:rsidRPr="00BF70E9" w14:paraId="0E7277C3" w14:textId="77777777" w:rsidTr="003F18C7">
        <w:trPr>
          <w:trHeight w:val="255"/>
        </w:trPr>
        <w:tc>
          <w:tcPr>
            <w:tcW w:w="0" w:type="auto"/>
            <w:vMerge w:val="restart"/>
            <w:vAlign w:val="center"/>
          </w:tcPr>
          <w:p w14:paraId="4369493B" w14:textId="77777777" w:rsidR="00AA3699" w:rsidRPr="00BF70E9" w:rsidRDefault="00AA3699" w:rsidP="00341D6B">
            <w:pPr>
              <w:jc w:val="center"/>
              <w:rPr>
                <w:rFonts w:ascii="Times New Roman" w:hAnsi="Times New Roman" w:cs="Times New Roman"/>
                <w:b/>
              </w:rPr>
            </w:pPr>
            <w:r w:rsidRPr="00BF70E9">
              <w:rPr>
                <w:rFonts w:ascii="Times New Roman" w:hAnsi="Times New Roman" w:cs="Times New Roman"/>
                <w:b/>
              </w:rPr>
              <w:t>Firm A</w:t>
            </w:r>
          </w:p>
        </w:tc>
        <w:tc>
          <w:tcPr>
            <w:tcW w:w="0" w:type="auto"/>
            <w:vAlign w:val="center"/>
          </w:tcPr>
          <w:p w14:paraId="392B40EA" w14:textId="492E8C06" w:rsidR="00AA3699" w:rsidRPr="00BF70E9" w:rsidRDefault="00AA3699" w:rsidP="00341D6B">
            <w:pPr>
              <w:jc w:val="center"/>
              <w:rPr>
                <w:rFonts w:ascii="Times New Roman" w:hAnsi="Times New Roman" w:cs="Times New Roman"/>
                <w:u w:val="single"/>
              </w:rPr>
            </w:pPr>
            <w:r w:rsidRPr="00BF70E9">
              <w:rPr>
                <w:rFonts w:ascii="Times New Roman" w:hAnsi="Times New Roman" w:cs="Times New Roman"/>
                <w:u w:val="single"/>
              </w:rPr>
              <w:t>Higher Price</w:t>
            </w:r>
            <w:r w:rsidR="00BD4170" w:rsidRPr="00BF70E9">
              <w:rPr>
                <w:rFonts w:ascii="Times New Roman" w:hAnsi="Times New Roman" w:cs="Times New Roman"/>
                <w:u w:val="single"/>
              </w:rPr>
              <w:t>s</w:t>
            </w:r>
          </w:p>
        </w:tc>
        <w:tc>
          <w:tcPr>
            <w:tcW w:w="1070" w:type="dxa"/>
            <w:vAlign w:val="center"/>
          </w:tcPr>
          <w:p w14:paraId="4B661ABD" w14:textId="77777777" w:rsidR="00AA3699" w:rsidRPr="00BF70E9" w:rsidRDefault="00AA3699" w:rsidP="00341D6B">
            <w:pPr>
              <w:jc w:val="center"/>
              <w:rPr>
                <w:rFonts w:ascii="Times New Roman" w:hAnsi="Times New Roman" w:cs="Times New Roman"/>
              </w:rPr>
            </w:pPr>
            <w:r w:rsidRPr="00BF70E9">
              <w:rPr>
                <w:rFonts w:ascii="Times New Roman" w:hAnsi="Times New Roman" w:cs="Times New Roman"/>
              </w:rPr>
              <w:t>6;5</w:t>
            </w:r>
          </w:p>
        </w:tc>
        <w:tc>
          <w:tcPr>
            <w:tcW w:w="1070" w:type="dxa"/>
            <w:vAlign w:val="center"/>
          </w:tcPr>
          <w:p w14:paraId="271C9450" w14:textId="77777777" w:rsidR="00AA3699" w:rsidRPr="00BF70E9" w:rsidRDefault="00AA3699" w:rsidP="003F18C7">
            <w:pPr>
              <w:rPr>
                <w:rFonts w:ascii="Times New Roman" w:hAnsi="Times New Roman" w:cs="Times New Roman"/>
              </w:rPr>
            </w:pPr>
            <w:r w:rsidRPr="00BF70E9">
              <w:rPr>
                <w:rFonts w:ascii="Times New Roman" w:hAnsi="Times New Roman" w:cs="Times New Roman"/>
              </w:rPr>
              <w:t xml:space="preserve">   -2;-1</w:t>
            </w:r>
          </w:p>
        </w:tc>
      </w:tr>
      <w:tr w:rsidR="00AA3699" w:rsidRPr="00BF70E9" w14:paraId="33E06DBE" w14:textId="77777777" w:rsidTr="003F18C7">
        <w:trPr>
          <w:trHeight w:val="143"/>
        </w:trPr>
        <w:tc>
          <w:tcPr>
            <w:tcW w:w="0" w:type="auto"/>
            <w:vMerge/>
            <w:vAlign w:val="center"/>
          </w:tcPr>
          <w:p w14:paraId="58693E3E" w14:textId="77777777" w:rsidR="00AA3699" w:rsidRPr="00BF70E9" w:rsidRDefault="00AA3699" w:rsidP="00341D6B">
            <w:pPr>
              <w:jc w:val="center"/>
              <w:rPr>
                <w:rFonts w:ascii="Times New Roman" w:hAnsi="Times New Roman" w:cs="Times New Roman"/>
              </w:rPr>
            </w:pPr>
          </w:p>
        </w:tc>
        <w:tc>
          <w:tcPr>
            <w:tcW w:w="0" w:type="auto"/>
            <w:vAlign w:val="center"/>
          </w:tcPr>
          <w:p w14:paraId="5885B886" w14:textId="77777777" w:rsidR="00AA3699" w:rsidRPr="00BF70E9" w:rsidRDefault="00AA3699" w:rsidP="00341D6B">
            <w:pPr>
              <w:jc w:val="center"/>
              <w:rPr>
                <w:rFonts w:ascii="Times New Roman" w:hAnsi="Times New Roman" w:cs="Times New Roman"/>
                <w:u w:val="single"/>
              </w:rPr>
            </w:pPr>
            <w:r w:rsidRPr="00BF70E9">
              <w:rPr>
                <w:rFonts w:ascii="Times New Roman" w:hAnsi="Times New Roman" w:cs="Times New Roman"/>
                <w:u w:val="single"/>
              </w:rPr>
              <w:t>Lower Prices</w:t>
            </w:r>
          </w:p>
        </w:tc>
        <w:tc>
          <w:tcPr>
            <w:tcW w:w="1070" w:type="dxa"/>
            <w:vAlign w:val="center"/>
          </w:tcPr>
          <w:p w14:paraId="1D04CB04" w14:textId="77777777" w:rsidR="00AA3699" w:rsidRPr="00BF70E9" w:rsidRDefault="00AA3699" w:rsidP="00341D6B">
            <w:pPr>
              <w:jc w:val="center"/>
              <w:rPr>
                <w:rFonts w:ascii="Times New Roman" w:hAnsi="Times New Roman" w:cs="Times New Roman"/>
              </w:rPr>
            </w:pPr>
            <w:r w:rsidRPr="00BF70E9">
              <w:rPr>
                <w:rFonts w:ascii="Times New Roman" w:hAnsi="Times New Roman" w:cs="Times New Roman"/>
              </w:rPr>
              <w:t>7;0</w:t>
            </w:r>
          </w:p>
        </w:tc>
        <w:tc>
          <w:tcPr>
            <w:tcW w:w="1070" w:type="dxa"/>
            <w:vAlign w:val="center"/>
          </w:tcPr>
          <w:p w14:paraId="5BED263A" w14:textId="77777777" w:rsidR="00AA3699" w:rsidRPr="00BF70E9" w:rsidRDefault="00AA3699" w:rsidP="003F18C7">
            <w:pPr>
              <w:jc w:val="center"/>
              <w:rPr>
                <w:rFonts w:ascii="Times New Roman" w:hAnsi="Times New Roman" w:cs="Times New Roman"/>
              </w:rPr>
            </w:pPr>
            <w:r w:rsidRPr="00BF70E9">
              <w:rPr>
                <w:rFonts w:ascii="Times New Roman" w:hAnsi="Times New Roman" w:cs="Times New Roman"/>
              </w:rPr>
              <w:t>4;4</w:t>
            </w:r>
          </w:p>
        </w:tc>
      </w:tr>
      <w:bookmarkEnd w:id="26"/>
      <w:bookmarkEnd w:id="27"/>
      <w:bookmarkEnd w:id="28"/>
    </w:tbl>
    <w:p w14:paraId="43DED05D" w14:textId="77777777" w:rsidR="00F75901" w:rsidRPr="00BF70E9" w:rsidRDefault="00F75901" w:rsidP="00D04B46">
      <w:pPr>
        <w:rPr>
          <w:rFonts w:ascii="Times New Roman" w:hAnsi="Times New Roman" w:cs="Times New Roman"/>
        </w:rPr>
      </w:pPr>
    </w:p>
    <w:p w14:paraId="41A534E1" w14:textId="5F23EED0" w:rsidR="00764AAF" w:rsidRPr="00BF70E9" w:rsidRDefault="005E7AA8" w:rsidP="00D04B46">
      <w:pPr>
        <w:rPr>
          <w:rFonts w:ascii="Times New Roman" w:hAnsi="Times New Roman" w:cs="Times New Roman"/>
        </w:rPr>
      </w:pPr>
      <w:r w:rsidRPr="00BF70E9">
        <w:rPr>
          <w:rFonts w:ascii="Times New Roman" w:hAnsi="Times New Roman" w:cs="Times New Roman"/>
        </w:rPr>
        <w:t>9</w:t>
      </w:r>
      <w:r w:rsidR="00764AAF" w:rsidRPr="00BF70E9">
        <w:rPr>
          <w:rFonts w:ascii="Times New Roman" w:hAnsi="Times New Roman" w:cs="Times New Roman"/>
        </w:rPr>
        <w:t>.</w:t>
      </w:r>
      <w:r w:rsidR="006D421B" w:rsidRPr="00BF70E9">
        <w:rPr>
          <w:rFonts w:ascii="Times New Roman" w:hAnsi="Times New Roman" w:cs="Times New Roman"/>
        </w:rPr>
        <w:t xml:space="preserve"> </w:t>
      </w:r>
      <w:bookmarkStart w:id="29" w:name="OLE_LINK281"/>
      <w:bookmarkStart w:id="30" w:name="OLE_LINK282"/>
      <w:r w:rsidR="006D421B" w:rsidRPr="00BF70E9">
        <w:rPr>
          <w:rFonts w:ascii="Times New Roman" w:hAnsi="Times New Roman" w:cs="Times New Roman"/>
        </w:rPr>
        <w:t xml:space="preserve">What are informal and formal institutions? Argue about their relative efficiency </w:t>
      </w:r>
      <w:r w:rsidR="007D721B" w:rsidRPr="00BF70E9">
        <w:rPr>
          <w:rFonts w:ascii="Times New Roman" w:hAnsi="Times New Roman" w:cs="Times New Roman"/>
        </w:rPr>
        <w:t>in</w:t>
      </w:r>
      <w:r w:rsidR="006D421B" w:rsidRPr="00BF70E9">
        <w:rPr>
          <w:rFonts w:ascii="Times New Roman" w:hAnsi="Times New Roman" w:cs="Times New Roman"/>
        </w:rPr>
        <w:t xml:space="preserve"> the backgro</w:t>
      </w:r>
      <w:r w:rsidR="00901DBD" w:rsidRPr="00BF70E9">
        <w:rPr>
          <w:rFonts w:ascii="Times New Roman" w:hAnsi="Times New Roman" w:cs="Times New Roman"/>
        </w:rPr>
        <w:t>u</w:t>
      </w:r>
      <w:r w:rsidR="006D421B" w:rsidRPr="00BF70E9">
        <w:rPr>
          <w:rFonts w:ascii="Times New Roman" w:hAnsi="Times New Roman" w:cs="Times New Roman"/>
        </w:rPr>
        <w:t>nd of real examples.</w:t>
      </w:r>
      <w:bookmarkEnd w:id="29"/>
      <w:bookmarkEnd w:id="30"/>
    </w:p>
    <w:p w14:paraId="6E4CFA7C" w14:textId="50679D35" w:rsidR="00764AAF" w:rsidRPr="00BF70E9" w:rsidRDefault="005E7AA8" w:rsidP="00D04B46">
      <w:pPr>
        <w:rPr>
          <w:rFonts w:ascii="Times New Roman" w:hAnsi="Times New Roman" w:cs="Times New Roman"/>
        </w:rPr>
      </w:pPr>
      <w:r w:rsidRPr="00BF70E9">
        <w:rPr>
          <w:rFonts w:ascii="Times New Roman" w:hAnsi="Times New Roman" w:cs="Times New Roman"/>
        </w:rPr>
        <w:t>10</w:t>
      </w:r>
      <w:r w:rsidR="00764AAF" w:rsidRPr="00BF70E9">
        <w:rPr>
          <w:rFonts w:ascii="Times New Roman" w:hAnsi="Times New Roman" w:cs="Times New Roman"/>
        </w:rPr>
        <w:t>.</w:t>
      </w:r>
      <w:r w:rsidR="006D421B" w:rsidRPr="00BF70E9">
        <w:rPr>
          <w:rFonts w:ascii="Times New Roman" w:hAnsi="Times New Roman" w:cs="Times New Roman"/>
        </w:rPr>
        <w:t xml:space="preserve"> </w:t>
      </w:r>
      <w:bookmarkStart w:id="31" w:name="OLE_LINK298"/>
      <w:bookmarkStart w:id="32" w:name="OLE_LINK299"/>
      <w:r w:rsidR="00441932" w:rsidRPr="00BF70E9">
        <w:rPr>
          <w:rFonts w:ascii="Times New Roman" w:hAnsi="Times New Roman" w:cs="Times New Roman"/>
        </w:rPr>
        <w:t>What are</w:t>
      </w:r>
      <w:r w:rsidR="007D721B" w:rsidRPr="00BF70E9">
        <w:rPr>
          <w:rFonts w:ascii="Times New Roman" w:hAnsi="Times New Roman" w:cs="Times New Roman"/>
        </w:rPr>
        <w:t xml:space="preserve"> the</w:t>
      </w:r>
      <w:r w:rsidR="00441932" w:rsidRPr="00BF70E9">
        <w:rPr>
          <w:rFonts w:ascii="Times New Roman" w:hAnsi="Times New Roman" w:cs="Times New Roman"/>
        </w:rPr>
        <w:t xml:space="preserve"> internal and external institutions? Explain </w:t>
      </w:r>
      <w:bookmarkStart w:id="33" w:name="OLE_LINK108"/>
      <w:bookmarkStart w:id="34" w:name="OLE_LINK109"/>
      <w:r w:rsidR="000F3A43" w:rsidRPr="00BF70E9">
        <w:rPr>
          <w:rFonts w:ascii="Times New Roman" w:hAnsi="Times New Roman" w:cs="Times New Roman"/>
        </w:rPr>
        <w:t>different types of internal institutions.</w:t>
      </w:r>
      <w:bookmarkEnd w:id="31"/>
      <w:bookmarkEnd w:id="32"/>
      <w:bookmarkEnd w:id="33"/>
      <w:bookmarkEnd w:id="34"/>
    </w:p>
    <w:p w14:paraId="192605CB" w14:textId="4CC3E5AE" w:rsidR="00764AAF" w:rsidRPr="00BF70E9" w:rsidRDefault="005E7AA8" w:rsidP="00D04B46">
      <w:pPr>
        <w:rPr>
          <w:rFonts w:ascii="Times New Roman" w:hAnsi="Times New Roman" w:cs="Times New Roman"/>
        </w:rPr>
      </w:pPr>
      <w:r w:rsidRPr="00BF70E9">
        <w:rPr>
          <w:rFonts w:ascii="Times New Roman" w:hAnsi="Times New Roman" w:cs="Times New Roman"/>
        </w:rPr>
        <w:t>11</w:t>
      </w:r>
      <w:r w:rsidR="00764AAF" w:rsidRPr="00BF70E9">
        <w:rPr>
          <w:rFonts w:ascii="Times New Roman" w:hAnsi="Times New Roman" w:cs="Times New Roman"/>
        </w:rPr>
        <w:t>.</w:t>
      </w:r>
      <w:r w:rsidR="000F3A43" w:rsidRPr="00BF70E9">
        <w:rPr>
          <w:rFonts w:ascii="Times New Roman" w:hAnsi="Times New Roman" w:cs="Times New Roman"/>
        </w:rPr>
        <w:t xml:space="preserve"> </w:t>
      </w:r>
      <w:bookmarkStart w:id="35" w:name="OLE_LINK270"/>
      <w:r w:rsidR="000F3A43" w:rsidRPr="00BF70E9">
        <w:rPr>
          <w:rFonts w:ascii="Times New Roman" w:hAnsi="Times New Roman" w:cs="Times New Roman"/>
        </w:rPr>
        <w:t>What are</w:t>
      </w:r>
      <w:r w:rsidR="007D721B" w:rsidRPr="00BF70E9">
        <w:rPr>
          <w:rFonts w:ascii="Times New Roman" w:hAnsi="Times New Roman" w:cs="Times New Roman"/>
        </w:rPr>
        <w:t xml:space="preserve"> the</w:t>
      </w:r>
      <w:r w:rsidR="000F3A43" w:rsidRPr="00BF70E9">
        <w:rPr>
          <w:rFonts w:ascii="Times New Roman" w:hAnsi="Times New Roman" w:cs="Times New Roman"/>
        </w:rPr>
        <w:t xml:space="preserve"> internal and external institutions? Explain </w:t>
      </w:r>
      <w:r w:rsidR="005210A3" w:rsidRPr="00BF70E9">
        <w:rPr>
          <w:rFonts w:ascii="Times New Roman" w:hAnsi="Times New Roman" w:cs="Times New Roman"/>
        </w:rPr>
        <w:t>different types of external institutions.</w:t>
      </w:r>
      <w:bookmarkEnd w:id="35"/>
    </w:p>
    <w:p w14:paraId="6C4927DA" w14:textId="006048FA" w:rsidR="00764AAF" w:rsidRPr="00BF70E9" w:rsidRDefault="005E7AA8" w:rsidP="00D04B46">
      <w:pPr>
        <w:rPr>
          <w:rFonts w:ascii="Times New Roman" w:hAnsi="Times New Roman" w:cs="Times New Roman"/>
        </w:rPr>
      </w:pPr>
      <w:r w:rsidRPr="00BF70E9">
        <w:rPr>
          <w:rFonts w:ascii="Times New Roman" w:hAnsi="Times New Roman" w:cs="Times New Roman"/>
        </w:rPr>
        <w:t>12</w:t>
      </w:r>
      <w:r w:rsidR="00764AAF" w:rsidRPr="00BF70E9">
        <w:rPr>
          <w:rFonts w:ascii="Times New Roman" w:hAnsi="Times New Roman" w:cs="Times New Roman"/>
        </w:rPr>
        <w:t>.</w:t>
      </w:r>
      <w:r w:rsidR="005210A3" w:rsidRPr="00BF70E9">
        <w:rPr>
          <w:rFonts w:ascii="Times New Roman" w:hAnsi="Times New Roman" w:cs="Times New Roman"/>
        </w:rPr>
        <w:t xml:space="preserve"> </w:t>
      </w:r>
      <w:bookmarkStart w:id="36" w:name="OLE_LINK300"/>
      <w:r w:rsidR="00006E1E" w:rsidRPr="00BF70E9">
        <w:rPr>
          <w:rFonts w:ascii="Times New Roman" w:hAnsi="Times New Roman" w:cs="Times New Roman"/>
        </w:rPr>
        <w:t>List and explain the</w:t>
      </w:r>
      <w:r w:rsidR="005210A3" w:rsidRPr="00BF70E9">
        <w:rPr>
          <w:rFonts w:ascii="Times New Roman" w:hAnsi="Times New Roman" w:cs="Times New Roman"/>
        </w:rPr>
        <w:t xml:space="preserve"> advan</w:t>
      </w:r>
      <w:r w:rsidR="00006E1E" w:rsidRPr="00BF70E9">
        <w:rPr>
          <w:rFonts w:ascii="Times New Roman" w:hAnsi="Times New Roman" w:cs="Times New Roman"/>
        </w:rPr>
        <w:t>tages of external institutions.</w:t>
      </w:r>
    </w:p>
    <w:bookmarkEnd w:id="36"/>
    <w:p w14:paraId="5DE06BCF" w14:textId="06316C17" w:rsidR="00764AAF" w:rsidRPr="00BF70E9" w:rsidRDefault="005E7AA8" w:rsidP="00D04B46">
      <w:pPr>
        <w:rPr>
          <w:rFonts w:ascii="Times New Roman" w:hAnsi="Times New Roman" w:cs="Times New Roman"/>
        </w:rPr>
      </w:pPr>
      <w:r w:rsidRPr="00BF70E9">
        <w:rPr>
          <w:rFonts w:ascii="Times New Roman" w:hAnsi="Times New Roman" w:cs="Times New Roman"/>
        </w:rPr>
        <w:lastRenderedPageBreak/>
        <w:t>13</w:t>
      </w:r>
      <w:r w:rsidR="00764AAF" w:rsidRPr="00BF70E9">
        <w:rPr>
          <w:rFonts w:ascii="Times New Roman" w:hAnsi="Times New Roman" w:cs="Times New Roman"/>
        </w:rPr>
        <w:t>.</w:t>
      </w:r>
      <w:r w:rsidR="005210A3" w:rsidRPr="00BF70E9">
        <w:rPr>
          <w:rFonts w:ascii="Times New Roman" w:hAnsi="Times New Roman" w:cs="Times New Roman"/>
        </w:rPr>
        <w:t xml:space="preserve"> </w:t>
      </w:r>
      <w:bookmarkStart w:id="37" w:name="OLE_LINK266"/>
      <w:bookmarkStart w:id="38" w:name="OLE_LINK267"/>
      <w:r w:rsidR="005210A3" w:rsidRPr="00BF70E9">
        <w:rPr>
          <w:rFonts w:ascii="Times New Roman" w:hAnsi="Times New Roman" w:cs="Times New Roman"/>
        </w:rPr>
        <w:t>Outline the essential properties of effective institutions.</w:t>
      </w:r>
      <w:bookmarkEnd w:id="37"/>
      <w:bookmarkEnd w:id="38"/>
    </w:p>
    <w:p w14:paraId="38B55B80" w14:textId="430EBE32" w:rsidR="00764AAF" w:rsidRPr="00BF70E9" w:rsidRDefault="005E7AA8" w:rsidP="00D04B46">
      <w:pPr>
        <w:rPr>
          <w:rFonts w:ascii="Times New Roman" w:hAnsi="Times New Roman" w:cs="Times New Roman"/>
        </w:rPr>
      </w:pPr>
      <w:r w:rsidRPr="00BF70E9">
        <w:rPr>
          <w:rFonts w:ascii="Times New Roman" w:hAnsi="Times New Roman" w:cs="Times New Roman"/>
        </w:rPr>
        <w:t>14</w:t>
      </w:r>
      <w:r w:rsidR="0023317A" w:rsidRPr="00BF70E9">
        <w:rPr>
          <w:rFonts w:ascii="Times New Roman" w:hAnsi="Times New Roman" w:cs="Times New Roman"/>
        </w:rPr>
        <w:t xml:space="preserve">. </w:t>
      </w:r>
      <w:bookmarkStart w:id="39" w:name="OLE_LINK285"/>
      <w:bookmarkStart w:id="40" w:name="OLE_LINK286"/>
      <w:r w:rsidR="0023317A" w:rsidRPr="00BF70E9">
        <w:rPr>
          <w:rFonts w:ascii="Times New Roman" w:hAnsi="Times New Roman" w:cs="Times New Roman"/>
        </w:rPr>
        <w:t xml:space="preserve">List </w:t>
      </w:r>
      <w:r w:rsidR="00594265" w:rsidRPr="00BF70E9">
        <w:rPr>
          <w:rFonts w:ascii="Times New Roman" w:hAnsi="Times New Roman" w:cs="Times New Roman"/>
        </w:rPr>
        <w:t xml:space="preserve">and explain </w:t>
      </w:r>
      <w:r w:rsidR="0023317A" w:rsidRPr="00BF70E9">
        <w:rPr>
          <w:rFonts w:ascii="Times New Roman" w:hAnsi="Times New Roman" w:cs="Times New Roman"/>
        </w:rPr>
        <w:t>the costs of interaction and coordination which may arise as the interaction amon</w:t>
      </w:r>
      <w:r w:rsidR="00576FAA" w:rsidRPr="00BF70E9">
        <w:rPr>
          <w:rFonts w:ascii="Times New Roman" w:hAnsi="Times New Roman" w:cs="Times New Roman"/>
        </w:rPr>
        <w:t>g</w:t>
      </w:r>
      <w:r w:rsidR="0023317A" w:rsidRPr="00BF70E9">
        <w:rPr>
          <w:rFonts w:ascii="Times New Roman" w:hAnsi="Times New Roman" w:cs="Times New Roman"/>
        </w:rPr>
        <w:t xml:space="preserve"> the agents.</w:t>
      </w:r>
      <w:bookmarkEnd w:id="39"/>
      <w:bookmarkEnd w:id="40"/>
    </w:p>
    <w:p w14:paraId="6FA1FCE7" w14:textId="42B30E84" w:rsidR="005C7C0F" w:rsidRPr="00BF70E9" w:rsidRDefault="005E7AA8" w:rsidP="00D04B46">
      <w:pPr>
        <w:rPr>
          <w:rFonts w:ascii="Times New Roman" w:hAnsi="Times New Roman" w:cs="Times New Roman"/>
        </w:rPr>
      </w:pPr>
      <w:r w:rsidRPr="00BF70E9">
        <w:rPr>
          <w:rFonts w:ascii="Times New Roman" w:hAnsi="Times New Roman" w:cs="Times New Roman"/>
        </w:rPr>
        <w:t>15</w:t>
      </w:r>
      <w:r w:rsidR="00764AAF" w:rsidRPr="00BF70E9">
        <w:rPr>
          <w:rFonts w:ascii="Times New Roman" w:hAnsi="Times New Roman" w:cs="Times New Roman"/>
        </w:rPr>
        <w:t>.</w:t>
      </w:r>
      <w:r w:rsidR="0023317A" w:rsidRPr="00BF70E9">
        <w:rPr>
          <w:rFonts w:ascii="Times New Roman" w:hAnsi="Times New Roman" w:cs="Times New Roman"/>
        </w:rPr>
        <w:t xml:space="preserve"> </w:t>
      </w:r>
      <w:bookmarkStart w:id="41" w:name="OLE_LINK274"/>
      <w:bookmarkStart w:id="42" w:name="OLE_LINK275"/>
      <w:r w:rsidR="00965EC5" w:rsidRPr="00BF70E9">
        <w:rPr>
          <w:rFonts w:ascii="Times New Roman" w:hAnsi="Times New Roman" w:cs="Times New Roman"/>
        </w:rPr>
        <w:t>What is the principal-agent problem and how to motivate agents</w:t>
      </w:r>
      <w:r w:rsidR="00576FAA" w:rsidRPr="00BF70E9">
        <w:rPr>
          <w:rFonts w:ascii="Times New Roman" w:hAnsi="Times New Roman" w:cs="Times New Roman"/>
        </w:rPr>
        <w:t xml:space="preserve"> to amend such </w:t>
      </w:r>
      <w:r w:rsidR="00594265" w:rsidRPr="00BF70E9">
        <w:rPr>
          <w:rFonts w:ascii="Times New Roman" w:hAnsi="Times New Roman" w:cs="Times New Roman"/>
        </w:rPr>
        <w:t xml:space="preserve">an </w:t>
      </w:r>
      <w:r w:rsidR="00576FAA" w:rsidRPr="00BF70E9">
        <w:rPr>
          <w:rFonts w:ascii="Times New Roman" w:hAnsi="Times New Roman" w:cs="Times New Roman"/>
        </w:rPr>
        <w:t>issue</w:t>
      </w:r>
      <w:r w:rsidR="00965EC5" w:rsidRPr="00BF70E9">
        <w:rPr>
          <w:rFonts w:ascii="Times New Roman" w:hAnsi="Times New Roman" w:cs="Times New Roman"/>
        </w:rPr>
        <w:t>?</w:t>
      </w:r>
      <w:bookmarkEnd w:id="41"/>
      <w:bookmarkEnd w:id="42"/>
    </w:p>
    <w:p w14:paraId="78F569B1" w14:textId="506771F3" w:rsidR="00265C19" w:rsidRPr="00BF70E9" w:rsidRDefault="005E7AA8" w:rsidP="00D04B46">
      <w:pPr>
        <w:rPr>
          <w:rFonts w:ascii="Times New Roman" w:hAnsi="Times New Roman" w:cs="Times New Roman"/>
        </w:rPr>
      </w:pPr>
      <w:r w:rsidRPr="00BF70E9">
        <w:rPr>
          <w:rFonts w:ascii="Times New Roman" w:hAnsi="Times New Roman" w:cs="Times New Roman"/>
        </w:rPr>
        <w:t>16</w:t>
      </w:r>
      <w:r w:rsidR="00265C19" w:rsidRPr="00BF70E9">
        <w:rPr>
          <w:rFonts w:ascii="Times New Roman" w:hAnsi="Times New Roman" w:cs="Times New Roman"/>
        </w:rPr>
        <w:t>.</w:t>
      </w:r>
      <w:r w:rsidR="00006E1E" w:rsidRPr="00BF70E9">
        <w:rPr>
          <w:rFonts w:ascii="Times New Roman" w:hAnsi="Times New Roman" w:cs="Times New Roman"/>
        </w:rPr>
        <w:t xml:space="preserve"> </w:t>
      </w:r>
      <w:bookmarkStart w:id="43" w:name="OLE_LINK291"/>
      <w:bookmarkStart w:id="44" w:name="OLE_LINK292"/>
      <w:r w:rsidR="00594265" w:rsidRPr="00BF70E9">
        <w:rPr>
          <w:rFonts w:ascii="Times New Roman" w:hAnsi="Times New Roman" w:cs="Times New Roman"/>
        </w:rPr>
        <w:t>Outline w</w:t>
      </w:r>
      <w:r w:rsidR="00DC1089" w:rsidRPr="00BF70E9">
        <w:rPr>
          <w:rFonts w:ascii="Times New Roman" w:hAnsi="Times New Roman" w:cs="Times New Roman"/>
        </w:rPr>
        <w:t>hy institutions matter in the economic world and w</w:t>
      </w:r>
      <w:r w:rsidR="002C3357" w:rsidRPr="00BF70E9">
        <w:rPr>
          <w:rFonts w:ascii="Times New Roman" w:hAnsi="Times New Roman" w:cs="Times New Roman"/>
        </w:rPr>
        <w:t>hy is there an institutional de</w:t>
      </w:r>
      <w:r w:rsidR="00DC1089" w:rsidRPr="00BF70E9">
        <w:rPr>
          <w:rFonts w:ascii="Times New Roman" w:hAnsi="Times New Roman" w:cs="Times New Roman"/>
        </w:rPr>
        <w:t>ficiency in economics.</w:t>
      </w:r>
      <w:bookmarkEnd w:id="43"/>
      <w:bookmarkEnd w:id="44"/>
    </w:p>
    <w:p w14:paraId="79E499AB" w14:textId="1E4014B5" w:rsidR="00265C19" w:rsidRPr="00BF70E9" w:rsidRDefault="005E7AA8" w:rsidP="00D04B46">
      <w:pPr>
        <w:rPr>
          <w:rFonts w:ascii="Times New Roman" w:hAnsi="Times New Roman" w:cs="Times New Roman"/>
        </w:rPr>
      </w:pPr>
      <w:r w:rsidRPr="00BF70E9">
        <w:rPr>
          <w:rFonts w:ascii="Times New Roman" w:hAnsi="Times New Roman" w:cs="Times New Roman"/>
        </w:rPr>
        <w:t>17</w:t>
      </w:r>
      <w:r w:rsidR="00265C19" w:rsidRPr="00BF70E9">
        <w:rPr>
          <w:rFonts w:ascii="Times New Roman" w:hAnsi="Times New Roman" w:cs="Times New Roman"/>
        </w:rPr>
        <w:t>.</w:t>
      </w:r>
      <w:r w:rsidR="00DC1089" w:rsidRPr="00BF70E9">
        <w:rPr>
          <w:rFonts w:ascii="Times New Roman" w:hAnsi="Times New Roman" w:cs="Times New Roman"/>
        </w:rPr>
        <w:t xml:space="preserve"> Outline three main hypotheses which</w:t>
      </w:r>
      <w:r w:rsidR="001B432A" w:rsidRPr="00BF70E9">
        <w:rPr>
          <w:rFonts w:ascii="Times New Roman" w:hAnsi="Times New Roman" w:cs="Times New Roman"/>
        </w:rPr>
        <w:t xml:space="preserve"> tries to explain economic grow</w:t>
      </w:r>
      <w:r w:rsidR="00DC1089" w:rsidRPr="00BF70E9">
        <w:rPr>
          <w:rFonts w:ascii="Times New Roman" w:hAnsi="Times New Roman" w:cs="Times New Roman"/>
        </w:rPr>
        <w:t>t</w:t>
      </w:r>
      <w:r w:rsidR="001B432A" w:rsidRPr="00BF70E9">
        <w:rPr>
          <w:rFonts w:ascii="Times New Roman" w:hAnsi="Times New Roman" w:cs="Times New Roman"/>
        </w:rPr>
        <w:t>h</w:t>
      </w:r>
      <w:r w:rsidR="00DC1089" w:rsidRPr="00BF70E9">
        <w:rPr>
          <w:rFonts w:ascii="Times New Roman" w:hAnsi="Times New Roman" w:cs="Times New Roman"/>
        </w:rPr>
        <w:t>.</w:t>
      </w:r>
    </w:p>
    <w:p w14:paraId="51C8E020" w14:textId="5D324142" w:rsidR="00265C19" w:rsidRPr="00BF70E9" w:rsidRDefault="005E7AA8" w:rsidP="00D04B46">
      <w:pPr>
        <w:rPr>
          <w:rFonts w:ascii="Times New Roman" w:hAnsi="Times New Roman" w:cs="Times New Roman"/>
        </w:rPr>
      </w:pPr>
      <w:r w:rsidRPr="00BF70E9">
        <w:rPr>
          <w:rFonts w:ascii="Times New Roman" w:hAnsi="Times New Roman" w:cs="Times New Roman"/>
        </w:rPr>
        <w:t>18</w:t>
      </w:r>
      <w:r w:rsidR="00265C19" w:rsidRPr="00BF70E9">
        <w:rPr>
          <w:rFonts w:ascii="Times New Roman" w:hAnsi="Times New Roman" w:cs="Times New Roman"/>
        </w:rPr>
        <w:t>.</w:t>
      </w:r>
      <w:r w:rsidR="00DC1089" w:rsidRPr="00BF70E9">
        <w:rPr>
          <w:rFonts w:ascii="Times New Roman" w:hAnsi="Times New Roman" w:cs="Times New Roman"/>
        </w:rPr>
        <w:t xml:space="preserve"> </w:t>
      </w:r>
      <w:r w:rsidR="001B432A" w:rsidRPr="00BF70E9">
        <w:rPr>
          <w:rFonts w:ascii="Times New Roman" w:hAnsi="Times New Roman" w:cs="Times New Roman"/>
        </w:rPr>
        <w:t>Describe why informal institutions are important in economic growth.</w:t>
      </w:r>
    </w:p>
    <w:p w14:paraId="35AFBA4A" w14:textId="1B86AC37" w:rsidR="00265C19" w:rsidRPr="00BF70E9" w:rsidRDefault="005E7AA8" w:rsidP="00D04B46">
      <w:pPr>
        <w:rPr>
          <w:rFonts w:ascii="Times New Roman" w:hAnsi="Times New Roman" w:cs="Times New Roman"/>
        </w:rPr>
      </w:pPr>
      <w:r w:rsidRPr="00BF70E9">
        <w:rPr>
          <w:rFonts w:ascii="Times New Roman" w:hAnsi="Times New Roman" w:cs="Times New Roman"/>
        </w:rPr>
        <w:t>19</w:t>
      </w:r>
      <w:r w:rsidR="00265C19" w:rsidRPr="00BF70E9">
        <w:rPr>
          <w:rFonts w:ascii="Times New Roman" w:hAnsi="Times New Roman" w:cs="Times New Roman"/>
        </w:rPr>
        <w:t>.</w:t>
      </w:r>
      <w:r w:rsidR="004F77B8" w:rsidRPr="00BF70E9">
        <w:rPr>
          <w:rFonts w:ascii="Times New Roman" w:hAnsi="Times New Roman" w:cs="Times New Roman"/>
        </w:rPr>
        <w:t xml:space="preserve"> </w:t>
      </w:r>
      <w:bookmarkStart w:id="45" w:name="OLE_LINK264"/>
      <w:bookmarkStart w:id="46" w:name="OLE_LINK265"/>
      <w:r w:rsidR="004F77B8" w:rsidRPr="00BF70E9">
        <w:rPr>
          <w:rFonts w:ascii="Times New Roman" w:hAnsi="Times New Roman" w:cs="Times New Roman"/>
        </w:rPr>
        <w:t xml:space="preserve">Why </w:t>
      </w:r>
      <w:r w:rsidR="002C3357" w:rsidRPr="00BF70E9">
        <w:rPr>
          <w:rFonts w:ascii="Times New Roman" w:hAnsi="Times New Roman" w:cs="Times New Roman"/>
        </w:rPr>
        <w:t xml:space="preserve">did </w:t>
      </w:r>
      <w:r w:rsidR="004F77B8" w:rsidRPr="00BF70E9">
        <w:rPr>
          <w:rFonts w:ascii="Times New Roman" w:hAnsi="Times New Roman" w:cs="Times New Roman"/>
        </w:rPr>
        <w:t>geographical Hypotheses</w:t>
      </w:r>
      <w:r w:rsidR="002C3357" w:rsidRPr="00BF70E9">
        <w:rPr>
          <w:rFonts w:ascii="Times New Roman" w:hAnsi="Times New Roman" w:cs="Times New Roman"/>
        </w:rPr>
        <w:t xml:space="preserve"> fail</w:t>
      </w:r>
      <w:r w:rsidR="004F77B8" w:rsidRPr="00BF70E9">
        <w:rPr>
          <w:rFonts w:ascii="Times New Roman" w:hAnsi="Times New Roman" w:cs="Times New Roman"/>
        </w:rPr>
        <w:t xml:space="preserve"> to explain economic growth? How institutional hypotheses tries to fill this gap?</w:t>
      </w:r>
      <w:bookmarkEnd w:id="45"/>
      <w:bookmarkEnd w:id="46"/>
    </w:p>
    <w:p w14:paraId="26420D5C" w14:textId="6EC54A4E" w:rsidR="00265C19" w:rsidRPr="00BF70E9" w:rsidRDefault="005E7AA8" w:rsidP="00D04B46">
      <w:pPr>
        <w:rPr>
          <w:rFonts w:ascii="Times New Roman" w:hAnsi="Times New Roman" w:cs="Times New Roman"/>
        </w:rPr>
      </w:pPr>
      <w:r w:rsidRPr="00BF70E9">
        <w:rPr>
          <w:rFonts w:ascii="Times New Roman" w:hAnsi="Times New Roman" w:cs="Times New Roman"/>
        </w:rPr>
        <w:t>20</w:t>
      </w:r>
      <w:r w:rsidR="00265C19" w:rsidRPr="00BF70E9">
        <w:rPr>
          <w:rFonts w:ascii="Times New Roman" w:hAnsi="Times New Roman" w:cs="Times New Roman"/>
        </w:rPr>
        <w:t>.</w:t>
      </w:r>
      <w:r w:rsidR="00085658" w:rsidRPr="00BF70E9">
        <w:rPr>
          <w:rFonts w:ascii="Times New Roman" w:hAnsi="Times New Roman" w:cs="Times New Roman"/>
        </w:rPr>
        <w:t xml:space="preserve"> </w:t>
      </w:r>
      <w:bookmarkStart w:id="47" w:name="OLE_LINK283"/>
      <w:bookmarkStart w:id="48" w:name="OLE_LINK284"/>
      <w:r w:rsidR="00085658" w:rsidRPr="00BF70E9">
        <w:rPr>
          <w:rFonts w:ascii="Times New Roman" w:hAnsi="Times New Roman" w:cs="Times New Roman"/>
        </w:rPr>
        <w:t>Briefly outline how economists over the 20</w:t>
      </w:r>
      <w:r w:rsidR="00085658" w:rsidRPr="00BF70E9">
        <w:rPr>
          <w:rFonts w:ascii="Times New Roman" w:hAnsi="Times New Roman" w:cs="Times New Roman"/>
          <w:vertAlign w:val="superscript"/>
        </w:rPr>
        <w:t>th</w:t>
      </w:r>
      <w:r w:rsidR="00085658" w:rsidRPr="00BF70E9">
        <w:rPr>
          <w:rFonts w:ascii="Times New Roman" w:hAnsi="Times New Roman" w:cs="Times New Roman"/>
        </w:rPr>
        <w:t xml:space="preserve"> century tried to explain economic growth? What were their measurements?</w:t>
      </w:r>
      <w:bookmarkEnd w:id="47"/>
      <w:bookmarkEnd w:id="48"/>
    </w:p>
    <w:p w14:paraId="662F41BF" w14:textId="7401C708" w:rsidR="00265C19" w:rsidRPr="00BF70E9" w:rsidRDefault="005E7AA8" w:rsidP="00D04B46">
      <w:pPr>
        <w:rPr>
          <w:rFonts w:ascii="Times New Roman" w:hAnsi="Times New Roman" w:cs="Times New Roman"/>
        </w:rPr>
      </w:pPr>
      <w:r w:rsidRPr="00BF70E9">
        <w:rPr>
          <w:rFonts w:ascii="Times New Roman" w:hAnsi="Times New Roman" w:cs="Times New Roman"/>
        </w:rPr>
        <w:t>21</w:t>
      </w:r>
      <w:r w:rsidR="00265C19" w:rsidRPr="00BF70E9">
        <w:rPr>
          <w:rFonts w:ascii="Times New Roman" w:hAnsi="Times New Roman" w:cs="Times New Roman"/>
        </w:rPr>
        <w:t>.</w:t>
      </w:r>
      <w:r w:rsidR="00FF09B1" w:rsidRPr="00BF70E9">
        <w:rPr>
          <w:rFonts w:ascii="Times New Roman" w:hAnsi="Times New Roman" w:cs="Times New Roman"/>
        </w:rPr>
        <w:t xml:space="preserve"> </w:t>
      </w:r>
      <w:bookmarkStart w:id="49" w:name="OLE_LINK279"/>
      <w:bookmarkStart w:id="50" w:name="OLE_LINK280"/>
      <w:r w:rsidR="00FF09B1" w:rsidRPr="00BF70E9">
        <w:rPr>
          <w:rFonts w:ascii="Times New Roman" w:hAnsi="Times New Roman" w:cs="Times New Roman"/>
        </w:rPr>
        <w:t xml:space="preserve">Outline the precursors of contemporary institutional economics. </w:t>
      </w:r>
      <w:bookmarkEnd w:id="49"/>
      <w:bookmarkEnd w:id="50"/>
    </w:p>
    <w:p w14:paraId="404D088F" w14:textId="6B77A513" w:rsidR="00265C19" w:rsidRPr="00BF70E9" w:rsidRDefault="005E7AA8" w:rsidP="00D04B46">
      <w:pPr>
        <w:rPr>
          <w:rFonts w:ascii="Times New Roman" w:hAnsi="Times New Roman" w:cs="Times New Roman"/>
        </w:rPr>
      </w:pPr>
      <w:r w:rsidRPr="00BF70E9">
        <w:rPr>
          <w:rFonts w:ascii="Times New Roman" w:hAnsi="Times New Roman" w:cs="Times New Roman"/>
        </w:rPr>
        <w:t>22</w:t>
      </w:r>
      <w:r w:rsidR="00265C19" w:rsidRPr="00BF70E9">
        <w:rPr>
          <w:rFonts w:ascii="Times New Roman" w:hAnsi="Times New Roman" w:cs="Times New Roman"/>
        </w:rPr>
        <w:t>.</w:t>
      </w:r>
      <w:r w:rsidR="00DD3DE0" w:rsidRPr="00BF70E9">
        <w:rPr>
          <w:rFonts w:ascii="Times New Roman" w:hAnsi="Times New Roman" w:cs="Times New Roman"/>
        </w:rPr>
        <w:t xml:space="preserve"> </w:t>
      </w:r>
      <w:bookmarkStart w:id="51" w:name="OLE_LINK289"/>
      <w:bookmarkStart w:id="52" w:name="OLE_LINK290"/>
      <w:r w:rsidR="00DD3DE0" w:rsidRPr="00BF70E9">
        <w:rPr>
          <w:rFonts w:ascii="Times New Roman" w:hAnsi="Times New Roman" w:cs="Times New Roman"/>
        </w:rPr>
        <w:t xml:space="preserve">What is modernization hypotheses and how it tries </w:t>
      </w:r>
      <w:r w:rsidR="007909A7" w:rsidRPr="00BF70E9">
        <w:rPr>
          <w:rFonts w:ascii="Times New Roman" w:hAnsi="Times New Roman" w:cs="Times New Roman"/>
        </w:rPr>
        <w:t xml:space="preserve">to </w:t>
      </w:r>
      <w:r w:rsidR="00DD3DE0" w:rsidRPr="00BF70E9">
        <w:rPr>
          <w:rFonts w:ascii="Times New Roman" w:hAnsi="Times New Roman" w:cs="Times New Roman"/>
        </w:rPr>
        <w:t>explain economic growth?</w:t>
      </w:r>
      <w:bookmarkEnd w:id="51"/>
      <w:bookmarkEnd w:id="52"/>
    </w:p>
    <w:p w14:paraId="1798B0CC" w14:textId="17D361B3" w:rsidR="00265C19" w:rsidRPr="00BF70E9" w:rsidRDefault="005E7AA8" w:rsidP="00D04B46">
      <w:pPr>
        <w:rPr>
          <w:rFonts w:ascii="Times New Roman" w:hAnsi="Times New Roman" w:cs="Times New Roman"/>
        </w:rPr>
      </w:pPr>
      <w:r w:rsidRPr="00BF70E9">
        <w:rPr>
          <w:rFonts w:ascii="Times New Roman" w:hAnsi="Times New Roman" w:cs="Times New Roman"/>
        </w:rPr>
        <w:t>23</w:t>
      </w:r>
      <w:r w:rsidR="00265C19" w:rsidRPr="00BF70E9">
        <w:rPr>
          <w:rFonts w:ascii="Times New Roman" w:hAnsi="Times New Roman" w:cs="Times New Roman"/>
        </w:rPr>
        <w:t>.</w:t>
      </w:r>
      <w:r w:rsidR="00247781" w:rsidRPr="00BF70E9">
        <w:rPr>
          <w:rFonts w:ascii="Times New Roman" w:hAnsi="Times New Roman" w:cs="Times New Roman"/>
        </w:rPr>
        <w:t xml:space="preserve"> </w:t>
      </w:r>
      <w:bookmarkStart w:id="53" w:name="OLE_LINK271"/>
      <w:r w:rsidR="002962EE" w:rsidRPr="00BF70E9">
        <w:rPr>
          <w:rFonts w:ascii="Times New Roman" w:hAnsi="Times New Roman" w:cs="Times New Roman"/>
        </w:rPr>
        <w:t>Outline the emergence of property rights</w:t>
      </w:r>
      <w:bookmarkEnd w:id="53"/>
    </w:p>
    <w:p w14:paraId="57C336C8" w14:textId="7BFEFA7C" w:rsidR="00265C19" w:rsidRPr="00BF70E9" w:rsidRDefault="005E7AA8" w:rsidP="00D04B46">
      <w:pPr>
        <w:rPr>
          <w:rFonts w:ascii="Times New Roman" w:hAnsi="Times New Roman" w:cs="Times New Roman"/>
        </w:rPr>
      </w:pPr>
      <w:r w:rsidRPr="00BF70E9">
        <w:rPr>
          <w:rFonts w:ascii="Times New Roman" w:hAnsi="Times New Roman" w:cs="Times New Roman"/>
        </w:rPr>
        <w:t>24.</w:t>
      </w:r>
      <w:r w:rsidR="009C482D" w:rsidRPr="00BF70E9">
        <w:rPr>
          <w:rFonts w:ascii="Times New Roman" w:hAnsi="Times New Roman" w:cs="Times New Roman"/>
        </w:rPr>
        <w:t xml:space="preserve"> </w:t>
      </w:r>
      <w:bookmarkStart w:id="54" w:name="OLE_LINK293"/>
      <w:r w:rsidR="009C482D" w:rsidRPr="00BF70E9">
        <w:rPr>
          <w:rFonts w:ascii="Times New Roman" w:hAnsi="Times New Roman" w:cs="Times New Roman"/>
        </w:rPr>
        <w:t>Explain what is the tragedy of commons?</w:t>
      </w:r>
      <w:bookmarkEnd w:id="54"/>
    </w:p>
    <w:p w14:paraId="7A04905A" w14:textId="2BB278C9" w:rsidR="00BF70E9" w:rsidRDefault="005E7AA8" w:rsidP="0070385A">
      <w:pPr>
        <w:rPr>
          <w:rFonts w:ascii="Times New Roman" w:hAnsi="Times New Roman" w:cs="Times New Roman"/>
        </w:rPr>
      </w:pPr>
      <w:r w:rsidRPr="00BF70E9">
        <w:rPr>
          <w:rFonts w:ascii="Times New Roman" w:hAnsi="Times New Roman" w:cs="Times New Roman"/>
        </w:rPr>
        <w:t>25</w:t>
      </w:r>
      <w:r w:rsidR="00265C19" w:rsidRPr="00BF70E9">
        <w:rPr>
          <w:rFonts w:ascii="Times New Roman" w:hAnsi="Times New Roman" w:cs="Times New Roman"/>
        </w:rPr>
        <w:t xml:space="preserve">. </w:t>
      </w:r>
      <w:bookmarkStart w:id="55" w:name="OLE_LINK277"/>
      <w:bookmarkStart w:id="56" w:name="OLE_LINK278"/>
      <w:r w:rsidR="00BD4170" w:rsidRPr="00BF70E9">
        <w:rPr>
          <w:rFonts w:ascii="Times New Roman" w:hAnsi="Times New Roman" w:cs="Times New Roman"/>
        </w:rPr>
        <w:t>Briefly explain what</w:t>
      </w:r>
      <w:r w:rsidR="002D49B7" w:rsidRPr="00BF70E9">
        <w:rPr>
          <w:rFonts w:ascii="Times New Roman" w:hAnsi="Times New Roman" w:cs="Times New Roman"/>
        </w:rPr>
        <w:t xml:space="preserve"> is the optimistic theory </w:t>
      </w:r>
      <w:r w:rsidR="00BD4170" w:rsidRPr="00BF70E9">
        <w:rPr>
          <w:rFonts w:ascii="Times New Roman" w:hAnsi="Times New Roman" w:cs="Times New Roman"/>
        </w:rPr>
        <w:t>of the emergence of pr</w:t>
      </w:r>
      <w:r w:rsidR="002C3357" w:rsidRPr="00BF70E9">
        <w:rPr>
          <w:rFonts w:ascii="Times New Roman" w:hAnsi="Times New Roman" w:cs="Times New Roman"/>
        </w:rPr>
        <w:t xml:space="preserve">operty rights according to </w:t>
      </w:r>
      <w:proofErr w:type="spellStart"/>
      <w:r w:rsidR="002C3357" w:rsidRPr="00BF70E9">
        <w:rPr>
          <w:rFonts w:ascii="Times New Roman" w:hAnsi="Times New Roman" w:cs="Times New Roman"/>
        </w:rPr>
        <w:t>Dem</w:t>
      </w:r>
      <w:r w:rsidR="00BD4170" w:rsidRPr="00BF70E9">
        <w:rPr>
          <w:rFonts w:ascii="Times New Roman" w:hAnsi="Times New Roman" w:cs="Times New Roman"/>
        </w:rPr>
        <w:t>s</w:t>
      </w:r>
      <w:r w:rsidR="002C3357" w:rsidRPr="00BF70E9">
        <w:rPr>
          <w:rFonts w:ascii="Times New Roman" w:hAnsi="Times New Roman" w:cs="Times New Roman"/>
        </w:rPr>
        <w:t>e</w:t>
      </w:r>
      <w:r w:rsidR="00BD4170" w:rsidRPr="00BF70E9">
        <w:rPr>
          <w:rFonts w:ascii="Times New Roman" w:hAnsi="Times New Roman" w:cs="Times New Roman"/>
        </w:rPr>
        <w:t>tz</w:t>
      </w:r>
      <w:proofErr w:type="spellEnd"/>
      <w:r w:rsidR="00BD4170" w:rsidRPr="00BF70E9">
        <w:rPr>
          <w:rFonts w:ascii="Times New Roman" w:hAnsi="Times New Roman" w:cs="Times New Roman"/>
        </w:rPr>
        <w:t>?</w:t>
      </w:r>
    </w:p>
    <w:p w14:paraId="1C22B359" w14:textId="73DC3EE5" w:rsidR="00BF70E9" w:rsidRPr="00BF70E9" w:rsidRDefault="00BF70E9" w:rsidP="0070385A">
      <w:pPr>
        <w:rPr>
          <w:rFonts w:ascii="Times New Roman" w:hAnsi="Times New Roman" w:cs="Times New Roman"/>
        </w:rPr>
      </w:pPr>
      <w:r>
        <w:rPr>
          <w:rFonts w:ascii="Times New Roman" w:hAnsi="Times New Roman" w:cs="Times New Roman"/>
        </w:rPr>
        <w:t>26.</w:t>
      </w:r>
      <w:r w:rsidRPr="00BF70E9">
        <w:rPr>
          <w:rFonts w:ascii="Times New Roman" w:hAnsi="Times New Roman" w:cs="Times New Roman"/>
        </w:rPr>
        <w:t xml:space="preserve"> </w:t>
      </w:r>
      <w:bookmarkStart w:id="57" w:name="OLE_LINK233"/>
      <w:bookmarkStart w:id="58" w:name="OLE_LINK234"/>
      <w:r w:rsidRPr="00BF70E9">
        <w:rPr>
          <w:rFonts w:ascii="Times New Roman" w:hAnsi="Times New Roman" w:cs="Times New Roman"/>
        </w:rPr>
        <w:t xml:space="preserve">Explain the concept of “exclusion costs” and its implications for the private property rights. </w:t>
      </w:r>
      <w:bookmarkEnd w:id="57"/>
      <w:bookmarkEnd w:id="58"/>
    </w:p>
    <w:p w14:paraId="7A473179" w14:textId="6365C02A" w:rsidR="00BF70E9" w:rsidRPr="00BF70E9" w:rsidRDefault="00BF70E9" w:rsidP="006C3ECB">
      <w:pPr>
        <w:rPr>
          <w:rFonts w:ascii="Times New Roman" w:hAnsi="Times New Roman" w:cs="Times New Roman"/>
        </w:rPr>
      </w:pPr>
      <w:r w:rsidRPr="00BF70E9">
        <w:rPr>
          <w:rFonts w:ascii="Times New Roman" w:hAnsi="Times New Roman" w:cs="Times New Roman"/>
        </w:rPr>
        <w:t>2</w:t>
      </w:r>
      <w:r>
        <w:rPr>
          <w:rFonts w:ascii="Times New Roman" w:hAnsi="Times New Roman" w:cs="Times New Roman"/>
        </w:rPr>
        <w:t>7</w:t>
      </w:r>
      <w:r w:rsidRPr="00BF70E9">
        <w:rPr>
          <w:rFonts w:ascii="Times New Roman" w:hAnsi="Times New Roman" w:cs="Times New Roman"/>
        </w:rPr>
        <w:t xml:space="preserve">. </w:t>
      </w:r>
      <w:bookmarkStart w:id="59" w:name="OLE_LINK245"/>
      <w:bookmarkStart w:id="60" w:name="OLE_LINK246"/>
      <w:r w:rsidRPr="00BF70E9">
        <w:rPr>
          <w:rFonts w:ascii="Times New Roman" w:hAnsi="Times New Roman" w:cs="Times New Roman"/>
        </w:rPr>
        <w:t xml:space="preserve">Outline the term “excludability” as an essential characteristics of property rights. Then, briefly discuss what does the notion of “changes in property rights” reveal? </w:t>
      </w:r>
      <w:bookmarkEnd w:id="59"/>
      <w:bookmarkEnd w:id="60"/>
    </w:p>
    <w:p w14:paraId="1841EE7D" w14:textId="34E9E1F1" w:rsidR="00BF70E9" w:rsidRPr="00BF70E9" w:rsidRDefault="00BF70E9" w:rsidP="0070385A">
      <w:pPr>
        <w:rPr>
          <w:rFonts w:ascii="Times New Roman" w:hAnsi="Times New Roman" w:cs="Times New Roman"/>
        </w:rPr>
      </w:pPr>
      <w:r>
        <w:rPr>
          <w:rFonts w:ascii="Times New Roman" w:hAnsi="Times New Roman" w:cs="Times New Roman"/>
        </w:rPr>
        <w:t>28</w:t>
      </w:r>
      <w:r w:rsidRPr="00BF70E9">
        <w:rPr>
          <w:rFonts w:ascii="Times New Roman" w:hAnsi="Times New Roman" w:cs="Times New Roman"/>
        </w:rPr>
        <w:t xml:space="preserve">. Discuss the following property types via some examples: free good, private or several </w:t>
      </w:r>
      <w:proofErr w:type="gramStart"/>
      <w:r w:rsidRPr="00BF70E9">
        <w:rPr>
          <w:rFonts w:ascii="Times New Roman" w:hAnsi="Times New Roman" w:cs="Times New Roman"/>
        </w:rPr>
        <w:t>property</w:t>
      </w:r>
      <w:proofErr w:type="gramEnd"/>
      <w:r w:rsidRPr="00BF70E9">
        <w:rPr>
          <w:rFonts w:ascii="Times New Roman" w:hAnsi="Times New Roman" w:cs="Times New Roman"/>
        </w:rPr>
        <w:t>, pure public goods and common property.</w:t>
      </w:r>
    </w:p>
    <w:p w14:paraId="3466EAE2" w14:textId="53CA4EF8" w:rsidR="00BF70E9" w:rsidRPr="00BF70E9" w:rsidRDefault="00BF70E9" w:rsidP="0070385A">
      <w:pPr>
        <w:rPr>
          <w:rFonts w:ascii="Times New Roman" w:hAnsi="Times New Roman" w:cs="Times New Roman"/>
        </w:rPr>
      </w:pPr>
      <w:r>
        <w:rPr>
          <w:rFonts w:ascii="Times New Roman" w:hAnsi="Times New Roman" w:cs="Times New Roman"/>
        </w:rPr>
        <w:t>29</w:t>
      </w:r>
      <w:r w:rsidRPr="00BF70E9">
        <w:rPr>
          <w:rFonts w:ascii="Times New Roman" w:hAnsi="Times New Roman" w:cs="Times New Roman"/>
        </w:rPr>
        <w:t xml:space="preserve">. </w:t>
      </w:r>
      <w:bookmarkStart w:id="61" w:name="OLE_LINK249"/>
      <w:bookmarkStart w:id="62" w:name="OLE_LINK250"/>
      <w:r w:rsidRPr="00BF70E9">
        <w:rPr>
          <w:rFonts w:ascii="Times New Roman" w:hAnsi="Times New Roman" w:cs="Times New Roman"/>
        </w:rPr>
        <w:t xml:space="preserve">Briefly outline community consequences of property rights. </w:t>
      </w:r>
      <w:bookmarkEnd w:id="61"/>
      <w:bookmarkEnd w:id="62"/>
    </w:p>
    <w:p w14:paraId="6B4D9FCA" w14:textId="4085B422" w:rsidR="00BF70E9" w:rsidRPr="00BF70E9" w:rsidRDefault="00BF70E9" w:rsidP="0070385A">
      <w:pPr>
        <w:rPr>
          <w:rFonts w:ascii="Times New Roman" w:hAnsi="Times New Roman" w:cs="Times New Roman"/>
        </w:rPr>
      </w:pPr>
      <w:r>
        <w:rPr>
          <w:rFonts w:ascii="Times New Roman" w:hAnsi="Times New Roman" w:cs="Times New Roman"/>
        </w:rPr>
        <w:t>30</w:t>
      </w:r>
      <w:r w:rsidRPr="00BF70E9">
        <w:rPr>
          <w:rFonts w:ascii="Times New Roman" w:hAnsi="Times New Roman" w:cs="Times New Roman"/>
        </w:rPr>
        <w:t xml:space="preserve">. </w:t>
      </w:r>
      <w:bookmarkStart w:id="63" w:name="OLE_LINK259"/>
      <w:bookmarkStart w:id="64" w:name="OLE_LINK260"/>
      <w:r w:rsidRPr="00BF70E9">
        <w:rPr>
          <w:rFonts w:ascii="Times New Roman" w:hAnsi="Times New Roman" w:cs="Times New Roman"/>
        </w:rPr>
        <w:t xml:space="preserve">Discuss the price level stability and limits to money supply as important institutional focal points which secure the services of money. </w:t>
      </w:r>
    </w:p>
    <w:bookmarkEnd w:id="63"/>
    <w:bookmarkEnd w:id="64"/>
    <w:p w14:paraId="1BF7F15C" w14:textId="4682DA8A" w:rsidR="00BF70E9" w:rsidRPr="00BF70E9" w:rsidRDefault="00BF70E9" w:rsidP="0070385A">
      <w:pPr>
        <w:rPr>
          <w:rFonts w:ascii="Times New Roman" w:hAnsi="Times New Roman" w:cs="Times New Roman"/>
        </w:rPr>
      </w:pPr>
      <w:r>
        <w:rPr>
          <w:rFonts w:ascii="Times New Roman" w:hAnsi="Times New Roman" w:cs="Times New Roman"/>
        </w:rPr>
        <w:t>31</w:t>
      </w:r>
      <w:r w:rsidRPr="00BF70E9">
        <w:rPr>
          <w:rFonts w:ascii="Times New Roman" w:hAnsi="Times New Roman" w:cs="Times New Roman"/>
        </w:rPr>
        <w:t xml:space="preserve">. </w:t>
      </w:r>
      <w:bookmarkStart w:id="65" w:name="OLE_LINK235"/>
      <w:bookmarkStart w:id="66" w:name="OLE_LINK236"/>
      <w:r w:rsidRPr="00BF70E9">
        <w:rPr>
          <w:rFonts w:ascii="Times New Roman" w:hAnsi="Times New Roman" w:cs="Times New Roman"/>
        </w:rPr>
        <w:t xml:space="preserve">Outline why property rights and private autonomy are relevant for institutional economics as the main part of capitalism. </w:t>
      </w:r>
      <w:bookmarkEnd w:id="65"/>
      <w:bookmarkEnd w:id="66"/>
    </w:p>
    <w:p w14:paraId="11F31C55" w14:textId="0F8386D6" w:rsidR="00BF70E9" w:rsidRPr="00BF70E9" w:rsidRDefault="00BF70E9" w:rsidP="0070385A">
      <w:pPr>
        <w:rPr>
          <w:rFonts w:ascii="Times New Roman" w:hAnsi="Times New Roman" w:cs="Times New Roman"/>
        </w:rPr>
      </w:pPr>
      <w:r>
        <w:rPr>
          <w:rFonts w:ascii="Times New Roman" w:hAnsi="Times New Roman" w:cs="Times New Roman"/>
        </w:rPr>
        <w:t>32</w:t>
      </w:r>
      <w:r w:rsidRPr="00BF70E9">
        <w:rPr>
          <w:rFonts w:ascii="Times New Roman" w:hAnsi="Times New Roman" w:cs="Times New Roman"/>
        </w:rPr>
        <w:t xml:space="preserve">. </w:t>
      </w:r>
      <w:bookmarkStart w:id="67" w:name="OLE_LINK251"/>
      <w:bookmarkStart w:id="68" w:name="OLE_LINK252"/>
      <w:r w:rsidRPr="00BF70E9">
        <w:rPr>
          <w:rFonts w:ascii="Times New Roman" w:hAnsi="Times New Roman" w:cs="Times New Roman"/>
        </w:rPr>
        <w:t xml:space="preserve">Explain Jensen and </w:t>
      </w:r>
      <w:proofErr w:type="spellStart"/>
      <w:r w:rsidRPr="00BF70E9">
        <w:rPr>
          <w:rFonts w:ascii="Times New Roman" w:hAnsi="Times New Roman" w:cs="Times New Roman"/>
        </w:rPr>
        <w:t>Meckling</w:t>
      </w:r>
      <w:proofErr w:type="spellEnd"/>
      <w:r w:rsidRPr="00BF70E9">
        <w:rPr>
          <w:rFonts w:ascii="Times New Roman" w:hAnsi="Times New Roman" w:cs="Times New Roman"/>
        </w:rPr>
        <w:t xml:space="preserve"> model of output of a firm in the background of the institutional changes in Ethiopia. </w:t>
      </w:r>
      <w:bookmarkEnd w:id="67"/>
      <w:bookmarkEnd w:id="68"/>
    </w:p>
    <w:p w14:paraId="3692AE6A" w14:textId="6463DF03" w:rsidR="00BF70E9" w:rsidRPr="00BF70E9" w:rsidRDefault="00BF70E9" w:rsidP="0070385A">
      <w:pPr>
        <w:rPr>
          <w:rFonts w:ascii="Times New Roman" w:hAnsi="Times New Roman" w:cs="Times New Roman"/>
        </w:rPr>
      </w:pPr>
      <w:r>
        <w:rPr>
          <w:rFonts w:ascii="Times New Roman" w:hAnsi="Times New Roman" w:cs="Times New Roman"/>
        </w:rPr>
        <w:t>33</w:t>
      </w:r>
      <w:r w:rsidRPr="00BF70E9">
        <w:rPr>
          <w:rFonts w:ascii="Times New Roman" w:hAnsi="Times New Roman" w:cs="Times New Roman"/>
        </w:rPr>
        <w:t xml:space="preserve">. </w:t>
      </w:r>
      <w:bookmarkStart w:id="69" w:name="OLE_LINK227"/>
      <w:bookmarkStart w:id="70" w:name="OLE_LINK230"/>
      <w:r w:rsidRPr="00BF70E9">
        <w:rPr>
          <w:rFonts w:ascii="Times New Roman" w:hAnsi="Times New Roman" w:cs="Times New Roman"/>
        </w:rPr>
        <w:t xml:space="preserve">What are political firms and what is the significance of them in terms of property rights school of thought in institutional economics? </w:t>
      </w:r>
      <w:bookmarkEnd w:id="69"/>
      <w:bookmarkEnd w:id="70"/>
    </w:p>
    <w:p w14:paraId="3439E190" w14:textId="57BBEABC" w:rsidR="00BF70E9" w:rsidRPr="00BF70E9" w:rsidRDefault="00BF70E9" w:rsidP="0070385A">
      <w:pPr>
        <w:rPr>
          <w:rFonts w:ascii="Times New Roman" w:hAnsi="Times New Roman" w:cs="Times New Roman"/>
        </w:rPr>
      </w:pPr>
      <w:r>
        <w:rPr>
          <w:rFonts w:ascii="Times New Roman" w:hAnsi="Times New Roman" w:cs="Times New Roman"/>
        </w:rPr>
        <w:t>34</w:t>
      </w:r>
      <w:r w:rsidRPr="00BF70E9">
        <w:rPr>
          <w:rFonts w:ascii="Times New Roman" w:hAnsi="Times New Roman" w:cs="Times New Roman"/>
        </w:rPr>
        <w:t xml:space="preserve">. The new property rights literature and </w:t>
      </w:r>
      <w:proofErr w:type="spellStart"/>
      <w:r w:rsidRPr="00BF70E9">
        <w:rPr>
          <w:rFonts w:ascii="Times New Roman" w:hAnsi="Times New Roman" w:cs="Times New Roman"/>
        </w:rPr>
        <w:t>Neoinstitutional</w:t>
      </w:r>
      <w:proofErr w:type="spellEnd"/>
      <w:r w:rsidRPr="00BF70E9">
        <w:rPr>
          <w:rFonts w:ascii="Times New Roman" w:hAnsi="Times New Roman" w:cs="Times New Roman"/>
        </w:rPr>
        <w:t xml:space="preserve"> Economics perspective contributed to the regulated </w:t>
      </w:r>
      <w:proofErr w:type="gramStart"/>
      <w:r w:rsidRPr="00BF70E9">
        <w:rPr>
          <w:rFonts w:ascii="Times New Roman" w:hAnsi="Times New Roman" w:cs="Times New Roman"/>
        </w:rPr>
        <w:t>firms</w:t>
      </w:r>
      <w:proofErr w:type="gramEnd"/>
      <w:r w:rsidRPr="00BF70E9">
        <w:rPr>
          <w:rFonts w:ascii="Times New Roman" w:hAnsi="Times New Roman" w:cs="Times New Roman"/>
        </w:rPr>
        <w:t xml:space="preserve"> concept a lot. What are the main results of it?</w:t>
      </w:r>
    </w:p>
    <w:p w14:paraId="2B8F2EF9" w14:textId="46186225" w:rsidR="00BF70E9" w:rsidRPr="00BF70E9" w:rsidRDefault="00BF70E9" w:rsidP="0070385A">
      <w:pPr>
        <w:rPr>
          <w:rFonts w:ascii="Times New Roman" w:hAnsi="Times New Roman" w:cs="Times New Roman"/>
        </w:rPr>
      </w:pPr>
      <w:r>
        <w:rPr>
          <w:rFonts w:ascii="Times New Roman" w:hAnsi="Times New Roman" w:cs="Times New Roman"/>
        </w:rPr>
        <w:t>35</w:t>
      </w:r>
      <w:r w:rsidRPr="00BF70E9">
        <w:rPr>
          <w:rFonts w:ascii="Times New Roman" w:hAnsi="Times New Roman" w:cs="Times New Roman"/>
        </w:rPr>
        <w:t xml:space="preserve">. </w:t>
      </w:r>
      <w:bookmarkStart w:id="71" w:name="OLE_LINK243"/>
      <w:r w:rsidRPr="00BF70E9">
        <w:rPr>
          <w:rFonts w:ascii="Times New Roman" w:hAnsi="Times New Roman" w:cs="Times New Roman"/>
        </w:rPr>
        <w:t>Briefly write about the open corporation and agency costs.</w:t>
      </w:r>
      <w:bookmarkEnd w:id="71"/>
    </w:p>
    <w:p w14:paraId="2F09E23F" w14:textId="50749F29" w:rsidR="00BF70E9" w:rsidRPr="00BF70E9" w:rsidRDefault="00BF70E9" w:rsidP="0070385A">
      <w:pPr>
        <w:rPr>
          <w:rFonts w:ascii="Times New Roman" w:hAnsi="Times New Roman" w:cs="Times New Roman"/>
        </w:rPr>
      </w:pPr>
      <w:r>
        <w:rPr>
          <w:rFonts w:ascii="Times New Roman" w:hAnsi="Times New Roman" w:cs="Times New Roman"/>
        </w:rPr>
        <w:t>36</w:t>
      </w:r>
      <w:r w:rsidRPr="00BF70E9">
        <w:rPr>
          <w:rFonts w:ascii="Times New Roman" w:hAnsi="Times New Roman" w:cs="Times New Roman"/>
        </w:rPr>
        <w:t>. What is the main role of transaction costs from the point of view New Institutional Economics regarded equilibrium outcomes?</w:t>
      </w:r>
    </w:p>
    <w:p w14:paraId="293951EC" w14:textId="27D12551" w:rsidR="00BF70E9" w:rsidRPr="00BF70E9" w:rsidRDefault="00BF70E9" w:rsidP="0070385A">
      <w:pPr>
        <w:rPr>
          <w:rFonts w:ascii="Times New Roman" w:hAnsi="Times New Roman" w:cs="Times New Roman"/>
        </w:rPr>
      </w:pPr>
      <w:r>
        <w:rPr>
          <w:rFonts w:ascii="Times New Roman" w:hAnsi="Times New Roman" w:cs="Times New Roman"/>
        </w:rPr>
        <w:t>37</w:t>
      </w:r>
      <w:r w:rsidRPr="00BF70E9">
        <w:rPr>
          <w:rFonts w:ascii="Times New Roman" w:hAnsi="Times New Roman" w:cs="Times New Roman"/>
        </w:rPr>
        <w:t xml:space="preserve">. </w:t>
      </w:r>
      <w:bookmarkStart w:id="72" w:name="OLE_LINK241"/>
      <w:bookmarkStart w:id="73" w:name="OLE_LINK242"/>
      <w:r w:rsidRPr="00BF70E9">
        <w:rPr>
          <w:rFonts w:ascii="Times New Roman" w:hAnsi="Times New Roman" w:cs="Times New Roman"/>
        </w:rPr>
        <w:t xml:space="preserve">Briefly outline the relationship between the cost of transacting and the allocation of resources. </w:t>
      </w:r>
      <w:bookmarkEnd w:id="72"/>
      <w:bookmarkEnd w:id="73"/>
    </w:p>
    <w:p w14:paraId="170885B5" w14:textId="6CD8D40C" w:rsidR="00BF70E9" w:rsidRPr="00BF70E9" w:rsidRDefault="00BF70E9" w:rsidP="0070385A">
      <w:pPr>
        <w:rPr>
          <w:rFonts w:ascii="Times New Roman" w:hAnsi="Times New Roman" w:cs="Times New Roman"/>
        </w:rPr>
      </w:pPr>
      <w:r>
        <w:rPr>
          <w:rFonts w:ascii="Times New Roman" w:hAnsi="Times New Roman" w:cs="Times New Roman"/>
        </w:rPr>
        <w:t>38</w:t>
      </w:r>
      <w:r w:rsidRPr="00BF70E9">
        <w:rPr>
          <w:rFonts w:ascii="Times New Roman" w:hAnsi="Times New Roman" w:cs="Times New Roman"/>
        </w:rPr>
        <w:t xml:space="preserve">. </w:t>
      </w:r>
      <w:bookmarkStart w:id="74" w:name="OLE_LINK256"/>
      <w:bookmarkStart w:id="75" w:name="OLE_LINK257"/>
      <w:bookmarkStart w:id="76" w:name="OLE_LINK258"/>
      <w:r w:rsidRPr="00BF70E9">
        <w:rPr>
          <w:rFonts w:ascii="Times New Roman" w:hAnsi="Times New Roman" w:cs="Times New Roman"/>
        </w:rPr>
        <w:t xml:space="preserve">Give a definition of the transaction costs while also depicting why transaction costs arise and then, specify what are the transaction costs exactly that appears before and after the conclusion of the contract. </w:t>
      </w:r>
      <w:bookmarkEnd w:id="74"/>
      <w:bookmarkEnd w:id="75"/>
      <w:bookmarkEnd w:id="76"/>
    </w:p>
    <w:p w14:paraId="3CFE225B" w14:textId="586A779C" w:rsidR="00BF70E9" w:rsidRPr="00BF70E9" w:rsidRDefault="00BF70E9" w:rsidP="0070385A">
      <w:pPr>
        <w:rPr>
          <w:rFonts w:ascii="Times New Roman" w:hAnsi="Times New Roman" w:cs="Times New Roman"/>
        </w:rPr>
      </w:pPr>
      <w:r>
        <w:rPr>
          <w:rFonts w:ascii="Times New Roman" w:hAnsi="Times New Roman" w:cs="Times New Roman"/>
        </w:rPr>
        <w:t>39</w:t>
      </w:r>
      <w:r w:rsidRPr="00BF70E9">
        <w:rPr>
          <w:rFonts w:ascii="Times New Roman" w:hAnsi="Times New Roman" w:cs="Times New Roman"/>
        </w:rPr>
        <w:t xml:space="preserve">. Briefly outline the relationship between transaction costs and efficiency. Then, draw and explain the graph of the efficiency and pollution abatement. </w:t>
      </w:r>
    </w:p>
    <w:p w14:paraId="7C78E056" w14:textId="28FB75DF" w:rsidR="00BF70E9" w:rsidRPr="00BF70E9" w:rsidRDefault="00BF70E9" w:rsidP="0070385A">
      <w:pPr>
        <w:rPr>
          <w:rFonts w:ascii="Times New Roman" w:hAnsi="Times New Roman" w:cs="Times New Roman"/>
        </w:rPr>
      </w:pPr>
      <w:r>
        <w:rPr>
          <w:rFonts w:ascii="Times New Roman" w:hAnsi="Times New Roman" w:cs="Times New Roman"/>
        </w:rPr>
        <w:t>40</w:t>
      </w:r>
      <w:r w:rsidRPr="00BF70E9">
        <w:rPr>
          <w:rFonts w:ascii="Times New Roman" w:hAnsi="Times New Roman" w:cs="Times New Roman"/>
        </w:rPr>
        <w:t xml:space="preserve">. </w:t>
      </w:r>
      <w:bookmarkStart w:id="77" w:name="OLE_LINK253"/>
      <w:r w:rsidRPr="00BF70E9">
        <w:rPr>
          <w:rFonts w:ascii="Times New Roman" w:hAnsi="Times New Roman" w:cs="Times New Roman"/>
        </w:rPr>
        <w:t xml:space="preserve">Outline the main aspects of the Williamson scheme. </w:t>
      </w:r>
      <w:bookmarkEnd w:id="77"/>
    </w:p>
    <w:p w14:paraId="444336EE" w14:textId="756B7ECE" w:rsidR="00BF70E9" w:rsidRPr="00BF70E9" w:rsidRDefault="00BF70E9" w:rsidP="0070385A">
      <w:pPr>
        <w:rPr>
          <w:rFonts w:ascii="Times New Roman" w:hAnsi="Times New Roman" w:cs="Times New Roman"/>
        </w:rPr>
      </w:pPr>
      <w:r>
        <w:rPr>
          <w:rFonts w:ascii="Times New Roman" w:hAnsi="Times New Roman" w:cs="Times New Roman"/>
        </w:rPr>
        <w:t>41</w:t>
      </w:r>
      <w:r w:rsidRPr="00BF70E9">
        <w:rPr>
          <w:rFonts w:ascii="Times New Roman" w:hAnsi="Times New Roman" w:cs="Times New Roman"/>
        </w:rPr>
        <w:t xml:space="preserve">. Explain what is the extortion problem and give some real life examples. </w:t>
      </w:r>
    </w:p>
    <w:p w14:paraId="619F33AE" w14:textId="0CDD5E73" w:rsidR="00BF70E9" w:rsidRPr="00BF70E9" w:rsidRDefault="00BF70E9" w:rsidP="0070385A">
      <w:pPr>
        <w:rPr>
          <w:rFonts w:ascii="Times New Roman" w:hAnsi="Times New Roman" w:cs="Times New Roman"/>
        </w:rPr>
      </w:pPr>
      <w:r>
        <w:rPr>
          <w:rFonts w:ascii="Times New Roman" w:hAnsi="Times New Roman" w:cs="Times New Roman"/>
        </w:rPr>
        <w:t>42</w:t>
      </w:r>
      <w:r w:rsidRPr="00BF70E9">
        <w:rPr>
          <w:rFonts w:ascii="Times New Roman" w:hAnsi="Times New Roman" w:cs="Times New Roman"/>
        </w:rPr>
        <w:t xml:space="preserve">. </w:t>
      </w:r>
      <w:bookmarkStart w:id="78" w:name="OLE_LINK239"/>
      <w:bookmarkStart w:id="79" w:name="OLE_LINK240"/>
      <w:r w:rsidRPr="00BF70E9">
        <w:rPr>
          <w:rFonts w:ascii="Times New Roman" w:hAnsi="Times New Roman" w:cs="Times New Roman"/>
        </w:rPr>
        <w:t xml:space="preserve">What is the role of the market and the government from institutional economics perspective? </w:t>
      </w:r>
      <w:bookmarkEnd w:id="78"/>
      <w:bookmarkEnd w:id="79"/>
    </w:p>
    <w:p w14:paraId="338E97A4" w14:textId="10C4CEDE" w:rsidR="00BF70E9" w:rsidRPr="00BF70E9" w:rsidRDefault="00BF70E9" w:rsidP="0070385A">
      <w:pPr>
        <w:rPr>
          <w:rFonts w:ascii="Times New Roman" w:hAnsi="Times New Roman" w:cs="Times New Roman"/>
        </w:rPr>
      </w:pPr>
      <w:r>
        <w:rPr>
          <w:rFonts w:ascii="Times New Roman" w:hAnsi="Times New Roman" w:cs="Times New Roman"/>
        </w:rPr>
        <w:t>43</w:t>
      </w:r>
      <w:r w:rsidRPr="00BF70E9">
        <w:rPr>
          <w:rFonts w:ascii="Times New Roman" w:hAnsi="Times New Roman" w:cs="Times New Roman"/>
        </w:rPr>
        <w:t>. Briefly explain what are the two main fundamental theorems of welfare economics which contributed to the institutional economics?</w:t>
      </w:r>
    </w:p>
    <w:p w14:paraId="005C4AF8" w14:textId="7513E019" w:rsidR="00BF70E9" w:rsidRPr="00BF70E9" w:rsidRDefault="00BF70E9" w:rsidP="0070385A">
      <w:pPr>
        <w:rPr>
          <w:rFonts w:ascii="Times New Roman" w:hAnsi="Times New Roman" w:cs="Times New Roman"/>
        </w:rPr>
      </w:pPr>
      <w:r>
        <w:rPr>
          <w:rFonts w:ascii="Times New Roman" w:hAnsi="Times New Roman" w:cs="Times New Roman"/>
        </w:rPr>
        <w:t>44</w:t>
      </w:r>
      <w:r w:rsidRPr="00BF70E9">
        <w:rPr>
          <w:rFonts w:ascii="Times New Roman" w:hAnsi="Times New Roman" w:cs="Times New Roman"/>
        </w:rPr>
        <w:t xml:space="preserve">. </w:t>
      </w:r>
      <w:bookmarkStart w:id="80" w:name="OLE_LINK244"/>
      <w:r w:rsidRPr="00BF70E9">
        <w:rPr>
          <w:rFonts w:ascii="Times New Roman" w:hAnsi="Times New Roman" w:cs="Times New Roman"/>
        </w:rPr>
        <w:t xml:space="preserve">Outline the connection and related terms between transaction costs and asymmetric information. </w:t>
      </w:r>
      <w:bookmarkEnd w:id="80"/>
    </w:p>
    <w:p w14:paraId="6FB4BE25" w14:textId="23573E4E" w:rsidR="00BF70E9" w:rsidRPr="00BF70E9" w:rsidRDefault="00BF70E9" w:rsidP="0070385A">
      <w:pPr>
        <w:rPr>
          <w:rFonts w:ascii="Times New Roman" w:hAnsi="Times New Roman" w:cs="Times New Roman"/>
        </w:rPr>
      </w:pPr>
      <w:r>
        <w:rPr>
          <w:rFonts w:ascii="Times New Roman" w:hAnsi="Times New Roman" w:cs="Times New Roman"/>
        </w:rPr>
        <w:t>45</w:t>
      </w:r>
      <w:r w:rsidRPr="00BF70E9">
        <w:rPr>
          <w:rFonts w:ascii="Times New Roman" w:hAnsi="Times New Roman" w:cs="Times New Roman"/>
        </w:rPr>
        <w:t xml:space="preserve">. Explain </w:t>
      </w:r>
      <w:bookmarkStart w:id="81" w:name="OLE_LINK228"/>
      <w:bookmarkStart w:id="82" w:name="OLE_LINK229"/>
      <w:r w:rsidRPr="00BF70E9">
        <w:rPr>
          <w:rFonts w:ascii="Times New Roman" w:hAnsi="Times New Roman" w:cs="Times New Roman"/>
        </w:rPr>
        <w:t xml:space="preserve">dynamic efficiency </w:t>
      </w:r>
      <w:bookmarkEnd w:id="81"/>
      <w:bookmarkEnd w:id="82"/>
      <w:r w:rsidRPr="00BF70E9">
        <w:rPr>
          <w:rFonts w:ascii="Times New Roman" w:hAnsi="Times New Roman" w:cs="Times New Roman"/>
        </w:rPr>
        <w:t xml:space="preserve">and market failures dynamic efficiency and market forms. </w:t>
      </w:r>
    </w:p>
    <w:p w14:paraId="03EF782C" w14:textId="7C7B3CAC" w:rsidR="00BF70E9" w:rsidRPr="00BF70E9" w:rsidRDefault="00BF70E9" w:rsidP="0070385A">
      <w:pPr>
        <w:rPr>
          <w:rFonts w:ascii="Times New Roman" w:hAnsi="Times New Roman" w:cs="Times New Roman"/>
        </w:rPr>
      </w:pPr>
      <w:r>
        <w:rPr>
          <w:rFonts w:ascii="Times New Roman" w:hAnsi="Times New Roman" w:cs="Times New Roman"/>
        </w:rPr>
        <w:t>46</w:t>
      </w:r>
      <w:r w:rsidRPr="00BF70E9">
        <w:rPr>
          <w:rFonts w:ascii="Times New Roman" w:hAnsi="Times New Roman" w:cs="Times New Roman"/>
        </w:rPr>
        <w:t xml:space="preserve">. </w:t>
      </w:r>
      <w:bookmarkStart w:id="83" w:name="OLE_LINK247"/>
      <w:bookmarkStart w:id="84" w:name="OLE_LINK248"/>
      <w:r w:rsidRPr="00BF70E9">
        <w:rPr>
          <w:rFonts w:ascii="Times New Roman" w:hAnsi="Times New Roman" w:cs="Times New Roman"/>
        </w:rPr>
        <w:t>Discuss incomplete markets and externalities.</w:t>
      </w:r>
      <w:bookmarkEnd w:id="83"/>
      <w:bookmarkEnd w:id="84"/>
    </w:p>
    <w:p w14:paraId="14E1F30C" w14:textId="320EC562" w:rsidR="00BF70E9" w:rsidRPr="00BF70E9" w:rsidRDefault="00BF70E9" w:rsidP="0070385A">
      <w:pPr>
        <w:rPr>
          <w:rFonts w:ascii="Times New Roman" w:hAnsi="Times New Roman" w:cs="Times New Roman"/>
        </w:rPr>
      </w:pPr>
      <w:r>
        <w:rPr>
          <w:rFonts w:ascii="Times New Roman" w:hAnsi="Times New Roman" w:cs="Times New Roman"/>
        </w:rPr>
        <w:t>47</w:t>
      </w:r>
      <w:r w:rsidRPr="00BF70E9">
        <w:rPr>
          <w:rFonts w:ascii="Times New Roman" w:hAnsi="Times New Roman" w:cs="Times New Roman"/>
        </w:rPr>
        <w:t xml:space="preserve">. </w:t>
      </w:r>
      <w:bookmarkStart w:id="85" w:name="OLE_LINK261"/>
      <w:bookmarkStart w:id="86" w:name="OLE_LINK262"/>
      <w:r w:rsidRPr="00BF70E9">
        <w:rPr>
          <w:rFonts w:ascii="Times New Roman" w:hAnsi="Times New Roman" w:cs="Times New Roman"/>
        </w:rPr>
        <w:t xml:space="preserve">Outline externalities and the Coase theorem. </w:t>
      </w:r>
      <w:bookmarkEnd w:id="85"/>
      <w:bookmarkEnd w:id="86"/>
    </w:p>
    <w:p w14:paraId="3B35DCA4" w14:textId="38AF678B" w:rsidR="00BF70E9" w:rsidRPr="00BF70E9" w:rsidRDefault="00BF70E9" w:rsidP="0070385A">
      <w:pPr>
        <w:rPr>
          <w:rFonts w:ascii="Times New Roman" w:hAnsi="Times New Roman" w:cs="Times New Roman"/>
        </w:rPr>
      </w:pPr>
      <w:r>
        <w:rPr>
          <w:rFonts w:ascii="Times New Roman" w:hAnsi="Times New Roman" w:cs="Times New Roman"/>
        </w:rPr>
        <w:t>48</w:t>
      </w:r>
      <w:r w:rsidRPr="00BF70E9">
        <w:rPr>
          <w:rFonts w:ascii="Times New Roman" w:hAnsi="Times New Roman" w:cs="Times New Roman"/>
        </w:rPr>
        <w:t xml:space="preserve">. </w:t>
      </w:r>
      <w:bookmarkStart w:id="87" w:name="OLE_LINK231"/>
      <w:bookmarkStart w:id="88" w:name="OLE_LINK232"/>
      <w:r w:rsidRPr="00BF70E9">
        <w:rPr>
          <w:rFonts w:ascii="Times New Roman" w:hAnsi="Times New Roman" w:cs="Times New Roman"/>
        </w:rPr>
        <w:t xml:space="preserve">Outline income distribution and equity relation. </w:t>
      </w:r>
      <w:bookmarkEnd w:id="87"/>
      <w:bookmarkEnd w:id="88"/>
    </w:p>
    <w:p w14:paraId="1C5E4BC8" w14:textId="51907708" w:rsidR="00BF70E9" w:rsidRPr="00BF70E9" w:rsidRDefault="00BF70E9" w:rsidP="0070385A">
      <w:pPr>
        <w:rPr>
          <w:rFonts w:ascii="Times New Roman" w:hAnsi="Times New Roman" w:cs="Times New Roman"/>
        </w:rPr>
      </w:pPr>
      <w:r>
        <w:rPr>
          <w:rFonts w:ascii="Times New Roman" w:hAnsi="Times New Roman" w:cs="Times New Roman"/>
        </w:rPr>
        <w:t>49</w:t>
      </w:r>
      <w:r w:rsidRPr="00BF70E9">
        <w:rPr>
          <w:rFonts w:ascii="Times New Roman" w:hAnsi="Times New Roman" w:cs="Times New Roman"/>
        </w:rPr>
        <w:t xml:space="preserve">. </w:t>
      </w:r>
      <w:bookmarkStart w:id="89" w:name="OLE_LINK237"/>
      <w:bookmarkStart w:id="90" w:name="OLE_LINK238"/>
      <w:r w:rsidRPr="00BF70E9">
        <w:rPr>
          <w:rFonts w:ascii="Times New Roman" w:hAnsi="Times New Roman" w:cs="Times New Roman"/>
        </w:rPr>
        <w:t>Explain the concept of “merit wants”.</w:t>
      </w:r>
      <w:bookmarkEnd w:id="89"/>
      <w:bookmarkEnd w:id="90"/>
    </w:p>
    <w:p w14:paraId="1928ADDC" w14:textId="35D09A43" w:rsidR="00BF70E9" w:rsidRPr="00E1211C" w:rsidRDefault="00BF70E9" w:rsidP="0070385A">
      <w:pPr>
        <w:rPr>
          <w:rFonts w:ascii="Times New Roman" w:hAnsi="Times New Roman" w:cs="Times New Roman"/>
        </w:rPr>
      </w:pPr>
      <w:r>
        <w:rPr>
          <w:rFonts w:ascii="Times New Roman" w:hAnsi="Times New Roman" w:cs="Times New Roman"/>
        </w:rPr>
        <w:t>50</w:t>
      </w:r>
      <w:r w:rsidRPr="00BF70E9">
        <w:rPr>
          <w:rFonts w:ascii="Times New Roman" w:hAnsi="Times New Roman" w:cs="Times New Roman"/>
        </w:rPr>
        <w:t xml:space="preserve">. </w:t>
      </w:r>
      <w:bookmarkStart w:id="91" w:name="OLE_LINK254"/>
      <w:bookmarkStart w:id="92" w:name="OLE_LINK255"/>
      <w:r w:rsidRPr="00BF70E9">
        <w:rPr>
          <w:rFonts w:ascii="Times New Roman" w:hAnsi="Times New Roman" w:cs="Times New Roman"/>
        </w:rPr>
        <w:t>Discuss the terms of efficiency and equity as criteria for the choice of institutions.</w:t>
      </w:r>
      <w:bookmarkEnd w:id="91"/>
      <w:bookmarkEnd w:id="92"/>
    </w:p>
    <w:p w14:paraId="48A286FC" w14:textId="1EBACE04" w:rsidR="00BF70E9" w:rsidRDefault="00BF70E9" w:rsidP="00E1211C">
      <w:pPr>
        <w:rPr>
          <w:rFonts w:ascii="Times New Roman" w:hAnsi="Times New Roman" w:cs="Times New Roman"/>
        </w:rPr>
      </w:pPr>
      <w:r>
        <w:rPr>
          <w:rFonts w:ascii="Times New Roman" w:hAnsi="Times New Roman" w:cs="Times New Roman"/>
        </w:rPr>
        <w:t>5</w:t>
      </w:r>
      <w:r w:rsidRPr="00E1211C">
        <w:rPr>
          <w:rFonts w:ascii="Times New Roman" w:hAnsi="Times New Roman" w:cs="Times New Roman"/>
        </w:rPr>
        <w:t xml:space="preserve">1. </w:t>
      </w:r>
      <w:r>
        <w:rPr>
          <w:rFonts w:ascii="Times New Roman" w:hAnsi="Times New Roman" w:cs="Times New Roman"/>
        </w:rPr>
        <w:t>What is the meaning and planning for the function of the government as a rational agent?</w:t>
      </w:r>
    </w:p>
    <w:p w14:paraId="1E213A44" w14:textId="7F7E227A" w:rsidR="00BF70E9" w:rsidRDefault="00BF70E9" w:rsidP="00E1211C">
      <w:pPr>
        <w:rPr>
          <w:rFonts w:ascii="Times New Roman" w:hAnsi="Times New Roman" w:cs="Times New Roman"/>
        </w:rPr>
      </w:pPr>
      <w:r>
        <w:rPr>
          <w:rFonts w:ascii="Times New Roman" w:hAnsi="Times New Roman" w:cs="Times New Roman"/>
        </w:rPr>
        <w:t>52. What are the constituent elements of the plan?</w:t>
      </w:r>
    </w:p>
    <w:p w14:paraId="7BC51439" w14:textId="24FD96E9" w:rsidR="00BF70E9" w:rsidRDefault="00BF70E9" w:rsidP="00E1211C">
      <w:pPr>
        <w:rPr>
          <w:rFonts w:ascii="Times New Roman" w:hAnsi="Times New Roman" w:cs="Times New Roman"/>
        </w:rPr>
      </w:pPr>
      <w:r>
        <w:rPr>
          <w:rFonts w:ascii="Times New Roman" w:hAnsi="Times New Roman" w:cs="Times New Roman"/>
        </w:rPr>
        <w:t>53. Briefly explain the fixed and priority approaches of the economic policy objectives?</w:t>
      </w:r>
    </w:p>
    <w:p w14:paraId="52A5C086" w14:textId="2F933466" w:rsidR="00BF70E9" w:rsidRDefault="00BF70E9" w:rsidP="00E1211C">
      <w:pPr>
        <w:rPr>
          <w:rFonts w:ascii="Times New Roman" w:hAnsi="Times New Roman" w:cs="Times New Roman"/>
        </w:rPr>
      </w:pPr>
      <w:r>
        <w:rPr>
          <w:rFonts w:ascii="Times New Roman" w:hAnsi="Times New Roman" w:cs="Times New Roman"/>
        </w:rPr>
        <w:t>54. Write about the definition of the instruments of the economic policy.</w:t>
      </w:r>
    </w:p>
    <w:p w14:paraId="3BD7AB39" w14:textId="3D4DF908" w:rsidR="00BF70E9" w:rsidRDefault="00BF70E9" w:rsidP="00E1211C">
      <w:pPr>
        <w:rPr>
          <w:rFonts w:ascii="Times New Roman" w:hAnsi="Times New Roman" w:cs="Times New Roman"/>
        </w:rPr>
      </w:pPr>
      <w:r>
        <w:rPr>
          <w:rFonts w:ascii="Times New Roman" w:hAnsi="Times New Roman" w:cs="Times New Roman"/>
        </w:rPr>
        <w:t xml:space="preserve">55. Briefly outline the different types of instrument. </w:t>
      </w:r>
    </w:p>
    <w:p w14:paraId="5BD07BAD" w14:textId="735788C9" w:rsidR="00BF70E9" w:rsidRDefault="00BF70E9" w:rsidP="00E1211C">
      <w:pPr>
        <w:rPr>
          <w:rFonts w:ascii="Times New Roman" w:hAnsi="Times New Roman" w:cs="Times New Roman"/>
        </w:rPr>
      </w:pPr>
      <w:r>
        <w:rPr>
          <w:rFonts w:ascii="Times New Roman" w:hAnsi="Times New Roman" w:cs="Times New Roman"/>
        </w:rPr>
        <w:t xml:space="preserve">56. Outline the limits and extensions of the classical approach. </w:t>
      </w:r>
    </w:p>
    <w:p w14:paraId="6825911C" w14:textId="002781E8" w:rsidR="00BF70E9" w:rsidRDefault="00BF70E9" w:rsidP="00E1211C">
      <w:pPr>
        <w:rPr>
          <w:rFonts w:ascii="Times New Roman" w:hAnsi="Times New Roman" w:cs="Times New Roman"/>
        </w:rPr>
      </w:pPr>
      <w:r>
        <w:rPr>
          <w:rFonts w:ascii="Times New Roman" w:hAnsi="Times New Roman" w:cs="Times New Roman"/>
        </w:rPr>
        <w:t xml:space="preserve">57. What does the “representing the social groups” aspect mean. Shortly outline it. </w:t>
      </w:r>
    </w:p>
    <w:p w14:paraId="043CC348" w14:textId="06AF5091" w:rsidR="00BF70E9" w:rsidRDefault="00BF70E9" w:rsidP="00E1211C">
      <w:pPr>
        <w:rPr>
          <w:rFonts w:ascii="Times New Roman" w:hAnsi="Times New Roman" w:cs="Times New Roman"/>
        </w:rPr>
      </w:pPr>
      <w:r>
        <w:rPr>
          <w:rFonts w:ascii="Times New Roman" w:hAnsi="Times New Roman" w:cs="Times New Roman"/>
        </w:rPr>
        <w:t xml:space="preserve">58. Outline the main aspects of the objectives of politicians and the political business cycle. </w:t>
      </w:r>
    </w:p>
    <w:p w14:paraId="2A1C480C" w14:textId="0EB26F65" w:rsidR="00BF70E9" w:rsidRDefault="00BF70E9" w:rsidP="00E1211C">
      <w:pPr>
        <w:rPr>
          <w:rFonts w:ascii="Times New Roman" w:hAnsi="Times New Roman" w:cs="Times New Roman"/>
        </w:rPr>
      </w:pPr>
      <w:r>
        <w:rPr>
          <w:rFonts w:ascii="Times New Roman" w:hAnsi="Times New Roman" w:cs="Times New Roman"/>
        </w:rPr>
        <w:t xml:space="preserve">59. Argue about the bureaucracy as an agency problem. </w:t>
      </w:r>
    </w:p>
    <w:p w14:paraId="1A04B241" w14:textId="2F2D733B" w:rsidR="00BF70E9" w:rsidRDefault="00BF70E9" w:rsidP="00E1211C">
      <w:pPr>
        <w:rPr>
          <w:rFonts w:ascii="Times New Roman" w:hAnsi="Times New Roman" w:cs="Times New Roman"/>
        </w:rPr>
      </w:pPr>
      <w:r>
        <w:rPr>
          <w:rFonts w:ascii="Times New Roman" w:hAnsi="Times New Roman" w:cs="Times New Roman"/>
        </w:rPr>
        <w:t>60. Outline the connection among the social groups, institutions and economic policy.</w:t>
      </w:r>
    </w:p>
    <w:p w14:paraId="41371C70" w14:textId="0E08FBCC" w:rsidR="00BF70E9" w:rsidRDefault="00BF70E9" w:rsidP="00E1211C">
      <w:pPr>
        <w:rPr>
          <w:rFonts w:ascii="Times New Roman" w:hAnsi="Times New Roman" w:cs="Times New Roman"/>
        </w:rPr>
      </w:pPr>
      <w:r>
        <w:rPr>
          <w:rFonts w:ascii="Times New Roman" w:hAnsi="Times New Roman" w:cs="Times New Roman"/>
        </w:rPr>
        <w:t xml:space="preserve">61. Differentiate between the market and non-market failures. </w:t>
      </w:r>
    </w:p>
    <w:p w14:paraId="7A4AD0B2" w14:textId="527DE444" w:rsidR="00BF70E9" w:rsidRDefault="00BF70E9" w:rsidP="00E1211C">
      <w:pPr>
        <w:rPr>
          <w:rFonts w:ascii="Times New Roman" w:hAnsi="Times New Roman" w:cs="Times New Roman"/>
        </w:rPr>
      </w:pPr>
      <w:r>
        <w:rPr>
          <w:rFonts w:ascii="Times New Roman" w:hAnsi="Times New Roman" w:cs="Times New Roman"/>
        </w:rPr>
        <w:t>62. What are the main parts of the process of defining government interventions?</w:t>
      </w:r>
    </w:p>
    <w:p w14:paraId="23353EF7" w14:textId="30C38530" w:rsidR="00BF70E9" w:rsidRDefault="00BF70E9" w:rsidP="00E1211C">
      <w:pPr>
        <w:rPr>
          <w:rFonts w:ascii="Times New Roman" w:hAnsi="Times New Roman" w:cs="Times New Roman"/>
        </w:rPr>
      </w:pPr>
      <w:r>
        <w:rPr>
          <w:rFonts w:ascii="Times New Roman" w:hAnsi="Times New Roman" w:cs="Times New Roman"/>
        </w:rPr>
        <w:t xml:space="preserve">63. Summarize the decentralization of central government functions and the federal state. </w:t>
      </w:r>
    </w:p>
    <w:p w14:paraId="4CBD5EC6" w14:textId="440A1744" w:rsidR="00BF70E9" w:rsidRDefault="00BF70E9" w:rsidP="00E1211C">
      <w:pPr>
        <w:rPr>
          <w:rFonts w:ascii="Times New Roman" w:hAnsi="Times New Roman" w:cs="Times New Roman"/>
        </w:rPr>
      </w:pPr>
      <w:r>
        <w:rPr>
          <w:rFonts w:ascii="Times New Roman" w:hAnsi="Times New Roman" w:cs="Times New Roman"/>
        </w:rPr>
        <w:t>64. What is the role of the independent authorities as a part of institutional regulations?</w:t>
      </w:r>
    </w:p>
    <w:p w14:paraId="17E9B1FE" w14:textId="64062CA2" w:rsidR="00BF70E9" w:rsidRDefault="00BF70E9" w:rsidP="00E1211C">
      <w:pPr>
        <w:rPr>
          <w:rFonts w:ascii="Times New Roman" w:hAnsi="Times New Roman" w:cs="Times New Roman"/>
        </w:rPr>
      </w:pPr>
      <w:r>
        <w:rPr>
          <w:rFonts w:ascii="Times New Roman" w:hAnsi="Times New Roman" w:cs="Times New Roman"/>
        </w:rPr>
        <w:t>65. What is moral hazard in the theory of agency costs?</w:t>
      </w:r>
    </w:p>
    <w:p w14:paraId="7B5E0B80" w14:textId="6A6FCDA7" w:rsidR="00BF70E9" w:rsidRDefault="00BF70E9" w:rsidP="00E1211C">
      <w:pPr>
        <w:rPr>
          <w:rFonts w:ascii="Times New Roman" w:hAnsi="Times New Roman" w:cs="Times New Roman"/>
        </w:rPr>
      </w:pPr>
      <w:r>
        <w:rPr>
          <w:rFonts w:ascii="Times New Roman" w:hAnsi="Times New Roman" w:cs="Times New Roman"/>
        </w:rPr>
        <w:t xml:space="preserve">66. Briefly outline the connection among the agency costs sourcing from moral hazard and its monitoring. </w:t>
      </w:r>
    </w:p>
    <w:p w14:paraId="61EC3079" w14:textId="2B45A838" w:rsidR="00BF70E9" w:rsidRDefault="00BF70E9" w:rsidP="00E1211C">
      <w:pPr>
        <w:rPr>
          <w:rFonts w:ascii="Times New Roman" w:hAnsi="Times New Roman" w:cs="Times New Roman"/>
        </w:rPr>
      </w:pPr>
      <w:r>
        <w:rPr>
          <w:rFonts w:ascii="Times New Roman" w:hAnsi="Times New Roman" w:cs="Times New Roman"/>
        </w:rPr>
        <w:t xml:space="preserve">77. Argue about the institutions that allow to solve moral hazard.  </w:t>
      </w:r>
    </w:p>
    <w:p w14:paraId="3D0C7F47" w14:textId="582B4592" w:rsidR="00BF70E9" w:rsidRDefault="00BF70E9" w:rsidP="00E1211C">
      <w:pPr>
        <w:rPr>
          <w:rFonts w:ascii="Times New Roman" w:hAnsi="Times New Roman" w:cs="Times New Roman"/>
        </w:rPr>
      </w:pPr>
      <w:r>
        <w:rPr>
          <w:rFonts w:ascii="Times New Roman" w:hAnsi="Times New Roman" w:cs="Times New Roman"/>
        </w:rPr>
        <w:t>68.</w:t>
      </w:r>
      <w:r w:rsidRPr="00E54062">
        <w:rPr>
          <w:rFonts w:ascii="Times New Roman" w:hAnsi="Times New Roman" w:cs="Times New Roman"/>
        </w:rPr>
        <w:t xml:space="preserve"> </w:t>
      </w:r>
      <w:r>
        <w:rPr>
          <w:rFonts w:ascii="Times New Roman" w:hAnsi="Times New Roman" w:cs="Times New Roman"/>
        </w:rPr>
        <w:t xml:space="preserve">Outline the Spence model. </w:t>
      </w:r>
    </w:p>
    <w:p w14:paraId="237BA129" w14:textId="494BDAA1" w:rsidR="00BF70E9" w:rsidRPr="003750CB" w:rsidRDefault="00BF70E9" w:rsidP="00E1211C">
      <w:pPr>
        <w:rPr>
          <w:rFonts w:ascii="Times New Roman" w:hAnsi="Times New Roman" w:cs="Times New Roman"/>
        </w:rPr>
      </w:pPr>
      <w:r>
        <w:rPr>
          <w:rFonts w:ascii="Times New Roman" w:hAnsi="Times New Roman" w:cs="Times New Roman"/>
        </w:rPr>
        <w:t xml:space="preserve">69. Outline the constitution of freedom as a framework for institutional evolution. </w:t>
      </w:r>
    </w:p>
    <w:p w14:paraId="58E2579E" w14:textId="26EAE6C7" w:rsidR="00BF70E9" w:rsidRDefault="00BF70E9" w:rsidP="00E1211C">
      <w:pPr>
        <w:rPr>
          <w:rFonts w:ascii="Times New Roman" w:hAnsi="Times New Roman" w:cs="Times New Roman"/>
        </w:rPr>
      </w:pPr>
      <w:r>
        <w:rPr>
          <w:rFonts w:ascii="Times New Roman" w:hAnsi="Times New Roman" w:cs="Times New Roman"/>
        </w:rPr>
        <w:t xml:space="preserve">70. Write about the European miracle of the institutional evolution. </w:t>
      </w:r>
    </w:p>
    <w:p w14:paraId="7E482B4D" w14:textId="5E6634ED" w:rsidR="00BF70E9" w:rsidRDefault="00BF70E9" w:rsidP="00E1211C">
      <w:pPr>
        <w:rPr>
          <w:rFonts w:ascii="Times New Roman" w:hAnsi="Times New Roman" w:cs="Times New Roman"/>
        </w:rPr>
      </w:pPr>
      <w:r>
        <w:rPr>
          <w:rFonts w:ascii="Times New Roman" w:hAnsi="Times New Roman" w:cs="Times New Roman"/>
        </w:rPr>
        <w:t xml:space="preserve">71. Briefly argue about the transformation of the institutional evolution from the individualism to collective design and explain the role of the globalization as a game changer. </w:t>
      </w:r>
    </w:p>
    <w:p w14:paraId="31B2202F" w14:textId="09A9150D" w:rsidR="00BF70E9" w:rsidRDefault="00BF70E9" w:rsidP="00E1211C">
      <w:pPr>
        <w:rPr>
          <w:rFonts w:ascii="Times New Roman" w:hAnsi="Times New Roman" w:cs="Times New Roman"/>
        </w:rPr>
      </w:pPr>
      <w:r>
        <w:rPr>
          <w:rFonts w:ascii="Times New Roman" w:hAnsi="Times New Roman" w:cs="Times New Roman"/>
        </w:rPr>
        <w:t>72. Explain the following terms related to the evolution of the internal institutions: spontaneous self-organization and path dependency.</w:t>
      </w:r>
    </w:p>
    <w:p w14:paraId="1989849E" w14:textId="316FBFA6" w:rsidR="00BF70E9" w:rsidRDefault="00BF70E9" w:rsidP="00E1211C">
      <w:pPr>
        <w:rPr>
          <w:rFonts w:ascii="Times New Roman" w:hAnsi="Times New Roman" w:cs="Times New Roman"/>
        </w:rPr>
      </w:pPr>
      <w:r>
        <w:rPr>
          <w:rFonts w:ascii="Times New Roman" w:hAnsi="Times New Roman" w:cs="Times New Roman"/>
        </w:rPr>
        <w:t xml:space="preserve">73. Outline the main highlights of the political entrepreneurship as a factor of a change in the external institutions. </w:t>
      </w:r>
    </w:p>
    <w:p w14:paraId="4BB15732" w14:textId="61683A07" w:rsidR="00BF70E9" w:rsidRDefault="00BF70E9" w:rsidP="00E1211C">
      <w:pPr>
        <w:rPr>
          <w:rFonts w:ascii="Times New Roman" w:hAnsi="Times New Roman" w:cs="Times New Roman"/>
        </w:rPr>
      </w:pPr>
      <w:r>
        <w:rPr>
          <w:rFonts w:ascii="Times New Roman" w:hAnsi="Times New Roman" w:cs="Times New Roman"/>
        </w:rPr>
        <w:t>74. What do the outside challenges for the institutional competition mean?</w:t>
      </w:r>
    </w:p>
    <w:p w14:paraId="6D6B0309" w14:textId="36017619" w:rsidR="00BF70E9" w:rsidRDefault="00BF70E9" w:rsidP="00E1211C">
      <w:pPr>
        <w:rPr>
          <w:rFonts w:ascii="Times New Roman" w:hAnsi="Times New Roman" w:cs="Times New Roman"/>
        </w:rPr>
      </w:pPr>
      <w:r>
        <w:rPr>
          <w:rFonts w:ascii="Times New Roman" w:hAnsi="Times New Roman" w:cs="Times New Roman"/>
        </w:rPr>
        <w:t xml:space="preserve">75. Outline the competitive federalism concept. </w:t>
      </w:r>
    </w:p>
    <w:p w14:paraId="3D60635C" w14:textId="77777777" w:rsidR="00BF70E9" w:rsidRPr="0070385A" w:rsidRDefault="00BF70E9" w:rsidP="00E1211C">
      <w:pPr>
        <w:rPr>
          <w:rFonts w:ascii="Times New Roman" w:hAnsi="Times New Roman" w:cs="Times New Roman"/>
        </w:rPr>
      </w:pPr>
    </w:p>
    <w:p w14:paraId="6D796BC8" w14:textId="77777777" w:rsidR="00BF70E9" w:rsidRPr="0070385A" w:rsidRDefault="00BF70E9" w:rsidP="0070385A">
      <w:pPr>
        <w:rPr>
          <w:rFonts w:ascii="Times New Roman" w:hAnsi="Times New Roman" w:cs="Times New Roman"/>
        </w:rPr>
      </w:pPr>
    </w:p>
    <w:p w14:paraId="724C83DF" w14:textId="77777777" w:rsidR="00BF70E9" w:rsidRPr="00D04B46" w:rsidRDefault="00BF70E9">
      <w:pPr>
        <w:rPr>
          <w:rFonts w:ascii="Times New Roman" w:hAnsi="Times New Roman" w:cs="Times New Roman"/>
        </w:rPr>
      </w:pPr>
    </w:p>
    <w:bookmarkEnd w:id="55"/>
    <w:bookmarkEnd w:id="56"/>
    <w:sectPr w:rsidR="00BF70E9" w:rsidRPr="00D04B46" w:rsidSect="001222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46"/>
    <w:rsid w:val="00006E1E"/>
    <w:rsid w:val="0007053C"/>
    <w:rsid w:val="00085658"/>
    <w:rsid w:val="000F3A43"/>
    <w:rsid w:val="0012226C"/>
    <w:rsid w:val="00135A81"/>
    <w:rsid w:val="001853D5"/>
    <w:rsid w:val="00195607"/>
    <w:rsid w:val="00196805"/>
    <w:rsid w:val="001A12E7"/>
    <w:rsid w:val="001A6684"/>
    <w:rsid w:val="001B432A"/>
    <w:rsid w:val="001E7821"/>
    <w:rsid w:val="00211975"/>
    <w:rsid w:val="0023317A"/>
    <w:rsid w:val="00247781"/>
    <w:rsid w:val="00265C19"/>
    <w:rsid w:val="00292943"/>
    <w:rsid w:val="002962EE"/>
    <w:rsid w:val="002A33E7"/>
    <w:rsid w:val="002C3357"/>
    <w:rsid w:val="002D49B7"/>
    <w:rsid w:val="002D6FFC"/>
    <w:rsid w:val="00314CC8"/>
    <w:rsid w:val="00367E53"/>
    <w:rsid w:val="003A1C33"/>
    <w:rsid w:val="003D33B3"/>
    <w:rsid w:val="003E1552"/>
    <w:rsid w:val="003F18C7"/>
    <w:rsid w:val="00441932"/>
    <w:rsid w:val="00475D0B"/>
    <w:rsid w:val="004F77B8"/>
    <w:rsid w:val="005210A3"/>
    <w:rsid w:val="005609F2"/>
    <w:rsid w:val="00576FAA"/>
    <w:rsid w:val="0058573B"/>
    <w:rsid w:val="00594265"/>
    <w:rsid w:val="005C7C0F"/>
    <w:rsid w:val="005E52CD"/>
    <w:rsid w:val="005E7AA8"/>
    <w:rsid w:val="00666B19"/>
    <w:rsid w:val="0069166E"/>
    <w:rsid w:val="00696274"/>
    <w:rsid w:val="006A41D8"/>
    <w:rsid w:val="006D421B"/>
    <w:rsid w:val="006D4E58"/>
    <w:rsid w:val="006E68C0"/>
    <w:rsid w:val="0073532D"/>
    <w:rsid w:val="00764AAF"/>
    <w:rsid w:val="007909A7"/>
    <w:rsid w:val="0079618B"/>
    <w:rsid w:val="007A148C"/>
    <w:rsid w:val="007A39DD"/>
    <w:rsid w:val="007D721B"/>
    <w:rsid w:val="00901DBD"/>
    <w:rsid w:val="00965EC5"/>
    <w:rsid w:val="009B7FAE"/>
    <w:rsid w:val="009C482D"/>
    <w:rsid w:val="00A41AC2"/>
    <w:rsid w:val="00A44213"/>
    <w:rsid w:val="00AA3699"/>
    <w:rsid w:val="00AA6D68"/>
    <w:rsid w:val="00BB5EDA"/>
    <w:rsid w:val="00BD4170"/>
    <w:rsid w:val="00BF70E9"/>
    <w:rsid w:val="00C02665"/>
    <w:rsid w:val="00C143E8"/>
    <w:rsid w:val="00D04B46"/>
    <w:rsid w:val="00D2655C"/>
    <w:rsid w:val="00DC1089"/>
    <w:rsid w:val="00DD3DE0"/>
    <w:rsid w:val="00EB2A3A"/>
    <w:rsid w:val="00F366F8"/>
    <w:rsid w:val="00F75901"/>
    <w:rsid w:val="00FF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823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5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247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Niftiyev</dc:creator>
  <cp:keywords/>
  <dc:description/>
  <cp:lastModifiedBy>Ibrahim Niftiyev</cp:lastModifiedBy>
  <cp:revision>2</cp:revision>
  <dcterms:created xsi:type="dcterms:W3CDTF">2019-12-12T12:35:00Z</dcterms:created>
  <dcterms:modified xsi:type="dcterms:W3CDTF">2019-12-12T12:35:00Z</dcterms:modified>
</cp:coreProperties>
</file>