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0D" w:rsidRPr="005D4D0D" w:rsidRDefault="005D4D0D" w:rsidP="005D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b/>
          <w:sz w:val="28"/>
          <w:szCs w:val="28"/>
          <w:lang w:val="en-US"/>
        </w:rPr>
        <w:t>FINAL EXAM QUESTIONS</w:t>
      </w:r>
    </w:p>
    <w:p w:rsidR="005D4D0D" w:rsidRPr="005D4D0D" w:rsidRDefault="005D4D0D" w:rsidP="005D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b/>
          <w:sz w:val="28"/>
          <w:szCs w:val="28"/>
          <w:lang w:val="en-US"/>
        </w:rPr>
        <w:t>PRICING ON THE WORLD MARKET</w:t>
      </w:r>
    </w:p>
    <w:p w:rsidR="005D4D0D" w:rsidRPr="005D4D0D" w:rsidRDefault="005D4D0D" w:rsidP="005D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1.The essence of price and pricing. Measurement, discount, contrasting functions of prices.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2.Major functions of prices on the world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3.The process of price decisions and its main factors. Role of prices in the modern economy.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4.Strategic marketing objectives to pricing. </w:t>
      </w:r>
      <w:bookmarkStart w:id="0" w:name="_GoBack"/>
      <w:bookmarkEnd w:id="0"/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5.Relationship and volume objectives of pricing.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6.The process of price setting and its impact on the product.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7.Major approaches to pricing. Marxian theory of prices. Theory of </w:t>
      </w:r>
      <w:proofErr w:type="spellStart"/>
      <w:r w:rsidRPr="005D4D0D">
        <w:rPr>
          <w:rFonts w:ascii="Times New Roman" w:hAnsi="Times New Roman" w:cs="Times New Roman"/>
          <w:sz w:val="28"/>
          <w:szCs w:val="28"/>
          <w:lang w:val="en-US"/>
        </w:rPr>
        <w:t>marginalism</w:t>
      </w:r>
      <w:proofErr w:type="spellEnd"/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8.The history of price evolution and visions of different economists.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9.Keynesians, monetarists and new classical theories of price determination. </w:t>
      </w:r>
      <w:proofErr w:type="spellStart"/>
      <w:r w:rsidRPr="005D4D0D">
        <w:rPr>
          <w:rFonts w:ascii="Times New Roman" w:hAnsi="Times New Roman" w:cs="Times New Roman"/>
          <w:sz w:val="28"/>
          <w:szCs w:val="28"/>
          <w:lang w:val="en-US"/>
        </w:rPr>
        <w:t>Stolper</w:t>
      </w:r>
      <w:proofErr w:type="spellEnd"/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 Samuelson theory of pricing.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10.Long-run price determination and aggregate demand. Major factors which impact on the long-run prices.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11.Aggregate supply and short-run price determination. 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12.Price system. Wholesale, retail and contract prices.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13.Major types of prices.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14.Classification of prices on the world market.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15.Principles of pricing and steps for improving efficiency in the market. Assessing the performance of marketing system.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16.Operational and pricing efficiency.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17.Levels of pricing on the world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18.Methods of </w:t>
      </w:r>
      <w:proofErr w:type="gramStart"/>
      <w:r w:rsidRPr="005D4D0D">
        <w:rPr>
          <w:rFonts w:ascii="Times New Roman" w:hAnsi="Times New Roman" w:cs="Times New Roman"/>
          <w:sz w:val="28"/>
          <w:szCs w:val="28"/>
          <w:lang w:val="en-US"/>
        </w:rPr>
        <w:t>pricing  on</w:t>
      </w:r>
      <w:proofErr w:type="gramEnd"/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 the world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19.Transfer pricing, value pricing and demand-based pricing on the world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20.Cost-plus-pricing method. Its advantages and disadvantages. </w:t>
      </w:r>
      <w:r w:rsidRPr="005D4D0D">
        <w:rPr>
          <w:rFonts w:ascii="Times New Roman" w:hAnsi="Times New Roman" w:cs="Times New Roman"/>
          <w:color w:val="000000"/>
          <w:sz w:val="28"/>
          <w:szCs w:val="28"/>
          <w:lang w:val="en-US"/>
        </w:rPr>
        <w:t>Parametric methods of pricing.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21.The structure of commodity markets on the world market. </w:t>
      </w:r>
      <w:r w:rsidRPr="005D4D0D">
        <w:rPr>
          <w:rFonts w:ascii="Times New Roman" w:hAnsi="Times New Roman" w:cs="Times New Roman"/>
          <w:color w:val="000000"/>
          <w:sz w:val="28"/>
          <w:szCs w:val="28"/>
          <w:lang w:val="en-US"/>
        </w:rPr>
        <w:t>Fundamental role of inventories and its impact on prices.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22.Reference prices and its example. Market actors on the world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23.Factors which impact on increasing and decreasing of prices on the world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24.Forecasting of prices on the world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25.Prices on the various commodity markets (extractive industry, transport).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26.The concept of commodity exchanges. Commodity exchanges in the developed and developing countries. The main factors of developing future markets. China and Japan commodity exchanges.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27.Types of commodity exchanges and their fundamental functions.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28.Turkey commodity exchanges and their descriptions.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29.Commodity exchanges in the Russian Federation.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30.Main categories of commodity exchanges developments. The causes of development of commodity exchanges in the European and Central Asia region. Former Soviet Union commodity exchanges development.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31.Major commodity future exchanges in the world. Commodity exchanges in the USA: NYMEX, CBOT and others. Commodity exchanges in Latin America and the main reasons of its development.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lastRenderedPageBreak/>
        <w:t>32.Security markets and its divisions. The structure of capital markets and their descriptions. The history of securities markets.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33.Types of securities markets and their descriptions. Similarities and differences among them.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34.Primary and secondary exchange markets descriptions. The structure of secondary markets.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35.Categories of securities markets and their descriptions.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36.Common stocks versus preferred stocks.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37.Major types of preferred stocks. Forms of earnings of stocks and its calculation.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38.Derivatives markets and their classifications.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39.Major stock exchanges and their descriptions. Exchange indices and its major classifications.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40.The market of energy resources: crude oil market and its uses. Oil and gas market investments.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41.Development of crude oil market. </w:t>
      </w:r>
      <w:r w:rsidRPr="005D4D0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impact </w:t>
      </w:r>
      <w:proofErr w:type="gramStart"/>
      <w:r w:rsidRPr="005D4D0D">
        <w:rPr>
          <w:rFonts w:ascii="Times New Roman" w:hAnsi="Times New Roman" w:cs="Times New Roman"/>
          <w:bCs/>
          <w:sz w:val="28"/>
          <w:szCs w:val="28"/>
          <w:lang w:val="en-US"/>
        </w:rPr>
        <w:t>of  crude</w:t>
      </w:r>
      <w:proofErr w:type="gramEnd"/>
      <w:r w:rsidRPr="005D4D0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oil price fluctuations to oil-importing and oil-exporting countries.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42.Benchmark crude oil. Product and market characteristics of oil. Evaluation of crude oil qualities.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43.Pricing of crude oil on the world market and API index. Natural gas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44.Main producers of crude oil. Storage of crude oil and its types.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45.International trade with oil. Unconventional oil and its types.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46.The history of crude oil:1870-1986 years.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47.Stages of agricultural marketing. Wheat marketing system. Challenges of grain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48.Characteristics of wheat market. Assessing the role of government policies.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49.International grain market price formation.</w:t>
      </w:r>
    </w:p>
    <w:p w:rsidR="00CE1E64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50.Effects of a marketing subsidy on supply and demand for food grain.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51.Pricing strategy on the world market. Its description and purpose.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52.Pricing policy and main aspects of its formulation.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53.Implementation of pricing strategy and its major directions of elaboration.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54.Pricing new product for growth: differentiated product strategy and cost-leadership strategy.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55.Skimming, neutral and penetration pricing strategy on the world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56.Psychological pricing strategy and its fundamental forms. Negotiated versus TIOLI pricing strategy.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57.Discriminatory, promotional and administered pricing strategy.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58.Prices indices. </w:t>
      </w:r>
      <w:proofErr w:type="spellStart"/>
      <w:r w:rsidRPr="005D4D0D">
        <w:rPr>
          <w:rFonts w:ascii="Times New Roman" w:hAnsi="Times New Roman" w:cs="Times New Roman"/>
          <w:sz w:val="28"/>
          <w:szCs w:val="28"/>
          <w:lang w:val="en-US"/>
        </w:rPr>
        <w:t>Laspeyres</w:t>
      </w:r>
      <w:proofErr w:type="spellEnd"/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5D4D0D">
        <w:rPr>
          <w:rFonts w:ascii="Times New Roman" w:hAnsi="Times New Roman" w:cs="Times New Roman"/>
          <w:sz w:val="28"/>
          <w:szCs w:val="28"/>
          <w:lang w:val="en-US"/>
        </w:rPr>
        <w:t>Paasche</w:t>
      </w:r>
      <w:proofErr w:type="spellEnd"/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 indices and their calculations.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59.Fischer price index. Consumer price index and its calculation based on the example.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60.Major uses </w:t>
      </w:r>
      <w:proofErr w:type="gramStart"/>
      <w:r w:rsidRPr="005D4D0D">
        <w:rPr>
          <w:rFonts w:ascii="Times New Roman" w:hAnsi="Times New Roman" w:cs="Times New Roman"/>
          <w:sz w:val="28"/>
          <w:szCs w:val="28"/>
          <w:lang w:val="en-US"/>
        </w:rPr>
        <w:t>of  foreign</w:t>
      </w:r>
      <w:proofErr w:type="gramEnd"/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 trade indices and its descriptions.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61.Foreign trade prices on the world market. Its classifications and governmental regulation. Dumping as an instrument of international trade.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62.Division of pricing factors based on various features. Consequences of foreign trade.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63.Foreign exchange loss and its example. Purchasing power of export.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64.Instruments for </w:t>
      </w:r>
      <w:proofErr w:type="gramStart"/>
      <w:r w:rsidRPr="005D4D0D">
        <w:rPr>
          <w:rFonts w:ascii="Times New Roman" w:hAnsi="Times New Roman" w:cs="Times New Roman"/>
          <w:sz w:val="28"/>
          <w:szCs w:val="28"/>
          <w:lang w:val="en-US"/>
        </w:rPr>
        <w:t>addressing  price</w:t>
      </w:r>
      <w:proofErr w:type="gramEnd"/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 fluctuations in the commodity markets. Supply management of commodities.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65.World prices and its main characteristics.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lastRenderedPageBreak/>
        <w:t>66.Export prices and means of its increasing. The content of foreign trade contracts.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67.Multiplicity of prices and analyzing of world market prices.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68.Role of exporters and importers in the defining of contract prices. Main sources of information of world prices.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69.Types of contract prices. Calculation of prices for exported products.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70.Problems of price formation on the world market. Prices for primary commodities.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71.Peculiar factors of commodity prices on the world market. International trade in commodity markets.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72.Target return pricing and breakeven pricing calculation.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73.Competitive, profitability and prestige objectives of pricing.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74.International experience of pricing: USA, Japan, France and Finland. Commodity prices and debts.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75.Characteristics of price formation in Azerbaijan. </w:t>
      </w:r>
      <w:r w:rsidRPr="005D4D0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D4D0D" w:rsidRPr="005D4D0D" w:rsidRDefault="005D4D0D" w:rsidP="005D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4D0D" w:rsidRPr="005D4D0D" w:rsidRDefault="005D4D0D" w:rsidP="005D4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4D0D" w:rsidRPr="005D4D0D" w:rsidRDefault="005D4D0D" w:rsidP="005D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3425" w:rsidRPr="005D4D0D" w:rsidRDefault="00E93425" w:rsidP="005D4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3425" w:rsidRPr="005D4D0D" w:rsidSect="009C525E">
      <w:pgSz w:w="11906" w:h="16838"/>
      <w:pgMar w:top="630" w:right="850" w:bottom="6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D0D"/>
    <w:rsid w:val="005D4D0D"/>
    <w:rsid w:val="009C525E"/>
    <w:rsid w:val="00CE1E64"/>
    <w:rsid w:val="00D8342E"/>
    <w:rsid w:val="00E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B1850-F776-41C4-BC07-00E31E81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914</Words>
  <Characters>5212</Characters>
  <Application>Microsoft Office Word</Application>
  <DocSecurity>0</DocSecurity>
  <Lines>43</Lines>
  <Paragraphs>12</Paragraphs>
  <ScaleCrop>false</ScaleCrop>
  <Company>Grizli777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2019-05-30T05:54:00Z</cp:lastPrinted>
  <dcterms:created xsi:type="dcterms:W3CDTF">2019-05-25T12:05:00Z</dcterms:created>
  <dcterms:modified xsi:type="dcterms:W3CDTF">2019-05-31T10:32:00Z</dcterms:modified>
</cp:coreProperties>
</file>