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FE" w:rsidRPr="00076157" w:rsidRDefault="004F0CFE" w:rsidP="004F0C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International School of Economics</w:t>
      </w:r>
    </w:p>
    <w:p w:rsidR="004F0CFE" w:rsidRPr="00076157" w:rsidRDefault="00076157" w:rsidP="00076157">
      <w:pPr>
        <w:pStyle w:val="a3"/>
        <w:tabs>
          <w:tab w:val="center" w:pos="5037"/>
          <w:tab w:val="left" w:pos="8251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F0CFE" w:rsidRPr="00076157">
        <w:rPr>
          <w:rFonts w:ascii="Times New Roman" w:hAnsi="Times New Roman" w:cs="Times New Roman"/>
          <w:b/>
          <w:bCs/>
          <w:sz w:val="24"/>
          <w:szCs w:val="24"/>
          <w:lang w:val="en-US"/>
        </w:rPr>
        <w:t>Business Relationships course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bookmarkStart w:id="0" w:name="_GoBack"/>
      <w:bookmarkEnd w:id="0"/>
    </w:p>
    <w:p w:rsidR="004F0CFE" w:rsidRPr="00076157" w:rsidRDefault="004F0CFE" w:rsidP="004F0C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/>
          <w:bCs/>
          <w:sz w:val="24"/>
          <w:szCs w:val="24"/>
          <w:lang w:val="en-US"/>
        </w:rPr>
        <w:t>Final exam Questions</w:t>
      </w:r>
    </w:p>
    <w:p w:rsidR="004F0CFE" w:rsidRPr="00076157" w:rsidRDefault="004F0CFE" w:rsidP="004F0C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Explain the differences between relationship marketing and traditional marketing?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Explain six dimensions </w:t>
      </w:r>
      <w:r w:rsidRPr="0007615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of </w:t>
      </w: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relationship marketing?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Explain what business </w:t>
      </w: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relationship</w:t>
      </w:r>
      <w:r w:rsidRPr="0007615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are?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az-Latn-AZ"/>
        </w:rPr>
        <w:t>Explain</w:t>
      </w: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what Organizational/Brand relationships are?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Explain the role of reputation in business relationship?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Explain what learning relationships are?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>Explain what motivational investments are?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Explain Leaky bucket theory?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Explain the benefits of customer retention?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Define and explain the key customer acquisition costs?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Explain the relationship between types of industry and customer acquisition cost?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Define and explain the stages of business </w:t>
      </w:r>
      <w:r w:rsidRPr="00076157">
        <w:rPr>
          <w:rFonts w:ascii="Times New Roman" w:hAnsi="Times New Roman" w:cs="Times New Roman"/>
          <w:sz w:val="24"/>
          <w:szCs w:val="24"/>
          <w:lang w:val="en-US"/>
        </w:rPr>
        <w:t>relationship?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Explain Kotler’s Ladder of loyalty? 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Explain Lifetime value of customers? 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Explain </w:t>
      </w:r>
      <w:r w:rsidRPr="00076157">
        <w:rPr>
          <w:rFonts w:ascii="Times New Roman" w:hAnsi="Times New Roman" w:cs="Times New Roman"/>
          <w:sz w:val="24"/>
          <w:szCs w:val="24"/>
          <w:lang w:val="en-US"/>
        </w:rPr>
        <w:t>the lifetime value of a customer?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Explain the role of switching and psychological costs in customer retention?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Explain Behavioral </w:t>
      </w: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</w:t>
      </w:r>
      <w:r w:rsidRPr="000761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Attitudinal approaches to customer loyalty? 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Explain an</w:t>
      </w:r>
      <w:r w:rsidRPr="0007615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integrated</w:t>
      </w:r>
      <w:r w:rsidRPr="0007615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model of customer</w:t>
      </w:r>
      <w:r w:rsidRPr="0007615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loyalty?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Explain types of Loyalty behaviors?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Explain Types of Loyalty programs?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Define and explain drivers promoting relationship strategies? 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Explain drivers </w:t>
      </w:r>
      <w:r w:rsidRPr="0007615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of Relationship Marketing - </w:t>
      </w: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Risk, salience and emotion;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Explain drivers </w:t>
      </w:r>
      <w:r w:rsidRPr="00076157">
        <w:rPr>
          <w:rFonts w:ascii="Times New Roman" w:hAnsi="Times New Roman" w:cs="Times New Roman"/>
          <w:bCs/>
          <w:sz w:val="24"/>
          <w:szCs w:val="24"/>
          <w:lang w:val="az-Latn-AZ"/>
        </w:rPr>
        <w:t>of Relationship Marketing -</w:t>
      </w:r>
      <w:r w:rsidRPr="00076157">
        <w:rPr>
          <w:rFonts w:ascii="Times New Roman" w:hAnsi="Times New Roman" w:cs="Times New Roman"/>
          <w:sz w:val="24"/>
          <w:szCs w:val="24"/>
          <w:lang w:val="en-US"/>
        </w:rPr>
        <w:t xml:space="preserve"> trust and commitment</w:t>
      </w: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Explain Drivers of customer Satisfaction?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Explain what Inertia-type behavior is?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Explain what Service paradox is?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>Explain the role of customer service in r</w:t>
      </w:r>
      <w:r w:rsidRPr="00076157">
        <w:rPr>
          <w:rFonts w:ascii="Times New Roman" w:hAnsi="Times New Roman" w:cs="Times New Roman"/>
          <w:sz w:val="24"/>
          <w:szCs w:val="24"/>
          <w:lang w:val="az-Latn-AZ"/>
        </w:rPr>
        <w:t xml:space="preserve">elationship </w:t>
      </w:r>
      <w:r w:rsidRPr="00076157">
        <w:rPr>
          <w:rFonts w:ascii="Times New Roman" w:hAnsi="Times New Roman" w:cs="Times New Roman"/>
          <w:sz w:val="24"/>
          <w:szCs w:val="24"/>
          <w:lang w:val="en-US"/>
        </w:rPr>
        <w:t xml:space="preserve">marketing? 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az-Latn-AZ"/>
        </w:rPr>
        <w:t xml:space="preserve">Define and explain </w:t>
      </w:r>
      <w:r w:rsidRPr="00076157">
        <w:rPr>
          <w:rFonts w:ascii="Times New Roman" w:hAnsi="Times New Roman" w:cs="Times New Roman"/>
          <w:sz w:val="24"/>
          <w:szCs w:val="24"/>
          <w:lang w:val="en-US"/>
        </w:rPr>
        <w:t>special characteristics of services?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>Explain what service chain (customer’s service path) is?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az-Latn-AZ"/>
        </w:rPr>
        <w:t xml:space="preserve">Explain what </w:t>
      </w:r>
      <w:r w:rsidRPr="00076157">
        <w:rPr>
          <w:rFonts w:ascii="Times New Roman" w:hAnsi="Times New Roman" w:cs="Times New Roman"/>
          <w:sz w:val="24"/>
          <w:szCs w:val="24"/>
          <w:lang w:val="en-US"/>
        </w:rPr>
        <w:t>profit chains is?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>Explain complex return on relationship model?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 xml:space="preserve">Define and explain types of relationship breakdown?  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 xml:space="preserve">Explain intangible nature of service industries </w:t>
      </w: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and modern paradox of marketing?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>Explain the role of relationships in</w:t>
      </w: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high-contact and low-contact services?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>Explain the role of internal marketing in customer–employee interface?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Define and explain the role of “full” and </w:t>
      </w:r>
      <w:r w:rsidRPr="0007615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part-time” marketers in </w:t>
      </w:r>
      <w:r w:rsidRPr="00076157">
        <w:rPr>
          <w:rFonts w:ascii="Times New Roman" w:hAnsi="Times New Roman" w:cs="Times New Roman"/>
          <w:sz w:val="24"/>
          <w:szCs w:val="24"/>
          <w:lang w:val="en-US"/>
        </w:rPr>
        <w:t>marketing process?</w:t>
      </w: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Explain the role of human resources in relationship marketing? 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Explain active market-orientated approach and the benefits of internal marketing? 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Explain what inter-functional</w:t>
      </w:r>
      <w:r w:rsidRPr="0007615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dependency is?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Explain how organizational climate </w:t>
      </w:r>
      <w:r w:rsidRPr="0007615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culture can affect </w:t>
      </w:r>
      <w:r w:rsidRPr="00076157">
        <w:rPr>
          <w:rFonts w:ascii="Times New Roman" w:hAnsi="Times New Roman" w:cs="Times New Roman"/>
          <w:sz w:val="24"/>
          <w:szCs w:val="24"/>
          <w:lang w:val="en-US"/>
        </w:rPr>
        <w:t xml:space="preserve">marketing effectiveness of company? 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Explain how relationship-based company can get benefits form operationalizing empowerment?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>Explain what supplier partnerships is?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lastRenderedPageBreak/>
        <w:t>Define and explain advantages of vertical integration?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>Explain how cultural styles and organizational mindsets effect vertical partnerships between business organizations?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Explain how the balance of power affects partners behave?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>Explain what horizontal partnerships is?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Explain how individual networks of employees can help small firms to compete more effectively with larger companies?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Explain what "</w:t>
      </w:r>
      <w:proofErr w:type="spellStart"/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cooptition</w:t>
      </w:r>
      <w:proofErr w:type="spellEnd"/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" is and how firms can simultaneous can compete and collaborate?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Explain what industry collaboration is?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Explain what external collaboration is?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Define and explain stages of "relationship life cycle"?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 xml:space="preserve">Explain database view of RM and define its three key elements? 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 xml:space="preserve">Explain how Information technologies affects Loyalty </w:t>
      </w:r>
      <w:proofErr w:type="spellStart"/>
      <w:r w:rsidRPr="00076157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07615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>Explain how SOSTAC planning model helps developing of relational strategy?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>Define and explain major concerns regarding managing personal information?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>Mass production and Mass customization affect business relationships?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>Explain how one-to-one marketing, direct and digital marketing affects business relationships?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>Explain how Internet technology changes marketplace relationships?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>Explain what Customer relationship management is?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>Define and explain key elements of analytical CRM application?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>Compare and contrast RM and CRM?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 xml:space="preserve">Explain what </w:t>
      </w: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social marketing is? 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Explain what service-dominant logic (S-DL) is?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>Explain how satisfaction, loyalty, and value metric can help measuring the value of relationships?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 xml:space="preserve">Explain how </w:t>
      </w: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duration, retention and defection </w:t>
      </w:r>
      <w:r w:rsidRPr="00076157">
        <w:rPr>
          <w:rFonts w:ascii="Times New Roman" w:hAnsi="Times New Roman" w:cs="Times New Roman"/>
          <w:sz w:val="24"/>
          <w:szCs w:val="24"/>
          <w:lang w:val="en-US"/>
        </w:rPr>
        <w:t>metric can help measuring the value of relationships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Explain </w:t>
      </w:r>
      <w:proofErr w:type="spellStart"/>
      <w:r w:rsidRPr="00076157">
        <w:rPr>
          <w:rFonts w:ascii="Times New Roman" w:hAnsi="Times New Roman" w:cs="Times New Roman"/>
          <w:iCs/>
          <w:sz w:val="24"/>
          <w:szCs w:val="24"/>
        </w:rPr>
        <w:t>loyalty</w:t>
      </w:r>
      <w:proofErr w:type="spellEnd"/>
      <w:r w:rsidRPr="0007615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157">
        <w:rPr>
          <w:rFonts w:ascii="Times New Roman" w:hAnsi="Times New Roman" w:cs="Times New Roman"/>
          <w:iCs/>
          <w:sz w:val="24"/>
          <w:szCs w:val="24"/>
        </w:rPr>
        <w:t>accounting</w:t>
      </w:r>
      <w:proofErr w:type="spellEnd"/>
      <w:r w:rsidRPr="0007615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157">
        <w:rPr>
          <w:rFonts w:ascii="Times New Roman" w:hAnsi="Times New Roman" w:cs="Times New Roman"/>
          <w:iCs/>
          <w:sz w:val="24"/>
          <w:szCs w:val="24"/>
        </w:rPr>
        <w:t>matrix</w:t>
      </w:r>
      <w:proofErr w:type="spellEnd"/>
      <w:r w:rsidRPr="00076157">
        <w:rPr>
          <w:rFonts w:ascii="Times New Roman" w:hAnsi="Times New Roman" w:cs="Times New Roman"/>
          <w:iCs/>
          <w:sz w:val="24"/>
          <w:szCs w:val="24"/>
          <w:lang w:val="en-US"/>
        </w:rPr>
        <w:t>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Define and explain </w:t>
      </w: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strategies for improved ROR?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>Define and explain the audit of RM?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 xml:space="preserve">Explain </w:t>
      </w:r>
      <w:r w:rsidRPr="00076157">
        <w:rPr>
          <w:rFonts w:ascii="Times New Roman" w:hAnsi="Times New Roman" w:cs="Times New Roman"/>
          <w:bCs/>
          <w:sz w:val="24"/>
          <w:szCs w:val="24"/>
          <w:lang w:val="en-US"/>
        </w:rPr>
        <w:t>networks of relationships?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>Compare and contrast dinosaur and network organizations?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>Explain how quality, productivity and profits can help measuring the value of relationships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 xml:space="preserve">Define and explain five sources of quality and productivity in RM?  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 xml:space="preserve">Define and explain value-adding roles of customers’ customer?  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>Explain how the Balanced Scorecard can help measuring the value of relationships?</w:t>
      </w:r>
    </w:p>
    <w:p w:rsidR="004F0CFE" w:rsidRPr="00076157" w:rsidRDefault="004F0CFE" w:rsidP="004F0C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157">
        <w:rPr>
          <w:rFonts w:ascii="Times New Roman" w:hAnsi="Times New Roman" w:cs="Times New Roman"/>
          <w:sz w:val="24"/>
          <w:szCs w:val="24"/>
          <w:lang w:val="en-US"/>
        </w:rPr>
        <w:t xml:space="preserve">Explain what return on non-market relationship (RON) and </w:t>
      </w:r>
      <w:r w:rsidR="002303C4" w:rsidRPr="0007615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76157">
        <w:rPr>
          <w:rFonts w:ascii="Times New Roman" w:hAnsi="Times New Roman" w:cs="Times New Roman"/>
          <w:sz w:val="24"/>
          <w:szCs w:val="24"/>
          <w:lang w:val="en-US"/>
        </w:rPr>
        <w:t xml:space="preserve">eturn on </w:t>
      </w:r>
      <w:r w:rsidR="002303C4" w:rsidRPr="000761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76157">
        <w:rPr>
          <w:rFonts w:ascii="Times New Roman" w:hAnsi="Times New Roman" w:cs="Times New Roman"/>
          <w:sz w:val="24"/>
          <w:szCs w:val="24"/>
          <w:lang w:val="en-US"/>
        </w:rPr>
        <w:t xml:space="preserve">anagement (ROM) are? </w:t>
      </w:r>
    </w:p>
    <w:p w:rsidR="004F0CFE" w:rsidRPr="00076157" w:rsidRDefault="00E83EBA" w:rsidP="00E83E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6157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</w:p>
    <w:p w:rsidR="004F0CFE" w:rsidRPr="00076157" w:rsidRDefault="004F0CFE" w:rsidP="00E83E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4F0CFE" w:rsidRPr="0007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B8A"/>
    <w:multiLevelType w:val="hybridMultilevel"/>
    <w:tmpl w:val="5794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8236F"/>
    <w:multiLevelType w:val="hybridMultilevel"/>
    <w:tmpl w:val="4874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F7A8B"/>
    <w:multiLevelType w:val="hybridMultilevel"/>
    <w:tmpl w:val="E83E2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B04CC"/>
    <w:multiLevelType w:val="hybridMultilevel"/>
    <w:tmpl w:val="44A4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1A"/>
    <w:rsid w:val="00076157"/>
    <w:rsid w:val="000E6E1A"/>
    <w:rsid w:val="002303C4"/>
    <w:rsid w:val="003F5128"/>
    <w:rsid w:val="004F0CFE"/>
    <w:rsid w:val="00A705AF"/>
    <w:rsid w:val="00B77BD8"/>
    <w:rsid w:val="00E83EBA"/>
    <w:rsid w:val="00F3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774E"/>
  <w15:chartTrackingRefBased/>
  <w15:docId w15:val="{462D2B98-BB15-4307-A901-F531E0BE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2019-12-15T17:02:00Z</dcterms:created>
  <dcterms:modified xsi:type="dcterms:W3CDTF">2019-12-22T21:08:00Z</dcterms:modified>
</cp:coreProperties>
</file>