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FA" w:rsidRPr="00B5357A" w:rsidRDefault="00EA43FA" w:rsidP="00EA43FA">
      <w:pPr>
        <w:spacing w:after="0" w:line="240" w:lineRule="auto"/>
        <w:jc w:val="center"/>
        <w:rPr>
          <w:rFonts w:ascii="Times" w:eastAsia="MS Mincho" w:hAnsi="Times" w:cs="Times New Roman"/>
          <w:sz w:val="32"/>
          <w:szCs w:val="24"/>
          <w:lang w:val="en-US"/>
        </w:rPr>
      </w:pPr>
      <w:r w:rsidRPr="00B5357A">
        <w:rPr>
          <w:rFonts w:ascii="Times" w:eastAsia="MS Mincho" w:hAnsi="Times" w:cs="Times New Roman"/>
          <w:sz w:val="32"/>
          <w:szCs w:val="24"/>
          <w:lang w:val="en-US"/>
        </w:rPr>
        <w:t>Business Strategy final questions</w:t>
      </w:r>
    </w:p>
    <w:p w:rsidR="00EA43FA" w:rsidRPr="00B5357A" w:rsidRDefault="00EA43FA" w:rsidP="00EA43FA">
      <w:pPr>
        <w:spacing w:after="0" w:line="240" w:lineRule="auto"/>
        <w:jc w:val="center"/>
        <w:rPr>
          <w:rFonts w:ascii="Times" w:eastAsia="MS Mincho" w:hAnsi="Times" w:cs="Times New Roman"/>
          <w:sz w:val="32"/>
          <w:szCs w:val="24"/>
          <w:lang w:val="en-US"/>
        </w:rPr>
      </w:pPr>
      <w:proofErr w:type="spellStart"/>
      <w:r w:rsidRPr="00B5357A">
        <w:rPr>
          <w:rFonts w:ascii="Times" w:eastAsia="MS Mincho" w:hAnsi="Times" w:cs="Times New Roman"/>
          <w:sz w:val="32"/>
          <w:szCs w:val="24"/>
          <w:lang w:val="en-US"/>
        </w:rPr>
        <w:t>Javid</w:t>
      </w:r>
      <w:proofErr w:type="spellEnd"/>
      <w:r w:rsidRPr="00B5357A">
        <w:rPr>
          <w:rFonts w:ascii="Times" w:eastAsia="MS Mincho" w:hAnsi="Times" w:cs="Times New Roman"/>
          <w:sz w:val="32"/>
          <w:szCs w:val="24"/>
          <w:lang w:val="en-US"/>
        </w:rPr>
        <w:t xml:space="preserve"> </w:t>
      </w:r>
      <w:proofErr w:type="spellStart"/>
      <w:r w:rsidRPr="00B5357A">
        <w:rPr>
          <w:rFonts w:ascii="Times" w:eastAsia="MS Mincho" w:hAnsi="Times" w:cs="Times New Roman"/>
          <w:sz w:val="32"/>
          <w:szCs w:val="24"/>
          <w:lang w:val="en-US"/>
        </w:rPr>
        <w:t>Akhundov</w:t>
      </w:r>
      <w:proofErr w:type="spellEnd"/>
    </w:p>
    <w:p w:rsidR="00EA43FA" w:rsidRPr="00B5357A" w:rsidRDefault="00EA43FA" w:rsidP="00EA43FA">
      <w:pPr>
        <w:spacing w:after="0" w:line="240" w:lineRule="auto"/>
        <w:rPr>
          <w:rFonts w:ascii="Times" w:eastAsia="MS Mincho" w:hAnsi="Times" w:cs="Times New Roman"/>
          <w:sz w:val="24"/>
          <w:szCs w:val="24"/>
          <w:lang w:val="en-US"/>
        </w:rPr>
      </w:pPr>
    </w:p>
    <w:p w:rsidR="00EA43FA" w:rsidRPr="00B5357A" w:rsidRDefault="00EA43FA" w:rsidP="00EA43FA">
      <w:pPr>
        <w:spacing w:after="0" w:line="240" w:lineRule="auto"/>
        <w:rPr>
          <w:rFonts w:ascii="Times" w:eastAsia="MS Mincho" w:hAnsi="Times" w:cs="Times New Roman"/>
          <w:sz w:val="24"/>
          <w:szCs w:val="24"/>
          <w:lang w:val="en-US"/>
        </w:rPr>
      </w:pPr>
    </w:p>
    <w:tbl>
      <w:tblPr>
        <w:tblStyle w:val="TableGrid"/>
        <w:tblW w:w="9638" w:type="dxa"/>
        <w:tblInd w:w="-1318" w:type="dxa"/>
        <w:tblLook w:val="04A0" w:firstRow="1" w:lastRow="0" w:firstColumn="1" w:lastColumn="0" w:noHBand="0" w:noVBand="1"/>
      </w:tblPr>
      <w:tblGrid>
        <w:gridCol w:w="176"/>
        <w:gridCol w:w="182"/>
        <w:gridCol w:w="69"/>
        <w:gridCol w:w="243"/>
        <w:gridCol w:w="61"/>
        <w:gridCol w:w="1312"/>
        <w:gridCol w:w="499"/>
        <w:gridCol w:w="18"/>
        <w:gridCol w:w="7066"/>
        <w:gridCol w:w="12"/>
      </w:tblGrid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7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strategy and why is it important for business?</w:t>
            </w:r>
          </w:p>
        </w:tc>
      </w:tr>
      <w:tr w:rsidR="00EA43FA" w:rsidRPr="00B5357A" w:rsidTr="00195D63">
        <w:trPr>
          <w:gridBefore w:val="2"/>
          <w:gridAfter w:val="1"/>
          <w:wBefore w:w="358" w:type="dxa"/>
          <w:wAfter w:w="12" w:type="dxa"/>
          <w:trHeight w:val="234"/>
        </w:trPr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Chapter 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FA" w:rsidRPr="00B5357A" w:rsidRDefault="00EA43FA" w:rsidP="00195D63">
            <w:pPr>
              <w:shd w:val="clear" w:color="auto" w:fill="FFFFFF"/>
              <w:tabs>
                <w:tab w:val="left" w:pos="1427"/>
              </w:tabs>
              <w:ind w:left="13" w:right="198" w:hanging="142"/>
              <w:rPr>
                <w:rFonts w:ascii="Times" w:eastAsia="Times New Roman" w:hAnsi="Times"/>
                <w:color w:val="000000"/>
              </w:rPr>
            </w:pPr>
            <w:r w:rsidRPr="00B5357A">
              <w:rPr>
                <w:rFonts w:ascii="Times" w:eastAsia="Times New Roman" w:hAnsi="Times"/>
                <w:color w:val="000000"/>
              </w:rPr>
              <w:t xml:space="preserve">   2</w:t>
            </w:r>
          </w:p>
          <w:p w:rsidR="00EA43FA" w:rsidRPr="00B5357A" w:rsidRDefault="00EA43FA" w:rsidP="00195D63">
            <w:pPr>
              <w:shd w:val="clear" w:color="auto" w:fill="FFFFFF"/>
              <w:tabs>
                <w:tab w:val="left" w:pos="1427"/>
              </w:tabs>
              <w:ind w:left="13" w:right="198" w:hanging="142"/>
              <w:rPr>
                <w:rFonts w:ascii="Times" w:eastAsia="Times New Roman" w:hAnsi="Times"/>
                <w:color w:val="000000"/>
              </w:rPr>
            </w:pP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A" w:rsidRPr="00B5357A" w:rsidRDefault="00EA43FA" w:rsidP="00195D63">
            <w:pPr>
              <w:shd w:val="clear" w:color="auto" w:fill="FFFFFF"/>
              <w:tabs>
                <w:tab w:val="left" w:pos="1427"/>
              </w:tabs>
              <w:ind w:right="198"/>
              <w:rPr>
                <w:rFonts w:ascii="Times" w:eastAsia="Times New Roman" w:hAnsi="Times"/>
                <w:color w:val="000000"/>
              </w:rPr>
            </w:pPr>
            <w:r w:rsidRPr="00B5357A">
              <w:rPr>
                <w:rFonts w:ascii="Times" w:eastAsia="Times New Roman" w:hAnsi="Times"/>
                <w:color w:val="000000"/>
              </w:rPr>
              <w:tab/>
            </w:r>
          </w:p>
          <w:p w:rsidR="00EA43FA" w:rsidRPr="00B5357A" w:rsidRDefault="00EA43FA" w:rsidP="00195D63">
            <w:pPr>
              <w:shd w:val="clear" w:color="auto" w:fill="FFFFFF"/>
              <w:ind w:right="198"/>
              <w:rPr>
                <w:rFonts w:ascii="Times" w:hAnsi="Times"/>
                <w:color w:val="444444"/>
              </w:rPr>
            </w:pPr>
            <w:r w:rsidRPr="00B5357A">
              <w:rPr>
                <w:rFonts w:ascii="Times" w:eastAsia="Times New Roman" w:hAnsi="Times"/>
                <w:color w:val="000000"/>
              </w:rPr>
              <w:t>What is company’s business model and how is it different from strategy? Bring examples.</w:t>
            </w:r>
          </w:p>
          <w:p w:rsidR="00EA43FA" w:rsidRPr="00B5357A" w:rsidRDefault="00EA43FA" w:rsidP="00195D63">
            <w:pPr>
              <w:rPr>
                <w:rFonts w:ascii="Times" w:hAnsi="Times"/>
              </w:rPr>
            </w:pP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3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3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the difference between proactive and reactive strategic approaches? Discuss and bring examples.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7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4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competitive advantage and how is it different from sustainable competitive advantage? Bring examples.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7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5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Describe most frequently used strategic approaches to build competitive advantage and bring examples.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7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6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Describe strategic fit test concept and bring examples.</w:t>
            </w:r>
          </w:p>
        </w:tc>
      </w:tr>
      <w:tr w:rsidR="00EA43FA" w:rsidRPr="00B5357A" w:rsidTr="00195D63">
        <w:trPr>
          <w:gridBefore w:val="3"/>
          <w:gridAfter w:val="1"/>
          <w:wBefore w:w="427" w:type="dxa"/>
          <w:wAfter w:w="12" w:type="dxa"/>
          <w:trHeight w:val="630"/>
        </w:trPr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jc w:val="center"/>
              <w:rPr>
                <w:rFonts w:ascii="Times" w:hAnsi="Times"/>
              </w:rPr>
            </w:pPr>
            <w:proofErr w:type="spellStart"/>
            <w:r w:rsidRPr="00B5357A">
              <w:rPr>
                <w:rFonts w:ascii="Times" w:hAnsi="Times"/>
              </w:rPr>
              <w:t>Chaper</w:t>
            </w:r>
            <w:proofErr w:type="spellEnd"/>
            <w:r w:rsidRPr="00B5357A">
              <w:rPr>
                <w:rFonts w:ascii="Times" w:hAnsi="Times"/>
              </w:rPr>
              <w:t xml:space="preserve"> 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7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5 phases of crafting and executing a company's strategy?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7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8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  <w:bCs/>
              </w:rPr>
              <w:t>What is the role and responsibility of a company’s board of directors in overseeing the strategic management process?</w:t>
            </w:r>
          </w:p>
          <w:p w:rsidR="00EA43FA" w:rsidRPr="00B5357A" w:rsidRDefault="00EA43FA" w:rsidP="00195D63">
            <w:pPr>
              <w:rPr>
                <w:rFonts w:ascii="Times" w:hAnsi="Times"/>
              </w:rPr>
            </w:pP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9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the difference between strategic and financial objectives? Why is it important to set both strategic and financial objectives?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5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10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Why strategic initiatives taken at various organizational levels must be tightly coordinated?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7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11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strategic vision of a company and why is it critical for company managers to have a clear strategic vision?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7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12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the difference between business and corporate strategy? Discuss and bring examples.</w:t>
            </w:r>
          </w:p>
        </w:tc>
      </w:tr>
      <w:tr w:rsidR="00EA43FA" w:rsidRPr="00B5357A" w:rsidTr="00195D63">
        <w:trPr>
          <w:gridBefore w:val="4"/>
          <w:gridAfter w:val="1"/>
          <w:wBefore w:w="670" w:type="dxa"/>
          <w:wAfter w:w="12" w:type="dxa"/>
          <w:trHeight w:val="900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Chapter 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tabs>
                <w:tab w:val="left" w:pos="3573"/>
              </w:tabs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13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3573"/>
                <w:tab w:val="left" w:pos="6714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kinds of competitive forces are industry members facing, and how strong is each force? (Five forces)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14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Define the rivalry among competing sellers force and factors that affect it. (Five forces).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8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15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forces are driving changes in the industry, and what impact will these changes have on competitive intensity and industry profitability?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10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16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Describe a framework for competitor analysis and its elements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8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17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key factors for competitive success? (KSFs)</w:t>
            </w:r>
            <w:r w:rsidRPr="00B5357A">
              <w:rPr>
                <w:rFonts w:ascii="Times" w:hAnsi="Times"/>
              </w:rPr>
              <w:tab/>
            </w:r>
          </w:p>
          <w:p w:rsidR="00EA43FA" w:rsidRPr="00B5357A" w:rsidRDefault="00EA43FA" w:rsidP="00195D63">
            <w:pPr>
              <w:tabs>
                <w:tab w:val="left" w:pos="209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ab/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4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lastRenderedPageBreak/>
              <w:t>18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value net and how does it differ from five forces?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19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Describe strategic group mapping technique and explain why </w:t>
            </w:r>
            <w:proofErr w:type="gramStart"/>
            <w:r w:rsidRPr="00B5357A">
              <w:rPr>
                <w:rFonts w:ascii="Times" w:hAnsi="Times"/>
              </w:rPr>
              <w:t>is it</w:t>
            </w:r>
            <w:proofErr w:type="gramEnd"/>
            <w:r w:rsidRPr="00B5357A">
              <w:rPr>
                <w:rFonts w:ascii="Times" w:hAnsi="Times"/>
              </w:rPr>
              <w:t xml:space="preserve"> used.</w:t>
            </w:r>
          </w:p>
        </w:tc>
      </w:tr>
      <w:tr w:rsidR="00EA43FA" w:rsidRPr="00B5357A" w:rsidTr="00195D63">
        <w:trPr>
          <w:gridBefore w:val="4"/>
          <w:gridAfter w:val="1"/>
          <w:wBefore w:w="670" w:type="dxa"/>
          <w:wAfter w:w="12" w:type="dxa"/>
          <w:trHeight w:val="507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Chapter 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20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Which 5 questions should business consider in order to analyze a company's own particular competitive circumstances and its competitive position?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5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21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Why qualitative and quantitative standpoint approaches are used and what is the difference between them?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5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22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company's resource strengths and weaknesses, and its external opportunities and threats?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23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value chain analysis and why is it used?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5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24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Is the company competitively stronger or weaker than key rivals? Industry key success factors and other chief determinants of competitive success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5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25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strategic issues and problems merit front-burner managerial attention?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42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26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four tests of a resource's competitive power and why are they used?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27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How do a firm’s value chain activities impact its cost structure and customer value proposition?</w:t>
            </w:r>
          </w:p>
        </w:tc>
      </w:tr>
      <w:tr w:rsidR="00EA43FA" w:rsidRPr="00B5357A" w:rsidTr="00195D63">
        <w:trPr>
          <w:gridBefore w:val="5"/>
          <w:gridAfter w:val="1"/>
          <w:wBefore w:w="731" w:type="dxa"/>
          <w:wAfter w:w="12" w:type="dxa"/>
          <w:trHeight w:val="6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Chapter 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28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Name five generic competitive strategies and define each of them.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29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major attributes for achieving a competitive advantage based on lower costs? Discuss and bring examples.</w:t>
            </w:r>
          </w:p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 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30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attributes of broad differentiation strategies? Discuss and bring examples.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31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attributes focused strategy? Discuss and bring examples.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32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attributes of a best-cost provider strategy? Discuss and bring examples.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33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attributes of focused differentiation? Discuss and bring examples.</w:t>
            </w:r>
          </w:p>
        </w:tc>
      </w:tr>
      <w:tr w:rsidR="00EA43FA" w:rsidRPr="00B5357A" w:rsidTr="00195D63">
        <w:trPr>
          <w:gridBefore w:val="5"/>
          <w:gridAfter w:val="1"/>
          <w:wBefore w:w="731" w:type="dxa"/>
          <w:wAfter w:w="12" w:type="dxa"/>
          <w:trHeight w:val="667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Chapter 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34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2560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Which market conditions exist that should be matched?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35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2368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Discuss vertical integration strategies and explain why </w:t>
            </w:r>
            <w:proofErr w:type="gramStart"/>
            <w:r w:rsidRPr="00B5357A">
              <w:rPr>
                <w:rFonts w:ascii="Times" w:hAnsi="Times"/>
              </w:rPr>
              <w:t>are they</w:t>
            </w:r>
            <w:proofErr w:type="gramEnd"/>
            <w:r w:rsidRPr="00B5357A">
              <w:rPr>
                <w:rFonts w:ascii="Times" w:hAnsi="Times"/>
              </w:rPr>
              <w:t xml:space="preserve"> used. Bring relevant examples 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36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a Blue Ocean strategy and how is it different? Bring examples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37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vertical integration strategy? What are advantages and disadvantages of extending the company’s scope of operations via vertical integration?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38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outsourcing? Which conditions favor outsourcing certain value chain activities to outside parties?</w:t>
            </w:r>
          </w:p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 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lastRenderedPageBreak/>
              <w:t>39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When being a first mover or a fast follower or a late mover is most advantageous? Discuss and bring examples</w:t>
            </w:r>
          </w:p>
        </w:tc>
      </w:tr>
      <w:tr w:rsidR="00EA43FA" w:rsidRPr="00B5357A" w:rsidTr="00195D63">
        <w:trPr>
          <w:gridBefore w:val="2"/>
          <w:gridAfter w:val="1"/>
          <w:wBefore w:w="358" w:type="dxa"/>
          <w:wAfter w:w="12" w:type="dxa"/>
          <w:trHeight w:val="667"/>
        </w:trPr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proofErr w:type="spellStart"/>
            <w:r w:rsidRPr="00B5357A">
              <w:rPr>
                <w:rFonts w:ascii="Times" w:hAnsi="Times"/>
              </w:rPr>
              <w:t>Chaper</w:t>
            </w:r>
            <w:proofErr w:type="spellEnd"/>
            <w:r w:rsidRPr="00B5357A">
              <w:rPr>
                <w:rFonts w:ascii="Times" w:hAnsi="Times"/>
              </w:rPr>
              <w:t xml:space="preserve"> 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40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reasons that companies opt to expand into foreign markets? Give examples.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41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Which factors a company must consider while competing in the markets of foreign countries?</w:t>
            </w:r>
          </w:p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42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effects of fluctuating exchange rates on companies competing in foreign markets?</w:t>
            </w:r>
          </w:p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43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the difference between multi country and global competition? Define both and give examples.</w:t>
            </w:r>
          </w:p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44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Discuss cross-cultural differences between countries and their effects in shaping the strategy. Bring relevant examples.</w:t>
            </w:r>
          </w:p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 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45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  <w:bCs/>
              </w:rPr>
              <w:t>What is the difference between licensing and franchising? Discuss and bring examples.</w:t>
            </w:r>
          </w:p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</w:p>
        </w:tc>
      </w:tr>
      <w:tr w:rsidR="00EA43FA" w:rsidRPr="00B5357A" w:rsidTr="00195D63">
        <w:trPr>
          <w:gridBefore w:val="2"/>
          <w:gridAfter w:val="1"/>
          <w:wBefore w:w="358" w:type="dxa"/>
          <w:wAfter w:w="12" w:type="dxa"/>
          <w:trHeight w:val="667"/>
        </w:trPr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Chapter 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46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When and how business diversification </w:t>
            </w:r>
            <w:r w:rsidRPr="00B5357A">
              <w:rPr>
                <w:rFonts w:ascii="Times" w:hAnsi="Times"/>
              </w:rPr>
              <w:br/>
              <w:t>can enhance shareholders value?</w:t>
            </w:r>
          </w:p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 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47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four main corporate strategy options a diversified company can employ for solidifying its strategy and improving company performance?</w:t>
            </w:r>
          </w:p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 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48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merits and risks of unrelated diversification strategies?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49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Which steps are used to analyze how good a company's diversification strategy is?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66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50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main differences between related and unrelated diversifications strategies? Discuss and bring examples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86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51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Which three forms a business can take to enter a new market? Discuss and bring examples</w:t>
            </w:r>
          </w:p>
        </w:tc>
      </w:tr>
      <w:tr w:rsidR="00EA43FA" w:rsidRPr="00B5357A" w:rsidTr="00195D63">
        <w:trPr>
          <w:gridBefore w:val="6"/>
          <w:gridAfter w:val="1"/>
          <w:wBefore w:w="2043" w:type="dxa"/>
          <w:wAfter w:w="12" w:type="dxa"/>
          <w:trHeight w:val="76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3FA" w:rsidRPr="00B5357A" w:rsidRDefault="00EA43FA" w:rsidP="00195D63">
            <w:pPr>
              <w:ind w:left="13" w:hanging="142"/>
              <w:jc w:val="center"/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52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tabs>
                <w:tab w:val="left" w:pos="1136"/>
              </w:tabs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Which analytical tools are used to </w:t>
            </w:r>
            <w:r w:rsidRPr="00B5357A">
              <w:rPr>
                <w:rFonts w:ascii="Times" w:hAnsi="Times"/>
                <w:bCs/>
              </w:rPr>
              <w:t>evaluate a</w:t>
            </w:r>
            <w:r w:rsidRPr="00B5357A">
              <w:rPr>
                <w:rFonts w:ascii="Times" w:hAnsi="Times"/>
                <w:bCs/>
              </w:rPr>
              <w:br/>
              <w:t xml:space="preserve">diversified company’s strategy? </w:t>
            </w:r>
          </w:p>
        </w:tc>
      </w:tr>
      <w:tr w:rsidR="00EA43FA" w:rsidRPr="00B5357A" w:rsidTr="00195D63">
        <w:trPr>
          <w:gridBefore w:val="2"/>
          <w:wBefore w:w="358" w:type="dxa"/>
          <w:trHeight w:val="592"/>
        </w:trPr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Chapter 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53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Where do ethical standards come from—are they universal or dependent on local norms?</w:t>
            </w:r>
          </w:p>
        </w:tc>
      </w:tr>
      <w:tr w:rsidR="00EA43FA" w:rsidRPr="00B5357A" w:rsidTr="00195D63">
        <w:trPr>
          <w:gridBefore w:val="6"/>
          <w:wBefore w:w="2043" w:type="dxa"/>
          <w:trHeight w:val="387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54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Define three types of management morality and their characteristics.</w:t>
            </w:r>
          </w:p>
        </w:tc>
      </w:tr>
      <w:tr w:rsidR="00EA43FA" w:rsidRPr="00B5357A" w:rsidTr="00195D63">
        <w:trPr>
          <w:gridBefore w:val="6"/>
          <w:wBefore w:w="2043" w:type="dxa"/>
          <w:trHeight w:val="554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55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main characteristics of immoral manager? Discuss and bring examples.</w:t>
            </w:r>
          </w:p>
        </w:tc>
      </w:tr>
      <w:tr w:rsidR="00EA43FA" w:rsidRPr="00B5357A" w:rsidTr="00195D63">
        <w:trPr>
          <w:gridBefore w:val="6"/>
          <w:wBefore w:w="2043" w:type="dxa"/>
          <w:trHeight w:val="407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56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drivers of unethical strategies and business behavior?</w:t>
            </w:r>
          </w:p>
        </w:tc>
      </w:tr>
      <w:tr w:rsidR="00EA43FA" w:rsidRPr="00B5357A" w:rsidTr="00195D63">
        <w:trPr>
          <w:gridBefore w:val="6"/>
          <w:wBefore w:w="2043" w:type="dxa"/>
          <w:trHeight w:val="596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57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corporate social responsibility and what does acting in a socially responsible manner entail?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58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  <w:bCs/>
              </w:rPr>
              <w:t>Which three types of costs companies incur when ethical wrongdoing is discovered?</w:t>
            </w:r>
          </w:p>
        </w:tc>
      </w:tr>
      <w:tr w:rsidR="00EA43FA" w:rsidRPr="00B5357A" w:rsidTr="00195D63">
        <w:trPr>
          <w:gridBefore w:val="1"/>
          <w:wBefore w:w="176" w:type="dxa"/>
        </w:trPr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lastRenderedPageBreak/>
              <w:t>Chapter 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59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the difference between crafting and executing strategy? Which factors do these activities depend on?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60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main characteristics of the strategy implementation process?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61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Which three components are required for building an organization capable of proficient strategy execution? Describe characteristics of each.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62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are the potential advantages and disadvantages of outsourcing?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63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Which three-stages are used in the process of developing competencies and capabilities?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64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What are the structure and main characteristics of organizations of future? </w:t>
            </w:r>
          </w:p>
        </w:tc>
      </w:tr>
      <w:tr w:rsidR="00EA43FA" w:rsidRPr="00B5357A" w:rsidTr="00195D63">
        <w:trPr>
          <w:gridBefore w:val="1"/>
          <w:wBefore w:w="176" w:type="dxa"/>
          <w:trHeight w:val="648"/>
        </w:trPr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Chapter 11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65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Define company policies and explain why </w:t>
            </w:r>
            <w:proofErr w:type="gramStart"/>
            <w:r w:rsidRPr="00B5357A">
              <w:rPr>
                <w:rFonts w:ascii="Times" w:hAnsi="Times"/>
              </w:rPr>
              <w:t>are they</w:t>
            </w:r>
            <w:proofErr w:type="gramEnd"/>
            <w:r w:rsidRPr="00B5357A">
              <w:rPr>
                <w:rFonts w:ascii="Times" w:hAnsi="Times"/>
              </w:rPr>
              <w:t xml:space="preserve"> important in executing business strategy?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66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Explain the concept of best practice, identify why </w:t>
            </w:r>
            <w:proofErr w:type="gramStart"/>
            <w:r w:rsidRPr="00B5357A">
              <w:rPr>
                <w:rFonts w:ascii="Times" w:hAnsi="Times"/>
              </w:rPr>
              <w:t>is it</w:t>
            </w:r>
            <w:proofErr w:type="gramEnd"/>
            <w:r w:rsidRPr="00B5357A">
              <w:rPr>
                <w:rFonts w:ascii="Times" w:hAnsi="Times"/>
              </w:rPr>
              <w:t xml:space="preserve"> used and bring relevant examples.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67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Which methods are using for achieving continuous improvement of organization?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68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Discuss key elements of employee rewards systems and bring relevant examples.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69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Define what nonmonetary rewards are and which nonmonetary approaches are used to enhance employee motivation.</w:t>
            </w:r>
          </w:p>
        </w:tc>
      </w:tr>
      <w:tr w:rsidR="00EA43FA" w:rsidRPr="00B5357A" w:rsidTr="00195D63">
        <w:tc>
          <w:tcPr>
            <w:tcW w:w="2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Chapter 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70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  <w:bCs/>
              </w:rPr>
              <w:t>Define key characteristics of corporate culture and explain where do they come from?</w:t>
            </w:r>
          </w:p>
        </w:tc>
      </w:tr>
      <w:tr w:rsidR="00EA43FA" w:rsidRPr="00B5357A" w:rsidTr="00195D63">
        <w:trPr>
          <w:gridBefore w:val="6"/>
          <w:wBefore w:w="2043" w:type="dxa"/>
          <w:trHeight w:val="493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71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Describe four types of corporate culture.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72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What is the difference between strong and weak corporate culture?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73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  <w:bCs/>
              </w:rPr>
            </w:pPr>
            <w:r w:rsidRPr="00B5357A">
              <w:rPr>
                <w:rFonts w:ascii="Times" w:hAnsi="Times"/>
                <w:bCs/>
              </w:rPr>
              <w:t>What are key characteristics of unhealthy cultures? Discuss and bring examples.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74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What are key characteristics </w:t>
            </w:r>
            <w:r w:rsidRPr="00B5357A">
              <w:rPr>
                <w:rFonts w:ascii="Times" w:hAnsi="Times"/>
                <w:bCs/>
              </w:rPr>
              <w:t>of adaptive cultures? Discuss and bring examples.</w:t>
            </w:r>
          </w:p>
        </w:tc>
      </w:tr>
      <w:tr w:rsidR="00EA43FA" w:rsidRPr="00B5357A" w:rsidTr="00195D63">
        <w:trPr>
          <w:gridBefore w:val="6"/>
          <w:wBefore w:w="2043" w:type="dxa"/>
        </w:trPr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>75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FA" w:rsidRPr="00B5357A" w:rsidRDefault="00EA43FA" w:rsidP="00195D63">
            <w:pPr>
              <w:rPr>
                <w:rFonts w:ascii="Times" w:hAnsi="Times"/>
              </w:rPr>
            </w:pPr>
            <w:r w:rsidRPr="00B5357A">
              <w:rPr>
                <w:rFonts w:ascii="Times" w:hAnsi="Times"/>
              </w:rPr>
              <w:t xml:space="preserve">What key are the key elements of </w:t>
            </w:r>
            <w:r w:rsidRPr="00B5357A">
              <w:rPr>
                <w:rFonts w:ascii="Times" w:hAnsi="Times"/>
                <w:bCs/>
              </w:rPr>
              <w:t>leading the strategy-execution process? Discuss and bring examples.</w:t>
            </w:r>
          </w:p>
        </w:tc>
      </w:tr>
    </w:tbl>
    <w:p w:rsidR="005B7773" w:rsidRDefault="005B7773">
      <w:bookmarkStart w:id="0" w:name="_GoBack"/>
      <w:bookmarkEnd w:id="0"/>
    </w:p>
    <w:sectPr w:rsidR="005B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8E"/>
    <w:rsid w:val="005B7773"/>
    <w:rsid w:val="00E2158E"/>
    <w:rsid w:val="00E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3F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3F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4640</Words>
  <Characters>2646</Characters>
  <Application>Microsoft Office Word</Application>
  <DocSecurity>0</DocSecurity>
  <Lines>22</Lines>
  <Paragraphs>14</Paragraphs>
  <ScaleCrop>false</ScaleCrop>
  <Company>Krokoz™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shobe001</dc:creator>
  <cp:keywords/>
  <dc:description/>
  <cp:lastModifiedBy>shobe001</cp:lastModifiedBy>
  <cp:revision>2</cp:revision>
  <dcterms:created xsi:type="dcterms:W3CDTF">2016-12-30T08:43:00Z</dcterms:created>
  <dcterms:modified xsi:type="dcterms:W3CDTF">2016-12-30T08:44:00Z</dcterms:modified>
</cp:coreProperties>
</file>