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4CDCC" w14:textId="77777777" w:rsidR="009F2EE5" w:rsidRDefault="009F2EE5" w:rsidP="006A433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2383B293" w14:textId="1DCD43DF" w:rsidR="009B22FE" w:rsidRDefault="003D3E21" w:rsidP="006A43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Audit </w:t>
      </w:r>
    </w:p>
    <w:p w14:paraId="1148156E" w14:textId="3F9715AB" w:rsidR="009F2EE5" w:rsidRDefault="009F2EE5" w:rsidP="006A43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Group 1043</w:t>
      </w:r>
    </w:p>
    <w:p w14:paraId="156ADC6E" w14:textId="22271352" w:rsidR="009F2EE5" w:rsidRPr="006A4333" w:rsidRDefault="009F2EE5" w:rsidP="006A43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Elvin </w:t>
      </w:r>
      <w:proofErr w:type="spellStart"/>
      <w:r>
        <w:rPr>
          <w:b/>
          <w:bCs/>
          <w:sz w:val="24"/>
          <w:szCs w:val="24"/>
        </w:rPr>
        <w:t>Hajiyev</w:t>
      </w:r>
      <w:proofErr w:type="spellEnd"/>
    </w:p>
    <w:p w14:paraId="6DBC1AC8" w14:textId="645C684F" w:rsidR="009B22FE" w:rsidRPr="005B131F" w:rsidRDefault="009B22FE">
      <w:pPr>
        <w:rPr>
          <w:sz w:val="24"/>
          <w:szCs w:val="24"/>
        </w:rPr>
      </w:pPr>
    </w:p>
    <w:p w14:paraId="481A9011" w14:textId="4FAEA4B3" w:rsidR="009B22FE" w:rsidRPr="005B131F" w:rsidRDefault="00781BAF" w:rsidP="00D978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9B22FE" w:rsidRPr="005B131F">
        <w:rPr>
          <w:rFonts w:cs="Arial"/>
          <w:sz w:val="24"/>
          <w:szCs w:val="24"/>
        </w:rPr>
        <w:t>escribe the objective and general principles of external audit engagements</w:t>
      </w:r>
    </w:p>
    <w:p w14:paraId="60EEF4E4" w14:textId="27C61AC2" w:rsidR="009B22FE" w:rsidRPr="005B131F" w:rsidRDefault="009B22FE" w:rsidP="00D978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Explain the nature and development of audit and other assurance engagements</w:t>
      </w:r>
    </w:p>
    <w:p w14:paraId="319CBB7C" w14:textId="29E66EBF" w:rsidR="009B22FE" w:rsidRPr="005B131F" w:rsidRDefault="009B22FE" w:rsidP="00D978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Discuss the concepts of accountability, stewardship and agency</w:t>
      </w:r>
    </w:p>
    <w:p w14:paraId="7089ADE0" w14:textId="38424065" w:rsidR="009B22FE" w:rsidRPr="005B131F" w:rsidRDefault="009B22FE" w:rsidP="00D978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 xml:space="preserve">Explain the </w:t>
      </w:r>
      <w:r w:rsidR="005A0323" w:rsidRPr="005B131F">
        <w:rPr>
          <w:rFonts w:cs="Arial"/>
          <w:sz w:val="24"/>
          <w:szCs w:val="24"/>
          <w:lang w:val="en-US"/>
        </w:rPr>
        <w:t>elements and objectives of assurance engagements</w:t>
      </w:r>
    </w:p>
    <w:p w14:paraId="63C5FEBD" w14:textId="145F60F9" w:rsidR="009B22FE" w:rsidRPr="005B131F" w:rsidRDefault="009B22FE" w:rsidP="00D978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Describe the types of assurance engagement</w:t>
      </w:r>
    </w:p>
    <w:p w14:paraId="3B6E9FE1" w14:textId="4481F7B2" w:rsidR="009B22FE" w:rsidRPr="005B131F" w:rsidRDefault="009B22FE" w:rsidP="00D978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Explain the concept of true and fair presentation</w:t>
      </w:r>
    </w:p>
    <w:p w14:paraId="120954EA" w14:textId="49084AF2" w:rsidR="005A0323" w:rsidRPr="005B131F" w:rsidRDefault="005A0323" w:rsidP="005A03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Describe the limitations of external audits</w:t>
      </w:r>
    </w:p>
    <w:p w14:paraId="3A97D672" w14:textId="67F6D3D7" w:rsidR="009B22FE" w:rsidRPr="005B131F" w:rsidRDefault="009B22FE" w:rsidP="009B22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 xml:space="preserve">Describe the </w:t>
      </w:r>
      <w:r w:rsidR="005A0323" w:rsidRPr="005B131F">
        <w:rPr>
          <w:rFonts w:cs="Arial"/>
          <w:sz w:val="24"/>
          <w:szCs w:val="24"/>
          <w:lang w:val="en-US"/>
        </w:rPr>
        <w:t>objective of statutory audits and the audit opinion</w:t>
      </w:r>
    </w:p>
    <w:p w14:paraId="51F819F5" w14:textId="77777777" w:rsidR="005A0323" w:rsidRPr="005B131F" w:rsidRDefault="005A0323" w:rsidP="005A03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Explain the regulations governing the rights and duties of auditors</w:t>
      </w:r>
    </w:p>
    <w:p w14:paraId="3F0C114A" w14:textId="0124196B" w:rsidR="009B22FE" w:rsidRPr="005B131F" w:rsidRDefault="009B22FE" w:rsidP="00D978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Explain the statutory regulations governing the appointment, removal and resignation of auditors.</w:t>
      </w:r>
    </w:p>
    <w:p w14:paraId="480C9ECD" w14:textId="4E899602" w:rsidR="009B22FE" w:rsidRPr="005B131F" w:rsidRDefault="005A0323" w:rsidP="005A03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Discuss the reasons and mechanisms for the regulation of auditor</w:t>
      </w:r>
    </w:p>
    <w:p w14:paraId="72FF230A" w14:textId="5F92E5CD" w:rsidR="009B22FE" w:rsidRPr="005B131F" w:rsidRDefault="009B22FE" w:rsidP="00D978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Explain the development and status of International Standards on Auditing (ISAs)</w:t>
      </w:r>
    </w:p>
    <w:p w14:paraId="669C2EBC" w14:textId="77777777" w:rsidR="00CB1390" w:rsidRPr="005B131F" w:rsidRDefault="009B22FE" w:rsidP="00CB13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Discuss the importance of corporate governance</w:t>
      </w:r>
    </w:p>
    <w:p w14:paraId="6F8CAE34" w14:textId="4EF92956" w:rsidR="00CB1390" w:rsidRPr="005B131F" w:rsidRDefault="005B131F" w:rsidP="00CB13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Explain</w:t>
      </w:r>
      <w:r w:rsidR="009B22FE" w:rsidRPr="005B131F">
        <w:rPr>
          <w:rFonts w:cs="Arial"/>
          <w:sz w:val="24"/>
          <w:szCs w:val="24"/>
        </w:rPr>
        <w:t xml:space="preserve"> the </w:t>
      </w:r>
      <w:r w:rsidR="00CB1390" w:rsidRPr="005B131F">
        <w:rPr>
          <w:sz w:val="24"/>
          <w:szCs w:val="24"/>
          <w:lang w:val="en-US"/>
        </w:rPr>
        <w:t xml:space="preserve">OECD Principles of Corporate Governance </w:t>
      </w:r>
    </w:p>
    <w:p w14:paraId="26E0AE2E" w14:textId="36AD2574" w:rsidR="00CB1390" w:rsidRPr="005B131F" w:rsidRDefault="00CB1390" w:rsidP="00CB13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 xml:space="preserve">Discuss the provisions of </w:t>
      </w:r>
      <w:r w:rsidRPr="005B131F">
        <w:rPr>
          <w:sz w:val="24"/>
          <w:szCs w:val="24"/>
          <w:lang w:val="en-US"/>
        </w:rPr>
        <w:t>The UK Corporate Governance Code</w:t>
      </w:r>
    </w:p>
    <w:p w14:paraId="1BF4D541" w14:textId="77777777" w:rsidR="00CB1390" w:rsidRPr="005B131F" w:rsidRDefault="00CB1390" w:rsidP="00CB13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 xml:space="preserve">Describe good corporate governance requirements relating to directors’ responsibilities (according to </w:t>
      </w:r>
      <w:r w:rsidRPr="005B131F">
        <w:rPr>
          <w:sz w:val="24"/>
          <w:szCs w:val="24"/>
          <w:lang w:val="en-US"/>
        </w:rPr>
        <w:t>The UK Corporate Governance Code)</w:t>
      </w:r>
    </w:p>
    <w:p w14:paraId="41224BBC" w14:textId="22A53348" w:rsidR="009B22FE" w:rsidRPr="005B131F" w:rsidRDefault="009B22FE" w:rsidP="00CB13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Analyse the role</w:t>
      </w:r>
      <w:r w:rsidR="00CB1390" w:rsidRPr="005B131F">
        <w:rPr>
          <w:rFonts w:cs="Arial"/>
          <w:sz w:val="24"/>
          <w:szCs w:val="24"/>
        </w:rPr>
        <w:t xml:space="preserve"> and function</w:t>
      </w:r>
      <w:r w:rsidRPr="005B131F">
        <w:rPr>
          <w:rFonts w:cs="Arial"/>
          <w:sz w:val="24"/>
          <w:szCs w:val="24"/>
        </w:rPr>
        <w:t xml:space="preserve"> of audit committees and discuss their benefits and limitations</w:t>
      </w:r>
    </w:p>
    <w:p w14:paraId="2B43C6A3" w14:textId="77777777" w:rsidR="00CB1390" w:rsidRPr="005B131F" w:rsidRDefault="009B22FE" w:rsidP="00CB139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 xml:space="preserve">Explain the importance of internal control </w:t>
      </w:r>
    </w:p>
    <w:p w14:paraId="391F568D" w14:textId="45139FF5" w:rsidR="009B22FE" w:rsidRPr="005B131F" w:rsidRDefault="00CB1390" w:rsidP="00305A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sz w:val="24"/>
          <w:szCs w:val="24"/>
          <w:lang w:val="en-US"/>
        </w:rPr>
        <w:t>Explain the importance of communicating with those charged with governance</w:t>
      </w:r>
    </w:p>
    <w:p w14:paraId="2DEF3532" w14:textId="68F7A2FD" w:rsidR="00305AFF" w:rsidRPr="005B131F" w:rsidRDefault="009B22FE" w:rsidP="00305A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 xml:space="preserve">Define the fundamental principles of professional ethics </w:t>
      </w:r>
    </w:p>
    <w:p w14:paraId="00206847" w14:textId="23EC221D" w:rsidR="00305AFF" w:rsidRPr="005B131F" w:rsidRDefault="00D97833" w:rsidP="00305A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Discuss the</w:t>
      </w:r>
      <w:r w:rsidR="00305AFF" w:rsidRPr="005B131F">
        <w:rPr>
          <w:rFonts w:cs="Arial"/>
          <w:sz w:val="24"/>
          <w:szCs w:val="24"/>
        </w:rPr>
        <w:t xml:space="preserve"> self-interest t</w:t>
      </w:r>
      <w:proofErr w:type="spellStart"/>
      <w:r w:rsidR="00305AFF" w:rsidRPr="005B131F">
        <w:rPr>
          <w:rFonts w:cs="Arial"/>
          <w:sz w:val="24"/>
          <w:szCs w:val="24"/>
          <w:lang w:val="en-US"/>
        </w:rPr>
        <w:t>hreat</w:t>
      </w:r>
      <w:r w:rsidR="005B131F">
        <w:rPr>
          <w:rFonts w:cs="Arial"/>
          <w:sz w:val="24"/>
          <w:szCs w:val="24"/>
          <w:lang w:val="en-US"/>
        </w:rPr>
        <w:t>s</w:t>
      </w:r>
      <w:proofErr w:type="spellEnd"/>
      <w:r w:rsidR="00305AFF" w:rsidRPr="005B131F">
        <w:rPr>
          <w:rFonts w:cs="Arial"/>
          <w:sz w:val="24"/>
          <w:szCs w:val="24"/>
          <w:lang w:val="en-US"/>
        </w:rPr>
        <w:t xml:space="preserve"> to independence and objectivity</w:t>
      </w:r>
    </w:p>
    <w:p w14:paraId="5D30378D" w14:textId="34E5748C" w:rsidR="00305AFF" w:rsidRPr="00305AFF" w:rsidRDefault="00305AFF" w:rsidP="00305A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Describe the s</w:t>
      </w:r>
      <w:r w:rsidRPr="00305AFF">
        <w:rPr>
          <w:rFonts w:cs="Arial"/>
          <w:sz w:val="24"/>
          <w:szCs w:val="24"/>
        </w:rPr>
        <w:t>elf-review threat</w:t>
      </w:r>
      <w:r w:rsidR="005B131F">
        <w:rPr>
          <w:rFonts w:cs="Arial"/>
          <w:sz w:val="24"/>
          <w:szCs w:val="24"/>
        </w:rPr>
        <w:t>s</w:t>
      </w:r>
      <w:r w:rsidRPr="005B131F">
        <w:rPr>
          <w:rFonts w:cs="Arial"/>
          <w:sz w:val="24"/>
          <w:szCs w:val="24"/>
        </w:rPr>
        <w:t xml:space="preserve"> </w:t>
      </w:r>
      <w:r w:rsidRPr="005B131F">
        <w:rPr>
          <w:rFonts w:cs="Arial"/>
          <w:sz w:val="24"/>
          <w:szCs w:val="24"/>
          <w:lang w:val="en-US"/>
        </w:rPr>
        <w:t>to independence and objectivity</w:t>
      </w:r>
    </w:p>
    <w:p w14:paraId="0C27A1AD" w14:textId="36613EBC" w:rsidR="00D04CEE" w:rsidRPr="005B131F" w:rsidRDefault="00305AFF" w:rsidP="00305A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sz w:val="24"/>
          <w:szCs w:val="24"/>
        </w:rPr>
        <w:t xml:space="preserve">Explain the </w:t>
      </w:r>
      <w:r w:rsidRPr="00305AFF">
        <w:rPr>
          <w:sz w:val="24"/>
          <w:szCs w:val="24"/>
          <w:lang w:val="en-US"/>
        </w:rPr>
        <w:t>Advocacy</w:t>
      </w:r>
      <w:r w:rsidRPr="005B131F">
        <w:rPr>
          <w:sz w:val="24"/>
          <w:szCs w:val="24"/>
          <w:lang w:val="en-US"/>
        </w:rPr>
        <w:t xml:space="preserve">, </w:t>
      </w:r>
      <w:r w:rsidRPr="00305AFF">
        <w:rPr>
          <w:sz w:val="24"/>
          <w:szCs w:val="24"/>
          <w:lang w:val="en-US"/>
        </w:rPr>
        <w:t xml:space="preserve">Familiarity </w:t>
      </w:r>
      <w:r w:rsidRPr="005B131F">
        <w:rPr>
          <w:sz w:val="24"/>
          <w:szCs w:val="24"/>
          <w:lang w:val="en-US"/>
        </w:rPr>
        <w:t xml:space="preserve">and </w:t>
      </w:r>
      <w:r w:rsidRPr="00305AFF">
        <w:rPr>
          <w:sz w:val="24"/>
          <w:szCs w:val="24"/>
          <w:lang w:val="en-US"/>
        </w:rPr>
        <w:t>Intimidation threat</w:t>
      </w:r>
      <w:r w:rsidRPr="005B131F">
        <w:rPr>
          <w:sz w:val="24"/>
          <w:szCs w:val="24"/>
          <w:lang w:val="en-US"/>
        </w:rPr>
        <w:t xml:space="preserve">s to </w:t>
      </w:r>
      <w:r w:rsidRPr="005B131F">
        <w:rPr>
          <w:rFonts w:cs="Arial"/>
          <w:sz w:val="24"/>
          <w:szCs w:val="24"/>
          <w:lang w:val="en-US"/>
        </w:rPr>
        <w:t>independence and objectivity</w:t>
      </w:r>
    </w:p>
    <w:p w14:paraId="067FCF11" w14:textId="3B0F0195" w:rsidR="00D04CEE" w:rsidRPr="005B131F" w:rsidRDefault="00D04CEE" w:rsidP="00305A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Describe and explain the five components of internal control</w:t>
      </w:r>
    </w:p>
    <w:p w14:paraId="5FADCEF7" w14:textId="61B4F9AC" w:rsidR="00CB1390" w:rsidRDefault="00CB1390" w:rsidP="00305AF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B131F">
        <w:rPr>
          <w:rFonts w:cs="Arial"/>
          <w:sz w:val="24"/>
          <w:szCs w:val="24"/>
        </w:rPr>
        <w:t>Explain the principles relevant to five components of internal control</w:t>
      </w:r>
    </w:p>
    <w:p w14:paraId="38172EFB" w14:textId="77777777" w:rsidR="00160647" w:rsidRPr="00822A30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22A30">
        <w:rPr>
          <w:rFonts w:cs="Arial"/>
          <w:sz w:val="24"/>
          <w:szCs w:val="24"/>
        </w:rPr>
        <w:t>Explain the Internal Auditing in Corporate Governance</w:t>
      </w:r>
      <w:r w:rsidRPr="00822A30">
        <w:rPr>
          <w:rFonts w:ascii="Calibri" w:eastAsiaTheme="minorEastAsia" w:hAnsi="Calibri"/>
          <w:b/>
          <w:bCs/>
          <w:color w:val="000000" w:themeColor="text1"/>
          <w:kern w:val="24"/>
          <w:sz w:val="56"/>
          <w:szCs w:val="56"/>
          <w:lang w:eastAsia="ru-RU"/>
        </w:rPr>
        <w:t xml:space="preserve"> </w:t>
      </w:r>
    </w:p>
    <w:p w14:paraId="6C721E09" w14:textId="77777777" w:rsidR="00160647" w:rsidRPr="00822A30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61DC1">
        <w:rPr>
          <w:rFonts w:cs="Arial"/>
          <w:sz w:val="24"/>
          <w:szCs w:val="24"/>
        </w:rPr>
        <w:t>Describe</w:t>
      </w:r>
      <w:r w:rsidRPr="00822A30">
        <w:rPr>
          <w:rFonts w:cs="Arial"/>
          <w:sz w:val="24"/>
          <w:szCs w:val="24"/>
        </w:rPr>
        <w:t xml:space="preserve"> the </w:t>
      </w:r>
      <w:r>
        <w:rPr>
          <w:rFonts w:cs="Arial"/>
          <w:sz w:val="24"/>
          <w:szCs w:val="24"/>
        </w:rPr>
        <w:t>d</w:t>
      </w:r>
      <w:r w:rsidRPr="00822A30">
        <w:rPr>
          <w:rFonts w:cs="Arial"/>
          <w:sz w:val="24"/>
          <w:szCs w:val="24"/>
        </w:rPr>
        <w:t>istinction between internal and external audit</w:t>
      </w:r>
    </w:p>
    <w:p w14:paraId="70F72AB7" w14:textId="77777777" w:rsidR="00160647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22A30">
        <w:rPr>
          <w:rFonts w:cs="Arial"/>
          <w:sz w:val="24"/>
          <w:szCs w:val="24"/>
        </w:rPr>
        <w:t xml:space="preserve">Discuss the </w:t>
      </w:r>
      <w:r>
        <w:rPr>
          <w:rFonts w:cs="Arial"/>
          <w:sz w:val="24"/>
          <w:szCs w:val="24"/>
        </w:rPr>
        <w:t>s</w:t>
      </w:r>
      <w:r w:rsidRPr="00822A30">
        <w:rPr>
          <w:rFonts w:cs="Arial"/>
          <w:sz w:val="24"/>
          <w:szCs w:val="24"/>
        </w:rPr>
        <w:t xml:space="preserve">cope of the internal audit </w:t>
      </w:r>
    </w:p>
    <w:p w14:paraId="552E9A9A" w14:textId="77777777" w:rsidR="00160647" w:rsidRPr="00822A30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22A30">
        <w:rPr>
          <w:rFonts w:cs="Arial"/>
          <w:sz w:val="24"/>
          <w:szCs w:val="24"/>
        </w:rPr>
        <w:t xml:space="preserve">Explain the audit </w:t>
      </w:r>
      <w:r w:rsidRPr="00822A30">
        <w:rPr>
          <w:rFonts w:cs="Arial"/>
          <w:bCs/>
          <w:sz w:val="24"/>
          <w:szCs w:val="24"/>
        </w:rPr>
        <w:t>risk</w:t>
      </w:r>
    </w:p>
    <w:p w14:paraId="77EDE3FA" w14:textId="77777777" w:rsidR="00160647" w:rsidRPr="00822A30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22A30">
        <w:rPr>
          <w:rFonts w:cs="Arial"/>
          <w:sz w:val="24"/>
          <w:szCs w:val="24"/>
        </w:rPr>
        <w:t xml:space="preserve">Discuss the </w:t>
      </w:r>
      <w:r w:rsidRPr="00822A30">
        <w:rPr>
          <w:rFonts w:cs="Arial"/>
          <w:bCs/>
          <w:sz w:val="24"/>
          <w:szCs w:val="24"/>
        </w:rPr>
        <w:t xml:space="preserve">materiality </w:t>
      </w:r>
      <w:r w:rsidRPr="00822A30">
        <w:rPr>
          <w:rFonts w:cs="Arial"/>
          <w:bCs/>
          <w:iCs/>
          <w:sz w:val="24"/>
          <w:szCs w:val="24"/>
        </w:rPr>
        <w:t>in planning and performing an audit</w:t>
      </w:r>
    </w:p>
    <w:p w14:paraId="7C4FEC72" w14:textId="77777777" w:rsidR="00160647" w:rsidRPr="00822A30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22A30">
        <w:rPr>
          <w:rFonts w:cs="Arial"/>
          <w:sz w:val="24"/>
          <w:szCs w:val="24"/>
        </w:rPr>
        <w:t xml:space="preserve">Explain the </w:t>
      </w:r>
      <w:r w:rsidRPr="00822A30">
        <w:rPr>
          <w:rFonts w:cs="Arial"/>
          <w:bCs/>
          <w:sz w:val="24"/>
          <w:szCs w:val="24"/>
        </w:rPr>
        <w:t xml:space="preserve">understanding the entity and its environment </w:t>
      </w:r>
    </w:p>
    <w:p w14:paraId="212ED0B8" w14:textId="77777777" w:rsidR="00160647" w:rsidRPr="00461DC1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822A30">
        <w:rPr>
          <w:rFonts w:cs="Arial"/>
          <w:sz w:val="24"/>
          <w:szCs w:val="24"/>
        </w:rPr>
        <w:t xml:space="preserve">Discuss the </w:t>
      </w:r>
      <w:r w:rsidRPr="00822A30">
        <w:rPr>
          <w:rFonts w:cs="Arial"/>
          <w:bCs/>
          <w:sz w:val="24"/>
          <w:szCs w:val="24"/>
          <w:lang w:val="en-US"/>
        </w:rPr>
        <w:t>fraud, laws and regulations</w:t>
      </w:r>
    </w:p>
    <w:p w14:paraId="1C09EDB3" w14:textId="77777777" w:rsidR="00160647" w:rsidRPr="00461DC1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61DC1">
        <w:rPr>
          <w:rFonts w:cs="Arial"/>
          <w:sz w:val="24"/>
          <w:szCs w:val="24"/>
        </w:rPr>
        <w:t>Explain</w:t>
      </w:r>
      <w:r w:rsidRPr="00461DC1">
        <w:rPr>
          <w:rFonts w:cs="Arial"/>
          <w:sz w:val="24"/>
          <w:szCs w:val="24"/>
          <w:lang w:val="en-US"/>
        </w:rPr>
        <w:t xml:space="preserve"> the importance of planning</w:t>
      </w:r>
    </w:p>
    <w:p w14:paraId="43F0B11C" w14:textId="77777777" w:rsidR="00160647" w:rsidRPr="00461DC1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61DC1">
        <w:rPr>
          <w:rFonts w:cs="Arial"/>
          <w:sz w:val="24"/>
          <w:szCs w:val="24"/>
        </w:rPr>
        <w:t>Discuss t</w:t>
      </w:r>
      <w:r w:rsidRPr="00461DC1">
        <w:rPr>
          <w:rFonts w:cs="Arial"/>
          <w:sz w:val="24"/>
          <w:szCs w:val="24"/>
          <w:lang w:val="en-US"/>
        </w:rPr>
        <w:t>he overall audit strategy and the audit plan</w:t>
      </w:r>
    </w:p>
    <w:p w14:paraId="03C76B26" w14:textId="77777777" w:rsidR="00160647" w:rsidRPr="004B193A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61DC1">
        <w:rPr>
          <w:rFonts w:cs="Arial"/>
          <w:sz w:val="24"/>
          <w:szCs w:val="24"/>
        </w:rPr>
        <w:t>Describe the difference between interim and f</w:t>
      </w:r>
      <w:r>
        <w:rPr>
          <w:rFonts w:cs="Arial"/>
          <w:sz w:val="24"/>
          <w:szCs w:val="24"/>
        </w:rPr>
        <w:t>inal audit</w:t>
      </w:r>
    </w:p>
    <w:p w14:paraId="14663A78" w14:textId="77777777" w:rsidR="00160647" w:rsidRPr="00461DC1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61DC1">
        <w:rPr>
          <w:rFonts w:cs="Arial"/>
          <w:sz w:val="24"/>
          <w:szCs w:val="24"/>
        </w:rPr>
        <w:t>Explain</w:t>
      </w:r>
      <w:r w:rsidRPr="00461DC1">
        <w:rPr>
          <w:rFonts w:cs="Arial"/>
          <w:sz w:val="24"/>
          <w:szCs w:val="24"/>
          <w:lang w:val="en-US"/>
        </w:rPr>
        <w:t xml:space="preserve"> the objective of audit documentation</w:t>
      </w:r>
    </w:p>
    <w:p w14:paraId="30DDC0C5" w14:textId="77777777" w:rsidR="00160647" w:rsidRPr="00461DC1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61DC1">
        <w:rPr>
          <w:rFonts w:cs="Arial"/>
          <w:sz w:val="24"/>
          <w:szCs w:val="24"/>
        </w:rPr>
        <w:lastRenderedPageBreak/>
        <w:t>Describe the f</w:t>
      </w:r>
      <w:proofErr w:type="spellStart"/>
      <w:r w:rsidRPr="00461DC1">
        <w:rPr>
          <w:rFonts w:cs="Arial"/>
          <w:sz w:val="24"/>
          <w:szCs w:val="24"/>
          <w:lang w:val="en-US"/>
        </w:rPr>
        <w:t>orm</w:t>
      </w:r>
      <w:proofErr w:type="spellEnd"/>
      <w:r w:rsidRPr="00461DC1">
        <w:rPr>
          <w:rFonts w:cs="Arial"/>
          <w:sz w:val="24"/>
          <w:szCs w:val="24"/>
          <w:lang w:val="en-US"/>
        </w:rPr>
        <w:t xml:space="preserve"> and content of working papers</w:t>
      </w:r>
    </w:p>
    <w:p w14:paraId="463921BA" w14:textId="77777777" w:rsidR="00160647" w:rsidRPr="004B193A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B193A">
        <w:rPr>
          <w:rFonts w:cs="Arial"/>
          <w:sz w:val="24"/>
          <w:szCs w:val="24"/>
        </w:rPr>
        <w:t xml:space="preserve">Explain the </w:t>
      </w:r>
      <w:r w:rsidRPr="004B193A">
        <w:rPr>
          <w:rFonts w:cs="Arial"/>
          <w:sz w:val="24"/>
          <w:szCs w:val="24"/>
          <w:lang w:val="en-US"/>
        </w:rPr>
        <w:t>need for audit evidence</w:t>
      </w:r>
    </w:p>
    <w:p w14:paraId="18CFC672" w14:textId="77777777" w:rsidR="00160647" w:rsidRPr="00017E32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461DC1">
        <w:rPr>
          <w:rFonts w:cs="Arial"/>
          <w:sz w:val="24"/>
          <w:szCs w:val="24"/>
        </w:rPr>
        <w:t>Describe the</w:t>
      </w:r>
      <w:r>
        <w:rPr>
          <w:rFonts w:cs="Arial"/>
          <w:sz w:val="24"/>
          <w:szCs w:val="24"/>
        </w:rPr>
        <w:t xml:space="preserve"> f</w:t>
      </w:r>
      <w:proofErr w:type="spellStart"/>
      <w:r w:rsidRPr="00461DC1">
        <w:rPr>
          <w:rFonts w:cs="Arial"/>
          <w:sz w:val="24"/>
          <w:szCs w:val="24"/>
          <w:lang w:val="en-US"/>
        </w:rPr>
        <w:t>inancial</w:t>
      </w:r>
      <w:proofErr w:type="spellEnd"/>
      <w:r w:rsidRPr="00461DC1">
        <w:rPr>
          <w:rFonts w:cs="Arial"/>
          <w:sz w:val="24"/>
          <w:szCs w:val="24"/>
          <w:lang w:val="en-US"/>
        </w:rPr>
        <w:t xml:space="preserve"> statement assertions</w:t>
      </w:r>
    </w:p>
    <w:p w14:paraId="75FCD023" w14:textId="77777777" w:rsidR="00160647" w:rsidRPr="00017E32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017E32">
        <w:rPr>
          <w:rFonts w:cs="Arial"/>
          <w:sz w:val="24"/>
          <w:szCs w:val="24"/>
          <w:lang w:val="en-US"/>
        </w:rPr>
        <w:t>Discuss procedures for obtaining audit evidence</w:t>
      </w:r>
    </w:p>
    <w:p w14:paraId="7EC9CEEA" w14:textId="77777777" w:rsidR="00160647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AC67FD">
        <w:rPr>
          <w:rFonts w:cs="Arial"/>
          <w:sz w:val="24"/>
          <w:szCs w:val="24"/>
          <w:lang w:val="en-US"/>
        </w:rPr>
        <w:t>Define audit sampling and explain the need for sampling</w:t>
      </w:r>
    </w:p>
    <w:p w14:paraId="1F13DF1F" w14:textId="77777777" w:rsidR="00160647" w:rsidRDefault="00160647" w:rsidP="0016064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Identify and discuss the differences between statistical and non-statistical sampling</w:t>
      </w:r>
    </w:p>
    <w:p w14:paraId="43EF7207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  <w:lang w:val="fr-FR"/>
        </w:rPr>
      </w:pPr>
      <w:r w:rsidRPr="00A62159">
        <w:rPr>
          <w:rFonts w:ascii="Calibri" w:hAnsi="Calibri" w:cs="Arial"/>
          <w:sz w:val="24"/>
          <w:szCs w:val="24"/>
        </w:rPr>
        <w:t xml:space="preserve">Discuss the </w:t>
      </w:r>
      <w:r w:rsidRPr="00A62159">
        <w:rPr>
          <w:rFonts w:ascii="Calibri" w:hAnsi="Calibri"/>
          <w:sz w:val="24"/>
          <w:szCs w:val="24"/>
          <w:lang w:val="fr-FR"/>
        </w:rPr>
        <w:t>audit objectives for tangible non-</w:t>
      </w:r>
      <w:proofErr w:type="spellStart"/>
      <w:r w:rsidRPr="00A62159">
        <w:rPr>
          <w:rFonts w:ascii="Calibri" w:hAnsi="Calibri"/>
          <w:sz w:val="24"/>
          <w:szCs w:val="24"/>
          <w:lang w:val="fr-FR"/>
        </w:rPr>
        <w:t>current</w:t>
      </w:r>
      <w:proofErr w:type="spellEnd"/>
      <w:r w:rsidRPr="00A62159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A62159">
        <w:rPr>
          <w:rFonts w:ascii="Calibri" w:hAnsi="Calibri"/>
          <w:sz w:val="24"/>
          <w:szCs w:val="24"/>
          <w:lang w:val="fr-FR"/>
        </w:rPr>
        <w:t>assets</w:t>
      </w:r>
      <w:proofErr w:type="spellEnd"/>
    </w:p>
    <w:p w14:paraId="53F65D58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  <w:lang w:val="fr-FR"/>
        </w:rPr>
      </w:pPr>
      <w:r w:rsidRPr="00A62159">
        <w:rPr>
          <w:rFonts w:ascii="Calibri" w:hAnsi="Calibri" w:cs="Arial"/>
          <w:sz w:val="24"/>
          <w:szCs w:val="24"/>
        </w:rPr>
        <w:t xml:space="preserve">Explain the </w:t>
      </w:r>
      <w:r w:rsidRPr="00A62159">
        <w:rPr>
          <w:rFonts w:ascii="Calibri" w:hAnsi="Calibri"/>
          <w:sz w:val="24"/>
          <w:szCs w:val="24"/>
        </w:rPr>
        <w:t>audit procedures for tangible non-current assets</w:t>
      </w:r>
    </w:p>
    <w:p w14:paraId="2D67DAE7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Arial"/>
          <w:sz w:val="24"/>
          <w:szCs w:val="24"/>
        </w:rPr>
        <w:t>Explain the</w:t>
      </w:r>
      <w:r w:rsidRPr="00A62159">
        <w:rPr>
          <w:rFonts w:ascii="Calibri" w:hAnsi="Calibri"/>
          <w:sz w:val="24"/>
          <w:szCs w:val="24"/>
        </w:rPr>
        <w:t xml:space="preserve"> audit plan Intangible non-current assets</w:t>
      </w:r>
    </w:p>
    <w:p w14:paraId="044592E8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  <w:lang w:val="fr-FR"/>
        </w:rPr>
      </w:pPr>
      <w:r w:rsidRPr="00A62159">
        <w:rPr>
          <w:rFonts w:ascii="Calibri" w:hAnsi="Calibri" w:cs="Arial"/>
          <w:sz w:val="24"/>
          <w:szCs w:val="24"/>
        </w:rPr>
        <w:t xml:space="preserve">Describe the </w:t>
      </w:r>
      <w:r w:rsidRPr="00A62159">
        <w:rPr>
          <w:rFonts w:ascii="Calibri" w:hAnsi="Calibri"/>
          <w:sz w:val="24"/>
          <w:szCs w:val="24"/>
          <w:lang w:val="fr-FR"/>
        </w:rPr>
        <w:t xml:space="preserve">audit objectives for </w:t>
      </w:r>
      <w:proofErr w:type="spellStart"/>
      <w:r w:rsidRPr="00A62159">
        <w:rPr>
          <w:rFonts w:ascii="Calibri" w:hAnsi="Calibri"/>
          <w:sz w:val="24"/>
          <w:szCs w:val="24"/>
          <w:lang w:val="fr-FR"/>
        </w:rPr>
        <w:t>inventory</w:t>
      </w:r>
      <w:proofErr w:type="spellEnd"/>
    </w:p>
    <w:p w14:paraId="7C219097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  <w:lang w:val="fr-FR"/>
        </w:rPr>
      </w:pPr>
      <w:r w:rsidRPr="00A62159">
        <w:rPr>
          <w:rFonts w:ascii="Calibri" w:hAnsi="Calibri" w:cs="Arial"/>
          <w:sz w:val="24"/>
          <w:szCs w:val="24"/>
        </w:rPr>
        <w:t xml:space="preserve">Explain the </w:t>
      </w:r>
      <w:r w:rsidRPr="00A62159">
        <w:rPr>
          <w:rFonts w:ascii="Calibri" w:hAnsi="Calibri"/>
          <w:sz w:val="24"/>
          <w:szCs w:val="24"/>
        </w:rPr>
        <w:t>audit procedures for inventory</w:t>
      </w:r>
    </w:p>
    <w:p w14:paraId="2EB4E78B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  <w:lang w:val="fr-FR"/>
        </w:rPr>
      </w:pPr>
      <w:r w:rsidRPr="00A62159">
        <w:rPr>
          <w:rFonts w:ascii="Calibri" w:hAnsi="Calibri" w:cs="Arial"/>
          <w:sz w:val="24"/>
          <w:szCs w:val="24"/>
        </w:rPr>
        <w:t xml:space="preserve">Explain the </w:t>
      </w:r>
      <w:r w:rsidRPr="00A62159">
        <w:rPr>
          <w:rFonts w:ascii="Calibri" w:hAnsi="Calibri"/>
          <w:sz w:val="24"/>
          <w:szCs w:val="24"/>
        </w:rPr>
        <w:t>physical inventory count</w:t>
      </w:r>
    </w:p>
    <w:p w14:paraId="6D238E8B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  <w:lang w:val="fr-FR"/>
        </w:rPr>
      </w:pPr>
      <w:r w:rsidRPr="00A62159">
        <w:rPr>
          <w:rFonts w:ascii="Calibri" w:hAnsi="Calibri" w:cs="Arial"/>
          <w:sz w:val="24"/>
          <w:szCs w:val="24"/>
        </w:rPr>
        <w:t xml:space="preserve">Explain the </w:t>
      </w:r>
      <w:r w:rsidRPr="00A62159">
        <w:rPr>
          <w:rFonts w:ascii="Calibri" w:hAnsi="Calibri"/>
          <w:sz w:val="24"/>
          <w:szCs w:val="24"/>
        </w:rPr>
        <w:t xml:space="preserve">cut-off testing of Inventory </w:t>
      </w:r>
    </w:p>
    <w:p w14:paraId="08205C8A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Arial"/>
          <w:sz w:val="24"/>
          <w:szCs w:val="24"/>
        </w:rPr>
        <w:t xml:space="preserve">Define the </w:t>
      </w:r>
      <w:r w:rsidRPr="00A62159">
        <w:rPr>
          <w:rFonts w:ascii="Calibri" w:hAnsi="Calibri"/>
          <w:sz w:val="24"/>
          <w:szCs w:val="24"/>
        </w:rPr>
        <w:t>valuation of Inventory</w:t>
      </w:r>
    </w:p>
    <w:p w14:paraId="5C8ADF4A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Arial"/>
          <w:sz w:val="24"/>
          <w:szCs w:val="24"/>
        </w:rPr>
        <w:t>Explain the</w:t>
      </w:r>
      <w:r w:rsidRPr="00A62159">
        <w:rPr>
          <w:rFonts w:ascii="Calibri" w:hAnsi="Calibri"/>
          <w:sz w:val="24"/>
          <w:szCs w:val="24"/>
        </w:rPr>
        <w:t xml:space="preserve"> auditing receivables</w:t>
      </w:r>
    </w:p>
    <w:p w14:paraId="56A50CD2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Arial"/>
          <w:sz w:val="24"/>
          <w:szCs w:val="24"/>
        </w:rPr>
        <w:t>Discuss the</w:t>
      </w:r>
      <w:r w:rsidRPr="00A62159">
        <w:rPr>
          <w:rFonts w:ascii="Calibri" w:hAnsi="Calibri"/>
          <w:sz w:val="24"/>
          <w:szCs w:val="24"/>
        </w:rPr>
        <w:t xml:space="preserve"> audit procedures for receivables</w:t>
      </w:r>
    </w:p>
    <w:p w14:paraId="14E9C68F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Arial"/>
          <w:sz w:val="24"/>
          <w:szCs w:val="24"/>
        </w:rPr>
        <w:t>Explain the</w:t>
      </w:r>
      <w:r w:rsidRPr="00A62159">
        <w:rPr>
          <w:rFonts w:ascii="Calibri" w:hAnsi="Calibri"/>
          <w:sz w:val="24"/>
          <w:szCs w:val="24"/>
        </w:rPr>
        <w:t xml:space="preserve"> receivables confirmation</w:t>
      </w:r>
    </w:p>
    <w:p w14:paraId="67730F7F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Arial"/>
          <w:sz w:val="24"/>
          <w:szCs w:val="24"/>
        </w:rPr>
        <w:t>Discuss the</w:t>
      </w:r>
      <w:r w:rsidRPr="00A62159">
        <w:rPr>
          <w:rFonts w:ascii="Calibri" w:hAnsi="Calibri"/>
          <w:sz w:val="24"/>
          <w:szCs w:val="24"/>
        </w:rPr>
        <w:t xml:space="preserve"> auditing of bank balances</w:t>
      </w:r>
    </w:p>
    <w:p w14:paraId="44267A24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Arial"/>
          <w:sz w:val="24"/>
          <w:szCs w:val="24"/>
        </w:rPr>
        <w:t>Explain the</w:t>
      </w:r>
      <w:r w:rsidRPr="00A62159">
        <w:rPr>
          <w:rFonts w:ascii="Calibri" w:hAnsi="Calibri"/>
          <w:sz w:val="24"/>
          <w:szCs w:val="24"/>
        </w:rPr>
        <w:t xml:space="preserve"> audit Plan: Bank </w:t>
      </w:r>
    </w:p>
    <w:p w14:paraId="13288C59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Arial"/>
          <w:sz w:val="24"/>
          <w:szCs w:val="24"/>
        </w:rPr>
        <w:t>Explain the</w:t>
      </w:r>
      <w:r w:rsidRPr="00A62159">
        <w:rPr>
          <w:rFonts w:ascii="Calibri" w:hAnsi="Calibri"/>
          <w:sz w:val="24"/>
          <w:szCs w:val="24"/>
        </w:rPr>
        <w:t xml:space="preserve"> auditing of cash</w:t>
      </w:r>
    </w:p>
    <w:p w14:paraId="159D00EF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SwissCond"/>
          <w:sz w:val="24"/>
          <w:szCs w:val="24"/>
        </w:rPr>
        <w:t>Discuss the procedures for trade payables, accruals and expenses</w:t>
      </w:r>
    </w:p>
    <w:p w14:paraId="4339990E" w14:textId="77777777" w:rsidR="00510DB8" w:rsidRPr="00A62159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SwissCondBlack"/>
          <w:sz w:val="24"/>
          <w:szCs w:val="24"/>
        </w:rPr>
        <w:t>Discuss the audit of non-current liabilities</w:t>
      </w:r>
    </w:p>
    <w:p w14:paraId="13B18BD3" w14:textId="77777777" w:rsidR="00510DB8" w:rsidRPr="00747D60" w:rsidRDefault="00510DB8" w:rsidP="00510DB8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SwissCondBlack"/>
          <w:sz w:val="24"/>
          <w:szCs w:val="24"/>
        </w:rPr>
        <w:t>Explain the audit of provisions and contingencies</w:t>
      </w:r>
    </w:p>
    <w:p w14:paraId="2FCC5A99" w14:textId="77777777" w:rsidR="00747D60" w:rsidRPr="002461A4" w:rsidRDefault="00747D60" w:rsidP="00747D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2461A4">
        <w:rPr>
          <w:rFonts w:cs="Arial"/>
          <w:sz w:val="24"/>
          <w:szCs w:val="24"/>
          <w:lang w:val="en-US"/>
        </w:rPr>
        <w:t xml:space="preserve">Problem solving: Internal audit </w:t>
      </w:r>
    </w:p>
    <w:p w14:paraId="4DBC79F2" w14:textId="77777777" w:rsidR="00747D60" w:rsidRPr="002461A4" w:rsidRDefault="00747D60" w:rsidP="00747D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2461A4">
        <w:rPr>
          <w:rFonts w:cs="Arial"/>
          <w:sz w:val="24"/>
          <w:szCs w:val="24"/>
          <w:lang w:val="en-US"/>
        </w:rPr>
        <w:t xml:space="preserve">Problem solving: </w:t>
      </w:r>
      <w:r w:rsidRPr="002461A4">
        <w:rPr>
          <w:rFonts w:cs="SwissCond"/>
          <w:sz w:val="24"/>
          <w:szCs w:val="24"/>
          <w:lang w:val="en-US"/>
        </w:rPr>
        <w:t>Audit risks and auditor’s response</w:t>
      </w:r>
    </w:p>
    <w:p w14:paraId="529F1500" w14:textId="77777777" w:rsidR="00747D60" w:rsidRPr="002461A4" w:rsidRDefault="00747D60" w:rsidP="00747D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2461A4">
        <w:rPr>
          <w:rFonts w:cs="Arial"/>
          <w:sz w:val="24"/>
          <w:szCs w:val="24"/>
          <w:lang w:val="en-US"/>
        </w:rPr>
        <w:t xml:space="preserve">Problem solving: </w:t>
      </w:r>
      <w:r w:rsidRPr="002461A4">
        <w:rPr>
          <w:rFonts w:cs="SwissCond"/>
          <w:sz w:val="24"/>
          <w:szCs w:val="24"/>
          <w:lang w:val="en-US"/>
        </w:rPr>
        <w:t>Audit risks and auditor’s response</w:t>
      </w:r>
    </w:p>
    <w:p w14:paraId="3BF583E8" w14:textId="77777777" w:rsidR="00747D60" w:rsidRPr="002461A4" w:rsidRDefault="00747D60" w:rsidP="00747D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2461A4">
        <w:rPr>
          <w:rFonts w:cs="Arial"/>
          <w:sz w:val="24"/>
          <w:szCs w:val="24"/>
          <w:lang w:val="en-US"/>
        </w:rPr>
        <w:t xml:space="preserve">Problem solving: </w:t>
      </w:r>
      <w:r w:rsidRPr="002461A4">
        <w:rPr>
          <w:rFonts w:cs="SwissCond"/>
          <w:sz w:val="24"/>
          <w:szCs w:val="24"/>
          <w:lang w:val="en-US"/>
        </w:rPr>
        <w:t>Audit risks and auditor’s response</w:t>
      </w:r>
    </w:p>
    <w:p w14:paraId="54D22C21" w14:textId="77777777" w:rsidR="00747D60" w:rsidRPr="002461A4" w:rsidRDefault="00747D60" w:rsidP="00747D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2461A4">
        <w:rPr>
          <w:rFonts w:cs="Arial"/>
          <w:sz w:val="24"/>
          <w:szCs w:val="24"/>
          <w:lang w:val="en-US"/>
        </w:rPr>
        <w:t xml:space="preserve">Problem solving: Audit planning </w:t>
      </w:r>
    </w:p>
    <w:p w14:paraId="1DF3C774" w14:textId="77777777" w:rsidR="00747D60" w:rsidRPr="002461A4" w:rsidRDefault="00747D60" w:rsidP="00747D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2461A4">
        <w:rPr>
          <w:rFonts w:cs="Arial"/>
          <w:sz w:val="24"/>
          <w:szCs w:val="24"/>
          <w:lang w:val="en-US"/>
        </w:rPr>
        <w:t xml:space="preserve">Problem solving: Audit evidence </w:t>
      </w:r>
    </w:p>
    <w:p w14:paraId="2C378256" w14:textId="77777777" w:rsidR="00747D60" w:rsidRPr="002461A4" w:rsidRDefault="00747D60" w:rsidP="00747D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2461A4">
        <w:rPr>
          <w:rFonts w:cs="Arial"/>
          <w:sz w:val="24"/>
          <w:szCs w:val="24"/>
          <w:lang w:val="en-US"/>
        </w:rPr>
        <w:t xml:space="preserve">Problem solving: Audit procedures </w:t>
      </w:r>
    </w:p>
    <w:p w14:paraId="688FE4DF" w14:textId="77777777" w:rsidR="00747D60" w:rsidRPr="002461A4" w:rsidRDefault="00747D60" w:rsidP="00747D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  <w:lang w:val="en-US"/>
        </w:rPr>
      </w:pPr>
      <w:r w:rsidRPr="002461A4">
        <w:rPr>
          <w:rFonts w:cs="Arial"/>
          <w:sz w:val="24"/>
          <w:szCs w:val="24"/>
          <w:lang w:val="en-US"/>
        </w:rPr>
        <w:t xml:space="preserve">Problem solving: Audit sampling </w:t>
      </w:r>
    </w:p>
    <w:p w14:paraId="01D8F06E" w14:textId="77777777" w:rsidR="00747D60" w:rsidRPr="00A62159" w:rsidRDefault="00747D60" w:rsidP="00747D60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SwissCondBlack"/>
          <w:sz w:val="24"/>
          <w:szCs w:val="24"/>
        </w:rPr>
        <w:t xml:space="preserve">Problem Solving: </w:t>
      </w:r>
      <w:r w:rsidRPr="00A62159">
        <w:rPr>
          <w:rFonts w:ascii="Calibri" w:hAnsi="Calibri"/>
          <w:sz w:val="24"/>
          <w:szCs w:val="24"/>
          <w:lang w:val="fr-FR"/>
        </w:rPr>
        <w:t>Non-</w:t>
      </w:r>
      <w:proofErr w:type="spellStart"/>
      <w:r w:rsidRPr="00A62159">
        <w:rPr>
          <w:rFonts w:ascii="Calibri" w:hAnsi="Calibri"/>
          <w:sz w:val="24"/>
          <w:szCs w:val="24"/>
          <w:lang w:val="fr-FR"/>
        </w:rPr>
        <w:t>current</w:t>
      </w:r>
      <w:proofErr w:type="spellEnd"/>
      <w:r w:rsidRPr="00A62159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A62159">
        <w:rPr>
          <w:rFonts w:ascii="Calibri" w:hAnsi="Calibri"/>
          <w:sz w:val="24"/>
          <w:szCs w:val="24"/>
          <w:lang w:val="fr-FR"/>
        </w:rPr>
        <w:t>assets</w:t>
      </w:r>
      <w:proofErr w:type="spellEnd"/>
      <w:r w:rsidRPr="00A62159">
        <w:rPr>
          <w:rFonts w:ascii="Calibri" w:hAnsi="Calibri"/>
          <w:sz w:val="24"/>
          <w:szCs w:val="24"/>
          <w:lang w:val="fr-FR"/>
        </w:rPr>
        <w:t xml:space="preserve"> </w:t>
      </w:r>
    </w:p>
    <w:p w14:paraId="7A8C54B8" w14:textId="77777777" w:rsidR="00747D60" w:rsidRPr="00A62159" w:rsidRDefault="00747D60" w:rsidP="00747D60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SwissCondBlack"/>
          <w:sz w:val="24"/>
          <w:szCs w:val="24"/>
        </w:rPr>
        <w:t xml:space="preserve">Problem Solving: </w:t>
      </w:r>
      <w:r w:rsidRPr="00A62159">
        <w:rPr>
          <w:rFonts w:ascii="Calibri" w:hAnsi="Calibri"/>
          <w:sz w:val="24"/>
          <w:szCs w:val="24"/>
          <w:lang w:val="fr-FR"/>
        </w:rPr>
        <w:t>Non-</w:t>
      </w:r>
      <w:proofErr w:type="spellStart"/>
      <w:r w:rsidRPr="00A62159">
        <w:rPr>
          <w:rFonts w:ascii="Calibri" w:hAnsi="Calibri"/>
          <w:sz w:val="24"/>
          <w:szCs w:val="24"/>
          <w:lang w:val="fr-FR"/>
        </w:rPr>
        <w:t>current</w:t>
      </w:r>
      <w:proofErr w:type="spellEnd"/>
      <w:r w:rsidRPr="00A62159">
        <w:rPr>
          <w:rFonts w:ascii="Calibri" w:hAnsi="Calibri"/>
          <w:sz w:val="24"/>
          <w:szCs w:val="24"/>
          <w:lang w:val="fr-FR"/>
        </w:rPr>
        <w:t xml:space="preserve"> </w:t>
      </w:r>
      <w:proofErr w:type="spellStart"/>
      <w:r w:rsidRPr="00A62159">
        <w:rPr>
          <w:rFonts w:ascii="Calibri" w:hAnsi="Calibri"/>
          <w:sz w:val="24"/>
          <w:szCs w:val="24"/>
          <w:lang w:val="fr-FR"/>
        </w:rPr>
        <w:t>assets</w:t>
      </w:r>
      <w:proofErr w:type="spellEnd"/>
      <w:r w:rsidRPr="00A62159">
        <w:rPr>
          <w:rFonts w:ascii="Calibri" w:hAnsi="Calibri"/>
          <w:sz w:val="24"/>
          <w:szCs w:val="24"/>
          <w:lang w:val="fr-FR"/>
        </w:rPr>
        <w:t xml:space="preserve"> </w:t>
      </w:r>
    </w:p>
    <w:p w14:paraId="749B0FDA" w14:textId="77777777" w:rsidR="00747D60" w:rsidRPr="00A62159" w:rsidRDefault="00747D60" w:rsidP="00747D60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SwissCondBlack"/>
          <w:sz w:val="24"/>
          <w:szCs w:val="24"/>
        </w:rPr>
        <w:t xml:space="preserve">Problem Solving: </w:t>
      </w:r>
      <w:r w:rsidRPr="00A62159">
        <w:rPr>
          <w:rFonts w:ascii="Calibri" w:hAnsi="Calibri"/>
          <w:sz w:val="24"/>
          <w:szCs w:val="24"/>
        </w:rPr>
        <w:t xml:space="preserve">Inventory </w:t>
      </w:r>
    </w:p>
    <w:p w14:paraId="7BBC1C72" w14:textId="77777777" w:rsidR="00747D60" w:rsidRPr="00A62159" w:rsidRDefault="00747D60" w:rsidP="00747D60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SwissCondBlack"/>
          <w:sz w:val="24"/>
          <w:szCs w:val="24"/>
        </w:rPr>
        <w:t xml:space="preserve">Problem Solving: Inventory count </w:t>
      </w:r>
    </w:p>
    <w:p w14:paraId="7A9C4429" w14:textId="77777777" w:rsidR="00747D60" w:rsidRPr="00A62159" w:rsidRDefault="00747D60" w:rsidP="00747D60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SwissCondBlack"/>
          <w:sz w:val="24"/>
          <w:szCs w:val="24"/>
        </w:rPr>
        <w:t xml:space="preserve">Problem Solving: </w:t>
      </w:r>
      <w:r w:rsidRPr="00A62159">
        <w:rPr>
          <w:rFonts w:ascii="Calibri" w:hAnsi="Calibri"/>
          <w:sz w:val="24"/>
          <w:szCs w:val="24"/>
        </w:rPr>
        <w:t xml:space="preserve">Receivables </w:t>
      </w:r>
    </w:p>
    <w:p w14:paraId="57EFD7BF" w14:textId="77777777" w:rsidR="00747D60" w:rsidRPr="00A62159" w:rsidRDefault="00747D60" w:rsidP="00747D60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SwissCondBlack"/>
          <w:sz w:val="24"/>
          <w:szCs w:val="24"/>
        </w:rPr>
        <w:t xml:space="preserve">Problem Solving: Bank and cash </w:t>
      </w:r>
    </w:p>
    <w:p w14:paraId="2734A829" w14:textId="77777777" w:rsidR="00747D60" w:rsidRPr="00A62159" w:rsidRDefault="00747D60" w:rsidP="00747D60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SwissCondBlack"/>
          <w:sz w:val="24"/>
          <w:szCs w:val="24"/>
        </w:rPr>
        <w:t>Problem Solving</w:t>
      </w:r>
      <w:r w:rsidRPr="00A62159">
        <w:rPr>
          <w:rFonts w:ascii="Calibri" w:hAnsi="Calibri" w:cs="SwissCond,Bold"/>
          <w:sz w:val="24"/>
          <w:szCs w:val="24"/>
        </w:rPr>
        <w:t>: Audit reporting (</w:t>
      </w:r>
      <w:r w:rsidRPr="00A62159">
        <w:rPr>
          <w:rFonts w:ascii="Calibri" w:hAnsi="Calibri" w:cs="SwissCond"/>
          <w:sz w:val="24"/>
          <w:szCs w:val="24"/>
        </w:rPr>
        <w:t xml:space="preserve">written representations) </w:t>
      </w:r>
    </w:p>
    <w:p w14:paraId="2A23E458" w14:textId="77777777" w:rsidR="00747D60" w:rsidRPr="00A62159" w:rsidRDefault="00747D60" w:rsidP="00747D60">
      <w:pPr>
        <w:pStyle w:val="a3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62159">
        <w:rPr>
          <w:rFonts w:ascii="Calibri" w:hAnsi="Calibri" w:cs="SwissCondBlack"/>
          <w:sz w:val="24"/>
          <w:szCs w:val="24"/>
        </w:rPr>
        <w:t xml:space="preserve">Problem Solving: </w:t>
      </w:r>
      <w:r w:rsidRPr="00A62159">
        <w:rPr>
          <w:rFonts w:ascii="Calibri" w:hAnsi="Calibri" w:cs="SwissCond,Bold"/>
          <w:sz w:val="24"/>
          <w:szCs w:val="24"/>
        </w:rPr>
        <w:t>Audit reporting (</w:t>
      </w:r>
      <w:r w:rsidRPr="00A62159">
        <w:rPr>
          <w:rFonts w:ascii="Calibri" w:hAnsi="Calibri" w:cs="SwissCond"/>
          <w:sz w:val="24"/>
          <w:szCs w:val="24"/>
        </w:rPr>
        <w:t xml:space="preserve">on going concern) </w:t>
      </w:r>
    </w:p>
    <w:p w14:paraId="217C74BA" w14:textId="31CE0C77" w:rsidR="00510DB8" w:rsidRPr="00D5285C" w:rsidRDefault="00510DB8" w:rsidP="00D5285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510DB8" w:rsidRPr="00D528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wiss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Cond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Cond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EE5"/>
    <w:multiLevelType w:val="hybridMultilevel"/>
    <w:tmpl w:val="C338C91A"/>
    <w:lvl w:ilvl="0" w:tplc="9F02B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EA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66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49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89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4B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C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C7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20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E336C0"/>
    <w:multiLevelType w:val="hybridMultilevel"/>
    <w:tmpl w:val="1E7A8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4C3"/>
    <w:multiLevelType w:val="hybridMultilevel"/>
    <w:tmpl w:val="7AC8E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4037"/>
    <w:multiLevelType w:val="hybridMultilevel"/>
    <w:tmpl w:val="75FA713C"/>
    <w:lvl w:ilvl="0" w:tplc="A26C9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2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AC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980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3E9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00C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48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6A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28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E54EF0"/>
    <w:multiLevelType w:val="hybridMultilevel"/>
    <w:tmpl w:val="10C46CDA"/>
    <w:lvl w:ilvl="0" w:tplc="684A6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6C3A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BE34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F0CA6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FE45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3766A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963A6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6C5A8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0025B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07AFA"/>
    <w:multiLevelType w:val="hybridMultilevel"/>
    <w:tmpl w:val="1C1CC6AC"/>
    <w:lvl w:ilvl="0" w:tplc="2A508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CA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DE8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EE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43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762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69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E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562B6B"/>
    <w:multiLevelType w:val="hybridMultilevel"/>
    <w:tmpl w:val="BADC0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87BFD"/>
    <w:multiLevelType w:val="hybridMultilevel"/>
    <w:tmpl w:val="E2F08E7C"/>
    <w:lvl w:ilvl="0" w:tplc="A36C1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E9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CE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A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4D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C8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A2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43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20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7D52067"/>
    <w:multiLevelType w:val="hybridMultilevel"/>
    <w:tmpl w:val="82B008CE"/>
    <w:lvl w:ilvl="0" w:tplc="38F22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E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A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A2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07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6A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6E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E2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A6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A29C0"/>
    <w:multiLevelType w:val="hybridMultilevel"/>
    <w:tmpl w:val="C4FA4716"/>
    <w:lvl w:ilvl="0" w:tplc="A1DCF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87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67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4D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E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A00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4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62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24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FE"/>
    <w:rsid w:val="00160647"/>
    <w:rsid w:val="002145C1"/>
    <w:rsid w:val="00305AFF"/>
    <w:rsid w:val="003D3E21"/>
    <w:rsid w:val="00510DB8"/>
    <w:rsid w:val="005A0323"/>
    <w:rsid w:val="005B131F"/>
    <w:rsid w:val="006A4333"/>
    <w:rsid w:val="00747D60"/>
    <w:rsid w:val="00781BAF"/>
    <w:rsid w:val="009B22FE"/>
    <w:rsid w:val="009E36E6"/>
    <w:rsid w:val="009F2EE5"/>
    <w:rsid w:val="00CB1390"/>
    <w:rsid w:val="00D04CEE"/>
    <w:rsid w:val="00D5285C"/>
    <w:rsid w:val="00D97833"/>
    <w:rsid w:val="00E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F332"/>
  <w15:chartTrackingRefBased/>
  <w15:docId w15:val="{E8D664B7-01CE-4314-9EDF-2DAD579D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8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609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721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336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6272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838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893">
          <w:marLeft w:val="80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418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90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6032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381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5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2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 A. Hajiyev</dc:creator>
  <cp:keywords/>
  <dc:description/>
  <cp:lastModifiedBy>Admin</cp:lastModifiedBy>
  <cp:revision>2</cp:revision>
  <dcterms:created xsi:type="dcterms:W3CDTF">2019-12-19T05:48:00Z</dcterms:created>
  <dcterms:modified xsi:type="dcterms:W3CDTF">2019-12-19T05:48:00Z</dcterms:modified>
</cp:coreProperties>
</file>