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C3" w:rsidRDefault="00153DC3" w:rsidP="00153DC3">
      <w:pPr>
        <w:pStyle w:val="a3"/>
        <w:rPr>
          <w:sz w:val="28"/>
          <w:szCs w:val="28"/>
        </w:rPr>
      </w:pP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softHyphen/>
        <w:t xml:space="preserve">«İqtisadi hüquq» </w:t>
      </w:r>
      <w:r>
        <w:rPr>
          <w:b w:val="0"/>
          <w:sz w:val="28"/>
          <w:szCs w:val="28"/>
          <w:lang w:val="az-Latn-AZ"/>
        </w:rPr>
        <w:t>ixtisası</w:t>
      </w:r>
      <w:r>
        <w:rPr>
          <w:sz w:val="28"/>
          <w:szCs w:val="28"/>
          <w:lang w:val="az-Latn-AZ"/>
        </w:rPr>
        <w:t xml:space="preserve"> </w:t>
      </w:r>
      <w:r>
        <w:rPr>
          <w:b w:val="0"/>
          <w:sz w:val="28"/>
          <w:szCs w:val="28"/>
        </w:rPr>
        <w:t>üzrə</w:t>
      </w:r>
    </w:p>
    <w:p w:rsidR="00153DC3" w:rsidRDefault="00153DC3" w:rsidP="00153DC3">
      <w:pPr>
        <w:pStyle w:val="a3"/>
        <w:jc w:val="both"/>
        <w:rPr>
          <w:sz w:val="28"/>
          <w:szCs w:val="28"/>
          <w:lang w:val="az-Latn-AZ"/>
        </w:rPr>
      </w:pPr>
    </w:p>
    <w:p w:rsidR="00153DC3" w:rsidRDefault="00153DC3" w:rsidP="00153DC3">
      <w:pPr>
        <w:pStyle w:val="a3"/>
        <w:rPr>
          <w:sz w:val="28"/>
          <w:szCs w:val="28"/>
          <w:lang w:val="az-Latn-AZ"/>
        </w:rPr>
      </w:pPr>
      <w:bookmarkStart w:id="0" w:name="_GoBack"/>
      <w:bookmarkEnd w:id="0"/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tr-TR"/>
        </w:rPr>
      </w:pPr>
      <w:r>
        <w:rPr>
          <w:rFonts w:ascii="Times Roman AzLat" w:hAnsi="Times Roman AzLat" w:cs="Times New Roman"/>
          <w:sz w:val="28"/>
          <w:szCs w:val="28"/>
          <w:lang w:val="az-Latn-AZ"/>
        </w:rPr>
        <w:t>Игтисадиййатын</w:t>
      </w:r>
      <w:r>
        <w:rPr>
          <w:rFonts w:ascii="Times Roman AzLat" w:hAnsi="Times Roman AzLat" w:cs="MV Boli"/>
          <w:sz w:val="28"/>
          <w:szCs w:val="28"/>
          <w:lang w:val="az-Latn-AZ"/>
        </w:rPr>
        <w:t xml:space="preserve"> </w:t>
      </w:r>
      <w:r>
        <w:rPr>
          <w:rFonts w:ascii="Times Roman AzLat" w:hAnsi="Times Roman AzLat" w:cs="Times New Roman"/>
          <w:sz w:val="28"/>
          <w:szCs w:val="28"/>
          <w:lang w:val="az-Latn-AZ"/>
        </w:rPr>
        <w:t>тянзим</w:t>
      </w:r>
      <w:r>
        <w:rPr>
          <w:rFonts w:ascii="Times Roman AzLat" w:hAnsi="Times Roman AzLat" w:cs="MV Boli"/>
          <w:sz w:val="28"/>
          <w:szCs w:val="28"/>
          <w:lang w:val="az-Latn-AZ"/>
        </w:rPr>
        <w:softHyphen/>
      </w:r>
      <w:r>
        <w:rPr>
          <w:rFonts w:ascii="Times Roman AzLat" w:hAnsi="Times Roman AzLat" w:cs="Times New Roman"/>
          <w:sz w:val="28"/>
          <w:szCs w:val="28"/>
          <w:lang w:val="az-Latn-AZ"/>
        </w:rPr>
        <w:t>лян</w:t>
      </w:r>
      <w:r>
        <w:rPr>
          <w:rFonts w:ascii="Times Roman AzLat" w:hAnsi="Times Roman AzLat" w:cs="MV Boli"/>
          <w:sz w:val="28"/>
          <w:szCs w:val="28"/>
          <w:lang w:val="az-Latn-AZ"/>
        </w:rPr>
        <w:softHyphen/>
      </w:r>
      <w:r>
        <w:rPr>
          <w:rFonts w:ascii="Times Roman AzLat" w:hAnsi="Times Roman AzLat" w:cs="Times New Roman"/>
          <w:sz w:val="28"/>
          <w:szCs w:val="28"/>
          <w:lang w:val="az-Latn-AZ"/>
        </w:rPr>
        <w:t>мясиндя</w:t>
      </w:r>
      <w:r>
        <w:rPr>
          <w:rFonts w:ascii="Times Roman AzLat" w:hAnsi="Times Roman AzLat" w:cs="MV Boli"/>
          <w:sz w:val="28"/>
          <w:szCs w:val="28"/>
          <w:lang w:val="az-Latn-AZ"/>
        </w:rPr>
        <w:t xml:space="preserve"> </w:t>
      </w:r>
      <w:r>
        <w:rPr>
          <w:rFonts w:ascii="Times Roman AzLat" w:hAnsi="Times Roman AzLat" w:cs="Times New Roman"/>
          <w:sz w:val="28"/>
          <w:szCs w:val="28"/>
          <w:lang w:val="az-Latn-AZ"/>
        </w:rPr>
        <w:t>щцгу</w:t>
      </w:r>
      <w:r>
        <w:rPr>
          <w:rFonts w:ascii="Times Roman AzLat" w:hAnsi="Times Roman AzLat" w:cs="MV Boli"/>
          <w:sz w:val="28"/>
          <w:szCs w:val="28"/>
          <w:lang w:val="az-Latn-AZ"/>
        </w:rPr>
        <w:softHyphen/>
      </w:r>
      <w:r>
        <w:rPr>
          <w:rFonts w:ascii="Times Roman AzLat" w:hAnsi="Times Roman AzLat" w:cs="Times New Roman"/>
          <w:sz w:val="28"/>
          <w:szCs w:val="28"/>
          <w:lang w:val="az-Latn-AZ"/>
        </w:rPr>
        <w:t>гун</w:t>
      </w:r>
      <w:r>
        <w:rPr>
          <w:rFonts w:ascii="Times Roman AzLat" w:hAnsi="Times Roman AzLat" w:cs="MV Boli"/>
          <w:sz w:val="28"/>
          <w:szCs w:val="28"/>
          <w:lang w:val="az-Latn-AZ"/>
        </w:rPr>
        <w:t xml:space="preserve"> </w:t>
      </w:r>
      <w:r>
        <w:rPr>
          <w:rFonts w:ascii="Times Roman AzLat" w:hAnsi="Times Roman AzLat" w:cs="Times New Roman"/>
          <w:sz w:val="28"/>
          <w:szCs w:val="28"/>
          <w:lang w:val="az-Latn-AZ"/>
        </w:rPr>
        <w:t>тясир</w:t>
      </w:r>
      <w:r>
        <w:rPr>
          <w:rFonts w:ascii="Times Roman AzLat" w:hAnsi="Times Roman AzLat" w:cs="MV Boli"/>
          <w:sz w:val="28"/>
          <w:szCs w:val="28"/>
          <w:lang w:val="az-Latn-AZ"/>
        </w:rPr>
        <w:t xml:space="preserve"> </w:t>
      </w:r>
      <w:r>
        <w:rPr>
          <w:rFonts w:ascii="Times Roman AzLat" w:hAnsi="Times Roman AzLat" w:cs="Times New Roman"/>
          <w:sz w:val="28"/>
          <w:szCs w:val="28"/>
          <w:lang w:val="az-Latn-AZ"/>
        </w:rPr>
        <w:t>механизминин</w:t>
      </w:r>
      <w:r>
        <w:rPr>
          <w:rFonts w:ascii="Times Roman AzLat" w:hAnsi="Times Roman AzLat" w:cs="MV Boli"/>
          <w:sz w:val="28"/>
          <w:szCs w:val="28"/>
          <w:lang w:val="az-Latn-AZ"/>
        </w:rPr>
        <w:t xml:space="preserve"> </w:t>
      </w:r>
      <w:r>
        <w:rPr>
          <w:rFonts w:ascii="Times Roman AzLat" w:hAnsi="Times Roman AzLat" w:cs="Times New Roman"/>
          <w:sz w:val="28"/>
          <w:szCs w:val="28"/>
          <w:lang w:val="az-Latn-AZ"/>
        </w:rPr>
        <w:t>характеристикасы</w:t>
      </w:r>
      <w:r>
        <w:rPr>
          <w:rFonts w:ascii="Times Roman AzLat" w:hAnsi="Times Roman AzLat" w:cs="MV Boli"/>
          <w:sz w:val="28"/>
          <w:szCs w:val="28"/>
          <w:lang w:val="az-Latn-AZ"/>
        </w:rPr>
        <w:t xml:space="preserve">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tr-TR"/>
        </w:rPr>
        <w:t>Игтиса</w:t>
      </w:r>
      <w:r>
        <w:rPr>
          <w:rFonts w:ascii="Times Roman AzLat" w:hAnsi="Times Roman AzLat"/>
          <w:sz w:val="28"/>
          <w:szCs w:val="28"/>
          <w:lang w:val="tr-TR"/>
        </w:rPr>
        <w:softHyphen/>
        <w:t>дий</w:t>
      </w:r>
      <w:r>
        <w:rPr>
          <w:rFonts w:ascii="Times Roman AzLat" w:hAnsi="Times Roman AzLat"/>
          <w:sz w:val="28"/>
          <w:szCs w:val="28"/>
          <w:lang w:val="tr-TR"/>
        </w:rPr>
        <w:softHyphen/>
        <w:t>йа</w:t>
      </w:r>
      <w:r>
        <w:rPr>
          <w:rFonts w:ascii="Times Roman AzLat" w:hAnsi="Times Roman AzLat"/>
          <w:sz w:val="28"/>
          <w:szCs w:val="28"/>
          <w:lang w:val="tr-TR"/>
        </w:rPr>
        <w:softHyphen/>
        <w:t>тын щцгуги тянзимлянмясинин принсипляри.</w:t>
      </w:r>
      <w:r>
        <w:rPr>
          <w:sz w:val="28"/>
          <w:szCs w:val="28"/>
          <w:lang w:val="tr-TR"/>
        </w:rPr>
        <w:t xml:space="preserve">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tr-TR"/>
        </w:rPr>
        <w:t>Игтиса</w:t>
      </w:r>
      <w:r>
        <w:rPr>
          <w:rFonts w:ascii="Times Roman AzLat" w:hAnsi="Times Roman AzLat"/>
          <w:sz w:val="28"/>
          <w:szCs w:val="28"/>
          <w:lang w:val="tr-TR"/>
        </w:rPr>
        <w:softHyphen/>
        <w:t>дий</w:t>
      </w:r>
      <w:r>
        <w:rPr>
          <w:rFonts w:ascii="Times Roman AzLat" w:hAnsi="Times Roman AzLat"/>
          <w:sz w:val="28"/>
          <w:szCs w:val="28"/>
          <w:lang w:val="tr-TR"/>
        </w:rPr>
        <w:softHyphen/>
        <w:t>йа</w:t>
      </w:r>
      <w:r>
        <w:rPr>
          <w:rFonts w:ascii="Times Roman AzLat" w:hAnsi="Times Roman AzLat"/>
          <w:sz w:val="28"/>
          <w:szCs w:val="28"/>
          <w:lang w:val="tr-TR"/>
        </w:rPr>
        <w:softHyphen/>
        <w:t xml:space="preserve">тын щцгуги тянзимлянмясинин методлары.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Пул-кредит </w:t>
      </w:r>
      <w:proofErr w:type="spellStart"/>
      <w:r>
        <w:rPr>
          <w:rFonts w:ascii="Times Roman AzLat" w:hAnsi="Times Roman AzLat"/>
          <w:sz w:val="28"/>
          <w:szCs w:val="28"/>
        </w:rPr>
        <w:t>сийасятинин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реаллашдырыл</w:t>
      </w:r>
      <w:r>
        <w:rPr>
          <w:rFonts w:ascii="Times Roman AzLat" w:hAnsi="Times Roman AzLat"/>
          <w:sz w:val="28"/>
          <w:szCs w:val="28"/>
        </w:rPr>
        <w:softHyphen/>
        <w:t>ма</w:t>
      </w:r>
      <w:r>
        <w:rPr>
          <w:rFonts w:ascii="Times Roman AzLat" w:hAnsi="Times Roman AzLat"/>
          <w:sz w:val="28"/>
          <w:szCs w:val="28"/>
        </w:rPr>
        <w:softHyphen/>
      </w:r>
      <w:r>
        <w:rPr>
          <w:rFonts w:ascii="Times Roman AzLat" w:hAnsi="Times Roman AzLat"/>
          <w:sz w:val="28"/>
          <w:szCs w:val="28"/>
        </w:rPr>
        <w:softHyphen/>
        <w:t>сынын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щцгуги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тямини</w:t>
      </w:r>
      <w:proofErr w:type="spellEnd"/>
      <w:r>
        <w:rPr>
          <w:rFonts w:ascii="Times Roman AzLat" w:hAnsi="Times Roman AzLat"/>
          <w:sz w:val="28"/>
          <w:szCs w:val="28"/>
        </w:rPr>
        <w:t xml:space="preserve">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Roman AzLat" w:hAnsi="Times Roman AzLat" w:cs="TimesNewRomanPSMT"/>
          <w:sz w:val="28"/>
          <w:szCs w:val="28"/>
          <w:lang w:bidi="sa-IN"/>
        </w:rPr>
      </w:pPr>
      <w:proofErr w:type="spellStart"/>
      <w:r>
        <w:rPr>
          <w:rFonts w:ascii="Times Roman AzLat" w:hAnsi="Times Roman AzLat" w:cs="TimesNewRomanPSMT"/>
          <w:sz w:val="28"/>
          <w:szCs w:val="28"/>
          <w:lang w:bidi="sa-IN"/>
        </w:rPr>
        <w:t>Мяркязи</w:t>
      </w:r>
      <w:proofErr w:type="spellEnd"/>
      <w:r>
        <w:rPr>
          <w:rFonts w:ascii="Times Roman AzLat" w:hAnsi="Times Roman AzLat" w:cs="TimesNewRomanPSMT"/>
          <w:sz w:val="28"/>
          <w:szCs w:val="28"/>
          <w:lang w:bidi="sa-IN"/>
        </w:rPr>
        <w:t xml:space="preserve"> </w:t>
      </w:r>
      <w:proofErr w:type="spellStart"/>
      <w:r>
        <w:rPr>
          <w:rFonts w:ascii="Times Roman AzLat" w:hAnsi="Times Roman AzLat" w:cs="TimesNewRomanPSMT"/>
          <w:sz w:val="28"/>
          <w:szCs w:val="28"/>
          <w:lang w:bidi="sa-IN"/>
        </w:rPr>
        <w:t>Банкын</w:t>
      </w:r>
      <w:proofErr w:type="spellEnd"/>
      <w:r>
        <w:rPr>
          <w:rFonts w:ascii="Times Roman AzLat" w:hAnsi="Times Roman AzLat" w:cs="TimesNewRomanPSMT"/>
          <w:sz w:val="28"/>
          <w:szCs w:val="28"/>
          <w:lang w:bidi="sa-IN"/>
        </w:rPr>
        <w:t xml:space="preserve"> норматив </w:t>
      </w:r>
      <w:proofErr w:type="spellStart"/>
      <w:r>
        <w:rPr>
          <w:rFonts w:ascii="Times Roman AzLat" w:hAnsi="Times Roman AzLat" w:cs="TimesNewRomanPSMT"/>
          <w:sz w:val="28"/>
          <w:szCs w:val="28"/>
          <w:lang w:bidi="sa-IN"/>
        </w:rPr>
        <w:t>характерли</w:t>
      </w:r>
      <w:proofErr w:type="spellEnd"/>
      <w:r>
        <w:rPr>
          <w:rFonts w:ascii="Times Roman AzLat" w:hAnsi="Times Roman AzLat" w:cs="TimesNewRomanPSMT"/>
          <w:sz w:val="28"/>
          <w:szCs w:val="28"/>
          <w:lang w:bidi="sa-IN"/>
        </w:rPr>
        <w:t xml:space="preserve"> </w:t>
      </w:r>
      <w:proofErr w:type="spellStart"/>
      <w:r>
        <w:rPr>
          <w:rFonts w:ascii="Times Roman AzLat" w:hAnsi="Times Roman AzLat" w:cs="TimesNewRomanPSMT"/>
          <w:sz w:val="28"/>
          <w:szCs w:val="28"/>
          <w:lang w:bidi="sa-IN"/>
        </w:rPr>
        <w:t>актлары</w:t>
      </w:r>
      <w:proofErr w:type="spellEnd"/>
      <w:r>
        <w:rPr>
          <w:rFonts w:ascii="Times Roman AzLat" w:hAnsi="Times Roman AzLat" w:cs="TimesNewRomanPSMT"/>
          <w:sz w:val="28"/>
          <w:szCs w:val="28"/>
          <w:lang w:bidi="sa-IN"/>
        </w:rPr>
        <w:t>.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Мяркязи Банкын ямялиййатларынын щяйата кечирилмясинин щцгуги механизми.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Туризм фяалиййяти субйект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ля</w:t>
      </w:r>
      <w:r>
        <w:rPr>
          <w:rFonts w:ascii="Times Roman AzLat" w:hAnsi="Times Roman AzLat"/>
          <w:sz w:val="28"/>
          <w:szCs w:val="28"/>
          <w:lang w:val="az-Latn-AZ"/>
        </w:rPr>
        <w:softHyphen/>
        <w:t>ри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нин мцлки щцгу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ги мясулиййятинин хцсусиййятляри.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tr-TR"/>
        </w:rPr>
      </w:pPr>
      <w:r>
        <w:rPr>
          <w:rFonts w:ascii="Times Roman AzLat" w:hAnsi="Times Roman AzLat"/>
          <w:sz w:val="28"/>
          <w:szCs w:val="28"/>
          <w:lang w:val="tr-TR"/>
        </w:rPr>
        <w:t>Ком</w:t>
      </w:r>
      <w:r>
        <w:rPr>
          <w:rFonts w:ascii="Times Roman AzLat" w:hAnsi="Times Roman AzLat"/>
          <w:sz w:val="28"/>
          <w:szCs w:val="28"/>
          <w:lang w:val="tr-TR"/>
        </w:rPr>
        <w:softHyphen/>
        <w:t>мер</w:t>
      </w:r>
      <w:r>
        <w:rPr>
          <w:rFonts w:ascii="Times Roman AzLat" w:hAnsi="Times Roman AzLat"/>
          <w:sz w:val="28"/>
          <w:szCs w:val="28"/>
          <w:lang w:val="tr-TR"/>
        </w:rPr>
        <w:softHyphen/>
        <w:t xml:space="preserve">сийа банкларынын фяалиййятинин щцгуги   тянзимлянмяси.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Туризм </w:t>
      </w:r>
      <w:proofErr w:type="spellStart"/>
      <w:r>
        <w:rPr>
          <w:rFonts w:ascii="Times Roman AzLat" w:hAnsi="Times Roman AzLat"/>
          <w:sz w:val="28"/>
          <w:szCs w:val="28"/>
        </w:rPr>
        <w:t>фяалиййятиндя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мцгавиля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мцнасибятляри</w:t>
      </w:r>
      <w:proofErr w:type="spellEnd"/>
      <w:r>
        <w:rPr>
          <w:rFonts w:ascii="Times Roman AzLat" w:hAnsi="Times Roman AzLat"/>
          <w:sz w:val="28"/>
          <w:szCs w:val="28"/>
        </w:rPr>
        <w:t xml:space="preserve">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</w:rPr>
      </w:pPr>
      <w:proofErr w:type="spellStart"/>
      <w:r>
        <w:rPr>
          <w:rFonts w:ascii="Times Roman AzLat" w:hAnsi="Times Roman AzLat"/>
          <w:sz w:val="28"/>
          <w:szCs w:val="28"/>
        </w:rPr>
        <w:t>Рекреасион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туризмин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инкишафынын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щцгуги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тяминаты</w:t>
      </w:r>
      <w:proofErr w:type="spellEnd"/>
      <w:r>
        <w:rPr>
          <w:rFonts w:ascii="Times Roman AzLat" w:hAnsi="Times Roman AzLat"/>
          <w:sz w:val="28"/>
          <w:szCs w:val="28"/>
        </w:rPr>
        <w:t xml:space="preserve">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tr-TR"/>
        </w:rPr>
      </w:pPr>
      <w:r>
        <w:rPr>
          <w:rFonts w:ascii="Times Roman AzLat" w:hAnsi="Times Roman AzLat"/>
          <w:sz w:val="28"/>
          <w:szCs w:val="28"/>
          <w:lang w:val="tr-TR"/>
        </w:rPr>
        <w:t>Игтисади тящлцкясизлийин тямин едилмясинин норматив-щцгу</w:t>
      </w:r>
      <w:r>
        <w:rPr>
          <w:rFonts w:ascii="Times Roman AzLat" w:hAnsi="Times Roman AzLat"/>
          <w:sz w:val="28"/>
          <w:szCs w:val="28"/>
          <w:lang w:val="tr-TR"/>
        </w:rPr>
        <w:softHyphen/>
        <w:t xml:space="preserve">ги механизми.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bCs/>
          <w:sz w:val="28"/>
          <w:szCs w:val="28"/>
          <w:lang w:val="az-Latn-AZ"/>
        </w:rPr>
      </w:pPr>
      <w:r>
        <w:rPr>
          <w:rFonts w:ascii="Times Roman AzLat" w:hAnsi="Times Roman AzLat"/>
          <w:bCs/>
          <w:sz w:val="28"/>
          <w:szCs w:val="28"/>
          <w:lang w:val="az-Latn-AZ"/>
        </w:rPr>
        <w:t>Йанажаг-енеръи сферасында ятраф мц</w:t>
      </w:r>
      <w:r>
        <w:rPr>
          <w:rFonts w:ascii="Times Roman AzLat" w:hAnsi="Times Roman AzLat"/>
          <w:bCs/>
          <w:sz w:val="28"/>
          <w:szCs w:val="28"/>
          <w:lang w:val="az-Latn-AZ"/>
        </w:rPr>
        <w:softHyphen/>
        <w:t xml:space="preserve">щитин горунмасынын щцгуги тяминаты.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Дювлятин игтисади марагларынын реаллашдырылмасынын щцгуги ясас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лары.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Kredit ittifaqlarы haqqыnda qanunvericilik.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Тикинти фяалиййятиндя мц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га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ви</w:t>
      </w:r>
      <w:r>
        <w:rPr>
          <w:rFonts w:ascii="Times Roman AzLat" w:hAnsi="Times Roman AzLat"/>
          <w:sz w:val="28"/>
          <w:szCs w:val="28"/>
          <w:lang w:val="az-Latn-AZ"/>
        </w:rPr>
        <w:softHyphen/>
        <w:t xml:space="preserve">ля мцнасибятляри.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tr-TR"/>
        </w:rPr>
      </w:pPr>
      <w:r>
        <w:rPr>
          <w:rFonts w:ascii="Times Roman AzLat" w:hAnsi="Times Roman AzLat"/>
          <w:sz w:val="28"/>
          <w:szCs w:val="28"/>
          <w:lang w:val="tr-TR"/>
        </w:rPr>
        <w:t>Юзялляшдирмядя иштиракын щц</w:t>
      </w:r>
      <w:r>
        <w:rPr>
          <w:rFonts w:ascii="Times Roman AzLat" w:hAnsi="Times Roman AzLat"/>
          <w:sz w:val="28"/>
          <w:szCs w:val="28"/>
          <w:lang w:val="tr-TR"/>
        </w:rPr>
        <w:softHyphen/>
        <w:t>гу</w:t>
      </w:r>
      <w:r>
        <w:rPr>
          <w:rFonts w:ascii="Times Roman AzLat" w:hAnsi="Times Roman AzLat"/>
          <w:sz w:val="28"/>
          <w:szCs w:val="28"/>
          <w:lang w:val="tr-TR"/>
        </w:rPr>
        <w:softHyphen/>
        <w:t>ги тяминаты.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tr-TR"/>
        </w:rPr>
      </w:pPr>
      <w:r>
        <w:rPr>
          <w:rFonts w:ascii="Times Roman AzLat" w:hAnsi="Times Roman AzLat"/>
          <w:sz w:val="28"/>
          <w:szCs w:val="28"/>
          <w:lang w:val="tr-TR"/>
        </w:rPr>
        <w:t>Гиймятли каьызлар базарынын тянзимлянмясинин норматив-щц</w:t>
      </w:r>
      <w:r>
        <w:rPr>
          <w:rFonts w:ascii="Times Roman AzLat" w:hAnsi="Times Roman AzLat"/>
          <w:sz w:val="28"/>
          <w:szCs w:val="28"/>
          <w:lang w:val="tr-TR"/>
        </w:rPr>
        <w:softHyphen/>
        <w:t xml:space="preserve">гуги базасы.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tr-TR"/>
        </w:rPr>
      </w:pPr>
      <w:r>
        <w:rPr>
          <w:rFonts w:ascii="Times Roman AzLat" w:hAnsi="Times Roman AzLat"/>
          <w:sz w:val="28"/>
          <w:szCs w:val="28"/>
          <w:lang w:val="az-Latn-AZ"/>
        </w:rPr>
        <w:t>Кянд тясяррцфаты сферасындакы фяалиййяти тянзим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ля</w:t>
      </w:r>
      <w:r>
        <w:rPr>
          <w:rFonts w:ascii="Times Roman AzLat" w:hAnsi="Times Roman AzLat"/>
          <w:sz w:val="28"/>
          <w:szCs w:val="28"/>
          <w:lang w:val="az-Latn-AZ"/>
        </w:rPr>
        <w:softHyphen/>
        <w:t xml:space="preserve">йян ганунверижилик актлары.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Юзялляшдирмя просесиндя мейдана чыхан мцбащисялярин щялли гайдалары.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</w:rPr>
      </w:pPr>
      <w:proofErr w:type="spellStart"/>
      <w:r>
        <w:rPr>
          <w:rFonts w:ascii="Times Roman AzLat" w:hAnsi="Times Roman AzLat"/>
          <w:sz w:val="28"/>
          <w:szCs w:val="28"/>
        </w:rPr>
        <w:t>Гиймятли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каьызларын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емиссийасынын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щцгуги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тяминаты</w:t>
      </w:r>
      <w:proofErr w:type="spellEnd"/>
      <w:r>
        <w:rPr>
          <w:rFonts w:ascii="Times Roman AzLat" w:hAnsi="Times Roman AzLat"/>
          <w:sz w:val="28"/>
          <w:szCs w:val="28"/>
        </w:rPr>
        <w:t xml:space="preserve">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</w:rPr>
      </w:pPr>
      <w:proofErr w:type="spellStart"/>
      <w:r>
        <w:rPr>
          <w:rFonts w:ascii="Times Roman AzLat" w:hAnsi="Times Roman AzLat"/>
          <w:sz w:val="28"/>
          <w:szCs w:val="28"/>
        </w:rPr>
        <w:t>Аграр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ислащатларын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щцгуги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ясаслары</w:t>
      </w:r>
      <w:proofErr w:type="spellEnd"/>
      <w:r>
        <w:rPr>
          <w:rFonts w:ascii="Times Roman AzLat" w:hAnsi="Times Roman AzLat"/>
          <w:sz w:val="28"/>
          <w:szCs w:val="28"/>
        </w:rPr>
        <w:t xml:space="preserve">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Дювлят ямлакынын дювлятсизляшдирилмяси щаггында га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нун</w:t>
      </w:r>
      <w:r>
        <w:rPr>
          <w:rFonts w:ascii="Times Roman AzLat" w:hAnsi="Times Roman AzLat"/>
          <w:sz w:val="28"/>
          <w:szCs w:val="28"/>
          <w:lang w:val="az-Latn-AZ"/>
        </w:rPr>
        <w:softHyphen/>
        <w:t xml:space="preserve">верижилик.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Биръа иштиракчыларынын щцгуги статусу.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Кяндли-фермер тясяррцфатынын щцгуги вязиййяти. 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lastRenderedPageBreak/>
        <w:t>Антинщисар тянзимлямянин щц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гу</w:t>
      </w:r>
      <w:r>
        <w:rPr>
          <w:rFonts w:ascii="Times Roman AzLat" w:hAnsi="Times Roman AzLat"/>
          <w:sz w:val="28"/>
          <w:szCs w:val="28"/>
          <w:lang w:val="az-Latn-AZ"/>
        </w:rPr>
        <w:softHyphen/>
        <w:t xml:space="preserve">ги васитяляри.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Инновасийа мящсулларынын патент мцщафизясинин щцгуги тяминаты.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Тябии инщисарларын фяалиййятинин щцгуги тяминаты.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Дювлятин инновасийа сийасяти вя онун реаллашдырылмасынын щцгуги механими.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Торпаг ислащатынын щцгуги ясаслары.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Тябии инщисарларын фяалиййятинин тянзимлян</w:t>
      </w:r>
      <w:r>
        <w:rPr>
          <w:rFonts w:ascii="Times Roman AzLat" w:hAnsi="Times Roman AzLat"/>
          <w:sz w:val="28"/>
          <w:szCs w:val="28"/>
          <w:lang w:val="az-Latn-AZ"/>
        </w:rPr>
        <w:softHyphen/>
        <w:t xml:space="preserve">мясинин щцгуги васитяляри.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Ин</w:t>
      </w:r>
      <w:r>
        <w:rPr>
          <w:rFonts w:ascii="Times Roman AzLat" w:hAnsi="Times Roman AzLat"/>
          <w:sz w:val="28"/>
          <w:szCs w:val="28"/>
          <w:lang w:val="az-Latn-AZ"/>
        </w:rPr>
        <w:softHyphen/>
        <w:t>тел</w:t>
      </w:r>
      <w:r>
        <w:rPr>
          <w:rFonts w:ascii="Times Roman AzLat" w:hAnsi="Times Roman AzLat"/>
          <w:sz w:val="28"/>
          <w:szCs w:val="28"/>
          <w:lang w:val="az-Latn-AZ"/>
        </w:rPr>
        <w:softHyphen/>
        <w:t xml:space="preserve">лктуал мцлкиййятин горунмасынын щцгуги тяминаты.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Торпаг ижаряси вя ижаря мцнаси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бят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ля</w:t>
      </w:r>
      <w:r>
        <w:rPr>
          <w:rFonts w:ascii="Times Roman AzLat" w:hAnsi="Times Roman AzLat"/>
          <w:sz w:val="28"/>
          <w:szCs w:val="28"/>
          <w:lang w:val="az-Latn-AZ"/>
        </w:rPr>
        <w:softHyphen/>
        <w:t>ринин щцгуги тянзимлянмяси.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Щагсыз рягабятя гаршы мцбаризянин щц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гу</w:t>
      </w:r>
      <w:r>
        <w:rPr>
          <w:rFonts w:ascii="Times Roman AzLat" w:hAnsi="Times Roman AzLat"/>
          <w:sz w:val="28"/>
          <w:szCs w:val="28"/>
          <w:lang w:val="az-Latn-AZ"/>
        </w:rPr>
        <w:softHyphen/>
        <w:t xml:space="preserve">ги тяминаты.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 Интеллектуал мцлкиййятин бейнлхалг базара   чыхарылмасыны тямин едян щцгуги васитяляр.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</w:rPr>
      </w:pPr>
      <w:proofErr w:type="spellStart"/>
      <w:r>
        <w:rPr>
          <w:rFonts w:ascii="Times Roman AzLat" w:hAnsi="Times Roman AzLat"/>
          <w:sz w:val="28"/>
          <w:szCs w:val="28"/>
        </w:rPr>
        <w:t>Пенсийа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тяминаты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системи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вя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онун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щцгуги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ясаслары</w:t>
      </w:r>
      <w:proofErr w:type="spellEnd"/>
      <w:r>
        <w:rPr>
          <w:rFonts w:ascii="Times Roman AzLat" w:hAnsi="Times Roman AzLat"/>
          <w:sz w:val="28"/>
          <w:szCs w:val="28"/>
        </w:rPr>
        <w:t xml:space="preserve">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bCs/>
          <w:sz w:val="28"/>
          <w:szCs w:val="28"/>
          <w:lang w:val="az-Latn-AZ"/>
        </w:rPr>
      </w:pPr>
      <w:r>
        <w:rPr>
          <w:rFonts w:ascii="Times Roman AzLat" w:hAnsi="Times Roman AzLat"/>
          <w:bCs/>
          <w:sz w:val="28"/>
          <w:szCs w:val="28"/>
          <w:lang w:val="az-Latn-AZ"/>
        </w:rPr>
        <w:t xml:space="preserve">Сащибкарлыг фяалиййяти субйектляринин дювлят гейдиййаты проседуру.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Инвестисийа фяалиййяти нюв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ля</w:t>
      </w:r>
      <w:r>
        <w:rPr>
          <w:rFonts w:ascii="Times Roman AzLat" w:hAnsi="Times Roman AzLat"/>
          <w:sz w:val="28"/>
          <w:szCs w:val="28"/>
          <w:lang w:val="az-Latn-AZ"/>
        </w:rPr>
        <w:softHyphen/>
      </w:r>
      <w:r>
        <w:rPr>
          <w:rFonts w:ascii="Times Roman AzLat" w:hAnsi="Times Roman AzLat"/>
          <w:sz w:val="28"/>
          <w:szCs w:val="28"/>
          <w:lang w:val="az-Latn-AZ"/>
        </w:rPr>
        <w:softHyphen/>
        <w:t>ринин вя тянзимлянмяси васитяляринин щц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гу</w:t>
      </w:r>
      <w:r>
        <w:rPr>
          <w:rFonts w:ascii="Times Roman AzLat" w:hAnsi="Times Roman AzLat"/>
          <w:sz w:val="28"/>
          <w:szCs w:val="28"/>
          <w:lang w:val="az-Latn-AZ"/>
        </w:rPr>
        <w:softHyphen/>
        <w:t xml:space="preserve">ги тяминаты.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Мяжбури дювлят сыьортасынын щц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гу</w:t>
      </w:r>
      <w:r>
        <w:rPr>
          <w:rFonts w:ascii="Times Roman AzLat" w:hAnsi="Times Roman AzLat"/>
          <w:sz w:val="28"/>
          <w:szCs w:val="28"/>
          <w:lang w:val="az-Latn-AZ"/>
        </w:rPr>
        <w:softHyphen/>
      </w:r>
      <w:r>
        <w:rPr>
          <w:rFonts w:ascii="Times Roman AzLat" w:hAnsi="Times Roman AzLat"/>
          <w:sz w:val="28"/>
          <w:szCs w:val="28"/>
          <w:lang w:val="az-Latn-AZ"/>
        </w:rPr>
        <w:softHyphen/>
        <w:t xml:space="preserve">ги ясаслары.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Сащибкарлыг фяалиййятинин хцсуси сялащий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йят</w:t>
      </w:r>
      <w:r>
        <w:rPr>
          <w:rFonts w:ascii="Times Roman AzLat" w:hAnsi="Times Roman AzLat"/>
          <w:sz w:val="28"/>
          <w:szCs w:val="28"/>
          <w:lang w:val="az-Latn-AZ"/>
        </w:rPr>
        <w:softHyphen/>
        <w:t xml:space="preserve">ли субйектляри.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Харижи инвестисийа фяалиййятинин щцгуги реъими.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</w:rPr>
      </w:pPr>
      <w:proofErr w:type="spellStart"/>
      <w:r>
        <w:rPr>
          <w:rFonts w:ascii="Times Roman AzLat" w:hAnsi="Times Roman AzLat"/>
          <w:sz w:val="28"/>
          <w:szCs w:val="28"/>
        </w:rPr>
        <w:t>Цнванлы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сосиал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йардым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мехниз</w:t>
      </w:r>
      <w:r>
        <w:rPr>
          <w:rFonts w:ascii="Times Roman AzLat" w:hAnsi="Times Roman AzLat"/>
          <w:sz w:val="28"/>
          <w:szCs w:val="28"/>
        </w:rPr>
        <w:softHyphen/>
        <w:t>ми</w:t>
      </w:r>
      <w:r>
        <w:rPr>
          <w:rFonts w:ascii="Times Roman AzLat" w:hAnsi="Times Roman AzLat"/>
          <w:sz w:val="28"/>
          <w:szCs w:val="28"/>
        </w:rPr>
        <w:softHyphen/>
        <w:t>нин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щцгуги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ясаслары</w:t>
      </w:r>
      <w:proofErr w:type="spellEnd"/>
      <w:r>
        <w:rPr>
          <w:rFonts w:ascii="Times Roman AzLat" w:hAnsi="Times Roman AzLat"/>
          <w:sz w:val="28"/>
          <w:szCs w:val="28"/>
        </w:rPr>
        <w:t xml:space="preserve">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bCs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Лисен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зи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йа тяляб едян сащибкарлыг фяалиййяти нювляри.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Ин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вестисийаларла баьлы мцбащисяляря бахылмасынын щцгуги механизми.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Сящиййя сферасынын фяалиййятинин щцгуги  механизми.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bCs/>
          <w:sz w:val="28"/>
          <w:szCs w:val="28"/>
          <w:lang w:val="az-Latn-AZ"/>
        </w:rPr>
        <w:t>Са</w:t>
      </w:r>
      <w:r>
        <w:rPr>
          <w:rFonts w:ascii="Times Roman AzLat" w:hAnsi="Times Roman AzLat"/>
          <w:bCs/>
          <w:sz w:val="28"/>
          <w:szCs w:val="28"/>
          <w:lang w:val="az-Latn-AZ"/>
        </w:rPr>
        <w:softHyphen/>
        <w:t>щиб</w:t>
      </w:r>
      <w:r>
        <w:rPr>
          <w:rFonts w:ascii="Times Roman AzLat" w:hAnsi="Times Roman AzLat"/>
          <w:bCs/>
          <w:sz w:val="28"/>
          <w:szCs w:val="28"/>
          <w:lang w:val="az-Latn-AZ"/>
        </w:rPr>
        <w:softHyphen/>
        <w:t xml:space="preserve">карлыг фяалиййятинин хитамы.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Гиймят вя тарифлярин фор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ма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лаш</w:t>
      </w:r>
      <w:r>
        <w:rPr>
          <w:rFonts w:ascii="Times Roman AzLat" w:hAnsi="Times Roman AzLat"/>
          <w:sz w:val="28"/>
          <w:szCs w:val="28"/>
          <w:lang w:val="az-Latn-AZ"/>
        </w:rPr>
        <w:softHyphen/>
        <w:t>ма</w:t>
      </w:r>
      <w:r>
        <w:rPr>
          <w:rFonts w:ascii="Times Roman AzLat" w:hAnsi="Times Roman AzLat"/>
          <w:sz w:val="28"/>
          <w:szCs w:val="28"/>
          <w:lang w:val="az-Latn-AZ"/>
        </w:rPr>
        <w:softHyphen/>
        <w:t xml:space="preserve">сы, онларын тятбиг олунмасна дювлят нязарятинин щцгуги тянзимлянмяси.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Тящсил сферасынын фяалиййятинин щцгуги тяминаты.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bCs/>
          <w:sz w:val="28"/>
          <w:szCs w:val="28"/>
          <w:lang w:val="az-Latn-AZ"/>
        </w:rPr>
      </w:pPr>
      <w:r>
        <w:rPr>
          <w:rFonts w:ascii="Times Roman AzLat" w:hAnsi="Times Roman AzLat"/>
          <w:bCs/>
          <w:sz w:val="28"/>
          <w:szCs w:val="28"/>
          <w:lang w:val="az-Latn-AZ"/>
        </w:rPr>
        <w:t>Малиййя ганун</w:t>
      </w:r>
      <w:r>
        <w:rPr>
          <w:rFonts w:ascii="Times Roman AzLat" w:hAnsi="Times Roman AzLat"/>
          <w:bCs/>
          <w:sz w:val="28"/>
          <w:szCs w:val="28"/>
          <w:lang w:val="az-Latn-AZ"/>
        </w:rPr>
        <w:softHyphen/>
        <w:t>ве</w:t>
      </w:r>
      <w:r>
        <w:rPr>
          <w:rFonts w:ascii="Times Roman AzLat" w:hAnsi="Times Roman AzLat"/>
          <w:bCs/>
          <w:sz w:val="28"/>
          <w:szCs w:val="28"/>
          <w:lang w:val="az-Latn-AZ"/>
        </w:rPr>
        <w:softHyphen/>
        <w:t>рижи</w:t>
      </w:r>
      <w:r>
        <w:rPr>
          <w:rFonts w:ascii="Times Roman AzLat" w:hAnsi="Times Roman AzLat"/>
          <w:bCs/>
          <w:sz w:val="28"/>
          <w:szCs w:val="28"/>
          <w:lang w:val="az-Latn-AZ"/>
        </w:rPr>
        <w:softHyphen/>
        <w:t>ли</w:t>
      </w:r>
      <w:r>
        <w:rPr>
          <w:rFonts w:ascii="Times Roman AzLat" w:hAnsi="Times Roman AzLat"/>
          <w:bCs/>
          <w:sz w:val="28"/>
          <w:szCs w:val="28"/>
          <w:lang w:val="az-Latn-AZ"/>
        </w:rPr>
        <w:softHyphen/>
        <w:t>йи</w:t>
      </w:r>
      <w:r>
        <w:rPr>
          <w:rFonts w:ascii="Times Roman AzLat" w:hAnsi="Times Roman AzLat"/>
          <w:bCs/>
          <w:sz w:val="28"/>
          <w:szCs w:val="28"/>
          <w:lang w:val="az-Latn-AZ"/>
        </w:rPr>
        <w:softHyphen/>
        <w:t xml:space="preserve">нин позулмасына эюря мясулиййят.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</w:rPr>
      </w:pPr>
      <w:proofErr w:type="spellStart"/>
      <w:r>
        <w:rPr>
          <w:rFonts w:ascii="Times Roman AzLat" w:hAnsi="Times Roman AzLat"/>
          <w:sz w:val="28"/>
          <w:szCs w:val="28"/>
        </w:rPr>
        <w:t>Азярбайжан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Республикасында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тянзимлянян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гиймятлярин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щцгуги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тяминаты</w:t>
      </w:r>
      <w:proofErr w:type="spellEnd"/>
      <w:r>
        <w:rPr>
          <w:rFonts w:ascii="Times Roman AzLat" w:hAnsi="Times Roman AzLat"/>
          <w:sz w:val="28"/>
          <w:szCs w:val="28"/>
        </w:rPr>
        <w:t>.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Иш гцввясинин миграсийасынын щцгуг тянзимлянмяси.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bCs/>
          <w:sz w:val="28"/>
          <w:szCs w:val="28"/>
        </w:rPr>
      </w:pPr>
      <w:r>
        <w:rPr>
          <w:rFonts w:ascii="Times Roman AzLat" w:hAnsi="Times Roman AzLat"/>
          <w:bCs/>
          <w:sz w:val="28"/>
          <w:szCs w:val="28"/>
          <w:lang w:val="az-Latn-AZ"/>
        </w:rPr>
        <w:lastRenderedPageBreak/>
        <w:t>Бцджя системинин конс</w:t>
      </w:r>
      <w:r>
        <w:rPr>
          <w:rFonts w:ascii="Times Roman AzLat" w:hAnsi="Times Roman AzLat"/>
          <w:bCs/>
          <w:sz w:val="28"/>
          <w:szCs w:val="28"/>
          <w:lang w:val="az-Latn-AZ"/>
        </w:rPr>
        <w:softHyphen/>
        <w:t>ти</w:t>
      </w:r>
      <w:r>
        <w:rPr>
          <w:rFonts w:ascii="Times Roman AzLat" w:hAnsi="Times Roman AzLat"/>
          <w:bCs/>
          <w:sz w:val="28"/>
          <w:szCs w:val="28"/>
          <w:lang w:val="az-Latn-AZ"/>
        </w:rPr>
        <w:softHyphen/>
        <w:t>тус</w:t>
      </w:r>
      <w:r>
        <w:rPr>
          <w:rFonts w:ascii="Times Roman AzLat" w:hAnsi="Times Roman AzLat"/>
          <w:bCs/>
          <w:sz w:val="28"/>
          <w:szCs w:val="28"/>
          <w:lang w:val="az-Latn-AZ"/>
        </w:rPr>
        <w:softHyphen/>
        <w:t>ион-щц</w:t>
      </w:r>
      <w:r>
        <w:rPr>
          <w:rFonts w:ascii="Times Roman AzLat" w:hAnsi="Times Roman AzLat"/>
          <w:bCs/>
          <w:sz w:val="28"/>
          <w:szCs w:val="28"/>
          <w:lang w:val="az-Latn-AZ"/>
        </w:rPr>
        <w:softHyphen/>
        <w:t>гу</w:t>
      </w:r>
      <w:r>
        <w:rPr>
          <w:rFonts w:ascii="Times Roman AzLat" w:hAnsi="Times Roman AzLat"/>
          <w:bCs/>
          <w:sz w:val="28"/>
          <w:szCs w:val="28"/>
          <w:lang w:val="az-Latn-AZ"/>
        </w:rPr>
        <w:softHyphen/>
        <w:t xml:space="preserve">ги </w:t>
      </w:r>
      <w:proofErr w:type="spellStart"/>
      <w:r>
        <w:rPr>
          <w:rFonts w:ascii="Times Roman AzLat" w:hAnsi="Times Roman AzLat"/>
          <w:bCs/>
          <w:sz w:val="28"/>
          <w:szCs w:val="28"/>
        </w:rPr>
        <w:t>тяминаты</w:t>
      </w:r>
      <w:proofErr w:type="spellEnd"/>
      <w:r>
        <w:rPr>
          <w:rFonts w:ascii="Times Roman AzLat" w:hAnsi="Times Roman AzLat"/>
          <w:bCs/>
          <w:sz w:val="28"/>
          <w:szCs w:val="28"/>
          <w:lang w:val="az-Latn-AZ"/>
        </w:rPr>
        <w:t xml:space="preserve">. 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bCs/>
          <w:sz w:val="28"/>
          <w:szCs w:val="28"/>
        </w:rPr>
      </w:pPr>
      <w:r>
        <w:rPr>
          <w:rFonts w:ascii="Times Roman AzLat" w:hAnsi="Times Roman AzLat"/>
          <w:bCs/>
          <w:sz w:val="28"/>
          <w:szCs w:val="28"/>
        </w:rPr>
        <w:t xml:space="preserve">Интернет </w:t>
      </w:r>
      <w:proofErr w:type="spellStart"/>
      <w:r>
        <w:rPr>
          <w:rFonts w:ascii="Times Roman AzLat" w:hAnsi="Times Roman AzLat"/>
          <w:bCs/>
          <w:sz w:val="28"/>
          <w:szCs w:val="28"/>
        </w:rPr>
        <w:t>хидмятинин</w:t>
      </w:r>
      <w:proofErr w:type="spellEnd"/>
      <w:r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bCs/>
          <w:sz w:val="28"/>
          <w:szCs w:val="28"/>
        </w:rPr>
        <w:t>щцгуги</w:t>
      </w:r>
      <w:proofErr w:type="spellEnd"/>
      <w:r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bCs/>
          <w:sz w:val="28"/>
          <w:szCs w:val="28"/>
        </w:rPr>
        <w:t>база</w:t>
      </w:r>
      <w:r>
        <w:rPr>
          <w:rFonts w:ascii="Times Roman AzLat" w:hAnsi="Times Roman AzLat"/>
          <w:bCs/>
          <w:sz w:val="28"/>
          <w:szCs w:val="28"/>
        </w:rPr>
        <w:softHyphen/>
        <w:t>сы</w:t>
      </w:r>
      <w:proofErr w:type="spellEnd"/>
      <w:r>
        <w:rPr>
          <w:rFonts w:ascii="Times Roman AzLat" w:hAnsi="Times Roman AzLat"/>
          <w:bCs/>
          <w:sz w:val="28"/>
          <w:szCs w:val="28"/>
        </w:rPr>
        <w:t>.</w:t>
      </w:r>
    </w:p>
    <w:p w:rsidR="00153DC3" w:rsidRDefault="00153DC3" w:rsidP="00153DC3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</w:rPr>
      </w:pPr>
      <w:proofErr w:type="spellStart"/>
      <w:r>
        <w:rPr>
          <w:rFonts w:ascii="Times Roman AzLat" w:hAnsi="Times Roman AzLat"/>
          <w:sz w:val="28"/>
          <w:szCs w:val="28"/>
        </w:rPr>
        <w:t>Ишини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итирянляря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сосиал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зя</w:t>
      </w:r>
      <w:r>
        <w:rPr>
          <w:rFonts w:ascii="Times Roman AzLat" w:hAnsi="Times Roman AzLat"/>
          <w:sz w:val="28"/>
          <w:szCs w:val="28"/>
        </w:rPr>
        <w:softHyphen/>
        <w:t>ма</w:t>
      </w:r>
      <w:r>
        <w:rPr>
          <w:rFonts w:ascii="Times Roman AzLat" w:hAnsi="Times Roman AzLat"/>
          <w:sz w:val="28"/>
          <w:szCs w:val="28"/>
        </w:rPr>
        <w:softHyphen/>
        <w:t>нятин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щцгуги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ясаслары</w:t>
      </w:r>
      <w:proofErr w:type="spellEnd"/>
      <w:r>
        <w:rPr>
          <w:rFonts w:ascii="Times Roman AzLat" w:hAnsi="Times Roman AzLat"/>
          <w:sz w:val="28"/>
          <w:szCs w:val="28"/>
        </w:rPr>
        <w:t xml:space="preserve">. </w:t>
      </w:r>
    </w:p>
    <w:p w:rsidR="00153DC3" w:rsidRDefault="00153DC3" w:rsidP="00153DC3">
      <w:p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</w:p>
    <w:p w:rsidR="00153DC3" w:rsidRDefault="00153DC3" w:rsidP="00153DC3">
      <w:pPr>
        <w:tabs>
          <w:tab w:val="left" w:pos="360"/>
          <w:tab w:val="left" w:pos="540"/>
          <w:tab w:val="left" w:pos="1080"/>
        </w:tabs>
        <w:spacing w:after="0" w:line="360" w:lineRule="auto"/>
        <w:rPr>
          <w:rFonts w:ascii="Times Roman AzLat" w:hAnsi="Times Roman AzLat"/>
          <w:sz w:val="28"/>
          <w:szCs w:val="28"/>
          <w:lang w:val="az-Latn-AZ"/>
        </w:rPr>
      </w:pPr>
    </w:p>
    <w:p w:rsidR="00153DC3" w:rsidRDefault="00153DC3" w:rsidP="00153DC3">
      <w:pPr>
        <w:rPr>
          <w:lang w:val="az-Latn-AZ"/>
        </w:rPr>
      </w:pPr>
    </w:p>
    <w:p w:rsidR="0086395C" w:rsidRPr="00153DC3" w:rsidRDefault="0086395C">
      <w:pPr>
        <w:rPr>
          <w:lang w:val="az-Latn-AZ"/>
        </w:rPr>
      </w:pPr>
    </w:p>
    <w:sectPr w:rsidR="0086395C" w:rsidRPr="0015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2FE3"/>
    <w:multiLevelType w:val="hybridMultilevel"/>
    <w:tmpl w:val="7F8EE01C"/>
    <w:lvl w:ilvl="0" w:tplc="4058F5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0A"/>
    <w:rsid w:val="00153DC3"/>
    <w:rsid w:val="0068670A"/>
    <w:rsid w:val="0086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3D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tr-TR"/>
    </w:rPr>
  </w:style>
  <w:style w:type="character" w:customStyle="1" w:styleId="a4">
    <w:name w:val="Название Знак"/>
    <w:basedOn w:val="a0"/>
    <w:link w:val="a3"/>
    <w:rsid w:val="00153DC3"/>
    <w:rPr>
      <w:rFonts w:ascii="Times New Roman" w:eastAsia="Times New Roman" w:hAnsi="Times New Roman" w:cs="Times New Roman"/>
      <w:b/>
      <w:sz w:val="44"/>
      <w:szCs w:val="20"/>
      <w:lang w:val="tr-TR" w:eastAsia="ru-RU"/>
    </w:rPr>
  </w:style>
  <w:style w:type="paragraph" w:styleId="a5">
    <w:name w:val="List Paragraph"/>
    <w:basedOn w:val="a"/>
    <w:uiPriority w:val="34"/>
    <w:qFormat/>
    <w:rsid w:val="00153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3D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tr-TR"/>
    </w:rPr>
  </w:style>
  <w:style w:type="character" w:customStyle="1" w:styleId="a4">
    <w:name w:val="Название Знак"/>
    <w:basedOn w:val="a0"/>
    <w:link w:val="a3"/>
    <w:rsid w:val="00153DC3"/>
    <w:rPr>
      <w:rFonts w:ascii="Times New Roman" w:eastAsia="Times New Roman" w:hAnsi="Times New Roman" w:cs="Times New Roman"/>
      <w:b/>
      <w:sz w:val="44"/>
      <w:szCs w:val="20"/>
      <w:lang w:val="tr-TR" w:eastAsia="ru-RU"/>
    </w:rPr>
  </w:style>
  <w:style w:type="paragraph" w:styleId="a5">
    <w:name w:val="List Paragraph"/>
    <w:basedOn w:val="a"/>
    <w:uiPriority w:val="34"/>
    <w:qFormat/>
    <w:rsid w:val="0015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Yusifova</dc:creator>
  <cp:keywords/>
  <dc:description/>
  <cp:lastModifiedBy>Leyla Yusifova</cp:lastModifiedBy>
  <cp:revision>2</cp:revision>
  <dcterms:created xsi:type="dcterms:W3CDTF">2015-10-13T06:18:00Z</dcterms:created>
  <dcterms:modified xsi:type="dcterms:W3CDTF">2015-10-13T06:19:00Z</dcterms:modified>
</cp:coreProperties>
</file>