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1095F" w:rsidRPr="00534434" w:rsidTr="008F4E62">
        <w:tc>
          <w:tcPr>
            <w:tcW w:w="9039" w:type="dxa"/>
            <w:hideMark/>
          </w:tcPr>
          <w:p w:rsidR="0091095F" w:rsidRPr="00534434" w:rsidRDefault="0091095F" w:rsidP="008F4E62">
            <w:pPr>
              <w:tabs>
                <w:tab w:val="left" w:pos="24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4434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</w:t>
            </w:r>
            <w:r w:rsidRPr="00534434"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7DDD2CD7" wp14:editId="290E3582">
                  <wp:extent cx="714375" cy="723900"/>
                  <wp:effectExtent l="0" t="0" r="9525" b="0"/>
                  <wp:docPr id="1" name="Рисунок 1" descr="Описание: 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095F" w:rsidRPr="00534434" w:rsidRDefault="0091095F" w:rsidP="008F4E6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534434">
              <w:rPr>
                <w:rFonts w:ascii="Times New Roman" w:hAnsi="Times New Roman"/>
                <w:b/>
                <w:sz w:val="28"/>
                <w:szCs w:val="28"/>
              </w:rPr>
              <w:t xml:space="preserve">AZƏRBAYCAN </w:t>
            </w:r>
            <w:r w:rsidRPr="0053443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91095F" w:rsidRPr="00534434" w:rsidTr="008F4E62">
        <w:tc>
          <w:tcPr>
            <w:tcW w:w="9039" w:type="dxa"/>
            <w:hideMark/>
          </w:tcPr>
          <w:p w:rsidR="0091095F" w:rsidRPr="00534434" w:rsidRDefault="0091095F" w:rsidP="008F4E6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53443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91095F" w:rsidRPr="00534434" w:rsidTr="008F4E62">
        <w:tc>
          <w:tcPr>
            <w:tcW w:w="9039" w:type="dxa"/>
            <w:hideMark/>
          </w:tcPr>
          <w:p w:rsidR="0091095F" w:rsidRPr="00534434" w:rsidRDefault="0091095F" w:rsidP="008F4E6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53443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  <w:p w:rsidR="0091095F" w:rsidRPr="00534434" w:rsidRDefault="0091095F" w:rsidP="008F4E62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91095F" w:rsidRPr="00534434" w:rsidRDefault="0091095F" w:rsidP="008F4E62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3443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Fənn:  </w:t>
            </w:r>
            <w:r w:rsidRPr="00534434">
              <w:rPr>
                <w:rFonts w:ascii="Times New Roman" w:hAnsi="Times New Roman"/>
                <w:sz w:val="28"/>
                <w:szCs w:val="28"/>
                <w:lang w:val="az-Latn-AZ"/>
              </w:rPr>
              <w:t>İqtisadi hüquq</w:t>
            </w:r>
            <w:r w:rsidRPr="00534434">
              <w:rPr>
                <w:rFonts w:ascii="Times New Roman" w:hAnsi="Times New Roman"/>
                <w:sz w:val="28"/>
                <w:szCs w:val="28"/>
                <w:lang w:val="az-Latn-AZ"/>
              </w:rPr>
              <w:tab/>
            </w:r>
          </w:p>
          <w:p w:rsidR="0091095F" w:rsidRPr="00534434" w:rsidRDefault="0091095F" w:rsidP="008F4E6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34434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Müəllim: </w:t>
            </w:r>
            <w:r w:rsidRPr="00534434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Səadət </w:t>
            </w:r>
            <w:r w:rsidRPr="0053443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534434">
              <w:rPr>
                <w:rFonts w:ascii="Times New Roman" w:hAnsi="Times New Roman"/>
                <w:sz w:val="28"/>
                <w:szCs w:val="28"/>
                <w:lang w:val="az-Latn-AZ"/>
              </w:rPr>
              <w:t>Novruzova</w:t>
            </w:r>
            <w:r w:rsidRPr="0053443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</w:p>
          <w:p w:rsidR="0091095F" w:rsidRPr="00534434" w:rsidRDefault="0091095F" w:rsidP="008F4E62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53443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Qrup: </w:t>
            </w:r>
            <w:r w:rsidRPr="00534434">
              <w:rPr>
                <w:rFonts w:ascii="Times New Roman" w:hAnsi="Times New Roman"/>
                <w:sz w:val="28"/>
                <w:szCs w:val="28"/>
                <w:lang w:val="az-Latn-AZ"/>
              </w:rPr>
              <w:t>1062</w:t>
            </w:r>
            <w:r w:rsidRPr="0053443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                            </w:t>
            </w:r>
          </w:p>
          <w:p w:rsidR="0091095F" w:rsidRPr="00534434" w:rsidRDefault="0091095F" w:rsidP="008F4E62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53443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İMTAHAN SUALLARI</w:t>
            </w:r>
          </w:p>
        </w:tc>
      </w:tr>
    </w:tbl>
    <w:p w:rsidR="00966791" w:rsidRPr="00534434" w:rsidRDefault="00966791" w:rsidP="00966791">
      <w:pPr>
        <w:rPr>
          <w:sz w:val="28"/>
          <w:szCs w:val="28"/>
          <w:lang w:val="az-Latn-AZ"/>
        </w:rPr>
      </w:pPr>
    </w:p>
    <w:p w:rsidR="00966791" w:rsidRPr="00534434" w:rsidRDefault="00966791" w:rsidP="00966791">
      <w:pPr>
        <w:pStyle w:val="a3"/>
        <w:rPr>
          <w:b/>
          <w:sz w:val="28"/>
          <w:szCs w:val="28"/>
          <w:lang w:val="en-US"/>
        </w:rPr>
      </w:pPr>
      <w:r w:rsidRPr="00534434">
        <w:rPr>
          <w:b/>
          <w:sz w:val="28"/>
          <w:szCs w:val="28"/>
          <w:lang w:val="en-US"/>
        </w:rPr>
        <w:t>I Law in the system of economic relations</w:t>
      </w:r>
    </w:p>
    <w:p w:rsidR="00966791" w:rsidRPr="00534434" w:rsidRDefault="00966791" w:rsidP="00966791">
      <w:pPr>
        <w:pStyle w:val="a3"/>
        <w:rPr>
          <w:sz w:val="28"/>
          <w:szCs w:val="28"/>
          <w:lang w:val="en-US"/>
        </w:rPr>
      </w:pP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Correlations of law and economy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law applied in the economic relations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economic classification of t</w:t>
      </w:r>
      <w:bookmarkStart w:id="0" w:name="_GoBack"/>
      <w:bookmarkEnd w:id="0"/>
      <w:r w:rsidRPr="00534434">
        <w:rPr>
          <w:sz w:val="28"/>
          <w:szCs w:val="28"/>
          <w:lang w:val="en-US"/>
        </w:rPr>
        <w:t>he law and sub-branches of the economic law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influential characteristics of the legal norms</w:t>
      </w:r>
    </w:p>
    <w:p w:rsidR="00966791" w:rsidRPr="00534434" w:rsidRDefault="00966791" w:rsidP="00966791">
      <w:pPr>
        <w:pStyle w:val="a3"/>
        <w:rPr>
          <w:sz w:val="28"/>
          <w:szCs w:val="28"/>
          <w:lang w:val="en-US"/>
        </w:rPr>
      </w:pPr>
    </w:p>
    <w:p w:rsidR="00966791" w:rsidRPr="00534434" w:rsidRDefault="00966791" w:rsidP="00966791">
      <w:pPr>
        <w:pStyle w:val="a3"/>
        <w:rPr>
          <w:b/>
          <w:sz w:val="28"/>
          <w:szCs w:val="28"/>
          <w:lang w:val="en-US"/>
        </w:rPr>
      </w:pPr>
      <w:r w:rsidRPr="00534434">
        <w:rPr>
          <w:b/>
          <w:sz w:val="28"/>
          <w:szCs w:val="28"/>
          <w:lang w:val="en-US"/>
        </w:rPr>
        <w:t>II Sources and the bases of the legal norms of the economic law</w:t>
      </w:r>
    </w:p>
    <w:p w:rsidR="00966791" w:rsidRPr="00534434" w:rsidRDefault="00966791" w:rsidP="00966791">
      <w:pPr>
        <w:pStyle w:val="a3"/>
        <w:rPr>
          <w:b/>
          <w:sz w:val="28"/>
          <w:szCs w:val="28"/>
          <w:lang w:val="en-US"/>
        </w:rPr>
      </w:pP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sources of the economic law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constitutional bases of economic law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laws and the normative acts as a sources of the economic law</w:t>
      </w:r>
    </w:p>
    <w:p w:rsidR="00966791" w:rsidRPr="00534434" w:rsidRDefault="00966791" w:rsidP="00966791">
      <w:pPr>
        <w:pStyle w:val="a3"/>
        <w:rPr>
          <w:sz w:val="28"/>
          <w:szCs w:val="28"/>
          <w:lang w:val="en-US"/>
        </w:rPr>
      </w:pPr>
    </w:p>
    <w:p w:rsidR="00966791" w:rsidRPr="00534434" w:rsidRDefault="00966791" w:rsidP="00966791">
      <w:pPr>
        <w:pStyle w:val="a3"/>
        <w:rPr>
          <w:b/>
          <w:sz w:val="28"/>
          <w:szCs w:val="28"/>
          <w:lang w:val="en-US"/>
        </w:rPr>
      </w:pPr>
      <w:r w:rsidRPr="00534434">
        <w:rPr>
          <w:b/>
          <w:sz w:val="28"/>
          <w:szCs w:val="28"/>
          <w:lang w:val="en-US"/>
        </w:rPr>
        <w:t>III Contract relations in the economic law</w:t>
      </w:r>
    </w:p>
    <w:p w:rsidR="00966791" w:rsidRPr="00534434" w:rsidRDefault="00966791" w:rsidP="00966791">
      <w:pPr>
        <w:pStyle w:val="a3"/>
        <w:rPr>
          <w:sz w:val="28"/>
          <w:szCs w:val="28"/>
          <w:lang w:val="en-US"/>
        </w:rPr>
      </w:pP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role and the place of the contract  in the realization of the economic activity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freedom of the contract  and state standards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Amendment and dissolution of  the civil law contracts in the sphere of economic activity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contracts in the sphere of business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lastRenderedPageBreak/>
        <w:t>The contracts in the sphere of property and other property relations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contract in the sphere of goods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contracts on providing of services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contracts on using of the intellectual property  objects in the sphere of economic activity</w:t>
      </w:r>
    </w:p>
    <w:p w:rsidR="00966791" w:rsidRPr="00534434" w:rsidRDefault="00966791" w:rsidP="00966791">
      <w:pPr>
        <w:pStyle w:val="a3"/>
        <w:rPr>
          <w:sz w:val="28"/>
          <w:szCs w:val="28"/>
          <w:lang w:val="en-US"/>
        </w:rPr>
      </w:pPr>
    </w:p>
    <w:p w:rsidR="00966791" w:rsidRPr="00534434" w:rsidRDefault="00966791" w:rsidP="00966791">
      <w:pPr>
        <w:pStyle w:val="a3"/>
        <w:rPr>
          <w:b/>
          <w:sz w:val="28"/>
          <w:szCs w:val="28"/>
          <w:lang w:val="en-US"/>
        </w:rPr>
      </w:pPr>
      <w:r w:rsidRPr="00534434">
        <w:rPr>
          <w:b/>
          <w:sz w:val="28"/>
          <w:szCs w:val="28"/>
          <w:lang w:val="en-US"/>
        </w:rPr>
        <w:t>IV Competitive law</w:t>
      </w:r>
    </w:p>
    <w:p w:rsidR="00966791" w:rsidRPr="00534434" w:rsidRDefault="00966791" w:rsidP="00966791">
      <w:pPr>
        <w:pStyle w:val="a3"/>
        <w:rPr>
          <w:sz w:val="28"/>
          <w:szCs w:val="28"/>
          <w:lang w:val="en-US"/>
        </w:rPr>
      </w:pP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 xml:space="preserve"> The quantity figures characterizing of the competitive conditions of the situation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forms of monopoly activity and antimonopoly legislation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 xml:space="preserve"> Unjustified competition and the ways of resolutions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 xml:space="preserve"> The legal status of the Antimonopoly State Service</w:t>
      </w:r>
    </w:p>
    <w:p w:rsidR="00966791" w:rsidRPr="00534434" w:rsidRDefault="00966791" w:rsidP="00966791">
      <w:pPr>
        <w:pStyle w:val="a3"/>
        <w:rPr>
          <w:sz w:val="28"/>
          <w:szCs w:val="28"/>
          <w:lang w:val="en-US"/>
        </w:rPr>
      </w:pPr>
    </w:p>
    <w:p w:rsidR="00966791" w:rsidRPr="00534434" w:rsidRDefault="00966791" w:rsidP="00966791">
      <w:pPr>
        <w:pStyle w:val="a3"/>
        <w:rPr>
          <w:b/>
          <w:sz w:val="28"/>
          <w:szCs w:val="28"/>
          <w:lang w:val="en-US"/>
        </w:rPr>
      </w:pPr>
      <w:r w:rsidRPr="00534434">
        <w:rPr>
          <w:b/>
          <w:sz w:val="28"/>
          <w:szCs w:val="28"/>
          <w:lang w:val="en-US"/>
        </w:rPr>
        <w:t>V. Financial law</w:t>
      </w:r>
    </w:p>
    <w:p w:rsidR="00966791" w:rsidRPr="00534434" w:rsidRDefault="00966791" w:rsidP="00966791">
      <w:pPr>
        <w:pStyle w:val="a3"/>
        <w:rPr>
          <w:sz w:val="28"/>
          <w:szCs w:val="28"/>
          <w:lang w:val="en-US"/>
        </w:rPr>
      </w:pP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Subject of the financial law and financial  relations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institutes of the financial law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financial control and the legal guarantee of the state financial control</w:t>
      </w:r>
    </w:p>
    <w:p w:rsidR="00966791" w:rsidRPr="00534434" w:rsidRDefault="00966791" w:rsidP="00966791">
      <w:pPr>
        <w:pStyle w:val="a3"/>
        <w:rPr>
          <w:sz w:val="28"/>
          <w:szCs w:val="28"/>
          <w:lang w:val="en-US"/>
        </w:rPr>
      </w:pPr>
    </w:p>
    <w:p w:rsidR="00966791" w:rsidRPr="00534434" w:rsidRDefault="00966791" w:rsidP="00966791">
      <w:pPr>
        <w:pStyle w:val="a3"/>
        <w:rPr>
          <w:b/>
          <w:sz w:val="28"/>
          <w:szCs w:val="28"/>
          <w:lang w:val="en-US"/>
        </w:rPr>
      </w:pPr>
      <w:r w:rsidRPr="00534434">
        <w:rPr>
          <w:b/>
          <w:sz w:val="28"/>
          <w:szCs w:val="28"/>
          <w:lang w:val="en-US"/>
        </w:rPr>
        <w:t xml:space="preserve">VI. Tax law </w:t>
      </w:r>
    </w:p>
    <w:p w:rsidR="00966791" w:rsidRPr="00534434" w:rsidRDefault="00966791" w:rsidP="00966791">
      <w:pPr>
        <w:pStyle w:val="a3"/>
        <w:rPr>
          <w:sz w:val="28"/>
          <w:szCs w:val="28"/>
          <w:lang w:val="en-US"/>
        </w:rPr>
      </w:pP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general characteristics of the tax law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sources of the tax law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tax law relations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subjects of the tax law</w:t>
      </w:r>
    </w:p>
    <w:p w:rsidR="00966791" w:rsidRPr="00534434" w:rsidRDefault="00966791" w:rsidP="00966791">
      <w:pPr>
        <w:pStyle w:val="a3"/>
        <w:rPr>
          <w:b/>
          <w:sz w:val="28"/>
          <w:szCs w:val="28"/>
          <w:lang w:val="en-US"/>
        </w:rPr>
      </w:pPr>
    </w:p>
    <w:p w:rsidR="00966791" w:rsidRPr="00534434" w:rsidRDefault="00966791" w:rsidP="00966791">
      <w:pPr>
        <w:pStyle w:val="a3"/>
        <w:rPr>
          <w:b/>
          <w:sz w:val="28"/>
          <w:szCs w:val="28"/>
          <w:lang w:val="en-US"/>
        </w:rPr>
      </w:pPr>
      <w:r w:rsidRPr="00534434">
        <w:rPr>
          <w:b/>
          <w:sz w:val="28"/>
          <w:szCs w:val="28"/>
          <w:lang w:val="en-US"/>
        </w:rPr>
        <w:t>VII. Banking Law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General characteristics of the banking activity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subject and the formation of the banking law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Legal acts as a sources of banking law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Legal status of the Central Bank of the Republic of Azerbaijan</w:t>
      </w:r>
    </w:p>
    <w:p w:rsidR="00966791" w:rsidRPr="00534434" w:rsidRDefault="00966791" w:rsidP="00966791">
      <w:pPr>
        <w:pStyle w:val="a3"/>
        <w:rPr>
          <w:b/>
          <w:sz w:val="28"/>
          <w:szCs w:val="28"/>
          <w:lang w:val="en-US"/>
        </w:rPr>
      </w:pPr>
    </w:p>
    <w:p w:rsidR="00966791" w:rsidRPr="00534434" w:rsidRDefault="00966791" w:rsidP="00966791">
      <w:pPr>
        <w:ind w:firstLine="708"/>
        <w:rPr>
          <w:b/>
          <w:sz w:val="28"/>
          <w:szCs w:val="28"/>
          <w:lang w:val="en-US"/>
        </w:rPr>
      </w:pPr>
      <w:r w:rsidRPr="00534434">
        <w:rPr>
          <w:b/>
          <w:sz w:val="28"/>
          <w:szCs w:val="28"/>
          <w:lang w:val="en-US"/>
        </w:rPr>
        <w:t>VIII. The bases of the entrepreneurial law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subject and the object of entrepreneurial law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principals of the entrepreneurial law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lastRenderedPageBreak/>
        <w:t>The constitutional bases of the entrepreneurial law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Other legal acts in regulation of the entrepreneurial law</w:t>
      </w:r>
    </w:p>
    <w:p w:rsidR="00966791" w:rsidRPr="00534434" w:rsidRDefault="00966791" w:rsidP="00966791">
      <w:pPr>
        <w:ind w:firstLine="708"/>
        <w:rPr>
          <w:b/>
          <w:sz w:val="28"/>
          <w:szCs w:val="28"/>
          <w:lang w:val="en-US"/>
        </w:rPr>
      </w:pPr>
      <w:r w:rsidRPr="00534434">
        <w:rPr>
          <w:b/>
          <w:sz w:val="28"/>
          <w:szCs w:val="28"/>
          <w:lang w:val="en-US"/>
        </w:rPr>
        <w:t>IX. Agrarian law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General characteristics of the agrarian law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sources and the principles of the agrarian law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Legal bases of the agrarian reforms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rental relations in the agrarian sector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legal bases of the organization of the farm activity</w:t>
      </w:r>
    </w:p>
    <w:p w:rsidR="00966791" w:rsidRPr="00534434" w:rsidRDefault="00966791" w:rsidP="00966791">
      <w:pPr>
        <w:ind w:firstLine="708"/>
        <w:rPr>
          <w:b/>
          <w:sz w:val="28"/>
          <w:szCs w:val="28"/>
          <w:lang w:val="en-US"/>
        </w:rPr>
      </w:pPr>
      <w:r w:rsidRPr="00534434">
        <w:rPr>
          <w:b/>
          <w:sz w:val="28"/>
          <w:szCs w:val="28"/>
          <w:lang w:val="en-US"/>
        </w:rPr>
        <w:t>X. Energetic law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role of the energy in the economy of the Republic of Azerbaijan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energy legislation of the Republic of Azerbaijan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International practice in the regulation of the energy legal relations and oil funds</w:t>
      </w:r>
    </w:p>
    <w:p w:rsidR="00966791" w:rsidRPr="00534434" w:rsidRDefault="00966791" w:rsidP="00966791">
      <w:pPr>
        <w:ind w:firstLine="708"/>
        <w:rPr>
          <w:b/>
          <w:sz w:val="28"/>
          <w:szCs w:val="28"/>
          <w:lang w:val="en-US"/>
        </w:rPr>
      </w:pPr>
      <w:r w:rsidRPr="00534434">
        <w:rPr>
          <w:b/>
          <w:sz w:val="28"/>
          <w:szCs w:val="28"/>
          <w:lang w:val="en-US"/>
        </w:rPr>
        <w:t>XI. Commercial law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General characteristics of the commercial law and the place of the commercial law in the legal system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sources and the subjects of the commercial law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Legal bases of the circulation of products and services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Legal regulation of the quality of the products and services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Legal status of the state bodies in the sphere of commercial activity</w:t>
      </w:r>
    </w:p>
    <w:p w:rsidR="00966791" w:rsidRPr="00534434" w:rsidRDefault="00966791" w:rsidP="00966791">
      <w:pPr>
        <w:pStyle w:val="a3"/>
        <w:rPr>
          <w:sz w:val="28"/>
          <w:szCs w:val="28"/>
          <w:lang w:val="en-US"/>
        </w:rPr>
      </w:pPr>
    </w:p>
    <w:p w:rsidR="00966791" w:rsidRPr="00534434" w:rsidRDefault="00966791" w:rsidP="00966791">
      <w:pPr>
        <w:ind w:firstLine="708"/>
        <w:rPr>
          <w:b/>
          <w:sz w:val="28"/>
          <w:szCs w:val="28"/>
          <w:lang w:val="en-US"/>
        </w:rPr>
      </w:pPr>
      <w:r w:rsidRPr="00534434">
        <w:rPr>
          <w:b/>
          <w:sz w:val="28"/>
          <w:szCs w:val="28"/>
          <w:lang w:val="en-US"/>
        </w:rPr>
        <w:t>XII. Information law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Information sphere as an object of legal regulation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Legal guarantee of the state policy in the formation of the information  society of the Republic of Azerbaijan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 xml:space="preserve">The system of information security and the mechanisms of their formation </w:t>
      </w:r>
    </w:p>
    <w:p w:rsidR="00966791" w:rsidRPr="00534434" w:rsidRDefault="00966791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Legal status of the state bodies in the formation of the information  society</w:t>
      </w:r>
    </w:p>
    <w:p w:rsidR="00966791" w:rsidRPr="00534434" w:rsidRDefault="00966791" w:rsidP="00966791">
      <w:pPr>
        <w:pStyle w:val="a3"/>
        <w:rPr>
          <w:sz w:val="28"/>
          <w:szCs w:val="28"/>
          <w:lang w:val="en-US"/>
        </w:rPr>
      </w:pPr>
    </w:p>
    <w:p w:rsidR="00966791" w:rsidRPr="00534434" w:rsidRDefault="00966791" w:rsidP="00966791">
      <w:pPr>
        <w:pStyle w:val="a3"/>
        <w:rPr>
          <w:b/>
          <w:sz w:val="28"/>
          <w:szCs w:val="28"/>
          <w:lang w:val="en-US"/>
        </w:rPr>
      </w:pPr>
      <w:r w:rsidRPr="00534434">
        <w:rPr>
          <w:b/>
          <w:sz w:val="28"/>
          <w:szCs w:val="28"/>
          <w:lang w:val="en-US"/>
        </w:rPr>
        <w:t>XIII. Transport law</w:t>
      </w:r>
    </w:p>
    <w:p w:rsidR="0091634D" w:rsidRPr="00534434" w:rsidRDefault="0091634D" w:rsidP="00966791">
      <w:pPr>
        <w:pStyle w:val="a3"/>
        <w:rPr>
          <w:b/>
          <w:sz w:val="28"/>
          <w:szCs w:val="28"/>
          <w:lang w:val="en-US"/>
        </w:rPr>
      </w:pPr>
    </w:p>
    <w:p w:rsidR="00966791" w:rsidRPr="00534434" w:rsidRDefault="0091634D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Transport law and the place of the transport law in the legal system</w:t>
      </w:r>
    </w:p>
    <w:p w:rsidR="0091634D" w:rsidRPr="00534434" w:rsidRDefault="0091634D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field structure of the transport law</w:t>
      </w:r>
    </w:p>
    <w:p w:rsidR="0091634D" w:rsidRPr="00534434" w:rsidRDefault="0091634D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lastRenderedPageBreak/>
        <w:t>The legal acts which regulating the legal system of the transport of the Republic of Azerbaijan</w:t>
      </w:r>
    </w:p>
    <w:p w:rsidR="0091634D" w:rsidRPr="00534434" w:rsidRDefault="0091634D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legal guarantee of the licensing of the transport activity in the Republic of Azerbaijan</w:t>
      </w:r>
    </w:p>
    <w:p w:rsidR="0091634D" w:rsidRPr="00534434" w:rsidRDefault="0091634D" w:rsidP="0096679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 xml:space="preserve">The legal status of the State </w:t>
      </w:r>
      <w:r w:rsidR="0007602E" w:rsidRPr="00534434">
        <w:rPr>
          <w:sz w:val="28"/>
          <w:szCs w:val="28"/>
          <w:lang w:val="en-US"/>
        </w:rPr>
        <w:t>transport bodies</w:t>
      </w:r>
    </w:p>
    <w:p w:rsidR="0091634D" w:rsidRPr="00534434" w:rsidRDefault="0091634D" w:rsidP="0091634D">
      <w:pPr>
        <w:pStyle w:val="a3"/>
        <w:rPr>
          <w:sz w:val="28"/>
          <w:szCs w:val="28"/>
          <w:lang w:val="en-US"/>
        </w:rPr>
      </w:pPr>
    </w:p>
    <w:p w:rsidR="0091634D" w:rsidRPr="00534434" w:rsidRDefault="0091634D" w:rsidP="0091634D">
      <w:pPr>
        <w:pStyle w:val="a3"/>
        <w:rPr>
          <w:b/>
          <w:sz w:val="28"/>
          <w:szCs w:val="28"/>
          <w:lang w:val="en-US"/>
        </w:rPr>
      </w:pPr>
      <w:r w:rsidRPr="00534434">
        <w:rPr>
          <w:b/>
          <w:sz w:val="28"/>
          <w:szCs w:val="28"/>
          <w:lang w:val="en-US"/>
        </w:rPr>
        <w:t xml:space="preserve">XIV. </w:t>
      </w:r>
      <w:r w:rsidR="0007602E" w:rsidRPr="00534434">
        <w:rPr>
          <w:b/>
          <w:sz w:val="28"/>
          <w:szCs w:val="28"/>
          <w:lang w:val="en-US"/>
        </w:rPr>
        <w:t>Law of customs</w:t>
      </w:r>
    </w:p>
    <w:p w:rsidR="0091634D" w:rsidRPr="00534434" w:rsidRDefault="0091634D" w:rsidP="0091634D">
      <w:pPr>
        <w:pStyle w:val="a3"/>
        <w:rPr>
          <w:b/>
          <w:sz w:val="28"/>
          <w:szCs w:val="28"/>
          <w:lang w:val="en-US"/>
        </w:rPr>
      </w:pPr>
    </w:p>
    <w:p w:rsidR="0091634D" w:rsidRPr="00534434" w:rsidRDefault="0091634D" w:rsidP="0091634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 xml:space="preserve">The subject of the </w:t>
      </w:r>
      <w:r w:rsidR="0007602E" w:rsidRPr="00534434">
        <w:rPr>
          <w:sz w:val="28"/>
          <w:szCs w:val="28"/>
          <w:lang w:val="en-US"/>
        </w:rPr>
        <w:t xml:space="preserve">law of customs </w:t>
      </w:r>
      <w:r w:rsidRPr="00534434">
        <w:rPr>
          <w:sz w:val="28"/>
          <w:szCs w:val="28"/>
          <w:lang w:val="en-US"/>
        </w:rPr>
        <w:t xml:space="preserve"> and its relation with other spheres of law</w:t>
      </w:r>
    </w:p>
    <w:p w:rsidR="0091634D" w:rsidRPr="00534434" w:rsidRDefault="0007602E" w:rsidP="0091634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principles of the law of customs</w:t>
      </w:r>
    </w:p>
    <w:p w:rsidR="0007602E" w:rsidRPr="00534434" w:rsidRDefault="0007602E" w:rsidP="0091634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system of the law of customs</w:t>
      </w:r>
    </w:p>
    <w:p w:rsidR="0007602E" w:rsidRPr="00534434" w:rsidRDefault="0007602E" w:rsidP="0007602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sources  of the law of customs</w:t>
      </w:r>
    </w:p>
    <w:p w:rsidR="0007602E" w:rsidRPr="00534434" w:rsidRDefault="0007602E" w:rsidP="0007602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Customs law relations</w:t>
      </w:r>
    </w:p>
    <w:p w:rsidR="0007602E" w:rsidRPr="00534434" w:rsidRDefault="0007602E" w:rsidP="0007602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customs bodies of the Republic of Azerbaijan</w:t>
      </w:r>
    </w:p>
    <w:p w:rsidR="0007602E" w:rsidRPr="00534434" w:rsidRDefault="0007602E" w:rsidP="0007602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responsibility of the violation of the law of customs</w:t>
      </w:r>
    </w:p>
    <w:p w:rsidR="0007602E" w:rsidRPr="00534434" w:rsidRDefault="0007602E" w:rsidP="0007602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activity of the customs bodies as a law enforcement agencies</w:t>
      </w:r>
    </w:p>
    <w:p w:rsidR="0007602E" w:rsidRPr="00534434" w:rsidRDefault="0007602E" w:rsidP="0007602E">
      <w:pPr>
        <w:ind w:firstLine="708"/>
        <w:rPr>
          <w:b/>
          <w:sz w:val="28"/>
          <w:szCs w:val="28"/>
          <w:lang w:val="en-US"/>
        </w:rPr>
      </w:pPr>
      <w:r w:rsidRPr="00534434">
        <w:rPr>
          <w:b/>
          <w:sz w:val="28"/>
          <w:szCs w:val="28"/>
          <w:lang w:val="en-US"/>
        </w:rPr>
        <w:t>XV. International Economic Law</w:t>
      </w:r>
    </w:p>
    <w:p w:rsidR="0007602E" w:rsidRPr="00534434" w:rsidRDefault="003B544C" w:rsidP="0007602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importance of the legal regulation of the International economic relations</w:t>
      </w:r>
    </w:p>
    <w:p w:rsidR="003B544C" w:rsidRPr="00534434" w:rsidRDefault="003B544C" w:rsidP="0007602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 xml:space="preserve">The subject and the historical development of the international economic law </w:t>
      </w:r>
    </w:p>
    <w:p w:rsidR="003B544C" w:rsidRPr="00534434" w:rsidRDefault="003B544C" w:rsidP="0007602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sub systems of the international economic law</w:t>
      </w:r>
    </w:p>
    <w:p w:rsidR="003B544C" w:rsidRPr="00534434" w:rsidRDefault="003B544C" w:rsidP="0007602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classification of the subjects of the international economic law</w:t>
      </w:r>
    </w:p>
    <w:p w:rsidR="003B544C" w:rsidRPr="00534434" w:rsidRDefault="003B544C" w:rsidP="0007602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sources of the international economic law</w:t>
      </w:r>
    </w:p>
    <w:p w:rsidR="003B544C" w:rsidRPr="00534434" w:rsidRDefault="003B544C" w:rsidP="0007602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principles of  the international economic law</w:t>
      </w:r>
    </w:p>
    <w:p w:rsidR="003B544C" w:rsidRPr="00534434" w:rsidRDefault="003B544C" w:rsidP="0007602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role of the United Nations in the development of the international economic relations</w:t>
      </w:r>
    </w:p>
    <w:p w:rsidR="003B544C" w:rsidRPr="00534434" w:rsidRDefault="008B4E95" w:rsidP="0007602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specialized organizations of the UN and other universal organizations in the international economic cooperation.</w:t>
      </w:r>
    </w:p>
    <w:p w:rsidR="006D57B5" w:rsidRPr="00534434" w:rsidRDefault="006D57B5" w:rsidP="0007602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>The international legal regulation of the cooperation in the different spheres of the international economic relations</w:t>
      </w:r>
    </w:p>
    <w:p w:rsidR="006D57B5" w:rsidRPr="00534434" w:rsidRDefault="00444DFB" w:rsidP="0007602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 xml:space="preserve">International legal regulation </w:t>
      </w:r>
      <w:r w:rsidR="004670BE" w:rsidRPr="00534434">
        <w:rPr>
          <w:sz w:val="28"/>
          <w:szCs w:val="28"/>
          <w:lang w:val="en-US"/>
        </w:rPr>
        <w:t xml:space="preserve">  of </w:t>
      </w:r>
      <w:r w:rsidRPr="00534434">
        <w:rPr>
          <w:sz w:val="28"/>
          <w:szCs w:val="28"/>
          <w:lang w:val="en-US"/>
        </w:rPr>
        <w:t>the</w:t>
      </w:r>
      <w:r w:rsidR="00E72A30" w:rsidRPr="00534434">
        <w:rPr>
          <w:sz w:val="28"/>
          <w:szCs w:val="28"/>
          <w:lang w:val="en-US"/>
        </w:rPr>
        <w:t xml:space="preserve"> cooperation of the </w:t>
      </w:r>
      <w:r w:rsidRPr="00534434">
        <w:rPr>
          <w:sz w:val="28"/>
          <w:szCs w:val="28"/>
          <w:lang w:val="en-US"/>
        </w:rPr>
        <w:t xml:space="preserve"> </w:t>
      </w:r>
      <w:r w:rsidR="004670BE" w:rsidRPr="00534434">
        <w:rPr>
          <w:sz w:val="28"/>
          <w:szCs w:val="28"/>
          <w:lang w:val="en-US"/>
        </w:rPr>
        <w:t>i</w:t>
      </w:r>
      <w:r w:rsidR="006D57B5" w:rsidRPr="00534434">
        <w:rPr>
          <w:sz w:val="28"/>
          <w:szCs w:val="28"/>
          <w:lang w:val="en-US"/>
        </w:rPr>
        <w:t>nternational</w:t>
      </w:r>
      <w:r w:rsidRPr="00534434">
        <w:rPr>
          <w:sz w:val="28"/>
          <w:szCs w:val="28"/>
          <w:lang w:val="en-US"/>
        </w:rPr>
        <w:t xml:space="preserve"> economic relations in the sphere of international trade </w:t>
      </w:r>
      <w:r w:rsidR="006D57B5" w:rsidRPr="00534434">
        <w:rPr>
          <w:sz w:val="28"/>
          <w:szCs w:val="28"/>
          <w:lang w:val="en-US"/>
        </w:rPr>
        <w:t>law</w:t>
      </w:r>
    </w:p>
    <w:p w:rsidR="00F57594" w:rsidRPr="00534434" w:rsidRDefault="00444DFB" w:rsidP="00534434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34434">
        <w:rPr>
          <w:sz w:val="28"/>
          <w:szCs w:val="28"/>
          <w:lang w:val="en-US"/>
        </w:rPr>
        <w:t xml:space="preserve">International legal regulation   </w:t>
      </w:r>
      <w:r w:rsidR="00E72A30" w:rsidRPr="00534434">
        <w:rPr>
          <w:sz w:val="28"/>
          <w:szCs w:val="28"/>
          <w:lang w:val="en-US"/>
        </w:rPr>
        <w:t xml:space="preserve">of the cooperation </w:t>
      </w:r>
      <w:r w:rsidRPr="00534434">
        <w:rPr>
          <w:sz w:val="28"/>
          <w:szCs w:val="28"/>
          <w:lang w:val="en-US"/>
        </w:rPr>
        <w:t>of the international economic relations in the sphere  of  i</w:t>
      </w:r>
      <w:r w:rsidR="006D57B5" w:rsidRPr="00534434">
        <w:rPr>
          <w:sz w:val="28"/>
          <w:szCs w:val="28"/>
          <w:lang w:val="en-US"/>
        </w:rPr>
        <w:t>nternational finance law</w:t>
      </w:r>
    </w:p>
    <w:sectPr w:rsidR="00F57594" w:rsidRPr="00534434" w:rsidSect="0013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EB8"/>
    <w:multiLevelType w:val="hybridMultilevel"/>
    <w:tmpl w:val="92DC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7D92"/>
    <w:multiLevelType w:val="hybridMultilevel"/>
    <w:tmpl w:val="1E5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3EAA"/>
    <w:multiLevelType w:val="hybridMultilevel"/>
    <w:tmpl w:val="B7B4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F7EE2"/>
    <w:multiLevelType w:val="hybridMultilevel"/>
    <w:tmpl w:val="745C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96E23"/>
    <w:multiLevelType w:val="hybridMultilevel"/>
    <w:tmpl w:val="0C54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A2EE1"/>
    <w:multiLevelType w:val="hybridMultilevel"/>
    <w:tmpl w:val="507C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27BA0"/>
    <w:multiLevelType w:val="hybridMultilevel"/>
    <w:tmpl w:val="7674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60"/>
    <w:rsid w:val="0007602E"/>
    <w:rsid w:val="001539CD"/>
    <w:rsid w:val="003B544C"/>
    <w:rsid w:val="00444DFB"/>
    <w:rsid w:val="004670BE"/>
    <w:rsid w:val="00534434"/>
    <w:rsid w:val="006B67B5"/>
    <w:rsid w:val="006D57B5"/>
    <w:rsid w:val="008B4E95"/>
    <w:rsid w:val="0091095F"/>
    <w:rsid w:val="0091634D"/>
    <w:rsid w:val="00966791"/>
    <w:rsid w:val="00A36060"/>
    <w:rsid w:val="00E72A30"/>
    <w:rsid w:val="00F5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91"/>
    <w:pPr>
      <w:ind w:left="720"/>
      <w:contextualSpacing/>
    </w:pPr>
  </w:style>
  <w:style w:type="table" w:styleId="a4">
    <w:name w:val="Table Grid"/>
    <w:basedOn w:val="a1"/>
    <w:uiPriority w:val="59"/>
    <w:rsid w:val="0091095F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9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91"/>
    <w:pPr>
      <w:ind w:left="720"/>
      <w:contextualSpacing/>
    </w:pPr>
  </w:style>
  <w:style w:type="table" w:styleId="a4">
    <w:name w:val="Table Grid"/>
    <w:basedOn w:val="a1"/>
    <w:uiPriority w:val="59"/>
    <w:rsid w:val="0091095F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9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2017-12-27T05:53:00Z</dcterms:created>
  <dcterms:modified xsi:type="dcterms:W3CDTF">2018-05-24T07:16:00Z</dcterms:modified>
</cp:coreProperties>
</file>