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2" w:rsidRDefault="00AE32B2" w:rsidP="006752F9">
      <w:pPr>
        <w:spacing w:line="360" w:lineRule="auto"/>
        <w:ind w:left="360"/>
        <w:jc w:val="both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 xml:space="preserve">         </w:t>
      </w:r>
      <w:r w:rsidRPr="00402D2C">
        <w:rPr>
          <w:b/>
          <w:bCs/>
          <w:sz w:val="32"/>
          <w:szCs w:val="32"/>
          <w:lang w:val="az-Latn-AZ"/>
        </w:rPr>
        <w:t>Qida məhsullarının texnologiyası kafedrası</w:t>
      </w:r>
    </w:p>
    <w:p w:rsidR="00AE32B2" w:rsidRDefault="00AE32B2" w:rsidP="006752F9">
      <w:pPr>
        <w:spacing w:line="360" w:lineRule="auto"/>
        <w:ind w:left="360"/>
        <w:jc w:val="both"/>
        <w:rPr>
          <w:sz w:val="28"/>
          <w:szCs w:val="28"/>
          <w:lang w:val="az-Latn-AZ"/>
        </w:rPr>
      </w:pPr>
      <w:r>
        <w:rPr>
          <w:b/>
          <w:bCs/>
          <w:sz w:val="32"/>
          <w:szCs w:val="32"/>
          <w:lang w:val="az-Latn-AZ"/>
        </w:rPr>
        <w:t xml:space="preserve">         </w:t>
      </w:r>
    </w:p>
    <w:p w:rsidR="0018582E" w:rsidRDefault="0018582E" w:rsidP="0018582E">
      <w:pPr>
        <w:spacing w:line="360" w:lineRule="auto"/>
        <w:ind w:left="284" w:hanging="284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1.</w:t>
      </w:r>
      <w:r w:rsidRPr="009F758F">
        <w:rPr>
          <w:sz w:val="28"/>
          <w:szCs w:val="28"/>
          <w:lang w:val="az-Latn-AZ"/>
        </w:rPr>
        <w:t>Soyuq xörəklər və qəlyanaltılar, təsnifatı, çeşidləri. Banket qəlyanaltıları.</w:t>
      </w:r>
      <w:r>
        <w:rPr>
          <w:sz w:val="28"/>
          <w:szCs w:val="28"/>
          <w:lang w:val="az-Latn-AZ"/>
        </w:rPr>
        <w:t xml:space="preserve">           2.Balıqların soyudulması və dondurulması.</w:t>
      </w:r>
    </w:p>
    <w:p w:rsidR="00AE32B2" w:rsidRDefault="0018582E" w:rsidP="0018582E">
      <w:pPr>
        <w:spacing w:line="360" w:lineRule="auto"/>
        <w:ind w:left="36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3.Çörək-bulka məmuylatlarının texnologiyası. Xəmirin yumşaldılması üsulları.</w:t>
      </w:r>
    </w:p>
    <w:p w:rsidR="00AE32B2" w:rsidRPr="006F0146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6F0146">
        <w:rPr>
          <w:sz w:val="28"/>
          <w:szCs w:val="28"/>
          <w:lang w:val="az-Latn-AZ"/>
        </w:rPr>
        <w:t>Çörək-bulka məmulatları üçün xammal, əsas xammallar.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Souslar, sousların əhəmiyyəti, təsnifatı və çeşidləri, əsas və onun törəmələri, keyfiyyətinə olan tələblər, saxlanma müddəti və realizə şərtləri.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Ovlanmış balıqda baş verən dəyişikliklər.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Ətin və digər kəsim məhsullarının kimyəvi tıərkibi və xüsusiyyətləri.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Üzümün emalı.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Çörək-bulka məmulatları üçün əlavə xammallar.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Konservdirmənin əsasları və konservləşdirmə üsulları.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Heyvanların emalı texnologiyası.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Həlimlərdə, süddə, xamada, kərə yağında, biti və sirkədə hazırlanan sousların texnoloji sxemi.</w:t>
      </w:r>
    </w:p>
    <w:p w:rsidR="00AE32B2" w:rsidRPr="00985980" w:rsidRDefault="00AE32B2" w:rsidP="006752F9">
      <w:pPr>
        <w:numPr>
          <w:ilvl w:val="0"/>
          <w:numId w:val="21"/>
        </w:numPr>
        <w:spacing w:line="360" w:lineRule="auto"/>
        <w:rPr>
          <w:sz w:val="28"/>
          <w:szCs w:val="28"/>
          <w:lang w:val="az-Latn-AZ"/>
        </w:rPr>
      </w:pPr>
      <w:r w:rsidRPr="00985980">
        <w:rPr>
          <w:sz w:val="28"/>
          <w:szCs w:val="28"/>
          <w:lang w:val="az-Latn-AZ"/>
        </w:rPr>
        <w:t>Su mənşəli xammalın texnoloji xüsusiyyətləri.</w:t>
      </w:r>
    </w:p>
    <w:p w:rsidR="00AE32B2" w:rsidRPr="00985980" w:rsidRDefault="00AE32B2" w:rsidP="006752F9">
      <w:pPr>
        <w:numPr>
          <w:ilvl w:val="0"/>
          <w:numId w:val="21"/>
        </w:numPr>
        <w:spacing w:line="360" w:lineRule="auto"/>
        <w:rPr>
          <w:sz w:val="28"/>
          <w:szCs w:val="28"/>
          <w:lang w:val="az-Latn-AZ"/>
        </w:rPr>
      </w:pPr>
      <w:r w:rsidRPr="00985980">
        <w:rPr>
          <w:sz w:val="28"/>
          <w:szCs w:val="28"/>
          <w:lang w:val="az-Latn-AZ"/>
        </w:rPr>
        <w:t>Hazırlanan duru xörəklərin reseptləri və texnolojio sxemləri, keyfiyyətinə olan tələblər.</w:t>
      </w:r>
    </w:p>
    <w:p w:rsidR="00AE32B2" w:rsidRPr="006F0146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6F0146">
        <w:rPr>
          <w:sz w:val="28"/>
          <w:szCs w:val="28"/>
          <w:lang w:val="az-Latn-AZ"/>
        </w:rPr>
        <w:t>Heyvanların daşınması, qəbulu və kəsimdən əvvəl saxlanması.</w:t>
      </w:r>
    </w:p>
    <w:p w:rsidR="00AE32B2" w:rsidRPr="006F0146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6F0146">
        <w:rPr>
          <w:sz w:val="28"/>
          <w:szCs w:val="28"/>
          <w:lang w:val="az-Latn-AZ"/>
        </w:rPr>
        <w:t>Şərabların təsnifatı, üzüm şərablarının kimyəvi tərkibi və xüsusiyyəti.</w:t>
      </w:r>
    </w:p>
    <w:p w:rsidR="00AE32B2" w:rsidRPr="009F758F" w:rsidRDefault="00AE32B2" w:rsidP="006752F9">
      <w:pPr>
        <w:spacing w:line="360" w:lineRule="auto"/>
        <w:ind w:left="360"/>
        <w:jc w:val="both"/>
        <w:rPr>
          <w:sz w:val="28"/>
          <w:szCs w:val="28"/>
          <w:lang w:val="az-Latn-AZ"/>
        </w:rPr>
      </w:pPr>
    </w:p>
    <w:p w:rsidR="00AE32B2" w:rsidRPr="009F758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9F758F">
        <w:rPr>
          <w:sz w:val="28"/>
          <w:szCs w:val="28"/>
          <w:lang w:val="az-Latn-AZ"/>
        </w:rPr>
        <w:t>Soyuq xörəklər və qəlyanaltılar, təsnifatı, çeşidləri. Banket qəlyanaltıları.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Balıqların soyudulması və dondurulması.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Çörək-bulka məmuylatlarının texnologiyası. Xəmirin yumşaldılması üsulları.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Tərəvəz, ət və balıq konservlərinin soyuq xörəklərin hazırlanmasında istifadə olunması və onların paylara bölünməsi qaydaları. Keyfiyyətə olan tələbat, saxlanma müddəti və realizə şərtləri.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Şirin xörəklər və içliklər. Təsnifatı vəçeşidləri. Təzə meyvə  və giləmeyvələr. Kompotlar. Dondurmalar. İsti şirin xörəklər. Keyfiyyətə olan tələbat. Saxlanma müddəti və realizə şərtləri.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Duzlu balıq məhsullarının istehsal texnologiyası.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Üzüm şərablarının şəffalaşdırılması və tərkibinin sabitləşdirilməsi.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8933F7">
        <w:rPr>
          <w:sz w:val="28"/>
          <w:szCs w:val="28"/>
          <w:lang w:val="az-Latn-AZ"/>
        </w:rPr>
        <w:t>Çovdar və çovdar-buğda ununun</w:t>
      </w:r>
      <w:r>
        <w:rPr>
          <w:sz w:val="28"/>
          <w:szCs w:val="28"/>
          <w:lang w:val="az-Latn-AZ"/>
        </w:rPr>
        <w:t xml:space="preserve"> qarışığından xəmirin hazırlanması.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Ət və ət məhsullarının soyudulması, dondurulması və saxlanması.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və xarici ölkə xalqlarının milli xörəkləri və kulinar məmulatlarından nümunələr və onların hazırlanması.</w:t>
      </w:r>
    </w:p>
    <w:p w:rsidR="00AE32B2" w:rsidRDefault="00AE32B2" w:rsidP="006752F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459F9">
        <w:rPr>
          <w:rFonts w:ascii="Times Roman AzLat" w:hAnsi="Times Roman AzLat" w:cs="Times Roman AzLat"/>
          <w:sz w:val="28"/>
          <w:szCs w:val="28"/>
          <w:lang w:val="az-Latn-AZ"/>
        </w:rPr>
        <w:t>Маринадлы вя ядвиййатлы балыг мящсулларынын истещсал технолоэийасы</w:t>
      </w:r>
      <w:r w:rsidRPr="008459F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E32B2" w:rsidRDefault="00AE32B2" w:rsidP="006752F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Şərabların kondisiyalığının təmini üsulları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>Xəmirin bölünməsi və çörək-bulka məmulatlarının bişirilməsi</w:t>
      </w:r>
    </w:p>
    <w:p w:rsidR="00AE32B2" w:rsidRPr="00E55C7A" w:rsidRDefault="00AE32B2" w:rsidP="006752F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55C7A">
        <w:rPr>
          <w:rFonts w:ascii="Times New Roman" w:hAnsi="Times New Roman" w:cs="Times New Roman"/>
          <w:sz w:val="28"/>
          <w:szCs w:val="28"/>
          <w:lang w:val="az-Latn-AZ" w:eastAsia="ja-JP"/>
        </w:rPr>
        <w:t>Bağırsaqların emalı.</w:t>
      </w:r>
    </w:p>
    <w:p w:rsidR="00AE32B2" w:rsidRDefault="00AE32B2" w:rsidP="006752F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Tündləşdirilmiş şərabların (portveyn, madera, marsala, xeres, desert, tokay, muskat, kaqor tipli, malaqa tipli) texnologiyası</w:t>
      </w:r>
    </w:p>
    <w:p w:rsidR="00AE32B2" w:rsidRPr="004850D4" w:rsidRDefault="00AE32B2" w:rsidP="006752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080"/>
        <w:jc w:val="both"/>
        <w:rPr>
          <w:rFonts w:ascii="Times Roman AzLat" w:hAnsi="Times Roman AzLat" w:cs="Times Roman AzLat"/>
          <w:sz w:val="28"/>
          <w:szCs w:val="28"/>
        </w:rPr>
      </w:pPr>
      <w:proofErr w:type="spellStart"/>
      <w:r w:rsidRPr="004850D4">
        <w:rPr>
          <w:rFonts w:ascii="Times Roman AzLat" w:hAnsi="Times Roman AzLat" w:cs="Times Roman AzLat"/>
          <w:sz w:val="28"/>
          <w:szCs w:val="28"/>
        </w:rPr>
        <w:t>Кцрц</w:t>
      </w:r>
      <w:proofErr w:type="spellEnd"/>
      <w:r w:rsidRPr="004850D4">
        <w:rPr>
          <w:rFonts w:ascii="Times Roman AzLat" w:hAnsi="Times Roman AzLat" w:cs="Times Roman AzLat"/>
          <w:sz w:val="28"/>
          <w:szCs w:val="28"/>
        </w:rPr>
        <w:t xml:space="preserve"> </w:t>
      </w:r>
      <w:proofErr w:type="spellStart"/>
      <w:r w:rsidRPr="004850D4">
        <w:rPr>
          <w:rFonts w:ascii="Times Roman AzLat" w:hAnsi="Times Roman AzLat" w:cs="Times Roman AzLat"/>
          <w:sz w:val="28"/>
          <w:szCs w:val="28"/>
        </w:rPr>
        <w:t>истещсалынын</w:t>
      </w:r>
      <w:proofErr w:type="spellEnd"/>
      <w:r w:rsidRPr="004850D4">
        <w:rPr>
          <w:rFonts w:ascii="Times Roman AzLat" w:hAnsi="Times Roman AzLat" w:cs="Times Roman AzLat"/>
          <w:sz w:val="28"/>
          <w:szCs w:val="28"/>
        </w:rPr>
        <w:t xml:space="preserve"> </w:t>
      </w:r>
      <w:proofErr w:type="spellStart"/>
      <w:r w:rsidRPr="004850D4">
        <w:rPr>
          <w:rFonts w:ascii="Times Roman AzLat" w:hAnsi="Times Roman AzLat" w:cs="Times Roman AzLat"/>
          <w:sz w:val="28"/>
          <w:szCs w:val="28"/>
        </w:rPr>
        <w:t>технолоэийасы</w:t>
      </w:r>
      <w:proofErr w:type="spellEnd"/>
      <w:proofErr w:type="gramStart"/>
      <w:r w:rsidRPr="004850D4">
        <w:rPr>
          <w:rFonts w:ascii="Times Roman AzLat" w:hAnsi="Times Roman AzLat" w:cs="Times Roman AzLat"/>
          <w:sz w:val="28"/>
          <w:szCs w:val="28"/>
        </w:rPr>
        <w:t xml:space="preserve"> .</w:t>
      </w:r>
      <w:proofErr w:type="gramEnd"/>
    </w:p>
    <w:p w:rsidR="00AE32B2" w:rsidRDefault="00AE32B2" w:rsidP="006752F9">
      <w:pPr>
        <w:numPr>
          <w:ilvl w:val="0"/>
          <w:numId w:val="21"/>
        </w:numPr>
        <w:tabs>
          <w:tab w:val="num" w:pos="90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Unlu xörəklər, unlu kulinar məmulatları və yağlı çörək-kökə məmulatları istehsalı. Çeşidləri və hazırlanma texnologiyası. Keyfiyyətinə olan tələblər, saxlanma müddəti və realizə şərtləri.</w:t>
      </w:r>
    </w:p>
    <w:p w:rsidR="00AE32B2" w:rsidRPr="00402D2C" w:rsidRDefault="00AE32B2" w:rsidP="006752F9">
      <w:pPr>
        <w:pStyle w:val="a5"/>
        <w:numPr>
          <w:ilvl w:val="0"/>
          <w:numId w:val="21"/>
        </w:numPr>
        <w:spacing w:line="360" w:lineRule="auto"/>
        <w:rPr>
          <w:b/>
          <w:bCs/>
          <w:sz w:val="28"/>
          <w:szCs w:val="28"/>
          <w:lang w:val="az-Latn-AZ"/>
        </w:rPr>
      </w:pPr>
      <w:r w:rsidRPr="00C83EDB">
        <w:rPr>
          <w:rFonts w:ascii="Times New Roman" w:hAnsi="Times New Roman" w:cs="Times New Roman"/>
          <w:sz w:val="28"/>
          <w:szCs w:val="28"/>
          <w:lang w:val="az-Latn-AZ" w:eastAsia="ja-JP"/>
        </w:rPr>
        <w:t>Dərinin və kreatin təşkil edən xammalların emalı</w:t>
      </w:r>
      <w:r>
        <w:rPr>
          <w:sz w:val="28"/>
          <w:szCs w:val="28"/>
          <w:lang w:val="az-Latn-AZ" w:eastAsia="ja-JP"/>
        </w:rPr>
        <w:t>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Üzüm şirəsi və şərabın mikroorqanizmləri.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Xammalın saxlanma üsulları və istehsala hazırlanması.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Quşların emal texnologiyası.</w:t>
      </w:r>
    </w:p>
    <w:p w:rsidR="00AE32B2" w:rsidRPr="004D7D3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4D7D3F">
        <w:rPr>
          <w:sz w:val="28"/>
          <w:szCs w:val="28"/>
          <w:lang w:val="az-Latn-AZ"/>
        </w:rPr>
        <w:t>Xammal-balığın tədarükü.</w:t>
      </w:r>
    </w:p>
    <w:p w:rsidR="00AE32B2" w:rsidRPr="009F758F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9F758F">
        <w:rPr>
          <w:sz w:val="28"/>
          <w:szCs w:val="28"/>
          <w:lang w:val="az-Latn-AZ"/>
        </w:rPr>
        <w:t>Subməhsulların emal texnologiyası.</w:t>
      </w:r>
    </w:p>
    <w:p w:rsidR="00AE32B2" w:rsidRDefault="00AE32B2" w:rsidP="006752F9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az-Latn-AZ"/>
        </w:rPr>
      </w:pPr>
      <w:r w:rsidRPr="009F758F">
        <w:rPr>
          <w:sz w:val="28"/>
          <w:szCs w:val="28"/>
          <w:lang w:val="az-Latn-AZ"/>
        </w:rPr>
        <w:t>Şərabın inkişaf mərhələləri.</w:t>
      </w:r>
    </w:p>
    <w:p w:rsidR="00AE32B2" w:rsidRPr="00985980" w:rsidRDefault="00AE32B2" w:rsidP="006752F9">
      <w:pPr>
        <w:numPr>
          <w:ilvl w:val="0"/>
          <w:numId w:val="21"/>
        </w:numPr>
        <w:spacing w:line="360" w:lineRule="auto"/>
        <w:rPr>
          <w:sz w:val="28"/>
          <w:szCs w:val="28"/>
          <w:lang w:val="az-Latn-AZ"/>
        </w:rPr>
      </w:pPr>
      <w:r w:rsidRPr="00985980">
        <w:rPr>
          <w:sz w:val="28"/>
          <w:szCs w:val="28"/>
          <w:lang w:val="az-Latn-AZ"/>
        </w:rPr>
        <w:t>Çörək-bulka məmulatlarının istehsalının texnologiyasının sxemləri.</w:t>
      </w:r>
    </w:p>
    <w:p w:rsidR="00AE32B2" w:rsidRDefault="00AE32B2" w:rsidP="006752F9">
      <w:pPr>
        <w:spacing w:line="360" w:lineRule="auto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rFonts w:ascii="Calibri" w:eastAsia="Times New Roman" w:hAnsi="Calibri"/>
          <w:b/>
          <w:bCs/>
          <w:sz w:val="28"/>
          <w:szCs w:val="28"/>
          <w:lang w:val="az-Latn-AZ" w:eastAsia="en-US"/>
        </w:rPr>
        <w:t xml:space="preserve">      39. </w:t>
      </w:r>
      <w:r>
        <w:rPr>
          <w:sz w:val="28"/>
          <w:szCs w:val="28"/>
          <w:lang w:val="az-Latn-AZ" w:eastAsia="ja-JP"/>
        </w:rPr>
        <w:t xml:space="preserve">Makaron məmulatlarının təsnifatı. Makaron məmulatlarının istehsalı üçün xammal </w:t>
      </w:r>
    </w:p>
    <w:p w:rsidR="00AE32B2" w:rsidRDefault="00AE32B2" w:rsidP="006752F9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40. Karbon qazı ilə doymuş şərabların istehsalı</w:t>
      </w:r>
    </w:p>
    <w:p w:rsidR="00AE32B2" w:rsidRPr="0038166E" w:rsidRDefault="00AE32B2" w:rsidP="006752F9">
      <w:pPr>
        <w:spacing w:line="360" w:lineRule="auto"/>
        <w:ind w:left="360" w:right="-1260"/>
        <w:rPr>
          <w:rFonts w:ascii="Times Roman AzLat" w:hAnsi="Times Roman AzLat" w:cs="Times Roman AzLat"/>
          <w:sz w:val="28"/>
          <w:szCs w:val="28"/>
          <w:lang w:val="az-Latn-AZ"/>
        </w:rPr>
      </w:pPr>
      <w:r>
        <w:rPr>
          <w:rFonts w:ascii="Times Roman AzLat" w:hAnsi="Times Roman AzLat" w:cs="Times Roman AzLat"/>
          <w:sz w:val="28"/>
          <w:szCs w:val="28"/>
          <w:lang w:val="az-Latn-AZ"/>
        </w:rPr>
        <w:t>41</w:t>
      </w:r>
      <w:r>
        <w:rPr>
          <w:sz w:val="28"/>
          <w:szCs w:val="28"/>
          <w:lang w:val="az-Latn-AZ"/>
        </w:rPr>
        <w:t xml:space="preserve">. </w:t>
      </w:r>
      <w:r w:rsidRPr="0038166E">
        <w:rPr>
          <w:rFonts w:ascii="Times Roman AzLat" w:hAnsi="Times Roman AzLat" w:cs="Times Roman AzLat"/>
          <w:sz w:val="28"/>
          <w:szCs w:val="28"/>
          <w:lang w:val="az-Latn-AZ"/>
        </w:rPr>
        <w:t>Балыг вя балыг мящсулларынын  донунун ачылмасы вя бу заманы баш верян просесляр.</w:t>
      </w:r>
    </w:p>
    <w:p w:rsidR="00AE32B2" w:rsidRDefault="00AE32B2" w:rsidP="006752F9">
      <w:pPr>
        <w:spacing w:line="360" w:lineRule="auto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 xml:space="preserve">     42. Makaron xəmirinin hazırlanması və preslənməsi</w:t>
      </w:r>
    </w:p>
    <w:p w:rsidR="00AE32B2" w:rsidRDefault="00AE32B2" w:rsidP="006752F9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 w:cs="Times Roman AzLat"/>
          <w:sz w:val="28"/>
          <w:szCs w:val="28"/>
          <w:lang w:val="az-Latn-AZ"/>
        </w:rPr>
        <w:t xml:space="preserve">43. </w:t>
      </w:r>
      <w:r w:rsidRPr="00402D2C">
        <w:rPr>
          <w:rFonts w:ascii="Times Roman AzLat" w:hAnsi="Times Roman AzLat" w:cs="Times Roman AzLat"/>
          <w:sz w:val="28"/>
          <w:szCs w:val="28"/>
          <w:lang w:val="az-Latn-AZ"/>
        </w:rPr>
        <w:t>Гурудулмуш балыг мящсулларынын  истещсал технолоэийасы.</w:t>
      </w:r>
      <w:r w:rsidRPr="008459F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E32B2" w:rsidRDefault="00AE32B2" w:rsidP="006752F9">
      <w:pPr>
        <w:tabs>
          <w:tab w:val="num" w:pos="90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44. Unlu-qənnadı məmulatları istehsalı, çeşidləri. Məmulatların istehsalında istifadə olunan xəmir növləri, onların bişmə rejimləri. Yarımfabrikatların çıxar normaları.</w:t>
      </w:r>
    </w:p>
    <w:p w:rsidR="00AE32B2" w:rsidRPr="003F11CB" w:rsidRDefault="00AE32B2" w:rsidP="006752F9">
      <w:pPr>
        <w:tabs>
          <w:tab w:val="num" w:pos="90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45. </w:t>
      </w:r>
      <w:r w:rsidRPr="003F11CB">
        <w:rPr>
          <w:sz w:val="28"/>
          <w:szCs w:val="28"/>
          <w:lang w:val="az-Latn-AZ"/>
        </w:rPr>
        <w:t>Duzlanmış ət məhsullarının istehsal texnologiyası.</w:t>
      </w:r>
    </w:p>
    <w:p w:rsidR="00AE32B2" w:rsidRDefault="00AE32B2" w:rsidP="006752F9">
      <w:pPr>
        <w:spacing w:line="360" w:lineRule="auto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 xml:space="preserve">    46. Çiy məmulatların bölünməsi, qurudulması, stabilləşdirilməsi və soyudulması</w:t>
      </w:r>
    </w:p>
    <w:p w:rsidR="00AE32B2" w:rsidRPr="003F7595" w:rsidRDefault="00AE32B2" w:rsidP="006752F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47. Konyakın texnologiyası </w:t>
      </w:r>
    </w:p>
    <w:p w:rsidR="00AE32B2" w:rsidRPr="00D33FBA" w:rsidRDefault="00AE32B2" w:rsidP="006752F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 w:cs="Times Roman AzLat"/>
          <w:sz w:val="28"/>
          <w:szCs w:val="28"/>
          <w:lang w:val="az-Latn-AZ"/>
        </w:rPr>
        <w:t xml:space="preserve">    48. </w:t>
      </w:r>
      <w:r w:rsidRPr="00D33FBA">
        <w:rPr>
          <w:rFonts w:ascii="Times Roman AzLat" w:hAnsi="Times Roman AzLat" w:cs="Times Roman AzLat"/>
          <w:sz w:val="28"/>
          <w:szCs w:val="28"/>
          <w:lang w:val="az-Latn-AZ"/>
        </w:rPr>
        <w:t>Гаха</w:t>
      </w:r>
      <w:r>
        <w:rPr>
          <w:rFonts w:ascii="Times Roman AzLat" w:hAnsi="Times Roman AzLat" w:cs="Times Roman AzLat"/>
          <w:sz w:val="28"/>
          <w:szCs w:val="28"/>
          <w:lang w:val="az-Latn-AZ"/>
        </w:rPr>
        <w:t>c</w:t>
      </w:r>
      <w:r w:rsidRPr="00D33FBA">
        <w:rPr>
          <w:rFonts w:ascii="Times Roman AzLat" w:hAnsi="Times Roman AzLat" w:cs="Times Roman AzLat"/>
          <w:sz w:val="28"/>
          <w:szCs w:val="28"/>
          <w:lang w:val="az-Latn-AZ"/>
        </w:rPr>
        <w:t xml:space="preserve"> едилмиш балыг мящсулларынын истещсал технолоэийасы.</w:t>
      </w:r>
    </w:p>
    <w:p w:rsidR="00AE32B2" w:rsidRDefault="00AE32B2" w:rsidP="006752F9">
      <w:pPr>
        <w:tabs>
          <w:tab w:val="num" w:pos="90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49. Tort və pirojnalar üçün yarımfabrikatların hazırlanması, onların bişmə rejimləri.</w:t>
      </w:r>
    </w:p>
    <w:p w:rsidR="00AE32B2" w:rsidRPr="002C603A" w:rsidRDefault="00AE32B2" w:rsidP="006752F9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50. </w:t>
      </w:r>
      <w:r w:rsidRPr="002C603A">
        <w:rPr>
          <w:rFonts w:ascii="Times New Roman" w:hAnsi="Times New Roman" w:cs="Times New Roman"/>
          <w:sz w:val="28"/>
          <w:szCs w:val="28"/>
          <w:lang w:val="az-Latn-AZ"/>
        </w:rPr>
        <w:t>Kolbasa məmulatlarının istehsal texnologiyası.</w:t>
      </w:r>
    </w:p>
    <w:p w:rsidR="00AE32B2" w:rsidRPr="002C603A" w:rsidRDefault="00AE32B2" w:rsidP="006752F9">
      <w:pPr>
        <w:spacing w:line="360" w:lineRule="auto"/>
        <w:ind w:left="360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 xml:space="preserve">51. </w:t>
      </w:r>
      <w:r w:rsidRPr="002C603A">
        <w:rPr>
          <w:sz w:val="28"/>
          <w:szCs w:val="28"/>
          <w:lang w:val="az-Latn-AZ" w:eastAsia="ja-JP"/>
        </w:rPr>
        <w:t>Qeyri-ənənəvi makaron məmulatlarının istehsalı</w:t>
      </w:r>
      <w:r>
        <w:rPr>
          <w:rFonts w:eastAsia="Times New Roman"/>
          <w:sz w:val="28"/>
          <w:szCs w:val="28"/>
          <w:lang w:val="az-Latn-AZ" w:eastAsia="ja-JP"/>
        </w:rPr>
        <w:t xml:space="preserve">. </w:t>
      </w:r>
      <w:r w:rsidRPr="002C603A">
        <w:rPr>
          <w:sz w:val="28"/>
          <w:szCs w:val="28"/>
          <w:lang w:val="az-Latn-AZ" w:eastAsia="ja-JP"/>
        </w:rPr>
        <w:t xml:space="preserve"> Çörək-bulka və makaron makaron məmulatlarının keyfiyyətinə qoyulan tələblər</w:t>
      </w:r>
    </w:p>
    <w:p w:rsidR="00AE32B2" w:rsidRDefault="00AE32B2" w:rsidP="006752F9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52. Endokrin-fermet və xüsusi xammalın emalı və konservləşdirilməsi.</w:t>
      </w:r>
    </w:p>
    <w:p w:rsidR="00AE32B2" w:rsidRDefault="00AE32B2" w:rsidP="006752F9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53.  Şərabın xəstəlikləri, qüsur və çatışmazlıqları.</w:t>
      </w:r>
    </w:p>
    <w:p w:rsidR="00AE32B2" w:rsidRPr="009F758F" w:rsidRDefault="00AE32B2" w:rsidP="006752F9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54.  Buğda unundan xəmirin hazırlanması.</w:t>
      </w:r>
    </w:p>
    <w:p w:rsidR="00AE32B2" w:rsidRDefault="00AE32B2" w:rsidP="006752F9">
      <w:pPr>
        <w:tabs>
          <w:tab w:val="num" w:pos="905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55. Pəhriz və müalicə-profilaktika iaşə üçün xörək və kulinar məmulatları hazırlanması üçün yarımfabrikatlar, onlar əsasında hazır məhsulların istehsalı, keyfiyyətə olan tələblər, saxlanma müddəti və realizə şərtləri.</w:t>
      </w:r>
    </w:p>
    <w:p w:rsidR="00AE32B2" w:rsidRDefault="00AE32B2" w:rsidP="006752F9">
      <w:pPr>
        <w:spacing w:line="360" w:lineRule="auto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 xml:space="preserve">  56. Qanın yığılması və emalı</w:t>
      </w:r>
      <w:r>
        <w:rPr>
          <w:rFonts w:eastAsia="Times New Roman"/>
          <w:sz w:val="28"/>
          <w:szCs w:val="28"/>
          <w:lang w:val="az-Latn-AZ" w:eastAsia="ja-JP"/>
        </w:rPr>
        <w:t xml:space="preserve"> </w:t>
      </w:r>
    </w:p>
    <w:p w:rsidR="00AE32B2" w:rsidRDefault="00AE32B2" w:rsidP="006752F9">
      <w:pPr>
        <w:spacing w:line="360" w:lineRule="auto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 xml:space="preserve">  57. Süfrə şərablarının (ağ, qırmızı, çəhrayı, kaxet tipli, yarımquru və kəmşirin süfrə şərabları) texnologiyası</w:t>
      </w:r>
    </w:p>
    <w:p w:rsidR="00AE32B2" w:rsidRDefault="00AE32B2" w:rsidP="006752F9">
      <w:pPr>
        <w:spacing w:line="360" w:lineRule="auto"/>
        <w:jc w:val="both"/>
        <w:rPr>
          <w:rFonts w:eastAsia="Times New Roman"/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 xml:space="preserve"> 58. Çörək-bulka məmulatlarının ticarət şəbəkələrinə realizəyə hazırlanması</w:t>
      </w:r>
    </w:p>
    <w:p w:rsidR="00AE32B2" w:rsidRPr="00402D2C" w:rsidRDefault="00AE32B2" w:rsidP="006752F9">
      <w:pPr>
        <w:widowControl w:val="0"/>
        <w:autoSpaceDE w:val="0"/>
        <w:autoSpaceDN w:val="0"/>
        <w:adjustRightInd w:val="0"/>
        <w:spacing w:line="360" w:lineRule="auto"/>
        <w:ind w:right="-1080"/>
        <w:jc w:val="both"/>
        <w:rPr>
          <w:rFonts w:ascii="Times Roman AzLat" w:hAnsi="Times Roman AzLat" w:cs="Times Roman Az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59. </w:t>
      </w:r>
      <w:r w:rsidRPr="00402D2C">
        <w:rPr>
          <w:rFonts w:ascii="Times Roman AzLat" w:hAnsi="Times Roman AzLat" w:cs="Times Roman AzLat"/>
          <w:sz w:val="28"/>
          <w:szCs w:val="28"/>
          <w:lang w:val="az-Latn-AZ"/>
        </w:rPr>
        <w:t>Пресервлярин  истещсал технолоэийасы</w:t>
      </w:r>
      <w:r w:rsidRPr="00402D2C">
        <w:rPr>
          <w:rFonts w:ascii="Times Roman AzLat" w:hAnsi="Times Roman AzLat" w:cs="Times Roman AzLat"/>
          <w:b/>
          <w:bCs/>
          <w:sz w:val="28"/>
          <w:szCs w:val="28"/>
          <w:lang w:val="az-Latn-AZ"/>
        </w:rPr>
        <w:t>.</w:t>
      </w:r>
    </w:p>
    <w:p w:rsidR="00AE32B2" w:rsidRPr="0077259E" w:rsidRDefault="00AE32B2" w:rsidP="00783F56">
      <w:pPr>
        <w:tabs>
          <w:tab w:val="num" w:pos="905"/>
        </w:tabs>
        <w:spacing w:line="360" w:lineRule="auto"/>
        <w:jc w:val="both"/>
        <w:rPr>
          <w:rFonts w:ascii="Calibri" w:hAnsi="Calibri" w:cs="Calibri"/>
          <w:lang w:val="az-Latn-AZ"/>
        </w:rPr>
      </w:pPr>
      <w:r>
        <w:rPr>
          <w:sz w:val="28"/>
          <w:szCs w:val="28"/>
          <w:lang w:val="az-Latn-AZ"/>
        </w:rPr>
        <w:t>60. Undan hazırlanan kulinar yarımfabrikatları. Xəmir istehsalı üçün unun və digər məhsulların hazır vəziyyətə gətirilməsi. Yarımfabrikatların keyfiyyətinə olan tələblər, saxlanma müddəti, saxlanma şərtləri və daşınması.</w:t>
      </w:r>
      <w:bookmarkStart w:id="0" w:name="_GoBack"/>
      <w:bookmarkEnd w:id="0"/>
    </w:p>
    <w:sectPr w:rsidR="00AE32B2" w:rsidRPr="0077259E" w:rsidSect="004F2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5EB"/>
    <w:multiLevelType w:val="hybridMultilevel"/>
    <w:tmpl w:val="8D2E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15EBE"/>
    <w:multiLevelType w:val="hybridMultilevel"/>
    <w:tmpl w:val="6890E880"/>
    <w:lvl w:ilvl="0" w:tplc="3CD64E4E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D40FC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B3D76"/>
    <w:multiLevelType w:val="hybridMultilevel"/>
    <w:tmpl w:val="5C4A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00B9D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50C0A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6377F"/>
    <w:multiLevelType w:val="hybridMultilevel"/>
    <w:tmpl w:val="B142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B0C18"/>
    <w:multiLevelType w:val="hybridMultilevel"/>
    <w:tmpl w:val="C7D8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47D0A"/>
    <w:multiLevelType w:val="hybridMultilevel"/>
    <w:tmpl w:val="B4F6ED8E"/>
    <w:lvl w:ilvl="0" w:tplc="1C72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3 Times AzLat" w:hAnsi="A3 Times AzLa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B6033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12F9A"/>
    <w:multiLevelType w:val="hybridMultilevel"/>
    <w:tmpl w:val="1ED42B1C"/>
    <w:lvl w:ilvl="0" w:tplc="7A4A05F0">
      <w:start w:val="1"/>
      <w:numFmt w:val="decimal"/>
      <w:lvlText w:val="%1."/>
      <w:lvlJc w:val="left"/>
      <w:pPr>
        <w:tabs>
          <w:tab w:val="num" w:pos="1668"/>
        </w:tabs>
        <w:ind w:left="1668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1">
    <w:nsid w:val="37405C91"/>
    <w:multiLevelType w:val="hybridMultilevel"/>
    <w:tmpl w:val="C19C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A459E"/>
    <w:multiLevelType w:val="hybridMultilevel"/>
    <w:tmpl w:val="09E4A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37FA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2272E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C4D39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31514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E7F17"/>
    <w:multiLevelType w:val="hybridMultilevel"/>
    <w:tmpl w:val="C81A4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600EC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74450"/>
    <w:multiLevelType w:val="hybridMultilevel"/>
    <w:tmpl w:val="B3FC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E7203"/>
    <w:multiLevelType w:val="hybridMultilevel"/>
    <w:tmpl w:val="C434819A"/>
    <w:lvl w:ilvl="0" w:tplc="262E38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6EE3685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D53A9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1057C"/>
    <w:multiLevelType w:val="hybridMultilevel"/>
    <w:tmpl w:val="90C8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C72C3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B579E3"/>
    <w:multiLevelType w:val="hybridMultilevel"/>
    <w:tmpl w:val="C780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9288B"/>
    <w:multiLevelType w:val="hybridMultilevel"/>
    <w:tmpl w:val="AB625AF2"/>
    <w:lvl w:ilvl="0" w:tplc="B32E9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4F6CC0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D216E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5409F4"/>
    <w:multiLevelType w:val="hybridMultilevel"/>
    <w:tmpl w:val="45505D0E"/>
    <w:lvl w:ilvl="0" w:tplc="262E384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22"/>
  </w:num>
  <w:num w:numId="5">
    <w:abstractNumId w:val="4"/>
  </w:num>
  <w:num w:numId="6">
    <w:abstractNumId w:val="14"/>
  </w:num>
  <w:num w:numId="7">
    <w:abstractNumId w:val="2"/>
  </w:num>
  <w:num w:numId="8">
    <w:abstractNumId w:val="15"/>
  </w:num>
  <w:num w:numId="9">
    <w:abstractNumId w:val="21"/>
  </w:num>
  <w:num w:numId="10">
    <w:abstractNumId w:val="9"/>
  </w:num>
  <w:num w:numId="11">
    <w:abstractNumId w:val="5"/>
  </w:num>
  <w:num w:numId="12">
    <w:abstractNumId w:val="24"/>
  </w:num>
  <w:num w:numId="13">
    <w:abstractNumId w:val="16"/>
  </w:num>
  <w:num w:numId="14">
    <w:abstractNumId w:val="18"/>
  </w:num>
  <w:num w:numId="15">
    <w:abstractNumId w:val="27"/>
  </w:num>
  <w:num w:numId="16">
    <w:abstractNumId w:val="29"/>
  </w:num>
  <w:num w:numId="17">
    <w:abstractNumId w:val="28"/>
  </w:num>
  <w:num w:numId="18">
    <w:abstractNumId w:val="10"/>
  </w:num>
  <w:num w:numId="19">
    <w:abstractNumId w:val="8"/>
  </w:num>
  <w:num w:numId="20">
    <w:abstractNumId w:val="1"/>
  </w:num>
  <w:num w:numId="21">
    <w:abstractNumId w:val="17"/>
  </w:num>
  <w:num w:numId="22">
    <w:abstractNumId w:val="23"/>
  </w:num>
  <w:num w:numId="23">
    <w:abstractNumId w:val="3"/>
  </w:num>
  <w:num w:numId="24">
    <w:abstractNumId w:val="19"/>
  </w:num>
  <w:num w:numId="25">
    <w:abstractNumId w:val="0"/>
  </w:num>
  <w:num w:numId="26">
    <w:abstractNumId w:val="6"/>
  </w:num>
  <w:num w:numId="27">
    <w:abstractNumId w:val="25"/>
  </w:num>
  <w:num w:numId="28">
    <w:abstractNumId w:val="7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F"/>
    <w:rsid w:val="000042A5"/>
    <w:rsid w:val="000730AC"/>
    <w:rsid w:val="00094571"/>
    <w:rsid w:val="000A68B3"/>
    <w:rsid w:val="001309EB"/>
    <w:rsid w:val="0018582E"/>
    <w:rsid w:val="001D5FB6"/>
    <w:rsid w:val="001F4197"/>
    <w:rsid w:val="00246E35"/>
    <w:rsid w:val="002639B3"/>
    <w:rsid w:val="002C603A"/>
    <w:rsid w:val="00377C5E"/>
    <w:rsid w:val="0038166E"/>
    <w:rsid w:val="003F11CB"/>
    <w:rsid w:val="003F7595"/>
    <w:rsid w:val="00402D2C"/>
    <w:rsid w:val="0044464B"/>
    <w:rsid w:val="004850D4"/>
    <w:rsid w:val="00493193"/>
    <w:rsid w:val="004A68B3"/>
    <w:rsid w:val="004D7D3F"/>
    <w:rsid w:val="004F250F"/>
    <w:rsid w:val="00536AD2"/>
    <w:rsid w:val="00555C18"/>
    <w:rsid w:val="006752F9"/>
    <w:rsid w:val="006F0146"/>
    <w:rsid w:val="0077259E"/>
    <w:rsid w:val="00783F56"/>
    <w:rsid w:val="008459F9"/>
    <w:rsid w:val="008813BF"/>
    <w:rsid w:val="008933F7"/>
    <w:rsid w:val="008D2E57"/>
    <w:rsid w:val="0090299E"/>
    <w:rsid w:val="009105DE"/>
    <w:rsid w:val="00980FC4"/>
    <w:rsid w:val="00985980"/>
    <w:rsid w:val="00991C63"/>
    <w:rsid w:val="009F758F"/>
    <w:rsid w:val="00A40523"/>
    <w:rsid w:val="00A57B61"/>
    <w:rsid w:val="00A86560"/>
    <w:rsid w:val="00AE32B2"/>
    <w:rsid w:val="00B96C42"/>
    <w:rsid w:val="00C44C31"/>
    <w:rsid w:val="00C83EDB"/>
    <w:rsid w:val="00C92904"/>
    <w:rsid w:val="00C9553C"/>
    <w:rsid w:val="00CB0519"/>
    <w:rsid w:val="00CD6A8A"/>
    <w:rsid w:val="00D1159C"/>
    <w:rsid w:val="00D33FBA"/>
    <w:rsid w:val="00D4483A"/>
    <w:rsid w:val="00E55C7A"/>
    <w:rsid w:val="00E923D7"/>
    <w:rsid w:val="00E96128"/>
    <w:rsid w:val="00EB1C9D"/>
    <w:rsid w:val="00EF35F5"/>
    <w:rsid w:val="00F826A6"/>
    <w:rsid w:val="00F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0F"/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250F"/>
    <w:pPr>
      <w:jc w:val="center"/>
    </w:pPr>
    <w:rPr>
      <w:rFonts w:ascii="A3 Arial AzLat" w:hAnsi="A3 Arial AzLat" w:cs="A3 Arial AzLat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250F"/>
    <w:rPr>
      <w:rFonts w:ascii="A3 Arial AzLat" w:eastAsia="MS Mincho" w:hAnsi="A3 Arial AzLat" w:cs="A3 Arial AzLat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F25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2014-09-18T11:11:00Z</cp:lastPrinted>
  <dcterms:created xsi:type="dcterms:W3CDTF">2014-09-18T07:18:00Z</dcterms:created>
  <dcterms:modified xsi:type="dcterms:W3CDTF">2015-03-12T10:44:00Z</dcterms:modified>
</cp:coreProperties>
</file>