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CC" w:rsidRDefault="007556CC" w:rsidP="007556CC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noProof/>
          <w:sz w:val="24"/>
          <w:szCs w:val="18"/>
          <w:lang w:val="ru-RU" w:eastAsia="ru-RU"/>
        </w:rPr>
        <w:drawing>
          <wp:inline distT="0" distB="0" distL="0" distR="0" wp14:anchorId="00D337BA" wp14:editId="420D8B93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CC" w:rsidRPr="00B74BC0" w:rsidRDefault="007556CC" w:rsidP="007556CC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</w:p>
    <w:p w:rsidR="007556CC" w:rsidRPr="00B74BC0" w:rsidRDefault="007556CC" w:rsidP="007556CC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B74BC0"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:rsidR="007556CC" w:rsidRPr="00B74BC0" w:rsidRDefault="007556CC" w:rsidP="007556CC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B74BC0"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:rsidR="007556CC" w:rsidRPr="00B74BC0" w:rsidRDefault="007556CC" w:rsidP="007556CC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B74BC0"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:rsidR="007556CC" w:rsidRPr="00B74BC0" w:rsidRDefault="007556CC" w:rsidP="007556CC">
      <w:pPr>
        <w:rPr>
          <w:lang w:val="az-Latn-AZ"/>
        </w:rPr>
      </w:pPr>
    </w:p>
    <w:p w:rsidR="00B74BC0" w:rsidRDefault="00B74BC0" w:rsidP="00B74BC0">
      <w:pPr>
        <w:rPr>
          <w:b/>
          <w:lang w:val="az-Latn-AZ"/>
        </w:rPr>
      </w:pPr>
      <w:r>
        <w:rPr>
          <w:b/>
          <w:lang w:val="az-Latn-AZ"/>
        </w:rPr>
        <w:t xml:space="preserve">   </w:t>
      </w:r>
      <w:r>
        <w:rPr>
          <w:b/>
          <w:lang w:val="az-Latn-AZ"/>
        </w:rPr>
        <w:t>Müə</w:t>
      </w:r>
      <w:r>
        <w:rPr>
          <w:b/>
          <w:lang w:val="az-Latn-AZ"/>
        </w:rPr>
        <w:t>llim: Əhliman Abbasov</w:t>
      </w:r>
    </w:p>
    <w:p w:rsidR="00B74BC0" w:rsidRDefault="00B74BC0" w:rsidP="00B74BC0">
      <w:pPr>
        <w:rPr>
          <w:b/>
          <w:lang w:val="az-Latn-AZ"/>
        </w:rPr>
      </w:pPr>
      <w:r>
        <w:rPr>
          <w:b/>
          <w:lang w:val="az-Latn-AZ"/>
        </w:rPr>
        <w:t xml:space="preserve">   </w:t>
      </w:r>
      <w:r>
        <w:rPr>
          <w:b/>
          <w:lang w:val="az-Latn-AZ"/>
        </w:rPr>
        <w:t>Fə</w:t>
      </w:r>
      <w:r>
        <w:rPr>
          <w:b/>
          <w:lang w:val="az-Latn-AZ"/>
        </w:rPr>
        <w:t xml:space="preserve">nn:  Sosial sahələrin iqtisadiyyatı                 </w:t>
      </w:r>
    </w:p>
    <w:p w:rsidR="00B74BC0" w:rsidRPr="00BC0A7B" w:rsidRDefault="00B74BC0" w:rsidP="00B74BC0">
      <w:pPr>
        <w:rPr>
          <w:b/>
          <w:lang w:val="az-Latn-AZ"/>
        </w:rPr>
      </w:pPr>
      <w:r>
        <w:rPr>
          <w:b/>
          <w:lang w:val="az-Latn-AZ"/>
        </w:rPr>
        <w:t xml:space="preserve">     Qrup : 1081-</w:t>
      </w:r>
      <w:bookmarkStart w:id="0" w:name="_GoBack"/>
      <w:bookmarkEnd w:id="0"/>
      <w:r>
        <w:rPr>
          <w:b/>
          <w:lang w:val="az-Latn-AZ"/>
        </w:rPr>
        <w:t xml:space="preserve"> 1023-1024</w:t>
      </w:r>
    </w:p>
    <w:p w:rsidR="001C1F21" w:rsidRDefault="001C1F21" w:rsidP="00CC5C32">
      <w:pPr>
        <w:rPr>
          <w:lang w:val="az-Latn-AZ"/>
        </w:rPr>
      </w:pPr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5"/>
        </w:rPr>
        <w:t>What are the differing views concerning the economic role of</w:t>
      </w:r>
      <w:r w:rsidRPr="00D647DE">
        <w:t xml:space="preserve"> </w:t>
      </w:r>
      <w:r w:rsidRPr="00D647DE">
        <w:rPr>
          <w:w w:val="125"/>
        </w:rPr>
        <w:t xml:space="preserve">government? How have they changed over the years and what has </w:t>
      </w:r>
      <w:r w:rsidRPr="00D647DE">
        <w:rPr>
          <w:w w:val="124"/>
        </w:rPr>
        <w:t>given rise to those changes?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4"/>
        </w:rPr>
        <w:t>Discuss the possible factors that may cause government interventions to fail.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are the main sources of disagreements among economists towards the government’s role in the </w:t>
      </w:r>
      <w:proofErr w:type="gramStart"/>
      <w:r w:rsidRPr="00D647DE">
        <w:t>economy.</w:t>
      </w:r>
      <w:proofErr w:type="gramEnd"/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Indicate and explain the stages to analyze public sector policies.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achieving the balance between public and private sectors in mixed economies.</w:t>
      </w:r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5"/>
        </w:rPr>
        <w:t>What do economists mean when they say the economy is efficient?</w:t>
      </w:r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5"/>
        </w:rPr>
        <w:t>What conditions have to be satisfied if markets are to be efficient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7"/>
        </w:rPr>
        <w:t>Discuss the fundamental theorems of welfare economics?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exchange efficiency.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production efficiency.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5"/>
        </w:rPr>
        <w:t xml:space="preserve">What are the principal reasons why markets fail to produce efficient </w:t>
      </w:r>
      <w:r w:rsidRPr="00D647DE">
        <w:rPr>
          <w:w w:val="113"/>
        </w:rPr>
        <w:t>outcomes?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spacing w:val="1"/>
          <w:w w:val="129"/>
        </w:rPr>
        <w:t>Discuss the market failure cases and government’s role to deal with these situations.</w:t>
      </w:r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7"/>
        </w:rPr>
        <w:t xml:space="preserve">Why might the government intervene in the market's allocation of </w:t>
      </w:r>
      <w:r w:rsidRPr="00D647DE">
        <w:rPr>
          <w:w w:val="114"/>
        </w:rPr>
        <w:t xml:space="preserve">resources, even when it is Pareto efficient? What are merit goods? </w:t>
      </w:r>
      <w:r w:rsidRPr="00D647DE">
        <w:rPr>
          <w:w w:val="115"/>
        </w:rPr>
        <w:t>What is government's role in redistribution?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8"/>
        </w:rPr>
        <w:t>For each program listed below, discuss what market failures might be (or are) used as a partial rationale:</w:t>
      </w:r>
    </w:p>
    <w:p w:rsidR="00E63E94" w:rsidRPr="00D647DE" w:rsidRDefault="00E63E94" w:rsidP="00E63E94">
      <w:pPr>
        <w:pStyle w:val="af3"/>
        <w:rPr>
          <w:w w:val="120"/>
        </w:rPr>
      </w:pPr>
    </w:p>
    <w:p w:rsidR="00E63E94" w:rsidRPr="00D647DE" w:rsidRDefault="00E63E94" w:rsidP="00E63E94">
      <w:pPr>
        <w:pStyle w:val="af3"/>
        <w:numPr>
          <w:ilvl w:val="0"/>
          <w:numId w:val="7"/>
        </w:numPr>
      </w:pPr>
      <w:r w:rsidRPr="00D647DE">
        <w:rPr>
          <w:w w:val="120"/>
        </w:rPr>
        <w:t xml:space="preserve">Automobile safety belt requirements 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0"/>
        </w:rPr>
      </w:pPr>
      <w:r w:rsidRPr="00D647DE">
        <w:rPr>
          <w:w w:val="120"/>
        </w:rPr>
        <w:t>Regulations on automobile pollution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0"/>
        </w:rPr>
      </w:pPr>
      <w:r w:rsidRPr="00D647DE">
        <w:rPr>
          <w:w w:val="119"/>
        </w:rPr>
        <w:t>National defense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1"/>
        </w:rPr>
        <w:t xml:space="preserve">Unemployment compensation  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1"/>
        </w:rPr>
        <w:t xml:space="preserve">Medicare (medical care for the aged) </w:t>
      </w:r>
    </w:p>
    <w:p w:rsidR="00E63E94" w:rsidRPr="004C0602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2"/>
        </w:rPr>
        <w:t xml:space="preserve">Medicaid (medical care for the indigent) </w:t>
      </w:r>
    </w:p>
    <w:p w:rsidR="00E63E94" w:rsidRPr="004C0602" w:rsidRDefault="00E63E94" w:rsidP="00E63E94">
      <w:pPr>
        <w:pStyle w:val="af3"/>
        <w:numPr>
          <w:ilvl w:val="0"/>
          <w:numId w:val="5"/>
        </w:numPr>
        <w:rPr>
          <w:w w:val="121"/>
        </w:rPr>
      </w:pPr>
      <w:r w:rsidRPr="00D647DE">
        <w:rPr>
          <w:w w:val="118"/>
        </w:rPr>
        <w:lastRenderedPageBreak/>
        <w:t>For each program listed below, discuss what market failures might be (or are) used as a partial rationale</w:t>
      </w:r>
    </w:p>
    <w:p w:rsidR="00E63E94" w:rsidRPr="004C0602" w:rsidRDefault="00E63E94" w:rsidP="004C0602">
      <w:pPr>
        <w:pStyle w:val="af3"/>
        <w:numPr>
          <w:ilvl w:val="0"/>
          <w:numId w:val="7"/>
        </w:numPr>
        <w:rPr>
          <w:w w:val="121"/>
        </w:rPr>
      </w:pPr>
      <w:r w:rsidRPr="004C0602">
        <w:rPr>
          <w:w w:val="121"/>
        </w:rPr>
        <w:t xml:space="preserve">Federal Deposit Insurance Corporation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19"/>
        </w:rPr>
        <w:t>Federally insured mortgages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2"/>
        </w:rPr>
        <w:t xml:space="preserve">Law requiring lenders to disclose the true rate of interest they are </w:t>
      </w:r>
      <w:r w:rsidRPr="00D647DE">
        <w:t xml:space="preserve"> </w:t>
      </w:r>
      <w:r w:rsidRPr="004C0602">
        <w:rPr>
          <w:w w:val="117"/>
        </w:rPr>
        <w:t>charging on loans (truth-in-lending laws)</w:t>
      </w:r>
    </w:p>
    <w:p w:rsidR="00E63E94" w:rsidRPr="004C0602" w:rsidRDefault="00E63E94" w:rsidP="004C0602">
      <w:pPr>
        <w:pStyle w:val="af3"/>
        <w:numPr>
          <w:ilvl w:val="0"/>
          <w:numId w:val="7"/>
        </w:numPr>
        <w:rPr>
          <w:w w:val="115"/>
        </w:rPr>
      </w:pPr>
      <w:r w:rsidRPr="004C0602">
        <w:rPr>
          <w:w w:val="115"/>
        </w:rPr>
        <w:t xml:space="preserve">National Weather Service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2"/>
        </w:rPr>
        <w:t>Urban renewal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12"/>
        </w:rPr>
        <w:t>Post office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4"/>
        </w:rPr>
        <w:t xml:space="preserve">Government prohibition of the use of narcotics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3"/>
        </w:rPr>
        <w:t xml:space="preserve"> Rent control</w:t>
      </w:r>
    </w:p>
    <w:p w:rsidR="00E63E94" w:rsidRPr="00D647DE" w:rsidRDefault="00E63E94" w:rsidP="00E63E94"/>
    <w:p w:rsidR="00E63E94" w:rsidRPr="00D647DE" w:rsidRDefault="00E63E94" w:rsidP="00E63E94"/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are the major steps in the analysis of a public expenditure </w:t>
      </w:r>
      <w:proofErr w:type="gramStart"/>
      <w:r w:rsidRPr="00D647DE">
        <w:t>program.</w:t>
      </w:r>
      <w:proofErr w:type="gramEnd"/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Discuss the alternative forms of government intervention.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distributional consequences of a public programs.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efficiency consequences of public programs.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are the potential reasons why the </w:t>
      </w:r>
      <w:proofErr w:type="spellStart"/>
      <w:r w:rsidRPr="00D647DE">
        <w:t>the</w:t>
      </w:r>
      <w:proofErr w:type="spellEnd"/>
      <w:r w:rsidRPr="00D647DE">
        <w:t xml:space="preserve"> actual effects of a government program may differ from intended objectives.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is the cost-benefit analysis and why is it useful? What are the </w:t>
      </w:r>
      <w:proofErr w:type="gramStart"/>
      <w:r w:rsidRPr="00D647DE">
        <w:t>basic  steps</w:t>
      </w:r>
      <w:proofErr w:type="gramEnd"/>
      <w:r w:rsidRPr="00D647DE">
        <w:t xml:space="preserve"> in cost benefit analysis?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How does private cost-benefit analysis differ from social cost-benefit </w:t>
      </w:r>
      <w:proofErr w:type="gramStart"/>
      <w:r w:rsidRPr="00D647DE">
        <w:t>analysis.</w:t>
      </w:r>
      <w:proofErr w:type="gramEnd"/>
      <w:r w:rsidRPr="00D647DE">
        <w:t xml:space="preserve">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Discuss the role of consumer surplus in cost benefit analysis of a project.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measuring non-monetized costs and benefits of government projects?</w:t>
      </w:r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t>Explain discount rate used for social cost benefit analysis of a government project.</w:t>
      </w:r>
    </w:p>
    <w:p w:rsidR="00F85FA7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Ho</w:t>
      </w:r>
      <w:proofErr w:type="spellStart"/>
      <w:r w:rsidRPr="00D647DE">
        <w:rPr>
          <w:rFonts w:cstheme="minorHAnsi"/>
          <w:sz w:val="24"/>
          <w:szCs w:val="24"/>
        </w:rPr>
        <w:t>w</w:t>
      </w:r>
      <w:proofErr w:type="spellEnd"/>
      <w:r w:rsidRPr="00D647DE">
        <w:rPr>
          <w:rFonts w:cstheme="minorHAnsi"/>
          <w:sz w:val="24"/>
          <w:szCs w:val="24"/>
        </w:rPr>
        <w:t xml:space="preserve"> do private markets respond to externalities? What are the limitation of these private sector solutions of externalities?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are the principal ways that the public sector may use to deal with the externalities?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advantages and disadvantages of different government alternativies to deal with externalities.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Indicate graphically how the market outcome differs from the optimal point in case of both positive and negative externalities.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Coase theorem of internalizing externalities.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how the fines and taxes can be used to deal with negative externalities.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effectiveness of subsidizing the pollution reduction to overcome the environmental problems.</w:t>
      </w:r>
    </w:p>
    <w:p w:rsidR="00CC5C32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is the rationale for government actions to promote research and new technologies?</w:t>
      </w:r>
    </w:p>
    <w:p w:rsidR="00294137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What are the intellectual property rigths and how the may be used to deal with underinvestment in research. </w:t>
      </w:r>
    </w:p>
    <w:p w:rsidR="00294137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lastRenderedPageBreak/>
        <w:t>What kind of policies can be implemented by the government to stimulate private sector research and innovation.</w:t>
      </w:r>
    </w:p>
    <w:p w:rsidR="00294137" w:rsidRPr="00D647DE" w:rsidRDefault="00E9481E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</w:t>
      </w:r>
      <w:r w:rsidR="009A4CC3" w:rsidRPr="00D647DE">
        <w:rPr>
          <w:rFonts w:cstheme="minorHAnsi"/>
          <w:sz w:val="24"/>
          <w:szCs w:val="24"/>
          <w:lang w:val="az-Latn-AZ"/>
        </w:rPr>
        <w:t xml:space="preserve"> the main characteristics of the effective government innovation policies.</w:t>
      </w:r>
    </w:p>
    <w:p w:rsidR="00E9481E" w:rsidRPr="00D647DE" w:rsidRDefault="003317C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direct support of government on research and development. 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>Discuss the relationship between educational expenditures and outcomes.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>Distinguish the publicly provided and publicly financed education system, and discuss their effectiveness.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 xml:space="preserve">Explain the rationale behind the publicly provided and publicly financed education system. </w:t>
      </w:r>
    </w:p>
    <w:p w:rsidR="004B3D58" w:rsidRPr="00D647DE" w:rsidRDefault="00486EC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human capital view on educational outcomes. 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screening view on educational outcomes. </w:t>
      </w:r>
    </w:p>
    <w:p w:rsidR="00486EC9" w:rsidRPr="00D647DE" w:rsidRDefault="00A54264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efficiency of school vouchers policy. </w:t>
      </w:r>
    </w:p>
    <w:p w:rsidR="00042292" w:rsidRPr="00D647DE" w:rsidRDefault="008F430A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Identify different approaches on the relationship between education expenditures and education performance. </w:t>
      </w:r>
    </w:p>
    <w:p w:rsidR="008F430A" w:rsidRPr="00D647DE" w:rsidRDefault="008C26B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Explain </w:t>
      </w:r>
      <w:r w:rsidR="00F30BB2" w:rsidRPr="00D647DE">
        <w:rPr>
          <w:rFonts w:cstheme="minorHAnsi"/>
          <w:sz w:val="24"/>
          <w:szCs w:val="24"/>
          <w:lang w:val="az-Latn-AZ"/>
        </w:rPr>
        <w:t>the relationship with income ineuality and economic growth</w:t>
      </w:r>
      <w:r w:rsidRPr="00D647DE">
        <w:rPr>
          <w:rFonts w:cstheme="minorHAnsi"/>
          <w:sz w:val="24"/>
          <w:szCs w:val="24"/>
          <w:lang w:val="az-Latn-AZ"/>
        </w:rPr>
        <w:t xml:space="preserve"> relying on recent researches on this field. </w:t>
      </w:r>
    </w:p>
    <w:p w:rsidR="008C26B1" w:rsidRPr="00D647DE" w:rsidRDefault="00DD0EB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Identify possible policy alternatives to overcome raising income inequality. </w:t>
      </w:r>
    </w:p>
    <w:p w:rsidR="00DD0EB8" w:rsidRPr="00D647DE" w:rsidRDefault="00DD0EB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Distinguish the inequalty of output and inequality of opportunities, and explain any relationship between them. </w:t>
      </w:r>
    </w:p>
    <w:p w:rsidR="00DD0EB8" w:rsidRPr="00D647DE" w:rsidRDefault="005E217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Identify the possible threats that high and sustainable inequality may pose for the country’s economy.</w:t>
      </w:r>
    </w:p>
    <w:p w:rsidR="005E2172" w:rsidRPr="00D647DE" w:rsidRDefault="00D14D8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</w:t>
      </w:r>
      <w:r w:rsidR="00B00C35" w:rsidRPr="00D647DE">
        <w:rPr>
          <w:rFonts w:cstheme="minorHAnsi"/>
          <w:sz w:val="24"/>
          <w:szCs w:val="24"/>
          <w:lang w:val="az-Latn-AZ"/>
        </w:rPr>
        <w:t>dent</w:t>
      </w:r>
      <w:r w:rsidR="00AC12A6" w:rsidRPr="00D647DE">
        <w:rPr>
          <w:rFonts w:cstheme="minorHAnsi"/>
          <w:sz w:val="24"/>
          <w:szCs w:val="24"/>
          <w:lang w:val="az-Latn-AZ"/>
        </w:rPr>
        <w:t>i</w:t>
      </w:r>
      <w:r w:rsidR="00B00C35" w:rsidRPr="00D647DE">
        <w:rPr>
          <w:rFonts w:cstheme="minorHAnsi"/>
          <w:sz w:val="24"/>
          <w:szCs w:val="24"/>
          <w:lang w:val="az-Latn-AZ"/>
        </w:rPr>
        <w:t>fy the factors that has</w:t>
      </w:r>
      <w:r w:rsidR="00347720" w:rsidRPr="00D647DE">
        <w:rPr>
          <w:rFonts w:cstheme="minorHAnsi"/>
          <w:sz w:val="24"/>
          <w:szCs w:val="24"/>
          <w:lang w:val="az-Latn-AZ"/>
        </w:rPr>
        <w:t xml:space="preserve"> contributed </w:t>
      </w:r>
      <w:r w:rsidR="00B00C35" w:rsidRPr="00D647DE">
        <w:rPr>
          <w:rFonts w:cstheme="minorHAnsi"/>
          <w:sz w:val="24"/>
          <w:szCs w:val="24"/>
          <w:lang w:val="az-Latn-AZ"/>
        </w:rPr>
        <w:t xml:space="preserve"> </w:t>
      </w:r>
      <w:r w:rsidR="009708DA" w:rsidRPr="00D647DE">
        <w:rPr>
          <w:rFonts w:cstheme="minorHAnsi"/>
          <w:sz w:val="24"/>
          <w:szCs w:val="24"/>
          <w:lang w:val="az-Latn-AZ"/>
        </w:rPr>
        <w:t xml:space="preserve">on </w:t>
      </w:r>
      <w:r w:rsidRPr="00D647DE">
        <w:rPr>
          <w:rFonts w:cstheme="minorHAnsi"/>
          <w:sz w:val="24"/>
          <w:szCs w:val="24"/>
          <w:lang w:val="az-Latn-AZ"/>
        </w:rPr>
        <w:t xml:space="preserve">the level of income inequality globally </w:t>
      </w:r>
      <w:r w:rsidR="00B00C35" w:rsidRPr="00D647DE">
        <w:rPr>
          <w:rFonts w:cstheme="minorHAnsi"/>
          <w:sz w:val="24"/>
          <w:szCs w:val="24"/>
          <w:lang w:val="az-Latn-AZ"/>
        </w:rPr>
        <w:t xml:space="preserve">in recent decades. </w:t>
      </w:r>
    </w:p>
    <w:p w:rsidR="00B00C35" w:rsidRPr="00D647DE" w:rsidRDefault="00F531B0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“Reducing the inequality of income may help the country to achieve higher economic growth rate.” Justify this statement. 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is the social insurance and why does the government provide it?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market failures provide the rationale for the publicly provided social security system.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lack of indexing of private insurance policies and its possible implications.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Briefly explain the differential risks and adverse selection problem of the private insurance policies. </w:t>
      </w:r>
    </w:p>
    <w:p w:rsidR="0052447D" w:rsidRPr="00D647DE" w:rsidRDefault="00514FD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Introduce the moral hazard problem of insurance problems. And explain how it affects the private and public insuranse systems.</w:t>
      </w:r>
    </w:p>
    <w:p w:rsidR="00514FDD" w:rsidRPr="00D647DE" w:rsidRDefault="0055249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different views about the impact of social insurance on labor supply and savings.</w:t>
      </w:r>
    </w:p>
    <w:p w:rsidR="00552499" w:rsidRPr="00D647DE" w:rsidRDefault="003B794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privatization of social security system, indicate the advantages and disadvantages. </w:t>
      </w:r>
    </w:p>
    <w:p w:rsidR="003B7943" w:rsidRPr="00D647DE" w:rsidRDefault="00AD71B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Indicate basic welfare programs and discuss the </w:t>
      </w:r>
      <w:r w:rsidR="00FB0FC8">
        <w:rPr>
          <w:rFonts w:cstheme="minorHAnsi"/>
          <w:sz w:val="24"/>
          <w:szCs w:val="24"/>
          <w:lang w:val="az-Latn-AZ"/>
        </w:rPr>
        <w:t>r</w:t>
      </w:r>
      <w:r w:rsidRPr="00D647DE">
        <w:rPr>
          <w:rFonts w:cstheme="minorHAnsi"/>
          <w:sz w:val="24"/>
          <w:szCs w:val="24"/>
          <w:lang w:val="az-Latn-AZ"/>
        </w:rPr>
        <w:t xml:space="preserve">ationale for the government to provide welfare programs. 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lastRenderedPageBreak/>
        <w:t>Distinguish the characteristics of categorical and broad based public aid programs and comment on their efficieny.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the characteristics of in-kind benefits. State the arguments that are in favor and against of these benefits.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public housing programs and their potential impacts.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inefficiencies that </w:t>
      </w:r>
      <w:r w:rsidRPr="00D647DE">
        <w:rPr>
          <w:rFonts w:cstheme="minorHAnsi"/>
          <w:sz w:val="24"/>
          <w:szCs w:val="24"/>
        </w:rPr>
        <w:t>in-kind benefit programs may cause.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</w:rPr>
        <w:t>Discuss the rationale for government to provide public welfare programs.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potential impact of welfare programs on labor supply and indicate different views on this issue.</w:t>
      </w:r>
    </w:p>
    <w:p w:rsidR="008E2037" w:rsidRPr="00D647DE" w:rsidRDefault="00742866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pros and cons of in kind benefits form of welfare programs.</w:t>
      </w:r>
    </w:p>
    <w:p w:rsidR="00742866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Indicate the problems with market-provided health insurance.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rationale for a role of government in health care sector.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imperfect information problem in health care sector.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the limited competition characteristic of health care sector.</w:t>
      </w:r>
    </w:p>
    <w:p w:rsidR="004D7CD8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State and explain the market failures  that may arise in helath care market.</w:t>
      </w:r>
    </w:p>
    <w:p w:rsidR="003D06F2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moral hazard and adverse selection problems related with marrket-provided helath insurance.</w:t>
      </w:r>
    </w:p>
    <w:p w:rsidR="003D06F2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inefficiencies of health care markets and their consequences.</w:t>
      </w:r>
    </w:p>
    <w:p w:rsidR="003D06F2" w:rsidRPr="00D647DE" w:rsidRDefault="0068067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are the arguments in favor of publicly provided health care program.</w:t>
      </w:r>
    </w:p>
    <w:p w:rsidR="00680673" w:rsidRPr="00D647DE" w:rsidRDefault="0068067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disadvadtages of private insurance system.</w:t>
      </w:r>
    </w:p>
    <w:p w:rsidR="00680673" w:rsidRPr="00E63E94" w:rsidRDefault="006816A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</w:t>
      </w:r>
      <w:r w:rsidR="00131A2A">
        <w:rPr>
          <w:rFonts w:cstheme="minorHAnsi"/>
          <w:sz w:val="24"/>
          <w:szCs w:val="24"/>
          <w:lang w:val="az-Latn-AZ"/>
        </w:rPr>
        <w:t>s</w:t>
      </w:r>
      <w:r w:rsidRPr="00D647DE">
        <w:rPr>
          <w:rFonts w:cstheme="minorHAnsi"/>
          <w:sz w:val="24"/>
          <w:szCs w:val="24"/>
          <w:lang w:val="az-Latn-AZ"/>
        </w:rPr>
        <w:t>cuss the advantageous and disadvantageous sides of in-kind benefits</w:t>
      </w:r>
      <w:r w:rsidRPr="00E63E94">
        <w:rPr>
          <w:rFonts w:cstheme="minorHAnsi"/>
          <w:sz w:val="24"/>
          <w:szCs w:val="24"/>
          <w:lang w:val="az-Latn-AZ"/>
        </w:rPr>
        <w:t xml:space="preserve">.  </w:t>
      </w:r>
    </w:p>
    <w:sectPr w:rsidR="00680673" w:rsidRPr="00E6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9DB"/>
    <w:multiLevelType w:val="hybridMultilevel"/>
    <w:tmpl w:val="6C043306"/>
    <w:lvl w:ilvl="0" w:tplc="CEF87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73C4"/>
    <w:multiLevelType w:val="hybridMultilevel"/>
    <w:tmpl w:val="4F6EACCA"/>
    <w:lvl w:ilvl="0" w:tplc="BCB4D2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30EA"/>
    <w:multiLevelType w:val="hybridMultilevel"/>
    <w:tmpl w:val="0FF0D244"/>
    <w:lvl w:ilvl="0" w:tplc="0BF63E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w w:val="1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D8412F"/>
    <w:multiLevelType w:val="hybridMultilevel"/>
    <w:tmpl w:val="367E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299A"/>
    <w:multiLevelType w:val="hybridMultilevel"/>
    <w:tmpl w:val="1FBE42B0"/>
    <w:lvl w:ilvl="0" w:tplc="2BEA1CC6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F1767"/>
    <w:multiLevelType w:val="hybridMultilevel"/>
    <w:tmpl w:val="CCC8BA30"/>
    <w:lvl w:ilvl="0" w:tplc="1CCE75C6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37FB"/>
    <w:multiLevelType w:val="hybridMultilevel"/>
    <w:tmpl w:val="5C4C66F0"/>
    <w:lvl w:ilvl="0" w:tplc="701EC878">
      <w:numFmt w:val="decimal"/>
      <w:lvlText w:val="%1"/>
      <w:lvlJc w:val="left"/>
      <w:pPr>
        <w:ind w:left="1080" w:hanging="360"/>
      </w:pPr>
      <w:rPr>
        <w:rFonts w:hint="default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5B"/>
    <w:rsid w:val="00042292"/>
    <w:rsid w:val="00131A2A"/>
    <w:rsid w:val="001C1F21"/>
    <w:rsid w:val="002437FC"/>
    <w:rsid w:val="00294137"/>
    <w:rsid w:val="003317CD"/>
    <w:rsid w:val="00347720"/>
    <w:rsid w:val="003B7943"/>
    <w:rsid w:val="003D06F2"/>
    <w:rsid w:val="0047633D"/>
    <w:rsid w:val="00486EC9"/>
    <w:rsid w:val="004B3D58"/>
    <w:rsid w:val="004C0602"/>
    <w:rsid w:val="004C183C"/>
    <w:rsid w:val="004D7CD8"/>
    <w:rsid w:val="00514FDD"/>
    <w:rsid w:val="0052447D"/>
    <w:rsid w:val="00552499"/>
    <w:rsid w:val="005E2172"/>
    <w:rsid w:val="00667632"/>
    <w:rsid w:val="00680673"/>
    <w:rsid w:val="006816A1"/>
    <w:rsid w:val="00742866"/>
    <w:rsid w:val="007556CC"/>
    <w:rsid w:val="00845D72"/>
    <w:rsid w:val="008C26B1"/>
    <w:rsid w:val="008E2037"/>
    <w:rsid w:val="008F430A"/>
    <w:rsid w:val="00902702"/>
    <w:rsid w:val="0092525B"/>
    <w:rsid w:val="009708DA"/>
    <w:rsid w:val="009A4CC3"/>
    <w:rsid w:val="009B6EE8"/>
    <w:rsid w:val="00A54264"/>
    <w:rsid w:val="00AC12A6"/>
    <w:rsid w:val="00AD71B3"/>
    <w:rsid w:val="00B00C35"/>
    <w:rsid w:val="00B74BC0"/>
    <w:rsid w:val="00CC5C32"/>
    <w:rsid w:val="00D14D81"/>
    <w:rsid w:val="00D647DE"/>
    <w:rsid w:val="00DD0EB8"/>
    <w:rsid w:val="00E63E94"/>
    <w:rsid w:val="00E9481E"/>
    <w:rsid w:val="00EE07A9"/>
    <w:rsid w:val="00F30BB2"/>
    <w:rsid w:val="00F531B0"/>
    <w:rsid w:val="00F85FA7"/>
    <w:rsid w:val="00F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8B8C2-8813-477C-98FE-2B0500CC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E8"/>
  </w:style>
  <w:style w:type="paragraph" w:styleId="1">
    <w:name w:val="heading 1"/>
    <w:basedOn w:val="a"/>
    <w:next w:val="a"/>
    <w:link w:val="10"/>
    <w:uiPriority w:val="9"/>
    <w:qFormat/>
    <w:rsid w:val="009B6E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E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E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E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E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6EE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6EE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B6EE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B6EE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B6EE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B6EE8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9B6E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B6E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9B6E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B6EE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9B6EE8"/>
    <w:rPr>
      <w:b/>
      <w:bCs/>
    </w:rPr>
  </w:style>
  <w:style w:type="character" w:styleId="a9">
    <w:name w:val="Emphasis"/>
    <w:basedOn w:val="a0"/>
    <w:uiPriority w:val="20"/>
    <w:qFormat/>
    <w:rsid w:val="009B6EE8"/>
    <w:rPr>
      <w:i/>
      <w:iCs/>
    </w:rPr>
  </w:style>
  <w:style w:type="paragraph" w:styleId="aa">
    <w:name w:val="No Spacing"/>
    <w:uiPriority w:val="1"/>
    <w:qFormat/>
    <w:rsid w:val="009B6EE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B6E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B6EE8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E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9B6E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9B6EE8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9B6EE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B6E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9B6EE8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9B6EE8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9B6EE8"/>
    <w:pPr>
      <w:outlineLvl w:val="9"/>
    </w:pPr>
  </w:style>
  <w:style w:type="paragraph" w:styleId="af3">
    <w:name w:val="List Paragraph"/>
    <w:basedOn w:val="a"/>
    <w:uiPriority w:val="34"/>
    <w:qFormat/>
    <w:rsid w:val="00CC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2018-12-24T08:48:00Z</dcterms:created>
  <dcterms:modified xsi:type="dcterms:W3CDTF">2018-12-25T12:30:00Z</dcterms:modified>
</cp:coreProperties>
</file>