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1D" w:rsidRPr="00AB271D" w:rsidRDefault="00AB271D" w:rsidP="00AB271D">
      <w:pPr>
        <w:jc w:val="center"/>
        <w:rPr>
          <w:rFonts w:ascii="Times Roman AzLat" w:hAnsi="Times Roman AzLat"/>
          <w:b/>
          <w:i/>
          <w:sz w:val="28"/>
        </w:rPr>
      </w:pPr>
      <w:r w:rsidRPr="00AB271D">
        <w:rPr>
          <w:rFonts w:ascii="Times Roman AzLat" w:hAnsi="Times Roman AzLat"/>
          <w:b/>
          <w:i/>
          <w:sz w:val="28"/>
        </w:rPr>
        <w:t>«</w:t>
      </w:r>
      <w:proofErr w:type="spellStart"/>
      <w:r w:rsidRPr="00AB271D">
        <w:rPr>
          <w:rFonts w:ascii="Times Roman AzLat" w:hAnsi="Times Roman AzLat"/>
          <w:b/>
          <w:i/>
          <w:sz w:val="28"/>
        </w:rPr>
        <w:t>Сосиал</w:t>
      </w:r>
      <w:proofErr w:type="spellEnd"/>
      <w:r w:rsidRPr="00AB271D">
        <w:rPr>
          <w:rFonts w:ascii="Times Roman AzLat" w:hAnsi="Times Roman AzLat"/>
          <w:b/>
          <w:i/>
          <w:sz w:val="28"/>
        </w:rPr>
        <w:t xml:space="preserve"> </w:t>
      </w:r>
      <w:proofErr w:type="spellStart"/>
      <w:r w:rsidRPr="00AB271D">
        <w:rPr>
          <w:rFonts w:ascii="Times Roman AzLat" w:hAnsi="Times Roman AzLat"/>
          <w:b/>
          <w:i/>
          <w:sz w:val="28"/>
        </w:rPr>
        <w:t>сферанын</w:t>
      </w:r>
      <w:proofErr w:type="spellEnd"/>
      <w:r w:rsidRPr="00AB271D">
        <w:rPr>
          <w:rFonts w:ascii="Times Roman AzLat" w:hAnsi="Times Roman AzLat"/>
          <w:b/>
          <w:i/>
          <w:sz w:val="28"/>
        </w:rPr>
        <w:t xml:space="preserve"> </w:t>
      </w:r>
      <w:proofErr w:type="spellStart"/>
      <w:r w:rsidRPr="00AB271D">
        <w:rPr>
          <w:rFonts w:ascii="Times Roman AzLat" w:hAnsi="Times Roman AzLat"/>
          <w:b/>
          <w:i/>
          <w:sz w:val="28"/>
        </w:rPr>
        <w:t>игтисадиййаты</w:t>
      </w:r>
      <w:proofErr w:type="spellEnd"/>
      <w:r w:rsidRPr="00AB271D">
        <w:rPr>
          <w:rFonts w:ascii="Times Roman AzLat" w:hAnsi="Times Roman AzLat"/>
          <w:b/>
          <w:i/>
          <w:sz w:val="28"/>
        </w:rPr>
        <w:t xml:space="preserve"> </w:t>
      </w:r>
      <w:proofErr w:type="spellStart"/>
      <w:r w:rsidRPr="00AB271D">
        <w:rPr>
          <w:rFonts w:ascii="Times Roman AzLat" w:hAnsi="Times Roman AzLat"/>
          <w:b/>
          <w:i/>
          <w:sz w:val="28"/>
        </w:rPr>
        <w:t>вя</w:t>
      </w:r>
      <w:proofErr w:type="spellEnd"/>
    </w:p>
    <w:p w:rsidR="00AB271D" w:rsidRPr="00AB271D" w:rsidRDefault="00AB271D" w:rsidP="00AB271D">
      <w:pPr>
        <w:jc w:val="center"/>
        <w:rPr>
          <w:rFonts w:ascii="Times Roman AzLat" w:hAnsi="Times Roman AzLat"/>
          <w:b/>
          <w:i/>
          <w:sz w:val="28"/>
        </w:rPr>
      </w:pPr>
      <w:proofErr w:type="spellStart"/>
      <w:r w:rsidRPr="00AB271D">
        <w:rPr>
          <w:rFonts w:ascii="Times Roman AzLat" w:hAnsi="Times Roman AzLat"/>
          <w:b/>
          <w:i/>
          <w:sz w:val="28"/>
        </w:rPr>
        <w:t>идаря</w:t>
      </w:r>
      <w:proofErr w:type="spellEnd"/>
      <w:r w:rsidRPr="00AB271D">
        <w:rPr>
          <w:rFonts w:ascii="Times Roman AzLat" w:hAnsi="Times Roman AzLat"/>
          <w:b/>
          <w:i/>
          <w:sz w:val="28"/>
        </w:rPr>
        <w:t xml:space="preserve"> </w:t>
      </w:r>
      <w:proofErr w:type="spellStart"/>
      <w:r w:rsidRPr="00AB271D">
        <w:rPr>
          <w:rFonts w:ascii="Times Roman AzLat" w:hAnsi="Times Roman AzLat"/>
          <w:b/>
          <w:i/>
          <w:sz w:val="28"/>
        </w:rPr>
        <w:t>едилмяси</w:t>
      </w:r>
      <w:proofErr w:type="spellEnd"/>
      <w:r w:rsidRPr="00AB271D">
        <w:rPr>
          <w:rFonts w:ascii="Times Roman AzLat" w:hAnsi="Times Roman AzLat"/>
          <w:b/>
          <w:i/>
          <w:sz w:val="28"/>
        </w:rPr>
        <w:t>»</w:t>
      </w:r>
    </w:p>
    <w:p w:rsidR="002F634C" w:rsidRPr="00AB271D" w:rsidRDefault="002F634C">
      <w:pPr>
        <w:rPr>
          <w:rFonts w:ascii="Times Roman AzLat" w:hAnsi="Times Roman AzLat"/>
        </w:rPr>
      </w:pPr>
    </w:p>
    <w:p w:rsidR="002F634C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Roman AzLat" w:hAnsi="Times Roman AzLat"/>
          <w:lang w:val="az-Latn-AZ"/>
        </w:rPr>
        <w:t>1.Sosial sferan</w:t>
      </w:r>
      <w:r>
        <w:rPr>
          <w:rFonts w:ascii="Times New Roman" w:hAnsi="Times New Roman" w:cs="Times New Roman"/>
          <w:lang w:val="az-Latn-AZ"/>
        </w:rPr>
        <w:t>ın iqtisadi sosial mahiyyəti və əsas istiqamətləri.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2.</w:t>
      </w:r>
      <w:r w:rsidR="00104213">
        <w:rPr>
          <w:rFonts w:ascii="Times New Roman" w:hAnsi="Times New Roman" w:cs="Times New Roman"/>
          <w:lang w:val="az-Latn-AZ"/>
        </w:rPr>
        <w:t xml:space="preserve">Sosial sferanın </w:t>
      </w:r>
      <w:r>
        <w:rPr>
          <w:rFonts w:ascii="Times New Roman" w:hAnsi="Times New Roman" w:cs="Times New Roman"/>
          <w:lang w:val="az-Latn-AZ"/>
        </w:rPr>
        <w:t>inkişafının konseptual əsasları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  Sosial müdafiyyə sistemi və onun əsas istiqamətı</w:t>
      </w:r>
    </w:p>
    <w:p w:rsidR="001F5EC5" w:rsidRDefault="001F5EC5">
      <w:pPr>
        <w:rPr>
          <w:rFonts w:ascii="Times New Roman" w:hAnsi="Times New Roman" w:cs="Times New Roman"/>
          <w:lang w:val="az-Latn-AZ"/>
        </w:rPr>
      </w:pP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4.Sosial infrastr</w:t>
      </w:r>
      <w:r w:rsidR="00104213">
        <w:rPr>
          <w:rFonts w:ascii="Times New Roman" w:hAnsi="Times New Roman" w:cs="Times New Roman"/>
          <w:lang w:val="az-Latn-AZ"/>
        </w:rPr>
        <w:t>uktur</w:t>
      </w:r>
      <w:r>
        <w:rPr>
          <w:rFonts w:ascii="Times New Roman" w:hAnsi="Times New Roman" w:cs="Times New Roman"/>
          <w:lang w:val="az-Latn-AZ"/>
        </w:rPr>
        <w:t xml:space="preserve"> sahələri iqtisadiyyatı və idarə olunması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 Elmin iqtisadiyyatı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6Təhsilin iqtisadiyyatı və idarə olunması </w:t>
      </w:r>
    </w:p>
    <w:p w:rsidR="001F5EC5" w:rsidRDefault="001F5EC5">
      <w:pPr>
        <w:rPr>
          <w:rFonts w:ascii="Times New Roman" w:hAnsi="Times New Roman" w:cs="Times New Roman"/>
          <w:lang w:val="az-Latn-AZ"/>
        </w:rPr>
      </w:pP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7Səhiyyənin iqtisadiyyatı və idarə olunması 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8</w:t>
      </w:r>
      <w:r w:rsidR="00104213">
        <w:rPr>
          <w:rFonts w:ascii="Times New Roman" w:hAnsi="Times New Roman" w:cs="Times New Roman"/>
          <w:lang w:val="az-Latn-AZ"/>
        </w:rPr>
        <w:t xml:space="preserve"> K</w:t>
      </w:r>
      <w:r>
        <w:rPr>
          <w:rFonts w:ascii="Times New Roman" w:hAnsi="Times New Roman" w:cs="Times New Roman"/>
          <w:lang w:val="az-Latn-AZ"/>
        </w:rPr>
        <w:t>lturalogiya və mədəniyyət sahələtinin idarə olunması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9 Mənzil komunal xidmətin iqtisadiyyatı və təşkili</w:t>
      </w:r>
    </w:p>
    <w:p w:rsidR="001F5EC5" w:rsidRDefault="001F5EC5">
      <w:pPr>
        <w:rPr>
          <w:rFonts w:ascii="Times New Roman" w:hAnsi="Times New Roman" w:cs="Times New Roman"/>
          <w:lang w:val="az-Latn-AZ"/>
        </w:rPr>
      </w:pP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10.Sosial islahatlarının əsas prinsipləri və m</w:t>
      </w:r>
      <w:r w:rsidR="00104213">
        <w:rPr>
          <w:rFonts w:ascii="Times New Roman" w:hAnsi="Times New Roman" w:cs="Times New Roman"/>
          <w:lang w:val="az-Latn-AZ"/>
        </w:rPr>
        <w:t>e</w:t>
      </w:r>
      <w:r>
        <w:rPr>
          <w:rFonts w:ascii="Times New Roman" w:hAnsi="Times New Roman" w:cs="Times New Roman"/>
          <w:lang w:val="az-Latn-AZ"/>
        </w:rPr>
        <w:t>xanizmləri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11Həyat sə</w:t>
      </w:r>
      <w:r w:rsidR="00104213">
        <w:rPr>
          <w:rFonts w:ascii="Times New Roman" w:hAnsi="Times New Roman" w:cs="Times New Roman"/>
          <w:lang w:val="az-Latn-AZ"/>
        </w:rPr>
        <w:t>v</w:t>
      </w:r>
      <w:r>
        <w:rPr>
          <w:rFonts w:ascii="Times New Roman" w:hAnsi="Times New Roman" w:cs="Times New Roman"/>
          <w:lang w:val="az-Latn-AZ"/>
        </w:rPr>
        <w:t>iyyəsinin iqtisadiyyatı və idarə olunması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12.Əhalinin gəlirləri və istehlakı</w:t>
      </w:r>
    </w:p>
    <w:p w:rsidR="001F5EC5" w:rsidRDefault="001F5EC5">
      <w:pPr>
        <w:rPr>
          <w:rFonts w:ascii="Times New Roman" w:hAnsi="Times New Roman" w:cs="Times New Roman"/>
          <w:lang w:val="az-Latn-AZ"/>
        </w:rPr>
      </w:pP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13.</w:t>
      </w:r>
      <w:r w:rsidR="00104213">
        <w:rPr>
          <w:rFonts w:ascii="Times New Roman" w:hAnsi="Times New Roman" w:cs="Times New Roman"/>
          <w:lang w:val="az-Latn-AZ"/>
        </w:rPr>
        <w:t>Sosial  proqnozlar.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14Sosial qanunvericilik sistemi</w:t>
      </w:r>
    </w:p>
    <w:p w:rsidR="00A80AA5" w:rsidRDefault="00A80AA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15Pensiya islahatları və təkmiləşməsi</w:t>
      </w:r>
    </w:p>
    <w:p w:rsidR="00A80AA5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16</w:t>
      </w:r>
      <w:r w:rsidR="00A80AA5">
        <w:rPr>
          <w:rFonts w:ascii="Times New Roman" w:hAnsi="Times New Roman" w:cs="Times New Roman"/>
          <w:lang w:val="az-Latn-AZ"/>
        </w:rPr>
        <w:t>.Sosial inkişaf modelli.</w:t>
      </w:r>
    </w:p>
    <w:p w:rsidR="00A80AA5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17</w:t>
      </w:r>
      <w:r w:rsidR="00104213">
        <w:rPr>
          <w:rFonts w:ascii="Times New Roman" w:hAnsi="Times New Roman" w:cs="Times New Roman"/>
          <w:lang w:val="az-Latn-AZ"/>
        </w:rPr>
        <w:t>Sosial iqtisadi motivləşmənin əsasları</w:t>
      </w:r>
    </w:p>
    <w:p w:rsidR="00104213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18</w:t>
      </w:r>
      <w:r w:rsidR="00104213">
        <w:rPr>
          <w:rFonts w:ascii="Times New Roman" w:hAnsi="Times New Roman" w:cs="Times New Roman"/>
          <w:lang w:val="az-Latn-AZ"/>
        </w:rPr>
        <w:t xml:space="preserve"> Sosial iqtisadi göstəricilərin makro- mikro tənzimləməsi </w:t>
      </w:r>
    </w:p>
    <w:p w:rsidR="008212B6" w:rsidRPr="008212B6" w:rsidRDefault="008212B6">
      <w:pPr>
        <w:rPr>
          <w:rFonts w:ascii="Times Roman AzLat" w:hAnsi="Times Roman AzLat" w:cs="Arial"/>
          <w:lang w:val="az-Latn-AZ"/>
        </w:rPr>
      </w:pPr>
      <w:r>
        <w:rPr>
          <w:rFonts w:ascii="Times New Roman" w:hAnsi="Times New Roman" w:cs="Times New Roman"/>
          <w:lang w:val="az-Latn-AZ"/>
        </w:rPr>
        <w:t>19/Regional sosial probleml</w:t>
      </w:r>
      <w:r>
        <w:rPr>
          <w:rFonts w:cs="Times New Roman"/>
          <w:lang w:val="az-Latn-AZ"/>
        </w:rPr>
        <w:t>eml</w:t>
      </w:r>
      <w:r>
        <w:rPr>
          <w:rFonts w:ascii="Arial" w:hAnsi="Arial" w:cs="Arial"/>
          <w:lang w:val="az-Latn-AZ"/>
        </w:rPr>
        <w:t>ər</w:t>
      </w:r>
    </w:p>
    <w:p w:rsidR="00104213" w:rsidRDefault="00104213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20Təlabat sistemi və idarə olunması</w:t>
      </w:r>
    </w:p>
    <w:p w:rsidR="00A80AA5" w:rsidRDefault="001F5EC5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21 </w:t>
      </w:r>
      <w:r>
        <w:rPr>
          <w:rFonts w:ascii="Times Roman AzLat" w:hAnsi="Times Roman AzLat" w:cs="Times New Roman"/>
          <w:lang w:val="az-Latn-AZ"/>
        </w:rPr>
        <w:t>Sosial m</w:t>
      </w:r>
      <w:r>
        <w:rPr>
          <w:rFonts w:ascii="Times New Roman" w:hAnsi="Times New Roman" w:cs="Times New Roman"/>
          <w:lang w:val="az-Latn-AZ"/>
        </w:rPr>
        <w:t>üavinat sistemi və onun təkmilləşmə</w:t>
      </w:r>
      <w:r w:rsidR="008212B6">
        <w:rPr>
          <w:rFonts w:ascii="Times New Roman" w:hAnsi="Times New Roman" w:cs="Times New Roman"/>
          <w:lang w:val="az-Latn-AZ"/>
        </w:rPr>
        <w:t xml:space="preserve">si 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22Təlabatın sistemi və ona təsir edən amillər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lastRenderedPageBreak/>
        <w:t>23Sosial priratetlər və istiqamətlər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24Sosial sahələrin təhlili və metodları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25Əhaliistehlakı və ona təsir edən amillər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26 Sosial siyasətin formalaşması 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27Sosial sığortası sistemi və onun təkmiləşməsi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28 Müştərək və fərdi istehlak formaları</w:t>
      </w:r>
    </w:p>
    <w:p w:rsidR="008212B6" w:rsidRDefault="008212B6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29.Dövlətin sosial siyasəti sosial siyasətin məqsədi</w:t>
      </w:r>
    </w:p>
    <w:p w:rsidR="0040390B" w:rsidRDefault="00732C60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30Tibbi sığorta və onun maliyyə mənbələri</w:t>
      </w:r>
    </w:p>
    <w:p w:rsidR="0040390B" w:rsidRDefault="0040390B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31.Sosial sferanın idarə edilməsi problemləri</w:t>
      </w:r>
    </w:p>
    <w:p w:rsidR="0040390B" w:rsidRDefault="0040390B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32 Sosial  hədəfləri tərtibi metodikası 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33Tibbi sığortada az təminatlığın problemləri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34 Sosial məqsədlərin proqnozu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35 Ərzaq təhlükəsizliyi və onun sosial mənası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36 Məcburi və könülü sığorta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37Əhali gəlirlərinin  formalaşması mənbələri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38Orta təbəqəyə məxsusluğu şərtləndirən əsas meyarlar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39 Tibbi sığortanın təşkilinin əsas prinsipləri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40 Sosial inkişafın əsas amilləri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41 Xidmət sferasının idarə edilməsi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42 Səhiyyənin inkişaf  problemləri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43 Səhiyyənin inkişaf modeli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44Sosial indikatorlar</w:t>
      </w:r>
    </w:p>
    <w:p w:rsidR="00D5101E" w:rsidRDefault="00D5101E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45Elmi-texniki tərəqinin sosial nəticələri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46 Həyat səviyyəsi və onun qiymətləndirilməsi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47Sosial hüquq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48 Ambulator poliklinika müəssisələrinin təşkili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49Dövlət akkreditasiyası və təhsil müəssisələrinin attestasiyası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50Sosial müdafiə sistemində dövlətin əhali ilə qarşılıqlı münasibətləri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51 Tibbi xidmətin təşkilatı formaları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52Təhsil sisteminin tənzimlənməsi və planlaşdırılmasında sistem göstəricilər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lastRenderedPageBreak/>
        <w:t>53 Sosial müdafiə sistemi anlayışı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54Səhiyyənin səmərəlilik aspektləri.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55Təhsilin maliyyələşdirilməsi problemləri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56Sosial proqramları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57Sağlamlıq meyarı və göstəriciləri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58Mədəniyyətin idarə olunması problemləri</w:t>
      </w:r>
    </w:p>
    <w:p w:rsidR="00D42761" w:rsidRDefault="00D42761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 xml:space="preserve"> 59 İşə götürənlərlə işcçilər arasında sosial part</w:t>
      </w:r>
      <w:r w:rsidR="005E6A97">
        <w:rPr>
          <w:rFonts w:ascii="Times New Roman" w:hAnsi="Times New Roman" w:cs="Times New Roman"/>
          <w:lang w:val="az-Latn-AZ"/>
        </w:rPr>
        <w:t>yonluq</w:t>
      </w:r>
    </w:p>
    <w:p w:rsidR="005E6A97" w:rsidRPr="0040390B" w:rsidRDefault="005E6A97">
      <w:pPr>
        <w:rPr>
          <w:rFonts w:ascii="Times New Roman" w:hAnsi="Times New Roman" w:cs="Times New Roman"/>
          <w:lang w:val="az-Latn-AZ"/>
        </w:rPr>
      </w:pPr>
      <w:r>
        <w:rPr>
          <w:rFonts w:ascii="Times New Roman" w:hAnsi="Times New Roman" w:cs="Times New Roman"/>
          <w:lang w:val="az-Latn-AZ"/>
        </w:rPr>
        <w:t>60 Sosial yardım sistemi ,sosial yardımın  həcmi</w:t>
      </w:r>
    </w:p>
    <w:p w:rsidR="008212B6" w:rsidRPr="001F5EC5" w:rsidRDefault="008212B6">
      <w:pPr>
        <w:rPr>
          <w:rFonts w:ascii="Times New Roman" w:hAnsi="Times New Roman" w:cs="Times New Roman"/>
          <w:lang w:val="az-Latn-AZ"/>
        </w:rPr>
      </w:pPr>
    </w:p>
    <w:sectPr w:rsidR="008212B6" w:rsidRPr="001F5EC5" w:rsidSect="0012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A5"/>
    <w:rsid w:val="000F24C6"/>
    <w:rsid w:val="00104213"/>
    <w:rsid w:val="00120FBD"/>
    <w:rsid w:val="001F5EC5"/>
    <w:rsid w:val="002F634C"/>
    <w:rsid w:val="0040390B"/>
    <w:rsid w:val="005E6A97"/>
    <w:rsid w:val="006D268A"/>
    <w:rsid w:val="00732C60"/>
    <w:rsid w:val="008212B6"/>
    <w:rsid w:val="00886332"/>
    <w:rsid w:val="00A80AA5"/>
    <w:rsid w:val="00AB271D"/>
    <w:rsid w:val="00C71DE4"/>
    <w:rsid w:val="00D42761"/>
    <w:rsid w:val="00D5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2014-09-18T09:20:00Z</cp:lastPrinted>
  <dcterms:created xsi:type="dcterms:W3CDTF">2014-09-11T08:38:00Z</dcterms:created>
  <dcterms:modified xsi:type="dcterms:W3CDTF">2014-09-18T09:20:00Z</dcterms:modified>
</cp:coreProperties>
</file>