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04" w:rsidRDefault="000A1B04" w:rsidP="000A1B04">
      <w:pPr>
        <w:tabs>
          <w:tab w:val="left" w:pos="3926"/>
        </w:tabs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714375" cy="723900"/>
            <wp:effectExtent l="0" t="0" r="9525" b="0"/>
            <wp:docPr id="1" name="Рисунок 1" descr="Описание: logo_u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_un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0A1B04" w:rsidTr="000A1B04">
        <w:tc>
          <w:tcPr>
            <w:tcW w:w="9039" w:type="dxa"/>
          </w:tcPr>
          <w:p w:rsidR="000A1B04" w:rsidRDefault="000A1B04">
            <w:pPr>
              <w:tabs>
                <w:tab w:val="left" w:pos="2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B04" w:rsidRDefault="000A1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AZƏRBAYCAN </w:t>
            </w: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 xml:space="preserve"> DÖVLƏT İQTİSAD UNİVERSİTETİ</w:t>
            </w:r>
          </w:p>
        </w:tc>
      </w:tr>
      <w:tr w:rsidR="000A1B04" w:rsidTr="000A1B04">
        <w:tc>
          <w:tcPr>
            <w:tcW w:w="9039" w:type="dxa"/>
            <w:hideMark/>
          </w:tcPr>
          <w:p w:rsidR="000A1B04" w:rsidRDefault="000A1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BEYNƏLXALQ İQTİSADİYYAT MƏKTƏBİ</w:t>
            </w:r>
          </w:p>
        </w:tc>
      </w:tr>
      <w:tr w:rsidR="000A1B04" w:rsidRPr="000A1B04" w:rsidTr="000A1B04">
        <w:tc>
          <w:tcPr>
            <w:tcW w:w="9039" w:type="dxa"/>
          </w:tcPr>
          <w:p w:rsidR="000A1B04" w:rsidRDefault="000A1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BEYNƏLXALQ İQTİSADİYYAT (İNGİLİS DİLLİ) KAFEDRASI</w:t>
            </w:r>
          </w:p>
          <w:p w:rsidR="000A1B04" w:rsidRDefault="000A1B04">
            <w:pPr>
              <w:tabs>
                <w:tab w:val="center" w:pos="4411"/>
                <w:tab w:val="left" w:pos="6108"/>
                <w:tab w:val="left" w:pos="7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0A1B04" w:rsidRDefault="000A1B04" w:rsidP="000A1B04">
            <w:pPr>
              <w:ind w:left="360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Fənn: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b/>
              </w:rPr>
              <w:t>International Commercial Transactions</w:t>
            </w:r>
          </w:p>
          <w:p w:rsidR="000A1B04" w:rsidRDefault="000A1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Müəllim: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Qə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nir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Ibrahimova</w:t>
            </w:r>
            <w:proofErr w:type="spellEnd"/>
          </w:p>
          <w:p w:rsidR="000A1B04" w:rsidRDefault="000A1B04">
            <w:pPr>
              <w:tabs>
                <w:tab w:val="center" w:pos="4411"/>
                <w:tab w:val="left" w:pos="6108"/>
                <w:tab w:val="left" w:pos="7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Qrup: 1003,1004                                 </w:t>
            </w:r>
          </w:p>
          <w:p w:rsidR="000A1B04" w:rsidRDefault="000A1B04">
            <w:pPr>
              <w:tabs>
                <w:tab w:val="center" w:pos="4411"/>
                <w:tab w:val="left" w:pos="6108"/>
                <w:tab w:val="left" w:pos="73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  <w:p w:rsidR="000A1B04" w:rsidRDefault="000A1B04">
            <w:pPr>
              <w:tabs>
                <w:tab w:val="center" w:pos="4411"/>
                <w:tab w:val="left" w:pos="6108"/>
                <w:tab w:val="left" w:pos="7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İMTAHAN SUALLARI</w:t>
            </w:r>
          </w:p>
          <w:p w:rsidR="000A1B04" w:rsidRDefault="000A1B04">
            <w:pPr>
              <w:tabs>
                <w:tab w:val="center" w:pos="4411"/>
                <w:tab w:val="left" w:pos="6108"/>
                <w:tab w:val="left" w:pos="7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</w:tc>
      </w:tr>
    </w:tbl>
    <w:p w:rsidR="005A0C0A" w:rsidRDefault="005A0C0A" w:rsidP="005A0C0A">
      <w:pPr>
        <w:pStyle w:val="a3"/>
        <w:numPr>
          <w:ilvl w:val="0"/>
          <w:numId w:val="1"/>
        </w:numPr>
        <w:ind w:left="993"/>
        <w:rPr>
          <w:b/>
          <w:lang w:val="en-US"/>
        </w:rPr>
      </w:pPr>
      <w:r>
        <w:rPr>
          <w:b/>
          <w:lang w:val="en-US"/>
        </w:rPr>
        <w:t>The essence of International commercial transactions</w:t>
      </w:r>
    </w:p>
    <w:p w:rsidR="005A0C0A" w:rsidRDefault="005A0C0A" w:rsidP="005A0C0A">
      <w:pPr>
        <w:pStyle w:val="a3"/>
        <w:numPr>
          <w:ilvl w:val="0"/>
          <w:numId w:val="1"/>
        </w:numPr>
        <w:ind w:left="993"/>
        <w:rPr>
          <w:b/>
          <w:lang w:val="en-US"/>
        </w:rPr>
      </w:pPr>
      <w:r>
        <w:rPr>
          <w:b/>
          <w:lang w:val="en-US"/>
        </w:rPr>
        <w:t>Stages of International commercial transactions</w:t>
      </w:r>
    </w:p>
    <w:p w:rsidR="005A0C0A" w:rsidRDefault="005A0C0A" w:rsidP="005A0C0A">
      <w:pPr>
        <w:pStyle w:val="a3"/>
        <w:numPr>
          <w:ilvl w:val="0"/>
          <w:numId w:val="1"/>
        </w:numPr>
        <w:ind w:left="993"/>
        <w:rPr>
          <w:b/>
          <w:lang w:val="en-US"/>
        </w:rPr>
      </w:pPr>
      <w:r>
        <w:rPr>
          <w:b/>
          <w:lang w:val="en-US"/>
        </w:rPr>
        <w:t xml:space="preserve">Subjects of International commercial transactions </w:t>
      </w:r>
    </w:p>
    <w:p w:rsidR="005A0C0A" w:rsidRDefault="005A0C0A" w:rsidP="005A0C0A">
      <w:pPr>
        <w:pStyle w:val="a3"/>
        <w:numPr>
          <w:ilvl w:val="0"/>
          <w:numId w:val="1"/>
        </w:numPr>
        <w:ind w:left="993"/>
        <w:rPr>
          <w:b/>
          <w:lang w:val="en-US"/>
        </w:rPr>
      </w:pPr>
      <w:r>
        <w:rPr>
          <w:b/>
          <w:lang w:val="en-US"/>
        </w:rPr>
        <w:t>Objects of International commercial transactions</w:t>
      </w:r>
    </w:p>
    <w:p w:rsidR="005A0C0A" w:rsidRDefault="005A0C0A" w:rsidP="005A0C0A">
      <w:pPr>
        <w:pStyle w:val="a3"/>
        <w:numPr>
          <w:ilvl w:val="0"/>
          <w:numId w:val="1"/>
        </w:numPr>
        <w:ind w:left="993"/>
        <w:rPr>
          <w:b/>
          <w:lang w:val="en-US"/>
        </w:rPr>
      </w:pPr>
      <w:r>
        <w:rPr>
          <w:b/>
          <w:lang w:val="en-US"/>
        </w:rPr>
        <w:t>Forms of International commercial transactions</w:t>
      </w:r>
    </w:p>
    <w:p w:rsidR="005A0C0A" w:rsidRDefault="005A0C0A" w:rsidP="005A0C0A">
      <w:pPr>
        <w:pStyle w:val="a3"/>
        <w:numPr>
          <w:ilvl w:val="0"/>
          <w:numId w:val="1"/>
        </w:numPr>
        <w:ind w:left="993"/>
        <w:rPr>
          <w:b/>
          <w:lang w:val="en-US"/>
        </w:rPr>
      </w:pPr>
      <w:r>
        <w:rPr>
          <w:b/>
          <w:lang w:val="en-US"/>
        </w:rPr>
        <w:t>Intra-company and inter-company commercial transactions</w:t>
      </w:r>
    </w:p>
    <w:p w:rsidR="005A0C0A" w:rsidRDefault="005A0C0A" w:rsidP="005A0C0A">
      <w:pPr>
        <w:pStyle w:val="a3"/>
        <w:numPr>
          <w:ilvl w:val="0"/>
          <w:numId w:val="1"/>
        </w:numPr>
        <w:ind w:left="993"/>
        <w:rPr>
          <w:b/>
          <w:lang w:val="en-US"/>
        </w:rPr>
      </w:pPr>
      <w:r>
        <w:rPr>
          <w:b/>
          <w:lang w:val="en-US"/>
        </w:rPr>
        <w:t>Main commercial operations</w:t>
      </w:r>
    </w:p>
    <w:p w:rsidR="005A0C0A" w:rsidRDefault="005A0C0A" w:rsidP="005A0C0A">
      <w:pPr>
        <w:pStyle w:val="a3"/>
        <w:numPr>
          <w:ilvl w:val="0"/>
          <w:numId w:val="1"/>
        </w:numPr>
        <w:ind w:left="993"/>
        <w:rPr>
          <w:b/>
          <w:lang w:val="en-US"/>
        </w:rPr>
      </w:pPr>
      <w:r>
        <w:rPr>
          <w:b/>
          <w:lang w:val="en-US"/>
        </w:rPr>
        <w:t>Supplementary commercial operations</w:t>
      </w:r>
    </w:p>
    <w:p w:rsidR="005A0C0A" w:rsidRDefault="005A0C0A" w:rsidP="005A0C0A">
      <w:pPr>
        <w:pStyle w:val="a3"/>
        <w:numPr>
          <w:ilvl w:val="0"/>
          <w:numId w:val="1"/>
        </w:numPr>
        <w:ind w:left="993"/>
        <w:rPr>
          <w:b/>
          <w:lang w:val="en-US"/>
        </w:rPr>
      </w:pPr>
      <w:r>
        <w:rPr>
          <w:b/>
          <w:lang w:val="en-US"/>
        </w:rPr>
        <w:t>Specific commercial operations</w:t>
      </w:r>
    </w:p>
    <w:p w:rsidR="005A0C0A" w:rsidRDefault="005A0C0A" w:rsidP="005A0C0A">
      <w:pPr>
        <w:pStyle w:val="a3"/>
        <w:numPr>
          <w:ilvl w:val="0"/>
          <w:numId w:val="1"/>
        </w:numPr>
        <w:ind w:left="993"/>
        <w:rPr>
          <w:b/>
          <w:lang w:val="en-US"/>
        </w:rPr>
      </w:pPr>
      <w:r>
        <w:rPr>
          <w:b/>
          <w:lang w:val="en-US"/>
        </w:rPr>
        <w:t>The Wien Convention 1980</w:t>
      </w:r>
    </w:p>
    <w:p w:rsidR="005A0C0A" w:rsidRDefault="005A0C0A" w:rsidP="005A0C0A">
      <w:pPr>
        <w:pStyle w:val="a3"/>
        <w:numPr>
          <w:ilvl w:val="0"/>
          <w:numId w:val="1"/>
        </w:numPr>
        <w:ind w:left="993"/>
        <w:rPr>
          <w:b/>
          <w:lang w:val="en-US"/>
        </w:rPr>
      </w:pPr>
      <w:r>
        <w:rPr>
          <w:b/>
          <w:lang w:val="en-US"/>
        </w:rPr>
        <w:t>The Hague Convention 1985</w:t>
      </w:r>
    </w:p>
    <w:p w:rsidR="005A0C0A" w:rsidRDefault="005A0C0A" w:rsidP="005A0C0A">
      <w:pPr>
        <w:pStyle w:val="a3"/>
        <w:numPr>
          <w:ilvl w:val="0"/>
          <w:numId w:val="1"/>
        </w:numPr>
        <w:ind w:left="993"/>
        <w:rPr>
          <w:b/>
          <w:lang w:val="en-US"/>
        </w:rPr>
      </w:pPr>
      <w:r>
        <w:rPr>
          <w:b/>
          <w:lang w:val="en-US"/>
        </w:rPr>
        <w:t>Tariff and non-tariff barriers</w:t>
      </w:r>
    </w:p>
    <w:p w:rsidR="005A0C0A" w:rsidRDefault="005A0C0A" w:rsidP="005A0C0A">
      <w:pPr>
        <w:pStyle w:val="a3"/>
        <w:numPr>
          <w:ilvl w:val="0"/>
          <w:numId w:val="1"/>
        </w:numPr>
        <w:ind w:left="993"/>
        <w:rPr>
          <w:b/>
          <w:lang w:val="en-US"/>
        </w:rPr>
      </w:pPr>
      <w:r>
        <w:rPr>
          <w:b/>
          <w:lang w:val="en-US"/>
        </w:rPr>
        <w:t>Tariff barriers: ad-valorem, specific and compound taxes</w:t>
      </w:r>
    </w:p>
    <w:p w:rsidR="005A0C0A" w:rsidRDefault="005A0C0A" w:rsidP="005A0C0A">
      <w:pPr>
        <w:pStyle w:val="a3"/>
        <w:numPr>
          <w:ilvl w:val="0"/>
          <w:numId w:val="1"/>
        </w:numPr>
        <w:ind w:left="993"/>
        <w:rPr>
          <w:b/>
          <w:lang w:val="en-US"/>
        </w:rPr>
      </w:pPr>
      <w:r>
        <w:rPr>
          <w:b/>
          <w:lang w:val="en-US"/>
        </w:rPr>
        <w:t>Non-tariff barriers: licenses and quotas</w:t>
      </w:r>
    </w:p>
    <w:p w:rsidR="005A0C0A" w:rsidRDefault="005A0C0A" w:rsidP="005A0C0A">
      <w:pPr>
        <w:pStyle w:val="a3"/>
        <w:numPr>
          <w:ilvl w:val="0"/>
          <w:numId w:val="1"/>
        </w:numPr>
        <w:ind w:left="993"/>
        <w:rPr>
          <w:b/>
          <w:lang w:val="en-US"/>
        </w:rPr>
      </w:pPr>
      <w:r>
        <w:rPr>
          <w:b/>
          <w:lang w:val="en-US"/>
        </w:rPr>
        <w:t>Non-tariff barriers: Local content requirement and technical standards</w:t>
      </w:r>
    </w:p>
    <w:p w:rsidR="005A0C0A" w:rsidRDefault="005A0C0A" w:rsidP="005A0C0A">
      <w:pPr>
        <w:pStyle w:val="a3"/>
        <w:numPr>
          <w:ilvl w:val="0"/>
          <w:numId w:val="1"/>
        </w:numPr>
        <w:ind w:left="993"/>
        <w:rPr>
          <w:b/>
          <w:lang w:val="en-US"/>
        </w:rPr>
      </w:pPr>
      <w:r>
        <w:rPr>
          <w:b/>
          <w:lang w:val="en-US"/>
        </w:rPr>
        <w:t>Non-tariff barriers: Voluntary export restraints and subsidies</w:t>
      </w:r>
    </w:p>
    <w:p w:rsidR="005A0C0A" w:rsidRDefault="005A0C0A" w:rsidP="005A0C0A">
      <w:pPr>
        <w:pStyle w:val="a3"/>
        <w:numPr>
          <w:ilvl w:val="0"/>
          <w:numId w:val="1"/>
        </w:numPr>
        <w:ind w:left="993"/>
        <w:rPr>
          <w:b/>
          <w:lang w:val="en-US"/>
        </w:rPr>
      </w:pPr>
      <w:r>
        <w:rPr>
          <w:b/>
          <w:lang w:val="en-US"/>
        </w:rPr>
        <w:t>Non-tariff barriers: Dumping and lending</w:t>
      </w:r>
    </w:p>
    <w:p w:rsidR="005A0C0A" w:rsidRDefault="005A0C0A" w:rsidP="005A0C0A">
      <w:pPr>
        <w:pStyle w:val="a3"/>
        <w:numPr>
          <w:ilvl w:val="0"/>
          <w:numId w:val="1"/>
        </w:numPr>
        <w:ind w:left="993"/>
        <w:rPr>
          <w:b/>
          <w:lang w:val="en-US"/>
        </w:rPr>
      </w:pPr>
      <w:r>
        <w:rPr>
          <w:b/>
          <w:lang w:val="en-US"/>
        </w:rPr>
        <w:t>Import/export operations.</w:t>
      </w:r>
    </w:p>
    <w:p w:rsidR="005A0C0A" w:rsidRDefault="005A0C0A" w:rsidP="005A0C0A">
      <w:pPr>
        <w:pStyle w:val="a3"/>
        <w:numPr>
          <w:ilvl w:val="0"/>
          <w:numId w:val="1"/>
        </w:numPr>
        <w:ind w:left="993"/>
        <w:rPr>
          <w:b/>
          <w:lang w:val="en-US"/>
        </w:rPr>
      </w:pPr>
      <w:r>
        <w:rPr>
          <w:b/>
          <w:lang w:val="en-US"/>
        </w:rPr>
        <w:t>Direct and indirect types of export</w:t>
      </w:r>
    </w:p>
    <w:p w:rsidR="005A0C0A" w:rsidRDefault="005A0C0A" w:rsidP="005A0C0A">
      <w:pPr>
        <w:pStyle w:val="a3"/>
        <w:numPr>
          <w:ilvl w:val="0"/>
          <w:numId w:val="1"/>
        </w:numPr>
        <w:ind w:left="993"/>
        <w:rPr>
          <w:b/>
          <w:lang w:val="en-US"/>
        </w:rPr>
      </w:pPr>
      <w:r>
        <w:rPr>
          <w:b/>
          <w:lang w:val="en-US"/>
        </w:rPr>
        <w:t xml:space="preserve">International Terms of Sale (Incoterms) and </w:t>
      </w:r>
      <w:proofErr w:type="spellStart"/>
      <w:r>
        <w:rPr>
          <w:b/>
          <w:lang w:val="en-US"/>
        </w:rPr>
        <w:t>it's</w:t>
      </w:r>
      <w:proofErr w:type="spellEnd"/>
      <w:r>
        <w:rPr>
          <w:b/>
          <w:lang w:val="en-US"/>
        </w:rPr>
        <w:t xml:space="preserve"> role in international business</w:t>
      </w:r>
    </w:p>
    <w:p w:rsidR="005A0C0A" w:rsidRDefault="005A0C0A" w:rsidP="005A0C0A">
      <w:pPr>
        <w:pStyle w:val="a3"/>
        <w:numPr>
          <w:ilvl w:val="0"/>
          <w:numId w:val="1"/>
        </w:numPr>
        <w:ind w:left="993"/>
        <w:rPr>
          <w:b/>
          <w:lang w:val="en-US"/>
        </w:rPr>
      </w:pPr>
      <w:r>
        <w:rPr>
          <w:b/>
          <w:lang w:val="en-US"/>
        </w:rPr>
        <w:t xml:space="preserve">Explain E – group Incoterms. </w:t>
      </w:r>
    </w:p>
    <w:p w:rsidR="005A0C0A" w:rsidRDefault="005A0C0A" w:rsidP="005A0C0A">
      <w:pPr>
        <w:pStyle w:val="a3"/>
        <w:numPr>
          <w:ilvl w:val="0"/>
          <w:numId w:val="1"/>
        </w:numPr>
        <w:ind w:left="993"/>
        <w:rPr>
          <w:b/>
          <w:lang w:val="en-US"/>
        </w:rPr>
      </w:pPr>
      <w:proofErr w:type="gramStart"/>
      <w:r>
        <w:rPr>
          <w:b/>
          <w:lang w:val="en-US"/>
        </w:rPr>
        <w:t>Explain  C</w:t>
      </w:r>
      <w:proofErr w:type="gramEnd"/>
      <w:r>
        <w:rPr>
          <w:b/>
          <w:lang w:val="en-US"/>
        </w:rPr>
        <w:t xml:space="preserve"> – group Incoterms. </w:t>
      </w:r>
    </w:p>
    <w:p w:rsidR="005A0C0A" w:rsidRDefault="005A0C0A" w:rsidP="005A0C0A">
      <w:pPr>
        <w:pStyle w:val="a3"/>
        <w:numPr>
          <w:ilvl w:val="0"/>
          <w:numId w:val="1"/>
        </w:numPr>
        <w:ind w:left="993"/>
        <w:rPr>
          <w:b/>
          <w:lang w:val="en-US"/>
        </w:rPr>
      </w:pPr>
      <w:r>
        <w:rPr>
          <w:b/>
          <w:lang w:val="en-US"/>
        </w:rPr>
        <w:t>Explain F – group Incoterms.</w:t>
      </w:r>
    </w:p>
    <w:p w:rsidR="005A0C0A" w:rsidRDefault="005A0C0A" w:rsidP="005A0C0A">
      <w:pPr>
        <w:pStyle w:val="a3"/>
        <w:numPr>
          <w:ilvl w:val="0"/>
          <w:numId w:val="1"/>
        </w:numPr>
        <w:ind w:left="993"/>
        <w:rPr>
          <w:b/>
          <w:lang w:val="en-US"/>
        </w:rPr>
      </w:pPr>
      <w:r>
        <w:rPr>
          <w:b/>
          <w:lang w:val="en-US"/>
        </w:rPr>
        <w:t>Explain D – group Incoterms.</w:t>
      </w:r>
    </w:p>
    <w:p w:rsidR="005A0C0A" w:rsidRDefault="005A0C0A" w:rsidP="005A0C0A">
      <w:pPr>
        <w:pStyle w:val="a3"/>
        <w:numPr>
          <w:ilvl w:val="0"/>
          <w:numId w:val="1"/>
        </w:numPr>
        <w:ind w:left="993"/>
        <w:rPr>
          <w:b/>
          <w:lang w:val="en-US"/>
        </w:rPr>
      </w:pPr>
      <w:r>
        <w:rPr>
          <w:b/>
          <w:lang w:val="en-US"/>
        </w:rPr>
        <w:t>International chamber of commerce as a part of international business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Stages of international contracting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Marketing as a crucial stage of  international commerce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Inquiry as an invitation to trade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Offer as an invitation to trade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Counter offer and its main functions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Acceptance and its main functions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Types of offer: Free offer and cases of its appliance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lastRenderedPageBreak/>
        <w:t>Types of offer: Firm offer and cases of its appliance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Explain the difference between offer and inquiry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Termination of offer: reasons and results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International Business (3S analysis)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Porter model of international business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Vernon model of international business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International trade contract essence and structure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Preamble of the contract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Objects of the contract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Price of the contract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Quality and warranty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Delivery details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Terms of payment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Packaging and labeling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Transportation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Guarantees, sanction and compensation part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Force majeure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Arbitration of the contract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Commercial intermediaries and their role in international trade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Types of intermediary trade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Forms of Intermediary business Trade Companies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Types of commercial intermediation, agents, commissioners, brokers and factors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Peculiarities of Modern Intermediary Operations 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Commodity exchanges and main exchanges in the world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Types of Exchange Deals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Structure of commodity exchanges, types of operations, participants.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Futures, forwards, hedging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color w:val="000000"/>
          <w:lang w:val="en-US"/>
        </w:rPr>
        <w:t>Auctions: D</w:t>
      </w:r>
      <w:r>
        <w:rPr>
          <w:b/>
          <w:lang w:val="en-US"/>
        </w:rPr>
        <w:t>efinition and Traded Commodities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lang w:val="en-US"/>
        </w:rPr>
      </w:pPr>
      <w:proofErr w:type="spellStart"/>
      <w:r>
        <w:rPr>
          <w:b/>
          <w:color w:val="000000"/>
        </w:rPr>
        <w:t>Structure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and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types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of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auctions</w:t>
      </w:r>
      <w:proofErr w:type="spellEnd"/>
    </w:p>
    <w:p w:rsidR="005A0C0A" w:rsidRDefault="005A0C0A" w:rsidP="005A0C0A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Definition and essence of international tenders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Tender, </w:t>
      </w:r>
      <w:r>
        <w:rPr>
          <w:b/>
          <w:color w:val="000000"/>
          <w:lang w:val="en-US"/>
        </w:rPr>
        <w:t>types of tenders and participants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color w:val="000000"/>
          <w:lang w:val="en-US"/>
        </w:rPr>
        <w:t>Tender procedures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color w:val="000000"/>
          <w:lang w:val="en-US"/>
        </w:rPr>
        <w:t>E-commerce essence and types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color w:val="000000"/>
          <w:lang w:val="en-US"/>
        </w:rPr>
        <w:t>Pros and cons of E-commerce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color w:val="000000"/>
          <w:lang w:val="en-US"/>
        </w:rPr>
        <w:t>Models of e-commerce (B2B, B2C, C2C, B2E)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color w:val="000000"/>
          <w:lang w:val="en-US"/>
        </w:rPr>
        <w:t>Types and aims of exhibitions and fairs</w:t>
      </w:r>
    </w:p>
    <w:p w:rsidR="005A0C0A" w:rsidRDefault="005A0C0A" w:rsidP="005A0C0A">
      <w:pPr>
        <w:pStyle w:val="a3"/>
        <w:numPr>
          <w:ilvl w:val="0"/>
          <w:numId w:val="1"/>
        </w:numPr>
        <w:spacing w:line="216" w:lineRule="auto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International trade of technology, knowledge, consulting and other services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Types of technological exchange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International trade of licenses. Types of license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Structure of license agreement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Single, exclusive and full license, license payment types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International tourism. </w:t>
      </w:r>
      <w:r>
        <w:rPr>
          <w:b/>
          <w:color w:val="000000"/>
          <w:lang w:val="en-US"/>
        </w:rPr>
        <w:t>Modern tourism services, tourism companies and agencies, hotel chains</w:t>
      </w:r>
    </w:p>
    <w:p w:rsidR="005A0C0A" w:rsidRDefault="005A0C0A" w:rsidP="005A0C0A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color w:val="000000"/>
          <w:lang w:val="en-US"/>
        </w:rPr>
        <w:t>International leasing, parties of leasing contracts and types of leasing</w:t>
      </w:r>
    </w:p>
    <w:p w:rsidR="00DD4556" w:rsidRPr="005A0C0A" w:rsidRDefault="00DD4556">
      <w:pPr>
        <w:rPr>
          <w:lang w:val="en-US"/>
        </w:rPr>
      </w:pPr>
    </w:p>
    <w:sectPr w:rsidR="00DD4556" w:rsidRPr="005A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E4DFB"/>
    <w:multiLevelType w:val="hybridMultilevel"/>
    <w:tmpl w:val="C2B650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99"/>
    <w:rsid w:val="000A1B04"/>
    <w:rsid w:val="005A0C0A"/>
    <w:rsid w:val="008D5E99"/>
    <w:rsid w:val="00DD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4936F-F0D1-46D0-B341-439748E5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C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C0A"/>
    <w:pPr>
      <w:ind w:left="720"/>
      <w:contextualSpacing/>
    </w:pPr>
  </w:style>
  <w:style w:type="table" w:styleId="a4">
    <w:name w:val="Table Grid"/>
    <w:basedOn w:val="a1"/>
    <w:uiPriority w:val="59"/>
    <w:rsid w:val="000A1B04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6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2018-12-26T14:24:00Z</dcterms:created>
  <dcterms:modified xsi:type="dcterms:W3CDTF">2018-12-26T14:26:00Z</dcterms:modified>
</cp:coreProperties>
</file>