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71" w:rsidRDefault="002D3A71" w:rsidP="002D3A7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Cs w:val="28"/>
          <w:lang w:val="az-Latn-AZ"/>
        </w:rPr>
      </w:pPr>
      <w:r w:rsidRPr="00296DE6">
        <w:rPr>
          <w:b/>
          <w:i/>
        </w:rPr>
        <w:t>3333.01- "</w:t>
      </w:r>
      <w:bookmarkStart w:id="0" w:name="_GoBack"/>
      <w:proofErr w:type="spellStart"/>
      <w:r w:rsidRPr="00296DE6">
        <w:rPr>
          <w:rFonts w:ascii="Times New Roman" w:hAnsi="Times New Roman"/>
          <w:b/>
          <w:i/>
        </w:rPr>
        <w:t>İ</w:t>
      </w:r>
      <w:r w:rsidRPr="00296DE6">
        <w:rPr>
          <w:b/>
          <w:i/>
        </w:rPr>
        <w:t>stehsal</w:t>
      </w:r>
      <w:r w:rsidRPr="00296DE6">
        <w:rPr>
          <w:rFonts w:ascii="Times New Roman" w:hAnsi="Times New Roman"/>
          <w:b/>
          <w:i/>
        </w:rPr>
        <w:t>ı</w:t>
      </w:r>
      <w:r w:rsidRPr="00296DE6">
        <w:rPr>
          <w:b/>
          <w:i/>
        </w:rPr>
        <w:t>n</w:t>
      </w:r>
      <w:proofErr w:type="spellEnd"/>
      <w:r w:rsidRPr="00296DE6">
        <w:rPr>
          <w:b/>
          <w:i/>
        </w:rPr>
        <w:t xml:space="preserve"> </w:t>
      </w:r>
      <w:proofErr w:type="spellStart"/>
      <w:r w:rsidRPr="00296DE6">
        <w:rPr>
          <w:b/>
          <w:i/>
        </w:rPr>
        <w:t>t</w:t>
      </w:r>
      <w:r w:rsidRPr="00296DE6">
        <w:rPr>
          <w:rFonts w:ascii="Times New Roman" w:hAnsi="Times New Roman"/>
          <w:b/>
          <w:i/>
        </w:rPr>
        <w:t>əş</w:t>
      </w:r>
      <w:r w:rsidRPr="00296DE6">
        <w:rPr>
          <w:b/>
          <w:i/>
        </w:rPr>
        <w:t>kili</w:t>
      </w:r>
      <w:bookmarkEnd w:id="0"/>
      <w:proofErr w:type="spellEnd"/>
      <w:r w:rsidRPr="00296DE6">
        <w:rPr>
          <w:b/>
          <w:i/>
        </w:rPr>
        <w:t xml:space="preserve">" </w:t>
      </w:r>
      <w:proofErr w:type="spellStart"/>
      <w:r w:rsidRPr="00296DE6">
        <w:rPr>
          <w:b/>
          <w:i/>
        </w:rPr>
        <w:t>ixtisas</w:t>
      </w:r>
      <w:r w:rsidRPr="00296DE6">
        <w:rPr>
          <w:rFonts w:ascii="Times New Roman" w:hAnsi="Times New Roman"/>
          <w:b/>
          <w:i/>
        </w:rPr>
        <w:t>ı</w:t>
      </w:r>
      <w:proofErr w:type="spellEnd"/>
      <w:r w:rsidRPr="00296DE6">
        <w:rPr>
          <w:b/>
          <w:i/>
        </w:rPr>
        <w:t xml:space="preserve"> </w:t>
      </w:r>
      <w:proofErr w:type="spellStart"/>
      <w:r w:rsidRPr="00296DE6">
        <w:rPr>
          <w:rFonts w:ascii="Times New Roman" w:hAnsi="Times New Roman"/>
          <w:b/>
          <w:i/>
        </w:rPr>
        <w:t>ü</w:t>
      </w:r>
      <w:r w:rsidRPr="00296DE6">
        <w:rPr>
          <w:b/>
          <w:i/>
        </w:rPr>
        <w:t>zr</w:t>
      </w:r>
      <w:r w:rsidRPr="00296DE6">
        <w:rPr>
          <w:rFonts w:ascii="Times New Roman" w:hAnsi="Times New Roman"/>
          <w:b/>
          <w:i/>
        </w:rPr>
        <w:t>ə</w:t>
      </w:r>
      <w:proofErr w:type="spellEnd"/>
      <w:r>
        <w:t xml:space="preserve"> </w:t>
      </w:r>
      <w:r w:rsidRPr="007330EB">
        <w:rPr>
          <w:rFonts w:ascii="Times New Roman" w:hAnsi="Times New Roman"/>
          <w:b/>
          <w:i/>
          <w:szCs w:val="28"/>
          <w:lang w:val="az-Latn-AZ"/>
        </w:rPr>
        <w:t xml:space="preserve">“Standartlaşdırma və sertifikasiya” kafedrası üzrə </w:t>
      </w:r>
      <w:proofErr w:type="gramStart"/>
      <w:r w:rsidRPr="007330EB">
        <w:rPr>
          <w:rFonts w:ascii="Times New Roman" w:hAnsi="Times New Roman"/>
          <w:b/>
          <w:i/>
          <w:szCs w:val="28"/>
          <w:lang w:val="az-Latn-AZ"/>
        </w:rPr>
        <w:t>doktorantura</w:t>
      </w:r>
      <w:r>
        <w:rPr>
          <w:rFonts w:ascii="Times New Roman" w:hAnsi="Times New Roman"/>
          <w:b/>
          <w:i/>
          <w:szCs w:val="28"/>
          <w:lang w:val="az-Latn-AZ"/>
        </w:rPr>
        <w:t xml:space="preserve">ya </w:t>
      </w:r>
      <w:r w:rsidRPr="007330EB">
        <w:rPr>
          <w:rFonts w:ascii="Times New Roman" w:hAnsi="Times New Roman"/>
          <w:b/>
          <w:i/>
          <w:szCs w:val="28"/>
          <w:lang w:val="az-Latn-AZ"/>
        </w:rPr>
        <w:t xml:space="preserve"> </w:t>
      </w:r>
      <w:r>
        <w:rPr>
          <w:rFonts w:ascii="Times New Roman" w:hAnsi="Times New Roman"/>
          <w:b/>
          <w:i/>
          <w:szCs w:val="28"/>
          <w:lang w:val="az-Latn-AZ"/>
        </w:rPr>
        <w:t>doktorluq</w:t>
      </w:r>
      <w:proofErr w:type="gramEnd"/>
      <w:r w:rsidRPr="007330EB">
        <w:rPr>
          <w:rFonts w:ascii="Times New Roman" w:hAnsi="Times New Roman"/>
          <w:b/>
          <w:i/>
          <w:szCs w:val="28"/>
          <w:lang w:val="az-Latn-AZ"/>
        </w:rPr>
        <w:t xml:space="preserve"> imtahanlarının sualları</w:t>
      </w:r>
    </w:p>
    <w:p w:rsidR="002D3A71" w:rsidRPr="007330EB" w:rsidRDefault="002D3A71" w:rsidP="002D3A71">
      <w:pPr>
        <w:pStyle w:val="a3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Cs w:val="28"/>
          <w:lang w:val="az-Latn-AZ"/>
        </w:rPr>
      </w:pP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Texniki şərtlər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Dövlət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sisteminin 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hiyyəti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üzrə texniki komitələrin funksiy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 xml:space="preserve"> Müəssisədə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bölmələrinin fə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liyyətinin təşkili 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Dövlət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rının məcburi tələbləri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Dövlət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rının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obyektləri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Dövlət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rının məcburi tələblərinə ri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yət olunm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dövlət nəz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rətinin təşkili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proofErr w:type="spellStart"/>
      <w:r>
        <w:rPr>
          <w:rFonts w:ascii="Times New Roman" w:hAnsi="Times New Roman"/>
          <w:szCs w:val="28"/>
        </w:rPr>
        <w:t>Texniki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sənədlərə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rmalaşdırıcı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nəzarət</w:t>
      </w:r>
      <w:proofErr w:type="spellEnd"/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Məhsull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 üçün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işlənmə mərhələləri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işlənməsi üçün texniki 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pşırıq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ümumi struktur quruluşu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şərhinə qoyul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 tələblər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üzrə işlərin pl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şdırılm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iqtis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di səmərəliliyinin hes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bl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sının müq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yisəetmə metodu 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n 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 f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ktiki iqtis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di səmərənin qiymətləndirilməsi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tətbiqinin üsull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 xml:space="preserve"> Beynəlx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lq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rın 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zərb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yc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 Respublik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tətbiqi 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yd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Məhsull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istehs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 və istism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 keyfiyyətinə təsir edən    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millər 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Kompleks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proqr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ml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b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b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dövrü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IS</w:t>
      </w:r>
      <w:r w:rsidRPr="00DF17B0">
        <w:rPr>
          <w:rFonts w:ascii="Times New Roman" w:hAnsi="Times New Roman"/>
          <w:szCs w:val="28"/>
          <w:lang w:val="az-Latn-AZ"/>
        </w:rPr>
        <w:t>О-</w:t>
      </w:r>
      <w:r>
        <w:rPr>
          <w:rFonts w:ascii="Times New Roman" w:hAnsi="Times New Roman"/>
          <w:szCs w:val="28"/>
          <w:lang w:val="az-Latn-AZ"/>
        </w:rPr>
        <w:t>nun</w:t>
      </w:r>
      <w:r w:rsidRPr="00DF17B0">
        <w:rPr>
          <w:rFonts w:ascii="Times New Roman" w:hAnsi="Times New Roman"/>
          <w:szCs w:val="28"/>
          <w:lang w:val="az-Latn-AZ"/>
        </w:rPr>
        <w:t xml:space="preserve">  Şur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komitələrinin vəzifələri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Beynəlxalq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Elektr</w:t>
      </w:r>
      <w:r w:rsidRPr="00DF17B0">
        <w:rPr>
          <w:rFonts w:ascii="Times New Roman" w:hAnsi="Times New Roman"/>
          <w:szCs w:val="28"/>
          <w:lang w:val="az-Latn-AZ"/>
        </w:rPr>
        <w:t>о</w:t>
      </w:r>
      <w:r>
        <w:rPr>
          <w:rFonts w:ascii="Times New Roman" w:hAnsi="Times New Roman"/>
          <w:szCs w:val="28"/>
          <w:lang w:val="az-Latn-AZ"/>
        </w:rPr>
        <w:t>texniki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K</w:t>
      </w:r>
      <w:r w:rsidRPr="00DF17B0">
        <w:rPr>
          <w:rFonts w:ascii="Times New Roman" w:hAnsi="Times New Roman"/>
          <w:szCs w:val="28"/>
          <w:lang w:val="az-Latn-AZ"/>
        </w:rPr>
        <w:t>о</w:t>
      </w:r>
      <w:r>
        <w:rPr>
          <w:rFonts w:ascii="Times New Roman" w:hAnsi="Times New Roman"/>
          <w:szCs w:val="28"/>
          <w:lang w:val="az-Latn-AZ"/>
        </w:rPr>
        <w:t>missiyanın</w:t>
      </w:r>
      <w:r w:rsidRPr="00DF17B0">
        <w:rPr>
          <w:rFonts w:ascii="Times New Roman" w:hAnsi="Times New Roman"/>
          <w:szCs w:val="28"/>
          <w:lang w:val="az-Latn-AZ"/>
        </w:rPr>
        <w:t xml:space="preserve"> (</w:t>
      </w:r>
      <w:r>
        <w:rPr>
          <w:rFonts w:ascii="Times New Roman" w:hAnsi="Times New Roman"/>
          <w:szCs w:val="28"/>
          <w:lang w:val="az-Latn-AZ"/>
        </w:rPr>
        <w:t>BEK</w:t>
      </w:r>
      <w:r w:rsidRPr="00DF17B0">
        <w:rPr>
          <w:rFonts w:ascii="Times New Roman" w:hAnsi="Times New Roman"/>
          <w:szCs w:val="28"/>
          <w:lang w:val="az-Latn-AZ"/>
        </w:rPr>
        <w:t>) təşkil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ti strukturu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Beynəlxalq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Elektr</w:t>
      </w:r>
      <w:r w:rsidRPr="00DF17B0">
        <w:rPr>
          <w:rFonts w:ascii="Times New Roman" w:hAnsi="Times New Roman"/>
          <w:szCs w:val="28"/>
          <w:lang w:val="az-Latn-AZ"/>
        </w:rPr>
        <w:t>о</w:t>
      </w:r>
      <w:r>
        <w:rPr>
          <w:rFonts w:ascii="Times New Roman" w:hAnsi="Times New Roman"/>
          <w:szCs w:val="28"/>
          <w:lang w:val="az-Latn-AZ"/>
        </w:rPr>
        <w:t>texniki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K</w:t>
      </w:r>
      <w:r w:rsidRPr="00DF17B0">
        <w:rPr>
          <w:rFonts w:ascii="Times New Roman" w:hAnsi="Times New Roman"/>
          <w:szCs w:val="28"/>
          <w:lang w:val="az-Latn-AZ"/>
        </w:rPr>
        <w:t>о</w:t>
      </w:r>
      <w:r>
        <w:rPr>
          <w:rFonts w:ascii="Times New Roman" w:hAnsi="Times New Roman"/>
          <w:szCs w:val="28"/>
          <w:lang w:val="az-Latn-AZ"/>
        </w:rPr>
        <w:t>missiyanın</w:t>
      </w:r>
      <w:r w:rsidRPr="00DF17B0">
        <w:rPr>
          <w:rFonts w:ascii="Times New Roman" w:hAnsi="Times New Roman"/>
          <w:szCs w:val="28"/>
          <w:lang w:val="az-Latn-AZ"/>
        </w:rPr>
        <w:t xml:space="preserve"> (</w:t>
      </w:r>
      <w:r>
        <w:rPr>
          <w:rFonts w:ascii="Times New Roman" w:hAnsi="Times New Roman"/>
          <w:szCs w:val="28"/>
          <w:lang w:val="az-Latn-AZ"/>
        </w:rPr>
        <w:t>BEK</w:t>
      </w:r>
      <w:r w:rsidRPr="00DF17B0">
        <w:rPr>
          <w:rFonts w:ascii="Times New Roman" w:hAnsi="Times New Roman"/>
          <w:szCs w:val="28"/>
          <w:lang w:val="az-Latn-AZ"/>
        </w:rPr>
        <w:t xml:space="preserve">) </w:t>
      </w:r>
      <w:r>
        <w:rPr>
          <w:rFonts w:ascii="Times New Roman" w:hAnsi="Times New Roman"/>
          <w:szCs w:val="28"/>
          <w:lang w:val="az-Latn-AZ"/>
        </w:rPr>
        <w:t>s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andar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larının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işlənmə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mərhələləri</w:t>
      </w:r>
    </w:p>
    <w:p w:rsidR="002D3A71" w:rsidRPr="00DF17B0" w:rsidRDefault="002D3A71" w:rsidP="002D3A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üzrə 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vrop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Komitəsinin vəzifələri, təşkil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ti strukturu 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S</w:t>
      </w:r>
      <w:r w:rsidRPr="00DF17B0">
        <w:rPr>
          <w:rFonts w:ascii="Times New Roman" w:hAnsi="Times New Roman"/>
          <w:szCs w:val="28"/>
          <w:lang w:val="az-Latn-AZ"/>
        </w:rPr>
        <w:t>e</w:t>
      </w:r>
      <w:r>
        <w:rPr>
          <w:rFonts w:ascii="Times New Roman" w:hAnsi="Times New Roman"/>
          <w:szCs w:val="28"/>
          <w:lang w:val="az-Latn-AZ"/>
        </w:rPr>
        <w:t>r</w:t>
      </w:r>
      <w:r w:rsidRPr="00DF17B0">
        <w:rPr>
          <w:rFonts w:ascii="Times New Roman" w:hAnsi="Times New Roman"/>
          <w:szCs w:val="28"/>
          <w:lang w:val="az-Latn-AZ"/>
        </w:rPr>
        <w:t>ti</w:t>
      </w:r>
      <w:r>
        <w:rPr>
          <w:rFonts w:ascii="Times New Roman" w:hAnsi="Times New Roman"/>
          <w:szCs w:val="28"/>
          <w:lang w:val="az-Latn-AZ"/>
        </w:rPr>
        <w:t>f</w:t>
      </w:r>
      <w:r w:rsidRPr="00DF17B0">
        <w:rPr>
          <w:rFonts w:ascii="Times New Roman" w:hAnsi="Times New Roman"/>
          <w:szCs w:val="28"/>
          <w:lang w:val="az-Latn-AZ"/>
        </w:rPr>
        <w:t>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laşdırma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üzrə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M</w:t>
      </w:r>
      <w:r w:rsidRPr="00DF17B0">
        <w:rPr>
          <w:rFonts w:ascii="Times New Roman" w:hAnsi="Times New Roman"/>
          <w:szCs w:val="28"/>
          <w:lang w:val="az-Latn-AZ"/>
        </w:rPr>
        <w:t>i</w:t>
      </w:r>
      <w:r>
        <w:rPr>
          <w:rFonts w:ascii="Times New Roman" w:hAnsi="Times New Roman"/>
          <w:szCs w:val="28"/>
          <w:lang w:val="az-Latn-AZ"/>
        </w:rPr>
        <w:t>ll</w:t>
      </w:r>
      <w:r w:rsidRPr="00DF17B0">
        <w:rPr>
          <w:rFonts w:ascii="Times New Roman" w:hAnsi="Times New Roman"/>
          <w:szCs w:val="28"/>
          <w:lang w:val="az-Latn-AZ"/>
        </w:rPr>
        <w:t>i о</w:t>
      </w:r>
      <w:r>
        <w:rPr>
          <w:rFonts w:ascii="Times New Roman" w:hAnsi="Times New Roman"/>
          <w:szCs w:val="28"/>
          <w:lang w:val="az-Latn-AZ"/>
        </w:rPr>
        <w:t>rqa</w:t>
      </w:r>
      <w:r w:rsidRPr="00DF17B0">
        <w:rPr>
          <w:rFonts w:ascii="Times New Roman" w:hAnsi="Times New Roman"/>
          <w:szCs w:val="28"/>
          <w:lang w:val="az-Latn-AZ"/>
        </w:rPr>
        <w:t>n</w:t>
      </w:r>
      <w:r>
        <w:rPr>
          <w:rFonts w:ascii="Times New Roman" w:hAnsi="Times New Roman"/>
          <w:szCs w:val="28"/>
          <w:lang w:val="az-Latn-AZ"/>
        </w:rPr>
        <w:t>ı</w:t>
      </w:r>
      <w:r w:rsidRPr="00DF17B0">
        <w:rPr>
          <w:rFonts w:ascii="Times New Roman" w:hAnsi="Times New Roman"/>
          <w:szCs w:val="28"/>
          <w:lang w:val="az-Latn-AZ"/>
        </w:rPr>
        <w:t xml:space="preserve">n </w:t>
      </w:r>
      <w:r>
        <w:rPr>
          <w:rFonts w:ascii="Times New Roman" w:hAnsi="Times New Roman"/>
          <w:szCs w:val="28"/>
          <w:lang w:val="az-Latn-AZ"/>
        </w:rPr>
        <w:t>vəz</w:t>
      </w:r>
      <w:r w:rsidRPr="00DF17B0">
        <w:rPr>
          <w:rFonts w:ascii="Times New Roman" w:hAnsi="Times New Roman"/>
          <w:szCs w:val="28"/>
          <w:lang w:val="az-Latn-AZ"/>
        </w:rPr>
        <w:t>i</w:t>
      </w:r>
      <w:r>
        <w:rPr>
          <w:rFonts w:ascii="Times New Roman" w:hAnsi="Times New Roman"/>
          <w:szCs w:val="28"/>
          <w:lang w:val="az-Latn-AZ"/>
        </w:rPr>
        <w:t>fələr</w:t>
      </w:r>
      <w:r w:rsidRPr="00DF17B0">
        <w:rPr>
          <w:rFonts w:ascii="Times New Roman" w:hAnsi="Times New Roman"/>
          <w:szCs w:val="28"/>
          <w:lang w:val="az-Latn-AZ"/>
        </w:rPr>
        <w:t>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Məhsull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şdırılm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 sxenləri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Xidmətlərin 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şdırılm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 sxemləri</w:t>
      </w:r>
      <w:r w:rsidRPr="00DF17B0">
        <w:rPr>
          <w:rFonts w:ascii="Times New Roman" w:hAnsi="Times New Roman"/>
          <w:szCs w:val="28"/>
        </w:rPr>
        <w:t xml:space="preserve"> 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Sertifikatlaşdırma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pr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sesinin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ümumiləşdirilmiş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sxemi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Sertifikatlaşdırma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byekti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məhsul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lduqda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uyğunluğun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qiymətləndirilməsi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Xidmətlərin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sertifikatlaşdırılması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zamanı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uyğunluğun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qiymətləndirilməsi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Müəssisədə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keyfiyyət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sisteminin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sertifikatlaşdırılmasının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əsas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mərhələləri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Sertifikatlaşdırılmış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byektə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müfəttiş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nəzarəti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Akkreditləşdirmə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üzrə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rqanın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təşkilati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strukturu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Akkreditləşdirmə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üzrə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rqanın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iş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prinsipi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kkreditləşdirmə prosesinin mərhələləri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s</w:t>
      </w:r>
      <w:proofErr w:type="spellStart"/>
      <w:r>
        <w:rPr>
          <w:rFonts w:ascii="Times New Roman" w:hAnsi="Times New Roman"/>
          <w:szCs w:val="28"/>
        </w:rPr>
        <w:t>ınaqların</w:t>
      </w:r>
      <w:r w:rsidRPr="00DF17B0">
        <w:rPr>
          <w:rFonts w:ascii="Times New Roman" w:hAnsi="Times New Roman"/>
          <w:szCs w:val="28"/>
        </w:rPr>
        <w:t>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əsas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növlərinin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təsnifatı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z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nı 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p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 ölçmələrin növləri.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lastRenderedPageBreak/>
        <w:t>Təhvil-təslim və dövri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 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Məhsulun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etibarlılıq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göstəriciləri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Sertifikatlaşdırma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üzrə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rqanın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funksiyaları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Məhsull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şdırılm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 üzrə orq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fə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liyyəti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Sınaq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lab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rat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riyalarının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texniki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səriştəliliyi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Sınaq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lab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rat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iyalarında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pers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nalın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ixtisasının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artırılması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peşə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hazırlığı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səviyyəsinin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qiymətləndirilməsi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Akkreditləşdirməyə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iddia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edən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sınaq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lab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rat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riyasının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sənədlər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mpleksi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MDB</w:t>
      </w:r>
      <w:r w:rsidRPr="00DF17B0">
        <w:rPr>
          <w:rFonts w:ascii="Times New Roman" w:hAnsi="Times New Roman"/>
          <w:szCs w:val="28"/>
        </w:rPr>
        <w:t>-</w:t>
      </w:r>
      <w:proofErr w:type="spellStart"/>
      <w:r>
        <w:rPr>
          <w:rFonts w:ascii="Times New Roman" w:hAnsi="Times New Roman"/>
          <w:szCs w:val="28"/>
        </w:rPr>
        <w:t>də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sertifikatlaşdırma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Avr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pa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Ittifaqında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sertifikatlaşdırma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həsində İSO-nun fə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liyyəti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 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bor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toriy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rının 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kkreditləşdirilməsi üzrə beynəlx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lq konfr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nsın (İL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K) fə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liyyətinin prinsipləri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Keyfiyyət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göstəricilərinin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n</w:t>
      </w:r>
      <w:r w:rsidRPr="00DF17B0">
        <w:rPr>
          <w:rFonts w:ascii="Times New Roman" w:hAnsi="Times New Roman"/>
          <w:szCs w:val="28"/>
          <w:lang w:val="az-Latn-AZ"/>
        </w:rPr>
        <w:t>о</w:t>
      </w:r>
      <w:r>
        <w:rPr>
          <w:rFonts w:ascii="Times New Roman" w:hAnsi="Times New Roman"/>
          <w:szCs w:val="28"/>
          <w:lang w:val="az-Latn-AZ"/>
        </w:rPr>
        <w:t>menklatur</w:t>
      </w:r>
      <w:r w:rsidRPr="00DF17B0">
        <w:rPr>
          <w:rFonts w:ascii="Times New Roman" w:hAnsi="Times New Roman"/>
          <w:szCs w:val="28"/>
          <w:lang w:val="az-Latn-AZ"/>
        </w:rPr>
        <w:t xml:space="preserve">unun </w:t>
      </w:r>
      <w:r>
        <w:rPr>
          <w:rFonts w:ascii="Times New Roman" w:hAnsi="Times New Roman"/>
          <w:szCs w:val="28"/>
          <w:lang w:val="az-Latn-AZ"/>
        </w:rPr>
        <w:t>seçilməsinin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ümumi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qaydaları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Keyfiyyət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göstəricilərinin</w:t>
      </w:r>
      <w:r w:rsidRPr="00DF17B0">
        <w:rPr>
          <w:rFonts w:ascii="Times New Roman" w:hAnsi="Times New Roman"/>
          <w:szCs w:val="28"/>
          <w:lang w:val="az-Latn-AZ"/>
        </w:rPr>
        <w:t xml:space="preserve"> genişləndirilmiş və konkret </w:t>
      </w:r>
      <w:r>
        <w:rPr>
          <w:rFonts w:ascii="Times New Roman" w:hAnsi="Times New Roman"/>
          <w:szCs w:val="28"/>
          <w:lang w:val="az-Latn-AZ"/>
        </w:rPr>
        <w:t>n</w:t>
      </w:r>
      <w:r w:rsidRPr="00DF17B0">
        <w:rPr>
          <w:rFonts w:ascii="Times New Roman" w:hAnsi="Times New Roman"/>
          <w:szCs w:val="28"/>
          <w:lang w:val="az-Latn-AZ"/>
        </w:rPr>
        <w:t>о</w:t>
      </w:r>
      <w:r>
        <w:rPr>
          <w:rFonts w:ascii="Times New Roman" w:hAnsi="Times New Roman"/>
          <w:szCs w:val="28"/>
          <w:lang w:val="az-Latn-AZ"/>
        </w:rPr>
        <w:t>menklatur</w:t>
      </w:r>
      <w:r w:rsidRPr="00DF17B0">
        <w:rPr>
          <w:rFonts w:ascii="Times New Roman" w:hAnsi="Times New Roman"/>
          <w:szCs w:val="28"/>
          <w:lang w:val="az-Latn-AZ"/>
        </w:rPr>
        <w:t>u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Baza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nümunələrinin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tipləri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Məhsull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k</w:t>
      </w:r>
      <w:proofErr w:type="spellStart"/>
      <w:r>
        <w:rPr>
          <w:rFonts w:ascii="Times New Roman" w:hAnsi="Times New Roman"/>
          <w:szCs w:val="28"/>
        </w:rPr>
        <w:t>eyfiyyət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göstərici</w:t>
      </w:r>
      <w:proofErr w:type="spellEnd"/>
      <w:r w:rsidRPr="00DF17B0">
        <w:rPr>
          <w:rFonts w:ascii="Times New Roman" w:hAnsi="Times New Roman"/>
          <w:szCs w:val="28"/>
          <w:lang w:val="az-Latn-AZ"/>
        </w:rPr>
        <w:t>lərinin</w:t>
      </w:r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ptimallaşdırma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kriterləri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Məhsull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k</w:t>
      </w:r>
      <w:proofErr w:type="spellStart"/>
      <w:r>
        <w:rPr>
          <w:rFonts w:ascii="Times New Roman" w:hAnsi="Times New Roman"/>
          <w:szCs w:val="28"/>
        </w:rPr>
        <w:t>eyfiyyəti</w:t>
      </w:r>
      <w:proofErr w:type="spellEnd"/>
      <w:r w:rsidRPr="00DF17B0">
        <w:rPr>
          <w:rFonts w:ascii="Times New Roman" w:hAnsi="Times New Roman"/>
          <w:szCs w:val="28"/>
          <w:lang w:val="az-Latn-AZ"/>
        </w:rPr>
        <w:t>nin</w:t>
      </w:r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pr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qn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zlaşdır</w:t>
      </w:r>
      <w:r w:rsidRPr="00DF17B0">
        <w:rPr>
          <w:rFonts w:ascii="Times New Roman" w:hAnsi="Times New Roman"/>
          <w:szCs w:val="28"/>
        </w:rPr>
        <w:t>ıl</w:t>
      </w:r>
      <w:r>
        <w:rPr>
          <w:rFonts w:ascii="Times New Roman" w:hAnsi="Times New Roman"/>
          <w:szCs w:val="28"/>
        </w:rPr>
        <w:t>ma</w:t>
      </w:r>
      <w:proofErr w:type="spellEnd"/>
      <w:r w:rsidRPr="00DF17B0">
        <w:rPr>
          <w:rFonts w:ascii="Times New Roman" w:hAnsi="Times New Roman"/>
          <w:szCs w:val="28"/>
          <w:lang w:val="az-Latn-AZ"/>
        </w:rPr>
        <w:t>sı metodl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təsnifatı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iqtisadi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təşkilati</w:t>
      </w:r>
      <w:r w:rsidRPr="00DF17B0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>tapşırma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üzrə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sənədlərə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yulan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tələblər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Müəssisənin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keyfiyyət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sahəsində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siyasətinin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rmalaşdırılmasına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yulan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tələblər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texn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l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ji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nəzarət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kartları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du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Paret</w:t>
      </w:r>
      <w:r w:rsidRPr="00DF17B0">
        <w:rPr>
          <w:rFonts w:ascii="Times New Roman" w:hAnsi="Times New Roman"/>
          <w:szCs w:val="28"/>
        </w:rPr>
        <w:t>о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diaqramları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tədqiqi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tədqiqinin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nəzəri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tədqiqinin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empirik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tədqiqinin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nəzəri</w:t>
      </w:r>
      <w:r w:rsidRPr="00DF17B0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>empirik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>eyfiyyət sisteminin</w:t>
      </w:r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təşkilati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layihələndirilməsinin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mərhələləri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>eyfiyyət sisteminin</w:t>
      </w:r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təşkilati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layihələndirilməsində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layihəqabağı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mərhələnin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strukturu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 xml:space="preserve">eyfiyyət </w:t>
      </w:r>
      <w:proofErr w:type="gramStart"/>
      <w:r w:rsidRPr="00DF17B0">
        <w:rPr>
          <w:rFonts w:ascii="Times New Roman" w:hAnsi="Times New Roman"/>
          <w:szCs w:val="28"/>
          <w:lang w:val="az-Latn-AZ"/>
        </w:rPr>
        <w:t>sisteminin</w:t>
      </w:r>
      <w:r w:rsidRPr="00DF17B0"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təşkilati</w:t>
      </w:r>
      <w:proofErr w:type="spellEnd"/>
      <w:proofErr w:type="gram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layihələndirilməsində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layihə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realizəetmə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mərhələlərinin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strukturu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sənədləşdirmə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təminatı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inf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rmasiya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təminatının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məzmunu</w:t>
      </w:r>
      <w:proofErr w:type="spellEnd"/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üzrə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kadrların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ixtisasının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artırılması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sahəsində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fə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liyyətin təşkili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Ölçmə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sitələrinin dəqiqlik sinifləri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Olçmə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sitələrinin metroloji x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kteristik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2D3A71" w:rsidRPr="00DF17B0" w:rsidRDefault="002D3A71" w:rsidP="002D3A71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Olçmələrin pl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şdırılm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</w:t>
      </w:r>
    </w:p>
    <w:p w:rsidR="002D3A71" w:rsidRPr="00734EC8" w:rsidRDefault="002D3A71" w:rsidP="002D3A71"/>
    <w:p w:rsidR="00DA05F3" w:rsidRDefault="00DA05F3"/>
    <w:sectPr w:rsidR="00DA05F3" w:rsidSect="0052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787"/>
    <w:multiLevelType w:val="hybridMultilevel"/>
    <w:tmpl w:val="79D2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71"/>
    <w:rsid w:val="002D3A71"/>
    <w:rsid w:val="00D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C076-1CD4-4612-8F31-4CDFE7E2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71"/>
    <w:pPr>
      <w:spacing w:after="0" w:line="240" w:lineRule="auto"/>
    </w:pPr>
    <w:rPr>
      <w:rFonts w:ascii="Times Roman AzLat" w:eastAsia="Calibri" w:hAnsi="Times Roman AzLa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2019-01-09T10:38:00Z</dcterms:created>
  <dcterms:modified xsi:type="dcterms:W3CDTF">2019-01-09T10:39:00Z</dcterms:modified>
</cp:coreProperties>
</file>