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8F9" w:rsidRDefault="00E13B20">
      <w:pPr>
        <w:rPr>
          <w:b/>
          <w:sz w:val="28"/>
          <w:szCs w:val="28"/>
        </w:rPr>
      </w:pPr>
      <w:r w:rsidRPr="00AC357B">
        <w:rPr>
          <w:b/>
        </w:rPr>
        <w:t xml:space="preserve">                    </w:t>
      </w:r>
      <w:proofErr w:type="spellStart"/>
      <w:r w:rsidR="007D23A6" w:rsidRPr="00AC357B">
        <w:rPr>
          <w:b/>
          <w:sz w:val="28"/>
          <w:szCs w:val="28"/>
        </w:rPr>
        <w:t>Kollokvium</w:t>
      </w:r>
      <w:proofErr w:type="spellEnd"/>
      <w:r w:rsidR="007D23A6" w:rsidRPr="00AC357B">
        <w:rPr>
          <w:b/>
          <w:sz w:val="28"/>
          <w:szCs w:val="28"/>
        </w:rPr>
        <w:t xml:space="preserve"> </w:t>
      </w:r>
      <w:proofErr w:type="gramStart"/>
      <w:r w:rsidR="007D23A6" w:rsidRPr="00AC357B">
        <w:rPr>
          <w:b/>
          <w:sz w:val="28"/>
          <w:szCs w:val="28"/>
        </w:rPr>
        <w:t>2  PKT</w:t>
      </w:r>
      <w:proofErr w:type="gramEnd"/>
      <w:r w:rsidR="007D23A6" w:rsidRPr="00AC357B">
        <w:rPr>
          <w:b/>
          <w:sz w:val="28"/>
          <w:szCs w:val="28"/>
        </w:rPr>
        <w:t>-2015</w:t>
      </w:r>
    </w:p>
    <w:p w:rsidR="00C3070B" w:rsidRPr="00AC357B" w:rsidRDefault="00C3070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Muellim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Zeynalov</w:t>
      </w:r>
      <w:proofErr w:type="spellEnd"/>
      <w:r>
        <w:rPr>
          <w:b/>
          <w:sz w:val="28"/>
          <w:szCs w:val="28"/>
        </w:rPr>
        <w:t xml:space="preserve"> Z</w:t>
      </w:r>
    </w:p>
    <w:p w:rsidR="00AC357B" w:rsidRPr="00AC357B" w:rsidRDefault="00AC357B">
      <w:pPr>
        <w:rPr>
          <w:b/>
          <w:lang w:val="az-Latn-AZ"/>
        </w:rPr>
      </w:pPr>
      <w:r>
        <w:t xml:space="preserve">                    </w:t>
      </w:r>
      <w:r w:rsidRPr="00AC357B">
        <w:rPr>
          <w:b/>
        </w:rPr>
        <w:t>PUL-KRED</w:t>
      </w:r>
      <w:r w:rsidRPr="00AC357B">
        <w:rPr>
          <w:b/>
          <w:lang w:val="az-Latn-AZ"/>
        </w:rPr>
        <w:t>İT TƏNZİMLƏNMƏSİ ÜZRƏ KOLLOKVİUM SUALLARI:</w:t>
      </w:r>
    </w:p>
    <w:p w:rsidR="00E13B20" w:rsidRPr="00AC357B" w:rsidRDefault="00E13B20">
      <w:pPr>
        <w:rPr>
          <w:b/>
        </w:rPr>
      </w:pPr>
    </w:p>
    <w:p w:rsidR="00AC357B" w:rsidRPr="00AC357B" w:rsidRDefault="00AC357B" w:rsidP="00AC357B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  <w:lang w:val="az-Latn-AZ"/>
        </w:rPr>
      </w:pPr>
      <w:r w:rsidRPr="00AC357B">
        <w:rPr>
          <w:sz w:val="24"/>
          <w:szCs w:val="24"/>
          <w:lang w:val="az-Latn-AZ"/>
        </w:rPr>
        <w:t xml:space="preserve">Mərkəzi Bank ödəniş sistemin  fəaliyyətinı tənzimləyən və nəzarət edən orqan kimi. </w:t>
      </w:r>
    </w:p>
    <w:p w:rsidR="00AC357B" w:rsidRPr="00AC357B" w:rsidRDefault="00AC357B" w:rsidP="00AC357B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  <w:lang w:val="ru-RU"/>
        </w:rPr>
      </w:pPr>
      <w:r w:rsidRPr="00AC357B">
        <w:rPr>
          <w:sz w:val="24"/>
          <w:szCs w:val="24"/>
          <w:lang w:val="ru-RU"/>
        </w:rPr>
        <w:t>Nəğdsiz hesablaşma formaları.</w:t>
      </w:r>
    </w:p>
    <w:p w:rsidR="00AC357B" w:rsidRPr="00AC357B" w:rsidRDefault="00AC357B" w:rsidP="00AC357B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  <w:lang w:val="ru-RU"/>
        </w:rPr>
      </w:pPr>
      <w:r w:rsidRPr="00AC357B">
        <w:rPr>
          <w:sz w:val="24"/>
          <w:szCs w:val="24"/>
          <w:lang w:val="ru-RU"/>
        </w:rPr>
        <w:t>Bankların kassa xidmətləri.</w:t>
      </w:r>
    </w:p>
    <w:p w:rsidR="00AC357B" w:rsidRPr="00AC357B" w:rsidRDefault="00AC357B" w:rsidP="00AC357B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  <w:lang w:val="ru-RU"/>
        </w:rPr>
      </w:pPr>
      <w:r w:rsidRPr="00AC357B">
        <w:rPr>
          <w:sz w:val="24"/>
          <w:szCs w:val="24"/>
          <w:lang w:val="ru-RU"/>
        </w:rPr>
        <w:t xml:space="preserve">Banklarda xidmətlərin </w:t>
      </w:r>
      <w:r w:rsidRPr="00AC357B">
        <w:rPr>
          <w:sz w:val="24"/>
          <w:szCs w:val="24"/>
          <w:lang w:val="az-Latn-AZ"/>
        </w:rPr>
        <w:t>elektron  forması</w:t>
      </w:r>
      <w:r w:rsidRPr="00AC357B">
        <w:rPr>
          <w:sz w:val="24"/>
          <w:szCs w:val="24"/>
          <w:lang w:val="ru-RU"/>
        </w:rPr>
        <w:t>.</w:t>
      </w:r>
    </w:p>
    <w:p w:rsidR="00AC357B" w:rsidRPr="00AC357B" w:rsidRDefault="00AC357B" w:rsidP="00AC357B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  <w:lang w:val="ru-RU"/>
        </w:rPr>
      </w:pPr>
      <w:r w:rsidRPr="00AC357B">
        <w:rPr>
          <w:sz w:val="24"/>
          <w:szCs w:val="24"/>
          <w:lang w:val="ru-RU"/>
        </w:rPr>
        <w:t>Müxbir hesablar.</w:t>
      </w:r>
    </w:p>
    <w:p w:rsidR="00AC357B" w:rsidRPr="00AC357B" w:rsidRDefault="00AC357B" w:rsidP="00AC357B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  <w:lang w:val="az-Latn-AZ"/>
        </w:rPr>
      </w:pPr>
      <w:r w:rsidRPr="00AC357B">
        <w:rPr>
          <w:sz w:val="24"/>
          <w:szCs w:val="24"/>
          <w:lang w:val="az-Latn-AZ"/>
        </w:rPr>
        <w:t>Azərbaycan Respublikası ərazisində nağdsız hesablaşmaların aparılması qaydası.</w:t>
      </w:r>
    </w:p>
    <w:p w:rsidR="00AC357B" w:rsidRPr="00AC357B" w:rsidRDefault="00AC357B" w:rsidP="00AC357B">
      <w:pPr>
        <w:numPr>
          <w:ilvl w:val="0"/>
          <w:numId w:val="1"/>
        </w:numPr>
        <w:spacing w:after="0" w:line="360" w:lineRule="auto"/>
        <w:ind w:left="1463" w:firstLine="0"/>
        <w:jc w:val="both"/>
        <w:rPr>
          <w:sz w:val="24"/>
          <w:szCs w:val="24"/>
          <w:lang w:val="az-Latn-AZ"/>
        </w:rPr>
      </w:pPr>
      <w:r w:rsidRPr="00AC357B">
        <w:rPr>
          <w:sz w:val="24"/>
          <w:szCs w:val="24"/>
          <w:lang w:val="az-Latn-AZ"/>
        </w:rPr>
        <w:t xml:space="preserve">İri məbləğli ödənişlərin köçürülməsi sistemləri - AZIPS </w:t>
      </w:r>
    </w:p>
    <w:p w:rsidR="00AC357B" w:rsidRPr="00AC357B" w:rsidRDefault="00AC357B" w:rsidP="00AC357B">
      <w:pPr>
        <w:numPr>
          <w:ilvl w:val="0"/>
          <w:numId w:val="1"/>
        </w:numPr>
        <w:spacing w:after="0" w:line="360" w:lineRule="auto"/>
        <w:ind w:left="1463" w:firstLine="0"/>
        <w:jc w:val="both"/>
        <w:rPr>
          <w:sz w:val="24"/>
          <w:szCs w:val="24"/>
          <w:lang w:val="az-Latn-AZ"/>
        </w:rPr>
      </w:pPr>
      <w:r w:rsidRPr="00AC357B">
        <w:rPr>
          <w:sz w:val="24"/>
          <w:szCs w:val="24"/>
          <w:lang w:val="az-Latn-AZ"/>
        </w:rPr>
        <w:t>Xırda ödənişlər üzrə hesablaşma klirinq sistemi</w:t>
      </w:r>
    </w:p>
    <w:p w:rsidR="00AC357B" w:rsidRPr="00AC357B" w:rsidRDefault="00AC357B" w:rsidP="00AC357B">
      <w:pPr>
        <w:numPr>
          <w:ilvl w:val="0"/>
          <w:numId w:val="1"/>
        </w:numPr>
        <w:spacing w:after="0" w:line="360" w:lineRule="auto"/>
        <w:ind w:left="1463" w:firstLine="0"/>
        <w:jc w:val="both"/>
        <w:rPr>
          <w:sz w:val="24"/>
          <w:szCs w:val="24"/>
        </w:rPr>
      </w:pPr>
      <w:proofErr w:type="spellStart"/>
      <w:r w:rsidRPr="00AC357B">
        <w:rPr>
          <w:sz w:val="24"/>
          <w:szCs w:val="24"/>
        </w:rPr>
        <w:t>Beynəlxalq</w:t>
      </w:r>
      <w:proofErr w:type="spellEnd"/>
      <w:r w:rsidRPr="00AC357B">
        <w:rPr>
          <w:sz w:val="24"/>
          <w:szCs w:val="24"/>
        </w:rPr>
        <w:t xml:space="preserve"> </w:t>
      </w:r>
      <w:proofErr w:type="spellStart"/>
      <w:r w:rsidRPr="00AC357B">
        <w:rPr>
          <w:sz w:val="24"/>
          <w:szCs w:val="24"/>
        </w:rPr>
        <w:t>ödənışlər</w:t>
      </w:r>
      <w:proofErr w:type="spellEnd"/>
      <w:r w:rsidRPr="00AC357B">
        <w:rPr>
          <w:sz w:val="24"/>
          <w:szCs w:val="24"/>
        </w:rPr>
        <w:t xml:space="preserve"> </w:t>
      </w:r>
      <w:proofErr w:type="spellStart"/>
      <w:r w:rsidRPr="00AC357B">
        <w:rPr>
          <w:sz w:val="24"/>
          <w:szCs w:val="24"/>
        </w:rPr>
        <w:t>və</w:t>
      </w:r>
      <w:proofErr w:type="spellEnd"/>
      <w:r w:rsidRPr="00AC357B">
        <w:rPr>
          <w:sz w:val="24"/>
          <w:szCs w:val="24"/>
        </w:rPr>
        <w:t xml:space="preserve"> </w:t>
      </w:r>
      <w:proofErr w:type="spellStart"/>
      <w:r w:rsidRPr="00AC357B">
        <w:rPr>
          <w:sz w:val="24"/>
          <w:szCs w:val="24"/>
        </w:rPr>
        <w:t>hesablaşma</w:t>
      </w:r>
      <w:proofErr w:type="spellEnd"/>
      <w:r w:rsidRPr="00AC357B">
        <w:rPr>
          <w:sz w:val="24"/>
          <w:szCs w:val="24"/>
        </w:rPr>
        <w:t xml:space="preserve"> </w:t>
      </w:r>
      <w:proofErr w:type="spellStart"/>
      <w:r w:rsidRPr="00AC357B">
        <w:rPr>
          <w:sz w:val="24"/>
          <w:szCs w:val="24"/>
        </w:rPr>
        <w:t>sistemlərı</w:t>
      </w:r>
      <w:proofErr w:type="spellEnd"/>
    </w:p>
    <w:p w:rsidR="00AC357B" w:rsidRPr="00AC357B" w:rsidRDefault="00AC357B" w:rsidP="00AC357B">
      <w:pPr>
        <w:numPr>
          <w:ilvl w:val="0"/>
          <w:numId w:val="1"/>
        </w:numPr>
        <w:spacing w:after="0" w:line="360" w:lineRule="auto"/>
        <w:ind w:left="1463" w:firstLine="0"/>
        <w:jc w:val="both"/>
        <w:rPr>
          <w:sz w:val="24"/>
          <w:szCs w:val="24"/>
          <w:lang w:val="az-Latn-AZ"/>
        </w:rPr>
      </w:pPr>
      <w:r w:rsidRPr="00AC357B">
        <w:rPr>
          <w:sz w:val="24"/>
          <w:szCs w:val="24"/>
          <w:lang w:val="az-Latn-AZ"/>
        </w:rPr>
        <w:t>Ödəniş xidmətləri göstərən təşkilatlar</w:t>
      </w:r>
    </w:p>
    <w:p w:rsidR="00AC357B" w:rsidRPr="00C3070B" w:rsidRDefault="00AC357B" w:rsidP="00AC357B">
      <w:pPr>
        <w:numPr>
          <w:ilvl w:val="0"/>
          <w:numId w:val="1"/>
        </w:numPr>
        <w:tabs>
          <w:tab w:val="clear" w:pos="1821"/>
        </w:tabs>
        <w:spacing w:after="0" w:line="360" w:lineRule="auto"/>
        <w:ind w:left="1197" w:firstLine="0"/>
        <w:jc w:val="center"/>
        <w:rPr>
          <w:sz w:val="24"/>
          <w:szCs w:val="24"/>
          <w:lang w:val="az-Latn-AZ"/>
        </w:rPr>
      </w:pPr>
      <w:r w:rsidRPr="00C3070B">
        <w:rPr>
          <w:sz w:val="24"/>
          <w:szCs w:val="24"/>
          <w:lang w:val="az-Latn-AZ"/>
        </w:rPr>
        <w:t>Qeyrı-malıyyə müəssısələrının ıstıfadə etdıklərı ödənış vasıtəsı</w:t>
      </w:r>
      <w:r w:rsidRPr="00AC357B">
        <w:rPr>
          <w:sz w:val="24"/>
          <w:szCs w:val="24"/>
          <w:lang w:val="az-Latn-AZ"/>
        </w:rPr>
        <w:t>.</w:t>
      </w:r>
    </w:p>
    <w:p w:rsidR="00AC357B" w:rsidRPr="00AC357B" w:rsidRDefault="00AC357B" w:rsidP="00AC357B">
      <w:pPr>
        <w:numPr>
          <w:ilvl w:val="0"/>
          <w:numId w:val="1"/>
        </w:numPr>
        <w:tabs>
          <w:tab w:val="clear" w:pos="1821"/>
        </w:tabs>
        <w:spacing w:after="0" w:line="360" w:lineRule="auto"/>
        <w:ind w:left="1197" w:firstLine="0"/>
        <w:jc w:val="center"/>
        <w:rPr>
          <w:sz w:val="24"/>
          <w:szCs w:val="24"/>
          <w:lang w:val="az-Latn-AZ"/>
        </w:rPr>
      </w:pPr>
      <w:proofErr w:type="spellStart"/>
      <w:r w:rsidRPr="00AC357B">
        <w:rPr>
          <w:sz w:val="24"/>
          <w:szCs w:val="24"/>
        </w:rPr>
        <w:t>Ödəniş</w:t>
      </w:r>
      <w:proofErr w:type="spellEnd"/>
      <w:r w:rsidRPr="00AC357B">
        <w:rPr>
          <w:sz w:val="24"/>
          <w:szCs w:val="24"/>
        </w:rPr>
        <w:t xml:space="preserve"> </w:t>
      </w:r>
      <w:proofErr w:type="spellStart"/>
      <w:r w:rsidRPr="00AC357B">
        <w:rPr>
          <w:sz w:val="24"/>
          <w:szCs w:val="24"/>
        </w:rPr>
        <w:t>sistemi</w:t>
      </w:r>
      <w:proofErr w:type="spellEnd"/>
      <w:r w:rsidRPr="00AC357B">
        <w:rPr>
          <w:sz w:val="24"/>
          <w:szCs w:val="24"/>
        </w:rPr>
        <w:t xml:space="preserve"> </w:t>
      </w:r>
      <w:proofErr w:type="spellStart"/>
      <w:r w:rsidRPr="00AC357B">
        <w:rPr>
          <w:sz w:val="24"/>
          <w:szCs w:val="24"/>
        </w:rPr>
        <w:t>və</w:t>
      </w:r>
      <w:proofErr w:type="spellEnd"/>
      <w:r w:rsidRPr="00AC357B">
        <w:rPr>
          <w:sz w:val="24"/>
          <w:szCs w:val="24"/>
        </w:rPr>
        <w:t xml:space="preserve"> </w:t>
      </w:r>
      <w:proofErr w:type="spellStart"/>
      <w:r w:rsidRPr="00AC357B">
        <w:rPr>
          <w:sz w:val="24"/>
          <w:szCs w:val="24"/>
        </w:rPr>
        <w:t>i</w:t>
      </w:r>
      <w:proofErr w:type="spellEnd"/>
      <w:r w:rsidRPr="00AC357B">
        <w:rPr>
          <w:sz w:val="24"/>
          <w:szCs w:val="24"/>
          <w:lang w:val="az-Latn-AZ"/>
        </w:rPr>
        <w:t>nformasiya texnologiyalarmm inkişafı</w:t>
      </w:r>
    </w:p>
    <w:p w:rsidR="00AC357B" w:rsidRPr="00AC357B" w:rsidRDefault="00AC357B" w:rsidP="00AC357B">
      <w:pPr>
        <w:numPr>
          <w:ilvl w:val="0"/>
          <w:numId w:val="1"/>
        </w:numPr>
        <w:spacing w:after="0" w:line="360" w:lineRule="auto"/>
        <w:ind w:left="1463" w:firstLine="0"/>
        <w:rPr>
          <w:sz w:val="24"/>
          <w:szCs w:val="24"/>
          <w:lang w:val="az-Latn-AZ"/>
        </w:rPr>
      </w:pPr>
      <w:r w:rsidRPr="00AC357B">
        <w:rPr>
          <w:sz w:val="24"/>
          <w:szCs w:val="24"/>
          <w:lang w:val="az-Latn-AZ"/>
        </w:rPr>
        <w:t xml:space="preserve">Pul tədavülünün şəffaflığı </w:t>
      </w:r>
    </w:p>
    <w:p w:rsidR="00AC357B" w:rsidRPr="00C3070B" w:rsidRDefault="00AC357B" w:rsidP="00AC357B">
      <w:pPr>
        <w:numPr>
          <w:ilvl w:val="0"/>
          <w:numId w:val="1"/>
        </w:numPr>
        <w:spacing w:after="0" w:line="360" w:lineRule="auto"/>
        <w:ind w:left="1463" w:firstLine="0"/>
        <w:rPr>
          <w:sz w:val="24"/>
          <w:szCs w:val="24"/>
          <w:lang w:val="az-Latn-AZ"/>
        </w:rPr>
      </w:pPr>
      <w:bookmarkStart w:id="0" w:name="_GoBack"/>
      <w:bookmarkEnd w:id="0"/>
      <w:r w:rsidRPr="00C3070B">
        <w:rPr>
          <w:sz w:val="24"/>
          <w:szCs w:val="24"/>
          <w:lang w:val="az-Latn-AZ"/>
        </w:rPr>
        <w:t>cinayət yolu ilə əldə edilmiş pul vəsaitlərinə qarşı mübarizə</w:t>
      </w:r>
    </w:p>
    <w:p w:rsidR="00AC357B" w:rsidRPr="00AC357B" w:rsidRDefault="00AC357B" w:rsidP="00AC357B">
      <w:pPr>
        <w:numPr>
          <w:ilvl w:val="0"/>
          <w:numId w:val="1"/>
        </w:numPr>
        <w:spacing w:after="0" w:line="360" w:lineRule="auto"/>
        <w:ind w:left="1463" w:firstLine="0"/>
        <w:jc w:val="both"/>
        <w:rPr>
          <w:sz w:val="24"/>
          <w:szCs w:val="24"/>
          <w:lang w:val="az-Latn-AZ"/>
        </w:rPr>
      </w:pPr>
      <w:r w:rsidRPr="00C3070B">
        <w:rPr>
          <w:sz w:val="24"/>
          <w:szCs w:val="24"/>
          <w:lang w:val="az-Latn-AZ"/>
        </w:rPr>
        <w:t>terrorçuluğun maliyyələşdirilməsi və ona qarşı mübarizə</w:t>
      </w:r>
    </w:p>
    <w:p w:rsidR="00AC357B" w:rsidRPr="00AC357B" w:rsidRDefault="00AC357B" w:rsidP="00AC357B">
      <w:pPr>
        <w:numPr>
          <w:ilvl w:val="0"/>
          <w:numId w:val="1"/>
        </w:numPr>
        <w:spacing w:after="0" w:line="360" w:lineRule="auto"/>
        <w:ind w:left="1463" w:firstLine="0"/>
        <w:jc w:val="both"/>
        <w:rPr>
          <w:rStyle w:val="a3"/>
          <w:b w:val="0"/>
          <w:sz w:val="24"/>
          <w:szCs w:val="24"/>
        </w:rPr>
      </w:pPr>
      <w:proofErr w:type="spellStart"/>
      <w:r w:rsidRPr="00AC357B">
        <w:rPr>
          <w:rStyle w:val="a3"/>
          <w:b w:val="0"/>
          <w:sz w:val="24"/>
          <w:szCs w:val="24"/>
        </w:rPr>
        <w:t>Maliyyə</w:t>
      </w:r>
      <w:proofErr w:type="spellEnd"/>
      <w:r w:rsidRPr="00AC357B">
        <w:rPr>
          <w:rStyle w:val="a3"/>
          <w:b w:val="0"/>
          <w:sz w:val="24"/>
          <w:szCs w:val="24"/>
        </w:rPr>
        <w:t xml:space="preserve"> </w:t>
      </w:r>
      <w:proofErr w:type="spellStart"/>
      <w:r w:rsidRPr="00AC357B">
        <w:rPr>
          <w:rStyle w:val="a3"/>
          <w:b w:val="0"/>
          <w:sz w:val="24"/>
          <w:szCs w:val="24"/>
        </w:rPr>
        <w:t>monitorinqi</w:t>
      </w:r>
      <w:proofErr w:type="spellEnd"/>
      <w:r w:rsidRPr="00AC357B">
        <w:rPr>
          <w:rStyle w:val="a3"/>
          <w:b w:val="0"/>
          <w:sz w:val="24"/>
          <w:szCs w:val="24"/>
        </w:rPr>
        <w:t xml:space="preserve"> </w:t>
      </w:r>
      <w:proofErr w:type="spellStart"/>
      <w:r w:rsidRPr="00AC357B">
        <w:rPr>
          <w:rStyle w:val="a3"/>
          <w:b w:val="0"/>
          <w:sz w:val="24"/>
          <w:szCs w:val="24"/>
        </w:rPr>
        <w:t>xidmətinin</w:t>
      </w:r>
      <w:proofErr w:type="spellEnd"/>
      <w:r w:rsidRPr="00AC357B">
        <w:rPr>
          <w:rStyle w:val="a3"/>
          <w:b w:val="0"/>
          <w:sz w:val="24"/>
          <w:szCs w:val="24"/>
        </w:rPr>
        <w:t xml:space="preserve"> </w:t>
      </w:r>
      <w:proofErr w:type="spellStart"/>
      <w:r w:rsidRPr="00AC357B">
        <w:rPr>
          <w:rStyle w:val="a3"/>
          <w:b w:val="0"/>
          <w:sz w:val="24"/>
          <w:szCs w:val="24"/>
        </w:rPr>
        <w:t>fəaliyyət</w:t>
      </w:r>
      <w:proofErr w:type="spellEnd"/>
      <w:r w:rsidRPr="00AC357B">
        <w:rPr>
          <w:rStyle w:val="a3"/>
          <w:b w:val="0"/>
          <w:sz w:val="24"/>
          <w:szCs w:val="24"/>
        </w:rPr>
        <w:t xml:space="preserve"> </w:t>
      </w:r>
      <w:proofErr w:type="spellStart"/>
      <w:r w:rsidRPr="00AC357B">
        <w:rPr>
          <w:rStyle w:val="a3"/>
          <w:b w:val="0"/>
          <w:sz w:val="24"/>
          <w:szCs w:val="24"/>
        </w:rPr>
        <w:t>istiqamətləri</w:t>
      </w:r>
      <w:proofErr w:type="spellEnd"/>
    </w:p>
    <w:p w:rsidR="00AC357B" w:rsidRPr="00AC357B" w:rsidRDefault="00AC357B" w:rsidP="00AC357B">
      <w:pPr>
        <w:numPr>
          <w:ilvl w:val="0"/>
          <w:numId w:val="1"/>
        </w:numPr>
        <w:spacing w:after="0" w:line="360" w:lineRule="auto"/>
        <w:ind w:left="1463" w:firstLine="0"/>
        <w:jc w:val="both"/>
        <w:rPr>
          <w:rStyle w:val="a3"/>
          <w:b w:val="0"/>
          <w:sz w:val="24"/>
          <w:szCs w:val="24"/>
        </w:rPr>
      </w:pPr>
      <w:proofErr w:type="spellStart"/>
      <w:r w:rsidRPr="00AC357B">
        <w:rPr>
          <w:rStyle w:val="a3"/>
          <w:b w:val="0"/>
          <w:sz w:val="24"/>
          <w:szCs w:val="24"/>
        </w:rPr>
        <w:t>Maliyyə</w:t>
      </w:r>
      <w:proofErr w:type="spellEnd"/>
      <w:r w:rsidRPr="00AC357B">
        <w:rPr>
          <w:rStyle w:val="a3"/>
          <w:b w:val="0"/>
          <w:sz w:val="24"/>
          <w:szCs w:val="24"/>
        </w:rPr>
        <w:t xml:space="preserve"> </w:t>
      </w:r>
      <w:proofErr w:type="spellStart"/>
      <w:r w:rsidRPr="00AC357B">
        <w:rPr>
          <w:rStyle w:val="a3"/>
          <w:b w:val="0"/>
          <w:sz w:val="24"/>
          <w:szCs w:val="24"/>
        </w:rPr>
        <w:t>monitorinqi</w:t>
      </w:r>
      <w:proofErr w:type="spellEnd"/>
      <w:r w:rsidRPr="00AC357B">
        <w:rPr>
          <w:rStyle w:val="a3"/>
          <w:b w:val="0"/>
          <w:sz w:val="24"/>
          <w:szCs w:val="24"/>
        </w:rPr>
        <w:t xml:space="preserve"> </w:t>
      </w:r>
      <w:proofErr w:type="spellStart"/>
      <w:r w:rsidRPr="00AC357B">
        <w:rPr>
          <w:rStyle w:val="a3"/>
          <w:b w:val="0"/>
          <w:sz w:val="24"/>
          <w:szCs w:val="24"/>
        </w:rPr>
        <w:t>xidmətinin</w:t>
      </w:r>
      <w:proofErr w:type="spellEnd"/>
      <w:r w:rsidRPr="00AC357B">
        <w:rPr>
          <w:rStyle w:val="a3"/>
          <w:b w:val="0"/>
          <w:sz w:val="24"/>
          <w:szCs w:val="24"/>
        </w:rPr>
        <w:t xml:space="preserve"> </w:t>
      </w:r>
      <w:proofErr w:type="spellStart"/>
      <w:r w:rsidRPr="00AC357B">
        <w:rPr>
          <w:rStyle w:val="a3"/>
          <w:b w:val="0"/>
          <w:sz w:val="24"/>
          <w:szCs w:val="24"/>
        </w:rPr>
        <w:t>vəzifələri</w:t>
      </w:r>
      <w:proofErr w:type="spellEnd"/>
    </w:p>
    <w:p w:rsidR="00AC357B" w:rsidRPr="00AC357B" w:rsidRDefault="00AC357B" w:rsidP="00AC357B">
      <w:pPr>
        <w:numPr>
          <w:ilvl w:val="0"/>
          <w:numId w:val="1"/>
        </w:numPr>
        <w:spacing w:after="0" w:line="360" w:lineRule="auto"/>
        <w:ind w:left="1463" w:firstLine="0"/>
        <w:jc w:val="both"/>
        <w:rPr>
          <w:sz w:val="24"/>
          <w:szCs w:val="24"/>
          <w:lang w:val="ru-RU"/>
        </w:rPr>
      </w:pPr>
      <w:proofErr w:type="spellStart"/>
      <w:r w:rsidRPr="00AC357B">
        <w:rPr>
          <w:rStyle w:val="a3"/>
          <w:b w:val="0"/>
          <w:sz w:val="24"/>
          <w:szCs w:val="24"/>
        </w:rPr>
        <w:t>Maliyyə</w:t>
      </w:r>
      <w:proofErr w:type="spellEnd"/>
      <w:r w:rsidRPr="00AC357B">
        <w:rPr>
          <w:rStyle w:val="a3"/>
          <w:b w:val="0"/>
          <w:sz w:val="24"/>
          <w:szCs w:val="24"/>
        </w:rPr>
        <w:t xml:space="preserve"> </w:t>
      </w:r>
      <w:proofErr w:type="spellStart"/>
      <w:r w:rsidRPr="00AC357B">
        <w:rPr>
          <w:rStyle w:val="a3"/>
          <w:b w:val="0"/>
          <w:sz w:val="24"/>
          <w:szCs w:val="24"/>
        </w:rPr>
        <w:t>monitorinqi</w:t>
      </w:r>
      <w:proofErr w:type="spellEnd"/>
      <w:r w:rsidRPr="00AC357B">
        <w:rPr>
          <w:rStyle w:val="a3"/>
          <w:b w:val="0"/>
          <w:sz w:val="24"/>
          <w:szCs w:val="24"/>
        </w:rPr>
        <w:t xml:space="preserve"> </w:t>
      </w:r>
      <w:proofErr w:type="spellStart"/>
      <w:r w:rsidRPr="00AC357B">
        <w:rPr>
          <w:rStyle w:val="a3"/>
          <w:b w:val="0"/>
          <w:sz w:val="24"/>
          <w:szCs w:val="24"/>
        </w:rPr>
        <w:t>xidmətinin</w:t>
      </w:r>
      <w:proofErr w:type="spellEnd"/>
      <w:r w:rsidRPr="00AC357B">
        <w:rPr>
          <w:rStyle w:val="a3"/>
          <w:b w:val="0"/>
          <w:sz w:val="24"/>
          <w:szCs w:val="24"/>
        </w:rPr>
        <w:t xml:space="preserve"> </w:t>
      </w:r>
      <w:proofErr w:type="spellStart"/>
      <w:r w:rsidRPr="00AC357B">
        <w:rPr>
          <w:rStyle w:val="a3"/>
          <w:b w:val="0"/>
          <w:sz w:val="24"/>
          <w:szCs w:val="24"/>
        </w:rPr>
        <w:t>hüquqları</w:t>
      </w:r>
      <w:proofErr w:type="spellEnd"/>
    </w:p>
    <w:p w:rsidR="00AC357B" w:rsidRPr="00AC357B" w:rsidRDefault="00AC357B" w:rsidP="00AC357B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  <w:lang w:val="ru-RU"/>
        </w:rPr>
      </w:pPr>
      <w:r w:rsidRPr="00AC357B">
        <w:rPr>
          <w:sz w:val="24"/>
          <w:szCs w:val="24"/>
          <w:lang w:val="ru-RU"/>
        </w:rPr>
        <w:t>Bank fəaliyyətinin tənzimlənməsi</w:t>
      </w:r>
      <w:r w:rsidRPr="00AC357B">
        <w:rPr>
          <w:sz w:val="24"/>
          <w:szCs w:val="24"/>
          <w:lang w:val="az-Latn-AZ"/>
        </w:rPr>
        <w:t>nin nəzəri – praktiki aspektləri</w:t>
      </w:r>
      <w:r w:rsidRPr="00AC357B">
        <w:rPr>
          <w:sz w:val="24"/>
          <w:szCs w:val="24"/>
          <w:lang w:val="ru-RU"/>
        </w:rPr>
        <w:t>.</w:t>
      </w:r>
    </w:p>
    <w:p w:rsidR="00AC357B" w:rsidRPr="00AC357B" w:rsidRDefault="00AC357B" w:rsidP="00AC357B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AC357B">
        <w:rPr>
          <w:sz w:val="24"/>
          <w:szCs w:val="24"/>
        </w:rPr>
        <w:t xml:space="preserve">Bank </w:t>
      </w:r>
      <w:proofErr w:type="spellStart"/>
      <w:r w:rsidRPr="00AC357B">
        <w:rPr>
          <w:sz w:val="24"/>
          <w:szCs w:val="24"/>
        </w:rPr>
        <w:t>nəzarətinin</w:t>
      </w:r>
      <w:proofErr w:type="spellEnd"/>
      <w:r w:rsidRPr="00AC357B">
        <w:rPr>
          <w:sz w:val="24"/>
          <w:szCs w:val="24"/>
        </w:rPr>
        <w:t xml:space="preserve"> </w:t>
      </w:r>
      <w:proofErr w:type="spellStart"/>
      <w:r w:rsidRPr="00AC357B">
        <w:rPr>
          <w:sz w:val="24"/>
          <w:szCs w:val="24"/>
        </w:rPr>
        <w:t>təşkili</w:t>
      </w:r>
      <w:proofErr w:type="spellEnd"/>
      <w:r w:rsidRPr="00AC357B">
        <w:rPr>
          <w:sz w:val="24"/>
          <w:szCs w:val="24"/>
        </w:rPr>
        <w:t xml:space="preserve">. </w:t>
      </w:r>
    </w:p>
    <w:p w:rsidR="00AC357B" w:rsidRPr="00AC357B" w:rsidRDefault="00AC357B" w:rsidP="00AC357B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AC357B">
        <w:rPr>
          <w:sz w:val="24"/>
          <w:szCs w:val="24"/>
        </w:rPr>
        <w:t>Bazel</w:t>
      </w:r>
      <w:proofErr w:type="spellEnd"/>
      <w:r w:rsidRPr="00AC357B">
        <w:rPr>
          <w:sz w:val="24"/>
          <w:szCs w:val="24"/>
        </w:rPr>
        <w:t xml:space="preserve">-I </w:t>
      </w:r>
      <w:proofErr w:type="spellStart"/>
      <w:r w:rsidRPr="00AC357B">
        <w:rPr>
          <w:sz w:val="24"/>
          <w:szCs w:val="24"/>
        </w:rPr>
        <w:t>və</w:t>
      </w:r>
      <w:proofErr w:type="spellEnd"/>
      <w:r w:rsidRPr="00AC357B">
        <w:rPr>
          <w:sz w:val="24"/>
          <w:szCs w:val="24"/>
        </w:rPr>
        <w:t xml:space="preserve"> </w:t>
      </w:r>
      <w:proofErr w:type="spellStart"/>
      <w:r w:rsidRPr="00AC357B">
        <w:rPr>
          <w:sz w:val="24"/>
          <w:szCs w:val="24"/>
        </w:rPr>
        <w:t>Bazel</w:t>
      </w:r>
      <w:proofErr w:type="spellEnd"/>
      <w:r w:rsidRPr="00AC357B">
        <w:rPr>
          <w:sz w:val="24"/>
          <w:szCs w:val="24"/>
        </w:rPr>
        <w:t xml:space="preserve">-II </w:t>
      </w:r>
      <w:proofErr w:type="spellStart"/>
      <w:r w:rsidRPr="00AC357B">
        <w:rPr>
          <w:sz w:val="24"/>
          <w:szCs w:val="24"/>
        </w:rPr>
        <w:t>razılaşma</w:t>
      </w:r>
      <w:proofErr w:type="spellEnd"/>
      <w:r w:rsidRPr="00AC357B">
        <w:rPr>
          <w:sz w:val="24"/>
          <w:szCs w:val="24"/>
        </w:rPr>
        <w:t xml:space="preserve"> </w:t>
      </w:r>
      <w:proofErr w:type="spellStart"/>
      <w:r w:rsidRPr="00AC357B">
        <w:rPr>
          <w:sz w:val="24"/>
          <w:szCs w:val="24"/>
        </w:rPr>
        <w:t>protokolları</w:t>
      </w:r>
      <w:proofErr w:type="spellEnd"/>
      <w:r w:rsidRPr="00AC357B">
        <w:rPr>
          <w:sz w:val="24"/>
          <w:szCs w:val="24"/>
        </w:rPr>
        <w:t>.</w:t>
      </w:r>
    </w:p>
    <w:p w:rsidR="00AC357B" w:rsidRPr="00AC357B" w:rsidRDefault="00AC357B" w:rsidP="00AC357B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AC357B">
        <w:rPr>
          <w:sz w:val="24"/>
          <w:szCs w:val="24"/>
        </w:rPr>
        <w:t>Azərbaycanda</w:t>
      </w:r>
      <w:proofErr w:type="spellEnd"/>
      <w:r w:rsidRPr="00AC357B">
        <w:rPr>
          <w:sz w:val="24"/>
          <w:szCs w:val="24"/>
        </w:rPr>
        <w:t xml:space="preserve"> bank </w:t>
      </w:r>
      <w:proofErr w:type="spellStart"/>
      <w:r w:rsidRPr="00AC357B">
        <w:rPr>
          <w:sz w:val="24"/>
          <w:szCs w:val="24"/>
        </w:rPr>
        <w:t>fəaliyyətinə</w:t>
      </w:r>
      <w:proofErr w:type="spellEnd"/>
      <w:r w:rsidRPr="00AC357B">
        <w:rPr>
          <w:sz w:val="24"/>
          <w:szCs w:val="24"/>
        </w:rPr>
        <w:t xml:space="preserve"> </w:t>
      </w:r>
      <w:proofErr w:type="spellStart"/>
      <w:r w:rsidRPr="00AC357B">
        <w:rPr>
          <w:sz w:val="24"/>
          <w:szCs w:val="24"/>
        </w:rPr>
        <w:t>nəzarət</w:t>
      </w:r>
      <w:proofErr w:type="spellEnd"/>
      <w:r w:rsidRPr="00AC357B">
        <w:rPr>
          <w:sz w:val="24"/>
          <w:szCs w:val="24"/>
        </w:rPr>
        <w:t xml:space="preserve"> </w:t>
      </w:r>
      <w:proofErr w:type="spellStart"/>
      <w:r w:rsidRPr="00AC357B">
        <w:rPr>
          <w:sz w:val="24"/>
          <w:szCs w:val="24"/>
        </w:rPr>
        <w:t>formaları</w:t>
      </w:r>
      <w:proofErr w:type="spellEnd"/>
      <w:r w:rsidRPr="00AC357B">
        <w:rPr>
          <w:sz w:val="24"/>
          <w:szCs w:val="24"/>
        </w:rPr>
        <w:t>.</w:t>
      </w:r>
    </w:p>
    <w:p w:rsidR="00AC357B" w:rsidRPr="00AC357B" w:rsidRDefault="00AC357B" w:rsidP="00AC357B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AC357B">
        <w:rPr>
          <w:sz w:val="24"/>
          <w:szCs w:val="24"/>
        </w:rPr>
        <w:lastRenderedPageBreak/>
        <w:t>Banklarda</w:t>
      </w:r>
      <w:proofErr w:type="spellEnd"/>
      <w:r w:rsidRPr="00AC357B">
        <w:rPr>
          <w:sz w:val="24"/>
          <w:szCs w:val="24"/>
        </w:rPr>
        <w:t xml:space="preserve"> </w:t>
      </w:r>
      <w:proofErr w:type="spellStart"/>
      <w:r w:rsidRPr="00AC357B">
        <w:rPr>
          <w:sz w:val="24"/>
          <w:szCs w:val="24"/>
        </w:rPr>
        <w:t>daxili</w:t>
      </w:r>
      <w:proofErr w:type="spellEnd"/>
      <w:r w:rsidRPr="00AC357B">
        <w:rPr>
          <w:sz w:val="24"/>
          <w:szCs w:val="24"/>
        </w:rPr>
        <w:t xml:space="preserve"> </w:t>
      </w:r>
      <w:proofErr w:type="spellStart"/>
      <w:r w:rsidRPr="00AC357B">
        <w:rPr>
          <w:sz w:val="24"/>
          <w:szCs w:val="24"/>
        </w:rPr>
        <w:t>nəzarət</w:t>
      </w:r>
      <w:proofErr w:type="spellEnd"/>
      <w:r w:rsidRPr="00AC357B">
        <w:rPr>
          <w:sz w:val="24"/>
          <w:szCs w:val="24"/>
        </w:rPr>
        <w:t xml:space="preserve"> </w:t>
      </w:r>
      <w:proofErr w:type="spellStart"/>
      <w:r w:rsidRPr="00AC357B">
        <w:rPr>
          <w:sz w:val="24"/>
          <w:szCs w:val="24"/>
        </w:rPr>
        <w:t>və</w:t>
      </w:r>
      <w:proofErr w:type="spellEnd"/>
      <w:r w:rsidRPr="00AC357B">
        <w:rPr>
          <w:sz w:val="24"/>
          <w:szCs w:val="24"/>
        </w:rPr>
        <w:t xml:space="preserve"> </w:t>
      </w:r>
      <w:proofErr w:type="spellStart"/>
      <w:r w:rsidRPr="00AC357B">
        <w:rPr>
          <w:sz w:val="24"/>
          <w:szCs w:val="24"/>
        </w:rPr>
        <w:t>daxili</w:t>
      </w:r>
      <w:proofErr w:type="spellEnd"/>
      <w:r w:rsidRPr="00AC357B">
        <w:rPr>
          <w:sz w:val="24"/>
          <w:szCs w:val="24"/>
        </w:rPr>
        <w:t xml:space="preserve"> </w:t>
      </w:r>
      <w:proofErr w:type="spellStart"/>
      <w:r w:rsidRPr="00AC357B">
        <w:rPr>
          <w:sz w:val="24"/>
          <w:szCs w:val="24"/>
        </w:rPr>
        <w:t>auditin</w:t>
      </w:r>
      <w:proofErr w:type="spellEnd"/>
      <w:r w:rsidRPr="00AC357B">
        <w:rPr>
          <w:sz w:val="24"/>
          <w:szCs w:val="24"/>
        </w:rPr>
        <w:t xml:space="preserve"> </w:t>
      </w:r>
      <w:proofErr w:type="spellStart"/>
      <w:r w:rsidRPr="00AC357B">
        <w:rPr>
          <w:sz w:val="24"/>
          <w:szCs w:val="24"/>
        </w:rPr>
        <w:t>təşkili</w:t>
      </w:r>
      <w:proofErr w:type="spellEnd"/>
      <w:r w:rsidRPr="00AC357B">
        <w:rPr>
          <w:sz w:val="24"/>
          <w:szCs w:val="24"/>
        </w:rPr>
        <w:t xml:space="preserve"> </w:t>
      </w:r>
      <w:proofErr w:type="spellStart"/>
      <w:r w:rsidRPr="00AC357B">
        <w:rPr>
          <w:sz w:val="24"/>
          <w:szCs w:val="24"/>
        </w:rPr>
        <w:t>qaydası</w:t>
      </w:r>
      <w:proofErr w:type="spellEnd"/>
      <w:r w:rsidRPr="00AC357B">
        <w:rPr>
          <w:sz w:val="24"/>
          <w:szCs w:val="24"/>
        </w:rPr>
        <w:t xml:space="preserve"> </w:t>
      </w:r>
    </w:p>
    <w:p w:rsidR="00AC357B" w:rsidRPr="00AC357B" w:rsidRDefault="00AC357B" w:rsidP="00AC357B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AC357B">
        <w:rPr>
          <w:sz w:val="24"/>
          <w:szCs w:val="24"/>
        </w:rPr>
        <w:t>Maliyyə</w:t>
      </w:r>
      <w:proofErr w:type="spellEnd"/>
      <w:r w:rsidRPr="00AC357B">
        <w:rPr>
          <w:sz w:val="24"/>
          <w:szCs w:val="24"/>
        </w:rPr>
        <w:t xml:space="preserve"> </w:t>
      </w:r>
      <w:proofErr w:type="spellStart"/>
      <w:r w:rsidRPr="00AC357B">
        <w:rPr>
          <w:sz w:val="24"/>
          <w:szCs w:val="24"/>
        </w:rPr>
        <w:t>böhranı</w:t>
      </w:r>
      <w:proofErr w:type="spellEnd"/>
      <w:r w:rsidRPr="00AC357B">
        <w:rPr>
          <w:sz w:val="24"/>
          <w:szCs w:val="24"/>
        </w:rPr>
        <w:t xml:space="preserve"> </w:t>
      </w:r>
      <w:proofErr w:type="spellStart"/>
      <w:r w:rsidRPr="00AC357B">
        <w:rPr>
          <w:sz w:val="24"/>
          <w:szCs w:val="24"/>
        </w:rPr>
        <w:t>anlayışı</w:t>
      </w:r>
      <w:proofErr w:type="spellEnd"/>
      <w:r w:rsidRPr="00AC357B">
        <w:rPr>
          <w:sz w:val="24"/>
          <w:szCs w:val="24"/>
        </w:rPr>
        <w:t xml:space="preserve"> </w:t>
      </w:r>
      <w:proofErr w:type="spellStart"/>
      <w:r w:rsidRPr="00AC357B">
        <w:rPr>
          <w:sz w:val="24"/>
          <w:szCs w:val="24"/>
        </w:rPr>
        <w:t>və</w:t>
      </w:r>
      <w:proofErr w:type="spellEnd"/>
      <w:r w:rsidRPr="00AC357B">
        <w:rPr>
          <w:sz w:val="24"/>
          <w:szCs w:val="24"/>
        </w:rPr>
        <w:t xml:space="preserve"> </w:t>
      </w:r>
      <w:proofErr w:type="spellStart"/>
      <w:r w:rsidRPr="00AC357B">
        <w:rPr>
          <w:sz w:val="24"/>
          <w:szCs w:val="24"/>
        </w:rPr>
        <w:t>onun</w:t>
      </w:r>
      <w:proofErr w:type="spellEnd"/>
      <w:r w:rsidRPr="00AC357B">
        <w:rPr>
          <w:sz w:val="24"/>
          <w:szCs w:val="24"/>
        </w:rPr>
        <w:t xml:space="preserve"> </w:t>
      </w:r>
      <w:proofErr w:type="spellStart"/>
      <w:r w:rsidRPr="00AC357B">
        <w:rPr>
          <w:sz w:val="24"/>
          <w:szCs w:val="24"/>
        </w:rPr>
        <w:t>komponentləri</w:t>
      </w:r>
      <w:proofErr w:type="spellEnd"/>
      <w:r w:rsidRPr="00AC357B">
        <w:rPr>
          <w:sz w:val="24"/>
          <w:szCs w:val="24"/>
        </w:rPr>
        <w:t>.</w:t>
      </w:r>
    </w:p>
    <w:p w:rsidR="00AC357B" w:rsidRPr="00AC357B" w:rsidRDefault="00AC357B" w:rsidP="00AC357B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  <w:lang w:val="ru-RU"/>
        </w:rPr>
      </w:pPr>
      <w:r w:rsidRPr="00AC357B">
        <w:rPr>
          <w:sz w:val="24"/>
          <w:szCs w:val="24"/>
          <w:lang w:val="ru-RU"/>
        </w:rPr>
        <w:t>Valyuta böhranı.</w:t>
      </w:r>
    </w:p>
    <w:p w:rsidR="00AC357B" w:rsidRPr="00AC357B" w:rsidRDefault="00AC357B" w:rsidP="00AC357B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  <w:lang w:val="ru-RU"/>
        </w:rPr>
      </w:pPr>
      <w:r w:rsidRPr="00AC357B">
        <w:rPr>
          <w:sz w:val="24"/>
          <w:szCs w:val="24"/>
          <w:lang w:val="ru-RU"/>
        </w:rPr>
        <w:t>Borc böhranı.</w:t>
      </w:r>
    </w:p>
    <w:p w:rsidR="00AC357B" w:rsidRPr="00AC357B" w:rsidRDefault="00AC357B" w:rsidP="00AC357B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  <w:lang w:val="ru-RU"/>
        </w:rPr>
      </w:pPr>
      <w:r w:rsidRPr="00AC357B">
        <w:rPr>
          <w:sz w:val="24"/>
          <w:szCs w:val="24"/>
          <w:lang w:val="ru-RU"/>
        </w:rPr>
        <w:t>Fond böhranı.</w:t>
      </w:r>
    </w:p>
    <w:p w:rsidR="00AC357B" w:rsidRPr="00AC357B" w:rsidRDefault="00AC357B" w:rsidP="00AC357B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  <w:lang w:val="ru-RU"/>
        </w:rPr>
      </w:pPr>
      <w:r w:rsidRPr="00AC357B">
        <w:rPr>
          <w:sz w:val="24"/>
          <w:szCs w:val="24"/>
          <w:lang w:val="ru-RU"/>
        </w:rPr>
        <w:t>Bank böhranı.</w:t>
      </w:r>
    </w:p>
    <w:p w:rsidR="007D23A6" w:rsidRPr="00AC357B" w:rsidRDefault="007D23A6" w:rsidP="00AC357B">
      <w:pPr>
        <w:spacing w:after="0" w:line="360" w:lineRule="auto"/>
        <w:jc w:val="both"/>
        <w:rPr>
          <w:sz w:val="24"/>
          <w:szCs w:val="24"/>
          <w:lang w:val="ru-RU"/>
        </w:rPr>
      </w:pPr>
    </w:p>
    <w:p w:rsidR="007D23A6" w:rsidRPr="00AC357B" w:rsidRDefault="007D23A6" w:rsidP="007D23A6">
      <w:pPr>
        <w:rPr>
          <w:sz w:val="24"/>
          <w:szCs w:val="24"/>
        </w:rPr>
      </w:pPr>
    </w:p>
    <w:sectPr w:rsidR="007D23A6" w:rsidRPr="00AC357B" w:rsidSect="002D5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01B94"/>
    <w:multiLevelType w:val="hybridMultilevel"/>
    <w:tmpl w:val="5C06C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77BF"/>
    <w:multiLevelType w:val="hybridMultilevel"/>
    <w:tmpl w:val="45D2D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748D4"/>
    <w:multiLevelType w:val="hybridMultilevel"/>
    <w:tmpl w:val="7D5E2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F2C86"/>
    <w:multiLevelType w:val="hybridMultilevel"/>
    <w:tmpl w:val="8BBAE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5452F"/>
    <w:multiLevelType w:val="hybridMultilevel"/>
    <w:tmpl w:val="53D6C202"/>
    <w:lvl w:ilvl="0" w:tplc="CBB802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02742C"/>
    <w:multiLevelType w:val="hybridMultilevel"/>
    <w:tmpl w:val="0A744BA2"/>
    <w:lvl w:ilvl="0" w:tplc="EC7269B2">
      <w:start w:val="1"/>
      <w:numFmt w:val="decimal"/>
      <w:lvlText w:val="%1."/>
      <w:lvlJc w:val="left"/>
      <w:pPr>
        <w:tabs>
          <w:tab w:val="num" w:pos="1821"/>
        </w:tabs>
        <w:ind w:left="18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41"/>
        </w:tabs>
        <w:ind w:left="25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61"/>
        </w:tabs>
        <w:ind w:left="32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81"/>
        </w:tabs>
        <w:ind w:left="39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01"/>
        </w:tabs>
        <w:ind w:left="47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21"/>
        </w:tabs>
        <w:ind w:left="54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41"/>
        </w:tabs>
        <w:ind w:left="61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61"/>
        </w:tabs>
        <w:ind w:left="68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81"/>
        </w:tabs>
        <w:ind w:left="7581" w:hanging="180"/>
      </w:pPr>
    </w:lvl>
  </w:abstractNum>
  <w:abstractNum w:abstractNumId="6">
    <w:nsid w:val="229C6479"/>
    <w:multiLevelType w:val="hybridMultilevel"/>
    <w:tmpl w:val="9FF05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372EC"/>
    <w:multiLevelType w:val="hybridMultilevel"/>
    <w:tmpl w:val="322AC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247CF4"/>
    <w:multiLevelType w:val="hybridMultilevel"/>
    <w:tmpl w:val="CD1AD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C57999"/>
    <w:multiLevelType w:val="hybridMultilevel"/>
    <w:tmpl w:val="573AC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DD5C00"/>
    <w:rsid w:val="002D54A0"/>
    <w:rsid w:val="007D23A6"/>
    <w:rsid w:val="00A648F9"/>
    <w:rsid w:val="00AC357B"/>
    <w:rsid w:val="00C3070B"/>
    <w:rsid w:val="00DD5C00"/>
    <w:rsid w:val="00E13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D23A6"/>
    <w:rPr>
      <w:b/>
      <w:bCs/>
    </w:rPr>
  </w:style>
  <w:style w:type="paragraph" w:styleId="a4">
    <w:name w:val="List Paragraph"/>
    <w:basedOn w:val="a"/>
    <w:uiPriority w:val="34"/>
    <w:qFormat/>
    <w:rsid w:val="007D23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7D23A6"/>
    <w:rPr>
      <w:b/>
      <w:bCs/>
    </w:rPr>
  </w:style>
  <w:style w:type="paragraph" w:styleId="ListParagraph">
    <w:name w:val="List Paragraph"/>
    <w:basedOn w:val="Normal"/>
    <w:uiPriority w:val="34"/>
    <w:qFormat/>
    <w:rsid w:val="007D23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203</Words>
  <Characters>1162</Characters>
  <Application>Microsoft Office Word</Application>
  <DocSecurity>0</DocSecurity>
  <Lines>9</Lines>
  <Paragraphs>2</Paragraphs>
  <ScaleCrop>false</ScaleCrop>
  <Company>Krokoz™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M.A</cp:lastModifiedBy>
  <cp:revision>2</cp:revision>
  <dcterms:created xsi:type="dcterms:W3CDTF">2015-11-18T15:39:00Z</dcterms:created>
  <dcterms:modified xsi:type="dcterms:W3CDTF">2015-11-18T15:39:00Z</dcterms:modified>
</cp:coreProperties>
</file>