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31" w:rsidRDefault="00587D31" w:rsidP="00DF46F6">
      <w:pPr>
        <w:spacing w:line="276" w:lineRule="auto"/>
        <w:rPr>
          <w:b/>
          <w:sz w:val="28"/>
          <w:szCs w:val="28"/>
          <w:lang w:val="az-Latn-AZ" w:eastAsia="ja-JP"/>
        </w:rPr>
      </w:pPr>
      <w:r w:rsidRPr="00587D31">
        <w:rPr>
          <w:b/>
          <w:sz w:val="28"/>
          <w:szCs w:val="28"/>
          <w:lang w:val="az-Latn-AZ" w:eastAsia="ja-JP"/>
        </w:rPr>
        <w:t>Qrup 710 M</w:t>
      </w:r>
      <w:r w:rsidRPr="00587D31">
        <w:rPr>
          <w:b/>
          <w:sz w:val="28"/>
          <w:szCs w:val="28"/>
          <w:vertAlign w:val="subscript"/>
          <w:lang w:val="az-Latn-AZ" w:eastAsia="ja-JP"/>
        </w:rPr>
        <w:t>4</w:t>
      </w:r>
      <w:r>
        <w:rPr>
          <w:b/>
          <w:sz w:val="28"/>
          <w:szCs w:val="28"/>
          <w:vertAlign w:val="subscript"/>
          <w:lang w:val="az-Latn-AZ" w:eastAsia="ja-JP"/>
        </w:rPr>
        <w:t xml:space="preserve">  </w:t>
      </w:r>
    </w:p>
    <w:p w:rsidR="00587D31" w:rsidRPr="00587D31" w:rsidRDefault="00587D31" w:rsidP="00DF46F6">
      <w:pPr>
        <w:spacing w:line="276" w:lineRule="auto"/>
        <w:rPr>
          <w:b/>
          <w:sz w:val="28"/>
          <w:szCs w:val="28"/>
          <w:lang w:val="az-Latn-AZ" w:eastAsia="ja-JP"/>
        </w:rPr>
      </w:pPr>
      <w:r>
        <w:rPr>
          <w:b/>
          <w:sz w:val="28"/>
          <w:szCs w:val="28"/>
          <w:lang w:val="az-Latn-AZ" w:eastAsia="ja-JP"/>
        </w:rPr>
        <w:t>Fənn: Qida məhsulları istehsalının və saxlanılmasının mütərəqqi texnologiyaları.</w:t>
      </w:r>
    </w:p>
    <w:p w:rsidR="00587D31" w:rsidRPr="00587D31" w:rsidRDefault="00587D31" w:rsidP="00DF46F6">
      <w:pPr>
        <w:spacing w:line="276" w:lineRule="auto"/>
        <w:rPr>
          <w:sz w:val="28"/>
          <w:szCs w:val="28"/>
          <w:vertAlign w:val="subscript"/>
          <w:lang w:val="az-Latn-AZ" w:eastAsia="ja-JP"/>
        </w:rPr>
      </w:pPr>
    </w:p>
    <w:p w:rsidR="00090929" w:rsidRPr="00DF46F6" w:rsidRDefault="00090929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sz w:val="28"/>
          <w:szCs w:val="28"/>
          <w:lang w:val="az-Latn-AZ" w:eastAsia="ja-JP"/>
        </w:rPr>
        <w:t>Reseptur komponentlərin kövrək xəmirin texnoloji xassələrinə təsiri</w:t>
      </w:r>
    </w:p>
    <w:p w:rsidR="00090929" w:rsidRPr="00DF46F6" w:rsidRDefault="00090929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sz w:val="28"/>
          <w:szCs w:val="28"/>
          <w:lang w:val="az-Latn-AZ" w:eastAsia="ja-JP"/>
        </w:rPr>
        <w:t>Kövrək  xəmirin strukturunun formalaşmasının nəzəri əsasları</w:t>
      </w:r>
    </w:p>
    <w:p w:rsidR="00090929" w:rsidRPr="00DF46F6" w:rsidRDefault="00090929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sz w:val="28"/>
          <w:szCs w:val="28"/>
          <w:lang w:val="az-Latn-AZ" w:eastAsia="ja-JP"/>
        </w:rPr>
        <w:t>Kövrək xəmirdən hazırlanan məmulatlar istehsalında qeyri-ənənəvi xammal növləri</w:t>
      </w:r>
    </w:p>
    <w:p w:rsidR="00090929" w:rsidRPr="00DF46F6" w:rsidRDefault="00090929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/>
        </w:rPr>
      </w:pPr>
      <w:r w:rsidRPr="00DF46F6">
        <w:rPr>
          <w:sz w:val="28"/>
          <w:szCs w:val="28"/>
          <w:lang w:val="az-Latn-AZ"/>
        </w:rPr>
        <w:t>Kövrək xəmirə əlavə olunan alma və tərəvəz pastaları</w:t>
      </w:r>
    </w:p>
    <w:p w:rsidR="00090929" w:rsidRPr="00DF46F6" w:rsidRDefault="00090929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sz w:val="28"/>
          <w:szCs w:val="28"/>
          <w:lang w:val="az-Latn-AZ" w:eastAsia="ja-JP"/>
        </w:rPr>
        <w:t>Şəkər çuğunduru pastası</w:t>
      </w:r>
      <w:r w:rsidR="00587D31">
        <w:rPr>
          <w:sz w:val="28"/>
          <w:szCs w:val="28"/>
          <w:lang w:val="az-Latn-AZ" w:eastAsia="ja-JP"/>
        </w:rPr>
        <w:t xml:space="preserve"> istehsalı</w:t>
      </w:r>
    </w:p>
    <w:p w:rsidR="00090929" w:rsidRPr="00DF46F6" w:rsidRDefault="00090929" w:rsidP="00DF46F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az-Latn-AZ"/>
        </w:rPr>
      </w:pPr>
      <w:r w:rsidRPr="00DF46F6">
        <w:rPr>
          <w:sz w:val="28"/>
          <w:szCs w:val="28"/>
          <w:lang w:val="az-Latn-AZ"/>
        </w:rPr>
        <w:t>Yüksək tələbata malik qənnadı məmulatlarının istehsalında meyvə-giləmeyvə əlavələrindən istifadənin əsaslandırılması.</w:t>
      </w:r>
    </w:p>
    <w:p w:rsidR="00090929" w:rsidRPr="00DF46F6" w:rsidRDefault="00090929" w:rsidP="00DF46F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az-Latn-AZ"/>
        </w:rPr>
      </w:pPr>
      <w:r w:rsidRPr="00DF46F6">
        <w:rPr>
          <w:sz w:val="28"/>
          <w:szCs w:val="28"/>
          <w:lang w:val="az-Latn-AZ"/>
        </w:rPr>
        <w:t>Müxtəlif miqdarda meyvə-giləmeyvə əlavələrinin qənnadı məmulatlarının keyfiyyət göstəricilərinə təsiri</w:t>
      </w:r>
    </w:p>
    <w:p w:rsidR="00090929" w:rsidRPr="00DF46F6" w:rsidRDefault="00090929" w:rsidP="00DF46F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az-Latn-AZ"/>
        </w:rPr>
      </w:pPr>
      <w:r w:rsidRPr="00DF46F6">
        <w:rPr>
          <w:sz w:val="28"/>
          <w:szCs w:val="28"/>
          <w:lang w:val="az-Latn-AZ"/>
        </w:rPr>
        <w:t>«</w:t>
      </w:r>
      <w:r w:rsidR="00FC58B8" w:rsidRPr="00DF46F6">
        <w:rPr>
          <w:sz w:val="28"/>
          <w:szCs w:val="28"/>
          <w:lang w:val="az-Latn-AZ"/>
        </w:rPr>
        <w:t>Q</w:t>
      </w:r>
      <w:r w:rsidRPr="00DF46F6">
        <w:rPr>
          <w:sz w:val="28"/>
          <w:szCs w:val="28"/>
          <w:lang w:val="az-Latn-AZ"/>
        </w:rPr>
        <w:t>uş südü</w:t>
      </w:r>
      <w:r w:rsidR="00587D31">
        <w:rPr>
          <w:sz w:val="28"/>
          <w:szCs w:val="28"/>
          <w:lang w:val="az-Latn-AZ"/>
        </w:rPr>
        <w:t>» adlı çalınmış qənnadı kütləsinin istehsalı</w:t>
      </w:r>
    </w:p>
    <w:p w:rsidR="00090929" w:rsidRPr="00DF46F6" w:rsidRDefault="00090929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sz w:val="28"/>
          <w:szCs w:val="28"/>
          <w:lang w:val="az-Latn-AZ" w:eastAsia="ja-JP"/>
        </w:rPr>
        <w:t>Meyvə-giləmeyvəli əlavələrlə çörək-bulka və makaron məmulatları</w:t>
      </w:r>
      <w:r w:rsidR="00587D31">
        <w:rPr>
          <w:sz w:val="28"/>
          <w:szCs w:val="28"/>
          <w:lang w:val="az-Latn-AZ" w:eastAsia="ja-JP"/>
        </w:rPr>
        <w:t xml:space="preserve"> istehsalı </w:t>
      </w:r>
    </w:p>
    <w:p w:rsidR="005A3FB3" w:rsidRPr="00DF46F6" w:rsidRDefault="005A3FB3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 xml:space="preserve">Taxılın </w:t>
      </w:r>
      <w:r w:rsidR="00FC58B8" w:rsidRPr="00DF46F6">
        <w:rPr>
          <w:bCs/>
          <w:sz w:val="28"/>
          <w:szCs w:val="28"/>
          <w:lang w:val="az-Latn-AZ"/>
        </w:rPr>
        <w:t>keyfiyyətini qoruyan amillər</w:t>
      </w:r>
    </w:p>
    <w:p w:rsidR="005A3FB3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>Unun</w:t>
      </w:r>
      <w:r w:rsidR="005A3FB3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keyfiyyətini qoruyan amillər</w:t>
      </w:r>
    </w:p>
    <w:p w:rsidR="005A3FB3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>Makaronun</w:t>
      </w:r>
      <w:r w:rsidR="005A3FB3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keyfiyyətini qoruyan amillər</w:t>
      </w:r>
    </w:p>
    <w:p w:rsidR="005A3FB3" w:rsidRPr="00DF46F6" w:rsidRDefault="005A3FB3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 xml:space="preserve">Çörəyin </w:t>
      </w:r>
      <w:r w:rsidR="00FC58B8" w:rsidRPr="00DF46F6">
        <w:rPr>
          <w:bCs/>
          <w:sz w:val="28"/>
          <w:szCs w:val="28"/>
          <w:lang w:val="az-Latn-AZ"/>
        </w:rPr>
        <w:t>keyfiyyətini qoruyan amillər</w:t>
      </w:r>
    </w:p>
    <w:p w:rsidR="005A3FB3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>Baranki</w:t>
      </w:r>
      <w:r w:rsidR="005A3FB3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və suxari</w:t>
      </w:r>
      <w:r w:rsidR="005A3FB3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məmulatının</w:t>
      </w:r>
      <w:r w:rsidR="005A3FB3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keyfiyyətini qoruyan amillər</w:t>
      </w:r>
    </w:p>
    <w:p w:rsidR="005A3FB3" w:rsidRPr="00DF46F6" w:rsidRDefault="00FC58B8" w:rsidP="00DF46F6">
      <w:pPr>
        <w:pStyle w:val="a4"/>
        <w:numPr>
          <w:ilvl w:val="0"/>
          <w:numId w:val="2"/>
        </w:numPr>
        <w:tabs>
          <w:tab w:val="left" w:pos="-2244"/>
        </w:tabs>
        <w:spacing w:line="276" w:lineRule="auto"/>
        <w:rPr>
          <w:rFonts w:ascii="Times New Roman" w:hAnsi="Times New Roman"/>
          <w:bCs/>
          <w:szCs w:val="28"/>
          <w:lang w:val="az-Latn-AZ"/>
        </w:rPr>
      </w:pPr>
      <w:r w:rsidRPr="00DF46F6">
        <w:rPr>
          <w:rFonts w:ascii="Times New Roman" w:hAnsi="Times New Roman"/>
          <w:bCs/>
          <w:szCs w:val="28"/>
          <w:lang w:val="az-Latn-AZ"/>
        </w:rPr>
        <w:t>Meyvələrin</w:t>
      </w:r>
      <w:r w:rsidR="005A3FB3" w:rsidRPr="00DF46F6">
        <w:rPr>
          <w:rFonts w:ascii="Times New Roman" w:hAnsi="Times New Roman"/>
          <w:bCs/>
          <w:szCs w:val="28"/>
          <w:lang w:val="az-Latn-AZ"/>
        </w:rPr>
        <w:t xml:space="preserve"> </w:t>
      </w:r>
      <w:r w:rsidRPr="00DF46F6">
        <w:rPr>
          <w:rFonts w:ascii="Times New Roman" w:hAnsi="Times New Roman"/>
          <w:bCs/>
          <w:szCs w:val="28"/>
          <w:lang w:val="az-Latn-AZ"/>
        </w:rPr>
        <w:t>və</w:t>
      </w:r>
      <w:r w:rsidR="005A3FB3" w:rsidRPr="00DF46F6">
        <w:rPr>
          <w:rFonts w:ascii="Times New Roman" w:hAnsi="Times New Roman"/>
          <w:bCs/>
          <w:szCs w:val="28"/>
          <w:lang w:val="az-Latn-AZ"/>
        </w:rPr>
        <w:t xml:space="preserve"> </w:t>
      </w:r>
      <w:r w:rsidRPr="00DF46F6">
        <w:rPr>
          <w:rFonts w:ascii="Times New Roman" w:hAnsi="Times New Roman"/>
          <w:bCs/>
          <w:szCs w:val="28"/>
          <w:lang w:val="az-Latn-AZ"/>
        </w:rPr>
        <w:t>üzümün</w:t>
      </w:r>
      <w:r w:rsidR="005A3FB3" w:rsidRPr="00DF46F6">
        <w:rPr>
          <w:rFonts w:ascii="Times New Roman" w:hAnsi="Times New Roman"/>
          <w:bCs/>
          <w:szCs w:val="28"/>
          <w:lang w:val="az-Latn-AZ"/>
        </w:rPr>
        <w:t xml:space="preserve"> </w:t>
      </w:r>
      <w:r w:rsidRPr="00DF46F6">
        <w:rPr>
          <w:rFonts w:ascii="Times New Roman" w:hAnsi="Times New Roman"/>
          <w:bCs/>
          <w:szCs w:val="28"/>
          <w:lang w:val="az-Latn-AZ"/>
        </w:rPr>
        <w:t>nöqsan</w:t>
      </w:r>
      <w:r w:rsidR="005A3FB3" w:rsidRPr="00DF46F6">
        <w:rPr>
          <w:rFonts w:ascii="Times New Roman" w:hAnsi="Times New Roman"/>
          <w:bCs/>
          <w:szCs w:val="28"/>
          <w:lang w:val="az-Latn-AZ"/>
        </w:rPr>
        <w:t xml:space="preserve"> </w:t>
      </w:r>
      <w:r w:rsidRPr="00DF46F6">
        <w:rPr>
          <w:rFonts w:ascii="Times New Roman" w:hAnsi="Times New Roman"/>
          <w:bCs/>
          <w:szCs w:val="28"/>
          <w:lang w:val="az-Latn-AZ"/>
        </w:rPr>
        <w:t>və xəstəlikləri</w:t>
      </w:r>
    </w:p>
    <w:p w:rsidR="00FC58B8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 xml:space="preserve"> Meyvə-tərəvəzin</w:t>
      </w:r>
      <w:r w:rsidR="005A3FB3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keyfiyyətini qoruyan amillər.</w:t>
      </w:r>
      <w:r w:rsidRPr="00DF46F6">
        <w:rPr>
          <w:sz w:val="28"/>
          <w:szCs w:val="28"/>
          <w:lang w:val="az-Latn-AZ"/>
        </w:rPr>
        <w:t xml:space="preserve"> </w:t>
      </w:r>
    </w:p>
    <w:p w:rsidR="005A3FB3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 xml:space="preserve">Meyvə-tərəvəzin </w:t>
      </w:r>
      <w:r w:rsidR="005A3FB3" w:rsidRPr="00DF46F6">
        <w:rPr>
          <w:sz w:val="28"/>
          <w:szCs w:val="28"/>
          <w:lang w:val="az-Latn-AZ"/>
        </w:rPr>
        <w:t>qablaşdırılması</w:t>
      </w:r>
    </w:p>
    <w:p w:rsidR="005A3FB3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 xml:space="preserve">Meyvə-tərəvəzin </w:t>
      </w:r>
      <w:r w:rsidR="005A3FB3" w:rsidRPr="00DF46F6">
        <w:rPr>
          <w:bCs/>
          <w:sz w:val="28"/>
          <w:szCs w:val="28"/>
          <w:lang w:val="az-Latn-AZ"/>
        </w:rPr>
        <w:t>daşınması</w:t>
      </w:r>
    </w:p>
    <w:p w:rsidR="005A3FB3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 xml:space="preserve">Meyvə-tərəvəzin </w:t>
      </w:r>
      <w:r w:rsidR="005A3FB3" w:rsidRPr="00DF46F6">
        <w:rPr>
          <w:bCs/>
          <w:sz w:val="28"/>
          <w:szCs w:val="28"/>
          <w:lang w:val="az-Latn-AZ"/>
        </w:rPr>
        <w:t>saxlanılması</w:t>
      </w:r>
    </w:p>
    <w:p w:rsidR="005A3FB3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>Meyvə-tərəvəz konservlərinin</w:t>
      </w:r>
      <w:r w:rsidR="005A3FB3" w:rsidRPr="00DF46F6">
        <w:rPr>
          <w:bCs/>
          <w:sz w:val="28"/>
          <w:szCs w:val="28"/>
          <w:lang w:val="az-Latn-AZ"/>
        </w:rPr>
        <w:t xml:space="preserve"> saxlanılması </w:t>
      </w:r>
      <w:r w:rsidRPr="00DF46F6">
        <w:rPr>
          <w:sz w:val="28"/>
          <w:szCs w:val="28"/>
          <w:lang w:val="az-Latn-AZ"/>
        </w:rPr>
        <w:t>və</w:t>
      </w:r>
      <w:r w:rsidR="005A3FB3" w:rsidRPr="00DF46F6">
        <w:rPr>
          <w:sz w:val="28"/>
          <w:szCs w:val="28"/>
          <w:lang w:val="az-Latn-AZ"/>
        </w:rPr>
        <w:t xml:space="preserve"> </w:t>
      </w:r>
      <w:r w:rsidRPr="00DF46F6">
        <w:rPr>
          <w:sz w:val="28"/>
          <w:szCs w:val="28"/>
          <w:lang w:val="az-Latn-AZ"/>
        </w:rPr>
        <w:t>realizə müddətləri</w:t>
      </w:r>
    </w:p>
    <w:p w:rsidR="00B45A7F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>Qurudulmuş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tərəvəzin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çeşidi</w:t>
      </w:r>
    </w:p>
    <w:p w:rsidR="00B45A7F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>Qurudulmuş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meyvələrin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çeşidi</w:t>
      </w:r>
    </w:p>
    <w:p w:rsidR="00B45A7F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>Sirkəyə qoyulmuş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meyvə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və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tərəvəzlərin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sz w:val="28"/>
          <w:szCs w:val="28"/>
          <w:lang w:val="az-Latn-AZ"/>
        </w:rPr>
        <w:t>hazırlanması</w:t>
      </w:r>
      <w:r w:rsidR="00587D31">
        <w:rPr>
          <w:sz w:val="28"/>
          <w:szCs w:val="28"/>
          <w:lang w:val="az-Latn-AZ"/>
        </w:rPr>
        <w:t>nın istehsalı</w:t>
      </w:r>
    </w:p>
    <w:p w:rsidR="00B45A7F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  <w:lang w:val="az-Latn-AZ"/>
        </w:rPr>
      </w:pPr>
      <w:r w:rsidRPr="00DF46F6">
        <w:rPr>
          <w:bCs/>
          <w:sz w:val="28"/>
          <w:szCs w:val="28"/>
          <w:lang w:val="az-Latn-AZ"/>
        </w:rPr>
        <w:t>Meyvə-tərəvəz konservlərinin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əsas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qüsurları</w:t>
      </w:r>
    </w:p>
    <w:p w:rsidR="00FC58B8" w:rsidRP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  <w:lang w:val="az-Latn-AZ"/>
        </w:rPr>
      </w:pPr>
      <w:r w:rsidRPr="00DF46F6">
        <w:rPr>
          <w:bCs/>
          <w:sz w:val="28"/>
          <w:szCs w:val="28"/>
          <w:lang w:val="az-Latn-AZ"/>
        </w:rPr>
        <w:t>Meyvə-tərəvəz konservlərinin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keyfiyyətini qoruyan amillər</w:t>
      </w:r>
    </w:p>
    <w:p w:rsidR="00DF46F6" w:rsidRDefault="00FC58B8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  <w:lang w:val="az-Latn-AZ"/>
        </w:rPr>
      </w:pPr>
      <w:r w:rsidRPr="00DF46F6">
        <w:rPr>
          <w:bCs/>
          <w:sz w:val="28"/>
          <w:szCs w:val="28"/>
          <w:lang w:val="az-Latn-AZ"/>
        </w:rPr>
        <w:t>Nişasta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və nişasta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məhsullarının</w:t>
      </w:r>
      <w:r w:rsidR="00B45A7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keyfiyyətini qoruyan amillər</w:t>
      </w:r>
    </w:p>
    <w:p w:rsidR="00B45A7F" w:rsidRPr="00DF46F6" w:rsidRDefault="00B45A7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  <w:lang w:val="az-Latn-AZ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FC58B8" w:rsidRPr="00DF46F6">
        <w:rPr>
          <w:bCs/>
          <w:sz w:val="28"/>
          <w:szCs w:val="28"/>
          <w:lang w:val="az-Latn-AZ"/>
        </w:rPr>
        <w:t>Şəkərin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FC58B8" w:rsidRPr="00DF46F6">
        <w:rPr>
          <w:bCs/>
          <w:sz w:val="28"/>
          <w:szCs w:val="28"/>
          <w:lang w:val="az-Latn-AZ"/>
        </w:rPr>
        <w:t>keyfiyyətini qoruyan amillər</w:t>
      </w:r>
    </w:p>
    <w:p w:rsidR="00B45A7F" w:rsidRPr="00DF46F6" w:rsidRDefault="00544BA6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  <w:lang w:val="az-Latn-AZ" w:eastAsia="ja-JP"/>
        </w:rPr>
      </w:pPr>
      <w:r w:rsidRPr="00DF46F6">
        <w:rPr>
          <w:bCs/>
          <w:sz w:val="28"/>
          <w:szCs w:val="28"/>
          <w:lang w:val="az-Latn-AZ"/>
        </w:rPr>
        <w:t>Tamlı malların</w:t>
      </w:r>
      <w:r w:rsidR="00B45A7F" w:rsidRPr="00DF46F6">
        <w:rPr>
          <w:bCs/>
          <w:sz w:val="28"/>
          <w:szCs w:val="28"/>
          <w:lang w:val="az-Latn-AZ"/>
        </w:rPr>
        <w:t xml:space="preserve"> saxlanılmasının </w:t>
      </w:r>
      <w:r w:rsidRPr="00DF46F6">
        <w:rPr>
          <w:sz w:val="28"/>
          <w:szCs w:val="28"/>
          <w:lang w:val="az-Latn-AZ"/>
        </w:rPr>
        <w:t>texnoloji sxemləri</w:t>
      </w:r>
    </w:p>
    <w:p w:rsidR="00B87919" w:rsidRPr="00DF46F6" w:rsidRDefault="00B87919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Çay haqqında ümumi anlayış</w:t>
      </w:r>
    </w:p>
    <w:p w:rsidR="00B87919" w:rsidRPr="00DF46F6" w:rsidRDefault="00B87919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Çayın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keyfiyyətini qoruyan amillər</w:t>
      </w:r>
    </w:p>
    <w:p w:rsidR="00B87919" w:rsidRPr="00DF46F6" w:rsidRDefault="00B87919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  <w:lang w:val="az-Latn-AZ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Qəhvə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haqqında ümumi anlayış</w:t>
      </w:r>
    </w:p>
    <w:p w:rsidR="00544BA6" w:rsidRPr="00DF46F6" w:rsidRDefault="00B87919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Qəhvənin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keyfiyyətini qoruyan amillər</w:t>
      </w:r>
    </w:p>
    <w:p w:rsidR="00D6429C" w:rsidRPr="00DF46F6" w:rsidRDefault="00B87919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lastRenderedPageBreak/>
        <w:t xml:space="preserve"> </w:t>
      </w:r>
      <w:r w:rsidR="00544BA6" w:rsidRPr="00DF46F6">
        <w:rPr>
          <w:bCs/>
          <w:sz w:val="28"/>
          <w:szCs w:val="28"/>
          <w:lang w:val="az-Latn-AZ"/>
        </w:rPr>
        <w:t>Ədviyyələrin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çeşidi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və keyfiyyət göstəriciləri</w:t>
      </w:r>
    </w:p>
    <w:p w:rsidR="00B87919" w:rsidRPr="00DF46F6" w:rsidRDefault="00B87919" w:rsidP="00DF46F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 xml:space="preserve">Balıq </w:t>
      </w:r>
      <w:r w:rsidR="00D6429C" w:rsidRPr="00DF46F6">
        <w:rPr>
          <w:bCs/>
          <w:sz w:val="28"/>
          <w:szCs w:val="28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yarımfabrikatları və</w:t>
      </w:r>
      <w:r w:rsidR="00D6429C" w:rsidRPr="00DF46F6">
        <w:rPr>
          <w:bCs/>
          <w:sz w:val="28"/>
          <w:szCs w:val="28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kulinar məmulatları</w:t>
      </w:r>
      <w:r w:rsidR="00587D31">
        <w:rPr>
          <w:bCs/>
          <w:sz w:val="28"/>
          <w:szCs w:val="28"/>
          <w:lang w:val="az-Latn-AZ"/>
        </w:rPr>
        <w:t xml:space="preserve"> istehsalı</w:t>
      </w:r>
    </w:p>
    <w:p w:rsidR="00544BA6" w:rsidRPr="00DF46F6" w:rsidRDefault="00B87919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Xörək duzunun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keyfiyyətini qoruyan amillər</w:t>
      </w:r>
    </w:p>
    <w:p w:rsidR="00217DAF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Pivə</w:t>
      </w:r>
      <w:r w:rsidRPr="00DF46F6">
        <w:rPr>
          <w:bCs/>
          <w:sz w:val="28"/>
          <w:szCs w:val="28"/>
          <w:lang w:val="en-US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haqqında ümumi anlayış</w:t>
      </w:r>
      <w:r w:rsidR="00587D31">
        <w:rPr>
          <w:bCs/>
          <w:sz w:val="28"/>
          <w:szCs w:val="28"/>
          <w:lang w:val="az-Latn-AZ"/>
        </w:rPr>
        <w:t>.</w:t>
      </w:r>
    </w:p>
    <w:p w:rsidR="00544BA6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en-US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Pivənin</w:t>
      </w:r>
      <w:r w:rsidRPr="00DF46F6">
        <w:rPr>
          <w:bCs/>
          <w:sz w:val="28"/>
          <w:szCs w:val="28"/>
          <w:lang w:val="en-US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keyfiyyətini qoruyan amillər</w:t>
      </w:r>
    </w:p>
    <w:p w:rsidR="00217DAF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Araq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və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likör</w:t>
      </w:r>
      <w:r w:rsidRPr="00DF46F6">
        <w:rPr>
          <w:bCs/>
          <w:sz w:val="28"/>
          <w:szCs w:val="28"/>
          <w:lang w:val="az-Latn-AZ"/>
        </w:rPr>
        <w:t>-</w:t>
      </w:r>
      <w:r w:rsidR="00544BA6" w:rsidRPr="00DF46F6">
        <w:rPr>
          <w:bCs/>
          <w:sz w:val="28"/>
          <w:szCs w:val="28"/>
          <w:lang w:val="az-Latn-AZ"/>
        </w:rPr>
        <w:t>araq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məmulatı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haqqında ümumi anlayış</w:t>
      </w:r>
    </w:p>
    <w:p w:rsidR="00544BA6" w:rsidRPr="00587D31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  <w:lang w:val="az-Latn-AZ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Araq və likör-araq məmulatının keyfiyyətini qoruyan amillər</w:t>
      </w:r>
    </w:p>
    <w:p w:rsidR="00217DAF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Üzüm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şərabları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haqqında ümumi anlayış</w:t>
      </w:r>
    </w:p>
    <w:p w:rsidR="00544BA6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Tütün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məmulatının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keyfiyyətini qoruyan amillər</w:t>
      </w:r>
    </w:p>
    <w:p w:rsidR="00544BA6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Tütün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haqqında ümumi anlayış</w:t>
      </w:r>
    </w:p>
    <w:p w:rsidR="00544BA6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Bitki yağları </w:t>
      </w:r>
      <w:r w:rsidR="00544BA6" w:rsidRPr="00DF46F6">
        <w:rPr>
          <w:bCs/>
          <w:sz w:val="28"/>
          <w:szCs w:val="28"/>
          <w:lang w:val="az-Latn-AZ"/>
        </w:rPr>
        <w:t>haqqında ümumi anlayış</w:t>
      </w:r>
    </w:p>
    <w:p w:rsidR="00217DAF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Bitki yağlarının keyfiyyətini qoruyan amillər</w:t>
      </w:r>
    </w:p>
    <w:p w:rsidR="00217DAF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 xml:space="preserve">Bitki yağlarının </w:t>
      </w:r>
      <w:r w:rsidRPr="00DF46F6">
        <w:rPr>
          <w:bCs/>
          <w:sz w:val="28"/>
          <w:szCs w:val="28"/>
          <w:lang w:val="az-Latn-AZ"/>
        </w:rPr>
        <w:t>saxlanılması</w:t>
      </w:r>
    </w:p>
    <w:p w:rsidR="00217DAF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Heyvanat yağları haqqında ümumi anlayış</w:t>
      </w:r>
    </w:p>
    <w:p w:rsidR="00544BA6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Heyvanat yağlarının keyfiyyətini qoruyan amillər</w:t>
      </w:r>
    </w:p>
    <w:p w:rsidR="00544BA6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Mətbəx haqqında ümumi anlayış</w:t>
      </w:r>
    </w:p>
    <w:p w:rsidR="00544BA6" w:rsidRPr="00DF46F6" w:rsidRDefault="00544BA6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Mətbəx yağlarının</w:t>
      </w:r>
      <w:r w:rsidR="00217DAF" w:rsidRPr="00DF46F6">
        <w:rPr>
          <w:bCs/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>keyfiyyətini qoruyan amillər</w:t>
      </w:r>
    </w:p>
    <w:p w:rsidR="00217DAF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 </w:t>
      </w:r>
      <w:r w:rsidR="00544BA6" w:rsidRPr="00DF46F6">
        <w:rPr>
          <w:bCs/>
          <w:sz w:val="28"/>
          <w:szCs w:val="28"/>
          <w:lang w:val="az-Latn-AZ"/>
        </w:rPr>
        <w:t xml:space="preserve">Mətbəx yağlarının </w:t>
      </w:r>
      <w:r w:rsidRPr="00DF46F6">
        <w:rPr>
          <w:bCs/>
          <w:sz w:val="28"/>
          <w:szCs w:val="28"/>
          <w:lang w:val="az-Latn-AZ"/>
        </w:rPr>
        <w:t>saxlanılması</w:t>
      </w:r>
    </w:p>
    <w:p w:rsidR="00217DAF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 </w:t>
      </w:r>
      <w:r w:rsidR="00544BA6" w:rsidRPr="00DF46F6">
        <w:rPr>
          <w:bCs/>
          <w:sz w:val="28"/>
          <w:szCs w:val="28"/>
          <w:lang w:val="az-Latn-AZ"/>
        </w:rPr>
        <w:t>Marqarin</w:t>
      </w:r>
      <w:r w:rsidRPr="00DF46F6">
        <w:rPr>
          <w:bCs/>
          <w:sz w:val="28"/>
          <w:szCs w:val="28"/>
          <w:lang w:val="az-Latn-AZ"/>
        </w:rPr>
        <w:t xml:space="preserve"> haqqında ümumi anlayış</w:t>
      </w:r>
    </w:p>
    <w:p w:rsidR="00544BA6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Marqarin</w:t>
      </w:r>
      <w:r w:rsidRPr="00DF46F6">
        <w:rPr>
          <w:bCs/>
          <w:sz w:val="28"/>
          <w:szCs w:val="28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yağının</w:t>
      </w:r>
      <w:r w:rsidRPr="00DF46F6">
        <w:rPr>
          <w:bCs/>
          <w:sz w:val="28"/>
          <w:szCs w:val="28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keyfiyyətini qoruyan amillər</w:t>
      </w:r>
    </w:p>
    <w:p w:rsidR="001216B1" w:rsidRPr="00DF46F6" w:rsidRDefault="00217DAF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1216B1"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Marqarin</w:t>
      </w:r>
      <w:r w:rsidRPr="00DF46F6">
        <w:rPr>
          <w:bCs/>
          <w:sz w:val="28"/>
          <w:szCs w:val="28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yağının</w:t>
      </w:r>
      <w:r w:rsidRPr="00DF46F6">
        <w:rPr>
          <w:bCs/>
          <w:sz w:val="28"/>
          <w:szCs w:val="28"/>
          <w:lang w:val="az-Latn-AZ"/>
        </w:rPr>
        <w:t xml:space="preserve"> saxlanılması</w:t>
      </w:r>
    </w:p>
    <w:p w:rsidR="001216B1" w:rsidRPr="00DF46F6" w:rsidRDefault="001216B1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Kərə </w:t>
      </w:r>
      <w:r w:rsidR="00DF46F6" w:rsidRPr="00DF46F6">
        <w:rPr>
          <w:bCs/>
          <w:sz w:val="28"/>
          <w:szCs w:val="28"/>
          <w:lang w:val="az-Latn-AZ"/>
        </w:rPr>
        <w:t>haqqında ümumi anlayış</w:t>
      </w:r>
    </w:p>
    <w:p w:rsidR="001216B1" w:rsidRPr="00DF46F6" w:rsidRDefault="001216B1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DF46F6" w:rsidRPr="00DF46F6">
        <w:rPr>
          <w:bCs/>
          <w:sz w:val="28"/>
          <w:szCs w:val="28"/>
          <w:lang w:val="az-Latn-AZ"/>
        </w:rPr>
        <w:t>Kərə yağının</w:t>
      </w:r>
      <w:r w:rsidRPr="00DF46F6">
        <w:rPr>
          <w:bCs/>
          <w:sz w:val="28"/>
          <w:szCs w:val="28"/>
          <w:lang w:val="az-Latn-AZ"/>
        </w:rPr>
        <w:t xml:space="preserve"> </w:t>
      </w:r>
      <w:r w:rsidR="00544BA6" w:rsidRPr="00DF46F6">
        <w:rPr>
          <w:bCs/>
          <w:sz w:val="28"/>
          <w:szCs w:val="28"/>
          <w:lang w:val="az-Latn-AZ"/>
        </w:rPr>
        <w:t>keyfiyyətini qoruyan amillər</w:t>
      </w:r>
    </w:p>
    <w:p w:rsidR="001216B1" w:rsidRPr="00DF46F6" w:rsidRDefault="001216B1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 </w:t>
      </w:r>
      <w:r w:rsidR="00DF46F6" w:rsidRPr="00DF46F6">
        <w:rPr>
          <w:bCs/>
          <w:sz w:val="28"/>
          <w:szCs w:val="28"/>
          <w:lang w:val="az-Latn-AZ"/>
        </w:rPr>
        <w:t xml:space="preserve">Kərə yağının </w:t>
      </w:r>
      <w:r w:rsidRPr="00DF46F6">
        <w:rPr>
          <w:bCs/>
          <w:sz w:val="28"/>
          <w:szCs w:val="28"/>
          <w:lang w:val="az-Latn-AZ"/>
        </w:rPr>
        <w:t>saxlanılması</w:t>
      </w:r>
    </w:p>
    <w:p w:rsidR="001216B1" w:rsidRPr="00DF46F6" w:rsidRDefault="001216B1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DF46F6" w:rsidRPr="00DF46F6">
        <w:rPr>
          <w:sz w:val="28"/>
          <w:szCs w:val="28"/>
          <w:lang w:val="az-Latn-AZ"/>
        </w:rPr>
        <w:t>Ət</w:t>
      </w:r>
      <w:r w:rsidRPr="00DF46F6">
        <w:rPr>
          <w:sz w:val="28"/>
          <w:szCs w:val="28"/>
          <w:lang w:val="az-Latn-AZ"/>
        </w:rPr>
        <w:t xml:space="preserve"> və ət məhsulları</w:t>
      </w:r>
    </w:p>
    <w:p w:rsidR="001216B1" w:rsidRPr="00DF46F6" w:rsidRDefault="001216B1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sz w:val="28"/>
          <w:szCs w:val="28"/>
          <w:lang w:val="az-Latn-AZ"/>
        </w:rPr>
        <w:t xml:space="preserve"> </w:t>
      </w:r>
      <w:r w:rsidRPr="00DF46F6">
        <w:rPr>
          <w:bCs/>
          <w:sz w:val="28"/>
          <w:szCs w:val="28"/>
          <w:lang w:val="az-Latn-AZ"/>
        </w:rPr>
        <w:t xml:space="preserve"> Еv və ov quşları</w:t>
      </w:r>
    </w:p>
    <w:p w:rsidR="001216B1" w:rsidRPr="00DF46F6" w:rsidRDefault="001216B1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DF46F6" w:rsidRPr="00DF46F6">
        <w:rPr>
          <w:bCs/>
          <w:sz w:val="28"/>
          <w:szCs w:val="28"/>
          <w:lang w:val="az-Latn-AZ"/>
        </w:rPr>
        <w:t>Ə</w:t>
      </w:r>
      <w:r w:rsidRPr="00DF46F6">
        <w:rPr>
          <w:bCs/>
          <w:sz w:val="28"/>
          <w:szCs w:val="28"/>
          <w:lang w:val="az-Latn-AZ"/>
        </w:rPr>
        <w:t>tin</w:t>
      </w:r>
      <w:r w:rsidRPr="00DF46F6">
        <w:rPr>
          <w:bCs/>
          <w:sz w:val="28"/>
          <w:szCs w:val="28"/>
        </w:rPr>
        <w:t xml:space="preserve">, </w:t>
      </w:r>
      <w:r w:rsidRPr="00DF46F6">
        <w:rPr>
          <w:bCs/>
          <w:sz w:val="28"/>
          <w:szCs w:val="28"/>
          <w:lang w:val="az-Latn-AZ"/>
        </w:rPr>
        <w:t>ət</w:t>
      </w:r>
      <w:r w:rsidRPr="00DF46F6">
        <w:rPr>
          <w:bCs/>
          <w:sz w:val="28"/>
          <w:szCs w:val="28"/>
        </w:rPr>
        <w:t>-</w:t>
      </w:r>
      <w:r w:rsidRPr="00DF46F6">
        <w:rPr>
          <w:bCs/>
          <w:sz w:val="28"/>
          <w:szCs w:val="28"/>
          <w:lang w:val="az-Latn-AZ"/>
        </w:rPr>
        <w:t>subməhsulların və</w:t>
      </w:r>
      <w:r w:rsidRPr="00DF46F6">
        <w:rPr>
          <w:bCs/>
          <w:sz w:val="28"/>
          <w:szCs w:val="28"/>
        </w:rPr>
        <w:t xml:space="preserve"> </w:t>
      </w:r>
      <w:r w:rsidRPr="00DF46F6">
        <w:rPr>
          <w:bCs/>
          <w:sz w:val="28"/>
          <w:szCs w:val="28"/>
          <w:lang w:val="az-Latn-AZ"/>
        </w:rPr>
        <w:t xml:space="preserve">quş ətinin </w:t>
      </w:r>
      <w:r w:rsidRPr="00DF46F6">
        <w:rPr>
          <w:bCs/>
          <w:sz w:val="28"/>
          <w:szCs w:val="28"/>
        </w:rPr>
        <w:t xml:space="preserve"> </w:t>
      </w:r>
      <w:r w:rsidRPr="00DF46F6">
        <w:rPr>
          <w:bCs/>
          <w:sz w:val="28"/>
          <w:szCs w:val="28"/>
          <w:lang w:val="az-Latn-AZ"/>
        </w:rPr>
        <w:t xml:space="preserve">soyuqla </w:t>
      </w:r>
      <w:r w:rsidRPr="00DF46F6">
        <w:rPr>
          <w:bCs/>
          <w:sz w:val="28"/>
          <w:szCs w:val="28"/>
        </w:rPr>
        <w:t xml:space="preserve"> </w:t>
      </w:r>
      <w:r w:rsidRPr="00DF46F6">
        <w:rPr>
          <w:bCs/>
          <w:sz w:val="28"/>
          <w:szCs w:val="28"/>
          <w:lang w:val="az-Latn-AZ"/>
        </w:rPr>
        <w:t xml:space="preserve">işlənməsi </w:t>
      </w:r>
      <w:r w:rsidRPr="00DF46F6">
        <w:rPr>
          <w:bCs/>
          <w:sz w:val="28"/>
          <w:szCs w:val="28"/>
        </w:rPr>
        <w:t xml:space="preserve"> </w:t>
      </w:r>
      <w:r w:rsidRPr="00DF46F6">
        <w:rPr>
          <w:bCs/>
          <w:sz w:val="28"/>
          <w:szCs w:val="28"/>
          <w:lang w:val="az-Latn-AZ"/>
        </w:rPr>
        <w:t>və</w:t>
      </w:r>
      <w:r w:rsidRPr="00DF46F6">
        <w:rPr>
          <w:bCs/>
          <w:sz w:val="28"/>
          <w:szCs w:val="28"/>
        </w:rPr>
        <w:t xml:space="preserve"> </w:t>
      </w:r>
      <w:r w:rsidRPr="00DF46F6">
        <w:rPr>
          <w:bCs/>
          <w:sz w:val="28"/>
          <w:szCs w:val="28"/>
          <w:lang w:val="az-Latn-AZ"/>
        </w:rPr>
        <w:t>saxlanılması</w:t>
      </w:r>
    </w:p>
    <w:p w:rsidR="001216B1" w:rsidRPr="00DF46F6" w:rsidRDefault="001216B1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proofErr w:type="gramStart"/>
      <w:r w:rsidRPr="00DF46F6">
        <w:rPr>
          <w:bCs/>
          <w:sz w:val="28"/>
          <w:szCs w:val="28"/>
        </w:rPr>
        <w:t>К</w:t>
      </w:r>
      <w:proofErr w:type="gramEnd"/>
      <w:r w:rsidRPr="00DF46F6">
        <w:rPr>
          <w:bCs/>
          <w:sz w:val="28"/>
          <w:szCs w:val="28"/>
          <w:lang w:val="az-Latn-AZ"/>
        </w:rPr>
        <w:t>olbasa məmulatı</w:t>
      </w:r>
    </w:p>
    <w:p w:rsidR="001216B1" w:rsidRPr="00DF46F6" w:rsidRDefault="001216B1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 </w:t>
      </w:r>
      <w:r w:rsidR="00DF46F6" w:rsidRPr="00DF46F6">
        <w:rPr>
          <w:bCs/>
          <w:sz w:val="28"/>
          <w:szCs w:val="28"/>
          <w:lang w:val="az-Latn-AZ"/>
        </w:rPr>
        <w:t>H</w:t>
      </w:r>
      <w:r w:rsidRPr="00DF46F6">
        <w:rPr>
          <w:bCs/>
          <w:sz w:val="28"/>
          <w:szCs w:val="28"/>
          <w:lang w:val="az-Latn-AZ"/>
        </w:rPr>
        <w:t>isə verilmiş ət məhsulları</w:t>
      </w:r>
      <w:r w:rsidR="00587D31">
        <w:rPr>
          <w:bCs/>
          <w:sz w:val="28"/>
          <w:szCs w:val="28"/>
          <w:lang w:val="az-Latn-AZ"/>
        </w:rPr>
        <w:t xml:space="preserve"> i</w:t>
      </w:r>
      <w:r w:rsidR="00587D31">
        <w:rPr>
          <w:bCs/>
          <w:sz w:val="28"/>
          <w:szCs w:val="28"/>
          <w:lang w:val="az-Latn-AZ"/>
        </w:rPr>
        <w:t>stehsalı</w:t>
      </w:r>
    </w:p>
    <w:p w:rsidR="001216B1" w:rsidRPr="00DF46F6" w:rsidRDefault="001216B1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 </w:t>
      </w:r>
      <w:r w:rsidR="00DF46F6" w:rsidRPr="00DF46F6">
        <w:rPr>
          <w:bCs/>
          <w:sz w:val="28"/>
          <w:szCs w:val="28"/>
          <w:lang w:val="az-Latn-AZ"/>
        </w:rPr>
        <w:t>Ə</w:t>
      </w:r>
      <w:r w:rsidRPr="00DF46F6">
        <w:rPr>
          <w:bCs/>
          <w:sz w:val="28"/>
          <w:szCs w:val="28"/>
          <w:lang w:val="az-Latn-AZ"/>
        </w:rPr>
        <w:t>t konservləri</w:t>
      </w:r>
      <w:r w:rsidR="00587D31">
        <w:rPr>
          <w:bCs/>
          <w:sz w:val="28"/>
          <w:szCs w:val="28"/>
          <w:lang w:val="az-Latn-AZ"/>
        </w:rPr>
        <w:t>nin istehsalı</w:t>
      </w:r>
    </w:p>
    <w:p w:rsidR="001216B1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en-US"/>
        </w:rPr>
        <w:t xml:space="preserve"> </w:t>
      </w:r>
      <w:proofErr w:type="spellStart"/>
      <w:r w:rsidRPr="00DF46F6">
        <w:rPr>
          <w:bCs/>
          <w:sz w:val="28"/>
          <w:szCs w:val="28"/>
          <w:lang w:val="en-US"/>
        </w:rPr>
        <w:t>Süd</w:t>
      </w:r>
      <w:proofErr w:type="spellEnd"/>
      <w:r w:rsidRPr="00DF46F6">
        <w:rPr>
          <w:bCs/>
          <w:sz w:val="28"/>
          <w:szCs w:val="28"/>
          <w:lang w:val="en-US"/>
        </w:rPr>
        <w:t xml:space="preserve"> </w:t>
      </w:r>
      <w:proofErr w:type="spellStart"/>
      <w:r w:rsidRPr="00DF46F6">
        <w:rPr>
          <w:bCs/>
          <w:sz w:val="28"/>
          <w:szCs w:val="28"/>
          <w:lang w:val="en-US"/>
        </w:rPr>
        <w:t>haqqında</w:t>
      </w:r>
      <w:proofErr w:type="spellEnd"/>
      <w:r w:rsidRPr="00DF46F6">
        <w:rPr>
          <w:bCs/>
          <w:sz w:val="28"/>
          <w:szCs w:val="28"/>
          <w:lang w:val="en-US"/>
        </w:rPr>
        <w:t xml:space="preserve"> </w:t>
      </w:r>
      <w:proofErr w:type="spellStart"/>
      <w:r w:rsidRPr="00DF46F6">
        <w:rPr>
          <w:bCs/>
          <w:sz w:val="28"/>
          <w:szCs w:val="28"/>
          <w:lang w:val="en-US"/>
        </w:rPr>
        <w:t>ümumi</w:t>
      </w:r>
      <w:proofErr w:type="spellEnd"/>
      <w:r w:rsidRPr="00DF46F6">
        <w:rPr>
          <w:bCs/>
          <w:sz w:val="28"/>
          <w:szCs w:val="28"/>
          <w:lang w:val="en-US"/>
        </w:rPr>
        <w:t xml:space="preserve"> </w:t>
      </w:r>
      <w:proofErr w:type="spellStart"/>
      <w:r w:rsidRPr="00DF46F6">
        <w:rPr>
          <w:bCs/>
          <w:sz w:val="28"/>
          <w:szCs w:val="28"/>
          <w:lang w:val="en-US"/>
        </w:rPr>
        <w:t>anlayış</w:t>
      </w:r>
      <w:proofErr w:type="spellEnd"/>
    </w:p>
    <w:p w:rsidR="00D6429C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Südün keyfiyyətini qoruyan amillər</w:t>
      </w:r>
    </w:p>
    <w:p w:rsidR="00D6429C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Südün saxlanılması</w:t>
      </w:r>
    </w:p>
    <w:p w:rsidR="00D6429C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DF46F6" w:rsidRPr="00DF46F6">
        <w:rPr>
          <w:bCs/>
          <w:sz w:val="28"/>
          <w:szCs w:val="28"/>
          <w:lang w:val="az-Latn-AZ"/>
        </w:rPr>
        <w:t>Kəsmik</w:t>
      </w:r>
      <w:r w:rsidRPr="00DF46F6">
        <w:rPr>
          <w:bCs/>
          <w:sz w:val="28"/>
          <w:szCs w:val="28"/>
        </w:rPr>
        <w:t xml:space="preserve"> </w:t>
      </w:r>
      <w:r w:rsidR="00DF46F6" w:rsidRPr="00DF46F6">
        <w:rPr>
          <w:bCs/>
          <w:sz w:val="28"/>
          <w:szCs w:val="28"/>
          <w:lang w:val="az-Latn-AZ"/>
        </w:rPr>
        <w:t>və kəsmik məmulatı</w:t>
      </w:r>
    </w:p>
    <w:p w:rsidR="00D6429C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</w:t>
      </w:r>
      <w:r w:rsidR="00DF46F6" w:rsidRPr="00DF46F6">
        <w:rPr>
          <w:bCs/>
          <w:sz w:val="28"/>
          <w:szCs w:val="28"/>
          <w:lang w:val="az-Latn-AZ"/>
        </w:rPr>
        <w:t>Kəsmik</w:t>
      </w:r>
      <w:r w:rsidR="00DF46F6" w:rsidRPr="00DF46F6">
        <w:rPr>
          <w:bCs/>
          <w:sz w:val="28"/>
          <w:szCs w:val="28"/>
        </w:rPr>
        <w:t xml:space="preserve"> </w:t>
      </w:r>
      <w:r w:rsidR="00DF46F6" w:rsidRPr="00DF46F6">
        <w:rPr>
          <w:bCs/>
          <w:sz w:val="28"/>
          <w:szCs w:val="28"/>
          <w:lang w:val="az-Latn-AZ"/>
        </w:rPr>
        <w:t xml:space="preserve">və kəsmik məmulatı nın </w:t>
      </w:r>
      <w:r w:rsidRPr="00DF46F6">
        <w:rPr>
          <w:bCs/>
          <w:sz w:val="28"/>
          <w:szCs w:val="28"/>
          <w:lang w:val="az-Latn-AZ"/>
        </w:rPr>
        <w:t>saxlanılması</w:t>
      </w:r>
    </w:p>
    <w:p w:rsidR="00D6429C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 </w:t>
      </w:r>
      <w:r w:rsidR="00DF46F6" w:rsidRPr="00DF46F6">
        <w:rPr>
          <w:bCs/>
          <w:sz w:val="28"/>
          <w:szCs w:val="28"/>
          <w:lang w:val="az-Latn-AZ"/>
        </w:rPr>
        <w:t>Süd konservləri</w:t>
      </w:r>
      <w:r w:rsidR="00587D31">
        <w:rPr>
          <w:bCs/>
          <w:sz w:val="28"/>
          <w:szCs w:val="28"/>
          <w:lang w:val="az-Latn-AZ"/>
        </w:rPr>
        <w:t xml:space="preserve"> i</w:t>
      </w:r>
      <w:r w:rsidR="00587D31">
        <w:rPr>
          <w:bCs/>
          <w:sz w:val="28"/>
          <w:szCs w:val="28"/>
          <w:lang w:val="az-Latn-AZ"/>
        </w:rPr>
        <w:t>stehsalı</w:t>
      </w:r>
    </w:p>
    <w:p w:rsidR="00D6429C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 </w:t>
      </w:r>
      <w:r w:rsidR="00DF46F6" w:rsidRPr="00DF46F6">
        <w:rPr>
          <w:bCs/>
          <w:sz w:val="28"/>
          <w:szCs w:val="28"/>
          <w:lang w:val="az-Latn-AZ"/>
        </w:rPr>
        <w:t xml:space="preserve">Süd konservlərinin </w:t>
      </w:r>
      <w:r w:rsidRPr="00DF46F6">
        <w:rPr>
          <w:bCs/>
          <w:sz w:val="28"/>
          <w:szCs w:val="28"/>
          <w:lang w:val="az-Latn-AZ"/>
        </w:rPr>
        <w:t>saxlanılması</w:t>
      </w:r>
    </w:p>
    <w:p w:rsidR="00DF46F6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 </w:t>
      </w:r>
      <w:r w:rsidR="00DF46F6" w:rsidRPr="00DF46F6">
        <w:rPr>
          <w:bCs/>
          <w:sz w:val="28"/>
          <w:szCs w:val="28"/>
          <w:lang w:val="az-Latn-AZ"/>
        </w:rPr>
        <w:t>Quru</w:t>
      </w:r>
      <w:r w:rsidR="00DF46F6" w:rsidRPr="00DF46F6">
        <w:rPr>
          <w:bCs/>
          <w:sz w:val="28"/>
          <w:szCs w:val="28"/>
        </w:rPr>
        <w:t xml:space="preserve"> </w:t>
      </w:r>
      <w:r w:rsidR="00DF46F6" w:rsidRPr="00DF46F6">
        <w:rPr>
          <w:bCs/>
          <w:sz w:val="28"/>
          <w:szCs w:val="28"/>
          <w:lang w:val="az-Latn-AZ"/>
        </w:rPr>
        <w:t>süd</w:t>
      </w:r>
      <w:r w:rsidRPr="00DF46F6">
        <w:rPr>
          <w:bCs/>
          <w:sz w:val="28"/>
          <w:szCs w:val="28"/>
        </w:rPr>
        <w:t xml:space="preserve"> </w:t>
      </w:r>
      <w:r w:rsidR="00DF46F6" w:rsidRPr="00DF46F6">
        <w:rPr>
          <w:bCs/>
          <w:sz w:val="28"/>
          <w:szCs w:val="28"/>
          <w:lang w:val="az-Latn-AZ"/>
        </w:rPr>
        <w:t>məhsullarının</w:t>
      </w:r>
      <w:r w:rsidRPr="00DF46F6">
        <w:rPr>
          <w:bCs/>
          <w:sz w:val="28"/>
          <w:szCs w:val="28"/>
        </w:rPr>
        <w:t xml:space="preserve"> </w:t>
      </w:r>
      <w:r w:rsidR="00DF46F6" w:rsidRPr="00DF46F6">
        <w:rPr>
          <w:bCs/>
          <w:sz w:val="28"/>
          <w:szCs w:val="28"/>
          <w:lang w:val="az-Latn-AZ"/>
        </w:rPr>
        <w:t>keyfiyyətini qoruyan amillər</w:t>
      </w:r>
    </w:p>
    <w:p w:rsidR="00D6429C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Pendirlər haqqında ümumi anlayış</w:t>
      </w:r>
    </w:p>
    <w:p w:rsidR="00D6429C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lastRenderedPageBreak/>
        <w:t xml:space="preserve">  </w:t>
      </w:r>
      <w:r w:rsidR="00DF46F6" w:rsidRPr="00DF46F6">
        <w:rPr>
          <w:bCs/>
          <w:sz w:val="28"/>
          <w:szCs w:val="28"/>
          <w:lang w:val="az-Latn-AZ"/>
        </w:rPr>
        <w:t>Pendirlərin</w:t>
      </w:r>
      <w:r w:rsidRPr="00DF46F6">
        <w:rPr>
          <w:bCs/>
          <w:sz w:val="28"/>
          <w:szCs w:val="28"/>
          <w:lang w:val="az-Latn-AZ"/>
        </w:rPr>
        <w:t xml:space="preserve"> saxlanılması</w:t>
      </w:r>
    </w:p>
    <w:p w:rsidR="00D6429C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Dondurma və onun saxlanılması</w:t>
      </w:r>
    </w:p>
    <w:p w:rsidR="00D6429C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 </w:t>
      </w:r>
      <w:r w:rsidR="00DF46F6" w:rsidRPr="00DF46F6">
        <w:rPr>
          <w:bCs/>
          <w:sz w:val="28"/>
          <w:szCs w:val="28"/>
          <w:lang w:val="az-Latn-AZ"/>
        </w:rPr>
        <w:t>S</w:t>
      </w:r>
      <w:r w:rsidRPr="00DF46F6">
        <w:rPr>
          <w:bCs/>
          <w:sz w:val="28"/>
          <w:szCs w:val="28"/>
          <w:lang w:val="az-Latn-AZ"/>
        </w:rPr>
        <w:t>oyudulmuş balıq</w:t>
      </w:r>
      <w:r w:rsidR="00587D31">
        <w:rPr>
          <w:bCs/>
          <w:sz w:val="28"/>
          <w:szCs w:val="28"/>
          <w:lang w:val="az-Latn-AZ"/>
        </w:rPr>
        <w:t xml:space="preserve"> i</w:t>
      </w:r>
      <w:r w:rsidR="00587D31">
        <w:rPr>
          <w:bCs/>
          <w:sz w:val="28"/>
          <w:szCs w:val="28"/>
          <w:lang w:val="az-Latn-AZ"/>
        </w:rPr>
        <w:t>stehsalı</w:t>
      </w:r>
    </w:p>
    <w:p w:rsidR="00D6429C" w:rsidRPr="00DF46F6" w:rsidRDefault="00D6429C" w:rsidP="00DF46F6">
      <w:pPr>
        <w:pStyle w:val="a3"/>
        <w:numPr>
          <w:ilvl w:val="0"/>
          <w:numId w:val="2"/>
        </w:numPr>
        <w:spacing w:line="276" w:lineRule="auto"/>
        <w:rPr>
          <w:bCs/>
          <w:sz w:val="28"/>
          <w:szCs w:val="28"/>
        </w:rPr>
      </w:pPr>
      <w:r w:rsidRPr="00DF46F6">
        <w:rPr>
          <w:bCs/>
          <w:sz w:val="28"/>
          <w:szCs w:val="28"/>
          <w:lang w:val="az-Latn-AZ"/>
        </w:rPr>
        <w:t xml:space="preserve">  </w:t>
      </w:r>
      <w:r w:rsidR="00DF46F6" w:rsidRPr="00DF46F6">
        <w:rPr>
          <w:bCs/>
          <w:sz w:val="28"/>
          <w:szCs w:val="28"/>
          <w:lang w:val="az-Latn-AZ"/>
        </w:rPr>
        <w:t>Balıq</w:t>
      </w:r>
      <w:r w:rsidRPr="00DF46F6">
        <w:rPr>
          <w:bCs/>
          <w:sz w:val="28"/>
          <w:szCs w:val="28"/>
          <w:lang w:val="az-Latn-AZ"/>
        </w:rPr>
        <w:t xml:space="preserve"> konservləri və preservlər</w:t>
      </w:r>
      <w:r w:rsidR="00587D31">
        <w:rPr>
          <w:bCs/>
          <w:sz w:val="28"/>
          <w:szCs w:val="28"/>
          <w:lang w:val="az-Latn-AZ"/>
        </w:rPr>
        <w:t>inin saxlanılması şəraiti.</w:t>
      </w:r>
      <w:bookmarkStart w:id="0" w:name="_GoBack"/>
      <w:bookmarkEnd w:id="0"/>
    </w:p>
    <w:p w:rsidR="00D6429C" w:rsidRPr="00217DAF" w:rsidRDefault="00D6429C" w:rsidP="00D6429C">
      <w:pPr>
        <w:pStyle w:val="a3"/>
        <w:spacing w:line="360" w:lineRule="auto"/>
        <w:rPr>
          <w:rFonts w:ascii="Times Roman AzLat" w:hAnsi="Times Roman AzLat" w:cs="Angsana New"/>
          <w:b/>
          <w:bCs/>
          <w:sz w:val="28"/>
        </w:rPr>
      </w:pPr>
    </w:p>
    <w:sectPr w:rsidR="00D6429C" w:rsidRPr="00217DAF" w:rsidSect="00CF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zL Times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5E4"/>
    <w:multiLevelType w:val="multilevel"/>
    <w:tmpl w:val="0D0611EE"/>
    <w:lvl w:ilvl="0">
      <w:start w:val="19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248841AB"/>
    <w:multiLevelType w:val="hybridMultilevel"/>
    <w:tmpl w:val="B35207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4652CC"/>
    <w:multiLevelType w:val="hybridMultilevel"/>
    <w:tmpl w:val="2B24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D5344"/>
    <w:multiLevelType w:val="hybridMultilevel"/>
    <w:tmpl w:val="60D0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929"/>
    <w:rsid w:val="00085B4D"/>
    <w:rsid w:val="00090929"/>
    <w:rsid w:val="000D50D7"/>
    <w:rsid w:val="001216B1"/>
    <w:rsid w:val="00217DAF"/>
    <w:rsid w:val="00544BA6"/>
    <w:rsid w:val="00587D31"/>
    <w:rsid w:val="005A3FB3"/>
    <w:rsid w:val="005A6CDE"/>
    <w:rsid w:val="00B45A7F"/>
    <w:rsid w:val="00B87919"/>
    <w:rsid w:val="00CF2C1E"/>
    <w:rsid w:val="00D6429C"/>
    <w:rsid w:val="00DF46F6"/>
    <w:rsid w:val="00E83490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16B1"/>
    <w:pPr>
      <w:keepNext/>
      <w:jc w:val="center"/>
      <w:outlineLvl w:val="1"/>
    </w:pPr>
    <w:rPr>
      <w:rFonts w:ascii="AzL Times" w:hAnsi="AzL Time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29"/>
    <w:pPr>
      <w:ind w:left="720"/>
      <w:contextualSpacing/>
    </w:pPr>
  </w:style>
  <w:style w:type="paragraph" w:styleId="a4">
    <w:name w:val="Body Text Indent"/>
    <w:basedOn w:val="a"/>
    <w:link w:val="a5"/>
    <w:rsid w:val="005A3FB3"/>
    <w:pPr>
      <w:ind w:firstLine="900"/>
      <w:jc w:val="both"/>
    </w:pPr>
    <w:rPr>
      <w:rFonts w:ascii="AzL Times" w:hAnsi="AzL Times"/>
      <w:sz w:val="28"/>
    </w:rPr>
  </w:style>
  <w:style w:type="character" w:customStyle="1" w:styleId="a5">
    <w:name w:val="Основной текст с отступом Знак"/>
    <w:basedOn w:val="a0"/>
    <w:link w:val="a4"/>
    <w:rsid w:val="005A3FB3"/>
    <w:rPr>
      <w:rFonts w:ascii="AzL Times" w:eastAsia="Times New Roman" w:hAnsi="AzL Times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216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16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216B1"/>
    <w:rPr>
      <w:rFonts w:ascii="AzL Times" w:eastAsia="Times New Roman" w:hAnsi="AzL Times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</dc:creator>
  <cp:lastModifiedBy>admin</cp:lastModifiedBy>
  <cp:revision>5</cp:revision>
  <dcterms:created xsi:type="dcterms:W3CDTF">2015-12-04T20:28:00Z</dcterms:created>
  <dcterms:modified xsi:type="dcterms:W3CDTF">2015-12-08T09:00:00Z</dcterms:modified>
</cp:coreProperties>
</file>