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7A" w:rsidRDefault="00B67E7A" w:rsidP="00282F2E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  <w:lang w:val="az-Latn-AZ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az-Latn-AZ"/>
        </w:rPr>
        <w:t>Prof.Q.N.Manafov</w:t>
      </w:r>
    </w:p>
    <w:p w:rsidR="001B61B6" w:rsidRPr="00C341AB" w:rsidRDefault="00307B9A" w:rsidP="00282F2E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  <w:lang w:val="az-Latn-AZ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az-Latn-AZ"/>
        </w:rPr>
        <w:t>“İqtisadi tədqiqat metodları” fənni üzrə i</w:t>
      </w:r>
      <w:r w:rsidR="00E852D2" w:rsidRPr="00C341AB">
        <w:rPr>
          <w:rFonts w:ascii="Times New Roman" w:hAnsi="Times New Roman" w:cs="Times New Roman"/>
          <w:b/>
          <w:i/>
          <w:sz w:val="36"/>
          <w:szCs w:val="36"/>
          <w:lang w:val="az-Latn-AZ"/>
        </w:rPr>
        <w:t>mtahan sualları</w:t>
      </w:r>
    </w:p>
    <w:p w:rsidR="00EE79D4" w:rsidRPr="00C341AB" w:rsidRDefault="00E04C9B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1.Metodologiya</w:t>
      </w:r>
      <w:proofErr w:type="gram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və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metod:onların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əlaqəsi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E79D4" w:rsidRPr="00C341AB" w:rsidRDefault="00E04C9B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2.Metodologiyanın</w:t>
      </w:r>
      <w:proofErr w:type="gram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əhəmiyyəti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E79D4" w:rsidRPr="00C341AB" w:rsidRDefault="00E04C9B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3.</w:t>
      </w:r>
      <w:r w:rsidR="005E668E">
        <w:rPr>
          <w:rFonts w:ascii="Times New Roman" w:hAnsi="Times New Roman" w:cs="Times New Roman"/>
          <w:i/>
          <w:sz w:val="24"/>
          <w:szCs w:val="24"/>
          <w:lang w:val="en-US"/>
        </w:rPr>
        <w:t>Tədqiqat</w:t>
      </w:r>
      <w:proofErr w:type="gramEnd"/>
      <w:r w:rsidR="005E66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E668E">
        <w:rPr>
          <w:rFonts w:ascii="Times New Roman" w:hAnsi="Times New Roman" w:cs="Times New Roman"/>
          <w:i/>
          <w:sz w:val="24"/>
          <w:szCs w:val="24"/>
          <w:lang w:val="en-US"/>
        </w:rPr>
        <w:t>metodları</w:t>
      </w:r>
      <w:proofErr w:type="spellEnd"/>
      <w:r w:rsidR="005E66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E668E">
        <w:rPr>
          <w:rFonts w:ascii="Times New Roman" w:hAnsi="Times New Roman" w:cs="Times New Roman"/>
          <w:i/>
          <w:sz w:val="24"/>
          <w:szCs w:val="24"/>
          <w:lang w:val="en-US"/>
        </w:rPr>
        <w:t>və</w:t>
      </w:r>
      <w:proofErr w:type="spellEnd"/>
      <w:r w:rsidR="005E66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E668E">
        <w:rPr>
          <w:rFonts w:ascii="Times New Roman" w:hAnsi="Times New Roman" w:cs="Times New Roman"/>
          <w:i/>
          <w:sz w:val="24"/>
          <w:szCs w:val="24"/>
          <w:lang w:val="en-US"/>
        </w:rPr>
        <w:t>onların</w:t>
      </w:r>
      <w:proofErr w:type="spellEnd"/>
      <w:r w:rsidR="005E66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təsnifləşdirilməsi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E79D4" w:rsidRPr="00C341AB" w:rsidRDefault="00E04C9B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4.İqtisadi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reallıq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və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iqtisadi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faktlar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EE79D4" w:rsidRPr="00C341AB" w:rsidRDefault="00E04C9B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5.İqtisadi 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metodologiyanın</w:t>
      </w:r>
      <w:proofErr w:type="spellEnd"/>
      <w:proofErr w:type="gram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məqsədi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və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vəzifələri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E79D4" w:rsidRPr="00C341AB" w:rsidRDefault="00E04C9B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6.İqtisad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elmində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tədqiqat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proqramları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proofErr w:type="gram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paradiqmaları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EE79D4" w:rsidRPr="00C341AB" w:rsidRDefault="00E04C9B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7.İqtisadi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tədqiqatın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əsas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E668E">
        <w:rPr>
          <w:rFonts w:ascii="Times New Roman" w:hAnsi="Times New Roman" w:cs="Times New Roman"/>
          <w:i/>
          <w:sz w:val="24"/>
          <w:szCs w:val="24"/>
          <w:lang w:val="en-US"/>
        </w:rPr>
        <w:t>mərhələləri</w:t>
      </w:r>
      <w:proofErr w:type="spellEnd"/>
    </w:p>
    <w:p w:rsidR="00EE79D4" w:rsidRPr="00C341AB" w:rsidRDefault="00E04C9B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8.İqtisadi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tədqiqatda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həqiqət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”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və”yanılma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307B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07B9A">
        <w:rPr>
          <w:rFonts w:ascii="Times New Roman" w:hAnsi="Times New Roman" w:cs="Times New Roman"/>
          <w:i/>
          <w:sz w:val="24"/>
          <w:szCs w:val="24"/>
          <w:lang w:val="en-US"/>
        </w:rPr>
        <w:t>problemləri</w:t>
      </w:r>
      <w:proofErr w:type="spellEnd"/>
      <w:r w:rsidR="00307B9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EE79D4" w:rsidRPr="00C341AB" w:rsidRDefault="00E04C9B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9.Bütün</w:t>
      </w:r>
      <w:proofErr w:type="gram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elmi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metodologiya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sistemində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iqtisadi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metodologiyanın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yeri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və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əhəmiyyəti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E79D4" w:rsidRPr="00C341AB" w:rsidRDefault="00E04C9B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proofErr w:type="gram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.Klassik</w:t>
      </w:r>
      <w:proofErr w:type="gram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siyasi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iqtisadın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metodologiyası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E79D4" w:rsidRPr="00C341AB" w:rsidRDefault="00E04C9B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11</w:t>
      </w:r>
      <w:proofErr w:type="gram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.Marksizmin</w:t>
      </w:r>
      <w:proofErr w:type="gram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iqtisadi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metodologiyası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E79D4" w:rsidRPr="00C341AB" w:rsidRDefault="00E04C9B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proofErr w:type="gram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.Marjinalizmin</w:t>
      </w:r>
      <w:proofErr w:type="gram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və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Kembric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məktəbinin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metodoloji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axtarışları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E79D4" w:rsidRPr="00C341AB" w:rsidRDefault="00E04C9B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13.İqtisad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elminin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müasir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metodoloji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istiqamətləri</w:t>
      </w:r>
      <w:proofErr w:type="spellEnd"/>
      <w:r w:rsidR="00EE79D4" w:rsidRPr="00C341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C449E2" w:rsidRPr="00C341AB" w:rsidRDefault="00E04C9B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14.İqtisad </w:t>
      </w:r>
      <w:proofErr w:type="spellStart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elmində</w:t>
      </w:r>
      <w:proofErr w:type="spellEnd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fəlsəfi</w:t>
      </w:r>
      <w:proofErr w:type="spellEnd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ən</w:t>
      </w:r>
      <w:proofErr w:type="spellEnd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ümumi</w:t>
      </w:r>
      <w:proofErr w:type="spellEnd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proofErr w:type="spellStart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metodoloji</w:t>
      </w:r>
      <w:proofErr w:type="spellEnd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prinsiplər</w:t>
      </w:r>
      <w:proofErr w:type="spellEnd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C449E2" w:rsidRDefault="00E04C9B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15</w:t>
      </w:r>
      <w:proofErr w:type="gramStart"/>
      <w:r w:rsidR="00C449E2" w:rsidRPr="00C341AB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proofErr w:type="gramEnd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əsrin</w:t>
      </w:r>
      <w:proofErr w:type="spellEnd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fəlsəfə</w:t>
      </w:r>
      <w:proofErr w:type="spellEnd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və</w:t>
      </w:r>
      <w:proofErr w:type="spellEnd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iqtisad</w:t>
      </w:r>
      <w:proofErr w:type="spellEnd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elmində</w:t>
      </w:r>
      <w:proofErr w:type="spellEnd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təməl</w:t>
      </w:r>
      <w:proofErr w:type="spellEnd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metodoloji</w:t>
      </w:r>
      <w:proofErr w:type="spellEnd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konsepsiyalar</w:t>
      </w:r>
      <w:proofErr w:type="spellEnd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16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Marjinalizm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məktəbinin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metodoloji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axtarışları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17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Kembri</w:t>
      </w:r>
      <w:r w:rsidR="00E534A1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c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məktəbinin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(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C.Nevil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Keyns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)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metodoloji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prinsipləri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18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Avstriya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metodoloji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məktəbi</w:t>
      </w:r>
      <w:proofErr w:type="spellEnd"/>
      <w:r w:rsidR="005E668E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proofErr w:type="gram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XX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əsrin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30-40-cı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illəri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gram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F.Hayek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L.Fon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Mizes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və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s.).</w:t>
      </w:r>
      <w:proofErr w:type="gramEnd"/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19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XX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əsrdə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Keynsçilik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metodoloji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məktəbi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(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C.M.Keyns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C.Hiks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C.Robinson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20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XX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əsrin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neoklassik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məktəbi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(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M.Fridmen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R.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L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ukas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21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.İnstitusi</w:t>
      </w:r>
      <w:r w:rsidR="00E534A1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on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alizm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və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yeni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institusionalizm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metodoloji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məktəbi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(C.</w:t>
      </w:r>
      <w:r w:rsidR="00E534A1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Helbreyt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,</w:t>
      </w:r>
      <w:r w:rsidR="00E534A1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D.</w:t>
      </w:r>
      <w:r w:rsidR="00E534A1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Nort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,</w:t>
      </w:r>
      <w:r w:rsidR="00E534A1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P.</w:t>
      </w:r>
      <w:r w:rsidR="00E534A1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Tomas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və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s.)</w:t>
      </w:r>
      <w:proofErr w:type="gramEnd"/>
    </w:p>
    <w:p w:rsidR="00C449E2" w:rsidRPr="00C341AB" w:rsidRDefault="00C449E2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63F89">
        <w:rPr>
          <w:rFonts w:ascii="Times New Roman" w:hAnsi="Times New Roman" w:cs="Times New Roman"/>
          <w:i/>
          <w:sz w:val="24"/>
          <w:szCs w:val="24"/>
          <w:lang w:val="en-US"/>
        </w:rPr>
        <w:t>22</w:t>
      </w:r>
      <w:proofErr w:type="gram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.T.Kunun</w:t>
      </w:r>
      <w:proofErr w:type="gram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elmi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inqilablar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”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və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paradiqmalar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”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konsepsiyası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C449E2" w:rsidRPr="00C341AB" w:rsidRDefault="00C449E2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763F89">
        <w:rPr>
          <w:rFonts w:ascii="Times New Roman" w:hAnsi="Times New Roman" w:cs="Times New Roman"/>
          <w:i/>
          <w:sz w:val="24"/>
          <w:szCs w:val="24"/>
          <w:lang w:val="en-US"/>
        </w:rPr>
        <w:t>23</w:t>
      </w: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.İ.Lakatosun “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tədqiqat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proqramları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”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konsepsiyası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C449E2" w:rsidRPr="00C341AB" w:rsidRDefault="00C449E2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63F89">
        <w:rPr>
          <w:rFonts w:ascii="Times New Roman" w:hAnsi="Times New Roman" w:cs="Times New Roman"/>
          <w:i/>
          <w:sz w:val="24"/>
          <w:szCs w:val="24"/>
          <w:lang w:val="en-US"/>
        </w:rPr>
        <w:t>24</w:t>
      </w:r>
      <w:proofErr w:type="gramStart"/>
      <w:r w:rsidRPr="00C341AB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K.Popperin</w:t>
      </w:r>
      <w:proofErr w:type="gram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metodoloji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proqramı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(“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falsifikasiya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”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və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təkamül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”).</w:t>
      </w:r>
    </w:p>
    <w:p w:rsidR="00C449E2" w:rsidRPr="00C341AB" w:rsidRDefault="00C449E2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763F89">
        <w:rPr>
          <w:rFonts w:ascii="Times New Roman" w:hAnsi="Times New Roman" w:cs="Times New Roman"/>
          <w:i/>
          <w:sz w:val="24"/>
          <w:szCs w:val="24"/>
          <w:lang w:val="en-US"/>
        </w:rPr>
        <w:t>25</w:t>
      </w: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.İqtisadi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tədqiqatların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elmi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və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qeyri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elmi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metodları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C449E2" w:rsidRDefault="00C449E2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63F89">
        <w:rPr>
          <w:rFonts w:ascii="Times New Roman" w:hAnsi="Times New Roman" w:cs="Times New Roman"/>
          <w:i/>
          <w:sz w:val="24"/>
          <w:szCs w:val="24"/>
          <w:lang w:val="en-US"/>
        </w:rPr>
        <w:t>26</w:t>
      </w: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.Ən </w:t>
      </w:r>
      <w:proofErr w:type="spellStart"/>
      <w:proofErr w:type="gram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ümumi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,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ümumi</w:t>
      </w:r>
      <w:proofErr w:type="spellEnd"/>
      <w:proofErr w:type="gram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və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xüsusi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metodlar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27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İqtisad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elminin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metodoloji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prinsipləri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lastRenderedPageBreak/>
        <w:t>28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T.Kunun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təlimində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“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paradiqmaya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qədərki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”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və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“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normal elm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”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mərhələlərinin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məzmunu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29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T.Kunun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təlimində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“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elmin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böhranı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”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mərhələsi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və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onun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aradan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qaldırılması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yolları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30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İ.Lakatos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“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elmi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tədqiqat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proqramının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”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strukturu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və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elmin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2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tarixi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tipi” </w:t>
      </w:r>
      <w:proofErr w:type="spellStart"/>
      <w:proofErr w:type="gram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haqqında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.</w:t>
      </w:r>
      <w:proofErr w:type="gramEnd"/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31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K.Popperin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tənqidçilik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metodologiyasının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istiqamətləri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32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K.Popperin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təlimində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“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elmi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biliyin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təkamülü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baxımından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üç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dünya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”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konsepsiyasının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məzmunu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C449E2" w:rsidRPr="00C341AB" w:rsidRDefault="00C449E2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63F89">
        <w:rPr>
          <w:rFonts w:ascii="Times New Roman" w:hAnsi="Times New Roman" w:cs="Times New Roman"/>
          <w:i/>
          <w:sz w:val="24"/>
          <w:szCs w:val="24"/>
          <w:lang w:val="en-US"/>
        </w:rPr>
        <w:t>33</w:t>
      </w:r>
      <w:proofErr w:type="gram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.Məntiqi</w:t>
      </w:r>
      <w:proofErr w:type="gram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və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qeyri-məntiqi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iqtisadi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metodlar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C449E2" w:rsidRPr="00C341AB" w:rsidRDefault="00E04C9B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63F89">
        <w:rPr>
          <w:rFonts w:ascii="Times New Roman" w:hAnsi="Times New Roman" w:cs="Times New Roman"/>
          <w:i/>
          <w:sz w:val="24"/>
          <w:szCs w:val="24"/>
          <w:lang w:val="en-US"/>
        </w:rPr>
        <w:t>34</w:t>
      </w:r>
      <w:proofErr w:type="gramStart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.Kəmiyyət</w:t>
      </w:r>
      <w:proofErr w:type="gramEnd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və</w:t>
      </w:r>
      <w:proofErr w:type="spellEnd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keyfiyyət</w:t>
      </w:r>
      <w:proofErr w:type="spellEnd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iqtisadi</w:t>
      </w:r>
      <w:proofErr w:type="spellEnd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metodları</w:t>
      </w:r>
      <w:proofErr w:type="spellEnd"/>
      <w:r w:rsidR="00C449E2" w:rsidRPr="00C341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C449E2" w:rsidRPr="00C341AB" w:rsidRDefault="00C449E2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763F89">
        <w:rPr>
          <w:rFonts w:ascii="Times New Roman" w:hAnsi="Times New Roman" w:cs="Times New Roman"/>
          <w:i/>
          <w:sz w:val="24"/>
          <w:szCs w:val="24"/>
          <w:lang w:val="en-US"/>
        </w:rPr>
        <w:t>35</w:t>
      </w: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.İqtisadi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tədqiqatların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nəzəri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və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empirik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metodları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E2431C" w:rsidRDefault="00E2431C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763F89">
        <w:rPr>
          <w:rFonts w:ascii="Times New Roman" w:hAnsi="Times New Roman" w:cs="Times New Roman"/>
          <w:i/>
          <w:sz w:val="24"/>
          <w:szCs w:val="24"/>
          <w:lang w:val="en-US"/>
        </w:rPr>
        <w:t>36</w:t>
      </w: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.İqtisadi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tədqiqatların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genetik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metodlarının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mahiyyəti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və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təsnifatı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37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Elmi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iqtisadi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metodlar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qarşısında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qoyulan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tələblər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38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Qeyri-elmi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iqtisadi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biliklərin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növləri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və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onların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səciyyəsi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39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Elmi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tədqiqatlarda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metafizik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metodun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əsas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xüsusiyyətləri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40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Elmi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tədqiqatlarda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dialektik</w:t>
      </w:r>
      <w:r w:rsidR="005E668E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a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metodunun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əsas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xüsusiyyətləri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41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İ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qtisadi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tədqiqatın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ən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ümumi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metodları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,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onların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səciyyəsi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42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İqtisadi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tədqiqatların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ümumi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metodları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nın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mahiyyəti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43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İqtisadi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tədqiqatın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xüsusi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metodları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onların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məzmunu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44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Elmi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dərketmənin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4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əsas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üsulları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45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İqtisadi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tədqiqatlarda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nəzəri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metodların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yeri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və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təsnifatı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46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Em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irik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tədqiqat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metodları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onların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əhəmiyyəti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E2431C" w:rsidRPr="00C341AB" w:rsidRDefault="00E2431C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63F89">
        <w:rPr>
          <w:rFonts w:ascii="Times New Roman" w:hAnsi="Times New Roman" w:cs="Times New Roman"/>
          <w:i/>
          <w:sz w:val="24"/>
          <w:szCs w:val="24"/>
          <w:lang w:val="en-US"/>
        </w:rPr>
        <w:t>47</w:t>
      </w:r>
      <w:proofErr w:type="gram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.Genetik</w:t>
      </w:r>
      <w:proofErr w:type="gram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metod:Tarixilik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metodu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2431C" w:rsidRPr="00C341AB" w:rsidRDefault="00E2431C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63F89">
        <w:rPr>
          <w:rFonts w:ascii="Times New Roman" w:hAnsi="Times New Roman" w:cs="Times New Roman"/>
          <w:i/>
          <w:sz w:val="24"/>
          <w:szCs w:val="24"/>
          <w:lang w:val="en-US"/>
        </w:rPr>
        <w:t>48</w:t>
      </w:r>
      <w:proofErr w:type="gram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.Tarixilik</w:t>
      </w:r>
      <w:proofErr w:type="gram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metodunun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ümumi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səciyyəsi</w:t>
      </w:r>
      <w:proofErr w:type="spellEnd"/>
      <w:r w:rsidRPr="00C341AB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E2431C" w:rsidRPr="00C341AB" w:rsidRDefault="00763F89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49</w:t>
      </w:r>
      <w:proofErr w:type="gramStart"/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>.Tarixilik</w:t>
      </w:r>
      <w:proofErr w:type="gramEnd"/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metodu</w:t>
      </w:r>
      <w:proofErr w:type="spellEnd"/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>və</w:t>
      </w:r>
      <w:proofErr w:type="spellEnd"/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>iqtisad</w:t>
      </w:r>
      <w:proofErr w:type="spellEnd"/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>elmi</w:t>
      </w:r>
      <w:proofErr w:type="spellEnd"/>
    </w:p>
    <w:p w:rsidR="00E2431C" w:rsidRPr="00C341AB" w:rsidRDefault="00763F89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50</w:t>
      </w:r>
      <w:proofErr w:type="gramStart"/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>.Genetik</w:t>
      </w:r>
      <w:proofErr w:type="gramEnd"/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metod:Təkamül</w:t>
      </w:r>
      <w:proofErr w:type="spellEnd"/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metodu</w:t>
      </w:r>
      <w:proofErr w:type="spellEnd"/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2431C" w:rsidRPr="00C341AB" w:rsidRDefault="00763F89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51</w:t>
      </w:r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.İqtisad </w:t>
      </w:r>
      <w:proofErr w:type="spellStart"/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>elmində</w:t>
      </w:r>
      <w:proofErr w:type="spellEnd"/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>təkamül</w:t>
      </w:r>
      <w:proofErr w:type="spellEnd"/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>metodu</w:t>
      </w:r>
      <w:r w:rsidR="00307B9A">
        <w:rPr>
          <w:rFonts w:ascii="Times New Roman" w:hAnsi="Times New Roman" w:cs="Times New Roman"/>
          <w:i/>
          <w:sz w:val="24"/>
          <w:szCs w:val="24"/>
          <w:lang w:val="en-US"/>
        </w:rPr>
        <w:t>nun</w:t>
      </w:r>
      <w:proofErr w:type="spellEnd"/>
      <w:r w:rsidR="00307B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07B9A">
        <w:rPr>
          <w:rFonts w:ascii="Times New Roman" w:hAnsi="Times New Roman" w:cs="Times New Roman"/>
          <w:i/>
          <w:sz w:val="24"/>
          <w:szCs w:val="24"/>
          <w:lang w:val="en-US"/>
        </w:rPr>
        <w:t>məzmunu</w:t>
      </w:r>
      <w:proofErr w:type="spellEnd"/>
      <w:r w:rsidR="00307B9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307B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307B9A">
        <w:rPr>
          <w:rFonts w:ascii="Times New Roman" w:hAnsi="Times New Roman" w:cs="Times New Roman"/>
          <w:i/>
          <w:sz w:val="24"/>
          <w:szCs w:val="24"/>
          <w:lang w:val="en-US"/>
        </w:rPr>
        <w:t>Təkamül</w:t>
      </w:r>
      <w:proofErr w:type="spellEnd"/>
      <w:r w:rsidR="00307B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07B9A">
        <w:rPr>
          <w:rFonts w:ascii="Times New Roman" w:hAnsi="Times New Roman" w:cs="Times New Roman"/>
          <w:i/>
          <w:sz w:val="24"/>
          <w:szCs w:val="24"/>
          <w:lang w:val="en-US"/>
        </w:rPr>
        <w:t>nəzəriyyələri</w:t>
      </w:r>
      <w:proofErr w:type="spellEnd"/>
      <w:r w:rsidR="00307B9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E2431C" w:rsidRDefault="00763F89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52</w:t>
      </w:r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E534A1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>Təkamül</w:t>
      </w:r>
      <w:r w:rsidR="00E534A1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E2431C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9F28AC">
        <w:rPr>
          <w:rFonts w:ascii="Times New Roman" w:hAnsi="Times New Roman" w:cs="Times New Roman"/>
          <w:i/>
          <w:sz w:val="24"/>
          <w:szCs w:val="24"/>
          <w:lang w:val="en-US"/>
        </w:rPr>
        <w:t>anlayışı</w:t>
      </w:r>
      <w:proofErr w:type="spellEnd"/>
      <w:r w:rsidR="005E66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F28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F28AC">
        <w:rPr>
          <w:rFonts w:ascii="Times New Roman" w:hAnsi="Times New Roman" w:cs="Times New Roman"/>
          <w:i/>
          <w:sz w:val="24"/>
          <w:szCs w:val="24"/>
          <w:lang w:val="en-US"/>
        </w:rPr>
        <w:t>haqqında</w:t>
      </w:r>
      <w:proofErr w:type="spellEnd"/>
      <w:proofErr w:type="gramEnd"/>
      <w:r w:rsidR="009F28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F28AC">
        <w:rPr>
          <w:rFonts w:ascii="Times New Roman" w:hAnsi="Times New Roman" w:cs="Times New Roman"/>
          <w:i/>
          <w:sz w:val="24"/>
          <w:szCs w:val="24"/>
          <w:lang w:val="en-US"/>
        </w:rPr>
        <w:t>baxışlar</w:t>
      </w:r>
      <w:proofErr w:type="spellEnd"/>
      <w:r w:rsidR="009F28A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9F28AC" w:rsidRPr="009F28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F28AC" w:rsidRPr="00C341AB">
        <w:rPr>
          <w:rFonts w:ascii="Times New Roman" w:hAnsi="Times New Roman" w:cs="Times New Roman"/>
          <w:i/>
          <w:sz w:val="24"/>
          <w:szCs w:val="24"/>
          <w:lang w:val="en-US"/>
        </w:rPr>
        <w:t>Təkamül</w:t>
      </w:r>
      <w:proofErr w:type="spellEnd"/>
      <w:r w:rsidR="009F28AC" w:rsidRPr="00C341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F28AC" w:rsidRPr="00C341AB">
        <w:rPr>
          <w:rFonts w:ascii="Times New Roman" w:hAnsi="Times New Roman" w:cs="Times New Roman"/>
          <w:i/>
          <w:sz w:val="24"/>
          <w:szCs w:val="24"/>
          <w:lang w:val="en-US"/>
        </w:rPr>
        <w:t>iqtisadiyyatı</w:t>
      </w:r>
      <w:proofErr w:type="spellEnd"/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53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İqtisadi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proseslərin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tarixi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metodlarla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tədqiqinin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funksiyaları</w:t>
      </w:r>
      <w:proofErr w:type="spellEnd"/>
      <w:r w:rsidR="005E668E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5E668E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və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mərhələləri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54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Tarixi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xarakterli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iqtisadi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tədqiqatların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tarixi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mənbələri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966A44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55</w:t>
      </w:r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.İqtisad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elmində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formal</w:t>
      </w:r>
      <w:r w:rsidR="00E534A1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l</w:t>
      </w:r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aşdırma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və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riyaziləşdirmə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</w:p>
    <w:p w:rsidR="00966A44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56</w:t>
      </w:r>
      <w:proofErr w:type="gram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.Riyazi</w:t>
      </w:r>
      <w:proofErr w:type="gram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metodların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iqtisadi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fikir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tarixində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əhəmiyyəti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966A44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57</w:t>
      </w:r>
      <w:proofErr w:type="gram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.Müasir</w:t>
      </w:r>
      <w:proofErr w:type="gram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iqtisadi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tətqiqatlarda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riyazi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metodun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inkişaf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yolları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966A44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lastRenderedPageBreak/>
        <w:t>58</w:t>
      </w:r>
      <w:proofErr w:type="gram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.Riyazi</w:t>
      </w:r>
      <w:proofErr w:type="gram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metodların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catişmazlıqları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966A44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59</w:t>
      </w:r>
      <w:proofErr w:type="gram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.Statistik</w:t>
      </w:r>
      <w:proofErr w:type="gram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metod:əsas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məqsədlər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və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 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vəzifələr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966A44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60</w:t>
      </w:r>
      <w:proofErr w:type="gram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.Müasir</w:t>
      </w:r>
      <w:proofErr w:type="gram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iqtisadi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statistika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: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tətqiqatın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əsas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istiqamətləri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966A44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61</w:t>
      </w:r>
      <w:proofErr w:type="gram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.Statistikada</w:t>
      </w:r>
      <w:proofErr w:type="gram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təhlilin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əsas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növləri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p w:rsidR="00966A44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62</w:t>
      </w:r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.İqtisad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elmində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statistik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metodun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yeri</w:t>
      </w:r>
      <w:proofErr w:type="spellEnd"/>
      <w:r w:rsidR="00966A44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63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İqtisad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elminin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riyaziləşdirilməsinin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istiqamətləri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64</w:t>
      </w:r>
      <w:proofErr w:type="gram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.U.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etti</w:t>
      </w:r>
      <w:proofErr w:type="gram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və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F.Kenenin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tədqiqatlar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ın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da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riyazi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metodların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yeri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65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İqtisadi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fikir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tarixində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marjinalist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riyazi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məktəbin</w:t>
      </w:r>
      <w:proofErr w:type="spellEnd"/>
      <w:proofErr w:type="gram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yeri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49133C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66</w:t>
      </w:r>
      <w:r w:rsidR="0049133C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="0049133C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İqtisadi</w:t>
      </w:r>
      <w:proofErr w:type="spellEnd"/>
      <w:r w:rsidR="0049133C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49133C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tədqiqatlarda</w:t>
      </w:r>
      <w:proofErr w:type="spellEnd"/>
      <w:r w:rsidR="0049133C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49133C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analiz</w:t>
      </w:r>
      <w:proofErr w:type="spellEnd"/>
      <w:r w:rsidR="0049133C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49133C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və</w:t>
      </w:r>
      <w:proofErr w:type="spellEnd"/>
      <w:r w:rsidR="009F28A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F28A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sintez</w:t>
      </w:r>
      <w:proofErr w:type="spellEnd"/>
      <w:r w:rsidR="009F28A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F28A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metodları</w:t>
      </w:r>
      <w:proofErr w:type="spellEnd"/>
      <w:r w:rsidR="009F28A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5E668E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onların</w:t>
      </w:r>
      <w:proofErr w:type="spellEnd"/>
      <w:r w:rsidR="005E668E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F28A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vəhdəti</w:t>
      </w:r>
      <w:proofErr w:type="spellEnd"/>
      <w:r w:rsidR="009F28A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49133C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67</w:t>
      </w:r>
      <w:r w:rsidR="0049133C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="00E04C9B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İnduksiya</w:t>
      </w:r>
      <w:proofErr w:type="spellEnd"/>
      <w:r w:rsidR="00E04C9B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E04C9B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və</w:t>
      </w:r>
      <w:proofErr w:type="spellEnd"/>
      <w:r w:rsidR="00E04C9B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E04C9B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deduksiya</w:t>
      </w:r>
      <w:proofErr w:type="spellEnd"/>
      <w:r w:rsidR="00E04C9B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E04C9B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metodları</w:t>
      </w:r>
      <w:proofErr w:type="spellEnd"/>
      <w:r w:rsidR="00E04C9B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E04C9B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onların</w:t>
      </w:r>
      <w:proofErr w:type="spellEnd"/>
      <w:r w:rsidR="00E04C9B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E04C9B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qarşılıqlı</w:t>
      </w:r>
      <w:proofErr w:type="spellEnd"/>
      <w:r w:rsidR="00E04C9B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E04C9B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əlaqəsi</w:t>
      </w:r>
      <w:proofErr w:type="spellEnd"/>
      <w:r w:rsidR="00E04C9B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E04C9B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68</w:t>
      </w:r>
      <w:r w:rsidR="00E04C9B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="009F28AC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Metodologiya</w:t>
      </w:r>
      <w:proofErr w:type="spellEnd"/>
      <w:r w:rsidR="009F28AC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F28AC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anlayışına</w:t>
      </w:r>
      <w:proofErr w:type="spellEnd"/>
      <w:r w:rsidR="009F28AC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F28AC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fərqli</w:t>
      </w:r>
      <w:proofErr w:type="spellEnd"/>
      <w:r w:rsidR="009F28AC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9F28AC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yanaşmalar</w:t>
      </w:r>
      <w:proofErr w:type="spellEnd"/>
      <w:r w:rsidR="009F28AC"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9F28AC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69.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İqtisadi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tədqiqatlarda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empirik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müşahidə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metodunun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əhəmiyyəti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70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İqtisadi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tədqiqatlarda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analiz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metodunun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məzmunu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71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İqtisadi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tədqiqatlarda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induksiya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metodunun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məzmunu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İnduktivizm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72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İqtisadi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tədqiqatlarda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deduksiya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metodunun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məzmunu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Deduktivizm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73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İqtisadi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tədqiqatlarda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fərziyyə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metodu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və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onun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məzmunu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74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İqtisadi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tədqiqatlarda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empiri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k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eksperiment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metodunun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məzmunu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İqtisadi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eksperiment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in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təsnifləşdirilməsi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75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İqtisadi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müşahidə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metodlarının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növlə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ri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</w:t>
      </w:r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üşahidə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metodu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zamanı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tələb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olunan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şərtlər</w:t>
      </w:r>
      <w:proofErr w:type="spellEnd"/>
      <w:r w:rsidRPr="00C341A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</w:p>
    <w:p w:rsidR="00763F89" w:rsidRPr="00C341AB" w:rsidRDefault="00763F89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</w:p>
    <w:p w:rsidR="003859BA" w:rsidRPr="00C341AB" w:rsidRDefault="003859BA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</w:p>
    <w:p w:rsidR="0078496F" w:rsidRPr="00C341AB" w:rsidRDefault="0078496F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</w:p>
    <w:p w:rsidR="003859BA" w:rsidRPr="00C341AB" w:rsidRDefault="003859BA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</w:p>
    <w:p w:rsidR="00E04C9B" w:rsidRPr="00C341AB" w:rsidRDefault="00E04C9B" w:rsidP="00282F2E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</w:p>
    <w:p w:rsidR="00966A44" w:rsidRPr="00C341AB" w:rsidRDefault="00966A44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2431C" w:rsidRPr="00C341AB" w:rsidRDefault="00E2431C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49E2" w:rsidRPr="00C341AB" w:rsidRDefault="00C449E2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49E2" w:rsidRPr="00C341AB" w:rsidRDefault="00C449E2" w:rsidP="00282F2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E79D4" w:rsidRPr="00C341AB" w:rsidRDefault="00EE79D4" w:rsidP="00EE79D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E79D4" w:rsidRPr="00C341AB" w:rsidRDefault="00EE79D4" w:rsidP="00EE79D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E79D4" w:rsidRPr="00C341AB" w:rsidRDefault="00EE79D4" w:rsidP="00EE79D4">
      <w:pPr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EE79D4" w:rsidRPr="00C341AB" w:rsidSect="001B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9649C"/>
    <w:rsid w:val="00055CE7"/>
    <w:rsid w:val="00056D40"/>
    <w:rsid w:val="000C0A7D"/>
    <w:rsid w:val="000E6C59"/>
    <w:rsid w:val="0017393B"/>
    <w:rsid w:val="001846B9"/>
    <w:rsid w:val="001B61B6"/>
    <w:rsid w:val="00221407"/>
    <w:rsid w:val="00282F2E"/>
    <w:rsid w:val="002B51DA"/>
    <w:rsid w:val="00307B9A"/>
    <w:rsid w:val="003859BA"/>
    <w:rsid w:val="003D708A"/>
    <w:rsid w:val="0049133C"/>
    <w:rsid w:val="005A7C5E"/>
    <w:rsid w:val="005E668E"/>
    <w:rsid w:val="00631A4E"/>
    <w:rsid w:val="006716D9"/>
    <w:rsid w:val="0069649C"/>
    <w:rsid w:val="00696E1B"/>
    <w:rsid w:val="006B2196"/>
    <w:rsid w:val="00763F89"/>
    <w:rsid w:val="0078496F"/>
    <w:rsid w:val="007E5B71"/>
    <w:rsid w:val="00966A44"/>
    <w:rsid w:val="009F28AC"/>
    <w:rsid w:val="00B17CDB"/>
    <w:rsid w:val="00B67E7A"/>
    <w:rsid w:val="00BA2AD8"/>
    <w:rsid w:val="00C04F45"/>
    <w:rsid w:val="00C341AB"/>
    <w:rsid w:val="00C44889"/>
    <w:rsid w:val="00C449E2"/>
    <w:rsid w:val="00C94BF3"/>
    <w:rsid w:val="00E04C9B"/>
    <w:rsid w:val="00E2431C"/>
    <w:rsid w:val="00E534A1"/>
    <w:rsid w:val="00E852D2"/>
    <w:rsid w:val="00EE79D4"/>
    <w:rsid w:val="00F7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07BB-9B11-4E78-9057-8B13430A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User</cp:lastModifiedBy>
  <cp:revision>31</cp:revision>
  <cp:lastPrinted>2015-12-10T20:09:00Z</cp:lastPrinted>
  <dcterms:created xsi:type="dcterms:W3CDTF">2015-12-07T08:36:00Z</dcterms:created>
  <dcterms:modified xsi:type="dcterms:W3CDTF">2015-12-11T08:13:00Z</dcterms:modified>
</cp:coreProperties>
</file>