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4E" w:rsidRDefault="00B0244E" w:rsidP="006A2CDF">
      <w:pPr>
        <w:rPr>
          <w:b/>
          <w:sz w:val="28"/>
          <w:szCs w:val="28"/>
        </w:rPr>
      </w:pPr>
      <w:r w:rsidRPr="00B0244E">
        <w:rPr>
          <w:b/>
          <w:sz w:val="28"/>
          <w:szCs w:val="28"/>
        </w:rPr>
        <w:t>Вопросы по дисциплине: «Администрирование и организация бизнеса» для гр. 95</w:t>
      </w:r>
    </w:p>
    <w:p w:rsidR="00B0244E" w:rsidRPr="00B0244E" w:rsidRDefault="00B0244E" w:rsidP="006A2C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Преподаватель: </w:t>
      </w:r>
      <w:proofErr w:type="spellStart"/>
      <w:r>
        <w:rPr>
          <w:b/>
          <w:sz w:val="28"/>
          <w:szCs w:val="28"/>
        </w:rPr>
        <w:t>доц.Кашиева</w:t>
      </w:r>
      <w:proofErr w:type="spellEnd"/>
      <w:r>
        <w:rPr>
          <w:b/>
          <w:sz w:val="28"/>
          <w:szCs w:val="28"/>
        </w:rPr>
        <w:t xml:space="preserve"> Л.А.</w:t>
      </w:r>
    </w:p>
    <w:p w:rsidR="00551D01" w:rsidRPr="00E52731" w:rsidRDefault="00551D01" w:rsidP="006A2CDF">
      <w:pPr>
        <w:numPr>
          <w:ilvl w:val="0"/>
          <w:numId w:val="1"/>
        </w:numPr>
        <w:ind w:left="0"/>
        <w:rPr>
          <w:sz w:val="28"/>
          <w:szCs w:val="28"/>
        </w:rPr>
      </w:pPr>
      <w:r w:rsidRPr="00DA798D">
        <w:rPr>
          <w:sz w:val="28"/>
          <w:szCs w:val="28"/>
        </w:rPr>
        <w:t>Понятие администрирования</w:t>
      </w:r>
    </w:p>
    <w:p w:rsidR="00551D01" w:rsidRPr="00667C3E" w:rsidRDefault="00551D01" w:rsidP="006A2CDF">
      <w:pPr>
        <w:numPr>
          <w:ilvl w:val="0"/>
          <w:numId w:val="1"/>
        </w:numPr>
        <w:ind w:left="0" w:right="-149"/>
        <w:rPr>
          <w:rStyle w:val="FontStyle12"/>
          <w:sz w:val="28"/>
          <w:szCs w:val="28"/>
        </w:rPr>
      </w:pPr>
      <w:r w:rsidRPr="00667C3E">
        <w:rPr>
          <w:sz w:val="28"/>
          <w:szCs w:val="28"/>
        </w:rPr>
        <w:t>Моде</w:t>
      </w:r>
      <w:r>
        <w:rPr>
          <w:sz w:val="28"/>
          <w:szCs w:val="28"/>
        </w:rPr>
        <w:t xml:space="preserve">лирование функционирования </w:t>
      </w:r>
      <w:r w:rsidRPr="00667C3E">
        <w:rPr>
          <w:sz w:val="28"/>
          <w:szCs w:val="28"/>
        </w:rPr>
        <w:t>организации</w:t>
      </w:r>
      <w:r w:rsidRPr="00667C3E">
        <w:rPr>
          <w:rStyle w:val="FontStyle12"/>
          <w:sz w:val="28"/>
          <w:szCs w:val="28"/>
        </w:rPr>
        <w:t xml:space="preserve"> </w:t>
      </w:r>
    </w:p>
    <w:p w:rsidR="00551D01" w:rsidRPr="00551D01" w:rsidRDefault="00551D01" w:rsidP="006A2CDF">
      <w:pPr>
        <w:numPr>
          <w:ilvl w:val="0"/>
          <w:numId w:val="1"/>
        </w:numPr>
        <w:ind w:left="0" w:right="-149"/>
        <w:rPr>
          <w:sz w:val="28"/>
          <w:szCs w:val="28"/>
        </w:rPr>
      </w:pPr>
      <w:r>
        <w:rPr>
          <w:sz w:val="28"/>
          <w:szCs w:val="28"/>
        </w:rPr>
        <w:t>К</w:t>
      </w:r>
      <w:r w:rsidRPr="00B21E44">
        <w:rPr>
          <w:sz w:val="28"/>
          <w:szCs w:val="28"/>
        </w:rPr>
        <w:t>лассифи</w:t>
      </w:r>
      <w:r>
        <w:rPr>
          <w:sz w:val="28"/>
          <w:szCs w:val="28"/>
        </w:rPr>
        <w:t>каци</w:t>
      </w:r>
      <w:r w:rsidRPr="00B21E44">
        <w:rPr>
          <w:sz w:val="28"/>
          <w:szCs w:val="28"/>
        </w:rPr>
        <w:t>я проце</w:t>
      </w:r>
      <w:r>
        <w:rPr>
          <w:sz w:val="28"/>
          <w:szCs w:val="28"/>
        </w:rPr>
        <w:t>дуры а</w:t>
      </w:r>
      <w:r w:rsidRPr="00B21E44">
        <w:rPr>
          <w:sz w:val="28"/>
          <w:szCs w:val="28"/>
        </w:rPr>
        <w:t>дминистрировани</w:t>
      </w:r>
      <w:r>
        <w:rPr>
          <w:sz w:val="28"/>
          <w:szCs w:val="28"/>
        </w:rPr>
        <w:t>я</w:t>
      </w:r>
      <w:r w:rsidRPr="00B21E44">
        <w:rPr>
          <w:sz w:val="28"/>
          <w:szCs w:val="28"/>
        </w:rPr>
        <w:t xml:space="preserve"> </w:t>
      </w:r>
    </w:p>
    <w:p w:rsidR="00551D01" w:rsidRDefault="00551D01" w:rsidP="006A2CDF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функции процесса </w:t>
      </w:r>
      <w:r w:rsidRPr="00693016">
        <w:rPr>
          <w:color w:val="000000"/>
          <w:sz w:val="28"/>
          <w:szCs w:val="28"/>
        </w:rPr>
        <w:t>управления</w:t>
      </w:r>
    </w:p>
    <w:p w:rsidR="00551D01" w:rsidRDefault="00551D01" w:rsidP="006A2CDF">
      <w:pPr>
        <w:numPr>
          <w:ilvl w:val="0"/>
          <w:numId w:val="1"/>
        </w:numPr>
        <w:ind w:left="0"/>
        <w:rPr>
          <w:sz w:val="28"/>
          <w:szCs w:val="28"/>
        </w:rPr>
      </w:pPr>
      <w:r w:rsidRPr="00DA798D">
        <w:rPr>
          <w:spacing w:val="12"/>
          <w:sz w:val="28"/>
          <w:szCs w:val="28"/>
        </w:rPr>
        <w:t xml:space="preserve">Характеристика </w:t>
      </w:r>
      <w:r w:rsidRPr="00DA798D">
        <w:rPr>
          <w:spacing w:val="-8"/>
          <w:sz w:val="28"/>
          <w:szCs w:val="28"/>
        </w:rPr>
        <w:t xml:space="preserve">личности </w:t>
      </w:r>
      <w:r w:rsidRPr="00DA798D">
        <w:rPr>
          <w:spacing w:val="12"/>
          <w:sz w:val="28"/>
          <w:szCs w:val="28"/>
        </w:rPr>
        <w:t>руководителя</w:t>
      </w:r>
    </w:p>
    <w:p w:rsidR="00551D01" w:rsidRDefault="00551D01" w:rsidP="006A2CDF">
      <w:pPr>
        <w:numPr>
          <w:ilvl w:val="0"/>
          <w:numId w:val="1"/>
        </w:numPr>
        <w:ind w:left="0"/>
        <w:rPr>
          <w:sz w:val="28"/>
          <w:szCs w:val="28"/>
        </w:rPr>
      </w:pPr>
      <w:r w:rsidRPr="00667C3E">
        <w:rPr>
          <w:sz w:val="28"/>
          <w:szCs w:val="28"/>
        </w:rPr>
        <w:t xml:space="preserve">Процессы </w:t>
      </w:r>
      <w:r>
        <w:rPr>
          <w:sz w:val="28"/>
          <w:szCs w:val="28"/>
        </w:rPr>
        <w:t xml:space="preserve">в </w:t>
      </w:r>
      <w:r w:rsidRPr="00667C3E">
        <w:rPr>
          <w:sz w:val="28"/>
          <w:szCs w:val="28"/>
        </w:rPr>
        <w:t>администрировании организации</w:t>
      </w:r>
    </w:p>
    <w:p w:rsidR="00551D01" w:rsidRDefault="00551D01" w:rsidP="006A2CDF">
      <w:pPr>
        <w:numPr>
          <w:ilvl w:val="0"/>
          <w:numId w:val="1"/>
        </w:numPr>
        <w:ind w:left="0"/>
        <w:rPr>
          <w:sz w:val="28"/>
          <w:szCs w:val="28"/>
        </w:rPr>
      </w:pPr>
      <w:r w:rsidRPr="00DA798D">
        <w:rPr>
          <w:iCs/>
          <w:sz w:val="28"/>
          <w:szCs w:val="28"/>
        </w:rPr>
        <w:t>Принцип</w:t>
      </w:r>
      <w:r w:rsidRPr="00DA798D">
        <w:rPr>
          <w:sz w:val="28"/>
          <w:szCs w:val="28"/>
        </w:rPr>
        <w:t>ы администрирования</w:t>
      </w:r>
    </w:p>
    <w:p w:rsidR="00551D01" w:rsidRPr="00E52731" w:rsidRDefault="00551D01" w:rsidP="006A2CDF">
      <w:pPr>
        <w:numPr>
          <w:ilvl w:val="0"/>
          <w:numId w:val="1"/>
        </w:numPr>
        <w:ind w:left="0"/>
        <w:rPr>
          <w:sz w:val="28"/>
          <w:szCs w:val="28"/>
        </w:rPr>
      </w:pPr>
      <w:r w:rsidRPr="00E52731">
        <w:rPr>
          <w:sz w:val="28"/>
          <w:szCs w:val="28"/>
        </w:rPr>
        <w:t xml:space="preserve">Административные </w:t>
      </w:r>
      <w:r w:rsidRPr="00E52731">
        <w:rPr>
          <w:iCs/>
          <w:sz w:val="28"/>
          <w:szCs w:val="28"/>
        </w:rPr>
        <w:t>методы управления</w:t>
      </w:r>
    </w:p>
    <w:p w:rsidR="00551D01" w:rsidRPr="00551D01" w:rsidRDefault="00551D01" w:rsidP="006A2CDF">
      <w:pPr>
        <w:numPr>
          <w:ilvl w:val="0"/>
          <w:numId w:val="1"/>
        </w:numPr>
        <w:ind w:left="0"/>
        <w:rPr>
          <w:sz w:val="28"/>
          <w:szCs w:val="28"/>
        </w:rPr>
      </w:pPr>
      <w:r w:rsidRPr="008774DC">
        <w:rPr>
          <w:rStyle w:val="FontStyle12"/>
          <w:sz w:val="28"/>
          <w:szCs w:val="28"/>
        </w:rPr>
        <w:t>Ресурсы</w:t>
      </w:r>
      <w:r w:rsidRPr="00E52731">
        <w:rPr>
          <w:rStyle w:val="FontStyle12"/>
          <w:sz w:val="28"/>
          <w:szCs w:val="28"/>
        </w:rPr>
        <w:t xml:space="preserve"> </w:t>
      </w:r>
      <w:r w:rsidRPr="00E52731">
        <w:rPr>
          <w:sz w:val="28"/>
          <w:szCs w:val="28"/>
        </w:rPr>
        <w:t xml:space="preserve">администрирования </w:t>
      </w:r>
    </w:p>
    <w:p w:rsidR="00551D01" w:rsidRPr="00551D01" w:rsidRDefault="00551D01" w:rsidP="006A2CDF">
      <w:pPr>
        <w:numPr>
          <w:ilvl w:val="0"/>
          <w:numId w:val="1"/>
        </w:numPr>
        <w:ind w:left="0"/>
        <w:rPr>
          <w:sz w:val="28"/>
          <w:szCs w:val="28"/>
        </w:rPr>
      </w:pPr>
      <w:r w:rsidRPr="00551D01">
        <w:rPr>
          <w:sz w:val="28"/>
          <w:szCs w:val="28"/>
        </w:rPr>
        <w:t xml:space="preserve">Формы внутреннего администрирования </w:t>
      </w:r>
    </w:p>
    <w:p w:rsidR="00551D01" w:rsidRPr="00551D01" w:rsidRDefault="00551D01" w:rsidP="006A2CDF">
      <w:pPr>
        <w:numPr>
          <w:ilvl w:val="0"/>
          <w:numId w:val="1"/>
        </w:numPr>
        <w:ind w:left="0"/>
        <w:rPr>
          <w:sz w:val="28"/>
          <w:szCs w:val="28"/>
        </w:rPr>
      </w:pPr>
      <w:r w:rsidRPr="00551D01">
        <w:rPr>
          <w:sz w:val="28"/>
          <w:szCs w:val="28"/>
        </w:rPr>
        <w:t>Формирование производственной структуры</w:t>
      </w:r>
    </w:p>
    <w:p w:rsidR="00551D01" w:rsidRPr="00551D01" w:rsidRDefault="00551D01" w:rsidP="006A2CDF">
      <w:pPr>
        <w:numPr>
          <w:ilvl w:val="0"/>
          <w:numId w:val="1"/>
        </w:numPr>
        <w:ind w:left="0" w:right="-149"/>
        <w:rPr>
          <w:sz w:val="28"/>
          <w:szCs w:val="28"/>
        </w:rPr>
      </w:pPr>
      <w:r w:rsidRPr="00DA798D">
        <w:rPr>
          <w:iCs/>
          <w:sz w:val="28"/>
          <w:szCs w:val="28"/>
        </w:rPr>
        <w:t xml:space="preserve">Функции </w:t>
      </w:r>
      <w:r w:rsidRPr="00DA798D">
        <w:rPr>
          <w:sz w:val="28"/>
          <w:szCs w:val="28"/>
        </w:rPr>
        <w:t>администрирования</w:t>
      </w:r>
    </w:p>
    <w:p w:rsidR="00551D01" w:rsidRPr="00551D01" w:rsidRDefault="00551D01" w:rsidP="006A2CDF">
      <w:pPr>
        <w:numPr>
          <w:ilvl w:val="0"/>
          <w:numId w:val="1"/>
        </w:numPr>
        <w:ind w:left="0" w:right="-149"/>
        <w:rPr>
          <w:rStyle w:val="FontStyle12"/>
          <w:sz w:val="28"/>
          <w:szCs w:val="28"/>
        </w:rPr>
      </w:pPr>
      <w:r w:rsidRPr="00551D01">
        <w:rPr>
          <w:sz w:val="28"/>
          <w:szCs w:val="28"/>
        </w:rPr>
        <w:t>Важнейшие корпоративные процедуры</w:t>
      </w:r>
      <w:r w:rsidRPr="00551D01">
        <w:rPr>
          <w:rStyle w:val="FontStyle12"/>
          <w:sz w:val="28"/>
          <w:szCs w:val="28"/>
        </w:rPr>
        <w:t xml:space="preserve"> </w:t>
      </w:r>
    </w:p>
    <w:p w:rsidR="00551D01" w:rsidRPr="00551D01" w:rsidRDefault="00551D01" w:rsidP="006A2CDF">
      <w:pPr>
        <w:numPr>
          <w:ilvl w:val="0"/>
          <w:numId w:val="1"/>
        </w:numPr>
        <w:ind w:left="0" w:right="-149"/>
        <w:rPr>
          <w:sz w:val="28"/>
          <w:szCs w:val="28"/>
        </w:rPr>
      </w:pPr>
      <w:r w:rsidRPr="00551D01">
        <w:rPr>
          <w:sz w:val="28"/>
          <w:szCs w:val="28"/>
        </w:rPr>
        <w:t xml:space="preserve">Организационная </w:t>
      </w:r>
      <w:r w:rsidRPr="00551D01">
        <w:rPr>
          <w:color w:val="000000"/>
          <w:sz w:val="28"/>
          <w:szCs w:val="28"/>
        </w:rPr>
        <w:t xml:space="preserve"> </w:t>
      </w:r>
      <w:r w:rsidRPr="00551D01">
        <w:rPr>
          <w:sz w:val="28"/>
          <w:szCs w:val="28"/>
        </w:rPr>
        <w:t>структура</w:t>
      </w:r>
    </w:p>
    <w:p w:rsidR="00551D01" w:rsidRPr="00551D01" w:rsidRDefault="00551D01" w:rsidP="006A2CDF">
      <w:pPr>
        <w:numPr>
          <w:ilvl w:val="0"/>
          <w:numId w:val="1"/>
        </w:numPr>
        <w:ind w:left="0" w:right="-149"/>
        <w:rPr>
          <w:sz w:val="28"/>
          <w:szCs w:val="28"/>
        </w:rPr>
      </w:pPr>
      <w:r w:rsidRPr="00342D0F">
        <w:rPr>
          <w:sz w:val="28"/>
          <w:szCs w:val="28"/>
        </w:rPr>
        <w:t>Виды общения</w:t>
      </w:r>
    </w:p>
    <w:p w:rsidR="00551D01" w:rsidRPr="00551D01" w:rsidRDefault="00551D01" w:rsidP="006A2CDF">
      <w:pPr>
        <w:numPr>
          <w:ilvl w:val="0"/>
          <w:numId w:val="1"/>
        </w:numPr>
        <w:ind w:left="0" w:right="-149"/>
        <w:rPr>
          <w:sz w:val="28"/>
          <w:szCs w:val="28"/>
        </w:rPr>
      </w:pPr>
      <w:r w:rsidRPr="00551D01">
        <w:rPr>
          <w:sz w:val="28"/>
          <w:szCs w:val="28"/>
        </w:rPr>
        <w:t>Основные формы процессов организации</w:t>
      </w:r>
      <w:r w:rsidRPr="00551D01">
        <w:rPr>
          <w:color w:val="000000"/>
          <w:sz w:val="28"/>
          <w:szCs w:val="28"/>
        </w:rPr>
        <w:t xml:space="preserve"> </w:t>
      </w:r>
    </w:p>
    <w:p w:rsidR="00551D01" w:rsidRPr="00551D01" w:rsidRDefault="00551D01" w:rsidP="006A2CDF">
      <w:pPr>
        <w:numPr>
          <w:ilvl w:val="0"/>
          <w:numId w:val="1"/>
        </w:numPr>
        <w:ind w:left="0" w:right="-149"/>
        <w:rPr>
          <w:sz w:val="28"/>
          <w:szCs w:val="28"/>
        </w:rPr>
      </w:pPr>
      <w:r w:rsidRPr="00551D01">
        <w:rPr>
          <w:sz w:val="28"/>
          <w:szCs w:val="28"/>
        </w:rPr>
        <w:t>Базовые административные процедуры</w:t>
      </w:r>
    </w:p>
    <w:p w:rsidR="00551D01" w:rsidRPr="00551D01" w:rsidRDefault="00551D01" w:rsidP="006A2CDF">
      <w:pPr>
        <w:numPr>
          <w:ilvl w:val="0"/>
          <w:numId w:val="1"/>
        </w:numPr>
        <w:ind w:left="0" w:right="-149"/>
        <w:rPr>
          <w:sz w:val="28"/>
          <w:szCs w:val="28"/>
        </w:rPr>
      </w:pPr>
      <w:r w:rsidRPr="00917221">
        <w:rPr>
          <w:spacing w:val="1"/>
          <w:sz w:val="28"/>
          <w:szCs w:val="28"/>
        </w:rPr>
        <w:t>Функции общения</w:t>
      </w:r>
    </w:p>
    <w:p w:rsidR="00551D01" w:rsidRDefault="00551D01" w:rsidP="006A2CDF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Свойства а</w:t>
      </w:r>
      <w:r w:rsidRPr="00667C3E">
        <w:rPr>
          <w:sz w:val="28"/>
          <w:szCs w:val="28"/>
        </w:rPr>
        <w:t>дминистрировани</w:t>
      </w:r>
      <w:r>
        <w:rPr>
          <w:sz w:val="28"/>
          <w:szCs w:val="28"/>
        </w:rPr>
        <w:t>я</w:t>
      </w:r>
    </w:p>
    <w:p w:rsidR="00551D01" w:rsidRDefault="00551D01" w:rsidP="006A2CDF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21E44">
        <w:rPr>
          <w:sz w:val="28"/>
          <w:szCs w:val="28"/>
        </w:rPr>
        <w:t>труктур</w:t>
      </w:r>
      <w:r>
        <w:rPr>
          <w:sz w:val="28"/>
          <w:szCs w:val="28"/>
        </w:rPr>
        <w:t>а как внутреннее строение организации</w:t>
      </w:r>
    </w:p>
    <w:p w:rsidR="00551D01" w:rsidRDefault="00551D01" w:rsidP="006A2CDF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Субординация и полномочия как форма а</w:t>
      </w:r>
      <w:r w:rsidRPr="00667C3E">
        <w:rPr>
          <w:sz w:val="28"/>
          <w:szCs w:val="28"/>
        </w:rPr>
        <w:t>дминистрировани</w:t>
      </w:r>
      <w:r>
        <w:rPr>
          <w:sz w:val="28"/>
          <w:szCs w:val="28"/>
        </w:rPr>
        <w:t xml:space="preserve">я </w:t>
      </w:r>
    </w:p>
    <w:p w:rsidR="00551D01" w:rsidRDefault="00551D01" w:rsidP="006A2CDF">
      <w:pPr>
        <w:numPr>
          <w:ilvl w:val="0"/>
          <w:numId w:val="1"/>
        </w:numPr>
        <w:ind w:left="0"/>
        <w:rPr>
          <w:sz w:val="28"/>
          <w:szCs w:val="28"/>
        </w:rPr>
      </w:pPr>
      <w:r w:rsidRPr="00B21E44">
        <w:rPr>
          <w:sz w:val="28"/>
          <w:szCs w:val="28"/>
        </w:rPr>
        <w:t>Элементы административной процедуры</w:t>
      </w:r>
    </w:p>
    <w:p w:rsidR="00551D01" w:rsidRDefault="00551D01" w:rsidP="006A2CDF">
      <w:pPr>
        <w:numPr>
          <w:ilvl w:val="0"/>
          <w:numId w:val="1"/>
        </w:numPr>
        <w:ind w:left="0" w:right="-149"/>
        <w:rPr>
          <w:sz w:val="28"/>
          <w:szCs w:val="28"/>
        </w:rPr>
      </w:pPr>
      <w:r>
        <w:rPr>
          <w:sz w:val="28"/>
          <w:szCs w:val="28"/>
        </w:rPr>
        <w:t>К</w:t>
      </w:r>
      <w:r w:rsidRPr="00B21E44">
        <w:rPr>
          <w:sz w:val="28"/>
          <w:szCs w:val="28"/>
        </w:rPr>
        <w:t>лассифи</w:t>
      </w:r>
      <w:r>
        <w:rPr>
          <w:sz w:val="28"/>
          <w:szCs w:val="28"/>
        </w:rPr>
        <w:t>каци</w:t>
      </w:r>
      <w:r w:rsidRPr="00B21E44">
        <w:rPr>
          <w:sz w:val="28"/>
          <w:szCs w:val="28"/>
        </w:rPr>
        <w:t>я проце</w:t>
      </w:r>
      <w:r>
        <w:rPr>
          <w:sz w:val="28"/>
          <w:szCs w:val="28"/>
        </w:rPr>
        <w:t>сса а</w:t>
      </w:r>
      <w:r w:rsidRPr="00B21E44">
        <w:rPr>
          <w:sz w:val="28"/>
          <w:szCs w:val="28"/>
        </w:rPr>
        <w:t>дминистрировани</w:t>
      </w:r>
      <w:r>
        <w:rPr>
          <w:sz w:val="28"/>
          <w:szCs w:val="28"/>
        </w:rPr>
        <w:t>я</w:t>
      </w:r>
      <w:r w:rsidRPr="00B21E44">
        <w:rPr>
          <w:sz w:val="28"/>
          <w:szCs w:val="28"/>
        </w:rPr>
        <w:t xml:space="preserve"> </w:t>
      </w:r>
    </w:p>
    <w:p w:rsidR="00551D01" w:rsidRPr="00DA798D" w:rsidRDefault="00551D01" w:rsidP="006A2CDF">
      <w:pPr>
        <w:pStyle w:val="a3"/>
        <w:numPr>
          <w:ilvl w:val="0"/>
          <w:numId w:val="1"/>
        </w:numPr>
        <w:ind w:left="0"/>
        <w:contextualSpacing/>
        <w:jc w:val="both"/>
        <w:rPr>
          <w:sz w:val="28"/>
          <w:szCs w:val="28"/>
        </w:rPr>
      </w:pPr>
      <w:r w:rsidRPr="00DA798D">
        <w:rPr>
          <w:sz w:val="28"/>
          <w:szCs w:val="28"/>
        </w:rPr>
        <w:t>Ведение коммерческих переговоров</w:t>
      </w:r>
    </w:p>
    <w:p w:rsidR="006A2CDF" w:rsidRDefault="006A2CDF" w:rsidP="006A2CDF">
      <w:pPr>
        <w:numPr>
          <w:ilvl w:val="0"/>
          <w:numId w:val="1"/>
        </w:numPr>
        <w:ind w:left="0"/>
        <w:rPr>
          <w:sz w:val="28"/>
          <w:szCs w:val="28"/>
        </w:rPr>
      </w:pPr>
      <w:r w:rsidRPr="00E52731">
        <w:rPr>
          <w:sz w:val="28"/>
          <w:szCs w:val="28"/>
        </w:rPr>
        <w:t xml:space="preserve">Администрирование организации </w:t>
      </w:r>
    </w:p>
    <w:p w:rsidR="006A2CDF" w:rsidRDefault="006A2CDF" w:rsidP="006A2CDF">
      <w:pPr>
        <w:numPr>
          <w:ilvl w:val="0"/>
          <w:numId w:val="1"/>
        </w:numPr>
        <w:ind w:left="0"/>
        <w:rPr>
          <w:rStyle w:val="FontStyle12"/>
          <w:szCs w:val="28"/>
        </w:rPr>
      </w:pPr>
      <w:r>
        <w:rPr>
          <w:sz w:val="28"/>
          <w:szCs w:val="28"/>
        </w:rPr>
        <w:t xml:space="preserve">Важнейшие корпоративные </w:t>
      </w:r>
      <w:r w:rsidRPr="00B21E44">
        <w:rPr>
          <w:sz w:val="28"/>
          <w:szCs w:val="28"/>
        </w:rPr>
        <w:t>процедур</w:t>
      </w:r>
      <w:r>
        <w:rPr>
          <w:sz w:val="28"/>
          <w:szCs w:val="28"/>
        </w:rPr>
        <w:t>ы</w:t>
      </w:r>
    </w:p>
    <w:p w:rsidR="006A2CDF" w:rsidRPr="00F87D4D" w:rsidRDefault="006A2CDF" w:rsidP="006A2CDF">
      <w:pPr>
        <w:numPr>
          <w:ilvl w:val="0"/>
          <w:numId w:val="1"/>
        </w:numPr>
        <w:ind w:left="0"/>
        <w:rPr>
          <w:sz w:val="20"/>
          <w:szCs w:val="28"/>
        </w:rPr>
      </w:pPr>
      <w:r w:rsidRPr="00F87D4D">
        <w:rPr>
          <w:sz w:val="28"/>
          <w:szCs w:val="28"/>
        </w:rPr>
        <w:t>Организационное нормирование</w:t>
      </w:r>
    </w:p>
    <w:p w:rsidR="006A2CDF" w:rsidRDefault="006A2CDF" w:rsidP="006A2CDF">
      <w:pPr>
        <w:numPr>
          <w:ilvl w:val="0"/>
          <w:numId w:val="1"/>
        </w:numPr>
        <w:ind w:left="0" w:right="-149"/>
        <w:rPr>
          <w:sz w:val="28"/>
          <w:szCs w:val="28"/>
        </w:rPr>
      </w:pPr>
      <w:r w:rsidRPr="00F87D4D">
        <w:rPr>
          <w:sz w:val="28"/>
          <w:szCs w:val="28"/>
        </w:rPr>
        <w:t>Организационное стимулирование</w:t>
      </w:r>
    </w:p>
    <w:p w:rsidR="006A2CDF" w:rsidRDefault="006A2CDF" w:rsidP="006A2CDF">
      <w:pPr>
        <w:numPr>
          <w:ilvl w:val="0"/>
          <w:numId w:val="1"/>
        </w:numPr>
        <w:ind w:left="0" w:right="-149"/>
        <w:rPr>
          <w:sz w:val="28"/>
          <w:szCs w:val="28"/>
        </w:rPr>
      </w:pPr>
      <w:r w:rsidRPr="00F87D4D">
        <w:rPr>
          <w:sz w:val="28"/>
          <w:szCs w:val="28"/>
        </w:rPr>
        <w:t>Концепции личности</w:t>
      </w:r>
    </w:p>
    <w:p w:rsidR="005B0D03" w:rsidRDefault="006A2CDF" w:rsidP="005B0D03">
      <w:pPr>
        <w:numPr>
          <w:ilvl w:val="0"/>
          <w:numId w:val="1"/>
        </w:numPr>
        <w:ind w:left="0" w:right="-149"/>
        <w:rPr>
          <w:sz w:val="28"/>
          <w:szCs w:val="28"/>
        </w:rPr>
      </w:pPr>
      <w:r w:rsidRPr="00F87D4D">
        <w:rPr>
          <w:sz w:val="28"/>
          <w:szCs w:val="28"/>
        </w:rPr>
        <w:t xml:space="preserve">Функции деловой беседы </w:t>
      </w:r>
    </w:p>
    <w:p w:rsidR="005B0D03" w:rsidRDefault="005B0D03" w:rsidP="005B0D03">
      <w:pPr>
        <w:numPr>
          <w:ilvl w:val="0"/>
          <w:numId w:val="1"/>
        </w:numPr>
        <w:ind w:left="0" w:right="-149"/>
        <w:rPr>
          <w:sz w:val="28"/>
          <w:szCs w:val="28"/>
        </w:rPr>
      </w:pPr>
      <w:r w:rsidRPr="005B0D03">
        <w:rPr>
          <w:sz w:val="28"/>
          <w:szCs w:val="28"/>
        </w:rPr>
        <w:t xml:space="preserve">Основное организационное значение процедуры </w:t>
      </w:r>
    </w:p>
    <w:p w:rsidR="005B0D03" w:rsidRPr="005B0D03" w:rsidRDefault="005B0D03" w:rsidP="005B0D03">
      <w:pPr>
        <w:numPr>
          <w:ilvl w:val="0"/>
          <w:numId w:val="1"/>
        </w:numPr>
        <w:ind w:left="0" w:right="-149"/>
        <w:rPr>
          <w:sz w:val="28"/>
          <w:szCs w:val="28"/>
        </w:rPr>
      </w:pPr>
      <w:r w:rsidRPr="005B0D03">
        <w:rPr>
          <w:sz w:val="28"/>
          <w:szCs w:val="28"/>
        </w:rPr>
        <w:t>Виды профессиональных стрессов</w:t>
      </w:r>
    </w:p>
    <w:p w:rsidR="005B0D03" w:rsidRDefault="005B0D03" w:rsidP="005B0D03">
      <w:pPr>
        <w:numPr>
          <w:ilvl w:val="0"/>
          <w:numId w:val="1"/>
        </w:numPr>
        <w:ind w:left="0" w:right="-149"/>
        <w:rPr>
          <w:sz w:val="28"/>
          <w:szCs w:val="28"/>
        </w:rPr>
      </w:pPr>
      <w:r w:rsidRPr="00DA798D">
        <w:rPr>
          <w:sz w:val="28"/>
          <w:szCs w:val="28"/>
        </w:rPr>
        <w:t>Понятие бизнес-процесса</w:t>
      </w:r>
    </w:p>
    <w:p w:rsidR="005B0D03" w:rsidRDefault="005B0D03" w:rsidP="005B0D03">
      <w:pPr>
        <w:numPr>
          <w:ilvl w:val="0"/>
          <w:numId w:val="1"/>
        </w:numPr>
        <w:ind w:left="0" w:right="-149"/>
        <w:rPr>
          <w:sz w:val="28"/>
          <w:szCs w:val="28"/>
        </w:rPr>
      </w:pPr>
      <w:r w:rsidRPr="005B0D03">
        <w:rPr>
          <w:sz w:val="28"/>
          <w:szCs w:val="28"/>
        </w:rPr>
        <w:t>Сопровождение цикла функционирования</w:t>
      </w:r>
    </w:p>
    <w:p w:rsidR="005B0D03" w:rsidRDefault="005B0D03" w:rsidP="005B0D03">
      <w:pPr>
        <w:numPr>
          <w:ilvl w:val="0"/>
          <w:numId w:val="1"/>
        </w:numPr>
        <w:ind w:left="0" w:right="-149"/>
        <w:rPr>
          <w:sz w:val="28"/>
          <w:szCs w:val="28"/>
        </w:rPr>
      </w:pPr>
      <w:r w:rsidRPr="005B0D03">
        <w:rPr>
          <w:sz w:val="28"/>
          <w:szCs w:val="28"/>
        </w:rPr>
        <w:t>Управление конфликтной ситуацией</w:t>
      </w:r>
    </w:p>
    <w:p w:rsidR="00F72BD8" w:rsidRDefault="005B0D03" w:rsidP="00F72BD8">
      <w:pPr>
        <w:numPr>
          <w:ilvl w:val="0"/>
          <w:numId w:val="1"/>
        </w:numPr>
        <w:ind w:left="0" w:right="-149"/>
        <w:rPr>
          <w:sz w:val="28"/>
          <w:szCs w:val="28"/>
        </w:rPr>
      </w:pPr>
      <w:r w:rsidRPr="005B0D03">
        <w:rPr>
          <w:sz w:val="28"/>
          <w:szCs w:val="28"/>
        </w:rPr>
        <w:t>Элементы бизнес-процесса</w:t>
      </w:r>
    </w:p>
    <w:p w:rsidR="00F72BD8" w:rsidRDefault="00F72BD8" w:rsidP="00F72BD8">
      <w:pPr>
        <w:numPr>
          <w:ilvl w:val="0"/>
          <w:numId w:val="1"/>
        </w:numPr>
        <w:ind w:left="0" w:right="-149"/>
        <w:rPr>
          <w:sz w:val="28"/>
          <w:szCs w:val="28"/>
        </w:rPr>
      </w:pPr>
      <w:r w:rsidRPr="00F72BD8">
        <w:rPr>
          <w:sz w:val="28"/>
          <w:szCs w:val="28"/>
        </w:rPr>
        <w:t>Классификация процесса администрирования</w:t>
      </w:r>
    </w:p>
    <w:p w:rsidR="00F72BD8" w:rsidRPr="00F72BD8" w:rsidRDefault="00F72BD8" w:rsidP="00F72BD8">
      <w:pPr>
        <w:numPr>
          <w:ilvl w:val="0"/>
          <w:numId w:val="1"/>
        </w:numPr>
        <w:ind w:left="0" w:right="-149"/>
        <w:rPr>
          <w:sz w:val="28"/>
          <w:szCs w:val="28"/>
        </w:rPr>
      </w:pPr>
      <w:r w:rsidRPr="00F72BD8">
        <w:rPr>
          <w:sz w:val="28"/>
          <w:szCs w:val="28"/>
        </w:rPr>
        <w:t>Циклы операционной модели</w:t>
      </w:r>
      <w:r w:rsidRPr="00F72BD8">
        <w:rPr>
          <w:color w:val="000000"/>
          <w:sz w:val="28"/>
          <w:szCs w:val="28"/>
        </w:rPr>
        <w:t xml:space="preserve"> </w:t>
      </w:r>
    </w:p>
    <w:p w:rsidR="00F72BD8" w:rsidRDefault="00F72BD8" w:rsidP="00F72BD8">
      <w:pPr>
        <w:numPr>
          <w:ilvl w:val="0"/>
          <w:numId w:val="1"/>
        </w:numPr>
        <w:ind w:left="0" w:right="-149"/>
        <w:rPr>
          <w:sz w:val="28"/>
          <w:szCs w:val="28"/>
        </w:rPr>
      </w:pPr>
      <w:r w:rsidRPr="009E0A37">
        <w:rPr>
          <w:sz w:val="28"/>
          <w:szCs w:val="28"/>
        </w:rPr>
        <w:t>Управление изменениями</w:t>
      </w:r>
    </w:p>
    <w:p w:rsidR="00F72BD8" w:rsidRDefault="00F72BD8" w:rsidP="00F72BD8">
      <w:pPr>
        <w:numPr>
          <w:ilvl w:val="0"/>
          <w:numId w:val="1"/>
        </w:numPr>
        <w:ind w:left="0" w:right="-149"/>
        <w:rPr>
          <w:sz w:val="28"/>
          <w:szCs w:val="28"/>
        </w:rPr>
      </w:pPr>
      <w:r w:rsidRPr="00F72BD8">
        <w:rPr>
          <w:sz w:val="28"/>
          <w:szCs w:val="28"/>
        </w:rPr>
        <w:t>Должностные инструкции работников</w:t>
      </w:r>
    </w:p>
    <w:p w:rsidR="00F72BD8" w:rsidRDefault="00F72BD8" w:rsidP="00F72BD8">
      <w:pPr>
        <w:numPr>
          <w:ilvl w:val="0"/>
          <w:numId w:val="1"/>
        </w:numPr>
        <w:ind w:left="0" w:right="-149"/>
        <w:rPr>
          <w:sz w:val="28"/>
          <w:szCs w:val="28"/>
        </w:rPr>
      </w:pPr>
      <w:r w:rsidRPr="00F72BD8">
        <w:rPr>
          <w:sz w:val="28"/>
          <w:szCs w:val="28"/>
        </w:rPr>
        <w:t>Организационное развитие</w:t>
      </w:r>
    </w:p>
    <w:p w:rsidR="00154D36" w:rsidRDefault="00F72BD8" w:rsidP="00154D36">
      <w:pPr>
        <w:numPr>
          <w:ilvl w:val="0"/>
          <w:numId w:val="1"/>
        </w:numPr>
        <w:ind w:left="0" w:right="-149"/>
        <w:rPr>
          <w:sz w:val="28"/>
          <w:szCs w:val="28"/>
        </w:rPr>
      </w:pPr>
      <w:r w:rsidRPr="00F72BD8">
        <w:rPr>
          <w:sz w:val="28"/>
          <w:szCs w:val="28"/>
        </w:rPr>
        <w:t xml:space="preserve">Анализ </w:t>
      </w:r>
      <w:proofErr w:type="spellStart"/>
      <w:proofErr w:type="gramStart"/>
      <w:r w:rsidRPr="00F72BD8">
        <w:rPr>
          <w:sz w:val="28"/>
          <w:szCs w:val="28"/>
        </w:rPr>
        <w:t>бизнес-среды</w:t>
      </w:r>
      <w:proofErr w:type="spellEnd"/>
      <w:proofErr w:type="gramEnd"/>
      <w:r w:rsidRPr="00F72BD8">
        <w:rPr>
          <w:sz w:val="28"/>
          <w:szCs w:val="28"/>
        </w:rPr>
        <w:t xml:space="preserve"> предприятия</w:t>
      </w:r>
    </w:p>
    <w:p w:rsidR="00154D36" w:rsidRDefault="00154D36" w:rsidP="00154D36">
      <w:pPr>
        <w:numPr>
          <w:ilvl w:val="0"/>
          <w:numId w:val="1"/>
        </w:numPr>
        <w:ind w:left="0" w:right="-149"/>
        <w:rPr>
          <w:sz w:val="28"/>
          <w:szCs w:val="28"/>
        </w:rPr>
      </w:pPr>
      <w:r w:rsidRPr="00154D36">
        <w:rPr>
          <w:sz w:val="28"/>
          <w:szCs w:val="28"/>
        </w:rPr>
        <w:lastRenderedPageBreak/>
        <w:t>Распределение полномочий и ответственности в бизнес-процессах</w:t>
      </w:r>
    </w:p>
    <w:p w:rsidR="00154D36" w:rsidRDefault="00154D36" w:rsidP="00154D36">
      <w:pPr>
        <w:numPr>
          <w:ilvl w:val="0"/>
          <w:numId w:val="1"/>
        </w:numPr>
        <w:ind w:left="0" w:right="-149"/>
        <w:rPr>
          <w:sz w:val="28"/>
          <w:szCs w:val="28"/>
        </w:rPr>
      </w:pPr>
      <w:r w:rsidRPr="00154D36">
        <w:rPr>
          <w:sz w:val="28"/>
          <w:szCs w:val="28"/>
        </w:rPr>
        <w:t>Внешняя среда предприятия</w:t>
      </w:r>
    </w:p>
    <w:p w:rsidR="00154D36" w:rsidRPr="00154D36" w:rsidRDefault="00154D36" w:rsidP="00154D36">
      <w:pPr>
        <w:numPr>
          <w:ilvl w:val="0"/>
          <w:numId w:val="1"/>
        </w:numPr>
        <w:ind w:left="0" w:right="-149"/>
        <w:rPr>
          <w:sz w:val="28"/>
          <w:szCs w:val="28"/>
        </w:rPr>
      </w:pPr>
      <w:r w:rsidRPr="00154D36">
        <w:rPr>
          <w:sz w:val="28"/>
          <w:szCs w:val="28"/>
        </w:rPr>
        <w:t>Причины стресса</w:t>
      </w:r>
    </w:p>
    <w:p w:rsidR="00154D36" w:rsidRDefault="00154D36" w:rsidP="00154D36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DA798D">
        <w:rPr>
          <w:sz w:val="28"/>
          <w:szCs w:val="28"/>
        </w:rPr>
        <w:t>Операционная модель цикла</w:t>
      </w:r>
    </w:p>
    <w:p w:rsidR="00154D36" w:rsidRDefault="00154D36" w:rsidP="00154D36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F034DD">
        <w:rPr>
          <w:sz w:val="28"/>
          <w:szCs w:val="28"/>
        </w:rPr>
        <w:t>Внутренняя среда предприятия</w:t>
      </w:r>
    </w:p>
    <w:p w:rsidR="00154D36" w:rsidRDefault="00154D36" w:rsidP="00154D36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F034DD">
        <w:rPr>
          <w:sz w:val="28"/>
          <w:szCs w:val="28"/>
        </w:rPr>
        <w:t>Интересы как элемент ситуации переговоров</w:t>
      </w:r>
    </w:p>
    <w:p w:rsidR="00154D36" w:rsidRDefault="00154D36" w:rsidP="00154D36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154D36">
        <w:rPr>
          <w:sz w:val="28"/>
          <w:szCs w:val="28"/>
        </w:rPr>
        <w:t xml:space="preserve">Организационная </w:t>
      </w:r>
      <w:r w:rsidRPr="00154D36">
        <w:rPr>
          <w:color w:val="000000"/>
          <w:sz w:val="28"/>
          <w:szCs w:val="28"/>
        </w:rPr>
        <w:t xml:space="preserve"> </w:t>
      </w:r>
      <w:r w:rsidRPr="00154D36">
        <w:rPr>
          <w:sz w:val="28"/>
          <w:szCs w:val="28"/>
        </w:rPr>
        <w:t xml:space="preserve">структура </w:t>
      </w:r>
    </w:p>
    <w:p w:rsidR="00154D36" w:rsidRDefault="00154D36" w:rsidP="00154D36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154D36">
        <w:rPr>
          <w:sz w:val="28"/>
          <w:szCs w:val="28"/>
        </w:rPr>
        <w:t>Функциональные основы администрирования</w:t>
      </w:r>
    </w:p>
    <w:p w:rsidR="00154D36" w:rsidRDefault="00154D36" w:rsidP="00154D36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154D36">
        <w:rPr>
          <w:sz w:val="28"/>
          <w:szCs w:val="28"/>
        </w:rPr>
        <w:t>Причины конфликтов и их компоненты</w:t>
      </w:r>
    </w:p>
    <w:p w:rsidR="00154D36" w:rsidRDefault="00154D36" w:rsidP="00154D36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154D36">
        <w:rPr>
          <w:sz w:val="28"/>
          <w:szCs w:val="28"/>
        </w:rPr>
        <w:t>Типы организационных  структур</w:t>
      </w:r>
    </w:p>
    <w:p w:rsidR="00154D36" w:rsidRDefault="00154D36" w:rsidP="00154D36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154D36">
        <w:rPr>
          <w:sz w:val="28"/>
          <w:szCs w:val="28"/>
        </w:rPr>
        <w:t xml:space="preserve">Базовые административные процедуры </w:t>
      </w:r>
    </w:p>
    <w:p w:rsidR="00773B79" w:rsidRDefault="00154D36" w:rsidP="00773B79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154D36">
        <w:rPr>
          <w:color w:val="000000"/>
          <w:sz w:val="28"/>
          <w:szCs w:val="28"/>
        </w:rPr>
        <w:t>Организационные конфликты</w:t>
      </w:r>
    </w:p>
    <w:p w:rsidR="00773B79" w:rsidRDefault="00773B79" w:rsidP="00773B79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773B79">
        <w:rPr>
          <w:sz w:val="28"/>
          <w:szCs w:val="28"/>
        </w:rPr>
        <w:t>Функции администрирования</w:t>
      </w:r>
    </w:p>
    <w:p w:rsidR="00773B79" w:rsidRPr="00773B79" w:rsidRDefault="00773B79" w:rsidP="00773B79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773B79">
        <w:rPr>
          <w:sz w:val="28"/>
          <w:szCs w:val="28"/>
        </w:rPr>
        <w:t>Процедурное обеспечение функционирования</w:t>
      </w:r>
    </w:p>
    <w:p w:rsidR="00773B79" w:rsidRDefault="00773B79" w:rsidP="00773B79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374B67">
        <w:rPr>
          <w:sz w:val="28"/>
          <w:szCs w:val="28"/>
        </w:rPr>
        <w:t>Типы конфликтов</w:t>
      </w:r>
    </w:p>
    <w:p w:rsidR="00773B79" w:rsidRDefault="00773B79" w:rsidP="00773B79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773B79">
        <w:rPr>
          <w:sz w:val="28"/>
          <w:szCs w:val="28"/>
        </w:rPr>
        <w:t xml:space="preserve">Свойства администрирования </w:t>
      </w:r>
    </w:p>
    <w:p w:rsidR="00773B79" w:rsidRDefault="00773B79" w:rsidP="00773B79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773B79">
        <w:rPr>
          <w:sz w:val="28"/>
          <w:szCs w:val="28"/>
        </w:rPr>
        <w:t xml:space="preserve">Субординация и полномочия как форма администрирования </w:t>
      </w:r>
    </w:p>
    <w:p w:rsidR="00D7354F" w:rsidRPr="00D7354F" w:rsidRDefault="00773B79" w:rsidP="00D7354F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773B79">
        <w:rPr>
          <w:sz w:val="28"/>
          <w:szCs w:val="28"/>
        </w:rPr>
        <w:t>Процедуры в администрировании организации</w:t>
      </w:r>
    </w:p>
    <w:p w:rsidR="00D7354F" w:rsidRPr="00D7354F" w:rsidRDefault="00D7354F" w:rsidP="00D7354F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D7354F">
        <w:rPr>
          <w:color w:val="000000"/>
          <w:sz w:val="28"/>
          <w:szCs w:val="28"/>
        </w:rPr>
        <w:t>Власть и влияние</w:t>
      </w:r>
    </w:p>
    <w:p w:rsidR="00D7354F" w:rsidRPr="00D7354F" w:rsidRDefault="00D7354F" w:rsidP="00D7354F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D7354F">
        <w:rPr>
          <w:color w:val="000000"/>
          <w:sz w:val="28"/>
          <w:szCs w:val="28"/>
        </w:rPr>
        <w:t>Мотивация сотрудников</w:t>
      </w:r>
    </w:p>
    <w:p w:rsidR="00D7354F" w:rsidRPr="00D7354F" w:rsidRDefault="00D7354F" w:rsidP="00D7354F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D7354F">
        <w:rPr>
          <w:color w:val="000000"/>
          <w:sz w:val="28"/>
          <w:szCs w:val="28"/>
        </w:rPr>
        <w:t>Процесс принятия решения</w:t>
      </w:r>
    </w:p>
    <w:p w:rsidR="00D7354F" w:rsidRPr="00D7354F" w:rsidRDefault="00D7354F" w:rsidP="00D7354F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D7354F">
        <w:rPr>
          <w:color w:val="000000"/>
          <w:sz w:val="28"/>
          <w:szCs w:val="28"/>
        </w:rPr>
        <w:t>Диагностика и анализ ситуации</w:t>
      </w:r>
    </w:p>
    <w:p w:rsidR="00D7354F" w:rsidRPr="00D7354F" w:rsidRDefault="00D7354F" w:rsidP="00D7354F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D7354F">
        <w:rPr>
          <w:color w:val="000000"/>
          <w:sz w:val="28"/>
          <w:szCs w:val="28"/>
        </w:rPr>
        <w:t>Лидерство и руководство</w:t>
      </w:r>
    </w:p>
    <w:p w:rsidR="00176C45" w:rsidRPr="00176C45" w:rsidRDefault="00D7354F" w:rsidP="00176C45">
      <w:pPr>
        <w:numPr>
          <w:ilvl w:val="0"/>
          <w:numId w:val="1"/>
        </w:numPr>
        <w:ind w:left="357" w:hanging="357"/>
        <w:rPr>
          <w:rStyle w:val="apple-converted-space"/>
          <w:sz w:val="28"/>
          <w:szCs w:val="28"/>
        </w:rPr>
      </w:pPr>
      <w:r w:rsidRPr="00D7354F">
        <w:rPr>
          <w:color w:val="000000"/>
          <w:sz w:val="28"/>
          <w:szCs w:val="28"/>
        </w:rPr>
        <w:t>Коммуникации</w:t>
      </w:r>
      <w:r w:rsidRPr="00D7354F">
        <w:rPr>
          <w:rStyle w:val="apple-converted-space"/>
          <w:color w:val="000000"/>
          <w:sz w:val="28"/>
          <w:szCs w:val="28"/>
        </w:rPr>
        <w:t> </w:t>
      </w:r>
    </w:p>
    <w:p w:rsidR="00176C45" w:rsidRPr="00176C45" w:rsidRDefault="00176C45" w:rsidP="00176C45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176C45">
        <w:rPr>
          <w:sz w:val="28"/>
          <w:szCs w:val="28"/>
        </w:rPr>
        <w:t>Базовые стратегии роста предприятия</w:t>
      </w:r>
    </w:p>
    <w:p w:rsidR="00176C45" w:rsidRPr="00176C45" w:rsidRDefault="00176C45" w:rsidP="00176C45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176C45">
        <w:rPr>
          <w:sz w:val="28"/>
          <w:szCs w:val="28"/>
        </w:rPr>
        <w:t xml:space="preserve">СВОТ – анализ </w:t>
      </w:r>
      <w:proofErr w:type="spellStart"/>
      <w:proofErr w:type="gramStart"/>
      <w:r w:rsidRPr="00176C45">
        <w:rPr>
          <w:sz w:val="28"/>
          <w:szCs w:val="28"/>
        </w:rPr>
        <w:t>бизнес-среды</w:t>
      </w:r>
      <w:proofErr w:type="spellEnd"/>
      <w:proofErr w:type="gramEnd"/>
      <w:r w:rsidRPr="00176C45">
        <w:rPr>
          <w:sz w:val="28"/>
          <w:szCs w:val="28"/>
        </w:rPr>
        <w:t xml:space="preserve"> предприятия</w:t>
      </w:r>
    </w:p>
    <w:p w:rsidR="00176C45" w:rsidRPr="00176C45" w:rsidRDefault="00176C45" w:rsidP="00176C45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176C45">
        <w:rPr>
          <w:sz w:val="28"/>
          <w:szCs w:val="28"/>
        </w:rPr>
        <w:t>Системный подход к управлению организацией</w:t>
      </w:r>
    </w:p>
    <w:p w:rsidR="00176C45" w:rsidRPr="00176C45" w:rsidRDefault="00176C45" w:rsidP="00176C45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176C45">
        <w:rPr>
          <w:sz w:val="28"/>
          <w:szCs w:val="28"/>
        </w:rPr>
        <w:t>Функциональная структура управления</w:t>
      </w:r>
    </w:p>
    <w:p w:rsidR="00176C45" w:rsidRPr="00176C45" w:rsidRDefault="00176C45" w:rsidP="00176C45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176C45">
        <w:rPr>
          <w:sz w:val="28"/>
          <w:szCs w:val="28"/>
        </w:rPr>
        <w:t>Процессный подход к управлению организацией</w:t>
      </w:r>
    </w:p>
    <w:p w:rsidR="00176C45" w:rsidRPr="00176C45" w:rsidRDefault="00176C45" w:rsidP="00176C45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3F272C">
        <w:rPr>
          <w:color w:val="000000"/>
          <w:sz w:val="28"/>
          <w:szCs w:val="28"/>
        </w:rPr>
        <w:t>Подбор персонала</w:t>
      </w:r>
    </w:p>
    <w:p w:rsidR="00176C45" w:rsidRPr="00176C45" w:rsidRDefault="00176C45" w:rsidP="00176C45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176C45">
        <w:rPr>
          <w:sz w:val="28"/>
          <w:szCs w:val="28"/>
        </w:rPr>
        <w:t>Этапы административной модели</w:t>
      </w:r>
    </w:p>
    <w:p w:rsidR="00176C45" w:rsidRPr="00176C45" w:rsidRDefault="00176C45" w:rsidP="00176C45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176C45">
        <w:rPr>
          <w:sz w:val="28"/>
          <w:szCs w:val="28"/>
        </w:rPr>
        <w:t>Система стратегических показателей</w:t>
      </w:r>
    </w:p>
    <w:p w:rsidR="00176C45" w:rsidRPr="00176C45" w:rsidRDefault="00176C45" w:rsidP="00176C45">
      <w:pPr>
        <w:numPr>
          <w:ilvl w:val="0"/>
          <w:numId w:val="1"/>
        </w:numPr>
        <w:ind w:left="357" w:hanging="357"/>
        <w:rPr>
          <w:sz w:val="28"/>
          <w:szCs w:val="28"/>
        </w:rPr>
      </w:pPr>
      <w:r w:rsidRPr="00176C45">
        <w:rPr>
          <w:sz w:val="28"/>
          <w:szCs w:val="28"/>
        </w:rPr>
        <w:t>Оценка эффективности бизнес-процессов</w:t>
      </w:r>
    </w:p>
    <w:p w:rsidR="00176C45" w:rsidRPr="00154D36" w:rsidRDefault="00176C45" w:rsidP="00176C45">
      <w:pPr>
        <w:ind w:left="357"/>
        <w:rPr>
          <w:sz w:val="28"/>
          <w:szCs w:val="28"/>
        </w:rPr>
      </w:pPr>
    </w:p>
    <w:p w:rsidR="00F72BD8" w:rsidRDefault="00F72BD8" w:rsidP="00154D36">
      <w:pPr>
        <w:ind w:right="-149"/>
        <w:rPr>
          <w:sz w:val="28"/>
          <w:szCs w:val="28"/>
        </w:rPr>
      </w:pPr>
    </w:p>
    <w:p w:rsidR="001C3F3E" w:rsidRDefault="001C3F3E" w:rsidP="006A2CDF"/>
    <w:sectPr w:rsidR="001C3F3E" w:rsidSect="001C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2082"/>
    <w:multiLevelType w:val="hybridMultilevel"/>
    <w:tmpl w:val="F70E6C8C"/>
    <w:lvl w:ilvl="0" w:tplc="D0144B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A6575FE"/>
    <w:multiLevelType w:val="hybridMultilevel"/>
    <w:tmpl w:val="F70E6C8C"/>
    <w:lvl w:ilvl="0" w:tplc="D0144B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BA748D1"/>
    <w:multiLevelType w:val="hybridMultilevel"/>
    <w:tmpl w:val="3252CC24"/>
    <w:lvl w:ilvl="0" w:tplc="FA041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43168"/>
    <w:multiLevelType w:val="hybridMultilevel"/>
    <w:tmpl w:val="F70E6C8C"/>
    <w:lvl w:ilvl="0" w:tplc="D0144B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55A3644"/>
    <w:multiLevelType w:val="hybridMultilevel"/>
    <w:tmpl w:val="D70C8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703FDD"/>
    <w:multiLevelType w:val="hybridMultilevel"/>
    <w:tmpl w:val="F70E6C8C"/>
    <w:lvl w:ilvl="0" w:tplc="D0144B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C561A11"/>
    <w:multiLevelType w:val="hybridMultilevel"/>
    <w:tmpl w:val="F70E6C8C"/>
    <w:lvl w:ilvl="0" w:tplc="D0144B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0C94DD1"/>
    <w:multiLevelType w:val="hybridMultilevel"/>
    <w:tmpl w:val="F70E6C8C"/>
    <w:lvl w:ilvl="0" w:tplc="D0144B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3E9372C"/>
    <w:multiLevelType w:val="hybridMultilevel"/>
    <w:tmpl w:val="ACFE0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346091"/>
    <w:multiLevelType w:val="hybridMultilevel"/>
    <w:tmpl w:val="F70E6C8C"/>
    <w:lvl w:ilvl="0" w:tplc="D0144B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4A735E4"/>
    <w:multiLevelType w:val="hybridMultilevel"/>
    <w:tmpl w:val="F70E6C8C"/>
    <w:lvl w:ilvl="0" w:tplc="D0144B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E0A3B88"/>
    <w:multiLevelType w:val="hybridMultilevel"/>
    <w:tmpl w:val="F70E6C8C"/>
    <w:lvl w:ilvl="0" w:tplc="D0144B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51B5247"/>
    <w:multiLevelType w:val="hybridMultilevel"/>
    <w:tmpl w:val="532A0636"/>
    <w:lvl w:ilvl="0" w:tplc="3B8E2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602D62"/>
    <w:multiLevelType w:val="hybridMultilevel"/>
    <w:tmpl w:val="F70E6C8C"/>
    <w:lvl w:ilvl="0" w:tplc="D0144B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1DE075D"/>
    <w:multiLevelType w:val="hybridMultilevel"/>
    <w:tmpl w:val="F70E6C8C"/>
    <w:lvl w:ilvl="0" w:tplc="D0144B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CD2D41"/>
    <w:multiLevelType w:val="hybridMultilevel"/>
    <w:tmpl w:val="F70E6C8C"/>
    <w:lvl w:ilvl="0" w:tplc="D0144B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8644135"/>
    <w:multiLevelType w:val="hybridMultilevel"/>
    <w:tmpl w:val="F70E6C8C"/>
    <w:lvl w:ilvl="0" w:tplc="D0144B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58FF09A9"/>
    <w:multiLevelType w:val="hybridMultilevel"/>
    <w:tmpl w:val="9D2E68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0086C37"/>
    <w:multiLevelType w:val="hybridMultilevel"/>
    <w:tmpl w:val="8438D774"/>
    <w:lvl w:ilvl="0" w:tplc="3D44CF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64FF5ACF"/>
    <w:multiLevelType w:val="hybridMultilevel"/>
    <w:tmpl w:val="F70E6C8C"/>
    <w:lvl w:ilvl="0" w:tplc="D0144B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6BE4D0A"/>
    <w:multiLevelType w:val="hybridMultilevel"/>
    <w:tmpl w:val="F70E6C8C"/>
    <w:lvl w:ilvl="0" w:tplc="D0144B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717855DF"/>
    <w:multiLevelType w:val="hybridMultilevel"/>
    <w:tmpl w:val="EC984656"/>
    <w:lvl w:ilvl="0" w:tplc="CADA86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9265EB"/>
    <w:multiLevelType w:val="hybridMultilevel"/>
    <w:tmpl w:val="F70E6C8C"/>
    <w:lvl w:ilvl="0" w:tplc="D0144B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56564A9"/>
    <w:multiLevelType w:val="hybridMultilevel"/>
    <w:tmpl w:val="F70E6C8C"/>
    <w:lvl w:ilvl="0" w:tplc="D0144B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7F7C0ABF"/>
    <w:multiLevelType w:val="hybridMultilevel"/>
    <w:tmpl w:val="F70E6C8C"/>
    <w:lvl w:ilvl="0" w:tplc="D0144B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21"/>
  </w:num>
  <w:num w:numId="6">
    <w:abstractNumId w:val="17"/>
  </w:num>
  <w:num w:numId="7">
    <w:abstractNumId w:val="16"/>
  </w:num>
  <w:num w:numId="8">
    <w:abstractNumId w:val="23"/>
  </w:num>
  <w:num w:numId="9">
    <w:abstractNumId w:val="18"/>
  </w:num>
  <w:num w:numId="10">
    <w:abstractNumId w:val="24"/>
  </w:num>
  <w:num w:numId="11">
    <w:abstractNumId w:val="20"/>
  </w:num>
  <w:num w:numId="12">
    <w:abstractNumId w:val="13"/>
  </w:num>
  <w:num w:numId="13">
    <w:abstractNumId w:val="11"/>
  </w:num>
  <w:num w:numId="14">
    <w:abstractNumId w:val="1"/>
  </w:num>
  <w:num w:numId="15">
    <w:abstractNumId w:val="14"/>
  </w:num>
  <w:num w:numId="16">
    <w:abstractNumId w:val="5"/>
  </w:num>
  <w:num w:numId="17">
    <w:abstractNumId w:val="9"/>
  </w:num>
  <w:num w:numId="18">
    <w:abstractNumId w:val="22"/>
  </w:num>
  <w:num w:numId="19">
    <w:abstractNumId w:val="10"/>
  </w:num>
  <w:num w:numId="20">
    <w:abstractNumId w:val="6"/>
  </w:num>
  <w:num w:numId="21">
    <w:abstractNumId w:val="7"/>
  </w:num>
  <w:num w:numId="22">
    <w:abstractNumId w:val="3"/>
  </w:num>
  <w:num w:numId="23">
    <w:abstractNumId w:val="19"/>
  </w:num>
  <w:num w:numId="24">
    <w:abstractNumId w:val="0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D01"/>
    <w:rsid w:val="00154D36"/>
    <w:rsid w:val="00176C45"/>
    <w:rsid w:val="001C3F3E"/>
    <w:rsid w:val="002F1B15"/>
    <w:rsid w:val="00420FC0"/>
    <w:rsid w:val="00551D01"/>
    <w:rsid w:val="005B0D03"/>
    <w:rsid w:val="006A2CDF"/>
    <w:rsid w:val="00773B79"/>
    <w:rsid w:val="00B0244E"/>
    <w:rsid w:val="00D7354F"/>
    <w:rsid w:val="00F4210E"/>
    <w:rsid w:val="00F7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551D01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551D01"/>
    <w:pPr>
      <w:ind w:left="708"/>
    </w:pPr>
  </w:style>
  <w:style w:type="character" w:customStyle="1" w:styleId="apple-converted-space">
    <w:name w:val="apple-converted-space"/>
    <w:basedOn w:val="a0"/>
    <w:rsid w:val="00D73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dcterms:created xsi:type="dcterms:W3CDTF">2015-02-15T12:05:00Z</dcterms:created>
  <dcterms:modified xsi:type="dcterms:W3CDTF">2015-12-15T08:40:00Z</dcterms:modified>
</cp:coreProperties>
</file>