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E7" w:rsidRPr="00617334" w:rsidRDefault="005908BB">
      <w:pPr>
        <w:rPr>
          <w:rFonts w:ascii="Times New Roman" w:hAnsi="Times New Roman" w:cs="Times New Roman"/>
          <w:sz w:val="28"/>
          <w:szCs w:val="28"/>
          <w:lang w:val="az-Latn-AZ"/>
        </w:rPr>
      </w:pPr>
      <w:bookmarkStart w:id="0" w:name="_GoBack"/>
      <w:bookmarkEnd w:id="0"/>
      <w:r w:rsidRPr="00617334">
        <w:rPr>
          <w:rFonts w:ascii="Times New Roman" w:hAnsi="Times New Roman" w:cs="Times New Roman"/>
          <w:sz w:val="28"/>
          <w:szCs w:val="28"/>
          <w:lang w:val="az-Latn-AZ"/>
        </w:rPr>
        <w:t>Müəllimin adı:</w:t>
      </w:r>
      <w:r w:rsidR="00D57800" w:rsidRPr="00617334">
        <w:rPr>
          <w:rFonts w:ascii="Times New Roman" w:hAnsi="Times New Roman" w:cs="Times New Roman"/>
          <w:sz w:val="28"/>
          <w:szCs w:val="28"/>
          <w:lang w:val="az-Latn-AZ"/>
        </w:rPr>
        <w:t xml:space="preserve"> Şamil Əzizov</w:t>
      </w:r>
      <w:r w:rsidR="00D57800" w:rsidRPr="00617334">
        <w:rPr>
          <w:rFonts w:ascii="Times New Roman" w:hAnsi="Times New Roman" w:cs="Times New Roman"/>
          <w:sz w:val="28"/>
          <w:szCs w:val="28"/>
          <w:lang w:val="az-Latn-AZ"/>
        </w:rPr>
        <w:tab/>
      </w:r>
    </w:p>
    <w:p w:rsidR="005908BB" w:rsidRPr="00617334" w:rsidRDefault="005908BB">
      <w:pPr>
        <w:rPr>
          <w:rFonts w:ascii="Times New Roman" w:hAnsi="Times New Roman" w:cs="Times New Roman"/>
          <w:sz w:val="28"/>
          <w:szCs w:val="28"/>
          <w:lang w:val="az-Latn-AZ"/>
        </w:rPr>
      </w:pPr>
      <w:r w:rsidRPr="00617334">
        <w:rPr>
          <w:rFonts w:ascii="Times New Roman" w:hAnsi="Times New Roman" w:cs="Times New Roman"/>
          <w:sz w:val="28"/>
          <w:szCs w:val="28"/>
          <w:lang w:val="az-Latn-AZ"/>
        </w:rPr>
        <w:t>Fənnin adı:</w:t>
      </w:r>
      <w:r w:rsidR="00D57800" w:rsidRPr="00617334">
        <w:rPr>
          <w:rFonts w:ascii="Times New Roman" w:hAnsi="Times New Roman" w:cs="Times New Roman"/>
          <w:sz w:val="28"/>
          <w:szCs w:val="28"/>
          <w:lang w:val="az-Latn-AZ"/>
        </w:rPr>
        <w:t xml:space="preserve"> Mühasibat Uçotu</w:t>
      </w:r>
      <w:r w:rsidR="00D57800" w:rsidRPr="00617334">
        <w:rPr>
          <w:rFonts w:ascii="Times New Roman" w:hAnsi="Times New Roman" w:cs="Times New Roman"/>
          <w:sz w:val="28"/>
          <w:szCs w:val="28"/>
          <w:lang w:val="az-Latn-AZ"/>
        </w:rPr>
        <w:tab/>
      </w:r>
      <w:r w:rsidR="00D57800" w:rsidRPr="00617334">
        <w:rPr>
          <w:rFonts w:ascii="Times New Roman" w:hAnsi="Times New Roman" w:cs="Times New Roman"/>
          <w:sz w:val="28"/>
          <w:szCs w:val="28"/>
          <w:lang w:val="az-Latn-AZ"/>
        </w:rPr>
        <w:tab/>
      </w:r>
    </w:p>
    <w:p w:rsidR="005908BB" w:rsidRPr="00617334" w:rsidRDefault="005908BB">
      <w:pPr>
        <w:rPr>
          <w:rFonts w:ascii="Times New Roman" w:hAnsi="Times New Roman" w:cs="Times New Roman"/>
          <w:sz w:val="28"/>
          <w:szCs w:val="28"/>
          <w:lang w:val="az-Latn-AZ"/>
        </w:rPr>
      </w:pPr>
      <w:r w:rsidRPr="00617334">
        <w:rPr>
          <w:rFonts w:ascii="Times New Roman" w:hAnsi="Times New Roman" w:cs="Times New Roman"/>
          <w:sz w:val="28"/>
          <w:szCs w:val="28"/>
          <w:lang w:val="az-Latn-AZ"/>
        </w:rPr>
        <w:t>Qrupun nömrəsi:</w:t>
      </w:r>
      <w:r w:rsidR="00D57800" w:rsidRPr="00617334">
        <w:rPr>
          <w:rFonts w:ascii="Times New Roman" w:hAnsi="Times New Roman" w:cs="Times New Roman"/>
          <w:sz w:val="28"/>
          <w:szCs w:val="28"/>
          <w:lang w:val="az-Latn-AZ"/>
        </w:rPr>
        <w:t xml:space="preserve"> 1005</w:t>
      </w:r>
    </w:p>
    <w:p w:rsidR="005908BB" w:rsidRPr="00617334" w:rsidRDefault="00971C13">
      <w:pPr>
        <w:rPr>
          <w:rFonts w:ascii="Times New Roman" w:hAnsi="Times New Roman" w:cs="Times New Roman"/>
          <w:b/>
          <w:sz w:val="28"/>
          <w:szCs w:val="28"/>
          <w:lang w:val="az-Latn-AZ"/>
        </w:rPr>
      </w:pPr>
      <w:r>
        <w:rPr>
          <w:rFonts w:ascii="Times New Roman" w:hAnsi="Times New Roman" w:cs="Times New Roman"/>
          <w:b/>
          <w:sz w:val="28"/>
          <w:szCs w:val="28"/>
          <w:lang w:val="az-Latn-AZ"/>
        </w:rPr>
        <w:t>Mövzu 10</w:t>
      </w:r>
      <w:r w:rsidR="005908BB" w:rsidRPr="00617334">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Liabilities</w:t>
      </w:r>
    </w:p>
    <w:p w:rsidR="003D52FC" w:rsidRPr="003D52FC" w:rsidRDefault="003D52FC" w:rsidP="003D52FC">
      <w:pPr>
        <w:autoSpaceDE w:val="0"/>
        <w:autoSpaceDN w:val="0"/>
        <w:adjustRightInd w:val="0"/>
        <w:spacing w:before="200" w:after="120" w:line="240" w:lineRule="auto"/>
        <w:rPr>
          <w:rFonts w:ascii="Times New Roman" w:hAnsi="Times New Roman" w:cs="Times New Roman"/>
          <w:b/>
          <w:i/>
          <w:sz w:val="24"/>
          <w:szCs w:val="24"/>
          <w:u w:val="single"/>
          <w:lang w:val="en-US"/>
        </w:rPr>
      </w:pPr>
      <w:r w:rsidRPr="003D52FC">
        <w:rPr>
          <w:rFonts w:ascii="Times New Roman" w:hAnsi="Times New Roman" w:cs="Times New Roman"/>
          <w:b/>
          <w:i/>
          <w:sz w:val="24"/>
          <w:szCs w:val="24"/>
          <w:lang w:val="az-Latn-AZ"/>
        </w:rPr>
        <w:t>1.</w:t>
      </w:r>
      <w:r w:rsidRPr="003D52FC">
        <w:rPr>
          <w:rFonts w:ascii="Times New Roman" w:hAnsi="Times New Roman" w:cs="Times New Roman"/>
          <w:b/>
          <w:i/>
          <w:sz w:val="24"/>
          <w:szCs w:val="24"/>
          <w:u w:val="single"/>
          <w:lang w:val="en-US"/>
        </w:rPr>
        <w:t xml:space="preserve"> Preparing Journal Entries to Record Issuance of Bonds and Payments of Interest</w:t>
      </w:r>
    </w:p>
    <w:p w:rsidR="003D52FC" w:rsidRPr="003D52FC" w:rsidRDefault="003D52FC" w:rsidP="003D52FC">
      <w:pPr>
        <w:spacing w:before="120" w:after="160" w:line="259" w:lineRule="auto"/>
        <w:jc w:val="both"/>
        <w:rPr>
          <w:rFonts w:ascii="Times New Roman" w:hAnsi="Times New Roman" w:cs="Times New Roman"/>
          <w:sz w:val="24"/>
          <w:szCs w:val="24"/>
          <w:lang w:val="en-US"/>
        </w:rPr>
      </w:pPr>
      <w:r w:rsidRPr="003D52FC">
        <w:rPr>
          <w:rFonts w:ascii="Times New Roman" w:hAnsi="Times New Roman" w:cs="Times New Roman"/>
          <w:sz w:val="24"/>
          <w:szCs w:val="24"/>
          <w:lang w:val="en-US"/>
        </w:rPr>
        <w:t xml:space="preserve">On January 1, </w:t>
      </w:r>
      <w:r w:rsidR="00762FE5">
        <w:rPr>
          <w:rFonts w:ascii="Times New Roman" w:hAnsi="Times New Roman" w:cs="Times New Roman"/>
          <w:sz w:val="24"/>
          <w:szCs w:val="24"/>
          <w:lang w:val="en-US"/>
        </w:rPr>
        <w:t>ACC</w:t>
      </w:r>
      <w:r w:rsidRPr="003D52FC">
        <w:rPr>
          <w:rFonts w:ascii="Times New Roman" w:hAnsi="Times New Roman" w:cs="Times New Roman"/>
          <w:sz w:val="24"/>
          <w:szCs w:val="24"/>
          <w:lang w:val="en-US"/>
        </w:rPr>
        <w:t xml:space="preserve"> issues </w:t>
      </w:r>
      <w:r w:rsidR="00762FE5">
        <w:rPr>
          <w:rFonts w:ascii="Times New Roman" w:hAnsi="Times New Roman" w:cs="Times New Roman"/>
          <w:sz w:val="24"/>
          <w:szCs w:val="24"/>
          <w:lang w:val="en-US"/>
        </w:rPr>
        <w:t>…..</w:t>
      </w:r>
      <w:r w:rsidRPr="003D52FC">
        <w:rPr>
          <w:rFonts w:ascii="Times New Roman" w:hAnsi="Times New Roman" w:cs="Times New Roman"/>
          <w:sz w:val="24"/>
          <w:szCs w:val="24"/>
          <w:lang w:val="en-US"/>
        </w:rPr>
        <w:t xml:space="preserve"> in bonds that mature in 10 years. The bonds have a stated interest rate of </w:t>
      </w:r>
      <w:r w:rsidR="00762FE5">
        <w:rPr>
          <w:rFonts w:ascii="Times New Roman" w:hAnsi="Times New Roman" w:cs="Times New Roman"/>
          <w:sz w:val="24"/>
          <w:szCs w:val="24"/>
          <w:lang w:val="en-US"/>
        </w:rPr>
        <w:t>….</w:t>
      </w:r>
      <w:r w:rsidRPr="003D52FC">
        <w:rPr>
          <w:rFonts w:ascii="Times New Roman" w:hAnsi="Times New Roman" w:cs="Times New Roman"/>
          <w:sz w:val="24"/>
          <w:szCs w:val="24"/>
          <w:lang w:val="en-US"/>
        </w:rPr>
        <w:t xml:space="preserve"> percent. When the bonds were issues, the market interest rate was </w:t>
      </w:r>
      <w:r w:rsidR="00762FE5">
        <w:rPr>
          <w:rFonts w:ascii="Times New Roman" w:hAnsi="Times New Roman" w:cs="Times New Roman"/>
          <w:sz w:val="24"/>
          <w:szCs w:val="24"/>
          <w:lang w:val="en-US"/>
        </w:rPr>
        <w:t>….</w:t>
      </w:r>
      <w:r w:rsidRPr="003D52FC">
        <w:rPr>
          <w:rFonts w:ascii="Times New Roman" w:hAnsi="Times New Roman" w:cs="Times New Roman"/>
          <w:sz w:val="24"/>
          <w:szCs w:val="24"/>
          <w:lang w:val="en-US"/>
        </w:rPr>
        <w:t xml:space="preserve"> percent. The bonds pay interest once per year on December 31. </w:t>
      </w:r>
    </w:p>
    <w:p w:rsidR="003D52FC" w:rsidRPr="003D52FC" w:rsidRDefault="003D52FC" w:rsidP="003D52FC">
      <w:pPr>
        <w:spacing w:before="120" w:after="160" w:line="259" w:lineRule="auto"/>
        <w:jc w:val="both"/>
        <w:rPr>
          <w:rFonts w:ascii="Times New Roman" w:hAnsi="Times New Roman" w:cs="Times New Roman"/>
          <w:sz w:val="24"/>
          <w:szCs w:val="24"/>
          <w:lang w:val="en-US"/>
        </w:rPr>
      </w:pPr>
      <w:r w:rsidRPr="003D52FC">
        <w:rPr>
          <w:rFonts w:ascii="Times New Roman" w:hAnsi="Times New Roman" w:cs="Times New Roman"/>
          <w:sz w:val="24"/>
          <w:szCs w:val="24"/>
          <w:lang w:val="en-US"/>
        </w:rPr>
        <w:t>Required:</w:t>
      </w:r>
    </w:p>
    <w:p w:rsidR="003D52FC" w:rsidRPr="003D52FC" w:rsidRDefault="003D52FC" w:rsidP="003D52FC">
      <w:pPr>
        <w:pStyle w:val="ListParagraph"/>
        <w:numPr>
          <w:ilvl w:val="0"/>
          <w:numId w:val="34"/>
        </w:numPr>
        <w:rPr>
          <w:rFonts w:ascii="Times New Roman" w:hAnsi="Times New Roman" w:cs="Times New Roman"/>
          <w:sz w:val="24"/>
          <w:szCs w:val="24"/>
        </w:rPr>
      </w:pPr>
      <w:r w:rsidRPr="003D52FC">
        <w:rPr>
          <w:rFonts w:ascii="Times New Roman" w:hAnsi="Times New Roman" w:cs="Times New Roman"/>
          <w:sz w:val="24"/>
          <w:szCs w:val="24"/>
        </w:rPr>
        <w:t>Determine the price at which the bonds were is</w:t>
      </w:r>
      <w:r w:rsidR="00762FE5">
        <w:rPr>
          <w:rFonts w:ascii="Times New Roman" w:hAnsi="Times New Roman" w:cs="Times New Roman"/>
          <w:sz w:val="24"/>
          <w:szCs w:val="24"/>
        </w:rPr>
        <w:t>sued and the amount that AC</w:t>
      </w:r>
      <w:r w:rsidRPr="003D52FC">
        <w:rPr>
          <w:rFonts w:ascii="Times New Roman" w:hAnsi="Times New Roman" w:cs="Times New Roman"/>
          <w:sz w:val="24"/>
          <w:szCs w:val="24"/>
        </w:rPr>
        <w:t>C received at issuance.</w:t>
      </w:r>
    </w:p>
    <w:p w:rsidR="003D52FC" w:rsidRPr="003D52FC" w:rsidRDefault="003D52FC" w:rsidP="003D52FC">
      <w:pPr>
        <w:pStyle w:val="ListParagraph"/>
        <w:numPr>
          <w:ilvl w:val="0"/>
          <w:numId w:val="34"/>
        </w:numPr>
        <w:rPr>
          <w:rFonts w:ascii="Times New Roman" w:hAnsi="Times New Roman" w:cs="Times New Roman"/>
          <w:sz w:val="24"/>
          <w:szCs w:val="24"/>
        </w:rPr>
      </w:pPr>
      <w:r w:rsidRPr="003D52FC">
        <w:rPr>
          <w:rFonts w:ascii="Times New Roman" w:hAnsi="Times New Roman" w:cs="Times New Roman"/>
          <w:sz w:val="24"/>
          <w:szCs w:val="24"/>
        </w:rPr>
        <w:t>Prepare the journal entry to record the bond issuance.</w:t>
      </w:r>
    </w:p>
    <w:p w:rsidR="003D52FC" w:rsidRPr="003D52FC" w:rsidRDefault="003D52FC" w:rsidP="003D52FC">
      <w:pPr>
        <w:pStyle w:val="ListParagraph"/>
        <w:numPr>
          <w:ilvl w:val="0"/>
          <w:numId w:val="34"/>
        </w:numPr>
        <w:rPr>
          <w:rFonts w:ascii="Times New Roman" w:hAnsi="Times New Roman" w:cs="Times New Roman"/>
          <w:sz w:val="24"/>
          <w:szCs w:val="24"/>
        </w:rPr>
      </w:pPr>
      <w:r w:rsidRPr="003D52FC">
        <w:rPr>
          <w:rFonts w:ascii="Times New Roman" w:hAnsi="Times New Roman" w:cs="Times New Roman"/>
          <w:sz w:val="24"/>
          <w:szCs w:val="24"/>
        </w:rPr>
        <w:t xml:space="preserve">Prepare the journal entry to record the first interest payment on December 31 assuming no interest has been accrued earlier in the year. </w:t>
      </w:r>
    </w:p>
    <w:p w:rsidR="00971C13" w:rsidRPr="00971C13" w:rsidRDefault="003D52FC" w:rsidP="00971C13">
      <w:pPr>
        <w:autoSpaceDE w:val="0"/>
        <w:autoSpaceDN w:val="0"/>
        <w:adjustRightInd w:val="0"/>
        <w:spacing w:after="12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lang w:val="az-Latn-AZ"/>
        </w:rPr>
        <w:t>2</w:t>
      </w:r>
      <w:r w:rsidR="005908BB" w:rsidRPr="00971C13">
        <w:rPr>
          <w:rFonts w:ascii="Times New Roman" w:hAnsi="Times New Roman" w:cs="Times New Roman"/>
          <w:b/>
          <w:i/>
          <w:sz w:val="24"/>
          <w:szCs w:val="24"/>
          <w:lang w:val="az-Latn-AZ"/>
        </w:rPr>
        <w:t>.</w:t>
      </w:r>
      <w:r w:rsidR="00C307FD" w:rsidRPr="00971C13">
        <w:rPr>
          <w:rFonts w:ascii="Times New Roman" w:hAnsi="Times New Roman" w:cs="Times New Roman"/>
          <w:b/>
          <w:i/>
          <w:sz w:val="24"/>
          <w:szCs w:val="24"/>
          <w:lang w:val="az-Latn-AZ"/>
        </w:rPr>
        <w:t xml:space="preserve"> </w:t>
      </w:r>
      <w:r w:rsidR="00971C13" w:rsidRPr="00971C13">
        <w:rPr>
          <w:rFonts w:ascii="Times New Roman" w:hAnsi="Times New Roman" w:cs="Times New Roman"/>
          <w:b/>
          <w:i/>
          <w:sz w:val="24"/>
          <w:szCs w:val="24"/>
          <w:u w:val="single"/>
          <w:lang w:val="en-US"/>
        </w:rPr>
        <w:t>Recording the Effects of a Discount Bond Issue and First Interest Payment and Preparing Discount Amortization Schedule (Straight-Line Amortization)</w:t>
      </w:r>
    </w:p>
    <w:p w:rsidR="00762FE5" w:rsidRPr="00762FE5" w:rsidRDefault="00762FE5" w:rsidP="00762FE5">
      <w:pPr>
        <w:autoSpaceDE w:val="0"/>
        <w:autoSpaceDN w:val="0"/>
        <w:adjustRightInd w:val="0"/>
        <w:spacing w:after="0" w:line="240" w:lineRule="auto"/>
        <w:rPr>
          <w:rFonts w:ascii="Times New Roman" w:hAnsi="Times New Roman" w:cs="Times New Roman"/>
          <w:sz w:val="24"/>
          <w:szCs w:val="24"/>
          <w:lang w:val="en-US"/>
        </w:rPr>
      </w:pPr>
      <w:r w:rsidRPr="00762FE5">
        <w:rPr>
          <w:rFonts w:ascii="Times New Roman" w:hAnsi="Times New Roman" w:cs="Times New Roman"/>
          <w:sz w:val="24"/>
          <w:szCs w:val="24"/>
          <w:lang w:val="en-US"/>
        </w:rPr>
        <w:t xml:space="preserve">On January 1, when the market interest rate was …… percent, Seton Corporation completed a ……, …… percent bond issue for ……. The bonds pay interest each December 31 and mature in 10 years. Seton Corporation uses the effective-interest method to amortize the bond discount. </w:t>
      </w:r>
    </w:p>
    <w:p w:rsidR="00762FE5" w:rsidRPr="00762FE5" w:rsidRDefault="00762FE5" w:rsidP="00762FE5">
      <w:pPr>
        <w:autoSpaceDE w:val="0"/>
        <w:autoSpaceDN w:val="0"/>
        <w:adjustRightInd w:val="0"/>
        <w:spacing w:before="120" w:after="120" w:line="240" w:lineRule="auto"/>
        <w:rPr>
          <w:rFonts w:ascii="Times New Roman" w:hAnsi="Times New Roman" w:cs="Times New Roman"/>
          <w:sz w:val="24"/>
          <w:szCs w:val="24"/>
        </w:rPr>
      </w:pPr>
      <w:r w:rsidRPr="00762FE5">
        <w:rPr>
          <w:rFonts w:ascii="Times New Roman" w:hAnsi="Times New Roman" w:cs="Times New Roman"/>
          <w:sz w:val="24"/>
          <w:szCs w:val="24"/>
        </w:rPr>
        <w:t>Required:</w:t>
      </w:r>
    </w:p>
    <w:p w:rsidR="00762FE5" w:rsidRPr="00762FE5" w:rsidRDefault="00762FE5" w:rsidP="00762FE5">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762FE5">
        <w:rPr>
          <w:rFonts w:ascii="Times New Roman" w:hAnsi="Times New Roman" w:cs="Times New Roman"/>
          <w:sz w:val="24"/>
          <w:szCs w:val="24"/>
        </w:rPr>
        <w:t>Prepare the journal entry to record the bond issuance.</w:t>
      </w:r>
    </w:p>
    <w:p w:rsidR="00762FE5" w:rsidRDefault="00762FE5" w:rsidP="00762FE5">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762FE5">
        <w:rPr>
          <w:rFonts w:ascii="Times New Roman" w:hAnsi="Times New Roman" w:cs="Times New Roman"/>
          <w:sz w:val="24"/>
          <w:szCs w:val="24"/>
        </w:rPr>
        <w:t>Prepare the journal entry to record the first interest payment on December 31.</w:t>
      </w:r>
    </w:p>
    <w:p w:rsidR="00762FE5" w:rsidRPr="00762FE5" w:rsidRDefault="00762FE5" w:rsidP="00762FE5">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762FE5">
        <w:rPr>
          <w:rFonts w:ascii="Times New Roman" w:hAnsi="Times New Roman" w:cs="Times New Roman"/>
          <w:sz w:val="24"/>
          <w:szCs w:val="24"/>
        </w:rPr>
        <w:t>Prepare a bond discount amortization schedule for these bonds. Round calculations to the nearest dollar.</w:t>
      </w:r>
    </w:p>
    <w:p w:rsidR="00971C13" w:rsidRPr="00971C13" w:rsidRDefault="003D52FC" w:rsidP="00762FE5">
      <w:pPr>
        <w:autoSpaceDE w:val="0"/>
        <w:autoSpaceDN w:val="0"/>
        <w:adjustRightInd w:val="0"/>
        <w:spacing w:before="120" w:after="12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lang w:val="az-Latn-AZ"/>
        </w:rPr>
        <w:t>3</w:t>
      </w:r>
      <w:r w:rsidR="005908BB" w:rsidRPr="00971C13">
        <w:rPr>
          <w:rFonts w:ascii="Times New Roman" w:hAnsi="Times New Roman" w:cs="Times New Roman"/>
          <w:b/>
          <w:i/>
          <w:sz w:val="24"/>
          <w:szCs w:val="24"/>
          <w:lang w:val="az-Latn-AZ"/>
        </w:rPr>
        <w:t>.</w:t>
      </w:r>
      <w:r w:rsidR="002A7D26" w:rsidRPr="00971C13">
        <w:rPr>
          <w:rFonts w:ascii="Times New Roman" w:hAnsi="Times New Roman" w:cs="Times New Roman"/>
          <w:b/>
          <w:i/>
          <w:sz w:val="24"/>
          <w:szCs w:val="24"/>
          <w:lang w:val="az-Latn-AZ"/>
        </w:rPr>
        <w:t xml:space="preserve"> </w:t>
      </w:r>
      <w:r w:rsidR="00971C13" w:rsidRPr="00971C13">
        <w:rPr>
          <w:rFonts w:ascii="Times New Roman" w:hAnsi="Times New Roman" w:cs="Times New Roman"/>
          <w:b/>
          <w:i/>
          <w:sz w:val="24"/>
          <w:szCs w:val="24"/>
          <w:u w:val="single"/>
          <w:lang w:val="en-US"/>
        </w:rPr>
        <w:t>Recording the Effects of a Discount Bond Issue and First Interest Payment and Preparing Discount Amortization Schedule (Effective-Interest Amortization)</w:t>
      </w:r>
    </w:p>
    <w:p w:rsidR="00762FE5" w:rsidRPr="00762FE5" w:rsidRDefault="00762FE5" w:rsidP="00762FE5">
      <w:pPr>
        <w:autoSpaceDE w:val="0"/>
        <w:autoSpaceDN w:val="0"/>
        <w:adjustRightInd w:val="0"/>
        <w:spacing w:after="0" w:line="240" w:lineRule="auto"/>
        <w:rPr>
          <w:rFonts w:ascii="Times New Roman" w:hAnsi="Times New Roman" w:cs="Times New Roman"/>
          <w:sz w:val="24"/>
          <w:szCs w:val="24"/>
          <w:lang w:val="en-US"/>
        </w:rPr>
      </w:pPr>
      <w:r w:rsidRPr="00762FE5">
        <w:rPr>
          <w:rFonts w:ascii="Times New Roman" w:hAnsi="Times New Roman" w:cs="Times New Roman"/>
          <w:sz w:val="24"/>
          <w:szCs w:val="24"/>
          <w:lang w:val="en-US"/>
        </w:rPr>
        <w:t xml:space="preserve">On January 1, when the market interest rate was …… percent, Seton Corporation completed a ……, …… percent bond issue for ……. The bonds pay interest each December 31 and mature in 10 years. Seton Corporation uses the effective-interest method to amortize the bond discount. </w:t>
      </w:r>
    </w:p>
    <w:p w:rsidR="00762FE5" w:rsidRPr="00762FE5" w:rsidRDefault="00762FE5" w:rsidP="00762FE5">
      <w:pPr>
        <w:autoSpaceDE w:val="0"/>
        <w:autoSpaceDN w:val="0"/>
        <w:adjustRightInd w:val="0"/>
        <w:spacing w:before="120" w:after="120" w:line="240" w:lineRule="auto"/>
        <w:rPr>
          <w:rFonts w:ascii="Times New Roman" w:hAnsi="Times New Roman" w:cs="Times New Roman"/>
          <w:sz w:val="24"/>
          <w:szCs w:val="24"/>
        </w:rPr>
      </w:pPr>
      <w:r w:rsidRPr="00762FE5">
        <w:rPr>
          <w:rFonts w:ascii="Times New Roman" w:hAnsi="Times New Roman" w:cs="Times New Roman"/>
          <w:sz w:val="24"/>
          <w:szCs w:val="24"/>
        </w:rPr>
        <w:t>Required:</w:t>
      </w:r>
    </w:p>
    <w:p w:rsidR="00762FE5" w:rsidRPr="00762FE5" w:rsidRDefault="00762FE5" w:rsidP="00762FE5">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762FE5">
        <w:rPr>
          <w:rFonts w:ascii="Times New Roman" w:hAnsi="Times New Roman" w:cs="Times New Roman"/>
          <w:sz w:val="24"/>
          <w:szCs w:val="24"/>
        </w:rPr>
        <w:t>Prepare the journal entry to record the bond issuance.</w:t>
      </w:r>
    </w:p>
    <w:p w:rsidR="00762FE5" w:rsidRPr="00762FE5" w:rsidRDefault="00762FE5" w:rsidP="00762FE5">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762FE5">
        <w:rPr>
          <w:rFonts w:ascii="Times New Roman" w:hAnsi="Times New Roman" w:cs="Times New Roman"/>
          <w:sz w:val="24"/>
          <w:szCs w:val="24"/>
        </w:rPr>
        <w:t>Prepare the journal entry to record the first interest payment on December 31.</w:t>
      </w:r>
    </w:p>
    <w:p w:rsidR="00762FE5" w:rsidRPr="00762FE5" w:rsidRDefault="00762FE5" w:rsidP="00762FE5">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762FE5">
        <w:rPr>
          <w:rFonts w:ascii="Times New Roman" w:hAnsi="Times New Roman" w:cs="Times New Roman"/>
          <w:sz w:val="24"/>
          <w:szCs w:val="24"/>
        </w:rPr>
        <w:t>Prepare a bond discount amortization schedule for these bonds. Round calculations to the nearest dollar.</w:t>
      </w:r>
    </w:p>
    <w:p w:rsidR="00F15B8B" w:rsidRDefault="00F15B8B" w:rsidP="00F15B8B">
      <w:pPr>
        <w:autoSpaceDE w:val="0"/>
        <w:autoSpaceDN w:val="0"/>
        <w:adjustRightInd w:val="0"/>
        <w:spacing w:after="120" w:line="240" w:lineRule="auto"/>
        <w:rPr>
          <w:rFonts w:ascii="Times New Roman" w:hAnsi="Times New Roman" w:cs="Times New Roman"/>
          <w:b/>
          <w:i/>
          <w:sz w:val="24"/>
          <w:szCs w:val="24"/>
          <w:u w:val="single"/>
          <w:lang w:val="az-Latn-AZ"/>
        </w:rPr>
      </w:pPr>
    </w:p>
    <w:p w:rsidR="00F15B8B" w:rsidRPr="00F15B8B" w:rsidRDefault="003D52FC" w:rsidP="00F15B8B">
      <w:pPr>
        <w:autoSpaceDE w:val="0"/>
        <w:autoSpaceDN w:val="0"/>
        <w:adjustRightInd w:val="0"/>
        <w:spacing w:before="120" w:after="120" w:line="240" w:lineRule="auto"/>
        <w:rPr>
          <w:rFonts w:ascii="Times New Roman" w:hAnsi="Times New Roman" w:cs="Times New Roman"/>
          <w:b/>
          <w:i/>
          <w:sz w:val="24"/>
          <w:szCs w:val="24"/>
          <w:u w:val="single"/>
          <w:lang w:val="en-US"/>
        </w:rPr>
      </w:pPr>
      <w:r w:rsidRPr="00F15B8B">
        <w:rPr>
          <w:rFonts w:ascii="Times New Roman" w:hAnsi="Times New Roman" w:cs="Times New Roman"/>
          <w:b/>
          <w:i/>
          <w:sz w:val="24"/>
          <w:szCs w:val="24"/>
          <w:u w:val="single"/>
          <w:lang w:val="en-US"/>
        </w:rPr>
        <w:t>4</w:t>
      </w:r>
      <w:r w:rsidR="005908BB" w:rsidRPr="00F15B8B">
        <w:rPr>
          <w:rFonts w:ascii="Times New Roman" w:hAnsi="Times New Roman" w:cs="Times New Roman"/>
          <w:b/>
          <w:i/>
          <w:sz w:val="24"/>
          <w:szCs w:val="24"/>
          <w:u w:val="single"/>
          <w:lang w:val="en-US"/>
        </w:rPr>
        <w:t>.</w:t>
      </w:r>
      <w:r w:rsidR="002A7D26" w:rsidRPr="00F15B8B">
        <w:rPr>
          <w:rFonts w:ascii="Times New Roman" w:hAnsi="Times New Roman" w:cs="Times New Roman"/>
          <w:b/>
          <w:i/>
          <w:sz w:val="24"/>
          <w:szCs w:val="24"/>
          <w:u w:val="single"/>
          <w:lang w:val="en-US"/>
        </w:rPr>
        <w:t xml:space="preserve"> </w:t>
      </w:r>
      <w:r w:rsidR="00F15B8B" w:rsidRPr="00F15B8B">
        <w:rPr>
          <w:rFonts w:ascii="Times New Roman" w:hAnsi="Times New Roman" w:cs="Times New Roman"/>
          <w:b/>
          <w:i/>
          <w:sz w:val="24"/>
          <w:szCs w:val="24"/>
          <w:u w:val="single"/>
          <w:lang w:val="en-US"/>
        </w:rPr>
        <w:t xml:space="preserve">Recording and Reporting Current Liabilities </w:t>
      </w:r>
      <w:proofErr w:type="gramStart"/>
      <w:r w:rsidR="00F15B8B" w:rsidRPr="00F15B8B">
        <w:rPr>
          <w:rFonts w:ascii="Times New Roman" w:hAnsi="Times New Roman" w:cs="Times New Roman"/>
          <w:b/>
          <w:i/>
          <w:sz w:val="24"/>
          <w:szCs w:val="24"/>
          <w:u w:val="single"/>
          <w:lang w:val="en-US"/>
        </w:rPr>
        <w:t>With</w:t>
      </w:r>
      <w:proofErr w:type="gramEnd"/>
      <w:r w:rsidR="00F15B8B" w:rsidRPr="00F15B8B">
        <w:rPr>
          <w:rFonts w:ascii="Times New Roman" w:hAnsi="Times New Roman" w:cs="Times New Roman"/>
          <w:b/>
          <w:i/>
          <w:sz w:val="24"/>
          <w:szCs w:val="24"/>
          <w:u w:val="single"/>
          <w:lang w:val="en-US"/>
        </w:rPr>
        <w:t xml:space="preserve"> Evaluation of Effects on the Quick Ratio</w:t>
      </w:r>
    </w:p>
    <w:p w:rsidR="00F15B8B" w:rsidRPr="00F15B8B" w:rsidRDefault="00F15B8B" w:rsidP="00F15B8B">
      <w:pPr>
        <w:autoSpaceDE w:val="0"/>
        <w:autoSpaceDN w:val="0"/>
        <w:adjustRightInd w:val="0"/>
        <w:spacing w:after="120" w:line="240" w:lineRule="auto"/>
        <w:rPr>
          <w:rFonts w:ascii="Times New Roman" w:hAnsi="Times New Roman" w:cs="Times New Roman"/>
          <w:sz w:val="24"/>
          <w:szCs w:val="24"/>
          <w:lang w:val="en-US"/>
        </w:rPr>
      </w:pPr>
      <w:proofErr w:type="spellStart"/>
      <w:r w:rsidRPr="00F15B8B">
        <w:rPr>
          <w:rFonts w:ascii="Times New Roman" w:hAnsi="Times New Roman" w:cs="Times New Roman"/>
          <w:sz w:val="24"/>
          <w:szCs w:val="24"/>
          <w:lang w:val="en-US"/>
        </w:rPr>
        <w:t>Ez</w:t>
      </w:r>
      <w:proofErr w:type="spellEnd"/>
      <w:r w:rsidRPr="00F15B8B">
        <w:rPr>
          <w:rFonts w:ascii="Times New Roman" w:hAnsi="Times New Roman" w:cs="Times New Roman"/>
          <w:sz w:val="24"/>
          <w:szCs w:val="24"/>
          <w:lang w:val="en-US"/>
        </w:rPr>
        <w:t xml:space="preserve"> Curb Company completed the following transactions. The annual accounting period ends December 31.</w:t>
      </w:r>
    </w:p>
    <w:p w:rsidR="00F15B8B" w:rsidRPr="00F15B8B" w:rsidRDefault="00F15B8B" w:rsidP="00F15B8B">
      <w:pPr>
        <w:autoSpaceDE w:val="0"/>
        <w:autoSpaceDN w:val="0"/>
        <w:adjustRightInd w:val="0"/>
        <w:spacing w:after="0" w:line="240" w:lineRule="auto"/>
        <w:rPr>
          <w:rFonts w:ascii="Times New Roman" w:hAnsi="Times New Roman" w:cs="Times New Roman"/>
          <w:sz w:val="24"/>
          <w:szCs w:val="24"/>
          <w:lang w:val="en-US"/>
        </w:rPr>
      </w:pPr>
      <w:r w:rsidRPr="00F15B8B">
        <w:rPr>
          <w:rFonts w:ascii="Times New Roman" w:hAnsi="Times New Roman" w:cs="Times New Roman"/>
          <w:sz w:val="24"/>
          <w:szCs w:val="24"/>
          <w:lang w:val="en-US"/>
        </w:rPr>
        <w:t>Jan. 8 - Purchased merchandise on account at a cost of ……. (Assume a perpetual inventory system.)</w:t>
      </w:r>
    </w:p>
    <w:p w:rsidR="00F15B8B" w:rsidRPr="00F15B8B" w:rsidRDefault="00F15B8B" w:rsidP="00F15B8B">
      <w:pPr>
        <w:autoSpaceDE w:val="0"/>
        <w:autoSpaceDN w:val="0"/>
        <w:adjustRightInd w:val="0"/>
        <w:spacing w:after="0" w:line="240" w:lineRule="auto"/>
        <w:rPr>
          <w:rFonts w:ascii="Times New Roman" w:hAnsi="Times New Roman" w:cs="Times New Roman"/>
          <w:sz w:val="24"/>
          <w:szCs w:val="24"/>
          <w:lang w:val="en-US"/>
        </w:rPr>
      </w:pPr>
      <w:r w:rsidRPr="00F15B8B">
        <w:rPr>
          <w:rFonts w:ascii="Times New Roman" w:hAnsi="Times New Roman" w:cs="Times New Roman"/>
          <w:sz w:val="24"/>
          <w:szCs w:val="24"/>
          <w:lang w:val="en-US"/>
        </w:rPr>
        <w:t>Jan. 17 - Paid for the January 8 purchase.</w:t>
      </w:r>
    </w:p>
    <w:p w:rsidR="00F15B8B" w:rsidRPr="00F15B8B" w:rsidRDefault="00F15B8B" w:rsidP="00F15B8B">
      <w:pPr>
        <w:autoSpaceDE w:val="0"/>
        <w:autoSpaceDN w:val="0"/>
        <w:adjustRightInd w:val="0"/>
        <w:spacing w:after="0" w:line="240" w:lineRule="auto"/>
        <w:rPr>
          <w:rFonts w:ascii="Times New Roman" w:hAnsi="Times New Roman" w:cs="Times New Roman"/>
          <w:sz w:val="24"/>
          <w:szCs w:val="24"/>
          <w:lang w:val="en-US"/>
        </w:rPr>
      </w:pPr>
      <w:r w:rsidRPr="00F15B8B">
        <w:rPr>
          <w:rFonts w:ascii="Times New Roman" w:hAnsi="Times New Roman" w:cs="Times New Roman"/>
          <w:sz w:val="24"/>
          <w:szCs w:val="24"/>
          <w:lang w:val="en-US"/>
        </w:rPr>
        <w:t>Apr. 1 - Received ……from National Bank after signing a 12-month, 6 percent, promissory note.</w:t>
      </w:r>
    </w:p>
    <w:p w:rsidR="00F15B8B" w:rsidRPr="00F15B8B" w:rsidRDefault="00F15B8B" w:rsidP="00F15B8B">
      <w:pPr>
        <w:autoSpaceDE w:val="0"/>
        <w:autoSpaceDN w:val="0"/>
        <w:adjustRightInd w:val="0"/>
        <w:spacing w:after="0" w:line="240" w:lineRule="auto"/>
        <w:rPr>
          <w:rFonts w:ascii="Times New Roman" w:hAnsi="Times New Roman" w:cs="Times New Roman"/>
          <w:sz w:val="24"/>
          <w:szCs w:val="24"/>
          <w:lang w:val="en-US"/>
        </w:rPr>
      </w:pPr>
      <w:r w:rsidRPr="00F15B8B">
        <w:rPr>
          <w:rFonts w:ascii="Times New Roman" w:hAnsi="Times New Roman" w:cs="Times New Roman"/>
          <w:sz w:val="24"/>
          <w:szCs w:val="24"/>
          <w:lang w:val="en-US"/>
        </w:rPr>
        <w:t>June 3 - Purchased merchandise on account at a cost of …….</w:t>
      </w:r>
    </w:p>
    <w:p w:rsidR="00F15B8B" w:rsidRPr="00F15B8B" w:rsidRDefault="00F15B8B" w:rsidP="00F15B8B">
      <w:pPr>
        <w:autoSpaceDE w:val="0"/>
        <w:autoSpaceDN w:val="0"/>
        <w:adjustRightInd w:val="0"/>
        <w:spacing w:after="0" w:line="240" w:lineRule="auto"/>
        <w:rPr>
          <w:rFonts w:ascii="Times New Roman" w:hAnsi="Times New Roman" w:cs="Times New Roman"/>
          <w:sz w:val="24"/>
          <w:szCs w:val="24"/>
          <w:lang w:val="en-US"/>
        </w:rPr>
      </w:pPr>
      <w:r w:rsidRPr="00F15B8B">
        <w:rPr>
          <w:rFonts w:ascii="Times New Roman" w:hAnsi="Times New Roman" w:cs="Times New Roman"/>
          <w:sz w:val="24"/>
          <w:szCs w:val="24"/>
          <w:lang w:val="en-US"/>
        </w:rPr>
        <w:lastRenderedPageBreak/>
        <w:t>July 5 - Paid for the June 3 purchase.</w:t>
      </w:r>
    </w:p>
    <w:p w:rsidR="00F15B8B" w:rsidRPr="00F15B8B" w:rsidRDefault="00F15B8B" w:rsidP="00F15B8B">
      <w:pPr>
        <w:autoSpaceDE w:val="0"/>
        <w:autoSpaceDN w:val="0"/>
        <w:adjustRightInd w:val="0"/>
        <w:spacing w:after="0" w:line="240" w:lineRule="auto"/>
        <w:rPr>
          <w:rFonts w:ascii="Times New Roman" w:hAnsi="Times New Roman" w:cs="Times New Roman"/>
          <w:color w:val="000000"/>
          <w:sz w:val="24"/>
          <w:szCs w:val="24"/>
          <w:lang w:val="en-US"/>
        </w:rPr>
      </w:pPr>
      <w:r w:rsidRPr="00F15B8B">
        <w:rPr>
          <w:rFonts w:ascii="Times New Roman" w:hAnsi="Times New Roman" w:cs="Times New Roman"/>
          <w:color w:val="000000"/>
          <w:sz w:val="24"/>
          <w:szCs w:val="24"/>
          <w:lang w:val="en-US"/>
        </w:rPr>
        <w:t xml:space="preserve">Aug. 1 - Rented out a small office in a building owned by EZ Curb Company and collected six months’ rent in advance amounting to </w:t>
      </w:r>
      <w:r w:rsidRPr="00F15B8B">
        <w:rPr>
          <w:rFonts w:ascii="Times New Roman" w:hAnsi="Times New Roman" w:cs="Times New Roman"/>
          <w:sz w:val="24"/>
          <w:szCs w:val="24"/>
          <w:lang w:val="en-US"/>
        </w:rPr>
        <w:t>……</w:t>
      </w:r>
      <w:r w:rsidRPr="00F15B8B">
        <w:rPr>
          <w:rFonts w:ascii="Times New Roman" w:hAnsi="Times New Roman" w:cs="Times New Roman"/>
          <w:color w:val="000000"/>
          <w:sz w:val="24"/>
          <w:szCs w:val="24"/>
          <w:lang w:val="en-US"/>
        </w:rPr>
        <w:t>. (Use an account called Unearned Rent Revenue.)</w:t>
      </w:r>
    </w:p>
    <w:p w:rsidR="00F15B8B" w:rsidRPr="00F15B8B" w:rsidRDefault="00F15B8B" w:rsidP="00F15B8B">
      <w:pPr>
        <w:autoSpaceDE w:val="0"/>
        <w:autoSpaceDN w:val="0"/>
        <w:adjustRightInd w:val="0"/>
        <w:spacing w:after="0" w:line="240" w:lineRule="auto"/>
        <w:rPr>
          <w:rFonts w:ascii="Times New Roman" w:hAnsi="Times New Roman" w:cs="Times New Roman"/>
          <w:color w:val="000000"/>
          <w:sz w:val="24"/>
          <w:szCs w:val="24"/>
          <w:lang w:val="en-US"/>
        </w:rPr>
      </w:pPr>
      <w:r w:rsidRPr="00F15B8B">
        <w:rPr>
          <w:rFonts w:ascii="Times New Roman" w:hAnsi="Times New Roman" w:cs="Times New Roman"/>
          <w:color w:val="000000"/>
          <w:sz w:val="24"/>
          <w:szCs w:val="24"/>
          <w:lang w:val="en-US"/>
        </w:rPr>
        <w:t>Dec. 20 - Received a $</w:t>
      </w:r>
      <w:r w:rsidRPr="00F15B8B">
        <w:rPr>
          <w:rFonts w:ascii="Times New Roman" w:hAnsi="Times New Roman" w:cs="Times New Roman"/>
          <w:sz w:val="24"/>
          <w:szCs w:val="24"/>
          <w:lang w:val="en-US"/>
        </w:rPr>
        <w:t>……</w:t>
      </w:r>
      <w:r w:rsidRPr="00F15B8B">
        <w:rPr>
          <w:rFonts w:ascii="Times New Roman" w:hAnsi="Times New Roman" w:cs="Times New Roman"/>
          <w:color w:val="000000"/>
          <w:sz w:val="24"/>
          <w:szCs w:val="24"/>
          <w:lang w:val="en-US"/>
        </w:rPr>
        <w:t xml:space="preserve"> cash on account from a customer. </w:t>
      </w:r>
    </w:p>
    <w:p w:rsidR="00F15B8B" w:rsidRPr="00F15B8B" w:rsidRDefault="00F15B8B" w:rsidP="00F15B8B">
      <w:pPr>
        <w:autoSpaceDE w:val="0"/>
        <w:autoSpaceDN w:val="0"/>
        <w:adjustRightInd w:val="0"/>
        <w:spacing w:after="0" w:line="240" w:lineRule="auto"/>
        <w:rPr>
          <w:rFonts w:ascii="Times New Roman" w:hAnsi="Times New Roman" w:cs="Times New Roman"/>
          <w:color w:val="000000"/>
          <w:sz w:val="24"/>
          <w:szCs w:val="24"/>
          <w:lang w:val="en-US"/>
        </w:rPr>
      </w:pPr>
      <w:r w:rsidRPr="00F15B8B">
        <w:rPr>
          <w:rFonts w:ascii="Times New Roman" w:hAnsi="Times New Roman" w:cs="Times New Roman"/>
          <w:color w:val="000000"/>
          <w:sz w:val="24"/>
          <w:szCs w:val="24"/>
          <w:lang w:val="en-US"/>
        </w:rPr>
        <w:t xml:space="preserve">Dec. 31 - Determined that wages of </w:t>
      </w:r>
      <w:r w:rsidRPr="00F15B8B">
        <w:rPr>
          <w:rFonts w:ascii="Times New Roman" w:hAnsi="Times New Roman" w:cs="Times New Roman"/>
          <w:sz w:val="24"/>
          <w:szCs w:val="24"/>
          <w:lang w:val="en-US"/>
        </w:rPr>
        <w:t xml:space="preserve">…… </w:t>
      </w:r>
      <w:r w:rsidRPr="00F15B8B">
        <w:rPr>
          <w:rFonts w:ascii="Times New Roman" w:hAnsi="Times New Roman" w:cs="Times New Roman"/>
          <w:color w:val="000000"/>
          <w:sz w:val="24"/>
          <w:szCs w:val="24"/>
          <w:lang w:val="en-US"/>
        </w:rPr>
        <w:t>were earned but not yet paid on December 31 (ignore payroll taxes).</w:t>
      </w:r>
    </w:p>
    <w:p w:rsidR="00F15B8B" w:rsidRPr="00F15B8B" w:rsidRDefault="00F15B8B" w:rsidP="00F15B8B">
      <w:pPr>
        <w:autoSpaceDE w:val="0"/>
        <w:autoSpaceDN w:val="0"/>
        <w:adjustRightInd w:val="0"/>
        <w:spacing w:after="0" w:line="240" w:lineRule="auto"/>
        <w:rPr>
          <w:rFonts w:ascii="Times New Roman" w:hAnsi="Times New Roman" w:cs="Times New Roman"/>
          <w:color w:val="000000"/>
          <w:sz w:val="24"/>
          <w:szCs w:val="24"/>
          <w:lang w:val="en-US"/>
        </w:rPr>
      </w:pPr>
      <w:r w:rsidRPr="00F15B8B">
        <w:rPr>
          <w:rFonts w:ascii="Times New Roman" w:hAnsi="Times New Roman" w:cs="Times New Roman"/>
          <w:color w:val="000000"/>
          <w:sz w:val="24"/>
          <w:szCs w:val="24"/>
          <w:lang w:val="en-US"/>
        </w:rPr>
        <w:t>Dec. 31 - Adjusted the accounts at year-end, relating to interest.</w:t>
      </w:r>
    </w:p>
    <w:p w:rsidR="00F15B8B" w:rsidRPr="00F15B8B" w:rsidRDefault="00F15B8B" w:rsidP="00F15B8B">
      <w:pPr>
        <w:autoSpaceDE w:val="0"/>
        <w:autoSpaceDN w:val="0"/>
        <w:adjustRightInd w:val="0"/>
        <w:spacing w:after="0" w:line="240" w:lineRule="auto"/>
        <w:rPr>
          <w:rFonts w:ascii="Times New Roman" w:hAnsi="Times New Roman" w:cs="Times New Roman"/>
          <w:color w:val="000000"/>
          <w:sz w:val="24"/>
          <w:szCs w:val="24"/>
          <w:lang w:val="en-US"/>
        </w:rPr>
      </w:pPr>
      <w:r w:rsidRPr="00F15B8B">
        <w:rPr>
          <w:rFonts w:ascii="Times New Roman" w:hAnsi="Times New Roman" w:cs="Times New Roman"/>
          <w:color w:val="000000"/>
          <w:sz w:val="24"/>
          <w:szCs w:val="24"/>
          <w:lang w:val="en-US"/>
        </w:rPr>
        <w:t>Dec. 31 - Adjusted the accounts at year-end, relating to rent.</w:t>
      </w:r>
    </w:p>
    <w:p w:rsidR="00F15B8B" w:rsidRPr="00F15B8B" w:rsidRDefault="00F15B8B" w:rsidP="00F15B8B">
      <w:pPr>
        <w:autoSpaceDE w:val="0"/>
        <w:autoSpaceDN w:val="0"/>
        <w:adjustRightInd w:val="0"/>
        <w:spacing w:before="120" w:after="120" w:line="240" w:lineRule="auto"/>
        <w:rPr>
          <w:rFonts w:ascii="Times New Roman" w:hAnsi="Times New Roman" w:cs="Times New Roman"/>
          <w:sz w:val="24"/>
          <w:szCs w:val="24"/>
        </w:rPr>
      </w:pPr>
      <w:r w:rsidRPr="00F15B8B">
        <w:rPr>
          <w:rFonts w:ascii="Times New Roman" w:hAnsi="Times New Roman" w:cs="Times New Roman"/>
          <w:sz w:val="24"/>
          <w:szCs w:val="24"/>
        </w:rPr>
        <w:t>Required:</w:t>
      </w:r>
    </w:p>
    <w:p w:rsidR="00F15B8B" w:rsidRPr="00F15B8B" w:rsidRDefault="00F15B8B" w:rsidP="00F15B8B">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F15B8B">
        <w:rPr>
          <w:rFonts w:ascii="Times New Roman" w:hAnsi="Times New Roman" w:cs="Times New Roman"/>
          <w:sz w:val="24"/>
          <w:szCs w:val="24"/>
        </w:rPr>
        <w:t>Prepare journal entries for each of the transactions through December 20.</w:t>
      </w:r>
    </w:p>
    <w:p w:rsidR="00F15B8B" w:rsidRPr="00F15B8B" w:rsidRDefault="00F15B8B" w:rsidP="00F15B8B">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F15B8B">
        <w:rPr>
          <w:rFonts w:ascii="Times New Roman" w:hAnsi="Times New Roman" w:cs="Times New Roman"/>
          <w:sz w:val="24"/>
          <w:szCs w:val="24"/>
        </w:rPr>
        <w:t>Prepare any adjusting entries required on December 31.</w:t>
      </w:r>
    </w:p>
    <w:p w:rsidR="00856F76" w:rsidRPr="00856F76" w:rsidRDefault="003D52FC" w:rsidP="00F15B8B">
      <w:pPr>
        <w:autoSpaceDE w:val="0"/>
        <w:autoSpaceDN w:val="0"/>
        <w:adjustRightInd w:val="0"/>
        <w:spacing w:before="120" w:after="12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lang w:val="az-Latn-AZ"/>
        </w:rPr>
        <w:t>5</w:t>
      </w:r>
      <w:r w:rsidR="00856F76" w:rsidRPr="00856F76">
        <w:rPr>
          <w:rFonts w:ascii="Times New Roman" w:hAnsi="Times New Roman" w:cs="Times New Roman"/>
          <w:b/>
          <w:i/>
          <w:sz w:val="24"/>
          <w:szCs w:val="24"/>
          <w:lang w:val="az-Latn-AZ"/>
        </w:rPr>
        <w:t>.</w:t>
      </w:r>
      <w:r w:rsidR="00856F76" w:rsidRPr="00856F76">
        <w:rPr>
          <w:rFonts w:ascii="Times New Roman" w:hAnsi="Times New Roman" w:cs="Times New Roman"/>
          <w:b/>
          <w:i/>
          <w:sz w:val="24"/>
          <w:szCs w:val="24"/>
          <w:u w:val="single"/>
          <w:lang w:val="en-US"/>
        </w:rPr>
        <w:t xml:space="preserve"> Recording and Reporting Current Liabilities</w:t>
      </w:r>
    </w:p>
    <w:p w:rsidR="00F15B8B" w:rsidRPr="00F15B8B" w:rsidRDefault="00F15B8B" w:rsidP="00F15B8B">
      <w:pPr>
        <w:autoSpaceDE w:val="0"/>
        <w:autoSpaceDN w:val="0"/>
        <w:adjustRightInd w:val="0"/>
        <w:spacing w:after="0" w:line="240" w:lineRule="auto"/>
        <w:rPr>
          <w:rFonts w:ascii="Times New Roman" w:hAnsi="Times New Roman" w:cs="Times New Roman"/>
          <w:color w:val="000000"/>
          <w:sz w:val="24"/>
          <w:szCs w:val="24"/>
          <w:lang w:val="en-US"/>
        </w:rPr>
      </w:pPr>
      <w:r w:rsidRPr="00F15B8B">
        <w:rPr>
          <w:rFonts w:ascii="Times New Roman" w:hAnsi="Times New Roman" w:cs="Times New Roman"/>
          <w:color w:val="000000"/>
          <w:sz w:val="24"/>
          <w:szCs w:val="24"/>
          <w:lang w:val="en-US"/>
        </w:rPr>
        <w:t>Riverside Company completed the following two transactions. The annual accounting</w:t>
      </w:r>
    </w:p>
    <w:p w:rsidR="00F15B8B" w:rsidRPr="00F15B8B" w:rsidRDefault="00F15B8B" w:rsidP="00F15B8B">
      <w:pPr>
        <w:autoSpaceDE w:val="0"/>
        <w:autoSpaceDN w:val="0"/>
        <w:adjustRightInd w:val="0"/>
        <w:spacing w:after="120" w:line="240" w:lineRule="auto"/>
        <w:rPr>
          <w:rFonts w:ascii="Times New Roman" w:hAnsi="Times New Roman" w:cs="Times New Roman"/>
          <w:color w:val="000000"/>
          <w:sz w:val="24"/>
          <w:szCs w:val="24"/>
          <w:lang w:val="en-US"/>
        </w:rPr>
      </w:pPr>
      <w:r w:rsidRPr="00F15B8B">
        <w:rPr>
          <w:rFonts w:ascii="Times New Roman" w:hAnsi="Times New Roman" w:cs="Times New Roman"/>
          <w:color w:val="000000"/>
          <w:sz w:val="24"/>
          <w:szCs w:val="24"/>
          <w:lang w:val="en-US"/>
        </w:rPr>
        <w:t>period ends December 31.</w:t>
      </w:r>
    </w:p>
    <w:p w:rsidR="00F15B8B" w:rsidRPr="00F15B8B" w:rsidRDefault="00F15B8B" w:rsidP="00F15B8B">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F15B8B">
        <w:rPr>
          <w:rFonts w:ascii="Times New Roman" w:hAnsi="Times New Roman" w:cs="Times New Roman"/>
          <w:color w:val="000000"/>
          <w:sz w:val="24"/>
          <w:szCs w:val="24"/>
        </w:rPr>
        <w:t>On December 31, calculated the payroll, which indicates gross earnings for wages (</w:t>
      </w:r>
      <w:r w:rsidRPr="00F15B8B">
        <w:rPr>
          <w:rFonts w:ascii="Times New Roman" w:hAnsi="Times New Roman" w:cs="Times New Roman"/>
          <w:sz w:val="24"/>
          <w:szCs w:val="24"/>
        </w:rPr>
        <w:t>……</w:t>
      </w:r>
      <w:r w:rsidRPr="00F15B8B">
        <w:rPr>
          <w:rFonts w:ascii="Times New Roman" w:hAnsi="Times New Roman" w:cs="Times New Roman"/>
          <w:color w:val="000000"/>
          <w:sz w:val="24"/>
          <w:szCs w:val="24"/>
        </w:rPr>
        <w:t>), payroll deductions for income tax (</w:t>
      </w:r>
      <w:r w:rsidRPr="00F15B8B">
        <w:rPr>
          <w:rFonts w:ascii="Times New Roman" w:hAnsi="Times New Roman" w:cs="Times New Roman"/>
          <w:sz w:val="24"/>
          <w:szCs w:val="24"/>
        </w:rPr>
        <w:t>……</w:t>
      </w:r>
      <w:r w:rsidRPr="00F15B8B">
        <w:rPr>
          <w:rFonts w:ascii="Times New Roman" w:hAnsi="Times New Roman" w:cs="Times New Roman"/>
          <w:color w:val="000000"/>
          <w:sz w:val="24"/>
          <w:szCs w:val="24"/>
        </w:rPr>
        <w:t>), payroll deductions for FICA (</w:t>
      </w:r>
      <w:r w:rsidRPr="00F15B8B">
        <w:rPr>
          <w:rFonts w:ascii="Times New Roman" w:hAnsi="Times New Roman" w:cs="Times New Roman"/>
          <w:sz w:val="24"/>
          <w:szCs w:val="24"/>
        </w:rPr>
        <w:t>……</w:t>
      </w:r>
      <w:r w:rsidRPr="00F15B8B">
        <w:rPr>
          <w:rFonts w:ascii="Times New Roman" w:hAnsi="Times New Roman" w:cs="Times New Roman"/>
          <w:color w:val="000000"/>
          <w:sz w:val="24"/>
          <w:szCs w:val="24"/>
        </w:rPr>
        <w:t>), payroll deductions for United Way (</w:t>
      </w:r>
      <w:r w:rsidRPr="00F15B8B">
        <w:rPr>
          <w:rFonts w:ascii="Times New Roman" w:hAnsi="Times New Roman" w:cs="Times New Roman"/>
          <w:sz w:val="24"/>
          <w:szCs w:val="24"/>
        </w:rPr>
        <w:t>……</w:t>
      </w:r>
      <w:r w:rsidRPr="00F15B8B">
        <w:rPr>
          <w:rFonts w:ascii="Times New Roman" w:hAnsi="Times New Roman" w:cs="Times New Roman"/>
          <w:color w:val="000000"/>
          <w:sz w:val="24"/>
          <w:szCs w:val="24"/>
        </w:rPr>
        <w:t>), employer contributions for FICA (matching), and state and federal unemployment taxes (</w:t>
      </w:r>
      <w:r w:rsidRPr="00F15B8B">
        <w:rPr>
          <w:rFonts w:ascii="Times New Roman" w:hAnsi="Times New Roman" w:cs="Times New Roman"/>
          <w:sz w:val="24"/>
          <w:szCs w:val="24"/>
        </w:rPr>
        <w:t>……</w:t>
      </w:r>
      <w:r w:rsidRPr="00F15B8B">
        <w:rPr>
          <w:rFonts w:ascii="Times New Roman" w:hAnsi="Times New Roman" w:cs="Times New Roman"/>
          <w:color w:val="000000"/>
          <w:sz w:val="24"/>
          <w:szCs w:val="24"/>
        </w:rPr>
        <w:t>). Employees were paid in cash, but these payments and the corresponding payroll deductions and employer taxes have not yet been recorded.</w:t>
      </w:r>
    </w:p>
    <w:p w:rsidR="00F15B8B" w:rsidRPr="00F15B8B" w:rsidRDefault="00F15B8B" w:rsidP="00F15B8B">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F15B8B">
        <w:rPr>
          <w:rFonts w:ascii="Times New Roman" w:hAnsi="Times New Roman" w:cs="Times New Roman"/>
          <w:color w:val="000000"/>
          <w:sz w:val="24"/>
          <w:szCs w:val="24"/>
        </w:rPr>
        <w:t xml:space="preserve">Collected rent revenue of </w:t>
      </w:r>
      <w:r w:rsidRPr="00F15B8B">
        <w:rPr>
          <w:rFonts w:ascii="Times New Roman" w:hAnsi="Times New Roman" w:cs="Times New Roman"/>
          <w:sz w:val="24"/>
          <w:szCs w:val="24"/>
        </w:rPr>
        <w:t>……</w:t>
      </w:r>
      <w:r w:rsidRPr="00F15B8B">
        <w:rPr>
          <w:rFonts w:ascii="Times New Roman" w:hAnsi="Times New Roman" w:cs="Times New Roman"/>
          <w:color w:val="000000"/>
          <w:sz w:val="24"/>
          <w:szCs w:val="24"/>
        </w:rPr>
        <w:t>on December 10 for office space that Riverside rented to another business. The rent collected was for 30 days from December 11, to January 10, and was credited in full to Unearned Rent Revenue.</w:t>
      </w:r>
    </w:p>
    <w:p w:rsidR="00F15B8B" w:rsidRPr="00F15B8B" w:rsidRDefault="00F15B8B" w:rsidP="00F15B8B">
      <w:pPr>
        <w:autoSpaceDE w:val="0"/>
        <w:autoSpaceDN w:val="0"/>
        <w:adjustRightInd w:val="0"/>
        <w:spacing w:before="120" w:after="120" w:line="240" w:lineRule="auto"/>
        <w:rPr>
          <w:rFonts w:ascii="Times New Roman" w:hAnsi="Times New Roman" w:cs="Times New Roman"/>
          <w:color w:val="000000"/>
          <w:sz w:val="24"/>
          <w:szCs w:val="24"/>
        </w:rPr>
      </w:pPr>
      <w:r w:rsidRPr="00F15B8B">
        <w:rPr>
          <w:rFonts w:ascii="Times New Roman" w:hAnsi="Times New Roman" w:cs="Times New Roman"/>
          <w:color w:val="000000"/>
          <w:sz w:val="24"/>
          <w:szCs w:val="24"/>
        </w:rPr>
        <w:t>Required:</w:t>
      </w:r>
    </w:p>
    <w:p w:rsidR="00F15B8B" w:rsidRPr="00F15B8B" w:rsidRDefault="00F15B8B" w:rsidP="00F15B8B">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15B8B">
        <w:rPr>
          <w:rFonts w:ascii="Times New Roman" w:hAnsi="Times New Roman" w:cs="Times New Roman"/>
          <w:color w:val="000000"/>
          <w:sz w:val="24"/>
          <w:szCs w:val="24"/>
        </w:rPr>
        <w:t>Give the journal entries to record payroll on December 31.</w:t>
      </w:r>
    </w:p>
    <w:p w:rsidR="00F15B8B" w:rsidRPr="00F15B8B" w:rsidRDefault="00F15B8B" w:rsidP="00F15B8B">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15B8B">
        <w:rPr>
          <w:rFonts w:ascii="Times New Roman" w:hAnsi="Times New Roman" w:cs="Times New Roman"/>
          <w:color w:val="000000"/>
          <w:sz w:val="24"/>
          <w:szCs w:val="24"/>
        </w:rPr>
        <w:t xml:space="preserve">Give </w:t>
      </w:r>
      <w:proofErr w:type="gramStart"/>
      <w:r w:rsidRPr="00F15B8B">
        <w:rPr>
          <w:rFonts w:ascii="Times New Roman" w:hAnsi="Times New Roman" w:cs="Times New Roman"/>
          <w:color w:val="000000"/>
          <w:sz w:val="24"/>
          <w:szCs w:val="24"/>
        </w:rPr>
        <w:t xml:space="preserve">( </w:t>
      </w:r>
      <w:r w:rsidRPr="00F15B8B">
        <w:rPr>
          <w:rFonts w:ascii="Times New Roman" w:hAnsi="Times New Roman" w:cs="Times New Roman"/>
          <w:i/>
          <w:iCs/>
          <w:color w:val="000000"/>
          <w:sz w:val="24"/>
          <w:szCs w:val="24"/>
        </w:rPr>
        <w:t>a</w:t>
      </w:r>
      <w:proofErr w:type="gramEnd"/>
      <w:r w:rsidRPr="00F15B8B">
        <w:rPr>
          <w:rFonts w:ascii="Times New Roman" w:hAnsi="Times New Roman" w:cs="Times New Roman"/>
          <w:i/>
          <w:iCs/>
          <w:color w:val="000000"/>
          <w:sz w:val="24"/>
          <w:szCs w:val="24"/>
        </w:rPr>
        <w:t xml:space="preserve"> </w:t>
      </w:r>
      <w:r w:rsidRPr="00F15B8B">
        <w:rPr>
          <w:rFonts w:ascii="Times New Roman" w:hAnsi="Times New Roman" w:cs="Times New Roman"/>
          <w:color w:val="000000"/>
          <w:sz w:val="24"/>
          <w:szCs w:val="24"/>
        </w:rPr>
        <w:t xml:space="preserve">) the journal entry for the collection of rent on December 10, and ( </w:t>
      </w:r>
      <w:r w:rsidRPr="00F15B8B">
        <w:rPr>
          <w:rFonts w:ascii="Times New Roman" w:hAnsi="Times New Roman" w:cs="Times New Roman"/>
          <w:i/>
          <w:iCs/>
          <w:color w:val="000000"/>
          <w:sz w:val="24"/>
          <w:szCs w:val="24"/>
        </w:rPr>
        <w:t xml:space="preserve">b </w:t>
      </w:r>
      <w:r w:rsidRPr="00F15B8B">
        <w:rPr>
          <w:rFonts w:ascii="Times New Roman" w:hAnsi="Times New Roman" w:cs="Times New Roman"/>
          <w:color w:val="000000"/>
          <w:sz w:val="24"/>
          <w:szCs w:val="24"/>
        </w:rPr>
        <w:t>) the adjusting journal entry on December 31.</w:t>
      </w:r>
    </w:p>
    <w:p w:rsidR="00F15B8B" w:rsidRPr="00F15B8B" w:rsidRDefault="00F15B8B" w:rsidP="00F15B8B">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15B8B">
        <w:rPr>
          <w:rFonts w:ascii="Times New Roman" w:hAnsi="Times New Roman" w:cs="Times New Roman"/>
          <w:color w:val="000000"/>
          <w:sz w:val="24"/>
          <w:szCs w:val="24"/>
        </w:rPr>
        <w:t>Show how any liabilities related to these items should be reported on the company’s balance sheet at December 31.</w:t>
      </w:r>
    </w:p>
    <w:p w:rsidR="00856F76" w:rsidRPr="00856F76" w:rsidRDefault="003D52FC" w:rsidP="00856F76">
      <w:pPr>
        <w:autoSpaceDE w:val="0"/>
        <w:autoSpaceDN w:val="0"/>
        <w:adjustRightInd w:val="0"/>
        <w:spacing w:before="160" w:after="12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lang w:val="az-Latn-AZ"/>
        </w:rPr>
        <w:t>6</w:t>
      </w:r>
      <w:r w:rsidR="005908BB" w:rsidRPr="00856F76">
        <w:rPr>
          <w:rFonts w:ascii="Times New Roman" w:hAnsi="Times New Roman" w:cs="Times New Roman"/>
          <w:b/>
          <w:i/>
          <w:sz w:val="24"/>
          <w:szCs w:val="24"/>
          <w:lang w:val="az-Latn-AZ"/>
        </w:rPr>
        <w:t>.</w:t>
      </w:r>
      <w:r w:rsidR="002A7D26" w:rsidRPr="00856F76">
        <w:rPr>
          <w:rFonts w:ascii="Times New Roman" w:hAnsi="Times New Roman" w:cs="Times New Roman"/>
          <w:b/>
          <w:i/>
          <w:sz w:val="24"/>
          <w:szCs w:val="24"/>
          <w:lang w:val="az-Latn-AZ"/>
        </w:rPr>
        <w:t xml:space="preserve"> </w:t>
      </w:r>
      <w:r w:rsidR="00856F76" w:rsidRPr="00856F76">
        <w:rPr>
          <w:rFonts w:ascii="Times New Roman" w:hAnsi="Times New Roman" w:cs="Times New Roman"/>
          <w:b/>
          <w:i/>
          <w:sz w:val="24"/>
          <w:szCs w:val="24"/>
          <w:u w:val="single"/>
          <w:lang w:val="en-US"/>
        </w:rPr>
        <w:t>Recording Bond Issue, Interest Payments and Early Bond Retirement</w:t>
      </w:r>
    </w:p>
    <w:p w:rsidR="00F15B8B" w:rsidRPr="00F15B8B" w:rsidRDefault="00F15B8B" w:rsidP="00F15B8B">
      <w:pPr>
        <w:autoSpaceDE w:val="0"/>
        <w:autoSpaceDN w:val="0"/>
        <w:adjustRightInd w:val="0"/>
        <w:spacing w:after="0" w:line="240" w:lineRule="auto"/>
        <w:rPr>
          <w:rFonts w:ascii="Times New Roman" w:hAnsi="Times New Roman" w:cs="Times New Roman"/>
          <w:sz w:val="24"/>
          <w:szCs w:val="24"/>
          <w:lang w:val="en-US"/>
        </w:rPr>
      </w:pPr>
      <w:r w:rsidRPr="00F15B8B">
        <w:rPr>
          <w:rFonts w:ascii="Times New Roman" w:hAnsi="Times New Roman" w:cs="Times New Roman"/>
          <w:sz w:val="24"/>
          <w:szCs w:val="24"/>
          <w:lang w:val="en-US"/>
        </w:rPr>
        <w:t xml:space="preserve">On January 1, 2015, Surreal Manufacturing issued 600 bonds, each with a face value of ……, a stated interest rate of …… percent paid annually on December 31, and a maturity date of December 31, 2017. On the issue date, the market interest rate was …… percent, so the total proceeds from the bond issue were ……. Surreal uses the effective-interest bond amortization method and adjusts for any rounding errors when recording interest in the final year. </w:t>
      </w:r>
    </w:p>
    <w:p w:rsidR="00F15B8B" w:rsidRPr="00F15B8B" w:rsidRDefault="00F15B8B" w:rsidP="00F15B8B">
      <w:pPr>
        <w:autoSpaceDE w:val="0"/>
        <w:autoSpaceDN w:val="0"/>
        <w:adjustRightInd w:val="0"/>
        <w:spacing w:before="120" w:after="120" w:line="240" w:lineRule="auto"/>
        <w:rPr>
          <w:rFonts w:ascii="Times New Roman" w:hAnsi="Times New Roman" w:cs="Times New Roman"/>
          <w:sz w:val="24"/>
          <w:szCs w:val="24"/>
        </w:rPr>
      </w:pPr>
      <w:r w:rsidRPr="00F15B8B">
        <w:rPr>
          <w:rFonts w:ascii="Times New Roman" w:hAnsi="Times New Roman" w:cs="Times New Roman"/>
          <w:sz w:val="24"/>
          <w:szCs w:val="24"/>
        </w:rPr>
        <w:t>Required:</w:t>
      </w:r>
    </w:p>
    <w:p w:rsidR="00F15B8B" w:rsidRPr="00F15B8B" w:rsidRDefault="00F15B8B" w:rsidP="00F15B8B">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F15B8B">
        <w:rPr>
          <w:rFonts w:ascii="Times New Roman" w:hAnsi="Times New Roman" w:cs="Times New Roman"/>
          <w:sz w:val="24"/>
          <w:szCs w:val="24"/>
        </w:rPr>
        <w:t>Prepare a bond amortization schedule.</w:t>
      </w:r>
    </w:p>
    <w:p w:rsidR="00F15B8B" w:rsidRPr="00F15B8B" w:rsidRDefault="00F15B8B" w:rsidP="00F15B8B">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F15B8B">
        <w:rPr>
          <w:rFonts w:ascii="Times New Roman" w:hAnsi="Times New Roman" w:cs="Times New Roman"/>
          <w:sz w:val="24"/>
          <w:szCs w:val="24"/>
        </w:rPr>
        <w:t>Give the journal entry to record the bond issue.</w:t>
      </w:r>
    </w:p>
    <w:p w:rsidR="00F15B8B" w:rsidRPr="00F15B8B" w:rsidRDefault="00F15B8B" w:rsidP="00F15B8B">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F15B8B">
        <w:rPr>
          <w:rFonts w:ascii="Times New Roman" w:hAnsi="Times New Roman" w:cs="Times New Roman"/>
          <w:sz w:val="24"/>
          <w:szCs w:val="24"/>
        </w:rPr>
        <w:t>Give the journal entries to record the interest payments on December 31, 2015 and 2016.</w:t>
      </w:r>
    </w:p>
    <w:p w:rsidR="00E06ECB" w:rsidRDefault="00E06ECB" w:rsidP="00856F76">
      <w:pPr>
        <w:autoSpaceDE w:val="0"/>
        <w:autoSpaceDN w:val="0"/>
        <w:adjustRightInd w:val="0"/>
        <w:spacing w:before="200" w:after="120" w:line="240" w:lineRule="auto"/>
        <w:rPr>
          <w:rFonts w:ascii="Times New Roman" w:hAnsi="Times New Roman"/>
          <w:b/>
          <w:szCs w:val="24"/>
          <w:lang w:val="en-US"/>
        </w:rPr>
      </w:pPr>
    </w:p>
    <w:p w:rsidR="00856F76" w:rsidRDefault="00856F76" w:rsidP="00856F76">
      <w:pPr>
        <w:autoSpaceDE w:val="0"/>
        <w:autoSpaceDN w:val="0"/>
        <w:adjustRightInd w:val="0"/>
        <w:spacing w:before="200" w:after="120" w:line="240" w:lineRule="auto"/>
        <w:rPr>
          <w:rFonts w:ascii="Times New Roman" w:hAnsi="Times New Roman"/>
          <w:b/>
          <w:szCs w:val="24"/>
          <w:lang w:val="en-US"/>
        </w:rPr>
      </w:pPr>
    </w:p>
    <w:p w:rsidR="00856F76" w:rsidRDefault="00856F76" w:rsidP="00856F76">
      <w:pPr>
        <w:autoSpaceDE w:val="0"/>
        <w:autoSpaceDN w:val="0"/>
        <w:adjustRightInd w:val="0"/>
        <w:spacing w:before="200" w:after="120" w:line="240" w:lineRule="auto"/>
        <w:rPr>
          <w:rFonts w:ascii="Times New Roman" w:hAnsi="Times New Roman"/>
          <w:b/>
          <w:szCs w:val="24"/>
          <w:lang w:val="en-US"/>
        </w:rPr>
      </w:pPr>
    </w:p>
    <w:p w:rsidR="00856F76" w:rsidRDefault="00856F76" w:rsidP="00856F76">
      <w:pPr>
        <w:autoSpaceDE w:val="0"/>
        <w:autoSpaceDN w:val="0"/>
        <w:adjustRightInd w:val="0"/>
        <w:spacing w:before="200" w:after="120" w:line="240" w:lineRule="auto"/>
        <w:rPr>
          <w:rFonts w:ascii="Times New Roman" w:hAnsi="Times New Roman"/>
          <w:b/>
          <w:szCs w:val="24"/>
          <w:lang w:val="en-US"/>
        </w:rPr>
      </w:pPr>
    </w:p>
    <w:p w:rsidR="00F15B8B" w:rsidRDefault="00F15B8B" w:rsidP="00856F76">
      <w:pPr>
        <w:autoSpaceDE w:val="0"/>
        <w:autoSpaceDN w:val="0"/>
        <w:adjustRightInd w:val="0"/>
        <w:spacing w:before="200" w:after="120" w:line="240" w:lineRule="auto"/>
        <w:rPr>
          <w:rFonts w:ascii="Times New Roman" w:hAnsi="Times New Roman"/>
          <w:b/>
          <w:szCs w:val="24"/>
          <w:lang w:val="en-US"/>
        </w:rPr>
      </w:pPr>
    </w:p>
    <w:p w:rsidR="00856F76" w:rsidRDefault="00856F76" w:rsidP="00856F76">
      <w:pPr>
        <w:autoSpaceDE w:val="0"/>
        <w:autoSpaceDN w:val="0"/>
        <w:adjustRightInd w:val="0"/>
        <w:spacing w:before="200" w:after="120" w:line="240" w:lineRule="auto"/>
        <w:rPr>
          <w:rFonts w:ascii="Times New Roman" w:hAnsi="Times New Roman"/>
          <w:b/>
          <w:szCs w:val="24"/>
          <w:lang w:val="en-US"/>
        </w:rPr>
      </w:pPr>
    </w:p>
    <w:p w:rsidR="005908BB" w:rsidRPr="00617334" w:rsidRDefault="005908BB" w:rsidP="00710543">
      <w:pPr>
        <w:spacing w:before="200"/>
        <w:rPr>
          <w:rFonts w:ascii="Times New Roman" w:hAnsi="Times New Roman" w:cs="Times New Roman"/>
          <w:b/>
          <w:sz w:val="28"/>
          <w:szCs w:val="28"/>
          <w:lang w:val="az-Latn-AZ"/>
        </w:rPr>
      </w:pPr>
      <w:r w:rsidRPr="00617334">
        <w:rPr>
          <w:rFonts w:ascii="Times New Roman" w:hAnsi="Times New Roman" w:cs="Times New Roman"/>
          <w:b/>
          <w:sz w:val="28"/>
          <w:szCs w:val="28"/>
          <w:lang w:val="az-Latn-AZ"/>
        </w:rPr>
        <w:lastRenderedPageBreak/>
        <w:t xml:space="preserve">Mövzu 2: </w:t>
      </w:r>
      <w:r w:rsidR="00AC65B8">
        <w:rPr>
          <w:rFonts w:ascii="Times New Roman" w:hAnsi="Times New Roman" w:cs="Times New Roman"/>
          <w:b/>
          <w:sz w:val="28"/>
          <w:szCs w:val="28"/>
          <w:lang w:val="az-Latn-AZ"/>
        </w:rPr>
        <w:t>Stockholders’ Equity</w:t>
      </w:r>
    </w:p>
    <w:p w:rsidR="00AC65B8" w:rsidRPr="00AC65B8" w:rsidRDefault="005908BB" w:rsidP="00AC65B8">
      <w:pPr>
        <w:autoSpaceDE w:val="0"/>
        <w:autoSpaceDN w:val="0"/>
        <w:adjustRightInd w:val="0"/>
        <w:spacing w:after="120" w:line="240" w:lineRule="auto"/>
        <w:rPr>
          <w:rFonts w:ascii="Times New Roman" w:hAnsi="Times New Roman" w:cs="Times New Roman"/>
          <w:b/>
          <w:i/>
          <w:sz w:val="24"/>
          <w:szCs w:val="24"/>
          <w:u w:val="single"/>
          <w:lang w:val="en-US"/>
        </w:rPr>
      </w:pPr>
      <w:r w:rsidRPr="00AC65B8">
        <w:rPr>
          <w:rFonts w:ascii="Times New Roman" w:hAnsi="Times New Roman" w:cs="Times New Roman"/>
          <w:b/>
          <w:i/>
          <w:sz w:val="24"/>
          <w:szCs w:val="24"/>
          <w:lang w:val="az-Latn-AZ"/>
        </w:rPr>
        <w:t>1.</w:t>
      </w:r>
      <w:r w:rsidR="009930C5" w:rsidRPr="00AC65B8">
        <w:rPr>
          <w:rFonts w:ascii="Times New Roman" w:hAnsi="Times New Roman" w:cs="Times New Roman"/>
          <w:b/>
          <w:i/>
          <w:sz w:val="24"/>
          <w:szCs w:val="24"/>
          <w:lang w:val="az-Latn-AZ"/>
        </w:rPr>
        <w:t xml:space="preserve"> </w:t>
      </w:r>
      <w:r w:rsidR="00AC65B8" w:rsidRPr="00AC65B8">
        <w:rPr>
          <w:rFonts w:ascii="Times New Roman" w:hAnsi="Times New Roman" w:cs="Times New Roman"/>
          <w:b/>
          <w:i/>
          <w:sz w:val="24"/>
          <w:szCs w:val="24"/>
          <w:u w:val="single"/>
          <w:lang w:val="en-US"/>
        </w:rPr>
        <w:t>Recording and Reporting Stockholders’ Equity Transactions, Including Closing Entry</w:t>
      </w:r>
    </w:p>
    <w:p w:rsidR="00AC65B8" w:rsidRPr="00AC65B8" w:rsidRDefault="00AC65B8" w:rsidP="00AC65B8">
      <w:pPr>
        <w:autoSpaceDE w:val="0"/>
        <w:autoSpaceDN w:val="0"/>
        <w:adjustRightInd w:val="0"/>
        <w:spacing w:before="200" w:line="240" w:lineRule="auto"/>
        <w:rPr>
          <w:rFonts w:ascii="Times New Roman" w:hAnsi="Times New Roman" w:cs="Times New Roman"/>
          <w:sz w:val="24"/>
          <w:szCs w:val="24"/>
          <w:lang w:val="en-US"/>
        </w:rPr>
      </w:pPr>
      <w:r w:rsidRPr="00AC65B8">
        <w:rPr>
          <w:rFonts w:ascii="Times New Roman" w:hAnsi="Times New Roman" w:cs="Times New Roman"/>
          <w:sz w:val="24"/>
          <w:szCs w:val="24"/>
          <w:lang w:val="en-US"/>
        </w:rPr>
        <w:t>The annual report for Malibu beachwear reporting the following transactions affecting stockholder’ equity:</w:t>
      </w:r>
    </w:p>
    <w:p w:rsidR="00AC65B8" w:rsidRPr="00AC65B8" w:rsidRDefault="00AC65B8" w:rsidP="00AC65B8">
      <w:pPr>
        <w:pStyle w:val="ListParagraph"/>
        <w:numPr>
          <w:ilvl w:val="0"/>
          <w:numId w:val="35"/>
        </w:numPr>
        <w:autoSpaceDE w:val="0"/>
        <w:autoSpaceDN w:val="0"/>
        <w:adjustRightInd w:val="0"/>
        <w:spacing w:before="200" w:after="200" w:line="240" w:lineRule="auto"/>
        <w:rPr>
          <w:rFonts w:ascii="Times New Roman" w:hAnsi="Times New Roman" w:cs="Times New Roman"/>
          <w:sz w:val="24"/>
          <w:szCs w:val="24"/>
        </w:rPr>
      </w:pPr>
      <w:r w:rsidRPr="00AC65B8">
        <w:rPr>
          <w:rFonts w:ascii="Times New Roman" w:hAnsi="Times New Roman" w:cs="Times New Roman"/>
          <w:sz w:val="24"/>
          <w:szCs w:val="24"/>
        </w:rPr>
        <w:t xml:space="preserve">Purchased </w:t>
      </w:r>
      <w:r w:rsidR="00866755">
        <w:rPr>
          <w:rFonts w:ascii="Times New Roman" w:hAnsi="Times New Roman" w:cs="Times New Roman"/>
          <w:sz w:val="24"/>
          <w:szCs w:val="24"/>
        </w:rPr>
        <w:t>….</w:t>
      </w:r>
      <w:r w:rsidRPr="00AC65B8">
        <w:rPr>
          <w:rFonts w:ascii="Times New Roman" w:hAnsi="Times New Roman" w:cs="Times New Roman"/>
          <w:sz w:val="24"/>
          <w:szCs w:val="24"/>
        </w:rPr>
        <w:t xml:space="preserve"> of common stock now held in treasury.</w:t>
      </w:r>
    </w:p>
    <w:p w:rsidR="00AC65B8" w:rsidRPr="00AC65B8" w:rsidRDefault="00AC65B8" w:rsidP="00AC65B8">
      <w:pPr>
        <w:pStyle w:val="ListParagraph"/>
        <w:numPr>
          <w:ilvl w:val="0"/>
          <w:numId w:val="35"/>
        </w:numPr>
        <w:autoSpaceDE w:val="0"/>
        <w:autoSpaceDN w:val="0"/>
        <w:adjustRightInd w:val="0"/>
        <w:spacing w:before="200" w:after="200" w:line="240" w:lineRule="auto"/>
        <w:rPr>
          <w:rFonts w:ascii="Times New Roman" w:hAnsi="Times New Roman" w:cs="Times New Roman"/>
          <w:sz w:val="24"/>
          <w:szCs w:val="24"/>
        </w:rPr>
      </w:pPr>
      <w:r w:rsidRPr="00AC65B8">
        <w:rPr>
          <w:rFonts w:ascii="Times New Roman" w:hAnsi="Times New Roman" w:cs="Times New Roman"/>
          <w:sz w:val="24"/>
          <w:szCs w:val="24"/>
        </w:rPr>
        <w:t xml:space="preserve">Declared cash dividends in the amount of </w:t>
      </w:r>
      <w:r w:rsidR="00866755">
        <w:rPr>
          <w:rFonts w:ascii="Times New Roman" w:hAnsi="Times New Roman" w:cs="Times New Roman"/>
          <w:sz w:val="24"/>
          <w:szCs w:val="24"/>
        </w:rPr>
        <w:t>…..</w:t>
      </w:r>
      <w:r w:rsidRPr="00AC65B8">
        <w:rPr>
          <w:rFonts w:ascii="Times New Roman" w:hAnsi="Times New Roman" w:cs="Times New Roman"/>
          <w:sz w:val="24"/>
          <w:szCs w:val="24"/>
        </w:rPr>
        <w:t>.</w:t>
      </w:r>
    </w:p>
    <w:p w:rsidR="00AC65B8" w:rsidRPr="00AC65B8" w:rsidRDefault="00AC65B8" w:rsidP="00AC65B8">
      <w:pPr>
        <w:pStyle w:val="ListParagraph"/>
        <w:numPr>
          <w:ilvl w:val="0"/>
          <w:numId w:val="35"/>
        </w:numPr>
        <w:autoSpaceDE w:val="0"/>
        <w:autoSpaceDN w:val="0"/>
        <w:adjustRightInd w:val="0"/>
        <w:spacing w:before="200" w:after="200" w:line="240" w:lineRule="auto"/>
        <w:rPr>
          <w:rFonts w:ascii="Times New Roman" w:hAnsi="Times New Roman" w:cs="Times New Roman"/>
          <w:sz w:val="24"/>
          <w:szCs w:val="24"/>
        </w:rPr>
      </w:pPr>
      <w:r w:rsidRPr="00AC65B8">
        <w:rPr>
          <w:rFonts w:ascii="Times New Roman" w:hAnsi="Times New Roman" w:cs="Times New Roman"/>
          <w:sz w:val="24"/>
          <w:szCs w:val="24"/>
        </w:rPr>
        <w:t>Paid dividends in (b).</w:t>
      </w:r>
    </w:p>
    <w:p w:rsidR="00AC65B8" w:rsidRPr="00AC65B8" w:rsidRDefault="00AC65B8" w:rsidP="00AC65B8">
      <w:pPr>
        <w:pStyle w:val="ListParagraph"/>
        <w:numPr>
          <w:ilvl w:val="0"/>
          <w:numId w:val="35"/>
        </w:numPr>
        <w:autoSpaceDE w:val="0"/>
        <w:autoSpaceDN w:val="0"/>
        <w:adjustRightInd w:val="0"/>
        <w:spacing w:before="200" w:after="200" w:line="240" w:lineRule="auto"/>
        <w:rPr>
          <w:rFonts w:ascii="Times New Roman" w:hAnsi="Times New Roman" w:cs="Times New Roman"/>
          <w:sz w:val="24"/>
          <w:szCs w:val="24"/>
        </w:rPr>
      </w:pPr>
      <w:r w:rsidRPr="00AC65B8">
        <w:rPr>
          <w:rFonts w:ascii="Times New Roman" w:hAnsi="Times New Roman" w:cs="Times New Roman"/>
          <w:sz w:val="24"/>
          <w:szCs w:val="24"/>
        </w:rPr>
        <w:t xml:space="preserve">Issued </w:t>
      </w:r>
      <w:r w:rsidR="00866755">
        <w:rPr>
          <w:rFonts w:ascii="Times New Roman" w:hAnsi="Times New Roman" w:cs="Times New Roman"/>
          <w:sz w:val="24"/>
          <w:szCs w:val="24"/>
        </w:rPr>
        <w:t>…..</w:t>
      </w:r>
      <w:r w:rsidRPr="00AC65B8">
        <w:rPr>
          <w:rFonts w:ascii="Times New Roman" w:hAnsi="Times New Roman" w:cs="Times New Roman"/>
          <w:sz w:val="24"/>
          <w:szCs w:val="24"/>
        </w:rPr>
        <w:t xml:space="preserve"> </w:t>
      </w:r>
      <w:proofErr w:type="gramStart"/>
      <w:r w:rsidRPr="00AC65B8">
        <w:rPr>
          <w:rFonts w:ascii="Times New Roman" w:hAnsi="Times New Roman" w:cs="Times New Roman"/>
          <w:sz w:val="24"/>
          <w:szCs w:val="24"/>
        </w:rPr>
        <w:t>of</w:t>
      </w:r>
      <w:proofErr w:type="gramEnd"/>
      <w:r w:rsidRPr="00AC65B8">
        <w:rPr>
          <w:rFonts w:ascii="Times New Roman" w:hAnsi="Times New Roman" w:cs="Times New Roman"/>
          <w:sz w:val="24"/>
          <w:szCs w:val="24"/>
        </w:rPr>
        <w:t xml:space="preserve"> the new shares of </w:t>
      </w:r>
      <w:r w:rsidR="00866755">
        <w:rPr>
          <w:rFonts w:ascii="Times New Roman" w:hAnsi="Times New Roman" w:cs="Times New Roman"/>
          <w:sz w:val="24"/>
          <w:szCs w:val="24"/>
        </w:rPr>
        <w:t>….</w:t>
      </w:r>
      <w:r w:rsidRPr="00AC65B8">
        <w:rPr>
          <w:rFonts w:ascii="Times New Roman" w:hAnsi="Times New Roman" w:cs="Times New Roman"/>
          <w:sz w:val="24"/>
          <w:szCs w:val="24"/>
        </w:rPr>
        <w:t xml:space="preserve">par value common shares for </w:t>
      </w:r>
      <w:r w:rsidR="00866755">
        <w:rPr>
          <w:rFonts w:ascii="Times New Roman" w:hAnsi="Times New Roman" w:cs="Times New Roman"/>
          <w:sz w:val="24"/>
          <w:szCs w:val="24"/>
        </w:rPr>
        <w:t>…..</w:t>
      </w:r>
      <w:r w:rsidRPr="00AC65B8">
        <w:rPr>
          <w:rFonts w:ascii="Times New Roman" w:hAnsi="Times New Roman" w:cs="Times New Roman"/>
          <w:sz w:val="24"/>
          <w:szCs w:val="24"/>
        </w:rPr>
        <w:t xml:space="preserve"> per share.</w:t>
      </w:r>
    </w:p>
    <w:p w:rsidR="00AC65B8" w:rsidRPr="00AC65B8" w:rsidRDefault="00AC65B8" w:rsidP="00AC65B8">
      <w:pPr>
        <w:pStyle w:val="ListParagraph"/>
        <w:numPr>
          <w:ilvl w:val="0"/>
          <w:numId w:val="35"/>
        </w:numPr>
        <w:autoSpaceDE w:val="0"/>
        <w:autoSpaceDN w:val="0"/>
        <w:adjustRightInd w:val="0"/>
        <w:spacing w:before="200" w:after="200" w:line="240" w:lineRule="auto"/>
        <w:rPr>
          <w:rFonts w:ascii="Times New Roman" w:hAnsi="Times New Roman" w:cs="Times New Roman"/>
          <w:sz w:val="24"/>
          <w:szCs w:val="24"/>
        </w:rPr>
      </w:pPr>
      <w:r w:rsidRPr="00AC65B8">
        <w:rPr>
          <w:rFonts w:ascii="Times New Roman" w:hAnsi="Times New Roman" w:cs="Times New Roman"/>
          <w:sz w:val="24"/>
          <w:szCs w:val="24"/>
        </w:rPr>
        <w:t xml:space="preserve">Closed the dividends account. </w:t>
      </w:r>
    </w:p>
    <w:p w:rsidR="00AC65B8" w:rsidRPr="00866755" w:rsidRDefault="00AC65B8" w:rsidP="00AC65B8">
      <w:pPr>
        <w:autoSpaceDE w:val="0"/>
        <w:autoSpaceDN w:val="0"/>
        <w:adjustRightInd w:val="0"/>
        <w:spacing w:before="200" w:line="240" w:lineRule="auto"/>
        <w:rPr>
          <w:rFonts w:ascii="Times New Roman" w:hAnsi="Times New Roman" w:cs="Times New Roman"/>
          <w:sz w:val="24"/>
          <w:szCs w:val="24"/>
          <w:lang w:val="en-US"/>
        </w:rPr>
      </w:pPr>
      <w:r w:rsidRPr="00866755">
        <w:rPr>
          <w:rFonts w:ascii="Times New Roman" w:hAnsi="Times New Roman" w:cs="Times New Roman"/>
          <w:sz w:val="24"/>
          <w:szCs w:val="24"/>
          <w:lang w:val="en-US"/>
        </w:rPr>
        <w:t>Required:</w:t>
      </w:r>
    </w:p>
    <w:p w:rsidR="00AC65B8" w:rsidRPr="00AC65B8" w:rsidRDefault="00AC65B8" w:rsidP="00AC65B8">
      <w:pPr>
        <w:pStyle w:val="ListParagraph"/>
        <w:numPr>
          <w:ilvl w:val="0"/>
          <w:numId w:val="36"/>
        </w:numPr>
        <w:autoSpaceDE w:val="0"/>
        <w:autoSpaceDN w:val="0"/>
        <w:adjustRightInd w:val="0"/>
        <w:spacing w:before="200" w:after="200" w:line="240" w:lineRule="auto"/>
        <w:rPr>
          <w:rFonts w:ascii="Times New Roman" w:hAnsi="Times New Roman" w:cs="Times New Roman"/>
          <w:sz w:val="24"/>
          <w:szCs w:val="24"/>
        </w:rPr>
      </w:pPr>
      <w:r w:rsidRPr="00AC65B8">
        <w:rPr>
          <w:rFonts w:ascii="Times New Roman" w:hAnsi="Times New Roman" w:cs="Times New Roman"/>
          <w:sz w:val="24"/>
          <w:szCs w:val="24"/>
        </w:rPr>
        <w:t>Prepare journal entries to record each of these events.</w:t>
      </w:r>
    </w:p>
    <w:p w:rsidR="00D74381" w:rsidRPr="00AC65B8" w:rsidRDefault="00AC65B8" w:rsidP="00AC65B8">
      <w:pPr>
        <w:pStyle w:val="ListParagraph"/>
        <w:numPr>
          <w:ilvl w:val="0"/>
          <w:numId w:val="36"/>
        </w:numPr>
        <w:autoSpaceDE w:val="0"/>
        <w:autoSpaceDN w:val="0"/>
        <w:adjustRightInd w:val="0"/>
        <w:spacing w:before="200" w:after="200" w:line="240" w:lineRule="auto"/>
        <w:rPr>
          <w:rFonts w:ascii="Times New Roman" w:hAnsi="Times New Roman" w:cs="Times New Roman"/>
          <w:sz w:val="24"/>
          <w:szCs w:val="24"/>
        </w:rPr>
      </w:pPr>
      <w:r w:rsidRPr="00AC65B8">
        <w:rPr>
          <w:rFonts w:ascii="Times New Roman" w:hAnsi="Times New Roman" w:cs="Times New Roman"/>
          <w:sz w:val="24"/>
          <w:szCs w:val="24"/>
        </w:rPr>
        <w:t xml:space="preserve">Prepare a Statement of Stockholders’ Equity, assuming the following opening balances: Common stock </w:t>
      </w:r>
      <w:r w:rsidR="00866755">
        <w:rPr>
          <w:rFonts w:ascii="Times New Roman" w:hAnsi="Times New Roman" w:cs="Times New Roman"/>
          <w:sz w:val="24"/>
          <w:szCs w:val="24"/>
        </w:rPr>
        <w:t>….</w:t>
      </w:r>
      <w:r w:rsidRPr="00AC65B8">
        <w:rPr>
          <w:rFonts w:ascii="Times New Roman" w:hAnsi="Times New Roman" w:cs="Times New Roman"/>
          <w:sz w:val="24"/>
          <w:szCs w:val="24"/>
        </w:rPr>
        <w:t xml:space="preserve">; Additional paid in capital </w:t>
      </w:r>
      <w:r w:rsidR="00866755">
        <w:rPr>
          <w:rFonts w:ascii="Times New Roman" w:hAnsi="Times New Roman" w:cs="Times New Roman"/>
          <w:sz w:val="24"/>
          <w:szCs w:val="24"/>
        </w:rPr>
        <w:t>…</w:t>
      </w:r>
      <w:proofErr w:type="gramStart"/>
      <w:r w:rsidR="00866755">
        <w:rPr>
          <w:rFonts w:ascii="Times New Roman" w:hAnsi="Times New Roman" w:cs="Times New Roman"/>
          <w:sz w:val="24"/>
          <w:szCs w:val="24"/>
        </w:rPr>
        <w:t>..</w:t>
      </w:r>
      <w:r w:rsidRPr="00AC65B8">
        <w:rPr>
          <w:rFonts w:ascii="Times New Roman" w:hAnsi="Times New Roman" w:cs="Times New Roman"/>
          <w:sz w:val="24"/>
          <w:szCs w:val="24"/>
        </w:rPr>
        <w:t>;</w:t>
      </w:r>
      <w:proofErr w:type="gramEnd"/>
      <w:r w:rsidRPr="00AC65B8">
        <w:rPr>
          <w:rFonts w:ascii="Times New Roman" w:hAnsi="Times New Roman" w:cs="Times New Roman"/>
          <w:sz w:val="24"/>
          <w:szCs w:val="24"/>
        </w:rPr>
        <w:t xml:space="preserve"> Retained earnings </w:t>
      </w:r>
      <w:r w:rsidR="00866755">
        <w:rPr>
          <w:rFonts w:ascii="Times New Roman" w:hAnsi="Times New Roman" w:cs="Times New Roman"/>
          <w:sz w:val="24"/>
          <w:szCs w:val="24"/>
        </w:rPr>
        <w:t>…..</w:t>
      </w:r>
      <w:r w:rsidRPr="00AC65B8">
        <w:rPr>
          <w:rFonts w:ascii="Times New Roman" w:hAnsi="Times New Roman" w:cs="Times New Roman"/>
          <w:sz w:val="24"/>
          <w:szCs w:val="24"/>
        </w:rPr>
        <w:t xml:space="preserve">; and Treasury stock, </w:t>
      </w:r>
      <w:r w:rsidR="00866755">
        <w:rPr>
          <w:rFonts w:ascii="Times New Roman" w:hAnsi="Times New Roman" w:cs="Times New Roman"/>
          <w:sz w:val="24"/>
          <w:szCs w:val="24"/>
        </w:rPr>
        <w:t>….</w:t>
      </w:r>
      <w:r w:rsidRPr="00AC65B8">
        <w:rPr>
          <w:rFonts w:ascii="Times New Roman" w:hAnsi="Times New Roman" w:cs="Times New Roman"/>
          <w:sz w:val="24"/>
          <w:szCs w:val="24"/>
        </w:rPr>
        <w:t xml:space="preserve">. Net income for the current year was </w:t>
      </w:r>
      <w:r w:rsidR="00866755">
        <w:rPr>
          <w:rFonts w:ascii="Times New Roman" w:hAnsi="Times New Roman" w:cs="Times New Roman"/>
          <w:sz w:val="24"/>
          <w:szCs w:val="24"/>
        </w:rPr>
        <w:t>…..</w:t>
      </w:r>
      <w:r w:rsidRPr="00AC65B8">
        <w:rPr>
          <w:rFonts w:ascii="Times New Roman" w:hAnsi="Times New Roman" w:cs="Times New Roman"/>
          <w:sz w:val="24"/>
          <w:szCs w:val="24"/>
        </w:rPr>
        <w:t>.</w:t>
      </w:r>
    </w:p>
    <w:p w:rsidR="00AC65B8" w:rsidRPr="00AC65B8" w:rsidRDefault="005908BB" w:rsidP="00AC65B8">
      <w:pPr>
        <w:autoSpaceDE w:val="0"/>
        <w:autoSpaceDN w:val="0"/>
        <w:adjustRightInd w:val="0"/>
        <w:spacing w:after="120" w:line="240" w:lineRule="auto"/>
        <w:rPr>
          <w:rFonts w:ascii="Times New Roman" w:hAnsi="Times New Roman" w:cs="Times New Roman"/>
          <w:b/>
          <w:i/>
          <w:sz w:val="24"/>
          <w:szCs w:val="24"/>
          <w:u w:val="single"/>
          <w:lang w:val="en-US"/>
        </w:rPr>
      </w:pPr>
      <w:r w:rsidRPr="00AC65B8">
        <w:rPr>
          <w:rFonts w:ascii="Times New Roman" w:hAnsi="Times New Roman" w:cs="Times New Roman"/>
          <w:b/>
          <w:i/>
          <w:sz w:val="24"/>
          <w:szCs w:val="24"/>
          <w:lang w:val="az-Latn-AZ"/>
        </w:rPr>
        <w:t>2.</w:t>
      </w:r>
      <w:r w:rsidR="009930C5" w:rsidRPr="00AC65B8">
        <w:rPr>
          <w:rFonts w:ascii="Times New Roman" w:hAnsi="Times New Roman" w:cs="Times New Roman"/>
          <w:b/>
          <w:i/>
          <w:sz w:val="24"/>
          <w:szCs w:val="24"/>
          <w:lang w:val="az-Latn-AZ"/>
        </w:rPr>
        <w:t xml:space="preserve"> </w:t>
      </w:r>
      <w:r w:rsidR="00AC65B8" w:rsidRPr="00AC65B8">
        <w:rPr>
          <w:rFonts w:ascii="Times New Roman" w:hAnsi="Times New Roman" w:cs="Times New Roman"/>
          <w:b/>
          <w:i/>
          <w:sz w:val="24"/>
          <w:szCs w:val="24"/>
          <w:u w:val="single"/>
          <w:lang w:val="en-US"/>
        </w:rPr>
        <w:t>Analyzing Accounting Equation Effects, Recording Journal Entries, and Preparing a Partial Balance Sheet Involving Stock Issuance, Purchase, and Reissuance Transactions</w:t>
      </w:r>
    </w:p>
    <w:p w:rsidR="00866755" w:rsidRPr="00866755" w:rsidRDefault="00866755" w:rsidP="00866755">
      <w:pPr>
        <w:autoSpaceDE w:val="0"/>
        <w:autoSpaceDN w:val="0"/>
        <w:adjustRightInd w:val="0"/>
        <w:spacing w:after="120" w:line="240" w:lineRule="auto"/>
        <w:rPr>
          <w:rFonts w:ascii="Times New Roman" w:hAnsi="Times New Roman" w:cs="Times New Roman"/>
          <w:sz w:val="24"/>
          <w:szCs w:val="24"/>
          <w:lang w:val="en-US"/>
        </w:rPr>
      </w:pPr>
      <w:proofErr w:type="spellStart"/>
      <w:r w:rsidRPr="00866755">
        <w:rPr>
          <w:rFonts w:ascii="Times New Roman" w:hAnsi="Times New Roman" w:cs="Times New Roman"/>
          <w:sz w:val="24"/>
          <w:szCs w:val="24"/>
          <w:lang w:val="en-US"/>
        </w:rPr>
        <w:t>Wilard</w:t>
      </w:r>
      <w:proofErr w:type="spellEnd"/>
      <w:r w:rsidRPr="00866755">
        <w:rPr>
          <w:rFonts w:ascii="Times New Roman" w:hAnsi="Times New Roman" w:cs="Times New Roman"/>
          <w:sz w:val="24"/>
          <w:szCs w:val="24"/>
          <w:lang w:val="en-US"/>
        </w:rPr>
        <w:t xml:space="preserve"> Company obtained a charter from the state in January that authorized …… shares of common stock, ……par value. During the first year, the company earned ……200 and the following selected transactions occurred in the order given:</w:t>
      </w:r>
    </w:p>
    <w:p w:rsidR="00866755" w:rsidRPr="00866755" w:rsidRDefault="00866755" w:rsidP="00866755">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866755">
        <w:rPr>
          <w:rFonts w:ascii="Times New Roman" w:hAnsi="Times New Roman" w:cs="Times New Roman"/>
          <w:sz w:val="24"/>
          <w:szCs w:val="24"/>
        </w:rPr>
        <w:t>Issued ……shares of the common stock at ……cash per share.</w:t>
      </w:r>
    </w:p>
    <w:p w:rsidR="00866755" w:rsidRPr="00866755" w:rsidRDefault="00866755" w:rsidP="00866755">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866755">
        <w:rPr>
          <w:rFonts w:ascii="Times New Roman" w:hAnsi="Times New Roman" w:cs="Times New Roman"/>
          <w:sz w:val="24"/>
          <w:szCs w:val="24"/>
        </w:rPr>
        <w:t>Reacquired ……shares at ……cash per share from stockholders; the shares are now held in treasury</w:t>
      </w:r>
    </w:p>
    <w:p w:rsidR="00866755" w:rsidRPr="00866755" w:rsidRDefault="00866755" w:rsidP="00866755">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866755">
        <w:rPr>
          <w:rFonts w:ascii="Times New Roman" w:hAnsi="Times New Roman" w:cs="Times New Roman"/>
          <w:sz w:val="24"/>
          <w:szCs w:val="24"/>
        </w:rPr>
        <w:t>Reissued ……of the shares in transaction (</w:t>
      </w:r>
      <w:r w:rsidRPr="00866755">
        <w:rPr>
          <w:rFonts w:ascii="Times New Roman" w:hAnsi="Times New Roman" w:cs="Times New Roman"/>
          <w:i/>
          <w:iCs/>
          <w:sz w:val="24"/>
          <w:szCs w:val="24"/>
        </w:rPr>
        <w:t xml:space="preserve">b) </w:t>
      </w:r>
      <w:r w:rsidRPr="00866755">
        <w:rPr>
          <w:rFonts w:ascii="Times New Roman" w:hAnsi="Times New Roman" w:cs="Times New Roman"/>
          <w:sz w:val="24"/>
          <w:szCs w:val="24"/>
        </w:rPr>
        <w:t>two months later at ……cash per share.</w:t>
      </w:r>
    </w:p>
    <w:p w:rsidR="00866755" w:rsidRPr="00866755" w:rsidRDefault="00866755" w:rsidP="00866755">
      <w:pPr>
        <w:autoSpaceDE w:val="0"/>
        <w:autoSpaceDN w:val="0"/>
        <w:adjustRightInd w:val="0"/>
        <w:spacing w:before="120" w:after="120" w:line="240" w:lineRule="auto"/>
        <w:rPr>
          <w:rFonts w:ascii="Times New Roman" w:hAnsi="Times New Roman" w:cs="Times New Roman"/>
          <w:sz w:val="24"/>
          <w:szCs w:val="24"/>
        </w:rPr>
      </w:pPr>
      <w:r w:rsidRPr="00866755">
        <w:rPr>
          <w:rFonts w:ascii="Times New Roman" w:hAnsi="Times New Roman" w:cs="Times New Roman"/>
          <w:sz w:val="24"/>
          <w:szCs w:val="24"/>
        </w:rPr>
        <w:t>Required:</w:t>
      </w:r>
    </w:p>
    <w:p w:rsidR="00866755" w:rsidRPr="00866755" w:rsidRDefault="00866755" w:rsidP="00866755">
      <w:pPr>
        <w:pStyle w:val="ListParagraph"/>
        <w:numPr>
          <w:ilvl w:val="0"/>
          <w:numId w:val="38"/>
        </w:numPr>
        <w:autoSpaceDE w:val="0"/>
        <w:autoSpaceDN w:val="0"/>
        <w:adjustRightInd w:val="0"/>
        <w:spacing w:before="120" w:after="120" w:line="240" w:lineRule="auto"/>
        <w:rPr>
          <w:rFonts w:ascii="Times New Roman" w:hAnsi="Times New Roman" w:cs="Times New Roman"/>
          <w:sz w:val="24"/>
          <w:szCs w:val="24"/>
        </w:rPr>
      </w:pPr>
      <w:r w:rsidRPr="00866755">
        <w:rPr>
          <w:rFonts w:ascii="Times New Roman" w:hAnsi="Times New Roman" w:cs="Times New Roman"/>
          <w:sz w:val="24"/>
          <w:szCs w:val="24"/>
        </w:rPr>
        <w:t>Prepare journal entries to record each transaction.</w:t>
      </w:r>
    </w:p>
    <w:p w:rsidR="00866755" w:rsidRPr="00866755" w:rsidRDefault="00866755" w:rsidP="00866755">
      <w:pPr>
        <w:pStyle w:val="ListParagraph"/>
        <w:numPr>
          <w:ilvl w:val="0"/>
          <w:numId w:val="38"/>
        </w:numPr>
        <w:autoSpaceDE w:val="0"/>
        <w:autoSpaceDN w:val="0"/>
        <w:adjustRightInd w:val="0"/>
        <w:spacing w:before="120" w:after="120" w:line="240" w:lineRule="auto"/>
        <w:rPr>
          <w:rFonts w:ascii="Times New Roman" w:hAnsi="Times New Roman" w:cs="Times New Roman"/>
          <w:sz w:val="24"/>
          <w:szCs w:val="24"/>
        </w:rPr>
      </w:pPr>
      <w:r w:rsidRPr="00866755">
        <w:rPr>
          <w:rFonts w:ascii="Times New Roman" w:hAnsi="Times New Roman" w:cs="Times New Roman"/>
          <w:sz w:val="24"/>
          <w:szCs w:val="24"/>
        </w:rPr>
        <w:t>Prepare the stockholders’ equity section of the balance sheet at December 31.</w:t>
      </w:r>
    </w:p>
    <w:p w:rsidR="00AC65B8" w:rsidRPr="00AC65B8" w:rsidRDefault="005908BB" w:rsidP="00AC65B8">
      <w:pPr>
        <w:autoSpaceDE w:val="0"/>
        <w:autoSpaceDN w:val="0"/>
        <w:adjustRightInd w:val="0"/>
        <w:spacing w:after="120" w:line="240" w:lineRule="auto"/>
        <w:rPr>
          <w:rFonts w:ascii="Times New Roman" w:hAnsi="Times New Roman" w:cs="Times New Roman"/>
          <w:b/>
          <w:i/>
          <w:sz w:val="24"/>
          <w:szCs w:val="24"/>
          <w:u w:val="single"/>
          <w:lang w:val="en-US"/>
        </w:rPr>
      </w:pPr>
      <w:r w:rsidRPr="00AC65B8">
        <w:rPr>
          <w:rFonts w:ascii="Times New Roman" w:hAnsi="Times New Roman" w:cs="Times New Roman"/>
          <w:b/>
          <w:i/>
          <w:sz w:val="24"/>
          <w:szCs w:val="24"/>
          <w:lang w:val="az-Latn-AZ"/>
        </w:rPr>
        <w:t>3</w:t>
      </w:r>
      <w:r w:rsidR="009930C5" w:rsidRPr="00AC65B8">
        <w:rPr>
          <w:rFonts w:ascii="Times New Roman" w:hAnsi="Times New Roman" w:cs="Times New Roman"/>
          <w:b/>
          <w:i/>
          <w:sz w:val="24"/>
          <w:szCs w:val="24"/>
          <w:lang w:val="az-Latn-AZ"/>
        </w:rPr>
        <w:t xml:space="preserve">. </w:t>
      </w:r>
      <w:r w:rsidR="00AC65B8" w:rsidRPr="00AC65B8">
        <w:rPr>
          <w:rFonts w:ascii="Times New Roman" w:hAnsi="Times New Roman" w:cs="Times New Roman"/>
          <w:b/>
          <w:i/>
          <w:sz w:val="24"/>
          <w:szCs w:val="24"/>
          <w:u w:val="single"/>
          <w:lang w:val="en-US"/>
        </w:rPr>
        <w:t>Recording Stock Dividends</w:t>
      </w:r>
    </w:p>
    <w:p w:rsidR="00866755" w:rsidRPr="00866755" w:rsidRDefault="00866755" w:rsidP="00866755">
      <w:pPr>
        <w:autoSpaceDE w:val="0"/>
        <w:autoSpaceDN w:val="0"/>
        <w:adjustRightInd w:val="0"/>
        <w:spacing w:after="120" w:line="240" w:lineRule="auto"/>
        <w:rPr>
          <w:rFonts w:ascii="Times New Roman" w:hAnsi="Times New Roman" w:cs="Times New Roman"/>
          <w:sz w:val="24"/>
          <w:szCs w:val="24"/>
          <w:lang w:val="en-US"/>
        </w:rPr>
      </w:pPr>
      <w:r w:rsidRPr="00866755">
        <w:rPr>
          <w:rFonts w:ascii="Times New Roman" w:hAnsi="Times New Roman" w:cs="Times New Roman"/>
          <w:sz w:val="24"/>
          <w:szCs w:val="24"/>
          <w:lang w:val="en-US"/>
        </w:rPr>
        <w:t>Logos Inc., reported the following in the notes to its financial statements.</w:t>
      </w:r>
    </w:p>
    <w:p w:rsidR="00866755" w:rsidRPr="00866755" w:rsidRDefault="00866755" w:rsidP="00866755">
      <w:pPr>
        <w:autoSpaceDE w:val="0"/>
        <w:autoSpaceDN w:val="0"/>
        <w:adjustRightInd w:val="0"/>
        <w:spacing w:after="120" w:line="240" w:lineRule="auto"/>
        <w:rPr>
          <w:rFonts w:ascii="Times New Roman" w:hAnsi="Times New Roman" w:cs="Times New Roman"/>
          <w:i/>
          <w:sz w:val="24"/>
          <w:szCs w:val="24"/>
          <w:lang w:val="en-US"/>
        </w:rPr>
      </w:pPr>
      <w:r w:rsidRPr="00866755">
        <w:rPr>
          <w:rFonts w:ascii="Times New Roman" w:hAnsi="Times New Roman" w:cs="Times New Roman"/>
          <w:i/>
          <w:sz w:val="24"/>
          <w:szCs w:val="24"/>
          <w:lang w:val="en-US"/>
        </w:rPr>
        <w:t xml:space="preserve">Stock Split — In July, the Board of Directors approved a two-for-one split of our outstanding common shares effected in the form of a stock dividend (“the split”). The split was paid September 5, to shareholders of record as of August 25. The par value of our common stock was maintained at the pre-split amount of </w:t>
      </w:r>
      <w:r w:rsidRPr="00866755">
        <w:rPr>
          <w:rFonts w:ascii="Times New Roman" w:hAnsi="Times New Roman" w:cs="Times New Roman"/>
          <w:sz w:val="24"/>
          <w:szCs w:val="24"/>
          <w:lang w:val="en-US"/>
        </w:rPr>
        <w:t xml:space="preserve">…… </w:t>
      </w:r>
      <w:r w:rsidRPr="00866755">
        <w:rPr>
          <w:rFonts w:ascii="Times New Roman" w:hAnsi="Times New Roman" w:cs="Times New Roman"/>
          <w:i/>
          <w:sz w:val="24"/>
          <w:szCs w:val="24"/>
          <w:lang w:val="en-US"/>
        </w:rPr>
        <w:t>per share.</w:t>
      </w:r>
    </w:p>
    <w:p w:rsidR="00866755" w:rsidRPr="00866755" w:rsidRDefault="00866755" w:rsidP="00866755">
      <w:pPr>
        <w:autoSpaceDE w:val="0"/>
        <w:autoSpaceDN w:val="0"/>
        <w:adjustRightInd w:val="0"/>
        <w:spacing w:before="120" w:after="120" w:line="240" w:lineRule="auto"/>
        <w:rPr>
          <w:rFonts w:ascii="Times New Roman" w:hAnsi="Times New Roman" w:cs="Times New Roman"/>
          <w:color w:val="000000"/>
          <w:sz w:val="24"/>
          <w:szCs w:val="24"/>
        </w:rPr>
      </w:pPr>
      <w:r w:rsidRPr="00866755">
        <w:rPr>
          <w:rFonts w:ascii="Times New Roman" w:hAnsi="Times New Roman" w:cs="Times New Roman"/>
          <w:color w:val="000000"/>
          <w:sz w:val="24"/>
          <w:szCs w:val="24"/>
        </w:rPr>
        <w:t>Required:</w:t>
      </w:r>
    </w:p>
    <w:p w:rsidR="00866755" w:rsidRPr="00866755" w:rsidRDefault="00866755" w:rsidP="00866755">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866755">
        <w:rPr>
          <w:rFonts w:ascii="Times New Roman" w:hAnsi="Times New Roman" w:cs="Times New Roman"/>
          <w:color w:val="000000"/>
          <w:sz w:val="24"/>
          <w:szCs w:val="24"/>
        </w:rPr>
        <w:t xml:space="preserve">Describe the effects that this transaction would have had on the company’s financial statements. Assume that </w:t>
      </w:r>
      <w:r w:rsidRPr="00866755">
        <w:rPr>
          <w:rFonts w:ascii="Times New Roman" w:hAnsi="Times New Roman" w:cs="Times New Roman"/>
          <w:sz w:val="24"/>
          <w:szCs w:val="24"/>
        </w:rPr>
        <w:t xml:space="preserve">…… </w:t>
      </w:r>
      <w:r w:rsidRPr="00866755">
        <w:rPr>
          <w:rFonts w:ascii="Times New Roman" w:hAnsi="Times New Roman" w:cs="Times New Roman"/>
          <w:color w:val="000000"/>
          <w:sz w:val="24"/>
          <w:szCs w:val="24"/>
        </w:rPr>
        <w:t xml:space="preserve">shares were outstanding at the time of the transaction, trading at a stock price of </w:t>
      </w:r>
      <w:r w:rsidRPr="00866755">
        <w:rPr>
          <w:rFonts w:ascii="Times New Roman" w:hAnsi="Times New Roman" w:cs="Times New Roman"/>
          <w:sz w:val="24"/>
          <w:szCs w:val="24"/>
        </w:rPr>
        <w:t>……</w:t>
      </w:r>
      <w:r w:rsidRPr="00866755">
        <w:rPr>
          <w:rFonts w:ascii="Times New Roman" w:hAnsi="Times New Roman" w:cs="Times New Roman"/>
          <w:color w:val="000000"/>
          <w:sz w:val="24"/>
          <w:szCs w:val="24"/>
        </w:rPr>
        <w:t>.</w:t>
      </w:r>
    </w:p>
    <w:p w:rsidR="00866755" w:rsidRPr="00866755" w:rsidRDefault="00866755" w:rsidP="00866755">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866755">
        <w:rPr>
          <w:rFonts w:ascii="Times New Roman" w:hAnsi="Times New Roman" w:cs="Times New Roman"/>
          <w:color w:val="000000"/>
          <w:sz w:val="24"/>
          <w:szCs w:val="24"/>
        </w:rPr>
        <w:t>Why might the board of directors have decided to declare a stock dividend rather than a stock split?</w:t>
      </w:r>
    </w:p>
    <w:p w:rsidR="00AC65B8" w:rsidRPr="00AC65B8" w:rsidRDefault="009930C5" w:rsidP="00AC65B8">
      <w:pPr>
        <w:autoSpaceDE w:val="0"/>
        <w:autoSpaceDN w:val="0"/>
        <w:adjustRightInd w:val="0"/>
        <w:spacing w:before="160" w:after="120" w:line="240" w:lineRule="auto"/>
        <w:rPr>
          <w:rFonts w:ascii="Times New Roman" w:hAnsi="Times New Roman" w:cs="Times New Roman"/>
          <w:b/>
          <w:i/>
          <w:sz w:val="24"/>
          <w:szCs w:val="24"/>
          <w:u w:val="single"/>
          <w:lang w:val="en-US"/>
        </w:rPr>
      </w:pPr>
      <w:r w:rsidRPr="00AC65B8">
        <w:rPr>
          <w:rFonts w:ascii="Times New Roman" w:hAnsi="Times New Roman" w:cs="Times New Roman"/>
          <w:b/>
          <w:i/>
          <w:sz w:val="24"/>
          <w:szCs w:val="24"/>
          <w:lang w:val="az-Latn-AZ"/>
        </w:rPr>
        <w:t xml:space="preserve">4. </w:t>
      </w:r>
      <w:r w:rsidR="00AC65B8" w:rsidRPr="00AC65B8">
        <w:rPr>
          <w:rFonts w:ascii="Times New Roman" w:hAnsi="Times New Roman" w:cs="Times New Roman"/>
          <w:b/>
          <w:i/>
          <w:sz w:val="24"/>
          <w:szCs w:val="24"/>
          <w:u w:val="single"/>
          <w:lang w:val="en-US"/>
        </w:rPr>
        <w:t>Comparing Stock and Cash Dividends</w:t>
      </w:r>
    </w:p>
    <w:p w:rsidR="00866755" w:rsidRPr="00866755" w:rsidRDefault="00866755" w:rsidP="00866755">
      <w:pPr>
        <w:autoSpaceDE w:val="0"/>
        <w:autoSpaceDN w:val="0"/>
        <w:adjustRightInd w:val="0"/>
        <w:spacing w:after="120" w:line="240" w:lineRule="auto"/>
        <w:rPr>
          <w:rFonts w:ascii="Arial" w:hAnsi="Arial" w:cs="Arial"/>
          <w:u w:val="single"/>
          <w:lang w:val="en-US"/>
        </w:rPr>
      </w:pPr>
      <w:r w:rsidRPr="00866755">
        <w:rPr>
          <w:rFonts w:ascii="Arial" w:hAnsi="Arial" w:cs="Arial"/>
          <w:u w:val="single"/>
          <w:lang w:val="en-US"/>
        </w:rPr>
        <w:t>Comparing Stock and Cash Dividends</w:t>
      </w:r>
    </w:p>
    <w:p w:rsidR="00866755" w:rsidRPr="00866755" w:rsidRDefault="00866755" w:rsidP="00866755">
      <w:pPr>
        <w:autoSpaceDE w:val="0"/>
        <w:autoSpaceDN w:val="0"/>
        <w:adjustRightInd w:val="0"/>
        <w:spacing w:after="120" w:line="240" w:lineRule="auto"/>
        <w:rPr>
          <w:rFonts w:ascii="Times New Roman" w:hAnsi="Times New Roman" w:cs="Times New Roman"/>
          <w:sz w:val="24"/>
          <w:szCs w:val="24"/>
          <w:lang w:val="en-US"/>
        </w:rPr>
      </w:pPr>
      <w:r w:rsidRPr="00866755">
        <w:rPr>
          <w:rFonts w:ascii="Times New Roman" w:hAnsi="Times New Roman" w:cs="Times New Roman"/>
          <w:sz w:val="24"/>
          <w:szCs w:val="24"/>
          <w:lang w:val="en-US"/>
        </w:rPr>
        <w:t>Avenue Corp. had the following stock outstanding and Retained Earnings at December 31, 2015:</w:t>
      </w:r>
    </w:p>
    <w:p w:rsidR="00866755" w:rsidRPr="00866755" w:rsidRDefault="00866755" w:rsidP="00866755">
      <w:pPr>
        <w:autoSpaceDE w:val="0"/>
        <w:autoSpaceDN w:val="0"/>
        <w:adjustRightInd w:val="0"/>
        <w:spacing w:after="0" w:line="240" w:lineRule="auto"/>
        <w:ind w:firstLine="720"/>
        <w:rPr>
          <w:rFonts w:ascii="Times New Roman" w:hAnsi="Times New Roman" w:cs="Times New Roman"/>
          <w:sz w:val="24"/>
          <w:szCs w:val="24"/>
          <w:lang w:val="en-US"/>
        </w:rPr>
      </w:pPr>
      <w:r w:rsidRPr="00866755">
        <w:rPr>
          <w:rFonts w:ascii="Times New Roman" w:hAnsi="Times New Roman" w:cs="Times New Roman"/>
          <w:sz w:val="24"/>
          <w:szCs w:val="24"/>
          <w:lang w:val="en-US"/>
        </w:rPr>
        <w:t xml:space="preserve">Common Stock (par ……; outstanding, ……shares) </w:t>
      </w:r>
      <w:r w:rsidRPr="00866755">
        <w:rPr>
          <w:rFonts w:ascii="Times New Roman" w:hAnsi="Times New Roman" w:cs="Times New Roman"/>
          <w:sz w:val="24"/>
          <w:szCs w:val="24"/>
          <w:lang w:val="en-US"/>
        </w:rPr>
        <w:tab/>
      </w:r>
      <w:r w:rsidRPr="00866755">
        <w:rPr>
          <w:rFonts w:ascii="Times New Roman" w:hAnsi="Times New Roman" w:cs="Times New Roman"/>
          <w:sz w:val="24"/>
          <w:szCs w:val="24"/>
          <w:lang w:val="en-US"/>
        </w:rPr>
        <w:tab/>
        <w:t>……</w:t>
      </w:r>
    </w:p>
    <w:p w:rsidR="00866755" w:rsidRPr="00866755" w:rsidRDefault="00866755" w:rsidP="00866755">
      <w:pPr>
        <w:autoSpaceDE w:val="0"/>
        <w:autoSpaceDN w:val="0"/>
        <w:adjustRightInd w:val="0"/>
        <w:spacing w:after="0" w:line="240" w:lineRule="auto"/>
        <w:ind w:firstLine="720"/>
        <w:rPr>
          <w:rFonts w:ascii="Times New Roman" w:hAnsi="Times New Roman" w:cs="Times New Roman"/>
          <w:sz w:val="24"/>
          <w:szCs w:val="24"/>
          <w:lang w:val="en-US"/>
        </w:rPr>
      </w:pPr>
      <w:r w:rsidRPr="00866755">
        <w:rPr>
          <w:rFonts w:ascii="Times New Roman" w:hAnsi="Times New Roman" w:cs="Times New Roman"/>
          <w:sz w:val="24"/>
          <w:szCs w:val="24"/>
          <w:lang w:val="en-US"/>
        </w:rPr>
        <w:t>Preferred Stock, …</w:t>
      </w:r>
      <w:proofErr w:type="gramStart"/>
      <w:r w:rsidRPr="00866755">
        <w:rPr>
          <w:rFonts w:ascii="Times New Roman" w:hAnsi="Times New Roman" w:cs="Times New Roman"/>
          <w:sz w:val="24"/>
          <w:szCs w:val="24"/>
          <w:lang w:val="en-US"/>
        </w:rPr>
        <w:t>…(</w:t>
      </w:r>
      <w:proofErr w:type="gramEnd"/>
      <w:r w:rsidRPr="00866755">
        <w:rPr>
          <w:rFonts w:ascii="Times New Roman" w:hAnsi="Times New Roman" w:cs="Times New Roman"/>
          <w:sz w:val="24"/>
          <w:szCs w:val="24"/>
          <w:lang w:val="en-US"/>
        </w:rPr>
        <w:t xml:space="preserve">par ……; outstanding, ……shares) </w:t>
      </w:r>
      <w:r w:rsidRPr="00866755">
        <w:rPr>
          <w:rFonts w:ascii="Times New Roman" w:hAnsi="Times New Roman" w:cs="Times New Roman"/>
          <w:sz w:val="24"/>
          <w:szCs w:val="24"/>
          <w:lang w:val="en-US"/>
        </w:rPr>
        <w:tab/>
      </w:r>
      <w:r w:rsidRPr="00866755">
        <w:rPr>
          <w:rFonts w:ascii="Times New Roman" w:hAnsi="Times New Roman" w:cs="Times New Roman"/>
          <w:sz w:val="24"/>
          <w:szCs w:val="24"/>
          <w:lang w:val="en-US"/>
        </w:rPr>
        <w:tab/>
        <w:t xml:space="preserve">    ……</w:t>
      </w:r>
    </w:p>
    <w:p w:rsidR="00866755" w:rsidRPr="00866755" w:rsidRDefault="00866755" w:rsidP="00866755">
      <w:pPr>
        <w:autoSpaceDE w:val="0"/>
        <w:autoSpaceDN w:val="0"/>
        <w:adjustRightInd w:val="0"/>
        <w:spacing w:after="0" w:line="240" w:lineRule="auto"/>
        <w:ind w:firstLine="720"/>
        <w:rPr>
          <w:rFonts w:ascii="Times New Roman" w:hAnsi="Times New Roman" w:cs="Times New Roman"/>
          <w:sz w:val="24"/>
          <w:szCs w:val="24"/>
          <w:lang w:val="en-US"/>
        </w:rPr>
      </w:pPr>
      <w:r w:rsidRPr="00866755">
        <w:rPr>
          <w:rFonts w:ascii="Times New Roman" w:hAnsi="Times New Roman" w:cs="Times New Roman"/>
          <w:sz w:val="24"/>
          <w:szCs w:val="24"/>
          <w:lang w:val="en-US"/>
        </w:rPr>
        <w:t xml:space="preserve">Retained Earnings </w:t>
      </w:r>
      <w:r w:rsidRPr="00866755">
        <w:rPr>
          <w:rFonts w:ascii="Times New Roman" w:hAnsi="Times New Roman" w:cs="Times New Roman"/>
          <w:sz w:val="24"/>
          <w:szCs w:val="24"/>
          <w:lang w:val="en-US"/>
        </w:rPr>
        <w:tab/>
      </w:r>
      <w:r w:rsidRPr="00866755">
        <w:rPr>
          <w:rFonts w:ascii="Times New Roman" w:hAnsi="Times New Roman" w:cs="Times New Roman"/>
          <w:sz w:val="24"/>
          <w:szCs w:val="24"/>
          <w:lang w:val="en-US"/>
        </w:rPr>
        <w:tab/>
      </w:r>
      <w:r w:rsidRPr="00866755">
        <w:rPr>
          <w:rFonts w:ascii="Times New Roman" w:hAnsi="Times New Roman" w:cs="Times New Roman"/>
          <w:sz w:val="24"/>
          <w:szCs w:val="24"/>
          <w:lang w:val="en-US"/>
        </w:rPr>
        <w:tab/>
      </w:r>
      <w:r w:rsidRPr="00866755">
        <w:rPr>
          <w:rFonts w:ascii="Times New Roman" w:hAnsi="Times New Roman" w:cs="Times New Roman"/>
          <w:sz w:val="24"/>
          <w:szCs w:val="24"/>
          <w:lang w:val="en-US"/>
        </w:rPr>
        <w:tab/>
      </w:r>
      <w:r w:rsidRPr="00866755">
        <w:rPr>
          <w:rFonts w:ascii="Times New Roman" w:hAnsi="Times New Roman" w:cs="Times New Roman"/>
          <w:sz w:val="24"/>
          <w:szCs w:val="24"/>
          <w:lang w:val="en-US"/>
        </w:rPr>
        <w:tab/>
      </w:r>
      <w:r w:rsidRPr="00866755">
        <w:rPr>
          <w:rFonts w:ascii="Times New Roman" w:hAnsi="Times New Roman" w:cs="Times New Roman"/>
          <w:sz w:val="24"/>
          <w:szCs w:val="24"/>
          <w:lang w:val="en-US"/>
        </w:rPr>
        <w:tab/>
      </w:r>
      <w:r w:rsidRPr="00866755">
        <w:rPr>
          <w:rFonts w:ascii="Times New Roman" w:hAnsi="Times New Roman" w:cs="Times New Roman"/>
          <w:sz w:val="24"/>
          <w:szCs w:val="24"/>
          <w:lang w:val="en-US"/>
        </w:rPr>
        <w:tab/>
        <w:t>……</w:t>
      </w:r>
    </w:p>
    <w:p w:rsidR="00866755" w:rsidRPr="00866755" w:rsidRDefault="00866755" w:rsidP="00866755">
      <w:pPr>
        <w:autoSpaceDE w:val="0"/>
        <w:autoSpaceDN w:val="0"/>
        <w:adjustRightInd w:val="0"/>
        <w:spacing w:before="120" w:after="0" w:line="240" w:lineRule="auto"/>
        <w:rPr>
          <w:rFonts w:ascii="Times New Roman" w:hAnsi="Times New Roman" w:cs="Times New Roman"/>
          <w:sz w:val="24"/>
          <w:szCs w:val="24"/>
          <w:lang w:val="en-US"/>
        </w:rPr>
      </w:pPr>
      <w:r w:rsidRPr="00866755">
        <w:rPr>
          <w:rFonts w:ascii="Times New Roman" w:hAnsi="Times New Roman" w:cs="Times New Roman"/>
          <w:sz w:val="24"/>
          <w:szCs w:val="24"/>
          <w:lang w:val="en-US"/>
        </w:rPr>
        <w:lastRenderedPageBreak/>
        <w:t>On December 31, 2015, the board of directors is considering the distribution of a cash dividend to the common and preferred stockholders. No dividends were declared during 2013 or 2014, and none have been declared yet in 2015.  Three independent cases are assumed:</w:t>
      </w:r>
    </w:p>
    <w:p w:rsidR="00866755" w:rsidRPr="00866755" w:rsidRDefault="00866755" w:rsidP="00866755">
      <w:pPr>
        <w:autoSpaceDE w:val="0"/>
        <w:autoSpaceDN w:val="0"/>
        <w:adjustRightInd w:val="0"/>
        <w:spacing w:before="120" w:after="120" w:line="240" w:lineRule="auto"/>
        <w:rPr>
          <w:rFonts w:ascii="Times New Roman" w:hAnsi="Times New Roman" w:cs="Times New Roman"/>
          <w:sz w:val="24"/>
          <w:szCs w:val="24"/>
          <w:lang w:val="en-US"/>
        </w:rPr>
      </w:pPr>
      <w:r w:rsidRPr="00866755">
        <w:rPr>
          <w:rFonts w:ascii="Times New Roman" w:hAnsi="Times New Roman" w:cs="Times New Roman"/>
          <w:b/>
          <w:bCs/>
          <w:sz w:val="24"/>
          <w:szCs w:val="24"/>
          <w:lang w:val="en-US"/>
        </w:rPr>
        <w:t xml:space="preserve">Case A: </w:t>
      </w:r>
      <w:r w:rsidRPr="00866755">
        <w:rPr>
          <w:rFonts w:ascii="Times New Roman" w:hAnsi="Times New Roman" w:cs="Times New Roman"/>
          <w:sz w:val="24"/>
          <w:szCs w:val="24"/>
          <w:lang w:val="en-US"/>
        </w:rPr>
        <w:t>The preferred stock is noncumulative; the total amount of 2015 dividends would be …….</w:t>
      </w:r>
    </w:p>
    <w:p w:rsidR="00866755" w:rsidRPr="00866755" w:rsidRDefault="00866755" w:rsidP="00866755">
      <w:pPr>
        <w:autoSpaceDE w:val="0"/>
        <w:autoSpaceDN w:val="0"/>
        <w:adjustRightInd w:val="0"/>
        <w:spacing w:after="120" w:line="240" w:lineRule="auto"/>
        <w:rPr>
          <w:rFonts w:ascii="Times New Roman" w:hAnsi="Times New Roman" w:cs="Times New Roman"/>
          <w:sz w:val="24"/>
          <w:szCs w:val="24"/>
          <w:lang w:val="en-US"/>
        </w:rPr>
      </w:pPr>
      <w:r w:rsidRPr="00866755">
        <w:rPr>
          <w:rFonts w:ascii="Times New Roman" w:hAnsi="Times New Roman" w:cs="Times New Roman"/>
          <w:b/>
          <w:bCs/>
          <w:sz w:val="24"/>
          <w:szCs w:val="24"/>
          <w:lang w:val="en-US"/>
        </w:rPr>
        <w:t xml:space="preserve">Case B: </w:t>
      </w:r>
      <w:r w:rsidRPr="00866755">
        <w:rPr>
          <w:rFonts w:ascii="Times New Roman" w:hAnsi="Times New Roman" w:cs="Times New Roman"/>
          <w:sz w:val="24"/>
          <w:szCs w:val="24"/>
          <w:lang w:val="en-US"/>
        </w:rPr>
        <w:t>The preferred stock is cumulative; the total amount of 2015 dividends would be ……. Dividends were not in arrears prior to 2013.</w:t>
      </w:r>
    </w:p>
    <w:p w:rsidR="00866755" w:rsidRPr="00866755" w:rsidRDefault="00866755" w:rsidP="00866755">
      <w:pPr>
        <w:autoSpaceDE w:val="0"/>
        <w:autoSpaceDN w:val="0"/>
        <w:adjustRightInd w:val="0"/>
        <w:spacing w:after="0" w:line="240" w:lineRule="auto"/>
        <w:rPr>
          <w:rFonts w:ascii="Times New Roman" w:hAnsi="Times New Roman" w:cs="Times New Roman"/>
          <w:sz w:val="24"/>
          <w:szCs w:val="24"/>
          <w:lang w:val="en-US"/>
        </w:rPr>
      </w:pPr>
      <w:r w:rsidRPr="00866755">
        <w:rPr>
          <w:rFonts w:ascii="Times New Roman" w:hAnsi="Times New Roman" w:cs="Times New Roman"/>
          <w:b/>
          <w:bCs/>
          <w:sz w:val="24"/>
          <w:szCs w:val="24"/>
          <w:lang w:val="en-US"/>
        </w:rPr>
        <w:t xml:space="preserve">Case C: </w:t>
      </w:r>
      <w:r w:rsidRPr="00866755">
        <w:rPr>
          <w:rFonts w:ascii="Times New Roman" w:hAnsi="Times New Roman" w:cs="Times New Roman"/>
          <w:sz w:val="24"/>
          <w:szCs w:val="24"/>
          <w:lang w:val="en-US"/>
        </w:rPr>
        <w:t>Same as Case B, except the amount is …….</w:t>
      </w:r>
    </w:p>
    <w:p w:rsidR="00866755" w:rsidRPr="00866755" w:rsidRDefault="00866755" w:rsidP="00866755">
      <w:pPr>
        <w:autoSpaceDE w:val="0"/>
        <w:autoSpaceDN w:val="0"/>
        <w:adjustRightInd w:val="0"/>
        <w:spacing w:before="120" w:after="120" w:line="240" w:lineRule="auto"/>
        <w:rPr>
          <w:rFonts w:ascii="Times New Roman" w:hAnsi="Times New Roman" w:cs="Times New Roman"/>
          <w:sz w:val="24"/>
          <w:szCs w:val="24"/>
          <w:lang w:val="en-US"/>
        </w:rPr>
      </w:pPr>
      <w:r w:rsidRPr="00866755">
        <w:rPr>
          <w:rFonts w:ascii="Times New Roman" w:hAnsi="Times New Roman" w:cs="Times New Roman"/>
          <w:sz w:val="24"/>
          <w:szCs w:val="24"/>
          <w:lang w:val="en-US"/>
        </w:rPr>
        <w:t>Required:</w:t>
      </w:r>
    </w:p>
    <w:p w:rsidR="00866755" w:rsidRPr="00866755" w:rsidRDefault="00866755" w:rsidP="00866755">
      <w:pPr>
        <w:autoSpaceDE w:val="0"/>
        <w:autoSpaceDN w:val="0"/>
        <w:adjustRightInd w:val="0"/>
        <w:spacing w:after="0" w:line="240" w:lineRule="auto"/>
        <w:rPr>
          <w:rFonts w:ascii="Times New Roman" w:hAnsi="Times New Roman" w:cs="Times New Roman"/>
          <w:sz w:val="24"/>
          <w:szCs w:val="24"/>
          <w:lang w:val="en-US"/>
        </w:rPr>
      </w:pPr>
      <w:r w:rsidRPr="00866755">
        <w:rPr>
          <w:rFonts w:ascii="Times New Roman" w:hAnsi="Times New Roman" w:cs="Times New Roman"/>
          <w:sz w:val="24"/>
          <w:szCs w:val="24"/>
          <w:lang w:val="en-US"/>
        </w:rPr>
        <w:t>Compute the amount of 2015 dividends, in total and per share, that would be payable to each class of stockholders if dividends were declared as described in each case. Show computations.</w:t>
      </w:r>
    </w:p>
    <w:p w:rsidR="00AC65B8" w:rsidRPr="00AC65B8" w:rsidRDefault="00686B13" w:rsidP="00AC65B8">
      <w:pPr>
        <w:autoSpaceDE w:val="0"/>
        <w:autoSpaceDN w:val="0"/>
        <w:adjustRightInd w:val="0"/>
        <w:spacing w:before="160" w:after="120" w:line="240" w:lineRule="auto"/>
        <w:rPr>
          <w:rFonts w:ascii="Times New Roman" w:hAnsi="Times New Roman" w:cs="Times New Roman"/>
          <w:b/>
          <w:i/>
          <w:sz w:val="24"/>
          <w:szCs w:val="24"/>
          <w:u w:val="single"/>
          <w:lang w:val="en-US"/>
        </w:rPr>
      </w:pPr>
      <w:r w:rsidRPr="00AC65B8">
        <w:rPr>
          <w:rFonts w:ascii="Times New Roman" w:hAnsi="Times New Roman" w:cs="Times New Roman"/>
          <w:b/>
          <w:i/>
          <w:sz w:val="24"/>
          <w:szCs w:val="24"/>
          <w:lang w:val="en-US"/>
        </w:rPr>
        <w:t xml:space="preserve">5. </w:t>
      </w:r>
      <w:r w:rsidR="00AC65B8" w:rsidRPr="00AC65B8">
        <w:rPr>
          <w:rFonts w:ascii="Times New Roman" w:hAnsi="Times New Roman" w:cs="Times New Roman"/>
          <w:b/>
          <w:i/>
          <w:sz w:val="24"/>
          <w:szCs w:val="24"/>
          <w:u w:val="single"/>
          <w:lang w:val="en-US"/>
        </w:rPr>
        <w:t>Analyzing Accounting Equation Effects, Recording Journal Entries, and Preparing a Partial Balance Sheet Involving Stock Issuance and Purchase Transactions</w:t>
      </w:r>
    </w:p>
    <w:p w:rsidR="00866755" w:rsidRPr="00866755" w:rsidRDefault="00866755" w:rsidP="00866755">
      <w:pPr>
        <w:autoSpaceDE w:val="0"/>
        <w:autoSpaceDN w:val="0"/>
        <w:adjustRightInd w:val="0"/>
        <w:spacing w:before="120" w:after="0" w:line="240" w:lineRule="auto"/>
        <w:rPr>
          <w:rFonts w:ascii="Times New Roman" w:hAnsi="Times New Roman" w:cs="Times New Roman"/>
          <w:sz w:val="24"/>
          <w:szCs w:val="24"/>
          <w:lang w:val="en-US"/>
        </w:rPr>
      </w:pPr>
      <w:r w:rsidRPr="00866755">
        <w:rPr>
          <w:rFonts w:ascii="Times New Roman" w:hAnsi="Times New Roman" w:cs="Times New Roman"/>
          <w:sz w:val="24"/>
          <w:szCs w:val="24"/>
          <w:lang w:val="en-US"/>
        </w:rPr>
        <w:t>Bridge Marine obtained a charter from the state in January that authorized ……shares of common stock, …… par value. During the first year, the company earned …… of net income and the following selected transactions occurred in the order given:</w:t>
      </w:r>
    </w:p>
    <w:p w:rsidR="00866755" w:rsidRPr="00866755" w:rsidRDefault="00866755" w:rsidP="00866755">
      <w:pPr>
        <w:pStyle w:val="ListParagraph"/>
        <w:numPr>
          <w:ilvl w:val="0"/>
          <w:numId w:val="40"/>
        </w:numPr>
        <w:autoSpaceDE w:val="0"/>
        <w:autoSpaceDN w:val="0"/>
        <w:adjustRightInd w:val="0"/>
        <w:spacing w:before="120" w:after="0" w:line="240" w:lineRule="auto"/>
        <w:rPr>
          <w:rFonts w:ascii="Times New Roman" w:hAnsi="Times New Roman" w:cs="Times New Roman"/>
          <w:sz w:val="24"/>
          <w:szCs w:val="24"/>
        </w:rPr>
      </w:pPr>
      <w:r w:rsidRPr="00866755">
        <w:rPr>
          <w:rFonts w:ascii="Times New Roman" w:hAnsi="Times New Roman" w:cs="Times New Roman"/>
          <w:sz w:val="24"/>
          <w:szCs w:val="24"/>
        </w:rPr>
        <w:t>Issued ……shares of the common stock at …… cash per share.</w:t>
      </w:r>
    </w:p>
    <w:p w:rsidR="00866755" w:rsidRPr="00866755" w:rsidRDefault="00866755" w:rsidP="00866755">
      <w:pPr>
        <w:pStyle w:val="ListParagraph"/>
        <w:numPr>
          <w:ilvl w:val="0"/>
          <w:numId w:val="40"/>
        </w:numPr>
        <w:autoSpaceDE w:val="0"/>
        <w:autoSpaceDN w:val="0"/>
        <w:adjustRightInd w:val="0"/>
        <w:spacing w:before="120" w:after="0" w:line="240" w:lineRule="auto"/>
        <w:rPr>
          <w:rFonts w:ascii="Times New Roman" w:hAnsi="Times New Roman" w:cs="Times New Roman"/>
          <w:sz w:val="24"/>
          <w:szCs w:val="24"/>
        </w:rPr>
      </w:pPr>
      <w:r w:rsidRPr="00866755">
        <w:rPr>
          <w:rFonts w:ascii="Times New Roman" w:hAnsi="Times New Roman" w:cs="Times New Roman"/>
          <w:sz w:val="24"/>
          <w:szCs w:val="24"/>
        </w:rPr>
        <w:t>Reacquired ……shares at ……cash per share.</w:t>
      </w:r>
    </w:p>
    <w:p w:rsidR="00866755" w:rsidRPr="00866755" w:rsidRDefault="00866755" w:rsidP="00866755">
      <w:pPr>
        <w:pStyle w:val="ListParagraph"/>
        <w:numPr>
          <w:ilvl w:val="0"/>
          <w:numId w:val="40"/>
        </w:numPr>
        <w:autoSpaceDE w:val="0"/>
        <w:autoSpaceDN w:val="0"/>
        <w:adjustRightInd w:val="0"/>
        <w:spacing w:before="120" w:after="0" w:line="240" w:lineRule="auto"/>
        <w:rPr>
          <w:rFonts w:ascii="Times New Roman" w:hAnsi="Times New Roman" w:cs="Times New Roman"/>
          <w:sz w:val="24"/>
          <w:szCs w:val="24"/>
        </w:rPr>
      </w:pPr>
      <w:r w:rsidRPr="00866755">
        <w:rPr>
          <w:rFonts w:ascii="Times New Roman" w:hAnsi="Times New Roman" w:cs="Times New Roman"/>
          <w:sz w:val="24"/>
          <w:szCs w:val="24"/>
        </w:rPr>
        <w:t xml:space="preserve">Reissued ……shares from treasury for ……per share. </w:t>
      </w:r>
    </w:p>
    <w:p w:rsidR="00866755" w:rsidRPr="00866755" w:rsidRDefault="00866755" w:rsidP="00866755">
      <w:pPr>
        <w:pStyle w:val="ListParagraph"/>
        <w:numPr>
          <w:ilvl w:val="0"/>
          <w:numId w:val="40"/>
        </w:numPr>
        <w:autoSpaceDE w:val="0"/>
        <w:autoSpaceDN w:val="0"/>
        <w:adjustRightInd w:val="0"/>
        <w:spacing w:before="120" w:after="0" w:line="240" w:lineRule="auto"/>
        <w:rPr>
          <w:rFonts w:ascii="Times New Roman" w:hAnsi="Times New Roman" w:cs="Times New Roman"/>
          <w:sz w:val="24"/>
          <w:szCs w:val="24"/>
        </w:rPr>
      </w:pPr>
      <w:r w:rsidRPr="00866755">
        <w:rPr>
          <w:rFonts w:ascii="Times New Roman" w:hAnsi="Times New Roman" w:cs="Times New Roman"/>
          <w:sz w:val="24"/>
          <w:szCs w:val="24"/>
        </w:rPr>
        <w:t xml:space="preserve">Reissued ……shares from treasury for ……per share. </w:t>
      </w:r>
    </w:p>
    <w:p w:rsidR="00866755" w:rsidRPr="00866755" w:rsidRDefault="00866755" w:rsidP="00866755">
      <w:pPr>
        <w:autoSpaceDE w:val="0"/>
        <w:autoSpaceDN w:val="0"/>
        <w:adjustRightInd w:val="0"/>
        <w:spacing w:before="120" w:after="0" w:line="240" w:lineRule="auto"/>
        <w:rPr>
          <w:rFonts w:ascii="Times New Roman" w:hAnsi="Times New Roman" w:cs="Times New Roman"/>
          <w:sz w:val="24"/>
          <w:szCs w:val="24"/>
        </w:rPr>
      </w:pPr>
      <w:r w:rsidRPr="00866755">
        <w:rPr>
          <w:rFonts w:ascii="Times New Roman" w:hAnsi="Times New Roman" w:cs="Times New Roman"/>
          <w:sz w:val="24"/>
          <w:szCs w:val="24"/>
        </w:rPr>
        <w:t>Required:</w:t>
      </w:r>
    </w:p>
    <w:p w:rsidR="00866755" w:rsidRPr="00866755" w:rsidRDefault="00866755" w:rsidP="00866755">
      <w:pPr>
        <w:pStyle w:val="ListParagraph"/>
        <w:numPr>
          <w:ilvl w:val="0"/>
          <w:numId w:val="41"/>
        </w:numPr>
        <w:autoSpaceDE w:val="0"/>
        <w:autoSpaceDN w:val="0"/>
        <w:adjustRightInd w:val="0"/>
        <w:spacing w:before="120" w:after="0" w:line="240" w:lineRule="auto"/>
        <w:rPr>
          <w:rFonts w:ascii="Times New Roman" w:hAnsi="Times New Roman" w:cs="Times New Roman"/>
          <w:sz w:val="24"/>
          <w:szCs w:val="24"/>
        </w:rPr>
      </w:pPr>
      <w:r w:rsidRPr="00866755">
        <w:rPr>
          <w:rFonts w:ascii="Times New Roman" w:hAnsi="Times New Roman" w:cs="Times New Roman"/>
          <w:sz w:val="24"/>
          <w:szCs w:val="24"/>
        </w:rPr>
        <w:t>Prepare journal entries to record each transaction.</w:t>
      </w:r>
    </w:p>
    <w:p w:rsidR="00866755" w:rsidRPr="00866755" w:rsidRDefault="00866755" w:rsidP="00866755">
      <w:pPr>
        <w:pStyle w:val="ListParagraph"/>
        <w:numPr>
          <w:ilvl w:val="0"/>
          <w:numId w:val="41"/>
        </w:numPr>
        <w:autoSpaceDE w:val="0"/>
        <w:autoSpaceDN w:val="0"/>
        <w:adjustRightInd w:val="0"/>
        <w:spacing w:before="120" w:after="0" w:line="240" w:lineRule="auto"/>
        <w:rPr>
          <w:rFonts w:ascii="Times New Roman" w:hAnsi="Times New Roman" w:cs="Times New Roman"/>
          <w:sz w:val="24"/>
          <w:szCs w:val="24"/>
        </w:rPr>
      </w:pPr>
      <w:r w:rsidRPr="00866755">
        <w:rPr>
          <w:rFonts w:ascii="Times New Roman" w:hAnsi="Times New Roman" w:cs="Times New Roman"/>
          <w:sz w:val="24"/>
          <w:szCs w:val="24"/>
        </w:rPr>
        <w:t>Prepare the stockholders’ equity section of the balance sheet at December 31.</w:t>
      </w:r>
    </w:p>
    <w:p w:rsidR="00AC65B8" w:rsidRPr="00AC65B8" w:rsidRDefault="00AC65B8" w:rsidP="00AC65B8">
      <w:pPr>
        <w:autoSpaceDE w:val="0"/>
        <w:autoSpaceDN w:val="0"/>
        <w:adjustRightInd w:val="0"/>
        <w:spacing w:before="160" w:after="120" w:line="240" w:lineRule="auto"/>
        <w:rPr>
          <w:rFonts w:ascii="Times New Roman" w:hAnsi="Times New Roman" w:cs="Times New Roman"/>
          <w:b/>
          <w:i/>
          <w:sz w:val="24"/>
          <w:szCs w:val="24"/>
          <w:u w:val="single"/>
          <w:lang w:val="en-US"/>
        </w:rPr>
      </w:pPr>
      <w:r w:rsidRPr="00AC65B8">
        <w:rPr>
          <w:rFonts w:ascii="Times New Roman" w:hAnsi="Times New Roman" w:cs="Times New Roman"/>
          <w:b/>
          <w:i/>
          <w:sz w:val="24"/>
          <w:szCs w:val="24"/>
          <w:lang w:val="en-US"/>
        </w:rPr>
        <w:t xml:space="preserve">6. </w:t>
      </w:r>
      <w:r w:rsidRPr="00AC65B8">
        <w:rPr>
          <w:rFonts w:ascii="Times New Roman" w:hAnsi="Times New Roman" w:cs="Times New Roman"/>
          <w:b/>
          <w:i/>
          <w:sz w:val="24"/>
          <w:szCs w:val="24"/>
          <w:u w:val="single"/>
          <w:lang w:val="en-US"/>
        </w:rPr>
        <w:t>Recording Cash Dividends</w:t>
      </w:r>
    </w:p>
    <w:p w:rsidR="00866755" w:rsidRPr="00866755" w:rsidRDefault="00866755" w:rsidP="00866755">
      <w:pPr>
        <w:autoSpaceDE w:val="0"/>
        <w:autoSpaceDN w:val="0"/>
        <w:adjustRightInd w:val="0"/>
        <w:spacing w:after="120" w:line="240" w:lineRule="auto"/>
        <w:rPr>
          <w:rFonts w:ascii="Times New Roman" w:hAnsi="Times New Roman" w:cs="Times New Roman"/>
          <w:sz w:val="24"/>
          <w:szCs w:val="24"/>
          <w:lang w:val="en-US"/>
        </w:rPr>
      </w:pPr>
      <w:proofErr w:type="spellStart"/>
      <w:r w:rsidRPr="00866755">
        <w:rPr>
          <w:rFonts w:ascii="Times New Roman" w:hAnsi="Times New Roman" w:cs="Times New Roman"/>
          <w:sz w:val="24"/>
          <w:szCs w:val="24"/>
          <w:lang w:val="en-US"/>
        </w:rPr>
        <w:t>Vivel</w:t>
      </w:r>
      <w:proofErr w:type="spellEnd"/>
      <w:r w:rsidRPr="00866755">
        <w:rPr>
          <w:rFonts w:ascii="Times New Roman" w:hAnsi="Times New Roman" w:cs="Times New Roman"/>
          <w:sz w:val="24"/>
          <w:szCs w:val="24"/>
          <w:lang w:val="en-US"/>
        </w:rPr>
        <w:t xml:space="preserve"> Corp. produces chocolate bars and snacks under the brand names Blast and Soothe. A press release contained the following information:</w:t>
      </w:r>
    </w:p>
    <w:p w:rsidR="00866755" w:rsidRPr="00866755" w:rsidRDefault="00866755" w:rsidP="00866755">
      <w:pPr>
        <w:autoSpaceDE w:val="0"/>
        <w:autoSpaceDN w:val="0"/>
        <w:adjustRightInd w:val="0"/>
        <w:spacing w:after="0" w:line="240" w:lineRule="auto"/>
        <w:rPr>
          <w:rFonts w:ascii="Times New Roman" w:hAnsi="Times New Roman" w:cs="Times New Roman"/>
          <w:sz w:val="24"/>
          <w:szCs w:val="24"/>
          <w:lang w:val="en-US"/>
        </w:rPr>
      </w:pPr>
      <w:r w:rsidRPr="00866755">
        <w:rPr>
          <w:rFonts w:ascii="Times New Roman" w:hAnsi="Times New Roman" w:cs="Times New Roman"/>
          <w:sz w:val="24"/>
          <w:szCs w:val="24"/>
          <w:lang w:val="en-US"/>
        </w:rPr>
        <w:t>March 5, —</w:t>
      </w:r>
      <w:proofErr w:type="spellStart"/>
      <w:r w:rsidRPr="00866755">
        <w:rPr>
          <w:rFonts w:ascii="Times New Roman" w:hAnsi="Times New Roman" w:cs="Times New Roman"/>
          <w:sz w:val="24"/>
          <w:szCs w:val="24"/>
          <w:lang w:val="en-US"/>
        </w:rPr>
        <w:t>Vivel</w:t>
      </w:r>
      <w:proofErr w:type="spellEnd"/>
      <w:r w:rsidRPr="00866755">
        <w:rPr>
          <w:rFonts w:ascii="Times New Roman" w:hAnsi="Times New Roman" w:cs="Times New Roman"/>
          <w:sz w:val="24"/>
          <w:szCs w:val="24"/>
          <w:lang w:val="en-US"/>
        </w:rPr>
        <w:t xml:space="preserve"> Corp. today announced that its Board of Directors has declared</w:t>
      </w:r>
    </w:p>
    <w:p w:rsidR="00866755" w:rsidRPr="00866755" w:rsidRDefault="00866755" w:rsidP="00866755">
      <w:pPr>
        <w:autoSpaceDE w:val="0"/>
        <w:autoSpaceDN w:val="0"/>
        <w:adjustRightInd w:val="0"/>
        <w:spacing w:after="0" w:line="240" w:lineRule="auto"/>
        <w:rPr>
          <w:rFonts w:ascii="Times New Roman" w:hAnsi="Times New Roman" w:cs="Times New Roman"/>
          <w:sz w:val="24"/>
          <w:szCs w:val="24"/>
          <w:lang w:val="en-US"/>
        </w:rPr>
      </w:pPr>
      <w:r w:rsidRPr="00866755">
        <w:rPr>
          <w:rFonts w:ascii="Times New Roman" w:hAnsi="Times New Roman" w:cs="Times New Roman"/>
          <w:sz w:val="24"/>
          <w:szCs w:val="24"/>
          <w:lang w:val="en-US"/>
        </w:rPr>
        <w:t>a special “one-time” cash dividend of ……per share on its ……outstanding common</w:t>
      </w:r>
    </w:p>
    <w:p w:rsidR="00866755" w:rsidRPr="00866755" w:rsidRDefault="00866755" w:rsidP="00866755">
      <w:pPr>
        <w:autoSpaceDE w:val="0"/>
        <w:autoSpaceDN w:val="0"/>
        <w:adjustRightInd w:val="0"/>
        <w:spacing w:after="0" w:line="240" w:lineRule="auto"/>
        <w:rPr>
          <w:rFonts w:ascii="Times New Roman" w:hAnsi="Times New Roman" w:cs="Times New Roman"/>
          <w:sz w:val="24"/>
          <w:szCs w:val="24"/>
        </w:rPr>
      </w:pPr>
      <w:r w:rsidRPr="00866755">
        <w:rPr>
          <w:rFonts w:ascii="Times New Roman" w:hAnsi="Times New Roman" w:cs="Times New Roman"/>
          <w:sz w:val="24"/>
          <w:szCs w:val="24"/>
          <w:lang w:val="en-US"/>
        </w:rPr>
        <w:t xml:space="preserve">shares. The dividend will be paid on April 29 to shareholders of record at the close of business on March 26. </w:t>
      </w:r>
      <w:r w:rsidRPr="00866755">
        <w:rPr>
          <w:rFonts w:ascii="Times New Roman" w:hAnsi="Times New Roman" w:cs="Times New Roman"/>
          <w:sz w:val="24"/>
          <w:szCs w:val="24"/>
        </w:rPr>
        <w:t xml:space="preserve">The Company’s fiscal year will end April 30. </w:t>
      </w:r>
    </w:p>
    <w:p w:rsidR="00866755" w:rsidRPr="00866755" w:rsidRDefault="00866755" w:rsidP="00866755">
      <w:pPr>
        <w:autoSpaceDE w:val="0"/>
        <w:autoSpaceDN w:val="0"/>
        <w:adjustRightInd w:val="0"/>
        <w:spacing w:before="120" w:after="120" w:line="240" w:lineRule="auto"/>
        <w:rPr>
          <w:rFonts w:ascii="Times New Roman" w:hAnsi="Times New Roman" w:cs="Times New Roman"/>
          <w:sz w:val="24"/>
          <w:szCs w:val="24"/>
        </w:rPr>
      </w:pPr>
      <w:r w:rsidRPr="00866755">
        <w:rPr>
          <w:rFonts w:ascii="Times New Roman" w:hAnsi="Times New Roman" w:cs="Times New Roman"/>
          <w:sz w:val="24"/>
          <w:szCs w:val="24"/>
        </w:rPr>
        <w:t>Required:</w:t>
      </w:r>
    </w:p>
    <w:p w:rsidR="00866755" w:rsidRPr="00866755" w:rsidRDefault="00866755" w:rsidP="00866755">
      <w:pPr>
        <w:pStyle w:val="ListParagraph"/>
        <w:numPr>
          <w:ilvl w:val="0"/>
          <w:numId w:val="42"/>
        </w:numPr>
        <w:autoSpaceDE w:val="0"/>
        <w:autoSpaceDN w:val="0"/>
        <w:adjustRightInd w:val="0"/>
        <w:spacing w:before="120" w:after="120" w:line="240" w:lineRule="auto"/>
        <w:rPr>
          <w:rFonts w:ascii="Times New Roman" w:hAnsi="Times New Roman" w:cs="Times New Roman"/>
          <w:sz w:val="24"/>
          <w:szCs w:val="24"/>
        </w:rPr>
      </w:pPr>
      <w:r w:rsidRPr="00866755">
        <w:rPr>
          <w:rFonts w:ascii="Times New Roman" w:hAnsi="Times New Roman" w:cs="Times New Roman"/>
          <w:sz w:val="24"/>
          <w:szCs w:val="24"/>
        </w:rPr>
        <w:t xml:space="preserve">Prepare any journal entries that </w:t>
      </w:r>
      <w:proofErr w:type="spellStart"/>
      <w:r w:rsidRPr="00866755">
        <w:rPr>
          <w:rFonts w:ascii="Times New Roman" w:hAnsi="Times New Roman" w:cs="Times New Roman"/>
          <w:sz w:val="24"/>
          <w:szCs w:val="24"/>
        </w:rPr>
        <w:t>Vivel</w:t>
      </w:r>
      <w:proofErr w:type="spellEnd"/>
      <w:r w:rsidRPr="00866755">
        <w:rPr>
          <w:rFonts w:ascii="Times New Roman" w:hAnsi="Times New Roman" w:cs="Times New Roman"/>
          <w:sz w:val="24"/>
          <w:szCs w:val="24"/>
        </w:rPr>
        <w:t xml:space="preserve"> Corp. should make on the four dates mentioned in the press release and lectures.  </w:t>
      </w:r>
    </w:p>
    <w:p w:rsidR="00866755" w:rsidRPr="00866755" w:rsidRDefault="00866755" w:rsidP="00866755">
      <w:pPr>
        <w:pStyle w:val="ListParagraph"/>
        <w:numPr>
          <w:ilvl w:val="0"/>
          <w:numId w:val="42"/>
        </w:numPr>
        <w:autoSpaceDE w:val="0"/>
        <w:autoSpaceDN w:val="0"/>
        <w:adjustRightInd w:val="0"/>
        <w:spacing w:before="120" w:after="120" w:line="240" w:lineRule="auto"/>
        <w:rPr>
          <w:rFonts w:ascii="Times New Roman" w:hAnsi="Times New Roman" w:cs="Times New Roman"/>
          <w:sz w:val="24"/>
          <w:szCs w:val="24"/>
        </w:rPr>
      </w:pPr>
      <w:r w:rsidRPr="00866755">
        <w:rPr>
          <w:rFonts w:ascii="Times New Roman" w:hAnsi="Times New Roman" w:cs="Times New Roman"/>
          <w:sz w:val="24"/>
          <w:szCs w:val="24"/>
        </w:rPr>
        <w:t>What two requirements would the board of directors have considered before making the dividend decisions?</w:t>
      </w:r>
    </w:p>
    <w:p w:rsidR="00AC65B8" w:rsidRPr="00AC65B8" w:rsidRDefault="00AC65B8" w:rsidP="00AC65B8">
      <w:pPr>
        <w:autoSpaceDE w:val="0"/>
        <w:autoSpaceDN w:val="0"/>
        <w:adjustRightInd w:val="0"/>
        <w:spacing w:before="160" w:after="120" w:line="240" w:lineRule="auto"/>
        <w:rPr>
          <w:rFonts w:ascii="Times New Roman" w:hAnsi="Times New Roman" w:cs="Times New Roman"/>
          <w:b/>
          <w:i/>
          <w:sz w:val="24"/>
          <w:szCs w:val="24"/>
          <w:u w:val="single"/>
          <w:lang w:val="en-US"/>
        </w:rPr>
      </w:pPr>
    </w:p>
    <w:p w:rsidR="00AC65B8" w:rsidRDefault="00AC65B8" w:rsidP="00C307FD">
      <w:pPr>
        <w:rPr>
          <w:rFonts w:ascii="Times New Roman" w:hAnsi="Times New Roman" w:cs="Times New Roman"/>
          <w:b/>
          <w:sz w:val="28"/>
          <w:szCs w:val="28"/>
          <w:lang w:val="en-US"/>
        </w:rPr>
      </w:pPr>
    </w:p>
    <w:p w:rsidR="00AC65B8" w:rsidRDefault="00AC65B8" w:rsidP="00C307FD">
      <w:pPr>
        <w:rPr>
          <w:rFonts w:ascii="Times New Roman" w:hAnsi="Times New Roman" w:cs="Times New Roman"/>
          <w:b/>
          <w:sz w:val="28"/>
          <w:szCs w:val="28"/>
          <w:lang w:val="en-US"/>
        </w:rPr>
      </w:pPr>
    </w:p>
    <w:p w:rsidR="00AC65B8" w:rsidRDefault="00AC65B8" w:rsidP="00C307FD">
      <w:pPr>
        <w:rPr>
          <w:rFonts w:ascii="Times New Roman" w:hAnsi="Times New Roman" w:cs="Times New Roman"/>
          <w:b/>
          <w:sz w:val="28"/>
          <w:szCs w:val="28"/>
          <w:lang w:val="en-US"/>
        </w:rPr>
      </w:pPr>
    </w:p>
    <w:p w:rsidR="00AC65B8" w:rsidRDefault="00AC65B8" w:rsidP="00C307FD">
      <w:pPr>
        <w:rPr>
          <w:rFonts w:ascii="Times New Roman" w:hAnsi="Times New Roman" w:cs="Times New Roman"/>
          <w:b/>
          <w:sz w:val="28"/>
          <w:szCs w:val="28"/>
          <w:lang w:val="en-US"/>
        </w:rPr>
      </w:pPr>
    </w:p>
    <w:p w:rsidR="00AC65B8" w:rsidRPr="00AC65B8" w:rsidRDefault="00AC65B8" w:rsidP="00C307FD">
      <w:pPr>
        <w:rPr>
          <w:rFonts w:ascii="Times New Roman" w:hAnsi="Times New Roman" w:cs="Times New Roman"/>
          <w:b/>
          <w:sz w:val="28"/>
          <w:szCs w:val="28"/>
          <w:lang w:val="en-US"/>
        </w:rPr>
      </w:pPr>
    </w:p>
    <w:p w:rsidR="00C307FD" w:rsidRPr="00617334" w:rsidRDefault="00C307FD" w:rsidP="00C307FD">
      <w:pPr>
        <w:rPr>
          <w:rFonts w:ascii="Times New Roman" w:hAnsi="Times New Roman" w:cs="Times New Roman"/>
          <w:b/>
          <w:sz w:val="28"/>
          <w:szCs w:val="28"/>
          <w:lang w:val="az-Latn-AZ"/>
        </w:rPr>
      </w:pPr>
      <w:r w:rsidRPr="00617334">
        <w:rPr>
          <w:rFonts w:ascii="Times New Roman" w:hAnsi="Times New Roman" w:cs="Times New Roman"/>
          <w:b/>
          <w:sz w:val="28"/>
          <w:szCs w:val="28"/>
          <w:lang w:val="az-Latn-AZ"/>
        </w:rPr>
        <w:lastRenderedPageBreak/>
        <w:t xml:space="preserve">Mövzu 3: </w:t>
      </w:r>
      <w:r w:rsidR="00810B96">
        <w:rPr>
          <w:rFonts w:ascii="Times New Roman" w:hAnsi="Times New Roman" w:cs="Times New Roman"/>
          <w:b/>
          <w:sz w:val="28"/>
          <w:szCs w:val="28"/>
          <w:lang w:val="az-Latn-AZ"/>
        </w:rPr>
        <w:t>Statement of Cash Flow</w:t>
      </w:r>
      <w:r w:rsidRPr="00617334">
        <w:rPr>
          <w:rFonts w:ascii="Times New Roman" w:hAnsi="Times New Roman" w:cs="Times New Roman"/>
          <w:b/>
          <w:sz w:val="28"/>
          <w:szCs w:val="28"/>
          <w:lang w:val="az-Latn-AZ"/>
        </w:rPr>
        <w:t xml:space="preserve"> </w:t>
      </w:r>
    </w:p>
    <w:p w:rsidR="00484B67" w:rsidRPr="00484B67" w:rsidRDefault="00514094" w:rsidP="00484B67">
      <w:pPr>
        <w:autoSpaceDE w:val="0"/>
        <w:autoSpaceDN w:val="0"/>
        <w:adjustRightInd w:val="0"/>
        <w:spacing w:after="120" w:line="240" w:lineRule="auto"/>
        <w:rPr>
          <w:rFonts w:ascii="Times New Roman" w:hAnsi="Times New Roman" w:cs="Times New Roman"/>
          <w:b/>
          <w:i/>
          <w:sz w:val="24"/>
          <w:szCs w:val="24"/>
          <w:u w:val="single"/>
          <w:lang w:val="en-US"/>
        </w:rPr>
      </w:pPr>
      <w:r w:rsidRPr="00484B67">
        <w:rPr>
          <w:rFonts w:ascii="Times New Roman" w:hAnsi="Times New Roman" w:cs="Times New Roman"/>
          <w:b/>
          <w:i/>
          <w:sz w:val="24"/>
          <w:szCs w:val="24"/>
          <w:lang w:val="en-US"/>
        </w:rPr>
        <w:t xml:space="preserve">1. </w:t>
      </w:r>
      <w:r w:rsidR="00484B67" w:rsidRPr="00484B67">
        <w:rPr>
          <w:rFonts w:ascii="Times New Roman" w:hAnsi="Times New Roman" w:cs="Times New Roman"/>
          <w:b/>
          <w:i/>
          <w:sz w:val="24"/>
          <w:szCs w:val="24"/>
          <w:u w:val="single"/>
          <w:lang w:val="en-US"/>
        </w:rPr>
        <w:t>Reporting Cash Flows from Operating Activities (Indirect Method)</w:t>
      </w:r>
    </w:p>
    <w:p w:rsidR="00866755" w:rsidRPr="00866755" w:rsidRDefault="00866755" w:rsidP="00866755">
      <w:pPr>
        <w:autoSpaceDE w:val="0"/>
        <w:autoSpaceDN w:val="0"/>
        <w:adjustRightInd w:val="0"/>
        <w:spacing w:after="120" w:line="240" w:lineRule="auto"/>
        <w:rPr>
          <w:rFonts w:ascii="Times New Roman" w:hAnsi="Times New Roman" w:cs="Times New Roman"/>
          <w:sz w:val="24"/>
          <w:szCs w:val="24"/>
          <w:lang w:val="en-US"/>
        </w:rPr>
      </w:pPr>
      <w:r w:rsidRPr="00866755">
        <w:rPr>
          <w:rFonts w:ascii="Times New Roman" w:hAnsi="Times New Roman" w:cs="Times New Roman"/>
          <w:sz w:val="24"/>
          <w:szCs w:val="24"/>
          <w:lang w:val="en-US"/>
        </w:rPr>
        <w:t>The following information pertains to Guy’s Gear Company:</w:t>
      </w:r>
    </w:p>
    <w:p w:rsidR="00866755" w:rsidRPr="00866755" w:rsidRDefault="00866755" w:rsidP="00866755">
      <w:pPr>
        <w:autoSpaceDE w:val="0"/>
        <w:autoSpaceDN w:val="0"/>
        <w:adjustRightInd w:val="0"/>
        <w:spacing w:before="120" w:after="120" w:line="240" w:lineRule="auto"/>
        <w:rPr>
          <w:rFonts w:ascii="Times New Roman" w:hAnsi="Times New Roman" w:cs="Times New Roman"/>
          <w:sz w:val="24"/>
          <w:szCs w:val="24"/>
          <w:lang w:val="en-US"/>
        </w:rPr>
      </w:pPr>
      <w:r w:rsidRPr="00866755">
        <w:rPr>
          <w:rFonts w:ascii="Times New Roman" w:hAnsi="Times New Roman" w:cs="Times New Roman"/>
          <w:sz w:val="24"/>
          <w:szCs w:val="24"/>
          <w:lang w:val="en-US"/>
        </w:rPr>
        <w:t>Required:</w:t>
      </w:r>
    </w:p>
    <w:p w:rsidR="00866755" w:rsidRPr="00866755" w:rsidRDefault="00866755" w:rsidP="00866755">
      <w:pPr>
        <w:autoSpaceDE w:val="0"/>
        <w:autoSpaceDN w:val="0"/>
        <w:adjustRightInd w:val="0"/>
        <w:spacing w:after="0" w:line="240" w:lineRule="auto"/>
        <w:rPr>
          <w:rFonts w:ascii="Times New Roman" w:hAnsi="Times New Roman" w:cs="Times New Roman"/>
          <w:sz w:val="24"/>
          <w:szCs w:val="24"/>
          <w:lang w:val="en-US"/>
        </w:rPr>
      </w:pPr>
      <w:r w:rsidRPr="00866755">
        <w:rPr>
          <w:rFonts w:ascii="Times New Roman" w:hAnsi="Times New Roman" w:cs="Times New Roman"/>
          <w:sz w:val="24"/>
          <w:szCs w:val="24"/>
          <w:lang w:val="en-US"/>
        </w:rPr>
        <w:t>Present the operating activities section of the statement of cash flows for Guy’s Gear Company</w:t>
      </w:r>
    </w:p>
    <w:p w:rsidR="00866755" w:rsidRPr="00866755" w:rsidRDefault="00866755" w:rsidP="00866755">
      <w:pPr>
        <w:autoSpaceDE w:val="0"/>
        <w:autoSpaceDN w:val="0"/>
        <w:adjustRightInd w:val="0"/>
        <w:spacing w:after="120" w:line="240" w:lineRule="auto"/>
        <w:rPr>
          <w:rFonts w:ascii="Times New Roman" w:hAnsi="Times New Roman" w:cs="Times New Roman"/>
          <w:sz w:val="24"/>
          <w:szCs w:val="24"/>
          <w:lang w:val="en-US"/>
        </w:rPr>
      </w:pPr>
      <w:r w:rsidRPr="00866755">
        <w:rPr>
          <w:rFonts w:ascii="Times New Roman" w:hAnsi="Times New Roman" w:cs="Times New Roman"/>
          <w:sz w:val="24"/>
          <w:szCs w:val="24"/>
          <w:lang w:val="en-US"/>
        </w:rPr>
        <w:t>using the indirect method.</w:t>
      </w:r>
    </w:p>
    <w:p w:rsidR="00484B67" w:rsidRPr="00484B67" w:rsidRDefault="00514094" w:rsidP="00484B67">
      <w:pPr>
        <w:autoSpaceDE w:val="0"/>
        <w:autoSpaceDN w:val="0"/>
        <w:adjustRightInd w:val="0"/>
        <w:spacing w:after="120" w:line="240" w:lineRule="auto"/>
        <w:rPr>
          <w:rFonts w:ascii="Times New Roman" w:hAnsi="Times New Roman" w:cs="Times New Roman"/>
          <w:b/>
          <w:i/>
          <w:sz w:val="24"/>
          <w:szCs w:val="24"/>
          <w:u w:val="single"/>
          <w:lang w:val="en-US"/>
        </w:rPr>
      </w:pPr>
      <w:r w:rsidRPr="00484B67">
        <w:rPr>
          <w:rFonts w:ascii="Times New Roman" w:hAnsi="Times New Roman" w:cs="Times New Roman"/>
          <w:b/>
          <w:i/>
          <w:sz w:val="24"/>
          <w:szCs w:val="24"/>
          <w:lang w:val="en-US"/>
        </w:rPr>
        <w:t xml:space="preserve">2. </w:t>
      </w:r>
      <w:r w:rsidR="00484B67" w:rsidRPr="00484B67">
        <w:rPr>
          <w:rFonts w:ascii="Times New Roman" w:hAnsi="Times New Roman" w:cs="Times New Roman"/>
          <w:b/>
          <w:i/>
          <w:sz w:val="24"/>
          <w:szCs w:val="24"/>
          <w:u w:val="single"/>
          <w:lang w:val="en-US"/>
        </w:rPr>
        <w:t>Reporting and Interpreting Cash Flows from Operating Activities from an Analyst’s Perspective (Indirect Method)</w:t>
      </w:r>
    </w:p>
    <w:p w:rsidR="00866755" w:rsidRPr="00866755" w:rsidRDefault="00866755" w:rsidP="00866755">
      <w:pPr>
        <w:autoSpaceDE w:val="0"/>
        <w:autoSpaceDN w:val="0"/>
        <w:adjustRightInd w:val="0"/>
        <w:spacing w:after="120" w:line="240" w:lineRule="auto"/>
        <w:rPr>
          <w:rFonts w:ascii="Times New Roman" w:hAnsi="Times New Roman" w:cs="Times New Roman"/>
          <w:sz w:val="24"/>
          <w:szCs w:val="24"/>
          <w:lang w:val="en-US"/>
        </w:rPr>
      </w:pPr>
      <w:r w:rsidRPr="00866755">
        <w:rPr>
          <w:rFonts w:ascii="Times New Roman" w:hAnsi="Times New Roman" w:cs="Times New Roman"/>
          <w:sz w:val="24"/>
          <w:szCs w:val="24"/>
          <w:lang w:val="en-US"/>
        </w:rPr>
        <w:t xml:space="preserve">New Vision Company completed its income statement and balance sheet and provided the following information:        </w:t>
      </w:r>
    </w:p>
    <w:tbl>
      <w:tblPr>
        <w:tblW w:w="6344" w:type="dxa"/>
        <w:tblInd w:w="1255" w:type="dxa"/>
        <w:tblLook w:val="04A0" w:firstRow="1" w:lastRow="0" w:firstColumn="1" w:lastColumn="0" w:noHBand="0" w:noVBand="1"/>
      </w:tblPr>
      <w:tblGrid>
        <w:gridCol w:w="4320"/>
        <w:gridCol w:w="1012"/>
        <w:gridCol w:w="1012"/>
      </w:tblGrid>
      <w:tr w:rsidR="00866755" w:rsidRPr="00866755" w:rsidTr="004D466F">
        <w:trPr>
          <w:trHeight w:val="288"/>
        </w:trPr>
        <w:tc>
          <w:tcPr>
            <w:tcW w:w="4320" w:type="dxa"/>
            <w:tcBorders>
              <w:top w:val="single" w:sz="4" w:space="0" w:color="auto"/>
              <w:left w:val="single" w:sz="4" w:space="0" w:color="auto"/>
              <w:bottom w:val="nil"/>
              <w:right w:val="nil"/>
            </w:tcBorders>
            <w:shd w:val="clear" w:color="auto" w:fill="auto"/>
            <w:noWrap/>
            <w:vAlign w:val="bottom"/>
            <w:hideMark/>
          </w:tcPr>
          <w:p w:rsidR="00866755" w:rsidRPr="00866755" w:rsidRDefault="00866755" w:rsidP="004D466F">
            <w:pPr>
              <w:spacing w:after="0" w:line="240" w:lineRule="auto"/>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Service Revenue</w:t>
            </w:r>
          </w:p>
        </w:tc>
        <w:tc>
          <w:tcPr>
            <w:tcW w:w="1012" w:type="dxa"/>
            <w:tcBorders>
              <w:top w:val="single" w:sz="4" w:space="0" w:color="auto"/>
              <w:left w:val="nil"/>
              <w:bottom w:val="nil"/>
              <w:right w:val="nil"/>
            </w:tcBorders>
            <w:shd w:val="clear" w:color="auto" w:fill="auto"/>
            <w:noWrap/>
            <w:vAlign w:val="bottom"/>
            <w:hideMark/>
          </w:tcPr>
          <w:p w:rsidR="00866755" w:rsidRPr="00866755" w:rsidRDefault="00866755" w:rsidP="004D466F">
            <w:pPr>
              <w:spacing w:after="0" w:line="240" w:lineRule="auto"/>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w:t>
            </w:r>
          </w:p>
        </w:tc>
        <w:tc>
          <w:tcPr>
            <w:tcW w:w="1012" w:type="dxa"/>
            <w:tcBorders>
              <w:top w:val="single" w:sz="4" w:space="0" w:color="auto"/>
              <w:left w:val="nil"/>
              <w:bottom w:val="nil"/>
              <w:right w:val="single" w:sz="4" w:space="0" w:color="auto"/>
            </w:tcBorders>
            <w:shd w:val="clear" w:color="auto" w:fill="auto"/>
            <w:noWrap/>
            <w:vAlign w:val="bottom"/>
            <w:hideMark/>
          </w:tcPr>
          <w:p w:rsidR="00866755" w:rsidRPr="00866755" w:rsidRDefault="00866755" w:rsidP="004D466F">
            <w:pPr>
              <w:spacing w:after="0" w:line="240" w:lineRule="auto"/>
              <w:jc w:val="right"/>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xml:space="preserve">…… </w:t>
            </w:r>
          </w:p>
        </w:tc>
      </w:tr>
      <w:tr w:rsidR="00866755" w:rsidRPr="00866755" w:rsidTr="004D466F">
        <w:trPr>
          <w:trHeight w:val="288"/>
        </w:trPr>
        <w:tc>
          <w:tcPr>
            <w:tcW w:w="4320" w:type="dxa"/>
            <w:tcBorders>
              <w:top w:val="nil"/>
              <w:left w:val="single" w:sz="4" w:space="0" w:color="auto"/>
              <w:bottom w:val="nil"/>
              <w:right w:val="nil"/>
            </w:tcBorders>
            <w:shd w:val="clear" w:color="auto" w:fill="auto"/>
            <w:noWrap/>
            <w:vAlign w:val="bottom"/>
            <w:hideMark/>
          </w:tcPr>
          <w:p w:rsidR="00866755" w:rsidRPr="00866755" w:rsidRDefault="00866755" w:rsidP="004D466F">
            <w:pPr>
              <w:spacing w:after="0" w:line="240" w:lineRule="auto"/>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Expenses:</w:t>
            </w:r>
          </w:p>
        </w:tc>
        <w:tc>
          <w:tcPr>
            <w:tcW w:w="1012" w:type="dxa"/>
            <w:tcBorders>
              <w:top w:val="nil"/>
              <w:left w:val="nil"/>
              <w:bottom w:val="nil"/>
              <w:right w:val="nil"/>
            </w:tcBorders>
            <w:shd w:val="clear" w:color="auto" w:fill="auto"/>
            <w:noWrap/>
            <w:vAlign w:val="bottom"/>
            <w:hideMark/>
          </w:tcPr>
          <w:p w:rsidR="00866755" w:rsidRPr="00866755" w:rsidRDefault="00866755" w:rsidP="004D466F">
            <w:pPr>
              <w:spacing w:after="0" w:line="240" w:lineRule="auto"/>
              <w:rPr>
                <w:rFonts w:ascii="Times New Roman" w:eastAsia="Times New Roman" w:hAnsi="Times New Roman" w:cs="Times New Roman"/>
                <w:color w:val="000000"/>
                <w:sz w:val="24"/>
                <w:szCs w:val="24"/>
              </w:rPr>
            </w:pPr>
          </w:p>
        </w:tc>
        <w:tc>
          <w:tcPr>
            <w:tcW w:w="1012" w:type="dxa"/>
            <w:tcBorders>
              <w:top w:val="nil"/>
              <w:left w:val="nil"/>
              <w:bottom w:val="nil"/>
              <w:right w:val="single" w:sz="4" w:space="0" w:color="auto"/>
            </w:tcBorders>
            <w:shd w:val="clear" w:color="auto" w:fill="auto"/>
            <w:noWrap/>
            <w:vAlign w:val="bottom"/>
            <w:hideMark/>
          </w:tcPr>
          <w:p w:rsidR="00866755" w:rsidRPr="00866755" w:rsidRDefault="00866755" w:rsidP="004D466F">
            <w:pPr>
              <w:spacing w:after="0" w:line="240" w:lineRule="auto"/>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w:t>
            </w:r>
          </w:p>
        </w:tc>
      </w:tr>
      <w:tr w:rsidR="00866755" w:rsidRPr="00866755" w:rsidTr="004D466F">
        <w:trPr>
          <w:trHeight w:val="288"/>
        </w:trPr>
        <w:tc>
          <w:tcPr>
            <w:tcW w:w="4320" w:type="dxa"/>
            <w:tcBorders>
              <w:top w:val="nil"/>
              <w:left w:val="single" w:sz="4" w:space="0" w:color="auto"/>
              <w:bottom w:val="nil"/>
              <w:right w:val="nil"/>
            </w:tcBorders>
            <w:shd w:val="clear" w:color="auto" w:fill="auto"/>
            <w:noWrap/>
            <w:vAlign w:val="bottom"/>
            <w:hideMark/>
          </w:tcPr>
          <w:p w:rsidR="00866755" w:rsidRPr="00866755" w:rsidRDefault="00866755" w:rsidP="004D466F">
            <w:pPr>
              <w:spacing w:after="0" w:line="240" w:lineRule="auto"/>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xml:space="preserve">     Salaries and Wages</w:t>
            </w:r>
          </w:p>
        </w:tc>
        <w:tc>
          <w:tcPr>
            <w:tcW w:w="1012" w:type="dxa"/>
            <w:tcBorders>
              <w:top w:val="nil"/>
              <w:left w:val="nil"/>
              <w:bottom w:val="nil"/>
              <w:right w:val="nil"/>
            </w:tcBorders>
            <w:shd w:val="clear" w:color="auto" w:fill="auto"/>
            <w:noWrap/>
            <w:vAlign w:val="bottom"/>
            <w:hideMark/>
          </w:tcPr>
          <w:p w:rsidR="00866755" w:rsidRPr="00866755" w:rsidRDefault="00866755" w:rsidP="004D466F">
            <w:pPr>
              <w:spacing w:after="0" w:line="240" w:lineRule="auto"/>
              <w:jc w:val="right"/>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xml:space="preserve">…… </w:t>
            </w:r>
          </w:p>
        </w:tc>
        <w:tc>
          <w:tcPr>
            <w:tcW w:w="1012" w:type="dxa"/>
            <w:tcBorders>
              <w:top w:val="nil"/>
              <w:left w:val="nil"/>
              <w:bottom w:val="nil"/>
              <w:right w:val="single" w:sz="4" w:space="0" w:color="auto"/>
            </w:tcBorders>
            <w:shd w:val="clear" w:color="auto" w:fill="auto"/>
            <w:noWrap/>
            <w:vAlign w:val="bottom"/>
            <w:hideMark/>
          </w:tcPr>
          <w:p w:rsidR="00866755" w:rsidRPr="00866755" w:rsidRDefault="00866755" w:rsidP="004D466F">
            <w:pPr>
              <w:spacing w:after="0" w:line="240" w:lineRule="auto"/>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w:t>
            </w:r>
          </w:p>
        </w:tc>
      </w:tr>
      <w:tr w:rsidR="00866755" w:rsidRPr="00866755" w:rsidTr="004D466F">
        <w:trPr>
          <w:trHeight w:val="288"/>
        </w:trPr>
        <w:tc>
          <w:tcPr>
            <w:tcW w:w="4320" w:type="dxa"/>
            <w:tcBorders>
              <w:top w:val="nil"/>
              <w:left w:val="single" w:sz="4" w:space="0" w:color="auto"/>
              <w:bottom w:val="nil"/>
              <w:right w:val="nil"/>
            </w:tcBorders>
            <w:shd w:val="clear" w:color="auto" w:fill="auto"/>
            <w:noWrap/>
            <w:vAlign w:val="bottom"/>
            <w:hideMark/>
          </w:tcPr>
          <w:p w:rsidR="00866755" w:rsidRPr="00866755" w:rsidRDefault="00866755" w:rsidP="004D466F">
            <w:pPr>
              <w:spacing w:after="0" w:line="240" w:lineRule="auto"/>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xml:space="preserve">     Depreciation</w:t>
            </w:r>
          </w:p>
        </w:tc>
        <w:tc>
          <w:tcPr>
            <w:tcW w:w="1012" w:type="dxa"/>
            <w:tcBorders>
              <w:top w:val="nil"/>
              <w:left w:val="nil"/>
              <w:bottom w:val="nil"/>
              <w:right w:val="nil"/>
            </w:tcBorders>
            <w:shd w:val="clear" w:color="auto" w:fill="auto"/>
            <w:noWrap/>
            <w:vAlign w:val="bottom"/>
            <w:hideMark/>
          </w:tcPr>
          <w:p w:rsidR="00866755" w:rsidRPr="00866755" w:rsidRDefault="00866755" w:rsidP="004D466F">
            <w:pPr>
              <w:spacing w:after="0" w:line="240" w:lineRule="auto"/>
              <w:jc w:val="right"/>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xml:space="preserve">…… </w:t>
            </w:r>
          </w:p>
        </w:tc>
        <w:tc>
          <w:tcPr>
            <w:tcW w:w="1012" w:type="dxa"/>
            <w:tcBorders>
              <w:top w:val="nil"/>
              <w:left w:val="nil"/>
              <w:bottom w:val="nil"/>
              <w:right w:val="single" w:sz="4" w:space="0" w:color="auto"/>
            </w:tcBorders>
            <w:shd w:val="clear" w:color="auto" w:fill="auto"/>
            <w:noWrap/>
            <w:vAlign w:val="bottom"/>
            <w:hideMark/>
          </w:tcPr>
          <w:p w:rsidR="00866755" w:rsidRPr="00866755" w:rsidRDefault="00866755" w:rsidP="004D466F">
            <w:pPr>
              <w:spacing w:after="0" w:line="240" w:lineRule="auto"/>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w:t>
            </w:r>
          </w:p>
        </w:tc>
      </w:tr>
      <w:tr w:rsidR="00866755" w:rsidRPr="00866755" w:rsidTr="004D466F">
        <w:trPr>
          <w:trHeight w:val="288"/>
        </w:trPr>
        <w:tc>
          <w:tcPr>
            <w:tcW w:w="4320" w:type="dxa"/>
            <w:tcBorders>
              <w:top w:val="nil"/>
              <w:left w:val="single" w:sz="4" w:space="0" w:color="auto"/>
              <w:bottom w:val="nil"/>
              <w:right w:val="nil"/>
            </w:tcBorders>
            <w:shd w:val="clear" w:color="auto" w:fill="auto"/>
            <w:noWrap/>
            <w:vAlign w:val="bottom"/>
            <w:hideMark/>
          </w:tcPr>
          <w:p w:rsidR="00866755" w:rsidRPr="00866755" w:rsidRDefault="00866755" w:rsidP="004D466F">
            <w:pPr>
              <w:spacing w:after="0" w:line="240" w:lineRule="auto"/>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xml:space="preserve">     Utilities </w:t>
            </w:r>
          </w:p>
        </w:tc>
        <w:tc>
          <w:tcPr>
            <w:tcW w:w="1012" w:type="dxa"/>
            <w:tcBorders>
              <w:top w:val="nil"/>
              <w:left w:val="nil"/>
              <w:bottom w:val="nil"/>
              <w:right w:val="nil"/>
            </w:tcBorders>
            <w:shd w:val="clear" w:color="auto" w:fill="auto"/>
            <w:noWrap/>
            <w:vAlign w:val="bottom"/>
            <w:hideMark/>
          </w:tcPr>
          <w:p w:rsidR="00866755" w:rsidRPr="00866755" w:rsidRDefault="00866755" w:rsidP="004D466F">
            <w:pPr>
              <w:spacing w:after="0" w:line="240" w:lineRule="auto"/>
              <w:jc w:val="right"/>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xml:space="preserve">…… </w:t>
            </w:r>
          </w:p>
        </w:tc>
        <w:tc>
          <w:tcPr>
            <w:tcW w:w="1012" w:type="dxa"/>
            <w:tcBorders>
              <w:top w:val="nil"/>
              <w:left w:val="nil"/>
              <w:bottom w:val="nil"/>
              <w:right w:val="single" w:sz="4" w:space="0" w:color="auto"/>
            </w:tcBorders>
            <w:shd w:val="clear" w:color="auto" w:fill="auto"/>
            <w:noWrap/>
            <w:vAlign w:val="bottom"/>
            <w:hideMark/>
          </w:tcPr>
          <w:p w:rsidR="00866755" w:rsidRPr="00866755" w:rsidRDefault="00866755" w:rsidP="004D466F">
            <w:pPr>
              <w:spacing w:after="0" w:line="240" w:lineRule="auto"/>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w:t>
            </w:r>
          </w:p>
        </w:tc>
      </w:tr>
      <w:tr w:rsidR="00866755" w:rsidRPr="00866755" w:rsidTr="004D466F">
        <w:trPr>
          <w:trHeight w:val="288"/>
        </w:trPr>
        <w:tc>
          <w:tcPr>
            <w:tcW w:w="4320" w:type="dxa"/>
            <w:tcBorders>
              <w:top w:val="nil"/>
              <w:left w:val="single" w:sz="4" w:space="0" w:color="auto"/>
              <w:bottom w:val="nil"/>
              <w:right w:val="nil"/>
            </w:tcBorders>
            <w:shd w:val="clear" w:color="auto" w:fill="auto"/>
            <w:noWrap/>
            <w:vAlign w:val="bottom"/>
            <w:hideMark/>
          </w:tcPr>
          <w:p w:rsidR="00866755" w:rsidRPr="00866755" w:rsidRDefault="00866755" w:rsidP="004D466F">
            <w:pPr>
              <w:spacing w:after="0" w:line="240" w:lineRule="auto"/>
              <w:jc w:val="right"/>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xml:space="preserve">…… </w:t>
            </w:r>
          </w:p>
        </w:tc>
        <w:tc>
          <w:tcPr>
            <w:tcW w:w="1012" w:type="dxa"/>
            <w:tcBorders>
              <w:top w:val="nil"/>
              <w:left w:val="nil"/>
              <w:bottom w:val="nil"/>
              <w:right w:val="nil"/>
            </w:tcBorders>
            <w:shd w:val="clear" w:color="auto" w:fill="auto"/>
            <w:noWrap/>
            <w:vAlign w:val="bottom"/>
            <w:hideMark/>
          </w:tcPr>
          <w:p w:rsidR="00866755" w:rsidRPr="00866755" w:rsidRDefault="00866755" w:rsidP="004D466F">
            <w:pPr>
              <w:spacing w:after="0" w:line="240" w:lineRule="auto"/>
              <w:jc w:val="right"/>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xml:space="preserve">…… </w:t>
            </w:r>
          </w:p>
        </w:tc>
        <w:tc>
          <w:tcPr>
            <w:tcW w:w="1012" w:type="dxa"/>
            <w:tcBorders>
              <w:top w:val="nil"/>
              <w:left w:val="nil"/>
              <w:bottom w:val="nil"/>
              <w:right w:val="single" w:sz="4" w:space="0" w:color="auto"/>
            </w:tcBorders>
            <w:shd w:val="clear" w:color="auto" w:fill="auto"/>
            <w:noWrap/>
            <w:vAlign w:val="bottom"/>
            <w:hideMark/>
          </w:tcPr>
          <w:p w:rsidR="00866755" w:rsidRPr="00866755" w:rsidRDefault="00866755" w:rsidP="004D466F">
            <w:pPr>
              <w:spacing w:after="0" w:line="240" w:lineRule="auto"/>
              <w:jc w:val="right"/>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xml:space="preserve">…… </w:t>
            </w:r>
          </w:p>
        </w:tc>
      </w:tr>
      <w:tr w:rsidR="00866755" w:rsidRPr="00866755" w:rsidTr="004D466F">
        <w:trPr>
          <w:trHeight w:val="300"/>
        </w:trPr>
        <w:tc>
          <w:tcPr>
            <w:tcW w:w="4320" w:type="dxa"/>
            <w:tcBorders>
              <w:top w:val="nil"/>
              <w:left w:val="single" w:sz="4" w:space="0" w:color="auto"/>
              <w:bottom w:val="nil"/>
              <w:right w:val="nil"/>
            </w:tcBorders>
            <w:shd w:val="clear" w:color="auto" w:fill="auto"/>
            <w:noWrap/>
            <w:vAlign w:val="bottom"/>
            <w:hideMark/>
          </w:tcPr>
          <w:p w:rsidR="00866755" w:rsidRPr="00866755" w:rsidRDefault="00866755" w:rsidP="004D466F">
            <w:pPr>
              <w:spacing w:after="0" w:line="240" w:lineRule="auto"/>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Net Income</w:t>
            </w:r>
          </w:p>
        </w:tc>
        <w:tc>
          <w:tcPr>
            <w:tcW w:w="1012" w:type="dxa"/>
            <w:tcBorders>
              <w:top w:val="nil"/>
              <w:left w:val="nil"/>
              <w:bottom w:val="nil"/>
              <w:right w:val="nil"/>
            </w:tcBorders>
            <w:shd w:val="clear" w:color="auto" w:fill="auto"/>
            <w:noWrap/>
            <w:vAlign w:val="bottom"/>
            <w:hideMark/>
          </w:tcPr>
          <w:p w:rsidR="00866755" w:rsidRPr="00866755" w:rsidRDefault="00866755" w:rsidP="004D466F">
            <w:pPr>
              <w:spacing w:after="0" w:line="240" w:lineRule="auto"/>
              <w:rPr>
                <w:rFonts w:ascii="Times New Roman" w:eastAsia="Times New Roman" w:hAnsi="Times New Roman" w:cs="Times New Roman"/>
                <w:color w:val="000000"/>
                <w:sz w:val="24"/>
                <w:szCs w:val="24"/>
              </w:rPr>
            </w:pPr>
          </w:p>
        </w:tc>
        <w:tc>
          <w:tcPr>
            <w:tcW w:w="1012" w:type="dxa"/>
            <w:tcBorders>
              <w:top w:val="nil"/>
              <w:left w:val="nil"/>
              <w:bottom w:val="double" w:sz="6" w:space="0" w:color="auto"/>
              <w:right w:val="single" w:sz="4" w:space="0" w:color="auto"/>
            </w:tcBorders>
            <w:shd w:val="clear" w:color="auto" w:fill="auto"/>
            <w:noWrap/>
            <w:vAlign w:val="bottom"/>
            <w:hideMark/>
          </w:tcPr>
          <w:p w:rsidR="00866755" w:rsidRPr="00866755" w:rsidRDefault="00866755" w:rsidP="004D466F">
            <w:pPr>
              <w:spacing w:after="0" w:line="240" w:lineRule="auto"/>
              <w:jc w:val="right"/>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xml:space="preserve">…… </w:t>
            </w:r>
          </w:p>
        </w:tc>
      </w:tr>
      <w:tr w:rsidR="00866755" w:rsidRPr="00866755" w:rsidTr="004D466F">
        <w:trPr>
          <w:trHeight w:val="300"/>
        </w:trPr>
        <w:tc>
          <w:tcPr>
            <w:tcW w:w="4320" w:type="dxa"/>
            <w:tcBorders>
              <w:top w:val="nil"/>
              <w:left w:val="single" w:sz="4" w:space="0" w:color="auto"/>
              <w:bottom w:val="nil"/>
              <w:right w:val="nil"/>
            </w:tcBorders>
            <w:shd w:val="clear" w:color="auto" w:fill="auto"/>
            <w:noWrap/>
            <w:vAlign w:val="bottom"/>
            <w:hideMark/>
          </w:tcPr>
          <w:p w:rsidR="00866755" w:rsidRPr="00866755" w:rsidRDefault="00866755" w:rsidP="004D466F">
            <w:pPr>
              <w:spacing w:after="0" w:line="240" w:lineRule="auto"/>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Decrease in Account Receivable</w:t>
            </w:r>
          </w:p>
        </w:tc>
        <w:tc>
          <w:tcPr>
            <w:tcW w:w="1012" w:type="dxa"/>
            <w:tcBorders>
              <w:top w:val="nil"/>
              <w:left w:val="nil"/>
              <w:bottom w:val="nil"/>
              <w:right w:val="nil"/>
            </w:tcBorders>
            <w:shd w:val="clear" w:color="auto" w:fill="auto"/>
            <w:noWrap/>
            <w:vAlign w:val="bottom"/>
            <w:hideMark/>
          </w:tcPr>
          <w:p w:rsidR="00866755" w:rsidRPr="00866755" w:rsidRDefault="00866755" w:rsidP="004D466F">
            <w:pPr>
              <w:spacing w:after="0" w:line="240" w:lineRule="auto"/>
              <w:jc w:val="right"/>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xml:space="preserve">…… </w:t>
            </w:r>
          </w:p>
        </w:tc>
        <w:tc>
          <w:tcPr>
            <w:tcW w:w="1012" w:type="dxa"/>
            <w:tcBorders>
              <w:top w:val="nil"/>
              <w:left w:val="nil"/>
              <w:bottom w:val="nil"/>
              <w:right w:val="single" w:sz="4" w:space="0" w:color="auto"/>
            </w:tcBorders>
            <w:shd w:val="clear" w:color="auto" w:fill="auto"/>
            <w:noWrap/>
            <w:vAlign w:val="bottom"/>
            <w:hideMark/>
          </w:tcPr>
          <w:p w:rsidR="00866755" w:rsidRPr="00866755" w:rsidRDefault="00866755" w:rsidP="004D466F">
            <w:pPr>
              <w:spacing w:after="0" w:line="240" w:lineRule="auto"/>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w:t>
            </w:r>
          </w:p>
        </w:tc>
      </w:tr>
      <w:tr w:rsidR="00866755" w:rsidRPr="00866755" w:rsidTr="004D466F">
        <w:trPr>
          <w:trHeight w:val="288"/>
        </w:trPr>
        <w:tc>
          <w:tcPr>
            <w:tcW w:w="4320" w:type="dxa"/>
            <w:tcBorders>
              <w:top w:val="nil"/>
              <w:left w:val="single" w:sz="4" w:space="0" w:color="auto"/>
              <w:bottom w:val="nil"/>
              <w:right w:val="nil"/>
            </w:tcBorders>
            <w:shd w:val="clear" w:color="auto" w:fill="auto"/>
            <w:noWrap/>
            <w:vAlign w:val="bottom"/>
            <w:hideMark/>
          </w:tcPr>
          <w:p w:rsidR="00866755" w:rsidRPr="00866755" w:rsidRDefault="00866755" w:rsidP="004D466F">
            <w:pPr>
              <w:spacing w:after="0" w:line="240" w:lineRule="auto"/>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Paid cash for equipment</w:t>
            </w:r>
          </w:p>
        </w:tc>
        <w:tc>
          <w:tcPr>
            <w:tcW w:w="1012" w:type="dxa"/>
            <w:tcBorders>
              <w:top w:val="nil"/>
              <w:left w:val="nil"/>
              <w:bottom w:val="nil"/>
              <w:right w:val="nil"/>
            </w:tcBorders>
            <w:shd w:val="clear" w:color="auto" w:fill="auto"/>
            <w:noWrap/>
            <w:vAlign w:val="bottom"/>
            <w:hideMark/>
          </w:tcPr>
          <w:p w:rsidR="00866755" w:rsidRPr="00866755" w:rsidRDefault="00866755" w:rsidP="004D466F">
            <w:pPr>
              <w:spacing w:after="0" w:line="240" w:lineRule="auto"/>
              <w:jc w:val="right"/>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xml:space="preserve">…… </w:t>
            </w:r>
          </w:p>
        </w:tc>
        <w:tc>
          <w:tcPr>
            <w:tcW w:w="1012" w:type="dxa"/>
            <w:tcBorders>
              <w:top w:val="nil"/>
              <w:left w:val="nil"/>
              <w:bottom w:val="nil"/>
              <w:right w:val="single" w:sz="4" w:space="0" w:color="auto"/>
            </w:tcBorders>
            <w:shd w:val="clear" w:color="auto" w:fill="auto"/>
            <w:noWrap/>
            <w:vAlign w:val="bottom"/>
            <w:hideMark/>
          </w:tcPr>
          <w:p w:rsidR="00866755" w:rsidRPr="00866755" w:rsidRDefault="00866755" w:rsidP="004D466F">
            <w:pPr>
              <w:spacing w:after="0" w:line="240" w:lineRule="auto"/>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w:t>
            </w:r>
          </w:p>
        </w:tc>
      </w:tr>
      <w:tr w:rsidR="00866755" w:rsidRPr="00866755" w:rsidTr="004D466F">
        <w:trPr>
          <w:trHeight w:val="288"/>
        </w:trPr>
        <w:tc>
          <w:tcPr>
            <w:tcW w:w="4320" w:type="dxa"/>
            <w:tcBorders>
              <w:top w:val="nil"/>
              <w:left w:val="single" w:sz="4" w:space="0" w:color="auto"/>
              <w:bottom w:val="nil"/>
              <w:right w:val="nil"/>
            </w:tcBorders>
            <w:shd w:val="clear" w:color="auto" w:fill="auto"/>
            <w:noWrap/>
            <w:vAlign w:val="bottom"/>
            <w:hideMark/>
          </w:tcPr>
          <w:p w:rsidR="00866755" w:rsidRPr="00866755" w:rsidRDefault="00866755" w:rsidP="004D466F">
            <w:pPr>
              <w:spacing w:after="0" w:line="240" w:lineRule="auto"/>
              <w:rPr>
                <w:rFonts w:ascii="Times New Roman" w:eastAsia="Times New Roman" w:hAnsi="Times New Roman" w:cs="Times New Roman"/>
                <w:color w:val="000000"/>
                <w:sz w:val="24"/>
                <w:szCs w:val="24"/>
                <w:lang w:val="en-US"/>
              </w:rPr>
            </w:pPr>
            <w:r w:rsidRPr="00866755">
              <w:rPr>
                <w:rFonts w:ascii="Times New Roman" w:eastAsia="Times New Roman" w:hAnsi="Times New Roman" w:cs="Times New Roman"/>
                <w:color w:val="000000"/>
                <w:sz w:val="24"/>
                <w:szCs w:val="24"/>
                <w:lang w:val="en-US"/>
              </w:rPr>
              <w:t>Increase in Salaries and Wages Payable</w:t>
            </w:r>
          </w:p>
        </w:tc>
        <w:tc>
          <w:tcPr>
            <w:tcW w:w="1012" w:type="dxa"/>
            <w:tcBorders>
              <w:top w:val="nil"/>
              <w:left w:val="nil"/>
              <w:bottom w:val="nil"/>
              <w:right w:val="nil"/>
            </w:tcBorders>
            <w:shd w:val="clear" w:color="auto" w:fill="auto"/>
            <w:noWrap/>
            <w:vAlign w:val="bottom"/>
            <w:hideMark/>
          </w:tcPr>
          <w:p w:rsidR="00866755" w:rsidRPr="00866755" w:rsidRDefault="00866755" w:rsidP="004D466F">
            <w:pPr>
              <w:spacing w:after="0" w:line="240" w:lineRule="auto"/>
              <w:jc w:val="right"/>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xml:space="preserve">…… </w:t>
            </w:r>
          </w:p>
        </w:tc>
        <w:tc>
          <w:tcPr>
            <w:tcW w:w="1012" w:type="dxa"/>
            <w:tcBorders>
              <w:top w:val="nil"/>
              <w:left w:val="nil"/>
              <w:bottom w:val="nil"/>
              <w:right w:val="single" w:sz="4" w:space="0" w:color="auto"/>
            </w:tcBorders>
            <w:shd w:val="clear" w:color="auto" w:fill="auto"/>
            <w:noWrap/>
            <w:vAlign w:val="bottom"/>
            <w:hideMark/>
          </w:tcPr>
          <w:p w:rsidR="00866755" w:rsidRPr="00866755" w:rsidRDefault="00866755" w:rsidP="004D466F">
            <w:pPr>
              <w:spacing w:after="0" w:line="240" w:lineRule="auto"/>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w:t>
            </w:r>
          </w:p>
        </w:tc>
      </w:tr>
      <w:tr w:rsidR="00866755" w:rsidRPr="00866755" w:rsidTr="004D466F">
        <w:trPr>
          <w:trHeight w:val="288"/>
        </w:trPr>
        <w:tc>
          <w:tcPr>
            <w:tcW w:w="4320" w:type="dxa"/>
            <w:tcBorders>
              <w:top w:val="nil"/>
              <w:left w:val="single" w:sz="4" w:space="0" w:color="auto"/>
              <w:bottom w:val="single" w:sz="4" w:space="0" w:color="auto"/>
              <w:right w:val="nil"/>
            </w:tcBorders>
            <w:shd w:val="clear" w:color="auto" w:fill="auto"/>
            <w:noWrap/>
            <w:vAlign w:val="bottom"/>
            <w:hideMark/>
          </w:tcPr>
          <w:p w:rsidR="00866755" w:rsidRPr="00866755" w:rsidRDefault="00866755" w:rsidP="004D466F">
            <w:pPr>
              <w:spacing w:after="0" w:line="240" w:lineRule="auto"/>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Decrease in Account Receivable</w:t>
            </w:r>
          </w:p>
        </w:tc>
        <w:tc>
          <w:tcPr>
            <w:tcW w:w="1012" w:type="dxa"/>
            <w:tcBorders>
              <w:top w:val="nil"/>
              <w:left w:val="nil"/>
              <w:bottom w:val="single" w:sz="4" w:space="0" w:color="auto"/>
              <w:right w:val="nil"/>
            </w:tcBorders>
            <w:shd w:val="clear" w:color="auto" w:fill="auto"/>
            <w:noWrap/>
            <w:vAlign w:val="bottom"/>
            <w:hideMark/>
          </w:tcPr>
          <w:p w:rsidR="00866755" w:rsidRPr="00866755" w:rsidRDefault="00866755" w:rsidP="004D466F">
            <w:pPr>
              <w:spacing w:after="0" w:line="240" w:lineRule="auto"/>
              <w:jc w:val="right"/>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xml:space="preserve">…… </w:t>
            </w:r>
          </w:p>
        </w:tc>
        <w:tc>
          <w:tcPr>
            <w:tcW w:w="1012" w:type="dxa"/>
            <w:tcBorders>
              <w:top w:val="nil"/>
              <w:left w:val="nil"/>
              <w:bottom w:val="single" w:sz="4" w:space="0" w:color="auto"/>
              <w:right w:val="single" w:sz="4" w:space="0" w:color="auto"/>
            </w:tcBorders>
            <w:shd w:val="clear" w:color="auto" w:fill="auto"/>
            <w:noWrap/>
            <w:vAlign w:val="bottom"/>
            <w:hideMark/>
          </w:tcPr>
          <w:p w:rsidR="00866755" w:rsidRPr="00866755" w:rsidRDefault="00866755" w:rsidP="004D466F">
            <w:pPr>
              <w:spacing w:after="0" w:line="240" w:lineRule="auto"/>
              <w:rPr>
                <w:rFonts w:ascii="Times New Roman" w:eastAsia="Times New Roman" w:hAnsi="Times New Roman" w:cs="Times New Roman"/>
                <w:color w:val="000000"/>
                <w:sz w:val="24"/>
                <w:szCs w:val="24"/>
              </w:rPr>
            </w:pPr>
            <w:r w:rsidRPr="00866755">
              <w:rPr>
                <w:rFonts w:ascii="Times New Roman" w:eastAsia="Times New Roman" w:hAnsi="Times New Roman" w:cs="Times New Roman"/>
                <w:color w:val="000000"/>
                <w:sz w:val="24"/>
                <w:szCs w:val="24"/>
              </w:rPr>
              <w:t> </w:t>
            </w:r>
          </w:p>
        </w:tc>
      </w:tr>
    </w:tbl>
    <w:p w:rsidR="00866755" w:rsidRPr="00866755" w:rsidRDefault="00866755" w:rsidP="00866755">
      <w:pPr>
        <w:autoSpaceDE w:val="0"/>
        <w:autoSpaceDN w:val="0"/>
        <w:adjustRightInd w:val="0"/>
        <w:spacing w:before="120" w:after="120" w:line="240" w:lineRule="auto"/>
        <w:rPr>
          <w:rFonts w:ascii="Times New Roman" w:hAnsi="Times New Roman" w:cs="Times New Roman"/>
          <w:sz w:val="24"/>
          <w:szCs w:val="24"/>
        </w:rPr>
      </w:pPr>
      <w:r w:rsidRPr="00866755">
        <w:rPr>
          <w:rFonts w:ascii="Times New Roman" w:hAnsi="Times New Roman" w:cs="Times New Roman"/>
          <w:sz w:val="24"/>
          <w:szCs w:val="24"/>
        </w:rPr>
        <w:t>Required:</w:t>
      </w:r>
    </w:p>
    <w:p w:rsidR="00866755" w:rsidRPr="00866755" w:rsidRDefault="00866755" w:rsidP="00866755">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866755">
        <w:rPr>
          <w:rFonts w:ascii="Times New Roman" w:hAnsi="Times New Roman" w:cs="Times New Roman"/>
          <w:sz w:val="24"/>
          <w:szCs w:val="24"/>
        </w:rPr>
        <w:t>Present the operating activities section of the statement of cash flows for New Vision Company using the indirect method.</w:t>
      </w:r>
    </w:p>
    <w:p w:rsidR="00866755" w:rsidRPr="00866755" w:rsidRDefault="00866755" w:rsidP="00866755">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866755">
        <w:rPr>
          <w:rFonts w:ascii="Times New Roman" w:hAnsi="Times New Roman" w:cs="Times New Roman"/>
          <w:sz w:val="24"/>
          <w:szCs w:val="24"/>
        </w:rPr>
        <w:t>Of the potential causes of differences between cash flow from operations and net income, which are the most important to financial analysts?</w:t>
      </w:r>
    </w:p>
    <w:p w:rsidR="00484B67" w:rsidRPr="00484B67" w:rsidRDefault="00514094" w:rsidP="00484B67">
      <w:pPr>
        <w:autoSpaceDE w:val="0"/>
        <w:autoSpaceDN w:val="0"/>
        <w:adjustRightInd w:val="0"/>
        <w:spacing w:before="160" w:after="120" w:line="240" w:lineRule="auto"/>
        <w:rPr>
          <w:rFonts w:ascii="Times New Roman" w:hAnsi="Times New Roman" w:cs="Times New Roman"/>
          <w:b/>
          <w:i/>
          <w:sz w:val="24"/>
          <w:szCs w:val="24"/>
          <w:u w:val="single"/>
          <w:lang w:val="en-US"/>
        </w:rPr>
      </w:pPr>
      <w:r w:rsidRPr="00484B67">
        <w:rPr>
          <w:rFonts w:ascii="Times New Roman" w:hAnsi="Times New Roman" w:cs="Times New Roman"/>
          <w:b/>
          <w:i/>
          <w:sz w:val="24"/>
          <w:szCs w:val="24"/>
          <w:lang w:val="en-US"/>
        </w:rPr>
        <w:t xml:space="preserve">3. </w:t>
      </w:r>
      <w:r w:rsidR="00484B67" w:rsidRPr="00484B67">
        <w:rPr>
          <w:rFonts w:ascii="Times New Roman" w:hAnsi="Times New Roman" w:cs="Times New Roman"/>
          <w:b/>
          <w:i/>
          <w:sz w:val="24"/>
          <w:szCs w:val="24"/>
          <w:u w:val="single"/>
          <w:lang w:val="en-US"/>
        </w:rPr>
        <w:t>Reporting and Interpreting Cash Flows from Operating Activities from an Analyst’s Perspective (Indirect Method)</w:t>
      </w:r>
    </w:p>
    <w:p w:rsidR="00487AB1" w:rsidRPr="00487AB1" w:rsidRDefault="00487AB1" w:rsidP="00487AB1">
      <w:pPr>
        <w:autoSpaceDE w:val="0"/>
        <w:autoSpaceDN w:val="0"/>
        <w:adjustRightInd w:val="0"/>
        <w:spacing w:after="120" w:line="240" w:lineRule="auto"/>
        <w:rPr>
          <w:rFonts w:ascii="Times New Roman" w:hAnsi="Times New Roman" w:cs="Times New Roman"/>
          <w:sz w:val="24"/>
          <w:szCs w:val="24"/>
          <w:lang w:val="en-US"/>
        </w:rPr>
      </w:pPr>
      <w:r w:rsidRPr="00487AB1">
        <w:rPr>
          <w:rFonts w:ascii="Times New Roman" w:hAnsi="Times New Roman" w:cs="Times New Roman"/>
          <w:sz w:val="24"/>
          <w:szCs w:val="24"/>
          <w:lang w:val="en-US"/>
        </w:rPr>
        <w:t>Pizza International, Inc., operates 700 family restaurants around the world. The company’s annual report contained the following information (in thousands):</w:t>
      </w:r>
    </w:p>
    <w:tbl>
      <w:tblPr>
        <w:tblW w:w="9330" w:type="dxa"/>
        <w:tblInd w:w="-5" w:type="dxa"/>
        <w:tblLook w:val="04A0" w:firstRow="1" w:lastRow="0" w:firstColumn="1" w:lastColumn="0" w:noHBand="0" w:noVBand="1"/>
      </w:tblPr>
      <w:tblGrid>
        <w:gridCol w:w="3420"/>
        <w:gridCol w:w="960"/>
        <w:gridCol w:w="420"/>
        <w:gridCol w:w="3570"/>
        <w:gridCol w:w="960"/>
      </w:tblGrid>
      <w:tr w:rsidR="00487AB1" w:rsidRPr="00487AB1" w:rsidTr="004D466F">
        <w:trPr>
          <w:trHeight w:val="288"/>
        </w:trPr>
        <w:tc>
          <w:tcPr>
            <w:tcW w:w="3420" w:type="dxa"/>
            <w:tcBorders>
              <w:top w:val="single" w:sz="4" w:space="0" w:color="auto"/>
              <w:left w:val="single" w:sz="4"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Net Loss</w:t>
            </w:r>
          </w:p>
        </w:tc>
        <w:tc>
          <w:tcPr>
            <w:tcW w:w="960" w:type="dxa"/>
            <w:tcBorders>
              <w:top w:val="single" w:sz="4" w:space="0" w:color="auto"/>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c>
          <w:tcPr>
            <w:tcW w:w="420" w:type="dxa"/>
            <w:tcBorders>
              <w:top w:val="single" w:sz="4" w:space="0" w:color="auto"/>
              <w:left w:val="nil"/>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w:t>
            </w:r>
          </w:p>
        </w:tc>
        <w:tc>
          <w:tcPr>
            <w:tcW w:w="3570" w:type="dxa"/>
            <w:tcBorders>
              <w:top w:val="single" w:sz="4" w:space="0" w:color="auto"/>
              <w:left w:val="nil"/>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Decrease in account payable</w:t>
            </w:r>
          </w:p>
        </w:tc>
        <w:tc>
          <w:tcPr>
            <w:tcW w:w="960" w:type="dxa"/>
            <w:tcBorders>
              <w:top w:val="single" w:sz="4" w:space="0" w:color="auto"/>
              <w:left w:val="nil"/>
              <w:bottom w:val="nil"/>
              <w:right w:val="single" w:sz="4"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r>
      <w:tr w:rsidR="00487AB1" w:rsidRPr="00487AB1" w:rsidTr="004D466F">
        <w:trPr>
          <w:trHeight w:val="288"/>
        </w:trPr>
        <w:tc>
          <w:tcPr>
            <w:tcW w:w="3420" w:type="dxa"/>
            <w:tcBorders>
              <w:top w:val="nil"/>
              <w:left w:val="single" w:sz="4"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Depreciation</w:t>
            </w:r>
          </w:p>
        </w:tc>
        <w:tc>
          <w:tcPr>
            <w:tcW w:w="96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c>
          <w:tcPr>
            <w:tcW w:w="42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p>
        </w:tc>
        <w:tc>
          <w:tcPr>
            <w:tcW w:w="357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Decrease in accrued liabilities</w:t>
            </w:r>
          </w:p>
        </w:tc>
        <w:tc>
          <w:tcPr>
            <w:tcW w:w="960" w:type="dxa"/>
            <w:tcBorders>
              <w:top w:val="nil"/>
              <w:left w:val="nil"/>
              <w:bottom w:val="nil"/>
              <w:right w:val="single" w:sz="4"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r>
      <w:tr w:rsidR="00487AB1" w:rsidRPr="00487AB1" w:rsidTr="004D466F">
        <w:trPr>
          <w:trHeight w:val="288"/>
        </w:trPr>
        <w:tc>
          <w:tcPr>
            <w:tcW w:w="3420" w:type="dxa"/>
            <w:tcBorders>
              <w:top w:val="nil"/>
              <w:left w:val="single" w:sz="4"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Increase in receivables</w:t>
            </w:r>
          </w:p>
        </w:tc>
        <w:tc>
          <w:tcPr>
            <w:tcW w:w="96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c>
          <w:tcPr>
            <w:tcW w:w="42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p>
        </w:tc>
        <w:tc>
          <w:tcPr>
            <w:tcW w:w="357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lang w:val="en-US"/>
              </w:rPr>
            </w:pPr>
            <w:r w:rsidRPr="00487AB1">
              <w:rPr>
                <w:rFonts w:ascii="Times New Roman" w:eastAsia="Times New Roman" w:hAnsi="Times New Roman" w:cs="Times New Roman"/>
                <w:color w:val="000000"/>
                <w:sz w:val="24"/>
                <w:szCs w:val="24"/>
                <w:lang w:val="en-US"/>
              </w:rPr>
              <w:t>Increase in income taxes payable</w:t>
            </w:r>
          </w:p>
        </w:tc>
        <w:tc>
          <w:tcPr>
            <w:tcW w:w="960" w:type="dxa"/>
            <w:tcBorders>
              <w:top w:val="nil"/>
              <w:left w:val="nil"/>
              <w:bottom w:val="nil"/>
              <w:right w:val="single" w:sz="4"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r>
      <w:tr w:rsidR="00487AB1" w:rsidRPr="00487AB1" w:rsidTr="004D466F">
        <w:trPr>
          <w:trHeight w:val="288"/>
        </w:trPr>
        <w:tc>
          <w:tcPr>
            <w:tcW w:w="3420" w:type="dxa"/>
            <w:tcBorders>
              <w:top w:val="nil"/>
              <w:left w:val="single" w:sz="4"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Decrease in inventory</w:t>
            </w:r>
          </w:p>
        </w:tc>
        <w:tc>
          <w:tcPr>
            <w:tcW w:w="96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c>
          <w:tcPr>
            <w:tcW w:w="42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p>
        </w:tc>
        <w:tc>
          <w:tcPr>
            <w:tcW w:w="357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Payments on notes payable</w:t>
            </w:r>
          </w:p>
        </w:tc>
        <w:tc>
          <w:tcPr>
            <w:tcW w:w="960" w:type="dxa"/>
            <w:tcBorders>
              <w:top w:val="nil"/>
              <w:left w:val="nil"/>
              <w:bottom w:val="nil"/>
              <w:right w:val="single" w:sz="4"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r>
      <w:tr w:rsidR="00487AB1" w:rsidRPr="00487AB1" w:rsidTr="004D466F">
        <w:trPr>
          <w:trHeight w:val="288"/>
        </w:trPr>
        <w:tc>
          <w:tcPr>
            <w:tcW w:w="3420" w:type="dxa"/>
            <w:tcBorders>
              <w:top w:val="nil"/>
              <w:left w:val="single" w:sz="4" w:space="0" w:color="auto"/>
              <w:bottom w:val="single" w:sz="4" w:space="0" w:color="auto"/>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Increase in prepaid expenses</w:t>
            </w:r>
          </w:p>
        </w:tc>
        <w:tc>
          <w:tcPr>
            <w:tcW w:w="960" w:type="dxa"/>
            <w:tcBorders>
              <w:top w:val="nil"/>
              <w:left w:val="nil"/>
              <w:bottom w:val="single" w:sz="4" w:space="0" w:color="auto"/>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c>
          <w:tcPr>
            <w:tcW w:w="420" w:type="dxa"/>
            <w:tcBorders>
              <w:top w:val="nil"/>
              <w:left w:val="nil"/>
              <w:bottom w:val="single" w:sz="4" w:space="0" w:color="auto"/>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w:t>
            </w:r>
          </w:p>
        </w:tc>
        <w:tc>
          <w:tcPr>
            <w:tcW w:w="3570" w:type="dxa"/>
            <w:tcBorders>
              <w:top w:val="nil"/>
              <w:left w:val="nil"/>
              <w:bottom w:val="single" w:sz="4" w:space="0" w:color="auto"/>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Cash paid for equipment</w:t>
            </w:r>
          </w:p>
        </w:tc>
        <w:tc>
          <w:tcPr>
            <w:tcW w:w="960" w:type="dxa"/>
            <w:tcBorders>
              <w:top w:val="nil"/>
              <w:left w:val="nil"/>
              <w:bottom w:val="single" w:sz="4" w:space="0" w:color="auto"/>
              <w:right w:val="single" w:sz="4"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r>
    </w:tbl>
    <w:p w:rsidR="00487AB1" w:rsidRPr="00487AB1" w:rsidRDefault="00487AB1" w:rsidP="00487AB1">
      <w:pPr>
        <w:autoSpaceDE w:val="0"/>
        <w:autoSpaceDN w:val="0"/>
        <w:adjustRightInd w:val="0"/>
        <w:spacing w:before="120" w:after="120" w:line="240" w:lineRule="auto"/>
        <w:rPr>
          <w:rFonts w:ascii="Times New Roman" w:hAnsi="Times New Roman" w:cs="Times New Roman"/>
          <w:sz w:val="24"/>
          <w:szCs w:val="24"/>
        </w:rPr>
      </w:pPr>
      <w:r w:rsidRPr="00487AB1">
        <w:rPr>
          <w:rFonts w:ascii="Times New Roman" w:hAnsi="Times New Roman" w:cs="Times New Roman"/>
          <w:sz w:val="24"/>
          <w:szCs w:val="24"/>
        </w:rPr>
        <w:t>Required:</w:t>
      </w:r>
    </w:p>
    <w:p w:rsidR="00487AB1" w:rsidRPr="00487AB1" w:rsidRDefault="00487AB1" w:rsidP="00487AB1">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487AB1">
        <w:rPr>
          <w:rFonts w:ascii="Times New Roman" w:hAnsi="Times New Roman" w:cs="Times New Roman"/>
          <w:sz w:val="24"/>
          <w:szCs w:val="24"/>
        </w:rPr>
        <w:t>Based on this information, compute cash flow from operating activities using the indirect method.</w:t>
      </w:r>
    </w:p>
    <w:p w:rsidR="00487AB1" w:rsidRPr="00487AB1" w:rsidRDefault="00487AB1" w:rsidP="00487AB1">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487AB1">
        <w:rPr>
          <w:rFonts w:ascii="Times New Roman" w:hAnsi="Times New Roman" w:cs="Times New Roman"/>
          <w:sz w:val="24"/>
          <w:szCs w:val="24"/>
        </w:rPr>
        <w:t>What were the major reasons that Pizza International was able to report positive cash flow from operations despite having a net loss?</w:t>
      </w:r>
    </w:p>
    <w:p w:rsidR="009345D3" w:rsidRDefault="009345D3" w:rsidP="009345D3">
      <w:pPr>
        <w:autoSpaceDE w:val="0"/>
        <w:autoSpaceDN w:val="0"/>
        <w:adjustRightInd w:val="0"/>
        <w:spacing w:before="160" w:after="12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4. Inferring Balance Sheet Changes from the Cash Flow Statement (Indirect Method)</w:t>
      </w:r>
    </w:p>
    <w:p w:rsidR="009345D3" w:rsidRDefault="009345D3" w:rsidP="009345D3">
      <w:pPr>
        <w:pStyle w:val="text36"/>
        <w:spacing w:before="240"/>
        <w:rPr>
          <w:rFonts w:ascii="Times New Roman" w:hAnsi="Times New Roman"/>
          <w:szCs w:val="24"/>
        </w:rPr>
      </w:pPr>
      <w:r>
        <w:rPr>
          <w:rFonts w:ascii="Times New Roman" w:hAnsi="Times New Roman"/>
          <w:szCs w:val="24"/>
        </w:rPr>
        <w:t>Colgate-Palmolive was founded in 1806. Its statement of cash flows reported the following information (in millions) for the year ended December 31, 2012:</w:t>
      </w:r>
    </w:p>
    <w:p w:rsidR="009345D3" w:rsidRDefault="009345D3" w:rsidP="009345D3">
      <w:pPr>
        <w:pStyle w:val="text36"/>
        <w:spacing w:before="120" w:after="120"/>
        <w:ind w:left="2131" w:firstLine="706"/>
        <w:rPr>
          <w:rFonts w:ascii="Times New Roman" w:hAnsi="Times New Roman"/>
          <w:szCs w:val="24"/>
          <w:u w:val="single"/>
        </w:rPr>
      </w:pPr>
      <w:r>
        <w:rPr>
          <w:rFonts w:ascii="Times New Roman" w:hAnsi="Times New Roman"/>
          <w:szCs w:val="24"/>
          <w:u w:val="single"/>
        </w:rPr>
        <w:t>Operating Activities</w:t>
      </w:r>
    </w:p>
    <w:p w:rsidR="009345D3" w:rsidRDefault="009345D3" w:rsidP="009345D3">
      <w:pPr>
        <w:pStyle w:val="text36"/>
        <w:spacing w:before="0"/>
        <w:ind w:left="1416" w:firstLine="708"/>
        <w:rPr>
          <w:rFonts w:ascii="Times New Roman" w:hAnsi="Times New Roman"/>
          <w:szCs w:val="24"/>
        </w:rPr>
      </w:pPr>
      <w:r>
        <w:rPr>
          <w:rFonts w:ascii="Times New Roman" w:hAnsi="Times New Roman"/>
          <w:szCs w:val="24"/>
        </w:rPr>
        <w:lastRenderedPageBreak/>
        <w:t xml:space="preserve">Net Income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t>
      </w:r>
    </w:p>
    <w:p w:rsidR="009345D3" w:rsidRDefault="009345D3" w:rsidP="009345D3">
      <w:pPr>
        <w:pStyle w:val="text36"/>
        <w:spacing w:before="0"/>
        <w:ind w:left="1416" w:firstLine="708"/>
        <w:rPr>
          <w:rFonts w:ascii="Times New Roman" w:hAnsi="Times New Roman"/>
          <w:szCs w:val="24"/>
        </w:rPr>
      </w:pPr>
      <w:r>
        <w:rPr>
          <w:rFonts w:ascii="Times New Roman" w:hAnsi="Times New Roman"/>
          <w:szCs w:val="24"/>
        </w:rPr>
        <w:t>Depreciation</w:t>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
    <w:p w:rsidR="009345D3" w:rsidRDefault="009345D3" w:rsidP="009345D3">
      <w:pPr>
        <w:pStyle w:val="text36"/>
        <w:spacing w:before="0"/>
        <w:ind w:left="1416" w:firstLine="708"/>
        <w:rPr>
          <w:rFonts w:ascii="Times New Roman" w:hAnsi="Times New Roman"/>
          <w:szCs w:val="24"/>
        </w:rPr>
      </w:pPr>
      <w:r>
        <w:rPr>
          <w:rFonts w:ascii="Times New Roman" w:hAnsi="Times New Roman"/>
          <w:szCs w:val="24"/>
        </w:rPr>
        <w:t>Cash effect of changes in</w:t>
      </w:r>
    </w:p>
    <w:p w:rsidR="009345D3" w:rsidRDefault="009345D3" w:rsidP="009345D3">
      <w:pPr>
        <w:pStyle w:val="text36"/>
        <w:spacing w:before="0"/>
        <w:ind w:left="1416" w:firstLine="708"/>
        <w:rPr>
          <w:rFonts w:ascii="Times New Roman" w:hAnsi="Times New Roman"/>
          <w:szCs w:val="24"/>
        </w:rPr>
      </w:pPr>
      <w:r>
        <w:rPr>
          <w:rFonts w:ascii="Times New Roman" w:hAnsi="Times New Roman"/>
          <w:szCs w:val="24"/>
        </w:rPr>
        <w:t xml:space="preserve">   Accounts Receivable </w:t>
      </w:r>
      <w:r>
        <w:rPr>
          <w:rFonts w:ascii="Times New Roman" w:hAnsi="Times New Roman"/>
          <w:szCs w:val="24"/>
        </w:rPr>
        <w:tab/>
      </w:r>
      <w:r>
        <w:rPr>
          <w:rFonts w:ascii="Times New Roman" w:hAnsi="Times New Roman"/>
          <w:szCs w:val="24"/>
        </w:rPr>
        <w:tab/>
        <w:t xml:space="preserve">      ….</w:t>
      </w:r>
    </w:p>
    <w:p w:rsidR="009345D3" w:rsidRDefault="009345D3" w:rsidP="009345D3">
      <w:pPr>
        <w:pStyle w:val="text36"/>
        <w:spacing w:before="0"/>
        <w:ind w:left="1416" w:firstLine="708"/>
        <w:rPr>
          <w:rFonts w:ascii="Times New Roman" w:hAnsi="Times New Roman"/>
          <w:szCs w:val="24"/>
        </w:rPr>
      </w:pPr>
      <w:r>
        <w:rPr>
          <w:rFonts w:ascii="Times New Roman" w:hAnsi="Times New Roman"/>
          <w:szCs w:val="24"/>
        </w:rPr>
        <w:t xml:space="preserve">   Inventories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
    <w:p w:rsidR="009345D3" w:rsidRDefault="009345D3" w:rsidP="009345D3">
      <w:pPr>
        <w:pStyle w:val="text36"/>
        <w:spacing w:before="0"/>
        <w:ind w:left="1416" w:firstLine="708"/>
        <w:rPr>
          <w:rFonts w:ascii="Times New Roman" w:hAnsi="Times New Roman"/>
          <w:szCs w:val="24"/>
        </w:rPr>
      </w:pPr>
      <w:r>
        <w:rPr>
          <w:rFonts w:ascii="Times New Roman" w:hAnsi="Times New Roman"/>
          <w:szCs w:val="24"/>
        </w:rPr>
        <w:t xml:space="preserve">   Accounts Payable </w:t>
      </w:r>
      <w:r>
        <w:rPr>
          <w:rFonts w:ascii="Times New Roman" w:hAnsi="Times New Roman"/>
          <w:szCs w:val="24"/>
        </w:rPr>
        <w:tab/>
      </w:r>
      <w:r>
        <w:rPr>
          <w:rFonts w:ascii="Times New Roman" w:hAnsi="Times New Roman"/>
          <w:szCs w:val="24"/>
        </w:rPr>
        <w:tab/>
      </w:r>
      <w:r>
        <w:rPr>
          <w:rFonts w:ascii="Times New Roman" w:hAnsi="Times New Roman"/>
          <w:szCs w:val="24"/>
        </w:rPr>
        <w:tab/>
        <w:t>…..</w:t>
      </w:r>
    </w:p>
    <w:p w:rsidR="009345D3" w:rsidRDefault="009345D3" w:rsidP="009345D3">
      <w:pPr>
        <w:pStyle w:val="text36"/>
        <w:spacing w:before="0"/>
        <w:ind w:left="2124"/>
        <w:rPr>
          <w:rFonts w:ascii="Times New Roman" w:hAnsi="Times New Roman"/>
          <w:szCs w:val="24"/>
        </w:rPr>
      </w:pPr>
      <w:r>
        <w:rPr>
          <w:rFonts w:ascii="Times New Roman" w:hAnsi="Times New Roman"/>
          <w:szCs w:val="24"/>
        </w:rPr>
        <w:t xml:space="preserve">   Other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
    <w:p w:rsidR="009345D3" w:rsidRDefault="009345D3" w:rsidP="009345D3">
      <w:pPr>
        <w:pStyle w:val="text36"/>
        <w:spacing w:before="0"/>
        <w:ind w:left="1416" w:firstLine="708"/>
        <w:rPr>
          <w:rFonts w:ascii="Times New Roman" w:hAnsi="Times New Roman"/>
          <w:szCs w:val="24"/>
        </w:rPr>
      </w:pPr>
      <w:r>
        <w:rPr>
          <w:rFonts w:ascii="Times New Roman" w:hAnsi="Times New Roman"/>
          <w:szCs w:val="24"/>
        </w:rPr>
        <w:t>Net Cash Provided by Operations      ……</w:t>
      </w:r>
    </w:p>
    <w:p w:rsidR="009345D3" w:rsidRDefault="009345D3" w:rsidP="009345D3">
      <w:pPr>
        <w:pStyle w:val="text36"/>
        <w:spacing w:before="240"/>
        <w:rPr>
          <w:rFonts w:ascii="Times New Roman" w:hAnsi="Times New Roman"/>
          <w:szCs w:val="24"/>
        </w:rPr>
      </w:pPr>
      <w:r>
        <w:rPr>
          <w:rFonts w:ascii="Times New Roman" w:hAnsi="Times New Roman"/>
          <w:szCs w:val="24"/>
        </w:rPr>
        <w:t>Required:</w:t>
      </w:r>
    </w:p>
    <w:p w:rsidR="009345D3" w:rsidRPr="009345D3" w:rsidRDefault="009345D3" w:rsidP="009345D3">
      <w:pPr>
        <w:pStyle w:val="text36"/>
        <w:spacing w:before="240"/>
        <w:rPr>
          <w:rFonts w:ascii="Times New Roman" w:hAnsi="Times New Roman"/>
          <w:szCs w:val="24"/>
        </w:rPr>
      </w:pPr>
      <w:r>
        <w:rPr>
          <w:rFonts w:ascii="Times New Roman" w:hAnsi="Times New Roman"/>
          <w:szCs w:val="24"/>
        </w:rPr>
        <w:t>Based on the information reported in the operating activities section of the statement of cash flows for Colgate-Palmolive, determine whether the following accounts increased or decreased during the period: Accounts Receivable, Inventories, and Accounts Payable.</w:t>
      </w:r>
    </w:p>
    <w:p w:rsidR="00484B67" w:rsidRPr="00484B67" w:rsidRDefault="009345D3" w:rsidP="00484B67">
      <w:pPr>
        <w:autoSpaceDE w:val="0"/>
        <w:autoSpaceDN w:val="0"/>
        <w:adjustRightInd w:val="0"/>
        <w:spacing w:before="160" w:after="12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lang w:val="en-US"/>
        </w:rPr>
        <w:t>5</w:t>
      </w:r>
      <w:r w:rsidR="0055444D" w:rsidRPr="00484B67">
        <w:rPr>
          <w:rFonts w:ascii="Times New Roman" w:hAnsi="Times New Roman" w:cs="Times New Roman"/>
          <w:b/>
          <w:i/>
          <w:sz w:val="24"/>
          <w:szCs w:val="24"/>
          <w:lang w:val="en-US"/>
        </w:rPr>
        <w:t xml:space="preserve">. </w:t>
      </w:r>
      <w:r w:rsidR="00484B67" w:rsidRPr="00484B67">
        <w:rPr>
          <w:rFonts w:ascii="Times New Roman" w:hAnsi="Times New Roman" w:cs="Times New Roman"/>
          <w:b/>
          <w:i/>
          <w:sz w:val="24"/>
          <w:szCs w:val="24"/>
          <w:u w:val="single"/>
          <w:lang w:val="en-US"/>
        </w:rPr>
        <w:t>Preparing and Evaluating a Statement of Cash Flows (Indirect Method) from Comparative Balance Sheets and Income Statements</w:t>
      </w:r>
    </w:p>
    <w:p w:rsidR="00487AB1" w:rsidRPr="00487AB1" w:rsidRDefault="00487AB1" w:rsidP="00487AB1">
      <w:pPr>
        <w:spacing w:after="0" w:line="240" w:lineRule="auto"/>
        <w:rPr>
          <w:rFonts w:ascii="Times New Roman" w:eastAsia="Times New Roman" w:hAnsi="Times New Roman" w:cs="Times New Roman"/>
          <w:color w:val="000000"/>
          <w:sz w:val="24"/>
          <w:szCs w:val="24"/>
          <w:lang w:val="en-US"/>
        </w:rPr>
      </w:pPr>
      <w:proofErr w:type="spellStart"/>
      <w:r w:rsidRPr="00487AB1">
        <w:rPr>
          <w:rFonts w:ascii="Times New Roman" w:hAnsi="Times New Roman" w:cs="Times New Roman"/>
          <w:sz w:val="24"/>
          <w:szCs w:val="24"/>
          <w:lang w:val="en-US"/>
        </w:rPr>
        <w:t>Consultex</w:t>
      </w:r>
      <w:proofErr w:type="spellEnd"/>
      <w:r w:rsidRPr="00487AB1">
        <w:rPr>
          <w:rFonts w:ascii="Times New Roman" w:hAnsi="Times New Roman" w:cs="Times New Roman"/>
          <w:sz w:val="24"/>
          <w:szCs w:val="24"/>
          <w:lang w:val="en-US"/>
        </w:rPr>
        <w:t xml:space="preserve">, Inc., was founded in 2007 as a small financial consulting business. The company had done reasonably well in 2007–2009, but started noticing its cash dwindle early in 2010. In January 2010, </w:t>
      </w:r>
      <w:proofErr w:type="spellStart"/>
      <w:r w:rsidRPr="00487AB1">
        <w:rPr>
          <w:rFonts w:ascii="Times New Roman" w:hAnsi="Times New Roman" w:cs="Times New Roman"/>
          <w:sz w:val="24"/>
          <w:szCs w:val="24"/>
          <w:lang w:val="en-US"/>
        </w:rPr>
        <w:t>Consultex</w:t>
      </w:r>
      <w:proofErr w:type="spellEnd"/>
      <w:r w:rsidRPr="00487AB1">
        <w:rPr>
          <w:rFonts w:ascii="Times New Roman" w:hAnsi="Times New Roman" w:cs="Times New Roman"/>
          <w:sz w:val="24"/>
          <w:szCs w:val="24"/>
          <w:lang w:val="en-US"/>
        </w:rPr>
        <w:t xml:space="preserve"> had paid </w:t>
      </w:r>
      <w:r w:rsidRPr="00487AB1">
        <w:rPr>
          <w:rFonts w:ascii="Times New Roman" w:eastAsia="Times New Roman" w:hAnsi="Times New Roman" w:cs="Times New Roman"/>
          <w:color w:val="000000"/>
          <w:sz w:val="24"/>
          <w:szCs w:val="24"/>
          <w:lang w:val="en-US"/>
        </w:rPr>
        <w:t xml:space="preserve">…… </w:t>
      </w:r>
      <w:r w:rsidRPr="00487AB1">
        <w:rPr>
          <w:rFonts w:ascii="Times New Roman" w:hAnsi="Times New Roman" w:cs="Times New Roman"/>
          <w:sz w:val="24"/>
          <w:szCs w:val="24"/>
          <w:lang w:val="en-US"/>
        </w:rPr>
        <w:t xml:space="preserve">to purchase land and repaid </w:t>
      </w:r>
      <w:r w:rsidRPr="00487AB1">
        <w:rPr>
          <w:rFonts w:ascii="Times New Roman" w:eastAsia="Times New Roman" w:hAnsi="Times New Roman" w:cs="Times New Roman"/>
          <w:color w:val="000000"/>
          <w:sz w:val="24"/>
          <w:szCs w:val="24"/>
          <w:lang w:val="en-US"/>
        </w:rPr>
        <w:t xml:space="preserve">…… </w:t>
      </w:r>
      <w:r w:rsidRPr="00487AB1">
        <w:rPr>
          <w:rFonts w:ascii="Times New Roman" w:hAnsi="Times New Roman" w:cs="Times New Roman"/>
          <w:sz w:val="24"/>
          <w:szCs w:val="24"/>
          <w:lang w:val="en-US"/>
        </w:rPr>
        <w:t xml:space="preserve">principal on an existing promissory note. In March 2010, the company paid </w:t>
      </w:r>
      <w:r w:rsidRPr="00487AB1">
        <w:rPr>
          <w:rFonts w:ascii="Times New Roman" w:eastAsia="Times New Roman" w:hAnsi="Times New Roman" w:cs="Times New Roman"/>
          <w:color w:val="000000"/>
          <w:sz w:val="24"/>
          <w:szCs w:val="24"/>
          <w:lang w:val="en-US"/>
        </w:rPr>
        <w:t xml:space="preserve">…… </w:t>
      </w:r>
      <w:r w:rsidRPr="00487AB1">
        <w:rPr>
          <w:rFonts w:ascii="Times New Roman" w:hAnsi="Times New Roman" w:cs="Times New Roman"/>
          <w:sz w:val="24"/>
          <w:szCs w:val="24"/>
          <w:lang w:val="en-US"/>
        </w:rPr>
        <w:t xml:space="preserve"> cash for dividends and </w:t>
      </w:r>
      <w:r w:rsidRPr="00487AB1">
        <w:rPr>
          <w:rFonts w:ascii="Times New Roman" w:eastAsia="Times New Roman" w:hAnsi="Times New Roman" w:cs="Times New Roman"/>
          <w:color w:val="000000"/>
          <w:sz w:val="24"/>
          <w:szCs w:val="24"/>
          <w:lang w:val="en-US"/>
        </w:rPr>
        <w:t xml:space="preserve">…… </w:t>
      </w:r>
    </w:p>
    <w:p w:rsidR="00487AB1" w:rsidRPr="00487AB1" w:rsidRDefault="00487AB1" w:rsidP="00487AB1">
      <w:pPr>
        <w:spacing w:after="0" w:line="240" w:lineRule="auto"/>
        <w:rPr>
          <w:rFonts w:ascii="Times New Roman" w:eastAsia="Times New Roman" w:hAnsi="Times New Roman" w:cs="Times New Roman"/>
          <w:color w:val="000000"/>
          <w:sz w:val="24"/>
          <w:szCs w:val="24"/>
          <w:lang w:val="en-US"/>
        </w:rPr>
      </w:pPr>
      <w:r w:rsidRPr="00487AB1">
        <w:rPr>
          <w:rFonts w:ascii="Times New Roman" w:hAnsi="Times New Roman" w:cs="Times New Roman"/>
          <w:sz w:val="24"/>
          <w:szCs w:val="24"/>
          <w:lang w:val="en-US"/>
        </w:rPr>
        <w:t xml:space="preserve"> to repurchase and eliminate </w:t>
      </w:r>
      <w:proofErr w:type="spellStart"/>
      <w:r w:rsidRPr="00487AB1">
        <w:rPr>
          <w:rFonts w:ascii="Times New Roman" w:hAnsi="Times New Roman" w:cs="Times New Roman"/>
          <w:sz w:val="24"/>
          <w:szCs w:val="24"/>
          <w:lang w:val="en-US"/>
        </w:rPr>
        <w:t>Consultex</w:t>
      </w:r>
      <w:proofErr w:type="spellEnd"/>
      <w:r w:rsidRPr="00487AB1">
        <w:rPr>
          <w:rFonts w:ascii="Times New Roman" w:hAnsi="Times New Roman" w:cs="Times New Roman"/>
          <w:sz w:val="24"/>
          <w:szCs w:val="24"/>
          <w:lang w:val="en-US"/>
        </w:rPr>
        <w:t xml:space="preserve"> stock that had previously been issued for </w:t>
      </w:r>
      <w:r w:rsidRPr="00487AB1">
        <w:rPr>
          <w:rFonts w:ascii="Times New Roman" w:eastAsia="Times New Roman" w:hAnsi="Times New Roman" w:cs="Times New Roman"/>
          <w:color w:val="000000"/>
          <w:sz w:val="24"/>
          <w:szCs w:val="24"/>
          <w:lang w:val="en-US"/>
        </w:rPr>
        <w:t xml:space="preserve">…… </w:t>
      </w:r>
    </w:p>
    <w:p w:rsidR="00487AB1" w:rsidRPr="00487AB1" w:rsidRDefault="00487AB1" w:rsidP="00487AB1">
      <w:pPr>
        <w:spacing w:after="0" w:line="240" w:lineRule="auto"/>
        <w:rPr>
          <w:rFonts w:ascii="Times New Roman" w:eastAsia="Times New Roman" w:hAnsi="Times New Roman" w:cs="Times New Roman"/>
          <w:color w:val="000000"/>
          <w:sz w:val="24"/>
          <w:szCs w:val="24"/>
          <w:lang w:val="en-US"/>
        </w:rPr>
      </w:pPr>
      <w:r w:rsidRPr="00487AB1">
        <w:rPr>
          <w:rFonts w:ascii="Times New Roman" w:hAnsi="Times New Roman" w:cs="Times New Roman"/>
          <w:sz w:val="24"/>
          <w:szCs w:val="24"/>
          <w:lang w:val="en-US"/>
        </w:rPr>
        <w:t xml:space="preserve">To improve its cash position, </w:t>
      </w:r>
      <w:proofErr w:type="spellStart"/>
      <w:r w:rsidRPr="00487AB1">
        <w:rPr>
          <w:rFonts w:ascii="Times New Roman" w:hAnsi="Times New Roman" w:cs="Times New Roman"/>
          <w:sz w:val="24"/>
          <w:szCs w:val="24"/>
          <w:lang w:val="en-US"/>
        </w:rPr>
        <w:t>Consultex</w:t>
      </w:r>
      <w:proofErr w:type="spellEnd"/>
      <w:r w:rsidRPr="00487AB1">
        <w:rPr>
          <w:rFonts w:ascii="Times New Roman" w:hAnsi="Times New Roman" w:cs="Times New Roman"/>
          <w:sz w:val="24"/>
          <w:szCs w:val="24"/>
          <w:lang w:val="en-US"/>
        </w:rPr>
        <w:t xml:space="preserve"> borrowed </w:t>
      </w:r>
      <w:r w:rsidRPr="00487AB1">
        <w:rPr>
          <w:rFonts w:ascii="Times New Roman" w:eastAsia="Times New Roman" w:hAnsi="Times New Roman" w:cs="Times New Roman"/>
          <w:color w:val="000000"/>
          <w:sz w:val="24"/>
          <w:szCs w:val="24"/>
          <w:lang w:val="en-US"/>
        </w:rPr>
        <w:t xml:space="preserve">…… </w:t>
      </w:r>
      <w:r w:rsidRPr="00487AB1">
        <w:rPr>
          <w:rFonts w:ascii="Times New Roman" w:hAnsi="Times New Roman" w:cs="Times New Roman"/>
          <w:sz w:val="24"/>
          <w:szCs w:val="24"/>
          <w:lang w:val="en-US"/>
        </w:rPr>
        <w:t xml:space="preserve">by signing a new promissory note in May and also issued stock to a new private investor for </w:t>
      </w:r>
      <w:r w:rsidRPr="00487AB1">
        <w:rPr>
          <w:rFonts w:ascii="Times New Roman" w:eastAsia="Times New Roman" w:hAnsi="Times New Roman" w:cs="Times New Roman"/>
          <w:color w:val="000000"/>
          <w:sz w:val="24"/>
          <w:szCs w:val="24"/>
          <w:lang w:val="en-US"/>
        </w:rPr>
        <w:t xml:space="preserve">…… </w:t>
      </w:r>
      <w:r w:rsidRPr="00487AB1">
        <w:rPr>
          <w:rFonts w:ascii="Times New Roman" w:hAnsi="Times New Roman" w:cs="Times New Roman"/>
          <w:sz w:val="24"/>
          <w:szCs w:val="24"/>
          <w:lang w:val="en-US"/>
        </w:rPr>
        <w:t>cash. Comparative balance sheets and income statements for the most recent fiscal year are presented below.</w:t>
      </w:r>
    </w:p>
    <w:p w:rsidR="00487AB1" w:rsidRPr="00487AB1" w:rsidRDefault="00487AB1" w:rsidP="00487AB1">
      <w:pPr>
        <w:pStyle w:val="text36"/>
        <w:spacing w:before="240"/>
        <w:rPr>
          <w:rFonts w:ascii="Times New Roman" w:hAnsi="Times New Roman"/>
          <w:szCs w:val="24"/>
        </w:rPr>
      </w:pPr>
      <w:r>
        <w:rPr>
          <w:rFonts w:ascii="Times New Roman" w:hAnsi="Times New Roman"/>
          <w:szCs w:val="24"/>
        </w:rPr>
        <w:t>Required</w:t>
      </w:r>
      <w:r w:rsidRPr="00487AB1">
        <w:rPr>
          <w:rFonts w:ascii="Times New Roman" w:hAnsi="Times New Roman"/>
          <w:szCs w:val="24"/>
        </w:rPr>
        <w:t>:</w:t>
      </w:r>
    </w:p>
    <w:p w:rsidR="00487AB1" w:rsidRPr="00487AB1" w:rsidRDefault="00487AB1" w:rsidP="00487AB1">
      <w:pPr>
        <w:autoSpaceDE w:val="0"/>
        <w:autoSpaceDN w:val="0"/>
        <w:adjustRightInd w:val="0"/>
        <w:spacing w:before="120" w:after="120" w:line="240" w:lineRule="auto"/>
        <w:rPr>
          <w:rFonts w:ascii="Times New Roman" w:hAnsi="Times New Roman" w:cs="Times New Roman"/>
          <w:sz w:val="24"/>
          <w:szCs w:val="24"/>
          <w:lang w:val="en-US"/>
        </w:rPr>
      </w:pPr>
      <w:r w:rsidRPr="00487AB1">
        <w:rPr>
          <w:rFonts w:ascii="Times New Roman" w:hAnsi="Times New Roman" w:cs="Times New Roman"/>
          <w:sz w:val="24"/>
          <w:szCs w:val="24"/>
          <w:lang w:val="en-US"/>
        </w:rPr>
        <w:t xml:space="preserve">Prepare a properly formatted Statement of Cash Flows for </w:t>
      </w:r>
      <w:proofErr w:type="spellStart"/>
      <w:r w:rsidRPr="00487AB1">
        <w:rPr>
          <w:rFonts w:ascii="Times New Roman" w:hAnsi="Times New Roman" w:cs="Times New Roman"/>
          <w:sz w:val="24"/>
          <w:szCs w:val="24"/>
          <w:lang w:val="en-US"/>
        </w:rPr>
        <w:t>Consultex</w:t>
      </w:r>
      <w:proofErr w:type="spellEnd"/>
      <w:r w:rsidRPr="00487AB1">
        <w:rPr>
          <w:rFonts w:ascii="Times New Roman" w:hAnsi="Times New Roman" w:cs="Times New Roman"/>
          <w:sz w:val="24"/>
          <w:szCs w:val="24"/>
          <w:lang w:val="en-US"/>
        </w:rPr>
        <w:t>, Inc., for the year ended October 31, 2010 (using the indirect method).</w:t>
      </w:r>
    </w:p>
    <w:p w:rsidR="00484B67" w:rsidRPr="00484B67" w:rsidRDefault="009345D3" w:rsidP="00484B67">
      <w:pPr>
        <w:autoSpaceDE w:val="0"/>
        <w:autoSpaceDN w:val="0"/>
        <w:adjustRightInd w:val="0"/>
        <w:spacing w:after="12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lang w:val="en-US"/>
        </w:rPr>
        <w:t>6</w:t>
      </w:r>
      <w:r w:rsidR="0055444D" w:rsidRPr="00484B67">
        <w:rPr>
          <w:rFonts w:ascii="Times New Roman" w:hAnsi="Times New Roman" w:cs="Times New Roman"/>
          <w:b/>
          <w:i/>
          <w:sz w:val="24"/>
          <w:szCs w:val="24"/>
          <w:lang w:val="en-US"/>
        </w:rPr>
        <w:t xml:space="preserve">. </w:t>
      </w:r>
      <w:r w:rsidR="00484B67" w:rsidRPr="00484B67">
        <w:rPr>
          <w:rFonts w:ascii="Times New Roman" w:hAnsi="Times New Roman" w:cs="Times New Roman"/>
          <w:b/>
          <w:i/>
          <w:sz w:val="24"/>
          <w:szCs w:val="24"/>
          <w:u w:val="single"/>
          <w:lang w:val="en-US"/>
        </w:rPr>
        <w:t>Reporting Cash Flows from Investing and Financing Activities</w:t>
      </w:r>
    </w:p>
    <w:p w:rsidR="00487AB1" w:rsidRPr="00487AB1" w:rsidRDefault="00487AB1" w:rsidP="00487AB1">
      <w:pPr>
        <w:pStyle w:val="ListParagraph"/>
        <w:ind w:left="0"/>
        <w:rPr>
          <w:rFonts w:ascii="Times New Roman" w:hAnsi="Times New Roman" w:cs="Times New Roman"/>
          <w:sz w:val="24"/>
          <w:szCs w:val="24"/>
        </w:rPr>
      </w:pPr>
      <w:r w:rsidRPr="00487AB1">
        <w:rPr>
          <w:rFonts w:ascii="Times New Roman" w:hAnsi="Times New Roman" w:cs="Times New Roman"/>
          <w:sz w:val="24"/>
          <w:szCs w:val="24"/>
        </w:rPr>
        <w:t>Rowe Furniture Corporation is a Virginia-based manufacturer of furniture. In a recent quarter, it reported the following activities:</w:t>
      </w:r>
    </w:p>
    <w:tbl>
      <w:tblPr>
        <w:tblW w:w="9685" w:type="dxa"/>
        <w:tblLook w:val="04A0" w:firstRow="1" w:lastRow="0" w:firstColumn="1" w:lastColumn="0" w:noHBand="0" w:noVBand="1"/>
      </w:tblPr>
      <w:tblGrid>
        <w:gridCol w:w="3840"/>
        <w:gridCol w:w="960"/>
        <w:gridCol w:w="400"/>
        <w:gridCol w:w="3525"/>
        <w:gridCol w:w="960"/>
      </w:tblGrid>
      <w:tr w:rsidR="00487AB1" w:rsidRPr="00487AB1" w:rsidTr="004D466F">
        <w:trPr>
          <w:trHeight w:val="288"/>
        </w:trPr>
        <w:tc>
          <w:tcPr>
            <w:tcW w:w="3840" w:type="dxa"/>
            <w:tcBorders>
              <w:top w:val="single" w:sz="4" w:space="0" w:color="auto"/>
              <w:left w:val="single" w:sz="4"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Net Income</w:t>
            </w:r>
          </w:p>
        </w:tc>
        <w:tc>
          <w:tcPr>
            <w:tcW w:w="960" w:type="dxa"/>
            <w:tcBorders>
              <w:top w:val="single" w:sz="4" w:space="0" w:color="auto"/>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c>
          <w:tcPr>
            <w:tcW w:w="400" w:type="dxa"/>
            <w:tcBorders>
              <w:top w:val="single" w:sz="4" w:space="0" w:color="auto"/>
              <w:left w:val="nil"/>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w:t>
            </w:r>
          </w:p>
        </w:tc>
        <w:tc>
          <w:tcPr>
            <w:tcW w:w="3525" w:type="dxa"/>
            <w:tcBorders>
              <w:top w:val="single" w:sz="4" w:space="0" w:color="auto"/>
              <w:left w:val="nil"/>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lang w:val="en-US"/>
              </w:rPr>
            </w:pPr>
            <w:r w:rsidRPr="00487AB1">
              <w:rPr>
                <w:rFonts w:ascii="Times New Roman" w:eastAsia="Times New Roman" w:hAnsi="Times New Roman" w:cs="Times New Roman"/>
                <w:color w:val="000000"/>
                <w:sz w:val="24"/>
                <w:szCs w:val="24"/>
                <w:lang w:val="en-US"/>
              </w:rPr>
              <w:t>Payments to reduce notes payable (long-term)</w:t>
            </w:r>
          </w:p>
        </w:tc>
        <w:tc>
          <w:tcPr>
            <w:tcW w:w="960" w:type="dxa"/>
            <w:tcBorders>
              <w:top w:val="single" w:sz="4" w:space="0" w:color="auto"/>
              <w:left w:val="nil"/>
              <w:bottom w:val="nil"/>
              <w:right w:val="single" w:sz="4"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r>
      <w:tr w:rsidR="00487AB1" w:rsidRPr="00487AB1" w:rsidTr="004D466F">
        <w:trPr>
          <w:trHeight w:val="288"/>
        </w:trPr>
        <w:tc>
          <w:tcPr>
            <w:tcW w:w="3840" w:type="dxa"/>
            <w:tcBorders>
              <w:top w:val="nil"/>
              <w:left w:val="single" w:sz="4"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Purchase of equipment</w:t>
            </w:r>
          </w:p>
        </w:tc>
        <w:tc>
          <w:tcPr>
            <w:tcW w:w="96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c>
          <w:tcPr>
            <w:tcW w:w="40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p>
        </w:tc>
        <w:tc>
          <w:tcPr>
            <w:tcW w:w="3525"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Sale of investments </w:t>
            </w:r>
          </w:p>
        </w:tc>
        <w:tc>
          <w:tcPr>
            <w:tcW w:w="960" w:type="dxa"/>
            <w:tcBorders>
              <w:top w:val="nil"/>
              <w:left w:val="nil"/>
              <w:bottom w:val="nil"/>
              <w:right w:val="single" w:sz="4"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r>
      <w:tr w:rsidR="00487AB1" w:rsidRPr="00487AB1" w:rsidTr="004D466F">
        <w:trPr>
          <w:trHeight w:val="288"/>
        </w:trPr>
        <w:tc>
          <w:tcPr>
            <w:tcW w:w="3840" w:type="dxa"/>
            <w:tcBorders>
              <w:top w:val="nil"/>
              <w:left w:val="single" w:sz="4"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lang w:val="en-US"/>
              </w:rPr>
            </w:pPr>
            <w:r w:rsidRPr="00487AB1">
              <w:rPr>
                <w:rFonts w:ascii="Times New Roman" w:eastAsia="Times New Roman" w:hAnsi="Times New Roman" w:cs="Times New Roman"/>
                <w:color w:val="000000"/>
                <w:sz w:val="24"/>
                <w:szCs w:val="24"/>
                <w:lang w:val="en-US"/>
              </w:rPr>
              <w:t>Borrowings under line of credit (bank)</w:t>
            </w:r>
          </w:p>
        </w:tc>
        <w:tc>
          <w:tcPr>
            <w:tcW w:w="96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c>
          <w:tcPr>
            <w:tcW w:w="40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p>
        </w:tc>
        <w:tc>
          <w:tcPr>
            <w:tcW w:w="3525"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lang w:val="en-US"/>
              </w:rPr>
            </w:pPr>
            <w:r w:rsidRPr="00487AB1">
              <w:rPr>
                <w:rFonts w:ascii="Times New Roman" w:eastAsia="Times New Roman" w:hAnsi="Times New Roman" w:cs="Times New Roman"/>
                <w:color w:val="000000"/>
                <w:sz w:val="24"/>
                <w:szCs w:val="24"/>
                <w:lang w:val="en-US"/>
              </w:rPr>
              <w:t>Proceeds from sale of equipment</w:t>
            </w:r>
          </w:p>
        </w:tc>
        <w:tc>
          <w:tcPr>
            <w:tcW w:w="960" w:type="dxa"/>
            <w:tcBorders>
              <w:top w:val="nil"/>
              <w:left w:val="nil"/>
              <w:bottom w:val="nil"/>
              <w:right w:val="single" w:sz="4"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r>
      <w:tr w:rsidR="00487AB1" w:rsidRPr="00487AB1" w:rsidTr="004D466F">
        <w:trPr>
          <w:trHeight w:val="288"/>
        </w:trPr>
        <w:tc>
          <w:tcPr>
            <w:tcW w:w="3840" w:type="dxa"/>
            <w:tcBorders>
              <w:top w:val="nil"/>
              <w:left w:val="single" w:sz="4"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lang w:val="en-US"/>
              </w:rPr>
            </w:pPr>
            <w:r w:rsidRPr="00487AB1">
              <w:rPr>
                <w:rFonts w:ascii="Times New Roman" w:eastAsia="Times New Roman" w:hAnsi="Times New Roman" w:cs="Times New Roman"/>
                <w:color w:val="000000"/>
                <w:sz w:val="24"/>
                <w:szCs w:val="24"/>
                <w:lang w:val="en-US"/>
              </w:rPr>
              <w:t>Proceeds from issuance of common stock</w:t>
            </w:r>
          </w:p>
        </w:tc>
        <w:tc>
          <w:tcPr>
            <w:tcW w:w="96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c>
          <w:tcPr>
            <w:tcW w:w="40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p>
        </w:tc>
        <w:tc>
          <w:tcPr>
            <w:tcW w:w="3525"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Dividends paid</w:t>
            </w:r>
          </w:p>
        </w:tc>
        <w:tc>
          <w:tcPr>
            <w:tcW w:w="960" w:type="dxa"/>
            <w:tcBorders>
              <w:top w:val="nil"/>
              <w:left w:val="nil"/>
              <w:bottom w:val="nil"/>
              <w:right w:val="single" w:sz="4"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r>
      <w:tr w:rsidR="00487AB1" w:rsidRPr="00487AB1" w:rsidTr="004D466F">
        <w:trPr>
          <w:trHeight w:val="288"/>
        </w:trPr>
        <w:tc>
          <w:tcPr>
            <w:tcW w:w="3840" w:type="dxa"/>
            <w:tcBorders>
              <w:top w:val="nil"/>
              <w:left w:val="single" w:sz="4" w:space="0" w:color="auto"/>
              <w:bottom w:val="single" w:sz="4" w:space="0" w:color="auto"/>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Cash received from customers</w:t>
            </w:r>
          </w:p>
        </w:tc>
        <w:tc>
          <w:tcPr>
            <w:tcW w:w="960" w:type="dxa"/>
            <w:tcBorders>
              <w:top w:val="nil"/>
              <w:left w:val="nil"/>
              <w:bottom w:val="single" w:sz="4" w:space="0" w:color="auto"/>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c>
          <w:tcPr>
            <w:tcW w:w="400" w:type="dxa"/>
            <w:tcBorders>
              <w:top w:val="nil"/>
              <w:left w:val="nil"/>
              <w:bottom w:val="single" w:sz="4" w:space="0" w:color="auto"/>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w:t>
            </w:r>
          </w:p>
        </w:tc>
        <w:tc>
          <w:tcPr>
            <w:tcW w:w="3525" w:type="dxa"/>
            <w:tcBorders>
              <w:top w:val="nil"/>
              <w:left w:val="nil"/>
              <w:bottom w:val="single" w:sz="4" w:space="0" w:color="auto"/>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Interest paid</w:t>
            </w:r>
          </w:p>
        </w:tc>
        <w:tc>
          <w:tcPr>
            <w:tcW w:w="960" w:type="dxa"/>
            <w:tcBorders>
              <w:top w:val="nil"/>
              <w:left w:val="nil"/>
              <w:bottom w:val="single" w:sz="4" w:space="0" w:color="auto"/>
              <w:right w:val="single" w:sz="4"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r>
    </w:tbl>
    <w:p w:rsidR="00487AB1" w:rsidRPr="00487AB1" w:rsidRDefault="00487AB1" w:rsidP="00487AB1">
      <w:pPr>
        <w:autoSpaceDE w:val="0"/>
        <w:autoSpaceDN w:val="0"/>
        <w:adjustRightInd w:val="0"/>
        <w:spacing w:before="120" w:after="120" w:line="240" w:lineRule="auto"/>
        <w:rPr>
          <w:rFonts w:ascii="Times New Roman" w:hAnsi="Times New Roman" w:cs="Times New Roman"/>
          <w:sz w:val="24"/>
          <w:szCs w:val="24"/>
        </w:rPr>
      </w:pPr>
      <w:r w:rsidRPr="00487AB1">
        <w:rPr>
          <w:rFonts w:ascii="Times New Roman" w:hAnsi="Times New Roman" w:cs="Times New Roman"/>
          <w:sz w:val="24"/>
          <w:szCs w:val="24"/>
        </w:rPr>
        <w:t>Required:</w:t>
      </w:r>
    </w:p>
    <w:p w:rsidR="00487AB1" w:rsidRPr="00487AB1" w:rsidRDefault="00487AB1" w:rsidP="00487AB1">
      <w:pPr>
        <w:autoSpaceDE w:val="0"/>
        <w:autoSpaceDN w:val="0"/>
        <w:adjustRightInd w:val="0"/>
        <w:spacing w:after="0" w:line="240" w:lineRule="auto"/>
        <w:rPr>
          <w:rFonts w:ascii="Times New Roman" w:hAnsi="Times New Roman" w:cs="Times New Roman"/>
          <w:sz w:val="24"/>
          <w:szCs w:val="24"/>
          <w:lang w:val="en-US"/>
        </w:rPr>
      </w:pPr>
      <w:r w:rsidRPr="00487AB1">
        <w:rPr>
          <w:rFonts w:ascii="Times New Roman" w:hAnsi="Times New Roman" w:cs="Times New Roman"/>
          <w:sz w:val="24"/>
          <w:szCs w:val="24"/>
          <w:lang w:val="en-US"/>
        </w:rPr>
        <w:t>Based on this information, present the cash flows from investing and financing activities sections of the cash flow statement.</w:t>
      </w:r>
    </w:p>
    <w:p w:rsidR="00484B67" w:rsidRPr="00484B67" w:rsidRDefault="009345D3" w:rsidP="00484B67">
      <w:pPr>
        <w:autoSpaceDE w:val="0"/>
        <w:autoSpaceDN w:val="0"/>
        <w:adjustRightInd w:val="0"/>
        <w:spacing w:before="160" w:after="12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lang w:val="en-US"/>
        </w:rPr>
        <w:t>7</w:t>
      </w:r>
      <w:r w:rsidR="00484B67" w:rsidRPr="00484B67">
        <w:rPr>
          <w:rFonts w:ascii="Times New Roman" w:hAnsi="Times New Roman" w:cs="Times New Roman"/>
          <w:b/>
          <w:i/>
          <w:sz w:val="24"/>
          <w:szCs w:val="24"/>
          <w:lang w:val="en-US"/>
        </w:rPr>
        <w:t xml:space="preserve">. </w:t>
      </w:r>
      <w:r w:rsidR="00484B67" w:rsidRPr="00484B67">
        <w:rPr>
          <w:rFonts w:ascii="Times New Roman" w:hAnsi="Times New Roman" w:cs="Times New Roman"/>
          <w:b/>
          <w:i/>
          <w:sz w:val="24"/>
          <w:szCs w:val="24"/>
          <w:u w:val="single"/>
          <w:lang w:val="en-US"/>
        </w:rPr>
        <w:t>Reporting and Interpreting Cash Flows from Investing and Financing Activities with Discussion of Management Strategy</w:t>
      </w:r>
    </w:p>
    <w:p w:rsidR="00487AB1" w:rsidRPr="00487AB1" w:rsidRDefault="00487AB1" w:rsidP="00487AB1">
      <w:pPr>
        <w:autoSpaceDE w:val="0"/>
        <w:autoSpaceDN w:val="0"/>
        <w:adjustRightInd w:val="0"/>
        <w:spacing w:after="120" w:line="240" w:lineRule="auto"/>
        <w:rPr>
          <w:rFonts w:ascii="Times New Roman" w:hAnsi="Times New Roman" w:cs="Times New Roman"/>
          <w:color w:val="000000"/>
          <w:sz w:val="24"/>
          <w:szCs w:val="24"/>
          <w:lang w:val="en-US"/>
        </w:rPr>
      </w:pPr>
      <w:r w:rsidRPr="00487AB1">
        <w:rPr>
          <w:rFonts w:ascii="Times New Roman" w:hAnsi="Times New Roman" w:cs="Times New Roman"/>
          <w:sz w:val="24"/>
          <w:szCs w:val="24"/>
          <w:lang w:val="en-US"/>
        </w:rPr>
        <w:t>Gibraltar Industries, Inc., is a manufacturer of steel products for customers such as Home Depot, Lowe’s, Chrysler, Ford</w:t>
      </w:r>
      <w:r w:rsidRPr="00487AB1">
        <w:rPr>
          <w:rFonts w:ascii="Times New Roman" w:hAnsi="Times New Roman" w:cs="Times New Roman"/>
          <w:color w:val="000000"/>
          <w:sz w:val="24"/>
          <w:szCs w:val="24"/>
          <w:lang w:val="en-US"/>
        </w:rPr>
        <w:t>, and General Motors. In the year ended December 31, 2013, it reported the following activities:</w:t>
      </w:r>
    </w:p>
    <w:tbl>
      <w:tblPr>
        <w:tblW w:w="9312" w:type="dxa"/>
        <w:tblLook w:val="04A0" w:firstRow="1" w:lastRow="0" w:firstColumn="1" w:lastColumn="0" w:noHBand="0" w:noVBand="1"/>
      </w:tblPr>
      <w:tblGrid>
        <w:gridCol w:w="3415"/>
        <w:gridCol w:w="1012"/>
        <w:gridCol w:w="400"/>
        <w:gridCol w:w="3473"/>
        <w:gridCol w:w="1012"/>
      </w:tblGrid>
      <w:tr w:rsidR="00487AB1" w:rsidRPr="00487AB1" w:rsidTr="004D466F">
        <w:trPr>
          <w:trHeight w:val="288"/>
        </w:trPr>
        <w:tc>
          <w:tcPr>
            <w:tcW w:w="3415" w:type="dxa"/>
            <w:tcBorders>
              <w:top w:val="single" w:sz="4" w:space="0" w:color="auto"/>
              <w:left w:val="single" w:sz="4"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Net Income (loss)</w:t>
            </w:r>
          </w:p>
        </w:tc>
        <w:tc>
          <w:tcPr>
            <w:tcW w:w="1012" w:type="dxa"/>
            <w:tcBorders>
              <w:top w:val="single" w:sz="4" w:space="0" w:color="auto"/>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c>
          <w:tcPr>
            <w:tcW w:w="400" w:type="dxa"/>
            <w:tcBorders>
              <w:top w:val="single" w:sz="4" w:space="0" w:color="auto"/>
              <w:left w:val="nil"/>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w:t>
            </w:r>
          </w:p>
        </w:tc>
        <w:tc>
          <w:tcPr>
            <w:tcW w:w="3473" w:type="dxa"/>
            <w:tcBorders>
              <w:top w:val="single" w:sz="4" w:space="0" w:color="auto"/>
              <w:left w:val="nil"/>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Depreciation</w:t>
            </w:r>
          </w:p>
        </w:tc>
        <w:tc>
          <w:tcPr>
            <w:tcW w:w="1012" w:type="dxa"/>
            <w:tcBorders>
              <w:top w:val="single" w:sz="4" w:space="0" w:color="auto"/>
              <w:left w:val="nil"/>
              <w:bottom w:val="nil"/>
              <w:right w:val="single" w:sz="4"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r>
      <w:tr w:rsidR="00487AB1" w:rsidRPr="00487AB1" w:rsidTr="004D466F">
        <w:trPr>
          <w:trHeight w:val="288"/>
        </w:trPr>
        <w:tc>
          <w:tcPr>
            <w:tcW w:w="3415" w:type="dxa"/>
            <w:tcBorders>
              <w:top w:val="nil"/>
              <w:left w:val="single" w:sz="4"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Purchase of equipment</w:t>
            </w:r>
          </w:p>
        </w:tc>
        <w:tc>
          <w:tcPr>
            <w:tcW w:w="1012"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c>
          <w:tcPr>
            <w:tcW w:w="40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p>
        </w:tc>
        <w:tc>
          <w:tcPr>
            <w:tcW w:w="3473"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lang w:val="en-US"/>
              </w:rPr>
            </w:pPr>
            <w:r w:rsidRPr="00487AB1">
              <w:rPr>
                <w:rFonts w:ascii="Times New Roman" w:eastAsia="Times New Roman" w:hAnsi="Times New Roman" w:cs="Times New Roman"/>
                <w:color w:val="000000"/>
                <w:sz w:val="24"/>
                <w:szCs w:val="24"/>
                <w:lang w:val="en-US"/>
              </w:rPr>
              <w:t>Proceeds from sale of equipment</w:t>
            </w:r>
          </w:p>
        </w:tc>
        <w:tc>
          <w:tcPr>
            <w:tcW w:w="1012" w:type="dxa"/>
            <w:tcBorders>
              <w:top w:val="nil"/>
              <w:left w:val="nil"/>
              <w:bottom w:val="nil"/>
              <w:right w:val="single" w:sz="4"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r>
      <w:tr w:rsidR="00487AB1" w:rsidRPr="00487AB1" w:rsidTr="004D466F">
        <w:trPr>
          <w:trHeight w:val="288"/>
        </w:trPr>
        <w:tc>
          <w:tcPr>
            <w:tcW w:w="3415" w:type="dxa"/>
            <w:tcBorders>
              <w:top w:val="nil"/>
              <w:left w:val="single" w:sz="4"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lang w:val="en-US"/>
              </w:rPr>
            </w:pPr>
            <w:r w:rsidRPr="00487AB1">
              <w:rPr>
                <w:rFonts w:ascii="Times New Roman" w:eastAsia="Times New Roman" w:hAnsi="Times New Roman" w:cs="Times New Roman"/>
                <w:color w:val="000000"/>
                <w:sz w:val="24"/>
                <w:szCs w:val="24"/>
                <w:lang w:val="en-US"/>
              </w:rPr>
              <w:lastRenderedPageBreak/>
              <w:t>Payments on notes payable to bank</w:t>
            </w:r>
          </w:p>
        </w:tc>
        <w:tc>
          <w:tcPr>
            <w:tcW w:w="1012"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c>
          <w:tcPr>
            <w:tcW w:w="40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p>
        </w:tc>
        <w:tc>
          <w:tcPr>
            <w:tcW w:w="3473"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Increase in account receivables </w:t>
            </w:r>
          </w:p>
        </w:tc>
        <w:tc>
          <w:tcPr>
            <w:tcW w:w="1012" w:type="dxa"/>
            <w:tcBorders>
              <w:top w:val="nil"/>
              <w:left w:val="nil"/>
              <w:bottom w:val="nil"/>
              <w:right w:val="single" w:sz="4"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r>
      <w:tr w:rsidR="00487AB1" w:rsidRPr="00487AB1" w:rsidTr="004D466F">
        <w:trPr>
          <w:trHeight w:val="288"/>
        </w:trPr>
        <w:tc>
          <w:tcPr>
            <w:tcW w:w="3415" w:type="dxa"/>
            <w:tcBorders>
              <w:top w:val="nil"/>
              <w:left w:val="single" w:sz="4" w:space="0" w:color="auto"/>
              <w:bottom w:val="single" w:sz="4" w:space="0" w:color="auto"/>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lang w:val="en-US"/>
              </w:rPr>
            </w:pPr>
            <w:r w:rsidRPr="00487AB1">
              <w:rPr>
                <w:rFonts w:ascii="Times New Roman" w:eastAsia="Times New Roman" w:hAnsi="Times New Roman" w:cs="Times New Roman"/>
                <w:color w:val="000000"/>
                <w:sz w:val="24"/>
                <w:szCs w:val="24"/>
                <w:lang w:val="en-US"/>
              </w:rPr>
              <w:t>Net proceeds from stock issuance</w:t>
            </w:r>
          </w:p>
        </w:tc>
        <w:tc>
          <w:tcPr>
            <w:tcW w:w="1012" w:type="dxa"/>
            <w:tcBorders>
              <w:top w:val="nil"/>
              <w:left w:val="nil"/>
              <w:bottom w:val="single" w:sz="4" w:space="0" w:color="auto"/>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c>
          <w:tcPr>
            <w:tcW w:w="400" w:type="dxa"/>
            <w:tcBorders>
              <w:top w:val="nil"/>
              <w:left w:val="nil"/>
              <w:bottom w:val="single" w:sz="4" w:space="0" w:color="auto"/>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w:t>
            </w:r>
          </w:p>
        </w:tc>
        <w:tc>
          <w:tcPr>
            <w:tcW w:w="3473" w:type="dxa"/>
            <w:tcBorders>
              <w:top w:val="nil"/>
              <w:left w:val="nil"/>
              <w:bottom w:val="single" w:sz="4" w:space="0" w:color="auto"/>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lang w:val="en-US"/>
              </w:rPr>
            </w:pPr>
            <w:r w:rsidRPr="00487AB1">
              <w:rPr>
                <w:rFonts w:ascii="Times New Roman" w:eastAsia="Times New Roman" w:hAnsi="Times New Roman" w:cs="Times New Roman"/>
                <w:color w:val="000000"/>
                <w:sz w:val="24"/>
                <w:szCs w:val="24"/>
                <w:lang w:val="en-US"/>
              </w:rPr>
              <w:t>Proceeds from notes payable to bank</w:t>
            </w:r>
          </w:p>
        </w:tc>
        <w:tc>
          <w:tcPr>
            <w:tcW w:w="1012" w:type="dxa"/>
            <w:tcBorders>
              <w:top w:val="nil"/>
              <w:left w:val="nil"/>
              <w:bottom w:val="single" w:sz="4" w:space="0" w:color="auto"/>
              <w:right w:val="single" w:sz="4"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 xml:space="preserve">…… </w:t>
            </w:r>
          </w:p>
        </w:tc>
      </w:tr>
    </w:tbl>
    <w:p w:rsidR="00487AB1" w:rsidRPr="00487AB1" w:rsidRDefault="00487AB1" w:rsidP="00487AB1">
      <w:pPr>
        <w:autoSpaceDE w:val="0"/>
        <w:autoSpaceDN w:val="0"/>
        <w:adjustRightInd w:val="0"/>
        <w:spacing w:before="120" w:after="120" w:line="240" w:lineRule="auto"/>
        <w:rPr>
          <w:rFonts w:ascii="Times New Roman" w:hAnsi="Times New Roman" w:cs="Times New Roman"/>
          <w:sz w:val="24"/>
          <w:szCs w:val="24"/>
        </w:rPr>
      </w:pPr>
      <w:r w:rsidRPr="00487AB1">
        <w:rPr>
          <w:rFonts w:ascii="Times New Roman" w:hAnsi="Times New Roman" w:cs="Times New Roman"/>
          <w:sz w:val="24"/>
          <w:szCs w:val="24"/>
        </w:rPr>
        <w:t>Required:</w:t>
      </w:r>
    </w:p>
    <w:p w:rsidR="00487AB1" w:rsidRPr="00487AB1" w:rsidRDefault="00487AB1" w:rsidP="00487AB1">
      <w:pPr>
        <w:autoSpaceDE w:val="0"/>
        <w:autoSpaceDN w:val="0"/>
        <w:adjustRightInd w:val="0"/>
        <w:spacing w:after="0" w:line="240" w:lineRule="auto"/>
        <w:rPr>
          <w:rFonts w:ascii="Times New Roman" w:hAnsi="Times New Roman" w:cs="Times New Roman"/>
          <w:sz w:val="24"/>
          <w:szCs w:val="24"/>
          <w:lang w:val="en-US"/>
        </w:rPr>
      </w:pPr>
      <w:r w:rsidRPr="00487AB1">
        <w:rPr>
          <w:rFonts w:ascii="Times New Roman" w:hAnsi="Times New Roman" w:cs="Times New Roman"/>
          <w:sz w:val="24"/>
          <w:szCs w:val="24"/>
          <w:lang w:val="en-US"/>
        </w:rPr>
        <w:t>Based on this information, present the cash flows from investing and financing activities sections of the cash flow statement.</w:t>
      </w:r>
    </w:p>
    <w:p w:rsidR="00484B67" w:rsidRPr="00484B67" w:rsidRDefault="00484B67" w:rsidP="00484B67">
      <w:pPr>
        <w:autoSpaceDE w:val="0"/>
        <w:autoSpaceDN w:val="0"/>
        <w:adjustRightInd w:val="0"/>
        <w:spacing w:after="120" w:line="240" w:lineRule="auto"/>
        <w:rPr>
          <w:rFonts w:ascii="Times New Roman" w:hAnsi="Times New Roman" w:cs="Times New Roman"/>
          <w:b/>
          <w:i/>
          <w:sz w:val="24"/>
          <w:szCs w:val="24"/>
          <w:u w:val="single"/>
          <w:lang w:val="en-US"/>
        </w:rPr>
      </w:pPr>
    </w:p>
    <w:p w:rsidR="00F131EF" w:rsidRPr="00F131EF" w:rsidRDefault="00F131EF" w:rsidP="00F131EF">
      <w:pPr>
        <w:autoSpaceDE w:val="0"/>
        <w:autoSpaceDN w:val="0"/>
        <w:adjustRightInd w:val="0"/>
        <w:spacing w:before="200" w:after="120" w:line="240" w:lineRule="auto"/>
        <w:rPr>
          <w:rFonts w:ascii="Times New Roman" w:hAnsi="Times New Roman" w:cs="Times New Roman"/>
          <w:color w:val="000000" w:themeColor="text1"/>
          <w:sz w:val="24"/>
          <w:szCs w:val="24"/>
          <w:u w:val="single"/>
          <w:lang w:val="en-US"/>
        </w:rPr>
      </w:pPr>
    </w:p>
    <w:p w:rsidR="00484B67" w:rsidRDefault="00484B67" w:rsidP="00CB08D5">
      <w:pPr>
        <w:spacing w:before="200"/>
        <w:rPr>
          <w:rFonts w:ascii="Times New Roman" w:hAnsi="Times New Roman" w:cs="Times New Roman"/>
          <w:b/>
          <w:sz w:val="28"/>
          <w:szCs w:val="28"/>
          <w:lang w:val="az-Latn-AZ"/>
        </w:rPr>
      </w:pPr>
    </w:p>
    <w:p w:rsidR="00484B67" w:rsidRDefault="00484B67" w:rsidP="00CB08D5">
      <w:pPr>
        <w:spacing w:before="200"/>
        <w:rPr>
          <w:rFonts w:ascii="Times New Roman" w:hAnsi="Times New Roman" w:cs="Times New Roman"/>
          <w:b/>
          <w:sz w:val="28"/>
          <w:szCs w:val="28"/>
          <w:lang w:val="az-Latn-AZ"/>
        </w:rPr>
      </w:pPr>
    </w:p>
    <w:p w:rsidR="00484B67" w:rsidRDefault="00484B67" w:rsidP="00CB08D5">
      <w:pPr>
        <w:spacing w:before="200"/>
        <w:rPr>
          <w:rFonts w:ascii="Times New Roman" w:hAnsi="Times New Roman" w:cs="Times New Roman"/>
          <w:b/>
          <w:sz w:val="28"/>
          <w:szCs w:val="28"/>
          <w:lang w:val="az-Latn-AZ"/>
        </w:rPr>
      </w:pPr>
    </w:p>
    <w:p w:rsidR="00484B67" w:rsidRDefault="00484B67" w:rsidP="00CB08D5">
      <w:pPr>
        <w:spacing w:before="200"/>
        <w:rPr>
          <w:rFonts w:ascii="Times New Roman" w:hAnsi="Times New Roman" w:cs="Times New Roman"/>
          <w:b/>
          <w:sz w:val="28"/>
          <w:szCs w:val="28"/>
          <w:lang w:val="az-Latn-AZ"/>
        </w:rPr>
      </w:pPr>
    </w:p>
    <w:p w:rsidR="009345D3" w:rsidRDefault="009345D3" w:rsidP="00CB08D5">
      <w:pPr>
        <w:spacing w:before="200"/>
        <w:rPr>
          <w:rFonts w:ascii="Times New Roman" w:hAnsi="Times New Roman" w:cs="Times New Roman"/>
          <w:b/>
          <w:sz w:val="28"/>
          <w:szCs w:val="28"/>
          <w:lang w:val="az-Latn-AZ"/>
        </w:rPr>
      </w:pPr>
    </w:p>
    <w:p w:rsidR="009345D3" w:rsidRDefault="009345D3" w:rsidP="00CB08D5">
      <w:pPr>
        <w:spacing w:before="200"/>
        <w:rPr>
          <w:rFonts w:ascii="Times New Roman" w:hAnsi="Times New Roman" w:cs="Times New Roman"/>
          <w:b/>
          <w:sz w:val="28"/>
          <w:szCs w:val="28"/>
          <w:lang w:val="az-Latn-AZ"/>
        </w:rPr>
      </w:pPr>
    </w:p>
    <w:p w:rsidR="009345D3" w:rsidRDefault="009345D3" w:rsidP="00CB08D5">
      <w:pPr>
        <w:spacing w:before="200"/>
        <w:rPr>
          <w:rFonts w:ascii="Times New Roman" w:hAnsi="Times New Roman" w:cs="Times New Roman"/>
          <w:b/>
          <w:sz w:val="28"/>
          <w:szCs w:val="28"/>
          <w:lang w:val="az-Latn-AZ"/>
        </w:rPr>
      </w:pPr>
    </w:p>
    <w:p w:rsidR="009345D3" w:rsidRDefault="009345D3" w:rsidP="00CB08D5">
      <w:pPr>
        <w:spacing w:before="200"/>
        <w:rPr>
          <w:rFonts w:ascii="Times New Roman" w:hAnsi="Times New Roman" w:cs="Times New Roman"/>
          <w:b/>
          <w:sz w:val="28"/>
          <w:szCs w:val="28"/>
          <w:lang w:val="az-Latn-AZ"/>
        </w:rPr>
      </w:pPr>
    </w:p>
    <w:p w:rsidR="009345D3" w:rsidRDefault="009345D3" w:rsidP="00CB08D5">
      <w:pPr>
        <w:spacing w:before="200"/>
        <w:rPr>
          <w:rFonts w:ascii="Times New Roman" w:hAnsi="Times New Roman" w:cs="Times New Roman"/>
          <w:b/>
          <w:sz w:val="28"/>
          <w:szCs w:val="28"/>
          <w:lang w:val="az-Latn-AZ"/>
        </w:rPr>
      </w:pPr>
    </w:p>
    <w:p w:rsidR="009345D3" w:rsidRDefault="009345D3" w:rsidP="00CB08D5">
      <w:pPr>
        <w:spacing w:before="200"/>
        <w:rPr>
          <w:rFonts w:ascii="Times New Roman" w:hAnsi="Times New Roman" w:cs="Times New Roman"/>
          <w:b/>
          <w:sz w:val="28"/>
          <w:szCs w:val="28"/>
          <w:lang w:val="az-Latn-AZ"/>
        </w:rPr>
      </w:pPr>
    </w:p>
    <w:p w:rsidR="009345D3" w:rsidRDefault="009345D3" w:rsidP="00CB08D5">
      <w:pPr>
        <w:spacing w:before="200"/>
        <w:rPr>
          <w:rFonts w:ascii="Times New Roman" w:hAnsi="Times New Roman" w:cs="Times New Roman"/>
          <w:b/>
          <w:sz w:val="28"/>
          <w:szCs w:val="28"/>
          <w:lang w:val="az-Latn-AZ"/>
        </w:rPr>
      </w:pPr>
    </w:p>
    <w:p w:rsidR="009345D3" w:rsidRDefault="009345D3" w:rsidP="00CB08D5">
      <w:pPr>
        <w:spacing w:before="200"/>
        <w:rPr>
          <w:rFonts w:ascii="Times New Roman" w:hAnsi="Times New Roman" w:cs="Times New Roman"/>
          <w:b/>
          <w:sz w:val="28"/>
          <w:szCs w:val="28"/>
          <w:lang w:val="az-Latn-AZ"/>
        </w:rPr>
      </w:pPr>
    </w:p>
    <w:p w:rsidR="009345D3" w:rsidRDefault="009345D3" w:rsidP="00CB08D5">
      <w:pPr>
        <w:spacing w:before="200"/>
        <w:rPr>
          <w:rFonts w:ascii="Times New Roman" w:hAnsi="Times New Roman" w:cs="Times New Roman"/>
          <w:b/>
          <w:sz w:val="28"/>
          <w:szCs w:val="28"/>
          <w:lang w:val="az-Latn-AZ"/>
        </w:rPr>
      </w:pPr>
    </w:p>
    <w:p w:rsidR="009345D3" w:rsidRDefault="009345D3" w:rsidP="00CB08D5">
      <w:pPr>
        <w:spacing w:before="200"/>
        <w:rPr>
          <w:rFonts w:ascii="Times New Roman" w:hAnsi="Times New Roman" w:cs="Times New Roman"/>
          <w:b/>
          <w:sz w:val="28"/>
          <w:szCs w:val="28"/>
          <w:lang w:val="az-Latn-AZ"/>
        </w:rPr>
      </w:pPr>
    </w:p>
    <w:p w:rsidR="009345D3" w:rsidRDefault="009345D3" w:rsidP="00CB08D5">
      <w:pPr>
        <w:spacing w:before="200"/>
        <w:rPr>
          <w:rFonts w:ascii="Times New Roman" w:hAnsi="Times New Roman" w:cs="Times New Roman"/>
          <w:b/>
          <w:sz w:val="28"/>
          <w:szCs w:val="28"/>
          <w:lang w:val="az-Latn-AZ"/>
        </w:rPr>
      </w:pPr>
    </w:p>
    <w:p w:rsidR="009345D3" w:rsidRDefault="009345D3" w:rsidP="00CB08D5">
      <w:pPr>
        <w:spacing w:before="200"/>
        <w:rPr>
          <w:rFonts w:ascii="Times New Roman" w:hAnsi="Times New Roman" w:cs="Times New Roman"/>
          <w:b/>
          <w:sz w:val="28"/>
          <w:szCs w:val="28"/>
          <w:lang w:val="az-Latn-AZ"/>
        </w:rPr>
      </w:pPr>
    </w:p>
    <w:p w:rsidR="009345D3" w:rsidRDefault="009345D3" w:rsidP="00CB08D5">
      <w:pPr>
        <w:spacing w:before="200"/>
        <w:rPr>
          <w:rFonts w:ascii="Times New Roman" w:hAnsi="Times New Roman" w:cs="Times New Roman"/>
          <w:b/>
          <w:sz w:val="28"/>
          <w:szCs w:val="28"/>
          <w:lang w:val="az-Latn-AZ"/>
        </w:rPr>
      </w:pPr>
    </w:p>
    <w:p w:rsidR="009345D3" w:rsidRDefault="009345D3" w:rsidP="00CB08D5">
      <w:pPr>
        <w:spacing w:before="200"/>
        <w:rPr>
          <w:rFonts w:ascii="Times New Roman" w:hAnsi="Times New Roman" w:cs="Times New Roman"/>
          <w:b/>
          <w:sz w:val="28"/>
          <w:szCs w:val="28"/>
          <w:lang w:val="az-Latn-AZ"/>
        </w:rPr>
      </w:pPr>
    </w:p>
    <w:p w:rsidR="009345D3" w:rsidRDefault="009345D3" w:rsidP="00CB08D5">
      <w:pPr>
        <w:spacing w:before="200"/>
        <w:rPr>
          <w:rFonts w:ascii="Times New Roman" w:hAnsi="Times New Roman" w:cs="Times New Roman"/>
          <w:b/>
          <w:sz w:val="28"/>
          <w:szCs w:val="28"/>
          <w:lang w:val="az-Latn-AZ"/>
        </w:rPr>
      </w:pPr>
    </w:p>
    <w:p w:rsidR="009345D3" w:rsidRDefault="009345D3" w:rsidP="00CB08D5">
      <w:pPr>
        <w:spacing w:before="200"/>
        <w:rPr>
          <w:rFonts w:ascii="Times New Roman" w:hAnsi="Times New Roman" w:cs="Times New Roman"/>
          <w:b/>
          <w:sz w:val="28"/>
          <w:szCs w:val="28"/>
          <w:lang w:val="az-Latn-AZ"/>
        </w:rPr>
      </w:pPr>
    </w:p>
    <w:p w:rsidR="009345D3" w:rsidRDefault="009345D3" w:rsidP="00CB08D5">
      <w:pPr>
        <w:spacing w:before="200"/>
        <w:rPr>
          <w:rFonts w:ascii="Times New Roman" w:hAnsi="Times New Roman" w:cs="Times New Roman"/>
          <w:b/>
          <w:sz w:val="28"/>
          <w:szCs w:val="28"/>
          <w:lang w:val="az-Latn-AZ"/>
        </w:rPr>
      </w:pPr>
    </w:p>
    <w:p w:rsidR="00617334" w:rsidRPr="00617334" w:rsidRDefault="00617334" w:rsidP="00CB08D5">
      <w:pPr>
        <w:spacing w:before="200"/>
        <w:rPr>
          <w:rFonts w:ascii="Times New Roman" w:hAnsi="Times New Roman" w:cs="Times New Roman"/>
          <w:b/>
          <w:sz w:val="28"/>
          <w:szCs w:val="28"/>
          <w:lang w:val="az-Latn-AZ"/>
        </w:rPr>
      </w:pPr>
      <w:r w:rsidRPr="00617334">
        <w:rPr>
          <w:rFonts w:ascii="Times New Roman" w:hAnsi="Times New Roman" w:cs="Times New Roman"/>
          <w:b/>
          <w:sz w:val="28"/>
          <w:szCs w:val="28"/>
          <w:lang w:val="az-Latn-AZ"/>
        </w:rPr>
        <w:lastRenderedPageBreak/>
        <w:t xml:space="preserve">Mövzu 4: </w:t>
      </w:r>
      <w:r w:rsidR="00684232">
        <w:rPr>
          <w:rFonts w:ascii="Times New Roman" w:hAnsi="Times New Roman" w:cs="Times New Roman"/>
          <w:b/>
          <w:sz w:val="28"/>
          <w:szCs w:val="28"/>
          <w:lang w:val="az-Latn-AZ"/>
        </w:rPr>
        <w:t>Measuring and Evaluating Financial Performance</w:t>
      </w:r>
    </w:p>
    <w:p w:rsidR="00CB76E1" w:rsidRPr="00CB76E1" w:rsidRDefault="00617334" w:rsidP="00CB76E1">
      <w:pPr>
        <w:autoSpaceDE w:val="0"/>
        <w:autoSpaceDN w:val="0"/>
        <w:adjustRightInd w:val="0"/>
        <w:spacing w:after="120" w:line="240" w:lineRule="auto"/>
        <w:rPr>
          <w:rFonts w:ascii="Times New Roman" w:hAnsi="Times New Roman" w:cs="Times New Roman"/>
          <w:b/>
          <w:i/>
          <w:color w:val="000000" w:themeColor="text1"/>
          <w:sz w:val="24"/>
          <w:szCs w:val="24"/>
          <w:u w:val="single"/>
          <w:lang w:val="en-US"/>
        </w:rPr>
      </w:pPr>
      <w:r w:rsidRPr="00CB76E1">
        <w:rPr>
          <w:rFonts w:ascii="Times New Roman" w:hAnsi="Times New Roman" w:cs="Times New Roman"/>
          <w:b/>
          <w:i/>
          <w:color w:val="000000" w:themeColor="text1"/>
          <w:sz w:val="24"/>
          <w:szCs w:val="24"/>
          <w:u w:val="single"/>
          <w:lang w:val="en-US"/>
        </w:rPr>
        <w:t xml:space="preserve">1. </w:t>
      </w:r>
      <w:r w:rsidR="00CB76E1" w:rsidRPr="00CB76E1">
        <w:rPr>
          <w:rFonts w:ascii="Times New Roman" w:hAnsi="Times New Roman" w:cs="Times New Roman"/>
          <w:b/>
          <w:i/>
          <w:color w:val="000000" w:themeColor="text1"/>
          <w:sz w:val="24"/>
          <w:szCs w:val="24"/>
          <w:u w:val="single"/>
          <w:lang w:val="en-US"/>
        </w:rPr>
        <w:t>Computing and Interpreting Profitability Ratios</w:t>
      </w:r>
    </w:p>
    <w:p w:rsidR="00487AB1" w:rsidRPr="00487AB1" w:rsidRDefault="00487AB1" w:rsidP="00487AB1">
      <w:pPr>
        <w:autoSpaceDE w:val="0"/>
        <w:autoSpaceDN w:val="0"/>
        <w:adjustRightInd w:val="0"/>
        <w:spacing w:after="0" w:line="240" w:lineRule="auto"/>
        <w:rPr>
          <w:rFonts w:ascii="Times New Roman" w:hAnsi="Times New Roman" w:cs="Times New Roman"/>
          <w:sz w:val="24"/>
          <w:szCs w:val="24"/>
          <w:lang w:val="en-US"/>
        </w:rPr>
      </w:pPr>
      <w:r w:rsidRPr="00487AB1">
        <w:rPr>
          <w:rFonts w:ascii="Times New Roman" w:hAnsi="Times New Roman" w:cs="Times New Roman"/>
          <w:sz w:val="24"/>
          <w:szCs w:val="24"/>
          <w:lang w:val="en-US"/>
        </w:rPr>
        <w:t>The average price of a gallon of gas in 2013 dropped …… (…… percent) from ……in 2012 (to</w:t>
      </w:r>
    </w:p>
    <w:p w:rsidR="00487AB1" w:rsidRPr="00487AB1" w:rsidRDefault="00487AB1" w:rsidP="00487AB1">
      <w:pPr>
        <w:autoSpaceDE w:val="0"/>
        <w:autoSpaceDN w:val="0"/>
        <w:adjustRightInd w:val="0"/>
        <w:spacing w:after="120" w:line="240" w:lineRule="auto"/>
        <w:rPr>
          <w:rFonts w:ascii="Times New Roman" w:hAnsi="Times New Roman" w:cs="Times New Roman"/>
          <w:sz w:val="24"/>
          <w:szCs w:val="24"/>
          <w:lang w:val="en-US"/>
        </w:rPr>
      </w:pPr>
      <w:r w:rsidRPr="00487AB1">
        <w:rPr>
          <w:rFonts w:ascii="Times New Roman" w:hAnsi="Times New Roman" w:cs="Times New Roman"/>
          <w:sz w:val="24"/>
          <w:szCs w:val="24"/>
          <w:lang w:val="en-US"/>
        </w:rPr>
        <w:t>……in 2013). Let’s see whether these changes are reflected in the income statement of Chevron Corporation for the year ended December 31, 2013 (amounts in billions).</w:t>
      </w:r>
    </w:p>
    <w:tbl>
      <w:tblPr>
        <w:tblW w:w="5790" w:type="dxa"/>
        <w:tblInd w:w="710" w:type="dxa"/>
        <w:tblLook w:val="04A0" w:firstRow="1" w:lastRow="0" w:firstColumn="1" w:lastColumn="0" w:noHBand="0" w:noVBand="1"/>
      </w:tblPr>
      <w:tblGrid>
        <w:gridCol w:w="3870"/>
        <w:gridCol w:w="960"/>
        <w:gridCol w:w="960"/>
      </w:tblGrid>
      <w:tr w:rsidR="00487AB1" w:rsidRPr="00487AB1" w:rsidTr="004D466F">
        <w:trPr>
          <w:trHeight w:val="288"/>
        </w:trPr>
        <w:tc>
          <w:tcPr>
            <w:tcW w:w="3870" w:type="dxa"/>
            <w:tcBorders>
              <w:top w:val="single" w:sz="8" w:space="0" w:color="auto"/>
              <w:left w:val="single" w:sz="8"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lang w:val="en-US"/>
              </w:rPr>
            </w:pPr>
            <w:r w:rsidRPr="00487AB1">
              <w:rPr>
                <w:rFonts w:ascii="Times New Roman" w:eastAsia="Times New Roman" w:hAnsi="Times New Roman" w:cs="Times New Roman"/>
                <w:color w:val="000000"/>
                <w:sz w:val="24"/>
                <w:szCs w:val="24"/>
                <w:lang w:val="en-US"/>
              </w:rPr>
              <w:t> </w:t>
            </w:r>
          </w:p>
        </w:tc>
        <w:tc>
          <w:tcPr>
            <w:tcW w:w="960" w:type="dxa"/>
            <w:tcBorders>
              <w:top w:val="single" w:sz="8" w:space="0" w:color="auto"/>
              <w:left w:val="nil"/>
              <w:bottom w:val="nil"/>
              <w:right w:val="nil"/>
            </w:tcBorders>
            <w:shd w:val="clear" w:color="auto" w:fill="auto"/>
            <w:noWrap/>
            <w:vAlign w:val="center"/>
            <w:hideMark/>
          </w:tcPr>
          <w:p w:rsidR="00487AB1" w:rsidRPr="00487AB1" w:rsidRDefault="00487AB1" w:rsidP="004D466F">
            <w:pPr>
              <w:spacing w:after="0" w:line="240" w:lineRule="auto"/>
              <w:jc w:val="center"/>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2013</w:t>
            </w:r>
          </w:p>
        </w:tc>
        <w:tc>
          <w:tcPr>
            <w:tcW w:w="960" w:type="dxa"/>
            <w:tcBorders>
              <w:top w:val="single" w:sz="8" w:space="0" w:color="auto"/>
              <w:left w:val="nil"/>
              <w:bottom w:val="nil"/>
              <w:right w:val="single" w:sz="8" w:space="0" w:color="auto"/>
            </w:tcBorders>
            <w:shd w:val="clear" w:color="auto" w:fill="auto"/>
            <w:noWrap/>
            <w:vAlign w:val="center"/>
            <w:hideMark/>
          </w:tcPr>
          <w:p w:rsidR="00487AB1" w:rsidRPr="00487AB1" w:rsidRDefault="00487AB1" w:rsidP="004D466F">
            <w:pPr>
              <w:spacing w:after="0" w:line="240" w:lineRule="auto"/>
              <w:jc w:val="center"/>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2012</w:t>
            </w:r>
          </w:p>
        </w:tc>
      </w:tr>
      <w:tr w:rsidR="00487AB1" w:rsidRPr="00487AB1" w:rsidTr="004D466F">
        <w:trPr>
          <w:trHeight w:val="288"/>
        </w:trPr>
        <w:tc>
          <w:tcPr>
            <w:tcW w:w="3870" w:type="dxa"/>
            <w:tcBorders>
              <w:top w:val="nil"/>
              <w:left w:val="single" w:sz="8"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Revenues</w:t>
            </w:r>
          </w:p>
        </w:tc>
        <w:tc>
          <w:tcPr>
            <w:tcW w:w="96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c>
          <w:tcPr>
            <w:tcW w:w="960" w:type="dxa"/>
            <w:tcBorders>
              <w:top w:val="nil"/>
              <w:left w:val="nil"/>
              <w:bottom w:val="nil"/>
              <w:right w:val="single" w:sz="8"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r>
      <w:tr w:rsidR="00487AB1" w:rsidRPr="00487AB1" w:rsidTr="004D466F">
        <w:trPr>
          <w:trHeight w:val="288"/>
        </w:trPr>
        <w:tc>
          <w:tcPr>
            <w:tcW w:w="3870" w:type="dxa"/>
            <w:tcBorders>
              <w:top w:val="nil"/>
              <w:left w:val="single" w:sz="8"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lang w:val="en-US"/>
              </w:rPr>
            </w:pPr>
            <w:r w:rsidRPr="00487AB1">
              <w:rPr>
                <w:rFonts w:ascii="Times New Roman" w:eastAsia="Times New Roman" w:hAnsi="Times New Roman" w:cs="Times New Roman"/>
                <w:color w:val="000000"/>
                <w:sz w:val="24"/>
                <w:szCs w:val="24"/>
                <w:lang w:val="en-US"/>
              </w:rPr>
              <w:t>Cost of crude oil and products</w:t>
            </w:r>
          </w:p>
        </w:tc>
        <w:tc>
          <w:tcPr>
            <w:tcW w:w="96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c>
          <w:tcPr>
            <w:tcW w:w="960" w:type="dxa"/>
            <w:tcBorders>
              <w:top w:val="nil"/>
              <w:left w:val="nil"/>
              <w:bottom w:val="nil"/>
              <w:right w:val="single" w:sz="8"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r>
      <w:tr w:rsidR="00487AB1" w:rsidRPr="00487AB1" w:rsidTr="004D466F">
        <w:trPr>
          <w:trHeight w:val="288"/>
        </w:trPr>
        <w:tc>
          <w:tcPr>
            <w:tcW w:w="3870" w:type="dxa"/>
            <w:tcBorders>
              <w:top w:val="nil"/>
              <w:left w:val="single" w:sz="8"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Other operating costs</w:t>
            </w:r>
          </w:p>
        </w:tc>
        <w:tc>
          <w:tcPr>
            <w:tcW w:w="96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u w:val="single"/>
              </w:rPr>
            </w:pPr>
            <w:r w:rsidRPr="00487AB1">
              <w:rPr>
                <w:rFonts w:ascii="Times New Roman" w:hAnsi="Times New Roman" w:cs="Times New Roman"/>
                <w:sz w:val="24"/>
                <w:szCs w:val="24"/>
              </w:rPr>
              <w:t>……</w:t>
            </w:r>
          </w:p>
        </w:tc>
        <w:tc>
          <w:tcPr>
            <w:tcW w:w="960" w:type="dxa"/>
            <w:tcBorders>
              <w:top w:val="nil"/>
              <w:left w:val="nil"/>
              <w:bottom w:val="nil"/>
              <w:right w:val="single" w:sz="8"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u w:val="single"/>
              </w:rPr>
            </w:pPr>
            <w:r w:rsidRPr="00487AB1">
              <w:rPr>
                <w:rFonts w:ascii="Times New Roman" w:hAnsi="Times New Roman" w:cs="Times New Roman"/>
                <w:sz w:val="24"/>
                <w:szCs w:val="24"/>
              </w:rPr>
              <w:t>……</w:t>
            </w:r>
          </w:p>
        </w:tc>
      </w:tr>
      <w:tr w:rsidR="00487AB1" w:rsidRPr="00487AB1" w:rsidTr="004D466F">
        <w:trPr>
          <w:trHeight w:val="288"/>
        </w:trPr>
        <w:tc>
          <w:tcPr>
            <w:tcW w:w="3870" w:type="dxa"/>
            <w:tcBorders>
              <w:top w:val="nil"/>
              <w:left w:val="single" w:sz="8"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lang w:val="en-US"/>
              </w:rPr>
            </w:pPr>
            <w:r w:rsidRPr="00487AB1">
              <w:rPr>
                <w:rFonts w:ascii="Times New Roman" w:eastAsia="Times New Roman" w:hAnsi="Times New Roman" w:cs="Times New Roman"/>
                <w:color w:val="000000"/>
                <w:sz w:val="24"/>
                <w:szCs w:val="24"/>
                <w:lang w:val="en-US"/>
              </w:rPr>
              <w:t>Income before income tax expense</w:t>
            </w:r>
          </w:p>
        </w:tc>
        <w:tc>
          <w:tcPr>
            <w:tcW w:w="96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c>
          <w:tcPr>
            <w:tcW w:w="960" w:type="dxa"/>
            <w:tcBorders>
              <w:top w:val="nil"/>
              <w:left w:val="nil"/>
              <w:bottom w:val="nil"/>
              <w:right w:val="single" w:sz="8"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r>
      <w:tr w:rsidR="00487AB1" w:rsidRPr="00487AB1" w:rsidTr="004D466F">
        <w:trPr>
          <w:trHeight w:val="288"/>
        </w:trPr>
        <w:tc>
          <w:tcPr>
            <w:tcW w:w="3870" w:type="dxa"/>
            <w:tcBorders>
              <w:top w:val="nil"/>
              <w:left w:val="single" w:sz="8"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Income tax expense</w:t>
            </w:r>
          </w:p>
        </w:tc>
        <w:tc>
          <w:tcPr>
            <w:tcW w:w="96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u w:val="single"/>
              </w:rPr>
            </w:pPr>
            <w:r w:rsidRPr="00487AB1">
              <w:rPr>
                <w:rFonts w:ascii="Times New Roman" w:hAnsi="Times New Roman" w:cs="Times New Roman"/>
                <w:sz w:val="24"/>
                <w:szCs w:val="24"/>
              </w:rPr>
              <w:t>……</w:t>
            </w:r>
          </w:p>
        </w:tc>
        <w:tc>
          <w:tcPr>
            <w:tcW w:w="960" w:type="dxa"/>
            <w:tcBorders>
              <w:top w:val="nil"/>
              <w:left w:val="nil"/>
              <w:bottom w:val="nil"/>
              <w:right w:val="single" w:sz="8"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u w:val="single"/>
              </w:rPr>
            </w:pPr>
            <w:r w:rsidRPr="00487AB1">
              <w:rPr>
                <w:rFonts w:ascii="Times New Roman" w:hAnsi="Times New Roman" w:cs="Times New Roman"/>
                <w:sz w:val="24"/>
                <w:szCs w:val="24"/>
              </w:rPr>
              <w:t>……</w:t>
            </w:r>
          </w:p>
        </w:tc>
      </w:tr>
      <w:tr w:rsidR="00487AB1" w:rsidRPr="00487AB1" w:rsidTr="004D466F">
        <w:trPr>
          <w:trHeight w:val="300"/>
        </w:trPr>
        <w:tc>
          <w:tcPr>
            <w:tcW w:w="3870" w:type="dxa"/>
            <w:tcBorders>
              <w:top w:val="nil"/>
              <w:left w:val="single" w:sz="8" w:space="0" w:color="auto"/>
              <w:bottom w:val="single" w:sz="8" w:space="0" w:color="auto"/>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Net income</w:t>
            </w:r>
          </w:p>
        </w:tc>
        <w:tc>
          <w:tcPr>
            <w:tcW w:w="960" w:type="dxa"/>
            <w:tcBorders>
              <w:top w:val="nil"/>
              <w:left w:val="nil"/>
              <w:bottom w:val="single" w:sz="8" w:space="0" w:color="auto"/>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c>
          <w:tcPr>
            <w:tcW w:w="960" w:type="dxa"/>
            <w:tcBorders>
              <w:top w:val="nil"/>
              <w:left w:val="nil"/>
              <w:bottom w:val="single" w:sz="8" w:space="0" w:color="auto"/>
              <w:right w:val="single" w:sz="8"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r>
    </w:tbl>
    <w:p w:rsidR="00487AB1" w:rsidRPr="00487AB1" w:rsidRDefault="00487AB1" w:rsidP="00487AB1">
      <w:pPr>
        <w:spacing w:before="120"/>
        <w:rPr>
          <w:rFonts w:ascii="Times New Roman" w:hAnsi="Times New Roman" w:cs="Times New Roman"/>
          <w:color w:val="000000"/>
          <w:sz w:val="24"/>
          <w:szCs w:val="24"/>
          <w:lang w:val="en-US"/>
        </w:rPr>
      </w:pPr>
      <w:r w:rsidRPr="00487AB1">
        <w:rPr>
          <w:rFonts w:ascii="Times New Roman" w:hAnsi="Times New Roman" w:cs="Times New Roman"/>
          <w:color w:val="000000"/>
          <w:sz w:val="24"/>
          <w:szCs w:val="24"/>
          <w:lang w:val="en-US"/>
        </w:rPr>
        <w:t>Use the information provided to complete the following requirements.</w:t>
      </w:r>
    </w:p>
    <w:p w:rsidR="00487AB1" w:rsidRPr="00487AB1" w:rsidRDefault="00487AB1" w:rsidP="00487AB1">
      <w:pPr>
        <w:autoSpaceDE w:val="0"/>
        <w:autoSpaceDN w:val="0"/>
        <w:adjustRightInd w:val="0"/>
        <w:spacing w:after="120" w:line="240" w:lineRule="auto"/>
        <w:rPr>
          <w:rFonts w:ascii="Times New Roman" w:hAnsi="Times New Roman" w:cs="Times New Roman"/>
          <w:sz w:val="24"/>
          <w:szCs w:val="24"/>
        </w:rPr>
      </w:pPr>
      <w:r w:rsidRPr="00487AB1">
        <w:rPr>
          <w:rFonts w:ascii="Times New Roman" w:hAnsi="Times New Roman" w:cs="Times New Roman"/>
          <w:sz w:val="24"/>
          <w:szCs w:val="24"/>
        </w:rPr>
        <w:t>Required:</w:t>
      </w:r>
    </w:p>
    <w:p w:rsidR="00487AB1" w:rsidRPr="00487AB1" w:rsidRDefault="00487AB1" w:rsidP="00487AB1">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487AB1">
        <w:rPr>
          <w:rFonts w:ascii="Times New Roman" w:hAnsi="Times New Roman" w:cs="Times New Roman"/>
          <w:sz w:val="24"/>
          <w:szCs w:val="24"/>
        </w:rPr>
        <w:t>Compute the gross profit percentage for each year (one decimal place). Assuming that the change from 2012 to 2013 is the beginning of a sustained trend, is Chevron likely to earn more or less gross profit from each dollar of sales in 2014?</w:t>
      </w:r>
    </w:p>
    <w:p w:rsidR="00487AB1" w:rsidRPr="00487AB1" w:rsidRDefault="00487AB1" w:rsidP="00487AB1">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487AB1">
        <w:rPr>
          <w:rFonts w:ascii="Times New Roman" w:hAnsi="Times New Roman" w:cs="Times New Roman"/>
          <w:sz w:val="24"/>
          <w:szCs w:val="24"/>
        </w:rPr>
        <w:t>Compute the net profit margin for each year (expressed as a percentage with one decimal place). Given your calculations here and in requirement 1, explain whether Chevron did a better or worse job of controlling expenses other than the costs of crude oil and products in 2013 relative to 2012.</w:t>
      </w:r>
    </w:p>
    <w:p w:rsidR="00487AB1" w:rsidRPr="00487AB1" w:rsidRDefault="00487AB1" w:rsidP="00487AB1">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487AB1">
        <w:rPr>
          <w:rFonts w:ascii="Times New Roman" w:hAnsi="Times New Roman" w:cs="Times New Roman"/>
          <w:sz w:val="24"/>
          <w:szCs w:val="24"/>
        </w:rPr>
        <w:t>Chevron reported average net fixed assets of ……billion in 2013 and ……billion in 2012. Compute the fixed asset turnover ratios for both years (round to two decimal places). Did the company better utilize its investment in fixed assets to generate revenues in 2013 or 2012?</w:t>
      </w:r>
    </w:p>
    <w:p w:rsidR="00CB76E1" w:rsidRPr="00CB76E1" w:rsidRDefault="00CB76E1" w:rsidP="00CB76E1">
      <w:pPr>
        <w:autoSpaceDE w:val="0"/>
        <w:autoSpaceDN w:val="0"/>
        <w:adjustRightInd w:val="0"/>
        <w:spacing w:before="160" w:after="120"/>
        <w:rPr>
          <w:rFonts w:ascii="Times New Roman" w:hAnsi="Times New Roman" w:cs="Times New Roman"/>
          <w:b/>
          <w:i/>
          <w:sz w:val="24"/>
          <w:szCs w:val="24"/>
          <w:u w:val="single"/>
          <w:lang w:val="en-US"/>
        </w:rPr>
      </w:pPr>
      <w:r w:rsidRPr="00CB76E1">
        <w:rPr>
          <w:rFonts w:ascii="Times New Roman" w:hAnsi="Times New Roman" w:cs="Times New Roman"/>
          <w:b/>
          <w:i/>
          <w:sz w:val="24"/>
          <w:szCs w:val="24"/>
          <w:lang w:val="en-US"/>
        </w:rPr>
        <w:t xml:space="preserve">2. </w:t>
      </w:r>
      <w:r w:rsidR="007E499B">
        <w:rPr>
          <w:rFonts w:ascii="Times New Roman" w:hAnsi="Times New Roman" w:cs="Times New Roman"/>
          <w:b/>
          <w:bCs/>
          <w:i/>
          <w:sz w:val="24"/>
          <w:szCs w:val="24"/>
          <w:u w:val="single"/>
          <w:lang w:val="en-US"/>
        </w:rPr>
        <w:t>Computing a Commonly Used Solvency Ratio</w:t>
      </w:r>
    </w:p>
    <w:p w:rsidR="00CB76E1" w:rsidRPr="00CB76E1" w:rsidRDefault="00CB76E1" w:rsidP="00CB76E1">
      <w:pPr>
        <w:autoSpaceDE w:val="0"/>
        <w:autoSpaceDN w:val="0"/>
        <w:adjustRightInd w:val="0"/>
        <w:spacing w:before="160" w:after="120" w:line="240" w:lineRule="auto"/>
        <w:rPr>
          <w:rFonts w:ascii="Times New Roman" w:hAnsi="Times New Roman" w:cs="Times New Roman"/>
          <w:sz w:val="24"/>
          <w:szCs w:val="24"/>
          <w:lang w:val="en-US"/>
        </w:rPr>
      </w:pPr>
      <w:r w:rsidRPr="00CB76E1">
        <w:rPr>
          <w:rFonts w:ascii="Times New Roman" w:hAnsi="Times New Roman" w:cs="Times New Roman"/>
          <w:sz w:val="24"/>
          <w:szCs w:val="24"/>
          <w:lang w:val="en-US"/>
        </w:rPr>
        <w:t>According to the producer price index database maintained by the Bureau of Labor Statistics, the average cost of computer equipment fell 8.1 percent between 2012 and 2013. Let’s see whether these changes are reflected in the income statement of Computer Tycoon Inc. for the year ended December 31, 2013.</w:t>
      </w:r>
    </w:p>
    <w:p w:rsidR="00CB76E1" w:rsidRPr="00CB76E1" w:rsidRDefault="00CB76E1" w:rsidP="00CB76E1">
      <w:pPr>
        <w:autoSpaceDE w:val="0"/>
        <w:autoSpaceDN w:val="0"/>
        <w:adjustRightInd w:val="0"/>
        <w:spacing w:before="160" w:after="120" w:line="240" w:lineRule="auto"/>
        <w:rPr>
          <w:rFonts w:ascii="Times New Roman" w:hAnsi="Times New Roman" w:cs="Times New Roman"/>
          <w:sz w:val="24"/>
          <w:szCs w:val="24"/>
          <w:lang w:val="en-US"/>
        </w:rPr>
      </w:pPr>
      <w:r w:rsidRPr="00CB76E1">
        <w:rPr>
          <w:rFonts w:ascii="Times New Roman" w:hAnsi="Times New Roman" w:cs="Times New Roman"/>
          <w:sz w:val="24"/>
          <w:szCs w:val="24"/>
          <w:lang w:val="en-US"/>
        </w:rPr>
        <w:t>Required:</w:t>
      </w:r>
    </w:p>
    <w:p w:rsidR="00CB76E1" w:rsidRPr="00487AB1" w:rsidRDefault="007E499B" w:rsidP="00CB76E1">
      <w:pPr>
        <w:autoSpaceDE w:val="0"/>
        <w:autoSpaceDN w:val="0"/>
        <w:adjustRightInd w:val="0"/>
        <w:spacing w:before="160"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Compute the times interest earned ratios for 2013 and 2012. In your opinion, does Computer Tycoon generate sufficient net income (before taxes and interest) to cover the cost of debt financing?</w:t>
      </w:r>
    </w:p>
    <w:p w:rsidR="00CB76E1" w:rsidRPr="00CB76E1" w:rsidRDefault="007E499B" w:rsidP="00CB76E1">
      <w:pPr>
        <w:autoSpaceDE w:val="0"/>
        <w:autoSpaceDN w:val="0"/>
        <w:adjustRightInd w:val="0"/>
        <w:spacing w:before="160" w:after="12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3</w:t>
      </w:r>
      <w:r w:rsidR="008D0E57" w:rsidRPr="00CB76E1">
        <w:rPr>
          <w:rFonts w:ascii="Times New Roman" w:hAnsi="Times New Roman" w:cs="Times New Roman"/>
          <w:b/>
          <w:i/>
          <w:sz w:val="24"/>
          <w:szCs w:val="24"/>
          <w:lang w:val="en-US"/>
        </w:rPr>
        <w:t xml:space="preserve">. </w:t>
      </w:r>
      <w:r w:rsidR="00CB76E1" w:rsidRPr="00CB76E1">
        <w:rPr>
          <w:rFonts w:ascii="Times New Roman" w:hAnsi="Times New Roman" w:cs="Times New Roman"/>
          <w:b/>
          <w:i/>
          <w:sz w:val="24"/>
          <w:szCs w:val="24"/>
          <w:u w:val="single"/>
          <w:lang w:val="en-US"/>
        </w:rPr>
        <w:t>Computing and Interpreting Liquidity Ratios</w:t>
      </w:r>
      <w:r w:rsidR="00CB76E1" w:rsidRPr="00CB76E1">
        <w:rPr>
          <w:rFonts w:ascii="Times New Roman" w:hAnsi="Times New Roman" w:cs="Times New Roman"/>
          <w:b/>
          <w:i/>
          <w:sz w:val="24"/>
          <w:szCs w:val="24"/>
          <w:lang w:val="en-US"/>
        </w:rPr>
        <w:t xml:space="preserve"> </w:t>
      </w:r>
    </w:p>
    <w:p w:rsidR="00487AB1" w:rsidRPr="00487AB1" w:rsidRDefault="00487AB1" w:rsidP="00487AB1">
      <w:pPr>
        <w:autoSpaceDE w:val="0"/>
        <w:autoSpaceDN w:val="0"/>
        <w:adjustRightInd w:val="0"/>
        <w:spacing w:after="120" w:line="240" w:lineRule="auto"/>
        <w:rPr>
          <w:rFonts w:ascii="Times New Roman" w:hAnsi="Times New Roman" w:cs="Times New Roman"/>
          <w:sz w:val="24"/>
          <w:szCs w:val="24"/>
          <w:lang w:val="en-US"/>
        </w:rPr>
      </w:pPr>
      <w:r w:rsidRPr="00487AB1">
        <w:rPr>
          <w:rFonts w:ascii="Times New Roman" w:hAnsi="Times New Roman" w:cs="Times New Roman"/>
          <w:sz w:val="24"/>
          <w:szCs w:val="24"/>
          <w:lang w:val="en-US"/>
        </w:rPr>
        <w:t>Cintas Corporation is the largest uniform supplier in North America. Selected information from its annual report follows. For the 2013 fiscal year, the company reported sales revenue of …… billion and Cost of Goods Sold of ……billion.</w:t>
      </w:r>
    </w:p>
    <w:tbl>
      <w:tblPr>
        <w:tblW w:w="6060" w:type="dxa"/>
        <w:tblInd w:w="715" w:type="dxa"/>
        <w:tblLook w:val="04A0" w:firstRow="1" w:lastRow="0" w:firstColumn="1" w:lastColumn="0" w:noHBand="0" w:noVBand="1"/>
      </w:tblPr>
      <w:tblGrid>
        <w:gridCol w:w="4140"/>
        <w:gridCol w:w="960"/>
        <w:gridCol w:w="960"/>
      </w:tblGrid>
      <w:tr w:rsidR="00487AB1" w:rsidRPr="00487AB1" w:rsidTr="004D466F">
        <w:trPr>
          <w:trHeight w:val="288"/>
        </w:trPr>
        <w:tc>
          <w:tcPr>
            <w:tcW w:w="4140" w:type="dxa"/>
            <w:tcBorders>
              <w:top w:val="single" w:sz="4" w:space="0" w:color="auto"/>
              <w:left w:val="single" w:sz="4"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b/>
                <w:bCs/>
                <w:color w:val="000000"/>
                <w:sz w:val="24"/>
                <w:szCs w:val="24"/>
              </w:rPr>
            </w:pPr>
            <w:r w:rsidRPr="00487AB1">
              <w:rPr>
                <w:rFonts w:ascii="Times New Roman" w:eastAsia="Times New Roman" w:hAnsi="Times New Roman" w:cs="Times New Roman"/>
                <w:b/>
                <w:bCs/>
                <w:color w:val="000000"/>
                <w:sz w:val="24"/>
                <w:szCs w:val="24"/>
              </w:rPr>
              <w:t>Fiscal Year</w:t>
            </w:r>
          </w:p>
        </w:tc>
        <w:tc>
          <w:tcPr>
            <w:tcW w:w="960" w:type="dxa"/>
            <w:tcBorders>
              <w:top w:val="single" w:sz="4" w:space="0" w:color="auto"/>
              <w:left w:val="nil"/>
              <w:bottom w:val="nil"/>
              <w:right w:val="nil"/>
            </w:tcBorders>
            <w:shd w:val="clear" w:color="auto" w:fill="auto"/>
            <w:noWrap/>
            <w:vAlign w:val="center"/>
            <w:hideMark/>
          </w:tcPr>
          <w:p w:rsidR="00487AB1" w:rsidRPr="00487AB1" w:rsidRDefault="00487AB1" w:rsidP="004D466F">
            <w:pPr>
              <w:spacing w:after="0" w:line="240" w:lineRule="auto"/>
              <w:jc w:val="center"/>
              <w:rPr>
                <w:rFonts w:ascii="Times New Roman" w:eastAsia="Times New Roman" w:hAnsi="Times New Roman" w:cs="Times New Roman"/>
                <w:b/>
                <w:bCs/>
                <w:color w:val="000000"/>
                <w:sz w:val="24"/>
                <w:szCs w:val="24"/>
              </w:rPr>
            </w:pPr>
            <w:r w:rsidRPr="00487AB1">
              <w:rPr>
                <w:rFonts w:ascii="Times New Roman" w:eastAsia="Times New Roman" w:hAnsi="Times New Roman" w:cs="Times New Roman"/>
                <w:b/>
                <w:bCs/>
                <w:color w:val="000000"/>
                <w:sz w:val="24"/>
                <w:szCs w:val="24"/>
              </w:rPr>
              <w:t>2013</w:t>
            </w:r>
          </w:p>
        </w:tc>
        <w:tc>
          <w:tcPr>
            <w:tcW w:w="960" w:type="dxa"/>
            <w:tcBorders>
              <w:top w:val="single" w:sz="4" w:space="0" w:color="auto"/>
              <w:left w:val="nil"/>
              <w:bottom w:val="nil"/>
              <w:right w:val="single" w:sz="4" w:space="0" w:color="auto"/>
            </w:tcBorders>
            <w:shd w:val="clear" w:color="auto" w:fill="auto"/>
            <w:noWrap/>
            <w:vAlign w:val="center"/>
            <w:hideMark/>
          </w:tcPr>
          <w:p w:rsidR="00487AB1" w:rsidRPr="00487AB1" w:rsidRDefault="00487AB1" w:rsidP="004D466F">
            <w:pPr>
              <w:spacing w:after="0" w:line="240" w:lineRule="auto"/>
              <w:jc w:val="center"/>
              <w:rPr>
                <w:rFonts w:ascii="Times New Roman" w:eastAsia="Times New Roman" w:hAnsi="Times New Roman" w:cs="Times New Roman"/>
                <w:b/>
                <w:bCs/>
                <w:color w:val="000000"/>
                <w:sz w:val="24"/>
                <w:szCs w:val="24"/>
              </w:rPr>
            </w:pPr>
            <w:r w:rsidRPr="00487AB1">
              <w:rPr>
                <w:rFonts w:ascii="Times New Roman" w:eastAsia="Times New Roman" w:hAnsi="Times New Roman" w:cs="Times New Roman"/>
                <w:b/>
                <w:bCs/>
                <w:color w:val="000000"/>
                <w:sz w:val="24"/>
                <w:szCs w:val="24"/>
              </w:rPr>
              <w:t>2012</w:t>
            </w:r>
          </w:p>
        </w:tc>
      </w:tr>
      <w:tr w:rsidR="00487AB1" w:rsidRPr="009345D3" w:rsidTr="004D466F">
        <w:trPr>
          <w:trHeight w:val="288"/>
        </w:trPr>
        <w:tc>
          <w:tcPr>
            <w:tcW w:w="5096" w:type="dxa"/>
            <w:gridSpan w:val="2"/>
            <w:tcBorders>
              <w:top w:val="nil"/>
              <w:left w:val="single" w:sz="4"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b/>
                <w:bCs/>
                <w:color w:val="000000"/>
                <w:sz w:val="24"/>
                <w:szCs w:val="24"/>
                <w:lang w:val="en-US"/>
              </w:rPr>
            </w:pPr>
            <w:r w:rsidRPr="00487AB1">
              <w:rPr>
                <w:rFonts w:ascii="Times New Roman" w:eastAsia="Times New Roman" w:hAnsi="Times New Roman" w:cs="Times New Roman"/>
                <w:b/>
                <w:bCs/>
                <w:color w:val="000000"/>
                <w:sz w:val="24"/>
                <w:szCs w:val="24"/>
                <w:lang w:val="en-US"/>
              </w:rPr>
              <w:t>Balance Sheet (amounts in millions)</w:t>
            </w:r>
          </w:p>
        </w:tc>
        <w:tc>
          <w:tcPr>
            <w:tcW w:w="960" w:type="dxa"/>
            <w:tcBorders>
              <w:top w:val="nil"/>
              <w:left w:val="nil"/>
              <w:bottom w:val="nil"/>
              <w:right w:val="single" w:sz="4" w:space="0" w:color="auto"/>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lang w:val="en-US"/>
              </w:rPr>
            </w:pPr>
            <w:r w:rsidRPr="00487AB1">
              <w:rPr>
                <w:rFonts w:ascii="Times New Roman" w:eastAsia="Times New Roman" w:hAnsi="Times New Roman" w:cs="Times New Roman"/>
                <w:color w:val="000000"/>
                <w:sz w:val="24"/>
                <w:szCs w:val="24"/>
                <w:lang w:val="en-US"/>
              </w:rPr>
              <w:t> </w:t>
            </w:r>
          </w:p>
        </w:tc>
      </w:tr>
      <w:tr w:rsidR="00487AB1" w:rsidRPr="00487AB1" w:rsidTr="004D466F">
        <w:trPr>
          <w:trHeight w:val="288"/>
        </w:trPr>
        <w:tc>
          <w:tcPr>
            <w:tcW w:w="4140" w:type="dxa"/>
            <w:tcBorders>
              <w:top w:val="nil"/>
              <w:left w:val="single" w:sz="4"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Cash</w:t>
            </w:r>
          </w:p>
        </w:tc>
        <w:tc>
          <w:tcPr>
            <w:tcW w:w="96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c>
          <w:tcPr>
            <w:tcW w:w="960" w:type="dxa"/>
            <w:tcBorders>
              <w:top w:val="nil"/>
              <w:left w:val="nil"/>
              <w:bottom w:val="nil"/>
              <w:right w:val="single" w:sz="4"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r>
      <w:tr w:rsidR="00487AB1" w:rsidRPr="00487AB1" w:rsidTr="004D466F">
        <w:trPr>
          <w:trHeight w:val="288"/>
        </w:trPr>
        <w:tc>
          <w:tcPr>
            <w:tcW w:w="4140" w:type="dxa"/>
            <w:tcBorders>
              <w:top w:val="nil"/>
              <w:left w:val="single" w:sz="4"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Account Receivable, net</w:t>
            </w:r>
          </w:p>
        </w:tc>
        <w:tc>
          <w:tcPr>
            <w:tcW w:w="96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c>
          <w:tcPr>
            <w:tcW w:w="960" w:type="dxa"/>
            <w:tcBorders>
              <w:top w:val="nil"/>
              <w:left w:val="nil"/>
              <w:bottom w:val="nil"/>
              <w:right w:val="single" w:sz="4"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r>
      <w:tr w:rsidR="00487AB1" w:rsidRPr="00487AB1" w:rsidTr="004D466F">
        <w:trPr>
          <w:trHeight w:val="288"/>
        </w:trPr>
        <w:tc>
          <w:tcPr>
            <w:tcW w:w="4140" w:type="dxa"/>
            <w:tcBorders>
              <w:top w:val="nil"/>
              <w:left w:val="single" w:sz="4"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Inventory</w:t>
            </w:r>
          </w:p>
        </w:tc>
        <w:tc>
          <w:tcPr>
            <w:tcW w:w="96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c>
          <w:tcPr>
            <w:tcW w:w="960" w:type="dxa"/>
            <w:tcBorders>
              <w:top w:val="nil"/>
              <w:left w:val="nil"/>
              <w:bottom w:val="nil"/>
              <w:right w:val="single" w:sz="4"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r>
      <w:tr w:rsidR="00487AB1" w:rsidRPr="00487AB1" w:rsidTr="004D466F">
        <w:trPr>
          <w:trHeight w:val="288"/>
        </w:trPr>
        <w:tc>
          <w:tcPr>
            <w:tcW w:w="4140" w:type="dxa"/>
            <w:tcBorders>
              <w:top w:val="nil"/>
              <w:left w:val="single" w:sz="4"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Prepaid Rent</w:t>
            </w:r>
          </w:p>
        </w:tc>
        <w:tc>
          <w:tcPr>
            <w:tcW w:w="96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c>
          <w:tcPr>
            <w:tcW w:w="960" w:type="dxa"/>
            <w:tcBorders>
              <w:top w:val="nil"/>
              <w:left w:val="nil"/>
              <w:bottom w:val="nil"/>
              <w:right w:val="single" w:sz="4"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r>
      <w:tr w:rsidR="00487AB1" w:rsidRPr="00487AB1" w:rsidTr="004D466F">
        <w:trPr>
          <w:trHeight w:val="288"/>
        </w:trPr>
        <w:tc>
          <w:tcPr>
            <w:tcW w:w="4140" w:type="dxa"/>
            <w:tcBorders>
              <w:top w:val="nil"/>
              <w:left w:val="single" w:sz="4"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Accounts Payables</w:t>
            </w:r>
          </w:p>
        </w:tc>
        <w:tc>
          <w:tcPr>
            <w:tcW w:w="96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c>
          <w:tcPr>
            <w:tcW w:w="960" w:type="dxa"/>
            <w:tcBorders>
              <w:top w:val="nil"/>
              <w:left w:val="nil"/>
              <w:bottom w:val="nil"/>
              <w:right w:val="single" w:sz="4"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r>
      <w:tr w:rsidR="00487AB1" w:rsidRPr="00487AB1" w:rsidTr="004D466F">
        <w:trPr>
          <w:trHeight w:val="288"/>
        </w:trPr>
        <w:tc>
          <w:tcPr>
            <w:tcW w:w="4140" w:type="dxa"/>
            <w:tcBorders>
              <w:top w:val="nil"/>
              <w:left w:val="single" w:sz="4"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Salaries and Wages Payable</w:t>
            </w:r>
          </w:p>
        </w:tc>
        <w:tc>
          <w:tcPr>
            <w:tcW w:w="96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c>
          <w:tcPr>
            <w:tcW w:w="960" w:type="dxa"/>
            <w:tcBorders>
              <w:top w:val="nil"/>
              <w:left w:val="nil"/>
              <w:bottom w:val="nil"/>
              <w:right w:val="single" w:sz="4"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r>
      <w:tr w:rsidR="00487AB1" w:rsidRPr="00487AB1" w:rsidTr="004D466F">
        <w:trPr>
          <w:trHeight w:val="288"/>
        </w:trPr>
        <w:tc>
          <w:tcPr>
            <w:tcW w:w="4140" w:type="dxa"/>
            <w:tcBorders>
              <w:top w:val="nil"/>
              <w:left w:val="single" w:sz="4" w:space="0" w:color="auto"/>
              <w:bottom w:val="nil"/>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lastRenderedPageBreak/>
              <w:t>Income Tax Payable</w:t>
            </w:r>
          </w:p>
        </w:tc>
        <w:tc>
          <w:tcPr>
            <w:tcW w:w="960" w:type="dxa"/>
            <w:tcBorders>
              <w:top w:val="nil"/>
              <w:left w:val="nil"/>
              <w:bottom w:val="nil"/>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c>
          <w:tcPr>
            <w:tcW w:w="960" w:type="dxa"/>
            <w:tcBorders>
              <w:top w:val="nil"/>
              <w:left w:val="nil"/>
              <w:bottom w:val="nil"/>
              <w:right w:val="single" w:sz="4"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r>
      <w:tr w:rsidR="00487AB1" w:rsidRPr="00487AB1" w:rsidTr="004D466F">
        <w:trPr>
          <w:trHeight w:val="288"/>
        </w:trPr>
        <w:tc>
          <w:tcPr>
            <w:tcW w:w="4140" w:type="dxa"/>
            <w:tcBorders>
              <w:top w:val="nil"/>
              <w:left w:val="single" w:sz="4" w:space="0" w:color="auto"/>
              <w:bottom w:val="single" w:sz="4" w:space="0" w:color="auto"/>
              <w:right w:val="nil"/>
            </w:tcBorders>
            <w:shd w:val="clear" w:color="auto" w:fill="auto"/>
            <w:noWrap/>
            <w:vAlign w:val="bottom"/>
            <w:hideMark/>
          </w:tcPr>
          <w:p w:rsidR="00487AB1" w:rsidRPr="00487AB1" w:rsidRDefault="00487AB1" w:rsidP="004D466F">
            <w:pPr>
              <w:spacing w:after="0" w:line="240" w:lineRule="auto"/>
              <w:rPr>
                <w:rFonts w:ascii="Times New Roman" w:eastAsia="Times New Roman" w:hAnsi="Times New Roman" w:cs="Times New Roman"/>
                <w:color w:val="000000"/>
                <w:sz w:val="24"/>
                <w:szCs w:val="24"/>
              </w:rPr>
            </w:pPr>
            <w:r w:rsidRPr="00487AB1">
              <w:rPr>
                <w:rFonts w:ascii="Times New Roman" w:eastAsia="Times New Roman" w:hAnsi="Times New Roman" w:cs="Times New Roman"/>
                <w:color w:val="000000"/>
                <w:sz w:val="24"/>
                <w:szCs w:val="24"/>
              </w:rPr>
              <w:t>Notes Payable (long-term)</w:t>
            </w:r>
          </w:p>
        </w:tc>
        <w:tc>
          <w:tcPr>
            <w:tcW w:w="960" w:type="dxa"/>
            <w:tcBorders>
              <w:top w:val="nil"/>
              <w:left w:val="nil"/>
              <w:bottom w:val="single" w:sz="4" w:space="0" w:color="auto"/>
              <w:right w:val="nil"/>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487AB1" w:rsidRPr="00487AB1" w:rsidRDefault="00487AB1" w:rsidP="004D466F">
            <w:pPr>
              <w:spacing w:after="0" w:line="240" w:lineRule="auto"/>
              <w:jc w:val="right"/>
              <w:rPr>
                <w:rFonts w:ascii="Times New Roman" w:eastAsia="Times New Roman" w:hAnsi="Times New Roman" w:cs="Times New Roman"/>
                <w:color w:val="000000"/>
                <w:sz w:val="24"/>
                <w:szCs w:val="24"/>
              </w:rPr>
            </w:pPr>
            <w:r w:rsidRPr="00487AB1">
              <w:rPr>
                <w:rFonts w:ascii="Times New Roman" w:hAnsi="Times New Roman" w:cs="Times New Roman"/>
                <w:sz w:val="24"/>
                <w:szCs w:val="24"/>
              </w:rPr>
              <w:t>……</w:t>
            </w:r>
          </w:p>
        </w:tc>
      </w:tr>
    </w:tbl>
    <w:p w:rsidR="00487AB1" w:rsidRPr="00487AB1" w:rsidRDefault="00487AB1" w:rsidP="00487AB1">
      <w:pPr>
        <w:autoSpaceDE w:val="0"/>
        <w:autoSpaceDN w:val="0"/>
        <w:adjustRightInd w:val="0"/>
        <w:spacing w:before="120" w:after="120" w:line="240" w:lineRule="auto"/>
        <w:rPr>
          <w:rFonts w:ascii="Times New Roman" w:hAnsi="Times New Roman" w:cs="Times New Roman"/>
          <w:sz w:val="24"/>
          <w:szCs w:val="24"/>
        </w:rPr>
      </w:pPr>
      <w:r w:rsidRPr="00487AB1">
        <w:rPr>
          <w:rFonts w:ascii="Times New Roman" w:hAnsi="Times New Roman" w:cs="Times New Roman"/>
          <w:sz w:val="24"/>
          <w:szCs w:val="24"/>
        </w:rPr>
        <w:t>Required:</w:t>
      </w:r>
    </w:p>
    <w:p w:rsidR="00487AB1" w:rsidRPr="00487AB1" w:rsidRDefault="00487AB1" w:rsidP="00487AB1">
      <w:pPr>
        <w:autoSpaceDE w:val="0"/>
        <w:autoSpaceDN w:val="0"/>
        <w:adjustRightInd w:val="0"/>
        <w:spacing w:after="0" w:line="240" w:lineRule="auto"/>
        <w:rPr>
          <w:rFonts w:ascii="Times New Roman" w:hAnsi="Times New Roman" w:cs="Times New Roman"/>
          <w:sz w:val="24"/>
          <w:szCs w:val="24"/>
          <w:lang w:val="en-US"/>
        </w:rPr>
      </w:pPr>
      <w:r w:rsidRPr="00487AB1">
        <w:rPr>
          <w:rFonts w:ascii="Times New Roman" w:hAnsi="Times New Roman" w:cs="Times New Roman"/>
          <w:sz w:val="24"/>
          <w:szCs w:val="24"/>
          <w:lang w:val="en-US"/>
        </w:rPr>
        <w:t>Assuming that all sales are on credit, compute the current ratio (two decimal places), inventory</w:t>
      </w:r>
    </w:p>
    <w:p w:rsidR="00487AB1" w:rsidRPr="00487AB1" w:rsidRDefault="00487AB1" w:rsidP="00487AB1">
      <w:pPr>
        <w:autoSpaceDE w:val="0"/>
        <w:autoSpaceDN w:val="0"/>
        <w:adjustRightInd w:val="0"/>
        <w:spacing w:after="0" w:line="240" w:lineRule="auto"/>
        <w:rPr>
          <w:rFonts w:ascii="Times New Roman" w:hAnsi="Times New Roman" w:cs="Times New Roman"/>
          <w:sz w:val="24"/>
          <w:szCs w:val="24"/>
          <w:lang w:val="en-US"/>
        </w:rPr>
      </w:pPr>
      <w:r w:rsidRPr="00487AB1">
        <w:rPr>
          <w:rFonts w:ascii="Times New Roman" w:hAnsi="Times New Roman" w:cs="Times New Roman"/>
          <w:sz w:val="24"/>
          <w:szCs w:val="24"/>
          <w:lang w:val="en-US"/>
        </w:rPr>
        <w:t>turnover ratio (one decimal place), and accounts receivable turnover ratio (one decimal place)</w:t>
      </w:r>
    </w:p>
    <w:p w:rsidR="00487AB1" w:rsidRPr="00487AB1" w:rsidRDefault="00487AB1" w:rsidP="00487AB1">
      <w:pPr>
        <w:rPr>
          <w:rFonts w:ascii="Times New Roman" w:hAnsi="Times New Roman" w:cs="Times New Roman"/>
          <w:sz w:val="24"/>
          <w:szCs w:val="24"/>
          <w:lang w:val="en-US"/>
        </w:rPr>
      </w:pPr>
      <w:r w:rsidRPr="00487AB1">
        <w:rPr>
          <w:rFonts w:ascii="Times New Roman" w:hAnsi="Times New Roman" w:cs="Times New Roman"/>
          <w:sz w:val="24"/>
          <w:szCs w:val="24"/>
          <w:lang w:val="en-US"/>
        </w:rPr>
        <w:t>for 2013. Explain what each ratio means for Cintas.</w:t>
      </w:r>
    </w:p>
    <w:p w:rsidR="007E499B" w:rsidRPr="007E499B" w:rsidRDefault="007E499B" w:rsidP="007E499B">
      <w:pPr>
        <w:autoSpaceDE w:val="0"/>
        <w:autoSpaceDN w:val="0"/>
        <w:adjustRightInd w:val="0"/>
        <w:spacing w:after="12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lang w:val="en-US"/>
        </w:rPr>
        <w:t>4</w:t>
      </w:r>
      <w:r w:rsidR="008D0E57" w:rsidRPr="007E499B">
        <w:rPr>
          <w:rFonts w:ascii="Times New Roman" w:hAnsi="Times New Roman" w:cs="Times New Roman"/>
          <w:b/>
          <w:i/>
          <w:sz w:val="24"/>
          <w:szCs w:val="24"/>
          <w:lang w:val="en-US"/>
        </w:rPr>
        <w:t xml:space="preserve">.  </w:t>
      </w:r>
      <w:r w:rsidRPr="007E499B">
        <w:rPr>
          <w:rFonts w:ascii="Times New Roman" w:hAnsi="Times New Roman" w:cs="Times New Roman"/>
          <w:b/>
          <w:i/>
          <w:sz w:val="24"/>
          <w:szCs w:val="24"/>
          <w:u w:val="single"/>
          <w:lang w:val="en-US"/>
        </w:rPr>
        <w:t>Analyzing the Impact of Selected Transactions on the Current Ratio</w:t>
      </w:r>
    </w:p>
    <w:p w:rsidR="00487AB1" w:rsidRPr="00487AB1" w:rsidRDefault="00487AB1" w:rsidP="00487AB1">
      <w:pPr>
        <w:spacing w:before="120"/>
        <w:rPr>
          <w:rFonts w:ascii="Times New Roman" w:hAnsi="Times New Roman" w:cs="Times New Roman"/>
          <w:sz w:val="24"/>
          <w:szCs w:val="24"/>
          <w:lang w:val="en-US"/>
        </w:rPr>
      </w:pPr>
      <w:r w:rsidRPr="00487AB1">
        <w:rPr>
          <w:rFonts w:ascii="Times New Roman" w:hAnsi="Times New Roman" w:cs="Times New Roman"/>
          <w:sz w:val="24"/>
          <w:szCs w:val="24"/>
          <w:lang w:val="en-US"/>
        </w:rPr>
        <w:t>In its most recent annual report, Appalachian Beverages reported current assets of …… and a current ratio of ……. Assume that the following transactions were completed: (1) purchased merchandise for ……on account, and (2) purchased a delivery truck for ……, paying ……cash and signing a two-year promissory note for the balance.</w:t>
      </w:r>
    </w:p>
    <w:p w:rsidR="00487AB1" w:rsidRPr="00487AB1" w:rsidRDefault="00487AB1" w:rsidP="00487AB1">
      <w:pPr>
        <w:spacing w:before="120"/>
        <w:rPr>
          <w:rFonts w:ascii="Times New Roman" w:hAnsi="Times New Roman" w:cs="Times New Roman"/>
          <w:sz w:val="24"/>
          <w:szCs w:val="24"/>
          <w:lang w:val="en-US"/>
        </w:rPr>
      </w:pPr>
      <w:r w:rsidRPr="00487AB1">
        <w:rPr>
          <w:rFonts w:ascii="Times New Roman" w:hAnsi="Times New Roman" w:cs="Times New Roman"/>
          <w:sz w:val="24"/>
          <w:szCs w:val="24"/>
          <w:lang w:val="en-US"/>
        </w:rPr>
        <w:t>Required:</w:t>
      </w:r>
    </w:p>
    <w:p w:rsidR="00487AB1" w:rsidRPr="00487AB1" w:rsidRDefault="00487AB1" w:rsidP="00487AB1">
      <w:pPr>
        <w:spacing w:before="120"/>
        <w:rPr>
          <w:rFonts w:ascii="Times New Roman" w:hAnsi="Times New Roman" w:cs="Times New Roman"/>
          <w:sz w:val="24"/>
          <w:szCs w:val="24"/>
          <w:lang w:val="en-US"/>
        </w:rPr>
      </w:pPr>
      <w:r w:rsidRPr="00487AB1">
        <w:rPr>
          <w:rFonts w:ascii="Times New Roman" w:hAnsi="Times New Roman" w:cs="Times New Roman"/>
          <w:sz w:val="24"/>
          <w:szCs w:val="24"/>
          <w:lang w:val="en-US"/>
        </w:rPr>
        <w:t>Compute the updated current ratio, rounded to two decimal places, after each transaction.</w:t>
      </w:r>
    </w:p>
    <w:p w:rsidR="009F6CDB" w:rsidRPr="009F6CDB" w:rsidRDefault="009F6CDB" w:rsidP="009F6CDB">
      <w:pPr>
        <w:autoSpaceDE w:val="0"/>
        <w:autoSpaceDN w:val="0"/>
        <w:adjustRightInd w:val="0"/>
        <w:spacing w:after="120" w:line="240" w:lineRule="auto"/>
        <w:rPr>
          <w:rFonts w:ascii="Times New Roman" w:hAnsi="Times New Roman" w:cs="Times New Roman"/>
          <w:b/>
          <w:i/>
          <w:sz w:val="24"/>
          <w:szCs w:val="24"/>
          <w:u w:val="single"/>
          <w:lang w:val="en-US"/>
        </w:rPr>
      </w:pPr>
      <w:r w:rsidRPr="009F6CDB">
        <w:rPr>
          <w:rFonts w:ascii="Times New Roman" w:hAnsi="Times New Roman" w:cs="Times New Roman"/>
          <w:b/>
          <w:i/>
          <w:sz w:val="24"/>
          <w:szCs w:val="24"/>
          <w:lang w:val="en-US"/>
        </w:rPr>
        <w:t xml:space="preserve">5. </w:t>
      </w:r>
      <w:r w:rsidRPr="009F6CDB">
        <w:rPr>
          <w:rFonts w:ascii="Times New Roman" w:hAnsi="Times New Roman" w:cs="Times New Roman"/>
          <w:b/>
          <w:i/>
          <w:sz w:val="24"/>
          <w:szCs w:val="24"/>
          <w:u w:val="single"/>
          <w:lang w:val="en-US"/>
        </w:rPr>
        <w:t>Analyzing the Impact of Selected Transactions on the Current Ratio</w:t>
      </w:r>
    </w:p>
    <w:p w:rsidR="009F6CDB" w:rsidRPr="009F6CDB" w:rsidRDefault="009F6CDB" w:rsidP="009F6CDB">
      <w:pPr>
        <w:spacing w:before="120"/>
        <w:rPr>
          <w:rFonts w:ascii="Times New Roman" w:hAnsi="Times New Roman" w:cs="Times New Roman"/>
          <w:sz w:val="24"/>
          <w:szCs w:val="24"/>
          <w:lang w:val="en-US"/>
        </w:rPr>
      </w:pPr>
      <w:r w:rsidRPr="009F6CDB">
        <w:rPr>
          <w:rFonts w:ascii="Times New Roman" w:hAnsi="Times New Roman" w:cs="Times New Roman"/>
          <w:sz w:val="24"/>
          <w:szCs w:val="24"/>
          <w:lang w:val="en-US"/>
        </w:rPr>
        <w:t xml:space="preserve">In its most recent annual report, Sunrise Enterprises reported current assets of </w:t>
      </w:r>
      <w:r w:rsidR="00487AB1">
        <w:rPr>
          <w:rFonts w:ascii="Times New Roman" w:hAnsi="Times New Roman" w:cs="Times New Roman"/>
          <w:sz w:val="24"/>
          <w:szCs w:val="24"/>
          <w:lang w:val="en-US"/>
        </w:rPr>
        <w:t>…..</w:t>
      </w:r>
      <w:r w:rsidRPr="009F6CDB">
        <w:rPr>
          <w:rFonts w:ascii="Times New Roman" w:hAnsi="Times New Roman" w:cs="Times New Roman"/>
          <w:sz w:val="24"/>
          <w:szCs w:val="24"/>
          <w:lang w:val="en-US"/>
        </w:rPr>
        <w:t xml:space="preserve"> and current liabilities of </w:t>
      </w:r>
      <w:r w:rsidR="00487AB1">
        <w:rPr>
          <w:rFonts w:ascii="Times New Roman" w:hAnsi="Times New Roman" w:cs="Times New Roman"/>
          <w:sz w:val="24"/>
          <w:szCs w:val="24"/>
          <w:lang w:val="en-US"/>
        </w:rPr>
        <w:t>……</w:t>
      </w:r>
      <w:r w:rsidRPr="009F6CDB">
        <w:rPr>
          <w:rFonts w:ascii="Times New Roman" w:hAnsi="Times New Roman" w:cs="Times New Roman"/>
          <w:sz w:val="24"/>
          <w:szCs w:val="24"/>
          <w:lang w:val="en-US"/>
        </w:rPr>
        <w:t>.</w:t>
      </w:r>
    </w:p>
    <w:p w:rsidR="009F6CDB" w:rsidRPr="009F6CDB" w:rsidRDefault="009F6CDB" w:rsidP="009F6CDB">
      <w:pPr>
        <w:spacing w:before="120"/>
        <w:rPr>
          <w:rFonts w:ascii="Times New Roman" w:hAnsi="Times New Roman" w:cs="Times New Roman"/>
          <w:sz w:val="24"/>
          <w:szCs w:val="24"/>
          <w:lang w:val="en-US"/>
        </w:rPr>
      </w:pPr>
      <w:r w:rsidRPr="009F6CDB">
        <w:rPr>
          <w:rFonts w:ascii="Times New Roman" w:hAnsi="Times New Roman" w:cs="Times New Roman"/>
          <w:sz w:val="24"/>
          <w:szCs w:val="24"/>
          <w:lang w:val="en-US"/>
        </w:rPr>
        <w:t>Required:</w:t>
      </w:r>
    </w:p>
    <w:p w:rsidR="009F6CDB" w:rsidRPr="009F6CDB" w:rsidRDefault="009F6CDB" w:rsidP="009F6CDB">
      <w:pPr>
        <w:spacing w:before="120"/>
        <w:rPr>
          <w:rFonts w:ascii="Times New Roman" w:hAnsi="Times New Roman" w:cs="Times New Roman"/>
          <w:sz w:val="24"/>
          <w:szCs w:val="24"/>
          <w:lang w:val="en-US"/>
        </w:rPr>
      </w:pPr>
      <w:r w:rsidRPr="009F6CDB">
        <w:rPr>
          <w:rFonts w:ascii="Times New Roman" w:hAnsi="Times New Roman" w:cs="Times New Roman"/>
          <w:sz w:val="24"/>
          <w:szCs w:val="24"/>
          <w:lang w:val="en-US"/>
        </w:rPr>
        <w:t>Determine for each of the following transactions whether the current ratio, and each of its two components, for Sunrise will increase, decrease, or have no change: (1) sold long-term assets for cash, (2) accrued severance pay for terminated employees, (3) wrote down the carrying value of certain inventory items that were deemed to be obsolete, and (4) acquired new inventory by signing an 18-months promissory note (the supplier was not willing to provide normal credit terms).</w:t>
      </w:r>
    </w:p>
    <w:p w:rsidR="007E499B" w:rsidRPr="007E499B" w:rsidRDefault="009F6CDB" w:rsidP="007E499B">
      <w:pPr>
        <w:autoSpaceDE w:val="0"/>
        <w:autoSpaceDN w:val="0"/>
        <w:adjustRightInd w:val="0"/>
        <w:spacing w:after="12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lang w:val="en-US"/>
        </w:rPr>
        <w:t>6</w:t>
      </w:r>
      <w:r w:rsidR="008D0E57" w:rsidRPr="007E499B">
        <w:rPr>
          <w:rFonts w:ascii="Times New Roman" w:hAnsi="Times New Roman" w:cs="Times New Roman"/>
          <w:b/>
          <w:i/>
          <w:sz w:val="24"/>
          <w:szCs w:val="24"/>
          <w:lang w:val="en-US"/>
        </w:rPr>
        <w:t xml:space="preserve">. </w:t>
      </w:r>
      <w:r w:rsidR="007E499B" w:rsidRPr="007E499B">
        <w:rPr>
          <w:rFonts w:ascii="Times New Roman" w:hAnsi="Times New Roman" w:cs="Times New Roman"/>
          <w:b/>
          <w:i/>
          <w:sz w:val="24"/>
          <w:szCs w:val="24"/>
          <w:u w:val="single"/>
          <w:lang w:val="en-US"/>
        </w:rPr>
        <w:t>Analyzing the Impact of Selected Transactions on the Current Ratio</w:t>
      </w:r>
    </w:p>
    <w:p w:rsidR="00263F54" w:rsidRPr="00263F54" w:rsidRDefault="00263F54" w:rsidP="00263F54">
      <w:pPr>
        <w:spacing w:before="120"/>
        <w:rPr>
          <w:rFonts w:ascii="Times New Roman" w:hAnsi="Times New Roman" w:cs="Times New Roman"/>
          <w:sz w:val="24"/>
          <w:szCs w:val="24"/>
          <w:lang w:val="en-US"/>
        </w:rPr>
      </w:pPr>
      <w:r w:rsidRPr="00263F54">
        <w:rPr>
          <w:rFonts w:ascii="Times New Roman" w:hAnsi="Times New Roman" w:cs="Times New Roman"/>
          <w:sz w:val="24"/>
          <w:szCs w:val="24"/>
          <w:lang w:val="en-US"/>
        </w:rPr>
        <w:t>A company has current assets that total ……, a current ratio of ……, and uses the perpetual inventory method. Assume that the following transactions are completed: (1) sold ……in merchandise on short-term credit for …… (2) declared but did not pay dividends of ……, (3) paid prepaid rent in the amount of ……, (4) paid previously declared dividends in the amount of ……, (5) collected an account receivable in the amount of $……, and (6) reclassified ……of long-term debt as a current liability.</w:t>
      </w:r>
    </w:p>
    <w:p w:rsidR="00263F54" w:rsidRPr="00263F54" w:rsidRDefault="00263F54" w:rsidP="00263F54">
      <w:pPr>
        <w:spacing w:before="120"/>
        <w:rPr>
          <w:rFonts w:ascii="Times New Roman" w:hAnsi="Times New Roman" w:cs="Times New Roman"/>
          <w:sz w:val="24"/>
          <w:szCs w:val="24"/>
          <w:lang w:val="en-US"/>
        </w:rPr>
      </w:pPr>
      <w:r w:rsidRPr="00263F54">
        <w:rPr>
          <w:rFonts w:ascii="Times New Roman" w:hAnsi="Times New Roman" w:cs="Times New Roman"/>
          <w:sz w:val="24"/>
          <w:szCs w:val="24"/>
          <w:lang w:val="en-US"/>
        </w:rPr>
        <w:t>Required:</w:t>
      </w:r>
    </w:p>
    <w:p w:rsidR="00263F54" w:rsidRPr="00263F54" w:rsidRDefault="00263F54" w:rsidP="00263F54">
      <w:pPr>
        <w:spacing w:before="120"/>
        <w:rPr>
          <w:rFonts w:ascii="Times New Roman" w:hAnsi="Times New Roman" w:cs="Times New Roman"/>
          <w:sz w:val="24"/>
          <w:szCs w:val="24"/>
          <w:lang w:val="en-US"/>
        </w:rPr>
      </w:pPr>
      <w:r w:rsidRPr="00263F54">
        <w:rPr>
          <w:rFonts w:ascii="Times New Roman" w:hAnsi="Times New Roman" w:cs="Times New Roman"/>
          <w:sz w:val="24"/>
          <w:szCs w:val="24"/>
          <w:lang w:val="en-US"/>
        </w:rPr>
        <w:t>Compute the updated current ratio, rounded to two decimal places, after each transaction.</w:t>
      </w:r>
    </w:p>
    <w:p w:rsidR="007E499B" w:rsidRPr="007E499B" w:rsidRDefault="007E499B" w:rsidP="00263F54">
      <w:pPr>
        <w:spacing w:before="120"/>
        <w:rPr>
          <w:rFonts w:ascii="Times New Roman" w:hAnsi="Times New Roman" w:cs="Times New Roman"/>
          <w:sz w:val="24"/>
          <w:szCs w:val="24"/>
          <w:lang w:val="en-US"/>
        </w:rPr>
      </w:pPr>
    </w:p>
    <w:sectPr w:rsidR="007E499B" w:rsidRPr="007E499B" w:rsidSect="00E06ECB">
      <w:pgSz w:w="11906" w:h="16838"/>
      <w:pgMar w:top="810" w:right="850" w:bottom="90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A07"/>
    <w:multiLevelType w:val="hybridMultilevel"/>
    <w:tmpl w:val="75222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66C4F"/>
    <w:multiLevelType w:val="hybridMultilevel"/>
    <w:tmpl w:val="C564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A732A"/>
    <w:multiLevelType w:val="hybridMultilevel"/>
    <w:tmpl w:val="D946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37FDD"/>
    <w:multiLevelType w:val="hybridMultilevel"/>
    <w:tmpl w:val="EE7A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A149B"/>
    <w:multiLevelType w:val="hybridMultilevel"/>
    <w:tmpl w:val="7CE25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C7105"/>
    <w:multiLevelType w:val="hybridMultilevel"/>
    <w:tmpl w:val="53B6E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D29A0"/>
    <w:multiLevelType w:val="hybridMultilevel"/>
    <w:tmpl w:val="9C12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116DE"/>
    <w:multiLevelType w:val="hybridMultilevel"/>
    <w:tmpl w:val="071AB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0275F"/>
    <w:multiLevelType w:val="hybridMultilevel"/>
    <w:tmpl w:val="5A64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A2B0C"/>
    <w:multiLevelType w:val="hybridMultilevel"/>
    <w:tmpl w:val="6602E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E354B"/>
    <w:multiLevelType w:val="hybridMultilevel"/>
    <w:tmpl w:val="8E4C6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F60C2"/>
    <w:multiLevelType w:val="hybridMultilevel"/>
    <w:tmpl w:val="9BBAC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A7355"/>
    <w:multiLevelType w:val="hybridMultilevel"/>
    <w:tmpl w:val="8544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555111"/>
    <w:multiLevelType w:val="hybridMultilevel"/>
    <w:tmpl w:val="A022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B2F4F"/>
    <w:multiLevelType w:val="hybridMultilevel"/>
    <w:tmpl w:val="33329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422056"/>
    <w:multiLevelType w:val="hybridMultilevel"/>
    <w:tmpl w:val="7D60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6D24F3"/>
    <w:multiLevelType w:val="hybridMultilevel"/>
    <w:tmpl w:val="91FCD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406E6"/>
    <w:multiLevelType w:val="hybridMultilevel"/>
    <w:tmpl w:val="BDE0B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2473ED"/>
    <w:multiLevelType w:val="hybridMultilevel"/>
    <w:tmpl w:val="E53E0BA4"/>
    <w:lvl w:ilvl="0" w:tplc="E8801E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146C4"/>
    <w:multiLevelType w:val="hybridMultilevel"/>
    <w:tmpl w:val="38208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62965"/>
    <w:multiLevelType w:val="hybridMultilevel"/>
    <w:tmpl w:val="5FEA0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206CE9"/>
    <w:multiLevelType w:val="hybridMultilevel"/>
    <w:tmpl w:val="F6F82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75F2E"/>
    <w:multiLevelType w:val="hybridMultilevel"/>
    <w:tmpl w:val="8A6CB68E"/>
    <w:lvl w:ilvl="0" w:tplc="57B081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D75BFF"/>
    <w:multiLevelType w:val="hybridMultilevel"/>
    <w:tmpl w:val="08AC084A"/>
    <w:lvl w:ilvl="0" w:tplc="E8801E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7B5126"/>
    <w:multiLevelType w:val="hybridMultilevel"/>
    <w:tmpl w:val="C248B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8247EF"/>
    <w:multiLevelType w:val="hybridMultilevel"/>
    <w:tmpl w:val="A62C6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904E02"/>
    <w:multiLevelType w:val="hybridMultilevel"/>
    <w:tmpl w:val="08AC084A"/>
    <w:lvl w:ilvl="0" w:tplc="E8801E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2F1481"/>
    <w:multiLevelType w:val="hybridMultilevel"/>
    <w:tmpl w:val="7CC2A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A0CF6"/>
    <w:multiLevelType w:val="hybridMultilevel"/>
    <w:tmpl w:val="EEC22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AA3BBF"/>
    <w:multiLevelType w:val="hybridMultilevel"/>
    <w:tmpl w:val="97B0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CE3C8A"/>
    <w:multiLevelType w:val="hybridMultilevel"/>
    <w:tmpl w:val="694AA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51690"/>
    <w:multiLevelType w:val="hybridMultilevel"/>
    <w:tmpl w:val="92044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2753E4"/>
    <w:multiLevelType w:val="hybridMultilevel"/>
    <w:tmpl w:val="4086B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C057BB"/>
    <w:multiLevelType w:val="hybridMultilevel"/>
    <w:tmpl w:val="D946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86A29"/>
    <w:multiLevelType w:val="hybridMultilevel"/>
    <w:tmpl w:val="0E9A8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E243EB"/>
    <w:multiLevelType w:val="hybridMultilevel"/>
    <w:tmpl w:val="C5782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8C2149"/>
    <w:multiLevelType w:val="hybridMultilevel"/>
    <w:tmpl w:val="58EE0E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7C0221"/>
    <w:multiLevelType w:val="hybridMultilevel"/>
    <w:tmpl w:val="28628E94"/>
    <w:lvl w:ilvl="0" w:tplc="593E2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C62932"/>
    <w:multiLevelType w:val="hybridMultilevel"/>
    <w:tmpl w:val="D946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206514"/>
    <w:multiLevelType w:val="hybridMultilevel"/>
    <w:tmpl w:val="DA441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67238C"/>
    <w:multiLevelType w:val="hybridMultilevel"/>
    <w:tmpl w:val="FAAC6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AA1D47"/>
    <w:multiLevelType w:val="hybridMultilevel"/>
    <w:tmpl w:val="DC124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D72A6F"/>
    <w:multiLevelType w:val="hybridMultilevel"/>
    <w:tmpl w:val="428E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70D70"/>
    <w:multiLevelType w:val="hybridMultilevel"/>
    <w:tmpl w:val="86E8E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BE3D15"/>
    <w:multiLevelType w:val="hybridMultilevel"/>
    <w:tmpl w:val="0CEE4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B5526E"/>
    <w:multiLevelType w:val="hybridMultilevel"/>
    <w:tmpl w:val="C694A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DB4703"/>
    <w:multiLevelType w:val="hybridMultilevel"/>
    <w:tmpl w:val="EA5E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
  </w:num>
  <w:num w:numId="3">
    <w:abstractNumId w:val="17"/>
  </w:num>
  <w:num w:numId="4">
    <w:abstractNumId w:val="21"/>
  </w:num>
  <w:num w:numId="5">
    <w:abstractNumId w:val="24"/>
  </w:num>
  <w:num w:numId="6">
    <w:abstractNumId w:val="37"/>
  </w:num>
  <w:num w:numId="7">
    <w:abstractNumId w:val="10"/>
  </w:num>
  <w:num w:numId="8">
    <w:abstractNumId w:val="0"/>
  </w:num>
  <w:num w:numId="9">
    <w:abstractNumId w:val="40"/>
  </w:num>
  <w:num w:numId="10">
    <w:abstractNumId w:val="30"/>
  </w:num>
  <w:num w:numId="11">
    <w:abstractNumId w:val="39"/>
  </w:num>
  <w:num w:numId="12">
    <w:abstractNumId w:val="15"/>
  </w:num>
  <w:num w:numId="13">
    <w:abstractNumId w:val="45"/>
  </w:num>
  <w:num w:numId="14">
    <w:abstractNumId w:val="28"/>
  </w:num>
  <w:num w:numId="15">
    <w:abstractNumId w:val="34"/>
  </w:num>
  <w:num w:numId="16">
    <w:abstractNumId w:val="12"/>
  </w:num>
  <w:num w:numId="17">
    <w:abstractNumId w:val="32"/>
  </w:num>
  <w:num w:numId="18">
    <w:abstractNumId w:val="16"/>
  </w:num>
  <w:num w:numId="19">
    <w:abstractNumId w:val="7"/>
  </w:num>
  <w:num w:numId="20">
    <w:abstractNumId w:val="41"/>
  </w:num>
  <w:num w:numId="21">
    <w:abstractNumId w:val="27"/>
  </w:num>
  <w:num w:numId="22">
    <w:abstractNumId w:val="14"/>
  </w:num>
  <w:num w:numId="23">
    <w:abstractNumId w:val="11"/>
  </w:num>
  <w:num w:numId="24">
    <w:abstractNumId w:val="18"/>
  </w:num>
  <w:num w:numId="25">
    <w:abstractNumId w:val="23"/>
  </w:num>
  <w:num w:numId="26">
    <w:abstractNumId w:val="35"/>
  </w:num>
  <w:num w:numId="27">
    <w:abstractNumId w:val="19"/>
  </w:num>
  <w:num w:numId="28">
    <w:abstractNumId w:val="33"/>
  </w:num>
  <w:num w:numId="29">
    <w:abstractNumId w:val="2"/>
  </w:num>
  <w:num w:numId="30">
    <w:abstractNumId w:val="46"/>
  </w:num>
  <w:num w:numId="31">
    <w:abstractNumId w:val="22"/>
  </w:num>
  <w:num w:numId="32">
    <w:abstractNumId w:val="3"/>
  </w:num>
  <w:num w:numId="33">
    <w:abstractNumId w:val="44"/>
  </w:num>
  <w:num w:numId="34">
    <w:abstractNumId w:val="26"/>
  </w:num>
  <w:num w:numId="35">
    <w:abstractNumId w:val="9"/>
  </w:num>
  <w:num w:numId="36">
    <w:abstractNumId w:val="42"/>
  </w:num>
  <w:num w:numId="37">
    <w:abstractNumId w:val="36"/>
  </w:num>
  <w:num w:numId="38">
    <w:abstractNumId w:val="31"/>
  </w:num>
  <w:num w:numId="39">
    <w:abstractNumId w:val="13"/>
  </w:num>
  <w:num w:numId="40">
    <w:abstractNumId w:val="5"/>
  </w:num>
  <w:num w:numId="41">
    <w:abstractNumId w:val="20"/>
  </w:num>
  <w:num w:numId="42">
    <w:abstractNumId w:val="6"/>
  </w:num>
  <w:num w:numId="43">
    <w:abstractNumId w:val="43"/>
  </w:num>
  <w:num w:numId="44">
    <w:abstractNumId w:val="8"/>
  </w:num>
  <w:num w:numId="45">
    <w:abstractNumId w:val="1"/>
  </w:num>
  <w:num w:numId="46">
    <w:abstractNumId w:val="25"/>
  </w:num>
  <w:num w:numId="47">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BB"/>
    <w:rsid w:val="000A242D"/>
    <w:rsid w:val="0011045D"/>
    <w:rsid w:val="001C3850"/>
    <w:rsid w:val="00241D67"/>
    <w:rsid w:val="00251398"/>
    <w:rsid w:val="00263F54"/>
    <w:rsid w:val="002A2B13"/>
    <w:rsid w:val="002A7D26"/>
    <w:rsid w:val="002B02DF"/>
    <w:rsid w:val="00377A75"/>
    <w:rsid w:val="003A7EAF"/>
    <w:rsid w:val="003D52FC"/>
    <w:rsid w:val="0040687E"/>
    <w:rsid w:val="004157E3"/>
    <w:rsid w:val="00444004"/>
    <w:rsid w:val="004531FD"/>
    <w:rsid w:val="00484B67"/>
    <w:rsid w:val="00487AB1"/>
    <w:rsid w:val="00491387"/>
    <w:rsid w:val="00514094"/>
    <w:rsid w:val="0055444D"/>
    <w:rsid w:val="005908BB"/>
    <w:rsid w:val="00617334"/>
    <w:rsid w:val="00684232"/>
    <w:rsid w:val="00686B13"/>
    <w:rsid w:val="006F6E80"/>
    <w:rsid w:val="00710543"/>
    <w:rsid w:val="007619E7"/>
    <w:rsid w:val="00762FE5"/>
    <w:rsid w:val="007E499B"/>
    <w:rsid w:val="00810B96"/>
    <w:rsid w:val="00856F76"/>
    <w:rsid w:val="00866755"/>
    <w:rsid w:val="008B40D1"/>
    <w:rsid w:val="008D0E57"/>
    <w:rsid w:val="008E2349"/>
    <w:rsid w:val="009345D3"/>
    <w:rsid w:val="00971C13"/>
    <w:rsid w:val="009930C5"/>
    <w:rsid w:val="009F6CDB"/>
    <w:rsid w:val="00A9046B"/>
    <w:rsid w:val="00AB0BD1"/>
    <w:rsid w:val="00AC65B8"/>
    <w:rsid w:val="00AF7968"/>
    <w:rsid w:val="00B4475E"/>
    <w:rsid w:val="00BA401E"/>
    <w:rsid w:val="00C307FD"/>
    <w:rsid w:val="00CB08D5"/>
    <w:rsid w:val="00CB76E1"/>
    <w:rsid w:val="00D2757E"/>
    <w:rsid w:val="00D50C27"/>
    <w:rsid w:val="00D57800"/>
    <w:rsid w:val="00D74381"/>
    <w:rsid w:val="00D8479E"/>
    <w:rsid w:val="00E06ECB"/>
    <w:rsid w:val="00E5033D"/>
    <w:rsid w:val="00EC24D0"/>
    <w:rsid w:val="00F131EF"/>
    <w:rsid w:val="00F15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D26"/>
    <w:pPr>
      <w:spacing w:after="160" w:line="259" w:lineRule="auto"/>
      <w:ind w:left="720"/>
      <w:contextualSpacing/>
    </w:pPr>
    <w:rPr>
      <w:lang w:val="en-US"/>
    </w:rPr>
  </w:style>
  <w:style w:type="paragraph" w:styleId="NormalWeb">
    <w:name w:val="Normal (Web)"/>
    <w:basedOn w:val="Normal"/>
    <w:uiPriority w:val="99"/>
    <w:unhideWhenUsed/>
    <w:rsid w:val="005544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5444D"/>
    <w:rPr>
      <w:b/>
      <w:bCs/>
    </w:rPr>
  </w:style>
  <w:style w:type="paragraph" w:customStyle="1" w:styleId="Palatino12">
    <w:name w:val="Palatino 12"/>
    <w:basedOn w:val="Normal"/>
    <w:rsid w:val="00251398"/>
    <w:pPr>
      <w:spacing w:after="0" w:line="240" w:lineRule="auto"/>
    </w:pPr>
    <w:rPr>
      <w:rFonts w:ascii="Palatino" w:eastAsia="Times New Roman" w:hAnsi="Palatino" w:cs="Times New Roman"/>
      <w:noProof/>
      <w:sz w:val="24"/>
      <w:szCs w:val="20"/>
      <w:lang w:val="en-US"/>
    </w:rPr>
  </w:style>
  <w:style w:type="paragraph" w:customStyle="1" w:styleId="text36">
    <w:name w:val="text+36"/>
    <w:basedOn w:val="Normal"/>
    <w:rsid w:val="00484B67"/>
    <w:pPr>
      <w:spacing w:before="720" w:after="0" w:line="240" w:lineRule="atLeast"/>
    </w:pPr>
    <w:rPr>
      <w:rFonts w:ascii="Arial" w:eastAsia="Times New Roman" w:hAnsi="Aria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D26"/>
    <w:pPr>
      <w:spacing w:after="160" w:line="259" w:lineRule="auto"/>
      <w:ind w:left="720"/>
      <w:contextualSpacing/>
    </w:pPr>
    <w:rPr>
      <w:lang w:val="en-US"/>
    </w:rPr>
  </w:style>
  <w:style w:type="paragraph" w:styleId="NormalWeb">
    <w:name w:val="Normal (Web)"/>
    <w:basedOn w:val="Normal"/>
    <w:uiPriority w:val="99"/>
    <w:unhideWhenUsed/>
    <w:rsid w:val="005544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5444D"/>
    <w:rPr>
      <w:b/>
      <w:bCs/>
    </w:rPr>
  </w:style>
  <w:style w:type="paragraph" w:customStyle="1" w:styleId="Palatino12">
    <w:name w:val="Palatino 12"/>
    <w:basedOn w:val="Normal"/>
    <w:rsid w:val="00251398"/>
    <w:pPr>
      <w:spacing w:after="0" w:line="240" w:lineRule="auto"/>
    </w:pPr>
    <w:rPr>
      <w:rFonts w:ascii="Palatino" w:eastAsia="Times New Roman" w:hAnsi="Palatino" w:cs="Times New Roman"/>
      <w:noProof/>
      <w:sz w:val="24"/>
      <w:szCs w:val="20"/>
      <w:lang w:val="en-US"/>
    </w:rPr>
  </w:style>
  <w:style w:type="paragraph" w:customStyle="1" w:styleId="text36">
    <w:name w:val="text+36"/>
    <w:basedOn w:val="Normal"/>
    <w:rsid w:val="00484B67"/>
    <w:pPr>
      <w:spacing w:before="720" w:after="0" w:line="240" w:lineRule="atLeast"/>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31060">
      <w:bodyDiv w:val="1"/>
      <w:marLeft w:val="0"/>
      <w:marRight w:val="0"/>
      <w:marTop w:val="0"/>
      <w:marBottom w:val="0"/>
      <w:divBdr>
        <w:top w:val="none" w:sz="0" w:space="0" w:color="auto"/>
        <w:left w:val="none" w:sz="0" w:space="0" w:color="auto"/>
        <w:bottom w:val="none" w:sz="0" w:space="0" w:color="auto"/>
        <w:right w:val="none" w:sz="0" w:space="0" w:color="auto"/>
      </w:divBdr>
    </w:div>
    <w:div w:id="17411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12394</Words>
  <Characters>7065</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İnarə Rzayeva</dc:creator>
  <cp:lastModifiedBy>shobe001</cp:lastModifiedBy>
  <cp:revision>2</cp:revision>
  <dcterms:created xsi:type="dcterms:W3CDTF">2017-12-18T08:42:00Z</dcterms:created>
  <dcterms:modified xsi:type="dcterms:W3CDTF">2017-12-18T08:42:00Z</dcterms:modified>
</cp:coreProperties>
</file>