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D5" w:rsidRPr="003E35E4" w:rsidRDefault="001462D5" w:rsidP="001462D5">
      <w:pPr>
        <w:spacing w:line="360" w:lineRule="auto"/>
        <w:jc w:val="center"/>
        <w:rPr>
          <w:rFonts w:ascii="Times New Roman" w:hAnsi="Times New Roman"/>
          <w:b/>
          <w:caps/>
          <w:szCs w:val="28"/>
          <w:lang w:val="en-US"/>
        </w:rPr>
      </w:pPr>
      <w:r w:rsidRPr="003E35E4">
        <w:rPr>
          <w:rFonts w:ascii="Times New Roman" w:hAnsi="Times New Roman"/>
          <w:b/>
          <w:bCs/>
          <w:szCs w:val="28"/>
          <w:lang w:val="az-Latn-AZ"/>
        </w:rPr>
        <w:t xml:space="preserve">                </w:t>
      </w:r>
      <w:r w:rsidRPr="003E35E4">
        <w:rPr>
          <w:rFonts w:ascii="Times New Roman" w:hAnsi="Times New Roman"/>
          <w:b/>
          <w:bCs/>
          <w:szCs w:val="28"/>
          <w:lang w:val="en-US"/>
        </w:rPr>
        <w:t xml:space="preserve">  </w:t>
      </w:r>
      <w:r w:rsidRPr="003E35E4">
        <w:rPr>
          <w:rFonts w:ascii="Times New Roman" w:hAnsi="Times New Roman"/>
          <w:b/>
          <w:caps/>
          <w:szCs w:val="28"/>
          <w:lang w:val="en-US"/>
        </w:rPr>
        <w:t>Azərbaycan respublikası təhsil nazirliyi</w:t>
      </w:r>
    </w:p>
    <w:p w:rsidR="001462D5" w:rsidRPr="003E35E4" w:rsidRDefault="001462D5" w:rsidP="001462D5">
      <w:pPr>
        <w:spacing w:line="360" w:lineRule="auto"/>
        <w:jc w:val="center"/>
        <w:rPr>
          <w:rFonts w:ascii="Times New Roman" w:hAnsi="Times New Roman"/>
          <w:b/>
          <w:caps/>
          <w:szCs w:val="28"/>
          <w:lang w:val="en-US"/>
        </w:rPr>
      </w:pPr>
      <w:r w:rsidRPr="003E35E4">
        <w:rPr>
          <w:rFonts w:ascii="Times New Roman" w:hAnsi="Times New Roman"/>
          <w:b/>
          <w:caps/>
          <w:szCs w:val="28"/>
          <w:lang w:val="en-US"/>
        </w:rPr>
        <w:t>Azərbaycan dövlət iqtisad universiteti</w:t>
      </w:r>
    </w:p>
    <w:p w:rsidR="001462D5" w:rsidRPr="003E35E4" w:rsidRDefault="001462D5" w:rsidP="001462D5">
      <w:pPr>
        <w:spacing w:line="360" w:lineRule="auto"/>
        <w:jc w:val="center"/>
        <w:rPr>
          <w:rFonts w:ascii="Times New Roman" w:hAnsi="Times New Roman"/>
          <w:b/>
          <w:caps/>
          <w:szCs w:val="28"/>
        </w:rPr>
      </w:pPr>
      <w:r w:rsidRPr="003E35E4">
        <w:rPr>
          <w:rFonts w:ascii="Times New Roman" w:hAnsi="Times New Roman"/>
          <w:b/>
          <w:caps/>
          <w:szCs w:val="28"/>
        </w:rPr>
        <w:t>«ma</w:t>
      </w:r>
      <w:r w:rsidRPr="003E35E4">
        <w:rPr>
          <w:rFonts w:ascii="Times New Roman" w:hAnsi="Times New Roman"/>
          <w:b/>
          <w:caps/>
          <w:szCs w:val="28"/>
          <w:lang w:val="az-Latn-AZ"/>
        </w:rPr>
        <w:t>g</w:t>
      </w:r>
      <w:r w:rsidRPr="003E35E4">
        <w:rPr>
          <w:rFonts w:ascii="Times New Roman" w:hAnsi="Times New Roman"/>
          <w:b/>
          <w:caps/>
          <w:szCs w:val="28"/>
        </w:rPr>
        <w:t>istratura mərkəzi»</w:t>
      </w:r>
    </w:p>
    <w:p w:rsidR="001462D5" w:rsidRPr="003E35E4" w:rsidRDefault="001462D5" w:rsidP="001462D5">
      <w:pPr>
        <w:spacing w:line="360" w:lineRule="auto"/>
        <w:jc w:val="right"/>
        <w:rPr>
          <w:rFonts w:ascii="Times New Roman" w:hAnsi="Times New Roman"/>
          <w:b/>
          <w:i/>
          <w:szCs w:val="28"/>
        </w:rPr>
      </w:pPr>
      <w:r w:rsidRPr="003E35E4">
        <w:rPr>
          <w:rFonts w:ascii="Times New Roman" w:hAnsi="Times New Roman"/>
          <w:b/>
          <w:i/>
          <w:szCs w:val="28"/>
        </w:rPr>
        <w:t>Əlyazması hüququnda</w:t>
      </w:r>
    </w:p>
    <w:tbl>
      <w:tblPr>
        <w:tblW w:w="0" w:type="auto"/>
        <w:tblInd w:w="675" w:type="dxa"/>
        <w:tblLook w:val="04A0"/>
      </w:tblPr>
      <w:tblGrid>
        <w:gridCol w:w="8080"/>
      </w:tblGrid>
      <w:tr w:rsidR="001462D5" w:rsidRPr="003E35E4" w:rsidTr="00C31072">
        <w:trPr>
          <w:trHeight w:val="283"/>
        </w:trPr>
        <w:tc>
          <w:tcPr>
            <w:tcW w:w="8080" w:type="dxa"/>
            <w:hideMark/>
          </w:tcPr>
          <w:p w:rsidR="001462D5" w:rsidRPr="003E35E4" w:rsidRDefault="001462D5" w:rsidP="00C31072">
            <w:pPr>
              <w:spacing w:line="360" w:lineRule="auto"/>
              <w:jc w:val="center"/>
              <w:rPr>
                <w:rFonts w:ascii="Times New Roman" w:hAnsi="Times New Roman"/>
                <w:b/>
                <w:szCs w:val="28"/>
                <w:lang w:val="az-Latn-AZ"/>
              </w:rPr>
            </w:pPr>
            <w:r w:rsidRPr="003E35E4">
              <w:rPr>
                <w:rFonts w:ascii="Times New Roman" w:hAnsi="Times New Roman"/>
                <w:b/>
                <w:i/>
                <w:szCs w:val="28"/>
                <w:lang w:val="az-Latn-AZ"/>
              </w:rPr>
              <w:t>Miriyeva Günel Səbuhi qızı</w:t>
            </w:r>
            <w:r w:rsidRPr="003E35E4">
              <w:rPr>
                <w:rFonts w:ascii="Times New Roman" w:hAnsi="Times New Roman"/>
                <w:b/>
                <w:szCs w:val="28"/>
                <w:lang w:val="az-Latn-AZ"/>
              </w:rPr>
              <w:t xml:space="preserve"> </w:t>
            </w:r>
          </w:p>
        </w:tc>
      </w:tr>
      <w:tr w:rsidR="001462D5" w:rsidRPr="003E35E4" w:rsidTr="00C31072">
        <w:tc>
          <w:tcPr>
            <w:tcW w:w="8080" w:type="dxa"/>
            <w:hideMark/>
          </w:tcPr>
          <w:p w:rsidR="001462D5" w:rsidRPr="003E35E4" w:rsidRDefault="001462D5" w:rsidP="00C31072">
            <w:pPr>
              <w:spacing w:line="360" w:lineRule="auto"/>
              <w:jc w:val="center"/>
              <w:rPr>
                <w:rFonts w:ascii="Times New Roman" w:hAnsi="Times New Roman"/>
                <w:b/>
                <w:i/>
                <w:sz w:val="32"/>
                <w:szCs w:val="32"/>
                <w:vertAlign w:val="superscript"/>
              </w:rPr>
            </w:pPr>
            <w:r w:rsidRPr="003E35E4">
              <w:rPr>
                <w:rFonts w:ascii="Times New Roman" w:hAnsi="Times New Roman"/>
                <w:b/>
                <w:i/>
                <w:sz w:val="32"/>
                <w:szCs w:val="32"/>
                <w:vertAlign w:val="superscript"/>
              </w:rPr>
              <w:t>(</w:t>
            </w:r>
            <w:r w:rsidRPr="003E35E4">
              <w:rPr>
                <w:rFonts w:ascii="Times New Roman" w:hAnsi="Times New Roman"/>
                <w:b/>
                <w:i/>
                <w:sz w:val="32"/>
                <w:szCs w:val="32"/>
                <w:vertAlign w:val="superscript"/>
                <w:lang w:val="en-US"/>
              </w:rPr>
              <w:t>magistrant</w:t>
            </w:r>
            <w:r w:rsidRPr="003E35E4">
              <w:rPr>
                <w:rFonts w:ascii="Times New Roman" w:hAnsi="Times New Roman"/>
                <w:b/>
                <w:i/>
                <w:sz w:val="32"/>
                <w:szCs w:val="32"/>
                <w:vertAlign w:val="superscript"/>
              </w:rPr>
              <w:t>ı</w:t>
            </w:r>
            <w:r w:rsidRPr="003E35E4">
              <w:rPr>
                <w:rFonts w:ascii="Times New Roman" w:hAnsi="Times New Roman"/>
                <w:b/>
                <w:i/>
                <w:sz w:val="32"/>
                <w:szCs w:val="32"/>
                <w:vertAlign w:val="superscript"/>
                <w:lang w:val="en-US"/>
              </w:rPr>
              <w:t>n</w:t>
            </w:r>
            <w:r w:rsidRPr="003E35E4">
              <w:rPr>
                <w:rFonts w:ascii="Times New Roman" w:hAnsi="Times New Roman"/>
                <w:b/>
                <w:i/>
                <w:sz w:val="32"/>
                <w:szCs w:val="32"/>
                <w:vertAlign w:val="superscript"/>
              </w:rPr>
              <w:t xml:space="preserve"> </w:t>
            </w:r>
            <w:r w:rsidRPr="003E35E4">
              <w:rPr>
                <w:rFonts w:ascii="Times New Roman" w:hAnsi="Times New Roman"/>
                <w:b/>
                <w:i/>
                <w:sz w:val="32"/>
                <w:szCs w:val="32"/>
                <w:vertAlign w:val="superscript"/>
                <w:lang w:val="en-US"/>
              </w:rPr>
              <w:t>s</w:t>
            </w:r>
            <w:r w:rsidRPr="003E35E4">
              <w:rPr>
                <w:rFonts w:ascii="Times New Roman" w:hAnsi="Times New Roman"/>
                <w:b/>
                <w:i/>
                <w:sz w:val="32"/>
                <w:szCs w:val="32"/>
                <w:vertAlign w:val="superscript"/>
              </w:rPr>
              <w:t>.</w:t>
            </w:r>
            <w:r w:rsidRPr="003E35E4">
              <w:rPr>
                <w:rFonts w:ascii="Times New Roman" w:hAnsi="Times New Roman"/>
                <w:b/>
                <w:i/>
                <w:sz w:val="32"/>
                <w:szCs w:val="32"/>
                <w:vertAlign w:val="superscript"/>
                <w:lang w:val="en-US"/>
              </w:rPr>
              <w:t>a</w:t>
            </w:r>
            <w:r w:rsidRPr="003E35E4">
              <w:rPr>
                <w:rFonts w:ascii="Times New Roman" w:hAnsi="Times New Roman"/>
                <w:b/>
                <w:i/>
                <w:sz w:val="32"/>
                <w:szCs w:val="32"/>
                <w:vertAlign w:val="superscript"/>
              </w:rPr>
              <w:t>.</w:t>
            </w:r>
            <w:r w:rsidRPr="003E35E4">
              <w:rPr>
                <w:rFonts w:ascii="Times New Roman" w:hAnsi="Times New Roman"/>
                <w:b/>
                <w:i/>
                <w:sz w:val="32"/>
                <w:szCs w:val="32"/>
                <w:vertAlign w:val="superscript"/>
                <w:lang w:val="en-US"/>
              </w:rPr>
              <w:t>a</w:t>
            </w:r>
            <w:r w:rsidRPr="003E35E4">
              <w:rPr>
                <w:rFonts w:ascii="Times New Roman" w:hAnsi="Times New Roman"/>
                <w:b/>
                <w:i/>
                <w:sz w:val="32"/>
                <w:szCs w:val="32"/>
                <w:vertAlign w:val="superscript"/>
              </w:rPr>
              <w:t>.)</w:t>
            </w:r>
          </w:p>
          <w:p w:rsidR="001462D5" w:rsidRPr="003E35E4" w:rsidRDefault="001462D5" w:rsidP="001462D5">
            <w:pPr>
              <w:spacing w:line="360" w:lineRule="auto"/>
              <w:jc w:val="center"/>
              <w:rPr>
                <w:rFonts w:ascii="Times New Roman" w:hAnsi="Times New Roman"/>
                <w:b/>
                <w:szCs w:val="28"/>
              </w:rPr>
            </w:pPr>
            <w:r w:rsidRPr="003E35E4">
              <w:rPr>
                <w:rFonts w:ascii="Times New Roman" w:hAnsi="Times New Roman"/>
                <w:b/>
                <w:szCs w:val="28"/>
              </w:rPr>
              <w:t>«</w:t>
            </w:r>
            <w:r w:rsidRPr="003E35E4">
              <w:rPr>
                <w:rFonts w:ascii="Times New Roman" w:hAnsi="Times New Roman"/>
                <w:b/>
                <w:bCs/>
                <w:szCs w:val="28"/>
                <w:lang w:val="az-Latn-AZ"/>
              </w:rPr>
              <w:t>Bitki əsaslı parçaların  istismar xassələrinin ekspertizası</w:t>
            </w:r>
            <w:r w:rsidRPr="003E35E4">
              <w:rPr>
                <w:rFonts w:ascii="Times New Roman" w:hAnsi="Times New Roman"/>
                <w:b/>
                <w:szCs w:val="28"/>
              </w:rPr>
              <w:t xml:space="preserve">» </w:t>
            </w:r>
            <w:r w:rsidRPr="003E35E4">
              <w:rPr>
                <w:rFonts w:ascii="Times New Roman" w:hAnsi="Times New Roman"/>
                <w:b/>
                <w:szCs w:val="28"/>
                <w:lang w:val="en-US"/>
              </w:rPr>
              <w:t>m</w:t>
            </w:r>
            <w:r w:rsidRPr="003E35E4">
              <w:rPr>
                <w:rFonts w:ascii="Times New Roman" w:hAnsi="Times New Roman"/>
                <w:b/>
                <w:szCs w:val="28"/>
              </w:rPr>
              <w:t>ö</w:t>
            </w:r>
            <w:r w:rsidRPr="003E35E4">
              <w:rPr>
                <w:rFonts w:ascii="Times New Roman" w:hAnsi="Times New Roman"/>
                <w:b/>
                <w:szCs w:val="28"/>
                <w:lang w:val="en-US"/>
              </w:rPr>
              <w:t>vzusunda</w:t>
            </w:r>
          </w:p>
        </w:tc>
      </w:tr>
    </w:tbl>
    <w:p w:rsidR="001462D5" w:rsidRPr="003E35E4" w:rsidRDefault="001462D5" w:rsidP="001462D5">
      <w:pPr>
        <w:spacing w:line="360" w:lineRule="auto"/>
        <w:rPr>
          <w:rFonts w:ascii="Times New Roman" w:hAnsi="Times New Roman"/>
          <w:szCs w:val="28"/>
        </w:rPr>
      </w:pPr>
    </w:p>
    <w:p w:rsidR="001462D5" w:rsidRPr="003E35E4" w:rsidRDefault="001462D5" w:rsidP="001462D5">
      <w:pPr>
        <w:spacing w:line="360" w:lineRule="auto"/>
        <w:jc w:val="center"/>
        <w:rPr>
          <w:rFonts w:ascii="Times New Roman" w:hAnsi="Times New Roman"/>
          <w:b/>
          <w:caps/>
          <w:sz w:val="44"/>
          <w:szCs w:val="44"/>
        </w:rPr>
      </w:pPr>
      <w:r w:rsidRPr="003E35E4">
        <w:rPr>
          <w:rFonts w:ascii="Times New Roman" w:hAnsi="Times New Roman"/>
          <w:b/>
          <w:caps/>
          <w:sz w:val="44"/>
          <w:szCs w:val="44"/>
        </w:rPr>
        <w:t>Ma</w:t>
      </w:r>
      <w:r w:rsidRPr="003E35E4">
        <w:rPr>
          <w:rFonts w:ascii="Times New Roman" w:hAnsi="Times New Roman"/>
          <w:b/>
          <w:caps/>
          <w:sz w:val="44"/>
          <w:szCs w:val="44"/>
          <w:lang w:val="az-Latn-AZ"/>
        </w:rPr>
        <w:t>g</w:t>
      </w:r>
      <w:r w:rsidRPr="003E35E4">
        <w:rPr>
          <w:rFonts w:ascii="Times New Roman" w:hAnsi="Times New Roman"/>
          <w:b/>
          <w:caps/>
          <w:sz w:val="44"/>
          <w:szCs w:val="44"/>
        </w:rPr>
        <w:t>istr   dissertasiyası</w:t>
      </w:r>
    </w:p>
    <w:p w:rsidR="001462D5" w:rsidRPr="003E35E4" w:rsidRDefault="001462D5" w:rsidP="001462D5">
      <w:pPr>
        <w:spacing w:line="360" w:lineRule="auto"/>
        <w:rPr>
          <w:rFonts w:ascii="Times New Roman" w:hAnsi="Times New Roman"/>
          <w:szCs w:val="28"/>
          <w:lang w:val="az-Latn-AZ"/>
        </w:rPr>
      </w:pPr>
      <w:r w:rsidRPr="003E35E4">
        <w:rPr>
          <w:rFonts w:ascii="Times New Roman" w:hAnsi="Times New Roman"/>
          <w:szCs w:val="28"/>
        </w:rPr>
        <w:t xml:space="preserve">    </w:t>
      </w:r>
    </w:p>
    <w:p w:rsidR="001462D5" w:rsidRPr="003E35E4" w:rsidRDefault="001462D5" w:rsidP="001462D5">
      <w:pPr>
        <w:spacing w:line="360" w:lineRule="auto"/>
        <w:rPr>
          <w:rFonts w:ascii="Times New Roman" w:hAnsi="Times New Roman"/>
          <w:szCs w:val="28"/>
          <w:lang w:val="az-Latn-AZ"/>
        </w:rPr>
      </w:pPr>
    </w:p>
    <w:tbl>
      <w:tblPr>
        <w:tblW w:w="9322" w:type="dxa"/>
        <w:tblLook w:val="04A0"/>
      </w:tblPr>
      <w:tblGrid>
        <w:gridCol w:w="2943"/>
        <w:gridCol w:w="1701"/>
        <w:gridCol w:w="4678"/>
      </w:tblGrid>
      <w:tr w:rsidR="001462D5" w:rsidRPr="00450FC9" w:rsidTr="00C31072">
        <w:trPr>
          <w:trHeight w:val="409"/>
        </w:trPr>
        <w:tc>
          <w:tcPr>
            <w:tcW w:w="2943" w:type="dxa"/>
            <w:hideMark/>
          </w:tcPr>
          <w:p w:rsidR="001462D5" w:rsidRPr="003E35E4" w:rsidRDefault="001462D5" w:rsidP="00C31072">
            <w:pPr>
              <w:spacing w:line="360" w:lineRule="auto"/>
              <w:rPr>
                <w:rFonts w:ascii="Times New Roman" w:hAnsi="Times New Roman"/>
                <w:b/>
                <w:szCs w:val="28"/>
              </w:rPr>
            </w:pPr>
            <w:r w:rsidRPr="003E35E4">
              <w:rPr>
                <w:rFonts w:ascii="Times New Roman" w:hAnsi="Times New Roman"/>
                <w:b/>
                <w:szCs w:val="28"/>
              </w:rPr>
              <w:t>Ixtisasın şi</w:t>
            </w:r>
            <w:r w:rsidRPr="003E35E4">
              <w:rPr>
                <w:rFonts w:ascii="Times New Roman" w:hAnsi="Times New Roman"/>
                <w:b/>
                <w:szCs w:val="28"/>
                <w:lang w:val="az-Latn-AZ"/>
              </w:rPr>
              <w:t>f</w:t>
            </w:r>
            <w:r w:rsidRPr="003E35E4">
              <w:rPr>
                <w:rFonts w:ascii="Times New Roman" w:hAnsi="Times New Roman"/>
                <w:b/>
                <w:szCs w:val="28"/>
              </w:rPr>
              <w:t>ri və adı</w:t>
            </w:r>
          </w:p>
        </w:tc>
        <w:tc>
          <w:tcPr>
            <w:tcW w:w="1701" w:type="dxa"/>
            <w:hideMark/>
          </w:tcPr>
          <w:p w:rsidR="001462D5" w:rsidRPr="003E35E4" w:rsidRDefault="001462D5" w:rsidP="00C31072">
            <w:pPr>
              <w:spacing w:line="360" w:lineRule="auto"/>
              <w:jc w:val="center"/>
              <w:rPr>
                <w:rFonts w:ascii="Times New Roman" w:hAnsi="Times New Roman"/>
                <w:szCs w:val="28"/>
                <w:lang w:val="az-Latn-AZ"/>
              </w:rPr>
            </w:pPr>
            <w:r w:rsidRPr="003E35E4">
              <w:rPr>
                <w:rFonts w:ascii="Times New Roman" w:hAnsi="Times New Roman"/>
                <w:szCs w:val="28"/>
                <w:lang w:val="az-Latn-AZ"/>
              </w:rPr>
              <w:t>060644</w:t>
            </w:r>
          </w:p>
        </w:tc>
        <w:tc>
          <w:tcPr>
            <w:tcW w:w="4678" w:type="dxa"/>
            <w:hideMark/>
          </w:tcPr>
          <w:p w:rsidR="001462D5" w:rsidRPr="003E35E4" w:rsidRDefault="001462D5" w:rsidP="00C31072">
            <w:pPr>
              <w:spacing w:line="360" w:lineRule="auto"/>
              <w:ind w:left="34"/>
              <w:rPr>
                <w:rFonts w:ascii="Times New Roman" w:hAnsi="Times New Roman"/>
                <w:szCs w:val="28"/>
                <w:lang w:val="az-Latn-AZ"/>
              </w:rPr>
            </w:pPr>
            <w:r w:rsidRPr="003E35E4">
              <w:rPr>
                <w:rFonts w:ascii="Times New Roman" w:hAnsi="Times New Roman"/>
                <w:szCs w:val="28"/>
                <w:lang w:val="en-US"/>
              </w:rPr>
              <w:t>Istehlak mallarının ekspertizası</w:t>
            </w:r>
            <w:r w:rsidRPr="003E35E4">
              <w:rPr>
                <w:rFonts w:ascii="Times New Roman" w:hAnsi="Times New Roman"/>
                <w:szCs w:val="28"/>
                <w:lang w:val="az-Latn-AZ"/>
              </w:rPr>
              <w:t xml:space="preserve"> və marketinqi</w:t>
            </w:r>
          </w:p>
        </w:tc>
      </w:tr>
      <w:tr w:rsidR="001462D5" w:rsidRPr="003E35E4" w:rsidTr="00C31072">
        <w:trPr>
          <w:trHeight w:val="409"/>
        </w:trPr>
        <w:tc>
          <w:tcPr>
            <w:tcW w:w="2943" w:type="dxa"/>
            <w:hideMark/>
          </w:tcPr>
          <w:p w:rsidR="001462D5" w:rsidRPr="003E35E4" w:rsidRDefault="001462D5" w:rsidP="00C31072">
            <w:pPr>
              <w:spacing w:line="360" w:lineRule="auto"/>
              <w:rPr>
                <w:rFonts w:ascii="Times New Roman" w:hAnsi="Times New Roman"/>
                <w:b/>
                <w:szCs w:val="28"/>
              </w:rPr>
            </w:pPr>
            <w:r w:rsidRPr="003E35E4">
              <w:rPr>
                <w:rFonts w:ascii="Times New Roman" w:hAnsi="Times New Roman"/>
                <w:b/>
                <w:szCs w:val="28"/>
              </w:rPr>
              <w:t>I</w:t>
            </w:r>
            <w:r w:rsidRPr="003E35E4">
              <w:rPr>
                <w:rFonts w:ascii="Times New Roman" w:hAnsi="Times New Roman"/>
                <w:b/>
                <w:szCs w:val="28"/>
                <w:lang w:val="az-Latn-AZ"/>
              </w:rPr>
              <w:t>xtisaslaşma</w:t>
            </w:r>
          </w:p>
        </w:tc>
        <w:tc>
          <w:tcPr>
            <w:tcW w:w="1701" w:type="dxa"/>
          </w:tcPr>
          <w:p w:rsidR="001462D5" w:rsidRPr="003E35E4" w:rsidRDefault="001462D5" w:rsidP="00C31072">
            <w:pPr>
              <w:spacing w:line="360" w:lineRule="auto"/>
              <w:jc w:val="center"/>
              <w:rPr>
                <w:rFonts w:ascii="Times New Roman" w:hAnsi="Times New Roman"/>
                <w:szCs w:val="28"/>
                <w:lang w:val="az-Latn-AZ"/>
              </w:rPr>
            </w:pPr>
          </w:p>
        </w:tc>
        <w:tc>
          <w:tcPr>
            <w:tcW w:w="4678" w:type="dxa"/>
            <w:hideMark/>
          </w:tcPr>
          <w:p w:rsidR="001462D5" w:rsidRPr="003E35E4" w:rsidRDefault="001462D5" w:rsidP="00C31072">
            <w:pPr>
              <w:spacing w:line="360" w:lineRule="auto"/>
              <w:ind w:left="34"/>
              <w:rPr>
                <w:rFonts w:ascii="Times New Roman" w:hAnsi="Times New Roman"/>
                <w:szCs w:val="28"/>
                <w:lang w:val="en-US"/>
              </w:rPr>
            </w:pPr>
            <w:r w:rsidRPr="003E35E4">
              <w:rPr>
                <w:rFonts w:ascii="Times New Roman" w:hAnsi="Times New Roman"/>
                <w:lang w:val="en-US"/>
              </w:rPr>
              <w:t>Istehlak mallarının keyfiyyət ekspertizası</w:t>
            </w:r>
          </w:p>
        </w:tc>
      </w:tr>
    </w:tbl>
    <w:p w:rsidR="001462D5" w:rsidRPr="003E35E4" w:rsidRDefault="001462D5" w:rsidP="001462D5">
      <w:pPr>
        <w:spacing w:line="360" w:lineRule="auto"/>
        <w:rPr>
          <w:rFonts w:ascii="Times New Roman" w:hAnsi="Times New Roman"/>
          <w:szCs w:val="28"/>
        </w:rPr>
      </w:pPr>
    </w:p>
    <w:p w:rsidR="001462D5" w:rsidRPr="003E35E4" w:rsidRDefault="001462D5" w:rsidP="001462D5">
      <w:pPr>
        <w:spacing w:line="360" w:lineRule="auto"/>
        <w:jc w:val="both"/>
        <w:rPr>
          <w:rFonts w:ascii="Times New Roman" w:hAnsi="Times New Roman"/>
          <w:b/>
          <w:szCs w:val="28"/>
        </w:rPr>
      </w:pPr>
      <w:r w:rsidRPr="003E35E4">
        <w:rPr>
          <w:rFonts w:ascii="Times New Roman" w:hAnsi="Times New Roman"/>
          <w:b/>
          <w:szCs w:val="28"/>
        </w:rPr>
        <w:t>Elmi rəhbər</w:t>
      </w:r>
      <w:r w:rsidRPr="003E35E4">
        <w:rPr>
          <w:rFonts w:ascii="Times New Roman" w:hAnsi="Times New Roman"/>
          <w:b/>
          <w:szCs w:val="28"/>
        </w:rPr>
        <w:tab/>
      </w:r>
      <w:r w:rsidRPr="003E35E4">
        <w:rPr>
          <w:rFonts w:ascii="Times New Roman" w:hAnsi="Times New Roman"/>
          <w:b/>
          <w:szCs w:val="28"/>
        </w:rPr>
        <w:tab/>
      </w:r>
      <w:r w:rsidRPr="003E35E4">
        <w:rPr>
          <w:rFonts w:ascii="Times New Roman" w:hAnsi="Times New Roman"/>
          <w:b/>
          <w:szCs w:val="28"/>
        </w:rPr>
        <w:tab/>
      </w:r>
      <w:r w:rsidRPr="003E35E4">
        <w:rPr>
          <w:rFonts w:ascii="Times New Roman" w:hAnsi="Times New Roman"/>
          <w:b/>
          <w:szCs w:val="28"/>
        </w:rPr>
        <w:tab/>
      </w:r>
      <w:r w:rsidRPr="003E35E4">
        <w:rPr>
          <w:rFonts w:ascii="Times New Roman" w:hAnsi="Times New Roman"/>
          <w:b/>
          <w:szCs w:val="28"/>
        </w:rPr>
        <w:tab/>
      </w:r>
      <w:r w:rsidRPr="003E35E4">
        <w:rPr>
          <w:rFonts w:ascii="Times New Roman" w:hAnsi="Times New Roman"/>
          <w:b/>
          <w:szCs w:val="28"/>
        </w:rPr>
        <w:tab/>
        <w:t>Ma</w:t>
      </w:r>
      <w:r w:rsidRPr="003E35E4">
        <w:rPr>
          <w:rFonts w:ascii="Times New Roman" w:hAnsi="Times New Roman"/>
          <w:b/>
          <w:szCs w:val="28"/>
          <w:lang w:val="az-Latn-AZ"/>
        </w:rPr>
        <w:t>g</w:t>
      </w:r>
      <w:r w:rsidRPr="003E35E4">
        <w:rPr>
          <w:rFonts w:ascii="Times New Roman" w:hAnsi="Times New Roman"/>
          <w:b/>
          <w:szCs w:val="28"/>
        </w:rPr>
        <w:t>istr</w:t>
      </w:r>
      <w:r w:rsidRPr="003E35E4">
        <w:rPr>
          <w:rFonts w:ascii="Times New Roman" w:hAnsi="Times New Roman"/>
          <w:b/>
          <w:szCs w:val="28"/>
          <w:lang w:val="az-Latn-AZ"/>
        </w:rPr>
        <w:t xml:space="preserve"> </w:t>
      </w:r>
      <w:r w:rsidRPr="003E35E4">
        <w:rPr>
          <w:rFonts w:ascii="Times New Roman" w:hAnsi="Times New Roman"/>
          <w:b/>
          <w:szCs w:val="28"/>
        </w:rPr>
        <w:t>proqramının rəhbəri</w:t>
      </w:r>
    </w:p>
    <w:p w:rsidR="001462D5" w:rsidRPr="003E35E4" w:rsidRDefault="001462D5" w:rsidP="001462D5">
      <w:pPr>
        <w:spacing w:line="360" w:lineRule="auto"/>
        <w:rPr>
          <w:rFonts w:ascii="Times New Roman" w:hAnsi="Times New Roman"/>
          <w:szCs w:val="28"/>
        </w:rPr>
      </w:pPr>
      <w:r w:rsidRPr="003E35E4">
        <w:rPr>
          <w:rFonts w:ascii="Times New Roman" w:hAnsi="Times New Roman"/>
          <w:szCs w:val="28"/>
        </w:rPr>
        <w:t xml:space="preserve">(a.s.a., elmi dərəcə və elmi ad) </w:t>
      </w:r>
      <w:r w:rsidRPr="003E35E4">
        <w:rPr>
          <w:rFonts w:ascii="Times New Roman" w:hAnsi="Times New Roman"/>
          <w:szCs w:val="28"/>
        </w:rPr>
        <w:tab/>
      </w:r>
      <w:r w:rsidRPr="003E35E4">
        <w:rPr>
          <w:rFonts w:ascii="Times New Roman" w:hAnsi="Times New Roman"/>
          <w:szCs w:val="28"/>
        </w:rPr>
        <w:tab/>
      </w:r>
      <w:r w:rsidRPr="003E35E4">
        <w:rPr>
          <w:rFonts w:ascii="Times New Roman" w:hAnsi="Times New Roman"/>
          <w:szCs w:val="28"/>
        </w:rPr>
        <w:tab/>
      </w:r>
      <w:r w:rsidRPr="003E35E4">
        <w:rPr>
          <w:rFonts w:ascii="Times New Roman" w:hAnsi="Times New Roman"/>
          <w:szCs w:val="28"/>
          <w:lang w:val="az-Latn-AZ"/>
        </w:rPr>
        <w:t xml:space="preserve">            </w:t>
      </w:r>
      <w:r w:rsidRPr="003E35E4">
        <w:rPr>
          <w:rFonts w:ascii="Times New Roman" w:hAnsi="Times New Roman"/>
          <w:szCs w:val="28"/>
        </w:rPr>
        <w:t>(a.s.a., elmi dərəcə və elmi ad)</w:t>
      </w:r>
    </w:p>
    <w:tbl>
      <w:tblPr>
        <w:tblW w:w="0" w:type="auto"/>
        <w:tblLook w:val="04A0"/>
      </w:tblPr>
      <w:tblGrid>
        <w:gridCol w:w="3651"/>
        <w:gridCol w:w="2126"/>
        <w:gridCol w:w="3793"/>
      </w:tblGrid>
      <w:tr w:rsidR="001462D5" w:rsidRPr="003E35E4" w:rsidTr="00C31072">
        <w:tc>
          <w:tcPr>
            <w:tcW w:w="3651" w:type="dxa"/>
            <w:hideMark/>
          </w:tcPr>
          <w:p w:rsidR="001462D5" w:rsidRPr="003E35E4" w:rsidRDefault="001462D5" w:rsidP="00C31072">
            <w:pPr>
              <w:spacing w:line="360" w:lineRule="auto"/>
              <w:rPr>
                <w:rFonts w:ascii="Times New Roman" w:hAnsi="Times New Roman"/>
                <w:szCs w:val="28"/>
              </w:rPr>
            </w:pPr>
            <w:r w:rsidRPr="003E35E4">
              <w:rPr>
                <w:rFonts w:ascii="Times New Roman" w:hAnsi="Times New Roman"/>
                <w:bCs/>
                <w:szCs w:val="28"/>
                <w:lang w:val="az-Latn-AZ"/>
              </w:rPr>
              <w:t>prof. Ə.P.Həsənov</w:t>
            </w:r>
          </w:p>
        </w:tc>
        <w:tc>
          <w:tcPr>
            <w:tcW w:w="2126" w:type="dxa"/>
          </w:tcPr>
          <w:p w:rsidR="001462D5" w:rsidRPr="003E35E4" w:rsidRDefault="001462D5" w:rsidP="00C31072">
            <w:pPr>
              <w:spacing w:line="360" w:lineRule="auto"/>
              <w:rPr>
                <w:rFonts w:ascii="Times New Roman" w:hAnsi="Times New Roman"/>
                <w:szCs w:val="28"/>
              </w:rPr>
            </w:pPr>
          </w:p>
        </w:tc>
        <w:tc>
          <w:tcPr>
            <w:tcW w:w="3793" w:type="dxa"/>
            <w:hideMark/>
          </w:tcPr>
          <w:p w:rsidR="001462D5" w:rsidRPr="003E35E4" w:rsidRDefault="001462D5" w:rsidP="00C31072">
            <w:pPr>
              <w:spacing w:line="360" w:lineRule="auto"/>
              <w:rPr>
                <w:rFonts w:ascii="Times New Roman" w:hAnsi="Times New Roman"/>
                <w:szCs w:val="28"/>
              </w:rPr>
            </w:pPr>
            <w:r w:rsidRPr="003E35E4">
              <w:rPr>
                <w:rFonts w:ascii="Times New Roman" w:hAnsi="Times New Roman"/>
                <w:bCs/>
                <w:szCs w:val="28"/>
                <w:lang w:val="az-Latn-AZ"/>
              </w:rPr>
              <w:t>prof. Ə.P.Həsənov</w:t>
            </w:r>
          </w:p>
        </w:tc>
      </w:tr>
    </w:tbl>
    <w:p w:rsidR="001462D5" w:rsidRPr="003E35E4" w:rsidRDefault="00DA47F8" w:rsidP="001462D5">
      <w:pPr>
        <w:spacing w:line="360" w:lineRule="auto"/>
        <w:rPr>
          <w:rFonts w:ascii="Times New Roman" w:hAnsi="Times New Roman"/>
          <w:szCs w:val="28"/>
        </w:rPr>
      </w:pPr>
      <w:r w:rsidRPr="00DA47F8">
        <w:rPr>
          <w:rFonts w:ascii="Times New Roman" w:hAnsi="Times New Roman"/>
          <w:sz w:val="24"/>
          <w:szCs w:val="22"/>
          <w:lang w:eastAsia="en-US"/>
        </w:rPr>
        <w:pict>
          <v:shapetype id="_x0000_t202" coordsize="21600,21600" o:spt="202" path="m,l,21600r21600,l21600,xe">
            <v:stroke joinstyle="miter"/>
            <v:path gradientshapeok="t" o:connecttype="rect"/>
          </v:shapetype>
          <v:shape id="_x0000_s1026" type="#_x0000_t202" style="position:absolute;margin-left:282.45pt;margin-top:14pt;width:192.4pt;height:70.9pt;z-index:251660288;mso-position-horizontal-relative:text;mso-position-vertical-relative:text" stroked="f">
            <v:textbox style="mso-next-textbox:#_x0000_s1026">
              <w:txbxContent>
                <w:p w:rsidR="00B90167" w:rsidRDefault="00B90167" w:rsidP="001462D5"/>
                <w:tbl>
                  <w:tblPr>
                    <w:tblW w:w="0" w:type="auto"/>
                    <w:tblLook w:val="04A0"/>
                  </w:tblPr>
                  <w:tblGrid>
                    <w:gridCol w:w="3635"/>
                  </w:tblGrid>
                  <w:tr w:rsidR="00B90167">
                    <w:tc>
                      <w:tcPr>
                        <w:tcW w:w="3635" w:type="dxa"/>
                        <w:hideMark/>
                      </w:tcPr>
                      <w:p w:rsidR="00B90167" w:rsidRDefault="00B90167">
                        <w:r>
                          <w:rPr>
                            <w:szCs w:val="28"/>
                            <w:lang w:val="az-Latn-AZ"/>
                          </w:rPr>
                          <w:t>p</w:t>
                        </w:r>
                        <w:r>
                          <w:rPr>
                            <w:szCs w:val="28"/>
                          </w:rPr>
                          <w:t>роф. Я.П.Щясянов</w:t>
                        </w:r>
                      </w:p>
                    </w:tc>
                  </w:tr>
                </w:tbl>
                <w:p w:rsidR="00B90167" w:rsidRDefault="00B90167" w:rsidP="001462D5"/>
              </w:txbxContent>
            </v:textbox>
          </v:shape>
        </w:pict>
      </w:r>
    </w:p>
    <w:p w:rsidR="001462D5" w:rsidRPr="003E35E4" w:rsidRDefault="001462D5" w:rsidP="001462D5">
      <w:pPr>
        <w:spacing w:line="360" w:lineRule="auto"/>
        <w:jc w:val="both"/>
        <w:rPr>
          <w:rFonts w:ascii="Times New Roman" w:hAnsi="Times New Roman"/>
          <w:b/>
          <w:szCs w:val="28"/>
        </w:rPr>
      </w:pPr>
      <w:r w:rsidRPr="003E35E4">
        <w:rPr>
          <w:rFonts w:ascii="Times New Roman" w:hAnsi="Times New Roman"/>
          <w:b/>
          <w:szCs w:val="28"/>
        </w:rPr>
        <w:t>Ka</w:t>
      </w:r>
      <w:r w:rsidRPr="003E35E4">
        <w:rPr>
          <w:rFonts w:ascii="Times New Roman" w:hAnsi="Times New Roman"/>
          <w:b/>
          <w:szCs w:val="28"/>
          <w:lang w:val="az-Latn-AZ"/>
        </w:rPr>
        <w:t>f</w:t>
      </w:r>
      <w:r w:rsidRPr="003E35E4">
        <w:rPr>
          <w:rFonts w:ascii="Times New Roman" w:hAnsi="Times New Roman"/>
          <w:b/>
          <w:szCs w:val="28"/>
        </w:rPr>
        <w:t xml:space="preserve">edra müdiri </w:t>
      </w:r>
    </w:p>
    <w:p w:rsidR="001462D5" w:rsidRPr="003E35E4" w:rsidRDefault="001462D5" w:rsidP="001462D5">
      <w:pPr>
        <w:spacing w:line="360" w:lineRule="auto"/>
        <w:jc w:val="both"/>
        <w:rPr>
          <w:rFonts w:ascii="Times New Roman" w:hAnsi="Times New Roman"/>
          <w:szCs w:val="28"/>
          <w:lang w:val="en-US"/>
        </w:rPr>
      </w:pPr>
      <w:r w:rsidRPr="003E35E4">
        <w:rPr>
          <w:rFonts w:ascii="Times New Roman" w:hAnsi="Times New Roman"/>
          <w:szCs w:val="28"/>
          <w:lang w:val="en-US"/>
        </w:rPr>
        <w:t xml:space="preserve">(a.s.a., elmi dərəcə və elmi ad)  </w:t>
      </w:r>
    </w:p>
    <w:p w:rsidR="001462D5" w:rsidRPr="003E35E4" w:rsidRDefault="001462D5" w:rsidP="001462D5">
      <w:pPr>
        <w:spacing w:line="360" w:lineRule="auto"/>
        <w:rPr>
          <w:rFonts w:ascii="Times New Roman" w:hAnsi="Times New Roman"/>
          <w:b/>
          <w:caps/>
          <w:lang w:val="en-US"/>
        </w:rPr>
      </w:pPr>
    </w:p>
    <w:p w:rsidR="001462D5" w:rsidRPr="003E35E4" w:rsidRDefault="001462D5" w:rsidP="001462D5">
      <w:pPr>
        <w:spacing w:line="360" w:lineRule="auto"/>
        <w:jc w:val="center"/>
        <w:rPr>
          <w:rFonts w:ascii="Times New Roman" w:hAnsi="Times New Roman"/>
          <w:b/>
          <w:caps/>
          <w:sz w:val="48"/>
          <w:szCs w:val="48"/>
          <w:lang w:val="en-US"/>
        </w:rPr>
      </w:pPr>
    </w:p>
    <w:p w:rsidR="001462D5" w:rsidRPr="003E35E4" w:rsidRDefault="001462D5" w:rsidP="001462D5">
      <w:pPr>
        <w:spacing w:line="360" w:lineRule="auto"/>
        <w:jc w:val="center"/>
        <w:rPr>
          <w:rFonts w:ascii="Times New Roman" w:hAnsi="Times New Roman"/>
          <w:b/>
          <w:szCs w:val="28"/>
          <w:lang w:val="az-Latn-AZ"/>
        </w:rPr>
      </w:pPr>
      <w:r w:rsidRPr="003E35E4">
        <w:rPr>
          <w:rFonts w:ascii="Times New Roman" w:hAnsi="Times New Roman"/>
          <w:b/>
          <w:caps/>
          <w:sz w:val="48"/>
          <w:szCs w:val="48"/>
          <w:lang w:val="en-US"/>
        </w:rPr>
        <w:t>Bakı – 201</w:t>
      </w:r>
      <w:r w:rsidRPr="003E35E4">
        <w:rPr>
          <w:rFonts w:ascii="Times New Roman" w:hAnsi="Times New Roman"/>
          <w:b/>
          <w:caps/>
          <w:sz w:val="48"/>
          <w:szCs w:val="48"/>
          <w:lang w:val="az-Latn-AZ"/>
        </w:rPr>
        <w:t>6</w:t>
      </w:r>
    </w:p>
    <w:p w:rsidR="001462D5" w:rsidRPr="003E35E4" w:rsidRDefault="001462D5" w:rsidP="001462D5">
      <w:pPr>
        <w:jc w:val="center"/>
        <w:rPr>
          <w:rFonts w:ascii="Times New Roman" w:hAnsi="Times New Roman"/>
          <w:b/>
          <w:caps/>
          <w:szCs w:val="28"/>
        </w:rPr>
      </w:pPr>
      <w:r w:rsidRPr="003E35E4">
        <w:rPr>
          <w:rFonts w:ascii="Times New Roman" w:hAnsi="Times New Roman"/>
          <w:b/>
          <w:bCs/>
          <w:szCs w:val="28"/>
          <w:lang w:val="az-Latn-AZ"/>
        </w:rPr>
        <w:br w:type="page"/>
      </w:r>
      <w:r w:rsidRPr="003E35E4">
        <w:rPr>
          <w:rFonts w:ascii="Times New Roman" w:hAnsi="Times New Roman"/>
          <w:b/>
          <w:caps/>
          <w:szCs w:val="28"/>
        </w:rPr>
        <w:lastRenderedPageBreak/>
        <w:t xml:space="preserve">Mündəricat </w:t>
      </w:r>
    </w:p>
    <w:p w:rsidR="001462D5" w:rsidRPr="003E35E4" w:rsidRDefault="001462D5" w:rsidP="001462D5">
      <w:pPr>
        <w:jc w:val="both"/>
        <w:rPr>
          <w:rFonts w:ascii="Times New Roman" w:hAnsi="Times New Roman"/>
          <w:szCs w:val="28"/>
          <w:lang w:val="az-Latn-AZ"/>
        </w:rPr>
      </w:pPr>
    </w:p>
    <w:tbl>
      <w:tblPr>
        <w:tblW w:w="0" w:type="auto"/>
        <w:tblInd w:w="250" w:type="dxa"/>
        <w:tblLook w:val="04A0"/>
      </w:tblPr>
      <w:tblGrid>
        <w:gridCol w:w="846"/>
        <w:gridCol w:w="7808"/>
        <w:gridCol w:w="666"/>
      </w:tblGrid>
      <w:tr w:rsidR="001462D5" w:rsidRPr="003E35E4" w:rsidTr="00C31072">
        <w:tc>
          <w:tcPr>
            <w:tcW w:w="8654" w:type="dxa"/>
            <w:gridSpan w:val="2"/>
            <w:hideMark/>
          </w:tcPr>
          <w:p w:rsidR="001462D5" w:rsidRPr="003E35E4" w:rsidRDefault="001462D5" w:rsidP="00D65AEE">
            <w:pPr>
              <w:spacing w:line="360" w:lineRule="auto"/>
              <w:rPr>
                <w:rFonts w:ascii="Times New Roman" w:hAnsi="Times New Roman"/>
                <w:b/>
                <w:caps/>
                <w:szCs w:val="28"/>
                <w:lang w:val="az-Latn-AZ"/>
              </w:rPr>
            </w:pPr>
            <w:r w:rsidRPr="003E35E4">
              <w:rPr>
                <w:rFonts w:ascii="Times New Roman" w:hAnsi="Times New Roman"/>
                <w:b/>
                <w:caps/>
                <w:szCs w:val="28"/>
                <w:lang w:val="az-Latn-AZ"/>
              </w:rPr>
              <w:t xml:space="preserve">Giriş </w:t>
            </w:r>
          </w:p>
        </w:tc>
        <w:tc>
          <w:tcPr>
            <w:tcW w:w="666" w:type="dxa"/>
            <w:hideMark/>
          </w:tcPr>
          <w:p w:rsidR="001462D5" w:rsidRPr="003E35E4" w:rsidRDefault="001462D5" w:rsidP="00D65AEE">
            <w:pPr>
              <w:spacing w:line="360" w:lineRule="auto"/>
              <w:jc w:val="center"/>
              <w:rPr>
                <w:rFonts w:ascii="Times New Roman" w:hAnsi="Times New Roman"/>
                <w:b/>
                <w:szCs w:val="28"/>
                <w:lang w:val="en-US"/>
              </w:rPr>
            </w:pPr>
            <w:r w:rsidRPr="003E35E4">
              <w:rPr>
                <w:rFonts w:ascii="Times New Roman" w:hAnsi="Times New Roman"/>
                <w:b/>
                <w:szCs w:val="28"/>
                <w:lang w:val="en-US"/>
              </w:rPr>
              <w:t>3</w:t>
            </w:r>
          </w:p>
        </w:tc>
      </w:tr>
      <w:tr w:rsidR="001462D5" w:rsidRPr="003E35E4" w:rsidTr="00C31072">
        <w:tc>
          <w:tcPr>
            <w:tcW w:w="8654" w:type="dxa"/>
            <w:gridSpan w:val="2"/>
            <w:hideMark/>
          </w:tcPr>
          <w:p w:rsidR="001462D5" w:rsidRPr="003E35E4" w:rsidRDefault="001462D5" w:rsidP="00D65AEE">
            <w:pPr>
              <w:spacing w:line="360" w:lineRule="auto"/>
              <w:rPr>
                <w:rFonts w:ascii="Times New Roman" w:hAnsi="Times New Roman"/>
                <w:b/>
                <w:caps/>
                <w:szCs w:val="28"/>
                <w:lang w:val="az-Latn-AZ"/>
              </w:rPr>
            </w:pPr>
            <w:r w:rsidRPr="003E35E4">
              <w:rPr>
                <w:rFonts w:ascii="Times New Roman" w:hAnsi="Times New Roman"/>
                <w:b/>
                <w:caps/>
                <w:szCs w:val="28"/>
                <w:lang w:val="az-Latn-AZ"/>
              </w:rPr>
              <w:t>fəsil I. nəzəri hissə</w:t>
            </w:r>
          </w:p>
        </w:tc>
        <w:tc>
          <w:tcPr>
            <w:tcW w:w="666" w:type="dxa"/>
            <w:hideMark/>
          </w:tcPr>
          <w:p w:rsidR="001462D5" w:rsidRPr="003E35E4" w:rsidRDefault="001462D5" w:rsidP="00D65AEE">
            <w:pPr>
              <w:spacing w:line="360" w:lineRule="auto"/>
              <w:jc w:val="center"/>
              <w:rPr>
                <w:rFonts w:ascii="Times New Roman" w:hAnsi="Times New Roman"/>
                <w:b/>
                <w:szCs w:val="28"/>
                <w:lang w:val="en-US"/>
              </w:rPr>
            </w:pPr>
            <w:r w:rsidRPr="003E35E4">
              <w:rPr>
                <w:rFonts w:ascii="Times New Roman" w:hAnsi="Times New Roman"/>
                <w:b/>
                <w:szCs w:val="28"/>
                <w:lang w:val="en-US"/>
              </w:rPr>
              <w:t>5</w:t>
            </w:r>
          </w:p>
        </w:tc>
      </w:tr>
      <w:tr w:rsidR="001462D5" w:rsidRPr="003E35E4" w:rsidTr="00D65AEE">
        <w:trPr>
          <w:trHeight w:val="268"/>
        </w:trPr>
        <w:tc>
          <w:tcPr>
            <w:tcW w:w="846" w:type="dxa"/>
            <w:hideMark/>
          </w:tcPr>
          <w:p w:rsidR="001462D5" w:rsidRPr="003E35E4" w:rsidRDefault="001462D5" w:rsidP="00D65AEE">
            <w:pPr>
              <w:spacing w:line="360" w:lineRule="auto"/>
              <w:jc w:val="right"/>
              <w:rPr>
                <w:rFonts w:ascii="Times New Roman" w:hAnsi="Times New Roman"/>
                <w:szCs w:val="28"/>
              </w:rPr>
            </w:pPr>
            <w:r w:rsidRPr="003E35E4">
              <w:rPr>
                <w:rFonts w:ascii="Times New Roman" w:hAnsi="Times New Roman"/>
                <w:szCs w:val="28"/>
              </w:rPr>
              <w:t>1.1.</w:t>
            </w:r>
          </w:p>
        </w:tc>
        <w:tc>
          <w:tcPr>
            <w:tcW w:w="7808" w:type="dxa"/>
            <w:hideMark/>
          </w:tcPr>
          <w:p w:rsidR="001462D5" w:rsidRPr="00D65AEE" w:rsidRDefault="00D65AEE" w:rsidP="00D65AEE">
            <w:pPr>
              <w:spacing w:line="360" w:lineRule="auto"/>
              <w:rPr>
                <w:rFonts w:ascii="Times New Roman" w:hAnsi="Times New Roman"/>
                <w:szCs w:val="28"/>
              </w:rPr>
            </w:pPr>
            <w:r w:rsidRPr="00D65AEE">
              <w:rPr>
                <w:rFonts w:ascii="Times New Roman" w:hAnsi="Times New Roman"/>
                <w:szCs w:val="28"/>
                <w:lang w:val="az-Latn-AZ"/>
              </w:rPr>
              <w:t>Bitki  əsaslı  parçaların keyfiyyətinə toxuculuq liflərinin təsiri</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5</w:t>
            </w:r>
          </w:p>
        </w:tc>
      </w:tr>
      <w:tr w:rsidR="001462D5" w:rsidRPr="003E35E4" w:rsidTr="00D65AEE">
        <w:trPr>
          <w:trHeight w:val="229"/>
        </w:trPr>
        <w:tc>
          <w:tcPr>
            <w:tcW w:w="846" w:type="dxa"/>
            <w:hideMark/>
          </w:tcPr>
          <w:p w:rsidR="001462D5" w:rsidRPr="003E35E4" w:rsidRDefault="001462D5" w:rsidP="00D65AEE">
            <w:pPr>
              <w:spacing w:line="360" w:lineRule="auto"/>
              <w:jc w:val="right"/>
              <w:rPr>
                <w:rFonts w:ascii="Times New Roman" w:hAnsi="Times New Roman"/>
                <w:szCs w:val="28"/>
              </w:rPr>
            </w:pPr>
            <w:r w:rsidRPr="003E35E4">
              <w:rPr>
                <w:rFonts w:ascii="Times New Roman" w:hAnsi="Times New Roman"/>
                <w:szCs w:val="28"/>
              </w:rPr>
              <w:t>1.2.</w:t>
            </w:r>
          </w:p>
        </w:tc>
        <w:tc>
          <w:tcPr>
            <w:tcW w:w="7808" w:type="dxa"/>
            <w:hideMark/>
          </w:tcPr>
          <w:p w:rsidR="001462D5" w:rsidRPr="00D65AEE" w:rsidRDefault="00D65AEE" w:rsidP="00D65AEE">
            <w:pPr>
              <w:spacing w:line="360" w:lineRule="auto"/>
              <w:rPr>
                <w:rFonts w:ascii="Times New Roman" w:hAnsi="Times New Roman"/>
                <w:szCs w:val="28"/>
              </w:rPr>
            </w:pPr>
            <w:r w:rsidRPr="00D65AEE">
              <w:rPr>
                <w:rFonts w:ascii="Times New Roman" w:hAnsi="Times New Roman"/>
                <w:szCs w:val="28"/>
              </w:rPr>
              <w:t>Bitki əsaslı liflərdən pambıq haqqında məlumat</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9</w:t>
            </w:r>
          </w:p>
        </w:tc>
      </w:tr>
      <w:tr w:rsidR="001462D5" w:rsidRPr="003E35E4" w:rsidTr="00D65AEE">
        <w:trPr>
          <w:trHeight w:val="191"/>
        </w:trPr>
        <w:tc>
          <w:tcPr>
            <w:tcW w:w="846" w:type="dxa"/>
            <w:hideMark/>
          </w:tcPr>
          <w:p w:rsidR="001462D5" w:rsidRPr="003E35E4" w:rsidRDefault="001462D5" w:rsidP="00D65AEE">
            <w:pPr>
              <w:spacing w:line="360" w:lineRule="auto"/>
              <w:jc w:val="right"/>
              <w:rPr>
                <w:rFonts w:ascii="Times New Roman" w:hAnsi="Times New Roman"/>
                <w:szCs w:val="28"/>
              </w:rPr>
            </w:pPr>
            <w:r w:rsidRPr="003E35E4">
              <w:rPr>
                <w:rFonts w:ascii="Times New Roman" w:hAnsi="Times New Roman"/>
                <w:szCs w:val="28"/>
              </w:rPr>
              <w:t>1.3.</w:t>
            </w:r>
          </w:p>
        </w:tc>
        <w:tc>
          <w:tcPr>
            <w:tcW w:w="7808" w:type="dxa"/>
            <w:hideMark/>
          </w:tcPr>
          <w:p w:rsidR="001462D5" w:rsidRPr="00D65AEE" w:rsidRDefault="00D65AEE" w:rsidP="00D65AEE">
            <w:pPr>
              <w:spacing w:line="360" w:lineRule="auto"/>
              <w:rPr>
                <w:rFonts w:ascii="Times New Roman" w:hAnsi="Times New Roman"/>
                <w:szCs w:val="28"/>
              </w:rPr>
            </w:pPr>
            <w:r w:rsidRPr="00D65AEE">
              <w:rPr>
                <w:rFonts w:ascii="Times New Roman" w:hAnsi="Times New Roman"/>
                <w:szCs w:val="28"/>
                <w:lang w:val="en-US"/>
              </w:rPr>
              <w:t>Bitki</w:t>
            </w:r>
            <w:r w:rsidRPr="00D65AEE">
              <w:rPr>
                <w:rFonts w:ascii="Times New Roman" w:hAnsi="Times New Roman"/>
                <w:szCs w:val="28"/>
              </w:rPr>
              <w:t xml:space="preserve"> ə</w:t>
            </w:r>
            <w:r w:rsidRPr="00D65AEE">
              <w:rPr>
                <w:rFonts w:ascii="Times New Roman" w:hAnsi="Times New Roman"/>
                <w:szCs w:val="28"/>
                <w:lang w:val="en-US"/>
              </w:rPr>
              <w:t>sasl</w:t>
            </w:r>
            <w:r w:rsidRPr="00D65AEE">
              <w:rPr>
                <w:rFonts w:ascii="Times New Roman" w:hAnsi="Times New Roman"/>
                <w:szCs w:val="28"/>
              </w:rPr>
              <w:t xml:space="preserve">ı </w:t>
            </w:r>
            <w:r w:rsidRPr="00D65AEE">
              <w:rPr>
                <w:rFonts w:ascii="Times New Roman" w:hAnsi="Times New Roman"/>
                <w:szCs w:val="28"/>
                <w:lang w:val="en-US"/>
              </w:rPr>
              <w:t>k</w:t>
            </w:r>
            <w:r w:rsidRPr="00D65AEE">
              <w:rPr>
                <w:rFonts w:ascii="Times New Roman" w:hAnsi="Times New Roman"/>
                <w:szCs w:val="28"/>
              </w:rPr>
              <w:t>ə</w:t>
            </w:r>
            <w:r w:rsidRPr="00D65AEE">
              <w:rPr>
                <w:rFonts w:ascii="Times New Roman" w:hAnsi="Times New Roman"/>
                <w:szCs w:val="28"/>
                <w:lang w:val="en-US"/>
              </w:rPr>
              <w:t>tan</w:t>
            </w:r>
            <w:r w:rsidRPr="00D65AEE">
              <w:rPr>
                <w:rFonts w:ascii="Times New Roman" w:hAnsi="Times New Roman"/>
                <w:szCs w:val="28"/>
              </w:rPr>
              <w:t xml:space="preserve"> </w:t>
            </w:r>
            <w:r w:rsidRPr="00D65AEE">
              <w:rPr>
                <w:rFonts w:ascii="Times New Roman" w:hAnsi="Times New Roman"/>
                <w:szCs w:val="28"/>
                <w:lang w:val="en-US"/>
              </w:rPr>
              <w:t>lifl</w:t>
            </w:r>
            <w:r w:rsidRPr="00D65AEE">
              <w:rPr>
                <w:rFonts w:ascii="Times New Roman" w:hAnsi="Times New Roman"/>
                <w:szCs w:val="28"/>
              </w:rPr>
              <w:t>ə</w:t>
            </w:r>
            <w:r w:rsidRPr="00D65AEE">
              <w:rPr>
                <w:rFonts w:ascii="Times New Roman" w:hAnsi="Times New Roman"/>
                <w:szCs w:val="28"/>
                <w:lang w:val="en-US"/>
              </w:rPr>
              <w:t>ri</w:t>
            </w:r>
            <w:r w:rsidRPr="00D65AEE">
              <w:rPr>
                <w:rFonts w:ascii="Times New Roman" w:hAnsi="Times New Roman"/>
                <w:szCs w:val="28"/>
              </w:rPr>
              <w:t xml:space="preserve"> </w:t>
            </w:r>
            <w:r w:rsidRPr="00D65AEE">
              <w:rPr>
                <w:rFonts w:ascii="Times New Roman" w:hAnsi="Times New Roman"/>
                <w:szCs w:val="28"/>
                <w:lang w:val="en-US"/>
              </w:rPr>
              <w:t>haqq</w:t>
            </w:r>
            <w:r w:rsidRPr="00D65AEE">
              <w:rPr>
                <w:rFonts w:ascii="Times New Roman" w:hAnsi="Times New Roman"/>
                <w:szCs w:val="28"/>
              </w:rPr>
              <w:t>ı</w:t>
            </w:r>
            <w:r w:rsidRPr="00D65AEE">
              <w:rPr>
                <w:rFonts w:ascii="Times New Roman" w:hAnsi="Times New Roman"/>
                <w:szCs w:val="28"/>
                <w:lang w:val="en-US"/>
              </w:rPr>
              <w:t>nda</w:t>
            </w:r>
            <w:r w:rsidRPr="00D65AEE">
              <w:rPr>
                <w:rFonts w:ascii="Times New Roman" w:hAnsi="Times New Roman"/>
                <w:szCs w:val="28"/>
              </w:rPr>
              <w:t xml:space="preserve"> </w:t>
            </w:r>
            <w:r w:rsidRPr="00D65AEE">
              <w:rPr>
                <w:rFonts w:ascii="Times New Roman" w:hAnsi="Times New Roman"/>
                <w:szCs w:val="28"/>
                <w:lang w:val="en-US"/>
              </w:rPr>
              <w:t>m</w:t>
            </w:r>
            <w:r w:rsidRPr="00D65AEE">
              <w:rPr>
                <w:rFonts w:ascii="Times New Roman" w:hAnsi="Times New Roman"/>
                <w:szCs w:val="28"/>
              </w:rPr>
              <w:t>ə</w:t>
            </w:r>
            <w:r w:rsidRPr="00D65AEE">
              <w:rPr>
                <w:rFonts w:ascii="Times New Roman" w:hAnsi="Times New Roman"/>
                <w:szCs w:val="28"/>
                <w:lang w:val="en-US"/>
              </w:rPr>
              <w:t>lumat</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13</w:t>
            </w:r>
          </w:p>
        </w:tc>
      </w:tr>
      <w:tr w:rsidR="001462D5" w:rsidRPr="003E35E4" w:rsidTr="00D65AEE">
        <w:trPr>
          <w:trHeight w:val="295"/>
        </w:trPr>
        <w:tc>
          <w:tcPr>
            <w:tcW w:w="846" w:type="dxa"/>
            <w:hideMark/>
          </w:tcPr>
          <w:p w:rsidR="001462D5" w:rsidRPr="003E35E4" w:rsidRDefault="001462D5" w:rsidP="00D65AEE">
            <w:pPr>
              <w:spacing w:line="360" w:lineRule="auto"/>
              <w:jc w:val="right"/>
              <w:rPr>
                <w:rFonts w:ascii="Times New Roman" w:hAnsi="Times New Roman"/>
                <w:szCs w:val="28"/>
              </w:rPr>
            </w:pPr>
            <w:r w:rsidRPr="003E35E4">
              <w:rPr>
                <w:rFonts w:ascii="Times New Roman" w:hAnsi="Times New Roman"/>
                <w:szCs w:val="28"/>
              </w:rPr>
              <w:t>1.</w:t>
            </w:r>
            <w:r w:rsidRPr="003E35E4">
              <w:rPr>
                <w:rFonts w:ascii="Times New Roman" w:hAnsi="Times New Roman"/>
                <w:szCs w:val="28"/>
                <w:lang w:val="az-Latn-AZ"/>
              </w:rPr>
              <w:t>4</w:t>
            </w:r>
            <w:r w:rsidRPr="003E35E4">
              <w:rPr>
                <w:rFonts w:ascii="Times New Roman" w:hAnsi="Times New Roman"/>
                <w:szCs w:val="28"/>
              </w:rPr>
              <w:t>.</w:t>
            </w:r>
          </w:p>
        </w:tc>
        <w:tc>
          <w:tcPr>
            <w:tcW w:w="7808" w:type="dxa"/>
            <w:hideMark/>
          </w:tcPr>
          <w:p w:rsidR="001462D5" w:rsidRPr="00D65AEE" w:rsidRDefault="00D65AEE" w:rsidP="00D65AEE">
            <w:pPr>
              <w:spacing w:line="360" w:lineRule="auto"/>
              <w:rPr>
                <w:rFonts w:ascii="Times New Roman" w:hAnsi="Times New Roman"/>
                <w:szCs w:val="28"/>
              </w:rPr>
            </w:pPr>
            <w:r w:rsidRPr="00D65AEE">
              <w:rPr>
                <w:rFonts w:ascii="Times New Roman" w:hAnsi="Times New Roman"/>
                <w:szCs w:val="28"/>
                <w:lang w:val="en-US"/>
              </w:rPr>
              <w:t>Bitki</w:t>
            </w:r>
            <w:r w:rsidRPr="00D65AEE">
              <w:rPr>
                <w:rFonts w:ascii="Times New Roman" w:hAnsi="Times New Roman"/>
                <w:szCs w:val="28"/>
              </w:rPr>
              <w:t xml:space="preserve"> ə</w:t>
            </w:r>
            <w:r w:rsidRPr="00D65AEE">
              <w:rPr>
                <w:rFonts w:ascii="Times New Roman" w:hAnsi="Times New Roman"/>
                <w:szCs w:val="28"/>
                <w:lang w:val="en-US"/>
              </w:rPr>
              <w:t>sasl</w:t>
            </w:r>
            <w:r w:rsidRPr="00D65AEE">
              <w:rPr>
                <w:rFonts w:ascii="Times New Roman" w:hAnsi="Times New Roman"/>
                <w:szCs w:val="28"/>
              </w:rPr>
              <w:t xml:space="preserve">ı </w:t>
            </w:r>
            <w:r w:rsidRPr="00D65AEE">
              <w:rPr>
                <w:rFonts w:ascii="Times New Roman" w:hAnsi="Times New Roman"/>
                <w:szCs w:val="28"/>
                <w:lang w:val="en-US"/>
              </w:rPr>
              <w:t>par</w:t>
            </w:r>
            <w:r w:rsidRPr="00D65AEE">
              <w:rPr>
                <w:rFonts w:ascii="Times New Roman" w:hAnsi="Times New Roman"/>
                <w:szCs w:val="28"/>
              </w:rPr>
              <w:t>ç</w:t>
            </w:r>
            <w:r w:rsidRPr="00D65AEE">
              <w:rPr>
                <w:rFonts w:ascii="Times New Roman" w:hAnsi="Times New Roman"/>
                <w:szCs w:val="28"/>
                <w:lang w:val="en-US"/>
              </w:rPr>
              <w:t>alar</w:t>
            </w:r>
            <w:r w:rsidRPr="00D65AEE">
              <w:rPr>
                <w:rFonts w:ascii="Times New Roman" w:hAnsi="Times New Roman"/>
                <w:szCs w:val="28"/>
              </w:rPr>
              <w:t>ı</w:t>
            </w:r>
            <w:r w:rsidRPr="00D65AEE">
              <w:rPr>
                <w:rFonts w:ascii="Times New Roman" w:hAnsi="Times New Roman"/>
                <w:szCs w:val="28"/>
                <w:lang w:val="en-US"/>
              </w:rPr>
              <w:t>n</w:t>
            </w:r>
            <w:r w:rsidRPr="00D65AEE">
              <w:rPr>
                <w:rFonts w:ascii="Times New Roman" w:hAnsi="Times New Roman"/>
                <w:szCs w:val="28"/>
              </w:rPr>
              <w:t xml:space="preserve"> </w:t>
            </w:r>
            <w:r w:rsidRPr="00D65AEE">
              <w:rPr>
                <w:rFonts w:ascii="Times New Roman" w:hAnsi="Times New Roman"/>
                <w:szCs w:val="28"/>
                <w:lang w:val="en-US"/>
              </w:rPr>
              <w:t>keyfiyy</w:t>
            </w:r>
            <w:r w:rsidRPr="00D65AEE">
              <w:rPr>
                <w:rFonts w:ascii="Times New Roman" w:hAnsi="Times New Roman"/>
                <w:szCs w:val="28"/>
              </w:rPr>
              <w:t>ə</w:t>
            </w:r>
            <w:r w:rsidRPr="00D65AEE">
              <w:rPr>
                <w:rFonts w:ascii="Times New Roman" w:hAnsi="Times New Roman"/>
                <w:szCs w:val="28"/>
                <w:lang w:val="en-US"/>
              </w:rPr>
              <w:t>tin</w:t>
            </w:r>
            <w:r w:rsidRPr="00D65AEE">
              <w:rPr>
                <w:rFonts w:ascii="Times New Roman" w:hAnsi="Times New Roman"/>
                <w:szCs w:val="28"/>
              </w:rPr>
              <w:t>ə ə</w:t>
            </w:r>
            <w:r w:rsidRPr="00D65AEE">
              <w:rPr>
                <w:rFonts w:ascii="Times New Roman" w:hAnsi="Times New Roman"/>
                <w:szCs w:val="28"/>
                <w:lang w:val="en-US"/>
              </w:rPr>
              <w:t>yirm</w:t>
            </w:r>
            <w:r w:rsidRPr="00D65AEE">
              <w:rPr>
                <w:rFonts w:ascii="Times New Roman" w:hAnsi="Times New Roman"/>
                <w:szCs w:val="28"/>
              </w:rPr>
              <w:t xml:space="preserve">ə </w:t>
            </w:r>
            <w:r w:rsidRPr="00D65AEE">
              <w:rPr>
                <w:rFonts w:ascii="Times New Roman" w:hAnsi="Times New Roman"/>
                <w:szCs w:val="28"/>
                <w:lang w:val="en-US"/>
              </w:rPr>
              <w:t>prosesinin</w:t>
            </w:r>
            <w:r w:rsidRPr="00D65AEE">
              <w:rPr>
                <w:rFonts w:ascii="Times New Roman" w:hAnsi="Times New Roman"/>
                <w:szCs w:val="28"/>
              </w:rPr>
              <w:t xml:space="preserve"> </w:t>
            </w:r>
            <w:r w:rsidRPr="00D65AEE">
              <w:rPr>
                <w:rFonts w:ascii="Times New Roman" w:hAnsi="Times New Roman"/>
                <w:szCs w:val="28"/>
                <w:lang w:val="en-US"/>
              </w:rPr>
              <w:t>t</w:t>
            </w:r>
            <w:r w:rsidRPr="00D65AEE">
              <w:rPr>
                <w:rFonts w:ascii="Times New Roman" w:hAnsi="Times New Roman"/>
                <w:szCs w:val="28"/>
              </w:rPr>
              <w:t>ə</w:t>
            </w:r>
            <w:r w:rsidRPr="00D65AEE">
              <w:rPr>
                <w:rFonts w:ascii="Times New Roman" w:hAnsi="Times New Roman"/>
                <w:szCs w:val="28"/>
                <w:lang w:val="en-US"/>
              </w:rPr>
              <w:t>siri</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28</w:t>
            </w:r>
          </w:p>
        </w:tc>
      </w:tr>
      <w:tr w:rsidR="001462D5" w:rsidRPr="003E35E4" w:rsidTr="00D65AEE">
        <w:trPr>
          <w:trHeight w:val="257"/>
        </w:trPr>
        <w:tc>
          <w:tcPr>
            <w:tcW w:w="8654" w:type="dxa"/>
            <w:gridSpan w:val="2"/>
            <w:hideMark/>
          </w:tcPr>
          <w:p w:rsidR="001462D5" w:rsidRPr="003E35E4" w:rsidRDefault="001462D5" w:rsidP="00D65AEE">
            <w:pPr>
              <w:spacing w:line="360" w:lineRule="auto"/>
              <w:rPr>
                <w:rFonts w:ascii="Times New Roman" w:hAnsi="Times New Roman"/>
                <w:b/>
                <w:caps/>
                <w:szCs w:val="28"/>
              </w:rPr>
            </w:pPr>
            <w:r w:rsidRPr="003E35E4">
              <w:rPr>
                <w:rFonts w:ascii="Times New Roman" w:hAnsi="Times New Roman"/>
                <w:b/>
                <w:caps/>
                <w:szCs w:val="28"/>
                <w:lang w:val="az-Latn-AZ"/>
              </w:rPr>
              <w:t>fəsil II. təcrübəvi hissə</w:t>
            </w:r>
          </w:p>
        </w:tc>
        <w:tc>
          <w:tcPr>
            <w:tcW w:w="666" w:type="dxa"/>
            <w:hideMark/>
          </w:tcPr>
          <w:p w:rsidR="001462D5" w:rsidRPr="003E35E4" w:rsidRDefault="00D65AEE" w:rsidP="00D65AEE">
            <w:pPr>
              <w:spacing w:line="360" w:lineRule="auto"/>
              <w:jc w:val="center"/>
              <w:rPr>
                <w:rFonts w:ascii="Times New Roman" w:hAnsi="Times New Roman"/>
                <w:b/>
                <w:szCs w:val="28"/>
                <w:lang w:val="az-Latn-AZ"/>
              </w:rPr>
            </w:pPr>
            <w:r>
              <w:rPr>
                <w:rFonts w:ascii="Times New Roman" w:hAnsi="Times New Roman"/>
                <w:b/>
                <w:szCs w:val="28"/>
                <w:lang w:val="az-Latn-AZ"/>
              </w:rPr>
              <w:t>37</w:t>
            </w:r>
          </w:p>
        </w:tc>
      </w:tr>
      <w:tr w:rsidR="001462D5" w:rsidRPr="003E35E4" w:rsidTr="00D65AEE">
        <w:trPr>
          <w:trHeight w:val="361"/>
        </w:trPr>
        <w:tc>
          <w:tcPr>
            <w:tcW w:w="846" w:type="dxa"/>
            <w:hideMark/>
          </w:tcPr>
          <w:p w:rsidR="001462D5" w:rsidRPr="003E35E4" w:rsidRDefault="001462D5" w:rsidP="00D65AEE">
            <w:pPr>
              <w:spacing w:line="360" w:lineRule="auto"/>
              <w:jc w:val="right"/>
              <w:rPr>
                <w:rFonts w:ascii="Times New Roman" w:hAnsi="Times New Roman"/>
                <w:szCs w:val="28"/>
                <w:lang w:val="az-Latn-AZ"/>
              </w:rPr>
            </w:pPr>
            <w:r w:rsidRPr="003E35E4">
              <w:rPr>
                <w:rFonts w:ascii="Times New Roman" w:hAnsi="Times New Roman"/>
                <w:szCs w:val="28"/>
                <w:lang w:val="az-Latn-AZ"/>
              </w:rPr>
              <w:t>2.1.</w:t>
            </w:r>
          </w:p>
        </w:tc>
        <w:tc>
          <w:tcPr>
            <w:tcW w:w="7808" w:type="dxa"/>
            <w:hideMark/>
          </w:tcPr>
          <w:p w:rsidR="001462D5" w:rsidRPr="00D65AEE" w:rsidRDefault="00D65AEE" w:rsidP="00D65AEE">
            <w:pPr>
              <w:pStyle w:val="a5"/>
              <w:spacing w:line="360" w:lineRule="auto"/>
              <w:ind w:left="0"/>
              <w:rPr>
                <w:sz w:val="28"/>
                <w:szCs w:val="28"/>
                <w:lang w:val="az-Latn-AZ"/>
              </w:rPr>
            </w:pPr>
            <w:r w:rsidRPr="00D65AEE">
              <w:rPr>
                <w:sz w:val="28"/>
                <w:szCs w:val="28"/>
                <w:lang w:val="az-Latn-AZ"/>
              </w:rPr>
              <w:t>Bitki əsaslı parçaların keyfiyyətinə iplik və sapların təsiri</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37</w:t>
            </w:r>
          </w:p>
        </w:tc>
      </w:tr>
      <w:tr w:rsidR="001462D5" w:rsidRPr="003E35E4" w:rsidTr="00D65AEE">
        <w:trPr>
          <w:trHeight w:val="281"/>
        </w:trPr>
        <w:tc>
          <w:tcPr>
            <w:tcW w:w="846" w:type="dxa"/>
            <w:hideMark/>
          </w:tcPr>
          <w:p w:rsidR="001462D5" w:rsidRPr="003E35E4" w:rsidRDefault="001462D5" w:rsidP="00D65AEE">
            <w:pPr>
              <w:spacing w:line="360" w:lineRule="auto"/>
              <w:jc w:val="right"/>
              <w:rPr>
                <w:rFonts w:ascii="Times New Roman" w:hAnsi="Times New Roman"/>
                <w:szCs w:val="28"/>
                <w:lang w:val="az-Latn-AZ"/>
              </w:rPr>
            </w:pPr>
            <w:r w:rsidRPr="003E35E4">
              <w:rPr>
                <w:rFonts w:ascii="Times New Roman" w:hAnsi="Times New Roman"/>
                <w:szCs w:val="28"/>
                <w:lang w:val="az-Latn-AZ"/>
              </w:rPr>
              <w:t>2.2.</w:t>
            </w:r>
          </w:p>
        </w:tc>
        <w:tc>
          <w:tcPr>
            <w:tcW w:w="7808" w:type="dxa"/>
            <w:hideMark/>
          </w:tcPr>
          <w:p w:rsidR="001462D5" w:rsidRPr="00D65AEE" w:rsidRDefault="00D65AEE" w:rsidP="00D65AEE">
            <w:pPr>
              <w:pStyle w:val="a5"/>
              <w:spacing w:line="360" w:lineRule="auto"/>
              <w:ind w:left="0"/>
              <w:rPr>
                <w:sz w:val="28"/>
                <w:szCs w:val="28"/>
                <w:lang w:val="az-Latn-AZ"/>
              </w:rPr>
            </w:pPr>
            <w:r w:rsidRPr="00D65AEE">
              <w:rPr>
                <w:sz w:val="28"/>
                <w:szCs w:val="28"/>
                <w:lang w:val="az-Latn-AZ"/>
              </w:rPr>
              <w:t>Bitki əsaslı parçaların bəzək əməliyyatı xüsusiyyətləri</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43</w:t>
            </w:r>
          </w:p>
        </w:tc>
      </w:tr>
      <w:tr w:rsidR="00D65AEE" w:rsidRPr="003E35E4" w:rsidTr="00D65AEE">
        <w:trPr>
          <w:trHeight w:val="243"/>
        </w:trPr>
        <w:tc>
          <w:tcPr>
            <w:tcW w:w="8654" w:type="dxa"/>
            <w:gridSpan w:val="2"/>
            <w:hideMark/>
          </w:tcPr>
          <w:p w:rsidR="00D65AEE" w:rsidRPr="00D65AEE" w:rsidRDefault="00D65AEE" w:rsidP="00D65AEE">
            <w:pPr>
              <w:pStyle w:val="a5"/>
              <w:spacing w:line="360" w:lineRule="auto"/>
              <w:ind w:left="0"/>
              <w:rPr>
                <w:b/>
                <w:sz w:val="28"/>
                <w:szCs w:val="28"/>
                <w:lang w:val="az-Latn-AZ"/>
              </w:rPr>
            </w:pPr>
            <w:r w:rsidRPr="00D65AEE">
              <w:rPr>
                <w:b/>
                <w:sz w:val="28"/>
                <w:szCs w:val="28"/>
                <w:lang w:val="az-Latn-AZ"/>
              </w:rPr>
              <w:t>FƏSİL III.</w:t>
            </w:r>
            <w:r>
              <w:rPr>
                <w:b/>
                <w:sz w:val="28"/>
                <w:szCs w:val="28"/>
                <w:lang w:val="az-Latn-AZ"/>
              </w:rPr>
              <w:t xml:space="preserve"> </w:t>
            </w:r>
          </w:p>
        </w:tc>
        <w:tc>
          <w:tcPr>
            <w:tcW w:w="666" w:type="dxa"/>
            <w:hideMark/>
          </w:tcPr>
          <w:p w:rsidR="00D65AEE" w:rsidRPr="00D65AEE" w:rsidRDefault="00D65AEE" w:rsidP="00D65AEE">
            <w:pPr>
              <w:spacing w:line="360" w:lineRule="auto"/>
              <w:jc w:val="center"/>
              <w:rPr>
                <w:rFonts w:ascii="Times New Roman" w:hAnsi="Times New Roman"/>
                <w:b/>
                <w:szCs w:val="28"/>
                <w:lang w:val="az-Latn-AZ"/>
              </w:rPr>
            </w:pPr>
            <w:r w:rsidRPr="00D65AEE">
              <w:rPr>
                <w:rFonts w:ascii="Times New Roman" w:hAnsi="Times New Roman"/>
                <w:b/>
                <w:szCs w:val="28"/>
                <w:lang w:val="az-Latn-AZ"/>
              </w:rPr>
              <w:t>49</w:t>
            </w:r>
          </w:p>
        </w:tc>
      </w:tr>
      <w:tr w:rsidR="001462D5" w:rsidRPr="003E35E4" w:rsidTr="00D65AEE">
        <w:trPr>
          <w:trHeight w:val="347"/>
        </w:trPr>
        <w:tc>
          <w:tcPr>
            <w:tcW w:w="846" w:type="dxa"/>
            <w:hideMark/>
          </w:tcPr>
          <w:p w:rsidR="001462D5" w:rsidRPr="003E35E4" w:rsidRDefault="00D65AEE" w:rsidP="00D65AEE">
            <w:pPr>
              <w:spacing w:line="360" w:lineRule="auto"/>
              <w:jc w:val="right"/>
              <w:rPr>
                <w:rFonts w:ascii="Times New Roman" w:hAnsi="Times New Roman"/>
                <w:szCs w:val="28"/>
                <w:lang w:val="az-Latn-AZ"/>
              </w:rPr>
            </w:pPr>
            <w:r>
              <w:rPr>
                <w:rFonts w:ascii="Times New Roman" w:hAnsi="Times New Roman"/>
                <w:szCs w:val="28"/>
                <w:lang w:val="az-Latn-AZ"/>
              </w:rPr>
              <w:t>3.1.</w:t>
            </w:r>
          </w:p>
        </w:tc>
        <w:tc>
          <w:tcPr>
            <w:tcW w:w="7808" w:type="dxa"/>
            <w:hideMark/>
          </w:tcPr>
          <w:p w:rsidR="001462D5" w:rsidRPr="00D65AEE" w:rsidRDefault="00D65AEE" w:rsidP="00D65AEE">
            <w:pPr>
              <w:pStyle w:val="a5"/>
              <w:spacing w:line="360" w:lineRule="auto"/>
              <w:ind w:left="0"/>
              <w:rPr>
                <w:sz w:val="28"/>
                <w:szCs w:val="28"/>
                <w:lang w:val="az-Latn-AZ"/>
              </w:rPr>
            </w:pPr>
            <w:r w:rsidRPr="00D65AEE">
              <w:rPr>
                <w:sz w:val="28"/>
                <w:szCs w:val="28"/>
                <w:lang w:val="az-Latn-AZ"/>
              </w:rPr>
              <w:t>Bitki əsaslı parçaların çeşid ekspertizası</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49</w:t>
            </w:r>
          </w:p>
        </w:tc>
      </w:tr>
      <w:tr w:rsidR="001462D5" w:rsidRPr="003E35E4" w:rsidTr="00D65AEE">
        <w:trPr>
          <w:trHeight w:val="281"/>
        </w:trPr>
        <w:tc>
          <w:tcPr>
            <w:tcW w:w="846" w:type="dxa"/>
            <w:hideMark/>
          </w:tcPr>
          <w:p w:rsidR="001462D5" w:rsidRPr="003E35E4" w:rsidRDefault="00D65AEE" w:rsidP="00D65AEE">
            <w:pPr>
              <w:spacing w:line="360" w:lineRule="auto"/>
              <w:jc w:val="right"/>
              <w:rPr>
                <w:rFonts w:ascii="Times New Roman" w:hAnsi="Times New Roman"/>
                <w:szCs w:val="28"/>
                <w:lang w:val="az-Latn-AZ"/>
              </w:rPr>
            </w:pPr>
            <w:r>
              <w:rPr>
                <w:rFonts w:ascii="Times New Roman" w:hAnsi="Times New Roman"/>
                <w:szCs w:val="28"/>
                <w:lang w:val="az-Latn-AZ"/>
              </w:rPr>
              <w:t>3.2.</w:t>
            </w:r>
          </w:p>
        </w:tc>
        <w:tc>
          <w:tcPr>
            <w:tcW w:w="7808" w:type="dxa"/>
            <w:hideMark/>
          </w:tcPr>
          <w:p w:rsidR="001462D5" w:rsidRPr="00D65AEE" w:rsidRDefault="00D65AEE" w:rsidP="00D65AEE">
            <w:pPr>
              <w:pStyle w:val="a5"/>
              <w:spacing w:line="360" w:lineRule="auto"/>
              <w:ind w:left="0"/>
              <w:rPr>
                <w:sz w:val="28"/>
                <w:szCs w:val="28"/>
                <w:lang w:val="az-Latn-AZ"/>
              </w:rPr>
            </w:pPr>
            <w:r w:rsidRPr="00D65AEE">
              <w:rPr>
                <w:sz w:val="28"/>
                <w:szCs w:val="28"/>
                <w:lang w:val="en-US"/>
              </w:rPr>
              <w:t>Kətan parçaların çeşid ekspertizası</w:t>
            </w:r>
          </w:p>
        </w:tc>
        <w:tc>
          <w:tcPr>
            <w:tcW w:w="666" w:type="dxa"/>
            <w:hideMark/>
          </w:tcPr>
          <w:p w:rsidR="001462D5" w:rsidRPr="003E35E4" w:rsidRDefault="00D65AEE" w:rsidP="00D65AEE">
            <w:pPr>
              <w:spacing w:line="360" w:lineRule="auto"/>
              <w:jc w:val="center"/>
              <w:rPr>
                <w:rFonts w:ascii="Times New Roman" w:hAnsi="Times New Roman"/>
                <w:szCs w:val="28"/>
                <w:lang w:val="az-Latn-AZ"/>
              </w:rPr>
            </w:pPr>
            <w:r>
              <w:rPr>
                <w:rFonts w:ascii="Times New Roman" w:hAnsi="Times New Roman"/>
                <w:szCs w:val="28"/>
                <w:lang w:val="az-Latn-AZ"/>
              </w:rPr>
              <w:t>59</w:t>
            </w:r>
          </w:p>
        </w:tc>
      </w:tr>
      <w:tr w:rsidR="001462D5" w:rsidRPr="003E35E4" w:rsidTr="00D65AEE">
        <w:trPr>
          <w:trHeight w:val="243"/>
        </w:trPr>
        <w:tc>
          <w:tcPr>
            <w:tcW w:w="8654" w:type="dxa"/>
            <w:gridSpan w:val="2"/>
            <w:hideMark/>
          </w:tcPr>
          <w:p w:rsidR="001462D5" w:rsidRPr="003E35E4" w:rsidRDefault="001462D5" w:rsidP="00D65AEE">
            <w:pPr>
              <w:pStyle w:val="a5"/>
              <w:spacing w:line="360" w:lineRule="auto"/>
              <w:ind w:left="0"/>
              <w:rPr>
                <w:b/>
                <w:caps/>
                <w:sz w:val="28"/>
                <w:szCs w:val="28"/>
                <w:lang w:val="az-Latn-AZ"/>
              </w:rPr>
            </w:pPr>
            <w:r w:rsidRPr="003E35E4">
              <w:rPr>
                <w:b/>
                <w:caps/>
                <w:sz w:val="28"/>
                <w:szCs w:val="28"/>
                <w:lang w:val="az-Latn-AZ"/>
              </w:rPr>
              <w:t xml:space="preserve">Nəticə və təkliflər </w:t>
            </w:r>
          </w:p>
        </w:tc>
        <w:tc>
          <w:tcPr>
            <w:tcW w:w="666" w:type="dxa"/>
            <w:hideMark/>
          </w:tcPr>
          <w:p w:rsidR="001462D5" w:rsidRPr="003E35E4" w:rsidRDefault="00D65AEE" w:rsidP="00D65AEE">
            <w:pPr>
              <w:spacing w:line="360" w:lineRule="auto"/>
              <w:jc w:val="center"/>
              <w:rPr>
                <w:rFonts w:ascii="Times New Roman" w:hAnsi="Times New Roman"/>
                <w:b/>
                <w:caps/>
                <w:szCs w:val="28"/>
                <w:lang w:val="az-Latn-AZ"/>
              </w:rPr>
            </w:pPr>
            <w:r>
              <w:rPr>
                <w:rFonts w:ascii="Times New Roman" w:hAnsi="Times New Roman"/>
                <w:b/>
                <w:caps/>
                <w:szCs w:val="28"/>
                <w:lang w:val="az-Latn-AZ"/>
              </w:rPr>
              <w:t>73</w:t>
            </w:r>
          </w:p>
        </w:tc>
      </w:tr>
      <w:tr w:rsidR="001462D5" w:rsidRPr="003E35E4" w:rsidTr="00C31072">
        <w:tc>
          <w:tcPr>
            <w:tcW w:w="8654" w:type="dxa"/>
            <w:gridSpan w:val="2"/>
            <w:hideMark/>
          </w:tcPr>
          <w:p w:rsidR="001462D5" w:rsidRPr="003E35E4" w:rsidRDefault="001462D5" w:rsidP="00D65AEE">
            <w:pPr>
              <w:pStyle w:val="a5"/>
              <w:spacing w:line="360" w:lineRule="auto"/>
              <w:ind w:left="0"/>
              <w:rPr>
                <w:b/>
                <w:caps/>
                <w:sz w:val="28"/>
                <w:szCs w:val="28"/>
                <w:lang w:val="az-Latn-AZ"/>
              </w:rPr>
            </w:pPr>
            <w:r w:rsidRPr="003E35E4">
              <w:rPr>
                <w:b/>
                <w:caps/>
                <w:sz w:val="28"/>
                <w:szCs w:val="28"/>
                <w:lang w:val="az-Latn-AZ"/>
              </w:rPr>
              <w:t xml:space="preserve">Ədəbiyyat </w:t>
            </w:r>
          </w:p>
        </w:tc>
        <w:tc>
          <w:tcPr>
            <w:tcW w:w="666" w:type="dxa"/>
            <w:hideMark/>
          </w:tcPr>
          <w:p w:rsidR="001462D5" w:rsidRPr="003E35E4" w:rsidRDefault="00D65AEE" w:rsidP="00D65AEE">
            <w:pPr>
              <w:spacing w:line="360" w:lineRule="auto"/>
              <w:jc w:val="center"/>
              <w:rPr>
                <w:rFonts w:ascii="Times New Roman" w:hAnsi="Times New Roman"/>
                <w:b/>
                <w:caps/>
                <w:szCs w:val="28"/>
                <w:lang w:val="az-Latn-AZ"/>
              </w:rPr>
            </w:pPr>
            <w:r>
              <w:rPr>
                <w:rFonts w:ascii="Times New Roman" w:hAnsi="Times New Roman"/>
                <w:b/>
                <w:caps/>
                <w:szCs w:val="28"/>
                <w:lang w:val="az-Latn-AZ"/>
              </w:rPr>
              <w:t>74</w:t>
            </w:r>
          </w:p>
        </w:tc>
      </w:tr>
    </w:tbl>
    <w:p w:rsidR="001462D5" w:rsidRPr="003E35E4" w:rsidRDefault="001462D5" w:rsidP="001462D5">
      <w:pPr>
        <w:pStyle w:val="a3"/>
        <w:spacing w:line="360" w:lineRule="auto"/>
        <w:jc w:val="both"/>
        <w:rPr>
          <w:rFonts w:ascii="Times New Roman" w:hAnsi="Times New Roman"/>
          <w:b/>
          <w:bCs/>
          <w:szCs w:val="28"/>
          <w:lang w:val="az-Latn-AZ"/>
        </w:rPr>
      </w:pPr>
    </w:p>
    <w:p w:rsidR="001462D5" w:rsidRPr="003E35E4" w:rsidRDefault="001462D5" w:rsidP="001462D5">
      <w:pPr>
        <w:spacing w:line="360" w:lineRule="auto"/>
        <w:ind w:right="-81" w:firstLine="708"/>
        <w:jc w:val="center"/>
        <w:rPr>
          <w:rFonts w:ascii="Times New Roman" w:hAnsi="Times New Roman"/>
          <w:b/>
          <w:szCs w:val="28"/>
          <w:lang w:val="az-Latn-AZ"/>
        </w:rPr>
      </w:pPr>
      <w:r w:rsidRPr="003E35E4">
        <w:rPr>
          <w:rFonts w:ascii="Times New Roman" w:hAnsi="Times New Roman"/>
          <w:b/>
          <w:szCs w:val="28"/>
          <w:lang w:val="az-Latn-AZ"/>
        </w:rPr>
        <w:br w:type="page"/>
      </w:r>
      <w:r w:rsidRPr="003E35E4">
        <w:rPr>
          <w:rFonts w:ascii="Times New Roman" w:hAnsi="Times New Roman"/>
          <w:b/>
          <w:szCs w:val="28"/>
          <w:lang w:val="az-Latn-AZ"/>
        </w:rPr>
        <w:lastRenderedPageBreak/>
        <w:t>GİRİŞ</w:t>
      </w:r>
    </w:p>
    <w:p w:rsidR="001462D5" w:rsidRPr="003E35E4" w:rsidRDefault="001462D5" w:rsidP="001462D5">
      <w:pPr>
        <w:spacing w:line="360" w:lineRule="auto"/>
        <w:ind w:right="-81" w:firstLine="708"/>
        <w:jc w:val="both"/>
        <w:rPr>
          <w:rFonts w:ascii="Times New Roman" w:hAnsi="Times New Roman"/>
          <w:szCs w:val="28"/>
          <w:lang w:val="az-Latn-AZ"/>
        </w:rPr>
      </w:pPr>
    </w:p>
    <w:p w:rsidR="001462D5" w:rsidRPr="003E35E4" w:rsidRDefault="001462D5" w:rsidP="001462D5">
      <w:pPr>
        <w:spacing w:line="360" w:lineRule="auto"/>
        <w:ind w:right="-81" w:firstLine="708"/>
        <w:jc w:val="both"/>
        <w:rPr>
          <w:rFonts w:ascii="Times New Roman" w:hAnsi="Times New Roman"/>
          <w:szCs w:val="28"/>
          <w:lang w:val="az-Latn-AZ"/>
        </w:rPr>
      </w:pPr>
      <w:r w:rsidRPr="003E35E4">
        <w:rPr>
          <w:rFonts w:ascii="Times New Roman" w:hAnsi="Times New Roman"/>
          <w:szCs w:val="28"/>
          <w:lang w:val="az-Latn-AZ"/>
        </w:rPr>
        <w:t xml:space="preserve">Məlum olduğu kimi bitki əsasında əsasən sənaye əhəmiyyətliləri bitki əsaslı parçalar sayılır. </w:t>
      </w:r>
      <w:r w:rsidRPr="003E35E4">
        <w:rPr>
          <w:rFonts w:ascii="Times New Roman" w:hAnsi="Times New Roman"/>
          <w:caps/>
          <w:szCs w:val="28"/>
          <w:lang w:val="az-Latn-AZ"/>
        </w:rPr>
        <w:t>b</w:t>
      </w:r>
      <w:r w:rsidRPr="003E35E4">
        <w:rPr>
          <w:rFonts w:ascii="Times New Roman" w:hAnsi="Times New Roman"/>
          <w:szCs w:val="28"/>
          <w:lang w:val="az-Latn-AZ"/>
        </w:rPr>
        <w:t xml:space="preserve">itki əsaslı parçalar xüsusi çəkisinə görə daha geniş yayıldıgından dissertasiya işində  bitki əsaslı parçaların istismar xassələrinin ekspertizası öyrənilmişdir. </w:t>
      </w:r>
      <w:r w:rsidRPr="003E35E4">
        <w:rPr>
          <w:rFonts w:ascii="Times New Roman" w:hAnsi="Times New Roman"/>
          <w:caps/>
          <w:szCs w:val="28"/>
          <w:lang w:val="az-Latn-AZ"/>
        </w:rPr>
        <w:t>b</w:t>
      </w:r>
      <w:r w:rsidRPr="003E35E4">
        <w:rPr>
          <w:rFonts w:ascii="Times New Roman" w:hAnsi="Times New Roman"/>
          <w:szCs w:val="28"/>
          <w:lang w:val="az-Latn-AZ"/>
        </w:rPr>
        <w:t>itki əsaslı parçalar oz isteh</w:t>
      </w:r>
      <w:r w:rsidR="00684632" w:rsidRPr="003E35E4">
        <w:rPr>
          <w:rFonts w:ascii="Times New Roman" w:hAnsi="Times New Roman"/>
          <w:szCs w:val="28"/>
          <w:lang w:val="az-Latn-AZ"/>
        </w:rPr>
        <w:t>la</w:t>
      </w:r>
      <w:r w:rsidRPr="003E35E4">
        <w:rPr>
          <w:rFonts w:ascii="Times New Roman" w:hAnsi="Times New Roman"/>
          <w:szCs w:val="28"/>
          <w:lang w:val="az-Latn-AZ"/>
        </w:rPr>
        <w:t>k xassələrinə görə bir sıra üstün cəhətlərə malik olmaları ilə yanaşı çatışmayan cəhətlərə də malikdir.Belə ki bitki əsaslı parçalar istismar zamanı öz formasını uzun müddət saxlaya bilmir sürtünməyə qarşı avamlığına görə süni və sintetik liflərdən istehsal olunan bitki əsaslı parçalara nisbətən xeyli geridə qalır. Ona görə də bitki əsaslı parçaların istehlak xassələrinin yüksəldilməsi üçün müxtəlif vasitələrdən istifadəolunur. Beləliklə əldə olunmuş bitki əsaslı parçalar digər parçalara nisbətən dagılmaga qarşı sürtünməyə qarşı davamlı forma saxlama qabiliyytinə malik olmaqla parçaların istismarda etibarlığını və uzunömürlüyünü təmin edir.</w:t>
      </w:r>
    </w:p>
    <w:p w:rsidR="001462D5" w:rsidRPr="003E35E4" w:rsidRDefault="001462D5" w:rsidP="001462D5">
      <w:pPr>
        <w:spacing w:line="360" w:lineRule="auto"/>
        <w:ind w:right="-81" w:firstLine="708"/>
        <w:jc w:val="both"/>
        <w:rPr>
          <w:rFonts w:ascii="Times New Roman" w:hAnsi="Times New Roman"/>
          <w:szCs w:val="28"/>
          <w:lang w:val="az-Latn-AZ"/>
        </w:rPr>
      </w:pPr>
      <w:r w:rsidRPr="003E35E4">
        <w:rPr>
          <w:rFonts w:ascii="Times New Roman" w:hAnsi="Times New Roman"/>
          <w:b/>
          <w:szCs w:val="28"/>
          <w:lang w:val="az-Latn-AZ"/>
        </w:rPr>
        <w:t xml:space="preserve">Tətqiqatın  məqsədi. </w:t>
      </w:r>
      <w:r w:rsidRPr="003E35E4">
        <w:rPr>
          <w:rFonts w:ascii="Times New Roman" w:hAnsi="Times New Roman"/>
          <w:szCs w:val="28"/>
          <w:lang w:val="az-Latn-AZ"/>
        </w:rPr>
        <w:t xml:space="preserve">Dissertasiya işinin məqsədi bitki əsaslı parçaların bəzi vacib istismar xassələrinin ekspertizasından ibarətdir.Bu məqsədə nail olmaq üçün aşagidakı </w:t>
      </w:r>
      <w:r w:rsidR="00684632" w:rsidRPr="003E35E4">
        <w:rPr>
          <w:rFonts w:ascii="Times New Roman" w:hAnsi="Times New Roman"/>
          <w:szCs w:val="28"/>
          <w:lang w:val="az-Latn-AZ"/>
        </w:rPr>
        <w:t>vəzifələr yerinə yetirilmişdir:</w:t>
      </w:r>
    </w:p>
    <w:p w:rsidR="001462D5" w:rsidRPr="003E35E4" w:rsidRDefault="001462D5" w:rsidP="00684632">
      <w:pPr>
        <w:pStyle w:val="a5"/>
        <w:numPr>
          <w:ilvl w:val="0"/>
          <w:numId w:val="2"/>
        </w:numPr>
        <w:spacing w:line="360" w:lineRule="auto"/>
        <w:ind w:left="1134" w:right="-81"/>
        <w:jc w:val="both"/>
        <w:rPr>
          <w:sz w:val="28"/>
          <w:szCs w:val="28"/>
          <w:lang w:val="az-Latn-AZ"/>
        </w:rPr>
      </w:pPr>
      <w:r w:rsidRPr="003E35E4">
        <w:rPr>
          <w:sz w:val="28"/>
          <w:szCs w:val="28"/>
          <w:lang w:val="az-Latn-AZ"/>
        </w:rPr>
        <w:t>bitki əsaslı parçaların istismar müddətinə bilavasitə təsir edən vacib istehlak xassələrinin nəzəri surətdə müəyyən edilməsi</w:t>
      </w:r>
      <w:r w:rsidR="00684632" w:rsidRPr="003E35E4">
        <w:rPr>
          <w:sz w:val="28"/>
          <w:szCs w:val="28"/>
          <w:lang w:val="az-Latn-AZ"/>
        </w:rPr>
        <w:t>;</w:t>
      </w:r>
    </w:p>
    <w:p w:rsidR="001462D5" w:rsidRPr="003E35E4" w:rsidRDefault="001462D5" w:rsidP="00684632">
      <w:pPr>
        <w:pStyle w:val="a5"/>
        <w:numPr>
          <w:ilvl w:val="0"/>
          <w:numId w:val="2"/>
        </w:numPr>
        <w:spacing w:line="360" w:lineRule="auto"/>
        <w:ind w:left="1134" w:right="-81"/>
        <w:jc w:val="both"/>
        <w:rPr>
          <w:sz w:val="28"/>
          <w:szCs w:val="28"/>
          <w:lang w:val="az-Latn-AZ"/>
        </w:rPr>
      </w:pPr>
      <w:r w:rsidRPr="003E35E4">
        <w:rPr>
          <w:sz w:val="28"/>
          <w:szCs w:val="28"/>
          <w:lang w:val="az-Latn-AZ"/>
        </w:rPr>
        <w:t>bitki əsaslı parçaların bəzi  istehlak xassələrinin tədqiq edilməsi və keyfiyyətinin ekspertizası</w:t>
      </w:r>
      <w:r w:rsidR="00684632" w:rsidRPr="003E35E4">
        <w:rPr>
          <w:sz w:val="28"/>
          <w:szCs w:val="28"/>
          <w:lang w:val="az-Latn-AZ"/>
        </w:rPr>
        <w:t>;</w:t>
      </w:r>
    </w:p>
    <w:p w:rsidR="001462D5" w:rsidRPr="003E35E4" w:rsidRDefault="001462D5" w:rsidP="00684632">
      <w:pPr>
        <w:pStyle w:val="a5"/>
        <w:numPr>
          <w:ilvl w:val="0"/>
          <w:numId w:val="2"/>
        </w:numPr>
        <w:spacing w:line="360" w:lineRule="auto"/>
        <w:ind w:left="1134" w:right="-81"/>
        <w:jc w:val="both"/>
        <w:rPr>
          <w:sz w:val="28"/>
          <w:szCs w:val="28"/>
          <w:lang w:val="az-Latn-AZ"/>
        </w:rPr>
      </w:pPr>
      <w:r w:rsidRPr="003E35E4">
        <w:rPr>
          <w:sz w:val="28"/>
          <w:szCs w:val="28"/>
          <w:lang w:val="az-Latn-AZ"/>
        </w:rPr>
        <w:t>bitki əsaslı parçaların istehlak xassələrinin yaxşılaşdırılması üçün nəticə və təkliflərin işlənib hazirlanması</w:t>
      </w:r>
      <w:r w:rsidR="00684632" w:rsidRPr="003E35E4">
        <w:rPr>
          <w:sz w:val="28"/>
          <w:szCs w:val="28"/>
          <w:lang w:val="az-Latn-AZ"/>
        </w:rPr>
        <w:t>.</w:t>
      </w:r>
    </w:p>
    <w:p w:rsidR="001462D5" w:rsidRPr="003E35E4" w:rsidRDefault="001462D5" w:rsidP="001462D5">
      <w:pPr>
        <w:spacing w:line="360" w:lineRule="auto"/>
        <w:ind w:firstLine="708"/>
        <w:jc w:val="both"/>
        <w:rPr>
          <w:rFonts w:ascii="Times New Roman" w:hAnsi="Times New Roman"/>
          <w:szCs w:val="28"/>
          <w:lang w:val="az-Latn-AZ"/>
        </w:rPr>
      </w:pPr>
      <w:r w:rsidRPr="003E35E4">
        <w:rPr>
          <w:rFonts w:ascii="Times New Roman" w:hAnsi="Times New Roman"/>
          <w:b/>
          <w:szCs w:val="28"/>
          <w:lang w:val="az-Latn-AZ"/>
        </w:rPr>
        <w:t xml:space="preserve">Tədqiqat obyekti. </w:t>
      </w:r>
      <w:r w:rsidRPr="003E35E4">
        <w:rPr>
          <w:rFonts w:ascii="Times New Roman" w:hAnsi="Times New Roman"/>
          <w:szCs w:val="28"/>
          <w:lang w:val="az-Latn-AZ"/>
        </w:rPr>
        <w:t>Dissertasiya işində kütləvi surətdə istehsal olunan bitki əsaslı parçaların bəzi rtikullarının vacib istehlk xassəəri tədqiq olunmuşdur.</w:t>
      </w:r>
    </w:p>
    <w:p w:rsidR="001462D5" w:rsidRPr="003E35E4" w:rsidRDefault="001462D5" w:rsidP="001462D5">
      <w:pPr>
        <w:spacing w:line="360" w:lineRule="auto"/>
        <w:ind w:right="-81"/>
        <w:jc w:val="both"/>
        <w:rPr>
          <w:rFonts w:ascii="Times New Roman" w:hAnsi="Times New Roman"/>
          <w:szCs w:val="28"/>
          <w:lang w:val="az-Latn-AZ"/>
        </w:rPr>
      </w:pPr>
      <w:r w:rsidRPr="003E35E4">
        <w:rPr>
          <w:rFonts w:ascii="Times New Roman" w:hAnsi="Times New Roman"/>
          <w:szCs w:val="28"/>
          <w:lang w:val="az-Latn-AZ"/>
        </w:rPr>
        <w:tab/>
      </w:r>
      <w:r w:rsidRPr="003E35E4">
        <w:rPr>
          <w:rFonts w:ascii="Times New Roman" w:hAnsi="Times New Roman"/>
          <w:b/>
          <w:szCs w:val="28"/>
          <w:lang w:val="az-Latn-AZ"/>
        </w:rPr>
        <w:t xml:space="preserve">Tədqiqatin metodikası. </w:t>
      </w:r>
      <w:r w:rsidRPr="003E35E4">
        <w:rPr>
          <w:rFonts w:ascii="Times New Roman" w:hAnsi="Times New Roman"/>
          <w:szCs w:val="28"/>
          <w:lang w:val="az-Latn-AZ"/>
        </w:rPr>
        <w:t>Dissertasiya işində bitki əsaslı parçaların istehlk xassəərinın tədqiqi zamanı standartlarda artıq işlənib hazirlanmış məlum metodlardan istifadə olunmuşdur.Bunlarla yanaşı tədqiqat zamanı riyazi statistik metodlardan istifadə olunmuşdur.</w:t>
      </w:r>
    </w:p>
    <w:p w:rsidR="001462D5" w:rsidRPr="003E35E4" w:rsidRDefault="001462D5" w:rsidP="001462D5">
      <w:pPr>
        <w:spacing w:line="360" w:lineRule="auto"/>
        <w:ind w:right="-81"/>
        <w:jc w:val="both"/>
        <w:rPr>
          <w:rFonts w:ascii="Times New Roman" w:hAnsi="Times New Roman"/>
          <w:szCs w:val="28"/>
          <w:lang w:val="az-Latn-AZ"/>
        </w:rPr>
      </w:pPr>
      <w:r w:rsidRPr="003E35E4">
        <w:rPr>
          <w:rFonts w:ascii="Times New Roman" w:hAnsi="Times New Roman"/>
          <w:b/>
          <w:szCs w:val="28"/>
          <w:lang w:val="az-Latn-AZ"/>
        </w:rPr>
        <w:lastRenderedPageBreak/>
        <w:tab/>
        <w:t xml:space="preserve">Elmi yenilik. </w:t>
      </w:r>
      <w:r w:rsidRPr="003E35E4">
        <w:rPr>
          <w:rFonts w:ascii="Times New Roman" w:hAnsi="Times New Roman"/>
          <w:szCs w:val="28"/>
          <w:lang w:val="az-Latn-AZ"/>
        </w:rPr>
        <w:t>Dissertasiya işində bitki əsaslı parçaların bəzi istehlk xassəərinın yuksəldilməsi və beləliklə bonların istismar zamanı etibarlığını və uzunömürlüyünü artırmağa xidmət edən nəticə və təkliflər işlənib hazirlanmışdır.</w:t>
      </w:r>
    </w:p>
    <w:p w:rsidR="001462D5" w:rsidRPr="003E35E4" w:rsidRDefault="001462D5" w:rsidP="001462D5">
      <w:pPr>
        <w:spacing w:line="360" w:lineRule="auto"/>
        <w:ind w:right="-81"/>
        <w:jc w:val="both"/>
        <w:rPr>
          <w:rFonts w:ascii="Times New Roman" w:hAnsi="Times New Roman"/>
          <w:szCs w:val="28"/>
          <w:lang w:val="az-Latn-AZ"/>
        </w:rPr>
      </w:pPr>
      <w:r w:rsidRPr="003E35E4">
        <w:rPr>
          <w:rFonts w:ascii="Times New Roman" w:hAnsi="Times New Roman"/>
          <w:szCs w:val="28"/>
          <w:lang w:val="az-Latn-AZ"/>
        </w:rPr>
        <w:tab/>
      </w:r>
      <w:r w:rsidRPr="003E35E4">
        <w:rPr>
          <w:rFonts w:ascii="Times New Roman" w:hAnsi="Times New Roman"/>
          <w:b/>
          <w:szCs w:val="28"/>
          <w:lang w:val="az-Latn-AZ"/>
        </w:rPr>
        <w:t xml:space="preserve">Təcrübi əhəmiyyəti. </w:t>
      </w:r>
      <w:r w:rsidRPr="003E35E4">
        <w:rPr>
          <w:rFonts w:ascii="Times New Roman" w:hAnsi="Times New Roman"/>
          <w:szCs w:val="28"/>
          <w:lang w:val="az-Latn-AZ"/>
        </w:rPr>
        <w:t>Dissertasiya işində işlənib hazirlanmış nəticə və təkliflər bitki əsaslı parça istehsalında tətbiq olunarsa, yüksək iqtisadi səmərə əldə etməyə imkan verər.</w:t>
      </w:r>
    </w:p>
    <w:p w:rsidR="001462D5" w:rsidRPr="003E35E4" w:rsidRDefault="001462D5" w:rsidP="001462D5">
      <w:pPr>
        <w:spacing w:line="360" w:lineRule="auto"/>
        <w:ind w:right="-81" w:firstLine="708"/>
        <w:jc w:val="both"/>
        <w:rPr>
          <w:rFonts w:ascii="Times New Roman" w:hAnsi="Times New Roman"/>
          <w:b/>
          <w:sz w:val="36"/>
          <w:szCs w:val="36"/>
          <w:lang w:val="az-Latn-AZ"/>
        </w:rPr>
      </w:pPr>
      <w:r w:rsidRPr="003E35E4">
        <w:rPr>
          <w:rFonts w:ascii="Times New Roman" w:hAnsi="Times New Roman"/>
          <w:b/>
          <w:szCs w:val="28"/>
          <w:lang w:val="az-Latn-AZ"/>
        </w:rPr>
        <w:t>Dissertasiyanın strukturu.</w:t>
      </w:r>
      <w:r w:rsidRPr="003E35E4">
        <w:rPr>
          <w:rFonts w:ascii="Times New Roman" w:hAnsi="Times New Roman"/>
          <w:szCs w:val="28"/>
          <w:lang w:val="az-Latn-AZ"/>
        </w:rPr>
        <w:t xml:space="preserve"> Dissertasiya işi girişdən, üç fəsildən nəticə və təkliflərdən, habelə istifadə olunmuş ədəbiyyat siyahisindan ibarətdir.</w:t>
      </w:r>
    </w:p>
    <w:p w:rsidR="001462D5" w:rsidRPr="003E35E4" w:rsidRDefault="001462D5" w:rsidP="001462D5">
      <w:pPr>
        <w:pStyle w:val="a3"/>
        <w:spacing w:line="480" w:lineRule="auto"/>
        <w:rPr>
          <w:rFonts w:ascii="Times New Roman" w:hAnsi="Times New Roman"/>
          <w:b/>
          <w:bCs/>
          <w:sz w:val="32"/>
          <w:szCs w:val="32"/>
          <w:lang w:val="az-Latn-AZ"/>
        </w:rPr>
      </w:pPr>
    </w:p>
    <w:p w:rsidR="009A6046" w:rsidRPr="003E35E4" w:rsidRDefault="001462D5" w:rsidP="009A6046">
      <w:pPr>
        <w:pStyle w:val="a3"/>
        <w:spacing w:line="480" w:lineRule="auto"/>
        <w:rPr>
          <w:rFonts w:ascii="Times New Roman" w:hAnsi="Times New Roman"/>
          <w:b/>
          <w:bCs/>
          <w:szCs w:val="28"/>
          <w:lang w:val="az-Latn-AZ"/>
        </w:rPr>
      </w:pPr>
      <w:r w:rsidRPr="003E35E4">
        <w:rPr>
          <w:rFonts w:ascii="Times New Roman" w:hAnsi="Times New Roman"/>
          <w:b/>
          <w:bCs/>
          <w:sz w:val="32"/>
          <w:szCs w:val="32"/>
          <w:lang w:val="az-Latn-AZ"/>
        </w:rPr>
        <w:br w:type="page"/>
      </w:r>
      <w:r w:rsidR="009A6046" w:rsidRPr="003E35E4">
        <w:rPr>
          <w:rFonts w:ascii="Times New Roman" w:hAnsi="Times New Roman"/>
          <w:b/>
          <w:caps/>
          <w:szCs w:val="28"/>
          <w:lang w:val="az-Latn-AZ"/>
        </w:rPr>
        <w:lastRenderedPageBreak/>
        <w:t>fəsil I. nəzəri hissə</w:t>
      </w:r>
      <w:r w:rsidR="009A6046" w:rsidRPr="003E35E4">
        <w:rPr>
          <w:rFonts w:ascii="Times New Roman" w:hAnsi="Times New Roman"/>
          <w:b/>
          <w:bCs/>
          <w:szCs w:val="28"/>
          <w:lang w:val="az-Latn-AZ"/>
        </w:rPr>
        <w:t xml:space="preserve"> </w:t>
      </w:r>
    </w:p>
    <w:p w:rsidR="001462D5" w:rsidRPr="003E35E4" w:rsidRDefault="001462D5" w:rsidP="009A6046">
      <w:pPr>
        <w:pStyle w:val="a3"/>
        <w:spacing w:line="480" w:lineRule="auto"/>
        <w:rPr>
          <w:rFonts w:ascii="Times New Roman" w:hAnsi="Times New Roman"/>
          <w:b/>
          <w:bCs/>
          <w:szCs w:val="28"/>
          <w:lang w:val="az-Latn-AZ"/>
        </w:rPr>
      </w:pPr>
      <w:r w:rsidRPr="003E35E4">
        <w:rPr>
          <w:rFonts w:ascii="Times New Roman" w:hAnsi="Times New Roman"/>
          <w:b/>
          <w:bCs/>
          <w:szCs w:val="28"/>
          <w:lang w:val="az-Latn-AZ"/>
        </w:rPr>
        <w:t>1.</w:t>
      </w:r>
      <w:r w:rsidR="00D65AEE">
        <w:rPr>
          <w:rFonts w:ascii="Times New Roman" w:hAnsi="Times New Roman"/>
          <w:b/>
          <w:bCs/>
          <w:szCs w:val="28"/>
          <w:lang w:val="az-Latn-AZ"/>
        </w:rPr>
        <w:t>1.</w:t>
      </w:r>
      <w:r w:rsidRPr="003E35E4">
        <w:rPr>
          <w:rFonts w:ascii="Times New Roman" w:hAnsi="Times New Roman"/>
          <w:b/>
          <w:bCs/>
          <w:szCs w:val="28"/>
          <w:lang w:val="az-Latn-AZ"/>
        </w:rPr>
        <w:t xml:space="preserve"> </w:t>
      </w:r>
      <w:r w:rsidRPr="003E35E4">
        <w:rPr>
          <w:rFonts w:ascii="Times New Roman" w:hAnsi="Times New Roman"/>
          <w:b/>
          <w:szCs w:val="28"/>
          <w:lang w:val="az-Latn-AZ"/>
        </w:rPr>
        <w:t xml:space="preserve">Bitki  əsaslı  parçaların </w:t>
      </w:r>
      <w:r w:rsidR="00152E56" w:rsidRPr="003E35E4">
        <w:rPr>
          <w:rFonts w:ascii="Times New Roman" w:hAnsi="Times New Roman"/>
          <w:b/>
          <w:szCs w:val="28"/>
          <w:lang w:val="az-Latn-AZ"/>
        </w:rPr>
        <w:t>ke</w:t>
      </w:r>
      <w:r w:rsidR="003E35E4" w:rsidRPr="003E35E4">
        <w:rPr>
          <w:rFonts w:ascii="Times New Roman" w:hAnsi="Times New Roman"/>
          <w:b/>
          <w:szCs w:val="28"/>
          <w:lang w:val="az-Latn-AZ"/>
        </w:rPr>
        <w:t>y</w:t>
      </w:r>
      <w:r w:rsidR="00152E56" w:rsidRPr="003E35E4">
        <w:rPr>
          <w:rFonts w:ascii="Times New Roman" w:hAnsi="Times New Roman"/>
          <w:b/>
          <w:szCs w:val="28"/>
          <w:lang w:val="az-Latn-AZ"/>
        </w:rPr>
        <w:t>fi</w:t>
      </w:r>
      <w:r w:rsidR="003E35E4" w:rsidRPr="003E35E4">
        <w:rPr>
          <w:rFonts w:ascii="Times New Roman" w:hAnsi="Times New Roman"/>
          <w:b/>
          <w:szCs w:val="28"/>
          <w:lang w:val="az-Latn-AZ"/>
        </w:rPr>
        <w:t>yy</w:t>
      </w:r>
      <w:r w:rsidR="00152E56" w:rsidRPr="003E35E4">
        <w:rPr>
          <w:rFonts w:ascii="Times New Roman" w:hAnsi="Times New Roman"/>
          <w:b/>
          <w:szCs w:val="28"/>
          <w:lang w:val="az-Latn-AZ"/>
        </w:rPr>
        <w:t>ətinə</w:t>
      </w:r>
      <w:r w:rsidR="00684632" w:rsidRPr="003E35E4">
        <w:rPr>
          <w:rFonts w:ascii="Times New Roman" w:hAnsi="Times New Roman"/>
          <w:b/>
          <w:szCs w:val="28"/>
          <w:lang w:val="az-Latn-AZ"/>
        </w:rPr>
        <w:t xml:space="preserve"> </w:t>
      </w:r>
      <w:r w:rsidR="00152E56" w:rsidRPr="003E35E4">
        <w:rPr>
          <w:rFonts w:ascii="Times New Roman" w:hAnsi="Times New Roman"/>
          <w:b/>
          <w:szCs w:val="28"/>
          <w:lang w:val="az-Latn-AZ"/>
        </w:rPr>
        <w:t>toxuculuq</w:t>
      </w:r>
      <w:r w:rsidR="00684632" w:rsidRPr="003E35E4">
        <w:rPr>
          <w:rFonts w:ascii="Times New Roman" w:hAnsi="Times New Roman"/>
          <w:b/>
          <w:szCs w:val="28"/>
          <w:lang w:val="az-Latn-AZ"/>
        </w:rPr>
        <w:t xml:space="preserve"> </w:t>
      </w:r>
      <w:r w:rsidR="00152E56" w:rsidRPr="003E35E4">
        <w:rPr>
          <w:rFonts w:ascii="Times New Roman" w:hAnsi="Times New Roman"/>
          <w:b/>
          <w:szCs w:val="28"/>
          <w:lang w:val="az-Latn-AZ"/>
        </w:rPr>
        <w:t>liflərinin</w:t>
      </w:r>
      <w:r w:rsidR="00684632" w:rsidRPr="003E35E4">
        <w:rPr>
          <w:rFonts w:ascii="Times New Roman" w:hAnsi="Times New Roman"/>
          <w:b/>
          <w:szCs w:val="28"/>
          <w:lang w:val="az-Latn-AZ"/>
        </w:rPr>
        <w:t xml:space="preserve"> </w:t>
      </w:r>
      <w:r w:rsidR="00152E56" w:rsidRPr="003E35E4">
        <w:rPr>
          <w:rFonts w:ascii="Times New Roman" w:hAnsi="Times New Roman"/>
          <w:b/>
          <w:szCs w:val="28"/>
          <w:lang w:val="az-Latn-AZ"/>
        </w:rPr>
        <w:t>təsiri</w:t>
      </w:r>
    </w:p>
    <w:p w:rsidR="001462D5" w:rsidRPr="003E35E4" w:rsidRDefault="001462D5" w:rsidP="001462D5">
      <w:pPr>
        <w:pStyle w:val="a3"/>
        <w:rPr>
          <w:rFonts w:ascii="Times New Roman" w:hAnsi="Times New Roman"/>
          <w:b/>
          <w:bCs/>
          <w:szCs w:val="28"/>
          <w:lang w:val="az-Latn-AZ"/>
        </w:rPr>
      </w:pPr>
    </w:p>
    <w:p w:rsidR="00C21808"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Parçaların</w:t>
      </w:r>
      <w:r w:rsidR="00C31072" w:rsidRPr="003E35E4">
        <w:rPr>
          <w:rFonts w:ascii="Times New Roman" w:hAnsi="Times New Roman"/>
          <w:szCs w:val="28"/>
          <w:lang w:val="az-Latn-AZ"/>
        </w:rPr>
        <w:t xml:space="preserve">, </w:t>
      </w:r>
      <w:r w:rsidRPr="003E35E4">
        <w:rPr>
          <w:rFonts w:ascii="Times New Roman" w:hAnsi="Times New Roman"/>
          <w:szCs w:val="28"/>
          <w:lang w:val="az-Latn-AZ"/>
        </w:rPr>
        <w:t>sapların</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Pr="003E35E4">
        <w:rPr>
          <w:rFonts w:ascii="Times New Roman" w:hAnsi="Times New Roman"/>
          <w:szCs w:val="28"/>
          <w:lang w:val="az-Latn-AZ"/>
        </w:rPr>
        <w:t>toxuculuq</w:t>
      </w:r>
      <w:r w:rsidR="00C31072" w:rsidRPr="003E35E4">
        <w:rPr>
          <w:rFonts w:ascii="Times New Roman" w:hAnsi="Times New Roman"/>
          <w:szCs w:val="28"/>
          <w:lang w:val="az-Latn-AZ"/>
        </w:rPr>
        <w:t xml:space="preserve"> </w:t>
      </w:r>
      <w:r w:rsidRPr="003E35E4">
        <w:rPr>
          <w:rFonts w:ascii="Times New Roman" w:hAnsi="Times New Roman"/>
          <w:szCs w:val="28"/>
          <w:lang w:val="az-Latn-AZ"/>
        </w:rPr>
        <w:t>mallarının</w:t>
      </w:r>
      <w:r w:rsidR="00C31072" w:rsidRPr="003E35E4">
        <w:rPr>
          <w:rFonts w:ascii="Times New Roman" w:hAnsi="Times New Roman"/>
          <w:szCs w:val="28"/>
          <w:lang w:val="az-Latn-AZ"/>
        </w:rPr>
        <w:t xml:space="preserve"> </w:t>
      </w:r>
      <w:r w:rsidRPr="003E35E4">
        <w:rPr>
          <w:rFonts w:ascii="Times New Roman" w:hAnsi="Times New Roman"/>
          <w:szCs w:val="28"/>
          <w:lang w:val="az-Latn-AZ"/>
        </w:rPr>
        <w:t>ha</w:t>
      </w:r>
      <w:r w:rsidR="003E35E4" w:rsidRPr="003E35E4">
        <w:rPr>
          <w:rFonts w:ascii="Times New Roman" w:hAnsi="Times New Roman"/>
          <w:szCs w:val="28"/>
          <w:lang w:val="az-Latn-AZ"/>
        </w:rPr>
        <w:t>z</w:t>
      </w:r>
      <w:r w:rsidRPr="003E35E4">
        <w:rPr>
          <w:rFonts w:ascii="Times New Roman" w:hAnsi="Times New Roman"/>
          <w:szCs w:val="28"/>
          <w:lang w:val="az-Latn-AZ"/>
        </w:rPr>
        <w:t>ırlanmasına</w:t>
      </w:r>
      <w:r w:rsidR="00C31072" w:rsidRPr="003E35E4">
        <w:rPr>
          <w:rFonts w:ascii="Times New Roman" w:hAnsi="Times New Roman"/>
          <w:szCs w:val="28"/>
          <w:lang w:val="az-Latn-AZ"/>
        </w:rPr>
        <w:t xml:space="preserve"> </w:t>
      </w:r>
      <w:r w:rsidRPr="003E35E4">
        <w:rPr>
          <w:rFonts w:ascii="Times New Roman" w:hAnsi="Times New Roman"/>
          <w:szCs w:val="28"/>
          <w:lang w:val="az-Latn-AZ"/>
        </w:rPr>
        <w:t>işlənən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xammaldır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lifdir</w:t>
      </w:r>
      <w:r w:rsidR="00C31072" w:rsidRPr="003E35E4">
        <w:rPr>
          <w:rFonts w:ascii="Times New Roman" w:hAnsi="Times New Roman"/>
          <w:szCs w:val="28"/>
          <w:lang w:val="az-Latn-AZ"/>
        </w:rPr>
        <w:t xml:space="preserve">. </w:t>
      </w:r>
      <w:r w:rsidRPr="003E35E4">
        <w:rPr>
          <w:rFonts w:ascii="Times New Roman" w:hAnsi="Times New Roman"/>
          <w:szCs w:val="28"/>
          <w:lang w:val="az-Latn-AZ"/>
        </w:rPr>
        <w:t>U</w:t>
      </w:r>
      <w:r w:rsidR="003E35E4" w:rsidRPr="003E35E4">
        <w:rPr>
          <w:rFonts w:ascii="Times New Roman" w:hAnsi="Times New Roman"/>
          <w:szCs w:val="28"/>
          <w:lang w:val="az-Latn-AZ"/>
        </w:rPr>
        <w:t>z</w:t>
      </w:r>
      <w:r w:rsidRPr="003E35E4">
        <w:rPr>
          <w:rFonts w:ascii="Times New Roman" w:hAnsi="Times New Roman"/>
          <w:szCs w:val="28"/>
          <w:lang w:val="az-Latn-AZ"/>
        </w:rPr>
        <w:t>unluğu</w:t>
      </w:r>
      <w:r w:rsidR="00C31072" w:rsidRPr="003E35E4">
        <w:rPr>
          <w:rFonts w:ascii="Times New Roman" w:hAnsi="Times New Roman"/>
          <w:szCs w:val="28"/>
          <w:lang w:val="az-Latn-AZ"/>
        </w:rPr>
        <w:t xml:space="preserve"> </w:t>
      </w:r>
      <w:r w:rsidRPr="003E35E4">
        <w:rPr>
          <w:rFonts w:ascii="Times New Roman" w:hAnsi="Times New Roman"/>
          <w:szCs w:val="28"/>
          <w:lang w:val="az-Latn-AZ"/>
        </w:rPr>
        <w:t>bir</w:t>
      </w:r>
      <w:r w:rsidR="00C31072" w:rsidRPr="003E35E4">
        <w:rPr>
          <w:rFonts w:ascii="Times New Roman" w:hAnsi="Times New Roman"/>
          <w:szCs w:val="28"/>
          <w:lang w:val="az-Latn-AZ"/>
        </w:rPr>
        <w:t xml:space="preserve"> </w:t>
      </w:r>
      <w:r w:rsidRPr="003E35E4">
        <w:rPr>
          <w:rFonts w:ascii="Times New Roman" w:hAnsi="Times New Roman"/>
          <w:szCs w:val="28"/>
          <w:lang w:val="az-Latn-AZ"/>
        </w:rPr>
        <w:t>çox</w:t>
      </w:r>
      <w:r w:rsidR="00C31072" w:rsidRPr="003E35E4">
        <w:rPr>
          <w:rFonts w:ascii="Times New Roman" w:hAnsi="Times New Roman"/>
          <w:szCs w:val="28"/>
          <w:lang w:val="az-Latn-AZ"/>
        </w:rPr>
        <w:t xml:space="preserve"> </w:t>
      </w:r>
      <w:r w:rsidRPr="003E35E4">
        <w:rPr>
          <w:rFonts w:ascii="Times New Roman" w:hAnsi="Times New Roman"/>
          <w:szCs w:val="28"/>
          <w:lang w:val="az-Latn-AZ"/>
        </w:rPr>
        <w:t>dəfə</w:t>
      </w:r>
      <w:r w:rsidR="00C31072" w:rsidRPr="003E35E4">
        <w:rPr>
          <w:rFonts w:ascii="Times New Roman" w:hAnsi="Times New Roman"/>
          <w:szCs w:val="28"/>
          <w:lang w:val="az-Latn-AZ"/>
        </w:rPr>
        <w:t xml:space="preserve"> </w:t>
      </w:r>
      <w:r w:rsidRPr="003E35E4">
        <w:rPr>
          <w:rFonts w:ascii="Times New Roman" w:hAnsi="Times New Roman"/>
          <w:szCs w:val="28"/>
          <w:lang w:val="az-Latn-AZ"/>
        </w:rPr>
        <w:t>diametrindən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artıq</w:t>
      </w:r>
      <w:r w:rsidR="00C31072" w:rsidRPr="003E35E4">
        <w:rPr>
          <w:rFonts w:ascii="Times New Roman" w:hAnsi="Times New Roman"/>
          <w:szCs w:val="28"/>
          <w:lang w:val="az-Latn-AZ"/>
        </w:rPr>
        <w:t xml:space="preserve"> </w:t>
      </w:r>
      <w:r w:rsidRPr="003E35E4">
        <w:rPr>
          <w:rFonts w:ascii="Times New Roman" w:hAnsi="Times New Roman"/>
          <w:szCs w:val="28"/>
          <w:lang w:val="az-Latn-AZ"/>
        </w:rPr>
        <w:t>olan</w:t>
      </w:r>
      <w:r w:rsidR="00C31072" w:rsidRPr="003E35E4">
        <w:rPr>
          <w:rFonts w:ascii="Times New Roman" w:hAnsi="Times New Roman"/>
          <w:szCs w:val="28"/>
          <w:lang w:val="az-Latn-AZ"/>
        </w:rPr>
        <w:t xml:space="preserve"> </w:t>
      </w:r>
      <w:r w:rsidRPr="003E35E4">
        <w:rPr>
          <w:rFonts w:ascii="Times New Roman" w:hAnsi="Times New Roman"/>
          <w:szCs w:val="28"/>
          <w:lang w:val="az-Latn-AZ"/>
        </w:rPr>
        <w:t>elastik</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möhkəm</w:t>
      </w:r>
      <w:r w:rsidR="00C31072" w:rsidRPr="003E35E4">
        <w:rPr>
          <w:rFonts w:ascii="Times New Roman" w:hAnsi="Times New Roman"/>
          <w:szCs w:val="28"/>
          <w:lang w:val="az-Latn-AZ"/>
        </w:rPr>
        <w:t xml:space="preserve"> </w:t>
      </w:r>
      <w:r w:rsidRPr="003E35E4">
        <w:rPr>
          <w:rFonts w:ascii="Times New Roman" w:hAnsi="Times New Roman"/>
          <w:szCs w:val="28"/>
          <w:lang w:val="az-Latn-AZ"/>
        </w:rPr>
        <w:t>cisimlərə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w:t>
      </w:r>
      <w:r w:rsidR="00C31072" w:rsidRPr="003E35E4">
        <w:rPr>
          <w:rFonts w:ascii="Times New Roman" w:hAnsi="Times New Roman"/>
          <w:szCs w:val="28"/>
          <w:lang w:val="az-Latn-AZ"/>
        </w:rPr>
        <w:t xml:space="preserve"> </w:t>
      </w:r>
      <w:r w:rsidRPr="003E35E4">
        <w:rPr>
          <w:rFonts w:ascii="Times New Roman" w:hAnsi="Times New Roman"/>
          <w:szCs w:val="28"/>
          <w:lang w:val="az-Latn-AZ"/>
        </w:rPr>
        <w:t>de</w:t>
      </w:r>
      <w:r w:rsidR="003E35E4" w:rsidRPr="003E35E4">
        <w:rPr>
          <w:rFonts w:ascii="Times New Roman" w:hAnsi="Times New Roman"/>
          <w:szCs w:val="28"/>
          <w:lang w:val="az-Latn-AZ"/>
        </w:rPr>
        <w:t>y</w:t>
      </w:r>
      <w:r w:rsidRPr="003E35E4">
        <w:rPr>
          <w:rFonts w:ascii="Times New Roman" w:hAnsi="Times New Roman"/>
          <w:szCs w:val="28"/>
          <w:lang w:val="az-Latn-AZ"/>
        </w:rPr>
        <w:t>ilir</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sadə</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texniki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ibarət</w:t>
      </w:r>
      <w:r w:rsidR="00C31072" w:rsidRPr="003E35E4">
        <w:rPr>
          <w:rFonts w:ascii="Times New Roman" w:hAnsi="Times New Roman"/>
          <w:szCs w:val="28"/>
          <w:lang w:val="az-Latn-AZ"/>
        </w:rPr>
        <w:t xml:space="preserve"> </w:t>
      </w:r>
      <w:r w:rsidRPr="003E35E4">
        <w:rPr>
          <w:rFonts w:ascii="Times New Roman" w:hAnsi="Times New Roman"/>
          <w:szCs w:val="28"/>
          <w:lang w:val="az-Latn-AZ"/>
        </w:rPr>
        <w:t>ola</w:t>
      </w:r>
      <w:r w:rsidR="00C31072" w:rsidRPr="003E35E4">
        <w:rPr>
          <w:rFonts w:ascii="Times New Roman" w:hAnsi="Times New Roman"/>
          <w:szCs w:val="28"/>
          <w:lang w:val="az-Latn-AZ"/>
        </w:rPr>
        <w:t xml:space="preserve"> </w:t>
      </w:r>
      <w:r w:rsidRPr="003E35E4">
        <w:rPr>
          <w:rFonts w:ascii="Times New Roman" w:hAnsi="Times New Roman"/>
          <w:szCs w:val="28"/>
          <w:lang w:val="az-Latn-AZ"/>
        </w:rPr>
        <w:t>bilər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Sadə</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w:t>
      </w:r>
      <w:r w:rsidR="00C31072" w:rsidRPr="003E35E4">
        <w:rPr>
          <w:rFonts w:ascii="Times New Roman" w:hAnsi="Times New Roman"/>
          <w:szCs w:val="28"/>
          <w:lang w:val="az-Latn-AZ"/>
        </w:rPr>
        <w:t>-</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w:t>
      </w:r>
      <w:r w:rsidR="00C31072" w:rsidRPr="003E35E4">
        <w:rPr>
          <w:rFonts w:ascii="Times New Roman" w:hAnsi="Times New Roman"/>
          <w:szCs w:val="28"/>
          <w:lang w:val="az-Latn-AZ"/>
        </w:rPr>
        <w:t xml:space="preserve"> </w:t>
      </w:r>
      <w:r w:rsidRPr="003E35E4">
        <w:rPr>
          <w:rFonts w:ascii="Times New Roman" w:hAnsi="Times New Roman"/>
          <w:szCs w:val="28"/>
          <w:lang w:val="az-Latn-AZ"/>
        </w:rPr>
        <w:t>tellərə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rılmır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pambıq</w:t>
      </w:r>
      <w:r w:rsidR="00C31072" w:rsidRPr="003E35E4">
        <w:rPr>
          <w:rFonts w:ascii="Times New Roman" w:hAnsi="Times New Roman"/>
          <w:szCs w:val="28"/>
          <w:lang w:val="az-Latn-AZ"/>
        </w:rPr>
        <w:t xml:space="preserve">, </w:t>
      </w:r>
      <w:r w:rsidRPr="003E35E4">
        <w:rPr>
          <w:rFonts w:ascii="Times New Roman" w:hAnsi="Times New Roman"/>
          <w:szCs w:val="28"/>
          <w:lang w:val="az-Latn-AZ"/>
        </w:rPr>
        <w:t>ipək</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Pr="003E35E4">
        <w:rPr>
          <w:rFonts w:ascii="Times New Roman" w:hAnsi="Times New Roman"/>
          <w:szCs w:val="28"/>
          <w:lang w:val="az-Latn-AZ"/>
        </w:rPr>
        <w:t>Texniki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isə</w:t>
      </w:r>
      <w:r w:rsidR="00C31072" w:rsidRPr="003E35E4">
        <w:rPr>
          <w:rFonts w:ascii="Times New Roman" w:hAnsi="Times New Roman"/>
          <w:szCs w:val="28"/>
          <w:lang w:val="az-Latn-AZ"/>
        </w:rPr>
        <w:t xml:space="preserve"> </w:t>
      </w:r>
      <w:r w:rsidRPr="003E35E4">
        <w:rPr>
          <w:rFonts w:ascii="Times New Roman" w:hAnsi="Times New Roman"/>
          <w:szCs w:val="28"/>
          <w:lang w:val="az-Latn-AZ"/>
        </w:rPr>
        <w:t>bir</w:t>
      </w:r>
      <w:r w:rsidR="00C31072" w:rsidRPr="003E35E4">
        <w:rPr>
          <w:rFonts w:ascii="Times New Roman" w:hAnsi="Times New Roman"/>
          <w:szCs w:val="28"/>
          <w:lang w:val="az-Latn-AZ"/>
        </w:rPr>
        <w:t xml:space="preserve"> </w:t>
      </w:r>
      <w:r w:rsidRPr="003E35E4">
        <w:rPr>
          <w:rFonts w:ascii="Times New Roman" w:hAnsi="Times New Roman"/>
          <w:szCs w:val="28"/>
          <w:lang w:val="az-Latn-AZ"/>
        </w:rPr>
        <w:t>neçə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sadə</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ibarət</w:t>
      </w:r>
      <w:r w:rsidR="00C31072" w:rsidRPr="003E35E4">
        <w:rPr>
          <w:rFonts w:ascii="Times New Roman" w:hAnsi="Times New Roman"/>
          <w:szCs w:val="28"/>
          <w:lang w:val="az-Latn-AZ"/>
        </w:rPr>
        <w:t xml:space="preserve"> </w:t>
      </w:r>
      <w:r w:rsidRPr="003E35E4">
        <w:rPr>
          <w:rFonts w:ascii="Times New Roman" w:hAnsi="Times New Roman"/>
          <w:szCs w:val="28"/>
          <w:lang w:val="az-Latn-AZ"/>
        </w:rPr>
        <w:t>olur</w:t>
      </w:r>
      <w:r w:rsidR="00C31072" w:rsidRPr="003E35E4">
        <w:rPr>
          <w:rFonts w:ascii="Times New Roman" w:hAnsi="Times New Roman"/>
          <w:szCs w:val="28"/>
          <w:lang w:val="az-Latn-AZ"/>
        </w:rPr>
        <w:t xml:space="preserve"> (</w:t>
      </w:r>
      <w:r w:rsidRPr="003E35E4">
        <w:rPr>
          <w:rFonts w:ascii="Times New Roman" w:hAnsi="Times New Roman"/>
          <w:szCs w:val="28"/>
          <w:lang w:val="az-Latn-AZ"/>
        </w:rPr>
        <w:t>kətan</w:t>
      </w:r>
      <w:r w:rsidR="00C31072" w:rsidRPr="003E35E4">
        <w:rPr>
          <w:rFonts w:ascii="Times New Roman" w:hAnsi="Times New Roman"/>
          <w:szCs w:val="28"/>
          <w:lang w:val="az-Latn-AZ"/>
        </w:rPr>
        <w:t xml:space="preserve">, </w:t>
      </w:r>
      <w:r w:rsidRPr="003E35E4">
        <w:rPr>
          <w:rFonts w:ascii="Times New Roman" w:hAnsi="Times New Roman"/>
          <w:szCs w:val="28"/>
          <w:lang w:val="az-Latn-AZ"/>
        </w:rPr>
        <w:t>penka</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Pr="003E35E4">
        <w:rPr>
          <w:rFonts w:ascii="Times New Roman" w:hAnsi="Times New Roman"/>
          <w:szCs w:val="28"/>
          <w:lang w:val="az-Latn-AZ"/>
        </w:rPr>
        <w:t>U</w:t>
      </w:r>
      <w:r w:rsidR="003E35E4" w:rsidRPr="003E35E4">
        <w:rPr>
          <w:rFonts w:ascii="Times New Roman" w:hAnsi="Times New Roman"/>
          <w:szCs w:val="28"/>
          <w:lang w:val="az-Latn-AZ"/>
        </w:rPr>
        <w:t>z</w:t>
      </w:r>
      <w:r w:rsidRPr="003E35E4">
        <w:rPr>
          <w:rFonts w:ascii="Times New Roman" w:hAnsi="Times New Roman"/>
          <w:szCs w:val="28"/>
          <w:lang w:val="az-Latn-AZ"/>
        </w:rPr>
        <w:t>unluğu</w:t>
      </w:r>
      <w:r w:rsidR="00C31072" w:rsidRPr="003E35E4">
        <w:rPr>
          <w:rFonts w:ascii="Times New Roman" w:hAnsi="Times New Roman"/>
          <w:szCs w:val="28"/>
          <w:lang w:val="az-Latn-AZ"/>
        </w:rPr>
        <w:t xml:space="preserve"> </w:t>
      </w:r>
      <w:r w:rsidRPr="003E35E4">
        <w:rPr>
          <w:rFonts w:ascii="Times New Roman" w:hAnsi="Times New Roman"/>
          <w:szCs w:val="28"/>
          <w:lang w:val="az-Latn-AZ"/>
        </w:rPr>
        <w:t>çox</w:t>
      </w:r>
      <w:r w:rsidR="00C31072" w:rsidRPr="003E35E4">
        <w:rPr>
          <w:rFonts w:ascii="Times New Roman" w:hAnsi="Times New Roman"/>
          <w:szCs w:val="28"/>
          <w:lang w:val="az-Latn-AZ"/>
        </w:rPr>
        <w:t xml:space="preserve"> </w:t>
      </w:r>
      <w:r w:rsidRPr="003E35E4">
        <w:rPr>
          <w:rFonts w:ascii="Times New Roman" w:hAnsi="Times New Roman"/>
          <w:szCs w:val="28"/>
          <w:lang w:val="az-Latn-AZ"/>
        </w:rPr>
        <w:t>olan</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süni</w:t>
      </w:r>
      <w:r w:rsidR="00C31072" w:rsidRPr="003E35E4">
        <w:rPr>
          <w:rFonts w:ascii="Times New Roman" w:hAnsi="Times New Roman"/>
          <w:szCs w:val="28"/>
          <w:lang w:val="az-Latn-AZ"/>
        </w:rPr>
        <w:t xml:space="preserve">, </w:t>
      </w:r>
      <w:r w:rsidRPr="003E35E4">
        <w:rPr>
          <w:rFonts w:ascii="Times New Roman" w:hAnsi="Times New Roman"/>
          <w:szCs w:val="28"/>
          <w:lang w:val="az-Latn-AZ"/>
        </w:rPr>
        <w:t>ipək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təbii</w:t>
      </w:r>
      <w:r w:rsidR="00C31072" w:rsidRPr="003E35E4">
        <w:rPr>
          <w:rFonts w:ascii="Times New Roman" w:hAnsi="Times New Roman"/>
          <w:szCs w:val="28"/>
          <w:lang w:val="az-Latn-AZ"/>
        </w:rPr>
        <w:t xml:space="preserve"> </w:t>
      </w:r>
      <w:r w:rsidRPr="003E35E4">
        <w:rPr>
          <w:rFonts w:ascii="Times New Roman" w:hAnsi="Times New Roman"/>
          <w:szCs w:val="28"/>
          <w:lang w:val="az-Latn-AZ"/>
        </w:rPr>
        <w:t>ipək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kapron</w:t>
      </w:r>
      <w:r w:rsidR="00C31072" w:rsidRPr="003E35E4">
        <w:rPr>
          <w:rFonts w:ascii="Times New Roman" w:hAnsi="Times New Roman"/>
          <w:szCs w:val="28"/>
          <w:lang w:val="az-Latn-AZ"/>
        </w:rPr>
        <w:t xml:space="preserve">) </w:t>
      </w:r>
      <w:r w:rsidRPr="003E35E4">
        <w:rPr>
          <w:rFonts w:ascii="Times New Roman" w:hAnsi="Times New Roman"/>
          <w:szCs w:val="28"/>
          <w:lang w:val="az-Latn-AZ"/>
        </w:rPr>
        <w:t>sap</w:t>
      </w:r>
      <w:r w:rsidR="00C31072" w:rsidRPr="003E35E4">
        <w:rPr>
          <w:rFonts w:ascii="Times New Roman" w:hAnsi="Times New Roman"/>
          <w:szCs w:val="28"/>
          <w:lang w:val="az-Latn-AZ"/>
        </w:rPr>
        <w:t xml:space="preserve"> </w:t>
      </w:r>
      <w:r w:rsidRPr="003E35E4">
        <w:rPr>
          <w:rFonts w:ascii="Times New Roman" w:hAnsi="Times New Roman"/>
          <w:szCs w:val="28"/>
          <w:lang w:val="az-Latn-AZ"/>
        </w:rPr>
        <w:t>adlanır</w:t>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Liflərin</w:t>
      </w:r>
      <w:r w:rsidR="00C31072" w:rsidRPr="003E35E4">
        <w:rPr>
          <w:rFonts w:ascii="Times New Roman" w:hAnsi="Times New Roman"/>
          <w:szCs w:val="28"/>
          <w:lang w:val="az-Latn-AZ"/>
        </w:rPr>
        <w:t xml:space="preserve"> </w:t>
      </w:r>
      <w:r w:rsidRPr="003E35E4">
        <w:rPr>
          <w:rFonts w:ascii="Times New Roman" w:hAnsi="Times New Roman"/>
          <w:szCs w:val="28"/>
          <w:lang w:val="az-Latn-AZ"/>
        </w:rPr>
        <w:t>ə</w:t>
      </w:r>
      <w:r w:rsidR="003E35E4" w:rsidRPr="003E35E4">
        <w:rPr>
          <w:rFonts w:ascii="Times New Roman" w:hAnsi="Times New Roman"/>
          <w:szCs w:val="28"/>
          <w:lang w:val="az-Latn-AZ"/>
        </w:rPr>
        <w:t>y</w:t>
      </w:r>
      <w:r w:rsidRPr="003E35E4">
        <w:rPr>
          <w:rFonts w:ascii="Times New Roman" w:hAnsi="Times New Roman"/>
          <w:szCs w:val="28"/>
          <w:lang w:val="az-Latn-AZ"/>
        </w:rPr>
        <w:t>irilmə</w:t>
      </w:r>
      <w:r w:rsidR="00C31072" w:rsidRPr="003E35E4">
        <w:rPr>
          <w:rFonts w:ascii="Times New Roman" w:hAnsi="Times New Roman"/>
          <w:szCs w:val="28"/>
          <w:lang w:val="az-Latn-AZ"/>
        </w:rPr>
        <w:t xml:space="preserve"> </w:t>
      </w:r>
      <w:r w:rsidRPr="003E35E4">
        <w:rPr>
          <w:rFonts w:ascii="Times New Roman" w:hAnsi="Times New Roman"/>
          <w:szCs w:val="28"/>
          <w:lang w:val="az-Latn-AZ"/>
        </w:rPr>
        <w:t>xassələri</w:t>
      </w:r>
      <w:r w:rsidR="00C31072" w:rsidRPr="003E35E4">
        <w:rPr>
          <w:rFonts w:ascii="Times New Roman" w:hAnsi="Times New Roman"/>
          <w:szCs w:val="28"/>
          <w:lang w:val="az-Latn-AZ"/>
        </w:rPr>
        <w:t xml:space="preserve"> </w:t>
      </w:r>
      <w:r w:rsidRPr="003E35E4">
        <w:rPr>
          <w:rFonts w:ascii="Times New Roman" w:hAnsi="Times New Roman"/>
          <w:szCs w:val="28"/>
          <w:lang w:val="az-Latn-AZ"/>
        </w:rPr>
        <w:t>qi</w:t>
      </w:r>
      <w:r w:rsidR="003E35E4" w:rsidRPr="003E35E4">
        <w:rPr>
          <w:rFonts w:ascii="Times New Roman" w:hAnsi="Times New Roman"/>
          <w:szCs w:val="28"/>
          <w:lang w:val="az-Latn-AZ"/>
        </w:rPr>
        <w:t>y</w:t>
      </w:r>
      <w:r w:rsidRPr="003E35E4">
        <w:rPr>
          <w:rFonts w:ascii="Times New Roman" w:hAnsi="Times New Roman"/>
          <w:szCs w:val="28"/>
          <w:lang w:val="az-Latn-AZ"/>
        </w:rPr>
        <w:t>mətləndirilərkən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mühüm</w:t>
      </w:r>
      <w:r w:rsidR="00C31072" w:rsidRPr="003E35E4">
        <w:rPr>
          <w:rFonts w:ascii="Times New Roman" w:hAnsi="Times New Roman"/>
          <w:szCs w:val="28"/>
          <w:lang w:val="az-Latn-AZ"/>
        </w:rPr>
        <w:t xml:space="preserve"> </w:t>
      </w:r>
      <w:r w:rsidRPr="003E35E4">
        <w:rPr>
          <w:rFonts w:ascii="Times New Roman" w:hAnsi="Times New Roman"/>
          <w:szCs w:val="28"/>
          <w:lang w:val="az-Latn-AZ"/>
        </w:rPr>
        <w:t>şərt</w:t>
      </w:r>
      <w:r w:rsidR="00C31072" w:rsidRPr="003E35E4">
        <w:rPr>
          <w:rFonts w:ascii="Times New Roman" w:hAnsi="Times New Roman"/>
          <w:szCs w:val="28"/>
          <w:lang w:val="az-Latn-AZ"/>
        </w:rPr>
        <w:t xml:space="preserve"> </w:t>
      </w:r>
      <w:r w:rsidRPr="003E35E4">
        <w:rPr>
          <w:rFonts w:ascii="Times New Roman" w:hAnsi="Times New Roman"/>
          <w:szCs w:val="28"/>
          <w:lang w:val="az-Latn-AZ"/>
        </w:rPr>
        <w:t>olaraq</w:t>
      </w:r>
      <w:r w:rsidR="00C31072" w:rsidRPr="003E35E4">
        <w:rPr>
          <w:rFonts w:ascii="Times New Roman" w:hAnsi="Times New Roman"/>
          <w:szCs w:val="28"/>
          <w:lang w:val="az-Latn-AZ"/>
        </w:rPr>
        <w:t xml:space="preserve"> </w:t>
      </w:r>
      <w:r w:rsidRPr="003E35E4">
        <w:rPr>
          <w:rFonts w:ascii="Times New Roman" w:hAnsi="Times New Roman"/>
          <w:szCs w:val="28"/>
          <w:lang w:val="az-Latn-AZ"/>
        </w:rPr>
        <w:t>onların</w:t>
      </w:r>
      <w:r w:rsidR="00C31072" w:rsidRPr="003E35E4">
        <w:rPr>
          <w:rFonts w:ascii="Times New Roman" w:hAnsi="Times New Roman"/>
          <w:szCs w:val="28"/>
          <w:lang w:val="az-Latn-AZ"/>
        </w:rPr>
        <w:t xml:space="preserve"> </w:t>
      </w:r>
      <w:r w:rsidRPr="003E35E4">
        <w:rPr>
          <w:rFonts w:ascii="Times New Roman" w:hAnsi="Times New Roman"/>
          <w:szCs w:val="28"/>
          <w:lang w:val="az-Latn-AZ"/>
        </w:rPr>
        <w:t>u</w:t>
      </w:r>
      <w:r w:rsidR="003E35E4" w:rsidRPr="003E35E4">
        <w:rPr>
          <w:rFonts w:ascii="Times New Roman" w:hAnsi="Times New Roman"/>
          <w:szCs w:val="28"/>
          <w:lang w:val="az-Latn-AZ"/>
        </w:rPr>
        <w:t>z</w:t>
      </w:r>
      <w:r w:rsidRPr="003E35E4">
        <w:rPr>
          <w:rFonts w:ascii="Times New Roman" w:hAnsi="Times New Roman"/>
          <w:szCs w:val="28"/>
          <w:lang w:val="az-Latn-AZ"/>
        </w:rPr>
        <w:t>unluğu</w:t>
      </w:r>
      <w:r w:rsidR="00C31072" w:rsidRPr="003E35E4">
        <w:rPr>
          <w:rFonts w:ascii="Times New Roman" w:hAnsi="Times New Roman"/>
          <w:szCs w:val="28"/>
          <w:lang w:val="az-Latn-AZ"/>
        </w:rPr>
        <w:t xml:space="preserve">, </w:t>
      </w:r>
      <w:r w:rsidRPr="003E35E4">
        <w:rPr>
          <w:rFonts w:ascii="Times New Roman" w:hAnsi="Times New Roman"/>
          <w:szCs w:val="28"/>
          <w:lang w:val="az-Latn-AZ"/>
        </w:rPr>
        <w:t>na</w:t>
      </w:r>
      <w:r w:rsidR="003E35E4" w:rsidRPr="003E35E4">
        <w:rPr>
          <w:rFonts w:ascii="Times New Roman" w:hAnsi="Times New Roman"/>
          <w:szCs w:val="28"/>
          <w:lang w:val="az-Latn-AZ"/>
        </w:rPr>
        <w:t>z</w:t>
      </w:r>
      <w:r w:rsidRPr="003E35E4">
        <w:rPr>
          <w:rFonts w:ascii="Times New Roman" w:hAnsi="Times New Roman"/>
          <w:szCs w:val="28"/>
          <w:lang w:val="az-Latn-AZ"/>
        </w:rPr>
        <w:t>ikli</w:t>
      </w:r>
      <w:r w:rsidR="003E35E4" w:rsidRPr="003E35E4">
        <w:rPr>
          <w:rFonts w:ascii="Times New Roman" w:hAnsi="Times New Roman"/>
          <w:szCs w:val="28"/>
          <w:lang w:val="az-Latn-AZ"/>
        </w:rPr>
        <w:t>y</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möhkəmli</w:t>
      </w:r>
      <w:r w:rsidR="003E35E4" w:rsidRPr="003E35E4">
        <w:rPr>
          <w:rFonts w:ascii="Times New Roman" w:hAnsi="Times New Roman"/>
          <w:szCs w:val="28"/>
          <w:lang w:val="az-Latn-AZ"/>
        </w:rPr>
        <w:t>y</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u</w:t>
      </w:r>
      <w:r w:rsidR="003E35E4" w:rsidRPr="003E35E4">
        <w:rPr>
          <w:rFonts w:ascii="Times New Roman" w:hAnsi="Times New Roman"/>
          <w:szCs w:val="28"/>
          <w:lang w:val="az-Latn-AZ"/>
        </w:rPr>
        <w:t>z</w:t>
      </w:r>
      <w:r w:rsidRPr="003E35E4">
        <w:rPr>
          <w:rFonts w:ascii="Times New Roman" w:hAnsi="Times New Roman"/>
          <w:szCs w:val="28"/>
          <w:lang w:val="az-Latn-AZ"/>
        </w:rPr>
        <w:t>anması</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kütləsinin</w:t>
      </w:r>
      <w:r w:rsidR="00C31072" w:rsidRPr="003E35E4">
        <w:rPr>
          <w:rFonts w:ascii="Times New Roman" w:hAnsi="Times New Roman"/>
          <w:szCs w:val="28"/>
          <w:lang w:val="az-Latn-AZ"/>
        </w:rPr>
        <w:t xml:space="preserve"> </w:t>
      </w:r>
      <w:r w:rsidRPr="003E35E4">
        <w:rPr>
          <w:rFonts w:ascii="Times New Roman" w:hAnsi="Times New Roman"/>
          <w:szCs w:val="28"/>
          <w:lang w:val="az-Latn-AZ"/>
        </w:rPr>
        <w:t>təmi</w:t>
      </w:r>
      <w:r w:rsidR="003E35E4" w:rsidRPr="003E35E4">
        <w:rPr>
          <w:rFonts w:ascii="Times New Roman" w:hAnsi="Times New Roman"/>
          <w:szCs w:val="28"/>
          <w:lang w:val="az-Latn-AZ"/>
        </w:rPr>
        <w:t>z</w:t>
      </w:r>
      <w:r w:rsidRPr="003E35E4">
        <w:rPr>
          <w:rFonts w:ascii="Times New Roman" w:hAnsi="Times New Roman"/>
          <w:szCs w:val="28"/>
          <w:lang w:val="az-Latn-AZ"/>
        </w:rPr>
        <w:t>li</w:t>
      </w:r>
      <w:r w:rsidR="003E35E4" w:rsidRPr="003E35E4">
        <w:rPr>
          <w:rFonts w:ascii="Times New Roman" w:hAnsi="Times New Roman"/>
          <w:szCs w:val="28"/>
          <w:lang w:val="az-Latn-AZ"/>
        </w:rPr>
        <w:t>y</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nə</w:t>
      </w:r>
      <w:r w:rsidR="003E35E4" w:rsidRPr="003E35E4">
        <w:rPr>
          <w:rFonts w:ascii="Times New Roman" w:hAnsi="Times New Roman"/>
          <w:szCs w:val="28"/>
          <w:lang w:val="az-Latn-AZ"/>
        </w:rPr>
        <w:t>z</w:t>
      </w:r>
      <w:r w:rsidRPr="003E35E4">
        <w:rPr>
          <w:rFonts w:ascii="Times New Roman" w:hAnsi="Times New Roman"/>
          <w:szCs w:val="28"/>
          <w:lang w:val="az-Latn-AZ"/>
        </w:rPr>
        <w:t>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alınır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E</w:t>
      </w:r>
      <w:r w:rsidR="003E35E4" w:rsidRPr="003E35E4">
        <w:rPr>
          <w:rFonts w:ascii="Times New Roman" w:hAnsi="Times New Roman"/>
          <w:szCs w:val="28"/>
          <w:lang w:val="az-Latn-AZ"/>
        </w:rPr>
        <w:t>y</w:t>
      </w:r>
      <w:r w:rsidRPr="003E35E4">
        <w:rPr>
          <w:rFonts w:ascii="Times New Roman" w:hAnsi="Times New Roman"/>
          <w:szCs w:val="28"/>
          <w:lang w:val="az-Latn-AZ"/>
        </w:rPr>
        <w:t>ni</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z</w:t>
      </w:r>
      <w:r w:rsidRPr="003E35E4">
        <w:rPr>
          <w:rFonts w:ascii="Times New Roman" w:hAnsi="Times New Roman"/>
          <w:szCs w:val="28"/>
          <w:lang w:val="az-Latn-AZ"/>
        </w:rPr>
        <w:t>amanda</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liflərin</w:t>
      </w:r>
      <w:r w:rsidR="00C31072" w:rsidRPr="003E35E4">
        <w:rPr>
          <w:rFonts w:ascii="Times New Roman" w:hAnsi="Times New Roman"/>
          <w:szCs w:val="28"/>
          <w:lang w:val="az-Latn-AZ"/>
        </w:rPr>
        <w:t xml:space="preserve"> </w:t>
      </w:r>
      <w:r w:rsidRPr="003E35E4">
        <w:rPr>
          <w:rFonts w:ascii="Times New Roman" w:hAnsi="Times New Roman"/>
          <w:szCs w:val="28"/>
          <w:lang w:val="az-Latn-AZ"/>
        </w:rPr>
        <w:t>işığa</w:t>
      </w:r>
      <w:r w:rsidR="00C31072" w:rsidRPr="003E35E4">
        <w:rPr>
          <w:rFonts w:ascii="Times New Roman" w:hAnsi="Times New Roman"/>
          <w:szCs w:val="28"/>
          <w:lang w:val="az-Latn-AZ"/>
        </w:rPr>
        <w:t xml:space="preserve">, </w:t>
      </w:r>
      <w:r w:rsidRPr="003E35E4">
        <w:rPr>
          <w:rFonts w:ascii="Times New Roman" w:hAnsi="Times New Roman"/>
          <w:szCs w:val="28"/>
          <w:lang w:val="az-Latn-AZ"/>
        </w:rPr>
        <w:t>rütubətə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sabuna</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üksək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temperatura</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Pr="003E35E4">
        <w:rPr>
          <w:rFonts w:ascii="Times New Roman" w:hAnsi="Times New Roman"/>
          <w:szCs w:val="28"/>
          <w:lang w:val="az-Latn-AZ"/>
        </w:rPr>
        <w:t>qarşı</w:t>
      </w:r>
      <w:r w:rsidR="00C31072" w:rsidRPr="003E35E4">
        <w:rPr>
          <w:rFonts w:ascii="Times New Roman" w:hAnsi="Times New Roman"/>
          <w:szCs w:val="28"/>
          <w:lang w:val="az-Latn-AZ"/>
        </w:rPr>
        <w:t xml:space="preserve"> </w:t>
      </w:r>
      <w:r w:rsidRPr="003E35E4">
        <w:rPr>
          <w:rFonts w:ascii="Times New Roman" w:hAnsi="Times New Roman"/>
          <w:szCs w:val="28"/>
          <w:lang w:val="az-Latn-AZ"/>
        </w:rPr>
        <w:t>da</w:t>
      </w:r>
      <w:r w:rsidR="003E35E4" w:rsidRPr="003E35E4">
        <w:rPr>
          <w:rFonts w:ascii="Times New Roman" w:hAnsi="Times New Roman"/>
          <w:szCs w:val="28"/>
          <w:lang w:val="az-Latn-AZ"/>
        </w:rPr>
        <w:t>v</w:t>
      </w:r>
      <w:r w:rsidRPr="003E35E4">
        <w:rPr>
          <w:rFonts w:ascii="Times New Roman" w:hAnsi="Times New Roman"/>
          <w:szCs w:val="28"/>
          <w:lang w:val="az-Latn-AZ"/>
        </w:rPr>
        <w:t>amlılığının</w:t>
      </w:r>
      <w:r w:rsidR="00C31072" w:rsidRPr="003E35E4">
        <w:rPr>
          <w:rFonts w:ascii="Times New Roman" w:hAnsi="Times New Roman"/>
          <w:szCs w:val="28"/>
          <w:lang w:val="az-Latn-AZ"/>
        </w:rPr>
        <w:t xml:space="preserve"> </w:t>
      </w:r>
      <w:r w:rsidRPr="003E35E4">
        <w:rPr>
          <w:rFonts w:ascii="Times New Roman" w:hAnsi="Times New Roman"/>
          <w:szCs w:val="28"/>
          <w:lang w:val="az-Latn-AZ"/>
        </w:rPr>
        <w:t>da</w:t>
      </w:r>
      <w:r w:rsidR="00C31072" w:rsidRPr="003E35E4">
        <w:rPr>
          <w:rFonts w:ascii="Times New Roman" w:hAnsi="Times New Roman"/>
          <w:szCs w:val="28"/>
          <w:lang w:val="az-Latn-AZ"/>
        </w:rPr>
        <w:t xml:space="preserve"> </w:t>
      </w:r>
      <w:r w:rsidRPr="003E35E4">
        <w:rPr>
          <w:rFonts w:ascii="Times New Roman" w:hAnsi="Times New Roman"/>
          <w:szCs w:val="28"/>
          <w:lang w:val="az-Latn-AZ"/>
        </w:rPr>
        <w:t>xe</w:t>
      </w:r>
      <w:r w:rsidR="003E35E4" w:rsidRPr="003E35E4">
        <w:rPr>
          <w:rFonts w:ascii="Times New Roman" w:hAnsi="Times New Roman"/>
          <w:szCs w:val="28"/>
          <w:lang w:val="az-Latn-AZ"/>
        </w:rPr>
        <w:t>y</w:t>
      </w:r>
      <w:r w:rsidRPr="003E35E4">
        <w:rPr>
          <w:rFonts w:ascii="Times New Roman" w:hAnsi="Times New Roman"/>
          <w:szCs w:val="28"/>
          <w:lang w:val="az-Latn-AZ"/>
        </w:rPr>
        <w:t>li</w:t>
      </w:r>
      <w:r w:rsidR="00C31072" w:rsidRPr="003E35E4">
        <w:rPr>
          <w:rFonts w:ascii="Times New Roman" w:hAnsi="Times New Roman"/>
          <w:szCs w:val="28"/>
          <w:lang w:val="az-Latn-AZ"/>
        </w:rPr>
        <w:t xml:space="preserve"> </w:t>
      </w:r>
      <w:r w:rsidRPr="003E35E4">
        <w:rPr>
          <w:rFonts w:ascii="Times New Roman" w:hAnsi="Times New Roman"/>
          <w:szCs w:val="28"/>
          <w:lang w:val="az-Latn-AZ"/>
        </w:rPr>
        <w:t>əhəmi</w:t>
      </w:r>
      <w:r w:rsidR="003E35E4" w:rsidRPr="003E35E4">
        <w:rPr>
          <w:rFonts w:ascii="Times New Roman" w:hAnsi="Times New Roman"/>
          <w:szCs w:val="28"/>
          <w:lang w:val="az-Latn-AZ"/>
        </w:rPr>
        <w:t>yy</w:t>
      </w:r>
      <w:r w:rsidRPr="003E35E4">
        <w:rPr>
          <w:rFonts w:ascii="Times New Roman" w:hAnsi="Times New Roman"/>
          <w:szCs w:val="28"/>
          <w:lang w:val="az-Latn-AZ"/>
        </w:rPr>
        <w:t>əti</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ardır</w:t>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Bə</w:t>
      </w:r>
      <w:r w:rsidR="003E35E4" w:rsidRPr="003E35E4">
        <w:rPr>
          <w:rFonts w:ascii="Times New Roman" w:hAnsi="Times New Roman"/>
          <w:szCs w:val="28"/>
          <w:lang w:val="az-Latn-AZ"/>
        </w:rPr>
        <w:t>z</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parça</w:t>
      </w:r>
      <w:r w:rsidR="00C31072" w:rsidRPr="003E35E4">
        <w:rPr>
          <w:rFonts w:ascii="Times New Roman" w:hAnsi="Times New Roman"/>
          <w:szCs w:val="28"/>
          <w:lang w:val="az-Latn-AZ"/>
        </w:rPr>
        <w:t xml:space="preserve"> </w:t>
      </w:r>
      <w:r w:rsidRPr="003E35E4">
        <w:rPr>
          <w:rFonts w:ascii="Times New Roman" w:hAnsi="Times New Roman"/>
          <w:szCs w:val="28"/>
          <w:lang w:val="az-Latn-AZ"/>
        </w:rPr>
        <w:t>məmulatı</w:t>
      </w:r>
      <w:r w:rsidR="00C31072" w:rsidRPr="003E35E4">
        <w:rPr>
          <w:rFonts w:ascii="Times New Roman" w:hAnsi="Times New Roman"/>
          <w:szCs w:val="28"/>
          <w:lang w:val="az-Latn-AZ"/>
        </w:rPr>
        <w:t xml:space="preserve"> (</w:t>
      </w:r>
      <w:r w:rsidRPr="003E35E4">
        <w:rPr>
          <w:rFonts w:ascii="Times New Roman" w:hAnsi="Times New Roman"/>
          <w:szCs w:val="28"/>
          <w:lang w:val="az-Latn-AZ"/>
        </w:rPr>
        <w:t>mahlıc</w:t>
      </w:r>
      <w:r w:rsidR="00C31072" w:rsidRPr="003E35E4">
        <w:rPr>
          <w:rFonts w:ascii="Times New Roman" w:hAnsi="Times New Roman"/>
          <w:szCs w:val="28"/>
          <w:lang w:val="az-Latn-AZ"/>
        </w:rPr>
        <w:t xml:space="preserve">, </w:t>
      </w:r>
      <w:r w:rsidRPr="003E35E4">
        <w:rPr>
          <w:rFonts w:ascii="Times New Roman" w:hAnsi="Times New Roman"/>
          <w:szCs w:val="28"/>
          <w:lang w:val="az-Latn-AZ"/>
        </w:rPr>
        <w:t>keçə</w:t>
      </w:r>
      <w:r w:rsidR="00C31072" w:rsidRPr="003E35E4">
        <w:rPr>
          <w:rFonts w:ascii="Times New Roman" w:hAnsi="Times New Roman"/>
          <w:szCs w:val="28"/>
          <w:lang w:val="az-Latn-AZ"/>
        </w:rPr>
        <w:t xml:space="preserve"> </w:t>
      </w:r>
      <w:r w:rsidRPr="003E35E4">
        <w:rPr>
          <w:rFonts w:ascii="Times New Roman" w:hAnsi="Times New Roman"/>
          <w:szCs w:val="28"/>
          <w:lang w:val="az-Latn-AZ"/>
        </w:rPr>
        <w:t>məmulatı</w:t>
      </w:r>
      <w:r w:rsidR="00C31072" w:rsidRPr="003E35E4">
        <w:rPr>
          <w:rFonts w:ascii="Times New Roman" w:hAnsi="Times New Roman"/>
          <w:szCs w:val="28"/>
          <w:lang w:val="az-Latn-AZ"/>
        </w:rPr>
        <w:t xml:space="preserve">) </w:t>
      </w:r>
      <w:r w:rsidRPr="003E35E4">
        <w:rPr>
          <w:rFonts w:ascii="Times New Roman" w:hAnsi="Times New Roman"/>
          <w:szCs w:val="28"/>
          <w:lang w:val="az-Latn-AZ"/>
        </w:rPr>
        <w:t>üçün</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ə</w:t>
      </w:r>
      <w:r w:rsidR="003E35E4" w:rsidRPr="003E35E4">
        <w:rPr>
          <w:rFonts w:ascii="Times New Roman" w:hAnsi="Times New Roman"/>
          <w:szCs w:val="28"/>
          <w:lang w:val="az-Latn-AZ"/>
        </w:rPr>
        <w:t>y</w:t>
      </w:r>
      <w:r w:rsidRPr="003E35E4">
        <w:rPr>
          <w:rFonts w:ascii="Times New Roman" w:hAnsi="Times New Roman"/>
          <w:szCs w:val="28"/>
          <w:lang w:val="az-Latn-AZ"/>
        </w:rPr>
        <w:t>irilmədən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işlədilir</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Liflərin</w:t>
      </w:r>
      <w:r w:rsidR="00C31072" w:rsidRPr="003E35E4">
        <w:rPr>
          <w:rFonts w:ascii="Times New Roman" w:hAnsi="Times New Roman"/>
          <w:szCs w:val="28"/>
          <w:lang w:val="az-Latn-AZ"/>
        </w:rPr>
        <w:t xml:space="preserve"> </w:t>
      </w:r>
      <w:r w:rsidRPr="003E35E4">
        <w:rPr>
          <w:rFonts w:ascii="Times New Roman" w:hAnsi="Times New Roman"/>
          <w:szCs w:val="28"/>
          <w:lang w:val="az-Latn-AZ"/>
        </w:rPr>
        <w:t>çox</w:t>
      </w:r>
      <w:r w:rsidR="00C31072" w:rsidRPr="003E35E4">
        <w:rPr>
          <w:rFonts w:ascii="Times New Roman" w:hAnsi="Times New Roman"/>
          <w:szCs w:val="28"/>
          <w:lang w:val="az-Latn-AZ"/>
        </w:rPr>
        <w:t xml:space="preserve"> </w:t>
      </w:r>
      <w:r w:rsidRPr="003E35E4">
        <w:rPr>
          <w:rFonts w:ascii="Times New Roman" w:hAnsi="Times New Roman"/>
          <w:szCs w:val="28"/>
          <w:lang w:val="az-Latn-AZ"/>
        </w:rPr>
        <w:t>hissəsi</w:t>
      </w:r>
      <w:r w:rsidR="00C31072" w:rsidRPr="003E35E4">
        <w:rPr>
          <w:rFonts w:ascii="Times New Roman" w:hAnsi="Times New Roman"/>
          <w:szCs w:val="28"/>
          <w:lang w:val="az-Latn-AZ"/>
        </w:rPr>
        <w:t xml:space="preserve"> </w:t>
      </w:r>
      <w:r w:rsidRPr="003E35E4">
        <w:rPr>
          <w:rFonts w:ascii="Times New Roman" w:hAnsi="Times New Roman"/>
          <w:szCs w:val="28"/>
          <w:lang w:val="az-Latn-AZ"/>
        </w:rPr>
        <w:t>isə</w:t>
      </w:r>
      <w:r w:rsidR="00C31072" w:rsidRPr="003E35E4">
        <w:rPr>
          <w:rFonts w:ascii="Times New Roman" w:hAnsi="Times New Roman"/>
          <w:szCs w:val="28"/>
          <w:lang w:val="az-Latn-AZ"/>
        </w:rPr>
        <w:t xml:space="preserve"> </w:t>
      </w:r>
      <w:r w:rsidRPr="003E35E4">
        <w:rPr>
          <w:rFonts w:ascii="Times New Roman" w:hAnsi="Times New Roman"/>
          <w:szCs w:val="28"/>
          <w:lang w:val="az-Latn-AZ"/>
        </w:rPr>
        <w:t>ə</w:t>
      </w:r>
      <w:r w:rsidR="003E35E4" w:rsidRPr="003E35E4">
        <w:rPr>
          <w:rFonts w:ascii="Times New Roman" w:hAnsi="Times New Roman"/>
          <w:szCs w:val="28"/>
          <w:lang w:val="az-Latn-AZ"/>
        </w:rPr>
        <w:t>y</w:t>
      </w:r>
      <w:r w:rsidRPr="003E35E4">
        <w:rPr>
          <w:rFonts w:ascii="Times New Roman" w:hAnsi="Times New Roman"/>
          <w:szCs w:val="28"/>
          <w:lang w:val="az-Latn-AZ"/>
        </w:rPr>
        <w:t>irilib</w:t>
      </w:r>
      <w:r w:rsidR="00C31072" w:rsidRPr="003E35E4">
        <w:rPr>
          <w:rFonts w:ascii="Times New Roman" w:hAnsi="Times New Roman"/>
          <w:szCs w:val="28"/>
          <w:lang w:val="az-Latn-AZ"/>
        </w:rPr>
        <w:t xml:space="preserve"> (</w:t>
      </w:r>
      <w:r w:rsidRPr="003E35E4">
        <w:rPr>
          <w:rFonts w:ascii="Times New Roman" w:hAnsi="Times New Roman"/>
          <w:szCs w:val="28"/>
          <w:lang w:val="az-Latn-AZ"/>
        </w:rPr>
        <w:t>eşilərək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iplik</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sap</w:t>
      </w:r>
      <w:r w:rsidR="00C31072" w:rsidRPr="003E35E4">
        <w:rPr>
          <w:rFonts w:ascii="Times New Roman" w:hAnsi="Times New Roman"/>
          <w:szCs w:val="28"/>
          <w:lang w:val="az-Latn-AZ"/>
        </w:rPr>
        <w:t xml:space="preserve"> </w:t>
      </w:r>
      <w:r w:rsidRPr="003E35E4">
        <w:rPr>
          <w:rFonts w:ascii="Times New Roman" w:hAnsi="Times New Roman"/>
          <w:szCs w:val="28"/>
          <w:lang w:val="az-Latn-AZ"/>
        </w:rPr>
        <w:t>halına</w:t>
      </w:r>
      <w:r w:rsidR="00C31072" w:rsidRPr="003E35E4">
        <w:rPr>
          <w:rFonts w:ascii="Times New Roman" w:hAnsi="Times New Roman"/>
          <w:szCs w:val="28"/>
          <w:lang w:val="az-Latn-AZ"/>
        </w:rPr>
        <w:t xml:space="preserve"> </w:t>
      </w:r>
      <w:r w:rsidRPr="003E35E4">
        <w:rPr>
          <w:rFonts w:ascii="Times New Roman" w:hAnsi="Times New Roman"/>
          <w:szCs w:val="28"/>
          <w:lang w:val="az-Latn-AZ"/>
        </w:rPr>
        <w:t>salınır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Bunlardan</w:t>
      </w:r>
      <w:r w:rsidR="00C31072" w:rsidRPr="003E35E4">
        <w:rPr>
          <w:rFonts w:ascii="Times New Roman" w:hAnsi="Times New Roman"/>
          <w:szCs w:val="28"/>
          <w:lang w:val="az-Latn-AZ"/>
        </w:rPr>
        <w:t xml:space="preserve"> </w:t>
      </w:r>
      <w:r w:rsidRPr="003E35E4">
        <w:rPr>
          <w:rFonts w:ascii="Times New Roman" w:hAnsi="Times New Roman"/>
          <w:szCs w:val="28"/>
          <w:lang w:val="az-Latn-AZ"/>
        </w:rPr>
        <w:t>parça</w:t>
      </w:r>
      <w:r w:rsidR="00C31072" w:rsidRPr="003E35E4">
        <w:rPr>
          <w:rFonts w:ascii="Times New Roman" w:hAnsi="Times New Roman"/>
          <w:szCs w:val="28"/>
          <w:lang w:val="az-Latn-AZ"/>
        </w:rPr>
        <w:t xml:space="preserve">, </w:t>
      </w:r>
      <w:r w:rsidRPr="003E35E4">
        <w:rPr>
          <w:rFonts w:ascii="Times New Roman" w:hAnsi="Times New Roman"/>
          <w:szCs w:val="28"/>
          <w:lang w:val="az-Latn-AZ"/>
        </w:rPr>
        <w:t>trikotaj</w:t>
      </w:r>
      <w:r w:rsidR="00C31072" w:rsidRPr="003E35E4">
        <w:rPr>
          <w:rFonts w:ascii="Times New Roman" w:hAnsi="Times New Roman"/>
          <w:szCs w:val="28"/>
          <w:lang w:val="az-Latn-AZ"/>
        </w:rPr>
        <w:t xml:space="preserve">, </w:t>
      </w:r>
      <w:r w:rsidRPr="003E35E4">
        <w:rPr>
          <w:rFonts w:ascii="Times New Roman" w:hAnsi="Times New Roman"/>
          <w:szCs w:val="28"/>
          <w:lang w:val="az-Latn-AZ"/>
        </w:rPr>
        <w:t>cuna</w:t>
      </w:r>
      <w:r w:rsidR="00C31072" w:rsidRPr="003E35E4">
        <w:rPr>
          <w:rFonts w:ascii="Times New Roman" w:hAnsi="Times New Roman"/>
          <w:szCs w:val="28"/>
          <w:lang w:val="az-Latn-AZ"/>
        </w:rPr>
        <w:t xml:space="preserve">, </w:t>
      </w:r>
      <w:r w:rsidRPr="003E35E4">
        <w:rPr>
          <w:rFonts w:ascii="Times New Roman" w:hAnsi="Times New Roman"/>
          <w:szCs w:val="28"/>
          <w:lang w:val="az-Latn-AZ"/>
        </w:rPr>
        <w:t>kruje</w:t>
      </w:r>
      <w:r w:rsidR="003E35E4" w:rsidRPr="003E35E4">
        <w:rPr>
          <w:rFonts w:ascii="Times New Roman" w:hAnsi="Times New Roman"/>
          <w:szCs w:val="28"/>
          <w:lang w:val="az-Latn-AZ"/>
        </w:rPr>
        <w:t>v</w:t>
      </w:r>
      <w:r w:rsidRPr="003E35E4">
        <w:rPr>
          <w:rFonts w:ascii="Times New Roman" w:hAnsi="Times New Roman"/>
          <w:szCs w:val="28"/>
          <w:lang w:val="az-Latn-AZ"/>
        </w:rPr>
        <w:t>a</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Pr="003E35E4">
        <w:rPr>
          <w:rFonts w:ascii="Times New Roman" w:hAnsi="Times New Roman"/>
          <w:szCs w:val="28"/>
          <w:lang w:val="az-Latn-AZ"/>
        </w:rPr>
        <w:t>mallar</w:t>
      </w:r>
      <w:r w:rsidR="00C31072" w:rsidRPr="003E35E4">
        <w:rPr>
          <w:rFonts w:ascii="Times New Roman" w:hAnsi="Times New Roman"/>
          <w:szCs w:val="28"/>
          <w:lang w:val="az-Latn-AZ"/>
        </w:rPr>
        <w:t xml:space="preserve"> </w:t>
      </w:r>
      <w:r w:rsidRPr="003E35E4">
        <w:rPr>
          <w:rFonts w:ascii="Times New Roman" w:hAnsi="Times New Roman"/>
          <w:szCs w:val="28"/>
          <w:lang w:val="az-Latn-AZ"/>
        </w:rPr>
        <w:t>istehsal</w:t>
      </w:r>
      <w:r w:rsidR="00C31072" w:rsidRPr="003E35E4">
        <w:rPr>
          <w:rFonts w:ascii="Times New Roman" w:hAnsi="Times New Roman"/>
          <w:szCs w:val="28"/>
          <w:lang w:val="az-Latn-AZ"/>
        </w:rPr>
        <w:t xml:space="preserve"> </w:t>
      </w:r>
      <w:r w:rsidRPr="003E35E4">
        <w:rPr>
          <w:rFonts w:ascii="Times New Roman" w:hAnsi="Times New Roman"/>
          <w:szCs w:val="28"/>
          <w:lang w:val="az-Latn-AZ"/>
        </w:rPr>
        <w:t>edilir</w:t>
      </w:r>
      <w:r w:rsidR="00B90167">
        <w:rPr>
          <w:rFonts w:ascii="Times New Roman" w:hAnsi="Times New Roman"/>
          <w:szCs w:val="28"/>
          <w:lang w:val="az-Latn-AZ"/>
        </w:rPr>
        <w:t xml:space="preserve"> </w:t>
      </w:r>
      <w:r w:rsidR="00B90167">
        <w:rPr>
          <w:rFonts w:ascii="Times New Roman" w:hAnsi="Times New Roman"/>
          <w:szCs w:val="28"/>
          <w:lang w:val="az-Latn-AZ"/>
        </w:rPr>
        <w:sym w:font="Symbol" w:char="F05B"/>
      </w:r>
      <w:r w:rsidR="0067209B">
        <w:rPr>
          <w:rFonts w:ascii="Times New Roman" w:hAnsi="Times New Roman"/>
          <w:szCs w:val="28"/>
          <w:lang w:val="az-Latn-AZ"/>
        </w:rPr>
        <w:t>8</w:t>
      </w:r>
      <w:r w:rsidR="00B90167">
        <w:rPr>
          <w:rFonts w:ascii="Times New Roman" w:hAnsi="Times New Roman"/>
          <w:szCs w:val="28"/>
          <w:lang w:val="az-Latn-AZ"/>
        </w:rPr>
        <w:sym w:font="Symbol" w:char="F05D"/>
      </w:r>
      <w:r w:rsidR="00C31072" w:rsidRPr="003E35E4">
        <w:rPr>
          <w:rFonts w:ascii="Times New Roman" w:hAnsi="Times New Roman"/>
          <w:szCs w:val="28"/>
          <w:lang w:val="az-Latn-AZ"/>
        </w:rPr>
        <w:t>.</w:t>
      </w:r>
    </w:p>
    <w:p w:rsidR="00A901FC"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b/>
          <w:szCs w:val="28"/>
          <w:lang w:val="az-Latn-AZ"/>
        </w:rPr>
        <w:t>Liflərin</w:t>
      </w:r>
      <w:r w:rsidR="00C31072" w:rsidRPr="003E35E4">
        <w:rPr>
          <w:rFonts w:ascii="Times New Roman" w:hAnsi="Times New Roman"/>
          <w:b/>
          <w:szCs w:val="28"/>
          <w:lang w:val="az-Latn-AZ"/>
        </w:rPr>
        <w:t xml:space="preserve"> </w:t>
      </w:r>
      <w:r w:rsidRPr="003E35E4">
        <w:rPr>
          <w:rFonts w:ascii="Times New Roman" w:hAnsi="Times New Roman"/>
          <w:b/>
          <w:szCs w:val="28"/>
          <w:lang w:val="az-Latn-AZ"/>
        </w:rPr>
        <w:t>təsnifatı</w:t>
      </w:r>
      <w:r w:rsidR="00C31072" w:rsidRPr="003E35E4">
        <w:rPr>
          <w:rFonts w:ascii="Times New Roman" w:hAnsi="Times New Roman"/>
          <w:szCs w:val="28"/>
          <w:lang w:val="az-Latn-AZ"/>
        </w:rPr>
        <w:t xml:space="preserve">. </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Mənşə</w:t>
      </w:r>
      <w:r w:rsidR="003E35E4" w:rsidRPr="003E35E4">
        <w:rPr>
          <w:rFonts w:ascii="Times New Roman" w:hAnsi="Times New Roman"/>
          <w:szCs w:val="28"/>
          <w:lang w:val="az-Latn-AZ"/>
        </w:rPr>
        <w:t>y</w:t>
      </w:r>
      <w:r w:rsidRPr="003E35E4">
        <w:rPr>
          <w:rFonts w:ascii="Times New Roman" w:hAnsi="Times New Roman"/>
          <w:szCs w:val="28"/>
          <w:lang w:val="az-Latn-AZ"/>
        </w:rPr>
        <w:t>inə</w:t>
      </w:r>
      <w:r w:rsidR="00C31072" w:rsidRPr="003E35E4">
        <w:rPr>
          <w:rFonts w:ascii="Times New Roman" w:hAnsi="Times New Roman"/>
          <w:szCs w:val="28"/>
          <w:lang w:val="az-Latn-AZ"/>
        </w:rPr>
        <w:t xml:space="preserve"> </w:t>
      </w:r>
      <w:r w:rsidRPr="003E35E4">
        <w:rPr>
          <w:rFonts w:ascii="Times New Roman" w:hAnsi="Times New Roman"/>
          <w:szCs w:val="28"/>
          <w:lang w:val="az-Latn-AZ"/>
        </w:rPr>
        <w:t>görə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bütün</w:t>
      </w:r>
      <w:r w:rsidR="00C31072" w:rsidRPr="003E35E4">
        <w:rPr>
          <w:rFonts w:ascii="Times New Roman" w:hAnsi="Times New Roman"/>
          <w:szCs w:val="28"/>
          <w:lang w:val="az-Latn-AZ"/>
        </w:rPr>
        <w:t xml:space="preserve"> </w:t>
      </w:r>
      <w:r w:rsidRPr="003E35E4">
        <w:rPr>
          <w:rFonts w:ascii="Times New Roman" w:hAnsi="Times New Roman"/>
          <w:szCs w:val="28"/>
          <w:lang w:val="az-Latn-AZ"/>
        </w:rPr>
        <w:t>toxuculuq</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lifləri</w:t>
      </w:r>
      <w:r w:rsidR="00C31072" w:rsidRPr="003E35E4">
        <w:rPr>
          <w:rFonts w:ascii="Times New Roman" w:hAnsi="Times New Roman"/>
          <w:szCs w:val="28"/>
          <w:lang w:val="az-Latn-AZ"/>
        </w:rPr>
        <w:t xml:space="preserve"> </w:t>
      </w:r>
      <w:r w:rsidRPr="003E35E4">
        <w:rPr>
          <w:rFonts w:ascii="Times New Roman" w:hAnsi="Times New Roman"/>
          <w:szCs w:val="28"/>
          <w:lang w:val="az-Latn-AZ"/>
        </w:rPr>
        <w:t>natural</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süni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rılır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Natural</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təbii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süni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isə</w:t>
      </w:r>
      <w:r w:rsidR="00C31072" w:rsidRPr="003E35E4">
        <w:rPr>
          <w:rFonts w:ascii="Times New Roman" w:hAnsi="Times New Roman"/>
          <w:szCs w:val="28"/>
          <w:lang w:val="az-Latn-AZ"/>
        </w:rPr>
        <w:t xml:space="preserve"> </w:t>
      </w:r>
      <w:r w:rsidRPr="003E35E4">
        <w:rPr>
          <w:rFonts w:ascii="Times New Roman" w:hAnsi="Times New Roman"/>
          <w:szCs w:val="28"/>
          <w:lang w:val="az-Latn-AZ"/>
        </w:rPr>
        <w:t>mürəkkəb</w:t>
      </w:r>
      <w:r w:rsidR="00C31072" w:rsidRPr="003E35E4">
        <w:rPr>
          <w:rFonts w:ascii="Times New Roman" w:hAnsi="Times New Roman"/>
          <w:szCs w:val="28"/>
          <w:lang w:val="az-Latn-AZ"/>
        </w:rPr>
        <w:t xml:space="preserve"> </w:t>
      </w:r>
      <w:r w:rsidRPr="003E35E4">
        <w:rPr>
          <w:rFonts w:ascii="Times New Roman" w:hAnsi="Times New Roman"/>
          <w:szCs w:val="28"/>
          <w:lang w:val="az-Latn-AZ"/>
        </w:rPr>
        <w:t>kim</w:t>
      </w:r>
      <w:r w:rsidR="003E35E4" w:rsidRPr="003E35E4">
        <w:rPr>
          <w:rFonts w:ascii="Times New Roman" w:hAnsi="Times New Roman"/>
          <w:szCs w:val="28"/>
          <w:lang w:val="az-Latn-AZ"/>
        </w:rPr>
        <w:t>y</w:t>
      </w:r>
      <w:r w:rsidRPr="003E35E4">
        <w:rPr>
          <w:rFonts w:ascii="Times New Roman" w:hAnsi="Times New Roman"/>
          <w:szCs w:val="28"/>
          <w:lang w:val="az-Latn-AZ"/>
        </w:rPr>
        <w:t>ə</w:t>
      </w:r>
      <w:r w:rsidR="003E35E4" w:rsidRPr="003E35E4">
        <w:rPr>
          <w:rFonts w:ascii="Times New Roman" w:hAnsi="Times New Roman"/>
          <w:szCs w:val="28"/>
          <w:lang w:val="az-Latn-AZ"/>
        </w:rPr>
        <w:t>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üsulla</w:t>
      </w:r>
      <w:r w:rsidR="00C31072" w:rsidRPr="003E35E4">
        <w:rPr>
          <w:rFonts w:ascii="Times New Roman" w:hAnsi="Times New Roman"/>
          <w:szCs w:val="28"/>
          <w:lang w:val="az-Latn-AZ"/>
        </w:rPr>
        <w:t xml:space="preserve"> </w:t>
      </w:r>
      <w:r w:rsidRPr="003E35E4">
        <w:rPr>
          <w:rFonts w:ascii="Times New Roman" w:hAnsi="Times New Roman"/>
          <w:szCs w:val="28"/>
          <w:lang w:val="az-Latn-AZ"/>
        </w:rPr>
        <w:t>müxtəlif</w:t>
      </w:r>
      <w:r w:rsidR="00C31072" w:rsidRPr="003E35E4">
        <w:rPr>
          <w:rFonts w:ascii="Times New Roman" w:hAnsi="Times New Roman"/>
          <w:szCs w:val="28"/>
          <w:lang w:val="az-Latn-AZ"/>
        </w:rPr>
        <w:t xml:space="preserve"> </w:t>
      </w:r>
      <w:r w:rsidRPr="003E35E4">
        <w:rPr>
          <w:rFonts w:ascii="Times New Roman" w:hAnsi="Times New Roman"/>
          <w:szCs w:val="28"/>
          <w:lang w:val="az-Latn-AZ"/>
        </w:rPr>
        <w:t>materiallardan</w:t>
      </w:r>
      <w:r w:rsidR="00C31072" w:rsidRPr="003E35E4">
        <w:rPr>
          <w:rFonts w:ascii="Times New Roman" w:hAnsi="Times New Roman"/>
          <w:szCs w:val="28"/>
          <w:lang w:val="az-Latn-AZ"/>
        </w:rPr>
        <w:t xml:space="preserve"> </w:t>
      </w:r>
      <w:r w:rsidRPr="003E35E4">
        <w:rPr>
          <w:rFonts w:ascii="Times New Roman" w:hAnsi="Times New Roman"/>
          <w:szCs w:val="28"/>
          <w:lang w:val="az-Latn-AZ"/>
        </w:rPr>
        <w:t>ha</w:t>
      </w:r>
      <w:r w:rsidR="003E35E4" w:rsidRPr="003E35E4">
        <w:rPr>
          <w:rFonts w:ascii="Times New Roman" w:hAnsi="Times New Roman"/>
          <w:szCs w:val="28"/>
          <w:lang w:val="az-Latn-AZ"/>
        </w:rPr>
        <w:t>z</w:t>
      </w:r>
      <w:r w:rsidRPr="003E35E4">
        <w:rPr>
          <w:rFonts w:ascii="Times New Roman" w:hAnsi="Times New Roman"/>
          <w:szCs w:val="28"/>
          <w:lang w:val="az-Latn-AZ"/>
        </w:rPr>
        <w:t>ırlanan</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ibarətdir</w:t>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Natural</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qe</w:t>
      </w:r>
      <w:r w:rsidR="003E35E4" w:rsidRPr="003E35E4">
        <w:rPr>
          <w:rFonts w:ascii="Times New Roman" w:hAnsi="Times New Roman"/>
          <w:szCs w:val="28"/>
          <w:lang w:val="az-Latn-AZ"/>
        </w:rPr>
        <w:t>y</w:t>
      </w:r>
      <w:r w:rsidRPr="003E35E4">
        <w:rPr>
          <w:rFonts w:ascii="Times New Roman" w:hAnsi="Times New Roman"/>
          <w:szCs w:val="28"/>
          <w:lang w:val="az-Latn-AZ"/>
        </w:rPr>
        <w:t>ri</w:t>
      </w:r>
      <w:r w:rsidR="00C31072" w:rsidRPr="003E35E4">
        <w:rPr>
          <w:rFonts w:ascii="Times New Roman" w:hAnsi="Times New Roman"/>
          <w:szCs w:val="28"/>
          <w:lang w:val="az-Latn-AZ"/>
        </w:rPr>
        <w:t>-</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rılır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mənşə</w:t>
      </w:r>
      <w:r w:rsidR="003E35E4" w:rsidRPr="003E35E4">
        <w:rPr>
          <w:rFonts w:ascii="Times New Roman" w:hAnsi="Times New Roman"/>
          <w:szCs w:val="28"/>
          <w:lang w:val="az-Latn-AZ"/>
        </w:rPr>
        <w:t>y</w:t>
      </w:r>
      <w:r w:rsidRPr="003E35E4">
        <w:rPr>
          <w:rFonts w:ascii="Times New Roman" w:hAnsi="Times New Roman"/>
          <w:szCs w:val="28"/>
          <w:lang w:val="az-Latn-AZ"/>
        </w:rPr>
        <w:t>inə</w:t>
      </w:r>
      <w:r w:rsidR="00C31072" w:rsidRPr="003E35E4">
        <w:rPr>
          <w:rFonts w:ascii="Times New Roman" w:hAnsi="Times New Roman"/>
          <w:szCs w:val="28"/>
          <w:lang w:val="az-Latn-AZ"/>
        </w:rPr>
        <w:t xml:space="preserve"> </w:t>
      </w:r>
      <w:r w:rsidRPr="003E35E4">
        <w:rPr>
          <w:rFonts w:ascii="Times New Roman" w:hAnsi="Times New Roman"/>
          <w:szCs w:val="28"/>
          <w:lang w:val="az-Latn-AZ"/>
        </w:rPr>
        <w:t>görə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bitkilərdən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alınan</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pambıq</w:t>
      </w:r>
      <w:r w:rsidR="00C31072" w:rsidRPr="003E35E4">
        <w:rPr>
          <w:rFonts w:ascii="Times New Roman" w:hAnsi="Times New Roman"/>
          <w:szCs w:val="28"/>
          <w:lang w:val="az-Latn-AZ"/>
        </w:rPr>
        <w:t xml:space="preserve">, </w:t>
      </w:r>
      <w:r w:rsidRPr="003E35E4">
        <w:rPr>
          <w:rFonts w:ascii="Times New Roman" w:hAnsi="Times New Roman"/>
          <w:szCs w:val="28"/>
          <w:lang w:val="az-Latn-AZ"/>
        </w:rPr>
        <w:t>kətan</w:t>
      </w:r>
      <w:r w:rsidR="00C31072" w:rsidRPr="003E35E4">
        <w:rPr>
          <w:rFonts w:ascii="Times New Roman" w:hAnsi="Times New Roman"/>
          <w:szCs w:val="28"/>
          <w:lang w:val="az-Latn-AZ"/>
        </w:rPr>
        <w:t xml:space="preserve">, </w:t>
      </w:r>
      <w:r w:rsidRPr="003E35E4">
        <w:rPr>
          <w:rFonts w:ascii="Times New Roman" w:hAnsi="Times New Roman"/>
          <w:szCs w:val="28"/>
          <w:lang w:val="az-Latn-AZ"/>
        </w:rPr>
        <w:t>kəndir</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lifi</w:t>
      </w:r>
      <w:r w:rsidR="00C31072" w:rsidRPr="003E35E4">
        <w:rPr>
          <w:rFonts w:ascii="Times New Roman" w:hAnsi="Times New Roman"/>
          <w:szCs w:val="28"/>
          <w:lang w:val="az-Latn-AZ"/>
        </w:rPr>
        <w:t xml:space="preserve">, </w:t>
      </w:r>
      <w:r w:rsidRPr="003E35E4">
        <w:rPr>
          <w:rFonts w:ascii="Times New Roman" w:hAnsi="Times New Roman"/>
          <w:szCs w:val="28"/>
          <w:lang w:val="az-Latn-AZ"/>
        </w:rPr>
        <w:t>kənaf</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s</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he</w:t>
      </w:r>
      <w:r w:rsidR="003E35E4" w:rsidRPr="003E35E4">
        <w:rPr>
          <w:rFonts w:ascii="Times New Roman" w:hAnsi="Times New Roman"/>
          <w:szCs w:val="28"/>
          <w:lang w:val="az-Latn-AZ"/>
        </w:rPr>
        <w:t>yv</w:t>
      </w:r>
      <w:r w:rsidRPr="003E35E4">
        <w:rPr>
          <w:rFonts w:ascii="Times New Roman" w:hAnsi="Times New Roman"/>
          <w:szCs w:val="28"/>
          <w:lang w:val="az-Latn-AZ"/>
        </w:rPr>
        <w:t>anlardan</w:t>
      </w:r>
      <w:r w:rsidR="00C31072" w:rsidRPr="003E35E4">
        <w:rPr>
          <w:rFonts w:ascii="Times New Roman" w:hAnsi="Times New Roman"/>
          <w:szCs w:val="28"/>
          <w:lang w:val="az-Latn-AZ"/>
        </w:rPr>
        <w:t xml:space="preserve"> </w:t>
      </w:r>
      <w:r w:rsidRPr="003E35E4">
        <w:rPr>
          <w:rFonts w:ascii="Times New Roman" w:hAnsi="Times New Roman"/>
          <w:szCs w:val="28"/>
          <w:lang w:val="az-Latn-AZ"/>
        </w:rPr>
        <w:t>alınan</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liflərə</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un</w:t>
      </w:r>
      <w:r w:rsidR="00C31072" w:rsidRPr="003E35E4">
        <w:rPr>
          <w:rFonts w:ascii="Times New Roman" w:hAnsi="Times New Roman"/>
          <w:szCs w:val="28"/>
          <w:lang w:val="az-Latn-AZ"/>
        </w:rPr>
        <w:t xml:space="preserve">, </w:t>
      </w:r>
      <w:r w:rsidRPr="003E35E4">
        <w:rPr>
          <w:rFonts w:ascii="Times New Roman" w:hAnsi="Times New Roman"/>
          <w:szCs w:val="28"/>
          <w:lang w:val="az-Latn-AZ"/>
        </w:rPr>
        <w:t>ipək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rılır</w:t>
      </w:r>
      <w:r w:rsidR="00C31072" w:rsidRPr="003E35E4">
        <w:rPr>
          <w:rFonts w:ascii="Times New Roman" w:hAnsi="Times New Roman"/>
          <w:szCs w:val="28"/>
          <w:lang w:val="az-Latn-AZ"/>
        </w:rPr>
        <w:t xml:space="preserve">. </w:t>
      </w:r>
      <w:r w:rsidRPr="003E35E4">
        <w:rPr>
          <w:rFonts w:ascii="Times New Roman" w:hAnsi="Times New Roman"/>
          <w:szCs w:val="28"/>
          <w:lang w:val="az-Latn-AZ"/>
        </w:rPr>
        <w:t>Asbest</w:t>
      </w:r>
      <w:r w:rsidR="00C31072" w:rsidRPr="003E35E4">
        <w:rPr>
          <w:rFonts w:ascii="Times New Roman" w:hAnsi="Times New Roman"/>
          <w:szCs w:val="28"/>
          <w:lang w:val="az-Latn-AZ"/>
        </w:rPr>
        <w:t xml:space="preserve"> </w:t>
      </w:r>
      <w:r w:rsidRPr="003E35E4">
        <w:rPr>
          <w:rFonts w:ascii="Times New Roman" w:hAnsi="Times New Roman"/>
          <w:szCs w:val="28"/>
          <w:lang w:val="az-Latn-AZ"/>
        </w:rPr>
        <w:t>qe</w:t>
      </w:r>
      <w:r w:rsidR="003E35E4" w:rsidRPr="003E35E4">
        <w:rPr>
          <w:rFonts w:ascii="Times New Roman" w:hAnsi="Times New Roman"/>
          <w:szCs w:val="28"/>
          <w:lang w:val="az-Latn-AZ"/>
        </w:rPr>
        <w:t>y</w:t>
      </w:r>
      <w:r w:rsidRPr="003E35E4">
        <w:rPr>
          <w:rFonts w:ascii="Times New Roman" w:hAnsi="Times New Roman"/>
          <w:szCs w:val="28"/>
          <w:lang w:val="az-Latn-AZ"/>
        </w:rPr>
        <w:t>ri</w:t>
      </w:r>
      <w:r w:rsidR="00C31072" w:rsidRPr="003E35E4">
        <w:rPr>
          <w:rFonts w:ascii="Times New Roman" w:hAnsi="Times New Roman"/>
          <w:szCs w:val="28"/>
          <w:lang w:val="az-Latn-AZ"/>
        </w:rPr>
        <w:t>-</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sırasına</w:t>
      </w:r>
      <w:r w:rsidR="00C31072" w:rsidRPr="003E35E4">
        <w:rPr>
          <w:rFonts w:ascii="Times New Roman" w:hAnsi="Times New Roman"/>
          <w:szCs w:val="28"/>
          <w:lang w:val="az-Latn-AZ"/>
        </w:rPr>
        <w:t xml:space="preserve"> </w:t>
      </w:r>
      <w:r w:rsidRPr="003E35E4">
        <w:rPr>
          <w:rFonts w:ascii="Times New Roman" w:hAnsi="Times New Roman"/>
          <w:szCs w:val="28"/>
          <w:lang w:val="az-Latn-AZ"/>
        </w:rPr>
        <w:t>mənsubdur</w:t>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Süni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31072" w:rsidRPr="003E35E4">
        <w:rPr>
          <w:rFonts w:ascii="Times New Roman" w:hAnsi="Times New Roman"/>
          <w:szCs w:val="28"/>
          <w:lang w:val="az-Latn-AZ"/>
        </w:rPr>
        <w:t xml:space="preserve"> </w:t>
      </w:r>
      <w:r w:rsidRPr="003E35E4">
        <w:rPr>
          <w:rFonts w:ascii="Times New Roman" w:hAnsi="Times New Roman"/>
          <w:szCs w:val="28"/>
          <w:lang w:val="az-Latn-AZ"/>
        </w:rPr>
        <w:t>qe</w:t>
      </w:r>
      <w:r w:rsidR="003E35E4" w:rsidRPr="003E35E4">
        <w:rPr>
          <w:rFonts w:ascii="Times New Roman" w:hAnsi="Times New Roman"/>
          <w:szCs w:val="28"/>
          <w:lang w:val="az-Latn-AZ"/>
        </w:rPr>
        <w:t>y</w:t>
      </w:r>
      <w:r w:rsidRPr="003E35E4">
        <w:rPr>
          <w:rFonts w:ascii="Times New Roman" w:hAnsi="Times New Roman"/>
          <w:szCs w:val="28"/>
          <w:lang w:val="az-Latn-AZ"/>
        </w:rPr>
        <w:t>ri</w:t>
      </w:r>
      <w:r w:rsidR="00C31072" w:rsidRPr="003E35E4">
        <w:rPr>
          <w:rFonts w:ascii="Times New Roman" w:hAnsi="Times New Roman"/>
          <w:szCs w:val="28"/>
          <w:lang w:val="az-Latn-AZ"/>
        </w:rPr>
        <w:t>-</w:t>
      </w: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liflərə</w:t>
      </w:r>
      <w:r w:rsidR="00C31072"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rılır</w:t>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Ü</w:t>
      </w:r>
      <w:r w:rsidR="003E35E4" w:rsidRPr="003E35E4">
        <w:rPr>
          <w:rFonts w:ascii="Times New Roman" w:hAnsi="Times New Roman"/>
          <w:szCs w:val="28"/>
          <w:lang w:val="az-Latn-AZ"/>
        </w:rPr>
        <w:t>zv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liflər</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üksək</w:t>
      </w:r>
      <w:r w:rsidR="00C31072" w:rsidRPr="003E35E4">
        <w:rPr>
          <w:rFonts w:ascii="Times New Roman" w:hAnsi="Times New Roman"/>
          <w:szCs w:val="28"/>
          <w:lang w:val="az-Latn-AZ"/>
        </w:rPr>
        <w:t xml:space="preserve"> </w:t>
      </w:r>
      <w:r w:rsidRPr="003E35E4">
        <w:rPr>
          <w:rFonts w:ascii="Times New Roman" w:hAnsi="Times New Roman"/>
          <w:szCs w:val="28"/>
          <w:lang w:val="az-Latn-AZ"/>
        </w:rPr>
        <w:t>molekul</w:t>
      </w:r>
      <w:r w:rsidR="003E35E4" w:rsidRPr="003E35E4">
        <w:rPr>
          <w:rFonts w:ascii="Times New Roman" w:hAnsi="Times New Roman"/>
          <w:szCs w:val="28"/>
          <w:lang w:val="az-Latn-AZ"/>
        </w:rPr>
        <w:t>y</w:t>
      </w:r>
      <w:r w:rsidRPr="003E35E4">
        <w:rPr>
          <w:rFonts w:ascii="Times New Roman" w:hAnsi="Times New Roman"/>
          <w:szCs w:val="28"/>
          <w:lang w:val="az-Latn-AZ"/>
        </w:rPr>
        <w:t>ar</w:t>
      </w:r>
      <w:r w:rsidR="00C31072" w:rsidRPr="003E35E4">
        <w:rPr>
          <w:rFonts w:ascii="Times New Roman" w:hAnsi="Times New Roman"/>
          <w:szCs w:val="28"/>
          <w:lang w:val="az-Latn-AZ"/>
        </w:rPr>
        <w:t xml:space="preserve"> </w:t>
      </w:r>
      <w:r w:rsidRPr="003E35E4">
        <w:rPr>
          <w:rFonts w:ascii="Times New Roman" w:hAnsi="Times New Roman"/>
          <w:szCs w:val="28"/>
          <w:lang w:val="az-Latn-AZ"/>
        </w:rPr>
        <w:t>çəkili</w:t>
      </w:r>
      <w:r w:rsidR="00C31072" w:rsidRPr="003E35E4">
        <w:rPr>
          <w:rFonts w:ascii="Times New Roman" w:hAnsi="Times New Roman"/>
          <w:szCs w:val="28"/>
          <w:lang w:val="az-Latn-AZ"/>
        </w:rPr>
        <w:t xml:space="preserve"> </w:t>
      </w:r>
      <w:r w:rsidRPr="003E35E4">
        <w:rPr>
          <w:rFonts w:ascii="Times New Roman" w:hAnsi="Times New Roman"/>
          <w:szCs w:val="28"/>
          <w:lang w:val="az-Latn-AZ"/>
        </w:rPr>
        <w:t>təbii</w:t>
      </w:r>
      <w:r w:rsidR="00C31072" w:rsidRPr="003E35E4">
        <w:rPr>
          <w:rFonts w:ascii="Times New Roman" w:hAnsi="Times New Roman"/>
          <w:szCs w:val="28"/>
          <w:lang w:val="az-Latn-AZ"/>
        </w:rPr>
        <w:t xml:space="preserve"> </w:t>
      </w:r>
      <w:r w:rsidRPr="003E35E4">
        <w:rPr>
          <w:rFonts w:ascii="Times New Roman" w:hAnsi="Times New Roman"/>
          <w:szCs w:val="28"/>
          <w:lang w:val="az-Latn-AZ"/>
        </w:rPr>
        <w:t>birləşmələrdən</w:t>
      </w:r>
      <w:r w:rsidR="00C31072"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axud</w:t>
      </w:r>
      <w:r w:rsidR="00C31072" w:rsidRPr="003E35E4">
        <w:rPr>
          <w:rFonts w:ascii="Times New Roman" w:hAnsi="Times New Roman"/>
          <w:szCs w:val="28"/>
          <w:lang w:val="az-Latn-AZ"/>
        </w:rPr>
        <w:t xml:space="preserve"> </w:t>
      </w:r>
      <w:r w:rsidRPr="003E35E4">
        <w:rPr>
          <w:rFonts w:ascii="Times New Roman" w:hAnsi="Times New Roman"/>
          <w:szCs w:val="28"/>
          <w:lang w:val="az-Latn-AZ"/>
        </w:rPr>
        <w:t>sadə</w:t>
      </w:r>
      <w:r w:rsidR="00C31072" w:rsidRPr="003E35E4">
        <w:rPr>
          <w:rFonts w:ascii="Times New Roman" w:hAnsi="Times New Roman"/>
          <w:szCs w:val="28"/>
          <w:lang w:val="az-Latn-AZ"/>
        </w:rPr>
        <w:t xml:space="preserve"> </w:t>
      </w:r>
      <w:r w:rsidRPr="003E35E4">
        <w:rPr>
          <w:rFonts w:ascii="Times New Roman" w:hAnsi="Times New Roman"/>
          <w:szCs w:val="28"/>
          <w:lang w:val="az-Latn-AZ"/>
        </w:rPr>
        <w:t>kim</w:t>
      </w:r>
      <w:r w:rsidR="003E35E4" w:rsidRPr="003E35E4">
        <w:rPr>
          <w:rFonts w:ascii="Times New Roman" w:hAnsi="Times New Roman"/>
          <w:szCs w:val="28"/>
          <w:lang w:val="az-Latn-AZ"/>
        </w:rPr>
        <w:t>y</w:t>
      </w:r>
      <w:r w:rsidRPr="003E35E4">
        <w:rPr>
          <w:rFonts w:ascii="Times New Roman" w:hAnsi="Times New Roman"/>
          <w:szCs w:val="28"/>
          <w:lang w:val="az-Latn-AZ"/>
        </w:rPr>
        <w:t>ə</w:t>
      </w:r>
      <w:r w:rsidR="003E35E4" w:rsidRPr="003E35E4">
        <w:rPr>
          <w:rFonts w:ascii="Times New Roman" w:hAnsi="Times New Roman"/>
          <w:szCs w:val="28"/>
          <w:lang w:val="az-Latn-AZ"/>
        </w:rPr>
        <w:t>v</w:t>
      </w:r>
      <w:r w:rsidRPr="003E35E4">
        <w:rPr>
          <w:rFonts w:ascii="Times New Roman" w:hAnsi="Times New Roman"/>
          <w:szCs w:val="28"/>
          <w:lang w:val="az-Latn-AZ"/>
        </w:rPr>
        <w:t>i</w:t>
      </w:r>
      <w:r w:rsidR="00C31072" w:rsidRPr="003E35E4">
        <w:rPr>
          <w:rFonts w:ascii="Times New Roman" w:hAnsi="Times New Roman"/>
          <w:szCs w:val="28"/>
          <w:lang w:val="az-Latn-AZ"/>
        </w:rPr>
        <w:t xml:space="preserve"> </w:t>
      </w:r>
      <w:r w:rsidRPr="003E35E4">
        <w:rPr>
          <w:rFonts w:ascii="Times New Roman" w:hAnsi="Times New Roman"/>
          <w:szCs w:val="28"/>
          <w:lang w:val="az-Latn-AZ"/>
        </w:rPr>
        <w:t>maddələrin</w:t>
      </w:r>
      <w:r w:rsidR="00C31072" w:rsidRPr="003E35E4">
        <w:rPr>
          <w:rFonts w:ascii="Times New Roman" w:hAnsi="Times New Roman"/>
          <w:szCs w:val="28"/>
          <w:lang w:val="az-Latn-AZ"/>
        </w:rPr>
        <w:t xml:space="preserve"> </w:t>
      </w:r>
      <w:r w:rsidRPr="003E35E4">
        <w:rPr>
          <w:rFonts w:ascii="Times New Roman" w:hAnsi="Times New Roman"/>
          <w:szCs w:val="28"/>
          <w:lang w:val="az-Latn-AZ"/>
        </w:rPr>
        <w:t>birləşməsindən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alınır</w:t>
      </w:r>
      <w:r w:rsidR="0067209B">
        <w:rPr>
          <w:rFonts w:ascii="Times New Roman" w:hAnsi="Times New Roman"/>
          <w:szCs w:val="28"/>
          <w:lang w:val="az-Latn-AZ"/>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19</w:t>
      </w:r>
      <w:r w:rsidR="0067209B">
        <w:rPr>
          <w:rFonts w:ascii="Times New Roman" w:hAnsi="Times New Roman"/>
          <w:szCs w:val="28"/>
          <w:lang w:val="az-Latn-AZ"/>
        </w:rPr>
        <w:sym w:font="Symbol" w:char="F05D"/>
      </w:r>
      <w:r w:rsidR="00C31072" w:rsidRPr="003E35E4">
        <w:rPr>
          <w:rFonts w:ascii="Times New Roman" w:hAnsi="Times New Roman"/>
          <w:szCs w:val="28"/>
          <w:lang w:val="az-Latn-AZ"/>
        </w:rPr>
        <w:t>.</w:t>
      </w:r>
    </w:p>
    <w:p w:rsidR="00C31072" w:rsidRP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Təbii</w:t>
      </w:r>
      <w:r w:rsidR="00C31072" w:rsidRPr="003E35E4">
        <w:rPr>
          <w:rFonts w:ascii="Times New Roman" w:hAnsi="Times New Roman"/>
          <w:szCs w:val="28"/>
          <w:lang w:val="az-Latn-AZ"/>
        </w:rPr>
        <w:t xml:space="preserve"> </w:t>
      </w:r>
      <w:r w:rsidRPr="003E35E4">
        <w:rPr>
          <w:rFonts w:ascii="Times New Roman" w:hAnsi="Times New Roman"/>
          <w:szCs w:val="28"/>
          <w:lang w:val="az-Latn-AZ"/>
        </w:rPr>
        <w:t>birləşmələrdən</w:t>
      </w:r>
      <w:r w:rsidR="00C31072" w:rsidRPr="003E35E4">
        <w:rPr>
          <w:rFonts w:ascii="Times New Roman" w:hAnsi="Times New Roman"/>
          <w:szCs w:val="28"/>
          <w:lang w:val="az-Latn-AZ"/>
        </w:rPr>
        <w:t xml:space="preserve"> </w:t>
      </w:r>
      <w:r w:rsidRPr="003E35E4">
        <w:rPr>
          <w:rFonts w:ascii="Times New Roman" w:hAnsi="Times New Roman"/>
          <w:szCs w:val="28"/>
          <w:lang w:val="az-Latn-AZ"/>
        </w:rPr>
        <w:t>alınan</w:t>
      </w:r>
      <w:r w:rsidR="00F80C05" w:rsidRPr="003E35E4">
        <w:rPr>
          <w:rFonts w:ascii="Times New Roman" w:hAnsi="Times New Roman"/>
          <w:szCs w:val="28"/>
          <w:lang w:val="az-Latn-AZ"/>
        </w:rPr>
        <w:t xml:space="preserve"> </w:t>
      </w:r>
      <w:r w:rsidRPr="003E35E4">
        <w:rPr>
          <w:rFonts w:ascii="Times New Roman" w:hAnsi="Times New Roman"/>
          <w:szCs w:val="28"/>
          <w:lang w:val="az-Latn-AZ"/>
        </w:rPr>
        <w:t>süni</w:t>
      </w:r>
      <w:r w:rsidR="00F80C05" w:rsidRPr="003E35E4">
        <w:rPr>
          <w:rFonts w:ascii="Times New Roman" w:hAnsi="Times New Roman"/>
          <w:szCs w:val="28"/>
          <w:lang w:val="az-Latn-AZ"/>
        </w:rPr>
        <w:t xml:space="preserve"> </w:t>
      </w:r>
      <w:r w:rsidRPr="003E35E4">
        <w:rPr>
          <w:rFonts w:ascii="Times New Roman" w:hAnsi="Times New Roman"/>
          <w:szCs w:val="28"/>
          <w:lang w:val="az-Latn-AZ"/>
        </w:rPr>
        <w:t>liflər</w:t>
      </w:r>
      <w:r w:rsidR="00F80C05" w:rsidRPr="003E35E4">
        <w:rPr>
          <w:rFonts w:ascii="Times New Roman" w:hAnsi="Times New Roman"/>
          <w:szCs w:val="28"/>
          <w:lang w:val="az-Latn-AZ"/>
        </w:rPr>
        <w:t xml:space="preserve"> – </w:t>
      </w:r>
      <w:r w:rsidRPr="003E35E4">
        <w:rPr>
          <w:rFonts w:ascii="Times New Roman" w:hAnsi="Times New Roman"/>
          <w:szCs w:val="28"/>
          <w:lang w:val="az-Latn-AZ"/>
        </w:rPr>
        <w:t>sellülo</w:t>
      </w:r>
      <w:r w:rsidR="003E35E4" w:rsidRPr="003E35E4">
        <w:rPr>
          <w:rFonts w:ascii="Times New Roman" w:hAnsi="Times New Roman"/>
          <w:szCs w:val="28"/>
          <w:lang w:val="az-Latn-AZ"/>
        </w:rPr>
        <w:t>z</w:t>
      </w:r>
      <w:r w:rsidRPr="003E35E4">
        <w:rPr>
          <w:rFonts w:ascii="Times New Roman" w:hAnsi="Times New Roman"/>
          <w:szCs w:val="28"/>
          <w:lang w:val="az-Latn-AZ"/>
        </w:rPr>
        <w:t>adan</w:t>
      </w:r>
      <w:r w:rsidR="00F80C05" w:rsidRPr="003E35E4">
        <w:rPr>
          <w:rFonts w:ascii="Times New Roman" w:hAnsi="Times New Roman"/>
          <w:szCs w:val="28"/>
          <w:lang w:val="az-Latn-AZ"/>
        </w:rPr>
        <w:t xml:space="preserve"> </w:t>
      </w:r>
      <w:r w:rsidRPr="003E35E4">
        <w:rPr>
          <w:rFonts w:ascii="Times New Roman" w:hAnsi="Times New Roman"/>
          <w:szCs w:val="28"/>
          <w:lang w:val="az-Latn-AZ"/>
        </w:rPr>
        <w:t>alınan</w:t>
      </w:r>
      <w:r w:rsidR="00F80C05" w:rsidRPr="003E35E4">
        <w:rPr>
          <w:rFonts w:ascii="Times New Roman" w:hAnsi="Times New Roman"/>
          <w:szCs w:val="28"/>
          <w:lang w:val="az-Latn-AZ"/>
        </w:rPr>
        <w:t xml:space="preserve"> </w:t>
      </w:r>
      <w:r w:rsidRPr="003E35E4">
        <w:rPr>
          <w:rFonts w:ascii="Times New Roman" w:hAnsi="Times New Roman"/>
          <w:szCs w:val="28"/>
          <w:lang w:val="az-Latn-AZ"/>
        </w:rPr>
        <w:t>liflərdən</w:t>
      </w:r>
      <w:r w:rsidR="00F80C05"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isko</w:t>
      </w:r>
      <w:r w:rsidR="003E35E4" w:rsidRPr="003E35E4">
        <w:rPr>
          <w:rFonts w:ascii="Times New Roman" w:hAnsi="Times New Roman"/>
          <w:szCs w:val="28"/>
          <w:lang w:val="az-Latn-AZ"/>
        </w:rPr>
        <w:t>z</w:t>
      </w:r>
      <w:r w:rsidR="00F80C05" w:rsidRPr="003E35E4">
        <w:rPr>
          <w:rFonts w:ascii="Times New Roman" w:hAnsi="Times New Roman"/>
          <w:szCs w:val="28"/>
          <w:lang w:val="az-Latn-AZ"/>
        </w:rPr>
        <w:t xml:space="preserve">, </w:t>
      </w:r>
      <w:r w:rsidRPr="003E35E4">
        <w:rPr>
          <w:rFonts w:ascii="Times New Roman" w:hAnsi="Times New Roman"/>
          <w:szCs w:val="28"/>
          <w:lang w:val="az-Latn-AZ"/>
        </w:rPr>
        <w:t>misli</w:t>
      </w:r>
      <w:r w:rsidR="00F80C05" w:rsidRPr="003E35E4">
        <w:rPr>
          <w:rFonts w:ascii="Times New Roman" w:hAnsi="Times New Roman"/>
          <w:szCs w:val="28"/>
          <w:lang w:val="az-Latn-AZ"/>
        </w:rPr>
        <w:t xml:space="preserve"> </w:t>
      </w:r>
      <w:r w:rsidRPr="003E35E4">
        <w:rPr>
          <w:rFonts w:ascii="Times New Roman" w:hAnsi="Times New Roman"/>
          <w:szCs w:val="28"/>
          <w:lang w:val="az-Latn-AZ"/>
        </w:rPr>
        <w:t>ammon</w:t>
      </w:r>
      <w:r w:rsidR="003E35E4" w:rsidRPr="003E35E4">
        <w:rPr>
          <w:rFonts w:ascii="Times New Roman" w:hAnsi="Times New Roman"/>
          <w:szCs w:val="28"/>
          <w:lang w:val="az-Latn-AZ"/>
        </w:rPr>
        <w:t>y</w:t>
      </w:r>
      <w:r w:rsidRPr="003E35E4">
        <w:rPr>
          <w:rFonts w:ascii="Times New Roman" w:hAnsi="Times New Roman"/>
          <w:szCs w:val="28"/>
          <w:lang w:val="az-Latn-AZ"/>
        </w:rPr>
        <w:t>ak</w:t>
      </w:r>
      <w:r w:rsidR="00F80C05" w:rsidRPr="003E35E4">
        <w:rPr>
          <w:rFonts w:ascii="Times New Roman" w:hAnsi="Times New Roman"/>
          <w:szCs w:val="28"/>
          <w:lang w:val="az-Latn-AZ"/>
        </w:rPr>
        <w:t xml:space="preserve">, </w:t>
      </w:r>
      <w:r w:rsidRPr="003E35E4">
        <w:rPr>
          <w:rFonts w:ascii="Times New Roman" w:hAnsi="Times New Roman"/>
          <w:szCs w:val="28"/>
          <w:lang w:val="az-Latn-AZ"/>
        </w:rPr>
        <w:t>asetat</w:t>
      </w:r>
      <w:r w:rsidR="00F80C05" w:rsidRPr="003E35E4">
        <w:rPr>
          <w:rFonts w:ascii="Times New Roman" w:hAnsi="Times New Roman"/>
          <w:szCs w:val="28"/>
          <w:lang w:val="az-Latn-AZ"/>
        </w:rPr>
        <w:t xml:space="preserve"> </w:t>
      </w:r>
      <w:r w:rsidRPr="003E35E4">
        <w:rPr>
          <w:rFonts w:ascii="Times New Roman" w:hAnsi="Times New Roman"/>
          <w:szCs w:val="28"/>
          <w:lang w:val="az-Latn-AZ"/>
        </w:rPr>
        <w:t>lifləri</w:t>
      </w:r>
      <w:r w:rsidR="00F80C05"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F80C05" w:rsidRPr="003E35E4">
        <w:rPr>
          <w:rFonts w:ascii="Times New Roman" w:hAnsi="Times New Roman"/>
          <w:szCs w:val="28"/>
          <w:lang w:val="az-Latn-AZ"/>
        </w:rPr>
        <w:t xml:space="preserve"> </w:t>
      </w:r>
      <w:r w:rsidRPr="003E35E4">
        <w:rPr>
          <w:rFonts w:ascii="Times New Roman" w:hAnsi="Times New Roman"/>
          <w:szCs w:val="28"/>
          <w:lang w:val="az-Latn-AZ"/>
        </w:rPr>
        <w:t>ka</w:t>
      </w:r>
      <w:r w:rsidR="003E35E4" w:rsidRPr="003E35E4">
        <w:rPr>
          <w:rFonts w:ascii="Times New Roman" w:hAnsi="Times New Roman"/>
          <w:szCs w:val="28"/>
          <w:lang w:val="az-Latn-AZ"/>
        </w:rPr>
        <w:t>z</w:t>
      </w:r>
      <w:r w:rsidRPr="003E35E4">
        <w:rPr>
          <w:rFonts w:ascii="Times New Roman" w:hAnsi="Times New Roman"/>
          <w:szCs w:val="28"/>
          <w:lang w:val="az-Latn-AZ"/>
        </w:rPr>
        <w:t>eindən</w:t>
      </w:r>
      <w:r w:rsidR="00F80C05" w:rsidRPr="003E35E4">
        <w:rPr>
          <w:rFonts w:ascii="Times New Roman" w:hAnsi="Times New Roman"/>
          <w:szCs w:val="28"/>
          <w:lang w:val="az-Latn-AZ"/>
        </w:rPr>
        <w:t xml:space="preserve"> </w:t>
      </w:r>
      <w:r w:rsidRPr="003E35E4">
        <w:rPr>
          <w:rFonts w:ascii="Times New Roman" w:hAnsi="Times New Roman"/>
          <w:szCs w:val="28"/>
          <w:lang w:val="az-Latn-AZ"/>
        </w:rPr>
        <w:t>alınan</w:t>
      </w:r>
      <w:r w:rsidR="00F80C05" w:rsidRPr="003E35E4">
        <w:rPr>
          <w:rFonts w:ascii="Times New Roman" w:hAnsi="Times New Roman"/>
          <w:szCs w:val="28"/>
          <w:lang w:val="az-Latn-AZ"/>
        </w:rPr>
        <w:t xml:space="preserve"> </w:t>
      </w:r>
      <w:r w:rsidRPr="003E35E4">
        <w:rPr>
          <w:rFonts w:ascii="Times New Roman" w:hAnsi="Times New Roman"/>
          <w:szCs w:val="28"/>
          <w:lang w:val="az-Latn-AZ"/>
        </w:rPr>
        <w:t>liflərdən</w:t>
      </w:r>
      <w:r w:rsidR="00F80C05" w:rsidRPr="003E35E4">
        <w:rPr>
          <w:rFonts w:ascii="Times New Roman" w:hAnsi="Times New Roman"/>
          <w:szCs w:val="28"/>
          <w:lang w:val="az-Latn-AZ"/>
        </w:rPr>
        <w:t xml:space="preserve"> (</w:t>
      </w:r>
      <w:r w:rsidRPr="003E35E4">
        <w:rPr>
          <w:rFonts w:ascii="Times New Roman" w:hAnsi="Times New Roman"/>
          <w:szCs w:val="28"/>
          <w:lang w:val="az-Latn-AZ"/>
        </w:rPr>
        <w:t>süni</w:t>
      </w:r>
      <w:r w:rsidR="00F80C05"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un</w:t>
      </w:r>
      <w:r w:rsidR="00F80C05" w:rsidRPr="003E35E4">
        <w:rPr>
          <w:rFonts w:ascii="Times New Roman" w:hAnsi="Times New Roman"/>
          <w:szCs w:val="28"/>
          <w:lang w:val="az-Latn-AZ"/>
        </w:rPr>
        <w:t xml:space="preserve">) </w:t>
      </w:r>
      <w:r w:rsidRPr="003E35E4">
        <w:rPr>
          <w:rFonts w:ascii="Times New Roman" w:hAnsi="Times New Roman"/>
          <w:szCs w:val="28"/>
          <w:lang w:val="az-Latn-AZ"/>
        </w:rPr>
        <w:t>ibarətdir</w:t>
      </w:r>
      <w:r w:rsidR="00F80C05" w:rsidRPr="003E35E4">
        <w:rPr>
          <w:rFonts w:ascii="Times New Roman" w:hAnsi="Times New Roman"/>
          <w:szCs w:val="28"/>
          <w:lang w:val="az-Latn-AZ"/>
        </w:rPr>
        <w:t>.</w:t>
      </w:r>
    </w:p>
    <w:p w:rsidR="00F80C05" w:rsidRPr="003E35E4" w:rsidRDefault="00F80C05" w:rsidP="00391D2C">
      <w:pPr>
        <w:spacing w:line="360" w:lineRule="auto"/>
        <w:ind w:firstLine="709"/>
        <w:jc w:val="both"/>
        <w:rPr>
          <w:rFonts w:ascii="Times New Roman" w:hAnsi="Times New Roman"/>
          <w:szCs w:val="28"/>
          <w:lang w:val="az-Latn-AZ"/>
        </w:rPr>
        <w:sectPr w:rsidR="00F80C05" w:rsidRPr="003E35E4" w:rsidSect="0011144E">
          <w:headerReference w:type="default" r:id="rId8"/>
          <w:pgSz w:w="11906" w:h="16838"/>
          <w:pgMar w:top="1418" w:right="850" w:bottom="1418" w:left="1701" w:header="709" w:footer="709" w:gutter="0"/>
          <w:cols w:space="708"/>
          <w:docGrid w:linePitch="360"/>
        </w:sectPr>
      </w:pPr>
    </w:p>
    <w:p w:rsidR="00F80C05" w:rsidRPr="003E35E4" w:rsidRDefault="00152E56" w:rsidP="00F80C05">
      <w:pPr>
        <w:spacing w:line="360" w:lineRule="auto"/>
        <w:ind w:firstLine="709"/>
        <w:jc w:val="right"/>
        <w:rPr>
          <w:rFonts w:ascii="Times New Roman" w:hAnsi="Times New Roman"/>
          <w:b/>
          <w:szCs w:val="28"/>
        </w:rPr>
      </w:pPr>
      <w:r w:rsidRPr="003E35E4">
        <w:rPr>
          <w:rFonts w:ascii="Times New Roman" w:hAnsi="Times New Roman"/>
          <w:b/>
          <w:szCs w:val="28"/>
        </w:rPr>
        <w:lastRenderedPageBreak/>
        <w:t>Cəd</w:t>
      </w:r>
      <w:r w:rsidR="003E35E4" w:rsidRPr="003E35E4">
        <w:rPr>
          <w:rFonts w:ascii="Times New Roman" w:hAnsi="Times New Roman"/>
          <w:b/>
          <w:szCs w:val="28"/>
        </w:rPr>
        <w:t>v</w:t>
      </w:r>
      <w:r w:rsidRPr="003E35E4">
        <w:rPr>
          <w:rFonts w:ascii="Times New Roman" w:hAnsi="Times New Roman"/>
          <w:b/>
          <w:szCs w:val="28"/>
        </w:rPr>
        <w:t>əl</w:t>
      </w:r>
      <w:r w:rsidR="00F80C05" w:rsidRPr="003E35E4">
        <w:rPr>
          <w:rFonts w:ascii="Times New Roman" w:hAnsi="Times New Roman"/>
          <w:b/>
          <w:szCs w:val="28"/>
        </w:rPr>
        <w:t xml:space="preserve"> 1.</w:t>
      </w:r>
    </w:p>
    <w:tbl>
      <w:tblPr>
        <w:tblStyle w:val="aa"/>
        <w:tblW w:w="0" w:type="auto"/>
        <w:tblLook w:val="04A0"/>
      </w:tblPr>
      <w:tblGrid>
        <w:gridCol w:w="1577"/>
        <w:gridCol w:w="1577"/>
        <w:gridCol w:w="1578"/>
        <w:gridCol w:w="1579"/>
        <w:gridCol w:w="1579"/>
        <w:gridCol w:w="1579"/>
        <w:gridCol w:w="1580"/>
        <w:gridCol w:w="1580"/>
        <w:gridCol w:w="1589"/>
      </w:tblGrid>
      <w:tr w:rsidR="00F80C05" w:rsidRPr="003E35E4" w:rsidTr="00C212B0">
        <w:tc>
          <w:tcPr>
            <w:tcW w:w="1577" w:type="dxa"/>
            <w:vMerge w:val="restart"/>
          </w:tcPr>
          <w:p w:rsidR="00F80C05" w:rsidRPr="003E35E4" w:rsidRDefault="00152E56" w:rsidP="00C212B0">
            <w:pPr>
              <w:jc w:val="center"/>
              <w:rPr>
                <w:rFonts w:ascii="Times New Roman" w:hAnsi="Times New Roman"/>
                <w:sz w:val="24"/>
              </w:rPr>
            </w:pPr>
            <w:r w:rsidRPr="003E35E4">
              <w:rPr>
                <w:rFonts w:ascii="Times New Roman" w:hAnsi="Times New Roman"/>
                <w:sz w:val="24"/>
              </w:rPr>
              <w:t>Göstəricilər</w:t>
            </w:r>
          </w:p>
        </w:tc>
        <w:tc>
          <w:tcPr>
            <w:tcW w:w="12641" w:type="dxa"/>
            <w:gridSpan w:val="8"/>
          </w:tcPr>
          <w:p w:rsidR="00F80C05" w:rsidRPr="003E35E4" w:rsidRDefault="00152E56" w:rsidP="00C212B0">
            <w:pPr>
              <w:jc w:val="center"/>
              <w:rPr>
                <w:rFonts w:ascii="Times New Roman" w:hAnsi="Times New Roman"/>
                <w:sz w:val="24"/>
              </w:rPr>
            </w:pPr>
            <w:r w:rsidRPr="003E35E4">
              <w:rPr>
                <w:rFonts w:ascii="Times New Roman" w:hAnsi="Times New Roman"/>
                <w:sz w:val="24"/>
              </w:rPr>
              <w:t>Toxuculuq</w:t>
            </w:r>
            <w:r w:rsidR="00F80C05" w:rsidRPr="003E35E4">
              <w:rPr>
                <w:rFonts w:ascii="Times New Roman" w:hAnsi="Times New Roman"/>
                <w:sz w:val="24"/>
              </w:rPr>
              <w:t xml:space="preserve"> </w:t>
            </w:r>
            <w:r w:rsidRPr="003E35E4">
              <w:rPr>
                <w:rFonts w:ascii="Times New Roman" w:hAnsi="Times New Roman"/>
                <w:sz w:val="24"/>
              </w:rPr>
              <w:t>liflərinin</w:t>
            </w:r>
            <w:r w:rsidR="00F80C05" w:rsidRPr="003E35E4">
              <w:rPr>
                <w:rFonts w:ascii="Times New Roman" w:hAnsi="Times New Roman"/>
                <w:sz w:val="24"/>
              </w:rPr>
              <w:t xml:space="preserve"> </w:t>
            </w:r>
            <w:r w:rsidRPr="003E35E4">
              <w:rPr>
                <w:rFonts w:ascii="Times New Roman" w:hAnsi="Times New Roman"/>
                <w:sz w:val="24"/>
              </w:rPr>
              <w:t>kim</w:t>
            </w:r>
            <w:r w:rsidR="003E35E4" w:rsidRPr="003E35E4">
              <w:rPr>
                <w:rFonts w:ascii="Times New Roman" w:hAnsi="Times New Roman"/>
                <w:sz w:val="24"/>
              </w:rPr>
              <w:t>y</w:t>
            </w:r>
            <w:r w:rsidRPr="003E35E4">
              <w:rPr>
                <w:rFonts w:ascii="Times New Roman" w:hAnsi="Times New Roman"/>
                <w:sz w:val="24"/>
              </w:rPr>
              <w:t>ə</w:t>
            </w:r>
            <w:r w:rsidR="003E35E4" w:rsidRPr="003E35E4">
              <w:rPr>
                <w:rFonts w:ascii="Times New Roman" w:hAnsi="Times New Roman"/>
                <w:sz w:val="24"/>
              </w:rPr>
              <w:t>v</w:t>
            </w:r>
            <w:r w:rsidRPr="003E35E4">
              <w:rPr>
                <w:rFonts w:ascii="Times New Roman" w:hAnsi="Times New Roman"/>
                <w:sz w:val="24"/>
              </w:rPr>
              <w:t>i</w:t>
            </w:r>
            <w:r w:rsidR="00F80C05" w:rsidRPr="003E35E4">
              <w:rPr>
                <w:rFonts w:ascii="Times New Roman" w:hAnsi="Times New Roman"/>
                <w:sz w:val="24"/>
              </w:rPr>
              <w:t xml:space="preserve"> </w:t>
            </w:r>
            <w:r w:rsidRPr="003E35E4">
              <w:rPr>
                <w:rFonts w:ascii="Times New Roman" w:hAnsi="Times New Roman"/>
                <w:sz w:val="24"/>
              </w:rPr>
              <w:t>xassələri</w:t>
            </w:r>
          </w:p>
        </w:tc>
      </w:tr>
      <w:tr w:rsidR="00F80C05" w:rsidRPr="003E35E4" w:rsidTr="00C212B0">
        <w:tc>
          <w:tcPr>
            <w:tcW w:w="1577" w:type="dxa"/>
            <w:vMerge/>
          </w:tcPr>
          <w:p w:rsidR="00F80C05" w:rsidRPr="003E35E4" w:rsidRDefault="00F80C05" w:rsidP="00C212B0">
            <w:pPr>
              <w:jc w:val="center"/>
              <w:rPr>
                <w:rFonts w:ascii="Times New Roman" w:hAnsi="Times New Roman"/>
                <w:sz w:val="24"/>
              </w:rPr>
            </w:pPr>
          </w:p>
        </w:tc>
        <w:tc>
          <w:tcPr>
            <w:tcW w:w="6313" w:type="dxa"/>
            <w:gridSpan w:val="4"/>
          </w:tcPr>
          <w:p w:rsidR="00F80C05" w:rsidRPr="003E35E4" w:rsidRDefault="00152E56" w:rsidP="00C212B0">
            <w:pPr>
              <w:jc w:val="center"/>
              <w:rPr>
                <w:rFonts w:ascii="Times New Roman" w:hAnsi="Times New Roman"/>
                <w:sz w:val="24"/>
              </w:rPr>
            </w:pPr>
            <w:r w:rsidRPr="003E35E4">
              <w:rPr>
                <w:rFonts w:ascii="Times New Roman" w:hAnsi="Times New Roman"/>
                <w:sz w:val="24"/>
              </w:rPr>
              <w:t>Təbii</w:t>
            </w:r>
            <w:r w:rsidR="00F80C05" w:rsidRPr="003E35E4">
              <w:rPr>
                <w:rFonts w:ascii="Times New Roman" w:hAnsi="Times New Roman"/>
                <w:sz w:val="24"/>
              </w:rPr>
              <w:t xml:space="preserve"> </w:t>
            </w:r>
            <w:r w:rsidRPr="003E35E4">
              <w:rPr>
                <w:rFonts w:ascii="Times New Roman" w:hAnsi="Times New Roman"/>
                <w:sz w:val="24"/>
              </w:rPr>
              <w:t>liflər</w:t>
            </w:r>
          </w:p>
        </w:tc>
        <w:tc>
          <w:tcPr>
            <w:tcW w:w="6328" w:type="dxa"/>
            <w:gridSpan w:val="4"/>
          </w:tcPr>
          <w:p w:rsidR="00F80C05" w:rsidRPr="003E35E4" w:rsidRDefault="00152E56" w:rsidP="00C212B0">
            <w:pPr>
              <w:jc w:val="center"/>
              <w:rPr>
                <w:rFonts w:ascii="Times New Roman" w:hAnsi="Times New Roman"/>
                <w:sz w:val="24"/>
              </w:rPr>
            </w:pPr>
            <w:r w:rsidRPr="003E35E4">
              <w:rPr>
                <w:rFonts w:ascii="Times New Roman" w:hAnsi="Times New Roman"/>
                <w:sz w:val="24"/>
              </w:rPr>
              <w:t>Süni</w:t>
            </w:r>
            <w:r w:rsidR="00F80C05" w:rsidRPr="003E35E4">
              <w:rPr>
                <w:rFonts w:ascii="Times New Roman" w:hAnsi="Times New Roman"/>
                <w:sz w:val="24"/>
              </w:rPr>
              <w:t xml:space="preserve"> </w:t>
            </w:r>
            <w:r w:rsidRPr="003E35E4">
              <w:rPr>
                <w:rFonts w:ascii="Times New Roman" w:hAnsi="Times New Roman"/>
                <w:sz w:val="24"/>
              </w:rPr>
              <w:t>liflər</w:t>
            </w:r>
          </w:p>
        </w:tc>
      </w:tr>
      <w:tr w:rsidR="00F80C05" w:rsidRPr="003E35E4" w:rsidTr="00C212B0">
        <w:tc>
          <w:tcPr>
            <w:tcW w:w="1577" w:type="dxa"/>
            <w:vMerge/>
          </w:tcPr>
          <w:p w:rsidR="00F80C05" w:rsidRPr="003E35E4" w:rsidRDefault="00F80C05" w:rsidP="00C212B0">
            <w:pPr>
              <w:jc w:val="center"/>
              <w:rPr>
                <w:rFonts w:ascii="Times New Roman" w:hAnsi="Times New Roman"/>
                <w:sz w:val="24"/>
              </w:rPr>
            </w:pPr>
          </w:p>
        </w:tc>
        <w:tc>
          <w:tcPr>
            <w:tcW w:w="1577"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pambıq</w:t>
            </w:r>
          </w:p>
        </w:tc>
        <w:tc>
          <w:tcPr>
            <w:tcW w:w="1578"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kətan</w:t>
            </w:r>
          </w:p>
        </w:tc>
        <w:tc>
          <w:tcPr>
            <w:tcW w:w="1579" w:type="dxa"/>
          </w:tcPr>
          <w:p w:rsidR="00F80C05" w:rsidRPr="003E35E4" w:rsidRDefault="003E35E4" w:rsidP="00C212B0">
            <w:pPr>
              <w:jc w:val="center"/>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un</w:t>
            </w:r>
          </w:p>
        </w:tc>
        <w:tc>
          <w:tcPr>
            <w:tcW w:w="1579"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ipək</w:t>
            </w:r>
          </w:p>
        </w:tc>
        <w:tc>
          <w:tcPr>
            <w:tcW w:w="1579" w:type="dxa"/>
          </w:tcPr>
          <w:p w:rsidR="00F80C05" w:rsidRPr="003E35E4" w:rsidRDefault="003E35E4" w:rsidP="00C212B0">
            <w:pPr>
              <w:jc w:val="center"/>
              <w:rPr>
                <w:rFonts w:ascii="Times New Roman" w:hAnsi="Times New Roman"/>
                <w:sz w:val="24"/>
              </w:rPr>
            </w:pPr>
            <w:r w:rsidRPr="003E35E4">
              <w:rPr>
                <w:rFonts w:ascii="Times New Roman" w:hAnsi="Times New Roman"/>
                <w:sz w:val="24"/>
              </w:rPr>
              <w:t>v</w:t>
            </w:r>
            <w:r w:rsidR="00152E56" w:rsidRPr="003E35E4">
              <w:rPr>
                <w:rFonts w:ascii="Times New Roman" w:hAnsi="Times New Roman"/>
                <w:sz w:val="24"/>
              </w:rPr>
              <w:t>isko</w:t>
            </w:r>
            <w:r w:rsidRPr="003E35E4">
              <w:rPr>
                <w:rFonts w:ascii="Times New Roman" w:hAnsi="Times New Roman"/>
                <w:sz w:val="24"/>
              </w:rPr>
              <w:t>z</w:t>
            </w:r>
          </w:p>
        </w:tc>
        <w:tc>
          <w:tcPr>
            <w:tcW w:w="1580"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misli</w:t>
            </w:r>
            <w:r w:rsidR="00F80C05" w:rsidRPr="003E35E4">
              <w:rPr>
                <w:rFonts w:ascii="Times New Roman" w:hAnsi="Times New Roman"/>
                <w:sz w:val="24"/>
              </w:rPr>
              <w:t xml:space="preserve"> </w:t>
            </w:r>
            <w:r w:rsidRPr="003E35E4">
              <w:rPr>
                <w:rFonts w:ascii="Times New Roman" w:hAnsi="Times New Roman"/>
                <w:sz w:val="24"/>
              </w:rPr>
              <w:t>ammon</w:t>
            </w:r>
            <w:r w:rsidR="003E35E4" w:rsidRPr="003E35E4">
              <w:rPr>
                <w:rFonts w:ascii="Times New Roman" w:hAnsi="Times New Roman"/>
                <w:sz w:val="24"/>
              </w:rPr>
              <w:t>y</w:t>
            </w:r>
            <w:r w:rsidRPr="003E35E4">
              <w:rPr>
                <w:rFonts w:ascii="Times New Roman" w:hAnsi="Times New Roman"/>
                <w:sz w:val="24"/>
              </w:rPr>
              <w:t>ak</w:t>
            </w:r>
          </w:p>
        </w:tc>
        <w:tc>
          <w:tcPr>
            <w:tcW w:w="1580"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asetat</w:t>
            </w:r>
          </w:p>
        </w:tc>
        <w:tc>
          <w:tcPr>
            <w:tcW w:w="1589" w:type="dxa"/>
          </w:tcPr>
          <w:p w:rsidR="00F80C05" w:rsidRPr="003E35E4" w:rsidRDefault="00152E56" w:rsidP="00C212B0">
            <w:pPr>
              <w:jc w:val="center"/>
              <w:rPr>
                <w:rFonts w:ascii="Times New Roman" w:hAnsi="Times New Roman"/>
                <w:sz w:val="24"/>
              </w:rPr>
            </w:pPr>
            <w:r w:rsidRPr="003E35E4">
              <w:rPr>
                <w:rFonts w:ascii="Times New Roman" w:hAnsi="Times New Roman"/>
                <w:sz w:val="24"/>
              </w:rPr>
              <w:t>kapron</w:t>
            </w:r>
          </w:p>
        </w:tc>
      </w:tr>
      <w:tr w:rsidR="00F80C05" w:rsidRPr="003E35E4" w:rsidTr="00C212B0">
        <w:tc>
          <w:tcPr>
            <w:tcW w:w="1577" w:type="dxa"/>
          </w:tcPr>
          <w:p w:rsidR="00F80C05" w:rsidRPr="003E35E4" w:rsidRDefault="00152E56" w:rsidP="00C212B0">
            <w:pPr>
              <w:jc w:val="left"/>
              <w:rPr>
                <w:rFonts w:ascii="Times New Roman" w:hAnsi="Times New Roman"/>
                <w:sz w:val="24"/>
              </w:rPr>
            </w:pPr>
            <w:r w:rsidRPr="003E35E4">
              <w:rPr>
                <w:rFonts w:ascii="Times New Roman" w:hAnsi="Times New Roman"/>
                <w:sz w:val="24"/>
              </w:rPr>
              <w:t>Kim</w:t>
            </w:r>
            <w:r w:rsidR="003E35E4" w:rsidRPr="003E35E4">
              <w:rPr>
                <w:rFonts w:ascii="Times New Roman" w:hAnsi="Times New Roman"/>
                <w:sz w:val="24"/>
              </w:rPr>
              <w:t>y</w:t>
            </w:r>
            <w:r w:rsidRPr="003E35E4">
              <w:rPr>
                <w:rFonts w:ascii="Times New Roman" w:hAnsi="Times New Roman"/>
                <w:sz w:val="24"/>
              </w:rPr>
              <w:t>ə</w:t>
            </w:r>
            <w:r w:rsidR="003E35E4" w:rsidRPr="003E35E4">
              <w:rPr>
                <w:rFonts w:ascii="Times New Roman" w:hAnsi="Times New Roman"/>
                <w:sz w:val="24"/>
              </w:rPr>
              <w:t>v</w:t>
            </w:r>
            <w:r w:rsidRPr="003E35E4">
              <w:rPr>
                <w:rFonts w:ascii="Times New Roman" w:hAnsi="Times New Roman"/>
                <w:sz w:val="24"/>
              </w:rPr>
              <w:t>i</w:t>
            </w:r>
            <w:r w:rsidR="00F80C05" w:rsidRPr="003E35E4">
              <w:rPr>
                <w:rFonts w:ascii="Times New Roman" w:hAnsi="Times New Roman"/>
                <w:sz w:val="24"/>
              </w:rPr>
              <w:t xml:space="preserve"> </w:t>
            </w:r>
            <w:r w:rsidRPr="003E35E4">
              <w:rPr>
                <w:rFonts w:ascii="Times New Roman" w:hAnsi="Times New Roman"/>
                <w:sz w:val="24"/>
              </w:rPr>
              <w:t>tərkibi</w:t>
            </w:r>
          </w:p>
        </w:tc>
        <w:tc>
          <w:tcPr>
            <w:tcW w:w="3155" w:type="dxa"/>
            <w:gridSpan w:val="2"/>
          </w:tcPr>
          <w:p w:rsidR="00F80C05" w:rsidRPr="003E35E4" w:rsidRDefault="00152E56" w:rsidP="00C212B0">
            <w:pPr>
              <w:jc w:val="left"/>
              <w:rPr>
                <w:rFonts w:ascii="Times New Roman" w:hAnsi="Times New Roman"/>
                <w:sz w:val="24"/>
              </w:rPr>
            </w:pPr>
            <w:r w:rsidRPr="003E35E4">
              <w:rPr>
                <w:rFonts w:ascii="Times New Roman" w:hAnsi="Times New Roman"/>
                <w:sz w:val="24"/>
              </w:rPr>
              <w:t>Sellülo</w:t>
            </w:r>
            <w:r w:rsidR="003E35E4" w:rsidRPr="003E35E4">
              <w:rPr>
                <w:rFonts w:ascii="Times New Roman" w:hAnsi="Times New Roman"/>
                <w:sz w:val="24"/>
              </w:rPr>
              <w:t>z</w:t>
            </w:r>
            <w:r w:rsidR="00F80C05" w:rsidRPr="003E35E4">
              <w:rPr>
                <w:rFonts w:ascii="Times New Roman" w:hAnsi="Times New Roman"/>
                <w:sz w:val="24"/>
              </w:rPr>
              <w:t xml:space="preserve"> </w:t>
            </w:r>
          </w:p>
        </w:tc>
        <w:tc>
          <w:tcPr>
            <w:tcW w:w="1579" w:type="dxa"/>
          </w:tcPr>
          <w:p w:rsidR="00F80C05" w:rsidRPr="003E35E4" w:rsidRDefault="00152E56" w:rsidP="00C212B0">
            <w:pPr>
              <w:jc w:val="left"/>
              <w:rPr>
                <w:rFonts w:ascii="Times New Roman" w:hAnsi="Times New Roman"/>
                <w:sz w:val="24"/>
              </w:rPr>
            </w:pPr>
            <w:r w:rsidRPr="003E35E4">
              <w:rPr>
                <w:rFonts w:ascii="Times New Roman" w:hAnsi="Times New Roman"/>
                <w:sz w:val="24"/>
              </w:rPr>
              <w:t>Keratin</w:t>
            </w:r>
          </w:p>
        </w:tc>
        <w:tc>
          <w:tcPr>
            <w:tcW w:w="1579" w:type="dxa"/>
          </w:tcPr>
          <w:p w:rsidR="00F80C05" w:rsidRPr="003E35E4" w:rsidRDefault="00152E56" w:rsidP="00C212B0">
            <w:pPr>
              <w:jc w:val="left"/>
              <w:rPr>
                <w:rFonts w:ascii="Times New Roman" w:hAnsi="Times New Roman"/>
                <w:sz w:val="24"/>
              </w:rPr>
            </w:pPr>
            <w:r w:rsidRPr="003E35E4">
              <w:rPr>
                <w:rFonts w:ascii="Times New Roman" w:hAnsi="Times New Roman"/>
                <w:sz w:val="24"/>
              </w:rPr>
              <w:t>Fibroin</w:t>
            </w:r>
            <w:r w:rsidR="00F80C05" w:rsidRPr="003E35E4">
              <w:rPr>
                <w:rFonts w:ascii="Times New Roman" w:hAnsi="Times New Roman"/>
                <w:sz w:val="24"/>
              </w:rPr>
              <w:t xml:space="preserve"> 70-80%, </w:t>
            </w:r>
            <w:r w:rsidRPr="003E35E4">
              <w:rPr>
                <w:rFonts w:ascii="Times New Roman" w:hAnsi="Times New Roman"/>
                <w:sz w:val="24"/>
              </w:rPr>
              <w:t>serisin</w:t>
            </w:r>
            <w:r w:rsidR="00F80C05" w:rsidRPr="003E35E4">
              <w:rPr>
                <w:rFonts w:ascii="Times New Roman" w:hAnsi="Times New Roman"/>
                <w:sz w:val="24"/>
              </w:rPr>
              <w:t xml:space="preserve"> 30-20%</w:t>
            </w:r>
          </w:p>
        </w:tc>
        <w:tc>
          <w:tcPr>
            <w:tcW w:w="1579" w:type="dxa"/>
          </w:tcPr>
          <w:p w:rsidR="00F80C05" w:rsidRPr="003E35E4" w:rsidRDefault="00152E56" w:rsidP="00C212B0">
            <w:pPr>
              <w:jc w:val="left"/>
              <w:rPr>
                <w:rFonts w:ascii="Times New Roman" w:hAnsi="Times New Roman"/>
                <w:sz w:val="24"/>
              </w:rPr>
            </w:pPr>
            <w:r w:rsidRPr="003E35E4">
              <w:rPr>
                <w:rFonts w:ascii="Times New Roman" w:hAnsi="Times New Roman"/>
                <w:sz w:val="24"/>
              </w:rPr>
              <w:t>Sellülo</w:t>
            </w:r>
            <w:r w:rsidR="003E35E4" w:rsidRPr="003E35E4">
              <w:rPr>
                <w:rFonts w:ascii="Times New Roman" w:hAnsi="Times New Roman"/>
                <w:sz w:val="24"/>
              </w:rPr>
              <w:t>z</w:t>
            </w:r>
          </w:p>
        </w:tc>
        <w:tc>
          <w:tcPr>
            <w:tcW w:w="1580" w:type="dxa"/>
          </w:tcPr>
          <w:p w:rsidR="00F80C05" w:rsidRPr="003E35E4" w:rsidRDefault="00152E56" w:rsidP="00C212B0">
            <w:pPr>
              <w:jc w:val="left"/>
              <w:rPr>
                <w:rFonts w:ascii="Times New Roman" w:hAnsi="Times New Roman"/>
                <w:sz w:val="24"/>
              </w:rPr>
            </w:pPr>
            <w:r w:rsidRPr="003E35E4">
              <w:rPr>
                <w:rFonts w:ascii="Times New Roman" w:hAnsi="Times New Roman"/>
                <w:sz w:val="24"/>
              </w:rPr>
              <w:t>Sellülo</w:t>
            </w:r>
            <w:r w:rsidR="003E35E4" w:rsidRPr="003E35E4">
              <w:rPr>
                <w:rFonts w:ascii="Times New Roman" w:hAnsi="Times New Roman"/>
                <w:sz w:val="24"/>
              </w:rPr>
              <w:t>z</w:t>
            </w:r>
          </w:p>
        </w:tc>
        <w:tc>
          <w:tcPr>
            <w:tcW w:w="1580" w:type="dxa"/>
          </w:tcPr>
          <w:p w:rsidR="00F80C05" w:rsidRPr="003E35E4" w:rsidRDefault="00152E56" w:rsidP="00C212B0">
            <w:pPr>
              <w:jc w:val="left"/>
              <w:rPr>
                <w:rFonts w:ascii="Times New Roman" w:hAnsi="Times New Roman"/>
                <w:sz w:val="24"/>
              </w:rPr>
            </w:pPr>
            <w:r w:rsidRPr="003E35E4">
              <w:rPr>
                <w:rFonts w:ascii="Times New Roman" w:hAnsi="Times New Roman"/>
                <w:sz w:val="24"/>
              </w:rPr>
              <w:t>Asetil</w:t>
            </w:r>
            <w:r w:rsidR="00F80C05" w:rsidRPr="003E35E4">
              <w:rPr>
                <w:rFonts w:ascii="Times New Roman" w:hAnsi="Times New Roman"/>
                <w:sz w:val="24"/>
              </w:rPr>
              <w:t>-</w:t>
            </w:r>
            <w:r w:rsidRPr="003E35E4">
              <w:rPr>
                <w:rFonts w:ascii="Times New Roman" w:hAnsi="Times New Roman"/>
                <w:sz w:val="24"/>
              </w:rPr>
              <w:t>sellülo</w:t>
            </w:r>
            <w:r w:rsidR="003E35E4" w:rsidRPr="003E35E4">
              <w:rPr>
                <w:rFonts w:ascii="Times New Roman" w:hAnsi="Times New Roman"/>
                <w:sz w:val="24"/>
              </w:rPr>
              <w:t>z</w:t>
            </w:r>
          </w:p>
        </w:tc>
        <w:tc>
          <w:tcPr>
            <w:tcW w:w="1589" w:type="dxa"/>
          </w:tcPr>
          <w:p w:rsidR="00F80C05" w:rsidRPr="003E35E4" w:rsidRDefault="00152E56" w:rsidP="00C212B0">
            <w:pPr>
              <w:jc w:val="left"/>
              <w:rPr>
                <w:rFonts w:ascii="Times New Roman" w:hAnsi="Times New Roman"/>
                <w:sz w:val="24"/>
              </w:rPr>
            </w:pPr>
            <w:r w:rsidRPr="003E35E4">
              <w:rPr>
                <w:rFonts w:ascii="Times New Roman" w:hAnsi="Times New Roman"/>
                <w:sz w:val="24"/>
              </w:rPr>
              <w:t>Poliamid</w:t>
            </w:r>
          </w:p>
        </w:tc>
      </w:tr>
      <w:tr w:rsidR="00C212B0" w:rsidRPr="003E35E4" w:rsidTr="00C212B0">
        <w:tc>
          <w:tcPr>
            <w:tcW w:w="1577" w:type="dxa"/>
          </w:tcPr>
          <w:p w:rsidR="00C212B0" w:rsidRPr="003E35E4" w:rsidRDefault="00152E56" w:rsidP="00C212B0">
            <w:pPr>
              <w:jc w:val="left"/>
              <w:rPr>
                <w:rFonts w:ascii="Times New Roman" w:hAnsi="Times New Roman"/>
                <w:sz w:val="24"/>
              </w:rPr>
            </w:pPr>
            <w:r w:rsidRPr="003E35E4">
              <w:rPr>
                <w:rFonts w:ascii="Times New Roman" w:hAnsi="Times New Roman"/>
                <w:sz w:val="24"/>
              </w:rPr>
              <w:t>Qələ</w:t>
            </w:r>
            <w:r w:rsidR="003E35E4" w:rsidRPr="003E35E4">
              <w:rPr>
                <w:rFonts w:ascii="Times New Roman" w:hAnsi="Times New Roman"/>
                <w:sz w:val="24"/>
              </w:rPr>
              <w:t>v</w:t>
            </w:r>
            <w:r w:rsidRPr="003E35E4">
              <w:rPr>
                <w:rFonts w:ascii="Times New Roman" w:hAnsi="Times New Roman"/>
                <w:sz w:val="24"/>
              </w:rPr>
              <w:t>ilərin</w:t>
            </w:r>
            <w:r w:rsidR="00C212B0" w:rsidRPr="003E35E4">
              <w:rPr>
                <w:rFonts w:ascii="Times New Roman" w:hAnsi="Times New Roman"/>
                <w:sz w:val="24"/>
              </w:rPr>
              <w:t xml:space="preserve"> (</w:t>
            </w:r>
            <w:r w:rsidRPr="003E35E4">
              <w:rPr>
                <w:rFonts w:ascii="Times New Roman" w:hAnsi="Times New Roman"/>
                <w:sz w:val="24"/>
              </w:rPr>
              <w:t>natrium</w:t>
            </w:r>
            <w:r w:rsidR="00C212B0" w:rsidRPr="003E35E4">
              <w:rPr>
                <w:rFonts w:ascii="Times New Roman" w:hAnsi="Times New Roman"/>
                <w:sz w:val="24"/>
              </w:rPr>
              <w:t xml:space="preserve"> </w:t>
            </w:r>
            <w:r w:rsidRPr="003E35E4">
              <w:rPr>
                <w:rFonts w:ascii="Times New Roman" w:hAnsi="Times New Roman"/>
                <w:sz w:val="24"/>
              </w:rPr>
              <w:t>əsasın</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ə</w:t>
            </w:r>
            <w:r w:rsidR="00C212B0" w:rsidRPr="003E35E4">
              <w:rPr>
                <w:rFonts w:ascii="Times New Roman" w:hAnsi="Times New Roman"/>
                <w:sz w:val="24"/>
              </w:rPr>
              <w:t xml:space="preserve"> </w:t>
            </w:r>
            <w:r w:rsidRPr="003E35E4">
              <w:rPr>
                <w:rFonts w:ascii="Times New Roman" w:hAnsi="Times New Roman"/>
                <w:sz w:val="24"/>
              </w:rPr>
              <w:t>kalium</w:t>
            </w:r>
            <w:r w:rsidR="00C212B0" w:rsidRPr="003E35E4">
              <w:rPr>
                <w:rFonts w:ascii="Times New Roman" w:hAnsi="Times New Roman"/>
                <w:sz w:val="24"/>
              </w:rPr>
              <w:t xml:space="preserve"> </w:t>
            </w:r>
            <w:r w:rsidRPr="003E35E4">
              <w:rPr>
                <w:rFonts w:ascii="Times New Roman" w:hAnsi="Times New Roman"/>
                <w:sz w:val="24"/>
              </w:rPr>
              <w:t>əsasın</w:t>
            </w:r>
            <w:r w:rsidR="00C212B0" w:rsidRPr="003E35E4">
              <w:rPr>
                <w:rFonts w:ascii="Times New Roman" w:hAnsi="Times New Roman"/>
                <w:sz w:val="24"/>
              </w:rPr>
              <w:t xml:space="preserve">) </w:t>
            </w:r>
            <w:r w:rsidRPr="003E35E4">
              <w:rPr>
                <w:rFonts w:ascii="Times New Roman" w:hAnsi="Times New Roman"/>
                <w:sz w:val="24"/>
              </w:rPr>
              <w:t>təsiri</w:t>
            </w:r>
          </w:p>
        </w:tc>
        <w:tc>
          <w:tcPr>
            <w:tcW w:w="3155" w:type="dxa"/>
            <w:gridSpan w:val="2"/>
          </w:tcPr>
          <w:p w:rsidR="00C212B0" w:rsidRPr="003E35E4" w:rsidRDefault="00C212B0" w:rsidP="00C212B0">
            <w:pPr>
              <w:jc w:val="left"/>
              <w:rPr>
                <w:rFonts w:ascii="Times New Roman" w:hAnsi="Times New Roman"/>
                <w:sz w:val="24"/>
              </w:rPr>
            </w:pPr>
            <w:r w:rsidRPr="003E35E4">
              <w:rPr>
                <w:rFonts w:ascii="Times New Roman" w:hAnsi="Times New Roman"/>
                <w:sz w:val="24"/>
              </w:rPr>
              <w:t xml:space="preserve">1. </w:t>
            </w:r>
            <w:r w:rsidR="00152E56" w:rsidRPr="003E35E4">
              <w:rPr>
                <w:rFonts w:ascii="Times New Roman" w:hAnsi="Times New Roman"/>
                <w:sz w:val="24"/>
              </w:rPr>
              <w:t>Dondurulmuş</w:t>
            </w:r>
            <w:r w:rsidRPr="003E35E4">
              <w:rPr>
                <w:rFonts w:ascii="Times New Roman" w:hAnsi="Times New Roman"/>
                <w:sz w:val="24"/>
              </w:rPr>
              <w:t xml:space="preserve"> </w:t>
            </w:r>
            <w:r w:rsidR="00152E56" w:rsidRPr="003E35E4">
              <w:rPr>
                <w:rFonts w:ascii="Times New Roman" w:hAnsi="Times New Roman"/>
                <w:sz w:val="24"/>
              </w:rPr>
              <w:t>məhlullar</w:t>
            </w:r>
            <w:r w:rsidRPr="003E35E4">
              <w:rPr>
                <w:rFonts w:ascii="Times New Roman" w:hAnsi="Times New Roman"/>
                <w:sz w:val="24"/>
              </w:rPr>
              <w:t xml:space="preserve"> </w:t>
            </w:r>
            <w:r w:rsidR="00152E56" w:rsidRPr="003E35E4">
              <w:rPr>
                <w:rFonts w:ascii="Times New Roman" w:hAnsi="Times New Roman"/>
                <w:sz w:val="24"/>
              </w:rPr>
              <w:t>liflərə</w:t>
            </w:r>
            <w:r w:rsidRPr="003E35E4">
              <w:rPr>
                <w:rFonts w:ascii="Times New Roman" w:hAnsi="Times New Roman"/>
                <w:sz w:val="24"/>
              </w:rPr>
              <w:t xml:space="preserve"> </w:t>
            </w:r>
            <w:r w:rsidR="00152E56" w:rsidRPr="003E35E4">
              <w:rPr>
                <w:rFonts w:ascii="Times New Roman" w:hAnsi="Times New Roman"/>
                <w:sz w:val="24"/>
              </w:rPr>
              <w:t>əhəmi</w:t>
            </w:r>
            <w:r w:rsidR="003E35E4" w:rsidRPr="003E35E4">
              <w:rPr>
                <w:rFonts w:ascii="Times New Roman" w:hAnsi="Times New Roman"/>
                <w:sz w:val="24"/>
              </w:rPr>
              <w:t>yy</w:t>
            </w:r>
            <w:r w:rsidR="00152E56" w:rsidRPr="003E35E4">
              <w:rPr>
                <w:rFonts w:ascii="Times New Roman" w:hAnsi="Times New Roman"/>
                <w:sz w:val="24"/>
              </w:rPr>
              <w:t>ətli</w:t>
            </w:r>
            <w:r w:rsidRPr="003E35E4">
              <w:rPr>
                <w:rFonts w:ascii="Times New Roman" w:hAnsi="Times New Roman"/>
                <w:sz w:val="24"/>
              </w:rPr>
              <w:t xml:space="preserve"> </w:t>
            </w:r>
            <w:r w:rsidR="00152E56" w:rsidRPr="003E35E4">
              <w:rPr>
                <w:rFonts w:ascii="Times New Roman" w:hAnsi="Times New Roman"/>
                <w:sz w:val="24"/>
              </w:rPr>
              <w:t>təsir</w:t>
            </w:r>
            <w:r w:rsidRPr="003E35E4">
              <w:rPr>
                <w:rFonts w:ascii="Times New Roman" w:hAnsi="Times New Roman"/>
                <w:sz w:val="24"/>
              </w:rPr>
              <w:t xml:space="preserve"> </w:t>
            </w:r>
            <w:r w:rsidR="00152E56" w:rsidRPr="003E35E4">
              <w:rPr>
                <w:rFonts w:ascii="Times New Roman" w:hAnsi="Times New Roman"/>
                <w:sz w:val="24"/>
              </w:rPr>
              <w:t>etmir</w:t>
            </w:r>
          </w:p>
          <w:p w:rsidR="00C212B0" w:rsidRPr="003E35E4" w:rsidRDefault="00C212B0" w:rsidP="00C212B0">
            <w:pPr>
              <w:jc w:val="left"/>
              <w:rPr>
                <w:rFonts w:ascii="Times New Roman" w:hAnsi="Times New Roman"/>
                <w:sz w:val="24"/>
              </w:rPr>
            </w:pPr>
            <w:r w:rsidRPr="003E35E4">
              <w:rPr>
                <w:rFonts w:ascii="Times New Roman" w:hAnsi="Times New Roman"/>
                <w:sz w:val="24"/>
              </w:rPr>
              <w:t xml:space="preserve">2. </w:t>
            </w:r>
            <w:r w:rsidR="00152E56" w:rsidRPr="003E35E4">
              <w:rPr>
                <w:rFonts w:ascii="Times New Roman" w:hAnsi="Times New Roman"/>
                <w:sz w:val="24"/>
              </w:rPr>
              <w:t>So</w:t>
            </w:r>
            <w:r w:rsidR="003E35E4" w:rsidRPr="003E35E4">
              <w:rPr>
                <w:rFonts w:ascii="Times New Roman" w:hAnsi="Times New Roman"/>
                <w:sz w:val="24"/>
              </w:rPr>
              <w:t>y</w:t>
            </w:r>
            <w:r w:rsidR="00152E56" w:rsidRPr="003E35E4">
              <w:rPr>
                <w:rFonts w:ascii="Times New Roman" w:hAnsi="Times New Roman"/>
                <w:sz w:val="24"/>
              </w:rPr>
              <w:t>uq</w:t>
            </w:r>
            <w:r w:rsidRPr="003E35E4">
              <w:rPr>
                <w:rFonts w:ascii="Times New Roman" w:hAnsi="Times New Roman"/>
                <w:sz w:val="24"/>
              </w:rPr>
              <w:t xml:space="preserve"> </w:t>
            </w:r>
            <w:r w:rsidR="00152E56" w:rsidRPr="003E35E4">
              <w:rPr>
                <w:rFonts w:ascii="Times New Roman" w:hAnsi="Times New Roman"/>
                <w:sz w:val="24"/>
              </w:rPr>
              <w:t>halda</w:t>
            </w:r>
            <w:r w:rsidRPr="003E35E4">
              <w:rPr>
                <w:rFonts w:ascii="Times New Roman" w:hAnsi="Times New Roman"/>
                <w:sz w:val="24"/>
              </w:rPr>
              <w:t xml:space="preserve"> 25%-</w:t>
            </w:r>
            <w:r w:rsidR="00152E56" w:rsidRPr="003E35E4">
              <w:rPr>
                <w:rFonts w:ascii="Times New Roman" w:hAnsi="Times New Roman"/>
                <w:sz w:val="24"/>
              </w:rPr>
              <w:t>lik</w:t>
            </w:r>
            <w:r w:rsidRPr="003E35E4">
              <w:rPr>
                <w:rFonts w:ascii="Times New Roman" w:hAnsi="Times New Roman"/>
                <w:sz w:val="24"/>
              </w:rPr>
              <w:t xml:space="preserve"> </w:t>
            </w:r>
            <w:r w:rsidR="003E35E4" w:rsidRPr="003E35E4">
              <w:rPr>
                <w:rFonts w:ascii="Times New Roman" w:hAnsi="Times New Roman"/>
                <w:sz w:val="24"/>
              </w:rPr>
              <w:t>y</w:t>
            </w:r>
            <w:r w:rsidR="00152E56" w:rsidRPr="003E35E4">
              <w:rPr>
                <w:rFonts w:ascii="Times New Roman" w:hAnsi="Times New Roman"/>
                <w:sz w:val="24"/>
              </w:rPr>
              <w:t>e</w:t>
            </w:r>
            <w:r w:rsidR="003E35E4" w:rsidRPr="003E35E4">
              <w:rPr>
                <w:rFonts w:ascii="Times New Roman" w:hAnsi="Times New Roman"/>
                <w:sz w:val="24"/>
              </w:rPr>
              <w:t>y</w:t>
            </w:r>
            <w:r w:rsidR="00152E56" w:rsidRPr="003E35E4">
              <w:rPr>
                <w:rFonts w:ascii="Times New Roman" w:hAnsi="Times New Roman"/>
                <w:sz w:val="24"/>
              </w:rPr>
              <w:t>ici</w:t>
            </w:r>
            <w:r w:rsidRPr="003E35E4">
              <w:rPr>
                <w:rFonts w:ascii="Times New Roman" w:hAnsi="Times New Roman"/>
                <w:sz w:val="24"/>
              </w:rPr>
              <w:t xml:space="preserve"> </w:t>
            </w:r>
            <w:r w:rsidR="00152E56" w:rsidRPr="003E35E4">
              <w:rPr>
                <w:rFonts w:ascii="Times New Roman" w:hAnsi="Times New Roman"/>
                <w:sz w:val="24"/>
              </w:rPr>
              <w:t>natrium</w:t>
            </w:r>
            <w:r w:rsidRPr="003E35E4">
              <w:rPr>
                <w:rFonts w:ascii="Times New Roman" w:hAnsi="Times New Roman"/>
                <w:sz w:val="24"/>
              </w:rPr>
              <w:t xml:space="preserve"> </w:t>
            </w:r>
            <w:r w:rsidR="00152E56" w:rsidRPr="003E35E4">
              <w:rPr>
                <w:rFonts w:ascii="Times New Roman" w:hAnsi="Times New Roman"/>
                <w:sz w:val="24"/>
              </w:rPr>
              <w:t>məhlulu</w:t>
            </w:r>
            <w:r w:rsidRPr="003E35E4">
              <w:rPr>
                <w:rFonts w:ascii="Times New Roman" w:hAnsi="Times New Roman"/>
                <w:sz w:val="24"/>
              </w:rPr>
              <w:t xml:space="preserve"> </w:t>
            </w:r>
            <w:r w:rsidR="00152E56" w:rsidRPr="003E35E4">
              <w:rPr>
                <w:rFonts w:ascii="Times New Roman" w:hAnsi="Times New Roman"/>
                <w:sz w:val="24"/>
              </w:rPr>
              <w:t>lifləri</w:t>
            </w:r>
            <w:r w:rsidRPr="003E35E4">
              <w:rPr>
                <w:rFonts w:ascii="Times New Roman" w:hAnsi="Times New Roman"/>
                <w:sz w:val="24"/>
              </w:rPr>
              <w:t xml:space="preserve"> </w:t>
            </w:r>
            <w:r w:rsidR="00152E56" w:rsidRPr="003E35E4">
              <w:rPr>
                <w:rFonts w:ascii="Times New Roman" w:hAnsi="Times New Roman"/>
                <w:sz w:val="24"/>
              </w:rPr>
              <w:t>şişirdir</w:t>
            </w:r>
            <w:r w:rsidRPr="003E35E4">
              <w:rPr>
                <w:rFonts w:ascii="Times New Roman" w:hAnsi="Times New Roman"/>
                <w:sz w:val="24"/>
              </w:rPr>
              <w:t xml:space="preserve"> </w:t>
            </w:r>
            <w:r w:rsidR="003E35E4" w:rsidRPr="003E35E4">
              <w:rPr>
                <w:rFonts w:ascii="Times New Roman" w:hAnsi="Times New Roman"/>
                <w:sz w:val="24"/>
              </w:rPr>
              <w:t>v</w:t>
            </w:r>
            <w:r w:rsidR="00152E56" w:rsidRPr="003E35E4">
              <w:rPr>
                <w:rFonts w:ascii="Times New Roman" w:hAnsi="Times New Roman"/>
                <w:sz w:val="24"/>
              </w:rPr>
              <w:t>ə</w:t>
            </w:r>
            <w:r w:rsidRPr="003E35E4">
              <w:rPr>
                <w:rFonts w:ascii="Times New Roman" w:hAnsi="Times New Roman"/>
                <w:sz w:val="24"/>
              </w:rPr>
              <w:t xml:space="preserve"> </w:t>
            </w:r>
            <w:r w:rsidR="00152E56" w:rsidRPr="003E35E4">
              <w:rPr>
                <w:rFonts w:ascii="Times New Roman" w:hAnsi="Times New Roman"/>
                <w:sz w:val="24"/>
              </w:rPr>
              <w:t>mersei</w:t>
            </w:r>
            <w:r w:rsidR="003E35E4" w:rsidRPr="003E35E4">
              <w:rPr>
                <w:rFonts w:ascii="Times New Roman" w:hAnsi="Times New Roman"/>
                <w:sz w:val="24"/>
              </w:rPr>
              <w:t>z</w:t>
            </w:r>
            <w:r w:rsidR="00152E56" w:rsidRPr="003E35E4">
              <w:rPr>
                <w:rFonts w:ascii="Times New Roman" w:hAnsi="Times New Roman"/>
                <w:sz w:val="24"/>
              </w:rPr>
              <w:t>ə</w:t>
            </w:r>
            <w:r w:rsidRPr="003E35E4">
              <w:rPr>
                <w:rFonts w:ascii="Times New Roman" w:hAnsi="Times New Roman"/>
                <w:sz w:val="24"/>
              </w:rPr>
              <w:t xml:space="preserve"> </w:t>
            </w:r>
            <w:r w:rsidR="00152E56" w:rsidRPr="003E35E4">
              <w:rPr>
                <w:rFonts w:ascii="Times New Roman" w:hAnsi="Times New Roman"/>
                <w:sz w:val="24"/>
              </w:rPr>
              <w:t>edir</w:t>
            </w:r>
          </w:p>
          <w:p w:rsidR="00C212B0" w:rsidRPr="003E35E4" w:rsidRDefault="00C212B0" w:rsidP="00C212B0">
            <w:pPr>
              <w:jc w:val="left"/>
              <w:rPr>
                <w:rFonts w:ascii="Times New Roman" w:hAnsi="Times New Roman"/>
                <w:sz w:val="24"/>
              </w:rPr>
            </w:pPr>
            <w:r w:rsidRPr="003E35E4">
              <w:rPr>
                <w:rFonts w:ascii="Times New Roman" w:hAnsi="Times New Roman"/>
                <w:sz w:val="24"/>
              </w:rPr>
              <w:t xml:space="preserve">3. </w:t>
            </w:r>
            <w:r w:rsidR="00152E56" w:rsidRPr="003E35E4">
              <w:rPr>
                <w:rFonts w:ascii="Times New Roman" w:hAnsi="Times New Roman"/>
                <w:sz w:val="24"/>
              </w:rPr>
              <w:t>Ha</w:t>
            </w:r>
            <w:r w:rsidR="003E35E4" w:rsidRPr="003E35E4">
              <w:rPr>
                <w:rFonts w:ascii="Times New Roman" w:hAnsi="Times New Roman"/>
                <w:sz w:val="24"/>
              </w:rPr>
              <w:t>v</w:t>
            </w:r>
            <w:r w:rsidR="00152E56" w:rsidRPr="003E35E4">
              <w:rPr>
                <w:rFonts w:ascii="Times New Roman" w:hAnsi="Times New Roman"/>
                <w:sz w:val="24"/>
              </w:rPr>
              <w:t>a</w:t>
            </w:r>
            <w:r w:rsidRPr="003E35E4">
              <w:rPr>
                <w:rFonts w:ascii="Times New Roman" w:hAnsi="Times New Roman"/>
                <w:sz w:val="24"/>
              </w:rPr>
              <w:t xml:space="preserve"> </w:t>
            </w:r>
            <w:r w:rsidR="00152E56" w:rsidRPr="003E35E4">
              <w:rPr>
                <w:rFonts w:ascii="Times New Roman" w:hAnsi="Times New Roman"/>
                <w:sz w:val="24"/>
              </w:rPr>
              <w:t>daxil</w:t>
            </w:r>
            <w:r w:rsidRPr="003E35E4">
              <w:rPr>
                <w:rFonts w:ascii="Times New Roman" w:hAnsi="Times New Roman"/>
                <w:sz w:val="24"/>
              </w:rPr>
              <w:t xml:space="preserve"> </w:t>
            </w:r>
            <w:r w:rsidR="00152E56" w:rsidRPr="003E35E4">
              <w:rPr>
                <w:rFonts w:ascii="Times New Roman" w:hAnsi="Times New Roman"/>
                <w:sz w:val="24"/>
              </w:rPr>
              <w:t>olmaq</w:t>
            </w:r>
            <w:r w:rsidRPr="003E35E4">
              <w:rPr>
                <w:rFonts w:ascii="Times New Roman" w:hAnsi="Times New Roman"/>
                <w:sz w:val="24"/>
              </w:rPr>
              <w:t xml:space="preserve"> </w:t>
            </w:r>
            <w:r w:rsidR="00152E56" w:rsidRPr="003E35E4">
              <w:rPr>
                <w:rFonts w:ascii="Times New Roman" w:hAnsi="Times New Roman"/>
                <w:sz w:val="24"/>
              </w:rPr>
              <w:t>şərtilə</w:t>
            </w:r>
            <w:r w:rsidRPr="003E35E4">
              <w:rPr>
                <w:rFonts w:ascii="Times New Roman" w:hAnsi="Times New Roman"/>
                <w:sz w:val="24"/>
              </w:rPr>
              <w:t xml:space="preserve"> </w:t>
            </w:r>
            <w:r w:rsidR="00152E56" w:rsidRPr="003E35E4">
              <w:rPr>
                <w:rFonts w:ascii="Times New Roman" w:hAnsi="Times New Roman"/>
                <w:sz w:val="24"/>
              </w:rPr>
              <w:t>qa</w:t>
            </w:r>
            <w:r w:rsidR="003E35E4" w:rsidRPr="003E35E4">
              <w:rPr>
                <w:rFonts w:ascii="Times New Roman" w:hAnsi="Times New Roman"/>
                <w:sz w:val="24"/>
              </w:rPr>
              <w:t>y</w:t>
            </w:r>
            <w:r w:rsidR="00152E56" w:rsidRPr="003E35E4">
              <w:rPr>
                <w:rFonts w:ascii="Times New Roman" w:hAnsi="Times New Roman"/>
                <w:sz w:val="24"/>
              </w:rPr>
              <w:t>nadıldıqda</w:t>
            </w:r>
            <w:r w:rsidRPr="003E35E4">
              <w:rPr>
                <w:rFonts w:ascii="Times New Roman" w:hAnsi="Times New Roman"/>
                <w:sz w:val="24"/>
              </w:rPr>
              <w:t xml:space="preserve"> </w:t>
            </w:r>
            <w:r w:rsidR="00152E56" w:rsidRPr="003E35E4">
              <w:rPr>
                <w:rFonts w:ascii="Times New Roman" w:hAnsi="Times New Roman"/>
                <w:sz w:val="24"/>
              </w:rPr>
              <w:t>sellülo</w:t>
            </w:r>
            <w:r w:rsidR="003E35E4" w:rsidRPr="003E35E4">
              <w:rPr>
                <w:rFonts w:ascii="Times New Roman" w:hAnsi="Times New Roman"/>
                <w:sz w:val="24"/>
              </w:rPr>
              <w:t>z</w:t>
            </w:r>
            <w:r w:rsidRPr="003E35E4">
              <w:rPr>
                <w:rFonts w:ascii="Times New Roman" w:hAnsi="Times New Roman"/>
                <w:sz w:val="24"/>
              </w:rPr>
              <w:t xml:space="preserve"> </w:t>
            </w:r>
            <w:r w:rsidR="00152E56" w:rsidRPr="003E35E4">
              <w:rPr>
                <w:rFonts w:ascii="Times New Roman" w:hAnsi="Times New Roman"/>
                <w:sz w:val="24"/>
              </w:rPr>
              <w:t>oksidləşir</w:t>
            </w:r>
            <w:r w:rsidRPr="003E35E4">
              <w:rPr>
                <w:rFonts w:ascii="Times New Roman" w:hAnsi="Times New Roman"/>
                <w:sz w:val="24"/>
              </w:rPr>
              <w:t xml:space="preserve">: </w:t>
            </w:r>
            <w:r w:rsidR="00152E56" w:rsidRPr="003E35E4">
              <w:rPr>
                <w:rFonts w:ascii="Times New Roman" w:hAnsi="Times New Roman"/>
                <w:sz w:val="24"/>
              </w:rPr>
              <w:t>liflər</w:t>
            </w:r>
            <w:r w:rsidRPr="003E35E4">
              <w:rPr>
                <w:rFonts w:ascii="Times New Roman" w:hAnsi="Times New Roman"/>
                <w:sz w:val="24"/>
              </w:rPr>
              <w:t xml:space="preserve"> </w:t>
            </w:r>
            <w:r w:rsidR="003E35E4" w:rsidRPr="003E35E4">
              <w:rPr>
                <w:rFonts w:ascii="Times New Roman" w:hAnsi="Times New Roman"/>
                <w:sz w:val="24"/>
              </w:rPr>
              <w:t>z</w:t>
            </w:r>
            <w:r w:rsidR="00152E56" w:rsidRPr="003E35E4">
              <w:rPr>
                <w:rFonts w:ascii="Times New Roman" w:hAnsi="Times New Roman"/>
                <w:sz w:val="24"/>
              </w:rPr>
              <w:t>əifləşir</w:t>
            </w:r>
          </w:p>
        </w:tc>
        <w:tc>
          <w:tcPr>
            <w:tcW w:w="3158" w:type="dxa"/>
            <w:gridSpan w:val="2"/>
          </w:tcPr>
          <w:p w:rsidR="00C212B0" w:rsidRPr="003E35E4" w:rsidRDefault="00152E56" w:rsidP="00C212B0">
            <w:pPr>
              <w:jc w:val="left"/>
              <w:rPr>
                <w:rFonts w:ascii="Times New Roman" w:hAnsi="Times New Roman"/>
                <w:sz w:val="24"/>
              </w:rPr>
            </w:pPr>
            <w:r w:rsidRPr="003E35E4">
              <w:rPr>
                <w:rFonts w:ascii="Times New Roman" w:hAnsi="Times New Roman"/>
                <w:sz w:val="24"/>
              </w:rPr>
              <w:t>Əri</w:t>
            </w:r>
            <w:r w:rsidR="003E35E4" w:rsidRPr="003E35E4">
              <w:rPr>
                <w:rFonts w:ascii="Times New Roman" w:hAnsi="Times New Roman"/>
                <w:sz w:val="24"/>
              </w:rPr>
              <w:t>y</w:t>
            </w:r>
            <w:r w:rsidRPr="003E35E4">
              <w:rPr>
                <w:rFonts w:ascii="Times New Roman" w:hAnsi="Times New Roman"/>
                <w:sz w:val="24"/>
              </w:rPr>
              <w:t>ir</w:t>
            </w:r>
            <w:r w:rsidR="00C212B0" w:rsidRPr="003E35E4">
              <w:rPr>
                <w:rFonts w:ascii="Times New Roman" w:hAnsi="Times New Roman"/>
                <w:sz w:val="24"/>
              </w:rPr>
              <w:t xml:space="preserve">: </w:t>
            </w:r>
            <w:r w:rsidRPr="003E35E4">
              <w:rPr>
                <w:rFonts w:ascii="Times New Roman" w:hAnsi="Times New Roman"/>
                <w:sz w:val="24"/>
              </w:rPr>
              <w:t>temperatur</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üksəldikdə</w:t>
            </w:r>
            <w:r w:rsidR="00C212B0" w:rsidRPr="003E35E4">
              <w:rPr>
                <w:rFonts w:ascii="Times New Roman" w:hAnsi="Times New Roman"/>
                <w:sz w:val="24"/>
              </w:rPr>
              <w:t xml:space="preserve"> </w:t>
            </w:r>
            <w:r w:rsidRPr="003E35E4">
              <w:rPr>
                <w:rFonts w:ascii="Times New Roman" w:hAnsi="Times New Roman"/>
                <w:sz w:val="24"/>
              </w:rPr>
              <w:t>əritmə</w:t>
            </w:r>
            <w:r w:rsidR="00C212B0" w:rsidRPr="003E35E4">
              <w:rPr>
                <w:rFonts w:ascii="Times New Roman" w:hAnsi="Times New Roman"/>
                <w:sz w:val="24"/>
              </w:rPr>
              <w:t xml:space="preserve"> </w:t>
            </w:r>
            <w:r w:rsidRPr="003E35E4">
              <w:rPr>
                <w:rFonts w:ascii="Times New Roman" w:hAnsi="Times New Roman"/>
                <w:sz w:val="24"/>
              </w:rPr>
              <w:t>əməli</w:t>
            </w:r>
            <w:r w:rsidR="003E35E4" w:rsidRPr="003E35E4">
              <w:rPr>
                <w:rFonts w:ascii="Times New Roman" w:hAnsi="Times New Roman"/>
                <w:sz w:val="24"/>
              </w:rPr>
              <w:t>yy</w:t>
            </w:r>
            <w:r w:rsidRPr="003E35E4">
              <w:rPr>
                <w:rFonts w:ascii="Times New Roman" w:hAnsi="Times New Roman"/>
                <w:sz w:val="24"/>
              </w:rPr>
              <w:t>atı</w:t>
            </w:r>
            <w:r w:rsidR="00C212B0" w:rsidRPr="003E35E4">
              <w:rPr>
                <w:rFonts w:ascii="Times New Roman" w:hAnsi="Times New Roman"/>
                <w:sz w:val="24"/>
              </w:rPr>
              <w:t xml:space="preserve"> </w:t>
            </w:r>
            <w:r w:rsidRPr="003E35E4">
              <w:rPr>
                <w:rFonts w:ascii="Times New Roman" w:hAnsi="Times New Roman"/>
                <w:sz w:val="24"/>
              </w:rPr>
              <w:t>sürətlənir</w:t>
            </w:r>
          </w:p>
        </w:tc>
        <w:tc>
          <w:tcPr>
            <w:tcW w:w="4739" w:type="dxa"/>
            <w:gridSpan w:val="3"/>
          </w:tcPr>
          <w:p w:rsidR="00C212B0" w:rsidRPr="003E35E4" w:rsidRDefault="003E35E4" w:rsidP="00C212B0">
            <w:pPr>
              <w:jc w:val="left"/>
              <w:rPr>
                <w:rFonts w:ascii="Times New Roman" w:hAnsi="Times New Roman"/>
                <w:sz w:val="24"/>
              </w:rPr>
            </w:pPr>
            <w:r w:rsidRPr="003E35E4">
              <w:rPr>
                <w:rFonts w:ascii="Times New Roman" w:hAnsi="Times New Roman"/>
                <w:sz w:val="24"/>
              </w:rPr>
              <w:t>Z</w:t>
            </w:r>
            <w:r w:rsidR="00152E56" w:rsidRPr="003E35E4">
              <w:rPr>
                <w:rFonts w:ascii="Times New Roman" w:hAnsi="Times New Roman"/>
                <w:sz w:val="24"/>
              </w:rPr>
              <w:t>əif</w:t>
            </w:r>
            <w:r w:rsidR="00C212B0" w:rsidRPr="003E35E4">
              <w:rPr>
                <w:rFonts w:ascii="Times New Roman" w:hAnsi="Times New Roman"/>
                <w:sz w:val="24"/>
              </w:rPr>
              <w:t xml:space="preserve"> </w:t>
            </w:r>
            <w:r w:rsidR="00152E56" w:rsidRPr="003E35E4">
              <w:rPr>
                <w:rFonts w:ascii="Times New Roman" w:hAnsi="Times New Roman"/>
                <w:sz w:val="24"/>
              </w:rPr>
              <w:t>məhlullar</w:t>
            </w:r>
            <w:r w:rsidR="00C212B0" w:rsidRPr="003E35E4">
              <w:rPr>
                <w:rFonts w:ascii="Times New Roman" w:hAnsi="Times New Roman"/>
                <w:sz w:val="24"/>
              </w:rPr>
              <w:t xml:space="preserve"> </w:t>
            </w:r>
            <w:r w:rsidR="00152E56" w:rsidRPr="003E35E4">
              <w:rPr>
                <w:rFonts w:ascii="Times New Roman" w:hAnsi="Times New Roman"/>
                <w:sz w:val="24"/>
              </w:rPr>
              <w:t>əhəmi</w:t>
            </w:r>
            <w:r w:rsidRPr="003E35E4">
              <w:rPr>
                <w:rFonts w:ascii="Times New Roman" w:hAnsi="Times New Roman"/>
                <w:sz w:val="24"/>
              </w:rPr>
              <w:t>yy</w:t>
            </w:r>
            <w:r w:rsidR="00152E56" w:rsidRPr="003E35E4">
              <w:rPr>
                <w:rFonts w:ascii="Times New Roman" w:hAnsi="Times New Roman"/>
                <w:sz w:val="24"/>
              </w:rPr>
              <w:t>ətli</w:t>
            </w:r>
            <w:r w:rsidR="00C212B0" w:rsidRPr="003E35E4">
              <w:rPr>
                <w:rFonts w:ascii="Times New Roman" w:hAnsi="Times New Roman"/>
                <w:sz w:val="24"/>
              </w:rPr>
              <w:t xml:space="preserve"> </w:t>
            </w:r>
            <w:r w:rsidR="00152E56" w:rsidRPr="003E35E4">
              <w:rPr>
                <w:rFonts w:ascii="Times New Roman" w:hAnsi="Times New Roman"/>
                <w:sz w:val="24"/>
              </w:rPr>
              <w:t>təsir</w:t>
            </w:r>
            <w:r w:rsidR="00C212B0" w:rsidRPr="003E35E4">
              <w:rPr>
                <w:rFonts w:ascii="Times New Roman" w:hAnsi="Times New Roman"/>
                <w:sz w:val="24"/>
              </w:rPr>
              <w:t xml:space="preserve"> </w:t>
            </w:r>
            <w:r w:rsidR="00152E56" w:rsidRPr="003E35E4">
              <w:rPr>
                <w:rFonts w:ascii="Times New Roman" w:hAnsi="Times New Roman"/>
                <w:sz w:val="24"/>
              </w:rPr>
              <w:t>bağışlamır</w:t>
            </w:r>
          </w:p>
          <w:p w:rsidR="00C212B0" w:rsidRPr="003E35E4" w:rsidRDefault="00C212B0" w:rsidP="00C212B0">
            <w:pPr>
              <w:jc w:val="left"/>
              <w:rPr>
                <w:rFonts w:ascii="Times New Roman" w:hAnsi="Times New Roman"/>
                <w:sz w:val="24"/>
              </w:rPr>
            </w:pPr>
          </w:p>
          <w:p w:rsidR="00C212B0" w:rsidRPr="003E35E4" w:rsidRDefault="00152E56" w:rsidP="00C212B0">
            <w:pPr>
              <w:jc w:val="left"/>
              <w:rPr>
                <w:rFonts w:ascii="Times New Roman" w:hAnsi="Times New Roman"/>
                <w:sz w:val="24"/>
              </w:rPr>
            </w:pPr>
            <w:r w:rsidRPr="003E35E4">
              <w:rPr>
                <w:rFonts w:ascii="Times New Roman" w:hAnsi="Times New Roman"/>
                <w:sz w:val="24"/>
              </w:rPr>
              <w:t>Qa</w:t>
            </w:r>
            <w:r w:rsidR="003E35E4" w:rsidRPr="003E35E4">
              <w:rPr>
                <w:rFonts w:ascii="Times New Roman" w:hAnsi="Times New Roman"/>
                <w:sz w:val="24"/>
              </w:rPr>
              <w:t>y</w:t>
            </w:r>
            <w:r w:rsidRPr="003E35E4">
              <w:rPr>
                <w:rFonts w:ascii="Times New Roman" w:hAnsi="Times New Roman"/>
                <w:sz w:val="24"/>
              </w:rPr>
              <w:t>natdıqda</w:t>
            </w:r>
            <w:r w:rsidR="00C212B0" w:rsidRPr="003E35E4">
              <w:rPr>
                <w:rFonts w:ascii="Times New Roman" w:hAnsi="Times New Roman"/>
                <w:sz w:val="24"/>
              </w:rPr>
              <w:t xml:space="preserve"> </w:t>
            </w:r>
            <w:r w:rsidRPr="003E35E4">
              <w:rPr>
                <w:rFonts w:ascii="Times New Roman" w:hAnsi="Times New Roman"/>
                <w:sz w:val="24"/>
              </w:rPr>
              <w:t>qatı</w:t>
            </w:r>
            <w:r w:rsidR="00C212B0" w:rsidRPr="003E35E4">
              <w:rPr>
                <w:rFonts w:ascii="Times New Roman" w:hAnsi="Times New Roman"/>
                <w:sz w:val="24"/>
              </w:rPr>
              <w:t xml:space="preserve"> </w:t>
            </w:r>
            <w:r w:rsidRPr="003E35E4">
              <w:rPr>
                <w:rFonts w:ascii="Times New Roman" w:hAnsi="Times New Roman"/>
                <w:sz w:val="24"/>
              </w:rPr>
              <w:t>məhlullar</w:t>
            </w:r>
            <w:r w:rsidR="00C212B0" w:rsidRPr="003E35E4">
              <w:rPr>
                <w:rFonts w:ascii="Times New Roman" w:hAnsi="Times New Roman"/>
                <w:sz w:val="24"/>
              </w:rPr>
              <w:t xml:space="preserve"> </w:t>
            </w:r>
            <w:r w:rsidRPr="003E35E4">
              <w:rPr>
                <w:rFonts w:ascii="Times New Roman" w:hAnsi="Times New Roman"/>
                <w:sz w:val="24"/>
              </w:rPr>
              <w:t>liflərin</w:t>
            </w:r>
            <w:r w:rsidR="00C212B0" w:rsidRPr="003E35E4">
              <w:rPr>
                <w:rFonts w:ascii="Times New Roman" w:hAnsi="Times New Roman"/>
                <w:sz w:val="24"/>
              </w:rPr>
              <w:t xml:space="preserve"> </w:t>
            </w:r>
            <w:r w:rsidRPr="003E35E4">
              <w:rPr>
                <w:rFonts w:ascii="Times New Roman" w:hAnsi="Times New Roman"/>
                <w:sz w:val="24"/>
              </w:rPr>
              <w:t>möhkəmli</w:t>
            </w:r>
            <w:r w:rsidR="003E35E4" w:rsidRPr="003E35E4">
              <w:rPr>
                <w:rFonts w:ascii="Times New Roman" w:hAnsi="Times New Roman"/>
                <w:sz w:val="24"/>
              </w:rPr>
              <w:t>y</w:t>
            </w:r>
            <w:r w:rsidRPr="003E35E4">
              <w:rPr>
                <w:rFonts w:ascii="Times New Roman" w:hAnsi="Times New Roman"/>
                <w:sz w:val="24"/>
              </w:rPr>
              <w:t>ini</w:t>
            </w:r>
            <w:r w:rsidR="00C212B0" w:rsidRPr="003E35E4">
              <w:rPr>
                <w:rFonts w:ascii="Times New Roman" w:hAnsi="Times New Roman"/>
                <w:sz w:val="24"/>
              </w:rPr>
              <w:t xml:space="preserve"> </w:t>
            </w:r>
            <w:r w:rsidRPr="003E35E4">
              <w:rPr>
                <w:rFonts w:ascii="Times New Roman" w:hAnsi="Times New Roman"/>
                <w:sz w:val="24"/>
              </w:rPr>
              <w:t>a</w:t>
            </w:r>
            <w:r w:rsidR="003E35E4" w:rsidRPr="003E35E4">
              <w:rPr>
                <w:rFonts w:ascii="Times New Roman" w:hAnsi="Times New Roman"/>
                <w:sz w:val="24"/>
              </w:rPr>
              <w:t>z</w:t>
            </w:r>
            <w:r w:rsidRPr="003E35E4">
              <w:rPr>
                <w:rFonts w:ascii="Times New Roman" w:hAnsi="Times New Roman"/>
                <w:sz w:val="24"/>
              </w:rPr>
              <w:t>aldır</w:t>
            </w:r>
          </w:p>
        </w:tc>
        <w:tc>
          <w:tcPr>
            <w:tcW w:w="1589" w:type="dxa"/>
          </w:tcPr>
          <w:p w:rsidR="00C212B0" w:rsidRPr="003E35E4" w:rsidRDefault="00C212B0" w:rsidP="00C212B0">
            <w:pPr>
              <w:jc w:val="left"/>
              <w:rPr>
                <w:rFonts w:ascii="Times New Roman" w:hAnsi="Times New Roman"/>
                <w:sz w:val="24"/>
              </w:rPr>
            </w:pPr>
          </w:p>
          <w:p w:rsidR="00C212B0" w:rsidRPr="003E35E4" w:rsidRDefault="00C212B0" w:rsidP="00C212B0">
            <w:pPr>
              <w:jc w:val="left"/>
              <w:rPr>
                <w:rFonts w:ascii="Times New Roman" w:hAnsi="Times New Roman"/>
                <w:sz w:val="24"/>
              </w:rPr>
            </w:pPr>
          </w:p>
          <w:p w:rsidR="00C212B0" w:rsidRPr="003E35E4" w:rsidRDefault="00152E56" w:rsidP="00C212B0">
            <w:pPr>
              <w:jc w:val="left"/>
              <w:rPr>
                <w:rFonts w:ascii="Times New Roman" w:hAnsi="Times New Roman"/>
                <w:sz w:val="24"/>
              </w:rPr>
            </w:pPr>
            <w:r w:rsidRPr="003E35E4">
              <w:rPr>
                <w:rFonts w:ascii="Times New Roman" w:hAnsi="Times New Roman"/>
                <w:sz w:val="24"/>
              </w:rPr>
              <w:t>Ərimir</w:t>
            </w:r>
            <w:r w:rsidR="00C212B0" w:rsidRPr="003E35E4">
              <w:rPr>
                <w:rFonts w:ascii="Times New Roman" w:hAnsi="Times New Roman"/>
                <w:sz w:val="24"/>
              </w:rPr>
              <w:t xml:space="preserve"> </w:t>
            </w:r>
          </w:p>
        </w:tc>
      </w:tr>
      <w:tr w:rsidR="00C212B0" w:rsidRPr="003E35E4" w:rsidTr="00C212B0">
        <w:tc>
          <w:tcPr>
            <w:tcW w:w="1577" w:type="dxa"/>
          </w:tcPr>
          <w:p w:rsidR="00C212B0" w:rsidRPr="003E35E4" w:rsidRDefault="00152E56" w:rsidP="007C5C6D">
            <w:pPr>
              <w:jc w:val="left"/>
              <w:rPr>
                <w:rFonts w:ascii="Times New Roman" w:hAnsi="Times New Roman"/>
                <w:sz w:val="24"/>
              </w:rPr>
            </w:pPr>
            <w:r w:rsidRPr="003E35E4">
              <w:rPr>
                <w:rFonts w:ascii="Times New Roman" w:hAnsi="Times New Roman"/>
                <w:sz w:val="24"/>
              </w:rPr>
              <w:t>Qe</w:t>
            </w:r>
            <w:r w:rsidR="003E35E4" w:rsidRPr="003E35E4">
              <w:rPr>
                <w:rFonts w:ascii="Times New Roman" w:hAnsi="Times New Roman"/>
                <w:sz w:val="24"/>
              </w:rPr>
              <w:t>y</w:t>
            </w:r>
            <w:r w:rsidRPr="003E35E4">
              <w:rPr>
                <w:rFonts w:ascii="Times New Roman" w:hAnsi="Times New Roman"/>
                <w:sz w:val="24"/>
              </w:rPr>
              <w:t>ri</w:t>
            </w:r>
            <w:r w:rsidR="00C212B0" w:rsidRPr="003E35E4">
              <w:rPr>
                <w:rFonts w:ascii="Times New Roman" w:hAnsi="Times New Roman"/>
                <w:sz w:val="24"/>
              </w:rPr>
              <w:t>-</w:t>
            </w:r>
            <w:r w:rsidRPr="003E35E4">
              <w:rPr>
                <w:rFonts w:ascii="Times New Roman" w:hAnsi="Times New Roman"/>
                <w:sz w:val="24"/>
              </w:rPr>
              <w:t>ü</w:t>
            </w:r>
            <w:r w:rsidR="003E35E4" w:rsidRPr="003E35E4">
              <w:rPr>
                <w:rFonts w:ascii="Times New Roman" w:hAnsi="Times New Roman"/>
                <w:sz w:val="24"/>
              </w:rPr>
              <w:t>zv</w:t>
            </w:r>
            <w:r w:rsidRPr="003E35E4">
              <w:rPr>
                <w:rFonts w:ascii="Times New Roman" w:hAnsi="Times New Roman"/>
                <w:sz w:val="24"/>
              </w:rPr>
              <w:t>i</w:t>
            </w:r>
            <w:r w:rsidR="00C212B0" w:rsidRPr="003E35E4">
              <w:rPr>
                <w:rFonts w:ascii="Times New Roman" w:hAnsi="Times New Roman"/>
                <w:sz w:val="24"/>
              </w:rPr>
              <w:t xml:space="preserve"> </w:t>
            </w:r>
            <w:r w:rsidRPr="003E35E4">
              <w:rPr>
                <w:rFonts w:ascii="Times New Roman" w:hAnsi="Times New Roman"/>
                <w:sz w:val="24"/>
              </w:rPr>
              <w:t>turşuların</w:t>
            </w:r>
            <w:r w:rsidR="00C212B0" w:rsidRPr="003E35E4">
              <w:rPr>
                <w:rFonts w:ascii="Times New Roman" w:hAnsi="Times New Roman"/>
                <w:sz w:val="24"/>
              </w:rPr>
              <w:t xml:space="preserve"> (</w:t>
            </w:r>
            <w:r w:rsidRPr="003E35E4">
              <w:rPr>
                <w:rFonts w:ascii="Times New Roman" w:hAnsi="Times New Roman"/>
                <w:sz w:val="24"/>
              </w:rPr>
              <w:t>kükürd</w:t>
            </w:r>
            <w:r w:rsidR="00C212B0" w:rsidRPr="003E35E4">
              <w:rPr>
                <w:rFonts w:ascii="Times New Roman" w:hAnsi="Times New Roman"/>
                <w:sz w:val="24"/>
              </w:rPr>
              <w:t xml:space="preserve">, </w:t>
            </w:r>
            <w:r w:rsidRPr="003E35E4">
              <w:rPr>
                <w:rFonts w:ascii="Times New Roman" w:hAnsi="Times New Roman"/>
                <w:sz w:val="24"/>
              </w:rPr>
              <w:t>a</w:t>
            </w:r>
            <w:r w:rsidR="003E35E4" w:rsidRPr="003E35E4">
              <w:rPr>
                <w:rFonts w:ascii="Times New Roman" w:hAnsi="Times New Roman"/>
                <w:sz w:val="24"/>
              </w:rPr>
              <w:t>z</w:t>
            </w:r>
            <w:r w:rsidRPr="003E35E4">
              <w:rPr>
                <w:rFonts w:ascii="Times New Roman" w:hAnsi="Times New Roman"/>
                <w:sz w:val="24"/>
              </w:rPr>
              <w:t>ot</w:t>
            </w:r>
            <w:r w:rsidR="00C212B0" w:rsidRPr="003E35E4">
              <w:rPr>
                <w:rFonts w:ascii="Times New Roman" w:hAnsi="Times New Roman"/>
                <w:sz w:val="24"/>
              </w:rPr>
              <w:t xml:space="preserve">, </w:t>
            </w:r>
            <w:r w:rsidRPr="003E35E4">
              <w:rPr>
                <w:rFonts w:ascii="Times New Roman" w:hAnsi="Times New Roman"/>
                <w:sz w:val="24"/>
              </w:rPr>
              <w:t>du</w:t>
            </w:r>
            <w:r w:rsidR="003E35E4" w:rsidRPr="003E35E4">
              <w:rPr>
                <w:rFonts w:ascii="Times New Roman" w:hAnsi="Times New Roman"/>
                <w:sz w:val="24"/>
              </w:rPr>
              <w:t>z</w:t>
            </w:r>
            <w:r w:rsidR="00C212B0" w:rsidRPr="003E35E4">
              <w:rPr>
                <w:rFonts w:ascii="Times New Roman" w:hAnsi="Times New Roman"/>
                <w:sz w:val="24"/>
              </w:rPr>
              <w:t xml:space="preserve">) </w:t>
            </w:r>
            <w:r w:rsidRPr="003E35E4">
              <w:rPr>
                <w:rFonts w:ascii="Times New Roman" w:hAnsi="Times New Roman"/>
                <w:sz w:val="24"/>
              </w:rPr>
              <w:t>təsiri</w:t>
            </w:r>
          </w:p>
        </w:tc>
        <w:tc>
          <w:tcPr>
            <w:tcW w:w="3155" w:type="dxa"/>
            <w:gridSpan w:val="2"/>
          </w:tcPr>
          <w:p w:rsidR="00C212B0" w:rsidRPr="003E35E4" w:rsidRDefault="00152E56" w:rsidP="007C5C6D">
            <w:pPr>
              <w:jc w:val="left"/>
              <w:rPr>
                <w:rFonts w:ascii="Times New Roman" w:hAnsi="Times New Roman"/>
                <w:sz w:val="24"/>
              </w:rPr>
            </w:pPr>
            <w:r w:rsidRPr="003E35E4">
              <w:rPr>
                <w:rFonts w:ascii="Times New Roman" w:hAnsi="Times New Roman"/>
                <w:sz w:val="24"/>
              </w:rPr>
              <w:t>Duruldulmuş</w:t>
            </w:r>
            <w:r w:rsidR="00C212B0" w:rsidRPr="003E35E4">
              <w:rPr>
                <w:rFonts w:ascii="Times New Roman" w:hAnsi="Times New Roman"/>
                <w:sz w:val="24"/>
              </w:rPr>
              <w:t xml:space="preserve"> </w:t>
            </w:r>
            <w:r w:rsidRPr="003E35E4">
              <w:rPr>
                <w:rFonts w:ascii="Times New Roman" w:hAnsi="Times New Roman"/>
                <w:sz w:val="24"/>
              </w:rPr>
              <w:t>məhlullarla</w:t>
            </w:r>
            <w:r w:rsidR="00C212B0" w:rsidRPr="003E35E4">
              <w:rPr>
                <w:rFonts w:ascii="Times New Roman" w:hAnsi="Times New Roman"/>
                <w:sz w:val="24"/>
              </w:rPr>
              <w:t xml:space="preserve"> </w:t>
            </w:r>
            <w:r w:rsidRPr="003E35E4">
              <w:rPr>
                <w:rFonts w:ascii="Times New Roman" w:hAnsi="Times New Roman"/>
                <w:sz w:val="24"/>
              </w:rPr>
              <w:t>təsir</w:t>
            </w:r>
            <w:r w:rsidR="00C212B0" w:rsidRPr="003E35E4">
              <w:rPr>
                <w:rFonts w:ascii="Times New Roman" w:hAnsi="Times New Roman"/>
                <w:sz w:val="24"/>
              </w:rPr>
              <w:t xml:space="preserve"> </w:t>
            </w:r>
            <w:r w:rsidRPr="003E35E4">
              <w:rPr>
                <w:rFonts w:ascii="Times New Roman" w:hAnsi="Times New Roman"/>
                <w:sz w:val="24"/>
              </w:rPr>
              <w:t>edib</w:t>
            </w:r>
            <w:r w:rsidR="00C212B0" w:rsidRPr="003E35E4">
              <w:rPr>
                <w:rFonts w:ascii="Times New Roman" w:hAnsi="Times New Roman"/>
                <w:sz w:val="24"/>
              </w:rPr>
              <w:t xml:space="preserve"> </w:t>
            </w:r>
            <w:r w:rsidRPr="003E35E4">
              <w:rPr>
                <w:rFonts w:ascii="Times New Roman" w:hAnsi="Times New Roman"/>
                <w:sz w:val="24"/>
              </w:rPr>
              <w:t>qurutduqdan</w:t>
            </w:r>
            <w:r w:rsidR="00C212B0" w:rsidRPr="003E35E4">
              <w:rPr>
                <w:rFonts w:ascii="Times New Roman" w:hAnsi="Times New Roman"/>
                <w:sz w:val="24"/>
              </w:rPr>
              <w:t xml:space="preserve"> </w:t>
            </w:r>
            <w:r w:rsidRPr="003E35E4">
              <w:rPr>
                <w:rFonts w:ascii="Times New Roman" w:hAnsi="Times New Roman"/>
                <w:sz w:val="24"/>
              </w:rPr>
              <w:t>sonra</w:t>
            </w:r>
            <w:r w:rsidR="00C212B0" w:rsidRPr="003E35E4">
              <w:rPr>
                <w:rFonts w:ascii="Times New Roman" w:hAnsi="Times New Roman"/>
                <w:sz w:val="24"/>
              </w:rPr>
              <w:t xml:space="preserve"> </w:t>
            </w:r>
            <w:r w:rsidRPr="003E35E4">
              <w:rPr>
                <w:rFonts w:ascii="Times New Roman" w:hAnsi="Times New Roman"/>
                <w:sz w:val="24"/>
              </w:rPr>
              <w:t>liflər</w:t>
            </w:r>
            <w:r w:rsidR="00C212B0" w:rsidRPr="003E35E4">
              <w:rPr>
                <w:rFonts w:ascii="Times New Roman" w:hAnsi="Times New Roman"/>
                <w:sz w:val="24"/>
              </w:rPr>
              <w:t xml:space="preserve"> </w:t>
            </w:r>
            <w:r w:rsidRPr="003E35E4">
              <w:rPr>
                <w:rFonts w:ascii="Times New Roman" w:hAnsi="Times New Roman"/>
                <w:sz w:val="24"/>
              </w:rPr>
              <w:t>parçalanır</w:t>
            </w:r>
          </w:p>
        </w:tc>
        <w:tc>
          <w:tcPr>
            <w:tcW w:w="3158" w:type="dxa"/>
            <w:gridSpan w:val="2"/>
          </w:tcPr>
          <w:p w:rsidR="00C212B0" w:rsidRPr="003E35E4" w:rsidRDefault="00152E56" w:rsidP="007C5C6D">
            <w:pPr>
              <w:jc w:val="left"/>
              <w:rPr>
                <w:rFonts w:ascii="Times New Roman" w:hAnsi="Times New Roman"/>
                <w:sz w:val="24"/>
              </w:rPr>
            </w:pPr>
            <w:r w:rsidRPr="003E35E4">
              <w:rPr>
                <w:rFonts w:ascii="Times New Roman" w:hAnsi="Times New Roman"/>
                <w:sz w:val="24"/>
              </w:rPr>
              <w:t>Duruldulmuş</w:t>
            </w:r>
            <w:r w:rsidR="00C212B0" w:rsidRPr="003E35E4">
              <w:rPr>
                <w:rFonts w:ascii="Times New Roman" w:hAnsi="Times New Roman"/>
                <w:sz w:val="24"/>
              </w:rPr>
              <w:t xml:space="preserve"> </w:t>
            </w:r>
            <w:r w:rsidRPr="003E35E4">
              <w:rPr>
                <w:rFonts w:ascii="Times New Roman" w:hAnsi="Times New Roman"/>
                <w:sz w:val="24"/>
              </w:rPr>
              <w:t>məhlullar</w:t>
            </w:r>
            <w:r w:rsidR="00C212B0" w:rsidRPr="003E35E4">
              <w:rPr>
                <w:rFonts w:ascii="Times New Roman" w:hAnsi="Times New Roman"/>
                <w:sz w:val="24"/>
              </w:rPr>
              <w:t xml:space="preserve"> </w:t>
            </w:r>
            <w:r w:rsidRPr="003E35E4">
              <w:rPr>
                <w:rFonts w:ascii="Times New Roman" w:hAnsi="Times New Roman"/>
                <w:sz w:val="24"/>
              </w:rPr>
              <w:t>əhəmi</w:t>
            </w:r>
            <w:r w:rsidR="003E35E4" w:rsidRPr="003E35E4">
              <w:rPr>
                <w:rFonts w:ascii="Times New Roman" w:hAnsi="Times New Roman"/>
                <w:sz w:val="24"/>
              </w:rPr>
              <w:t>yy</w:t>
            </w:r>
            <w:r w:rsidRPr="003E35E4">
              <w:rPr>
                <w:rFonts w:ascii="Times New Roman" w:hAnsi="Times New Roman"/>
                <w:sz w:val="24"/>
              </w:rPr>
              <w:t>ətli</w:t>
            </w:r>
            <w:r w:rsidR="00C212B0" w:rsidRPr="003E35E4">
              <w:rPr>
                <w:rFonts w:ascii="Times New Roman" w:hAnsi="Times New Roman"/>
                <w:sz w:val="24"/>
              </w:rPr>
              <w:t xml:space="preserve"> </w:t>
            </w:r>
            <w:r w:rsidRPr="003E35E4">
              <w:rPr>
                <w:rFonts w:ascii="Times New Roman" w:hAnsi="Times New Roman"/>
                <w:sz w:val="24"/>
              </w:rPr>
              <w:t>təsir</w:t>
            </w:r>
            <w:r w:rsidR="00C212B0" w:rsidRPr="003E35E4">
              <w:rPr>
                <w:rFonts w:ascii="Times New Roman" w:hAnsi="Times New Roman"/>
                <w:sz w:val="24"/>
              </w:rPr>
              <w:t xml:space="preserve"> </w:t>
            </w:r>
            <w:r w:rsidRPr="003E35E4">
              <w:rPr>
                <w:rFonts w:ascii="Times New Roman" w:hAnsi="Times New Roman"/>
                <w:sz w:val="24"/>
              </w:rPr>
              <w:t>bağışlamır</w:t>
            </w:r>
          </w:p>
        </w:tc>
        <w:tc>
          <w:tcPr>
            <w:tcW w:w="4739" w:type="dxa"/>
            <w:gridSpan w:val="3"/>
          </w:tcPr>
          <w:p w:rsidR="00C212B0" w:rsidRPr="003E35E4" w:rsidRDefault="00152E56" w:rsidP="007C5C6D">
            <w:pPr>
              <w:jc w:val="left"/>
              <w:rPr>
                <w:rFonts w:ascii="Times New Roman" w:hAnsi="Times New Roman"/>
                <w:sz w:val="24"/>
              </w:rPr>
            </w:pPr>
            <w:r w:rsidRPr="003E35E4">
              <w:rPr>
                <w:rFonts w:ascii="Times New Roman" w:hAnsi="Times New Roman"/>
                <w:sz w:val="24"/>
              </w:rPr>
              <w:t>Pambıq</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ə</w:t>
            </w:r>
            <w:r w:rsidR="00C212B0" w:rsidRPr="003E35E4">
              <w:rPr>
                <w:rFonts w:ascii="Times New Roman" w:hAnsi="Times New Roman"/>
                <w:sz w:val="24"/>
              </w:rPr>
              <w:t xml:space="preserve"> </w:t>
            </w:r>
            <w:r w:rsidRPr="003E35E4">
              <w:rPr>
                <w:rFonts w:ascii="Times New Roman" w:hAnsi="Times New Roman"/>
                <w:sz w:val="24"/>
              </w:rPr>
              <w:t>kətanda</w:t>
            </w:r>
            <w:r w:rsidR="00C212B0" w:rsidRPr="003E35E4">
              <w:rPr>
                <w:rFonts w:ascii="Times New Roman" w:hAnsi="Times New Roman"/>
                <w:sz w:val="24"/>
              </w:rPr>
              <w:t xml:space="preserve"> </w:t>
            </w:r>
            <w:r w:rsidRPr="003E35E4">
              <w:rPr>
                <w:rFonts w:ascii="Times New Roman" w:hAnsi="Times New Roman"/>
                <w:sz w:val="24"/>
              </w:rPr>
              <w:t>müşahidə</w:t>
            </w:r>
            <w:r w:rsidR="00C212B0" w:rsidRPr="003E35E4">
              <w:rPr>
                <w:rFonts w:ascii="Times New Roman" w:hAnsi="Times New Roman"/>
                <w:sz w:val="24"/>
              </w:rPr>
              <w:t xml:space="preserve"> </w:t>
            </w:r>
            <w:r w:rsidRPr="003E35E4">
              <w:rPr>
                <w:rFonts w:ascii="Times New Roman" w:hAnsi="Times New Roman"/>
                <w:sz w:val="24"/>
              </w:rPr>
              <w:t>edilən</w:t>
            </w:r>
            <w:r w:rsidR="00C212B0" w:rsidRPr="003E35E4">
              <w:rPr>
                <w:rFonts w:ascii="Times New Roman" w:hAnsi="Times New Roman"/>
                <w:sz w:val="24"/>
              </w:rPr>
              <w:t xml:space="preserve"> </w:t>
            </w:r>
            <w:r w:rsidRPr="003E35E4">
              <w:rPr>
                <w:rFonts w:ascii="Times New Roman" w:hAnsi="Times New Roman"/>
                <w:sz w:val="24"/>
              </w:rPr>
              <w:t>təsirə</w:t>
            </w:r>
            <w:r w:rsidR="00C212B0" w:rsidRPr="003E35E4">
              <w:rPr>
                <w:rFonts w:ascii="Times New Roman" w:hAnsi="Times New Roman"/>
                <w:sz w:val="24"/>
              </w:rPr>
              <w:t xml:space="preserve"> </w:t>
            </w:r>
            <w:r w:rsidRPr="003E35E4">
              <w:rPr>
                <w:rFonts w:ascii="Times New Roman" w:hAnsi="Times New Roman"/>
                <w:sz w:val="24"/>
              </w:rPr>
              <w:t>bən</w:t>
            </w:r>
            <w:r w:rsidR="003E35E4" w:rsidRPr="003E35E4">
              <w:rPr>
                <w:rFonts w:ascii="Times New Roman" w:hAnsi="Times New Roman"/>
                <w:sz w:val="24"/>
              </w:rPr>
              <w:t>z</w:t>
            </w:r>
            <w:r w:rsidRPr="003E35E4">
              <w:rPr>
                <w:rFonts w:ascii="Times New Roman" w:hAnsi="Times New Roman"/>
                <w:sz w:val="24"/>
              </w:rPr>
              <w:t>ə</w:t>
            </w:r>
            <w:r w:rsidR="003E35E4" w:rsidRPr="003E35E4">
              <w:rPr>
                <w:rFonts w:ascii="Times New Roman" w:hAnsi="Times New Roman"/>
                <w:sz w:val="24"/>
              </w:rPr>
              <w:t>y</w:t>
            </w:r>
            <w:r w:rsidRPr="003E35E4">
              <w:rPr>
                <w:rFonts w:ascii="Times New Roman" w:hAnsi="Times New Roman"/>
                <w:sz w:val="24"/>
              </w:rPr>
              <w:t>ir</w:t>
            </w:r>
          </w:p>
        </w:tc>
        <w:tc>
          <w:tcPr>
            <w:tcW w:w="1589" w:type="dxa"/>
          </w:tcPr>
          <w:p w:rsidR="00C212B0" w:rsidRPr="003E35E4" w:rsidRDefault="00152E56" w:rsidP="007C5C6D">
            <w:pPr>
              <w:jc w:val="left"/>
              <w:rPr>
                <w:rFonts w:ascii="Times New Roman" w:hAnsi="Times New Roman"/>
                <w:sz w:val="24"/>
              </w:rPr>
            </w:pPr>
            <w:r w:rsidRPr="003E35E4">
              <w:rPr>
                <w:rFonts w:ascii="Times New Roman" w:hAnsi="Times New Roman"/>
                <w:sz w:val="24"/>
              </w:rPr>
              <w:t>Duruldulmuş</w:t>
            </w:r>
            <w:r w:rsidR="00C212B0" w:rsidRPr="003E35E4">
              <w:rPr>
                <w:rFonts w:ascii="Times New Roman" w:hAnsi="Times New Roman"/>
                <w:sz w:val="24"/>
              </w:rPr>
              <w:t xml:space="preserve"> </w:t>
            </w:r>
            <w:r w:rsidRPr="003E35E4">
              <w:rPr>
                <w:rFonts w:ascii="Times New Roman" w:hAnsi="Times New Roman"/>
                <w:sz w:val="24"/>
              </w:rPr>
              <w:t>məhlullar</w:t>
            </w:r>
            <w:r w:rsidR="00C212B0" w:rsidRPr="003E35E4">
              <w:rPr>
                <w:rFonts w:ascii="Times New Roman" w:hAnsi="Times New Roman"/>
                <w:sz w:val="24"/>
              </w:rPr>
              <w:t xml:space="preserve"> </w:t>
            </w:r>
            <w:r w:rsidRPr="003E35E4">
              <w:rPr>
                <w:rFonts w:ascii="Times New Roman" w:hAnsi="Times New Roman"/>
                <w:sz w:val="24"/>
              </w:rPr>
              <w:t>əhəmi</w:t>
            </w:r>
            <w:r w:rsidR="003E35E4" w:rsidRPr="003E35E4">
              <w:rPr>
                <w:rFonts w:ascii="Times New Roman" w:hAnsi="Times New Roman"/>
                <w:sz w:val="24"/>
              </w:rPr>
              <w:t>yy</w:t>
            </w:r>
            <w:r w:rsidRPr="003E35E4">
              <w:rPr>
                <w:rFonts w:ascii="Times New Roman" w:hAnsi="Times New Roman"/>
                <w:sz w:val="24"/>
              </w:rPr>
              <w:t>ətli</w:t>
            </w:r>
            <w:r w:rsidR="00C212B0" w:rsidRPr="003E35E4">
              <w:rPr>
                <w:rFonts w:ascii="Times New Roman" w:hAnsi="Times New Roman"/>
                <w:sz w:val="24"/>
              </w:rPr>
              <w:t xml:space="preserve"> </w:t>
            </w:r>
            <w:r w:rsidRPr="003E35E4">
              <w:rPr>
                <w:rFonts w:ascii="Times New Roman" w:hAnsi="Times New Roman"/>
                <w:sz w:val="24"/>
              </w:rPr>
              <w:t>təsir</w:t>
            </w:r>
            <w:r w:rsidR="00C212B0" w:rsidRPr="003E35E4">
              <w:rPr>
                <w:rFonts w:ascii="Times New Roman" w:hAnsi="Times New Roman"/>
                <w:sz w:val="24"/>
              </w:rPr>
              <w:t xml:space="preserve"> </w:t>
            </w:r>
            <w:r w:rsidRPr="003E35E4">
              <w:rPr>
                <w:rFonts w:ascii="Times New Roman" w:hAnsi="Times New Roman"/>
                <w:sz w:val="24"/>
              </w:rPr>
              <w:t>bağışlamır</w:t>
            </w:r>
            <w:r w:rsidR="00C212B0" w:rsidRPr="003E35E4">
              <w:rPr>
                <w:rFonts w:ascii="Times New Roman" w:hAnsi="Times New Roman"/>
                <w:sz w:val="24"/>
              </w:rPr>
              <w:t xml:space="preserve">. </w:t>
            </w:r>
            <w:r w:rsidRPr="003E35E4">
              <w:rPr>
                <w:rFonts w:ascii="Times New Roman" w:hAnsi="Times New Roman"/>
                <w:sz w:val="24"/>
              </w:rPr>
              <w:t>Tünd</w:t>
            </w:r>
            <w:r w:rsidR="00C212B0" w:rsidRPr="003E35E4">
              <w:rPr>
                <w:rFonts w:ascii="Times New Roman" w:hAnsi="Times New Roman"/>
                <w:sz w:val="24"/>
              </w:rPr>
              <w:t xml:space="preserve"> </w:t>
            </w:r>
            <w:r w:rsidRPr="003E35E4">
              <w:rPr>
                <w:rFonts w:ascii="Times New Roman" w:hAnsi="Times New Roman"/>
                <w:sz w:val="24"/>
              </w:rPr>
              <w:t>məhlulda</w:t>
            </w:r>
            <w:r w:rsidR="00C212B0" w:rsidRPr="003E35E4">
              <w:rPr>
                <w:rFonts w:ascii="Times New Roman" w:hAnsi="Times New Roman"/>
                <w:sz w:val="24"/>
              </w:rPr>
              <w:t xml:space="preserve"> </w:t>
            </w:r>
            <w:r w:rsidRPr="003E35E4">
              <w:rPr>
                <w:rFonts w:ascii="Times New Roman" w:hAnsi="Times New Roman"/>
                <w:sz w:val="24"/>
              </w:rPr>
              <w:t>qa</w:t>
            </w:r>
            <w:r w:rsidR="003E35E4" w:rsidRPr="003E35E4">
              <w:rPr>
                <w:rFonts w:ascii="Times New Roman" w:hAnsi="Times New Roman"/>
                <w:sz w:val="24"/>
              </w:rPr>
              <w:t>y</w:t>
            </w:r>
            <w:r w:rsidRPr="003E35E4">
              <w:rPr>
                <w:rFonts w:ascii="Times New Roman" w:hAnsi="Times New Roman"/>
                <w:sz w:val="24"/>
              </w:rPr>
              <w:t>natdıqda</w:t>
            </w:r>
            <w:r w:rsidR="00C212B0" w:rsidRPr="003E35E4">
              <w:rPr>
                <w:rFonts w:ascii="Times New Roman" w:hAnsi="Times New Roman"/>
                <w:sz w:val="24"/>
              </w:rPr>
              <w:t xml:space="preserve"> </w:t>
            </w:r>
            <w:r w:rsidRPr="003E35E4">
              <w:rPr>
                <w:rFonts w:ascii="Times New Roman" w:hAnsi="Times New Roman"/>
                <w:sz w:val="24"/>
              </w:rPr>
              <w:t>liflər</w:t>
            </w:r>
            <w:r w:rsidR="00C212B0" w:rsidRPr="003E35E4">
              <w:rPr>
                <w:rFonts w:ascii="Times New Roman" w:hAnsi="Times New Roman"/>
                <w:sz w:val="24"/>
              </w:rPr>
              <w:t xml:space="preserve"> </w:t>
            </w:r>
            <w:r w:rsidRPr="003E35E4">
              <w:rPr>
                <w:rFonts w:ascii="Times New Roman" w:hAnsi="Times New Roman"/>
                <w:sz w:val="24"/>
              </w:rPr>
              <w:t>parçalanır</w:t>
            </w:r>
          </w:p>
        </w:tc>
      </w:tr>
      <w:tr w:rsidR="00C212B0" w:rsidRPr="003E35E4" w:rsidTr="00C212B0">
        <w:tc>
          <w:tcPr>
            <w:tcW w:w="1577" w:type="dxa"/>
          </w:tcPr>
          <w:p w:rsidR="00C212B0" w:rsidRPr="003E35E4" w:rsidRDefault="003E35E4" w:rsidP="007C5C6D">
            <w:pPr>
              <w:jc w:val="left"/>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anması</w:t>
            </w:r>
            <w:r w:rsidR="00C212B0" w:rsidRPr="003E35E4">
              <w:rPr>
                <w:rFonts w:ascii="Times New Roman" w:hAnsi="Times New Roman"/>
                <w:sz w:val="24"/>
              </w:rPr>
              <w:t xml:space="preserve"> </w:t>
            </w:r>
          </w:p>
        </w:tc>
        <w:tc>
          <w:tcPr>
            <w:tcW w:w="3155" w:type="dxa"/>
            <w:gridSpan w:val="2"/>
          </w:tcPr>
          <w:p w:rsidR="00C212B0" w:rsidRPr="003E35E4" w:rsidRDefault="00152E56" w:rsidP="007C5C6D">
            <w:pPr>
              <w:jc w:val="left"/>
              <w:rPr>
                <w:rFonts w:ascii="Times New Roman" w:hAnsi="Times New Roman"/>
                <w:sz w:val="24"/>
              </w:rPr>
            </w:pPr>
            <w:r w:rsidRPr="003E35E4">
              <w:rPr>
                <w:rFonts w:ascii="Times New Roman" w:hAnsi="Times New Roman"/>
                <w:sz w:val="24"/>
              </w:rPr>
              <w:t>Te</w:t>
            </w:r>
            <w:r w:rsidR="003E35E4" w:rsidRPr="003E35E4">
              <w:rPr>
                <w:rFonts w:ascii="Times New Roman" w:hAnsi="Times New Roman"/>
                <w:sz w:val="24"/>
              </w:rPr>
              <w:t>z</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anır</w:t>
            </w:r>
            <w:r w:rsidR="00C212B0" w:rsidRPr="003E35E4">
              <w:rPr>
                <w:rFonts w:ascii="Times New Roman" w:hAnsi="Times New Roman"/>
                <w:sz w:val="24"/>
              </w:rPr>
              <w:t xml:space="preserve">, </w:t>
            </w:r>
            <w:r w:rsidRPr="003E35E4">
              <w:rPr>
                <w:rFonts w:ascii="Times New Roman" w:hAnsi="Times New Roman"/>
                <w:sz w:val="24"/>
              </w:rPr>
              <w:t>alo</w:t>
            </w:r>
            <w:r w:rsidR="003E35E4" w:rsidRPr="003E35E4">
              <w:rPr>
                <w:rFonts w:ascii="Times New Roman" w:hAnsi="Times New Roman"/>
                <w:sz w:val="24"/>
              </w:rPr>
              <w:t>v</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erir</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üngül</w:t>
            </w:r>
            <w:r w:rsidR="00C212B0" w:rsidRPr="003E35E4">
              <w:rPr>
                <w:rFonts w:ascii="Times New Roman" w:hAnsi="Times New Roman"/>
                <w:sz w:val="24"/>
              </w:rPr>
              <w:t xml:space="preserve"> </w:t>
            </w:r>
            <w:r w:rsidRPr="003E35E4">
              <w:rPr>
                <w:rFonts w:ascii="Times New Roman" w:hAnsi="Times New Roman"/>
                <w:sz w:val="24"/>
              </w:rPr>
              <w:t>kül</w:t>
            </w:r>
            <w:r w:rsidR="00C212B0" w:rsidRPr="003E35E4">
              <w:rPr>
                <w:rFonts w:ascii="Times New Roman" w:hAnsi="Times New Roman"/>
                <w:sz w:val="24"/>
              </w:rPr>
              <w:t xml:space="preserve"> </w:t>
            </w:r>
            <w:r w:rsidRPr="003E35E4">
              <w:rPr>
                <w:rFonts w:ascii="Times New Roman" w:hAnsi="Times New Roman"/>
                <w:sz w:val="24"/>
              </w:rPr>
              <w:t>əmələ</w:t>
            </w:r>
            <w:r w:rsidR="00C212B0" w:rsidRPr="003E35E4">
              <w:rPr>
                <w:rFonts w:ascii="Times New Roman" w:hAnsi="Times New Roman"/>
                <w:sz w:val="24"/>
              </w:rPr>
              <w:t xml:space="preserve"> </w:t>
            </w:r>
            <w:r w:rsidRPr="003E35E4">
              <w:rPr>
                <w:rFonts w:ascii="Times New Roman" w:hAnsi="Times New Roman"/>
                <w:sz w:val="24"/>
              </w:rPr>
              <w:t>gətirir</w:t>
            </w:r>
            <w:r w:rsidR="00C212B0" w:rsidRPr="003E35E4">
              <w:rPr>
                <w:rFonts w:ascii="Times New Roman" w:hAnsi="Times New Roman"/>
                <w:sz w:val="24"/>
              </w:rPr>
              <w:t xml:space="preserve">, </w:t>
            </w:r>
            <w:r w:rsidRPr="003E35E4">
              <w:rPr>
                <w:rFonts w:ascii="Times New Roman" w:hAnsi="Times New Roman"/>
                <w:sz w:val="24"/>
              </w:rPr>
              <w:t>kağı</w:t>
            </w:r>
            <w:r w:rsidR="003E35E4" w:rsidRPr="003E35E4">
              <w:rPr>
                <w:rFonts w:ascii="Times New Roman" w:hAnsi="Times New Roman"/>
                <w:sz w:val="24"/>
              </w:rPr>
              <w:t>z</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anığı</w:t>
            </w:r>
            <w:r w:rsidR="00C212B0" w:rsidRPr="003E35E4">
              <w:rPr>
                <w:rFonts w:ascii="Times New Roman" w:hAnsi="Times New Roman"/>
                <w:sz w:val="24"/>
              </w:rPr>
              <w:t xml:space="preserve"> </w:t>
            </w:r>
            <w:r w:rsidRPr="003E35E4">
              <w:rPr>
                <w:rFonts w:ascii="Times New Roman" w:hAnsi="Times New Roman"/>
                <w:sz w:val="24"/>
              </w:rPr>
              <w:t>qoxusu</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erir</w:t>
            </w:r>
          </w:p>
        </w:tc>
        <w:tc>
          <w:tcPr>
            <w:tcW w:w="3158" w:type="dxa"/>
            <w:gridSpan w:val="2"/>
          </w:tcPr>
          <w:p w:rsidR="00C212B0" w:rsidRPr="003E35E4" w:rsidRDefault="003E35E4" w:rsidP="007C5C6D">
            <w:pPr>
              <w:jc w:val="left"/>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a</w:t>
            </w:r>
            <w:r w:rsidRPr="003E35E4">
              <w:rPr>
                <w:rFonts w:ascii="Times New Roman" w:hAnsi="Times New Roman"/>
                <w:sz w:val="24"/>
              </w:rPr>
              <w:t>v</w:t>
            </w:r>
            <w:r w:rsidR="00152E56" w:rsidRPr="003E35E4">
              <w:rPr>
                <w:rFonts w:ascii="Times New Roman" w:hAnsi="Times New Roman"/>
                <w:sz w:val="24"/>
              </w:rPr>
              <w:t>aş</w:t>
            </w:r>
            <w:r w:rsidR="00C212B0" w:rsidRPr="003E35E4">
              <w:rPr>
                <w:rFonts w:ascii="Times New Roman" w:hAnsi="Times New Roman"/>
                <w:sz w:val="24"/>
              </w:rPr>
              <w:t xml:space="preserve"> </w:t>
            </w:r>
            <w:r w:rsidRPr="003E35E4">
              <w:rPr>
                <w:rFonts w:ascii="Times New Roman" w:hAnsi="Times New Roman"/>
                <w:sz w:val="24"/>
              </w:rPr>
              <w:t>y</w:t>
            </w:r>
            <w:r w:rsidR="00152E56" w:rsidRPr="003E35E4">
              <w:rPr>
                <w:rFonts w:ascii="Times New Roman" w:hAnsi="Times New Roman"/>
                <w:sz w:val="24"/>
              </w:rPr>
              <w:t>anır</w:t>
            </w:r>
            <w:r w:rsidR="00C212B0" w:rsidRPr="003E35E4">
              <w:rPr>
                <w:rFonts w:ascii="Times New Roman" w:hAnsi="Times New Roman"/>
                <w:sz w:val="24"/>
              </w:rPr>
              <w:t xml:space="preserve">, </w:t>
            </w:r>
            <w:r w:rsidRPr="003E35E4">
              <w:rPr>
                <w:rFonts w:ascii="Times New Roman" w:hAnsi="Times New Roman"/>
                <w:sz w:val="24"/>
              </w:rPr>
              <w:t>y</w:t>
            </w:r>
            <w:r w:rsidR="00152E56" w:rsidRPr="003E35E4">
              <w:rPr>
                <w:rFonts w:ascii="Times New Roman" w:hAnsi="Times New Roman"/>
                <w:sz w:val="24"/>
              </w:rPr>
              <w:t>ananda</w:t>
            </w:r>
            <w:r w:rsidR="00C212B0" w:rsidRPr="003E35E4">
              <w:rPr>
                <w:rFonts w:ascii="Times New Roman" w:hAnsi="Times New Roman"/>
                <w:sz w:val="24"/>
              </w:rPr>
              <w:t xml:space="preserve"> </w:t>
            </w:r>
            <w:r w:rsidR="00152E56" w:rsidRPr="003E35E4">
              <w:rPr>
                <w:rFonts w:ascii="Times New Roman" w:hAnsi="Times New Roman"/>
                <w:sz w:val="24"/>
              </w:rPr>
              <w:t>arabir</w:t>
            </w:r>
            <w:r w:rsidR="00C212B0" w:rsidRPr="003E35E4">
              <w:rPr>
                <w:rFonts w:ascii="Times New Roman" w:hAnsi="Times New Roman"/>
                <w:sz w:val="24"/>
              </w:rPr>
              <w:t xml:space="preserve"> </w:t>
            </w:r>
            <w:r w:rsidR="00152E56" w:rsidRPr="003E35E4">
              <w:rPr>
                <w:rFonts w:ascii="Times New Roman" w:hAnsi="Times New Roman"/>
                <w:sz w:val="24"/>
              </w:rPr>
              <w:t>alo</w:t>
            </w:r>
            <w:r w:rsidRPr="003E35E4">
              <w:rPr>
                <w:rFonts w:ascii="Times New Roman" w:hAnsi="Times New Roman"/>
                <w:sz w:val="24"/>
              </w:rPr>
              <w:t>v</w:t>
            </w:r>
            <w:r w:rsidR="00152E56" w:rsidRPr="003E35E4">
              <w:rPr>
                <w:rFonts w:ascii="Times New Roman" w:hAnsi="Times New Roman"/>
                <w:sz w:val="24"/>
              </w:rPr>
              <w:t>lanır</w:t>
            </w:r>
            <w:r w:rsidR="00C212B0" w:rsidRPr="003E35E4">
              <w:rPr>
                <w:rFonts w:ascii="Times New Roman" w:hAnsi="Times New Roman"/>
                <w:sz w:val="24"/>
              </w:rPr>
              <w:t xml:space="preserve">, </w:t>
            </w:r>
            <w:r w:rsidR="00152E56" w:rsidRPr="003E35E4">
              <w:rPr>
                <w:rFonts w:ascii="Times New Roman" w:hAnsi="Times New Roman"/>
                <w:sz w:val="24"/>
              </w:rPr>
              <w:t>ucunda</w:t>
            </w:r>
            <w:r w:rsidR="00C212B0" w:rsidRPr="003E35E4">
              <w:rPr>
                <w:rFonts w:ascii="Times New Roman" w:hAnsi="Times New Roman"/>
                <w:sz w:val="24"/>
              </w:rPr>
              <w:t xml:space="preserve"> </w:t>
            </w:r>
            <w:r w:rsidRPr="003E35E4">
              <w:rPr>
                <w:rFonts w:ascii="Times New Roman" w:hAnsi="Times New Roman"/>
                <w:sz w:val="24"/>
              </w:rPr>
              <w:t>y</w:t>
            </w:r>
            <w:r w:rsidR="00152E56" w:rsidRPr="003E35E4">
              <w:rPr>
                <w:rFonts w:ascii="Times New Roman" w:hAnsi="Times New Roman"/>
                <w:sz w:val="24"/>
              </w:rPr>
              <w:t>anıq</w:t>
            </w:r>
            <w:r w:rsidR="00C212B0" w:rsidRPr="003E35E4">
              <w:rPr>
                <w:rFonts w:ascii="Times New Roman" w:hAnsi="Times New Roman"/>
                <w:sz w:val="24"/>
              </w:rPr>
              <w:t xml:space="preserve"> </w:t>
            </w:r>
            <w:r w:rsidR="00152E56" w:rsidRPr="003E35E4">
              <w:rPr>
                <w:rFonts w:ascii="Times New Roman" w:hAnsi="Times New Roman"/>
                <w:sz w:val="24"/>
              </w:rPr>
              <w:t>tumurcuqları</w:t>
            </w:r>
            <w:r w:rsidR="00C212B0" w:rsidRPr="003E35E4">
              <w:rPr>
                <w:rFonts w:ascii="Times New Roman" w:hAnsi="Times New Roman"/>
                <w:sz w:val="24"/>
              </w:rPr>
              <w:t xml:space="preserve"> </w:t>
            </w:r>
            <w:r w:rsidR="00152E56" w:rsidRPr="003E35E4">
              <w:rPr>
                <w:rFonts w:ascii="Times New Roman" w:hAnsi="Times New Roman"/>
                <w:sz w:val="24"/>
              </w:rPr>
              <w:t>əmələ</w:t>
            </w:r>
            <w:r w:rsidR="00C212B0" w:rsidRPr="003E35E4">
              <w:rPr>
                <w:rFonts w:ascii="Times New Roman" w:hAnsi="Times New Roman"/>
                <w:sz w:val="24"/>
              </w:rPr>
              <w:t xml:space="preserve"> </w:t>
            </w:r>
            <w:r w:rsidR="00152E56" w:rsidRPr="003E35E4">
              <w:rPr>
                <w:rFonts w:ascii="Times New Roman" w:hAnsi="Times New Roman"/>
                <w:sz w:val="24"/>
              </w:rPr>
              <w:t>gəlir</w:t>
            </w:r>
          </w:p>
        </w:tc>
        <w:tc>
          <w:tcPr>
            <w:tcW w:w="3159" w:type="dxa"/>
            <w:gridSpan w:val="2"/>
          </w:tcPr>
          <w:p w:rsidR="00C212B0" w:rsidRPr="003E35E4" w:rsidRDefault="00152E56" w:rsidP="007C5C6D">
            <w:pPr>
              <w:jc w:val="left"/>
              <w:rPr>
                <w:rFonts w:ascii="Times New Roman" w:hAnsi="Times New Roman"/>
                <w:sz w:val="24"/>
              </w:rPr>
            </w:pPr>
            <w:r w:rsidRPr="003E35E4">
              <w:rPr>
                <w:rFonts w:ascii="Times New Roman" w:hAnsi="Times New Roman"/>
                <w:sz w:val="24"/>
              </w:rPr>
              <w:t>Çox</w:t>
            </w:r>
            <w:r w:rsidR="00C212B0" w:rsidRPr="003E35E4">
              <w:rPr>
                <w:rFonts w:ascii="Times New Roman" w:hAnsi="Times New Roman"/>
                <w:sz w:val="24"/>
              </w:rPr>
              <w:t xml:space="preserve"> </w:t>
            </w:r>
            <w:r w:rsidRPr="003E35E4">
              <w:rPr>
                <w:rFonts w:ascii="Times New Roman" w:hAnsi="Times New Roman"/>
                <w:sz w:val="24"/>
              </w:rPr>
              <w:t>te</w:t>
            </w:r>
            <w:r w:rsidR="003E35E4" w:rsidRPr="003E35E4">
              <w:rPr>
                <w:rFonts w:ascii="Times New Roman" w:hAnsi="Times New Roman"/>
                <w:sz w:val="24"/>
              </w:rPr>
              <w:t>z</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anır</w:t>
            </w:r>
            <w:r w:rsidR="00C212B0" w:rsidRPr="003E35E4">
              <w:rPr>
                <w:rFonts w:ascii="Times New Roman" w:hAnsi="Times New Roman"/>
                <w:sz w:val="24"/>
              </w:rPr>
              <w:t xml:space="preserve">, </w:t>
            </w:r>
            <w:r w:rsidRPr="003E35E4">
              <w:rPr>
                <w:rFonts w:ascii="Times New Roman" w:hAnsi="Times New Roman"/>
                <w:sz w:val="24"/>
              </w:rPr>
              <w:t>kağı</w:t>
            </w:r>
            <w:r w:rsidR="003E35E4" w:rsidRPr="003E35E4">
              <w:rPr>
                <w:rFonts w:ascii="Times New Roman" w:hAnsi="Times New Roman"/>
                <w:sz w:val="24"/>
              </w:rPr>
              <w:t>z</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anığı</w:t>
            </w:r>
            <w:r w:rsidR="00C212B0" w:rsidRPr="003E35E4">
              <w:rPr>
                <w:rFonts w:ascii="Times New Roman" w:hAnsi="Times New Roman"/>
                <w:sz w:val="24"/>
              </w:rPr>
              <w:t xml:space="preserve"> </w:t>
            </w:r>
            <w:r w:rsidRPr="003E35E4">
              <w:rPr>
                <w:rFonts w:ascii="Times New Roman" w:hAnsi="Times New Roman"/>
                <w:sz w:val="24"/>
              </w:rPr>
              <w:t>qoxusu</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erir</w:t>
            </w:r>
          </w:p>
        </w:tc>
        <w:tc>
          <w:tcPr>
            <w:tcW w:w="1580" w:type="dxa"/>
          </w:tcPr>
          <w:p w:rsidR="00C212B0" w:rsidRPr="003E35E4" w:rsidRDefault="00152E56" w:rsidP="007C5C6D">
            <w:pPr>
              <w:jc w:val="left"/>
              <w:rPr>
                <w:rFonts w:ascii="Times New Roman" w:hAnsi="Times New Roman"/>
                <w:sz w:val="24"/>
              </w:rPr>
            </w:pPr>
            <w:r w:rsidRPr="003E35E4">
              <w:rPr>
                <w:rFonts w:ascii="Times New Roman" w:hAnsi="Times New Roman"/>
                <w:sz w:val="24"/>
              </w:rPr>
              <w:t>Te</w:t>
            </w:r>
            <w:r w:rsidR="003E35E4" w:rsidRPr="003E35E4">
              <w:rPr>
                <w:rFonts w:ascii="Times New Roman" w:hAnsi="Times New Roman"/>
                <w:sz w:val="24"/>
              </w:rPr>
              <w:t>z</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anır</w:t>
            </w:r>
            <w:r w:rsidR="00C212B0" w:rsidRPr="003E35E4">
              <w:rPr>
                <w:rFonts w:ascii="Times New Roman" w:hAnsi="Times New Roman"/>
                <w:sz w:val="24"/>
              </w:rPr>
              <w:t xml:space="preserve">, </w:t>
            </w:r>
            <w:r w:rsidRPr="003E35E4">
              <w:rPr>
                <w:rFonts w:ascii="Times New Roman" w:hAnsi="Times New Roman"/>
                <w:sz w:val="24"/>
              </w:rPr>
              <w:t>ucunda</w:t>
            </w:r>
            <w:r w:rsidR="00C212B0" w:rsidRPr="003E35E4">
              <w:rPr>
                <w:rFonts w:ascii="Times New Roman" w:hAnsi="Times New Roman"/>
                <w:sz w:val="24"/>
              </w:rPr>
              <w:t xml:space="preserve"> </w:t>
            </w:r>
            <w:r w:rsidRPr="003E35E4">
              <w:rPr>
                <w:rFonts w:ascii="Times New Roman" w:hAnsi="Times New Roman"/>
                <w:sz w:val="24"/>
              </w:rPr>
              <w:t>tünd</w:t>
            </w:r>
            <w:r w:rsidR="00C212B0" w:rsidRPr="003E35E4">
              <w:rPr>
                <w:rFonts w:ascii="Times New Roman" w:hAnsi="Times New Roman"/>
                <w:sz w:val="24"/>
              </w:rPr>
              <w:t xml:space="preserve"> </w:t>
            </w:r>
            <w:r w:rsidRPr="003E35E4">
              <w:rPr>
                <w:rFonts w:ascii="Times New Roman" w:hAnsi="Times New Roman"/>
                <w:sz w:val="24"/>
              </w:rPr>
              <w:t>bo</w:t>
            </w:r>
            <w:r w:rsidR="003E35E4" w:rsidRPr="003E35E4">
              <w:rPr>
                <w:rFonts w:ascii="Times New Roman" w:hAnsi="Times New Roman"/>
                <w:sz w:val="24"/>
              </w:rPr>
              <w:t>z</w:t>
            </w:r>
            <w:r w:rsidR="00C212B0" w:rsidRPr="003E35E4">
              <w:rPr>
                <w:rFonts w:ascii="Times New Roman" w:hAnsi="Times New Roman"/>
                <w:sz w:val="24"/>
              </w:rPr>
              <w:t xml:space="preserve"> </w:t>
            </w:r>
            <w:r w:rsidRPr="003E35E4">
              <w:rPr>
                <w:rFonts w:ascii="Times New Roman" w:hAnsi="Times New Roman"/>
                <w:sz w:val="24"/>
              </w:rPr>
              <w:t>rəngdə</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anıq</w:t>
            </w:r>
            <w:r w:rsidR="00C212B0" w:rsidRPr="003E35E4">
              <w:rPr>
                <w:rFonts w:ascii="Times New Roman" w:hAnsi="Times New Roman"/>
                <w:sz w:val="24"/>
              </w:rPr>
              <w:t xml:space="preserve"> </w:t>
            </w:r>
            <w:r w:rsidRPr="003E35E4">
              <w:rPr>
                <w:rFonts w:ascii="Times New Roman" w:hAnsi="Times New Roman"/>
                <w:sz w:val="24"/>
              </w:rPr>
              <w:t>tumurcuğu</w:t>
            </w:r>
            <w:r w:rsidR="00C212B0" w:rsidRPr="003E35E4">
              <w:rPr>
                <w:rFonts w:ascii="Times New Roman" w:hAnsi="Times New Roman"/>
                <w:sz w:val="24"/>
              </w:rPr>
              <w:t xml:space="preserve"> </w:t>
            </w:r>
            <w:r w:rsidRPr="003E35E4">
              <w:rPr>
                <w:rFonts w:ascii="Times New Roman" w:hAnsi="Times New Roman"/>
                <w:sz w:val="24"/>
              </w:rPr>
              <w:t>əmələ</w:t>
            </w:r>
            <w:r w:rsidR="00C212B0" w:rsidRPr="003E35E4">
              <w:rPr>
                <w:rFonts w:ascii="Times New Roman" w:hAnsi="Times New Roman"/>
                <w:sz w:val="24"/>
              </w:rPr>
              <w:t xml:space="preserve"> </w:t>
            </w:r>
            <w:r w:rsidRPr="003E35E4">
              <w:rPr>
                <w:rFonts w:ascii="Times New Roman" w:hAnsi="Times New Roman"/>
                <w:sz w:val="24"/>
              </w:rPr>
              <w:t>gəlir</w:t>
            </w:r>
            <w:r w:rsidR="00C212B0" w:rsidRPr="003E35E4">
              <w:rPr>
                <w:rFonts w:ascii="Times New Roman" w:hAnsi="Times New Roman"/>
                <w:sz w:val="24"/>
              </w:rPr>
              <w:t xml:space="preserve">, </w:t>
            </w:r>
            <w:r w:rsidRPr="003E35E4">
              <w:rPr>
                <w:rFonts w:ascii="Times New Roman" w:hAnsi="Times New Roman"/>
                <w:sz w:val="24"/>
              </w:rPr>
              <w:lastRenderedPageBreak/>
              <w:t>qoxusu</w:t>
            </w:r>
            <w:r w:rsidR="00C212B0" w:rsidRPr="003E35E4">
              <w:rPr>
                <w:rFonts w:ascii="Times New Roman" w:hAnsi="Times New Roman"/>
                <w:sz w:val="24"/>
              </w:rPr>
              <w:t xml:space="preserve"> </w:t>
            </w:r>
            <w:r w:rsidRPr="003E35E4">
              <w:rPr>
                <w:rFonts w:ascii="Times New Roman" w:hAnsi="Times New Roman"/>
                <w:sz w:val="24"/>
              </w:rPr>
              <w:t>turş</w:t>
            </w:r>
            <w:r w:rsidR="00C212B0" w:rsidRPr="003E35E4">
              <w:rPr>
                <w:rFonts w:ascii="Times New Roman" w:hAnsi="Times New Roman"/>
                <w:sz w:val="24"/>
              </w:rPr>
              <w:t xml:space="preserve"> </w:t>
            </w:r>
            <w:r w:rsidRPr="003E35E4">
              <w:rPr>
                <w:rFonts w:ascii="Times New Roman" w:hAnsi="Times New Roman"/>
                <w:sz w:val="24"/>
              </w:rPr>
              <w:t>olur</w:t>
            </w:r>
          </w:p>
        </w:tc>
        <w:tc>
          <w:tcPr>
            <w:tcW w:w="1589" w:type="dxa"/>
          </w:tcPr>
          <w:p w:rsidR="00C212B0" w:rsidRPr="003E35E4" w:rsidRDefault="003E35E4" w:rsidP="007C5C6D">
            <w:pPr>
              <w:jc w:val="left"/>
              <w:rPr>
                <w:rFonts w:ascii="Times New Roman" w:hAnsi="Times New Roman"/>
                <w:sz w:val="24"/>
              </w:rPr>
            </w:pPr>
            <w:r w:rsidRPr="003E35E4">
              <w:rPr>
                <w:rFonts w:ascii="Times New Roman" w:hAnsi="Times New Roman"/>
                <w:sz w:val="24"/>
              </w:rPr>
              <w:lastRenderedPageBreak/>
              <w:t>Z</w:t>
            </w:r>
            <w:r w:rsidR="00152E56" w:rsidRPr="003E35E4">
              <w:rPr>
                <w:rFonts w:ascii="Times New Roman" w:hAnsi="Times New Roman"/>
                <w:sz w:val="24"/>
              </w:rPr>
              <w:t>əif</w:t>
            </w:r>
            <w:r w:rsidR="00C212B0" w:rsidRPr="003E35E4">
              <w:rPr>
                <w:rFonts w:ascii="Times New Roman" w:hAnsi="Times New Roman"/>
                <w:sz w:val="24"/>
              </w:rPr>
              <w:t xml:space="preserve"> </w:t>
            </w:r>
            <w:r w:rsidRPr="003E35E4">
              <w:rPr>
                <w:rFonts w:ascii="Times New Roman" w:hAnsi="Times New Roman"/>
                <w:sz w:val="24"/>
              </w:rPr>
              <w:t>y</w:t>
            </w:r>
            <w:r w:rsidR="00152E56" w:rsidRPr="003E35E4">
              <w:rPr>
                <w:rFonts w:ascii="Times New Roman" w:hAnsi="Times New Roman"/>
                <w:sz w:val="24"/>
              </w:rPr>
              <w:t>anır</w:t>
            </w:r>
            <w:r w:rsidR="00C212B0" w:rsidRPr="003E35E4">
              <w:rPr>
                <w:rFonts w:ascii="Times New Roman" w:hAnsi="Times New Roman"/>
                <w:sz w:val="24"/>
              </w:rPr>
              <w:t xml:space="preserve">, </w:t>
            </w:r>
            <w:r w:rsidR="00152E56" w:rsidRPr="003E35E4">
              <w:rPr>
                <w:rFonts w:ascii="Times New Roman" w:hAnsi="Times New Roman"/>
                <w:sz w:val="24"/>
              </w:rPr>
              <w:t>arabir</w:t>
            </w:r>
            <w:r w:rsidR="00C212B0" w:rsidRPr="003E35E4">
              <w:rPr>
                <w:rFonts w:ascii="Times New Roman" w:hAnsi="Times New Roman"/>
                <w:sz w:val="24"/>
              </w:rPr>
              <w:t xml:space="preserve"> </w:t>
            </w:r>
            <w:r w:rsidR="00152E56" w:rsidRPr="003E35E4">
              <w:rPr>
                <w:rFonts w:ascii="Times New Roman" w:hAnsi="Times New Roman"/>
                <w:sz w:val="24"/>
              </w:rPr>
              <w:t>alo</w:t>
            </w:r>
            <w:r w:rsidRPr="003E35E4">
              <w:rPr>
                <w:rFonts w:ascii="Times New Roman" w:hAnsi="Times New Roman"/>
                <w:sz w:val="24"/>
              </w:rPr>
              <w:t>v</w:t>
            </w:r>
            <w:r w:rsidR="00C212B0" w:rsidRPr="003E35E4">
              <w:rPr>
                <w:rFonts w:ascii="Times New Roman" w:hAnsi="Times New Roman"/>
                <w:sz w:val="24"/>
              </w:rPr>
              <w:t xml:space="preserve"> </w:t>
            </w:r>
            <w:r w:rsidRPr="003E35E4">
              <w:rPr>
                <w:rFonts w:ascii="Times New Roman" w:hAnsi="Times New Roman"/>
                <w:sz w:val="24"/>
              </w:rPr>
              <w:t>v</w:t>
            </w:r>
            <w:r w:rsidR="00152E56" w:rsidRPr="003E35E4">
              <w:rPr>
                <w:rFonts w:ascii="Times New Roman" w:hAnsi="Times New Roman"/>
                <w:sz w:val="24"/>
              </w:rPr>
              <w:t>erir</w:t>
            </w:r>
            <w:r w:rsidR="00C212B0" w:rsidRPr="003E35E4">
              <w:rPr>
                <w:rFonts w:ascii="Times New Roman" w:hAnsi="Times New Roman"/>
                <w:sz w:val="24"/>
              </w:rPr>
              <w:t xml:space="preserve">, </w:t>
            </w:r>
            <w:r w:rsidR="00152E56" w:rsidRPr="003E35E4">
              <w:rPr>
                <w:rFonts w:ascii="Times New Roman" w:hAnsi="Times New Roman"/>
                <w:sz w:val="24"/>
              </w:rPr>
              <w:t>əri</w:t>
            </w:r>
            <w:r w:rsidRPr="003E35E4">
              <w:rPr>
                <w:rFonts w:ascii="Times New Roman" w:hAnsi="Times New Roman"/>
                <w:sz w:val="24"/>
              </w:rPr>
              <w:t>y</w:t>
            </w:r>
            <w:r w:rsidR="00152E56" w:rsidRPr="003E35E4">
              <w:rPr>
                <w:rFonts w:ascii="Times New Roman" w:hAnsi="Times New Roman"/>
                <w:sz w:val="24"/>
              </w:rPr>
              <w:t>ir</w:t>
            </w:r>
            <w:r w:rsidR="00C212B0" w:rsidRPr="003E35E4">
              <w:rPr>
                <w:rFonts w:ascii="Times New Roman" w:hAnsi="Times New Roman"/>
                <w:sz w:val="24"/>
              </w:rPr>
              <w:t xml:space="preserve">, </w:t>
            </w:r>
            <w:r w:rsidR="00152E56" w:rsidRPr="003E35E4">
              <w:rPr>
                <w:rFonts w:ascii="Times New Roman" w:hAnsi="Times New Roman"/>
                <w:sz w:val="24"/>
              </w:rPr>
              <w:t>tünd</w:t>
            </w:r>
            <w:r w:rsidR="00C212B0" w:rsidRPr="003E35E4">
              <w:rPr>
                <w:rFonts w:ascii="Times New Roman" w:hAnsi="Times New Roman"/>
                <w:sz w:val="24"/>
              </w:rPr>
              <w:t xml:space="preserve"> </w:t>
            </w:r>
            <w:r w:rsidR="00152E56" w:rsidRPr="003E35E4">
              <w:rPr>
                <w:rFonts w:ascii="Times New Roman" w:hAnsi="Times New Roman"/>
                <w:sz w:val="24"/>
              </w:rPr>
              <w:t>damcılar</w:t>
            </w:r>
            <w:r w:rsidR="00C212B0" w:rsidRPr="003E35E4">
              <w:rPr>
                <w:rFonts w:ascii="Times New Roman" w:hAnsi="Times New Roman"/>
                <w:sz w:val="24"/>
              </w:rPr>
              <w:t xml:space="preserve"> </w:t>
            </w:r>
            <w:r w:rsidR="00152E56" w:rsidRPr="003E35E4">
              <w:rPr>
                <w:rFonts w:ascii="Times New Roman" w:hAnsi="Times New Roman"/>
                <w:sz w:val="24"/>
              </w:rPr>
              <w:t>əmələ</w:t>
            </w:r>
            <w:r w:rsidR="00C212B0" w:rsidRPr="003E35E4">
              <w:rPr>
                <w:rFonts w:ascii="Times New Roman" w:hAnsi="Times New Roman"/>
                <w:sz w:val="24"/>
              </w:rPr>
              <w:t xml:space="preserve"> </w:t>
            </w:r>
            <w:r w:rsidR="00152E56" w:rsidRPr="003E35E4">
              <w:rPr>
                <w:rFonts w:ascii="Times New Roman" w:hAnsi="Times New Roman"/>
                <w:sz w:val="24"/>
              </w:rPr>
              <w:t>gəlib</w:t>
            </w:r>
            <w:r w:rsidR="00C212B0" w:rsidRPr="003E35E4">
              <w:rPr>
                <w:rFonts w:ascii="Times New Roman" w:hAnsi="Times New Roman"/>
                <w:sz w:val="24"/>
              </w:rPr>
              <w:t xml:space="preserve"> </w:t>
            </w:r>
            <w:r w:rsidR="00152E56" w:rsidRPr="003E35E4">
              <w:rPr>
                <w:rFonts w:ascii="Times New Roman" w:hAnsi="Times New Roman"/>
                <w:sz w:val="24"/>
              </w:rPr>
              <w:t>te</w:t>
            </w:r>
            <w:r w:rsidRPr="003E35E4">
              <w:rPr>
                <w:rFonts w:ascii="Times New Roman" w:hAnsi="Times New Roman"/>
                <w:sz w:val="24"/>
              </w:rPr>
              <w:t>z</w:t>
            </w:r>
            <w:r w:rsidR="00C212B0" w:rsidRPr="003E35E4">
              <w:rPr>
                <w:rFonts w:ascii="Times New Roman" w:hAnsi="Times New Roman"/>
                <w:sz w:val="24"/>
              </w:rPr>
              <w:t xml:space="preserve"> </w:t>
            </w:r>
            <w:r w:rsidR="00152E56" w:rsidRPr="003E35E4">
              <w:rPr>
                <w:rFonts w:ascii="Times New Roman" w:hAnsi="Times New Roman"/>
                <w:sz w:val="24"/>
              </w:rPr>
              <w:t>donu</w:t>
            </w:r>
            <w:r w:rsidR="00C212B0" w:rsidRPr="003E35E4">
              <w:rPr>
                <w:rFonts w:ascii="Times New Roman" w:hAnsi="Times New Roman"/>
                <w:sz w:val="24"/>
              </w:rPr>
              <w:t xml:space="preserve">. </w:t>
            </w:r>
            <w:r w:rsidR="00152E56" w:rsidRPr="003E35E4">
              <w:rPr>
                <w:rFonts w:ascii="Times New Roman" w:hAnsi="Times New Roman"/>
                <w:sz w:val="24"/>
              </w:rPr>
              <w:lastRenderedPageBreak/>
              <w:t>Bo</w:t>
            </w:r>
            <w:r w:rsidRPr="003E35E4">
              <w:rPr>
                <w:rFonts w:ascii="Times New Roman" w:hAnsi="Times New Roman"/>
                <w:sz w:val="24"/>
              </w:rPr>
              <w:t>y</w:t>
            </w:r>
            <w:r w:rsidR="00152E56" w:rsidRPr="003E35E4">
              <w:rPr>
                <w:rFonts w:ascii="Times New Roman" w:hAnsi="Times New Roman"/>
                <w:sz w:val="24"/>
              </w:rPr>
              <w:t>anmış</w:t>
            </w:r>
            <w:r w:rsidR="00C212B0" w:rsidRPr="003E35E4">
              <w:rPr>
                <w:rFonts w:ascii="Times New Roman" w:hAnsi="Times New Roman"/>
                <w:sz w:val="24"/>
              </w:rPr>
              <w:t xml:space="preserve"> </w:t>
            </w:r>
            <w:r w:rsidR="00152E56" w:rsidRPr="003E35E4">
              <w:rPr>
                <w:rFonts w:ascii="Times New Roman" w:hAnsi="Times New Roman"/>
                <w:sz w:val="24"/>
              </w:rPr>
              <w:t>kapronun</w:t>
            </w:r>
            <w:r w:rsidR="00C212B0" w:rsidRPr="003E35E4">
              <w:rPr>
                <w:rFonts w:ascii="Times New Roman" w:hAnsi="Times New Roman"/>
                <w:sz w:val="24"/>
              </w:rPr>
              <w:t xml:space="preserve"> </w:t>
            </w:r>
            <w:r w:rsidR="00152E56" w:rsidRPr="003E35E4">
              <w:rPr>
                <w:rFonts w:ascii="Times New Roman" w:hAnsi="Times New Roman"/>
                <w:sz w:val="24"/>
              </w:rPr>
              <w:t>ucunda</w:t>
            </w:r>
            <w:r w:rsidR="00C212B0" w:rsidRPr="003E35E4">
              <w:rPr>
                <w:rFonts w:ascii="Times New Roman" w:hAnsi="Times New Roman"/>
                <w:sz w:val="24"/>
              </w:rPr>
              <w:t xml:space="preserve"> </w:t>
            </w:r>
            <w:r w:rsidR="00152E56" w:rsidRPr="003E35E4">
              <w:rPr>
                <w:rFonts w:ascii="Times New Roman" w:hAnsi="Times New Roman"/>
                <w:sz w:val="24"/>
              </w:rPr>
              <w:t>tünd</w:t>
            </w:r>
            <w:r w:rsidR="00C212B0" w:rsidRPr="003E35E4">
              <w:rPr>
                <w:rFonts w:ascii="Times New Roman" w:hAnsi="Times New Roman"/>
                <w:sz w:val="24"/>
              </w:rPr>
              <w:t xml:space="preserve"> </w:t>
            </w:r>
            <w:r w:rsidR="00152E56" w:rsidRPr="003E35E4">
              <w:rPr>
                <w:rFonts w:ascii="Times New Roman" w:hAnsi="Times New Roman"/>
                <w:sz w:val="24"/>
              </w:rPr>
              <w:t>tumurcuq</w:t>
            </w:r>
            <w:r w:rsidR="00C212B0" w:rsidRPr="003E35E4">
              <w:rPr>
                <w:rFonts w:ascii="Times New Roman" w:hAnsi="Times New Roman"/>
                <w:sz w:val="24"/>
              </w:rPr>
              <w:t xml:space="preserve">, </w:t>
            </w:r>
            <w:r w:rsidR="00152E56" w:rsidRPr="003E35E4">
              <w:rPr>
                <w:rFonts w:ascii="Times New Roman" w:hAnsi="Times New Roman"/>
                <w:sz w:val="24"/>
              </w:rPr>
              <w:t>ağ</w:t>
            </w:r>
            <w:r w:rsidR="00C212B0" w:rsidRPr="003E35E4">
              <w:rPr>
                <w:rFonts w:ascii="Times New Roman" w:hAnsi="Times New Roman"/>
                <w:sz w:val="24"/>
              </w:rPr>
              <w:t xml:space="preserve"> </w:t>
            </w:r>
            <w:r w:rsidR="00152E56" w:rsidRPr="003E35E4">
              <w:rPr>
                <w:rFonts w:ascii="Times New Roman" w:hAnsi="Times New Roman"/>
                <w:sz w:val="24"/>
              </w:rPr>
              <w:t>kapronun</w:t>
            </w:r>
            <w:r w:rsidR="00C212B0" w:rsidRPr="003E35E4">
              <w:rPr>
                <w:rFonts w:ascii="Times New Roman" w:hAnsi="Times New Roman"/>
                <w:sz w:val="24"/>
              </w:rPr>
              <w:t xml:space="preserve"> </w:t>
            </w:r>
            <w:r w:rsidR="00152E56" w:rsidRPr="003E35E4">
              <w:rPr>
                <w:rFonts w:ascii="Times New Roman" w:hAnsi="Times New Roman"/>
                <w:sz w:val="24"/>
              </w:rPr>
              <w:t>ucunda</w:t>
            </w:r>
            <w:r w:rsidR="00C212B0" w:rsidRPr="003E35E4">
              <w:rPr>
                <w:rFonts w:ascii="Times New Roman" w:hAnsi="Times New Roman"/>
                <w:sz w:val="24"/>
              </w:rPr>
              <w:t xml:space="preserve"> </w:t>
            </w:r>
            <w:r w:rsidR="00152E56" w:rsidRPr="003E35E4">
              <w:rPr>
                <w:rFonts w:ascii="Times New Roman" w:hAnsi="Times New Roman"/>
                <w:sz w:val="24"/>
              </w:rPr>
              <w:t>isə</w:t>
            </w:r>
            <w:r w:rsidR="00C212B0" w:rsidRPr="003E35E4">
              <w:rPr>
                <w:rFonts w:ascii="Times New Roman" w:hAnsi="Times New Roman"/>
                <w:sz w:val="24"/>
              </w:rPr>
              <w:t xml:space="preserve"> </w:t>
            </w:r>
            <w:r w:rsidR="00152E56" w:rsidRPr="003E35E4">
              <w:rPr>
                <w:rFonts w:ascii="Times New Roman" w:hAnsi="Times New Roman"/>
                <w:sz w:val="24"/>
              </w:rPr>
              <w:t>kəhrəba</w:t>
            </w:r>
            <w:r w:rsidR="00C212B0" w:rsidRPr="003E35E4">
              <w:rPr>
                <w:rFonts w:ascii="Times New Roman" w:hAnsi="Times New Roman"/>
                <w:sz w:val="24"/>
              </w:rPr>
              <w:t xml:space="preserve"> </w:t>
            </w:r>
            <w:r w:rsidR="00152E56" w:rsidRPr="003E35E4">
              <w:rPr>
                <w:rFonts w:ascii="Times New Roman" w:hAnsi="Times New Roman"/>
                <w:sz w:val="24"/>
              </w:rPr>
              <w:t>rəngində</w:t>
            </w:r>
            <w:r w:rsidR="00C212B0" w:rsidRPr="003E35E4">
              <w:rPr>
                <w:rFonts w:ascii="Times New Roman" w:hAnsi="Times New Roman"/>
                <w:sz w:val="24"/>
              </w:rPr>
              <w:t xml:space="preserve"> </w:t>
            </w:r>
            <w:r w:rsidR="00152E56" w:rsidRPr="003E35E4">
              <w:rPr>
                <w:rFonts w:ascii="Times New Roman" w:hAnsi="Times New Roman"/>
                <w:sz w:val="24"/>
              </w:rPr>
              <w:t>tumurcuq</w:t>
            </w:r>
            <w:r w:rsidR="00C212B0" w:rsidRPr="003E35E4">
              <w:rPr>
                <w:rFonts w:ascii="Times New Roman" w:hAnsi="Times New Roman"/>
                <w:sz w:val="24"/>
              </w:rPr>
              <w:t xml:space="preserve"> </w:t>
            </w:r>
            <w:r w:rsidR="00152E56" w:rsidRPr="003E35E4">
              <w:rPr>
                <w:rFonts w:ascii="Times New Roman" w:hAnsi="Times New Roman"/>
                <w:sz w:val="24"/>
              </w:rPr>
              <w:t>əmələ</w:t>
            </w:r>
            <w:r w:rsidR="00C212B0" w:rsidRPr="003E35E4">
              <w:rPr>
                <w:rFonts w:ascii="Times New Roman" w:hAnsi="Times New Roman"/>
                <w:sz w:val="24"/>
              </w:rPr>
              <w:t xml:space="preserve"> </w:t>
            </w:r>
            <w:r w:rsidR="00152E56" w:rsidRPr="003E35E4">
              <w:rPr>
                <w:rFonts w:ascii="Times New Roman" w:hAnsi="Times New Roman"/>
                <w:sz w:val="24"/>
              </w:rPr>
              <w:t>gəlir</w:t>
            </w:r>
          </w:p>
        </w:tc>
      </w:tr>
      <w:tr w:rsidR="00C212B0" w:rsidRPr="003E35E4" w:rsidTr="00C212B0">
        <w:tc>
          <w:tcPr>
            <w:tcW w:w="1577" w:type="dxa"/>
          </w:tcPr>
          <w:p w:rsidR="00C212B0" w:rsidRPr="003E35E4" w:rsidRDefault="00C212B0" w:rsidP="007C5C6D">
            <w:pPr>
              <w:jc w:val="left"/>
              <w:rPr>
                <w:rFonts w:ascii="Times New Roman" w:hAnsi="Times New Roman"/>
                <w:sz w:val="24"/>
              </w:rPr>
            </w:pPr>
          </w:p>
        </w:tc>
        <w:tc>
          <w:tcPr>
            <w:tcW w:w="3155" w:type="dxa"/>
            <w:gridSpan w:val="2"/>
          </w:tcPr>
          <w:p w:rsidR="00C212B0" w:rsidRPr="003E35E4" w:rsidRDefault="00C212B0" w:rsidP="007C5C6D">
            <w:pPr>
              <w:jc w:val="left"/>
              <w:rPr>
                <w:rFonts w:ascii="Times New Roman" w:hAnsi="Times New Roman"/>
                <w:sz w:val="24"/>
              </w:rPr>
            </w:pPr>
          </w:p>
        </w:tc>
        <w:tc>
          <w:tcPr>
            <w:tcW w:w="1579" w:type="dxa"/>
          </w:tcPr>
          <w:p w:rsidR="00C212B0" w:rsidRPr="003E35E4" w:rsidRDefault="003E35E4" w:rsidP="007C5C6D">
            <w:pPr>
              <w:jc w:val="left"/>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un</w:t>
            </w:r>
            <w:r w:rsidR="00C212B0" w:rsidRPr="003E35E4">
              <w:rPr>
                <w:rFonts w:ascii="Times New Roman" w:hAnsi="Times New Roman"/>
                <w:sz w:val="24"/>
              </w:rPr>
              <w:t xml:space="preserve"> – </w:t>
            </w:r>
            <w:r w:rsidR="00152E56" w:rsidRPr="003E35E4">
              <w:rPr>
                <w:rFonts w:ascii="Times New Roman" w:hAnsi="Times New Roman"/>
                <w:sz w:val="24"/>
              </w:rPr>
              <w:t>tünd</w:t>
            </w:r>
            <w:r w:rsidR="00C212B0" w:rsidRPr="003E35E4">
              <w:rPr>
                <w:rFonts w:ascii="Times New Roman" w:hAnsi="Times New Roman"/>
                <w:sz w:val="24"/>
              </w:rPr>
              <w:t xml:space="preserve"> </w:t>
            </w:r>
            <w:r w:rsidR="00152E56" w:rsidRPr="003E35E4">
              <w:rPr>
                <w:rFonts w:ascii="Times New Roman" w:hAnsi="Times New Roman"/>
                <w:sz w:val="24"/>
              </w:rPr>
              <w:t>tük</w:t>
            </w:r>
            <w:r w:rsidR="00C212B0" w:rsidRPr="003E35E4">
              <w:rPr>
                <w:rFonts w:ascii="Times New Roman" w:hAnsi="Times New Roman"/>
                <w:sz w:val="24"/>
              </w:rPr>
              <w:t xml:space="preserve"> </w:t>
            </w:r>
            <w:r w:rsidRPr="003E35E4">
              <w:rPr>
                <w:rFonts w:ascii="Times New Roman" w:hAnsi="Times New Roman"/>
                <w:sz w:val="24"/>
              </w:rPr>
              <w:t>y</w:t>
            </w:r>
            <w:r w:rsidR="00152E56" w:rsidRPr="003E35E4">
              <w:rPr>
                <w:rFonts w:ascii="Times New Roman" w:hAnsi="Times New Roman"/>
                <w:sz w:val="24"/>
              </w:rPr>
              <w:t>anığı</w:t>
            </w:r>
            <w:r w:rsidR="00C212B0" w:rsidRPr="003E35E4">
              <w:rPr>
                <w:rFonts w:ascii="Times New Roman" w:hAnsi="Times New Roman"/>
                <w:sz w:val="24"/>
              </w:rPr>
              <w:t xml:space="preserve"> </w:t>
            </w:r>
            <w:r w:rsidR="00152E56" w:rsidRPr="003E35E4">
              <w:rPr>
                <w:rFonts w:ascii="Times New Roman" w:hAnsi="Times New Roman"/>
                <w:sz w:val="24"/>
              </w:rPr>
              <w:t>qoxusu</w:t>
            </w:r>
            <w:r w:rsidR="00C212B0" w:rsidRPr="003E35E4">
              <w:rPr>
                <w:rFonts w:ascii="Times New Roman" w:hAnsi="Times New Roman"/>
                <w:sz w:val="24"/>
              </w:rPr>
              <w:t xml:space="preserve"> </w:t>
            </w:r>
            <w:r w:rsidRPr="003E35E4">
              <w:rPr>
                <w:rFonts w:ascii="Times New Roman" w:hAnsi="Times New Roman"/>
                <w:sz w:val="24"/>
              </w:rPr>
              <w:t>v</w:t>
            </w:r>
            <w:r w:rsidR="00152E56" w:rsidRPr="003E35E4">
              <w:rPr>
                <w:rFonts w:ascii="Times New Roman" w:hAnsi="Times New Roman"/>
                <w:sz w:val="24"/>
              </w:rPr>
              <w:t>erir</w:t>
            </w:r>
          </w:p>
        </w:tc>
        <w:tc>
          <w:tcPr>
            <w:tcW w:w="1579" w:type="dxa"/>
          </w:tcPr>
          <w:p w:rsidR="00C212B0" w:rsidRPr="003E35E4" w:rsidRDefault="00152E56" w:rsidP="007C5C6D">
            <w:pPr>
              <w:jc w:val="left"/>
              <w:rPr>
                <w:rFonts w:ascii="Times New Roman" w:hAnsi="Times New Roman"/>
                <w:sz w:val="24"/>
              </w:rPr>
            </w:pPr>
            <w:r w:rsidRPr="003E35E4">
              <w:rPr>
                <w:rFonts w:ascii="Times New Roman" w:hAnsi="Times New Roman"/>
                <w:sz w:val="24"/>
              </w:rPr>
              <w:t>Ipək</w:t>
            </w:r>
            <w:r w:rsidR="00C212B0" w:rsidRPr="003E35E4">
              <w:rPr>
                <w:rFonts w:ascii="Times New Roman" w:hAnsi="Times New Roman"/>
                <w:sz w:val="24"/>
              </w:rPr>
              <w:t xml:space="preserve"> – </w:t>
            </w:r>
            <w:r w:rsidR="003E35E4" w:rsidRPr="003E35E4">
              <w:rPr>
                <w:rFonts w:ascii="Times New Roman" w:hAnsi="Times New Roman"/>
                <w:sz w:val="24"/>
              </w:rPr>
              <w:t>z</w:t>
            </w:r>
            <w:r w:rsidRPr="003E35E4">
              <w:rPr>
                <w:rFonts w:ascii="Times New Roman" w:hAnsi="Times New Roman"/>
                <w:sz w:val="24"/>
              </w:rPr>
              <w:t>əif</w:t>
            </w:r>
            <w:r w:rsidR="00C212B0" w:rsidRPr="003E35E4">
              <w:rPr>
                <w:rFonts w:ascii="Times New Roman" w:hAnsi="Times New Roman"/>
                <w:sz w:val="24"/>
              </w:rPr>
              <w:t xml:space="preserve"> </w:t>
            </w:r>
            <w:r w:rsidRPr="003E35E4">
              <w:rPr>
                <w:rFonts w:ascii="Times New Roman" w:hAnsi="Times New Roman"/>
                <w:sz w:val="24"/>
              </w:rPr>
              <w:t>lif</w:t>
            </w:r>
            <w:r w:rsidR="00C212B0"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anığı</w:t>
            </w:r>
            <w:r w:rsidR="00C212B0" w:rsidRPr="003E35E4">
              <w:rPr>
                <w:rFonts w:ascii="Times New Roman" w:hAnsi="Times New Roman"/>
                <w:sz w:val="24"/>
              </w:rPr>
              <w:t xml:space="preserve"> </w:t>
            </w:r>
            <w:r w:rsidRPr="003E35E4">
              <w:rPr>
                <w:rFonts w:ascii="Times New Roman" w:hAnsi="Times New Roman"/>
                <w:sz w:val="24"/>
              </w:rPr>
              <w:t>qoxusu</w:t>
            </w:r>
            <w:r w:rsidR="00C212B0"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erir</w:t>
            </w:r>
          </w:p>
        </w:tc>
        <w:tc>
          <w:tcPr>
            <w:tcW w:w="3159" w:type="dxa"/>
            <w:gridSpan w:val="2"/>
          </w:tcPr>
          <w:p w:rsidR="00C212B0" w:rsidRPr="003E35E4" w:rsidRDefault="00C212B0" w:rsidP="007C5C6D">
            <w:pPr>
              <w:jc w:val="left"/>
              <w:rPr>
                <w:rFonts w:ascii="Times New Roman" w:hAnsi="Times New Roman"/>
                <w:sz w:val="24"/>
              </w:rPr>
            </w:pPr>
          </w:p>
        </w:tc>
        <w:tc>
          <w:tcPr>
            <w:tcW w:w="1580" w:type="dxa"/>
          </w:tcPr>
          <w:p w:rsidR="00C212B0" w:rsidRPr="003E35E4" w:rsidRDefault="00C212B0" w:rsidP="007C5C6D">
            <w:pPr>
              <w:jc w:val="left"/>
              <w:rPr>
                <w:rFonts w:ascii="Times New Roman" w:hAnsi="Times New Roman"/>
                <w:sz w:val="24"/>
              </w:rPr>
            </w:pPr>
          </w:p>
        </w:tc>
        <w:tc>
          <w:tcPr>
            <w:tcW w:w="1589" w:type="dxa"/>
          </w:tcPr>
          <w:p w:rsidR="00C212B0" w:rsidRPr="003E35E4" w:rsidRDefault="00C212B0" w:rsidP="007C5C6D">
            <w:pPr>
              <w:jc w:val="left"/>
              <w:rPr>
                <w:rFonts w:ascii="Times New Roman" w:hAnsi="Times New Roman"/>
                <w:sz w:val="24"/>
              </w:rPr>
            </w:pPr>
          </w:p>
        </w:tc>
      </w:tr>
      <w:tr w:rsidR="007C5C6D" w:rsidRPr="003E35E4" w:rsidTr="00152EF1">
        <w:tc>
          <w:tcPr>
            <w:tcW w:w="1577" w:type="dxa"/>
          </w:tcPr>
          <w:p w:rsidR="007C5C6D" w:rsidRPr="003E35E4" w:rsidRDefault="00152E56" w:rsidP="007C5C6D">
            <w:pPr>
              <w:jc w:val="left"/>
              <w:rPr>
                <w:rFonts w:ascii="Times New Roman" w:hAnsi="Times New Roman"/>
                <w:sz w:val="24"/>
              </w:rPr>
            </w:pPr>
            <w:r w:rsidRPr="003E35E4">
              <w:rPr>
                <w:rFonts w:ascii="Times New Roman" w:hAnsi="Times New Roman"/>
                <w:sz w:val="24"/>
              </w:rPr>
              <w:t>Günəş</w:t>
            </w:r>
            <w:r w:rsidR="007C5C6D" w:rsidRPr="003E35E4">
              <w:rPr>
                <w:rFonts w:ascii="Times New Roman" w:hAnsi="Times New Roman"/>
                <w:sz w:val="24"/>
              </w:rPr>
              <w:t xml:space="preserve"> </w:t>
            </w:r>
            <w:r w:rsidRPr="003E35E4">
              <w:rPr>
                <w:rFonts w:ascii="Times New Roman" w:hAnsi="Times New Roman"/>
                <w:sz w:val="24"/>
              </w:rPr>
              <w:t>işığının</w:t>
            </w:r>
            <w:r w:rsidR="007C5C6D" w:rsidRPr="003E35E4">
              <w:rPr>
                <w:rFonts w:ascii="Times New Roman" w:hAnsi="Times New Roman"/>
                <w:sz w:val="24"/>
              </w:rPr>
              <w:t xml:space="preserve"> </w:t>
            </w:r>
            <w:r w:rsidRPr="003E35E4">
              <w:rPr>
                <w:rFonts w:ascii="Times New Roman" w:hAnsi="Times New Roman"/>
                <w:sz w:val="24"/>
              </w:rPr>
              <w:t>təsiri</w:t>
            </w:r>
          </w:p>
        </w:tc>
        <w:tc>
          <w:tcPr>
            <w:tcW w:w="12641" w:type="dxa"/>
            <w:gridSpan w:val="8"/>
          </w:tcPr>
          <w:p w:rsidR="007C5C6D" w:rsidRPr="003E35E4" w:rsidRDefault="00152E56" w:rsidP="007C5C6D">
            <w:pPr>
              <w:jc w:val="left"/>
              <w:rPr>
                <w:rFonts w:ascii="Times New Roman" w:hAnsi="Times New Roman"/>
                <w:sz w:val="24"/>
              </w:rPr>
            </w:pPr>
            <w:r w:rsidRPr="003E35E4">
              <w:rPr>
                <w:rFonts w:ascii="Times New Roman" w:hAnsi="Times New Roman"/>
                <w:sz w:val="24"/>
              </w:rPr>
              <w:t>Günəş</w:t>
            </w:r>
            <w:r w:rsidR="007C5C6D" w:rsidRPr="003E35E4">
              <w:rPr>
                <w:rFonts w:ascii="Times New Roman" w:hAnsi="Times New Roman"/>
                <w:sz w:val="24"/>
              </w:rPr>
              <w:t xml:space="preserve"> </w:t>
            </w:r>
            <w:r w:rsidRPr="003E35E4">
              <w:rPr>
                <w:rFonts w:ascii="Times New Roman" w:hAnsi="Times New Roman"/>
                <w:sz w:val="24"/>
              </w:rPr>
              <w:t>şüaları</w:t>
            </w:r>
            <w:r w:rsidR="007C5C6D" w:rsidRPr="003E35E4">
              <w:rPr>
                <w:rFonts w:ascii="Times New Roman" w:hAnsi="Times New Roman"/>
                <w:sz w:val="24"/>
              </w:rPr>
              <w:t xml:space="preserve"> </w:t>
            </w:r>
            <w:r w:rsidRPr="003E35E4">
              <w:rPr>
                <w:rFonts w:ascii="Times New Roman" w:hAnsi="Times New Roman"/>
                <w:sz w:val="24"/>
              </w:rPr>
              <w:t>düşdükdən</w:t>
            </w:r>
            <w:r w:rsidR="007C5C6D" w:rsidRPr="003E35E4">
              <w:rPr>
                <w:rFonts w:ascii="Times New Roman" w:hAnsi="Times New Roman"/>
                <w:sz w:val="24"/>
              </w:rPr>
              <w:t xml:space="preserve"> </w:t>
            </w:r>
            <w:r w:rsidRPr="003E35E4">
              <w:rPr>
                <w:rFonts w:ascii="Times New Roman" w:hAnsi="Times New Roman"/>
                <w:sz w:val="24"/>
              </w:rPr>
              <w:t>sonra</w:t>
            </w:r>
            <w:r w:rsidR="007C5C6D" w:rsidRPr="003E35E4">
              <w:rPr>
                <w:rFonts w:ascii="Times New Roman" w:hAnsi="Times New Roman"/>
                <w:sz w:val="24"/>
              </w:rPr>
              <w:t xml:space="preserve"> </w:t>
            </w:r>
            <w:r w:rsidRPr="003E35E4">
              <w:rPr>
                <w:rFonts w:ascii="Times New Roman" w:hAnsi="Times New Roman"/>
                <w:sz w:val="24"/>
              </w:rPr>
              <w:t>liflərin</w:t>
            </w:r>
            <w:r w:rsidR="007C5C6D" w:rsidRPr="003E35E4">
              <w:rPr>
                <w:rFonts w:ascii="Times New Roman" w:hAnsi="Times New Roman"/>
                <w:sz w:val="24"/>
              </w:rPr>
              <w:t xml:space="preserve"> </w:t>
            </w:r>
            <w:r w:rsidRPr="003E35E4">
              <w:rPr>
                <w:rFonts w:ascii="Times New Roman" w:hAnsi="Times New Roman"/>
                <w:sz w:val="24"/>
              </w:rPr>
              <w:t>möhkəmli</w:t>
            </w:r>
            <w:r w:rsidR="003E35E4" w:rsidRPr="003E35E4">
              <w:rPr>
                <w:rFonts w:ascii="Times New Roman" w:hAnsi="Times New Roman"/>
                <w:sz w:val="24"/>
              </w:rPr>
              <w:t>y</w:t>
            </w:r>
            <w:r w:rsidRPr="003E35E4">
              <w:rPr>
                <w:rFonts w:ascii="Times New Roman" w:hAnsi="Times New Roman"/>
                <w:sz w:val="24"/>
              </w:rPr>
              <w:t>i</w:t>
            </w:r>
            <w:r w:rsidR="007C5C6D"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ə</w:t>
            </w:r>
            <w:r w:rsidR="007C5C6D" w:rsidRPr="003E35E4">
              <w:rPr>
                <w:rFonts w:ascii="Times New Roman" w:hAnsi="Times New Roman"/>
                <w:sz w:val="24"/>
              </w:rPr>
              <w:t xml:space="preserve"> </w:t>
            </w: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anma</w:t>
            </w:r>
            <w:r w:rsidR="007C5C6D" w:rsidRPr="003E35E4">
              <w:rPr>
                <w:rFonts w:ascii="Times New Roman" w:hAnsi="Times New Roman"/>
                <w:sz w:val="24"/>
              </w:rPr>
              <w:t xml:space="preserve"> </w:t>
            </w:r>
            <w:r w:rsidRPr="003E35E4">
              <w:rPr>
                <w:rFonts w:ascii="Times New Roman" w:hAnsi="Times New Roman"/>
                <w:sz w:val="24"/>
              </w:rPr>
              <w:t>qabili</w:t>
            </w:r>
            <w:r w:rsidR="003E35E4" w:rsidRPr="003E35E4">
              <w:rPr>
                <w:rFonts w:ascii="Times New Roman" w:hAnsi="Times New Roman"/>
                <w:sz w:val="24"/>
              </w:rPr>
              <w:t>yy</w:t>
            </w:r>
            <w:r w:rsidRPr="003E35E4">
              <w:rPr>
                <w:rFonts w:ascii="Times New Roman" w:hAnsi="Times New Roman"/>
                <w:sz w:val="24"/>
              </w:rPr>
              <w:t>əti</w:t>
            </w:r>
            <w:r w:rsidR="007C5C6D" w:rsidRPr="003E35E4">
              <w:rPr>
                <w:rFonts w:ascii="Times New Roman" w:hAnsi="Times New Roman"/>
                <w:sz w:val="24"/>
              </w:rPr>
              <w:t xml:space="preserve"> </w:t>
            </w:r>
            <w:r w:rsidRPr="003E35E4">
              <w:rPr>
                <w:rFonts w:ascii="Times New Roman" w:hAnsi="Times New Roman"/>
                <w:sz w:val="24"/>
              </w:rPr>
              <w:t>a</w:t>
            </w:r>
            <w:r w:rsidR="003E35E4" w:rsidRPr="003E35E4">
              <w:rPr>
                <w:rFonts w:ascii="Times New Roman" w:hAnsi="Times New Roman"/>
                <w:sz w:val="24"/>
              </w:rPr>
              <w:t>z</w:t>
            </w:r>
            <w:r w:rsidRPr="003E35E4">
              <w:rPr>
                <w:rFonts w:ascii="Times New Roman" w:hAnsi="Times New Roman"/>
                <w:sz w:val="24"/>
              </w:rPr>
              <w:t>alır</w:t>
            </w:r>
          </w:p>
        </w:tc>
      </w:tr>
    </w:tbl>
    <w:p w:rsidR="00F80C05" w:rsidRPr="003E35E4" w:rsidRDefault="00F80C05" w:rsidP="00391D2C">
      <w:pPr>
        <w:spacing w:line="360" w:lineRule="auto"/>
        <w:ind w:firstLine="709"/>
        <w:jc w:val="both"/>
        <w:rPr>
          <w:rFonts w:ascii="Times New Roman" w:hAnsi="Times New Roman"/>
          <w:szCs w:val="28"/>
        </w:rPr>
      </w:pPr>
    </w:p>
    <w:p w:rsidR="007C5C6D" w:rsidRPr="003E35E4" w:rsidRDefault="007C5C6D">
      <w:pPr>
        <w:spacing w:line="360" w:lineRule="auto"/>
        <w:ind w:firstLine="709"/>
        <w:jc w:val="both"/>
        <w:rPr>
          <w:rFonts w:ascii="Times New Roman" w:hAnsi="Times New Roman"/>
          <w:szCs w:val="28"/>
        </w:rPr>
      </w:pPr>
      <w:r w:rsidRPr="003E35E4">
        <w:rPr>
          <w:rFonts w:ascii="Times New Roman" w:hAnsi="Times New Roman"/>
          <w:szCs w:val="28"/>
        </w:rPr>
        <w:br w:type="page"/>
      </w:r>
    </w:p>
    <w:p w:rsidR="007C5C6D" w:rsidRPr="003E35E4" w:rsidRDefault="007C5C6D" w:rsidP="00391D2C">
      <w:pPr>
        <w:spacing w:line="360" w:lineRule="auto"/>
        <w:ind w:firstLine="709"/>
        <w:jc w:val="both"/>
        <w:rPr>
          <w:rFonts w:ascii="Times New Roman" w:hAnsi="Times New Roman"/>
          <w:szCs w:val="28"/>
        </w:rPr>
        <w:sectPr w:rsidR="007C5C6D" w:rsidRPr="003E35E4" w:rsidSect="00F80C05">
          <w:pgSz w:w="16838" w:h="11906" w:orient="landscape"/>
          <w:pgMar w:top="1701" w:right="1418" w:bottom="851" w:left="1418" w:header="709" w:footer="709" w:gutter="0"/>
          <w:cols w:space="708"/>
          <w:docGrid w:linePitch="360"/>
        </w:sectPr>
      </w:pPr>
    </w:p>
    <w:p w:rsidR="007C5C6D" w:rsidRPr="003E35E4" w:rsidRDefault="00152E56" w:rsidP="00391D2C">
      <w:pPr>
        <w:spacing w:line="360" w:lineRule="auto"/>
        <w:ind w:firstLine="709"/>
        <w:jc w:val="both"/>
        <w:rPr>
          <w:rFonts w:ascii="Times New Roman" w:hAnsi="Times New Roman"/>
          <w:szCs w:val="28"/>
        </w:rPr>
      </w:pPr>
      <w:r w:rsidRPr="003E35E4">
        <w:rPr>
          <w:rFonts w:ascii="Times New Roman" w:hAnsi="Times New Roman"/>
          <w:szCs w:val="28"/>
        </w:rPr>
        <w:lastRenderedPageBreak/>
        <w:t>Sintetik</w:t>
      </w:r>
      <w:r w:rsidR="007C5C6D" w:rsidRPr="003E35E4">
        <w:rPr>
          <w:rFonts w:ascii="Times New Roman" w:hAnsi="Times New Roman"/>
          <w:szCs w:val="28"/>
        </w:rPr>
        <w:t xml:space="preserve"> </w:t>
      </w:r>
      <w:r w:rsidRPr="003E35E4">
        <w:rPr>
          <w:rFonts w:ascii="Times New Roman" w:hAnsi="Times New Roman"/>
          <w:szCs w:val="28"/>
        </w:rPr>
        <w:t>liflər</w:t>
      </w:r>
      <w:r w:rsidR="007C5C6D" w:rsidRPr="003E35E4">
        <w:rPr>
          <w:rFonts w:ascii="Times New Roman" w:hAnsi="Times New Roman"/>
          <w:szCs w:val="28"/>
        </w:rPr>
        <w:t xml:space="preserve"> – </w:t>
      </w:r>
      <w:r w:rsidRPr="003E35E4">
        <w:rPr>
          <w:rFonts w:ascii="Times New Roman" w:hAnsi="Times New Roman"/>
          <w:szCs w:val="28"/>
        </w:rPr>
        <w:t>poliamid</w:t>
      </w:r>
      <w:r w:rsidR="007C5C6D" w:rsidRPr="003E35E4">
        <w:rPr>
          <w:rFonts w:ascii="Times New Roman" w:hAnsi="Times New Roman"/>
          <w:szCs w:val="28"/>
        </w:rPr>
        <w:t xml:space="preserve"> </w:t>
      </w:r>
      <w:r w:rsidRPr="003E35E4">
        <w:rPr>
          <w:rFonts w:ascii="Times New Roman" w:hAnsi="Times New Roman"/>
          <w:szCs w:val="28"/>
        </w:rPr>
        <w:t>liflərdən</w:t>
      </w:r>
      <w:r w:rsidR="007C5C6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əni</w:t>
      </w:r>
      <w:r w:rsidR="007C5C6D" w:rsidRPr="003E35E4">
        <w:rPr>
          <w:rFonts w:ascii="Times New Roman" w:hAnsi="Times New Roman"/>
          <w:szCs w:val="28"/>
        </w:rPr>
        <w:t xml:space="preserve"> </w:t>
      </w:r>
      <w:r w:rsidRPr="003E35E4">
        <w:rPr>
          <w:rFonts w:ascii="Times New Roman" w:hAnsi="Times New Roman"/>
          <w:szCs w:val="28"/>
        </w:rPr>
        <w:t>kaprondan</w:t>
      </w:r>
      <w:r w:rsidR="007C5C6D" w:rsidRPr="003E35E4">
        <w:rPr>
          <w:rFonts w:ascii="Times New Roman" w:hAnsi="Times New Roman"/>
          <w:szCs w:val="28"/>
        </w:rPr>
        <w:t xml:space="preserve">, </w:t>
      </w:r>
      <w:r w:rsidRPr="003E35E4">
        <w:rPr>
          <w:rFonts w:ascii="Times New Roman" w:hAnsi="Times New Roman"/>
          <w:szCs w:val="28"/>
        </w:rPr>
        <w:t>polixlor</w:t>
      </w:r>
      <w:r w:rsidR="003E35E4" w:rsidRPr="003E35E4">
        <w:rPr>
          <w:rFonts w:ascii="Times New Roman" w:hAnsi="Times New Roman"/>
          <w:szCs w:val="28"/>
        </w:rPr>
        <w:t>v</w:t>
      </w:r>
      <w:r w:rsidRPr="003E35E4">
        <w:rPr>
          <w:rFonts w:ascii="Times New Roman" w:hAnsi="Times New Roman"/>
          <w:szCs w:val="28"/>
        </w:rPr>
        <w:t>inil</w:t>
      </w:r>
      <w:r w:rsidR="007C5C6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C5C6D" w:rsidRPr="003E35E4">
        <w:rPr>
          <w:rFonts w:ascii="Times New Roman" w:hAnsi="Times New Roman"/>
          <w:szCs w:val="28"/>
        </w:rPr>
        <w:t xml:space="preserve"> </w:t>
      </w:r>
      <w:r w:rsidRPr="003E35E4">
        <w:rPr>
          <w:rFonts w:ascii="Times New Roman" w:hAnsi="Times New Roman"/>
          <w:szCs w:val="28"/>
        </w:rPr>
        <w:t>s</w:t>
      </w:r>
      <w:r w:rsidR="007C5C6D" w:rsidRPr="003E35E4">
        <w:rPr>
          <w:rFonts w:ascii="Times New Roman" w:hAnsi="Times New Roman"/>
          <w:szCs w:val="28"/>
        </w:rPr>
        <w:t xml:space="preserve">. </w:t>
      </w:r>
      <w:r w:rsidRPr="003E35E4">
        <w:rPr>
          <w:rFonts w:ascii="Times New Roman" w:hAnsi="Times New Roman"/>
          <w:szCs w:val="28"/>
        </w:rPr>
        <w:t>liflərdən</w:t>
      </w:r>
      <w:r w:rsidR="007C5C6D" w:rsidRPr="003E35E4">
        <w:rPr>
          <w:rFonts w:ascii="Times New Roman" w:hAnsi="Times New Roman"/>
          <w:szCs w:val="28"/>
        </w:rPr>
        <w:t xml:space="preserve"> </w:t>
      </w:r>
      <w:r w:rsidRPr="003E35E4">
        <w:rPr>
          <w:rFonts w:ascii="Times New Roman" w:hAnsi="Times New Roman"/>
          <w:szCs w:val="28"/>
        </w:rPr>
        <w:t>ibarətdir</w:t>
      </w:r>
      <w:r w:rsidR="007C5C6D" w:rsidRPr="003E35E4">
        <w:rPr>
          <w:rFonts w:ascii="Times New Roman" w:hAnsi="Times New Roman"/>
          <w:szCs w:val="28"/>
        </w:rPr>
        <w:t>.</w:t>
      </w:r>
    </w:p>
    <w:p w:rsidR="007C5C6D" w:rsidRPr="003E35E4" w:rsidRDefault="00152E56" w:rsidP="00391D2C">
      <w:pPr>
        <w:spacing w:line="360" w:lineRule="auto"/>
        <w:ind w:firstLine="709"/>
        <w:jc w:val="both"/>
        <w:rPr>
          <w:rFonts w:ascii="Times New Roman" w:hAnsi="Times New Roman"/>
          <w:szCs w:val="28"/>
        </w:rPr>
      </w:pPr>
      <w:r w:rsidRPr="003E35E4">
        <w:rPr>
          <w:rFonts w:ascii="Times New Roman" w:hAnsi="Times New Roman"/>
          <w:szCs w:val="28"/>
        </w:rPr>
        <w:t>Qe</w:t>
      </w:r>
      <w:r w:rsidR="003E35E4" w:rsidRPr="003E35E4">
        <w:rPr>
          <w:rFonts w:ascii="Times New Roman" w:hAnsi="Times New Roman"/>
          <w:szCs w:val="28"/>
        </w:rPr>
        <w:t>y</w:t>
      </w:r>
      <w:r w:rsidRPr="003E35E4">
        <w:rPr>
          <w:rFonts w:ascii="Times New Roman" w:hAnsi="Times New Roman"/>
          <w:szCs w:val="28"/>
        </w:rPr>
        <w:t>ri</w:t>
      </w:r>
      <w:r w:rsidR="007C5C6D" w:rsidRPr="003E35E4">
        <w:rPr>
          <w:rFonts w:ascii="Times New Roman" w:hAnsi="Times New Roman"/>
          <w:szCs w:val="28"/>
        </w:rPr>
        <w:t>-</w:t>
      </w:r>
      <w:r w:rsidRPr="003E35E4">
        <w:rPr>
          <w:rFonts w:ascii="Times New Roman" w:hAnsi="Times New Roman"/>
          <w:szCs w:val="28"/>
        </w:rPr>
        <w:t>ü</w:t>
      </w:r>
      <w:r w:rsidR="003E35E4" w:rsidRPr="003E35E4">
        <w:rPr>
          <w:rFonts w:ascii="Times New Roman" w:hAnsi="Times New Roman"/>
          <w:szCs w:val="28"/>
        </w:rPr>
        <w:t>zv</w:t>
      </w:r>
      <w:r w:rsidRPr="003E35E4">
        <w:rPr>
          <w:rFonts w:ascii="Times New Roman" w:hAnsi="Times New Roman"/>
          <w:szCs w:val="28"/>
        </w:rPr>
        <w:t>i</w:t>
      </w:r>
      <w:r w:rsidR="007C5C6D" w:rsidRPr="003E35E4">
        <w:rPr>
          <w:rFonts w:ascii="Times New Roman" w:hAnsi="Times New Roman"/>
          <w:szCs w:val="28"/>
        </w:rPr>
        <w:t xml:space="preserve"> </w:t>
      </w:r>
      <w:r w:rsidRPr="003E35E4">
        <w:rPr>
          <w:rFonts w:ascii="Times New Roman" w:hAnsi="Times New Roman"/>
          <w:szCs w:val="28"/>
        </w:rPr>
        <w:t>süni</w:t>
      </w:r>
      <w:r w:rsidR="007C5C6D" w:rsidRPr="003E35E4">
        <w:rPr>
          <w:rFonts w:ascii="Times New Roman" w:hAnsi="Times New Roman"/>
          <w:szCs w:val="28"/>
        </w:rPr>
        <w:t xml:space="preserve"> </w:t>
      </w:r>
      <w:r w:rsidRPr="003E35E4">
        <w:rPr>
          <w:rFonts w:ascii="Times New Roman" w:hAnsi="Times New Roman"/>
          <w:szCs w:val="28"/>
        </w:rPr>
        <w:t>liflər</w:t>
      </w:r>
      <w:r w:rsidR="007C5C6D" w:rsidRPr="003E35E4">
        <w:rPr>
          <w:rFonts w:ascii="Times New Roman" w:hAnsi="Times New Roman"/>
          <w:szCs w:val="28"/>
        </w:rPr>
        <w:t xml:space="preserve"> – </w:t>
      </w:r>
      <w:r w:rsidRPr="003E35E4">
        <w:rPr>
          <w:rFonts w:ascii="Times New Roman" w:hAnsi="Times New Roman"/>
          <w:szCs w:val="28"/>
        </w:rPr>
        <w:t>şüşədən</w:t>
      </w:r>
      <w:r w:rsidR="007C5C6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C5C6D" w:rsidRPr="003E35E4">
        <w:rPr>
          <w:rFonts w:ascii="Times New Roman" w:hAnsi="Times New Roman"/>
          <w:szCs w:val="28"/>
        </w:rPr>
        <w:t xml:space="preserve"> </w:t>
      </w:r>
      <w:r w:rsidRPr="003E35E4">
        <w:rPr>
          <w:rFonts w:ascii="Times New Roman" w:hAnsi="Times New Roman"/>
          <w:szCs w:val="28"/>
        </w:rPr>
        <w:t>metaldan</w:t>
      </w:r>
      <w:r w:rsidR="007C5C6D"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ırlanan</w:t>
      </w:r>
      <w:r w:rsidR="007C5C6D" w:rsidRPr="003E35E4">
        <w:rPr>
          <w:rFonts w:ascii="Times New Roman" w:hAnsi="Times New Roman"/>
          <w:szCs w:val="28"/>
        </w:rPr>
        <w:t xml:space="preserve"> </w:t>
      </w:r>
      <w:r w:rsidRPr="003E35E4">
        <w:rPr>
          <w:rFonts w:ascii="Times New Roman" w:hAnsi="Times New Roman"/>
          <w:szCs w:val="28"/>
        </w:rPr>
        <w:t>saplara</w:t>
      </w:r>
      <w:r w:rsidR="007C5C6D"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ilir</w:t>
      </w:r>
      <w:r w:rsidR="007C5C6D" w:rsidRPr="003E35E4">
        <w:rPr>
          <w:rFonts w:ascii="Times New Roman" w:hAnsi="Times New Roman"/>
          <w:szCs w:val="28"/>
        </w:rPr>
        <w:t>.</w:t>
      </w:r>
    </w:p>
    <w:p w:rsidR="007C5C6D" w:rsidRPr="003E35E4" w:rsidRDefault="00152E56" w:rsidP="00391D2C">
      <w:pPr>
        <w:spacing w:line="360" w:lineRule="auto"/>
        <w:ind w:firstLine="709"/>
        <w:jc w:val="both"/>
        <w:rPr>
          <w:rFonts w:ascii="Times New Roman" w:hAnsi="Times New Roman"/>
          <w:szCs w:val="28"/>
        </w:rPr>
      </w:pPr>
      <w:r w:rsidRPr="003E35E4">
        <w:rPr>
          <w:rFonts w:ascii="Times New Roman" w:hAnsi="Times New Roman"/>
          <w:szCs w:val="28"/>
        </w:rPr>
        <w:t>Liflərin</w:t>
      </w:r>
      <w:r w:rsidR="007C5C6D" w:rsidRPr="003E35E4">
        <w:rPr>
          <w:rFonts w:ascii="Times New Roman" w:hAnsi="Times New Roman"/>
          <w:szCs w:val="28"/>
        </w:rPr>
        <w:t xml:space="preserve"> </w:t>
      </w:r>
      <w:r w:rsidRPr="003E35E4">
        <w:rPr>
          <w:rFonts w:ascii="Times New Roman" w:hAnsi="Times New Roman"/>
          <w:szCs w:val="28"/>
        </w:rPr>
        <w:t>kim</w:t>
      </w:r>
      <w:r w:rsidR="003E35E4" w:rsidRPr="003E35E4">
        <w:rPr>
          <w:rFonts w:ascii="Times New Roman" w:hAnsi="Times New Roman"/>
          <w:szCs w:val="28"/>
        </w:rPr>
        <w:t>y</w:t>
      </w:r>
      <w:r w:rsidRPr="003E35E4">
        <w:rPr>
          <w:rFonts w:ascii="Times New Roman" w:hAnsi="Times New Roman"/>
          <w:szCs w:val="28"/>
        </w:rPr>
        <w:t>ə</w:t>
      </w:r>
      <w:r w:rsidR="003E35E4" w:rsidRPr="003E35E4">
        <w:rPr>
          <w:rFonts w:ascii="Times New Roman" w:hAnsi="Times New Roman"/>
          <w:szCs w:val="28"/>
        </w:rPr>
        <w:t>v</w:t>
      </w:r>
      <w:r w:rsidRPr="003E35E4">
        <w:rPr>
          <w:rFonts w:ascii="Times New Roman" w:hAnsi="Times New Roman"/>
          <w:szCs w:val="28"/>
        </w:rPr>
        <w:t>i</w:t>
      </w:r>
      <w:r w:rsidR="007C5C6D" w:rsidRPr="003E35E4">
        <w:rPr>
          <w:rFonts w:ascii="Times New Roman" w:hAnsi="Times New Roman"/>
          <w:szCs w:val="28"/>
        </w:rPr>
        <w:t xml:space="preserve"> </w:t>
      </w:r>
      <w:r w:rsidRPr="003E35E4">
        <w:rPr>
          <w:rFonts w:ascii="Times New Roman" w:hAnsi="Times New Roman"/>
          <w:szCs w:val="28"/>
        </w:rPr>
        <w:t>xassələrinə</w:t>
      </w:r>
      <w:r w:rsidR="007C5C6D" w:rsidRPr="003E35E4">
        <w:rPr>
          <w:rFonts w:ascii="Times New Roman" w:hAnsi="Times New Roman"/>
          <w:szCs w:val="28"/>
        </w:rPr>
        <w:t xml:space="preserve"> </w:t>
      </w:r>
      <w:r w:rsidRPr="003E35E4">
        <w:rPr>
          <w:rFonts w:ascii="Times New Roman" w:hAnsi="Times New Roman"/>
          <w:szCs w:val="28"/>
        </w:rPr>
        <w:t>dair</w:t>
      </w:r>
      <w:r w:rsidR="007C5C6D" w:rsidRPr="003E35E4">
        <w:rPr>
          <w:rFonts w:ascii="Times New Roman" w:hAnsi="Times New Roman"/>
          <w:szCs w:val="28"/>
        </w:rPr>
        <w:t xml:space="preserve"> </w:t>
      </w:r>
      <w:r w:rsidRPr="003E35E4">
        <w:rPr>
          <w:rFonts w:ascii="Times New Roman" w:hAnsi="Times New Roman"/>
          <w:szCs w:val="28"/>
        </w:rPr>
        <w:t>məlumat</w:t>
      </w:r>
      <w:r w:rsidR="007C5C6D" w:rsidRPr="003E35E4">
        <w:rPr>
          <w:rFonts w:ascii="Times New Roman" w:hAnsi="Times New Roman"/>
          <w:szCs w:val="28"/>
        </w:rPr>
        <w:t xml:space="preserve"> </w:t>
      </w:r>
      <w:r w:rsidRPr="003E35E4">
        <w:rPr>
          <w:rFonts w:ascii="Times New Roman" w:hAnsi="Times New Roman"/>
          <w:szCs w:val="28"/>
        </w:rPr>
        <w:t>cəd</w:t>
      </w:r>
      <w:r w:rsidR="003E35E4" w:rsidRPr="003E35E4">
        <w:rPr>
          <w:rFonts w:ascii="Times New Roman" w:hAnsi="Times New Roman"/>
          <w:szCs w:val="28"/>
        </w:rPr>
        <w:t>v</w:t>
      </w:r>
      <w:r w:rsidRPr="003E35E4">
        <w:rPr>
          <w:rFonts w:ascii="Times New Roman" w:hAnsi="Times New Roman"/>
          <w:szCs w:val="28"/>
        </w:rPr>
        <w:t>əl</w:t>
      </w:r>
      <w:r w:rsidR="007C5C6D" w:rsidRPr="003E35E4">
        <w:rPr>
          <w:rFonts w:ascii="Times New Roman" w:hAnsi="Times New Roman"/>
          <w:szCs w:val="28"/>
        </w:rPr>
        <w:t xml:space="preserve"> 1-</w:t>
      </w:r>
      <w:r w:rsidRPr="003E35E4">
        <w:rPr>
          <w:rFonts w:ascii="Times New Roman" w:hAnsi="Times New Roman"/>
          <w:szCs w:val="28"/>
        </w:rPr>
        <w:t>də</w:t>
      </w:r>
      <w:r w:rsidR="007C5C6D" w:rsidRPr="003E35E4">
        <w:rPr>
          <w:rFonts w:ascii="Times New Roman" w:hAnsi="Times New Roman"/>
          <w:szCs w:val="28"/>
        </w:rPr>
        <w:t xml:space="preserve">, </w:t>
      </w:r>
      <w:r w:rsidRPr="003E35E4">
        <w:rPr>
          <w:rFonts w:ascii="Times New Roman" w:hAnsi="Times New Roman"/>
          <w:szCs w:val="28"/>
        </w:rPr>
        <w:t>onların</w:t>
      </w:r>
      <w:r w:rsidR="007C5C6D" w:rsidRPr="003E35E4">
        <w:rPr>
          <w:rFonts w:ascii="Times New Roman" w:hAnsi="Times New Roman"/>
          <w:szCs w:val="28"/>
        </w:rPr>
        <w:t xml:space="preserve"> </w:t>
      </w:r>
      <w:r w:rsidRPr="003E35E4">
        <w:rPr>
          <w:rFonts w:ascii="Times New Roman" w:hAnsi="Times New Roman"/>
          <w:szCs w:val="28"/>
        </w:rPr>
        <w:t>fi</w:t>
      </w:r>
      <w:r w:rsidR="003E35E4" w:rsidRPr="003E35E4">
        <w:rPr>
          <w:rFonts w:ascii="Times New Roman" w:hAnsi="Times New Roman"/>
          <w:szCs w:val="28"/>
        </w:rPr>
        <w:t>z</w:t>
      </w:r>
      <w:r w:rsidRPr="003E35E4">
        <w:rPr>
          <w:rFonts w:ascii="Times New Roman" w:hAnsi="Times New Roman"/>
          <w:szCs w:val="28"/>
        </w:rPr>
        <w:t>iki</w:t>
      </w:r>
      <w:r w:rsidR="007C5C6D" w:rsidRPr="003E35E4">
        <w:rPr>
          <w:rFonts w:ascii="Times New Roman" w:hAnsi="Times New Roman"/>
          <w:szCs w:val="28"/>
        </w:rPr>
        <w:t>-</w:t>
      </w:r>
      <w:r w:rsidRPr="003E35E4">
        <w:rPr>
          <w:rFonts w:ascii="Times New Roman" w:hAnsi="Times New Roman"/>
          <w:szCs w:val="28"/>
        </w:rPr>
        <w:t>mexaniki</w:t>
      </w:r>
      <w:r w:rsidR="007C5C6D" w:rsidRPr="003E35E4">
        <w:rPr>
          <w:rFonts w:ascii="Times New Roman" w:hAnsi="Times New Roman"/>
          <w:szCs w:val="28"/>
        </w:rPr>
        <w:t xml:space="preserve"> </w:t>
      </w:r>
      <w:r w:rsidRPr="003E35E4">
        <w:rPr>
          <w:rFonts w:ascii="Times New Roman" w:hAnsi="Times New Roman"/>
          <w:szCs w:val="28"/>
        </w:rPr>
        <w:t>xassələrinə</w:t>
      </w:r>
      <w:r w:rsidR="007C5C6D" w:rsidRPr="003E35E4">
        <w:rPr>
          <w:rFonts w:ascii="Times New Roman" w:hAnsi="Times New Roman"/>
          <w:szCs w:val="28"/>
        </w:rPr>
        <w:t xml:space="preserve"> </w:t>
      </w:r>
      <w:r w:rsidRPr="003E35E4">
        <w:rPr>
          <w:rFonts w:ascii="Times New Roman" w:hAnsi="Times New Roman"/>
          <w:szCs w:val="28"/>
        </w:rPr>
        <w:t>dair</w:t>
      </w:r>
      <w:r w:rsidR="007C5C6D" w:rsidRPr="003E35E4">
        <w:rPr>
          <w:rFonts w:ascii="Times New Roman" w:hAnsi="Times New Roman"/>
          <w:szCs w:val="28"/>
        </w:rPr>
        <w:t xml:space="preserve"> </w:t>
      </w:r>
      <w:r w:rsidRPr="003E35E4">
        <w:rPr>
          <w:rFonts w:ascii="Times New Roman" w:hAnsi="Times New Roman"/>
          <w:szCs w:val="28"/>
        </w:rPr>
        <w:t>məlumat</w:t>
      </w:r>
      <w:r w:rsidR="007C5C6D" w:rsidRPr="003E35E4">
        <w:rPr>
          <w:rFonts w:ascii="Times New Roman" w:hAnsi="Times New Roman"/>
          <w:szCs w:val="28"/>
        </w:rPr>
        <w:t xml:space="preserve"> </w:t>
      </w:r>
      <w:r w:rsidRPr="003E35E4">
        <w:rPr>
          <w:rFonts w:ascii="Times New Roman" w:hAnsi="Times New Roman"/>
          <w:szCs w:val="28"/>
        </w:rPr>
        <w:t>cəd</w:t>
      </w:r>
      <w:r w:rsidR="003E35E4" w:rsidRPr="003E35E4">
        <w:rPr>
          <w:rFonts w:ascii="Times New Roman" w:hAnsi="Times New Roman"/>
          <w:szCs w:val="28"/>
        </w:rPr>
        <w:t>v</w:t>
      </w:r>
      <w:r w:rsidRPr="003E35E4">
        <w:rPr>
          <w:rFonts w:ascii="Times New Roman" w:hAnsi="Times New Roman"/>
          <w:szCs w:val="28"/>
        </w:rPr>
        <w:t>əl</w:t>
      </w:r>
      <w:r w:rsidR="007C5C6D" w:rsidRPr="003E35E4">
        <w:rPr>
          <w:rFonts w:ascii="Times New Roman" w:hAnsi="Times New Roman"/>
          <w:szCs w:val="28"/>
        </w:rPr>
        <w:t xml:space="preserve"> 2-</w:t>
      </w:r>
      <w:r w:rsidRPr="003E35E4">
        <w:rPr>
          <w:rFonts w:ascii="Times New Roman" w:hAnsi="Times New Roman"/>
          <w:szCs w:val="28"/>
        </w:rPr>
        <w:t>də</w:t>
      </w:r>
      <w:r w:rsidR="007C5C6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erilmişdir</w:t>
      </w:r>
      <w:r w:rsidR="007C5C6D" w:rsidRPr="003E35E4">
        <w:rPr>
          <w:rFonts w:ascii="Times New Roman" w:hAnsi="Times New Roman"/>
          <w:szCs w:val="28"/>
        </w:rPr>
        <w:t>.</w:t>
      </w:r>
    </w:p>
    <w:p w:rsidR="007C5C6D" w:rsidRPr="003E35E4" w:rsidRDefault="00152E56" w:rsidP="007C5C6D">
      <w:pPr>
        <w:spacing w:line="360" w:lineRule="auto"/>
        <w:ind w:firstLine="709"/>
        <w:jc w:val="right"/>
        <w:rPr>
          <w:rFonts w:ascii="Times New Roman" w:hAnsi="Times New Roman"/>
          <w:b/>
          <w:szCs w:val="28"/>
        </w:rPr>
      </w:pPr>
      <w:r w:rsidRPr="003E35E4">
        <w:rPr>
          <w:rFonts w:ascii="Times New Roman" w:hAnsi="Times New Roman"/>
          <w:b/>
          <w:szCs w:val="28"/>
        </w:rPr>
        <w:t>Cəd</w:t>
      </w:r>
      <w:r w:rsidR="003E35E4" w:rsidRPr="003E35E4">
        <w:rPr>
          <w:rFonts w:ascii="Times New Roman" w:hAnsi="Times New Roman"/>
          <w:b/>
          <w:szCs w:val="28"/>
        </w:rPr>
        <w:t>v</w:t>
      </w:r>
      <w:r w:rsidRPr="003E35E4">
        <w:rPr>
          <w:rFonts w:ascii="Times New Roman" w:hAnsi="Times New Roman"/>
          <w:b/>
          <w:szCs w:val="28"/>
        </w:rPr>
        <w:t>əl</w:t>
      </w:r>
      <w:r w:rsidR="007C5C6D" w:rsidRPr="003E35E4">
        <w:rPr>
          <w:rFonts w:ascii="Times New Roman" w:hAnsi="Times New Roman"/>
          <w:b/>
          <w:szCs w:val="28"/>
        </w:rPr>
        <w:t xml:space="preserve"> 2.</w:t>
      </w:r>
    </w:p>
    <w:tbl>
      <w:tblPr>
        <w:tblStyle w:val="aa"/>
        <w:tblW w:w="0" w:type="auto"/>
        <w:tblLook w:val="04A0"/>
      </w:tblPr>
      <w:tblGrid>
        <w:gridCol w:w="1668"/>
        <w:gridCol w:w="1407"/>
        <w:gridCol w:w="1314"/>
        <w:gridCol w:w="1181"/>
        <w:gridCol w:w="1417"/>
        <w:gridCol w:w="1246"/>
        <w:gridCol w:w="1337"/>
      </w:tblGrid>
      <w:tr w:rsidR="007C5C6D" w:rsidRPr="003E35E4" w:rsidTr="00D5632C">
        <w:trPr>
          <w:trHeight w:val="379"/>
        </w:trPr>
        <w:tc>
          <w:tcPr>
            <w:tcW w:w="1668"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Liflərin</w:t>
            </w:r>
            <w:r w:rsidR="007C5C6D" w:rsidRPr="003E35E4">
              <w:rPr>
                <w:rFonts w:ascii="Times New Roman" w:hAnsi="Times New Roman"/>
                <w:sz w:val="24"/>
              </w:rPr>
              <w:t xml:space="preserve"> </w:t>
            </w:r>
            <w:r w:rsidRPr="003E35E4">
              <w:rPr>
                <w:rFonts w:ascii="Times New Roman" w:hAnsi="Times New Roman"/>
                <w:sz w:val="24"/>
              </w:rPr>
              <w:t>adı</w:t>
            </w:r>
          </w:p>
        </w:tc>
        <w:tc>
          <w:tcPr>
            <w:tcW w:w="1407"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unluğu</w:t>
            </w:r>
          </w:p>
        </w:tc>
        <w:tc>
          <w:tcPr>
            <w:tcW w:w="1314"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Na</w:t>
            </w:r>
            <w:r w:rsidR="003E35E4" w:rsidRPr="003E35E4">
              <w:rPr>
                <w:rFonts w:ascii="Times New Roman" w:hAnsi="Times New Roman"/>
                <w:sz w:val="24"/>
              </w:rPr>
              <w:t>z</w:t>
            </w:r>
            <w:r w:rsidRPr="003E35E4">
              <w:rPr>
                <w:rFonts w:ascii="Times New Roman" w:hAnsi="Times New Roman"/>
                <w:sz w:val="24"/>
              </w:rPr>
              <w:t>ikli</w:t>
            </w:r>
            <w:r w:rsidR="003E35E4" w:rsidRPr="003E35E4">
              <w:rPr>
                <w:rFonts w:ascii="Times New Roman" w:hAnsi="Times New Roman"/>
                <w:sz w:val="24"/>
              </w:rPr>
              <w:t>y</w:t>
            </w:r>
            <w:r w:rsidRPr="003E35E4">
              <w:rPr>
                <w:rFonts w:ascii="Times New Roman" w:hAnsi="Times New Roman"/>
                <w:sz w:val="24"/>
              </w:rPr>
              <w:t>i</w:t>
            </w:r>
            <w:r w:rsidR="007C5C6D" w:rsidRPr="003E35E4">
              <w:rPr>
                <w:rFonts w:ascii="Times New Roman" w:hAnsi="Times New Roman"/>
                <w:sz w:val="24"/>
              </w:rPr>
              <w:t xml:space="preserve"> – </w:t>
            </w:r>
            <w:r w:rsidRPr="003E35E4">
              <w:rPr>
                <w:rFonts w:ascii="Times New Roman" w:hAnsi="Times New Roman"/>
                <w:sz w:val="24"/>
              </w:rPr>
              <w:t>diametri</w:t>
            </w:r>
            <w:r w:rsidR="007C5C6D" w:rsidRPr="003E35E4">
              <w:rPr>
                <w:rFonts w:ascii="Times New Roman" w:hAnsi="Times New Roman"/>
                <w:sz w:val="24"/>
              </w:rPr>
              <w:t xml:space="preserve"> (</w:t>
            </w:r>
            <w:r w:rsidRPr="003E35E4">
              <w:rPr>
                <w:rFonts w:ascii="Times New Roman" w:hAnsi="Times New Roman"/>
                <w:sz w:val="24"/>
              </w:rPr>
              <w:t>mikronla</w:t>
            </w:r>
            <w:r w:rsidR="007C5C6D" w:rsidRPr="003E35E4">
              <w:rPr>
                <w:rFonts w:ascii="Times New Roman" w:hAnsi="Times New Roman"/>
                <w:sz w:val="24"/>
              </w:rPr>
              <w:t>)</w:t>
            </w:r>
          </w:p>
        </w:tc>
        <w:tc>
          <w:tcPr>
            <w:tcW w:w="1181"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Qırılma</w:t>
            </w:r>
            <w:r w:rsidR="007C5C6D" w:rsidRPr="003E35E4">
              <w:rPr>
                <w:rFonts w:ascii="Times New Roman" w:hAnsi="Times New Roman"/>
                <w:sz w:val="24"/>
              </w:rPr>
              <w:t xml:space="preserve"> </w:t>
            </w: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unluğu</w:t>
            </w:r>
            <w:r w:rsidR="007C5C6D" w:rsidRPr="003E35E4">
              <w:rPr>
                <w:rFonts w:ascii="Times New Roman" w:hAnsi="Times New Roman"/>
                <w:sz w:val="24"/>
              </w:rPr>
              <w:t xml:space="preserve"> (</w:t>
            </w:r>
            <w:r w:rsidRPr="003E35E4">
              <w:rPr>
                <w:rFonts w:ascii="Times New Roman" w:hAnsi="Times New Roman"/>
                <w:sz w:val="24"/>
              </w:rPr>
              <w:t>km</w:t>
            </w:r>
            <w:r w:rsidR="007C5C6D" w:rsidRPr="003E35E4">
              <w:rPr>
                <w:rFonts w:ascii="Times New Roman" w:hAnsi="Times New Roman"/>
                <w:sz w:val="24"/>
              </w:rPr>
              <w:t>-</w:t>
            </w:r>
            <w:r w:rsidRPr="003E35E4">
              <w:rPr>
                <w:rFonts w:ascii="Times New Roman" w:hAnsi="Times New Roman"/>
                <w:sz w:val="24"/>
              </w:rPr>
              <w:t>lə</w:t>
            </w:r>
            <w:r w:rsidR="007C5C6D" w:rsidRPr="003E35E4">
              <w:rPr>
                <w:rFonts w:ascii="Times New Roman" w:hAnsi="Times New Roman"/>
                <w:sz w:val="24"/>
              </w:rPr>
              <w:t>)</w:t>
            </w:r>
          </w:p>
        </w:tc>
        <w:tc>
          <w:tcPr>
            <w:tcW w:w="1417"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Möhkəmlik</w:t>
            </w:r>
            <w:r w:rsidR="007C5C6D" w:rsidRPr="003E35E4">
              <w:rPr>
                <w:rFonts w:ascii="Times New Roman" w:hAnsi="Times New Roman"/>
                <w:sz w:val="24"/>
              </w:rPr>
              <w:t xml:space="preserve"> </w:t>
            </w:r>
            <w:r w:rsidRPr="003E35E4">
              <w:rPr>
                <w:rFonts w:ascii="Times New Roman" w:hAnsi="Times New Roman"/>
                <w:sz w:val="24"/>
              </w:rPr>
              <w:t>həddi</w:t>
            </w:r>
            <w:r w:rsidR="007C5C6D" w:rsidRPr="003E35E4">
              <w:rPr>
                <w:rFonts w:ascii="Times New Roman" w:hAnsi="Times New Roman"/>
                <w:sz w:val="24"/>
              </w:rPr>
              <w:t xml:space="preserve"> (</w:t>
            </w:r>
            <w:r w:rsidRPr="003E35E4">
              <w:rPr>
                <w:rFonts w:ascii="Times New Roman" w:hAnsi="Times New Roman"/>
                <w:sz w:val="24"/>
              </w:rPr>
              <w:t>kq</w:t>
            </w:r>
            <w:r w:rsidR="007C5C6D" w:rsidRPr="003E35E4">
              <w:rPr>
                <w:rFonts w:ascii="Times New Roman" w:hAnsi="Times New Roman"/>
                <w:sz w:val="24"/>
              </w:rPr>
              <w:t xml:space="preserve"> </w:t>
            </w:r>
            <w:r w:rsidRPr="003E35E4">
              <w:rPr>
                <w:rFonts w:ascii="Times New Roman" w:hAnsi="Times New Roman"/>
                <w:sz w:val="24"/>
              </w:rPr>
              <w:t>mm</w:t>
            </w:r>
            <w:r w:rsidR="007C5C6D" w:rsidRPr="003E35E4">
              <w:rPr>
                <w:rFonts w:ascii="Times New Roman" w:hAnsi="Times New Roman"/>
                <w:sz w:val="24"/>
                <w:vertAlign w:val="superscript"/>
              </w:rPr>
              <w:t>2</w:t>
            </w:r>
            <w:r w:rsidR="007C5C6D" w:rsidRPr="003E35E4">
              <w:rPr>
                <w:rFonts w:ascii="Times New Roman" w:hAnsi="Times New Roman"/>
                <w:sz w:val="24"/>
              </w:rPr>
              <w:t xml:space="preserve"> </w:t>
            </w:r>
            <w:r w:rsidRPr="003E35E4">
              <w:rPr>
                <w:rFonts w:ascii="Times New Roman" w:hAnsi="Times New Roman"/>
                <w:sz w:val="24"/>
              </w:rPr>
              <w:t>ilə</w:t>
            </w:r>
            <w:r w:rsidR="007C5C6D" w:rsidRPr="003E35E4">
              <w:rPr>
                <w:rFonts w:ascii="Times New Roman" w:hAnsi="Times New Roman"/>
                <w:sz w:val="24"/>
              </w:rPr>
              <w:t>)</w:t>
            </w:r>
          </w:p>
        </w:tc>
        <w:tc>
          <w:tcPr>
            <w:tcW w:w="1246"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anması</w:t>
            </w:r>
            <w:r w:rsidR="007C5C6D" w:rsidRPr="003E35E4">
              <w:rPr>
                <w:rFonts w:ascii="Times New Roman" w:hAnsi="Times New Roman"/>
                <w:sz w:val="24"/>
              </w:rPr>
              <w:t xml:space="preserve"> (%-</w:t>
            </w:r>
            <w:r w:rsidRPr="003E35E4">
              <w:rPr>
                <w:rFonts w:ascii="Times New Roman" w:hAnsi="Times New Roman"/>
                <w:sz w:val="24"/>
              </w:rPr>
              <w:t>lə</w:t>
            </w:r>
            <w:r w:rsidR="007C5C6D" w:rsidRPr="003E35E4">
              <w:rPr>
                <w:rFonts w:ascii="Times New Roman" w:hAnsi="Times New Roman"/>
                <w:sz w:val="24"/>
              </w:rPr>
              <w:t>)</w:t>
            </w:r>
          </w:p>
        </w:tc>
        <w:tc>
          <w:tcPr>
            <w:tcW w:w="1337" w:type="dxa"/>
          </w:tcPr>
          <w:p w:rsidR="007C5C6D" w:rsidRPr="003E35E4" w:rsidRDefault="00152E56" w:rsidP="007C5C6D">
            <w:pPr>
              <w:jc w:val="center"/>
              <w:rPr>
                <w:rFonts w:ascii="Times New Roman" w:hAnsi="Times New Roman"/>
                <w:sz w:val="24"/>
              </w:rPr>
            </w:pPr>
            <w:r w:rsidRPr="003E35E4">
              <w:rPr>
                <w:rFonts w:ascii="Times New Roman" w:hAnsi="Times New Roman"/>
                <w:sz w:val="24"/>
              </w:rPr>
              <w:t>Kondis</w:t>
            </w:r>
            <w:r w:rsidR="003E35E4" w:rsidRPr="003E35E4">
              <w:rPr>
                <w:rFonts w:ascii="Times New Roman" w:hAnsi="Times New Roman"/>
                <w:sz w:val="24"/>
              </w:rPr>
              <w:t>y</w:t>
            </w:r>
            <w:r w:rsidRPr="003E35E4">
              <w:rPr>
                <w:rFonts w:ascii="Times New Roman" w:hAnsi="Times New Roman"/>
                <w:sz w:val="24"/>
              </w:rPr>
              <w:t>on</w:t>
            </w:r>
            <w:r w:rsidR="007C5C6D" w:rsidRPr="003E35E4">
              <w:rPr>
                <w:rFonts w:ascii="Times New Roman" w:hAnsi="Times New Roman"/>
                <w:sz w:val="24"/>
              </w:rPr>
              <w:t xml:space="preserve"> </w:t>
            </w:r>
            <w:r w:rsidRPr="003E35E4">
              <w:rPr>
                <w:rFonts w:ascii="Times New Roman" w:hAnsi="Times New Roman"/>
                <w:sz w:val="24"/>
              </w:rPr>
              <w:t>rütubəti</w:t>
            </w:r>
            <w:r w:rsidR="007C5C6D" w:rsidRPr="003E35E4">
              <w:rPr>
                <w:rFonts w:ascii="Times New Roman" w:hAnsi="Times New Roman"/>
                <w:sz w:val="24"/>
              </w:rPr>
              <w:t xml:space="preserve"> (%-</w:t>
            </w:r>
            <w:r w:rsidRPr="003E35E4">
              <w:rPr>
                <w:rFonts w:ascii="Times New Roman" w:hAnsi="Times New Roman"/>
                <w:sz w:val="24"/>
              </w:rPr>
              <w:t>lə</w:t>
            </w:r>
            <w:r w:rsidR="007C5C6D" w:rsidRPr="003E35E4">
              <w:rPr>
                <w:rFonts w:ascii="Times New Roman" w:hAnsi="Times New Roman"/>
                <w:sz w:val="24"/>
              </w:rPr>
              <w:t>)</w:t>
            </w:r>
          </w:p>
        </w:tc>
      </w:tr>
      <w:tr w:rsidR="007C5C6D" w:rsidRPr="003E35E4" w:rsidTr="00D5632C">
        <w:trPr>
          <w:trHeight w:val="379"/>
        </w:trPr>
        <w:tc>
          <w:tcPr>
            <w:tcW w:w="1668" w:type="dxa"/>
          </w:tcPr>
          <w:p w:rsidR="007C5C6D" w:rsidRPr="003E35E4" w:rsidRDefault="00152E56" w:rsidP="007C5C6D">
            <w:pPr>
              <w:jc w:val="left"/>
              <w:rPr>
                <w:rFonts w:ascii="Times New Roman" w:hAnsi="Times New Roman"/>
                <w:sz w:val="24"/>
              </w:rPr>
            </w:pPr>
            <w:r w:rsidRPr="003E35E4">
              <w:rPr>
                <w:rFonts w:ascii="Times New Roman" w:hAnsi="Times New Roman"/>
                <w:sz w:val="24"/>
              </w:rPr>
              <w:t>Pambıq</w:t>
            </w:r>
            <w:r w:rsidR="00D5632C" w:rsidRPr="003E35E4">
              <w:rPr>
                <w:rFonts w:ascii="Times New Roman" w:hAnsi="Times New Roman"/>
                <w:sz w:val="24"/>
              </w:rPr>
              <w:t xml:space="preserve"> </w:t>
            </w:r>
          </w:p>
        </w:tc>
        <w:tc>
          <w:tcPr>
            <w:tcW w:w="1407"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 xml:space="preserve">12-55 </w:t>
            </w:r>
            <w:r w:rsidR="00152E56" w:rsidRPr="003E35E4">
              <w:rPr>
                <w:rFonts w:ascii="Times New Roman" w:hAnsi="Times New Roman"/>
                <w:sz w:val="24"/>
              </w:rPr>
              <w:t>mm</w:t>
            </w:r>
          </w:p>
        </w:tc>
        <w:tc>
          <w:tcPr>
            <w:tcW w:w="1314"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15-26</w:t>
            </w:r>
          </w:p>
        </w:tc>
        <w:tc>
          <w:tcPr>
            <w:tcW w:w="1181"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20-40</w:t>
            </w:r>
          </w:p>
        </w:tc>
        <w:tc>
          <w:tcPr>
            <w:tcW w:w="1417"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36-50</w:t>
            </w:r>
          </w:p>
        </w:tc>
        <w:tc>
          <w:tcPr>
            <w:tcW w:w="1246"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4-8</w:t>
            </w:r>
          </w:p>
        </w:tc>
        <w:tc>
          <w:tcPr>
            <w:tcW w:w="1337" w:type="dxa"/>
          </w:tcPr>
          <w:p w:rsidR="007C5C6D" w:rsidRPr="003E35E4" w:rsidRDefault="00D5632C" w:rsidP="007C5C6D">
            <w:pPr>
              <w:jc w:val="center"/>
              <w:rPr>
                <w:rFonts w:ascii="Times New Roman" w:hAnsi="Times New Roman"/>
                <w:sz w:val="24"/>
              </w:rPr>
            </w:pPr>
            <w:r w:rsidRPr="003E35E4">
              <w:rPr>
                <w:rFonts w:ascii="Times New Roman" w:hAnsi="Times New Roman"/>
                <w:sz w:val="24"/>
              </w:rPr>
              <w:t>8-13</w:t>
            </w:r>
          </w:p>
        </w:tc>
      </w:tr>
      <w:tr w:rsidR="00D5632C" w:rsidRPr="003E35E4" w:rsidTr="00D5632C">
        <w:trPr>
          <w:trHeight w:val="379"/>
        </w:trPr>
        <w:tc>
          <w:tcPr>
            <w:tcW w:w="1668" w:type="dxa"/>
          </w:tcPr>
          <w:p w:rsidR="00D5632C" w:rsidRPr="003E35E4" w:rsidRDefault="00152E56" w:rsidP="007C5C6D">
            <w:pPr>
              <w:rPr>
                <w:rFonts w:ascii="Times New Roman" w:hAnsi="Times New Roman"/>
                <w:sz w:val="24"/>
              </w:rPr>
            </w:pPr>
            <w:r w:rsidRPr="003E35E4">
              <w:rPr>
                <w:rFonts w:ascii="Times New Roman" w:hAnsi="Times New Roman"/>
                <w:sz w:val="24"/>
              </w:rPr>
              <w:t>Kətan</w:t>
            </w:r>
            <w:r w:rsidR="00D5632C" w:rsidRPr="003E35E4">
              <w:rPr>
                <w:rFonts w:ascii="Times New Roman" w:hAnsi="Times New Roman"/>
                <w:sz w:val="24"/>
              </w:rPr>
              <w:t xml:space="preserve"> (</w:t>
            </w:r>
            <w:r w:rsidRPr="003E35E4">
              <w:rPr>
                <w:rFonts w:ascii="Times New Roman" w:hAnsi="Times New Roman"/>
                <w:sz w:val="24"/>
              </w:rPr>
              <w:t>elementar</w:t>
            </w:r>
            <w:r w:rsidR="00D5632C" w:rsidRPr="003E35E4">
              <w:rPr>
                <w:rFonts w:ascii="Times New Roman" w:hAnsi="Times New Roman"/>
                <w:sz w:val="24"/>
              </w:rPr>
              <w:t xml:space="preserve"> </w:t>
            </w:r>
            <w:r w:rsidRPr="003E35E4">
              <w:rPr>
                <w:rFonts w:ascii="Times New Roman" w:hAnsi="Times New Roman"/>
                <w:sz w:val="24"/>
              </w:rPr>
              <w:t>lif</w:t>
            </w:r>
            <w:r w:rsidR="00D5632C" w:rsidRPr="003E35E4">
              <w:rPr>
                <w:rFonts w:ascii="Times New Roman" w:hAnsi="Times New Roman"/>
                <w:sz w:val="24"/>
              </w:rPr>
              <w:t>)</w:t>
            </w:r>
          </w:p>
        </w:tc>
        <w:tc>
          <w:tcPr>
            <w:tcW w:w="140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14-100</w:t>
            </w:r>
          </w:p>
        </w:tc>
        <w:tc>
          <w:tcPr>
            <w:tcW w:w="1314"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12-60</w:t>
            </w:r>
          </w:p>
        </w:tc>
        <w:tc>
          <w:tcPr>
            <w:tcW w:w="1181"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30-60</w:t>
            </w:r>
          </w:p>
        </w:tc>
        <w:tc>
          <w:tcPr>
            <w:tcW w:w="141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60-120</w:t>
            </w:r>
          </w:p>
        </w:tc>
        <w:tc>
          <w:tcPr>
            <w:tcW w:w="1246"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1,5-31</w:t>
            </w:r>
          </w:p>
        </w:tc>
        <w:tc>
          <w:tcPr>
            <w:tcW w:w="133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12</w:t>
            </w:r>
          </w:p>
        </w:tc>
      </w:tr>
      <w:tr w:rsidR="00D5632C" w:rsidRPr="003E35E4" w:rsidTr="00D5632C">
        <w:trPr>
          <w:trHeight w:val="379"/>
        </w:trPr>
        <w:tc>
          <w:tcPr>
            <w:tcW w:w="1668" w:type="dxa"/>
          </w:tcPr>
          <w:p w:rsidR="00D5632C" w:rsidRPr="003E35E4" w:rsidRDefault="00152E56" w:rsidP="007C5C6D">
            <w:pPr>
              <w:rPr>
                <w:rFonts w:ascii="Times New Roman" w:hAnsi="Times New Roman"/>
                <w:sz w:val="24"/>
              </w:rPr>
            </w:pPr>
            <w:r w:rsidRPr="003E35E4">
              <w:rPr>
                <w:rFonts w:ascii="Times New Roman" w:hAnsi="Times New Roman"/>
                <w:sz w:val="24"/>
              </w:rPr>
              <w:t>Təbii</w:t>
            </w:r>
            <w:r w:rsidR="00D5632C" w:rsidRPr="003E35E4">
              <w:rPr>
                <w:rFonts w:ascii="Times New Roman" w:hAnsi="Times New Roman"/>
                <w:sz w:val="24"/>
              </w:rPr>
              <w:t xml:space="preserve"> </w:t>
            </w:r>
            <w:r w:rsidRPr="003E35E4">
              <w:rPr>
                <w:rFonts w:ascii="Times New Roman" w:hAnsi="Times New Roman"/>
                <w:sz w:val="24"/>
              </w:rPr>
              <w:t>ipək</w:t>
            </w:r>
          </w:p>
        </w:tc>
        <w:tc>
          <w:tcPr>
            <w:tcW w:w="140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 xml:space="preserve">600-800 </w:t>
            </w:r>
            <w:r w:rsidR="00152E56" w:rsidRPr="003E35E4">
              <w:rPr>
                <w:rFonts w:ascii="Times New Roman" w:hAnsi="Times New Roman"/>
                <w:sz w:val="24"/>
              </w:rPr>
              <w:t>m</w:t>
            </w:r>
          </w:p>
        </w:tc>
        <w:tc>
          <w:tcPr>
            <w:tcW w:w="1314"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9-13</w:t>
            </w:r>
          </w:p>
        </w:tc>
        <w:tc>
          <w:tcPr>
            <w:tcW w:w="1181"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22-30</w:t>
            </w:r>
          </w:p>
        </w:tc>
        <w:tc>
          <w:tcPr>
            <w:tcW w:w="141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30-40</w:t>
            </w:r>
          </w:p>
        </w:tc>
        <w:tc>
          <w:tcPr>
            <w:tcW w:w="1246"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13-20</w:t>
            </w:r>
          </w:p>
        </w:tc>
        <w:tc>
          <w:tcPr>
            <w:tcW w:w="133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11</w:t>
            </w:r>
          </w:p>
        </w:tc>
      </w:tr>
      <w:tr w:rsidR="00D5632C" w:rsidRPr="003E35E4" w:rsidTr="00D5632C">
        <w:trPr>
          <w:trHeight w:val="379"/>
        </w:trPr>
        <w:tc>
          <w:tcPr>
            <w:tcW w:w="1668" w:type="dxa"/>
          </w:tcPr>
          <w:p w:rsidR="00D5632C" w:rsidRPr="003E35E4" w:rsidRDefault="003E35E4" w:rsidP="007C5C6D">
            <w:pPr>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un</w:t>
            </w:r>
            <w:r w:rsidR="00D5632C" w:rsidRPr="003E35E4">
              <w:rPr>
                <w:rFonts w:ascii="Times New Roman" w:hAnsi="Times New Roman"/>
                <w:sz w:val="24"/>
              </w:rPr>
              <w:t xml:space="preserve"> </w:t>
            </w:r>
          </w:p>
        </w:tc>
        <w:tc>
          <w:tcPr>
            <w:tcW w:w="140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 xml:space="preserve">20-300 </w:t>
            </w:r>
            <w:r w:rsidR="00152E56" w:rsidRPr="003E35E4">
              <w:rPr>
                <w:rFonts w:ascii="Times New Roman" w:hAnsi="Times New Roman"/>
                <w:sz w:val="24"/>
              </w:rPr>
              <w:t>mm</w:t>
            </w:r>
          </w:p>
        </w:tc>
        <w:tc>
          <w:tcPr>
            <w:tcW w:w="1314"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18-65</w:t>
            </w:r>
          </w:p>
        </w:tc>
        <w:tc>
          <w:tcPr>
            <w:tcW w:w="1181"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10-14</w:t>
            </w:r>
          </w:p>
        </w:tc>
        <w:tc>
          <w:tcPr>
            <w:tcW w:w="141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12-26</w:t>
            </w:r>
          </w:p>
        </w:tc>
        <w:tc>
          <w:tcPr>
            <w:tcW w:w="1246"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25-45</w:t>
            </w:r>
          </w:p>
        </w:tc>
        <w:tc>
          <w:tcPr>
            <w:tcW w:w="1337" w:type="dxa"/>
          </w:tcPr>
          <w:p w:rsidR="00D5632C" w:rsidRPr="003E35E4" w:rsidRDefault="00D5632C" w:rsidP="007C5C6D">
            <w:pPr>
              <w:jc w:val="center"/>
              <w:rPr>
                <w:rFonts w:ascii="Times New Roman" w:hAnsi="Times New Roman"/>
                <w:sz w:val="24"/>
              </w:rPr>
            </w:pPr>
            <w:r w:rsidRPr="003E35E4">
              <w:rPr>
                <w:rFonts w:ascii="Times New Roman" w:hAnsi="Times New Roman"/>
                <w:sz w:val="24"/>
              </w:rPr>
              <w:t>15-17</w:t>
            </w:r>
          </w:p>
        </w:tc>
      </w:tr>
      <w:tr w:rsidR="00D5632C" w:rsidRPr="003E35E4" w:rsidTr="00D5632C">
        <w:trPr>
          <w:trHeight w:val="379"/>
        </w:trPr>
        <w:tc>
          <w:tcPr>
            <w:tcW w:w="1668" w:type="dxa"/>
          </w:tcPr>
          <w:p w:rsidR="00D5632C" w:rsidRPr="003E35E4" w:rsidRDefault="003E35E4" w:rsidP="007C5C6D">
            <w:pPr>
              <w:rPr>
                <w:rFonts w:ascii="Times New Roman" w:hAnsi="Times New Roman"/>
                <w:sz w:val="24"/>
              </w:rPr>
            </w:pPr>
            <w:r w:rsidRPr="003E35E4">
              <w:rPr>
                <w:rFonts w:ascii="Times New Roman" w:hAnsi="Times New Roman"/>
                <w:sz w:val="24"/>
              </w:rPr>
              <w:t>V</w:t>
            </w:r>
            <w:r w:rsidR="00152E56" w:rsidRPr="003E35E4">
              <w:rPr>
                <w:rFonts w:ascii="Times New Roman" w:hAnsi="Times New Roman"/>
                <w:sz w:val="24"/>
              </w:rPr>
              <w:t>isko</w:t>
            </w:r>
            <w:r w:rsidRPr="003E35E4">
              <w:rPr>
                <w:rFonts w:ascii="Times New Roman" w:hAnsi="Times New Roman"/>
                <w:sz w:val="24"/>
              </w:rPr>
              <w:t>z</w:t>
            </w:r>
            <w:r w:rsidR="00D5632C" w:rsidRPr="003E35E4">
              <w:rPr>
                <w:rFonts w:ascii="Times New Roman" w:hAnsi="Times New Roman"/>
                <w:sz w:val="24"/>
              </w:rPr>
              <w:t xml:space="preserve"> </w:t>
            </w:r>
            <w:r w:rsidR="00152E56" w:rsidRPr="003E35E4">
              <w:rPr>
                <w:rFonts w:ascii="Times New Roman" w:hAnsi="Times New Roman"/>
                <w:sz w:val="24"/>
              </w:rPr>
              <w:t>ipə</w:t>
            </w:r>
            <w:r w:rsidRPr="003E35E4">
              <w:rPr>
                <w:rFonts w:ascii="Times New Roman" w:hAnsi="Times New Roman"/>
                <w:sz w:val="24"/>
              </w:rPr>
              <w:t>y</w:t>
            </w:r>
            <w:r w:rsidR="00152E56" w:rsidRPr="003E35E4">
              <w:rPr>
                <w:rFonts w:ascii="Times New Roman" w:hAnsi="Times New Roman"/>
                <w:sz w:val="24"/>
              </w:rPr>
              <w:t>i</w:t>
            </w:r>
            <w:r w:rsidR="00D5632C" w:rsidRPr="003E35E4">
              <w:rPr>
                <w:rFonts w:ascii="Times New Roman" w:hAnsi="Times New Roman"/>
                <w:sz w:val="24"/>
              </w:rPr>
              <w:t>:</w:t>
            </w:r>
          </w:p>
          <w:p w:rsidR="00D5632C" w:rsidRPr="003E35E4" w:rsidRDefault="00152E56" w:rsidP="007C5C6D">
            <w:pPr>
              <w:rPr>
                <w:rFonts w:ascii="Times New Roman" w:hAnsi="Times New Roman"/>
                <w:sz w:val="24"/>
              </w:rPr>
            </w:pPr>
            <w:r w:rsidRPr="003E35E4">
              <w:rPr>
                <w:rFonts w:ascii="Times New Roman" w:hAnsi="Times New Roman"/>
                <w:sz w:val="24"/>
              </w:rPr>
              <w:t>adi</w:t>
            </w:r>
          </w:p>
          <w:p w:rsidR="00D5632C" w:rsidRPr="003E35E4" w:rsidRDefault="00152E56" w:rsidP="007C5C6D">
            <w:pPr>
              <w:rPr>
                <w:rFonts w:ascii="Times New Roman" w:hAnsi="Times New Roman"/>
                <w:sz w:val="24"/>
              </w:rPr>
            </w:pPr>
            <w:r w:rsidRPr="003E35E4">
              <w:rPr>
                <w:rFonts w:ascii="Times New Roman" w:hAnsi="Times New Roman"/>
                <w:sz w:val="24"/>
              </w:rPr>
              <w:t>orta</w:t>
            </w:r>
          </w:p>
        </w:tc>
        <w:tc>
          <w:tcPr>
            <w:tcW w:w="1407" w:type="dxa"/>
          </w:tcPr>
          <w:p w:rsidR="00D5632C" w:rsidRPr="003E35E4" w:rsidRDefault="00D5632C" w:rsidP="007C5C6D">
            <w:pPr>
              <w:jc w:val="center"/>
              <w:rPr>
                <w:rFonts w:ascii="Times New Roman" w:hAnsi="Times New Roman"/>
                <w:sz w:val="24"/>
              </w:rPr>
            </w:pPr>
          </w:p>
          <w:p w:rsidR="00D5632C" w:rsidRPr="003E35E4" w:rsidRDefault="00152E56" w:rsidP="007C5C6D">
            <w:pPr>
              <w:jc w:val="center"/>
              <w:rPr>
                <w:rFonts w:ascii="Times New Roman" w:hAnsi="Times New Roman"/>
                <w:sz w:val="24"/>
              </w:rPr>
            </w:pPr>
            <w:r w:rsidRPr="003E35E4">
              <w:rPr>
                <w:rFonts w:ascii="Times New Roman" w:hAnsi="Times New Roman"/>
                <w:sz w:val="24"/>
              </w:rPr>
              <w:t>Qırıq</w:t>
            </w:r>
            <w:r w:rsidR="00D5632C" w:rsidRPr="003E35E4">
              <w:rPr>
                <w:rFonts w:ascii="Times New Roman" w:hAnsi="Times New Roman"/>
                <w:sz w:val="24"/>
              </w:rPr>
              <w:t xml:space="preserve"> </w:t>
            </w:r>
            <w:r w:rsidRPr="003E35E4">
              <w:rPr>
                <w:rFonts w:ascii="Times New Roman" w:hAnsi="Times New Roman"/>
                <w:sz w:val="24"/>
              </w:rPr>
              <w:t>olma</w:t>
            </w:r>
            <w:r w:rsidR="003E35E4" w:rsidRPr="003E35E4">
              <w:rPr>
                <w:rFonts w:ascii="Times New Roman" w:hAnsi="Times New Roman"/>
                <w:sz w:val="24"/>
              </w:rPr>
              <w:t>y</w:t>
            </w:r>
            <w:r w:rsidRPr="003E35E4">
              <w:rPr>
                <w:rFonts w:ascii="Times New Roman" w:hAnsi="Times New Roman"/>
                <w:sz w:val="24"/>
              </w:rPr>
              <w:t>an</w:t>
            </w:r>
            <w:r w:rsidR="00D5632C" w:rsidRPr="003E35E4">
              <w:rPr>
                <w:rFonts w:ascii="Times New Roman" w:hAnsi="Times New Roman"/>
                <w:sz w:val="24"/>
              </w:rPr>
              <w:t xml:space="preserve"> </w:t>
            </w:r>
            <w:r w:rsidRPr="003E35E4">
              <w:rPr>
                <w:rFonts w:ascii="Times New Roman" w:hAnsi="Times New Roman"/>
                <w:sz w:val="24"/>
              </w:rPr>
              <w:t>lif</w:t>
            </w:r>
          </w:p>
        </w:tc>
        <w:tc>
          <w:tcPr>
            <w:tcW w:w="1314" w:type="dxa"/>
          </w:tcPr>
          <w:p w:rsidR="00D5632C" w:rsidRPr="003E35E4" w:rsidRDefault="00D5632C" w:rsidP="007C5C6D">
            <w:pPr>
              <w:jc w:val="center"/>
              <w:rPr>
                <w:rFonts w:ascii="Times New Roman" w:hAnsi="Times New Roman"/>
                <w:sz w:val="24"/>
              </w:rPr>
            </w:pPr>
          </w:p>
          <w:p w:rsidR="00D5632C" w:rsidRPr="003E35E4" w:rsidRDefault="00D5632C" w:rsidP="007C5C6D">
            <w:pPr>
              <w:jc w:val="center"/>
              <w:rPr>
                <w:rFonts w:ascii="Times New Roman" w:hAnsi="Times New Roman"/>
                <w:sz w:val="24"/>
              </w:rPr>
            </w:pPr>
            <w:r w:rsidRPr="003E35E4">
              <w:rPr>
                <w:rFonts w:ascii="Times New Roman" w:hAnsi="Times New Roman"/>
                <w:sz w:val="24"/>
              </w:rPr>
              <w:t>25-60</w:t>
            </w:r>
          </w:p>
          <w:p w:rsidR="00D5632C" w:rsidRPr="003E35E4" w:rsidRDefault="00D5632C" w:rsidP="007C5C6D">
            <w:pPr>
              <w:jc w:val="center"/>
              <w:rPr>
                <w:rFonts w:ascii="Times New Roman" w:hAnsi="Times New Roman"/>
                <w:sz w:val="24"/>
              </w:rPr>
            </w:pPr>
            <w:r w:rsidRPr="003E35E4">
              <w:rPr>
                <w:rFonts w:ascii="Times New Roman" w:hAnsi="Times New Roman"/>
                <w:sz w:val="24"/>
              </w:rPr>
              <w:t>15-20</w:t>
            </w:r>
          </w:p>
        </w:tc>
        <w:tc>
          <w:tcPr>
            <w:tcW w:w="1181" w:type="dxa"/>
          </w:tcPr>
          <w:p w:rsidR="00D5632C" w:rsidRPr="003E35E4" w:rsidRDefault="00D5632C" w:rsidP="007C5C6D">
            <w:pPr>
              <w:jc w:val="center"/>
              <w:rPr>
                <w:rFonts w:ascii="Times New Roman" w:hAnsi="Times New Roman"/>
                <w:sz w:val="24"/>
              </w:rPr>
            </w:pPr>
          </w:p>
          <w:p w:rsidR="00D5632C" w:rsidRPr="003E35E4" w:rsidRDefault="00D5632C" w:rsidP="007C5C6D">
            <w:pPr>
              <w:jc w:val="center"/>
              <w:rPr>
                <w:rFonts w:ascii="Times New Roman" w:hAnsi="Times New Roman"/>
                <w:sz w:val="24"/>
              </w:rPr>
            </w:pPr>
            <w:r w:rsidRPr="003E35E4">
              <w:rPr>
                <w:rFonts w:ascii="Times New Roman" w:hAnsi="Times New Roman"/>
                <w:sz w:val="24"/>
              </w:rPr>
              <w:t>13-15</w:t>
            </w:r>
          </w:p>
          <w:p w:rsidR="00D5632C" w:rsidRPr="003E35E4" w:rsidRDefault="00D5632C" w:rsidP="007C5C6D">
            <w:pPr>
              <w:jc w:val="center"/>
              <w:rPr>
                <w:rFonts w:ascii="Times New Roman" w:hAnsi="Times New Roman"/>
                <w:sz w:val="24"/>
              </w:rPr>
            </w:pPr>
            <w:r w:rsidRPr="003E35E4">
              <w:rPr>
                <w:rFonts w:ascii="Times New Roman" w:hAnsi="Times New Roman"/>
                <w:sz w:val="24"/>
              </w:rPr>
              <w:t>16-20</w:t>
            </w:r>
          </w:p>
        </w:tc>
        <w:tc>
          <w:tcPr>
            <w:tcW w:w="1417" w:type="dxa"/>
          </w:tcPr>
          <w:p w:rsidR="00D5632C" w:rsidRPr="003E35E4" w:rsidRDefault="00D5632C" w:rsidP="007C5C6D">
            <w:pPr>
              <w:jc w:val="center"/>
              <w:rPr>
                <w:rFonts w:ascii="Times New Roman" w:hAnsi="Times New Roman"/>
                <w:sz w:val="24"/>
              </w:rPr>
            </w:pPr>
          </w:p>
          <w:p w:rsidR="00D5632C" w:rsidRPr="003E35E4" w:rsidRDefault="00D5632C" w:rsidP="007C5C6D">
            <w:pPr>
              <w:jc w:val="center"/>
              <w:rPr>
                <w:rFonts w:ascii="Times New Roman" w:hAnsi="Times New Roman"/>
                <w:sz w:val="24"/>
              </w:rPr>
            </w:pPr>
            <w:r w:rsidRPr="003E35E4">
              <w:rPr>
                <w:rFonts w:ascii="Times New Roman" w:hAnsi="Times New Roman"/>
                <w:sz w:val="24"/>
              </w:rPr>
              <w:t>18-26</w:t>
            </w:r>
          </w:p>
          <w:p w:rsidR="00D5632C" w:rsidRPr="003E35E4" w:rsidRDefault="00D5632C" w:rsidP="007C5C6D">
            <w:pPr>
              <w:jc w:val="center"/>
              <w:rPr>
                <w:rFonts w:ascii="Times New Roman" w:hAnsi="Times New Roman"/>
                <w:sz w:val="24"/>
              </w:rPr>
            </w:pPr>
            <w:r w:rsidRPr="003E35E4">
              <w:rPr>
                <w:rFonts w:ascii="Times New Roman" w:hAnsi="Times New Roman"/>
                <w:sz w:val="24"/>
              </w:rPr>
              <w:t>27-36</w:t>
            </w:r>
          </w:p>
        </w:tc>
        <w:tc>
          <w:tcPr>
            <w:tcW w:w="1246" w:type="dxa"/>
          </w:tcPr>
          <w:p w:rsidR="00D5632C" w:rsidRPr="003E35E4" w:rsidRDefault="00D5632C" w:rsidP="007C5C6D">
            <w:pPr>
              <w:jc w:val="center"/>
              <w:rPr>
                <w:rFonts w:ascii="Times New Roman" w:hAnsi="Times New Roman"/>
                <w:sz w:val="24"/>
              </w:rPr>
            </w:pPr>
          </w:p>
          <w:p w:rsidR="00D5632C" w:rsidRPr="003E35E4" w:rsidRDefault="00D5632C" w:rsidP="007C5C6D">
            <w:pPr>
              <w:jc w:val="center"/>
              <w:rPr>
                <w:rFonts w:ascii="Times New Roman" w:hAnsi="Times New Roman"/>
                <w:sz w:val="24"/>
              </w:rPr>
            </w:pPr>
            <w:r w:rsidRPr="003E35E4">
              <w:rPr>
                <w:rFonts w:ascii="Times New Roman" w:hAnsi="Times New Roman"/>
                <w:sz w:val="24"/>
              </w:rPr>
              <w:t>20-24</w:t>
            </w:r>
          </w:p>
          <w:p w:rsidR="00D5632C" w:rsidRPr="003E35E4" w:rsidRDefault="00D5632C" w:rsidP="007C5C6D">
            <w:pPr>
              <w:jc w:val="center"/>
              <w:rPr>
                <w:rFonts w:ascii="Times New Roman" w:hAnsi="Times New Roman"/>
                <w:sz w:val="24"/>
              </w:rPr>
            </w:pPr>
            <w:r w:rsidRPr="003E35E4">
              <w:rPr>
                <w:rFonts w:ascii="Times New Roman" w:hAnsi="Times New Roman"/>
                <w:sz w:val="24"/>
              </w:rPr>
              <w:t>9-17</w:t>
            </w:r>
          </w:p>
        </w:tc>
        <w:tc>
          <w:tcPr>
            <w:tcW w:w="1337" w:type="dxa"/>
          </w:tcPr>
          <w:p w:rsidR="00D5632C" w:rsidRPr="003E35E4" w:rsidRDefault="00D5632C" w:rsidP="007C5C6D">
            <w:pPr>
              <w:jc w:val="center"/>
              <w:rPr>
                <w:rFonts w:ascii="Times New Roman" w:hAnsi="Times New Roman"/>
                <w:sz w:val="24"/>
              </w:rPr>
            </w:pPr>
          </w:p>
          <w:p w:rsidR="00D5632C" w:rsidRPr="003E35E4" w:rsidRDefault="00D5632C" w:rsidP="007C5C6D">
            <w:pPr>
              <w:jc w:val="center"/>
              <w:rPr>
                <w:rFonts w:ascii="Times New Roman" w:hAnsi="Times New Roman"/>
                <w:sz w:val="24"/>
              </w:rPr>
            </w:pPr>
            <w:r w:rsidRPr="003E35E4">
              <w:rPr>
                <w:rFonts w:ascii="Times New Roman" w:hAnsi="Times New Roman"/>
                <w:sz w:val="24"/>
              </w:rPr>
              <w:t>11</w:t>
            </w:r>
          </w:p>
          <w:p w:rsidR="00D5632C" w:rsidRPr="003E35E4" w:rsidRDefault="00D5632C" w:rsidP="007C5C6D">
            <w:pPr>
              <w:jc w:val="center"/>
              <w:rPr>
                <w:rFonts w:ascii="Times New Roman" w:hAnsi="Times New Roman"/>
                <w:sz w:val="24"/>
              </w:rPr>
            </w:pPr>
            <w:r w:rsidRPr="003E35E4">
              <w:rPr>
                <w:rFonts w:ascii="Times New Roman" w:hAnsi="Times New Roman"/>
                <w:sz w:val="24"/>
              </w:rPr>
              <w:t>11</w:t>
            </w:r>
          </w:p>
        </w:tc>
      </w:tr>
      <w:tr w:rsidR="00D5632C" w:rsidRPr="003E35E4" w:rsidTr="00D5632C">
        <w:trPr>
          <w:trHeight w:val="379"/>
        </w:trPr>
        <w:tc>
          <w:tcPr>
            <w:tcW w:w="1668" w:type="dxa"/>
          </w:tcPr>
          <w:p w:rsidR="00D5632C" w:rsidRPr="003E35E4" w:rsidRDefault="00152E56" w:rsidP="007C5C6D">
            <w:pPr>
              <w:rPr>
                <w:rFonts w:ascii="Times New Roman" w:hAnsi="Times New Roman"/>
                <w:sz w:val="24"/>
              </w:rPr>
            </w:pPr>
            <w:r w:rsidRPr="003E35E4">
              <w:rPr>
                <w:rFonts w:ascii="Times New Roman" w:hAnsi="Times New Roman"/>
                <w:sz w:val="24"/>
              </w:rPr>
              <w:t>Misli</w:t>
            </w:r>
            <w:r w:rsidR="00D5632C" w:rsidRPr="003E35E4">
              <w:rPr>
                <w:rFonts w:ascii="Times New Roman" w:hAnsi="Times New Roman"/>
                <w:sz w:val="24"/>
              </w:rPr>
              <w:t xml:space="preserve"> </w:t>
            </w:r>
            <w:r w:rsidRPr="003E35E4">
              <w:rPr>
                <w:rFonts w:ascii="Times New Roman" w:hAnsi="Times New Roman"/>
                <w:sz w:val="24"/>
              </w:rPr>
              <w:t>ammon</w:t>
            </w:r>
            <w:r w:rsidR="003E35E4" w:rsidRPr="003E35E4">
              <w:rPr>
                <w:rFonts w:ascii="Times New Roman" w:hAnsi="Times New Roman"/>
                <w:sz w:val="24"/>
              </w:rPr>
              <w:t>y</w:t>
            </w:r>
            <w:r w:rsidRPr="003E35E4">
              <w:rPr>
                <w:rFonts w:ascii="Times New Roman" w:hAnsi="Times New Roman"/>
                <w:sz w:val="24"/>
              </w:rPr>
              <w:t>ak</w:t>
            </w:r>
            <w:r w:rsidR="00D5632C" w:rsidRPr="003E35E4">
              <w:rPr>
                <w:rFonts w:ascii="Times New Roman" w:hAnsi="Times New Roman"/>
                <w:sz w:val="24"/>
              </w:rPr>
              <w:t xml:space="preserve"> </w:t>
            </w:r>
            <w:r w:rsidRPr="003E35E4">
              <w:rPr>
                <w:rFonts w:ascii="Times New Roman" w:hAnsi="Times New Roman"/>
                <w:sz w:val="24"/>
              </w:rPr>
              <w:t>ipə</w:t>
            </w:r>
            <w:r w:rsidR="003E35E4" w:rsidRPr="003E35E4">
              <w:rPr>
                <w:rFonts w:ascii="Times New Roman" w:hAnsi="Times New Roman"/>
                <w:sz w:val="24"/>
              </w:rPr>
              <w:t>y</w:t>
            </w:r>
            <w:r w:rsidRPr="003E35E4">
              <w:rPr>
                <w:rFonts w:ascii="Times New Roman" w:hAnsi="Times New Roman"/>
                <w:sz w:val="24"/>
              </w:rPr>
              <w:t>i</w:t>
            </w:r>
          </w:p>
        </w:tc>
        <w:tc>
          <w:tcPr>
            <w:tcW w:w="1407" w:type="dxa"/>
          </w:tcPr>
          <w:p w:rsidR="00D5632C" w:rsidRPr="003E35E4" w:rsidRDefault="00152E56" w:rsidP="007C5C6D">
            <w:pPr>
              <w:jc w:val="center"/>
              <w:rPr>
                <w:rFonts w:ascii="Times New Roman" w:hAnsi="Times New Roman"/>
                <w:sz w:val="24"/>
              </w:rPr>
            </w:pPr>
            <w:r w:rsidRPr="003E35E4">
              <w:rPr>
                <w:rFonts w:ascii="Times New Roman" w:hAnsi="Times New Roman"/>
                <w:sz w:val="24"/>
              </w:rPr>
              <w:t>Qırıq</w:t>
            </w:r>
            <w:r w:rsidR="00D5632C" w:rsidRPr="003E35E4">
              <w:rPr>
                <w:rFonts w:ascii="Times New Roman" w:hAnsi="Times New Roman"/>
                <w:sz w:val="24"/>
              </w:rPr>
              <w:t xml:space="preserve"> </w:t>
            </w:r>
            <w:r w:rsidRPr="003E35E4">
              <w:rPr>
                <w:rFonts w:ascii="Times New Roman" w:hAnsi="Times New Roman"/>
                <w:sz w:val="24"/>
              </w:rPr>
              <w:t>olma</w:t>
            </w:r>
            <w:r w:rsidR="003E35E4" w:rsidRPr="003E35E4">
              <w:rPr>
                <w:rFonts w:ascii="Times New Roman" w:hAnsi="Times New Roman"/>
                <w:sz w:val="24"/>
              </w:rPr>
              <w:t>y</w:t>
            </w:r>
            <w:r w:rsidRPr="003E35E4">
              <w:rPr>
                <w:rFonts w:ascii="Times New Roman" w:hAnsi="Times New Roman"/>
                <w:sz w:val="24"/>
              </w:rPr>
              <w:t>an</w:t>
            </w:r>
            <w:r w:rsidR="00D5632C" w:rsidRPr="003E35E4">
              <w:rPr>
                <w:rFonts w:ascii="Times New Roman" w:hAnsi="Times New Roman"/>
                <w:sz w:val="24"/>
              </w:rPr>
              <w:t xml:space="preserve"> </w:t>
            </w:r>
            <w:r w:rsidRPr="003E35E4">
              <w:rPr>
                <w:rFonts w:ascii="Times New Roman" w:hAnsi="Times New Roman"/>
                <w:sz w:val="24"/>
              </w:rPr>
              <w:t>lif</w:t>
            </w:r>
          </w:p>
        </w:tc>
        <w:tc>
          <w:tcPr>
            <w:tcW w:w="1314" w:type="dxa"/>
          </w:tcPr>
          <w:p w:rsidR="00D5632C" w:rsidRPr="003E35E4" w:rsidRDefault="00502D68" w:rsidP="007C5C6D">
            <w:pPr>
              <w:jc w:val="center"/>
              <w:rPr>
                <w:rFonts w:ascii="Times New Roman" w:hAnsi="Times New Roman"/>
                <w:sz w:val="24"/>
              </w:rPr>
            </w:pPr>
            <w:r w:rsidRPr="003E35E4">
              <w:rPr>
                <w:rFonts w:ascii="Times New Roman" w:hAnsi="Times New Roman"/>
                <w:sz w:val="24"/>
              </w:rPr>
              <w:t>10-30</w:t>
            </w:r>
          </w:p>
        </w:tc>
        <w:tc>
          <w:tcPr>
            <w:tcW w:w="1181" w:type="dxa"/>
          </w:tcPr>
          <w:p w:rsidR="00D5632C" w:rsidRPr="003E35E4" w:rsidRDefault="00502D68" w:rsidP="007C5C6D">
            <w:pPr>
              <w:jc w:val="center"/>
              <w:rPr>
                <w:rFonts w:ascii="Times New Roman" w:hAnsi="Times New Roman"/>
                <w:sz w:val="24"/>
              </w:rPr>
            </w:pPr>
            <w:r w:rsidRPr="003E35E4">
              <w:rPr>
                <w:rFonts w:ascii="Times New Roman" w:hAnsi="Times New Roman"/>
                <w:sz w:val="24"/>
              </w:rPr>
              <w:t>13-15</w:t>
            </w:r>
          </w:p>
        </w:tc>
        <w:tc>
          <w:tcPr>
            <w:tcW w:w="1417" w:type="dxa"/>
          </w:tcPr>
          <w:p w:rsidR="00D5632C" w:rsidRPr="003E35E4" w:rsidRDefault="00502D68" w:rsidP="007C5C6D">
            <w:pPr>
              <w:jc w:val="center"/>
              <w:rPr>
                <w:rFonts w:ascii="Times New Roman" w:hAnsi="Times New Roman"/>
                <w:sz w:val="24"/>
              </w:rPr>
            </w:pPr>
            <w:r w:rsidRPr="003E35E4">
              <w:rPr>
                <w:rFonts w:ascii="Times New Roman" w:hAnsi="Times New Roman"/>
                <w:sz w:val="24"/>
              </w:rPr>
              <w:t>20-30</w:t>
            </w:r>
          </w:p>
        </w:tc>
        <w:tc>
          <w:tcPr>
            <w:tcW w:w="1246" w:type="dxa"/>
          </w:tcPr>
          <w:p w:rsidR="00D5632C" w:rsidRPr="003E35E4" w:rsidRDefault="00502D68" w:rsidP="007C5C6D">
            <w:pPr>
              <w:jc w:val="center"/>
              <w:rPr>
                <w:rFonts w:ascii="Times New Roman" w:hAnsi="Times New Roman"/>
                <w:sz w:val="24"/>
              </w:rPr>
            </w:pPr>
            <w:r w:rsidRPr="003E35E4">
              <w:rPr>
                <w:rFonts w:ascii="Times New Roman" w:hAnsi="Times New Roman"/>
                <w:sz w:val="24"/>
              </w:rPr>
              <w:t>12-15</w:t>
            </w:r>
          </w:p>
        </w:tc>
        <w:tc>
          <w:tcPr>
            <w:tcW w:w="1337" w:type="dxa"/>
          </w:tcPr>
          <w:p w:rsidR="00D5632C" w:rsidRPr="003E35E4" w:rsidRDefault="00502D68" w:rsidP="007C5C6D">
            <w:pPr>
              <w:jc w:val="center"/>
              <w:rPr>
                <w:rFonts w:ascii="Times New Roman" w:hAnsi="Times New Roman"/>
                <w:sz w:val="24"/>
              </w:rPr>
            </w:pPr>
            <w:r w:rsidRPr="003E35E4">
              <w:rPr>
                <w:rFonts w:ascii="Times New Roman" w:hAnsi="Times New Roman"/>
                <w:sz w:val="24"/>
              </w:rPr>
              <w:t>11</w:t>
            </w:r>
          </w:p>
        </w:tc>
      </w:tr>
      <w:tr w:rsidR="00502D68" w:rsidRPr="003E35E4" w:rsidTr="00D5632C">
        <w:trPr>
          <w:trHeight w:val="379"/>
        </w:trPr>
        <w:tc>
          <w:tcPr>
            <w:tcW w:w="1668" w:type="dxa"/>
          </w:tcPr>
          <w:p w:rsidR="00502D68" w:rsidRPr="003E35E4" w:rsidRDefault="00152E56" w:rsidP="007C5C6D">
            <w:pPr>
              <w:rPr>
                <w:rFonts w:ascii="Times New Roman" w:hAnsi="Times New Roman"/>
                <w:sz w:val="24"/>
              </w:rPr>
            </w:pPr>
            <w:r w:rsidRPr="003E35E4">
              <w:rPr>
                <w:rFonts w:ascii="Times New Roman" w:hAnsi="Times New Roman"/>
                <w:sz w:val="24"/>
              </w:rPr>
              <w:t>Asetat</w:t>
            </w:r>
            <w:r w:rsidR="00502D68" w:rsidRPr="003E35E4">
              <w:rPr>
                <w:rFonts w:ascii="Times New Roman" w:hAnsi="Times New Roman"/>
                <w:sz w:val="24"/>
              </w:rPr>
              <w:t xml:space="preserve"> </w:t>
            </w:r>
            <w:r w:rsidRPr="003E35E4">
              <w:rPr>
                <w:rFonts w:ascii="Times New Roman" w:hAnsi="Times New Roman"/>
                <w:sz w:val="24"/>
              </w:rPr>
              <w:t>ipə</w:t>
            </w:r>
            <w:r w:rsidR="003E35E4" w:rsidRPr="003E35E4">
              <w:rPr>
                <w:rFonts w:ascii="Times New Roman" w:hAnsi="Times New Roman"/>
                <w:sz w:val="24"/>
              </w:rPr>
              <w:t>y</w:t>
            </w:r>
            <w:r w:rsidRPr="003E35E4">
              <w:rPr>
                <w:rFonts w:ascii="Times New Roman" w:hAnsi="Times New Roman"/>
                <w:sz w:val="24"/>
              </w:rPr>
              <w:t>i</w:t>
            </w:r>
          </w:p>
        </w:tc>
        <w:tc>
          <w:tcPr>
            <w:tcW w:w="1407" w:type="dxa"/>
          </w:tcPr>
          <w:p w:rsidR="00502D68" w:rsidRPr="003E35E4" w:rsidRDefault="00152E56" w:rsidP="007C5C6D">
            <w:pPr>
              <w:jc w:val="center"/>
              <w:rPr>
                <w:rFonts w:ascii="Times New Roman" w:hAnsi="Times New Roman"/>
                <w:sz w:val="24"/>
              </w:rPr>
            </w:pPr>
            <w:r w:rsidRPr="003E35E4">
              <w:rPr>
                <w:rFonts w:ascii="Times New Roman" w:hAnsi="Times New Roman"/>
                <w:sz w:val="24"/>
              </w:rPr>
              <w:t>Qırıq</w:t>
            </w:r>
            <w:r w:rsidR="00502D68" w:rsidRPr="003E35E4">
              <w:rPr>
                <w:rFonts w:ascii="Times New Roman" w:hAnsi="Times New Roman"/>
                <w:sz w:val="24"/>
              </w:rPr>
              <w:t xml:space="preserve"> </w:t>
            </w:r>
            <w:r w:rsidRPr="003E35E4">
              <w:rPr>
                <w:rFonts w:ascii="Times New Roman" w:hAnsi="Times New Roman"/>
                <w:sz w:val="24"/>
              </w:rPr>
              <w:t>olma</w:t>
            </w:r>
            <w:r w:rsidR="003E35E4" w:rsidRPr="003E35E4">
              <w:rPr>
                <w:rFonts w:ascii="Times New Roman" w:hAnsi="Times New Roman"/>
                <w:sz w:val="24"/>
              </w:rPr>
              <w:t>y</w:t>
            </w:r>
            <w:r w:rsidRPr="003E35E4">
              <w:rPr>
                <w:rFonts w:ascii="Times New Roman" w:hAnsi="Times New Roman"/>
                <w:sz w:val="24"/>
              </w:rPr>
              <w:t>an</w:t>
            </w:r>
            <w:r w:rsidR="00502D68" w:rsidRPr="003E35E4">
              <w:rPr>
                <w:rFonts w:ascii="Times New Roman" w:hAnsi="Times New Roman"/>
                <w:sz w:val="24"/>
              </w:rPr>
              <w:t xml:space="preserve"> </w:t>
            </w:r>
            <w:r w:rsidRPr="003E35E4">
              <w:rPr>
                <w:rFonts w:ascii="Times New Roman" w:hAnsi="Times New Roman"/>
                <w:sz w:val="24"/>
              </w:rPr>
              <w:t>lif</w:t>
            </w:r>
          </w:p>
        </w:tc>
        <w:tc>
          <w:tcPr>
            <w:tcW w:w="1314"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15-25</w:t>
            </w:r>
          </w:p>
        </w:tc>
        <w:tc>
          <w:tcPr>
            <w:tcW w:w="1181"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10-12</w:t>
            </w:r>
          </w:p>
        </w:tc>
        <w:tc>
          <w:tcPr>
            <w:tcW w:w="1417"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14-21</w:t>
            </w:r>
          </w:p>
        </w:tc>
        <w:tc>
          <w:tcPr>
            <w:tcW w:w="1246"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17-23</w:t>
            </w:r>
          </w:p>
        </w:tc>
        <w:tc>
          <w:tcPr>
            <w:tcW w:w="1337"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6,6</w:t>
            </w:r>
          </w:p>
        </w:tc>
      </w:tr>
      <w:tr w:rsidR="00502D68" w:rsidRPr="003E35E4" w:rsidTr="00D5632C">
        <w:trPr>
          <w:trHeight w:val="379"/>
        </w:trPr>
        <w:tc>
          <w:tcPr>
            <w:tcW w:w="1668" w:type="dxa"/>
          </w:tcPr>
          <w:p w:rsidR="00502D68" w:rsidRPr="003E35E4" w:rsidRDefault="00152E56" w:rsidP="007C5C6D">
            <w:pPr>
              <w:rPr>
                <w:rFonts w:ascii="Times New Roman" w:hAnsi="Times New Roman"/>
                <w:sz w:val="24"/>
              </w:rPr>
            </w:pPr>
            <w:r w:rsidRPr="003E35E4">
              <w:rPr>
                <w:rFonts w:ascii="Times New Roman" w:hAnsi="Times New Roman"/>
                <w:sz w:val="24"/>
              </w:rPr>
              <w:t>Kapron</w:t>
            </w:r>
            <w:r w:rsidR="00502D68" w:rsidRPr="003E35E4">
              <w:rPr>
                <w:rFonts w:ascii="Times New Roman" w:hAnsi="Times New Roman"/>
                <w:sz w:val="24"/>
              </w:rPr>
              <w:t xml:space="preserve"> </w:t>
            </w:r>
          </w:p>
        </w:tc>
        <w:tc>
          <w:tcPr>
            <w:tcW w:w="1407" w:type="dxa"/>
          </w:tcPr>
          <w:p w:rsidR="00502D68" w:rsidRPr="003E35E4" w:rsidRDefault="00152E56" w:rsidP="007C5C6D">
            <w:pPr>
              <w:jc w:val="center"/>
              <w:rPr>
                <w:rFonts w:ascii="Times New Roman" w:hAnsi="Times New Roman"/>
                <w:sz w:val="24"/>
              </w:rPr>
            </w:pPr>
            <w:r w:rsidRPr="003E35E4">
              <w:rPr>
                <w:rFonts w:ascii="Times New Roman" w:hAnsi="Times New Roman"/>
                <w:sz w:val="24"/>
              </w:rPr>
              <w:t>Qırıq</w:t>
            </w:r>
            <w:r w:rsidR="00502D68" w:rsidRPr="003E35E4">
              <w:rPr>
                <w:rFonts w:ascii="Times New Roman" w:hAnsi="Times New Roman"/>
                <w:sz w:val="24"/>
              </w:rPr>
              <w:t xml:space="preserve"> </w:t>
            </w:r>
            <w:r w:rsidRPr="003E35E4">
              <w:rPr>
                <w:rFonts w:ascii="Times New Roman" w:hAnsi="Times New Roman"/>
                <w:sz w:val="24"/>
              </w:rPr>
              <w:t>olma</w:t>
            </w:r>
            <w:r w:rsidR="003E35E4" w:rsidRPr="003E35E4">
              <w:rPr>
                <w:rFonts w:ascii="Times New Roman" w:hAnsi="Times New Roman"/>
                <w:sz w:val="24"/>
              </w:rPr>
              <w:t>y</w:t>
            </w:r>
            <w:r w:rsidRPr="003E35E4">
              <w:rPr>
                <w:rFonts w:ascii="Times New Roman" w:hAnsi="Times New Roman"/>
                <w:sz w:val="24"/>
              </w:rPr>
              <w:t>an</w:t>
            </w:r>
            <w:r w:rsidR="00502D68" w:rsidRPr="003E35E4">
              <w:rPr>
                <w:rFonts w:ascii="Times New Roman" w:hAnsi="Times New Roman"/>
                <w:sz w:val="24"/>
              </w:rPr>
              <w:t xml:space="preserve"> </w:t>
            </w:r>
            <w:r w:rsidRPr="003E35E4">
              <w:rPr>
                <w:rFonts w:ascii="Times New Roman" w:hAnsi="Times New Roman"/>
                <w:sz w:val="24"/>
              </w:rPr>
              <w:t>lif</w:t>
            </w:r>
          </w:p>
        </w:tc>
        <w:tc>
          <w:tcPr>
            <w:tcW w:w="1314"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10-30</w:t>
            </w:r>
          </w:p>
        </w:tc>
        <w:tc>
          <w:tcPr>
            <w:tcW w:w="1181"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40-45</w:t>
            </w:r>
          </w:p>
        </w:tc>
        <w:tc>
          <w:tcPr>
            <w:tcW w:w="1417"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44-57</w:t>
            </w:r>
          </w:p>
        </w:tc>
        <w:tc>
          <w:tcPr>
            <w:tcW w:w="1246"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19-25</w:t>
            </w:r>
          </w:p>
        </w:tc>
        <w:tc>
          <w:tcPr>
            <w:tcW w:w="1337" w:type="dxa"/>
          </w:tcPr>
          <w:p w:rsidR="00502D68" w:rsidRPr="003E35E4" w:rsidRDefault="00502D68" w:rsidP="007C5C6D">
            <w:pPr>
              <w:jc w:val="center"/>
              <w:rPr>
                <w:rFonts w:ascii="Times New Roman" w:hAnsi="Times New Roman"/>
                <w:sz w:val="24"/>
              </w:rPr>
            </w:pPr>
            <w:r w:rsidRPr="003E35E4">
              <w:rPr>
                <w:rFonts w:ascii="Times New Roman" w:hAnsi="Times New Roman"/>
                <w:sz w:val="24"/>
              </w:rPr>
              <w:t>5</w:t>
            </w:r>
          </w:p>
        </w:tc>
      </w:tr>
    </w:tbl>
    <w:p w:rsidR="007C5C6D" w:rsidRPr="003E35E4" w:rsidRDefault="007C5C6D" w:rsidP="00391D2C">
      <w:pPr>
        <w:spacing w:line="360" w:lineRule="auto"/>
        <w:ind w:firstLine="709"/>
        <w:jc w:val="both"/>
        <w:rPr>
          <w:rFonts w:ascii="Times New Roman" w:hAnsi="Times New Roman"/>
          <w:szCs w:val="28"/>
        </w:rPr>
      </w:pPr>
    </w:p>
    <w:p w:rsidR="00502D68" w:rsidRPr="003E35E4" w:rsidRDefault="00502D68">
      <w:pPr>
        <w:spacing w:line="360" w:lineRule="auto"/>
        <w:ind w:firstLine="709"/>
        <w:jc w:val="both"/>
        <w:rPr>
          <w:rFonts w:ascii="Times New Roman" w:hAnsi="Times New Roman"/>
          <w:szCs w:val="28"/>
        </w:rPr>
      </w:pPr>
      <w:r w:rsidRPr="003E35E4">
        <w:rPr>
          <w:rFonts w:ascii="Times New Roman" w:hAnsi="Times New Roman"/>
          <w:szCs w:val="28"/>
        </w:rPr>
        <w:br w:type="page"/>
      </w:r>
    </w:p>
    <w:p w:rsidR="00502D68" w:rsidRPr="003E35E4" w:rsidRDefault="00502D68" w:rsidP="00502D68">
      <w:pPr>
        <w:spacing w:line="360" w:lineRule="auto"/>
        <w:ind w:firstLine="709"/>
        <w:jc w:val="center"/>
        <w:rPr>
          <w:rFonts w:ascii="Times New Roman" w:hAnsi="Times New Roman"/>
          <w:b/>
          <w:szCs w:val="28"/>
        </w:rPr>
      </w:pPr>
      <w:r w:rsidRPr="003E35E4">
        <w:rPr>
          <w:rFonts w:ascii="Times New Roman" w:hAnsi="Times New Roman"/>
          <w:b/>
          <w:szCs w:val="28"/>
        </w:rPr>
        <w:lastRenderedPageBreak/>
        <w:t xml:space="preserve">1.2. </w:t>
      </w:r>
      <w:r w:rsidR="00152E56" w:rsidRPr="003E35E4">
        <w:rPr>
          <w:rFonts w:ascii="Times New Roman" w:hAnsi="Times New Roman"/>
          <w:b/>
          <w:szCs w:val="28"/>
        </w:rPr>
        <w:t>Bitki</w:t>
      </w:r>
      <w:r w:rsidRPr="003E35E4">
        <w:rPr>
          <w:rFonts w:ascii="Times New Roman" w:hAnsi="Times New Roman"/>
          <w:b/>
          <w:szCs w:val="28"/>
        </w:rPr>
        <w:t xml:space="preserve"> </w:t>
      </w:r>
      <w:r w:rsidR="00152E56" w:rsidRPr="003E35E4">
        <w:rPr>
          <w:rFonts w:ascii="Times New Roman" w:hAnsi="Times New Roman"/>
          <w:b/>
          <w:szCs w:val="28"/>
        </w:rPr>
        <w:t>əsaslı</w:t>
      </w:r>
      <w:r w:rsidRPr="003E35E4">
        <w:rPr>
          <w:rFonts w:ascii="Times New Roman" w:hAnsi="Times New Roman"/>
          <w:b/>
          <w:szCs w:val="28"/>
        </w:rPr>
        <w:t xml:space="preserve"> </w:t>
      </w:r>
      <w:r w:rsidR="00152E56" w:rsidRPr="003E35E4">
        <w:rPr>
          <w:rFonts w:ascii="Times New Roman" w:hAnsi="Times New Roman"/>
          <w:b/>
          <w:szCs w:val="28"/>
        </w:rPr>
        <w:t>liflərdən</w:t>
      </w:r>
      <w:r w:rsidRPr="003E35E4">
        <w:rPr>
          <w:rFonts w:ascii="Times New Roman" w:hAnsi="Times New Roman"/>
          <w:b/>
          <w:szCs w:val="28"/>
        </w:rPr>
        <w:t xml:space="preserve"> </w:t>
      </w:r>
      <w:r w:rsidR="00152E56" w:rsidRPr="003E35E4">
        <w:rPr>
          <w:rFonts w:ascii="Times New Roman" w:hAnsi="Times New Roman"/>
          <w:b/>
          <w:szCs w:val="28"/>
        </w:rPr>
        <w:t>pambıq</w:t>
      </w:r>
      <w:r w:rsidRPr="003E35E4">
        <w:rPr>
          <w:rFonts w:ascii="Times New Roman" w:hAnsi="Times New Roman"/>
          <w:b/>
          <w:szCs w:val="28"/>
        </w:rPr>
        <w:t xml:space="preserve"> </w:t>
      </w:r>
      <w:r w:rsidR="00152E56" w:rsidRPr="003E35E4">
        <w:rPr>
          <w:rFonts w:ascii="Times New Roman" w:hAnsi="Times New Roman"/>
          <w:b/>
          <w:szCs w:val="28"/>
        </w:rPr>
        <w:t>haqqında</w:t>
      </w:r>
      <w:r w:rsidRPr="003E35E4">
        <w:rPr>
          <w:rFonts w:ascii="Times New Roman" w:hAnsi="Times New Roman"/>
          <w:b/>
          <w:szCs w:val="28"/>
        </w:rPr>
        <w:t xml:space="preserve"> </w:t>
      </w:r>
      <w:r w:rsidR="00152E56" w:rsidRPr="003E35E4">
        <w:rPr>
          <w:rFonts w:ascii="Times New Roman" w:hAnsi="Times New Roman"/>
          <w:b/>
          <w:szCs w:val="28"/>
        </w:rPr>
        <w:t>məlumat</w:t>
      </w:r>
    </w:p>
    <w:p w:rsidR="00502D68" w:rsidRPr="003E35E4" w:rsidRDefault="00502D68" w:rsidP="00391D2C">
      <w:pPr>
        <w:spacing w:line="360" w:lineRule="auto"/>
        <w:ind w:firstLine="709"/>
        <w:jc w:val="both"/>
        <w:rPr>
          <w:rFonts w:ascii="Times New Roman" w:hAnsi="Times New Roman"/>
          <w:szCs w:val="28"/>
        </w:rPr>
      </w:pPr>
    </w:p>
    <w:p w:rsidR="00502D68" w:rsidRPr="003E35E4" w:rsidRDefault="00152E56" w:rsidP="00391D2C">
      <w:pPr>
        <w:spacing w:line="360" w:lineRule="auto"/>
        <w:ind w:firstLine="709"/>
        <w:jc w:val="both"/>
        <w:rPr>
          <w:rFonts w:ascii="Times New Roman" w:hAnsi="Times New Roman"/>
          <w:szCs w:val="28"/>
        </w:rPr>
      </w:pPr>
      <w:r w:rsidRPr="003E35E4">
        <w:rPr>
          <w:rFonts w:ascii="Times New Roman" w:hAnsi="Times New Roman"/>
          <w:szCs w:val="28"/>
        </w:rPr>
        <w:t>Pambıq</w:t>
      </w:r>
      <w:r w:rsidR="00152EF1" w:rsidRPr="003E35E4">
        <w:rPr>
          <w:rFonts w:ascii="Times New Roman" w:hAnsi="Times New Roman"/>
          <w:szCs w:val="28"/>
        </w:rPr>
        <w:t xml:space="preserve"> </w:t>
      </w:r>
      <w:r w:rsidRPr="003E35E4">
        <w:rPr>
          <w:rFonts w:ascii="Times New Roman" w:hAnsi="Times New Roman"/>
          <w:szCs w:val="28"/>
        </w:rPr>
        <w:t>bitkisi</w:t>
      </w:r>
      <w:r w:rsidR="00152EF1" w:rsidRPr="003E35E4">
        <w:rPr>
          <w:rFonts w:ascii="Times New Roman" w:hAnsi="Times New Roman"/>
          <w:szCs w:val="28"/>
        </w:rPr>
        <w:t xml:space="preserve"> </w:t>
      </w:r>
      <w:r w:rsidRPr="003E35E4">
        <w:rPr>
          <w:rFonts w:ascii="Times New Roman" w:hAnsi="Times New Roman"/>
          <w:szCs w:val="28"/>
        </w:rPr>
        <w:t>toxumunu</w:t>
      </w:r>
      <w:r w:rsidR="00152EF1" w:rsidRPr="003E35E4">
        <w:rPr>
          <w:rFonts w:ascii="Times New Roman" w:hAnsi="Times New Roman"/>
          <w:szCs w:val="28"/>
        </w:rPr>
        <w:t xml:space="preserve"> (</w:t>
      </w:r>
      <w:r w:rsidRPr="003E35E4">
        <w:rPr>
          <w:rFonts w:ascii="Times New Roman" w:hAnsi="Times New Roman"/>
          <w:szCs w:val="28"/>
        </w:rPr>
        <w:t>çi</w:t>
      </w:r>
      <w:r w:rsidR="003E35E4" w:rsidRPr="003E35E4">
        <w:rPr>
          <w:rFonts w:ascii="Times New Roman" w:hAnsi="Times New Roman"/>
          <w:szCs w:val="28"/>
        </w:rPr>
        <w:t>y</w:t>
      </w:r>
      <w:r w:rsidRPr="003E35E4">
        <w:rPr>
          <w:rFonts w:ascii="Times New Roman" w:hAnsi="Times New Roman"/>
          <w:szCs w:val="28"/>
        </w:rPr>
        <w:t>idi</w:t>
      </w:r>
      <w:r w:rsidR="00152EF1" w:rsidRPr="003E35E4">
        <w:rPr>
          <w:rFonts w:ascii="Times New Roman" w:hAnsi="Times New Roman"/>
          <w:szCs w:val="28"/>
        </w:rPr>
        <w:t xml:space="preserve">) </w:t>
      </w:r>
      <w:r w:rsidRPr="003E35E4">
        <w:rPr>
          <w:rFonts w:ascii="Times New Roman" w:hAnsi="Times New Roman"/>
          <w:szCs w:val="28"/>
        </w:rPr>
        <w:t>bürü</w:t>
      </w:r>
      <w:r w:rsidR="003E35E4" w:rsidRPr="003E35E4">
        <w:rPr>
          <w:rFonts w:ascii="Times New Roman" w:hAnsi="Times New Roman"/>
          <w:szCs w:val="28"/>
        </w:rPr>
        <w:t>y</w:t>
      </w:r>
      <w:r w:rsidRPr="003E35E4">
        <w:rPr>
          <w:rFonts w:ascii="Times New Roman" w:hAnsi="Times New Roman"/>
          <w:szCs w:val="28"/>
        </w:rPr>
        <w:t>ən</w:t>
      </w:r>
      <w:r w:rsidR="00152EF1" w:rsidRPr="003E35E4">
        <w:rPr>
          <w:rFonts w:ascii="Times New Roman" w:hAnsi="Times New Roman"/>
          <w:szCs w:val="28"/>
        </w:rPr>
        <w:t xml:space="preserve"> </w:t>
      </w:r>
      <w:r w:rsidRPr="003E35E4">
        <w:rPr>
          <w:rFonts w:ascii="Times New Roman" w:hAnsi="Times New Roman"/>
          <w:szCs w:val="28"/>
        </w:rPr>
        <w:t>liflərə</w:t>
      </w:r>
      <w:r w:rsidR="00152EF1" w:rsidRPr="003E35E4">
        <w:rPr>
          <w:rFonts w:ascii="Times New Roman" w:hAnsi="Times New Roman"/>
          <w:szCs w:val="28"/>
        </w:rPr>
        <w:t xml:space="preserve"> </w:t>
      </w:r>
      <w:r w:rsidRPr="003E35E4">
        <w:rPr>
          <w:rFonts w:ascii="Times New Roman" w:hAnsi="Times New Roman"/>
          <w:szCs w:val="28"/>
        </w:rPr>
        <w:t>pambıq</w:t>
      </w:r>
      <w:r w:rsidR="00152EF1"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ilir</w:t>
      </w:r>
      <w:r w:rsidR="00152EF1" w:rsidRPr="003E35E4">
        <w:rPr>
          <w:rFonts w:ascii="Times New Roman" w:hAnsi="Times New Roman"/>
          <w:szCs w:val="28"/>
        </w:rPr>
        <w:t xml:space="preserve">. </w:t>
      </w:r>
      <w:r w:rsidRPr="003E35E4">
        <w:rPr>
          <w:rFonts w:ascii="Times New Roman" w:hAnsi="Times New Roman"/>
          <w:szCs w:val="28"/>
        </w:rPr>
        <w:t>Pambıq</w:t>
      </w:r>
      <w:r w:rsidR="00152EF1" w:rsidRPr="003E35E4">
        <w:rPr>
          <w:rFonts w:ascii="Times New Roman" w:hAnsi="Times New Roman"/>
          <w:szCs w:val="28"/>
        </w:rPr>
        <w:t xml:space="preserve"> </w:t>
      </w:r>
      <w:r w:rsidRPr="003E35E4">
        <w:rPr>
          <w:rFonts w:ascii="Times New Roman" w:hAnsi="Times New Roman"/>
          <w:szCs w:val="28"/>
        </w:rPr>
        <w:t>isti</w:t>
      </w:r>
      <w:r w:rsidR="00152E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erlərdə</w:t>
      </w:r>
      <w:r w:rsidR="00152E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152EF1" w:rsidRPr="003E35E4">
        <w:rPr>
          <w:rFonts w:ascii="Times New Roman" w:hAnsi="Times New Roman"/>
          <w:szCs w:val="28"/>
        </w:rPr>
        <w:t xml:space="preserve"> </w:t>
      </w:r>
      <w:r w:rsidRPr="003E35E4">
        <w:rPr>
          <w:rFonts w:ascii="Times New Roman" w:hAnsi="Times New Roman"/>
          <w:szCs w:val="28"/>
        </w:rPr>
        <w:t>bitir</w:t>
      </w:r>
      <w:r w:rsidR="00152EF1" w:rsidRPr="003E35E4">
        <w:rPr>
          <w:rFonts w:ascii="Times New Roman" w:hAnsi="Times New Roman"/>
          <w:szCs w:val="28"/>
        </w:rPr>
        <w:t xml:space="preserve">. </w:t>
      </w:r>
      <w:r w:rsidRPr="003E35E4">
        <w:rPr>
          <w:rFonts w:ascii="Times New Roman" w:hAnsi="Times New Roman"/>
          <w:szCs w:val="28"/>
        </w:rPr>
        <w:t>Keçmiş</w:t>
      </w:r>
      <w:r w:rsidR="00152EF1" w:rsidRPr="003E35E4">
        <w:rPr>
          <w:rFonts w:ascii="Times New Roman" w:hAnsi="Times New Roman"/>
          <w:szCs w:val="28"/>
        </w:rPr>
        <w:t xml:space="preserve"> </w:t>
      </w:r>
      <w:r w:rsidRPr="003E35E4">
        <w:rPr>
          <w:rFonts w:ascii="Times New Roman" w:hAnsi="Times New Roman"/>
          <w:szCs w:val="28"/>
        </w:rPr>
        <w:t>SSRI</w:t>
      </w:r>
      <w:r w:rsidR="00152EF1" w:rsidRPr="003E35E4">
        <w:rPr>
          <w:rFonts w:ascii="Times New Roman" w:hAnsi="Times New Roman"/>
          <w:szCs w:val="28"/>
        </w:rPr>
        <w:t>-</w:t>
      </w:r>
      <w:r w:rsidRPr="003E35E4">
        <w:rPr>
          <w:rFonts w:ascii="Times New Roman" w:hAnsi="Times New Roman"/>
          <w:szCs w:val="28"/>
        </w:rPr>
        <w:t>də</w:t>
      </w:r>
      <w:r w:rsidR="00152EF1" w:rsidRPr="003E35E4">
        <w:rPr>
          <w:rFonts w:ascii="Times New Roman" w:hAnsi="Times New Roman"/>
          <w:szCs w:val="28"/>
        </w:rPr>
        <w:t xml:space="preserve"> </w:t>
      </w:r>
      <w:r w:rsidRPr="003E35E4">
        <w:rPr>
          <w:rFonts w:ascii="Times New Roman" w:hAnsi="Times New Roman"/>
          <w:szCs w:val="28"/>
        </w:rPr>
        <w:t>kol</w:t>
      </w:r>
      <w:r w:rsidR="00152EF1" w:rsidRPr="003E35E4">
        <w:rPr>
          <w:rFonts w:ascii="Times New Roman" w:hAnsi="Times New Roman"/>
          <w:szCs w:val="28"/>
        </w:rPr>
        <w:t xml:space="preserve"> </w:t>
      </w:r>
      <w:r w:rsidRPr="003E35E4">
        <w:rPr>
          <w:rFonts w:ascii="Times New Roman" w:hAnsi="Times New Roman"/>
          <w:szCs w:val="28"/>
        </w:rPr>
        <w:t>şəklində</w:t>
      </w:r>
      <w:r w:rsidR="00152EF1" w:rsidRPr="003E35E4">
        <w:rPr>
          <w:rFonts w:ascii="Times New Roman" w:hAnsi="Times New Roman"/>
          <w:szCs w:val="28"/>
        </w:rPr>
        <w:t xml:space="preserve"> </w:t>
      </w:r>
      <w:r w:rsidRPr="003E35E4">
        <w:rPr>
          <w:rFonts w:ascii="Times New Roman" w:hAnsi="Times New Roman"/>
          <w:szCs w:val="28"/>
        </w:rPr>
        <w:t>pambıq</w:t>
      </w:r>
      <w:r w:rsidR="00152EF1" w:rsidRPr="003E35E4">
        <w:rPr>
          <w:rFonts w:ascii="Times New Roman" w:hAnsi="Times New Roman"/>
          <w:szCs w:val="28"/>
        </w:rPr>
        <w:t xml:space="preserve"> </w:t>
      </w:r>
      <w:r w:rsidRPr="003E35E4">
        <w:rPr>
          <w:rFonts w:ascii="Times New Roman" w:hAnsi="Times New Roman"/>
          <w:szCs w:val="28"/>
        </w:rPr>
        <w:t>Ö</w:t>
      </w:r>
      <w:r w:rsidR="003E35E4" w:rsidRPr="003E35E4">
        <w:rPr>
          <w:rFonts w:ascii="Times New Roman" w:hAnsi="Times New Roman"/>
          <w:szCs w:val="28"/>
        </w:rPr>
        <w:t>z</w:t>
      </w:r>
      <w:r w:rsidRPr="003E35E4">
        <w:rPr>
          <w:rFonts w:ascii="Times New Roman" w:hAnsi="Times New Roman"/>
          <w:szCs w:val="28"/>
        </w:rPr>
        <w:t>bəkistan</w:t>
      </w:r>
      <w:r w:rsidR="00152EF1" w:rsidRPr="003E35E4">
        <w:rPr>
          <w:rFonts w:ascii="Times New Roman" w:hAnsi="Times New Roman"/>
          <w:szCs w:val="28"/>
        </w:rPr>
        <w:t xml:space="preserve">, </w:t>
      </w:r>
      <w:r w:rsidRPr="003E35E4">
        <w:rPr>
          <w:rFonts w:ascii="Times New Roman" w:hAnsi="Times New Roman"/>
          <w:szCs w:val="28"/>
        </w:rPr>
        <w:t>Tacikistan</w:t>
      </w:r>
      <w:r w:rsidR="00152EF1" w:rsidRPr="003E35E4">
        <w:rPr>
          <w:rFonts w:ascii="Times New Roman" w:hAnsi="Times New Roman"/>
          <w:szCs w:val="28"/>
        </w:rPr>
        <w:t xml:space="preserve">, </w:t>
      </w:r>
      <w:r w:rsidRPr="003E35E4">
        <w:rPr>
          <w:rFonts w:ascii="Times New Roman" w:hAnsi="Times New Roman"/>
          <w:szCs w:val="28"/>
        </w:rPr>
        <w:t>Türkmənistan</w:t>
      </w:r>
      <w:r w:rsidR="00152EF1" w:rsidRPr="003E35E4">
        <w:rPr>
          <w:rFonts w:ascii="Times New Roman" w:hAnsi="Times New Roman"/>
          <w:szCs w:val="28"/>
        </w:rPr>
        <w:t xml:space="preserve">, </w:t>
      </w:r>
      <w:r w:rsidRPr="003E35E4">
        <w:rPr>
          <w:rFonts w:ascii="Times New Roman" w:hAnsi="Times New Roman"/>
          <w:szCs w:val="28"/>
        </w:rPr>
        <w:t>Qırğı</w:t>
      </w:r>
      <w:r w:rsidR="003E35E4" w:rsidRPr="003E35E4">
        <w:rPr>
          <w:rFonts w:ascii="Times New Roman" w:hAnsi="Times New Roman"/>
          <w:szCs w:val="28"/>
        </w:rPr>
        <w:t>z</w:t>
      </w:r>
      <w:r w:rsidRPr="003E35E4">
        <w:rPr>
          <w:rFonts w:ascii="Times New Roman" w:hAnsi="Times New Roman"/>
          <w:szCs w:val="28"/>
        </w:rPr>
        <w:t>ıstan</w:t>
      </w:r>
      <w:r w:rsidR="00152EF1" w:rsidRPr="003E35E4">
        <w:rPr>
          <w:rFonts w:ascii="Times New Roman" w:hAnsi="Times New Roman"/>
          <w:szCs w:val="28"/>
        </w:rPr>
        <w:t xml:space="preserve">, </w:t>
      </w:r>
      <w:r w:rsidRPr="003E35E4">
        <w:rPr>
          <w:rFonts w:ascii="Times New Roman" w:hAnsi="Times New Roman"/>
          <w:szCs w:val="28"/>
        </w:rPr>
        <w:t>Qa</w:t>
      </w:r>
      <w:r w:rsidR="003E35E4" w:rsidRPr="003E35E4">
        <w:rPr>
          <w:rFonts w:ascii="Times New Roman" w:hAnsi="Times New Roman"/>
          <w:szCs w:val="28"/>
        </w:rPr>
        <w:t>z</w:t>
      </w:r>
      <w:r w:rsidRPr="003E35E4">
        <w:rPr>
          <w:rFonts w:ascii="Times New Roman" w:hAnsi="Times New Roman"/>
          <w:szCs w:val="28"/>
        </w:rPr>
        <w:t>axıstan</w:t>
      </w:r>
      <w:r w:rsidR="00152EF1"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Pr="003E35E4">
        <w:rPr>
          <w:rFonts w:ascii="Times New Roman" w:hAnsi="Times New Roman"/>
          <w:szCs w:val="28"/>
        </w:rPr>
        <w:t>ərba</w:t>
      </w:r>
      <w:r w:rsidR="003E35E4" w:rsidRPr="003E35E4">
        <w:rPr>
          <w:rFonts w:ascii="Times New Roman" w:hAnsi="Times New Roman"/>
          <w:szCs w:val="28"/>
        </w:rPr>
        <w:t>y</w:t>
      </w:r>
      <w:r w:rsidRPr="003E35E4">
        <w:rPr>
          <w:rFonts w:ascii="Times New Roman" w:hAnsi="Times New Roman"/>
          <w:szCs w:val="28"/>
        </w:rPr>
        <w:t>can</w:t>
      </w:r>
      <w:r w:rsidR="00152EF1" w:rsidRPr="003E35E4">
        <w:rPr>
          <w:rFonts w:ascii="Times New Roman" w:hAnsi="Times New Roman"/>
          <w:szCs w:val="28"/>
        </w:rPr>
        <w:t xml:space="preserve">, </w:t>
      </w:r>
      <w:r w:rsidRPr="003E35E4">
        <w:rPr>
          <w:rFonts w:ascii="Times New Roman" w:hAnsi="Times New Roman"/>
          <w:szCs w:val="28"/>
        </w:rPr>
        <w:t>Gürcüstanda</w:t>
      </w:r>
      <w:r w:rsidR="00152E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152EF1" w:rsidRPr="003E35E4">
        <w:rPr>
          <w:rFonts w:ascii="Times New Roman" w:hAnsi="Times New Roman"/>
          <w:szCs w:val="28"/>
        </w:rPr>
        <w:t xml:space="preserve"> </w:t>
      </w:r>
      <w:r w:rsidRPr="003E35E4">
        <w:rPr>
          <w:rFonts w:ascii="Times New Roman" w:hAnsi="Times New Roman"/>
          <w:szCs w:val="28"/>
        </w:rPr>
        <w:t>habelə</w:t>
      </w:r>
      <w:r w:rsidR="00152EF1" w:rsidRPr="003E35E4">
        <w:rPr>
          <w:rFonts w:ascii="Times New Roman" w:hAnsi="Times New Roman"/>
          <w:szCs w:val="28"/>
        </w:rPr>
        <w:t xml:space="preserve"> </w:t>
      </w:r>
      <w:r w:rsidRPr="003E35E4">
        <w:rPr>
          <w:rFonts w:ascii="Times New Roman" w:hAnsi="Times New Roman"/>
          <w:szCs w:val="28"/>
        </w:rPr>
        <w:t>Ukra</w:t>
      </w:r>
      <w:r w:rsidR="003E35E4" w:rsidRPr="003E35E4">
        <w:rPr>
          <w:rFonts w:ascii="Times New Roman" w:hAnsi="Times New Roman"/>
          <w:szCs w:val="28"/>
        </w:rPr>
        <w:t>y</w:t>
      </w:r>
      <w:r w:rsidRPr="003E35E4">
        <w:rPr>
          <w:rFonts w:ascii="Times New Roman" w:hAnsi="Times New Roman"/>
          <w:szCs w:val="28"/>
        </w:rPr>
        <w:t>nanın</w:t>
      </w:r>
      <w:r w:rsidR="00152E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152EF1" w:rsidRPr="003E35E4">
        <w:rPr>
          <w:rFonts w:ascii="Times New Roman" w:hAnsi="Times New Roman"/>
          <w:szCs w:val="28"/>
        </w:rPr>
        <w:t xml:space="preserve"> </w:t>
      </w:r>
      <w:r w:rsidRPr="003E35E4">
        <w:rPr>
          <w:rFonts w:ascii="Times New Roman" w:hAnsi="Times New Roman"/>
          <w:szCs w:val="28"/>
        </w:rPr>
        <w:t>Moldo</w:t>
      </w:r>
      <w:r w:rsidR="003E35E4" w:rsidRPr="003E35E4">
        <w:rPr>
          <w:rFonts w:ascii="Times New Roman" w:hAnsi="Times New Roman"/>
          <w:szCs w:val="28"/>
        </w:rPr>
        <w:t>v</w:t>
      </w:r>
      <w:r w:rsidRPr="003E35E4">
        <w:rPr>
          <w:rFonts w:ascii="Times New Roman" w:hAnsi="Times New Roman"/>
          <w:szCs w:val="28"/>
        </w:rPr>
        <w:t>anın</w:t>
      </w:r>
      <w:r w:rsidR="00152EF1" w:rsidRPr="003E35E4">
        <w:rPr>
          <w:rFonts w:ascii="Times New Roman" w:hAnsi="Times New Roman"/>
          <w:szCs w:val="28"/>
        </w:rPr>
        <w:t xml:space="preserve"> </w:t>
      </w:r>
      <w:r w:rsidRPr="003E35E4">
        <w:rPr>
          <w:rFonts w:ascii="Times New Roman" w:hAnsi="Times New Roman"/>
          <w:szCs w:val="28"/>
        </w:rPr>
        <w:t>cənub</w:t>
      </w:r>
      <w:r w:rsidR="00152EF1" w:rsidRPr="003E35E4">
        <w:rPr>
          <w:rFonts w:ascii="Times New Roman" w:hAnsi="Times New Roman"/>
          <w:szCs w:val="28"/>
        </w:rPr>
        <w:t xml:space="preserve"> </w:t>
      </w:r>
      <w:r w:rsidRPr="003E35E4">
        <w:rPr>
          <w:rFonts w:ascii="Times New Roman" w:hAnsi="Times New Roman"/>
          <w:szCs w:val="28"/>
        </w:rPr>
        <w:t>ra</w:t>
      </w:r>
      <w:r w:rsidR="003E35E4" w:rsidRPr="003E35E4">
        <w:rPr>
          <w:rFonts w:ascii="Times New Roman" w:hAnsi="Times New Roman"/>
          <w:szCs w:val="28"/>
        </w:rPr>
        <w:t>y</w:t>
      </w:r>
      <w:r w:rsidRPr="003E35E4">
        <w:rPr>
          <w:rFonts w:ascii="Times New Roman" w:hAnsi="Times New Roman"/>
          <w:szCs w:val="28"/>
        </w:rPr>
        <w:t>onlarında</w:t>
      </w:r>
      <w:r w:rsidR="00152EF1" w:rsidRPr="003E35E4">
        <w:rPr>
          <w:rFonts w:ascii="Times New Roman" w:hAnsi="Times New Roman"/>
          <w:szCs w:val="28"/>
        </w:rPr>
        <w:t xml:space="preserve">, </w:t>
      </w:r>
      <w:r w:rsidRPr="003E35E4">
        <w:rPr>
          <w:rFonts w:ascii="Times New Roman" w:hAnsi="Times New Roman"/>
          <w:szCs w:val="28"/>
        </w:rPr>
        <w:t>Şimali</w:t>
      </w:r>
      <w:r w:rsidR="00152EF1" w:rsidRPr="003E35E4">
        <w:rPr>
          <w:rFonts w:ascii="Times New Roman" w:hAnsi="Times New Roman"/>
          <w:szCs w:val="28"/>
        </w:rPr>
        <w:t xml:space="preserve"> </w:t>
      </w:r>
      <w:r w:rsidRPr="003E35E4">
        <w:rPr>
          <w:rFonts w:ascii="Times New Roman" w:hAnsi="Times New Roman"/>
          <w:szCs w:val="28"/>
        </w:rPr>
        <w:t>Qafqa</w:t>
      </w:r>
      <w:r w:rsidR="003E35E4" w:rsidRPr="003E35E4">
        <w:rPr>
          <w:rFonts w:ascii="Times New Roman" w:hAnsi="Times New Roman"/>
          <w:szCs w:val="28"/>
        </w:rPr>
        <w:t>z</w:t>
      </w:r>
      <w:r w:rsidRPr="003E35E4">
        <w:rPr>
          <w:rFonts w:ascii="Times New Roman" w:hAnsi="Times New Roman"/>
          <w:szCs w:val="28"/>
        </w:rPr>
        <w:t>da</w:t>
      </w:r>
      <w:r w:rsidR="00152EF1" w:rsidRPr="003E35E4">
        <w:rPr>
          <w:rFonts w:ascii="Times New Roman" w:hAnsi="Times New Roman"/>
          <w:szCs w:val="28"/>
        </w:rPr>
        <w:t xml:space="preserve">, </w:t>
      </w:r>
      <w:r w:rsidRPr="003E35E4">
        <w:rPr>
          <w:rFonts w:ascii="Times New Roman" w:hAnsi="Times New Roman"/>
          <w:szCs w:val="28"/>
        </w:rPr>
        <w:t>cənubi</w:t>
      </w:r>
      <w:r w:rsidR="00152E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olqa</w:t>
      </w:r>
      <w:r w:rsidR="00152EF1"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unda</w:t>
      </w:r>
      <w:r w:rsidR="00152E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152EF1" w:rsidRPr="003E35E4">
        <w:rPr>
          <w:rFonts w:ascii="Times New Roman" w:hAnsi="Times New Roman"/>
          <w:szCs w:val="28"/>
        </w:rPr>
        <w:t xml:space="preserve"> </w:t>
      </w:r>
      <w:r w:rsidRPr="003E35E4">
        <w:rPr>
          <w:rFonts w:ascii="Times New Roman" w:hAnsi="Times New Roman"/>
          <w:szCs w:val="28"/>
        </w:rPr>
        <w:t>Krımda</w:t>
      </w:r>
      <w:r w:rsidR="00152EF1" w:rsidRPr="003E35E4">
        <w:rPr>
          <w:rFonts w:ascii="Times New Roman" w:hAnsi="Times New Roman"/>
          <w:szCs w:val="28"/>
        </w:rPr>
        <w:t xml:space="preserve"> </w:t>
      </w:r>
      <w:r w:rsidRPr="003E35E4">
        <w:rPr>
          <w:rFonts w:ascii="Times New Roman" w:hAnsi="Times New Roman"/>
          <w:szCs w:val="28"/>
        </w:rPr>
        <w:t>əkilir</w:t>
      </w:r>
      <w:r w:rsidR="00152EF1" w:rsidRPr="003E35E4">
        <w:rPr>
          <w:rFonts w:ascii="Times New Roman" w:hAnsi="Times New Roman"/>
          <w:szCs w:val="28"/>
        </w:rPr>
        <w:t>.</w:t>
      </w:r>
    </w:p>
    <w:p w:rsidR="00152EF1" w:rsidRPr="003E35E4" w:rsidRDefault="00152E56" w:rsidP="00391D2C">
      <w:pPr>
        <w:spacing w:line="360" w:lineRule="auto"/>
        <w:ind w:firstLine="709"/>
        <w:jc w:val="both"/>
        <w:rPr>
          <w:rFonts w:ascii="Times New Roman" w:hAnsi="Times New Roman"/>
          <w:szCs w:val="28"/>
        </w:rPr>
      </w:pPr>
      <w:r w:rsidRPr="003E35E4">
        <w:rPr>
          <w:rFonts w:ascii="Times New Roman" w:hAnsi="Times New Roman"/>
          <w:szCs w:val="28"/>
        </w:rPr>
        <w:t>Pambıqçılıq</w:t>
      </w:r>
      <w:r w:rsidR="00557C04" w:rsidRPr="003E35E4">
        <w:rPr>
          <w:rFonts w:ascii="Times New Roman" w:hAnsi="Times New Roman"/>
          <w:szCs w:val="28"/>
        </w:rPr>
        <w:t xml:space="preserve"> </w:t>
      </w:r>
      <w:r w:rsidRPr="003E35E4">
        <w:rPr>
          <w:rFonts w:ascii="Times New Roman" w:hAnsi="Times New Roman"/>
          <w:szCs w:val="28"/>
        </w:rPr>
        <w:t>çox</w:t>
      </w:r>
      <w:r w:rsidR="00557C04" w:rsidRPr="003E35E4">
        <w:rPr>
          <w:rFonts w:ascii="Times New Roman" w:hAnsi="Times New Roman"/>
          <w:szCs w:val="28"/>
        </w:rPr>
        <w:t xml:space="preserve"> </w:t>
      </w:r>
      <w:r w:rsidRPr="003E35E4">
        <w:rPr>
          <w:rFonts w:ascii="Times New Roman" w:hAnsi="Times New Roman"/>
          <w:szCs w:val="28"/>
        </w:rPr>
        <w:t>inkişaf</w:t>
      </w:r>
      <w:r w:rsidR="00557C04" w:rsidRPr="003E35E4">
        <w:rPr>
          <w:rFonts w:ascii="Times New Roman" w:hAnsi="Times New Roman"/>
          <w:szCs w:val="28"/>
        </w:rPr>
        <w:t xml:space="preserve"> </w:t>
      </w:r>
      <w:r w:rsidRPr="003E35E4">
        <w:rPr>
          <w:rFonts w:ascii="Times New Roman" w:hAnsi="Times New Roman"/>
          <w:szCs w:val="28"/>
        </w:rPr>
        <w:t>etmişdir</w:t>
      </w:r>
      <w:r w:rsidR="00557C04"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üksək</w:t>
      </w:r>
      <w:r w:rsidR="00557C04" w:rsidRPr="003E35E4">
        <w:rPr>
          <w:rFonts w:ascii="Times New Roman" w:hAnsi="Times New Roman"/>
          <w:szCs w:val="28"/>
        </w:rPr>
        <w:t xml:space="preserve"> </w:t>
      </w:r>
      <w:r w:rsidRPr="003E35E4">
        <w:rPr>
          <w:rFonts w:ascii="Times New Roman" w:hAnsi="Times New Roman"/>
          <w:szCs w:val="28"/>
        </w:rPr>
        <w:t>sortlu</w:t>
      </w:r>
      <w:r w:rsidR="00557C04" w:rsidRPr="003E35E4">
        <w:rPr>
          <w:rFonts w:ascii="Times New Roman" w:hAnsi="Times New Roman"/>
          <w:szCs w:val="28"/>
        </w:rPr>
        <w:t xml:space="preserve"> </w:t>
      </w:r>
      <w:r w:rsidRPr="003E35E4">
        <w:rPr>
          <w:rFonts w:ascii="Times New Roman" w:hAnsi="Times New Roman"/>
          <w:szCs w:val="28"/>
        </w:rPr>
        <w:t>pambıq</w:t>
      </w:r>
      <w:r w:rsidR="00557C04"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ığımı</w:t>
      </w:r>
      <w:r w:rsidR="00557C04" w:rsidRPr="003E35E4">
        <w:rPr>
          <w:rFonts w:ascii="Times New Roman" w:hAnsi="Times New Roman"/>
          <w:szCs w:val="28"/>
        </w:rPr>
        <w:t xml:space="preserve"> </w:t>
      </w:r>
      <w:r w:rsidRPr="003E35E4">
        <w:rPr>
          <w:rFonts w:ascii="Times New Roman" w:hAnsi="Times New Roman"/>
          <w:szCs w:val="28"/>
        </w:rPr>
        <w:t>ildən</w:t>
      </w:r>
      <w:r w:rsidR="00557C04" w:rsidRPr="003E35E4">
        <w:rPr>
          <w:rFonts w:ascii="Times New Roman" w:hAnsi="Times New Roman"/>
          <w:szCs w:val="28"/>
        </w:rPr>
        <w:t>-</w:t>
      </w:r>
      <w:r w:rsidRPr="003E35E4">
        <w:rPr>
          <w:rFonts w:ascii="Times New Roman" w:hAnsi="Times New Roman"/>
          <w:szCs w:val="28"/>
        </w:rPr>
        <w:t>ilə</w:t>
      </w:r>
      <w:r w:rsidR="00557C04" w:rsidRPr="003E35E4">
        <w:rPr>
          <w:rFonts w:ascii="Times New Roman" w:hAnsi="Times New Roman"/>
          <w:szCs w:val="28"/>
        </w:rPr>
        <w:t xml:space="preserve"> </w:t>
      </w:r>
      <w:r w:rsidRPr="003E35E4">
        <w:rPr>
          <w:rFonts w:ascii="Times New Roman" w:hAnsi="Times New Roman"/>
          <w:szCs w:val="28"/>
        </w:rPr>
        <w:t>artmaqda</w:t>
      </w:r>
      <w:r w:rsidR="00557C04"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7C04"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w:t>
      </w:r>
      <w:r w:rsidR="00557C04" w:rsidRPr="003E35E4">
        <w:rPr>
          <w:rFonts w:ascii="Times New Roman" w:hAnsi="Times New Roman"/>
          <w:szCs w:val="28"/>
        </w:rPr>
        <w:t xml:space="preserve"> </w:t>
      </w:r>
      <w:r w:rsidRPr="003E35E4">
        <w:rPr>
          <w:rFonts w:ascii="Times New Roman" w:hAnsi="Times New Roman"/>
          <w:szCs w:val="28"/>
        </w:rPr>
        <w:t>lifli</w:t>
      </w:r>
      <w:r w:rsidR="00557C04" w:rsidRPr="003E35E4">
        <w:rPr>
          <w:rFonts w:ascii="Times New Roman" w:hAnsi="Times New Roman"/>
          <w:szCs w:val="28"/>
        </w:rPr>
        <w:t xml:space="preserve"> </w:t>
      </w:r>
      <w:r w:rsidRPr="003E35E4">
        <w:rPr>
          <w:rFonts w:ascii="Times New Roman" w:hAnsi="Times New Roman"/>
          <w:szCs w:val="28"/>
        </w:rPr>
        <w:t>pambığın</w:t>
      </w:r>
      <w:r w:rsidR="00557C04" w:rsidRPr="003E35E4">
        <w:rPr>
          <w:rFonts w:ascii="Times New Roman" w:hAnsi="Times New Roman"/>
          <w:szCs w:val="28"/>
        </w:rPr>
        <w:t xml:space="preserve"> </w:t>
      </w:r>
      <w:r w:rsidRPr="003E35E4">
        <w:rPr>
          <w:rFonts w:ascii="Times New Roman" w:hAnsi="Times New Roman"/>
          <w:szCs w:val="28"/>
        </w:rPr>
        <w:t>istehsalı</w:t>
      </w:r>
      <w:r w:rsidR="00557C04" w:rsidRPr="003E35E4">
        <w:rPr>
          <w:rFonts w:ascii="Times New Roman" w:hAnsi="Times New Roman"/>
          <w:szCs w:val="28"/>
        </w:rPr>
        <w:t xml:space="preserve"> </w:t>
      </w:r>
      <w:r w:rsidRPr="003E35E4">
        <w:rPr>
          <w:rFonts w:ascii="Times New Roman" w:hAnsi="Times New Roman"/>
          <w:szCs w:val="28"/>
        </w:rPr>
        <w:t>genişlənməkdədir</w:t>
      </w:r>
      <w:r w:rsidR="00557C04" w:rsidRPr="003E35E4">
        <w:rPr>
          <w:rFonts w:ascii="Times New Roman" w:hAnsi="Times New Roman"/>
          <w:szCs w:val="28"/>
        </w:rPr>
        <w:t>.</w:t>
      </w:r>
    </w:p>
    <w:p w:rsid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rPr>
        <w:t>Aqrobiologi</w:t>
      </w:r>
      <w:r w:rsidR="003E35E4" w:rsidRPr="003E35E4">
        <w:rPr>
          <w:rFonts w:ascii="Times New Roman" w:hAnsi="Times New Roman"/>
          <w:szCs w:val="28"/>
        </w:rPr>
        <w:t>y</w:t>
      </w:r>
      <w:r w:rsidRPr="003E35E4">
        <w:rPr>
          <w:rFonts w:ascii="Times New Roman" w:hAnsi="Times New Roman"/>
          <w:szCs w:val="28"/>
        </w:rPr>
        <w:t>a</w:t>
      </w:r>
      <w:r w:rsidR="00557C04" w:rsidRPr="003E35E4">
        <w:rPr>
          <w:rFonts w:ascii="Times New Roman" w:hAnsi="Times New Roman"/>
          <w:szCs w:val="28"/>
        </w:rPr>
        <w:t xml:space="preserve"> </w:t>
      </w:r>
      <w:r w:rsidRPr="003E35E4">
        <w:rPr>
          <w:rFonts w:ascii="Times New Roman" w:hAnsi="Times New Roman"/>
          <w:szCs w:val="28"/>
        </w:rPr>
        <w:t>elminin</w:t>
      </w:r>
      <w:r w:rsidR="00557C04" w:rsidRPr="003E35E4">
        <w:rPr>
          <w:rFonts w:ascii="Times New Roman" w:hAnsi="Times New Roman"/>
          <w:szCs w:val="28"/>
        </w:rPr>
        <w:t xml:space="preserve"> </w:t>
      </w:r>
      <w:r w:rsidRPr="003E35E4">
        <w:rPr>
          <w:rFonts w:ascii="Times New Roman" w:hAnsi="Times New Roman"/>
          <w:szCs w:val="28"/>
        </w:rPr>
        <w:t>qabaqcıl</w:t>
      </w:r>
      <w:r w:rsidR="00557C04" w:rsidRPr="003E35E4">
        <w:rPr>
          <w:rFonts w:ascii="Times New Roman" w:hAnsi="Times New Roman"/>
          <w:szCs w:val="28"/>
        </w:rPr>
        <w:t xml:space="preserve"> </w:t>
      </w:r>
      <w:r w:rsidRPr="003E35E4">
        <w:rPr>
          <w:rFonts w:ascii="Times New Roman" w:hAnsi="Times New Roman"/>
          <w:szCs w:val="28"/>
        </w:rPr>
        <w:t>metodlarından</w:t>
      </w:r>
      <w:r w:rsidR="00557C04" w:rsidRPr="003E35E4">
        <w:rPr>
          <w:rFonts w:ascii="Times New Roman" w:hAnsi="Times New Roman"/>
          <w:szCs w:val="28"/>
        </w:rPr>
        <w:t xml:space="preserve"> </w:t>
      </w:r>
      <w:r w:rsidRPr="003E35E4">
        <w:rPr>
          <w:rFonts w:ascii="Times New Roman" w:hAnsi="Times New Roman"/>
          <w:szCs w:val="28"/>
        </w:rPr>
        <w:t>istifadə</w:t>
      </w:r>
      <w:r w:rsidR="00557C04" w:rsidRPr="003E35E4">
        <w:rPr>
          <w:rFonts w:ascii="Times New Roman" w:hAnsi="Times New Roman"/>
          <w:szCs w:val="28"/>
        </w:rPr>
        <w:t xml:space="preserve"> </w:t>
      </w:r>
      <w:r w:rsidRPr="003E35E4">
        <w:rPr>
          <w:rFonts w:ascii="Times New Roman" w:hAnsi="Times New Roman"/>
          <w:szCs w:val="28"/>
        </w:rPr>
        <w:t>edərək</w:t>
      </w:r>
      <w:r w:rsidR="00557C04" w:rsidRPr="003E35E4">
        <w:rPr>
          <w:rFonts w:ascii="Times New Roman" w:hAnsi="Times New Roman"/>
          <w:szCs w:val="28"/>
        </w:rPr>
        <w:t xml:space="preserve"> </w:t>
      </w:r>
      <w:r w:rsidRPr="003E35E4">
        <w:rPr>
          <w:rFonts w:ascii="Times New Roman" w:hAnsi="Times New Roman"/>
          <w:szCs w:val="28"/>
        </w:rPr>
        <w:t>aqronomlar</w:t>
      </w:r>
      <w:r w:rsidR="00557C04"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eni</w:t>
      </w:r>
      <w:r w:rsidR="00557C04" w:rsidRPr="003E35E4">
        <w:rPr>
          <w:rFonts w:ascii="Times New Roman" w:hAnsi="Times New Roman"/>
          <w:szCs w:val="28"/>
        </w:rPr>
        <w:t xml:space="preserve">, </w:t>
      </w:r>
      <w:r w:rsidRPr="003E35E4">
        <w:rPr>
          <w:rFonts w:ascii="Times New Roman" w:hAnsi="Times New Roman"/>
          <w:szCs w:val="28"/>
        </w:rPr>
        <w:t>daha</w:t>
      </w:r>
      <w:r w:rsidR="00557C04" w:rsidRPr="003E35E4">
        <w:rPr>
          <w:rFonts w:ascii="Times New Roman" w:hAnsi="Times New Roman"/>
          <w:szCs w:val="28"/>
        </w:rPr>
        <w:t xml:space="preserve"> </w:t>
      </w:r>
      <w:r w:rsidRPr="003E35E4">
        <w:rPr>
          <w:rFonts w:ascii="Times New Roman" w:hAnsi="Times New Roman"/>
          <w:szCs w:val="28"/>
        </w:rPr>
        <w:t>te</w:t>
      </w:r>
      <w:r w:rsidR="003E35E4" w:rsidRPr="003E35E4">
        <w:rPr>
          <w:rFonts w:ascii="Times New Roman" w:hAnsi="Times New Roman"/>
          <w:szCs w:val="28"/>
        </w:rPr>
        <w:t>z</w:t>
      </w:r>
      <w:r w:rsidR="00557C04"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etişən</w:t>
      </w:r>
      <w:r w:rsidR="00557C04" w:rsidRPr="003E35E4">
        <w:rPr>
          <w:rFonts w:ascii="Times New Roman" w:hAnsi="Times New Roman"/>
          <w:szCs w:val="28"/>
        </w:rPr>
        <w:t xml:space="preserve">, </w:t>
      </w:r>
      <w:r w:rsidRPr="003E35E4">
        <w:rPr>
          <w:rFonts w:ascii="Times New Roman" w:hAnsi="Times New Roman"/>
          <w:szCs w:val="28"/>
        </w:rPr>
        <w:t>məhsuldar</w:t>
      </w:r>
      <w:r w:rsidR="00557C04" w:rsidRPr="003E35E4">
        <w:rPr>
          <w:rFonts w:ascii="Times New Roman" w:hAnsi="Times New Roman"/>
          <w:szCs w:val="28"/>
        </w:rPr>
        <w:t xml:space="preserve"> </w:t>
      </w:r>
      <w:r w:rsidRPr="003E35E4">
        <w:rPr>
          <w:rFonts w:ascii="Times New Roman" w:hAnsi="Times New Roman"/>
          <w:szCs w:val="28"/>
        </w:rPr>
        <w:t>nö</w:t>
      </w:r>
      <w:r w:rsidR="003E35E4" w:rsidRPr="003E35E4">
        <w:rPr>
          <w:rFonts w:ascii="Times New Roman" w:hAnsi="Times New Roman"/>
          <w:szCs w:val="28"/>
        </w:rPr>
        <w:t>v</w:t>
      </w:r>
      <w:r w:rsidRPr="003E35E4">
        <w:rPr>
          <w:rFonts w:ascii="Times New Roman" w:hAnsi="Times New Roman"/>
          <w:szCs w:val="28"/>
        </w:rPr>
        <w:t>lü</w:t>
      </w:r>
      <w:r w:rsidR="00557C04"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7C04" w:rsidRPr="003E35E4">
        <w:rPr>
          <w:rFonts w:ascii="Times New Roman" w:hAnsi="Times New Roman"/>
          <w:szCs w:val="28"/>
        </w:rPr>
        <w:t xml:space="preserve"> </w:t>
      </w:r>
      <w:r w:rsidRPr="003E35E4">
        <w:rPr>
          <w:rFonts w:ascii="Times New Roman" w:hAnsi="Times New Roman"/>
          <w:szCs w:val="28"/>
        </w:rPr>
        <w:t>habelə</w:t>
      </w:r>
      <w:r w:rsidR="00557C04" w:rsidRPr="003E35E4">
        <w:rPr>
          <w:rFonts w:ascii="Times New Roman" w:hAnsi="Times New Roman"/>
          <w:szCs w:val="28"/>
        </w:rPr>
        <w:t xml:space="preserve"> </w:t>
      </w:r>
      <w:r w:rsidRPr="003E35E4">
        <w:rPr>
          <w:rFonts w:ascii="Times New Roman" w:hAnsi="Times New Roman"/>
          <w:szCs w:val="28"/>
        </w:rPr>
        <w:t>lifləri</w:t>
      </w:r>
      <w:r w:rsidR="00557C04" w:rsidRPr="003E35E4">
        <w:rPr>
          <w:rFonts w:ascii="Times New Roman" w:hAnsi="Times New Roman"/>
          <w:szCs w:val="28"/>
        </w:rPr>
        <w:t xml:space="preserve"> </w:t>
      </w:r>
      <w:r w:rsidRPr="003E35E4">
        <w:rPr>
          <w:rFonts w:ascii="Times New Roman" w:hAnsi="Times New Roman"/>
          <w:szCs w:val="28"/>
        </w:rPr>
        <w:t>müxtəlif</w:t>
      </w:r>
      <w:r w:rsidR="00557C04" w:rsidRPr="003E35E4">
        <w:rPr>
          <w:rFonts w:ascii="Times New Roman" w:hAnsi="Times New Roman"/>
          <w:szCs w:val="28"/>
        </w:rPr>
        <w:t xml:space="preserve"> </w:t>
      </w:r>
      <w:r w:rsidRPr="003E35E4">
        <w:rPr>
          <w:rFonts w:ascii="Times New Roman" w:hAnsi="Times New Roman"/>
          <w:szCs w:val="28"/>
        </w:rPr>
        <w:t>təbii</w:t>
      </w:r>
      <w:r w:rsidR="00557C04" w:rsidRPr="003E35E4">
        <w:rPr>
          <w:rFonts w:ascii="Times New Roman" w:hAnsi="Times New Roman"/>
          <w:szCs w:val="28"/>
        </w:rPr>
        <w:t xml:space="preserve"> </w:t>
      </w:r>
      <w:r w:rsidRPr="003E35E4">
        <w:rPr>
          <w:rFonts w:ascii="Times New Roman" w:hAnsi="Times New Roman"/>
          <w:szCs w:val="28"/>
        </w:rPr>
        <w:t>rənglərdə</w:t>
      </w:r>
      <w:r w:rsidR="00557C04" w:rsidRPr="003E35E4">
        <w:rPr>
          <w:rFonts w:ascii="Times New Roman" w:hAnsi="Times New Roman"/>
          <w:szCs w:val="28"/>
        </w:rPr>
        <w:t xml:space="preserve"> (</w:t>
      </w:r>
      <w:r w:rsidRPr="003E35E4">
        <w:rPr>
          <w:rFonts w:ascii="Times New Roman" w:hAnsi="Times New Roman"/>
          <w:szCs w:val="28"/>
        </w:rPr>
        <w:t>sarı</w:t>
      </w:r>
      <w:r w:rsidR="00557C04"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aşıl</w:t>
      </w:r>
      <w:r w:rsidR="00557C04" w:rsidRPr="003E35E4">
        <w:rPr>
          <w:rFonts w:ascii="Times New Roman" w:hAnsi="Times New Roman"/>
          <w:szCs w:val="28"/>
        </w:rPr>
        <w:t xml:space="preserve">) </w:t>
      </w:r>
      <w:r w:rsidRPr="003E35E4">
        <w:rPr>
          <w:rFonts w:ascii="Times New Roman" w:hAnsi="Times New Roman"/>
          <w:szCs w:val="28"/>
        </w:rPr>
        <w:t>olan</w:t>
      </w:r>
      <w:r w:rsidR="00557C04" w:rsidRPr="003E35E4">
        <w:rPr>
          <w:rFonts w:ascii="Times New Roman" w:hAnsi="Times New Roman"/>
          <w:szCs w:val="28"/>
        </w:rPr>
        <w:t xml:space="preserve"> </w:t>
      </w:r>
      <w:r w:rsidRPr="003E35E4">
        <w:rPr>
          <w:rFonts w:ascii="Times New Roman" w:hAnsi="Times New Roman"/>
          <w:szCs w:val="28"/>
        </w:rPr>
        <w:t>pambıq</w:t>
      </w:r>
      <w:r w:rsidR="00557C04" w:rsidRPr="003E35E4">
        <w:rPr>
          <w:rFonts w:ascii="Times New Roman" w:hAnsi="Times New Roman"/>
          <w:szCs w:val="28"/>
        </w:rPr>
        <w:t xml:space="preserve"> </w:t>
      </w:r>
      <w:r w:rsidRPr="003E35E4">
        <w:rPr>
          <w:rFonts w:ascii="Times New Roman" w:hAnsi="Times New Roman"/>
          <w:szCs w:val="28"/>
        </w:rPr>
        <w:t>əmələ</w:t>
      </w:r>
      <w:r w:rsidR="00557C04" w:rsidRPr="003E35E4">
        <w:rPr>
          <w:rFonts w:ascii="Times New Roman" w:hAnsi="Times New Roman"/>
          <w:szCs w:val="28"/>
        </w:rPr>
        <w:t xml:space="preserve"> </w:t>
      </w:r>
      <w:r w:rsidRPr="003E35E4">
        <w:rPr>
          <w:rFonts w:ascii="Times New Roman" w:hAnsi="Times New Roman"/>
          <w:szCs w:val="28"/>
        </w:rPr>
        <w:t>gətirmişlər</w:t>
      </w:r>
      <w:r w:rsidR="00557C04" w:rsidRPr="003E35E4">
        <w:rPr>
          <w:rFonts w:ascii="Times New Roman" w:hAnsi="Times New Roman"/>
          <w:szCs w:val="28"/>
        </w:rPr>
        <w:t xml:space="preserve">. </w:t>
      </w:r>
    </w:p>
    <w:p w:rsidR="00557C04" w:rsidRPr="00D65AEE"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Bi</w:t>
      </w:r>
      <w:r w:rsidR="003E35E4" w:rsidRPr="003E35E4">
        <w:rPr>
          <w:rFonts w:ascii="Times New Roman" w:hAnsi="Times New Roman"/>
          <w:szCs w:val="28"/>
          <w:lang w:val="az-Latn-AZ"/>
        </w:rPr>
        <w:t>z</w:t>
      </w:r>
      <w:r w:rsidRPr="003E35E4">
        <w:rPr>
          <w:rFonts w:ascii="Times New Roman" w:hAnsi="Times New Roman"/>
          <w:szCs w:val="28"/>
          <w:lang w:val="az-Latn-AZ"/>
        </w:rPr>
        <w:t>im</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pambıq</w:t>
      </w:r>
      <w:r w:rsidR="00557C04" w:rsidRPr="003E35E4">
        <w:rPr>
          <w:rFonts w:ascii="Times New Roman" w:hAnsi="Times New Roman"/>
          <w:szCs w:val="28"/>
          <w:lang w:val="az-Latn-AZ"/>
        </w:rPr>
        <w:t xml:space="preserve"> </w:t>
      </w:r>
      <w:r w:rsidRPr="003E35E4">
        <w:rPr>
          <w:rFonts w:ascii="Times New Roman" w:hAnsi="Times New Roman"/>
          <w:szCs w:val="28"/>
          <w:lang w:val="az-Latn-AZ"/>
        </w:rPr>
        <w:t>həm</w:t>
      </w:r>
      <w:r w:rsidR="00557C04" w:rsidRPr="003E35E4">
        <w:rPr>
          <w:rFonts w:ascii="Times New Roman" w:hAnsi="Times New Roman"/>
          <w:szCs w:val="28"/>
          <w:lang w:val="az-Latn-AZ"/>
        </w:rPr>
        <w:t xml:space="preserve"> </w:t>
      </w:r>
      <w:r w:rsidRPr="003E35E4">
        <w:rPr>
          <w:rFonts w:ascii="Times New Roman" w:hAnsi="Times New Roman"/>
          <w:szCs w:val="28"/>
          <w:lang w:val="az-Latn-AZ"/>
        </w:rPr>
        <w:t>u</w:t>
      </w:r>
      <w:r w:rsidR="003E35E4" w:rsidRPr="003E35E4">
        <w:rPr>
          <w:rFonts w:ascii="Times New Roman" w:hAnsi="Times New Roman"/>
          <w:szCs w:val="28"/>
          <w:lang w:val="az-Latn-AZ"/>
        </w:rPr>
        <w:t>z</w:t>
      </w:r>
      <w:r w:rsidRPr="003E35E4">
        <w:rPr>
          <w:rFonts w:ascii="Times New Roman" w:hAnsi="Times New Roman"/>
          <w:szCs w:val="28"/>
          <w:lang w:val="az-Latn-AZ"/>
        </w:rPr>
        <w:t>unluq</w:t>
      </w:r>
      <w:r w:rsidR="00557C04" w:rsidRPr="003E35E4">
        <w:rPr>
          <w:rFonts w:ascii="Times New Roman" w:hAnsi="Times New Roman"/>
          <w:szCs w:val="28"/>
          <w:lang w:val="az-Latn-AZ"/>
        </w:rPr>
        <w:t xml:space="preserve">, </w:t>
      </w:r>
      <w:r w:rsidRPr="003E35E4">
        <w:rPr>
          <w:rFonts w:ascii="Times New Roman" w:hAnsi="Times New Roman"/>
          <w:szCs w:val="28"/>
          <w:lang w:val="az-Latn-AZ"/>
        </w:rPr>
        <w:t>həm</w:t>
      </w:r>
      <w:r w:rsidR="00557C04" w:rsidRPr="003E35E4">
        <w:rPr>
          <w:rFonts w:ascii="Times New Roman" w:hAnsi="Times New Roman"/>
          <w:szCs w:val="28"/>
          <w:lang w:val="az-Latn-AZ"/>
        </w:rPr>
        <w:t xml:space="preserve"> </w:t>
      </w:r>
      <w:r w:rsidRPr="003E35E4">
        <w:rPr>
          <w:rFonts w:ascii="Times New Roman" w:hAnsi="Times New Roman"/>
          <w:szCs w:val="28"/>
          <w:lang w:val="az-Latn-AZ"/>
        </w:rPr>
        <w:t>də</w:t>
      </w:r>
      <w:r w:rsidR="00557C04" w:rsidRPr="003E35E4">
        <w:rPr>
          <w:rFonts w:ascii="Times New Roman" w:hAnsi="Times New Roman"/>
          <w:szCs w:val="28"/>
          <w:lang w:val="az-Latn-AZ"/>
        </w:rPr>
        <w:t xml:space="preserve"> </w:t>
      </w:r>
      <w:r w:rsidRPr="003E35E4">
        <w:rPr>
          <w:rFonts w:ascii="Times New Roman" w:hAnsi="Times New Roman"/>
          <w:szCs w:val="28"/>
          <w:lang w:val="az-Latn-AZ"/>
        </w:rPr>
        <w:t>na</w:t>
      </w:r>
      <w:r w:rsidR="003E35E4" w:rsidRPr="003E35E4">
        <w:rPr>
          <w:rFonts w:ascii="Times New Roman" w:hAnsi="Times New Roman"/>
          <w:szCs w:val="28"/>
          <w:lang w:val="az-Latn-AZ"/>
        </w:rPr>
        <w:t>z</w:t>
      </w:r>
      <w:r w:rsidRPr="003E35E4">
        <w:rPr>
          <w:rFonts w:ascii="Times New Roman" w:hAnsi="Times New Roman"/>
          <w:szCs w:val="28"/>
          <w:lang w:val="az-Latn-AZ"/>
        </w:rPr>
        <w:t>iklik</w:t>
      </w:r>
      <w:r w:rsidR="00557C04" w:rsidRPr="003E35E4">
        <w:rPr>
          <w:rFonts w:ascii="Times New Roman" w:hAnsi="Times New Roman"/>
          <w:szCs w:val="28"/>
          <w:lang w:val="az-Latn-AZ"/>
        </w:rPr>
        <w:t xml:space="preserve"> </w:t>
      </w:r>
      <w:r w:rsidRPr="003E35E4">
        <w:rPr>
          <w:rFonts w:ascii="Times New Roman" w:hAnsi="Times New Roman"/>
          <w:szCs w:val="28"/>
          <w:lang w:val="az-Latn-AZ"/>
        </w:rPr>
        <w:t>cəhətcə</w:t>
      </w:r>
      <w:r w:rsidR="00557C04" w:rsidRPr="003E35E4">
        <w:rPr>
          <w:rFonts w:ascii="Times New Roman" w:hAnsi="Times New Roman"/>
          <w:szCs w:val="28"/>
          <w:lang w:val="az-Latn-AZ"/>
        </w:rPr>
        <w:t xml:space="preserve"> </w:t>
      </w:r>
      <w:r w:rsidRPr="003E35E4">
        <w:rPr>
          <w:rFonts w:ascii="Times New Roman" w:hAnsi="Times New Roman"/>
          <w:szCs w:val="28"/>
          <w:lang w:val="az-Latn-AZ"/>
        </w:rPr>
        <w:t>hal</w:t>
      </w:r>
      <w:r w:rsidR="00557C04" w:rsidRPr="003E35E4">
        <w:rPr>
          <w:rFonts w:ascii="Times New Roman" w:hAnsi="Times New Roman"/>
          <w:szCs w:val="28"/>
          <w:lang w:val="az-Latn-AZ"/>
        </w:rPr>
        <w:t>-</w:t>
      </w:r>
      <w:r w:rsidRPr="003E35E4">
        <w:rPr>
          <w:rFonts w:ascii="Times New Roman" w:hAnsi="Times New Roman"/>
          <w:szCs w:val="28"/>
          <w:lang w:val="az-Latn-AZ"/>
        </w:rPr>
        <w:t>ha</w:t>
      </w:r>
      <w:r w:rsidR="003E35E4" w:rsidRPr="003E35E4">
        <w:rPr>
          <w:rFonts w:ascii="Times New Roman" w:hAnsi="Times New Roman"/>
          <w:szCs w:val="28"/>
          <w:lang w:val="az-Latn-AZ"/>
        </w:rPr>
        <w:t>z</w:t>
      </w:r>
      <w:r w:rsidRPr="003E35E4">
        <w:rPr>
          <w:rFonts w:ascii="Times New Roman" w:hAnsi="Times New Roman"/>
          <w:szCs w:val="28"/>
          <w:lang w:val="az-Latn-AZ"/>
        </w:rPr>
        <w:t>ırda</w:t>
      </w:r>
      <w:r w:rsidR="00557C04" w:rsidRPr="003E35E4">
        <w:rPr>
          <w:rFonts w:ascii="Times New Roman" w:hAnsi="Times New Roman"/>
          <w:szCs w:val="28"/>
          <w:lang w:val="az-Latn-AZ"/>
        </w:rPr>
        <w:t xml:space="preserve"> </w:t>
      </w:r>
      <w:r w:rsidRPr="003E35E4">
        <w:rPr>
          <w:rFonts w:ascii="Times New Roman" w:hAnsi="Times New Roman"/>
          <w:szCs w:val="28"/>
          <w:lang w:val="az-Latn-AZ"/>
        </w:rPr>
        <w:t>dün</w:t>
      </w:r>
      <w:r w:rsidR="003E35E4" w:rsidRPr="003E35E4">
        <w:rPr>
          <w:rFonts w:ascii="Times New Roman" w:hAnsi="Times New Roman"/>
          <w:szCs w:val="28"/>
          <w:lang w:val="az-Latn-AZ"/>
        </w:rPr>
        <w:t>y</w:t>
      </w:r>
      <w:r w:rsidRPr="003E35E4">
        <w:rPr>
          <w:rFonts w:ascii="Times New Roman" w:hAnsi="Times New Roman"/>
          <w:szCs w:val="28"/>
          <w:lang w:val="az-Latn-AZ"/>
        </w:rPr>
        <w:t>ada</w:t>
      </w:r>
      <w:r w:rsidR="00557C04" w:rsidRPr="003E35E4">
        <w:rPr>
          <w:rFonts w:ascii="Times New Roman" w:hAnsi="Times New Roman"/>
          <w:szCs w:val="28"/>
          <w:lang w:val="az-Latn-AZ"/>
        </w:rPr>
        <w:t xml:space="preserve"> </w:t>
      </w:r>
      <w:r w:rsidRPr="003E35E4">
        <w:rPr>
          <w:rFonts w:ascii="Times New Roman" w:hAnsi="Times New Roman"/>
          <w:szCs w:val="28"/>
          <w:lang w:val="az-Latn-AZ"/>
        </w:rPr>
        <w:t>ən</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axşı</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pambıqdır</w:t>
      </w:r>
      <w:r w:rsidR="00557C04" w:rsidRPr="003E35E4">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lifli</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istehsalında</w:t>
      </w:r>
      <w:r w:rsidR="00557C04" w:rsidRPr="00D65AEE">
        <w:rPr>
          <w:rFonts w:ascii="Times New Roman" w:hAnsi="Times New Roman"/>
          <w:szCs w:val="28"/>
          <w:lang w:val="az-Latn-AZ"/>
        </w:rPr>
        <w:t xml:space="preserve"> </w:t>
      </w:r>
      <w:r w:rsidRPr="00D65AEE">
        <w:rPr>
          <w:rFonts w:ascii="Times New Roman" w:hAnsi="Times New Roman"/>
          <w:szCs w:val="28"/>
          <w:lang w:val="az-Latn-AZ"/>
        </w:rPr>
        <w:t>ölkəmi</w:t>
      </w:r>
      <w:r w:rsidR="003E35E4" w:rsidRPr="00D65AEE">
        <w:rPr>
          <w:rFonts w:ascii="Times New Roman" w:hAnsi="Times New Roman"/>
          <w:szCs w:val="28"/>
          <w:lang w:val="az-Latn-AZ"/>
        </w:rPr>
        <w:t>z</w:t>
      </w:r>
      <w:r w:rsidR="00557C04" w:rsidRPr="00D65AEE">
        <w:rPr>
          <w:rFonts w:ascii="Times New Roman" w:hAnsi="Times New Roman"/>
          <w:szCs w:val="28"/>
          <w:lang w:val="az-Latn-AZ"/>
        </w:rPr>
        <w:t xml:space="preserve"> </w:t>
      </w:r>
      <w:r w:rsidRPr="00D65AEE">
        <w:rPr>
          <w:rFonts w:ascii="Times New Roman" w:hAnsi="Times New Roman"/>
          <w:szCs w:val="28"/>
          <w:lang w:val="az-Latn-AZ"/>
        </w:rPr>
        <w:t>dün</w:t>
      </w:r>
      <w:r w:rsidR="003E35E4" w:rsidRPr="00D65AEE">
        <w:rPr>
          <w:rFonts w:ascii="Times New Roman" w:hAnsi="Times New Roman"/>
          <w:szCs w:val="28"/>
          <w:lang w:val="az-Latn-AZ"/>
        </w:rPr>
        <w:t>y</w:t>
      </w:r>
      <w:r w:rsidRPr="00D65AEE">
        <w:rPr>
          <w:rFonts w:ascii="Times New Roman" w:hAnsi="Times New Roman"/>
          <w:szCs w:val="28"/>
          <w:lang w:val="az-Latn-AZ"/>
        </w:rPr>
        <w:t>ada</w:t>
      </w:r>
      <w:r w:rsidR="00557C04" w:rsidRPr="00D65AEE">
        <w:rPr>
          <w:rFonts w:ascii="Times New Roman" w:hAnsi="Times New Roman"/>
          <w:szCs w:val="28"/>
          <w:lang w:val="az-Latn-AZ"/>
        </w:rPr>
        <w:t xml:space="preserve"> </w:t>
      </w:r>
      <w:r w:rsidRPr="00D65AEE">
        <w:rPr>
          <w:rFonts w:ascii="Times New Roman" w:hAnsi="Times New Roman"/>
          <w:szCs w:val="28"/>
          <w:lang w:val="az-Latn-AZ"/>
        </w:rPr>
        <w:t>birinci</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eri</w:t>
      </w:r>
      <w:r w:rsidR="00557C04" w:rsidRPr="00D65AEE">
        <w:rPr>
          <w:rFonts w:ascii="Times New Roman" w:hAnsi="Times New Roman"/>
          <w:szCs w:val="28"/>
          <w:lang w:val="az-Latn-AZ"/>
        </w:rPr>
        <w:t xml:space="preserve"> </w:t>
      </w:r>
      <w:r w:rsidRPr="00D65AEE">
        <w:rPr>
          <w:rFonts w:ascii="Times New Roman" w:hAnsi="Times New Roman"/>
          <w:szCs w:val="28"/>
          <w:lang w:val="az-Latn-AZ"/>
        </w:rPr>
        <w:t>tutur</w:t>
      </w:r>
      <w:r w:rsidR="00557C04" w:rsidRPr="00D65AEE">
        <w:rPr>
          <w:rFonts w:ascii="Times New Roman" w:hAnsi="Times New Roman"/>
          <w:szCs w:val="28"/>
          <w:lang w:val="az-Latn-AZ"/>
        </w:rPr>
        <w:t>.</w:t>
      </w:r>
    </w:p>
    <w:p w:rsidR="00A901FC" w:rsidRPr="00D65AEE" w:rsidRDefault="00152E56" w:rsidP="00391D2C">
      <w:pPr>
        <w:spacing w:line="360" w:lineRule="auto"/>
        <w:ind w:firstLine="709"/>
        <w:jc w:val="both"/>
        <w:rPr>
          <w:rFonts w:ascii="Times New Roman" w:hAnsi="Times New Roman"/>
          <w:szCs w:val="28"/>
          <w:lang w:val="az-Latn-AZ"/>
        </w:rPr>
      </w:pPr>
      <w:r w:rsidRPr="00D65AEE">
        <w:rPr>
          <w:rFonts w:ascii="Times New Roman" w:hAnsi="Times New Roman"/>
          <w:b/>
          <w:szCs w:val="28"/>
          <w:lang w:val="az-Latn-AZ"/>
        </w:rPr>
        <w:t>Pambıq</w:t>
      </w:r>
      <w:r w:rsidR="00557C04" w:rsidRPr="00D65AEE">
        <w:rPr>
          <w:rFonts w:ascii="Times New Roman" w:hAnsi="Times New Roman"/>
          <w:b/>
          <w:szCs w:val="28"/>
          <w:lang w:val="az-Latn-AZ"/>
        </w:rPr>
        <w:t xml:space="preserve"> </w:t>
      </w:r>
      <w:r w:rsidRPr="00D65AEE">
        <w:rPr>
          <w:rFonts w:ascii="Times New Roman" w:hAnsi="Times New Roman"/>
          <w:b/>
          <w:szCs w:val="28"/>
          <w:lang w:val="az-Latn-AZ"/>
        </w:rPr>
        <w:t>bitkisi</w:t>
      </w:r>
      <w:r w:rsidR="00557C04" w:rsidRPr="00D65AEE">
        <w:rPr>
          <w:rFonts w:ascii="Times New Roman" w:hAnsi="Times New Roman"/>
          <w:szCs w:val="28"/>
          <w:lang w:val="az-Latn-AZ"/>
        </w:rPr>
        <w:t xml:space="preserve">. </w:t>
      </w:r>
    </w:p>
    <w:p w:rsidR="003E35E4" w:rsidRDefault="00152E56" w:rsidP="00391D2C">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bitkisi</w:t>
      </w:r>
      <w:r w:rsidR="00557C04" w:rsidRPr="00D65AEE">
        <w:rPr>
          <w:rFonts w:ascii="Times New Roman" w:hAnsi="Times New Roman"/>
          <w:szCs w:val="28"/>
          <w:lang w:val="az-Latn-AZ"/>
        </w:rPr>
        <w:t xml:space="preserve"> 60-</w:t>
      </w:r>
      <w:r w:rsidRPr="00D65AEE">
        <w:rPr>
          <w:rFonts w:ascii="Times New Roman" w:hAnsi="Times New Roman"/>
          <w:szCs w:val="28"/>
          <w:lang w:val="az-Latn-AZ"/>
        </w:rPr>
        <w:t>dan</w:t>
      </w:r>
      <w:r w:rsidR="00557C04" w:rsidRPr="00D65AEE">
        <w:rPr>
          <w:rFonts w:ascii="Times New Roman" w:hAnsi="Times New Roman"/>
          <w:szCs w:val="28"/>
          <w:lang w:val="az-Latn-AZ"/>
        </w:rPr>
        <w:t xml:space="preserve"> 170 </w:t>
      </w:r>
      <w:r w:rsidRPr="00D65AEE">
        <w:rPr>
          <w:rFonts w:ascii="Times New Roman" w:hAnsi="Times New Roman"/>
          <w:szCs w:val="28"/>
          <w:lang w:val="az-Latn-AZ"/>
        </w:rPr>
        <w:t>sm</w:t>
      </w:r>
      <w:r w:rsidR="00557C04" w:rsidRPr="00D65AEE">
        <w:rPr>
          <w:rFonts w:ascii="Times New Roman" w:hAnsi="Times New Roman"/>
          <w:szCs w:val="28"/>
          <w:lang w:val="az-Latn-AZ"/>
        </w:rPr>
        <w:t>-</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qədər</w:t>
      </w:r>
      <w:r w:rsidR="00557C04" w:rsidRPr="00D65AEE">
        <w:rPr>
          <w:rFonts w:ascii="Times New Roman" w:hAnsi="Times New Roman"/>
          <w:szCs w:val="28"/>
          <w:lang w:val="az-Latn-AZ"/>
        </w:rPr>
        <w:t xml:space="preserve"> </w:t>
      </w:r>
      <w:r w:rsidRPr="00D65AEE">
        <w:rPr>
          <w:rFonts w:ascii="Times New Roman" w:hAnsi="Times New Roman"/>
          <w:szCs w:val="28"/>
          <w:lang w:val="az-Latn-AZ"/>
        </w:rPr>
        <w:t>ucalıqda</w:t>
      </w:r>
      <w:r w:rsidR="00557C04" w:rsidRPr="00D65AEE">
        <w:rPr>
          <w:rFonts w:ascii="Times New Roman" w:hAnsi="Times New Roman"/>
          <w:szCs w:val="28"/>
          <w:lang w:val="az-Latn-AZ"/>
        </w:rPr>
        <w:t xml:space="preserve"> </w:t>
      </w:r>
      <w:r w:rsidRPr="00D65AEE">
        <w:rPr>
          <w:rFonts w:ascii="Times New Roman" w:hAnsi="Times New Roman"/>
          <w:szCs w:val="28"/>
          <w:lang w:val="az-Latn-AZ"/>
        </w:rPr>
        <w:t>kol</w:t>
      </w:r>
      <w:r w:rsidR="00557C04" w:rsidRPr="00D65AEE">
        <w:rPr>
          <w:rFonts w:ascii="Times New Roman" w:hAnsi="Times New Roman"/>
          <w:szCs w:val="28"/>
          <w:lang w:val="az-Latn-AZ"/>
        </w:rPr>
        <w:t xml:space="preserve"> </w:t>
      </w:r>
      <w:r w:rsidRPr="00D65AEE">
        <w:rPr>
          <w:rFonts w:ascii="Times New Roman" w:hAnsi="Times New Roman"/>
          <w:szCs w:val="28"/>
          <w:lang w:val="az-Latn-AZ"/>
        </w:rPr>
        <w:t>şəklində</w:t>
      </w:r>
      <w:r w:rsidR="00557C04" w:rsidRPr="00D65AEE">
        <w:rPr>
          <w:rFonts w:ascii="Times New Roman" w:hAnsi="Times New Roman"/>
          <w:szCs w:val="28"/>
          <w:lang w:val="az-Latn-AZ"/>
        </w:rPr>
        <w:t xml:space="preserve"> </w:t>
      </w:r>
      <w:r w:rsidRPr="00D65AEE">
        <w:rPr>
          <w:rFonts w:ascii="Times New Roman" w:hAnsi="Times New Roman"/>
          <w:szCs w:val="28"/>
          <w:lang w:val="az-Latn-AZ"/>
        </w:rPr>
        <w:t>olur</w:t>
      </w:r>
      <w:r w:rsidR="00557C04" w:rsidRPr="00D65AEE">
        <w:rPr>
          <w:rFonts w:ascii="Times New Roman" w:hAnsi="Times New Roman"/>
          <w:szCs w:val="28"/>
          <w:lang w:val="az-Latn-AZ"/>
        </w:rPr>
        <w:t xml:space="preserve">. </w:t>
      </w:r>
      <w:r w:rsidRPr="00D65AEE">
        <w:rPr>
          <w:rFonts w:ascii="Times New Roman" w:hAnsi="Times New Roman"/>
          <w:szCs w:val="28"/>
          <w:lang w:val="az-Latn-AZ"/>
        </w:rPr>
        <w:t>Çiçəklədikdən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sonra</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kolunda</w:t>
      </w:r>
      <w:r w:rsidR="00557C04" w:rsidRPr="00D65AEE">
        <w:rPr>
          <w:rFonts w:ascii="Times New Roman" w:hAnsi="Times New Roman"/>
          <w:szCs w:val="28"/>
          <w:lang w:val="az-Latn-AZ"/>
        </w:rPr>
        <w:t xml:space="preserve"> </w:t>
      </w:r>
      <w:r w:rsidRPr="00D65AEE">
        <w:rPr>
          <w:rFonts w:ascii="Times New Roman" w:hAnsi="Times New Roman"/>
          <w:szCs w:val="28"/>
          <w:lang w:val="az-Latn-AZ"/>
        </w:rPr>
        <w:t>qo</w:t>
      </w:r>
      <w:r w:rsidR="003E35E4" w:rsidRPr="00D65AEE">
        <w:rPr>
          <w:rFonts w:ascii="Times New Roman" w:hAnsi="Times New Roman"/>
          <w:szCs w:val="28"/>
          <w:lang w:val="az-Latn-AZ"/>
        </w:rPr>
        <w:t>z</w:t>
      </w:r>
      <w:r w:rsidRPr="00D65AEE">
        <w:rPr>
          <w:rFonts w:ascii="Times New Roman" w:hAnsi="Times New Roman"/>
          <w:szCs w:val="28"/>
          <w:lang w:val="az-Latn-AZ"/>
        </w:rPr>
        <w:t>a</w:t>
      </w:r>
      <w:r w:rsidR="00557C04" w:rsidRPr="00D65AEE">
        <w:rPr>
          <w:rFonts w:ascii="Times New Roman" w:hAnsi="Times New Roman"/>
          <w:szCs w:val="28"/>
          <w:lang w:val="az-Latn-AZ"/>
        </w:rPr>
        <w:t xml:space="preserve"> </w:t>
      </w:r>
      <w:r w:rsidRPr="00D65AEE">
        <w:rPr>
          <w:rFonts w:ascii="Times New Roman" w:hAnsi="Times New Roman"/>
          <w:szCs w:val="28"/>
          <w:lang w:val="az-Latn-AZ"/>
        </w:rPr>
        <w:t>əmələ</w:t>
      </w:r>
      <w:r w:rsidR="00557C04" w:rsidRPr="00D65AEE">
        <w:rPr>
          <w:rFonts w:ascii="Times New Roman" w:hAnsi="Times New Roman"/>
          <w:szCs w:val="28"/>
          <w:lang w:val="az-Latn-AZ"/>
        </w:rPr>
        <w:t xml:space="preserve"> </w:t>
      </w:r>
      <w:r w:rsidRPr="00D65AEE">
        <w:rPr>
          <w:rFonts w:ascii="Times New Roman" w:hAnsi="Times New Roman"/>
          <w:szCs w:val="28"/>
          <w:lang w:val="az-Latn-AZ"/>
        </w:rPr>
        <w:t>gəlir</w:t>
      </w:r>
      <w:r w:rsidR="00557C04" w:rsidRPr="00D65AEE">
        <w:rPr>
          <w:rFonts w:ascii="Times New Roman" w:hAnsi="Times New Roman"/>
          <w:szCs w:val="28"/>
          <w:lang w:val="az-Latn-AZ"/>
        </w:rPr>
        <w:t xml:space="preserve">. </w:t>
      </w:r>
      <w:r w:rsidRPr="00D65AEE">
        <w:rPr>
          <w:rFonts w:ascii="Times New Roman" w:hAnsi="Times New Roman"/>
          <w:szCs w:val="28"/>
          <w:lang w:val="az-Latn-AZ"/>
        </w:rPr>
        <w:t>Hər</w:t>
      </w:r>
      <w:r w:rsidR="00557C04" w:rsidRPr="00D65AEE">
        <w:rPr>
          <w:rFonts w:ascii="Times New Roman" w:hAnsi="Times New Roman"/>
          <w:szCs w:val="28"/>
          <w:lang w:val="az-Latn-AZ"/>
        </w:rPr>
        <w:t xml:space="preserve"> </w:t>
      </w:r>
      <w:r w:rsidRPr="00D65AEE">
        <w:rPr>
          <w:rFonts w:ascii="Times New Roman" w:hAnsi="Times New Roman"/>
          <w:szCs w:val="28"/>
          <w:lang w:val="az-Latn-AZ"/>
        </w:rPr>
        <w:t>qo</w:t>
      </w:r>
      <w:r w:rsidR="003E35E4" w:rsidRPr="00D65AEE">
        <w:rPr>
          <w:rFonts w:ascii="Times New Roman" w:hAnsi="Times New Roman"/>
          <w:szCs w:val="28"/>
          <w:lang w:val="az-Latn-AZ"/>
        </w:rPr>
        <w:t>z</w:t>
      </w:r>
      <w:r w:rsidRPr="00D65AEE">
        <w:rPr>
          <w:rFonts w:ascii="Times New Roman" w:hAnsi="Times New Roman"/>
          <w:szCs w:val="28"/>
          <w:lang w:val="az-Latn-AZ"/>
        </w:rPr>
        <w:t>anın</w:t>
      </w:r>
      <w:r w:rsidR="00557C04" w:rsidRPr="00D65AEE">
        <w:rPr>
          <w:rFonts w:ascii="Times New Roman" w:hAnsi="Times New Roman"/>
          <w:szCs w:val="28"/>
          <w:lang w:val="az-Latn-AZ"/>
        </w:rPr>
        <w:t xml:space="preserve"> 3-5 </w:t>
      </w:r>
      <w:r w:rsidRPr="00D65AEE">
        <w:rPr>
          <w:rFonts w:ascii="Times New Roman" w:hAnsi="Times New Roman"/>
          <w:szCs w:val="28"/>
          <w:lang w:val="az-Latn-AZ"/>
        </w:rPr>
        <w:t>gö</w:t>
      </w:r>
      <w:r w:rsidR="003E35E4" w:rsidRPr="00D65AEE">
        <w:rPr>
          <w:rFonts w:ascii="Times New Roman" w:hAnsi="Times New Roman"/>
          <w:szCs w:val="28"/>
          <w:lang w:val="az-Latn-AZ"/>
        </w:rPr>
        <w:t>z</w:t>
      </w:r>
      <w:r w:rsidRPr="00D65AEE">
        <w:rPr>
          <w:rFonts w:ascii="Times New Roman" w:hAnsi="Times New Roman"/>
          <w:szCs w:val="28"/>
          <w:lang w:val="az-Latn-AZ"/>
        </w:rPr>
        <w:t>ü</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hər</w:t>
      </w:r>
      <w:r w:rsidR="00557C04" w:rsidRPr="00D65AEE">
        <w:rPr>
          <w:rFonts w:ascii="Times New Roman" w:hAnsi="Times New Roman"/>
          <w:szCs w:val="28"/>
          <w:lang w:val="az-Latn-AZ"/>
        </w:rPr>
        <w:t xml:space="preserve"> </w:t>
      </w:r>
      <w:r w:rsidRPr="00D65AEE">
        <w:rPr>
          <w:rFonts w:ascii="Times New Roman" w:hAnsi="Times New Roman"/>
          <w:szCs w:val="28"/>
          <w:lang w:val="az-Latn-AZ"/>
        </w:rPr>
        <w:t>gö</w:t>
      </w:r>
      <w:r w:rsidR="003E35E4" w:rsidRPr="00D65AEE">
        <w:rPr>
          <w:rFonts w:ascii="Times New Roman" w:hAnsi="Times New Roman"/>
          <w:szCs w:val="28"/>
          <w:lang w:val="az-Latn-AZ"/>
        </w:rPr>
        <w:t>z</w:t>
      </w:r>
      <w:r w:rsidRPr="00D65AEE">
        <w:rPr>
          <w:rFonts w:ascii="Times New Roman" w:hAnsi="Times New Roman"/>
          <w:szCs w:val="28"/>
          <w:lang w:val="az-Latn-AZ"/>
        </w:rPr>
        <w:t>də</w:t>
      </w:r>
      <w:r w:rsidR="00557C04" w:rsidRPr="00D65AEE">
        <w:rPr>
          <w:rFonts w:ascii="Times New Roman" w:hAnsi="Times New Roman"/>
          <w:szCs w:val="28"/>
          <w:lang w:val="az-Latn-AZ"/>
        </w:rPr>
        <w:t xml:space="preserve"> 5-9 </w:t>
      </w:r>
      <w:r w:rsidRPr="00D65AEE">
        <w:rPr>
          <w:rFonts w:ascii="Times New Roman" w:hAnsi="Times New Roman"/>
          <w:szCs w:val="28"/>
          <w:lang w:val="az-Latn-AZ"/>
        </w:rPr>
        <w:t>çi</w:t>
      </w:r>
      <w:r w:rsidR="003E35E4" w:rsidRPr="00D65AEE">
        <w:rPr>
          <w:rFonts w:ascii="Times New Roman" w:hAnsi="Times New Roman"/>
          <w:szCs w:val="28"/>
          <w:lang w:val="az-Latn-AZ"/>
        </w:rPr>
        <w:t>y</w:t>
      </w:r>
      <w:r w:rsidRPr="00D65AEE">
        <w:rPr>
          <w:rFonts w:ascii="Times New Roman" w:hAnsi="Times New Roman"/>
          <w:szCs w:val="28"/>
          <w:lang w:val="az-Latn-AZ"/>
        </w:rPr>
        <w:t>id</w:t>
      </w:r>
      <w:r w:rsidR="00557C04" w:rsidRPr="00D65AEE">
        <w:rPr>
          <w:rFonts w:ascii="Times New Roman" w:hAnsi="Times New Roman"/>
          <w:szCs w:val="28"/>
          <w:lang w:val="az-Latn-AZ"/>
        </w:rPr>
        <w:t xml:space="preserve"> </w:t>
      </w:r>
      <w:r w:rsidRPr="00D65AEE">
        <w:rPr>
          <w:rFonts w:ascii="Times New Roman" w:hAnsi="Times New Roman"/>
          <w:szCs w:val="28"/>
          <w:lang w:val="az-Latn-AZ"/>
        </w:rPr>
        <w:t>olur</w:t>
      </w:r>
      <w:r w:rsidR="00557C04" w:rsidRPr="00D65AEE">
        <w:rPr>
          <w:rFonts w:ascii="Times New Roman" w:hAnsi="Times New Roman"/>
          <w:szCs w:val="28"/>
          <w:lang w:val="az-Latn-AZ"/>
        </w:rPr>
        <w:t xml:space="preserve">. </w:t>
      </w:r>
      <w:r w:rsidRPr="00D65AEE">
        <w:rPr>
          <w:rFonts w:ascii="Times New Roman" w:hAnsi="Times New Roman"/>
          <w:szCs w:val="28"/>
          <w:lang w:val="az-Latn-AZ"/>
        </w:rPr>
        <w:t>Çi</w:t>
      </w:r>
      <w:r w:rsidR="003E35E4" w:rsidRPr="00D65AEE">
        <w:rPr>
          <w:rFonts w:ascii="Times New Roman" w:hAnsi="Times New Roman"/>
          <w:szCs w:val="28"/>
          <w:lang w:val="az-Latn-AZ"/>
        </w:rPr>
        <w:t>y</w:t>
      </w:r>
      <w:r w:rsidRPr="00D65AEE">
        <w:rPr>
          <w:rFonts w:ascii="Times New Roman" w:hAnsi="Times New Roman"/>
          <w:szCs w:val="28"/>
          <w:lang w:val="az-Latn-AZ"/>
        </w:rPr>
        <w:t>idlərin</w:t>
      </w:r>
      <w:r w:rsidR="00557C04" w:rsidRPr="00D65AEE">
        <w:rPr>
          <w:rFonts w:ascii="Times New Roman" w:hAnsi="Times New Roman"/>
          <w:szCs w:val="28"/>
          <w:lang w:val="az-Latn-AZ"/>
        </w:rPr>
        <w:t xml:space="preserve"> </w:t>
      </w:r>
      <w:r w:rsidRPr="00D65AEE">
        <w:rPr>
          <w:rFonts w:ascii="Times New Roman" w:hAnsi="Times New Roman"/>
          <w:szCs w:val="28"/>
          <w:lang w:val="az-Latn-AZ"/>
        </w:rPr>
        <w:t>üstünü</w:t>
      </w:r>
      <w:r w:rsidR="00557C0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w:t>
      </w:r>
      <w:r w:rsidR="00557C04" w:rsidRPr="00D65AEE">
        <w:rPr>
          <w:rFonts w:ascii="Times New Roman" w:hAnsi="Times New Roman"/>
          <w:szCs w:val="28"/>
          <w:lang w:val="az-Latn-AZ"/>
        </w:rPr>
        <w:t xml:space="preserve"> </w:t>
      </w: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liflər</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qalın</w:t>
      </w:r>
      <w:r w:rsidR="00557C04" w:rsidRPr="00D65AEE">
        <w:rPr>
          <w:rFonts w:ascii="Times New Roman" w:hAnsi="Times New Roman"/>
          <w:szCs w:val="28"/>
          <w:lang w:val="az-Latn-AZ"/>
        </w:rPr>
        <w:t xml:space="preserve"> </w:t>
      </w:r>
      <w:r w:rsidRPr="00D65AEE">
        <w:rPr>
          <w:rFonts w:ascii="Times New Roman" w:hAnsi="Times New Roman"/>
          <w:szCs w:val="28"/>
          <w:lang w:val="az-Latn-AZ"/>
        </w:rPr>
        <w:t>tiftik</w:t>
      </w:r>
      <w:r w:rsidR="00557C04" w:rsidRPr="00D65AEE">
        <w:rPr>
          <w:rFonts w:ascii="Times New Roman" w:hAnsi="Times New Roman"/>
          <w:szCs w:val="28"/>
          <w:lang w:val="az-Latn-AZ"/>
        </w:rPr>
        <w:t xml:space="preserve"> </w:t>
      </w:r>
      <w:r w:rsidRPr="00D65AEE">
        <w:rPr>
          <w:rFonts w:ascii="Times New Roman" w:hAnsi="Times New Roman"/>
          <w:szCs w:val="28"/>
          <w:lang w:val="az-Latn-AZ"/>
        </w:rPr>
        <w:t>örtür</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bitkisi</w:t>
      </w:r>
      <w:r w:rsidR="00557C04" w:rsidRPr="00D65AEE">
        <w:rPr>
          <w:rFonts w:ascii="Times New Roman" w:hAnsi="Times New Roman"/>
          <w:szCs w:val="28"/>
          <w:lang w:val="az-Latn-AZ"/>
        </w:rPr>
        <w:t xml:space="preserve"> </w:t>
      </w:r>
      <w:r w:rsidRPr="00D65AEE">
        <w:rPr>
          <w:rFonts w:ascii="Times New Roman" w:hAnsi="Times New Roman"/>
          <w:szCs w:val="28"/>
          <w:lang w:val="az-Latn-AZ"/>
        </w:rPr>
        <w:t>tam</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etişdikdə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qo</w:t>
      </w:r>
      <w:r w:rsidR="003E35E4" w:rsidRPr="00D65AEE">
        <w:rPr>
          <w:rFonts w:ascii="Times New Roman" w:hAnsi="Times New Roman"/>
          <w:szCs w:val="28"/>
          <w:lang w:val="az-Latn-AZ"/>
        </w:rPr>
        <w:t>z</w:t>
      </w:r>
      <w:r w:rsidRPr="00D65AEE">
        <w:rPr>
          <w:rFonts w:ascii="Times New Roman" w:hAnsi="Times New Roman"/>
          <w:szCs w:val="28"/>
          <w:lang w:val="az-Latn-AZ"/>
        </w:rPr>
        <w:t>alar</w:t>
      </w:r>
      <w:r w:rsidR="00557C04" w:rsidRPr="00D65AEE">
        <w:rPr>
          <w:rFonts w:ascii="Times New Roman" w:hAnsi="Times New Roman"/>
          <w:szCs w:val="28"/>
          <w:lang w:val="az-Latn-AZ"/>
        </w:rPr>
        <w:t xml:space="preserve"> </w:t>
      </w:r>
      <w:r w:rsidRPr="00D65AEE">
        <w:rPr>
          <w:rFonts w:ascii="Times New Roman" w:hAnsi="Times New Roman"/>
          <w:szCs w:val="28"/>
          <w:lang w:val="az-Latn-AZ"/>
        </w:rPr>
        <w:t>açılır</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lifləri</w:t>
      </w:r>
      <w:r w:rsidR="00557C04" w:rsidRPr="00D65AEE">
        <w:rPr>
          <w:rFonts w:ascii="Times New Roman" w:hAnsi="Times New Roman"/>
          <w:szCs w:val="28"/>
          <w:lang w:val="az-Latn-AZ"/>
        </w:rPr>
        <w:t xml:space="preserve"> </w:t>
      </w:r>
      <w:r w:rsidRPr="00D65AEE">
        <w:rPr>
          <w:rFonts w:ascii="Times New Roman" w:hAnsi="Times New Roman"/>
          <w:szCs w:val="28"/>
          <w:lang w:val="az-Latn-AZ"/>
        </w:rPr>
        <w:t>görünür</w:t>
      </w:r>
      <w:r w:rsidR="00557C04" w:rsidRPr="00D65AEE">
        <w:rPr>
          <w:rFonts w:ascii="Times New Roman" w:hAnsi="Times New Roman"/>
          <w:szCs w:val="28"/>
          <w:lang w:val="az-Latn-AZ"/>
        </w:rPr>
        <w:t xml:space="preserve">. </w:t>
      </w:r>
    </w:p>
    <w:p w:rsid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E</w:t>
      </w:r>
      <w:r w:rsidR="003E35E4" w:rsidRPr="003E35E4">
        <w:rPr>
          <w:rFonts w:ascii="Times New Roman" w:hAnsi="Times New Roman"/>
          <w:szCs w:val="28"/>
          <w:lang w:val="az-Latn-AZ"/>
        </w:rPr>
        <w:t>y</w:t>
      </w:r>
      <w:r w:rsidRPr="003E35E4">
        <w:rPr>
          <w:rFonts w:ascii="Times New Roman" w:hAnsi="Times New Roman"/>
          <w:szCs w:val="28"/>
          <w:lang w:val="az-Latn-AZ"/>
        </w:rPr>
        <w:t>ni</w:t>
      </w:r>
      <w:r w:rsidR="00557C04" w:rsidRPr="003E35E4">
        <w:rPr>
          <w:rFonts w:ascii="Times New Roman" w:hAnsi="Times New Roman"/>
          <w:szCs w:val="28"/>
          <w:lang w:val="az-Latn-AZ"/>
        </w:rPr>
        <w:t xml:space="preserve"> </w:t>
      </w:r>
      <w:r w:rsidRPr="003E35E4">
        <w:rPr>
          <w:rFonts w:ascii="Times New Roman" w:hAnsi="Times New Roman"/>
          <w:szCs w:val="28"/>
          <w:lang w:val="az-Latn-AZ"/>
        </w:rPr>
        <w:t>koldakı</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pambıq</w:t>
      </w:r>
      <w:r w:rsidR="00557C04" w:rsidRPr="003E35E4">
        <w:rPr>
          <w:rFonts w:ascii="Times New Roman" w:hAnsi="Times New Roman"/>
          <w:szCs w:val="28"/>
          <w:lang w:val="az-Latn-AZ"/>
        </w:rPr>
        <w:t xml:space="preserve"> </w:t>
      </w:r>
      <w:r w:rsidRPr="003E35E4">
        <w:rPr>
          <w:rFonts w:ascii="Times New Roman" w:hAnsi="Times New Roman"/>
          <w:szCs w:val="28"/>
          <w:lang w:val="az-Latn-AZ"/>
        </w:rPr>
        <w:t>qo</w:t>
      </w:r>
      <w:r w:rsidR="003E35E4" w:rsidRPr="003E35E4">
        <w:rPr>
          <w:rFonts w:ascii="Times New Roman" w:hAnsi="Times New Roman"/>
          <w:szCs w:val="28"/>
          <w:lang w:val="az-Latn-AZ"/>
        </w:rPr>
        <w:t>z</w:t>
      </w:r>
      <w:r w:rsidRPr="003E35E4">
        <w:rPr>
          <w:rFonts w:ascii="Times New Roman" w:hAnsi="Times New Roman"/>
          <w:szCs w:val="28"/>
          <w:lang w:val="az-Latn-AZ"/>
        </w:rPr>
        <w:t>aları</w:t>
      </w:r>
      <w:r w:rsidR="00557C04" w:rsidRPr="003E35E4">
        <w:rPr>
          <w:rFonts w:ascii="Times New Roman" w:hAnsi="Times New Roman"/>
          <w:szCs w:val="28"/>
          <w:lang w:val="az-Latn-AZ"/>
        </w:rPr>
        <w:t xml:space="preserve">  </w:t>
      </w:r>
      <w:r w:rsidRPr="003E35E4">
        <w:rPr>
          <w:rFonts w:ascii="Times New Roman" w:hAnsi="Times New Roman"/>
          <w:szCs w:val="28"/>
          <w:lang w:val="az-Latn-AZ"/>
        </w:rPr>
        <w:t>müxtəlif</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z</w:t>
      </w:r>
      <w:r w:rsidRPr="003E35E4">
        <w:rPr>
          <w:rFonts w:ascii="Times New Roman" w:hAnsi="Times New Roman"/>
          <w:szCs w:val="28"/>
          <w:lang w:val="az-Latn-AZ"/>
        </w:rPr>
        <w:t>amanda</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etişir</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557C04" w:rsidRPr="003E35E4">
        <w:rPr>
          <w:rFonts w:ascii="Times New Roman" w:hAnsi="Times New Roman"/>
          <w:szCs w:val="28"/>
          <w:lang w:val="az-Latn-AZ"/>
        </w:rPr>
        <w:t xml:space="preserve"> </w:t>
      </w:r>
      <w:r w:rsidRPr="003E35E4">
        <w:rPr>
          <w:rFonts w:ascii="Times New Roman" w:hAnsi="Times New Roman"/>
          <w:szCs w:val="28"/>
          <w:lang w:val="az-Latn-AZ"/>
        </w:rPr>
        <w:t>buna</w:t>
      </w:r>
      <w:r w:rsidR="00557C04" w:rsidRPr="003E35E4">
        <w:rPr>
          <w:rFonts w:ascii="Times New Roman" w:hAnsi="Times New Roman"/>
          <w:szCs w:val="28"/>
          <w:lang w:val="az-Latn-AZ"/>
        </w:rPr>
        <w:t xml:space="preserve"> </w:t>
      </w:r>
      <w:r w:rsidRPr="003E35E4">
        <w:rPr>
          <w:rFonts w:ascii="Times New Roman" w:hAnsi="Times New Roman"/>
          <w:szCs w:val="28"/>
          <w:lang w:val="az-Latn-AZ"/>
        </w:rPr>
        <w:t>görə</w:t>
      </w:r>
      <w:r w:rsidR="00557C04" w:rsidRPr="003E35E4">
        <w:rPr>
          <w:rFonts w:ascii="Times New Roman" w:hAnsi="Times New Roman"/>
          <w:szCs w:val="28"/>
          <w:lang w:val="az-Latn-AZ"/>
        </w:rPr>
        <w:t xml:space="preserve"> </w:t>
      </w:r>
      <w:r w:rsidRPr="003E35E4">
        <w:rPr>
          <w:rFonts w:ascii="Times New Roman" w:hAnsi="Times New Roman"/>
          <w:szCs w:val="28"/>
          <w:lang w:val="az-Latn-AZ"/>
        </w:rPr>
        <w:t>də</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pambıq</w:t>
      </w:r>
      <w:r w:rsidR="00557C04" w:rsidRPr="003E35E4">
        <w:rPr>
          <w:rFonts w:ascii="Times New Roman" w:hAnsi="Times New Roman"/>
          <w:szCs w:val="28"/>
          <w:lang w:val="az-Latn-AZ"/>
        </w:rPr>
        <w:t xml:space="preserve"> </w:t>
      </w:r>
      <w:r w:rsidRPr="003E35E4">
        <w:rPr>
          <w:rFonts w:ascii="Times New Roman" w:hAnsi="Times New Roman"/>
          <w:szCs w:val="28"/>
          <w:lang w:val="az-Latn-AZ"/>
        </w:rPr>
        <w:t>bir</w:t>
      </w:r>
      <w:r w:rsidR="00557C04" w:rsidRPr="003E35E4">
        <w:rPr>
          <w:rFonts w:ascii="Times New Roman" w:hAnsi="Times New Roman"/>
          <w:szCs w:val="28"/>
          <w:lang w:val="az-Latn-AZ"/>
        </w:rPr>
        <w:t xml:space="preserve"> </w:t>
      </w:r>
      <w:r w:rsidRPr="003E35E4">
        <w:rPr>
          <w:rFonts w:ascii="Times New Roman" w:hAnsi="Times New Roman"/>
          <w:szCs w:val="28"/>
          <w:lang w:val="az-Latn-AZ"/>
        </w:rPr>
        <w:t>neçə</w:t>
      </w:r>
      <w:r w:rsidR="00557C04" w:rsidRPr="003E35E4">
        <w:rPr>
          <w:rFonts w:ascii="Times New Roman" w:hAnsi="Times New Roman"/>
          <w:szCs w:val="28"/>
          <w:lang w:val="az-Latn-AZ"/>
        </w:rPr>
        <w:t xml:space="preserve"> </w:t>
      </w:r>
      <w:r w:rsidRPr="003E35E4">
        <w:rPr>
          <w:rFonts w:ascii="Times New Roman" w:hAnsi="Times New Roman"/>
          <w:szCs w:val="28"/>
          <w:lang w:val="az-Latn-AZ"/>
        </w:rPr>
        <w:t>dəfə</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ığılır</w:t>
      </w:r>
      <w:r w:rsidR="00557C04" w:rsidRPr="003E35E4">
        <w:rPr>
          <w:rFonts w:ascii="Times New Roman" w:hAnsi="Times New Roman"/>
          <w:szCs w:val="28"/>
          <w:lang w:val="az-Latn-AZ"/>
        </w:rPr>
        <w:t xml:space="preserve">. </w:t>
      </w:r>
      <w:r w:rsidRPr="00D65AEE">
        <w:rPr>
          <w:rFonts w:ascii="Times New Roman" w:hAnsi="Times New Roman"/>
          <w:szCs w:val="28"/>
          <w:lang w:val="az-Latn-AZ"/>
        </w:rPr>
        <w:t>Xam</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əni</w:t>
      </w:r>
      <w:r w:rsidR="00557C04" w:rsidRPr="00D65AEE">
        <w:rPr>
          <w:rFonts w:ascii="Times New Roman" w:hAnsi="Times New Roman"/>
          <w:szCs w:val="28"/>
          <w:lang w:val="az-Latn-AZ"/>
        </w:rPr>
        <w:t xml:space="preserve"> </w:t>
      </w:r>
      <w:r w:rsidRPr="00D65AEE">
        <w:rPr>
          <w:rFonts w:ascii="Times New Roman" w:hAnsi="Times New Roman"/>
          <w:szCs w:val="28"/>
          <w:lang w:val="az-Latn-AZ"/>
        </w:rPr>
        <w:t>çi</w:t>
      </w:r>
      <w:r w:rsidR="003E35E4" w:rsidRPr="00D65AEE">
        <w:rPr>
          <w:rFonts w:ascii="Times New Roman" w:hAnsi="Times New Roman"/>
          <w:szCs w:val="28"/>
          <w:lang w:val="az-Latn-AZ"/>
        </w:rPr>
        <w:t>y</w:t>
      </w:r>
      <w:r w:rsidRPr="00D65AEE">
        <w:rPr>
          <w:rFonts w:ascii="Times New Roman" w:hAnsi="Times New Roman"/>
          <w:szCs w:val="28"/>
          <w:lang w:val="az-Latn-AZ"/>
        </w:rPr>
        <w:t>idlə</w:t>
      </w:r>
      <w:r w:rsidR="00557C04" w:rsidRPr="00D65AEE">
        <w:rPr>
          <w:rFonts w:ascii="Times New Roman" w:hAnsi="Times New Roman"/>
          <w:szCs w:val="28"/>
          <w:lang w:val="az-Latn-AZ"/>
        </w:rPr>
        <w:t xml:space="preserve"> </w:t>
      </w:r>
      <w:r w:rsidRPr="00D65AEE">
        <w:rPr>
          <w:rFonts w:ascii="Times New Roman" w:hAnsi="Times New Roman"/>
          <w:szCs w:val="28"/>
          <w:lang w:val="az-Latn-AZ"/>
        </w:rPr>
        <w:t>birlikdə</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liflər</w:t>
      </w:r>
      <w:r w:rsidR="00557C0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v</w:t>
      </w:r>
      <w:r w:rsidRPr="00D65AEE">
        <w:rPr>
          <w:rFonts w:ascii="Times New Roman" w:hAnsi="Times New Roman"/>
          <w:szCs w:val="28"/>
          <w:lang w:val="az-Latn-AZ"/>
        </w:rPr>
        <w:t>qust</w:t>
      </w:r>
      <w:r w:rsidR="00557C04" w:rsidRPr="00D65AEE">
        <w:rPr>
          <w:rFonts w:ascii="Times New Roman" w:hAnsi="Times New Roman"/>
          <w:szCs w:val="28"/>
          <w:lang w:val="az-Latn-AZ"/>
        </w:rPr>
        <w:t>-</w:t>
      </w:r>
      <w:r w:rsidRPr="00D65AEE">
        <w:rPr>
          <w:rFonts w:ascii="Times New Roman" w:hAnsi="Times New Roman"/>
          <w:szCs w:val="28"/>
          <w:lang w:val="az-Latn-AZ"/>
        </w:rPr>
        <w:t>sent</w:t>
      </w:r>
      <w:r w:rsidR="003E35E4" w:rsidRPr="00D65AEE">
        <w:rPr>
          <w:rFonts w:ascii="Times New Roman" w:hAnsi="Times New Roman"/>
          <w:szCs w:val="28"/>
          <w:lang w:val="az-Latn-AZ"/>
        </w:rPr>
        <w:t>y</w:t>
      </w:r>
      <w:r w:rsidRPr="00D65AEE">
        <w:rPr>
          <w:rFonts w:ascii="Times New Roman" w:hAnsi="Times New Roman"/>
          <w:szCs w:val="28"/>
          <w:lang w:val="az-Latn-AZ"/>
        </w:rPr>
        <w:t>abr</w:t>
      </w:r>
      <w:r w:rsidR="00557C0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larında</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ığılmağa</w:t>
      </w:r>
      <w:r w:rsidR="00557C04" w:rsidRPr="00D65AEE">
        <w:rPr>
          <w:rFonts w:ascii="Times New Roman" w:hAnsi="Times New Roman"/>
          <w:szCs w:val="28"/>
          <w:lang w:val="az-Latn-AZ"/>
        </w:rPr>
        <w:t xml:space="preserve"> </w:t>
      </w:r>
      <w:r w:rsidRPr="00D65AEE">
        <w:rPr>
          <w:rFonts w:ascii="Times New Roman" w:hAnsi="Times New Roman"/>
          <w:szCs w:val="28"/>
          <w:lang w:val="az-Latn-AZ"/>
        </w:rPr>
        <w:t>başlanır</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əsas</w:t>
      </w:r>
      <w:r w:rsidR="00557C04" w:rsidRPr="00D65AEE">
        <w:rPr>
          <w:rFonts w:ascii="Times New Roman" w:hAnsi="Times New Roman"/>
          <w:szCs w:val="28"/>
          <w:lang w:val="az-Latn-AZ"/>
        </w:rPr>
        <w:t xml:space="preserve"> </w:t>
      </w:r>
      <w:r w:rsidRPr="00D65AEE">
        <w:rPr>
          <w:rFonts w:ascii="Times New Roman" w:hAnsi="Times New Roman"/>
          <w:szCs w:val="28"/>
          <w:lang w:val="az-Latn-AZ"/>
        </w:rPr>
        <w:t>etibarilə</w:t>
      </w:r>
      <w:r w:rsidR="00557C04" w:rsidRPr="00D65AEE">
        <w:rPr>
          <w:rFonts w:ascii="Times New Roman" w:hAnsi="Times New Roman"/>
          <w:szCs w:val="28"/>
          <w:lang w:val="az-Latn-AZ"/>
        </w:rPr>
        <w:t xml:space="preserve"> </w:t>
      </w:r>
      <w:r w:rsidRPr="00D65AEE">
        <w:rPr>
          <w:rFonts w:ascii="Times New Roman" w:hAnsi="Times New Roman"/>
          <w:szCs w:val="28"/>
          <w:lang w:val="az-Latn-AZ"/>
        </w:rPr>
        <w:t>dekabr</w:t>
      </w:r>
      <w:r w:rsidR="00557C0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ının</w:t>
      </w:r>
      <w:r w:rsidR="00557C04" w:rsidRPr="00D65AEE">
        <w:rPr>
          <w:rFonts w:ascii="Times New Roman" w:hAnsi="Times New Roman"/>
          <w:szCs w:val="28"/>
          <w:lang w:val="az-Latn-AZ"/>
        </w:rPr>
        <w:t xml:space="preserve"> </w:t>
      </w:r>
      <w:r w:rsidRPr="00D65AEE">
        <w:rPr>
          <w:rFonts w:ascii="Times New Roman" w:hAnsi="Times New Roman"/>
          <w:szCs w:val="28"/>
          <w:lang w:val="az-Latn-AZ"/>
        </w:rPr>
        <w:t>ə</w:t>
      </w:r>
      <w:r w:rsidR="003E35E4" w:rsidRPr="00D65AEE">
        <w:rPr>
          <w:rFonts w:ascii="Times New Roman" w:hAnsi="Times New Roman"/>
          <w:szCs w:val="28"/>
          <w:lang w:val="az-Latn-AZ"/>
        </w:rPr>
        <w:t>vv</w:t>
      </w:r>
      <w:r w:rsidRPr="00D65AEE">
        <w:rPr>
          <w:rFonts w:ascii="Times New Roman" w:hAnsi="Times New Roman"/>
          <w:szCs w:val="28"/>
          <w:lang w:val="az-Latn-AZ"/>
        </w:rPr>
        <w:t>əllərində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qurtarır</w:t>
      </w:r>
      <w:r w:rsidR="00557C04" w:rsidRPr="00D65AEE">
        <w:rPr>
          <w:rFonts w:ascii="Times New Roman" w:hAnsi="Times New Roman"/>
          <w:szCs w:val="28"/>
          <w:lang w:val="az-Latn-AZ"/>
        </w:rPr>
        <w:t xml:space="preserve">. </w:t>
      </w:r>
    </w:p>
    <w:p w:rsidR="00557C04" w:rsidRPr="00D65AEE"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Son</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z</w:t>
      </w:r>
      <w:r w:rsidRPr="003E35E4">
        <w:rPr>
          <w:rFonts w:ascii="Times New Roman" w:hAnsi="Times New Roman"/>
          <w:szCs w:val="28"/>
          <w:lang w:val="az-Latn-AZ"/>
        </w:rPr>
        <w:t>amanlara</w:t>
      </w:r>
      <w:r w:rsidR="00557C04" w:rsidRPr="003E35E4">
        <w:rPr>
          <w:rFonts w:ascii="Times New Roman" w:hAnsi="Times New Roman"/>
          <w:szCs w:val="28"/>
          <w:lang w:val="az-Latn-AZ"/>
        </w:rPr>
        <w:t xml:space="preserve"> </w:t>
      </w:r>
      <w:r w:rsidRPr="003E35E4">
        <w:rPr>
          <w:rFonts w:ascii="Times New Roman" w:hAnsi="Times New Roman"/>
          <w:szCs w:val="28"/>
          <w:lang w:val="az-Latn-AZ"/>
        </w:rPr>
        <w:t>qədər</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pambıq</w:t>
      </w:r>
      <w:r w:rsidR="00557C04" w:rsidRPr="003E35E4">
        <w:rPr>
          <w:rFonts w:ascii="Times New Roman" w:hAnsi="Times New Roman"/>
          <w:szCs w:val="28"/>
          <w:lang w:val="az-Latn-AZ"/>
        </w:rPr>
        <w:t xml:space="preserve"> </w:t>
      </w:r>
      <w:r w:rsidRPr="003E35E4">
        <w:rPr>
          <w:rFonts w:ascii="Times New Roman" w:hAnsi="Times New Roman"/>
          <w:szCs w:val="28"/>
          <w:lang w:val="az-Latn-AZ"/>
        </w:rPr>
        <w:t>əl</w:t>
      </w:r>
      <w:r w:rsidR="00557C04" w:rsidRPr="003E35E4">
        <w:rPr>
          <w:rFonts w:ascii="Times New Roman" w:hAnsi="Times New Roman"/>
          <w:szCs w:val="28"/>
          <w:lang w:val="az-Latn-AZ"/>
        </w:rPr>
        <w:t xml:space="preserve"> </w:t>
      </w:r>
      <w:r w:rsidRPr="003E35E4">
        <w:rPr>
          <w:rFonts w:ascii="Times New Roman" w:hAnsi="Times New Roman"/>
          <w:szCs w:val="28"/>
          <w:lang w:val="az-Latn-AZ"/>
        </w:rPr>
        <w:t>ilə</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ığılırdı</w:t>
      </w:r>
      <w:r w:rsidR="00557C04" w:rsidRPr="003E35E4">
        <w:rPr>
          <w:rFonts w:ascii="Times New Roman" w:hAnsi="Times New Roman"/>
          <w:szCs w:val="28"/>
          <w:lang w:val="az-Latn-AZ"/>
        </w:rPr>
        <w:t xml:space="preserve">. </w:t>
      </w:r>
      <w:r w:rsidRPr="00D65AEE">
        <w:rPr>
          <w:rFonts w:ascii="Times New Roman" w:hAnsi="Times New Roman"/>
          <w:szCs w:val="28"/>
          <w:lang w:val="az-Latn-AZ"/>
        </w:rPr>
        <w:t>Buna</w:t>
      </w:r>
      <w:r w:rsidR="00557C04" w:rsidRPr="00D65AEE">
        <w:rPr>
          <w:rFonts w:ascii="Times New Roman" w:hAnsi="Times New Roman"/>
          <w:szCs w:val="28"/>
          <w:lang w:val="az-Latn-AZ"/>
        </w:rPr>
        <w:t xml:space="preserve"> </w:t>
      </w:r>
      <w:r w:rsidRPr="00D65AEE">
        <w:rPr>
          <w:rFonts w:ascii="Times New Roman" w:hAnsi="Times New Roman"/>
          <w:szCs w:val="28"/>
          <w:lang w:val="az-Latn-AZ"/>
        </w:rPr>
        <w:t>çox</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axt</w:t>
      </w:r>
      <w:r w:rsidR="00557C04" w:rsidRPr="00D65AEE">
        <w:rPr>
          <w:rFonts w:ascii="Times New Roman" w:hAnsi="Times New Roman"/>
          <w:szCs w:val="28"/>
          <w:lang w:val="az-Latn-AZ"/>
        </w:rPr>
        <w:t xml:space="preserve"> </w:t>
      </w:r>
      <w:r w:rsidRPr="00D65AEE">
        <w:rPr>
          <w:rFonts w:ascii="Times New Roman" w:hAnsi="Times New Roman"/>
          <w:szCs w:val="28"/>
          <w:lang w:val="az-Latn-AZ"/>
        </w:rPr>
        <w:t>gedir</w:t>
      </w:r>
      <w:r w:rsidR="00557C04" w:rsidRPr="00D65AEE">
        <w:rPr>
          <w:rFonts w:ascii="Times New Roman" w:hAnsi="Times New Roman"/>
          <w:szCs w:val="28"/>
          <w:lang w:val="az-Latn-AZ"/>
        </w:rPr>
        <w:t xml:space="preserve">, </w:t>
      </w:r>
      <w:r w:rsidRPr="00D65AEE">
        <w:rPr>
          <w:rFonts w:ascii="Times New Roman" w:hAnsi="Times New Roman"/>
          <w:szCs w:val="28"/>
          <w:lang w:val="az-Latn-AZ"/>
        </w:rPr>
        <w:t>həm</w:t>
      </w:r>
      <w:r w:rsidR="00557C04" w:rsidRPr="00D65AEE">
        <w:rPr>
          <w:rFonts w:ascii="Times New Roman" w:hAnsi="Times New Roman"/>
          <w:szCs w:val="28"/>
          <w:lang w:val="az-Latn-AZ"/>
        </w:rPr>
        <w:t xml:space="preserve"> </w:t>
      </w:r>
      <w:r w:rsidRPr="00D65AEE">
        <w:rPr>
          <w:rFonts w:ascii="Times New Roman" w:hAnsi="Times New Roman"/>
          <w:szCs w:val="28"/>
          <w:lang w:val="az-Latn-AZ"/>
        </w:rPr>
        <w:t>də</w:t>
      </w:r>
      <w:r w:rsidR="00557C0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z</w:t>
      </w:r>
      <w:r w:rsidR="00557C04" w:rsidRPr="00D65AEE">
        <w:rPr>
          <w:rFonts w:ascii="Times New Roman" w:hAnsi="Times New Roman"/>
          <w:szCs w:val="28"/>
          <w:lang w:val="az-Latn-AZ"/>
        </w:rPr>
        <w:t xml:space="preserve"> </w:t>
      </w:r>
      <w:r w:rsidRPr="00D65AEE">
        <w:rPr>
          <w:rFonts w:ascii="Times New Roman" w:hAnsi="Times New Roman"/>
          <w:szCs w:val="28"/>
          <w:lang w:val="az-Latn-AZ"/>
        </w:rPr>
        <w:t>səmərəli</w:t>
      </w:r>
      <w:r w:rsidR="00557C04" w:rsidRPr="00D65AEE">
        <w:rPr>
          <w:rFonts w:ascii="Times New Roman" w:hAnsi="Times New Roman"/>
          <w:szCs w:val="28"/>
          <w:lang w:val="az-Latn-AZ"/>
        </w:rPr>
        <w:t xml:space="preserve"> </w:t>
      </w:r>
      <w:r w:rsidRPr="00D65AEE">
        <w:rPr>
          <w:rFonts w:ascii="Times New Roman" w:hAnsi="Times New Roman"/>
          <w:szCs w:val="28"/>
          <w:lang w:val="az-Latn-AZ"/>
        </w:rPr>
        <w:t>olurdu</w:t>
      </w:r>
      <w:r w:rsidR="00557C04" w:rsidRPr="00D65AEE">
        <w:rPr>
          <w:rFonts w:ascii="Times New Roman" w:hAnsi="Times New Roman"/>
          <w:szCs w:val="28"/>
          <w:lang w:val="az-Latn-AZ"/>
        </w:rPr>
        <w:t xml:space="preserve">. </w:t>
      </w:r>
      <w:r w:rsidRPr="00D65AEE">
        <w:rPr>
          <w:rFonts w:ascii="Times New Roman" w:hAnsi="Times New Roman"/>
          <w:szCs w:val="28"/>
          <w:lang w:val="az-Latn-AZ"/>
        </w:rPr>
        <w:t>Indi</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pambığın</w:t>
      </w:r>
      <w:r w:rsidR="00557C04" w:rsidRPr="00D65AEE">
        <w:rPr>
          <w:rFonts w:ascii="Times New Roman" w:hAnsi="Times New Roman"/>
          <w:szCs w:val="28"/>
          <w:lang w:val="az-Latn-AZ"/>
        </w:rPr>
        <w:t xml:space="preserve"> 60-70%-</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qədəri</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3E35E4" w:rsidRPr="00D65AEE">
        <w:rPr>
          <w:rFonts w:ascii="Times New Roman" w:hAnsi="Times New Roman"/>
          <w:szCs w:val="28"/>
          <w:lang w:val="az-Latn-AZ"/>
        </w:rPr>
        <w:t>y</w:t>
      </w:r>
      <w:r w:rsidRPr="00D65AEE">
        <w:rPr>
          <w:rFonts w:ascii="Times New Roman" w:hAnsi="Times New Roman"/>
          <w:szCs w:val="28"/>
          <w:lang w:val="az-Latn-AZ"/>
        </w:rPr>
        <w:t>ığan</w:t>
      </w:r>
      <w:r w:rsidR="00557C04" w:rsidRPr="00D65AEE">
        <w:rPr>
          <w:rFonts w:ascii="Times New Roman" w:hAnsi="Times New Roman"/>
          <w:szCs w:val="28"/>
          <w:lang w:val="az-Latn-AZ"/>
        </w:rPr>
        <w:t xml:space="preserve"> </w:t>
      </w:r>
      <w:r w:rsidRPr="00D65AEE">
        <w:rPr>
          <w:rFonts w:ascii="Times New Roman" w:hAnsi="Times New Roman"/>
          <w:szCs w:val="28"/>
          <w:lang w:val="az-Latn-AZ"/>
        </w:rPr>
        <w:t>maşınlarla</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ığılır</w:t>
      </w:r>
      <w:r w:rsidR="00557C04" w:rsidRPr="00D65AEE">
        <w:rPr>
          <w:rFonts w:ascii="Times New Roman" w:hAnsi="Times New Roman"/>
          <w:szCs w:val="28"/>
          <w:lang w:val="az-Latn-AZ"/>
        </w:rPr>
        <w:t>.</w:t>
      </w:r>
    </w:p>
    <w:p w:rsidR="003E35E4" w:rsidRDefault="00152E56" w:rsidP="00391D2C">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Pambıqtəmi</w:t>
      </w:r>
      <w:r w:rsidR="003E35E4" w:rsidRPr="00D65AEE">
        <w:rPr>
          <w:rFonts w:ascii="Times New Roman" w:hAnsi="Times New Roman"/>
          <w:szCs w:val="28"/>
          <w:lang w:val="az-Latn-AZ"/>
        </w:rPr>
        <w:t>z</w:t>
      </w:r>
      <w:r w:rsidRPr="00D65AEE">
        <w:rPr>
          <w:rFonts w:ascii="Times New Roman" w:hAnsi="Times New Roman"/>
          <w:szCs w:val="28"/>
          <w:lang w:val="az-Latn-AZ"/>
        </w:rPr>
        <w:t>lə</w:t>
      </w:r>
      <w:r w:rsidR="003E35E4" w:rsidRPr="00D65AEE">
        <w:rPr>
          <w:rFonts w:ascii="Times New Roman" w:hAnsi="Times New Roman"/>
          <w:szCs w:val="28"/>
          <w:lang w:val="az-Latn-AZ"/>
        </w:rPr>
        <w:t>y</w:t>
      </w:r>
      <w:r w:rsidRPr="00D65AEE">
        <w:rPr>
          <w:rFonts w:ascii="Times New Roman" w:hAnsi="Times New Roman"/>
          <w:szCs w:val="28"/>
          <w:lang w:val="az-Latn-AZ"/>
        </w:rPr>
        <w:t>ən</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a</w:t>
      </w:r>
      <w:r w:rsidR="003E35E4" w:rsidRPr="00D65AEE">
        <w:rPr>
          <w:rFonts w:ascii="Times New Roman" w:hAnsi="Times New Roman"/>
          <w:szCs w:val="28"/>
          <w:lang w:val="az-Latn-AZ"/>
        </w:rPr>
        <w:t>v</w:t>
      </w:r>
      <w:r w:rsidRPr="00D65AEE">
        <w:rPr>
          <w:rFonts w:ascii="Times New Roman" w:hAnsi="Times New Roman"/>
          <w:szCs w:val="28"/>
          <w:lang w:val="az-Latn-AZ"/>
        </w:rPr>
        <w:t>odlarda</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ilk</w:t>
      </w:r>
      <w:r w:rsidR="00557C04" w:rsidRPr="00D65AEE">
        <w:rPr>
          <w:rFonts w:ascii="Times New Roman" w:hAnsi="Times New Roman"/>
          <w:szCs w:val="28"/>
          <w:lang w:val="az-Latn-AZ"/>
        </w:rPr>
        <w:t xml:space="preserve"> </w:t>
      </w:r>
      <w:r w:rsidRPr="00D65AEE">
        <w:rPr>
          <w:rFonts w:ascii="Times New Roman" w:hAnsi="Times New Roman"/>
          <w:szCs w:val="28"/>
          <w:lang w:val="az-Latn-AZ"/>
        </w:rPr>
        <w:t>təmi</w:t>
      </w:r>
      <w:r w:rsidR="003E35E4" w:rsidRPr="00D65AEE">
        <w:rPr>
          <w:rFonts w:ascii="Times New Roman" w:hAnsi="Times New Roman"/>
          <w:szCs w:val="28"/>
          <w:lang w:val="az-Latn-AZ"/>
        </w:rPr>
        <w:t>z</w:t>
      </w:r>
      <w:r w:rsidRPr="00D65AEE">
        <w:rPr>
          <w:rFonts w:ascii="Times New Roman" w:hAnsi="Times New Roman"/>
          <w:szCs w:val="28"/>
          <w:lang w:val="az-Latn-AZ"/>
        </w:rPr>
        <w:t>ləmə</w:t>
      </w:r>
      <w:r w:rsidR="00557C04" w:rsidRPr="00D65AEE">
        <w:rPr>
          <w:rFonts w:ascii="Times New Roman" w:hAnsi="Times New Roman"/>
          <w:szCs w:val="28"/>
          <w:lang w:val="az-Latn-AZ"/>
        </w:rPr>
        <w:t xml:space="preserve"> </w:t>
      </w:r>
      <w:r w:rsidRPr="00D65AEE">
        <w:rPr>
          <w:rFonts w:ascii="Times New Roman" w:hAnsi="Times New Roman"/>
          <w:szCs w:val="28"/>
          <w:lang w:val="az-Latn-AZ"/>
        </w:rPr>
        <w:t>əməli</w:t>
      </w:r>
      <w:r w:rsidR="003E35E4" w:rsidRPr="00D65AEE">
        <w:rPr>
          <w:rFonts w:ascii="Times New Roman" w:hAnsi="Times New Roman"/>
          <w:szCs w:val="28"/>
          <w:lang w:val="az-Latn-AZ"/>
        </w:rPr>
        <w:t>yy</w:t>
      </w:r>
      <w:r w:rsidRPr="00D65AEE">
        <w:rPr>
          <w:rFonts w:ascii="Times New Roman" w:hAnsi="Times New Roman"/>
          <w:szCs w:val="28"/>
          <w:lang w:val="az-Latn-AZ"/>
        </w:rPr>
        <w:t>atından</w:t>
      </w:r>
      <w:r w:rsidR="00557C04" w:rsidRPr="00D65AEE">
        <w:rPr>
          <w:rFonts w:ascii="Times New Roman" w:hAnsi="Times New Roman"/>
          <w:szCs w:val="28"/>
          <w:lang w:val="az-Latn-AZ"/>
        </w:rPr>
        <w:t xml:space="preserve"> </w:t>
      </w:r>
      <w:r w:rsidRPr="00D65AEE">
        <w:rPr>
          <w:rFonts w:ascii="Times New Roman" w:hAnsi="Times New Roman"/>
          <w:szCs w:val="28"/>
          <w:lang w:val="az-Latn-AZ"/>
        </w:rPr>
        <w:t>keçirilir</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əni</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liflər</w:t>
      </w:r>
      <w:r w:rsidR="00557C04" w:rsidRPr="00D65AEE">
        <w:rPr>
          <w:rFonts w:ascii="Times New Roman" w:hAnsi="Times New Roman"/>
          <w:szCs w:val="28"/>
          <w:lang w:val="az-Latn-AZ"/>
        </w:rPr>
        <w:t xml:space="preserve"> </w:t>
      </w:r>
      <w:r w:rsidRPr="00D65AEE">
        <w:rPr>
          <w:rFonts w:ascii="Times New Roman" w:hAnsi="Times New Roman"/>
          <w:szCs w:val="28"/>
          <w:lang w:val="az-Latn-AZ"/>
        </w:rPr>
        <w:t>çi</w:t>
      </w:r>
      <w:r w:rsidR="003E35E4" w:rsidRPr="00D65AEE">
        <w:rPr>
          <w:rFonts w:ascii="Times New Roman" w:hAnsi="Times New Roman"/>
          <w:szCs w:val="28"/>
          <w:lang w:val="az-Latn-AZ"/>
        </w:rPr>
        <w:t>y</w:t>
      </w:r>
      <w:r w:rsidRPr="00D65AEE">
        <w:rPr>
          <w:rFonts w:ascii="Times New Roman" w:hAnsi="Times New Roman"/>
          <w:szCs w:val="28"/>
          <w:lang w:val="az-Latn-AZ"/>
        </w:rPr>
        <w:t>iddən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rılır</w:t>
      </w:r>
      <w:r w:rsidR="00557C04" w:rsidRPr="00D65AEE">
        <w:rPr>
          <w:rFonts w:ascii="Times New Roman" w:hAnsi="Times New Roman"/>
          <w:szCs w:val="28"/>
          <w:lang w:val="az-Latn-AZ"/>
        </w:rPr>
        <w:t xml:space="preserve">, </w:t>
      </w:r>
      <w:r w:rsidRPr="00D65AEE">
        <w:rPr>
          <w:rFonts w:ascii="Times New Roman" w:hAnsi="Times New Roman"/>
          <w:szCs w:val="28"/>
          <w:lang w:val="az-Latn-AZ"/>
        </w:rPr>
        <w:t>qismən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təmi</w:t>
      </w:r>
      <w:r w:rsidR="003E35E4" w:rsidRPr="00D65AEE">
        <w:rPr>
          <w:rFonts w:ascii="Times New Roman" w:hAnsi="Times New Roman"/>
          <w:szCs w:val="28"/>
          <w:lang w:val="az-Latn-AZ"/>
        </w:rPr>
        <w:t>z</w:t>
      </w:r>
      <w:r w:rsidRPr="00D65AEE">
        <w:rPr>
          <w:rFonts w:ascii="Times New Roman" w:hAnsi="Times New Roman"/>
          <w:szCs w:val="28"/>
          <w:lang w:val="az-Latn-AZ"/>
        </w:rPr>
        <w:t>lənir</w:t>
      </w:r>
      <w:r w:rsidR="00557C04" w:rsidRPr="00D65AEE">
        <w:rPr>
          <w:rFonts w:ascii="Times New Roman" w:hAnsi="Times New Roman"/>
          <w:szCs w:val="28"/>
          <w:lang w:val="az-Latn-AZ"/>
        </w:rPr>
        <w:t xml:space="preserve">, </w:t>
      </w:r>
      <w:r w:rsidRPr="00D65AEE">
        <w:rPr>
          <w:rFonts w:ascii="Times New Roman" w:hAnsi="Times New Roman"/>
          <w:szCs w:val="28"/>
          <w:lang w:val="az-Latn-AZ"/>
        </w:rPr>
        <w:t>preslənir</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ta</w:t>
      </w:r>
      <w:r w:rsidR="003E35E4" w:rsidRPr="00D65AEE">
        <w:rPr>
          <w:rFonts w:ascii="Times New Roman" w:hAnsi="Times New Roman"/>
          <w:szCs w:val="28"/>
          <w:lang w:val="az-Latn-AZ"/>
        </w:rPr>
        <w:t>y</w:t>
      </w:r>
      <w:r w:rsidR="00557C04" w:rsidRPr="00D65AEE">
        <w:rPr>
          <w:rFonts w:ascii="Times New Roman" w:hAnsi="Times New Roman"/>
          <w:szCs w:val="28"/>
          <w:lang w:val="az-Latn-AZ"/>
        </w:rPr>
        <w:t xml:space="preserve"> </w:t>
      </w:r>
      <w:r w:rsidRPr="00D65AEE">
        <w:rPr>
          <w:rFonts w:ascii="Times New Roman" w:hAnsi="Times New Roman"/>
          <w:szCs w:val="28"/>
          <w:lang w:val="az-Latn-AZ"/>
        </w:rPr>
        <w:t>bağlanıb</w:t>
      </w:r>
      <w:r w:rsidR="00557C04" w:rsidRPr="00D65AEE">
        <w:rPr>
          <w:rFonts w:ascii="Times New Roman" w:hAnsi="Times New Roman"/>
          <w:szCs w:val="28"/>
          <w:lang w:val="az-Latn-AZ"/>
        </w:rPr>
        <w:t xml:space="preserve"> </w:t>
      </w:r>
      <w:r w:rsidRPr="00D65AEE">
        <w:rPr>
          <w:rFonts w:ascii="Times New Roman" w:hAnsi="Times New Roman"/>
          <w:szCs w:val="28"/>
          <w:lang w:val="az-Latn-AZ"/>
        </w:rPr>
        <w:t>fabriklərə</w:t>
      </w:r>
      <w:r w:rsidR="00557C04" w:rsidRPr="00D65AEE">
        <w:rPr>
          <w:rFonts w:ascii="Times New Roman" w:hAnsi="Times New Roman"/>
          <w:szCs w:val="28"/>
          <w:lang w:val="az-Latn-AZ"/>
        </w:rPr>
        <w:t xml:space="preserve"> </w:t>
      </w:r>
      <w:r w:rsidRPr="00D65AEE">
        <w:rPr>
          <w:rFonts w:ascii="Times New Roman" w:hAnsi="Times New Roman"/>
          <w:szCs w:val="28"/>
          <w:lang w:val="az-Latn-AZ"/>
        </w:rPr>
        <w:t>göndərilir</w:t>
      </w:r>
      <w:r w:rsidR="0067209B">
        <w:rPr>
          <w:rFonts w:ascii="Times New Roman" w:hAnsi="Times New Roman"/>
          <w:szCs w:val="28"/>
          <w:lang w:val="az-Latn-AZ"/>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1, 19</w:t>
      </w:r>
      <w:r w:rsidR="0067209B">
        <w:rPr>
          <w:rFonts w:ascii="Times New Roman" w:hAnsi="Times New Roman"/>
          <w:szCs w:val="28"/>
          <w:lang w:val="az-Latn-AZ"/>
        </w:rPr>
        <w:sym w:font="Symbol" w:char="F05D"/>
      </w:r>
      <w:r w:rsidR="00557C04" w:rsidRPr="00D65AEE">
        <w:rPr>
          <w:rFonts w:ascii="Times New Roman" w:hAnsi="Times New Roman"/>
          <w:szCs w:val="28"/>
          <w:lang w:val="az-Latn-AZ"/>
        </w:rPr>
        <w:t xml:space="preserve">. </w:t>
      </w:r>
    </w:p>
    <w:p w:rsidR="003E35E4"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lastRenderedPageBreak/>
        <w:t>Əldə</w:t>
      </w:r>
      <w:r w:rsidR="00557C04" w:rsidRPr="003E35E4">
        <w:rPr>
          <w:rFonts w:ascii="Times New Roman" w:hAnsi="Times New Roman"/>
          <w:szCs w:val="28"/>
          <w:lang w:val="az-Latn-AZ"/>
        </w:rPr>
        <w:t xml:space="preserve"> </w:t>
      </w:r>
      <w:r w:rsidRPr="003E35E4">
        <w:rPr>
          <w:rFonts w:ascii="Times New Roman" w:hAnsi="Times New Roman"/>
          <w:szCs w:val="28"/>
          <w:lang w:val="az-Latn-AZ"/>
        </w:rPr>
        <w:t>edilən</w:t>
      </w:r>
      <w:r w:rsidR="00557C04" w:rsidRPr="003E35E4">
        <w:rPr>
          <w:rFonts w:ascii="Times New Roman" w:hAnsi="Times New Roman"/>
          <w:szCs w:val="28"/>
          <w:lang w:val="az-Latn-AZ"/>
        </w:rPr>
        <w:t xml:space="preserve"> </w:t>
      </w:r>
      <w:r w:rsidRPr="003E35E4">
        <w:rPr>
          <w:rFonts w:ascii="Times New Roman" w:hAnsi="Times New Roman"/>
          <w:szCs w:val="28"/>
          <w:lang w:val="az-Latn-AZ"/>
        </w:rPr>
        <w:t>liflərin</w:t>
      </w:r>
      <w:r w:rsidR="00557C04" w:rsidRPr="003E35E4">
        <w:rPr>
          <w:rFonts w:ascii="Times New Roman" w:hAnsi="Times New Roman"/>
          <w:szCs w:val="28"/>
          <w:lang w:val="az-Latn-AZ"/>
        </w:rPr>
        <w:t xml:space="preserve"> </w:t>
      </w:r>
      <w:r w:rsidRPr="003E35E4">
        <w:rPr>
          <w:rFonts w:ascii="Times New Roman" w:hAnsi="Times New Roman"/>
          <w:szCs w:val="28"/>
          <w:lang w:val="az-Latn-AZ"/>
        </w:rPr>
        <w:t>çəkisinin</w:t>
      </w:r>
      <w:r w:rsidR="00557C04" w:rsidRPr="003E35E4">
        <w:rPr>
          <w:rFonts w:ascii="Times New Roman" w:hAnsi="Times New Roman"/>
          <w:szCs w:val="28"/>
          <w:lang w:val="az-Latn-AZ"/>
        </w:rPr>
        <w:t xml:space="preserve"> </w:t>
      </w:r>
      <w:r w:rsidRPr="003E35E4">
        <w:rPr>
          <w:rFonts w:ascii="Times New Roman" w:hAnsi="Times New Roman"/>
          <w:szCs w:val="28"/>
          <w:lang w:val="az-Latn-AZ"/>
        </w:rPr>
        <w:t>xam</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pambığın</w:t>
      </w:r>
      <w:r w:rsidR="00557C04" w:rsidRPr="003E35E4">
        <w:rPr>
          <w:rFonts w:ascii="Times New Roman" w:hAnsi="Times New Roman"/>
          <w:szCs w:val="28"/>
          <w:lang w:val="az-Latn-AZ"/>
        </w:rPr>
        <w:t xml:space="preserve"> </w:t>
      </w:r>
      <w:r w:rsidRPr="003E35E4">
        <w:rPr>
          <w:rFonts w:ascii="Times New Roman" w:hAnsi="Times New Roman"/>
          <w:szCs w:val="28"/>
          <w:lang w:val="az-Latn-AZ"/>
        </w:rPr>
        <w:t>çəkisinə</w:t>
      </w:r>
      <w:r w:rsidR="00557C04" w:rsidRPr="003E35E4">
        <w:rPr>
          <w:rFonts w:ascii="Times New Roman" w:hAnsi="Times New Roman"/>
          <w:szCs w:val="28"/>
          <w:lang w:val="az-Latn-AZ"/>
        </w:rPr>
        <w:t xml:space="preserve"> </w:t>
      </w:r>
      <w:r w:rsidRPr="003E35E4">
        <w:rPr>
          <w:rFonts w:ascii="Times New Roman" w:hAnsi="Times New Roman"/>
          <w:szCs w:val="28"/>
          <w:lang w:val="az-Latn-AZ"/>
        </w:rPr>
        <w:t>fai</w:t>
      </w:r>
      <w:r w:rsidR="003E35E4" w:rsidRPr="003E35E4">
        <w:rPr>
          <w:rFonts w:ascii="Times New Roman" w:hAnsi="Times New Roman"/>
          <w:szCs w:val="28"/>
          <w:lang w:val="az-Latn-AZ"/>
        </w:rPr>
        <w:t>z</w:t>
      </w:r>
      <w:r w:rsidR="00557C04" w:rsidRPr="003E35E4">
        <w:rPr>
          <w:rFonts w:ascii="Times New Roman" w:hAnsi="Times New Roman"/>
          <w:szCs w:val="28"/>
          <w:lang w:val="az-Latn-AZ"/>
        </w:rPr>
        <w:t xml:space="preserve"> </w:t>
      </w:r>
      <w:r w:rsidRPr="003E35E4">
        <w:rPr>
          <w:rFonts w:ascii="Times New Roman" w:hAnsi="Times New Roman"/>
          <w:szCs w:val="28"/>
          <w:lang w:val="az-Latn-AZ"/>
        </w:rPr>
        <w:t>hesabilə</w:t>
      </w:r>
      <w:r w:rsidR="00557C04" w:rsidRPr="003E35E4">
        <w:rPr>
          <w:rFonts w:ascii="Times New Roman" w:hAnsi="Times New Roman"/>
          <w:szCs w:val="28"/>
          <w:lang w:val="az-Latn-AZ"/>
        </w:rPr>
        <w:t xml:space="preserve"> </w:t>
      </w:r>
      <w:r w:rsidRPr="003E35E4">
        <w:rPr>
          <w:rFonts w:ascii="Times New Roman" w:hAnsi="Times New Roman"/>
          <w:szCs w:val="28"/>
          <w:lang w:val="az-Latn-AZ"/>
        </w:rPr>
        <w:t>olan</w:t>
      </w:r>
      <w:r w:rsidR="00557C04" w:rsidRPr="003E35E4">
        <w:rPr>
          <w:rFonts w:ascii="Times New Roman" w:hAnsi="Times New Roman"/>
          <w:szCs w:val="28"/>
          <w:lang w:val="az-Latn-AZ"/>
        </w:rPr>
        <w:t xml:space="preserve"> </w:t>
      </w:r>
      <w:r w:rsidRPr="003E35E4">
        <w:rPr>
          <w:rFonts w:ascii="Times New Roman" w:hAnsi="Times New Roman"/>
          <w:szCs w:val="28"/>
          <w:lang w:val="az-Latn-AZ"/>
        </w:rPr>
        <w:t>nisbətinə</w:t>
      </w:r>
      <w:r w:rsidR="00557C04" w:rsidRPr="003E35E4">
        <w:rPr>
          <w:rFonts w:ascii="Times New Roman" w:hAnsi="Times New Roman"/>
          <w:szCs w:val="28"/>
          <w:lang w:val="az-Latn-AZ"/>
        </w:rPr>
        <w:t xml:space="preserve"> </w:t>
      </w:r>
      <w:r w:rsidRPr="003E35E4">
        <w:rPr>
          <w:rFonts w:ascii="Times New Roman" w:hAnsi="Times New Roman"/>
          <w:szCs w:val="28"/>
          <w:lang w:val="az-Latn-AZ"/>
        </w:rPr>
        <w:t>lif</w:t>
      </w:r>
      <w:r w:rsidR="00557C04" w:rsidRPr="003E35E4">
        <w:rPr>
          <w:rFonts w:ascii="Times New Roman" w:hAnsi="Times New Roman"/>
          <w:szCs w:val="28"/>
          <w:lang w:val="az-Latn-AZ"/>
        </w:rPr>
        <w:t xml:space="preserve"> </w:t>
      </w:r>
      <w:r w:rsidRPr="003E35E4">
        <w:rPr>
          <w:rFonts w:ascii="Times New Roman" w:hAnsi="Times New Roman"/>
          <w:szCs w:val="28"/>
          <w:lang w:val="az-Latn-AZ"/>
        </w:rPr>
        <w:t>pambığın</w:t>
      </w:r>
      <w:r w:rsidR="00557C04" w:rsidRPr="003E35E4">
        <w:rPr>
          <w:rFonts w:ascii="Times New Roman" w:hAnsi="Times New Roman"/>
          <w:szCs w:val="28"/>
          <w:lang w:val="az-Latn-AZ"/>
        </w:rPr>
        <w:t xml:space="preserve"> </w:t>
      </w:r>
      <w:r w:rsidRPr="003E35E4">
        <w:rPr>
          <w:rFonts w:ascii="Times New Roman" w:hAnsi="Times New Roman"/>
          <w:szCs w:val="28"/>
          <w:lang w:val="az-Latn-AZ"/>
        </w:rPr>
        <w:t>çıxımı</w:t>
      </w:r>
      <w:r w:rsidR="00557C04" w:rsidRPr="003E35E4">
        <w:rPr>
          <w:rFonts w:ascii="Times New Roman" w:hAnsi="Times New Roman"/>
          <w:szCs w:val="28"/>
          <w:lang w:val="az-Latn-AZ"/>
        </w:rPr>
        <w:t xml:space="preserve"> </w:t>
      </w:r>
      <w:r w:rsidRPr="003E35E4">
        <w:rPr>
          <w:rFonts w:ascii="Times New Roman" w:hAnsi="Times New Roman"/>
          <w:szCs w:val="28"/>
          <w:lang w:val="az-Latn-AZ"/>
        </w:rPr>
        <w:t>de</w:t>
      </w:r>
      <w:r w:rsidR="003E35E4" w:rsidRPr="003E35E4">
        <w:rPr>
          <w:rFonts w:ascii="Times New Roman" w:hAnsi="Times New Roman"/>
          <w:szCs w:val="28"/>
          <w:lang w:val="az-Latn-AZ"/>
        </w:rPr>
        <w:t>y</w:t>
      </w:r>
      <w:r w:rsidRPr="003E35E4">
        <w:rPr>
          <w:rFonts w:ascii="Times New Roman" w:hAnsi="Times New Roman"/>
          <w:szCs w:val="28"/>
          <w:lang w:val="az-Latn-AZ"/>
        </w:rPr>
        <w:t>ilir</w:t>
      </w:r>
      <w:r w:rsidR="00557C04" w:rsidRPr="003E35E4">
        <w:rPr>
          <w:rFonts w:ascii="Times New Roman" w:hAnsi="Times New Roman"/>
          <w:szCs w:val="28"/>
          <w:lang w:val="az-Latn-AZ"/>
        </w:rPr>
        <w:t xml:space="preserve">. </w:t>
      </w:r>
      <w:r w:rsidRPr="00D65AEE">
        <w:rPr>
          <w:rFonts w:ascii="Times New Roman" w:hAnsi="Times New Roman"/>
          <w:szCs w:val="28"/>
          <w:lang w:val="az-Latn-AZ"/>
        </w:rPr>
        <w:t>Orta</w:t>
      </w:r>
      <w:r w:rsidR="00557C0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unluqda</w:t>
      </w:r>
      <w:r w:rsidR="00557C04" w:rsidRPr="00D65AEE">
        <w:rPr>
          <w:rFonts w:ascii="Times New Roman" w:hAnsi="Times New Roman"/>
          <w:szCs w:val="28"/>
          <w:lang w:val="az-Latn-AZ"/>
        </w:rPr>
        <w:t xml:space="preserve"> </w:t>
      </w:r>
      <w:r w:rsidRPr="00D65AEE">
        <w:rPr>
          <w:rFonts w:ascii="Times New Roman" w:hAnsi="Times New Roman"/>
          <w:szCs w:val="28"/>
          <w:lang w:val="az-Latn-AZ"/>
        </w:rPr>
        <w:t>olan</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pambığın</w:t>
      </w:r>
      <w:r w:rsidR="00557C04" w:rsidRPr="00D65AEE">
        <w:rPr>
          <w:rFonts w:ascii="Times New Roman" w:hAnsi="Times New Roman"/>
          <w:szCs w:val="28"/>
          <w:lang w:val="az-Latn-AZ"/>
        </w:rPr>
        <w:t xml:space="preserve"> </w:t>
      </w:r>
      <w:r w:rsidRPr="00D65AEE">
        <w:rPr>
          <w:rFonts w:ascii="Times New Roman" w:hAnsi="Times New Roman"/>
          <w:szCs w:val="28"/>
          <w:lang w:val="az-Latn-AZ"/>
        </w:rPr>
        <w:t>çıxımı</w:t>
      </w:r>
      <w:r w:rsidR="00557C04" w:rsidRPr="00D65AEE">
        <w:rPr>
          <w:rFonts w:ascii="Times New Roman" w:hAnsi="Times New Roman"/>
          <w:szCs w:val="28"/>
          <w:lang w:val="az-Latn-AZ"/>
        </w:rPr>
        <w:t xml:space="preserve"> 35-40%,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lifli</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pambığın</w:t>
      </w:r>
      <w:r w:rsidR="00557C04" w:rsidRPr="00D65AEE">
        <w:rPr>
          <w:rFonts w:ascii="Times New Roman" w:hAnsi="Times New Roman"/>
          <w:szCs w:val="28"/>
          <w:lang w:val="az-Latn-AZ"/>
        </w:rPr>
        <w:t xml:space="preserve"> </w:t>
      </w:r>
      <w:r w:rsidRPr="00D65AEE">
        <w:rPr>
          <w:rFonts w:ascii="Times New Roman" w:hAnsi="Times New Roman"/>
          <w:szCs w:val="28"/>
          <w:lang w:val="az-Latn-AZ"/>
        </w:rPr>
        <w:t>çıxımı</w:t>
      </w:r>
      <w:r w:rsidR="00557C04" w:rsidRPr="00D65AEE">
        <w:rPr>
          <w:rFonts w:ascii="Times New Roman" w:hAnsi="Times New Roman"/>
          <w:szCs w:val="28"/>
          <w:lang w:val="az-Latn-AZ"/>
        </w:rPr>
        <w:t xml:space="preserve"> </w:t>
      </w:r>
      <w:r w:rsidRPr="00D65AEE">
        <w:rPr>
          <w:rFonts w:ascii="Times New Roman" w:hAnsi="Times New Roman"/>
          <w:szCs w:val="28"/>
          <w:lang w:val="az-Latn-AZ"/>
        </w:rPr>
        <w:t>isə</w:t>
      </w:r>
      <w:r w:rsidR="00557C04" w:rsidRPr="00D65AEE">
        <w:rPr>
          <w:rFonts w:ascii="Times New Roman" w:hAnsi="Times New Roman"/>
          <w:szCs w:val="28"/>
          <w:lang w:val="az-Latn-AZ"/>
        </w:rPr>
        <w:t xml:space="preserve"> 32-35% </w:t>
      </w:r>
      <w:r w:rsidRPr="00D65AEE">
        <w:rPr>
          <w:rFonts w:ascii="Times New Roman" w:hAnsi="Times New Roman"/>
          <w:szCs w:val="28"/>
          <w:lang w:val="az-Latn-AZ"/>
        </w:rPr>
        <w:t>olur</w:t>
      </w:r>
      <w:r w:rsidR="00557C04" w:rsidRPr="00D65AEE">
        <w:rPr>
          <w:rFonts w:ascii="Times New Roman" w:hAnsi="Times New Roman"/>
          <w:szCs w:val="28"/>
          <w:lang w:val="az-Latn-AZ"/>
        </w:rPr>
        <w:t xml:space="preserve">. </w:t>
      </w:r>
    </w:p>
    <w:p w:rsidR="00557C04" w:rsidRPr="00D65AEE" w:rsidRDefault="00152E56" w:rsidP="00391D2C">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Lifləri</w:t>
      </w:r>
      <w:r w:rsidR="00557C04"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ırdıqdan</w:t>
      </w:r>
      <w:r w:rsidR="00557C04" w:rsidRPr="003E35E4">
        <w:rPr>
          <w:rFonts w:ascii="Times New Roman" w:hAnsi="Times New Roman"/>
          <w:szCs w:val="28"/>
          <w:lang w:val="az-Latn-AZ"/>
        </w:rPr>
        <w:t xml:space="preserve"> </w:t>
      </w:r>
      <w:r w:rsidRPr="003E35E4">
        <w:rPr>
          <w:rFonts w:ascii="Times New Roman" w:hAnsi="Times New Roman"/>
          <w:szCs w:val="28"/>
          <w:lang w:val="az-Latn-AZ"/>
        </w:rPr>
        <w:t>sonra</w:t>
      </w:r>
      <w:r w:rsidR="00557C04" w:rsidRPr="003E35E4">
        <w:rPr>
          <w:rFonts w:ascii="Times New Roman" w:hAnsi="Times New Roman"/>
          <w:szCs w:val="28"/>
          <w:lang w:val="az-Latn-AZ"/>
        </w:rPr>
        <w:t xml:space="preserve"> </w:t>
      </w:r>
      <w:r w:rsidRPr="003E35E4">
        <w:rPr>
          <w:rFonts w:ascii="Times New Roman" w:hAnsi="Times New Roman"/>
          <w:szCs w:val="28"/>
          <w:lang w:val="az-Latn-AZ"/>
        </w:rPr>
        <w:t>çi</w:t>
      </w:r>
      <w:r w:rsidR="003E35E4" w:rsidRPr="003E35E4">
        <w:rPr>
          <w:rFonts w:ascii="Times New Roman" w:hAnsi="Times New Roman"/>
          <w:szCs w:val="28"/>
          <w:lang w:val="az-Latn-AZ"/>
        </w:rPr>
        <w:t>y</w:t>
      </w:r>
      <w:r w:rsidRPr="003E35E4">
        <w:rPr>
          <w:rFonts w:ascii="Times New Roman" w:hAnsi="Times New Roman"/>
          <w:szCs w:val="28"/>
          <w:lang w:val="az-Latn-AZ"/>
        </w:rPr>
        <w:t>idin</w:t>
      </w:r>
      <w:r w:rsidR="00557C04" w:rsidRPr="003E35E4">
        <w:rPr>
          <w:rFonts w:ascii="Times New Roman" w:hAnsi="Times New Roman"/>
          <w:szCs w:val="28"/>
          <w:lang w:val="az-Latn-AZ"/>
        </w:rPr>
        <w:t xml:space="preserve"> </w:t>
      </w:r>
      <w:r w:rsidRPr="003E35E4">
        <w:rPr>
          <w:rFonts w:ascii="Times New Roman" w:hAnsi="Times New Roman"/>
          <w:szCs w:val="28"/>
          <w:lang w:val="az-Latn-AZ"/>
        </w:rPr>
        <w:t>üstündə</w:t>
      </w:r>
      <w:r w:rsidR="00557C04" w:rsidRPr="003E35E4">
        <w:rPr>
          <w:rFonts w:ascii="Times New Roman" w:hAnsi="Times New Roman"/>
          <w:szCs w:val="28"/>
          <w:lang w:val="az-Latn-AZ"/>
        </w:rPr>
        <w:t xml:space="preserve"> </w:t>
      </w:r>
      <w:r w:rsidRPr="003E35E4">
        <w:rPr>
          <w:rFonts w:ascii="Times New Roman" w:hAnsi="Times New Roman"/>
          <w:szCs w:val="28"/>
          <w:lang w:val="az-Latn-AZ"/>
        </w:rPr>
        <w:t>qısa</w:t>
      </w:r>
      <w:r w:rsidR="00557C04" w:rsidRPr="003E35E4">
        <w:rPr>
          <w:rFonts w:ascii="Times New Roman" w:hAnsi="Times New Roman"/>
          <w:szCs w:val="28"/>
          <w:lang w:val="az-Latn-AZ"/>
        </w:rPr>
        <w:t xml:space="preserve"> </w:t>
      </w:r>
      <w:r w:rsidRPr="003E35E4">
        <w:rPr>
          <w:rFonts w:ascii="Times New Roman" w:hAnsi="Times New Roman"/>
          <w:szCs w:val="28"/>
          <w:lang w:val="az-Latn-AZ"/>
        </w:rPr>
        <w:t>tiftik</w:t>
      </w:r>
      <w:r w:rsidR="00557C04" w:rsidRPr="003E35E4">
        <w:rPr>
          <w:rFonts w:ascii="Times New Roman" w:hAnsi="Times New Roman"/>
          <w:szCs w:val="28"/>
          <w:lang w:val="az-Latn-AZ"/>
        </w:rPr>
        <w:t xml:space="preserve"> </w:t>
      </w:r>
      <w:r w:rsidRPr="003E35E4">
        <w:rPr>
          <w:rFonts w:ascii="Times New Roman" w:hAnsi="Times New Roman"/>
          <w:szCs w:val="28"/>
          <w:lang w:val="az-Latn-AZ"/>
        </w:rPr>
        <w:t>qalır</w:t>
      </w:r>
      <w:r w:rsidR="00557C04" w:rsidRPr="003E35E4">
        <w:rPr>
          <w:rFonts w:ascii="Times New Roman" w:hAnsi="Times New Roman"/>
          <w:szCs w:val="28"/>
          <w:lang w:val="az-Latn-AZ"/>
        </w:rPr>
        <w:t xml:space="preserve">, </w:t>
      </w:r>
      <w:r w:rsidRPr="003E35E4">
        <w:rPr>
          <w:rFonts w:ascii="Times New Roman" w:hAnsi="Times New Roman"/>
          <w:szCs w:val="28"/>
          <w:lang w:val="az-Latn-AZ"/>
        </w:rPr>
        <w:t>həmin</w:t>
      </w:r>
      <w:r w:rsidR="00557C04" w:rsidRPr="003E35E4">
        <w:rPr>
          <w:rFonts w:ascii="Times New Roman" w:hAnsi="Times New Roman"/>
          <w:szCs w:val="28"/>
          <w:lang w:val="az-Latn-AZ"/>
        </w:rPr>
        <w:t xml:space="preserve"> </w:t>
      </w:r>
      <w:r w:rsidRPr="003E35E4">
        <w:rPr>
          <w:rFonts w:ascii="Times New Roman" w:hAnsi="Times New Roman"/>
          <w:szCs w:val="28"/>
          <w:lang w:val="az-Latn-AZ"/>
        </w:rPr>
        <w:t>tiftikləri</w:t>
      </w:r>
      <w:r w:rsidR="00557C04" w:rsidRPr="003E35E4">
        <w:rPr>
          <w:rFonts w:ascii="Times New Roman" w:hAnsi="Times New Roman"/>
          <w:szCs w:val="28"/>
          <w:lang w:val="az-Latn-AZ"/>
        </w:rPr>
        <w:t xml:space="preserve"> </w:t>
      </w:r>
      <w:r w:rsidRPr="003E35E4">
        <w:rPr>
          <w:rFonts w:ascii="Times New Roman" w:hAnsi="Times New Roman"/>
          <w:szCs w:val="28"/>
          <w:lang w:val="az-Latn-AZ"/>
        </w:rPr>
        <w:t>təmi</w:t>
      </w:r>
      <w:r w:rsidR="003E35E4" w:rsidRPr="003E35E4">
        <w:rPr>
          <w:rFonts w:ascii="Times New Roman" w:hAnsi="Times New Roman"/>
          <w:szCs w:val="28"/>
          <w:lang w:val="az-Latn-AZ"/>
        </w:rPr>
        <w:t>z</w:t>
      </w:r>
      <w:r w:rsidRPr="003E35E4">
        <w:rPr>
          <w:rFonts w:ascii="Times New Roman" w:hAnsi="Times New Roman"/>
          <w:szCs w:val="28"/>
          <w:lang w:val="az-Latn-AZ"/>
        </w:rPr>
        <w:t>ləmək</w:t>
      </w:r>
      <w:r w:rsidR="00557C04" w:rsidRPr="003E35E4">
        <w:rPr>
          <w:rFonts w:ascii="Times New Roman" w:hAnsi="Times New Roman"/>
          <w:szCs w:val="28"/>
          <w:lang w:val="az-Latn-AZ"/>
        </w:rPr>
        <w:t xml:space="preserve"> </w:t>
      </w:r>
      <w:r w:rsidRPr="003E35E4">
        <w:rPr>
          <w:rFonts w:ascii="Times New Roman" w:hAnsi="Times New Roman"/>
          <w:szCs w:val="28"/>
          <w:lang w:val="az-Latn-AZ"/>
        </w:rPr>
        <w:t>üçün</w:t>
      </w:r>
      <w:r w:rsidR="00557C04" w:rsidRPr="003E35E4">
        <w:rPr>
          <w:rFonts w:ascii="Times New Roman" w:hAnsi="Times New Roman"/>
          <w:szCs w:val="28"/>
          <w:lang w:val="az-Latn-AZ"/>
        </w:rPr>
        <w:t xml:space="preserve"> </w:t>
      </w:r>
      <w:r w:rsidRPr="003E35E4">
        <w:rPr>
          <w:rFonts w:ascii="Times New Roman" w:hAnsi="Times New Roman"/>
          <w:szCs w:val="28"/>
          <w:lang w:val="az-Latn-AZ"/>
        </w:rPr>
        <w:t>çi</w:t>
      </w:r>
      <w:r w:rsidR="003E35E4" w:rsidRPr="003E35E4">
        <w:rPr>
          <w:rFonts w:ascii="Times New Roman" w:hAnsi="Times New Roman"/>
          <w:szCs w:val="28"/>
          <w:lang w:val="az-Latn-AZ"/>
        </w:rPr>
        <w:t>y</w:t>
      </w:r>
      <w:r w:rsidRPr="003E35E4">
        <w:rPr>
          <w:rFonts w:ascii="Times New Roman" w:hAnsi="Times New Roman"/>
          <w:szCs w:val="28"/>
          <w:lang w:val="az-Latn-AZ"/>
        </w:rPr>
        <w:t>id</w:t>
      </w:r>
      <w:r w:rsidR="00557C04" w:rsidRPr="003E35E4">
        <w:rPr>
          <w:rFonts w:ascii="Times New Roman" w:hAnsi="Times New Roman"/>
          <w:szCs w:val="28"/>
          <w:lang w:val="az-Latn-AZ"/>
        </w:rPr>
        <w:t xml:space="preserve"> </w:t>
      </w:r>
      <w:r w:rsidRPr="003E35E4">
        <w:rPr>
          <w:rFonts w:ascii="Times New Roman" w:hAnsi="Times New Roman"/>
          <w:szCs w:val="28"/>
          <w:lang w:val="az-Latn-AZ"/>
        </w:rPr>
        <w:t>iki</w:t>
      </w:r>
      <w:r w:rsidR="00557C04"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axud</w:t>
      </w:r>
      <w:r w:rsidR="00557C04" w:rsidRPr="003E35E4">
        <w:rPr>
          <w:rFonts w:ascii="Times New Roman" w:hAnsi="Times New Roman"/>
          <w:szCs w:val="28"/>
          <w:lang w:val="az-Latn-AZ"/>
        </w:rPr>
        <w:t xml:space="preserve"> </w:t>
      </w:r>
      <w:r w:rsidRPr="003E35E4">
        <w:rPr>
          <w:rFonts w:ascii="Times New Roman" w:hAnsi="Times New Roman"/>
          <w:szCs w:val="28"/>
          <w:lang w:val="az-Latn-AZ"/>
        </w:rPr>
        <w:t>üç</w:t>
      </w:r>
      <w:r w:rsidR="00557C04" w:rsidRPr="003E35E4">
        <w:rPr>
          <w:rFonts w:ascii="Times New Roman" w:hAnsi="Times New Roman"/>
          <w:szCs w:val="28"/>
          <w:lang w:val="az-Latn-AZ"/>
        </w:rPr>
        <w:t xml:space="preserve"> </w:t>
      </w:r>
      <w:r w:rsidRPr="003E35E4">
        <w:rPr>
          <w:rFonts w:ascii="Times New Roman" w:hAnsi="Times New Roman"/>
          <w:szCs w:val="28"/>
          <w:lang w:val="az-Latn-AZ"/>
        </w:rPr>
        <w:t>dəfə</w:t>
      </w:r>
      <w:r w:rsidR="00557C04" w:rsidRPr="003E35E4">
        <w:rPr>
          <w:rFonts w:ascii="Times New Roman" w:hAnsi="Times New Roman"/>
          <w:szCs w:val="28"/>
          <w:lang w:val="az-Latn-AZ"/>
        </w:rPr>
        <w:t xml:space="preserve"> </w:t>
      </w:r>
      <w:r w:rsidRPr="003E35E4">
        <w:rPr>
          <w:rFonts w:ascii="Times New Roman" w:hAnsi="Times New Roman"/>
          <w:szCs w:val="28"/>
          <w:lang w:val="az-Latn-AZ"/>
        </w:rPr>
        <w:t>tiftik</w:t>
      </w:r>
      <w:r w:rsidR="00557C04" w:rsidRPr="003E35E4">
        <w:rPr>
          <w:rFonts w:ascii="Times New Roman" w:hAnsi="Times New Roman"/>
          <w:szCs w:val="28"/>
          <w:lang w:val="az-Latn-AZ"/>
        </w:rPr>
        <w:t xml:space="preserve"> </w:t>
      </w:r>
      <w:r w:rsidRPr="003E35E4">
        <w:rPr>
          <w:rFonts w:ascii="Times New Roman" w:hAnsi="Times New Roman"/>
          <w:szCs w:val="28"/>
          <w:lang w:val="az-Latn-AZ"/>
        </w:rPr>
        <w:t>a</w:t>
      </w:r>
      <w:r w:rsidR="003E35E4" w:rsidRPr="003E35E4">
        <w:rPr>
          <w:rFonts w:ascii="Times New Roman" w:hAnsi="Times New Roman"/>
          <w:szCs w:val="28"/>
          <w:lang w:val="az-Latn-AZ"/>
        </w:rPr>
        <w:t>y</w:t>
      </w:r>
      <w:r w:rsidRPr="003E35E4">
        <w:rPr>
          <w:rFonts w:ascii="Times New Roman" w:hAnsi="Times New Roman"/>
          <w:szCs w:val="28"/>
          <w:lang w:val="az-Latn-AZ"/>
        </w:rPr>
        <w:t>ıran</w:t>
      </w:r>
      <w:r w:rsidR="00557C04" w:rsidRPr="003E35E4">
        <w:rPr>
          <w:rFonts w:ascii="Times New Roman" w:hAnsi="Times New Roman"/>
          <w:szCs w:val="28"/>
          <w:lang w:val="az-Latn-AZ"/>
        </w:rPr>
        <w:t xml:space="preserve"> </w:t>
      </w:r>
      <w:r w:rsidRPr="003E35E4">
        <w:rPr>
          <w:rFonts w:ascii="Times New Roman" w:hAnsi="Times New Roman"/>
          <w:szCs w:val="28"/>
          <w:lang w:val="az-Latn-AZ"/>
        </w:rPr>
        <w:t>maşından</w:t>
      </w:r>
      <w:r w:rsidR="00557C04" w:rsidRPr="003E35E4">
        <w:rPr>
          <w:rFonts w:ascii="Times New Roman" w:hAnsi="Times New Roman"/>
          <w:szCs w:val="28"/>
          <w:lang w:val="az-Latn-AZ"/>
        </w:rPr>
        <w:t xml:space="preserve"> </w:t>
      </w:r>
      <w:r w:rsidRPr="003E35E4">
        <w:rPr>
          <w:rFonts w:ascii="Times New Roman" w:hAnsi="Times New Roman"/>
          <w:szCs w:val="28"/>
          <w:lang w:val="az-Latn-AZ"/>
        </w:rPr>
        <w:t>keçirilir</w:t>
      </w:r>
      <w:r w:rsidR="00557C04" w:rsidRPr="003E35E4">
        <w:rPr>
          <w:rFonts w:ascii="Times New Roman" w:hAnsi="Times New Roman"/>
          <w:szCs w:val="28"/>
          <w:lang w:val="az-Latn-AZ"/>
        </w:rPr>
        <w:t xml:space="preserve">. </w:t>
      </w:r>
      <w:r w:rsidR="00557C04" w:rsidRPr="00D65AEE">
        <w:rPr>
          <w:rFonts w:ascii="Times New Roman" w:hAnsi="Times New Roman"/>
          <w:szCs w:val="28"/>
          <w:lang w:val="az-Latn-AZ"/>
        </w:rPr>
        <w:t xml:space="preserve">12-15 </w:t>
      </w:r>
      <w:r w:rsidRPr="00D65AEE">
        <w:rPr>
          <w:rFonts w:ascii="Times New Roman" w:hAnsi="Times New Roman"/>
          <w:szCs w:val="28"/>
          <w:lang w:val="az-Latn-AZ"/>
        </w:rPr>
        <w:t>mm</w:t>
      </w:r>
      <w:r w:rsidR="00557C0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unluğunda</w:t>
      </w:r>
      <w:r w:rsidR="00557C04" w:rsidRPr="00D65AEE">
        <w:rPr>
          <w:rFonts w:ascii="Times New Roman" w:hAnsi="Times New Roman"/>
          <w:szCs w:val="28"/>
          <w:lang w:val="az-Latn-AZ"/>
        </w:rPr>
        <w:t xml:space="preserve"> </w:t>
      </w:r>
      <w:r w:rsidRPr="00D65AEE">
        <w:rPr>
          <w:rFonts w:ascii="Times New Roman" w:hAnsi="Times New Roman"/>
          <w:szCs w:val="28"/>
          <w:lang w:val="az-Latn-AZ"/>
        </w:rPr>
        <w:t>olan</w:t>
      </w:r>
      <w:r w:rsidR="00557C04" w:rsidRPr="00D65AEE">
        <w:rPr>
          <w:rFonts w:ascii="Times New Roman" w:hAnsi="Times New Roman"/>
          <w:szCs w:val="28"/>
          <w:lang w:val="az-Latn-AZ"/>
        </w:rPr>
        <w:t xml:space="preserve"> </w:t>
      </w:r>
      <w:r w:rsidRPr="00D65AEE">
        <w:rPr>
          <w:rFonts w:ascii="Times New Roman" w:hAnsi="Times New Roman"/>
          <w:szCs w:val="28"/>
          <w:lang w:val="az-Latn-AZ"/>
        </w:rPr>
        <w:t>tiftikdən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mahlıc</w:t>
      </w:r>
      <w:r w:rsidR="00557C04" w:rsidRPr="00D65AEE">
        <w:rPr>
          <w:rFonts w:ascii="Times New Roman" w:hAnsi="Times New Roman"/>
          <w:szCs w:val="28"/>
          <w:lang w:val="az-Latn-AZ"/>
        </w:rPr>
        <w:t xml:space="preserve">, </w:t>
      </w:r>
      <w:r w:rsidRPr="00D65AEE">
        <w:rPr>
          <w:rFonts w:ascii="Times New Roman" w:hAnsi="Times New Roman"/>
          <w:szCs w:val="28"/>
          <w:lang w:val="az-Latn-AZ"/>
        </w:rPr>
        <w:t>nisbətən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Pr="00D65AEE">
        <w:rPr>
          <w:rFonts w:ascii="Times New Roman" w:hAnsi="Times New Roman"/>
          <w:szCs w:val="28"/>
          <w:lang w:val="az-Latn-AZ"/>
        </w:rPr>
        <w:t>lifləri</w:t>
      </w:r>
      <w:r w:rsidR="00557C04" w:rsidRPr="00D65AEE">
        <w:rPr>
          <w:rFonts w:ascii="Times New Roman" w:hAnsi="Times New Roman"/>
          <w:szCs w:val="28"/>
          <w:lang w:val="az-Latn-AZ"/>
        </w:rPr>
        <w:t xml:space="preserve"> </w:t>
      </w:r>
      <w:r w:rsidRPr="00D65AEE">
        <w:rPr>
          <w:rFonts w:ascii="Times New Roman" w:hAnsi="Times New Roman"/>
          <w:szCs w:val="28"/>
          <w:lang w:val="az-Latn-AZ"/>
        </w:rPr>
        <w:t>ilə</w:t>
      </w:r>
      <w:r w:rsidR="00557C04" w:rsidRPr="00D65AEE">
        <w:rPr>
          <w:rFonts w:ascii="Times New Roman" w:hAnsi="Times New Roman"/>
          <w:szCs w:val="28"/>
          <w:lang w:val="az-Latn-AZ"/>
        </w:rPr>
        <w:t xml:space="preserve"> </w:t>
      </w:r>
      <w:r w:rsidRPr="00D65AEE">
        <w:rPr>
          <w:rFonts w:ascii="Times New Roman" w:hAnsi="Times New Roman"/>
          <w:szCs w:val="28"/>
          <w:lang w:val="az-Latn-AZ"/>
        </w:rPr>
        <w:t>qatışdırıldıqda</w:t>
      </w:r>
      <w:r w:rsidR="00557C04" w:rsidRPr="00D65AEE">
        <w:rPr>
          <w:rFonts w:ascii="Times New Roman" w:hAnsi="Times New Roman"/>
          <w:szCs w:val="28"/>
          <w:lang w:val="az-Latn-AZ"/>
        </w:rPr>
        <w:t xml:space="preserve"> </w:t>
      </w:r>
      <w:r w:rsidRPr="00D65AEE">
        <w:rPr>
          <w:rFonts w:ascii="Times New Roman" w:hAnsi="Times New Roman"/>
          <w:szCs w:val="28"/>
          <w:lang w:val="az-Latn-AZ"/>
        </w:rPr>
        <w:t>isə</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oğun</w:t>
      </w:r>
      <w:r w:rsidR="00557C04" w:rsidRPr="00D65AEE">
        <w:rPr>
          <w:rFonts w:ascii="Times New Roman" w:hAnsi="Times New Roman"/>
          <w:szCs w:val="28"/>
          <w:lang w:val="az-Latn-AZ"/>
        </w:rPr>
        <w:t xml:space="preserve"> </w:t>
      </w:r>
      <w:r w:rsidRPr="00D65AEE">
        <w:rPr>
          <w:rFonts w:ascii="Times New Roman" w:hAnsi="Times New Roman"/>
          <w:szCs w:val="28"/>
          <w:lang w:val="az-Latn-AZ"/>
        </w:rPr>
        <w:t>iplik</w:t>
      </w:r>
      <w:r w:rsidR="00557C0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557C04" w:rsidRPr="00D65AEE">
        <w:rPr>
          <w:rFonts w:ascii="Times New Roman" w:hAnsi="Times New Roman"/>
          <w:szCs w:val="28"/>
          <w:lang w:val="az-Latn-AZ"/>
        </w:rPr>
        <w:t xml:space="preserve"> </w:t>
      </w:r>
      <w:r w:rsidRPr="00D65AEE">
        <w:rPr>
          <w:rFonts w:ascii="Times New Roman" w:hAnsi="Times New Roman"/>
          <w:szCs w:val="28"/>
          <w:lang w:val="az-Latn-AZ"/>
        </w:rPr>
        <w:t>edilir</w:t>
      </w:r>
      <w:r w:rsidR="00557C04" w:rsidRPr="00D65AEE">
        <w:rPr>
          <w:rFonts w:ascii="Times New Roman" w:hAnsi="Times New Roman"/>
          <w:szCs w:val="28"/>
          <w:lang w:val="az-Latn-AZ"/>
        </w:rPr>
        <w:t xml:space="preserve">. </w:t>
      </w:r>
      <w:r w:rsidRPr="00D65AEE">
        <w:rPr>
          <w:rFonts w:ascii="Times New Roman" w:hAnsi="Times New Roman"/>
          <w:szCs w:val="28"/>
          <w:lang w:val="az-Latn-AZ"/>
        </w:rPr>
        <w:t>Daha</w:t>
      </w:r>
      <w:r w:rsidR="00557C04" w:rsidRPr="00D65AEE">
        <w:rPr>
          <w:rFonts w:ascii="Times New Roman" w:hAnsi="Times New Roman"/>
          <w:szCs w:val="28"/>
          <w:lang w:val="az-Latn-AZ"/>
        </w:rPr>
        <w:t xml:space="preserve"> </w:t>
      </w:r>
      <w:r w:rsidRPr="00D65AEE">
        <w:rPr>
          <w:rFonts w:ascii="Times New Roman" w:hAnsi="Times New Roman"/>
          <w:szCs w:val="28"/>
          <w:lang w:val="az-Latn-AZ"/>
        </w:rPr>
        <w:t>qısa</w:t>
      </w:r>
      <w:r w:rsidR="00557C04" w:rsidRPr="00D65AEE">
        <w:rPr>
          <w:rFonts w:ascii="Times New Roman" w:hAnsi="Times New Roman"/>
          <w:szCs w:val="28"/>
          <w:lang w:val="az-Latn-AZ"/>
        </w:rPr>
        <w:t xml:space="preserve"> </w:t>
      </w:r>
      <w:r w:rsidRPr="00D65AEE">
        <w:rPr>
          <w:rFonts w:ascii="Times New Roman" w:hAnsi="Times New Roman"/>
          <w:szCs w:val="28"/>
          <w:lang w:val="az-Latn-AZ"/>
        </w:rPr>
        <w:t>tiftiklərdən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kağı</w:t>
      </w:r>
      <w:r w:rsidR="003E35E4" w:rsidRPr="00D65AEE">
        <w:rPr>
          <w:rFonts w:ascii="Times New Roman" w:hAnsi="Times New Roman"/>
          <w:szCs w:val="28"/>
          <w:lang w:val="az-Latn-AZ"/>
        </w:rPr>
        <w:t>z</w:t>
      </w:r>
      <w:r w:rsidR="00557C04" w:rsidRPr="00D65AEE">
        <w:rPr>
          <w:rFonts w:ascii="Times New Roman" w:hAnsi="Times New Roman"/>
          <w:szCs w:val="28"/>
          <w:lang w:val="az-Latn-AZ"/>
        </w:rPr>
        <w:t xml:space="preserve">, </w:t>
      </w:r>
      <w:r w:rsidRPr="00D65AEE">
        <w:rPr>
          <w:rFonts w:ascii="Times New Roman" w:hAnsi="Times New Roman"/>
          <w:szCs w:val="28"/>
          <w:lang w:val="az-Latn-AZ"/>
        </w:rPr>
        <w:t>süni</w:t>
      </w:r>
      <w:r w:rsidR="00557C04" w:rsidRPr="00D65AEE">
        <w:rPr>
          <w:rFonts w:ascii="Times New Roman" w:hAnsi="Times New Roman"/>
          <w:szCs w:val="28"/>
          <w:lang w:val="az-Latn-AZ"/>
        </w:rPr>
        <w:t xml:space="preserve"> </w:t>
      </w:r>
      <w:r w:rsidRPr="00D65AEE">
        <w:rPr>
          <w:rFonts w:ascii="Times New Roman" w:hAnsi="Times New Roman"/>
          <w:szCs w:val="28"/>
          <w:lang w:val="az-Latn-AZ"/>
        </w:rPr>
        <w:t>ipək</w:t>
      </w:r>
      <w:r w:rsidR="00557C04" w:rsidRPr="00D65AEE">
        <w:rPr>
          <w:rFonts w:ascii="Times New Roman" w:hAnsi="Times New Roman"/>
          <w:szCs w:val="28"/>
          <w:lang w:val="az-Latn-AZ"/>
        </w:rPr>
        <w:t xml:space="preserve">, </w:t>
      </w:r>
      <w:r w:rsidRPr="00D65AEE">
        <w:rPr>
          <w:rFonts w:ascii="Times New Roman" w:hAnsi="Times New Roman"/>
          <w:szCs w:val="28"/>
          <w:lang w:val="az-Latn-AZ"/>
        </w:rPr>
        <w:t>plastik</w:t>
      </w:r>
      <w:r w:rsidR="00557C04" w:rsidRPr="00D65AEE">
        <w:rPr>
          <w:rFonts w:ascii="Times New Roman" w:hAnsi="Times New Roman"/>
          <w:szCs w:val="28"/>
          <w:lang w:val="az-Latn-AZ"/>
        </w:rPr>
        <w:t xml:space="preserve"> </w:t>
      </w:r>
      <w:r w:rsidRPr="00D65AEE">
        <w:rPr>
          <w:rFonts w:ascii="Times New Roman" w:hAnsi="Times New Roman"/>
          <w:szCs w:val="28"/>
          <w:lang w:val="az-Latn-AZ"/>
        </w:rPr>
        <w:t>kütlə</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57C04" w:rsidRPr="00D65AEE">
        <w:rPr>
          <w:rFonts w:ascii="Times New Roman" w:hAnsi="Times New Roman"/>
          <w:szCs w:val="28"/>
          <w:lang w:val="az-Latn-AZ"/>
        </w:rPr>
        <w:t xml:space="preserve"> </w:t>
      </w:r>
      <w:r w:rsidRPr="00D65AEE">
        <w:rPr>
          <w:rFonts w:ascii="Times New Roman" w:hAnsi="Times New Roman"/>
          <w:szCs w:val="28"/>
          <w:lang w:val="az-Latn-AZ"/>
        </w:rPr>
        <w:t>s</w:t>
      </w:r>
      <w:r w:rsidR="00557C04" w:rsidRPr="00D65AEE">
        <w:rPr>
          <w:rFonts w:ascii="Times New Roman" w:hAnsi="Times New Roman"/>
          <w:szCs w:val="28"/>
          <w:lang w:val="az-Latn-AZ"/>
        </w:rPr>
        <w:t xml:space="preserve">. </w:t>
      </w:r>
      <w:r w:rsidRPr="00D65AEE">
        <w:rPr>
          <w:rFonts w:ascii="Times New Roman" w:hAnsi="Times New Roman"/>
          <w:szCs w:val="28"/>
          <w:lang w:val="az-Latn-AZ"/>
        </w:rPr>
        <w:t>qa</w:t>
      </w:r>
      <w:r w:rsidR="003E35E4" w:rsidRPr="00D65AEE">
        <w:rPr>
          <w:rFonts w:ascii="Times New Roman" w:hAnsi="Times New Roman"/>
          <w:szCs w:val="28"/>
          <w:lang w:val="az-Latn-AZ"/>
        </w:rPr>
        <w:t>y</w:t>
      </w:r>
      <w:r w:rsidRPr="00D65AEE">
        <w:rPr>
          <w:rFonts w:ascii="Times New Roman" w:hAnsi="Times New Roman"/>
          <w:szCs w:val="28"/>
          <w:lang w:val="az-Latn-AZ"/>
        </w:rPr>
        <w:t>ırılır</w:t>
      </w:r>
      <w:r w:rsidR="00557C04" w:rsidRPr="00D65AEE">
        <w:rPr>
          <w:rFonts w:ascii="Times New Roman" w:hAnsi="Times New Roman"/>
          <w:szCs w:val="28"/>
          <w:lang w:val="az-Latn-AZ"/>
        </w:rPr>
        <w:t xml:space="preserve">. </w:t>
      </w:r>
      <w:r w:rsidRPr="00D65AEE">
        <w:rPr>
          <w:rFonts w:ascii="Times New Roman" w:hAnsi="Times New Roman"/>
          <w:szCs w:val="28"/>
          <w:lang w:val="az-Latn-AZ"/>
        </w:rPr>
        <w:t>Tifti</w:t>
      </w:r>
      <w:r w:rsidR="003E35E4" w:rsidRPr="00D65AEE">
        <w:rPr>
          <w:rFonts w:ascii="Times New Roman" w:hAnsi="Times New Roman"/>
          <w:szCs w:val="28"/>
          <w:lang w:val="az-Latn-AZ"/>
        </w:rPr>
        <w:t>y</w:t>
      </w:r>
      <w:r w:rsidRPr="00D65AEE">
        <w:rPr>
          <w:rFonts w:ascii="Times New Roman" w:hAnsi="Times New Roman"/>
          <w:szCs w:val="28"/>
          <w:lang w:val="az-Latn-AZ"/>
        </w:rPr>
        <w:t>i</w:t>
      </w:r>
      <w:r w:rsidR="00557C04" w:rsidRPr="00D65AEE">
        <w:rPr>
          <w:rFonts w:ascii="Times New Roman" w:hAnsi="Times New Roman"/>
          <w:szCs w:val="28"/>
          <w:lang w:val="az-Latn-AZ"/>
        </w:rPr>
        <w:t xml:space="preserve"> </w:t>
      </w:r>
      <w:r w:rsidRPr="00D65AEE">
        <w:rPr>
          <w:rFonts w:ascii="Times New Roman" w:hAnsi="Times New Roman"/>
          <w:szCs w:val="28"/>
          <w:lang w:val="az-Latn-AZ"/>
        </w:rPr>
        <w:t>alınmış</w:t>
      </w:r>
      <w:r w:rsidR="00557C04" w:rsidRPr="00D65AEE">
        <w:rPr>
          <w:rFonts w:ascii="Times New Roman" w:hAnsi="Times New Roman"/>
          <w:szCs w:val="28"/>
          <w:lang w:val="az-Latn-AZ"/>
        </w:rPr>
        <w:t xml:space="preserve"> </w:t>
      </w:r>
      <w:r w:rsidRPr="00D65AEE">
        <w:rPr>
          <w:rFonts w:ascii="Times New Roman" w:hAnsi="Times New Roman"/>
          <w:szCs w:val="28"/>
          <w:lang w:val="az-Latn-AZ"/>
        </w:rPr>
        <w:t>çi</w:t>
      </w:r>
      <w:r w:rsidR="003E35E4" w:rsidRPr="00D65AEE">
        <w:rPr>
          <w:rFonts w:ascii="Times New Roman" w:hAnsi="Times New Roman"/>
          <w:szCs w:val="28"/>
          <w:lang w:val="az-Latn-AZ"/>
        </w:rPr>
        <w:t>y</w:t>
      </w:r>
      <w:r w:rsidRPr="00D65AEE">
        <w:rPr>
          <w:rFonts w:ascii="Times New Roman" w:hAnsi="Times New Roman"/>
          <w:szCs w:val="28"/>
          <w:lang w:val="az-Latn-AZ"/>
        </w:rPr>
        <w:t>iddən</w:t>
      </w:r>
      <w:r w:rsidR="00557C04" w:rsidRPr="00D65AEE">
        <w:rPr>
          <w:rFonts w:ascii="Times New Roman" w:hAnsi="Times New Roman"/>
          <w:szCs w:val="28"/>
          <w:lang w:val="az-Latn-AZ"/>
        </w:rPr>
        <w:t xml:space="preserve"> </w:t>
      </w:r>
      <w:r w:rsidRPr="00D65AEE">
        <w:rPr>
          <w:rFonts w:ascii="Times New Roman" w:hAnsi="Times New Roman"/>
          <w:szCs w:val="28"/>
          <w:lang w:val="az-Latn-AZ"/>
        </w:rPr>
        <w:t>pambıq</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ağı</w:t>
      </w:r>
      <w:r w:rsidR="00557C04" w:rsidRPr="00D65AEE">
        <w:rPr>
          <w:rFonts w:ascii="Times New Roman" w:hAnsi="Times New Roman"/>
          <w:szCs w:val="28"/>
          <w:lang w:val="az-Latn-AZ"/>
        </w:rPr>
        <w:t xml:space="preserve"> </w:t>
      </w:r>
      <w:r w:rsidRPr="00D65AEE">
        <w:rPr>
          <w:rFonts w:ascii="Times New Roman" w:hAnsi="Times New Roman"/>
          <w:szCs w:val="28"/>
          <w:lang w:val="az-Latn-AZ"/>
        </w:rPr>
        <w:t>ha</w:t>
      </w:r>
      <w:r w:rsidR="003E35E4" w:rsidRPr="00D65AEE">
        <w:rPr>
          <w:rFonts w:ascii="Times New Roman" w:hAnsi="Times New Roman"/>
          <w:szCs w:val="28"/>
          <w:lang w:val="az-Latn-AZ"/>
        </w:rPr>
        <w:t>z</w:t>
      </w:r>
      <w:r w:rsidRPr="00D65AEE">
        <w:rPr>
          <w:rFonts w:ascii="Times New Roman" w:hAnsi="Times New Roman"/>
          <w:szCs w:val="28"/>
          <w:lang w:val="az-Latn-AZ"/>
        </w:rPr>
        <w:t>ırlanır</w:t>
      </w:r>
      <w:r w:rsidR="00557C04" w:rsidRPr="00D65AEE">
        <w:rPr>
          <w:rFonts w:ascii="Times New Roman" w:hAnsi="Times New Roman"/>
          <w:szCs w:val="28"/>
          <w:lang w:val="az-Latn-AZ"/>
        </w:rPr>
        <w:t xml:space="preserve">, </w:t>
      </w:r>
      <w:r w:rsidRPr="00D65AEE">
        <w:rPr>
          <w:rFonts w:ascii="Times New Roman" w:hAnsi="Times New Roman"/>
          <w:szCs w:val="28"/>
          <w:lang w:val="az-Latn-AZ"/>
        </w:rPr>
        <w:t>cecəsi</w:t>
      </w:r>
      <w:r w:rsidR="00557C04" w:rsidRPr="00D65AEE">
        <w:rPr>
          <w:rFonts w:ascii="Times New Roman" w:hAnsi="Times New Roman"/>
          <w:szCs w:val="28"/>
          <w:lang w:val="az-Latn-AZ"/>
        </w:rPr>
        <w:t xml:space="preserve"> </w:t>
      </w:r>
      <w:r w:rsidRPr="00D65AEE">
        <w:rPr>
          <w:rFonts w:ascii="Times New Roman" w:hAnsi="Times New Roman"/>
          <w:szCs w:val="28"/>
          <w:lang w:val="az-Latn-AZ"/>
        </w:rPr>
        <w:t>isə</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em</w:t>
      </w:r>
      <w:r w:rsidR="00557C04" w:rsidRPr="00D65AEE">
        <w:rPr>
          <w:rFonts w:ascii="Times New Roman" w:hAnsi="Times New Roman"/>
          <w:szCs w:val="28"/>
          <w:lang w:val="az-Latn-AZ"/>
        </w:rPr>
        <w:t xml:space="preserve"> </w:t>
      </w:r>
      <w:r w:rsidRPr="00D65AEE">
        <w:rPr>
          <w:rFonts w:ascii="Times New Roman" w:hAnsi="Times New Roman"/>
          <w:szCs w:val="28"/>
          <w:lang w:val="az-Latn-AZ"/>
        </w:rPr>
        <w:t>olaraq</w:t>
      </w:r>
      <w:r w:rsidR="00557C04" w:rsidRPr="00D65AEE">
        <w:rPr>
          <w:rFonts w:ascii="Times New Roman" w:hAnsi="Times New Roman"/>
          <w:szCs w:val="28"/>
          <w:lang w:val="az-Latn-AZ"/>
        </w:rPr>
        <w:t xml:space="preserve"> </w:t>
      </w:r>
      <w:r w:rsidRPr="00D65AEE">
        <w:rPr>
          <w:rFonts w:ascii="Times New Roman" w:hAnsi="Times New Roman"/>
          <w:szCs w:val="28"/>
          <w:lang w:val="az-Latn-AZ"/>
        </w:rPr>
        <w:t>mal</w:t>
      </w:r>
      <w:r w:rsidR="00557C04" w:rsidRPr="00D65AEE">
        <w:rPr>
          <w:rFonts w:ascii="Times New Roman" w:hAnsi="Times New Roman"/>
          <w:szCs w:val="28"/>
          <w:lang w:val="az-Latn-AZ"/>
        </w:rPr>
        <w:t>-</w:t>
      </w:r>
      <w:r w:rsidRPr="00D65AEE">
        <w:rPr>
          <w:rFonts w:ascii="Times New Roman" w:hAnsi="Times New Roman"/>
          <w:szCs w:val="28"/>
          <w:lang w:val="az-Latn-AZ"/>
        </w:rPr>
        <w:t>qara</w:t>
      </w:r>
      <w:r w:rsidR="003E35E4" w:rsidRPr="00D65AEE">
        <w:rPr>
          <w:rFonts w:ascii="Times New Roman" w:hAnsi="Times New Roman"/>
          <w:szCs w:val="28"/>
          <w:lang w:val="az-Latn-AZ"/>
        </w:rPr>
        <w:t>y</w:t>
      </w:r>
      <w:r w:rsidRPr="00D65AEE">
        <w:rPr>
          <w:rFonts w:ascii="Times New Roman" w:hAnsi="Times New Roman"/>
          <w:szCs w:val="28"/>
          <w:lang w:val="az-Latn-AZ"/>
        </w:rPr>
        <w:t>a</w:t>
      </w:r>
      <w:r w:rsidR="00557C0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erilir</w:t>
      </w:r>
      <w:r w:rsidR="00557C04" w:rsidRPr="00D65AEE">
        <w:rPr>
          <w:rFonts w:ascii="Times New Roman" w:hAnsi="Times New Roman"/>
          <w:szCs w:val="28"/>
          <w:lang w:val="az-Latn-AZ"/>
        </w:rPr>
        <w:t>.</w:t>
      </w:r>
    </w:p>
    <w:p w:rsidR="00557C04" w:rsidRPr="00D65AEE" w:rsidRDefault="00152E56" w:rsidP="00391D2C">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Ölkəmi</w:t>
      </w:r>
      <w:r w:rsidR="003E35E4" w:rsidRPr="00D65AEE">
        <w:rPr>
          <w:rFonts w:ascii="Times New Roman" w:hAnsi="Times New Roman"/>
          <w:szCs w:val="28"/>
          <w:lang w:val="az-Latn-AZ"/>
        </w:rPr>
        <w:t>z</w:t>
      </w:r>
      <w:r w:rsidRPr="00D65AEE">
        <w:rPr>
          <w:rFonts w:ascii="Times New Roman" w:hAnsi="Times New Roman"/>
          <w:szCs w:val="28"/>
          <w:lang w:val="az-Latn-AZ"/>
        </w:rPr>
        <w:t>də</w:t>
      </w:r>
      <w:r w:rsidR="00B74F1F" w:rsidRPr="00D65AEE">
        <w:rPr>
          <w:rFonts w:ascii="Times New Roman" w:hAnsi="Times New Roman"/>
          <w:szCs w:val="28"/>
          <w:lang w:val="az-Latn-AZ"/>
        </w:rPr>
        <w:t xml:space="preserve"> </w:t>
      </w:r>
      <w:r w:rsidRPr="00D65AEE">
        <w:rPr>
          <w:rFonts w:ascii="Times New Roman" w:hAnsi="Times New Roman"/>
          <w:szCs w:val="28"/>
          <w:lang w:val="az-Latn-AZ"/>
        </w:rPr>
        <w:t>əkilən</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unluqda</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lifli</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lifli</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pambıqdır</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unluqda</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lifli</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w:t>
      </w:r>
      <w:r w:rsidR="00B74F1F" w:rsidRPr="00D65AEE">
        <w:rPr>
          <w:rFonts w:ascii="Times New Roman" w:hAnsi="Times New Roman"/>
          <w:szCs w:val="28"/>
          <w:lang w:val="az-Latn-AZ"/>
        </w:rPr>
        <w:t xml:space="preserve"> </w:t>
      </w:r>
      <w:r w:rsidRPr="00D65AEE">
        <w:rPr>
          <w:rFonts w:ascii="Times New Roman" w:hAnsi="Times New Roman"/>
          <w:szCs w:val="28"/>
          <w:lang w:val="az-Latn-AZ"/>
        </w:rPr>
        <w:t>te</w:t>
      </w:r>
      <w:r w:rsidR="003E35E4" w:rsidRPr="00D65AEE">
        <w:rPr>
          <w:rFonts w:ascii="Times New Roman" w:hAnsi="Times New Roman"/>
          <w:szCs w:val="28"/>
          <w:lang w:val="az-Latn-AZ"/>
        </w:rPr>
        <w:t>z</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etişir</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B74F1F" w:rsidRPr="00D65AEE">
        <w:rPr>
          <w:rFonts w:ascii="Times New Roman" w:hAnsi="Times New Roman"/>
          <w:szCs w:val="28"/>
          <w:lang w:val="az-Latn-AZ"/>
        </w:rPr>
        <w:t xml:space="preserve"> </w:t>
      </w:r>
      <w:r w:rsidRPr="00D65AEE">
        <w:rPr>
          <w:rFonts w:ascii="Times New Roman" w:hAnsi="Times New Roman"/>
          <w:szCs w:val="28"/>
          <w:lang w:val="az-Latn-AZ"/>
        </w:rPr>
        <w:t>çox</w:t>
      </w:r>
      <w:r w:rsidR="00B74F1F" w:rsidRPr="00D65AEE">
        <w:rPr>
          <w:rFonts w:ascii="Times New Roman" w:hAnsi="Times New Roman"/>
          <w:szCs w:val="28"/>
          <w:lang w:val="az-Latn-AZ"/>
        </w:rPr>
        <w:t xml:space="preserve"> </w:t>
      </w:r>
      <w:r w:rsidRPr="00D65AEE">
        <w:rPr>
          <w:rFonts w:ascii="Times New Roman" w:hAnsi="Times New Roman"/>
          <w:szCs w:val="28"/>
          <w:lang w:val="az-Latn-AZ"/>
        </w:rPr>
        <w:t>məhsul</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erir</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unluqda</w:t>
      </w:r>
      <w:r w:rsidR="00B74F1F" w:rsidRPr="00D65AEE">
        <w:rPr>
          <w:rFonts w:ascii="Times New Roman" w:hAnsi="Times New Roman"/>
          <w:szCs w:val="28"/>
          <w:lang w:val="az-Latn-AZ"/>
        </w:rPr>
        <w:t xml:space="preserve"> </w:t>
      </w:r>
      <w:r w:rsidRPr="00D65AEE">
        <w:rPr>
          <w:rFonts w:ascii="Times New Roman" w:hAnsi="Times New Roman"/>
          <w:szCs w:val="28"/>
          <w:lang w:val="az-Latn-AZ"/>
        </w:rPr>
        <w:t>olan</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lifləri</w:t>
      </w:r>
      <w:r w:rsidR="00B74F1F" w:rsidRPr="00D65AEE">
        <w:rPr>
          <w:rFonts w:ascii="Times New Roman" w:hAnsi="Times New Roman"/>
          <w:szCs w:val="28"/>
          <w:lang w:val="az-Latn-AZ"/>
        </w:rPr>
        <w:t xml:space="preserve"> 29-35 </w:t>
      </w:r>
      <w:r w:rsidRPr="00D65AEE">
        <w:rPr>
          <w:rFonts w:ascii="Times New Roman" w:hAnsi="Times New Roman"/>
          <w:szCs w:val="28"/>
          <w:lang w:val="az-Latn-AZ"/>
        </w:rPr>
        <w:t>mm</w:t>
      </w:r>
      <w:r w:rsidR="00B74F1F" w:rsidRPr="00D65AEE">
        <w:rPr>
          <w:rFonts w:ascii="Times New Roman" w:hAnsi="Times New Roman"/>
          <w:szCs w:val="28"/>
          <w:lang w:val="az-Latn-AZ"/>
        </w:rPr>
        <w:t xml:space="preserve"> </w:t>
      </w:r>
      <w:r w:rsidRPr="00D65AEE">
        <w:rPr>
          <w:rFonts w:ascii="Times New Roman" w:hAnsi="Times New Roman"/>
          <w:szCs w:val="28"/>
          <w:lang w:val="az-Latn-AZ"/>
        </w:rPr>
        <w:t>olur</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unluqda</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lifli</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w:t>
      </w:r>
      <w:r w:rsidR="00B74F1F" w:rsidRPr="00D65AEE">
        <w:rPr>
          <w:rFonts w:ascii="Times New Roman" w:hAnsi="Times New Roman"/>
          <w:szCs w:val="28"/>
          <w:lang w:val="az-Latn-AZ"/>
        </w:rPr>
        <w:t xml:space="preserve"> </w:t>
      </w:r>
      <w:r w:rsidRPr="00D65AEE">
        <w:rPr>
          <w:rFonts w:ascii="Times New Roman" w:hAnsi="Times New Roman"/>
          <w:szCs w:val="28"/>
          <w:lang w:val="az-Latn-AZ"/>
        </w:rPr>
        <w:t>ölkəmi</w:t>
      </w:r>
      <w:r w:rsidR="003E35E4" w:rsidRPr="00D65AEE">
        <w:rPr>
          <w:rFonts w:ascii="Times New Roman" w:hAnsi="Times New Roman"/>
          <w:szCs w:val="28"/>
          <w:lang w:val="az-Latn-AZ"/>
        </w:rPr>
        <w:t>z</w:t>
      </w:r>
      <w:r w:rsidRPr="00D65AEE">
        <w:rPr>
          <w:rFonts w:ascii="Times New Roman" w:hAnsi="Times New Roman"/>
          <w:szCs w:val="28"/>
          <w:lang w:val="az-Latn-AZ"/>
        </w:rPr>
        <w:t>də</w:t>
      </w:r>
      <w:r w:rsidR="00B74F1F" w:rsidRPr="00D65AEE">
        <w:rPr>
          <w:rFonts w:ascii="Times New Roman" w:hAnsi="Times New Roman"/>
          <w:szCs w:val="28"/>
          <w:lang w:val="az-Latn-AZ"/>
        </w:rPr>
        <w:t xml:space="preserve"> </w:t>
      </w:r>
      <w:r w:rsidRPr="00D65AEE">
        <w:rPr>
          <w:rFonts w:ascii="Times New Roman" w:hAnsi="Times New Roman"/>
          <w:szCs w:val="28"/>
          <w:lang w:val="az-Latn-AZ"/>
        </w:rPr>
        <w:t>istehsal</w:t>
      </w:r>
      <w:r w:rsidR="00B74F1F" w:rsidRPr="00D65AEE">
        <w:rPr>
          <w:rFonts w:ascii="Times New Roman" w:hAnsi="Times New Roman"/>
          <w:szCs w:val="28"/>
          <w:lang w:val="az-Latn-AZ"/>
        </w:rPr>
        <w:t xml:space="preserve"> </w:t>
      </w:r>
      <w:r w:rsidRPr="00D65AEE">
        <w:rPr>
          <w:rFonts w:ascii="Times New Roman" w:hAnsi="Times New Roman"/>
          <w:szCs w:val="28"/>
          <w:lang w:val="az-Latn-AZ"/>
        </w:rPr>
        <w:t>edilən</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pambığın</w:t>
      </w:r>
      <w:r w:rsidR="00B74F1F" w:rsidRPr="00D65AEE">
        <w:rPr>
          <w:rFonts w:ascii="Times New Roman" w:hAnsi="Times New Roman"/>
          <w:szCs w:val="28"/>
          <w:lang w:val="az-Latn-AZ"/>
        </w:rPr>
        <w:t xml:space="preserve"> </w:t>
      </w:r>
      <w:r w:rsidRPr="00D65AEE">
        <w:rPr>
          <w:rFonts w:ascii="Times New Roman" w:hAnsi="Times New Roman"/>
          <w:szCs w:val="28"/>
          <w:lang w:val="az-Latn-AZ"/>
        </w:rPr>
        <w:t>əsas</w:t>
      </w:r>
      <w:r w:rsidR="00B74F1F" w:rsidRPr="00D65AEE">
        <w:rPr>
          <w:rFonts w:ascii="Times New Roman" w:hAnsi="Times New Roman"/>
          <w:szCs w:val="28"/>
          <w:lang w:val="az-Latn-AZ"/>
        </w:rPr>
        <w:t xml:space="preserve"> </w:t>
      </w:r>
      <w:r w:rsidRPr="00D65AEE">
        <w:rPr>
          <w:rFonts w:ascii="Times New Roman" w:hAnsi="Times New Roman"/>
          <w:szCs w:val="28"/>
          <w:lang w:val="az-Latn-AZ"/>
        </w:rPr>
        <w:t>kütləsini</w:t>
      </w:r>
      <w:r w:rsidR="00B74F1F" w:rsidRPr="00D65AEE">
        <w:rPr>
          <w:rFonts w:ascii="Times New Roman" w:hAnsi="Times New Roman"/>
          <w:szCs w:val="28"/>
          <w:lang w:val="az-Latn-AZ"/>
        </w:rPr>
        <w:t xml:space="preserve"> </w:t>
      </w:r>
      <w:r w:rsidRPr="00D65AEE">
        <w:rPr>
          <w:rFonts w:ascii="Times New Roman" w:hAnsi="Times New Roman"/>
          <w:szCs w:val="28"/>
          <w:lang w:val="az-Latn-AZ"/>
        </w:rPr>
        <w:t>təşkil</w:t>
      </w:r>
      <w:r w:rsidR="00B74F1F" w:rsidRPr="00D65AEE">
        <w:rPr>
          <w:rFonts w:ascii="Times New Roman" w:hAnsi="Times New Roman"/>
          <w:szCs w:val="28"/>
          <w:lang w:val="az-Latn-AZ"/>
        </w:rPr>
        <w:t xml:space="preserve"> </w:t>
      </w:r>
      <w:r w:rsidRPr="00D65AEE">
        <w:rPr>
          <w:rFonts w:ascii="Times New Roman" w:hAnsi="Times New Roman"/>
          <w:szCs w:val="28"/>
          <w:lang w:val="az-Latn-AZ"/>
        </w:rPr>
        <w:t>edir</w:t>
      </w:r>
      <w:r w:rsidR="00B74F1F" w:rsidRPr="00D65AEE">
        <w:rPr>
          <w:rFonts w:ascii="Times New Roman" w:hAnsi="Times New Roman"/>
          <w:szCs w:val="28"/>
          <w:lang w:val="az-Latn-AZ"/>
        </w:rPr>
        <w:t xml:space="preserve">. </w:t>
      </w:r>
      <w:r w:rsidRPr="00D65AEE">
        <w:rPr>
          <w:rFonts w:ascii="Times New Roman" w:hAnsi="Times New Roman"/>
          <w:szCs w:val="28"/>
          <w:lang w:val="az-Latn-AZ"/>
        </w:rPr>
        <w:t>Bu</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pambıqdan</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B74F1F" w:rsidRPr="00D65AEE">
        <w:rPr>
          <w:rFonts w:ascii="Times New Roman" w:hAnsi="Times New Roman"/>
          <w:szCs w:val="28"/>
          <w:lang w:val="az-Latn-AZ"/>
        </w:rPr>
        <w:t xml:space="preserve"> </w:t>
      </w:r>
      <w:r w:rsidRPr="00D65AEE">
        <w:rPr>
          <w:rFonts w:ascii="Times New Roman" w:hAnsi="Times New Roman"/>
          <w:szCs w:val="28"/>
          <w:lang w:val="az-Latn-AZ"/>
        </w:rPr>
        <w:t>ortadan</w:t>
      </w:r>
      <w:r w:rsidR="00B74F1F" w:rsidRPr="00D65AEE">
        <w:rPr>
          <w:rFonts w:ascii="Times New Roman" w:hAnsi="Times New Roman"/>
          <w:szCs w:val="28"/>
          <w:lang w:val="az-Latn-AZ"/>
        </w:rPr>
        <w:t xml:space="preserve"> </w:t>
      </w:r>
      <w:r w:rsidRPr="00D65AEE">
        <w:rPr>
          <w:rFonts w:ascii="Times New Roman" w:hAnsi="Times New Roman"/>
          <w:szCs w:val="28"/>
          <w:lang w:val="az-Latn-AZ"/>
        </w:rPr>
        <w:t>aşağı</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oğunluqda</w:t>
      </w:r>
      <w:r w:rsidR="00B74F1F" w:rsidRPr="00D65AEE">
        <w:rPr>
          <w:rFonts w:ascii="Times New Roman" w:hAnsi="Times New Roman"/>
          <w:szCs w:val="28"/>
          <w:lang w:val="az-Latn-AZ"/>
        </w:rPr>
        <w:t xml:space="preserve"> </w:t>
      </w:r>
      <w:r w:rsidRPr="00D65AEE">
        <w:rPr>
          <w:rFonts w:ascii="Times New Roman" w:hAnsi="Times New Roman"/>
          <w:szCs w:val="28"/>
          <w:lang w:val="az-Latn-AZ"/>
        </w:rPr>
        <w:t>iplik</w:t>
      </w:r>
      <w:r w:rsidR="00B74F1F" w:rsidRPr="00D65AEE">
        <w:rPr>
          <w:rFonts w:ascii="Times New Roman" w:hAnsi="Times New Roman"/>
          <w:szCs w:val="28"/>
          <w:lang w:val="az-Latn-AZ"/>
        </w:rPr>
        <w:t xml:space="preserve"> </w:t>
      </w:r>
      <w:r w:rsidRPr="00D65AEE">
        <w:rPr>
          <w:rFonts w:ascii="Times New Roman" w:hAnsi="Times New Roman"/>
          <w:szCs w:val="28"/>
          <w:lang w:val="az-Latn-AZ"/>
        </w:rPr>
        <w:t>ha</w:t>
      </w:r>
      <w:r w:rsidR="003E35E4" w:rsidRPr="00D65AEE">
        <w:rPr>
          <w:rFonts w:ascii="Times New Roman" w:hAnsi="Times New Roman"/>
          <w:szCs w:val="28"/>
          <w:lang w:val="az-Latn-AZ"/>
        </w:rPr>
        <w:t>z</w:t>
      </w:r>
      <w:r w:rsidRPr="00D65AEE">
        <w:rPr>
          <w:rFonts w:ascii="Times New Roman" w:hAnsi="Times New Roman"/>
          <w:szCs w:val="28"/>
          <w:lang w:val="az-Latn-AZ"/>
        </w:rPr>
        <w:t>ırlanıb</w:t>
      </w:r>
      <w:r w:rsidR="00B74F1F" w:rsidRPr="00D65AEE">
        <w:rPr>
          <w:rFonts w:ascii="Times New Roman" w:hAnsi="Times New Roman"/>
          <w:szCs w:val="28"/>
          <w:lang w:val="az-Latn-AZ"/>
        </w:rPr>
        <w:t xml:space="preserve">, </w:t>
      </w:r>
      <w:r w:rsidRPr="00D65AEE">
        <w:rPr>
          <w:rFonts w:ascii="Times New Roman" w:hAnsi="Times New Roman"/>
          <w:szCs w:val="28"/>
          <w:lang w:val="az-Latn-AZ"/>
        </w:rPr>
        <w:t>be</w:t>
      </w:r>
      <w:r w:rsidR="003E35E4" w:rsidRPr="00D65AEE">
        <w:rPr>
          <w:rFonts w:ascii="Times New Roman" w:hAnsi="Times New Roman"/>
          <w:szCs w:val="28"/>
          <w:lang w:val="az-Latn-AZ"/>
        </w:rPr>
        <w:t>z</w:t>
      </w:r>
      <w:r w:rsidR="00B74F1F" w:rsidRPr="00D65AEE">
        <w:rPr>
          <w:rFonts w:ascii="Times New Roman" w:hAnsi="Times New Roman"/>
          <w:szCs w:val="28"/>
          <w:lang w:val="az-Latn-AZ"/>
        </w:rPr>
        <w:t xml:space="preserve">, </w:t>
      </w:r>
      <w:r w:rsidRPr="00D65AEE">
        <w:rPr>
          <w:rFonts w:ascii="Times New Roman" w:hAnsi="Times New Roman"/>
          <w:szCs w:val="28"/>
          <w:lang w:val="az-Latn-AZ"/>
        </w:rPr>
        <w:t>çit</w:t>
      </w:r>
      <w:r w:rsidR="00B74F1F" w:rsidRPr="00D65AEE">
        <w:rPr>
          <w:rFonts w:ascii="Times New Roman" w:hAnsi="Times New Roman"/>
          <w:szCs w:val="28"/>
          <w:lang w:val="az-Latn-AZ"/>
        </w:rPr>
        <w:t xml:space="preserve">, </w:t>
      </w:r>
      <w:r w:rsidRPr="00D65AEE">
        <w:rPr>
          <w:rFonts w:ascii="Times New Roman" w:hAnsi="Times New Roman"/>
          <w:szCs w:val="28"/>
          <w:lang w:val="az-Latn-AZ"/>
        </w:rPr>
        <w:t>madapolam</w:t>
      </w:r>
      <w:r w:rsidR="00B74F1F" w:rsidRPr="00D65AEE">
        <w:rPr>
          <w:rFonts w:ascii="Times New Roman" w:hAnsi="Times New Roman"/>
          <w:szCs w:val="28"/>
          <w:lang w:val="az-Latn-AZ"/>
        </w:rPr>
        <w:t xml:space="preserve">, </w:t>
      </w:r>
      <w:r w:rsidRPr="00D65AEE">
        <w:rPr>
          <w:rFonts w:ascii="Times New Roman" w:hAnsi="Times New Roman"/>
          <w:szCs w:val="28"/>
          <w:lang w:val="az-Latn-AZ"/>
        </w:rPr>
        <w:t>stin</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B74F1F" w:rsidRPr="00D65AEE">
        <w:rPr>
          <w:rFonts w:ascii="Times New Roman" w:hAnsi="Times New Roman"/>
          <w:szCs w:val="28"/>
          <w:lang w:val="az-Latn-AZ"/>
        </w:rPr>
        <w:t xml:space="preserve"> </w:t>
      </w:r>
      <w:r w:rsidRPr="00D65AEE">
        <w:rPr>
          <w:rFonts w:ascii="Times New Roman" w:hAnsi="Times New Roman"/>
          <w:szCs w:val="28"/>
          <w:lang w:val="az-Latn-AZ"/>
        </w:rPr>
        <w:t>s</w:t>
      </w:r>
      <w:r w:rsidR="00B74F1F" w:rsidRPr="00D65AEE">
        <w:rPr>
          <w:rFonts w:ascii="Times New Roman" w:hAnsi="Times New Roman"/>
          <w:szCs w:val="28"/>
          <w:lang w:val="az-Latn-AZ"/>
        </w:rPr>
        <w:t xml:space="preserve">. </w:t>
      </w:r>
      <w:r w:rsidRPr="00D65AEE">
        <w:rPr>
          <w:rFonts w:ascii="Times New Roman" w:hAnsi="Times New Roman"/>
          <w:szCs w:val="28"/>
          <w:lang w:val="az-Latn-AZ"/>
        </w:rPr>
        <w:t>kimi</w:t>
      </w:r>
      <w:r w:rsidR="00B74F1F" w:rsidRPr="00D65AEE">
        <w:rPr>
          <w:rFonts w:ascii="Times New Roman" w:hAnsi="Times New Roman"/>
          <w:szCs w:val="28"/>
          <w:lang w:val="az-Latn-AZ"/>
        </w:rPr>
        <w:t xml:space="preserve"> </w:t>
      </w:r>
      <w:r w:rsidRPr="00D65AEE">
        <w:rPr>
          <w:rFonts w:ascii="Times New Roman" w:hAnsi="Times New Roman"/>
          <w:szCs w:val="28"/>
          <w:lang w:val="az-Latn-AZ"/>
        </w:rPr>
        <w:t>parçalar</w:t>
      </w:r>
      <w:r w:rsidR="00B74F1F" w:rsidRPr="00D65AEE">
        <w:rPr>
          <w:rFonts w:ascii="Times New Roman" w:hAnsi="Times New Roman"/>
          <w:szCs w:val="28"/>
          <w:lang w:val="az-Latn-AZ"/>
        </w:rPr>
        <w:t xml:space="preserve"> </w:t>
      </w:r>
      <w:r w:rsidRPr="00D65AEE">
        <w:rPr>
          <w:rFonts w:ascii="Times New Roman" w:hAnsi="Times New Roman"/>
          <w:szCs w:val="28"/>
          <w:lang w:val="az-Latn-AZ"/>
        </w:rPr>
        <w:t>toxunur</w:t>
      </w:r>
      <w:r w:rsidR="00B74F1F" w:rsidRPr="00D65AEE">
        <w:rPr>
          <w:rFonts w:ascii="Times New Roman" w:hAnsi="Times New Roman"/>
          <w:szCs w:val="28"/>
          <w:lang w:val="az-Latn-AZ"/>
        </w:rPr>
        <w:t>.</w:t>
      </w:r>
    </w:p>
    <w:p w:rsidR="00B74F1F" w:rsidRPr="003E35E4" w:rsidRDefault="00152E56" w:rsidP="00391D2C">
      <w:pPr>
        <w:spacing w:line="360" w:lineRule="auto"/>
        <w:ind w:firstLine="709"/>
        <w:jc w:val="both"/>
        <w:rPr>
          <w:rFonts w:ascii="Times New Roman" w:hAnsi="Times New Roman"/>
          <w:szCs w:val="28"/>
          <w:lang w:val="en-US"/>
        </w:rPr>
      </w:pP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B74F1F" w:rsidRPr="00D65AEE">
        <w:rPr>
          <w:rFonts w:ascii="Times New Roman" w:hAnsi="Times New Roman"/>
          <w:szCs w:val="28"/>
          <w:lang w:val="az-Latn-AZ"/>
        </w:rPr>
        <w:t xml:space="preserve"> </w:t>
      </w:r>
      <w:r w:rsidRPr="00D65AEE">
        <w:rPr>
          <w:rFonts w:ascii="Times New Roman" w:hAnsi="Times New Roman"/>
          <w:szCs w:val="28"/>
          <w:lang w:val="az-Latn-AZ"/>
        </w:rPr>
        <w:t>lifli</w:t>
      </w:r>
      <w:r w:rsidR="00B74F1F" w:rsidRPr="00D65AEE">
        <w:rPr>
          <w:rFonts w:ascii="Times New Roman" w:hAnsi="Times New Roman"/>
          <w:szCs w:val="28"/>
          <w:lang w:val="az-Latn-AZ"/>
        </w:rPr>
        <w:t xml:space="preserve"> </w:t>
      </w:r>
      <w:r w:rsidRPr="00D65AEE">
        <w:rPr>
          <w:rFonts w:ascii="Times New Roman" w:hAnsi="Times New Roman"/>
          <w:szCs w:val="28"/>
          <w:lang w:val="az-Latn-AZ"/>
        </w:rPr>
        <w:t>pambığın</w:t>
      </w:r>
      <w:r w:rsidR="00B74F1F" w:rsidRPr="00D65AEE">
        <w:rPr>
          <w:rFonts w:ascii="Times New Roman" w:hAnsi="Times New Roman"/>
          <w:szCs w:val="28"/>
          <w:lang w:val="az-Latn-AZ"/>
        </w:rPr>
        <w:t xml:space="preserve"> </w:t>
      </w:r>
      <w:r w:rsidRPr="00D65AEE">
        <w:rPr>
          <w:rFonts w:ascii="Times New Roman" w:hAnsi="Times New Roman"/>
          <w:szCs w:val="28"/>
          <w:lang w:val="az-Latn-AZ"/>
        </w:rPr>
        <w:t>isə</w:t>
      </w:r>
      <w:r w:rsidR="00B74F1F"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B74F1F" w:rsidRPr="00D65AEE">
        <w:rPr>
          <w:rFonts w:ascii="Times New Roman" w:hAnsi="Times New Roman"/>
          <w:szCs w:val="28"/>
          <w:lang w:val="az-Latn-AZ"/>
        </w:rPr>
        <w:t xml:space="preserve"> 34-47 </w:t>
      </w:r>
      <w:r w:rsidRPr="00D65AEE">
        <w:rPr>
          <w:rFonts w:ascii="Times New Roman" w:hAnsi="Times New Roman"/>
          <w:szCs w:val="28"/>
          <w:lang w:val="az-Latn-AZ"/>
        </w:rPr>
        <w:t>mm</w:t>
      </w:r>
      <w:r w:rsidR="00B74F1F" w:rsidRPr="00D65AEE">
        <w:rPr>
          <w:rFonts w:ascii="Times New Roman" w:hAnsi="Times New Roman"/>
          <w:szCs w:val="28"/>
          <w:lang w:val="az-Latn-AZ"/>
        </w:rPr>
        <w:t xml:space="preserve">, </w:t>
      </w:r>
      <w:r w:rsidRPr="00D65AEE">
        <w:rPr>
          <w:rFonts w:ascii="Times New Roman" w:hAnsi="Times New Roman"/>
          <w:szCs w:val="28"/>
          <w:lang w:val="az-Latn-AZ"/>
        </w:rPr>
        <w:t>ö</w:t>
      </w:r>
      <w:r w:rsidR="003E35E4" w:rsidRPr="00D65AEE">
        <w:rPr>
          <w:rFonts w:ascii="Times New Roman" w:hAnsi="Times New Roman"/>
          <w:szCs w:val="28"/>
          <w:lang w:val="az-Latn-AZ"/>
        </w:rPr>
        <w:t>z</w:t>
      </w:r>
      <w:r w:rsidRPr="00D65AEE">
        <w:rPr>
          <w:rFonts w:ascii="Times New Roman" w:hAnsi="Times New Roman"/>
          <w:szCs w:val="28"/>
          <w:lang w:val="az-Latn-AZ"/>
        </w:rPr>
        <w:t>ü</w:t>
      </w:r>
      <w:r w:rsidR="00B74F1F" w:rsidRPr="00D65AEE">
        <w:rPr>
          <w:rFonts w:ascii="Times New Roman" w:hAnsi="Times New Roman"/>
          <w:szCs w:val="28"/>
          <w:lang w:val="az-Latn-AZ"/>
        </w:rPr>
        <w:t xml:space="preserve"> </w:t>
      </w:r>
      <w:r w:rsidRPr="00D65AEE">
        <w:rPr>
          <w:rFonts w:ascii="Times New Roman" w:hAnsi="Times New Roman"/>
          <w:szCs w:val="28"/>
          <w:lang w:val="az-Latn-AZ"/>
        </w:rPr>
        <w:t>isə</w:t>
      </w:r>
      <w:r w:rsidR="00B74F1F" w:rsidRPr="00D65AEE">
        <w:rPr>
          <w:rFonts w:ascii="Times New Roman" w:hAnsi="Times New Roman"/>
          <w:szCs w:val="28"/>
          <w:lang w:val="az-Latn-AZ"/>
        </w:rPr>
        <w:t xml:space="preserve"> </w:t>
      </w: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B74F1F" w:rsidRPr="00D65AEE">
        <w:rPr>
          <w:rFonts w:ascii="Times New Roman" w:hAnsi="Times New Roman"/>
          <w:szCs w:val="28"/>
          <w:lang w:val="az-Latn-AZ"/>
        </w:rPr>
        <w:t xml:space="preserve">, </w:t>
      </w:r>
      <w:r w:rsidRPr="00D65AEE">
        <w:rPr>
          <w:rFonts w:ascii="Times New Roman" w:hAnsi="Times New Roman"/>
          <w:szCs w:val="28"/>
          <w:lang w:val="az-Latn-AZ"/>
        </w:rPr>
        <w:t>ipək</w:t>
      </w:r>
      <w:r w:rsidR="00B74F1F" w:rsidRPr="00D65AEE">
        <w:rPr>
          <w:rFonts w:ascii="Times New Roman" w:hAnsi="Times New Roman"/>
          <w:szCs w:val="28"/>
          <w:lang w:val="az-Latn-AZ"/>
        </w:rPr>
        <w:t xml:space="preserve"> </w:t>
      </w:r>
      <w:r w:rsidRPr="00D65AEE">
        <w:rPr>
          <w:rFonts w:ascii="Times New Roman" w:hAnsi="Times New Roman"/>
          <w:szCs w:val="28"/>
          <w:lang w:val="az-Latn-AZ"/>
        </w:rPr>
        <w:t>kimi</w:t>
      </w:r>
      <w:r w:rsidR="00B74F1F"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B74F1F" w:rsidRPr="00D65AEE">
        <w:rPr>
          <w:rFonts w:ascii="Times New Roman" w:hAnsi="Times New Roman"/>
          <w:szCs w:val="28"/>
          <w:lang w:val="az-Latn-AZ"/>
        </w:rPr>
        <w:t xml:space="preserve"> </w:t>
      </w:r>
      <w:r w:rsidRPr="00D65AEE">
        <w:rPr>
          <w:rFonts w:ascii="Times New Roman" w:hAnsi="Times New Roman"/>
          <w:szCs w:val="28"/>
          <w:lang w:val="az-Latn-AZ"/>
        </w:rPr>
        <w:t>açıq</w:t>
      </w:r>
      <w:r w:rsidR="00B74F1F" w:rsidRPr="00D65AEE">
        <w:rPr>
          <w:rFonts w:ascii="Times New Roman" w:hAnsi="Times New Roman"/>
          <w:szCs w:val="28"/>
          <w:lang w:val="az-Latn-AZ"/>
        </w:rPr>
        <w:t xml:space="preserve"> </w:t>
      </w:r>
      <w:r w:rsidRPr="00D65AEE">
        <w:rPr>
          <w:rFonts w:ascii="Times New Roman" w:hAnsi="Times New Roman"/>
          <w:szCs w:val="28"/>
          <w:lang w:val="az-Latn-AZ"/>
        </w:rPr>
        <w:t>krem</w:t>
      </w:r>
      <w:r w:rsidR="00B74F1F" w:rsidRPr="00D65AEE">
        <w:rPr>
          <w:rFonts w:ascii="Times New Roman" w:hAnsi="Times New Roman"/>
          <w:szCs w:val="28"/>
          <w:lang w:val="az-Latn-AZ"/>
        </w:rPr>
        <w:t xml:space="preserve"> </w:t>
      </w:r>
      <w:r w:rsidRPr="00D65AEE">
        <w:rPr>
          <w:rFonts w:ascii="Times New Roman" w:hAnsi="Times New Roman"/>
          <w:szCs w:val="28"/>
          <w:lang w:val="az-Latn-AZ"/>
        </w:rPr>
        <w:t>rəngində</w:t>
      </w:r>
      <w:r w:rsidR="00B74F1F" w:rsidRPr="00D65AEE">
        <w:rPr>
          <w:rFonts w:ascii="Times New Roman" w:hAnsi="Times New Roman"/>
          <w:szCs w:val="28"/>
          <w:lang w:val="az-Latn-AZ"/>
        </w:rPr>
        <w:t xml:space="preserve"> </w:t>
      </w:r>
      <w:r w:rsidRPr="00D65AEE">
        <w:rPr>
          <w:rFonts w:ascii="Times New Roman" w:hAnsi="Times New Roman"/>
          <w:szCs w:val="28"/>
          <w:lang w:val="az-Latn-AZ"/>
        </w:rPr>
        <w:t>olur</w:t>
      </w:r>
      <w:r w:rsidR="00B74F1F" w:rsidRPr="00D65AEE">
        <w:rPr>
          <w:rFonts w:ascii="Times New Roman" w:hAnsi="Times New Roman"/>
          <w:szCs w:val="28"/>
          <w:lang w:val="az-Latn-AZ"/>
        </w:rPr>
        <w:t xml:space="preserve">. </w:t>
      </w:r>
      <w:r w:rsidRPr="003E35E4">
        <w:rPr>
          <w:rFonts w:ascii="Times New Roman" w:hAnsi="Times New Roman"/>
          <w:szCs w:val="28"/>
          <w:lang w:val="en-US"/>
        </w:rPr>
        <w:t>Bu</w:t>
      </w:r>
      <w:r w:rsidR="00B74F1F" w:rsidRPr="003E35E4">
        <w:rPr>
          <w:rFonts w:ascii="Times New Roman" w:hAnsi="Times New Roman"/>
          <w:szCs w:val="28"/>
          <w:lang w:val="en-US"/>
        </w:rPr>
        <w:t xml:space="preserve"> </w:t>
      </w:r>
      <w:r w:rsidRPr="003E35E4">
        <w:rPr>
          <w:rFonts w:ascii="Times New Roman" w:hAnsi="Times New Roman"/>
          <w:szCs w:val="28"/>
          <w:lang w:val="en-US"/>
        </w:rPr>
        <w:t>pambıqdan</w:t>
      </w:r>
      <w:r w:rsidR="00B74F1F"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B74F1F" w:rsidRPr="003E35E4">
        <w:rPr>
          <w:rFonts w:ascii="Times New Roman" w:hAnsi="Times New Roman"/>
          <w:szCs w:val="28"/>
          <w:lang w:val="en-US"/>
        </w:rPr>
        <w:t xml:space="preserve"> </w:t>
      </w:r>
      <w:r w:rsidRPr="003E35E4">
        <w:rPr>
          <w:rFonts w:ascii="Times New Roman" w:hAnsi="Times New Roman"/>
          <w:szCs w:val="28"/>
          <w:lang w:val="en-US"/>
        </w:rPr>
        <w:t>iplik</w:t>
      </w:r>
      <w:r w:rsidR="00B74F1F"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irərək</w:t>
      </w:r>
      <w:r w:rsidR="00B74F1F" w:rsidRPr="003E35E4">
        <w:rPr>
          <w:rFonts w:ascii="Times New Roman" w:hAnsi="Times New Roman"/>
          <w:szCs w:val="28"/>
          <w:lang w:val="en-US"/>
        </w:rPr>
        <w:t xml:space="preserve"> </w:t>
      </w:r>
      <w:r w:rsidRPr="003E35E4">
        <w:rPr>
          <w:rFonts w:ascii="Times New Roman" w:hAnsi="Times New Roman"/>
          <w:szCs w:val="28"/>
          <w:lang w:val="en-US"/>
        </w:rPr>
        <w:t>batist</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olta</w:t>
      </w:r>
      <w:r w:rsidR="00B74F1F" w:rsidRPr="003E35E4">
        <w:rPr>
          <w:rFonts w:ascii="Times New Roman" w:hAnsi="Times New Roman"/>
          <w:szCs w:val="28"/>
          <w:lang w:val="en-US"/>
        </w:rPr>
        <w:t xml:space="preserve">, </w:t>
      </w:r>
      <w:r w:rsidRPr="003E35E4">
        <w:rPr>
          <w:rFonts w:ascii="Times New Roman" w:hAnsi="Times New Roman"/>
          <w:szCs w:val="28"/>
          <w:lang w:val="en-US"/>
        </w:rPr>
        <w:t>marki</w:t>
      </w:r>
      <w:r w:rsidR="003E35E4" w:rsidRPr="003E35E4">
        <w:rPr>
          <w:rFonts w:ascii="Times New Roman" w:hAnsi="Times New Roman"/>
          <w:szCs w:val="28"/>
          <w:lang w:val="en-US"/>
        </w:rPr>
        <w:t>z</w:t>
      </w:r>
      <w:r w:rsidRPr="003E35E4">
        <w:rPr>
          <w:rFonts w:ascii="Times New Roman" w:hAnsi="Times New Roman"/>
          <w:szCs w:val="28"/>
          <w:lang w:val="en-US"/>
        </w:rPr>
        <w:t>et</w:t>
      </w:r>
      <w:r w:rsidR="00B74F1F"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B74F1F" w:rsidRPr="003E35E4">
        <w:rPr>
          <w:rFonts w:ascii="Times New Roman" w:hAnsi="Times New Roman"/>
          <w:szCs w:val="28"/>
          <w:lang w:val="en-US"/>
        </w:rPr>
        <w:t xml:space="preserve"> </w:t>
      </w:r>
      <w:r w:rsidRPr="003E35E4">
        <w:rPr>
          <w:rFonts w:ascii="Times New Roman" w:hAnsi="Times New Roman"/>
          <w:szCs w:val="28"/>
          <w:lang w:val="en-US"/>
        </w:rPr>
        <w:t>satin</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74F1F" w:rsidRPr="003E35E4">
        <w:rPr>
          <w:rFonts w:ascii="Times New Roman" w:hAnsi="Times New Roman"/>
          <w:szCs w:val="28"/>
          <w:lang w:val="en-US"/>
        </w:rPr>
        <w:t xml:space="preserve"> </w:t>
      </w:r>
      <w:r w:rsidRPr="003E35E4">
        <w:rPr>
          <w:rFonts w:ascii="Times New Roman" w:hAnsi="Times New Roman"/>
          <w:szCs w:val="28"/>
          <w:lang w:val="en-US"/>
        </w:rPr>
        <w:t>s</w:t>
      </w:r>
      <w:r w:rsidR="00B74F1F"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B74F1F" w:rsidRPr="003E35E4">
        <w:rPr>
          <w:rFonts w:ascii="Times New Roman" w:hAnsi="Times New Roman"/>
          <w:szCs w:val="28"/>
          <w:lang w:val="en-US"/>
        </w:rPr>
        <w:t xml:space="preserve"> </w:t>
      </w:r>
      <w:r w:rsidRPr="003E35E4">
        <w:rPr>
          <w:rFonts w:ascii="Times New Roman" w:hAnsi="Times New Roman"/>
          <w:szCs w:val="28"/>
          <w:lang w:val="en-US"/>
        </w:rPr>
        <w:t>parçalar</w:t>
      </w:r>
      <w:r w:rsidR="00B74F1F" w:rsidRPr="003E35E4">
        <w:rPr>
          <w:rFonts w:ascii="Times New Roman" w:hAnsi="Times New Roman"/>
          <w:szCs w:val="28"/>
          <w:lang w:val="en-US"/>
        </w:rPr>
        <w:t xml:space="preserve"> </w:t>
      </w:r>
      <w:r w:rsidRPr="003E35E4">
        <w:rPr>
          <w:rFonts w:ascii="Times New Roman" w:hAnsi="Times New Roman"/>
          <w:szCs w:val="28"/>
          <w:lang w:val="en-US"/>
        </w:rPr>
        <w:t>istehsal</w:t>
      </w:r>
      <w:r w:rsidR="00B74F1F" w:rsidRPr="003E35E4">
        <w:rPr>
          <w:rFonts w:ascii="Times New Roman" w:hAnsi="Times New Roman"/>
          <w:szCs w:val="28"/>
          <w:lang w:val="en-US"/>
        </w:rPr>
        <w:t xml:space="preserve"> </w:t>
      </w:r>
      <w:r w:rsidRPr="003E35E4">
        <w:rPr>
          <w:rFonts w:ascii="Times New Roman" w:hAnsi="Times New Roman"/>
          <w:szCs w:val="28"/>
          <w:lang w:val="en-US"/>
        </w:rPr>
        <w:t>edirlər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w:t>
      </w:r>
      <w:r w:rsidR="0067209B">
        <w:rPr>
          <w:rFonts w:ascii="Times New Roman" w:hAnsi="Times New Roman"/>
          <w:szCs w:val="28"/>
          <w:lang w:val="az-Latn-AZ"/>
        </w:rPr>
        <w:sym w:font="Symbol" w:char="F05D"/>
      </w:r>
      <w:r w:rsidR="00B74F1F"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Pambıq</w:t>
      </w:r>
      <w:r w:rsidR="00B74F1F" w:rsidRPr="003E35E4">
        <w:rPr>
          <w:rFonts w:ascii="Times New Roman" w:hAnsi="Times New Roman"/>
          <w:b/>
          <w:szCs w:val="28"/>
          <w:lang w:val="en-US"/>
        </w:rPr>
        <w:t xml:space="preserve"> </w:t>
      </w:r>
      <w:r w:rsidRPr="003E35E4">
        <w:rPr>
          <w:rFonts w:ascii="Times New Roman" w:hAnsi="Times New Roman"/>
          <w:b/>
          <w:szCs w:val="28"/>
          <w:lang w:val="en-US"/>
        </w:rPr>
        <w:t>liflərinin</w:t>
      </w:r>
      <w:r w:rsidR="00B74F1F" w:rsidRPr="003E35E4">
        <w:rPr>
          <w:rFonts w:ascii="Times New Roman" w:hAnsi="Times New Roman"/>
          <w:b/>
          <w:szCs w:val="28"/>
          <w:lang w:val="en-US"/>
        </w:rPr>
        <w:t xml:space="preserve"> </w:t>
      </w:r>
      <w:r w:rsidRPr="003E35E4">
        <w:rPr>
          <w:rFonts w:ascii="Times New Roman" w:hAnsi="Times New Roman"/>
          <w:b/>
          <w:szCs w:val="28"/>
          <w:lang w:val="en-US"/>
        </w:rPr>
        <w:t>quruluşu</w:t>
      </w:r>
      <w:r w:rsidR="00B74F1F"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B74F1F" w:rsidRPr="003E35E4">
        <w:rPr>
          <w:rFonts w:ascii="Times New Roman" w:hAnsi="Times New Roman"/>
          <w:b/>
          <w:szCs w:val="28"/>
          <w:lang w:val="en-US"/>
        </w:rPr>
        <w:t xml:space="preserve"> </w:t>
      </w:r>
      <w:r w:rsidRPr="003E35E4">
        <w:rPr>
          <w:rFonts w:ascii="Times New Roman" w:hAnsi="Times New Roman"/>
          <w:b/>
          <w:szCs w:val="28"/>
          <w:lang w:val="en-US"/>
        </w:rPr>
        <w:t>kim</w:t>
      </w:r>
      <w:r w:rsidR="003E35E4" w:rsidRPr="003E35E4">
        <w:rPr>
          <w:rFonts w:ascii="Times New Roman" w:hAnsi="Times New Roman"/>
          <w:b/>
          <w:szCs w:val="28"/>
          <w:lang w:val="en-US"/>
        </w:rPr>
        <w:t>y</w:t>
      </w:r>
      <w:r w:rsidRPr="003E35E4">
        <w:rPr>
          <w:rFonts w:ascii="Times New Roman" w:hAnsi="Times New Roman"/>
          <w:b/>
          <w:szCs w:val="28"/>
          <w:lang w:val="en-US"/>
        </w:rPr>
        <w:t>ə</w:t>
      </w:r>
      <w:r w:rsidR="003E35E4" w:rsidRPr="003E35E4">
        <w:rPr>
          <w:rFonts w:ascii="Times New Roman" w:hAnsi="Times New Roman"/>
          <w:b/>
          <w:szCs w:val="28"/>
          <w:lang w:val="en-US"/>
        </w:rPr>
        <w:t>v</w:t>
      </w:r>
      <w:r w:rsidRPr="003E35E4">
        <w:rPr>
          <w:rFonts w:ascii="Times New Roman" w:hAnsi="Times New Roman"/>
          <w:b/>
          <w:szCs w:val="28"/>
          <w:lang w:val="en-US"/>
        </w:rPr>
        <w:t>i</w:t>
      </w:r>
      <w:r w:rsidR="00B74F1F" w:rsidRPr="003E35E4">
        <w:rPr>
          <w:rFonts w:ascii="Times New Roman" w:hAnsi="Times New Roman"/>
          <w:b/>
          <w:szCs w:val="28"/>
          <w:lang w:val="en-US"/>
        </w:rPr>
        <w:t xml:space="preserve"> </w:t>
      </w:r>
      <w:r w:rsidRPr="003E35E4">
        <w:rPr>
          <w:rFonts w:ascii="Times New Roman" w:hAnsi="Times New Roman"/>
          <w:b/>
          <w:szCs w:val="28"/>
          <w:lang w:val="en-US"/>
        </w:rPr>
        <w:t>tərkibi</w:t>
      </w:r>
      <w:r w:rsidR="00B74F1F" w:rsidRPr="003E35E4">
        <w:rPr>
          <w:rFonts w:ascii="Times New Roman" w:hAnsi="Times New Roman"/>
          <w:szCs w:val="28"/>
          <w:lang w:val="en-US"/>
        </w:rPr>
        <w:t xml:space="preserve">. </w:t>
      </w:r>
    </w:p>
    <w:p w:rsidR="00B74F1F"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B74F1F" w:rsidRPr="003E35E4">
        <w:rPr>
          <w:rFonts w:ascii="Times New Roman" w:hAnsi="Times New Roman"/>
          <w:szCs w:val="28"/>
          <w:lang w:val="en-US"/>
        </w:rPr>
        <w:t xml:space="preserve"> </w:t>
      </w:r>
      <w:r w:rsidRPr="003E35E4">
        <w:rPr>
          <w:rFonts w:ascii="Times New Roman" w:hAnsi="Times New Roman"/>
          <w:szCs w:val="28"/>
          <w:lang w:val="en-US"/>
        </w:rPr>
        <w:t>lifi</w:t>
      </w:r>
      <w:r w:rsidR="00B74F1F" w:rsidRPr="003E35E4">
        <w:rPr>
          <w:rFonts w:ascii="Times New Roman" w:hAnsi="Times New Roman"/>
          <w:szCs w:val="28"/>
          <w:lang w:val="en-US"/>
        </w:rPr>
        <w:t xml:space="preserve"> – </w:t>
      </w:r>
      <w:r w:rsidRPr="003E35E4">
        <w:rPr>
          <w:rFonts w:ascii="Times New Roman" w:hAnsi="Times New Roman"/>
          <w:szCs w:val="28"/>
          <w:lang w:val="en-US"/>
        </w:rPr>
        <w:t>ortası</w:t>
      </w:r>
      <w:r w:rsidR="00B74F1F" w:rsidRPr="003E35E4">
        <w:rPr>
          <w:rFonts w:ascii="Times New Roman" w:hAnsi="Times New Roman"/>
          <w:szCs w:val="28"/>
          <w:lang w:val="en-US"/>
        </w:rPr>
        <w:t xml:space="preserve"> </w:t>
      </w:r>
      <w:r w:rsidRPr="003E35E4">
        <w:rPr>
          <w:rFonts w:ascii="Times New Roman" w:hAnsi="Times New Roman"/>
          <w:szCs w:val="28"/>
          <w:lang w:val="en-US"/>
        </w:rPr>
        <w:t>boş</w:t>
      </w:r>
      <w:r w:rsidR="00B74F1F" w:rsidRPr="003E35E4">
        <w:rPr>
          <w:rFonts w:ascii="Times New Roman" w:hAnsi="Times New Roman"/>
          <w:szCs w:val="28"/>
          <w:lang w:val="en-US"/>
        </w:rPr>
        <w:t xml:space="preserve"> (</w:t>
      </w:r>
      <w:r w:rsidRPr="003E35E4">
        <w:rPr>
          <w:rFonts w:ascii="Times New Roman" w:hAnsi="Times New Roman"/>
          <w:szCs w:val="28"/>
          <w:lang w:val="en-US"/>
        </w:rPr>
        <w:t>kanal</w:t>
      </w:r>
      <w:r w:rsidR="00B74F1F" w:rsidRPr="003E35E4">
        <w:rPr>
          <w:rFonts w:ascii="Times New Roman" w:hAnsi="Times New Roman"/>
          <w:szCs w:val="28"/>
          <w:lang w:val="en-US"/>
        </w:rPr>
        <w:t xml:space="preserve">) </w:t>
      </w:r>
      <w:r w:rsidRPr="003E35E4">
        <w:rPr>
          <w:rFonts w:ascii="Times New Roman" w:hAnsi="Times New Roman"/>
          <w:szCs w:val="28"/>
          <w:lang w:val="en-US"/>
        </w:rPr>
        <w:t>olan</w:t>
      </w:r>
      <w:r w:rsidR="00B74F1F"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B74F1F" w:rsidRPr="003E35E4">
        <w:rPr>
          <w:rFonts w:ascii="Times New Roman" w:hAnsi="Times New Roman"/>
          <w:szCs w:val="28"/>
          <w:lang w:val="en-US"/>
        </w:rPr>
        <w:t xml:space="preserve"> </w:t>
      </w:r>
      <w:r w:rsidRPr="003E35E4">
        <w:rPr>
          <w:rFonts w:ascii="Times New Roman" w:hAnsi="Times New Roman"/>
          <w:szCs w:val="28"/>
          <w:lang w:val="en-US"/>
        </w:rPr>
        <w:t>bitki</w:t>
      </w:r>
      <w:r w:rsidR="00B74F1F"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rəsindən</w:t>
      </w:r>
      <w:r w:rsidR="00B74F1F" w:rsidRPr="003E35E4">
        <w:rPr>
          <w:rFonts w:ascii="Times New Roman" w:hAnsi="Times New Roman"/>
          <w:szCs w:val="28"/>
          <w:lang w:val="en-US"/>
        </w:rPr>
        <w:t xml:space="preserve"> </w:t>
      </w:r>
      <w:r w:rsidRPr="003E35E4">
        <w:rPr>
          <w:rFonts w:ascii="Times New Roman" w:hAnsi="Times New Roman"/>
          <w:szCs w:val="28"/>
          <w:lang w:val="en-US"/>
        </w:rPr>
        <w:t>ibarətdir</w:t>
      </w:r>
      <w:r w:rsidR="00B74F1F" w:rsidRPr="003E35E4">
        <w:rPr>
          <w:rFonts w:ascii="Times New Roman" w:hAnsi="Times New Roman"/>
          <w:szCs w:val="28"/>
          <w:lang w:val="en-US"/>
        </w:rPr>
        <w:t xml:space="preserve">. </w:t>
      </w:r>
      <w:r w:rsidRPr="003E35E4">
        <w:rPr>
          <w:rFonts w:ascii="Times New Roman" w:hAnsi="Times New Roman"/>
          <w:szCs w:val="28"/>
          <w:lang w:val="en-US"/>
        </w:rPr>
        <w:t>Lif</w:t>
      </w:r>
      <w:r w:rsidR="00B74F1F"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ünəməxsus</w:t>
      </w:r>
      <w:r w:rsidR="00B74F1F" w:rsidRPr="003E35E4">
        <w:rPr>
          <w:rFonts w:ascii="Times New Roman" w:hAnsi="Times New Roman"/>
          <w:szCs w:val="28"/>
          <w:lang w:val="en-US"/>
        </w:rPr>
        <w:t xml:space="preserve"> </w:t>
      </w:r>
      <w:r w:rsidRPr="003E35E4">
        <w:rPr>
          <w:rFonts w:ascii="Times New Roman" w:hAnsi="Times New Roman"/>
          <w:szCs w:val="28"/>
          <w:lang w:val="en-US"/>
        </w:rPr>
        <w:t>burğuları</w:t>
      </w:r>
      <w:r w:rsidR="00B74F1F" w:rsidRPr="003E35E4">
        <w:rPr>
          <w:rFonts w:ascii="Times New Roman" w:hAnsi="Times New Roman"/>
          <w:szCs w:val="28"/>
          <w:lang w:val="en-US"/>
        </w:rPr>
        <w:t xml:space="preserve"> </w:t>
      </w:r>
      <w:r w:rsidRPr="003E35E4">
        <w:rPr>
          <w:rFonts w:ascii="Times New Roman" w:hAnsi="Times New Roman"/>
          <w:szCs w:val="28"/>
          <w:lang w:val="en-US"/>
        </w:rPr>
        <w:t>olan</w:t>
      </w:r>
      <w:r w:rsidR="00B74F1F" w:rsidRPr="003E35E4">
        <w:rPr>
          <w:rFonts w:ascii="Times New Roman" w:hAnsi="Times New Roman"/>
          <w:szCs w:val="28"/>
          <w:lang w:val="en-US"/>
        </w:rPr>
        <w:t xml:space="preserve"> </w:t>
      </w:r>
      <w:r w:rsidRPr="003E35E4">
        <w:rPr>
          <w:rFonts w:ascii="Times New Roman" w:hAnsi="Times New Roman"/>
          <w:szCs w:val="28"/>
          <w:lang w:val="en-US"/>
        </w:rPr>
        <w:t>lent</w:t>
      </w:r>
      <w:r w:rsidR="00B74F1F" w:rsidRPr="003E35E4">
        <w:rPr>
          <w:rFonts w:ascii="Times New Roman" w:hAnsi="Times New Roman"/>
          <w:szCs w:val="28"/>
          <w:lang w:val="en-US"/>
        </w:rPr>
        <w:t xml:space="preserve"> </w:t>
      </w:r>
      <w:r w:rsidRPr="003E35E4">
        <w:rPr>
          <w:rFonts w:ascii="Times New Roman" w:hAnsi="Times New Roman"/>
          <w:szCs w:val="28"/>
          <w:lang w:val="en-US"/>
        </w:rPr>
        <w:t>şəklindədir</w:t>
      </w:r>
      <w:r w:rsidR="00B74F1F" w:rsidRPr="003E35E4">
        <w:rPr>
          <w:rFonts w:ascii="Times New Roman" w:hAnsi="Times New Roman"/>
          <w:szCs w:val="28"/>
          <w:lang w:val="en-US"/>
        </w:rPr>
        <w:t xml:space="preserve">. </w:t>
      </w:r>
      <w:r w:rsidRPr="003E35E4">
        <w:rPr>
          <w:rFonts w:ascii="Times New Roman" w:hAnsi="Times New Roman"/>
          <w:szCs w:val="28"/>
          <w:lang w:val="en-US"/>
        </w:rPr>
        <w:t>Lif</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etişdikdə</w:t>
      </w:r>
      <w:r w:rsidR="00B74F1F" w:rsidRPr="003E35E4">
        <w:rPr>
          <w:rFonts w:ascii="Times New Roman" w:hAnsi="Times New Roman"/>
          <w:szCs w:val="28"/>
          <w:lang w:val="en-US"/>
        </w:rPr>
        <w:t xml:space="preserve"> </w:t>
      </w:r>
      <w:r w:rsidRPr="003E35E4">
        <w:rPr>
          <w:rFonts w:ascii="Times New Roman" w:hAnsi="Times New Roman"/>
          <w:szCs w:val="28"/>
          <w:lang w:val="en-US"/>
        </w:rPr>
        <w:t>onun</w:t>
      </w:r>
      <w:r w:rsidR="00B74F1F"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arları</w:t>
      </w:r>
      <w:r w:rsidR="00B74F1F" w:rsidRPr="003E35E4">
        <w:rPr>
          <w:rFonts w:ascii="Times New Roman" w:hAnsi="Times New Roman"/>
          <w:szCs w:val="28"/>
          <w:lang w:val="en-US"/>
        </w:rPr>
        <w:t xml:space="preserve"> </w:t>
      </w:r>
      <w:r w:rsidRPr="003E35E4">
        <w:rPr>
          <w:rFonts w:ascii="Times New Roman" w:hAnsi="Times New Roman"/>
          <w:szCs w:val="28"/>
          <w:lang w:val="en-US"/>
        </w:rPr>
        <w:t>lifin</w:t>
      </w:r>
      <w:r w:rsidR="00B74F1F" w:rsidRPr="003E35E4">
        <w:rPr>
          <w:rFonts w:ascii="Times New Roman" w:hAnsi="Times New Roman"/>
          <w:szCs w:val="28"/>
          <w:lang w:val="en-US"/>
        </w:rPr>
        <w:t xml:space="preserve"> </w:t>
      </w:r>
      <w:r w:rsidRPr="003E35E4">
        <w:rPr>
          <w:rFonts w:ascii="Times New Roman" w:hAnsi="Times New Roman"/>
          <w:szCs w:val="28"/>
          <w:lang w:val="en-US"/>
        </w:rPr>
        <w:t>içərisindəki</w:t>
      </w:r>
      <w:r w:rsidR="00B74F1F"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w:t>
      </w:r>
      <w:r w:rsidR="00B74F1F" w:rsidRPr="003E35E4">
        <w:rPr>
          <w:rFonts w:ascii="Times New Roman" w:hAnsi="Times New Roman"/>
          <w:szCs w:val="28"/>
          <w:lang w:val="en-US"/>
        </w:rPr>
        <w:t xml:space="preserve"> </w:t>
      </w:r>
      <w:r w:rsidRPr="003E35E4">
        <w:rPr>
          <w:rFonts w:ascii="Times New Roman" w:hAnsi="Times New Roman"/>
          <w:szCs w:val="28"/>
          <w:lang w:val="en-US"/>
        </w:rPr>
        <w:t>şirəsi</w:t>
      </w:r>
      <w:r w:rsidR="00B74F1F" w:rsidRPr="003E35E4">
        <w:rPr>
          <w:rFonts w:ascii="Times New Roman" w:hAnsi="Times New Roman"/>
          <w:szCs w:val="28"/>
          <w:lang w:val="en-US"/>
        </w:rPr>
        <w:t xml:space="preserve"> </w:t>
      </w:r>
      <w:r w:rsidRPr="003E35E4">
        <w:rPr>
          <w:rFonts w:ascii="Times New Roman" w:hAnsi="Times New Roman"/>
          <w:szCs w:val="28"/>
          <w:lang w:val="en-US"/>
        </w:rPr>
        <w:t>hesabına</w:t>
      </w:r>
      <w:r w:rsidR="00B74F1F" w:rsidRPr="003E35E4">
        <w:rPr>
          <w:rFonts w:ascii="Times New Roman" w:hAnsi="Times New Roman"/>
          <w:szCs w:val="28"/>
          <w:lang w:val="en-US"/>
        </w:rPr>
        <w:t xml:space="preserve"> </w:t>
      </w:r>
      <w:r w:rsidRPr="003E35E4">
        <w:rPr>
          <w:rFonts w:ascii="Times New Roman" w:hAnsi="Times New Roman"/>
          <w:szCs w:val="28"/>
          <w:lang w:val="en-US"/>
        </w:rPr>
        <w:t>qalınlaşır</w:t>
      </w:r>
      <w:r w:rsidR="00B74F1F" w:rsidRPr="003E35E4">
        <w:rPr>
          <w:rFonts w:ascii="Times New Roman" w:hAnsi="Times New Roman"/>
          <w:szCs w:val="28"/>
          <w:lang w:val="en-US"/>
        </w:rPr>
        <w:t xml:space="preserve">. </w:t>
      </w:r>
      <w:r w:rsidRPr="003E35E4">
        <w:rPr>
          <w:rFonts w:ascii="Times New Roman" w:hAnsi="Times New Roman"/>
          <w:szCs w:val="28"/>
          <w:lang w:val="en-US"/>
        </w:rPr>
        <w:t>Lifin</w:t>
      </w:r>
      <w:r w:rsidR="00B74F1F"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arları</w:t>
      </w:r>
      <w:r w:rsidR="00B74F1F" w:rsidRPr="003E35E4">
        <w:rPr>
          <w:rFonts w:ascii="Times New Roman" w:hAnsi="Times New Roman"/>
          <w:szCs w:val="28"/>
          <w:lang w:val="en-US"/>
        </w:rPr>
        <w:t xml:space="preserve"> </w:t>
      </w:r>
      <w:r w:rsidRPr="003E35E4">
        <w:rPr>
          <w:rFonts w:ascii="Times New Roman" w:hAnsi="Times New Roman"/>
          <w:szCs w:val="28"/>
          <w:lang w:val="en-US"/>
        </w:rPr>
        <w:t>qalınlaşdıqca</w:t>
      </w:r>
      <w:r w:rsidR="00B74F1F"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B74F1F" w:rsidRPr="003E35E4">
        <w:rPr>
          <w:rFonts w:ascii="Times New Roman" w:hAnsi="Times New Roman"/>
          <w:szCs w:val="28"/>
          <w:lang w:val="en-US"/>
        </w:rPr>
        <w:t xml:space="preserve"> </w:t>
      </w:r>
      <w:r w:rsidRPr="003E35E4">
        <w:rPr>
          <w:rFonts w:ascii="Times New Roman" w:hAnsi="Times New Roman"/>
          <w:szCs w:val="28"/>
          <w:lang w:val="en-US"/>
        </w:rPr>
        <w:t>artır</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74F1F" w:rsidRPr="003E35E4">
        <w:rPr>
          <w:rFonts w:ascii="Times New Roman" w:hAnsi="Times New Roman"/>
          <w:szCs w:val="28"/>
          <w:lang w:val="en-US"/>
        </w:rPr>
        <w:t xml:space="preserve"> </w:t>
      </w:r>
      <w:r w:rsidRPr="003E35E4">
        <w:rPr>
          <w:rFonts w:ascii="Times New Roman" w:hAnsi="Times New Roman"/>
          <w:szCs w:val="28"/>
          <w:lang w:val="en-US"/>
        </w:rPr>
        <w:t>quruduqca</w:t>
      </w:r>
      <w:r w:rsidR="00B74F1F" w:rsidRPr="003E35E4">
        <w:rPr>
          <w:rFonts w:ascii="Times New Roman" w:hAnsi="Times New Roman"/>
          <w:szCs w:val="28"/>
          <w:lang w:val="en-US"/>
        </w:rPr>
        <w:t xml:space="preserve"> </w:t>
      </w:r>
      <w:r w:rsidRPr="003E35E4">
        <w:rPr>
          <w:rFonts w:ascii="Times New Roman" w:hAnsi="Times New Roman"/>
          <w:szCs w:val="28"/>
          <w:lang w:val="en-US"/>
        </w:rPr>
        <w:t>liflər</w:t>
      </w:r>
      <w:r w:rsidR="00B74F1F" w:rsidRPr="003E35E4">
        <w:rPr>
          <w:rFonts w:ascii="Times New Roman" w:hAnsi="Times New Roman"/>
          <w:szCs w:val="28"/>
          <w:lang w:val="en-US"/>
        </w:rPr>
        <w:t xml:space="preserve"> </w:t>
      </w:r>
      <w:r w:rsidRPr="003E35E4">
        <w:rPr>
          <w:rFonts w:ascii="Times New Roman" w:hAnsi="Times New Roman"/>
          <w:szCs w:val="28"/>
          <w:lang w:val="en-US"/>
        </w:rPr>
        <w:t>bü</w:t>
      </w:r>
      <w:r w:rsidR="003E35E4" w:rsidRPr="003E35E4">
        <w:rPr>
          <w:rFonts w:ascii="Times New Roman" w:hAnsi="Times New Roman"/>
          <w:szCs w:val="28"/>
          <w:lang w:val="en-US"/>
        </w:rPr>
        <w:t>z</w:t>
      </w:r>
      <w:r w:rsidRPr="003E35E4">
        <w:rPr>
          <w:rFonts w:ascii="Times New Roman" w:hAnsi="Times New Roman"/>
          <w:szCs w:val="28"/>
          <w:lang w:val="en-US"/>
        </w:rPr>
        <w:t>ülür</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74F1F" w:rsidRPr="003E35E4">
        <w:rPr>
          <w:rFonts w:ascii="Times New Roman" w:hAnsi="Times New Roman"/>
          <w:szCs w:val="28"/>
          <w:lang w:val="en-US"/>
        </w:rPr>
        <w:t xml:space="preserve"> </w:t>
      </w:r>
      <w:r w:rsidRPr="003E35E4">
        <w:rPr>
          <w:rFonts w:ascii="Times New Roman" w:hAnsi="Times New Roman"/>
          <w:szCs w:val="28"/>
          <w:lang w:val="en-US"/>
        </w:rPr>
        <w:t>burulur</w:t>
      </w:r>
      <w:r w:rsidR="00B74F1F" w:rsidRPr="003E35E4">
        <w:rPr>
          <w:rFonts w:ascii="Times New Roman" w:hAnsi="Times New Roman"/>
          <w:szCs w:val="28"/>
          <w:lang w:val="en-US"/>
        </w:rPr>
        <w:t>.</w:t>
      </w:r>
    </w:p>
    <w:p w:rsidR="00B74F1F"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B74F1F" w:rsidRPr="003E35E4">
        <w:rPr>
          <w:rFonts w:ascii="Times New Roman" w:hAnsi="Times New Roman"/>
          <w:szCs w:val="28"/>
          <w:lang w:val="en-US"/>
        </w:rPr>
        <w:t xml:space="preserve"> </w:t>
      </w:r>
      <w:r w:rsidRPr="003E35E4">
        <w:rPr>
          <w:rFonts w:ascii="Times New Roman" w:hAnsi="Times New Roman"/>
          <w:szCs w:val="28"/>
          <w:lang w:val="en-US"/>
        </w:rPr>
        <w:t>lifinin</w:t>
      </w:r>
      <w:r w:rsidR="00B74F1F" w:rsidRPr="003E35E4">
        <w:rPr>
          <w:rFonts w:ascii="Times New Roman" w:hAnsi="Times New Roman"/>
          <w:szCs w:val="28"/>
          <w:lang w:val="en-US"/>
        </w:rPr>
        <w:t xml:space="preserve"> </w:t>
      </w:r>
      <w:r w:rsidRPr="003E35E4">
        <w:rPr>
          <w:rFonts w:ascii="Times New Roman" w:hAnsi="Times New Roman"/>
          <w:szCs w:val="28"/>
          <w:lang w:val="en-US"/>
        </w:rPr>
        <w:t>xassəsi</w:t>
      </w:r>
      <w:r w:rsidR="00B74F1F" w:rsidRPr="003E35E4">
        <w:rPr>
          <w:rFonts w:ascii="Times New Roman" w:hAnsi="Times New Roman"/>
          <w:szCs w:val="28"/>
          <w:lang w:val="en-US"/>
        </w:rPr>
        <w:t xml:space="preserve"> </w:t>
      </w:r>
      <w:r w:rsidRPr="003E35E4">
        <w:rPr>
          <w:rFonts w:ascii="Times New Roman" w:hAnsi="Times New Roman"/>
          <w:szCs w:val="28"/>
          <w:lang w:val="en-US"/>
        </w:rPr>
        <w:t>əsas</w:t>
      </w:r>
      <w:r w:rsidR="00B74F1F" w:rsidRPr="003E35E4">
        <w:rPr>
          <w:rFonts w:ascii="Times New Roman" w:hAnsi="Times New Roman"/>
          <w:szCs w:val="28"/>
          <w:lang w:val="en-US"/>
        </w:rPr>
        <w:t xml:space="preserve"> </w:t>
      </w:r>
      <w:r w:rsidRPr="003E35E4">
        <w:rPr>
          <w:rFonts w:ascii="Times New Roman" w:hAnsi="Times New Roman"/>
          <w:szCs w:val="28"/>
          <w:lang w:val="en-US"/>
        </w:rPr>
        <w:t>etibarilə</w:t>
      </w:r>
      <w:r w:rsidR="00B74F1F" w:rsidRPr="003E35E4">
        <w:rPr>
          <w:rFonts w:ascii="Times New Roman" w:hAnsi="Times New Roman"/>
          <w:szCs w:val="28"/>
          <w:lang w:val="en-US"/>
        </w:rPr>
        <w:t xml:space="preserve"> </w:t>
      </w:r>
      <w:r w:rsidRPr="003E35E4">
        <w:rPr>
          <w:rFonts w:ascii="Times New Roman" w:hAnsi="Times New Roman"/>
          <w:szCs w:val="28"/>
          <w:lang w:val="en-US"/>
        </w:rPr>
        <w:t>onun</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etişmə</w:t>
      </w:r>
      <w:r w:rsidR="00B74F1F" w:rsidRPr="003E35E4">
        <w:rPr>
          <w:rFonts w:ascii="Times New Roman" w:hAnsi="Times New Roman"/>
          <w:szCs w:val="28"/>
          <w:lang w:val="en-US"/>
        </w:rPr>
        <w:t xml:space="preserve"> </w:t>
      </w:r>
      <w:r w:rsidRPr="003E35E4">
        <w:rPr>
          <w:rFonts w:ascii="Times New Roman" w:hAnsi="Times New Roman"/>
          <w:szCs w:val="28"/>
          <w:lang w:val="en-US"/>
        </w:rPr>
        <w:t>dərəcəsindən</w:t>
      </w:r>
      <w:r w:rsidR="00B74F1F" w:rsidRPr="003E35E4">
        <w:rPr>
          <w:rFonts w:ascii="Times New Roman" w:hAnsi="Times New Roman"/>
          <w:szCs w:val="28"/>
          <w:lang w:val="en-US"/>
        </w:rPr>
        <w:t xml:space="preserve"> </w:t>
      </w:r>
      <w:r w:rsidRPr="003E35E4">
        <w:rPr>
          <w:rFonts w:ascii="Times New Roman" w:hAnsi="Times New Roman"/>
          <w:szCs w:val="28"/>
          <w:lang w:val="en-US"/>
        </w:rPr>
        <w:t>asılıdır</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etişməmiş</w:t>
      </w:r>
      <w:r w:rsidR="00B74F1F" w:rsidRPr="003E35E4">
        <w:rPr>
          <w:rFonts w:ascii="Times New Roman" w:hAnsi="Times New Roman"/>
          <w:szCs w:val="28"/>
          <w:lang w:val="en-US"/>
        </w:rPr>
        <w:t xml:space="preserve"> </w:t>
      </w:r>
      <w:r w:rsidRPr="003E35E4">
        <w:rPr>
          <w:rFonts w:ascii="Times New Roman" w:hAnsi="Times New Roman"/>
          <w:szCs w:val="28"/>
          <w:lang w:val="en-US"/>
        </w:rPr>
        <w:t>liflərin</w:t>
      </w:r>
      <w:r w:rsidR="00B74F1F"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arları</w:t>
      </w:r>
      <w:r w:rsidR="00B74F1F"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B74F1F" w:rsidRPr="003E35E4">
        <w:rPr>
          <w:rFonts w:ascii="Times New Roman" w:hAnsi="Times New Roman"/>
          <w:szCs w:val="28"/>
          <w:lang w:val="en-US"/>
        </w:rPr>
        <w:t xml:space="preserve">, </w:t>
      </w:r>
      <w:r w:rsidRPr="003E35E4">
        <w:rPr>
          <w:rFonts w:ascii="Times New Roman" w:hAnsi="Times New Roman"/>
          <w:szCs w:val="28"/>
          <w:lang w:val="en-US"/>
        </w:rPr>
        <w:t>içərisinin</w:t>
      </w:r>
      <w:r w:rsidR="00B74F1F" w:rsidRPr="003E35E4">
        <w:rPr>
          <w:rFonts w:ascii="Times New Roman" w:hAnsi="Times New Roman"/>
          <w:szCs w:val="28"/>
          <w:lang w:val="en-US"/>
        </w:rPr>
        <w:t xml:space="preserve"> </w:t>
      </w:r>
      <w:r w:rsidRPr="003E35E4">
        <w:rPr>
          <w:rFonts w:ascii="Times New Roman" w:hAnsi="Times New Roman"/>
          <w:szCs w:val="28"/>
          <w:lang w:val="en-US"/>
        </w:rPr>
        <w:t>kanalı</w:t>
      </w:r>
      <w:r w:rsidR="00B74F1F" w:rsidRPr="003E35E4">
        <w:rPr>
          <w:rFonts w:ascii="Times New Roman" w:hAnsi="Times New Roman"/>
          <w:szCs w:val="28"/>
          <w:lang w:val="en-US"/>
        </w:rPr>
        <w:t xml:space="preserve"> </w:t>
      </w:r>
      <w:r w:rsidRPr="003E35E4">
        <w:rPr>
          <w:rFonts w:ascii="Times New Roman" w:hAnsi="Times New Roman"/>
          <w:szCs w:val="28"/>
          <w:lang w:val="en-US"/>
        </w:rPr>
        <w:t>gen</w:t>
      </w:r>
      <w:r w:rsidR="00B74F1F"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ü</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B74F1F" w:rsidRPr="003E35E4">
        <w:rPr>
          <w:rFonts w:ascii="Times New Roman" w:hAnsi="Times New Roman"/>
          <w:szCs w:val="28"/>
          <w:lang w:val="en-US"/>
        </w:rPr>
        <w:t xml:space="preserve"> </w:t>
      </w:r>
      <w:r w:rsidRPr="003E35E4">
        <w:rPr>
          <w:rFonts w:ascii="Times New Roman" w:hAnsi="Times New Roman"/>
          <w:szCs w:val="28"/>
          <w:lang w:val="en-US"/>
        </w:rPr>
        <w:t>olur</w:t>
      </w:r>
      <w:r w:rsidR="00B74F1F"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aq</w:t>
      </w:r>
      <w:r w:rsidR="00B74F1F" w:rsidRPr="003E35E4">
        <w:rPr>
          <w:rFonts w:ascii="Times New Roman" w:hAnsi="Times New Roman"/>
          <w:szCs w:val="28"/>
          <w:lang w:val="en-US"/>
        </w:rPr>
        <w:t xml:space="preserve"> </w:t>
      </w:r>
      <w:r w:rsidRPr="003E35E4">
        <w:rPr>
          <w:rFonts w:ascii="Times New Roman" w:hAnsi="Times New Roman"/>
          <w:szCs w:val="28"/>
          <w:lang w:val="en-US"/>
        </w:rPr>
        <w:t>götürmür</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74F1F"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3E35E4" w:rsidRPr="003E35E4">
        <w:rPr>
          <w:rFonts w:ascii="Times New Roman" w:hAnsi="Times New Roman"/>
          <w:szCs w:val="28"/>
          <w:lang w:val="en-US"/>
        </w:rPr>
        <w:t>y</w:t>
      </w:r>
      <w:r w:rsidRPr="003E35E4">
        <w:rPr>
          <w:rFonts w:ascii="Times New Roman" w:hAnsi="Times New Roman"/>
          <w:szCs w:val="28"/>
          <w:lang w:val="en-US"/>
        </w:rPr>
        <w:t>ə</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aramır</w:t>
      </w:r>
      <w:r w:rsidR="00B74F1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etişməmiş</w:t>
      </w:r>
      <w:r w:rsidR="00B74F1F" w:rsidRPr="003E35E4">
        <w:rPr>
          <w:rFonts w:ascii="Times New Roman" w:hAnsi="Times New Roman"/>
          <w:szCs w:val="28"/>
          <w:lang w:val="en-US"/>
        </w:rPr>
        <w:t xml:space="preserve"> </w:t>
      </w:r>
      <w:r w:rsidRPr="003E35E4">
        <w:rPr>
          <w:rFonts w:ascii="Times New Roman" w:hAnsi="Times New Roman"/>
          <w:szCs w:val="28"/>
          <w:lang w:val="en-US"/>
        </w:rPr>
        <w:t>liflər</w:t>
      </w:r>
      <w:r w:rsidR="00B74F1F" w:rsidRPr="003E35E4">
        <w:rPr>
          <w:rFonts w:ascii="Times New Roman" w:hAnsi="Times New Roman"/>
          <w:szCs w:val="28"/>
          <w:lang w:val="en-US"/>
        </w:rPr>
        <w:t xml:space="preserve"> </w:t>
      </w:r>
      <w:r w:rsidRPr="003E35E4">
        <w:rPr>
          <w:rFonts w:ascii="Times New Roman" w:hAnsi="Times New Roman"/>
          <w:szCs w:val="28"/>
          <w:lang w:val="en-US"/>
        </w:rPr>
        <w:t>qarışdıqda</w:t>
      </w:r>
      <w:r w:rsidR="00B74F1F" w:rsidRPr="003E35E4">
        <w:rPr>
          <w:rFonts w:ascii="Times New Roman" w:hAnsi="Times New Roman"/>
          <w:szCs w:val="28"/>
          <w:lang w:val="en-US"/>
        </w:rPr>
        <w:t xml:space="preserve"> </w:t>
      </w:r>
      <w:r w:rsidRPr="003E35E4">
        <w:rPr>
          <w:rFonts w:ascii="Times New Roman" w:hAnsi="Times New Roman"/>
          <w:szCs w:val="28"/>
          <w:lang w:val="en-US"/>
        </w:rPr>
        <w:t>pambığın</w:t>
      </w:r>
      <w:r w:rsidR="00B74F1F"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ətini</w:t>
      </w:r>
      <w:r w:rsidR="00B74F1F"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B74F1F" w:rsidRPr="003E35E4">
        <w:rPr>
          <w:rFonts w:ascii="Times New Roman" w:hAnsi="Times New Roman"/>
          <w:szCs w:val="28"/>
          <w:lang w:val="en-US"/>
        </w:rPr>
        <w:t xml:space="preserve"> </w:t>
      </w:r>
      <w:r w:rsidRPr="003E35E4">
        <w:rPr>
          <w:rFonts w:ascii="Times New Roman" w:hAnsi="Times New Roman"/>
          <w:szCs w:val="28"/>
          <w:lang w:val="en-US"/>
        </w:rPr>
        <w:t>aşağı</w:t>
      </w:r>
      <w:r w:rsidR="00B74F1F" w:rsidRPr="003E35E4">
        <w:rPr>
          <w:rFonts w:ascii="Times New Roman" w:hAnsi="Times New Roman"/>
          <w:szCs w:val="28"/>
          <w:lang w:val="en-US"/>
        </w:rPr>
        <w:t xml:space="preserve"> </w:t>
      </w:r>
      <w:r w:rsidRPr="003E35E4">
        <w:rPr>
          <w:rFonts w:ascii="Times New Roman" w:hAnsi="Times New Roman"/>
          <w:szCs w:val="28"/>
          <w:lang w:val="en-US"/>
        </w:rPr>
        <w:t>salır</w:t>
      </w:r>
      <w:r w:rsidR="00B74F1F" w:rsidRPr="003E35E4">
        <w:rPr>
          <w:rFonts w:ascii="Times New Roman" w:hAnsi="Times New Roman"/>
          <w:szCs w:val="28"/>
          <w:lang w:val="en-US"/>
        </w:rPr>
        <w:t>.</w:t>
      </w:r>
    </w:p>
    <w:p w:rsidR="00B74F1F"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w:t>
      </w:r>
      <w:r w:rsidR="005C1225" w:rsidRPr="003E35E4">
        <w:rPr>
          <w:rFonts w:ascii="Times New Roman" w:hAnsi="Times New Roman"/>
          <w:szCs w:val="28"/>
          <w:lang w:val="en-US"/>
        </w:rPr>
        <w:t xml:space="preserve"> </w:t>
      </w:r>
      <w:r w:rsidRPr="003E35E4">
        <w:rPr>
          <w:rFonts w:ascii="Times New Roman" w:hAnsi="Times New Roman"/>
          <w:szCs w:val="28"/>
          <w:lang w:val="en-US"/>
        </w:rPr>
        <w:t>əsas</w:t>
      </w:r>
      <w:r w:rsidR="005C1225" w:rsidRPr="003E35E4">
        <w:rPr>
          <w:rFonts w:ascii="Times New Roman" w:hAnsi="Times New Roman"/>
          <w:szCs w:val="28"/>
          <w:lang w:val="en-US"/>
        </w:rPr>
        <w:t xml:space="preserve"> </w:t>
      </w:r>
      <w:r w:rsidRPr="003E35E4">
        <w:rPr>
          <w:rFonts w:ascii="Times New Roman" w:hAnsi="Times New Roman"/>
          <w:szCs w:val="28"/>
          <w:lang w:val="en-US"/>
        </w:rPr>
        <w:t>hissəsinin</w:t>
      </w:r>
      <w:r w:rsidR="005C1225" w:rsidRPr="003E35E4">
        <w:rPr>
          <w:rFonts w:ascii="Times New Roman" w:hAnsi="Times New Roman"/>
          <w:szCs w:val="28"/>
          <w:lang w:val="en-US"/>
        </w:rPr>
        <w:t xml:space="preserve"> 90%-</w:t>
      </w:r>
      <w:r w:rsidRPr="003E35E4">
        <w:rPr>
          <w:rFonts w:ascii="Times New Roman" w:hAnsi="Times New Roman"/>
          <w:szCs w:val="28"/>
          <w:lang w:val="en-US"/>
        </w:rPr>
        <w:t>dən</w:t>
      </w:r>
      <w:r w:rsidR="005C1225" w:rsidRPr="003E35E4">
        <w:rPr>
          <w:rFonts w:ascii="Times New Roman" w:hAnsi="Times New Roman"/>
          <w:szCs w:val="28"/>
          <w:lang w:val="en-US"/>
        </w:rPr>
        <w:t xml:space="preserve"> </w:t>
      </w:r>
      <w:r w:rsidRPr="003E35E4">
        <w:rPr>
          <w:rFonts w:ascii="Times New Roman" w:hAnsi="Times New Roman"/>
          <w:szCs w:val="28"/>
          <w:lang w:val="en-US"/>
        </w:rPr>
        <w:t>çoxunu</w:t>
      </w:r>
      <w:r w:rsidR="005C1225"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005C1225" w:rsidRPr="003E35E4">
        <w:rPr>
          <w:rFonts w:ascii="Times New Roman" w:hAnsi="Times New Roman"/>
          <w:szCs w:val="28"/>
          <w:lang w:val="en-US"/>
        </w:rPr>
        <w:t xml:space="preserve"> (</w:t>
      </w:r>
      <w:r w:rsidRPr="003E35E4">
        <w:rPr>
          <w:rFonts w:ascii="Times New Roman" w:hAnsi="Times New Roman"/>
          <w:szCs w:val="28"/>
          <w:lang w:val="en-US"/>
        </w:rPr>
        <w:t>C</w:t>
      </w:r>
      <w:r w:rsidR="005C1225" w:rsidRPr="003E35E4">
        <w:rPr>
          <w:rFonts w:ascii="Times New Roman" w:hAnsi="Times New Roman"/>
          <w:szCs w:val="28"/>
          <w:vertAlign w:val="subscript"/>
          <w:lang w:val="en-US"/>
        </w:rPr>
        <w:t>6</w:t>
      </w:r>
      <w:r w:rsidRPr="003E35E4">
        <w:rPr>
          <w:rFonts w:ascii="Times New Roman" w:hAnsi="Times New Roman"/>
          <w:szCs w:val="28"/>
          <w:lang w:val="en-US"/>
        </w:rPr>
        <w:t>H</w:t>
      </w:r>
      <w:r w:rsidR="005C1225" w:rsidRPr="003E35E4">
        <w:rPr>
          <w:rFonts w:ascii="Times New Roman" w:hAnsi="Times New Roman"/>
          <w:szCs w:val="28"/>
          <w:vertAlign w:val="subscript"/>
          <w:lang w:val="en-US"/>
        </w:rPr>
        <w:t>10</w:t>
      </w:r>
      <w:r w:rsidRPr="003E35E4">
        <w:rPr>
          <w:rFonts w:ascii="Times New Roman" w:hAnsi="Times New Roman"/>
          <w:szCs w:val="28"/>
          <w:lang w:val="en-US"/>
        </w:rPr>
        <w:t>O</w:t>
      </w:r>
      <w:r w:rsidR="005C1225" w:rsidRPr="003E35E4">
        <w:rPr>
          <w:rFonts w:ascii="Times New Roman" w:hAnsi="Times New Roman"/>
          <w:szCs w:val="28"/>
          <w:vertAlign w:val="subscript"/>
          <w:lang w:val="en-US"/>
        </w:rPr>
        <w:t>5</w:t>
      </w:r>
      <w:r w:rsidR="005C1225" w:rsidRPr="003E35E4">
        <w:rPr>
          <w:rFonts w:ascii="Times New Roman" w:hAnsi="Times New Roman"/>
          <w:szCs w:val="28"/>
          <w:lang w:val="en-US"/>
        </w:rPr>
        <w:t xml:space="preserve">) </w:t>
      </w:r>
      <w:r w:rsidRPr="003E35E4">
        <w:rPr>
          <w:rFonts w:ascii="Times New Roman" w:hAnsi="Times New Roman"/>
          <w:szCs w:val="28"/>
          <w:lang w:val="en-US"/>
        </w:rPr>
        <w:t>təşkil</w:t>
      </w:r>
      <w:r w:rsidR="005C1225" w:rsidRPr="003E35E4">
        <w:rPr>
          <w:rFonts w:ascii="Times New Roman" w:hAnsi="Times New Roman"/>
          <w:szCs w:val="28"/>
          <w:lang w:val="en-US"/>
        </w:rPr>
        <w:t xml:space="preserve"> </w:t>
      </w:r>
      <w:r w:rsidRPr="003E35E4">
        <w:rPr>
          <w:rFonts w:ascii="Times New Roman" w:hAnsi="Times New Roman"/>
          <w:szCs w:val="28"/>
          <w:lang w:val="en-US"/>
        </w:rPr>
        <w:t>edir</w:t>
      </w:r>
      <w:r w:rsidR="005C1225"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005C1225" w:rsidRPr="003E35E4">
        <w:rPr>
          <w:rFonts w:ascii="Times New Roman" w:hAnsi="Times New Roman"/>
          <w:szCs w:val="28"/>
          <w:lang w:val="en-US"/>
        </w:rPr>
        <w:t xml:space="preserve"> </w:t>
      </w:r>
      <w:r w:rsidRPr="003E35E4">
        <w:rPr>
          <w:rFonts w:ascii="Times New Roman" w:hAnsi="Times New Roman"/>
          <w:szCs w:val="28"/>
          <w:lang w:val="en-US"/>
        </w:rPr>
        <w:t>su</w:t>
      </w:r>
      <w:r w:rsidR="003E35E4" w:rsidRPr="003E35E4">
        <w:rPr>
          <w:rFonts w:ascii="Times New Roman" w:hAnsi="Times New Roman"/>
          <w:szCs w:val="28"/>
          <w:lang w:val="en-US"/>
        </w:rPr>
        <w:t>y</w:t>
      </w:r>
      <w:r w:rsidRPr="003E35E4">
        <w:rPr>
          <w:rFonts w:ascii="Times New Roman" w:hAnsi="Times New Roman"/>
          <w:szCs w:val="28"/>
          <w:lang w:val="en-US"/>
        </w:rPr>
        <w:t>a</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buxara</w:t>
      </w:r>
      <w:r w:rsidR="005C1225" w:rsidRPr="003E35E4">
        <w:rPr>
          <w:rFonts w:ascii="Times New Roman" w:hAnsi="Times New Roman"/>
          <w:szCs w:val="28"/>
          <w:lang w:val="en-US"/>
        </w:rPr>
        <w:t xml:space="preserve"> </w:t>
      </w:r>
      <w:r w:rsidRPr="003E35E4">
        <w:rPr>
          <w:rFonts w:ascii="Times New Roman" w:hAnsi="Times New Roman"/>
          <w:szCs w:val="28"/>
          <w:lang w:val="en-US"/>
        </w:rPr>
        <w:t>qarşı</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5C122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5C1225" w:rsidRPr="003E35E4">
        <w:rPr>
          <w:rFonts w:ascii="Times New Roman" w:hAnsi="Times New Roman"/>
          <w:szCs w:val="28"/>
          <w:lang w:val="en-US"/>
        </w:rPr>
        <w:t xml:space="preserve"> </w:t>
      </w:r>
      <w:r w:rsidRPr="003E35E4">
        <w:rPr>
          <w:rFonts w:ascii="Times New Roman" w:hAnsi="Times New Roman"/>
          <w:szCs w:val="28"/>
          <w:lang w:val="en-US"/>
        </w:rPr>
        <w:t>olur</w:t>
      </w:r>
      <w:r w:rsidR="005C1225" w:rsidRPr="003E35E4">
        <w:rPr>
          <w:rFonts w:ascii="Times New Roman" w:hAnsi="Times New Roman"/>
          <w:szCs w:val="28"/>
          <w:lang w:val="en-US"/>
        </w:rPr>
        <w:t xml:space="preserve">, </w:t>
      </w:r>
      <w:r w:rsidRPr="003E35E4">
        <w:rPr>
          <w:rFonts w:ascii="Times New Roman" w:hAnsi="Times New Roman"/>
          <w:szCs w:val="28"/>
          <w:lang w:val="en-US"/>
        </w:rPr>
        <w:t>sabun</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qələ</w:t>
      </w:r>
      <w:r w:rsidR="003E35E4" w:rsidRPr="003E35E4">
        <w:rPr>
          <w:rFonts w:ascii="Times New Roman" w:hAnsi="Times New Roman"/>
          <w:szCs w:val="28"/>
          <w:lang w:val="en-US"/>
        </w:rPr>
        <w:t>v</w:t>
      </w:r>
      <w:r w:rsidRPr="003E35E4">
        <w:rPr>
          <w:rFonts w:ascii="Times New Roman" w:hAnsi="Times New Roman"/>
          <w:szCs w:val="28"/>
          <w:lang w:val="en-US"/>
        </w:rPr>
        <w:t>ilərin</w:t>
      </w:r>
      <w:r w:rsidR="005C1225" w:rsidRPr="003E35E4">
        <w:rPr>
          <w:rFonts w:ascii="Times New Roman" w:hAnsi="Times New Roman"/>
          <w:szCs w:val="28"/>
          <w:lang w:val="en-US"/>
        </w:rPr>
        <w:t xml:space="preserve"> </w:t>
      </w:r>
      <w:r w:rsidRPr="003E35E4">
        <w:rPr>
          <w:rFonts w:ascii="Times New Roman" w:hAnsi="Times New Roman"/>
          <w:szCs w:val="28"/>
          <w:lang w:val="en-US"/>
        </w:rPr>
        <w:t>təsiri</w:t>
      </w:r>
      <w:r w:rsidR="005C1225" w:rsidRPr="003E35E4">
        <w:rPr>
          <w:rFonts w:ascii="Times New Roman" w:hAnsi="Times New Roman"/>
          <w:szCs w:val="28"/>
          <w:lang w:val="en-US"/>
        </w:rPr>
        <w:t xml:space="preserve"> </w:t>
      </w:r>
      <w:r w:rsidRPr="003E35E4">
        <w:rPr>
          <w:rFonts w:ascii="Times New Roman" w:hAnsi="Times New Roman"/>
          <w:szCs w:val="28"/>
          <w:lang w:val="en-US"/>
        </w:rPr>
        <w:t>altında</w:t>
      </w:r>
      <w:r w:rsidR="005C1225" w:rsidRPr="003E35E4">
        <w:rPr>
          <w:rFonts w:ascii="Times New Roman" w:hAnsi="Times New Roman"/>
          <w:szCs w:val="28"/>
          <w:lang w:val="en-US"/>
        </w:rPr>
        <w:t xml:space="preserve"> </w:t>
      </w:r>
      <w:r w:rsidRPr="003E35E4">
        <w:rPr>
          <w:rFonts w:ascii="Times New Roman" w:hAnsi="Times New Roman"/>
          <w:szCs w:val="28"/>
          <w:lang w:val="en-US"/>
        </w:rPr>
        <w:t>dağılmır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5</w:t>
      </w:r>
      <w:r w:rsidR="0067209B">
        <w:rPr>
          <w:rFonts w:ascii="Times New Roman" w:hAnsi="Times New Roman"/>
          <w:szCs w:val="28"/>
          <w:lang w:val="az-Latn-AZ"/>
        </w:rPr>
        <w:sym w:font="Symbol" w:char="F05D"/>
      </w:r>
      <w:r w:rsidR="005C1225"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lastRenderedPageBreak/>
        <w:t>Pambıq</w:t>
      </w:r>
      <w:r w:rsidR="005C1225" w:rsidRPr="003E35E4">
        <w:rPr>
          <w:rFonts w:ascii="Times New Roman" w:hAnsi="Times New Roman"/>
          <w:b/>
          <w:szCs w:val="28"/>
          <w:lang w:val="en-US"/>
        </w:rPr>
        <w:t xml:space="preserve"> </w:t>
      </w:r>
      <w:r w:rsidRPr="003E35E4">
        <w:rPr>
          <w:rFonts w:ascii="Times New Roman" w:hAnsi="Times New Roman"/>
          <w:b/>
          <w:szCs w:val="28"/>
          <w:lang w:val="en-US"/>
        </w:rPr>
        <w:t>lifinin</w:t>
      </w:r>
      <w:r w:rsidR="005C1225" w:rsidRPr="003E35E4">
        <w:rPr>
          <w:rFonts w:ascii="Times New Roman" w:hAnsi="Times New Roman"/>
          <w:b/>
          <w:szCs w:val="28"/>
          <w:lang w:val="en-US"/>
        </w:rPr>
        <w:t xml:space="preserve"> </w:t>
      </w:r>
      <w:r w:rsidRPr="003E35E4">
        <w:rPr>
          <w:rFonts w:ascii="Times New Roman" w:hAnsi="Times New Roman"/>
          <w:b/>
          <w:szCs w:val="28"/>
          <w:lang w:val="en-US"/>
        </w:rPr>
        <w:t>texnoloji</w:t>
      </w:r>
      <w:r w:rsidR="005C1225" w:rsidRPr="003E35E4">
        <w:rPr>
          <w:rFonts w:ascii="Times New Roman" w:hAnsi="Times New Roman"/>
          <w:b/>
          <w:szCs w:val="28"/>
          <w:lang w:val="en-US"/>
        </w:rPr>
        <w:t xml:space="preserve"> </w:t>
      </w:r>
      <w:r w:rsidRPr="003E35E4">
        <w:rPr>
          <w:rFonts w:ascii="Times New Roman" w:hAnsi="Times New Roman"/>
          <w:b/>
          <w:szCs w:val="28"/>
          <w:lang w:val="en-US"/>
        </w:rPr>
        <w:t>xassəsi</w:t>
      </w:r>
      <w:r w:rsidR="005C1225" w:rsidRPr="003E35E4">
        <w:rPr>
          <w:rFonts w:ascii="Times New Roman" w:hAnsi="Times New Roman"/>
          <w:szCs w:val="28"/>
          <w:lang w:val="en-US"/>
        </w:rPr>
        <w:t xml:space="preserve">. </w:t>
      </w:r>
    </w:p>
    <w:p w:rsidR="005C122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Iplik</w:t>
      </w:r>
      <w:r w:rsidR="005C1225" w:rsidRPr="003E35E4">
        <w:rPr>
          <w:rFonts w:ascii="Times New Roman" w:hAnsi="Times New Roman"/>
          <w:szCs w:val="28"/>
          <w:lang w:val="en-US"/>
        </w:rPr>
        <w:t xml:space="preserve"> </w:t>
      </w:r>
      <w:r w:rsidRPr="003E35E4">
        <w:rPr>
          <w:rFonts w:ascii="Times New Roman" w:hAnsi="Times New Roman"/>
          <w:szCs w:val="28"/>
          <w:lang w:val="en-US"/>
        </w:rPr>
        <w:t>istehsal</w:t>
      </w:r>
      <w:r w:rsidR="005C1225" w:rsidRPr="003E35E4">
        <w:rPr>
          <w:rFonts w:ascii="Times New Roman" w:hAnsi="Times New Roman"/>
          <w:szCs w:val="28"/>
          <w:lang w:val="en-US"/>
        </w:rPr>
        <w:t xml:space="preserve"> </w:t>
      </w:r>
      <w:r w:rsidRPr="003E35E4">
        <w:rPr>
          <w:rFonts w:ascii="Times New Roman" w:hAnsi="Times New Roman"/>
          <w:szCs w:val="28"/>
          <w:lang w:val="en-US"/>
        </w:rPr>
        <w:t>edilərkən</w:t>
      </w:r>
      <w:r w:rsidR="005C1225" w:rsidRPr="003E35E4">
        <w:rPr>
          <w:rFonts w:ascii="Times New Roman" w:hAnsi="Times New Roman"/>
          <w:szCs w:val="28"/>
          <w:lang w:val="en-US"/>
        </w:rPr>
        <w:t xml:space="preserve"> </w:t>
      </w:r>
      <w:r w:rsidRPr="003E35E4">
        <w:rPr>
          <w:rFonts w:ascii="Times New Roman" w:hAnsi="Times New Roman"/>
          <w:szCs w:val="28"/>
          <w:lang w:val="en-US"/>
        </w:rPr>
        <w:t>əsas</w:t>
      </w:r>
      <w:r w:rsidR="005C1225" w:rsidRPr="003E35E4">
        <w:rPr>
          <w:rFonts w:ascii="Times New Roman" w:hAnsi="Times New Roman"/>
          <w:szCs w:val="28"/>
          <w:lang w:val="en-US"/>
        </w:rPr>
        <w:t xml:space="preserve"> </w:t>
      </w:r>
      <w:r w:rsidRPr="003E35E4">
        <w:rPr>
          <w:rFonts w:ascii="Times New Roman" w:hAnsi="Times New Roman"/>
          <w:szCs w:val="28"/>
          <w:lang w:val="en-US"/>
        </w:rPr>
        <w:t>etibarilə</w:t>
      </w:r>
      <w:r w:rsidR="005C1225" w:rsidRPr="003E35E4">
        <w:rPr>
          <w:rFonts w:ascii="Times New Roman" w:hAnsi="Times New Roman"/>
          <w:szCs w:val="28"/>
          <w:lang w:val="en-US"/>
        </w:rPr>
        <w:t xml:space="preserve"> </w:t>
      </w:r>
      <w:r w:rsidRPr="003E35E4">
        <w:rPr>
          <w:rFonts w:ascii="Times New Roman" w:hAnsi="Times New Roman"/>
          <w:szCs w:val="28"/>
          <w:lang w:val="en-US"/>
        </w:rPr>
        <w:t>onu</w:t>
      </w:r>
      <w:r w:rsidR="005C1225" w:rsidRPr="003E35E4">
        <w:rPr>
          <w:rFonts w:ascii="Times New Roman" w:hAnsi="Times New Roman"/>
          <w:szCs w:val="28"/>
          <w:lang w:val="en-US"/>
        </w:rPr>
        <w:t xml:space="preserve"> </w:t>
      </w:r>
      <w:r w:rsidRPr="003E35E4">
        <w:rPr>
          <w:rFonts w:ascii="Times New Roman" w:hAnsi="Times New Roman"/>
          <w:szCs w:val="28"/>
          <w:lang w:val="en-US"/>
        </w:rPr>
        <w:t>təşkil</w:t>
      </w:r>
      <w:r w:rsidR="005C1225" w:rsidRPr="003E35E4">
        <w:rPr>
          <w:rFonts w:ascii="Times New Roman" w:hAnsi="Times New Roman"/>
          <w:szCs w:val="28"/>
          <w:lang w:val="en-US"/>
        </w:rPr>
        <w:t xml:space="preserve"> </w:t>
      </w:r>
      <w:r w:rsidRPr="003E35E4">
        <w:rPr>
          <w:rFonts w:ascii="Times New Roman" w:hAnsi="Times New Roman"/>
          <w:szCs w:val="28"/>
          <w:lang w:val="en-US"/>
        </w:rPr>
        <w:t>edən</w:t>
      </w:r>
      <w:r w:rsidR="005C1225" w:rsidRPr="003E35E4">
        <w:rPr>
          <w:rFonts w:ascii="Times New Roman" w:hAnsi="Times New Roman"/>
          <w:szCs w:val="28"/>
          <w:lang w:val="en-US"/>
        </w:rPr>
        <w:t xml:space="preserve"> </w:t>
      </w:r>
      <w:r w:rsidRPr="003E35E4">
        <w:rPr>
          <w:rFonts w:ascii="Times New Roman" w:hAnsi="Times New Roman"/>
          <w:szCs w:val="28"/>
          <w:lang w:val="en-US"/>
        </w:rPr>
        <w:t>liflərin</w:t>
      </w:r>
      <w:r w:rsidR="005C1225" w:rsidRPr="003E35E4">
        <w:rPr>
          <w:rFonts w:ascii="Times New Roman" w:hAnsi="Times New Roman"/>
          <w:szCs w:val="28"/>
          <w:lang w:val="en-US"/>
        </w:rPr>
        <w:t xml:space="preserve"> </w:t>
      </w:r>
      <w:r w:rsidRPr="003E35E4">
        <w:rPr>
          <w:rFonts w:ascii="Times New Roman" w:hAnsi="Times New Roman"/>
          <w:szCs w:val="28"/>
          <w:lang w:val="en-US"/>
        </w:rPr>
        <w:t>orta</w:t>
      </w:r>
      <w:r w:rsidR="005C1225" w:rsidRPr="003E35E4">
        <w:rPr>
          <w:rFonts w:ascii="Times New Roman" w:hAnsi="Times New Roman"/>
          <w:szCs w:val="28"/>
          <w:lang w:val="en-US"/>
        </w:rPr>
        <w:t xml:space="preserve"> </w:t>
      </w:r>
      <w:r w:rsidRPr="003E35E4">
        <w:rPr>
          <w:rFonts w:ascii="Times New Roman" w:hAnsi="Times New Roman"/>
          <w:szCs w:val="28"/>
          <w:lang w:val="en-US"/>
        </w:rPr>
        <w:t>hesabla</w:t>
      </w:r>
      <w:r w:rsidR="005C122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unluğuna</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inə</w:t>
      </w:r>
      <w:r w:rsidR="005C1225" w:rsidRPr="003E35E4">
        <w:rPr>
          <w:rFonts w:ascii="Times New Roman" w:hAnsi="Times New Roman"/>
          <w:szCs w:val="28"/>
          <w:lang w:val="en-US"/>
        </w:rPr>
        <w:t xml:space="preserve"> </w:t>
      </w:r>
      <w:r w:rsidRPr="003E35E4">
        <w:rPr>
          <w:rFonts w:ascii="Times New Roman" w:hAnsi="Times New Roman"/>
          <w:szCs w:val="28"/>
          <w:lang w:val="en-US"/>
        </w:rPr>
        <w:t>fikir</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erilir</w:t>
      </w:r>
      <w:r w:rsidR="005C1225" w:rsidRPr="003E35E4">
        <w:rPr>
          <w:rFonts w:ascii="Times New Roman" w:hAnsi="Times New Roman"/>
          <w:szCs w:val="28"/>
          <w:lang w:val="en-US"/>
        </w:rPr>
        <w:t xml:space="preserve">. </w:t>
      </w:r>
      <w:r w:rsidRPr="003E35E4">
        <w:rPr>
          <w:rFonts w:ascii="Times New Roman" w:hAnsi="Times New Roman"/>
          <w:szCs w:val="28"/>
          <w:lang w:val="en-US"/>
        </w:rPr>
        <w:t>Pambığın</w:t>
      </w:r>
      <w:r w:rsidR="005C1225"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ətinə</w:t>
      </w:r>
      <w:r w:rsidR="005C1225" w:rsidRPr="003E35E4">
        <w:rPr>
          <w:rFonts w:ascii="Times New Roman" w:hAnsi="Times New Roman"/>
          <w:szCs w:val="28"/>
          <w:lang w:val="en-US"/>
        </w:rPr>
        <w:t xml:space="preserve"> </w:t>
      </w:r>
      <w:r w:rsidRPr="003E35E4">
        <w:rPr>
          <w:rFonts w:ascii="Times New Roman" w:hAnsi="Times New Roman"/>
          <w:szCs w:val="28"/>
          <w:lang w:val="en-US"/>
        </w:rPr>
        <w:t>qi</w:t>
      </w:r>
      <w:r w:rsidR="003E35E4" w:rsidRPr="003E35E4">
        <w:rPr>
          <w:rFonts w:ascii="Times New Roman" w:hAnsi="Times New Roman"/>
          <w:szCs w:val="28"/>
          <w:lang w:val="en-US"/>
        </w:rPr>
        <w:t>y</w:t>
      </w:r>
      <w:r w:rsidRPr="003E35E4">
        <w:rPr>
          <w:rFonts w:ascii="Times New Roman" w:hAnsi="Times New Roman"/>
          <w:szCs w:val="28"/>
          <w:lang w:val="en-US"/>
        </w:rPr>
        <w:t>mət</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erildi</w:t>
      </w:r>
      <w:r w:rsidR="003E35E4" w:rsidRPr="003E35E4">
        <w:rPr>
          <w:rFonts w:ascii="Times New Roman" w:hAnsi="Times New Roman"/>
          <w:szCs w:val="28"/>
          <w:lang w:val="en-US"/>
        </w:rPr>
        <w:t>y</w:t>
      </w:r>
      <w:r w:rsidRPr="003E35E4">
        <w:rPr>
          <w:rFonts w:ascii="Times New Roman" w:hAnsi="Times New Roman"/>
          <w:szCs w:val="28"/>
          <w:lang w:val="en-US"/>
        </w:rPr>
        <w:t>i</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5C1225" w:rsidRPr="003E35E4">
        <w:rPr>
          <w:rFonts w:ascii="Times New Roman" w:hAnsi="Times New Roman"/>
          <w:szCs w:val="28"/>
          <w:lang w:val="en-US"/>
        </w:rPr>
        <w:t xml:space="preserve">, </w:t>
      </w:r>
      <w:r w:rsidRPr="003E35E4">
        <w:rPr>
          <w:rFonts w:ascii="Times New Roman" w:hAnsi="Times New Roman"/>
          <w:szCs w:val="28"/>
          <w:lang w:val="en-US"/>
        </w:rPr>
        <w:t>habelə</w:t>
      </w:r>
      <w:r w:rsidR="005C1225" w:rsidRPr="003E35E4">
        <w:rPr>
          <w:rFonts w:ascii="Times New Roman" w:hAnsi="Times New Roman"/>
          <w:szCs w:val="28"/>
          <w:lang w:val="en-US"/>
        </w:rPr>
        <w:t xml:space="preserve"> </w:t>
      </w:r>
      <w:r w:rsidRPr="003E35E4">
        <w:rPr>
          <w:rFonts w:ascii="Times New Roman" w:hAnsi="Times New Roman"/>
          <w:szCs w:val="28"/>
          <w:lang w:val="en-US"/>
        </w:rPr>
        <w:t>onun</w:t>
      </w:r>
      <w:r w:rsidR="005C1225" w:rsidRPr="003E35E4">
        <w:rPr>
          <w:rFonts w:ascii="Times New Roman" w:hAnsi="Times New Roman"/>
          <w:szCs w:val="28"/>
          <w:lang w:val="en-US"/>
        </w:rPr>
        <w:t xml:space="preserve"> </w:t>
      </w:r>
      <w:r w:rsidRPr="003E35E4">
        <w:rPr>
          <w:rFonts w:ascii="Times New Roman" w:hAnsi="Times New Roman"/>
          <w:szCs w:val="28"/>
          <w:lang w:val="en-US"/>
        </w:rPr>
        <w:t>liflərinin</w:t>
      </w:r>
      <w:r w:rsidR="005C1225"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5C1225" w:rsidRPr="003E35E4">
        <w:rPr>
          <w:rFonts w:ascii="Times New Roman" w:hAnsi="Times New Roman"/>
          <w:szCs w:val="28"/>
          <w:lang w:val="en-US"/>
        </w:rPr>
        <w:t xml:space="preserve"> </w:t>
      </w:r>
      <w:r w:rsidRPr="003E35E4">
        <w:rPr>
          <w:rFonts w:ascii="Times New Roman" w:hAnsi="Times New Roman"/>
          <w:szCs w:val="28"/>
          <w:lang w:val="en-US"/>
        </w:rPr>
        <w:t>nə</w:t>
      </w:r>
      <w:r w:rsidR="003E35E4" w:rsidRPr="003E35E4">
        <w:rPr>
          <w:rFonts w:ascii="Times New Roman" w:hAnsi="Times New Roman"/>
          <w:szCs w:val="28"/>
          <w:lang w:val="en-US"/>
        </w:rPr>
        <w:t>z</w:t>
      </w:r>
      <w:r w:rsidRPr="003E35E4">
        <w:rPr>
          <w:rFonts w:ascii="Times New Roman" w:hAnsi="Times New Roman"/>
          <w:szCs w:val="28"/>
          <w:lang w:val="en-US"/>
        </w:rPr>
        <w:t>ərə</w:t>
      </w:r>
      <w:r w:rsidR="005C1225" w:rsidRPr="003E35E4">
        <w:rPr>
          <w:rFonts w:ascii="Times New Roman" w:hAnsi="Times New Roman"/>
          <w:szCs w:val="28"/>
          <w:lang w:val="en-US"/>
        </w:rPr>
        <w:t xml:space="preserve"> </w:t>
      </w:r>
      <w:r w:rsidRPr="003E35E4">
        <w:rPr>
          <w:rFonts w:ascii="Times New Roman" w:hAnsi="Times New Roman"/>
          <w:szCs w:val="28"/>
          <w:lang w:val="en-US"/>
        </w:rPr>
        <w:t>alınır</w:t>
      </w:r>
      <w:r w:rsidR="005C1225" w:rsidRPr="003E35E4">
        <w:rPr>
          <w:rFonts w:ascii="Times New Roman" w:hAnsi="Times New Roman"/>
          <w:szCs w:val="28"/>
          <w:lang w:val="en-US"/>
        </w:rPr>
        <w:t xml:space="preserve"> </w:t>
      </w:r>
      <w:r w:rsidRPr="003E35E4">
        <w:rPr>
          <w:rFonts w:ascii="Times New Roman" w:hAnsi="Times New Roman"/>
          <w:szCs w:val="28"/>
          <w:lang w:val="en-US"/>
        </w:rPr>
        <w:t>ki</w:t>
      </w:r>
      <w:r w:rsidR="005C1225" w:rsidRPr="003E35E4">
        <w:rPr>
          <w:rFonts w:ascii="Times New Roman" w:hAnsi="Times New Roman"/>
          <w:szCs w:val="28"/>
          <w:lang w:val="en-US"/>
        </w:rPr>
        <w:t xml:space="preserve">, </w:t>
      </w:r>
      <w:r w:rsidRPr="003E35E4">
        <w:rPr>
          <w:rFonts w:ascii="Times New Roman" w:hAnsi="Times New Roman"/>
          <w:szCs w:val="28"/>
          <w:lang w:val="en-US"/>
        </w:rPr>
        <w:t>bu</w:t>
      </w:r>
      <w:r w:rsidR="005C1225" w:rsidRPr="003E35E4">
        <w:rPr>
          <w:rFonts w:ascii="Times New Roman" w:hAnsi="Times New Roman"/>
          <w:szCs w:val="28"/>
          <w:lang w:val="en-US"/>
        </w:rPr>
        <w:t xml:space="preserve"> </w:t>
      </w:r>
      <w:r w:rsidRPr="003E35E4">
        <w:rPr>
          <w:rFonts w:ascii="Times New Roman" w:hAnsi="Times New Roman"/>
          <w:szCs w:val="28"/>
          <w:lang w:val="en-US"/>
        </w:rPr>
        <w:t>da</w:t>
      </w:r>
      <w:r w:rsidR="005C1225" w:rsidRPr="003E35E4">
        <w:rPr>
          <w:rFonts w:ascii="Times New Roman" w:hAnsi="Times New Roman"/>
          <w:szCs w:val="28"/>
          <w:lang w:val="en-US"/>
        </w:rPr>
        <w:t xml:space="preserve"> </w:t>
      </w:r>
      <w:r w:rsidRPr="003E35E4">
        <w:rPr>
          <w:rFonts w:ascii="Times New Roman" w:hAnsi="Times New Roman"/>
          <w:szCs w:val="28"/>
          <w:lang w:val="en-US"/>
        </w:rPr>
        <w:t>əsas</w:t>
      </w:r>
      <w:r w:rsidR="005C1225" w:rsidRPr="003E35E4">
        <w:rPr>
          <w:rFonts w:ascii="Times New Roman" w:hAnsi="Times New Roman"/>
          <w:szCs w:val="28"/>
          <w:lang w:val="en-US"/>
        </w:rPr>
        <w:t xml:space="preserve"> </w:t>
      </w:r>
      <w:r w:rsidRPr="003E35E4">
        <w:rPr>
          <w:rFonts w:ascii="Times New Roman" w:hAnsi="Times New Roman"/>
          <w:szCs w:val="28"/>
          <w:lang w:val="en-US"/>
        </w:rPr>
        <w:t>etibarilə</w:t>
      </w:r>
      <w:r w:rsidR="005C1225" w:rsidRPr="003E35E4">
        <w:rPr>
          <w:rFonts w:ascii="Times New Roman" w:hAnsi="Times New Roman"/>
          <w:szCs w:val="28"/>
          <w:lang w:val="en-US"/>
        </w:rPr>
        <w:t xml:space="preserve"> </w:t>
      </w:r>
      <w:r w:rsidRPr="003E35E4">
        <w:rPr>
          <w:rFonts w:ascii="Times New Roman" w:hAnsi="Times New Roman"/>
          <w:szCs w:val="28"/>
          <w:lang w:val="en-US"/>
        </w:rPr>
        <w:t>onun</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etişməsindən</w:t>
      </w:r>
      <w:r w:rsidR="005C1225" w:rsidRPr="003E35E4">
        <w:rPr>
          <w:rFonts w:ascii="Times New Roman" w:hAnsi="Times New Roman"/>
          <w:szCs w:val="28"/>
          <w:lang w:val="en-US"/>
        </w:rPr>
        <w:t xml:space="preserve"> </w:t>
      </w:r>
      <w:r w:rsidRPr="003E35E4">
        <w:rPr>
          <w:rFonts w:ascii="Times New Roman" w:hAnsi="Times New Roman"/>
          <w:szCs w:val="28"/>
          <w:lang w:val="en-US"/>
        </w:rPr>
        <w:t>asılıdır</w:t>
      </w:r>
      <w:r w:rsidR="005C1225" w:rsidRPr="003E35E4">
        <w:rPr>
          <w:rFonts w:ascii="Times New Roman" w:hAnsi="Times New Roman"/>
          <w:szCs w:val="28"/>
          <w:lang w:val="en-US"/>
        </w:rPr>
        <w:t>.</w:t>
      </w:r>
    </w:p>
    <w:p w:rsidR="005C122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5C1225" w:rsidRPr="003E35E4">
        <w:rPr>
          <w:rFonts w:ascii="Times New Roman" w:hAnsi="Times New Roman"/>
          <w:szCs w:val="28"/>
          <w:lang w:val="en-US"/>
        </w:rPr>
        <w:t xml:space="preserve"> </w:t>
      </w:r>
      <w:r w:rsidRPr="003E35E4">
        <w:rPr>
          <w:rFonts w:ascii="Times New Roman" w:hAnsi="Times New Roman"/>
          <w:szCs w:val="28"/>
          <w:lang w:val="en-US"/>
        </w:rPr>
        <w:t>liflərinin</w:t>
      </w:r>
      <w:r w:rsidR="005C122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5C1225" w:rsidRPr="003E35E4">
        <w:rPr>
          <w:rFonts w:ascii="Times New Roman" w:hAnsi="Times New Roman"/>
          <w:szCs w:val="28"/>
          <w:lang w:val="en-US"/>
        </w:rPr>
        <w:t xml:space="preserve"> </w:t>
      </w:r>
      <w:r w:rsidRPr="003E35E4">
        <w:rPr>
          <w:rFonts w:ascii="Times New Roman" w:hAnsi="Times New Roman"/>
          <w:szCs w:val="28"/>
          <w:lang w:val="en-US"/>
        </w:rPr>
        <w:t>onun</w:t>
      </w:r>
      <w:r w:rsidR="005C1225"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ətinin</w:t>
      </w:r>
      <w:r w:rsidR="005C1225" w:rsidRPr="003E35E4">
        <w:rPr>
          <w:rFonts w:ascii="Times New Roman" w:hAnsi="Times New Roman"/>
          <w:szCs w:val="28"/>
          <w:lang w:val="en-US"/>
        </w:rPr>
        <w:t xml:space="preserve"> </w:t>
      </w:r>
      <w:r w:rsidRPr="003E35E4">
        <w:rPr>
          <w:rFonts w:ascii="Times New Roman" w:hAnsi="Times New Roman"/>
          <w:szCs w:val="28"/>
          <w:lang w:val="en-US"/>
        </w:rPr>
        <w:t>ən</w:t>
      </w:r>
      <w:r w:rsidR="005C1225" w:rsidRPr="003E35E4">
        <w:rPr>
          <w:rFonts w:ascii="Times New Roman" w:hAnsi="Times New Roman"/>
          <w:szCs w:val="28"/>
          <w:lang w:val="en-US"/>
        </w:rPr>
        <w:t xml:space="preserve"> </w:t>
      </w:r>
      <w:r w:rsidRPr="003E35E4">
        <w:rPr>
          <w:rFonts w:ascii="Times New Roman" w:hAnsi="Times New Roman"/>
          <w:szCs w:val="28"/>
          <w:lang w:val="en-US"/>
        </w:rPr>
        <w:t>mühüm</w:t>
      </w:r>
      <w:r w:rsidR="005C1225" w:rsidRPr="003E35E4">
        <w:rPr>
          <w:rFonts w:ascii="Times New Roman" w:hAnsi="Times New Roman"/>
          <w:szCs w:val="28"/>
          <w:lang w:val="en-US"/>
        </w:rPr>
        <w:t xml:space="preserve"> </w:t>
      </w:r>
      <w:r w:rsidRPr="003E35E4">
        <w:rPr>
          <w:rFonts w:ascii="Times New Roman" w:hAnsi="Times New Roman"/>
          <w:szCs w:val="28"/>
          <w:lang w:val="en-US"/>
        </w:rPr>
        <w:t>şərtlərindəndir</w:t>
      </w:r>
      <w:r w:rsidR="005C1225" w:rsidRPr="003E35E4">
        <w:rPr>
          <w:rFonts w:ascii="Times New Roman" w:hAnsi="Times New Roman"/>
          <w:szCs w:val="28"/>
          <w:lang w:val="en-US"/>
        </w:rPr>
        <w:t xml:space="preserve">. </w:t>
      </w:r>
      <w:r w:rsidRPr="003E35E4">
        <w:rPr>
          <w:rFonts w:ascii="Times New Roman" w:hAnsi="Times New Roman"/>
          <w:szCs w:val="28"/>
          <w:lang w:val="en-US"/>
        </w:rPr>
        <w:t>Lif</w:t>
      </w:r>
      <w:r w:rsidR="005C122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5C1225" w:rsidRPr="003E35E4">
        <w:rPr>
          <w:rFonts w:ascii="Times New Roman" w:hAnsi="Times New Roman"/>
          <w:szCs w:val="28"/>
          <w:lang w:val="en-US"/>
        </w:rPr>
        <w:t xml:space="preserve"> </w:t>
      </w:r>
      <w:r w:rsidRPr="003E35E4">
        <w:rPr>
          <w:rFonts w:ascii="Times New Roman" w:hAnsi="Times New Roman"/>
          <w:szCs w:val="28"/>
          <w:lang w:val="en-US"/>
        </w:rPr>
        <w:t>olduqca</w:t>
      </w:r>
      <w:r w:rsidR="005C1225" w:rsidRPr="003E35E4">
        <w:rPr>
          <w:rFonts w:ascii="Times New Roman" w:hAnsi="Times New Roman"/>
          <w:szCs w:val="28"/>
          <w:lang w:val="en-US"/>
        </w:rPr>
        <w:t xml:space="preserve">, </w:t>
      </w:r>
      <w:r w:rsidRPr="003E35E4">
        <w:rPr>
          <w:rFonts w:ascii="Times New Roman" w:hAnsi="Times New Roman"/>
          <w:szCs w:val="28"/>
          <w:lang w:val="en-US"/>
        </w:rPr>
        <w:t>ondan</w:t>
      </w:r>
      <w:r w:rsidR="005C1225" w:rsidRPr="003E35E4">
        <w:rPr>
          <w:rFonts w:ascii="Times New Roman" w:hAnsi="Times New Roman"/>
          <w:szCs w:val="28"/>
          <w:lang w:val="en-US"/>
        </w:rPr>
        <w:t xml:space="preserve"> </w:t>
      </w:r>
      <w:r w:rsidRPr="003E35E4">
        <w:rPr>
          <w:rFonts w:ascii="Times New Roman" w:hAnsi="Times New Roman"/>
          <w:szCs w:val="28"/>
          <w:lang w:val="en-US"/>
        </w:rPr>
        <w:t>istehsal</w:t>
      </w:r>
      <w:r w:rsidR="005C1225" w:rsidRPr="003E35E4">
        <w:rPr>
          <w:rFonts w:ascii="Times New Roman" w:hAnsi="Times New Roman"/>
          <w:szCs w:val="28"/>
          <w:lang w:val="en-US"/>
        </w:rPr>
        <w:t xml:space="preserve"> </w:t>
      </w:r>
      <w:r w:rsidRPr="003E35E4">
        <w:rPr>
          <w:rFonts w:ascii="Times New Roman" w:hAnsi="Times New Roman"/>
          <w:szCs w:val="28"/>
          <w:lang w:val="en-US"/>
        </w:rPr>
        <w:t>edilən</w:t>
      </w:r>
      <w:r w:rsidR="005C1225" w:rsidRPr="003E35E4">
        <w:rPr>
          <w:rFonts w:ascii="Times New Roman" w:hAnsi="Times New Roman"/>
          <w:szCs w:val="28"/>
          <w:lang w:val="en-US"/>
        </w:rPr>
        <w:t xml:space="preserve"> </w:t>
      </w:r>
      <w:r w:rsidRPr="003E35E4">
        <w:rPr>
          <w:rFonts w:ascii="Times New Roman" w:hAnsi="Times New Roman"/>
          <w:szCs w:val="28"/>
          <w:lang w:val="en-US"/>
        </w:rPr>
        <w:t>iplik</w:t>
      </w:r>
      <w:r w:rsidR="005C1225" w:rsidRPr="003E35E4">
        <w:rPr>
          <w:rFonts w:ascii="Times New Roman" w:hAnsi="Times New Roman"/>
          <w:szCs w:val="28"/>
          <w:lang w:val="en-US"/>
        </w:rPr>
        <w:t xml:space="preserve"> </w:t>
      </w:r>
      <w:r w:rsidRPr="003E35E4">
        <w:rPr>
          <w:rFonts w:ascii="Times New Roman" w:hAnsi="Times New Roman"/>
          <w:szCs w:val="28"/>
          <w:lang w:val="en-US"/>
        </w:rPr>
        <w:t>də</w:t>
      </w:r>
      <w:r w:rsidR="005C1225" w:rsidRPr="003E35E4">
        <w:rPr>
          <w:rFonts w:ascii="Times New Roman" w:hAnsi="Times New Roman"/>
          <w:szCs w:val="28"/>
          <w:lang w:val="en-US"/>
        </w:rPr>
        <w:t xml:space="preserve"> </w:t>
      </w:r>
      <w:r w:rsidRPr="003E35E4">
        <w:rPr>
          <w:rFonts w:ascii="Times New Roman" w:hAnsi="Times New Roman"/>
          <w:szCs w:val="28"/>
          <w:lang w:val="en-US"/>
        </w:rPr>
        <w:t>möhkəm</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hamar</w:t>
      </w:r>
      <w:r w:rsidR="005C1225" w:rsidRPr="003E35E4">
        <w:rPr>
          <w:rFonts w:ascii="Times New Roman" w:hAnsi="Times New Roman"/>
          <w:szCs w:val="28"/>
          <w:lang w:val="en-US"/>
        </w:rPr>
        <w:t xml:space="preserve"> </w:t>
      </w:r>
      <w:r w:rsidRPr="003E35E4">
        <w:rPr>
          <w:rFonts w:ascii="Times New Roman" w:hAnsi="Times New Roman"/>
          <w:szCs w:val="28"/>
          <w:lang w:val="en-US"/>
        </w:rPr>
        <w:t>olur</w:t>
      </w:r>
      <w:r w:rsidR="005C122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5C122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C122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5C1225" w:rsidRPr="003E35E4">
        <w:rPr>
          <w:rFonts w:ascii="Times New Roman" w:hAnsi="Times New Roman"/>
          <w:szCs w:val="28"/>
          <w:lang w:val="en-US"/>
        </w:rPr>
        <w:t xml:space="preserve"> </w:t>
      </w:r>
      <w:r w:rsidRPr="003E35E4">
        <w:rPr>
          <w:rFonts w:ascii="Times New Roman" w:hAnsi="Times New Roman"/>
          <w:szCs w:val="28"/>
          <w:lang w:val="en-US"/>
        </w:rPr>
        <w:t>liflərdən</w:t>
      </w:r>
      <w:r w:rsidR="005C122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5C1225" w:rsidRPr="003E35E4">
        <w:rPr>
          <w:rFonts w:ascii="Times New Roman" w:hAnsi="Times New Roman"/>
          <w:szCs w:val="28"/>
          <w:lang w:val="en-US"/>
        </w:rPr>
        <w:t xml:space="preserve"> </w:t>
      </w:r>
      <w:r w:rsidRPr="003E35E4">
        <w:rPr>
          <w:rFonts w:ascii="Times New Roman" w:hAnsi="Times New Roman"/>
          <w:szCs w:val="28"/>
          <w:lang w:val="en-US"/>
        </w:rPr>
        <w:t>iplik</w:t>
      </w:r>
      <w:r w:rsidR="005C1225" w:rsidRPr="003E35E4">
        <w:rPr>
          <w:rFonts w:ascii="Times New Roman" w:hAnsi="Times New Roman"/>
          <w:szCs w:val="28"/>
          <w:lang w:val="en-US"/>
        </w:rPr>
        <w:t xml:space="preserve"> </w:t>
      </w:r>
      <w:r w:rsidRPr="003E35E4">
        <w:rPr>
          <w:rFonts w:ascii="Times New Roman" w:hAnsi="Times New Roman"/>
          <w:szCs w:val="28"/>
          <w:lang w:val="en-US"/>
        </w:rPr>
        <w:t>əmələ</w:t>
      </w:r>
      <w:r w:rsidR="005C1225" w:rsidRPr="003E35E4">
        <w:rPr>
          <w:rFonts w:ascii="Times New Roman" w:hAnsi="Times New Roman"/>
          <w:szCs w:val="28"/>
          <w:lang w:val="en-US"/>
        </w:rPr>
        <w:t xml:space="preserve"> </w:t>
      </w:r>
      <w:r w:rsidRPr="003E35E4">
        <w:rPr>
          <w:rFonts w:ascii="Times New Roman" w:hAnsi="Times New Roman"/>
          <w:szCs w:val="28"/>
          <w:lang w:val="en-US"/>
        </w:rPr>
        <w:t>gəlir</w:t>
      </w:r>
      <w:r w:rsidR="005C122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5C1225" w:rsidRPr="003E35E4">
        <w:rPr>
          <w:rFonts w:ascii="Times New Roman" w:hAnsi="Times New Roman"/>
          <w:szCs w:val="28"/>
          <w:lang w:val="en-US"/>
        </w:rPr>
        <w:t xml:space="preserve"> </w:t>
      </w:r>
      <w:r w:rsidRPr="003E35E4">
        <w:rPr>
          <w:rFonts w:ascii="Times New Roman" w:hAnsi="Times New Roman"/>
          <w:szCs w:val="28"/>
          <w:lang w:val="en-US"/>
        </w:rPr>
        <w:t>emal</w:t>
      </w:r>
      <w:r w:rsidR="005C1225" w:rsidRPr="003E35E4">
        <w:rPr>
          <w:rFonts w:ascii="Times New Roman" w:hAnsi="Times New Roman"/>
          <w:szCs w:val="28"/>
          <w:lang w:val="en-US"/>
        </w:rPr>
        <w:t xml:space="preserve"> </w:t>
      </w:r>
      <w:r w:rsidRPr="003E35E4">
        <w:rPr>
          <w:rFonts w:ascii="Times New Roman" w:hAnsi="Times New Roman"/>
          <w:szCs w:val="28"/>
          <w:lang w:val="en-US"/>
        </w:rPr>
        <w:t>edilməsi</w:t>
      </w:r>
      <w:r w:rsidR="005C1225" w:rsidRPr="003E35E4">
        <w:rPr>
          <w:rFonts w:ascii="Times New Roman" w:hAnsi="Times New Roman"/>
          <w:szCs w:val="28"/>
          <w:lang w:val="en-US"/>
        </w:rPr>
        <w:t xml:space="preserve"> </w:t>
      </w:r>
      <w:r w:rsidRPr="003E35E4">
        <w:rPr>
          <w:rFonts w:ascii="Times New Roman" w:hAnsi="Times New Roman"/>
          <w:szCs w:val="28"/>
          <w:lang w:val="en-US"/>
        </w:rPr>
        <w:t>üsulları</w:t>
      </w:r>
      <w:r w:rsidR="005C1225" w:rsidRPr="003E35E4">
        <w:rPr>
          <w:rFonts w:ascii="Times New Roman" w:hAnsi="Times New Roman"/>
          <w:szCs w:val="28"/>
          <w:lang w:val="en-US"/>
        </w:rPr>
        <w:t xml:space="preserve"> </w:t>
      </w:r>
      <w:r w:rsidRPr="003E35E4">
        <w:rPr>
          <w:rFonts w:ascii="Times New Roman" w:hAnsi="Times New Roman"/>
          <w:szCs w:val="28"/>
          <w:lang w:val="en-US"/>
        </w:rPr>
        <w:t>da</w:t>
      </w:r>
      <w:r w:rsidR="005C1225" w:rsidRPr="003E35E4">
        <w:rPr>
          <w:rFonts w:ascii="Times New Roman" w:hAnsi="Times New Roman"/>
          <w:szCs w:val="28"/>
          <w:lang w:val="en-US"/>
        </w:rPr>
        <w:t xml:space="preserve"> </w:t>
      </w:r>
      <w:r w:rsidRPr="003E35E4">
        <w:rPr>
          <w:rFonts w:ascii="Times New Roman" w:hAnsi="Times New Roman"/>
          <w:szCs w:val="28"/>
          <w:lang w:val="en-US"/>
        </w:rPr>
        <w:t>liflərin</w:t>
      </w:r>
      <w:r w:rsidR="005C122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unluğundan</w:t>
      </w:r>
      <w:r w:rsidR="005C1225" w:rsidRPr="003E35E4">
        <w:rPr>
          <w:rFonts w:ascii="Times New Roman" w:hAnsi="Times New Roman"/>
          <w:szCs w:val="28"/>
          <w:lang w:val="en-US"/>
        </w:rPr>
        <w:t xml:space="preserve"> </w:t>
      </w:r>
      <w:r w:rsidRPr="003E35E4">
        <w:rPr>
          <w:rFonts w:ascii="Times New Roman" w:hAnsi="Times New Roman"/>
          <w:szCs w:val="28"/>
          <w:lang w:val="en-US"/>
        </w:rPr>
        <w:t>asılıdır</w:t>
      </w:r>
      <w:r w:rsidR="005C1225" w:rsidRPr="003E35E4">
        <w:rPr>
          <w:rFonts w:ascii="Times New Roman" w:hAnsi="Times New Roman"/>
          <w:szCs w:val="28"/>
          <w:lang w:val="en-US"/>
        </w:rPr>
        <w:t>.</w:t>
      </w:r>
    </w:p>
    <w:p w:rsidR="005C122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inin</w:t>
      </w:r>
      <w:r w:rsidR="00572B24" w:rsidRPr="003E35E4">
        <w:rPr>
          <w:rFonts w:ascii="Times New Roman" w:hAnsi="Times New Roman"/>
          <w:szCs w:val="28"/>
          <w:lang w:val="en-US"/>
        </w:rPr>
        <w:t xml:space="preserve"> </w:t>
      </w:r>
      <w:r w:rsidRPr="003E35E4">
        <w:rPr>
          <w:rFonts w:ascii="Times New Roman" w:hAnsi="Times New Roman"/>
          <w:szCs w:val="28"/>
          <w:lang w:val="en-US"/>
        </w:rPr>
        <w:t>də</w:t>
      </w:r>
      <w:r w:rsidR="00572B24"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572B24"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572B2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572B24" w:rsidRPr="003E35E4">
        <w:rPr>
          <w:rFonts w:ascii="Times New Roman" w:hAnsi="Times New Roman"/>
          <w:szCs w:val="28"/>
          <w:lang w:val="en-US"/>
        </w:rPr>
        <w:t xml:space="preserve">, </w:t>
      </w:r>
      <w:r w:rsidRPr="003E35E4">
        <w:rPr>
          <w:rFonts w:ascii="Times New Roman" w:hAnsi="Times New Roman"/>
          <w:szCs w:val="28"/>
          <w:lang w:val="en-US"/>
        </w:rPr>
        <w:t>çünki</w:t>
      </w:r>
      <w:r w:rsidR="00572B24"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572B2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72B24" w:rsidRPr="003E35E4">
        <w:rPr>
          <w:rFonts w:ascii="Times New Roman" w:hAnsi="Times New Roman"/>
          <w:szCs w:val="28"/>
          <w:lang w:val="en-US"/>
        </w:rPr>
        <w:t xml:space="preserve"> </w:t>
      </w:r>
      <w:r w:rsidRPr="003E35E4">
        <w:rPr>
          <w:rFonts w:ascii="Times New Roman" w:hAnsi="Times New Roman"/>
          <w:szCs w:val="28"/>
          <w:lang w:val="en-US"/>
        </w:rPr>
        <w:t>parçanın</w:t>
      </w:r>
      <w:r w:rsidR="00572B2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572B24" w:rsidRPr="003E35E4">
        <w:rPr>
          <w:rFonts w:ascii="Times New Roman" w:hAnsi="Times New Roman"/>
          <w:szCs w:val="28"/>
          <w:lang w:val="en-US"/>
        </w:rPr>
        <w:t xml:space="preserve"> </w:t>
      </w: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indən</w:t>
      </w:r>
      <w:r w:rsidR="00572B24" w:rsidRPr="003E35E4">
        <w:rPr>
          <w:rFonts w:ascii="Times New Roman" w:hAnsi="Times New Roman"/>
          <w:szCs w:val="28"/>
          <w:lang w:val="en-US"/>
        </w:rPr>
        <w:t xml:space="preserve"> </w:t>
      </w:r>
      <w:r w:rsidRPr="003E35E4">
        <w:rPr>
          <w:rFonts w:ascii="Times New Roman" w:hAnsi="Times New Roman"/>
          <w:szCs w:val="28"/>
          <w:lang w:val="en-US"/>
        </w:rPr>
        <w:t>asılıdır</w:t>
      </w:r>
      <w:r w:rsidR="00572B2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etişmiş</w:t>
      </w:r>
      <w:r w:rsidR="00572B24" w:rsidRPr="003E35E4">
        <w:rPr>
          <w:rFonts w:ascii="Times New Roman" w:hAnsi="Times New Roman"/>
          <w:szCs w:val="28"/>
          <w:lang w:val="en-US"/>
        </w:rPr>
        <w:t xml:space="preserve"> </w:t>
      </w:r>
      <w:r w:rsidRPr="003E35E4">
        <w:rPr>
          <w:rFonts w:ascii="Times New Roman" w:hAnsi="Times New Roman"/>
          <w:szCs w:val="28"/>
          <w:lang w:val="en-US"/>
        </w:rPr>
        <w:t>liflərin</w:t>
      </w:r>
      <w:r w:rsidR="00572B2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572B24" w:rsidRPr="003E35E4">
        <w:rPr>
          <w:rFonts w:ascii="Times New Roman" w:hAnsi="Times New Roman"/>
          <w:szCs w:val="28"/>
          <w:lang w:val="en-US"/>
        </w:rPr>
        <w:t xml:space="preserve"> 4-6 </w:t>
      </w:r>
      <w:r w:rsidRPr="003E35E4">
        <w:rPr>
          <w:rFonts w:ascii="Times New Roman" w:hAnsi="Times New Roman"/>
          <w:szCs w:val="28"/>
          <w:lang w:val="en-US"/>
        </w:rPr>
        <w:t>q</w:t>
      </w:r>
      <w:r w:rsidR="00572B24" w:rsidRPr="003E35E4">
        <w:rPr>
          <w:rFonts w:ascii="Times New Roman" w:hAnsi="Times New Roman"/>
          <w:szCs w:val="28"/>
          <w:lang w:val="en-US"/>
        </w:rPr>
        <w:t xml:space="preserve">  </w:t>
      </w:r>
      <w:r w:rsidRPr="003E35E4">
        <w:rPr>
          <w:rFonts w:ascii="Times New Roman" w:hAnsi="Times New Roman"/>
          <w:szCs w:val="28"/>
          <w:lang w:val="en-US"/>
        </w:rPr>
        <w:t>olur</w:t>
      </w:r>
      <w:r w:rsidR="00572B24" w:rsidRPr="003E35E4">
        <w:rPr>
          <w:rFonts w:ascii="Times New Roman" w:hAnsi="Times New Roman"/>
          <w:szCs w:val="28"/>
          <w:lang w:val="en-US"/>
        </w:rPr>
        <w:t>.</w:t>
      </w:r>
    </w:p>
    <w:p w:rsidR="00572B24"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anmasının</w:t>
      </w:r>
      <w:r w:rsidR="00572B2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572B24" w:rsidRPr="003E35E4">
        <w:rPr>
          <w:rFonts w:ascii="Times New Roman" w:hAnsi="Times New Roman"/>
          <w:szCs w:val="28"/>
          <w:lang w:val="en-US"/>
        </w:rPr>
        <w:t xml:space="preserve"> </w:t>
      </w:r>
      <w:r w:rsidRPr="003E35E4">
        <w:rPr>
          <w:rFonts w:ascii="Times New Roman" w:hAnsi="Times New Roman"/>
          <w:szCs w:val="28"/>
          <w:lang w:val="en-US"/>
        </w:rPr>
        <w:t>dartıldıqda</w:t>
      </w:r>
      <w:r w:rsidR="00572B24"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w:t>
      </w:r>
      <w:r w:rsidR="00572B24" w:rsidRPr="003E35E4">
        <w:rPr>
          <w:rFonts w:ascii="Times New Roman" w:hAnsi="Times New Roman"/>
          <w:szCs w:val="28"/>
          <w:lang w:val="en-US"/>
        </w:rPr>
        <w:t xml:space="preserve"> </w:t>
      </w:r>
      <w:r w:rsidRPr="003E35E4">
        <w:rPr>
          <w:rFonts w:ascii="Times New Roman" w:hAnsi="Times New Roman"/>
          <w:szCs w:val="28"/>
          <w:lang w:val="en-US"/>
        </w:rPr>
        <w:t>qabili</w:t>
      </w:r>
      <w:r w:rsidR="003E35E4" w:rsidRPr="003E35E4">
        <w:rPr>
          <w:rFonts w:ascii="Times New Roman" w:hAnsi="Times New Roman"/>
          <w:szCs w:val="28"/>
          <w:lang w:val="en-US"/>
        </w:rPr>
        <w:t>yy</w:t>
      </w:r>
      <w:r w:rsidRPr="003E35E4">
        <w:rPr>
          <w:rFonts w:ascii="Times New Roman" w:hAnsi="Times New Roman"/>
          <w:szCs w:val="28"/>
          <w:lang w:val="en-US"/>
        </w:rPr>
        <w:t>ətinin</w:t>
      </w:r>
      <w:r w:rsidR="00572B24"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572B24"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572B2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oxdur</w:t>
      </w:r>
      <w:r w:rsidR="00572B24" w:rsidRPr="003E35E4">
        <w:rPr>
          <w:rFonts w:ascii="Times New Roman" w:hAnsi="Times New Roman"/>
          <w:szCs w:val="28"/>
          <w:lang w:val="en-US"/>
        </w:rPr>
        <w:t xml:space="preserve">. </w:t>
      </w: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w:t>
      </w:r>
      <w:r w:rsidR="00572B24" w:rsidRPr="003E35E4">
        <w:rPr>
          <w:rFonts w:ascii="Times New Roman" w:hAnsi="Times New Roman"/>
          <w:szCs w:val="28"/>
          <w:lang w:val="en-US"/>
        </w:rPr>
        <w:t xml:space="preserve"> </w:t>
      </w:r>
      <w:r w:rsidRPr="003E35E4">
        <w:rPr>
          <w:rFonts w:ascii="Times New Roman" w:hAnsi="Times New Roman"/>
          <w:szCs w:val="28"/>
          <w:lang w:val="en-US"/>
        </w:rPr>
        <w:t>qabili</w:t>
      </w:r>
      <w:r w:rsidR="003E35E4" w:rsidRPr="003E35E4">
        <w:rPr>
          <w:rFonts w:ascii="Times New Roman" w:hAnsi="Times New Roman"/>
          <w:szCs w:val="28"/>
          <w:lang w:val="en-US"/>
        </w:rPr>
        <w:t>yy</w:t>
      </w:r>
      <w:r w:rsidRPr="003E35E4">
        <w:rPr>
          <w:rFonts w:ascii="Times New Roman" w:hAnsi="Times New Roman"/>
          <w:szCs w:val="28"/>
          <w:lang w:val="en-US"/>
        </w:rPr>
        <w:t>əti</w:t>
      </w:r>
      <w:r w:rsidR="00572B24" w:rsidRPr="003E35E4">
        <w:rPr>
          <w:rFonts w:ascii="Times New Roman" w:hAnsi="Times New Roman"/>
          <w:szCs w:val="28"/>
          <w:lang w:val="en-US"/>
        </w:rPr>
        <w:t xml:space="preserve"> </w:t>
      </w:r>
      <w:r w:rsidRPr="003E35E4">
        <w:rPr>
          <w:rFonts w:ascii="Times New Roman" w:hAnsi="Times New Roman"/>
          <w:szCs w:val="28"/>
          <w:lang w:val="en-US"/>
        </w:rPr>
        <w:t>ilk</w:t>
      </w:r>
      <w:r w:rsidR="00572B24"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unluğuna</w:t>
      </w:r>
      <w:r w:rsidR="00572B24" w:rsidRPr="003E35E4">
        <w:rPr>
          <w:rFonts w:ascii="Times New Roman" w:hAnsi="Times New Roman"/>
          <w:szCs w:val="28"/>
          <w:lang w:val="en-US"/>
        </w:rPr>
        <w:t xml:space="preserve"> </w:t>
      </w:r>
      <w:r w:rsidRPr="003E35E4">
        <w:rPr>
          <w:rFonts w:ascii="Times New Roman" w:hAnsi="Times New Roman"/>
          <w:szCs w:val="28"/>
          <w:lang w:val="en-US"/>
        </w:rPr>
        <w:t>nisbətən</w:t>
      </w:r>
      <w:r w:rsidR="00572B24" w:rsidRPr="003E35E4">
        <w:rPr>
          <w:rFonts w:ascii="Times New Roman" w:hAnsi="Times New Roman"/>
          <w:szCs w:val="28"/>
          <w:lang w:val="en-US"/>
        </w:rPr>
        <w:t xml:space="preserve"> </w:t>
      </w:r>
      <w:r w:rsidRPr="003E35E4">
        <w:rPr>
          <w:rFonts w:ascii="Times New Roman" w:hAnsi="Times New Roman"/>
          <w:szCs w:val="28"/>
          <w:lang w:val="en-US"/>
        </w:rPr>
        <w:t>fai</w:t>
      </w:r>
      <w:r w:rsidR="003E35E4" w:rsidRPr="003E35E4">
        <w:rPr>
          <w:rFonts w:ascii="Times New Roman" w:hAnsi="Times New Roman"/>
          <w:szCs w:val="28"/>
          <w:lang w:val="en-US"/>
        </w:rPr>
        <w:t>z</w:t>
      </w:r>
      <w:r w:rsidR="00572B24" w:rsidRPr="003E35E4">
        <w:rPr>
          <w:rFonts w:ascii="Times New Roman" w:hAnsi="Times New Roman"/>
          <w:szCs w:val="28"/>
          <w:lang w:val="en-US"/>
        </w:rPr>
        <w:t xml:space="preserve"> </w:t>
      </w:r>
      <w:r w:rsidRPr="003E35E4">
        <w:rPr>
          <w:rFonts w:ascii="Times New Roman" w:hAnsi="Times New Roman"/>
          <w:szCs w:val="28"/>
          <w:lang w:val="en-US"/>
        </w:rPr>
        <w:t>hesabilə</w:t>
      </w:r>
      <w:r w:rsidR="00572B24"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w:t>
      </w:r>
      <w:r w:rsidR="00572B24" w:rsidRPr="003E35E4">
        <w:rPr>
          <w:rFonts w:ascii="Times New Roman" w:hAnsi="Times New Roman"/>
          <w:szCs w:val="28"/>
          <w:lang w:val="en-US"/>
        </w:rPr>
        <w:t xml:space="preserve"> </w:t>
      </w:r>
      <w:r w:rsidRPr="003E35E4">
        <w:rPr>
          <w:rFonts w:ascii="Times New Roman" w:hAnsi="Times New Roman"/>
          <w:szCs w:val="28"/>
          <w:lang w:val="en-US"/>
        </w:rPr>
        <w:t>edilir</w:t>
      </w:r>
      <w:r w:rsidR="00572B24" w:rsidRPr="003E35E4">
        <w:rPr>
          <w:rFonts w:ascii="Times New Roman" w:hAnsi="Times New Roman"/>
          <w:szCs w:val="28"/>
          <w:lang w:val="en-US"/>
        </w:rPr>
        <w:t>.</w:t>
      </w:r>
    </w:p>
    <w:p w:rsidR="00572B24"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ilişmə</w:t>
      </w:r>
      <w:r w:rsidR="00572B24" w:rsidRPr="003E35E4">
        <w:rPr>
          <w:rFonts w:ascii="Times New Roman" w:hAnsi="Times New Roman"/>
          <w:szCs w:val="28"/>
          <w:lang w:val="en-US"/>
        </w:rPr>
        <w:t xml:space="preserve"> </w:t>
      </w:r>
      <w:r w:rsidRPr="003E35E4">
        <w:rPr>
          <w:rFonts w:ascii="Times New Roman" w:hAnsi="Times New Roman"/>
          <w:szCs w:val="28"/>
          <w:lang w:val="en-US"/>
        </w:rPr>
        <w:t>xasi</w:t>
      </w:r>
      <w:r w:rsidR="003E35E4" w:rsidRPr="003E35E4">
        <w:rPr>
          <w:rFonts w:ascii="Times New Roman" w:hAnsi="Times New Roman"/>
          <w:szCs w:val="28"/>
          <w:lang w:val="en-US"/>
        </w:rPr>
        <w:t>yy</w:t>
      </w:r>
      <w:r w:rsidRPr="003E35E4">
        <w:rPr>
          <w:rFonts w:ascii="Times New Roman" w:hAnsi="Times New Roman"/>
          <w:szCs w:val="28"/>
          <w:lang w:val="en-US"/>
        </w:rPr>
        <w:t>əti</w:t>
      </w:r>
      <w:r w:rsidR="00572B24" w:rsidRPr="003E35E4">
        <w:rPr>
          <w:rFonts w:ascii="Times New Roman" w:hAnsi="Times New Roman"/>
          <w:szCs w:val="28"/>
          <w:lang w:val="en-US"/>
        </w:rPr>
        <w:t xml:space="preserve"> </w:t>
      </w:r>
      <w:r w:rsidRPr="003E35E4">
        <w:rPr>
          <w:rFonts w:ascii="Times New Roman" w:hAnsi="Times New Roman"/>
          <w:szCs w:val="28"/>
          <w:lang w:val="en-US"/>
        </w:rPr>
        <w:t>də</w:t>
      </w:r>
      <w:r w:rsidR="00572B24"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572B24" w:rsidRPr="003E35E4">
        <w:rPr>
          <w:rFonts w:ascii="Times New Roman" w:hAnsi="Times New Roman"/>
          <w:szCs w:val="28"/>
          <w:lang w:val="en-US"/>
        </w:rPr>
        <w:t xml:space="preserve"> </w:t>
      </w:r>
      <w:r w:rsidRPr="003E35E4">
        <w:rPr>
          <w:rFonts w:ascii="Times New Roman" w:hAnsi="Times New Roman"/>
          <w:szCs w:val="28"/>
          <w:lang w:val="en-US"/>
        </w:rPr>
        <w:t>rol</w:t>
      </w:r>
      <w:r w:rsidR="00572B24" w:rsidRPr="003E35E4">
        <w:rPr>
          <w:rFonts w:ascii="Times New Roman" w:hAnsi="Times New Roman"/>
          <w:szCs w:val="28"/>
          <w:lang w:val="en-US"/>
        </w:rPr>
        <w:t xml:space="preserve"> </w:t>
      </w:r>
      <w:r w:rsidRPr="003E35E4">
        <w:rPr>
          <w:rFonts w:ascii="Times New Roman" w:hAnsi="Times New Roman"/>
          <w:szCs w:val="28"/>
          <w:lang w:val="en-US"/>
        </w:rPr>
        <w:t>o</w:t>
      </w:r>
      <w:r w:rsidR="003E35E4" w:rsidRPr="003E35E4">
        <w:rPr>
          <w:rFonts w:ascii="Times New Roman" w:hAnsi="Times New Roman"/>
          <w:szCs w:val="28"/>
          <w:lang w:val="en-US"/>
        </w:rPr>
        <w:t>y</w:t>
      </w:r>
      <w:r w:rsidRPr="003E35E4">
        <w:rPr>
          <w:rFonts w:ascii="Times New Roman" w:hAnsi="Times New Roman"/>
          <w:szCs w:val="28"/>
          <w:lang w:val="en-US"/>
        </w:rPr>
        <w:t>na</w:t>
      </w:r>
      <w:r w:rsidR="003E35E4" w:rsidRPr="003E35E4">
        <w:rPr>
          <w:rFonts w:ascii="Times New Roman" w:hAnsi="Times New Roman"/>
          <w:szCs w:val="28"/>
          <w:lang w:val="en-US"/>
        </w:rPr>
        <w:t>y</w:t>
      </w:r>
      <w:r w:rsidRPr="003E35E4">
        <w:rPr>
          <w:rFonts w:ascii="Times New Roman" w:hAnsi="Times New Roman"/>
          <w:szCs w:val="28"/>
          <w:lang w:val="en-US"/>
        </w:rPr>
        <w:t>ır</w:t>
      </w:r>
      <w:r w:rsidR="00572B24" w:rsidRPr="003E35E4">
        <w:rPr>
          <w:rFonts w:ascii="Times New Roman" w:hAnsi="Times New Roman"/>
          <w:szCs w:val="28"/>
          <w:lang w:val="en-US"/>
        </w:rPr>
        <w:t xml:space="preserve">, </w:t>
      </w:r>
      <w:r w:rsidRPr="003E35E4">
        <w:rPr>
          <w:rFonts w:ascii="Times New Roman" w:hAnsi="Times New Roman"/>
          <w:szCs w:val="28"/>
          <w:lang w:val="en-US"/>
        </w:rPr>
        <w:t>çünki</w:t>
      </w:r>
      <w:r w:rsidR="00572B24"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572B2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572B24" w:rsidRPr="003E35E4">
        <w:rPr>
          <w:rFonts w:ascii="Times New Roman" w:hAnsi="Times New Roman"/>
          <w:szCs w:val="28"/>
          <w:lang w:val="en-US"/>
        </w:rPr>
        <w:t xml:space="preserve"> </w:t>
      </w:r>
      <w:r w:rsidRPr="003E35E4">
        <w:rPr>
          <w:rFonts w:ascii="Times New Roman" w:hAnsi="Times New Roman"/>
          <w:szCs w:val="28"/>
          <w:lang w:val="en-US"/>
        </w:rPr>
        <w:t>liflərin</w:t>
      </w:r>
      <w:r w:rsidR="00572B24" w:rsidRPr="003E35E4">
        <w:rPr>
          <w:rFonts w:ascii="Times New Roman" w:hAnsi="Times New Roman"/>
          <w:szCs w:val="28"/>
          <w:lang w:val="en-US"/>
        </w:rPr>
        <w:t xml:space="preserve"> </w:t>
      </w:r>
      <w:r w:rsidRPr="003E35E4">
        <w:rPr>
          <w:rFonts w:ascii="Times New Roman" w:hAnsi="Times New Roman"/>
          <w:szCs w:val="28"/>
          <w:lang w:val="en-US"/>
        </w:rPr>
        <w:t>bir</w:t>
      </w:r>
      <w:r w:rsidR="00572B24" w:rsidRPr="003E35E4">
        <w:rPr>
          <w:rFonts w:ascii="Times New Roman" w:hAnsi="Times New Roman"/>
          <w:szCs w:val="28"/>
          <w:lang w:val="en-US"/>
        </w:rPr>
        <w:t>-</w:t>
      </w:r>
      <w:r w:rsidRPr="003E35E4">
        <w:rPr>
          <w:rFonts w:ascii="Times New Roman" w:hAnsi="Times New Roman"/>
          <w:szCs w:val="28"/>
          <w:lang w:val="en-US"/>
        </w:rPr>
        <w:t>birinə</w:t>
      </w:r>
      <w:r w:rsidR="00572B24" w:rsidRPr="003E35E4">
        <w:rPr>
          <w:rFonts w:ascii="Times New Roman" w:hAnsi="Times New Roman"/>
          <w:szCs w:val="28"/>
          <w:lang w:val="en-US"/>
        </w:rPr>
        <w:t xml:space="preserve"> </w:t>
      </w:r>
      <w:r w:rsidRPr="003E35E4">
        <w:rPr>
          <w:rFonts w:ascii="Times New Roman" w:hAnsi="Times New Roman"/>
          <w:szCs w:val="28"/>
          <w:lang w:val="en-US"/>
        </w:rPr>
        <w:t>ilişməsi</w:t>
      </w:r>
      <w:r w:rsidR="00572B24" w:rsidRPr="003E35E4">
        <w:rPr>
          <w:rFonts w:ascii="Times New Roman" w:hAnsi="Times New Roman"/>
          <w:szCs w:val="28"/>
          <w:lang w:val="en-US"/>
        </w:rPr>
        <w:t xml:space="preserve"> </w:t>
      </w:r>
      <w:r w:rsidRPr="003E35E4">
        <w:rPr>
          <w:rFonts w:ascii="Times New Roman" w:hAnsi="Times New Roman"/>
          <w:szCs w:val="28"/>
          <w:lang w:val="en-US"/>
        </w:rPr>
        <w:t>qabili</w:t>
      </w:r>
      <w:r w:rsidR="003E35E4" w:rsidRPr="003E35E4">
        <w:rPr>
          <w:rFonts w:ascii="Times New Roman" w:hAnsi="Times New Roman"/>
          <w:szCs w:val="28"/>
          <w:lang w:val="en-US"/>
        </w:rPr>
        <w:t>yy</w:t>
      </w:r>
      <w:r w:rsidRPr="003E35E4">
        <w:rPr>
          <w:rFonts w:ascii="Times New Roman" w:hAnsi="Times New Roman"/>
          <w:szCs w:val="28"/>
          <w:lang w:val="en-US"/>
        </w:rPr>
        <w:t>ətindən</w:t>
      </w:r>
      <w:r w:rsidR="00572B24" w:rsidRPr="003E35E4">
        <w:rPr>
          <w:rFonts w:ascii="Times New Roman" w:hAnsi="Times New Roman"/>
          <w:szCs w:val="28"/>
          <w:lang w:val="en-US"/>
        </w:rPr>
        <w:t xml:space="preserve"> </w:t>
      </w:r>
      <w:r w:rsidRPr="003E35E4">
        <w:rPr>
          <w:rFonts w:ascii="Times New Roman" w:hAnsi="Times New Roman"/>
          <w:szCs w:val="28"/>
          <w:lang w:val="en-US"/>
        </w:rPr>
        <w:t>asılıdır</w:t>
      </w:r>
      <w:r w:rsidR="00572B24" w:rsidRPr="003E35E4">
        <w:rPr>
          <w:rFonts w:ascii="Times New Roman" w:hAnsi="Times New Roman"/>
          <w:szCs w:val="28"/>
          <w:lang w:val="en-US"/>
        </w:rPr>
        <w:t xml:space="preserve">. </w:t>
      </w:r>
      <w:r w:rsidRPr="003E35E4">
        <w:rPr>
          <w:rFonts w:ascii="Times New Roman" w:hAnsi="Times New Roman"/>
          <w:szCs w:val="28"/>
          <w:lang w:val="en-US"/>
        </w:rPr>
        <w:t>Lifin</w:t>
      </w:r>
      <w:r w:rsidR="00572B24" w:rsidRPr="003E35E4">
        <w:rPr>
          <w:rFonts w:ascii="Times New Roman" w:hAnsi="Times New Roman"/>
          <w:szCs w:val="28"/>
          <w:lang w:val="en-US"/>
        </w:rPr>
        <w:t xml:space="preserve"> </w:t>
      </w:r>
      <w:r w:rsidRPr="003E35E4">
        <w:rPr>
          <w:rFonts w:ascii="Times New Roman" w:hAnsi="Times New Roman"/>
          <w:szCs w:val="28"/>
          <w:lang w:val="en-US"/>
        </w:rPr>
        <w:t>bir</w:t>
      </w:r>
      <w:r w:rsidR="00572B24" w:rsidRPr="003E35E4">
        <w:rPr>
          <w:rFonts w:ascii="Times New Roman" w:hAnsi="Times New Roman"/>
          <w:szCs w:val="28"/>
          <w:lang w:val="en-US"/>
        </w:rPr>
        <w:t>-</w:t>
      </w:r>
      <w:r w:rsidRPr="003E35E4">
        <w:rPr>
          <w:rFonts w:ascii="Times New Roman" w:hAnsi="Times New Roman"/>
          <w:szCs w:val="28"/>
          <w:lang w:val="en-US"/>
        </w:rPr>
        <w:t>brinə</w:t>
      </w:r>
      <w:r w:rsidR="00572B24" w:rsidRPr="003E35E4">
        <w:rPr>
          <w:rFonts w:ascii="Times New Roman" w:hAnsi="Times New Roman"/>
          <w:szCs w:val="28"/>
          <w:lang w:val="en-US"/>
        </w:rPr>
        <w:t xml:space="preserve"> </w:t>
      </w:r>
      <w:r w:rsidRPr="003E35E4">
        <w:rPr>
          <w:rFonts w:ascii="Times New Roman" w:hAnsi="Times New Roman"/>
          <w:szCs w:val="28"/>
          <w:lang w:val="en-US"/>
        </w:rPr>
        <w:t>ilişmək</w:t>
      </w:r>
      <w:r w:rsidR="00572B24" w:rsidRPr="003E35E4">
        <w:rPr>
          <w:rFonts w:ascii="Times New Roman" w:hAnsi="Times New Roman"/>
          <w:szCs w:val="28"/>
          <w:lang w:val="en-US"/>
        </w:rPr>
        <w:t xml:space="preserve"> </w:t>
      </w:r>
      <w:r w:rsidRPr="003E35E4">
        <w:rPr>
          <w:rFonts w:ascii="Times New Roman" w:hAnsi="Times New Roman"/>
          <w:szCs w:val="28"/>
          <w:lang w:val="en-US"/>
        </w:rPr>
        <w:t>qabili</w:t>
      </w:r>
      <w:r w:rsidR="003E35E4" w:rsidRPr="003E35E4">
        <w:rPr>
          <w:rFonts w:ascii="Times New Roman" w:hAnsi="Times New Roman"/>
          <w:szCs w:val="28"/>
          <w:lang w:val="en-US"/>
        </w:rPr>
        <w:t>yy</w:t>
      </w:r>
      <w:r w:rsidRPr="003E35E4">
        <w:rPr>
          <w:rFonts w:ascii="Times New Roman" w:hAnsi="Times New Roman"/>
          <w:szCs w:val="28"/>
          <w:lang w:val="en-US"/>
        </w:rPr>
        <w:t>ətinə</w:t>
      </w:r>
      <w:r w:rsidR="00572B24" w:rsidRPr="003E35E4">
        <w:rPr>
          <w:rFonts w:ascii="Times New Roman" w:hAnsi="Times New Roman"/>
          <w:szCs w:val="28"/>
          <w:lang w:val="en-US"/>
        </w:rPr>
        <w:t xml:space="preserve"> </w:t>
      </w:r>
      <w:r w:rsidRPr="003E35E4">
        <w:rPr>
          <w:rFonts w:ascii="Times New Roman" w:hAnsi="Times New Roman"/>
          <w:szCs w:val="28"/>
          <w:lang w:val="en-US"/>
        </w:rPr>
        <w:t>onun</w:t>
      </w:r>
      <w:r w:rsidR="00572B24" w:rsidRPr="003E35E4">
        <w:rPr>
          <w:rFonts w:ascii="Times New Roman" w:hAnsi="Times New Roman"/>
          <w:szCs w:val="28"/>
          <w:lang w:val="en-US"/>
        </w:rPr>
        <w:t xml:space="preserve"> </w:t>
      </w:r>
      <w:r w:rsidRPr="003E35E4">
        <w:rPr>
          <w:rFonts w:ascii="Times New Roman" w:hAnsi="Times New Roman"/>
          <w:szCs w:val="28"/>
          <w:lang w:val="en-US"/>
        </w:rPr>
        <w:t>burulma</w:t>
      </w:r>
      <w:r w:rsidR="00572B24" w:rsidRPr="003E35E4">
        <w:rPr>
          <w:rFonts w:ascii="Times New Roman" w:hAnsi="Times New Roman"/>
          <w:szCs w:val="28"/>
          <w:lang w:val="en-US"/>
        </w:rPr>
        <w:t xml:space="preserve"> </w:t>
      </w:r>
      <w:r w:rsidRPr="003E35E4">
        <w:rPr>
          <w:rFonts w:ascii="Times New Roman" w:hAnsi="Times New Roman"/>
          <w:szCs w:val="28"/>
          <w:lang w:val="en-US"/>
        </w:rPr>
        <w:t>dərəcəsi</w:t>
      </w:r>
      <w:r w:rsidR="00572B24" w:rsidRPr="003E35E4">
        <w:rPr>
          <w:rFonts w:ascii="Times New Roman" w:hAnsi="Times New Roman"/>
          <w:szCs w:val="28"/>
          <w:lang w:val="en-US"/>
        </w:rPr>
        <w:t xml:space="preserve"> </w:t>
      </w:r>
      <w:r w:rsidRPr="003E35E4">
        <w:rPr>
          <w:rFonts w:ascii="Times New Roman" w:hAnsi="Times New Roman"/>
          <w:szCs w:val="28"/>
          <w:lang w:val="en-US"/>
        </w:rPr>
        <w:t>təsir</w:t>
      </w:r>
      <w:r w:rsidR="00572B24" w:rsidRPr="003E35E4">
        <w:rPr>
          <w:rFonts w:ascii="Times New Roman" w:hAnsi="Times New Roman"/>
          <w:szCs w:val="28"/>
          <w:lang w:val="en-US"/>
        </w:rPr>
        <w:t xml:space="preserve"> </w:t>
      </w:r>
      <w:r w:rsidRPr="003E35E4">
        <w:rPr>
          <w:rFonts w:ascii="Times New Roman" w:hAnsi="Times New Roman"/>
          <w:szCs w:val="28"/>
          <w:lang w:val="en-US"/>
        </w:rPr>
        <w:t>edir</w:t>
      </w:r>
      <w:r w:rsidR="00572B24" w:rsidRPr="003E35E4">
        <w:rPr>
          <w:rFonts w:ascii="Times New Roman" w:hAnsi="Times New Roman"/>
          <w:szCs w:val="28"/>
          <w:lang w:val="en-US"/>
        </w:rPr>
        <w:t xml:space="preserve">. </w:t>
      </w:r>
      <w:r w:rsidRPr="003E35E4">
        <w:rPr>
          <w:rFonts w:ascii="Times New Roman" w:hAnsi="Times New Roman"/>
          <w:szCs w:val="28"/>
          <w:lang w:val="en-US"/>
        </w:rPr>
        <w:t>Pambıq</w:t>
      </w:r>
      <w:r w:rsidR="00572B24" w:rsidRPr="003E35E4">
        <w:rPr>
          <w:rFonts w:ascii="Times New Roman" w:hAnsi="Times New Roman"/>
          <w:szCs w:val="28"/>
          <w:lang w:val="en-US"/>
        </w:rPr>
        <w:t xml:space="preserve"> </w:t>
      </w:r>
      <w:r w:rsidRPr="003E35E4">
        <w:rPr>
          <w:rFonts w:ascii="Times New Roman" w:hAnsi="Times New Roman"/>
          <w:szCs w:val="28"/>
          <w:lang w:val="en-US"/>
        </w:rPr>
        <w:t>lifinin</w:t>
      </w:r>
      <w:r w:rsidR="00572B24" w:rsidRPr="003E35E4">
        <w:rPr>
          <w:rFonts w:ascii="Times New Roman" w:hAnsi="Times New Roman"/>
          <w:szCs w:val="28"/>
          <w:lang w:val="en-US"/>
        </w:rPr>
        <w:t xml:space="preserve"> </w:t>
      </w:r>
      <w:r w:rsidRPr="003E35E4">
        <w:rPr>
          <w:rFonts w:ascii="Times New Roman" w:hAnsi="Times New Roman"/>
          <w:szCs w:val="28"/>
          <w:lang w:val="en-US"/>
        </w:rPr>
        <w:t>hər</w:t>
      </w:r>
      <w:r w:rsidR="00572B24" w:rsidRPr="003E35E4">
        <w:rPr>
          <w:rFonts w:ascii="Times New Roman" w:hAnsi="Times New Roman"/>
          <w:szCs w:val="28"/>
          <w:lang w:val="en-US"/>
        </w:rPr>
        <w:t xml:space="preserve"> 1 </w:t>
      </w:r>
      <w:r w:rsidRPr="003E35E4">
        <w:rPr>
          <w:rFonts w:ascii="Times New Roman" w:hAnsi="Times New Roman"/>
          <w:szCs w:val="28"/>
          <w:lang w:val="en-US"/>
        </w:rPr>
        <w:t>sm</w:t>
      </w:r>
      <w:r w:rsidR="00572B24" w:rsidRPr="003E35E4">
        <w:rPr>
          <w:rFonts w:ascii="Times New Roman" w:hAnsi="Times New Roman"/>
          <w:szCs w:val="28"/>
          <w:lang w:val="en-US"/>
        </w:rPr>
        <w:t>-</w:t>
      </w:r>
      <w:r w:rsidRPr="003E35E4">
        <w:rPr>
          <w:rFonts w:ascii="Times New Roman" w:hAnsi="Times New Roman"/>
          <w:szCs w:val="28"/>
          <w:lang w:val="en-US"/>
        </w:rPr>
        <w:t>də</w:t>
      </w:r>
      <w:r w:rsidR="00572B24" w:rsidRPr="003E35E4">
        <w:rPr>
          <w:rFonts w:ascii="Times New Roman" w:hAnsi="Times New Roman"/>
          <w:szCs w:val="28"/>
          <w:lang w:val="en-US"/>
        </w:rPr>
        <w:t xml:space="preserve"> 80-120 </w:t>
      </w:r>
      <w:r w:rsidRPr="003E35E4">
        <w:rPr>
          <w:rFonts w:ascii="Times New Roman" w:hAnsi="Times New Roman"/>
          <w:szCs w:val="28"/>
          <w:lang w:val="en-US"/>
        </w:rPr>
        <w:t>burum</w:t>
      </w:r>
      <w:r w:rsidR="00572B24" w:rsidRPr="003E35E4">
        <w:rPr>
          <w:rFonts w:ascii="Times New Roman" w:hAnsi="Times New Roman"/>
          <w:szCs w:val="28"/>
          <w:lang w:val="en-US"/>
        </w:rPr>
        <w:t xml:space="preserve"> </w:t>
      </w:r>
      <w:r w:rsidRPr="003E35E4">
        <w:rPr>
          <w:rFonts w:ascii="Times New Roman" w:hAnsi="Times New Roman"/>
          <w:szCs w:val="28"/>
          <w:lang w:val="en-US"/>
        </w:rPr>
        <w:t>olur</w:t>
      </w:r>
      <w:r w:rsidR="00572B24" w:rsidRPr="003E35E4">
        <w:rPr>
          <w:rFonts w:ascii="Times New Roman" w:hAnsi="Times New Roman"/>
          <w:szCs w:val="28"/>
          <w:lang w:val="en-US"/>
        </w:rPr>
        <w:t>.</w:t>
      </w:r>
    </w:p>
    <w:p w:rsidR="00572B24"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EE1ECB" w:rsidRPr="003E35E4">
        <w:rPr>
          <w:rFonts w:ascii="Times New Roman" w:hAnsi="Times New Roman"/>
          <w:szCs w:val="28"/>
          <w:lang w:val="en-US"/>
        </w:rPr>
        <w:t xml:space="preserve"> </w:t>
      </w:r>
      <w:r w:rsidRPr="003E35E4">
        <w:rPr>
          <w:rFonts w:ascii="Times New Roman" w:hAnsi="Times New Roman"/>
          <w:szCs w:val="28"/>
          <w:lang w:val="en-US"/>
        </w:rPr>
        <w:t>istini</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EE1ECB" w:rsidRPr="003E35E4">
        <w:rPr>
          <w:rFonts w:ascii="Times New Roman" w:hAnsi="Times New Roman"/>
          <w:szCs w:val="28"/>
          <w:lang w:val="en-US"/>
        </w:rPr>
        <w:t xml:space="preserve"> </w:t>
      </w:r>
      <w:r w:rsidRPr="003E35E4">
        <w:rPr>
          <w:rFonts w:ascii="Times New Roman" w:hAnsi="Times New Roman"/>
          <w:szCs w:val="28"/>
          <w:lang w:val="en-US"/>
        </w:rPr>
        <w:t>keçirmir</w:t>
      </w:r>
      <w:r w:rsidR="00EE1ECB" w:rsidRPr="003E35E4">
        <w:rPr>
          <w:rFonts w:ascii="Times New Roman" w:hAnsi="Times New Roman"/>
          <w:szCs w:val="28"/>
          <w:lang w:val="en-US"/>
        </w:rPr>
        <w:t xml:space="preserve">, </w:t>
      </w:r>
      <w:r w:rsidRPr="003E35E4">
        <w:rPr>
          <w:rFonts w:ascii="Times New Roman" w:hAnsi="Times New Roman"/>
          <w:szCs w:val="28"/>
          <w:lang w:val="en-US"/>
        </w:rPr>
        <w:t>çünki</w:t>
      </w:r>
      <w:r w:rsidR="00EE1ECB" w:rsidRPr="003E35E4">
        <w:rPr>
          <w:rFonts w:ascii="Times New Roman" w:hAnsi="Times New Roman"/>
          <w:szCs w:val="28"/>
          <w:lang w:val="en-US"/>
        </w:rPr>
        <w:t xml:space="preserve"> </w:t>
      </w:r>
      <w:r w:rsidRPr="003E35E4">
        <w:rPr>
          <w:rFonts w:ascii="Times New Roman" w:hAnsi="Times New Roman"/>
          <w:szCs w:val="28"/>
          <w:lang w:val="en-US"/>
        </w:rPr>
        <w:t>onun</w:t>
      </w:r>
      <w:r w:rsidR="00EE1ECB" w:rsidRPr="003E35E4">
        <w:rPr>
          <w:rFonts w:ascii="Times New Roman" w:hAnsi="Times New Roman"/>
          <w:szCs w:val="28"/>
          <w:lang w:val="en-US"/>
        </w:rPr>
        <w:t xml:space="preserve"> </w:t>
      </w:r>
      <w:r w:rsidRPr="003E35E4">
        <w:rPr>
          <w:rFonts w:ascii="Times New Roman" w:hAnsi="Times New Roman"/>
          <w:szCs w:val="28"/>
          <w:lang w:val="en-US"/>
        </w:rPr>
        <w:t>kütləsi</w:t>
      </w:r>
      <w:r w:rsidR="00EE1ECB" w:rsidRPr="003E35E4">
        <w:rPr>
          <w:rFonts w:ascii="Times New Roman" w:hAnsi="Times New Roman"/>
          <w:szCs w:val="28"/>
          <w:lang w:val="en-US"/>
        </w:rPr>
        <w:t xml:space="preserve"> </w:t>
      </w:r>
      <w:r w:rsidRPr="003E35E4">
        <w:rPr>
          <w:rFonts w:ascii="Times New Roman" w:hAnsi="Times New Roman"/>
          <w:szCs w:val="28"/>
          <w:lang w:val="en-US"/>
        </w:rPr>
        <w:t>boş</w:t>
      </w:r>
      <w:r w:rsidR="00EE1ECB" w:rsidRPr="003E35E4">
        <w:rPr>
          <w:rFonts w:ascii="Times New Roman" w:hAnsi="Times New Roman"/>
          <w:szCs w:val="28"/>
          <w:lang w:val="en-US"/>
        </w:rPr>
        <w:t xml:space="preserve"> </w:t>
      </w:r>
      <w:r w:rsidRPr="003E35E4">
        <w:rPr>
          <w:rFonts w:ascii="Times New Roman" w:hAnsi="Times New Roman"/>
          <w:szCs w:val="28"/>
          <w:lang w:val="en-US"/>
        </w:rPr>
        <w:t>olduğundan</w:t>
      </w:r>
      <w:r w:rsidR="00EE1ECB" w:rsidRPr="003E35E4">
        <w:rPr>
          <w:rFonts w:ascii="Times New Roman" w:hAnsi="Times New Roman"/>
          <w:szCs w:val="28"/>
          <w:lang w:val="en-US"/>
        </w:rPr>
        <w:t xml:space="preserve">, </w:t>
      </w:r>
      <w:r w:rsidRPr="003E35E4">
        <w:rPr>
          <w:rFonts w:ascii="Times New Roman" w:hAnsi="Times New Roman"/>
          <w:szCs w:val="28"/>
          <w:lang w:val="en-US"/>
        </w:rPr>
        <w:t>içərisində</w:t>
      </w:r>
      <w:r w:rsidR="00EE1ECB" w:rsidRPr="003E35E4">
        <w:rPr>
          <w:rFonts w:ascii="Times New Roman" w:hAnsi="Times New Roman"/>
          <w:szCs w:val="28"/>
          <w:lang w:val="en-US"/>
        </w:rPr>
        <w:t xml:space="preserve"> </w:t>
      </w:r>
      <w:r w:rsidRPr="003E35E4">
        <w:rPr>
          <w:rFonts w:ascii="Times New Roman" w:hAnsi="Times New Roman"/>
          <w:szCs w:val="28"/>
          <w:lang w:val="en-US"/>
        </w:rPr>
        <w:t>çoxlu</w:t>
      </w:r>
      <w:r w:rsidR="00EE1ECB"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w:t>
      </w:r>
      <w:r w:rsidR="00EE1ECB" w:rsidRPr="003E35E4">
        <w:rPr>
          <w:rFonts w:ascii="Times New Roman" w:hAnsi="Times New Roman"/>
          <w:szCs w:val="28"/>
          <w:lang w:val="en-US"/>
        </w:rPr>
        <w:t xml:space="preserve"> </w:t>
      </w:r>
      <w:r w:rsidRPr="003E35E4">
        <w:rPr>
          <w:rFonts w:ascii="Times New Roman" w:hAnsi="Times New Roman"/>
          <w:szCs w:val="28"/>
          <w:lang w:val="en-US"/>
        </w:rPr>
        <w:t>bşluğu</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EE1ECB" w:rsidRPr="003E35E4">
        <w:rPr>
          <w:rFonts w:ascii="Times New Roman" w:hAnsi="Times New Roman"/>
          <w:szCs w:val="28"/>
          <w:lang w:val="en-US"/>
        </w:rPr>
        <w:t xml:space="preserve">. </w:t>
      </w:r>
      <w:r w:rsidRPr="003E35E4">
        <w:rPr>
          <w:rFonts w:ascii="Times New Roman" w:hAnsi="Times New Roman"/>
          <w:szCs w:val="28"/>
          <w:lang w:val="en-US"/>
        </w:rPr>
        <w:t>Bundan</w:t>
      </w:r>
      <w:r w:rsidR="00EE1ECB" w:rsidRPr="003E35E4">
        <w:rPr>
          <w:rFonts w:ascii="Times New Roman" w:hAnsi="Times New Roman"/>
          <w:szCs w:val="28"/>
          <w:lang w:val="en-US"/>
        </w:rPr>
        <w:t xml:space="preserve"> </w:t>
      </w:r>
      <w:r w:rsidRPr="003E35E4">
        <w:rPr>
          <w:rFonts w:ascii="Times New Roman" w:hAnsi="Times New Roman"/>
          <w:szCs w:val="28"/>
          <w:lang w:val="en-US"/>
        </w:rPr>
        <w:t>başqa</w:t>
      </w:r>
      <w:r w:rsidR="00EE1ECB" w:rsidRPr="003E35E4">
        <w:rPr>
          <w:rFonts w:ascii="Times New Roman" w:hAnsi="Times New Roman"/>
          <w:szCs w:val="28"/>
          <w:lang w:val="en-US"/>
        </w:rPr>
        <w:t xml:space="preserve">, </w:t>
      </w:r>
      <w:r w:rsidRPr="003E35E4">
        <w:rPr>
          <w:rFonts w:ascii="Times New Roman" w:hAnsi="Times New Roman"/>
          <w:szCs w:val="28"/>
          <w:lang w:val="en-US"/>
        </w:rPr>
        <w:t>lifin</w:t>
      </w:r>
      <w:r w:rsidR="00EE1ECB" w:rsidRPr="003E35E4">
        <w:rPr>
          <w:rFonts w:ascii="Times New Roman" w:hAnsi="Times New Roman"/>
          <w:szCs w:val="28"/>
          <w:lang w:val="en-US"/>
        </w:rPr>
        <w:t xml:space="preserve"> </w:t>
      </w:r>
      <w:r w:rsidRPr="003E35E4">
        <w:rPr>
          <w:rFonts w:ascii="Times New Roman" w:hAnsi="Times New Roman"/>
          <w:szCs w:val="28"/>
          <w:lang w:val="en-US"/>
        </w:rPr>
        <w:t>kanalı</w:t>
      </w:r>
      <w:r w:rsidR="00EE1ECB" w:rsidRPr="003E35E4">
        <w:rPr>
          <w:rFonts w:ascii="Times New Roman" w:hAnsi="Times New Roman"/>
          <w:szCs w:val="28"/>
          <w:lang w:val="en-US"/>
        </w:rPr>
        <w:t xml:space="preserve"> </w:t>
      </w:r>
      <w:r w:rsidRPr="003E35E4">
        <w:rPr>
          <w:rFonts w:ascii="Times New Roman" w:hAnsi="Times New Roman"/>
          <w:szCs w:val="28"/>
          <w:lang w:val="en-US"/>
        </w:rPr>
        <w:t>da</w:t>
      </w:r>
      <w:r w:rsidR="00EE1ECB"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w:t>
      </w:r>
      <w:r w:rsidR="00EE1ECB" w:rsidRPr="003E35E4">
        <w:rPr>
          <w:rFonts w:ascii="Times New Roman" w:hAnsi="Times New Roman"/>
          <w:szCs w:val="28"/>
          <w:lang w:val="en-US"/>
        </w:rPr>
        <w:t xml:space="preserve"> </w:t>
      </w:r>
      <w:r w:rsidRPr="003E35E4">
        <w:rPr>
          <w:rFonts w:ascii="Times New Roman" w:hAnsi="Times New Roman"/>
          <w:szCs w:val="28"/>
          <w:lang w:val="en-US"/>
        </w:rPr>
        <w:t>ilə</w:t>
      </w:r>
      <w:r w:rsidR="00EE1ECB" w:rsidRPr="003E35E4">
        <w:rPr>
          <w:rFonts w:ascii="Times New Roman" w:hAnsi="Times New Roman"/>
          <w:szCs w:val="28"/>
          <w:lang w:val="en-US"/>
        </w:rPr>
        <w:t xml:space="preserve"> </w:t>
      </w:r>
      <w:r w:rsidRPr="003E35E4">
        <w:rPr>
          <w:rFonts w:ascii="Times New Roman" w:hAnsi="Times New Roman"/>
          <w:szCs w:val="28"/>
          <w:lang w:val="en-US"/>
        </w:rPr>
        <w:t>dolu</w:t>
      </w:r>
      <w:r w:rsidR="00EE1ECB" w:rsidRPr="003E35E4">
        <w:rPr>
          <w:rFonts w:ascii="Times New Roman" w:hAnsi="Times New Roman"/>
          <w:szCs w:val="28"/>
          <w:lang w:val="en-US"/>
        </w:rPr>
        <w:t xml:space="preserve"> </w:t>
      </w:r>
      <w:r w:rsidRPr="003E35E4">
        <w:rPr>
          <w:rFonts w:ascii="Times New Roman" w:hAnsi="Times New Roman"/>
          <w:szCs w:val="28"/>
          <w:lang w:val="en-US"/>
        </w:rPr>
        <w:t>olur</w:t>
      </w:r>
      <w:r w:rsidR="00EE1ECB" w:rsidRPr="003E35E4">
        <w:rPr>
          <w:rFonts w:ascii="Times New Roman" w:hAnsi="Times New Roman"/>
          <w:szCs w:val="28"/>
          <w:lang w:val="en-US"/>
        </w:rPr>
        <w:t>.</w:t>
      </w:r>
    </w:p>
    <w:p w:rsidR="00EE1ECB"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EE1ECB" w:rsidRPr="003E35E4">
        <w:rPr>
          <w:rFonts w:ascii="Times New Roman" w:hAnsi="Times New Roman"/>
          <w:szCs w:val="28"/>
          <w:lang w:val="en-US"/>
        </w:rPr>
        <w:t xml:space="preserve"> </w:t>
      </w:r>
      <w:r w:rsidRPr="003E35E4">
        <w:rPr>
          <w:rFonts w:ascii="Times New Roman" w:hAnsi="Times New Roman"/>
          <w:szCs w:val="28"/>
          <w:lang w:val="en-US"/>
        </w:rPr>
        <w:t>liflərinin</w:t>
      </w:r>
      <w:r w:rsidR="00EE1ECB" w:rsidRPr="003E35E4">
        <w:rPr>
          <w:rFonts w:ascii="Times New Roman" w:hAnsi="Times New Roman"/>
          <w:szCs w:val="28"/>
          <w:lang w:val="en-US"/>
        </w:rPr>
        <w:t xml:space="preserve"> </w:t>
      </w:r>
      <w:r w:rsidRPr="003E35E4">
        <w:rPr>
          <w:rFonts w:ascii="Times New Roman" w:hAnsi="Times New Roman"/>
          <w:szCs w:val="28"/>
          <w:lang w:val="en-US"/>
        </w:rPr>
        <w:t>ən</w:t>
      </w:r>
      <w:r w:rsidR="00EE1ECB" w:rsidRPr="003E35E4">
        <w:rPr>
          <w:rFonts w:ascii="Times New Roman" w:hAnsi="Times New Roman"/>
          <w:szCs w:val="28"/>
          <w:lang w:val="en-US"/>
        </w:rPr>
        <w:t xml:space="preserve"> </w:t>
      </w:r>
      <w:r w:rsidRPr="003E35E4">
        <w:rPr>
          <w:rFonts w:ascii="Times New Roman" w:hAnsi="Times New Roman"/>
          <w:szCs w:val="28"/>
          <w:lang w:val="en-US"/>
        </w:rPr>
        <w:t>çox</w:t>
      </w:r>
      <w:r w:rsidR="00EE1ECB" w:rsidRPr="003E35E4">
        <w:rPr>
          <w:rFonts w:ascii="Times New Roman" w:hAnsi="Times New Roman"/>
          <w:szCs w:val="28"/>
          <w:lang w:val="en-US"/>
        </w:rPr>
        <w:t xml:space="preserve"> </w:t>
      </w:r>
      <w:r w:rsidRPr="003E35E4">
        <w:rPr>
          <w:rFonts w:ascii="Times New Roman" w:hAnsi="Times New Roman"/>
          <w:szCs w:val="28"/>
          <w:lang w:val="en-US"/>
        </w:rPr>
        <w:t>təsadüf</w:t>
      </w:r>
      <w:r w:rsidR="00EE1ECB" w:rsidRPr="003E35E4">
        <w:rPr>
          <w:rFonts w:ascii="Times New Roman" w:hAnsi="Times New Roman"/>
          <w:szCs w:val="28"/>
          <w:lang w:val="en-US"/>
        </w:rPr>
        <w:t xml:space="preserve"> </w:t>
      </w:r>
      <w:r w:rsidRPr="003E35E4">
        <w:rPr>
          <w:rFonts w:ascii="Times New Roman" w:hAnsi="Times New Roman"/>
          <w:szCs w:val="28"/>
          <w:lang w:val="en-US"/>
        </w:rPr>
        <w:t>edilən</w:t>
      </w:r>
      <w:r w:rsidR="00EE1ECB" w:rsidRPr="003E35E4">
        <w:rPr>
          <w:rFonts w:ascii="Times New Roman" w:hAnsi="Times New Roman"/>
          <w:szCs w:val="28"/>
          <w:lang w:val="en-US"/>
        </w:rPr>
        <w:t xml:space="preserve"> </w:t>
      </w:r>
      <w:r w:rsidRPr="003E35E4">
        <w:rPr>
          <w:rFonts w:ascii="Times New Roman" w:hAnsi="Times New Roman"/>
          <w:szCs w:val="28"/>
          <w:lang w:val="en-US"/>
        </w:rPr>
        <w:t>nöqsanları</w:t>
      </w:r>
      <w:r w:rsidR="00EE1ECB"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y</w:t>
      </w:r>
      <w:r w:rsidRPr="003E35E4">
        <w:rPr>
          <w:rFonts w:ascii="Times New Roman" w:hAnsi="Times New Roman"/>
          <w:szCs w:val="28"/>
          <w:lang w:val="en-US"/>
        </w:rPr>
        <w:t>ünlərdən</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EE1ECB" w:rsidRPr="003E35E4">
        <w:rPr>
          <w:rFonts w:ascii="Times New Roman" w:hAnsi="Times New Roman"/>
          <w:szCs w:val="28"/>
          <w:lang w:val="en-US"/>
        </w:rPr>
        <w:t xml:space="preserve"> </w:t>
      </w:r>
      <w:r w:rsidRPr="003E35E4">
        <w:rPr>
          <w:rFonts w:ascii="Times New Roman" w:hAnsi="Times New Roman"/>
          <w:szCs w:val="28"/>
          <w:lang w:val="en-US"/>
        </w:rPr>
        <w:t>bir</w:t>
      </w:r>
      <w:r w:rsidR="00EE1ECB" w:rsidRPr="003E35E4">
        <w:rPr>
          <w:rFonts w:ascii="Times New Roman" w:hAnsi="Times New Roman"/>
          <w:szCs w:val="28"/>
          <w:lang w:val="en-US"/>
        </w:rPr>
        <w:t xml:space="preserve"> </w:t>
      </w:r>
      <w:r w:rsidRPr="003E35E4">
        <w:rPr>
          <w:rFonts w:ascii="Times New Roman" w:hAnsi="Times New Roman"/>
          <w:szCs w:val="28"/>
          <w:lang w:val="en-US"/>
        </w:rPr>
        <w:t>çox</w:t>
      </w:r>
      <w:r w:rsidR="00EE1ECB" w:rsidRPr="003E35E4">
        <w:rPr>
          <w:rFonts w:ascii="Times New Roman" w:hAnsi="Times New Roman"/>
          <w:szCs w:val="28"/>
          <w:lang w:val="en-US"/>
        </w:rPr>
        <w:t xml:space="preserve"> </w:t>
      </w:r>
      <w:r w:rsidRPr="003E35E4">
        <w:rPr>
          <w:rFonts w:ascii="Times New Roman" w:hAnsi="Times New Roman"/>
          <w:szCs w:val="28"/>
          <w:lang w:val="en-US"/>
        </w:rPr>
        <w:t>dolaşıq</w:t>
      </w:r>
      <w:r w:rsidR="00EE1ECB" w:rsidRPr="003E35E4">
        <w:rPr>
          <w:rFonts w:ascii="Times New Roman" w:hAnsi="Times New Roman"/>
          <w:szCs w:val="28"/>
          <w:lang w:val="en-US"/>
        </w:rPr>
        <w:t xml:space="preserve"> </w:t>
      </w:r>
      <w:r w:rsidRPr="003E35E4">
        <w:rPr>
          <w:rFonts w:ascii="Times New Roman" w:hAnsi="Times New Roman"/>
          <w:szCs w:val="28"/>
          <w:lang w:val="en-US"/>
        </w:rPr>
        <w:t>düşüb</w:t>
      </w:r>
      <w:r w:rsidR="00EE1ECB" w:rsidRPr="003E35E4">
        <w:rPr>
          <w:rFonts w:ascii="Times New Roman" w:hAnsi="Times New Roman"/>
          <w:szCs w:val="28"/>
          <w:lang w:val="en-US"/>
        </w:rPr>
        <w:t xml:space="preserve">, </w:t>
      </w:r>
      <w:r w:rsidRPr="003E35E4">
        <w:rPr>
          <w:rFonts w:ascii="Times New Roman" w:hAnsi="Times New Roman"/>
          <w:szCs w:val="28"/>
          <w:lang w:val="en-US"/>
        </w:rPr>
        <w:t>əl</w:t>
      </w:r>
      <w:r w:rsidR="00EE1ECB" w:rsidRPr="003E35E4">
        <w:rPr>
          <w:rFonts w:ascii="Times New Roman" w:hAnsi="Times New Roman"/>
          <w:szCs w:val="28"/>
          <w:lang w:val="en-US"/>
        </w:rPr>
        <w:t xml:space="preserve"> </w:t>
      </w:r>
      <w:r w:rsidRPr="003E35E4">
        <w:rPr>
          <w:rFonts w:ascii="Times New Roman" w:hAnsi="Times New Roman"/>
          <w:szCs w:val="28"/>
          <w:lang w:val="en-US"/>
        </w:rPr>
        <w:t>ilə</w:t>
      </w:r>
      <w:r w:rsidR="00EE1ECB" w:rsidRPr="003E35E4">
        <w:rPr>
          <w:rFonts w:ascii="Times New Roman" w:hAnsi="Times New Roman"/>
          <w:szCs w:val="28"/>
          <w:lang w:val="en-US"/>
        </w:rPr>
        <w:t xml:space="preserve"> </w:t>
      </w:r>
      <w:r w:rsidRPr="003E35E4">
        <w:rPr>
          <w:rFonts w:ascii="Times New Roman" w:hAnsi="Times New Roman"/>
          <w:szCs w:val="28"/>
          <w:lang w:val="en-US"/>
        </w:rPr>
        <w:t>çətin</w:t>
      </w:r>
      <w:r w:rsidR="00EE1ECB" w:rsidRPr="003E35E4">
        <w:rPr>
          <w:rFonts w:ascii="Times New Roman" w:hAnsi="Times New Roman"/>
          <w:szCs w:val="28"/>
          <w:lang w:val="en-US"/>
        </w:rPr>
        <w:t xml:space="preserve"> </w:t>
      </w:r>
      <w:r w:rsidRPr="003E35E4">
        <w:rPr>
          <w:rFonts w:ascii="Times New Roman" w:hAnsi="Times New Roman"/>
          <w:szCs w:val="28"/>
          <w:lang w:val="en-US"/>
        </w:rPr>
        <w:t>açıla</w:t>
      </w:r>
      <w:r w:rsidR="00EE1ECB" w:rsidRPr="003E35E4">
        <w:rPr>
          <w:rFonts w:ascii="Times New Roman" w:hAnsi="Times New Roman"/>
          <w:szCs w:val="28"/>
          <w:lang w:val="en-US"/>
        </w:rPr>
        <w:t xml:space="preserve"> </w:t>
      </w:r>
      <w:r w:rsidRPr="003E35E4">
        <w:rPr>
          <w:rFonts w:ascii="Times New Roman" w:hAnsi="Times New Roman"/>
          <w:szCs w:val="28"/>
          <w:lang w:val="en-US"/>
        </w:rPr>
        <w:t>bilən</w:t>
      </w:r>
      <w:r w:rsidR="00EE1ECB" w:rsidRPr="003E35E4">
        <w:rPr>
          <w:rFonts w:ascii="Times New Roman" w:hAnsi="Times New Roman"/>
          <w:szCs w:val="28"/>
          <w:lang w:val="en-US"/>
        </w:rPr>
        <w:t xml:space="preserve"> </w:t>
      </w:r>
      <w:r w:rsidRPr="003E35E4">
        <w:rPr>
          <w:rFonts w:ascii="Times New Roman" w:hAnsi="Times New Roman"/>
          <w:szCs w:val="28"/>
          <w:lang w:val="en-US"/>
        </w:rPr>
        <w:t>cürbəcür</w:t>
      </w:r>
      <w:r w:rsidR="00EE1ECB"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y</w:t>
      </w:r>
      <w:r w:rsidRPr="003E35E4">
        <w:rPr>
          <w:rFonts w:ascii="Times New Roman" w:hAnsi="Times New Roman"/>
          <w:szCs w:val="28"/>
          <w:lang w:val="en-US"/>
        </w:rPr>
        <w:t>ün</w:t>
      </w:r>
      <w:r w:rsidR="00EE1ECB" w:rsidRPr="003E35E4">
        <w:rPr>
          <w:rFonts w:ascii="Times New Roman" w:hAnsi="Times New Roman"/>
          <w:szCs w:val="28"/>
          <w:lang w:val="en-US"/>
        </w:rPr>
        <w:t xml:space="preserve"> </w:t>
      </w:r>
      <w:r w:rsidRPr="003E35E4">
        <w:rPr>
          <w:rFonts w:ascii="Times New Roman" w:hAnsi="Times New Roman"/>
          <w:szCs w:val="28"/>
          <w:lang w:val="en-US"/>
        </w:rPr>
        <w:t>əmələ</w:t>
      </w:r>
      <w:r w:rsidR="00EE1ECB" w:rsidRPr="003E35E4">
        <w:rPr>
          <w:rFonts w:ascii="Times New Roman" w:hAnsi="Times New Roman"/>
          <w:szCs w:val="28"/>
          <w:lang w:val="en-US"/>
        </w:rPr>
        <w:t xml:space="preserve"> </w:t>
      </w:r>
      <w:r w:rsidRPr="003E35E4">
        <w:rPr>
          <w:rFonts w:ascii="Times New Roman" w:hAnsi="Times New Roman"/>
          <w:szCs w:val="28"/>
          <w:lang w:val="en-US"/>
        </w:rPr>
        <w:t>gətirməsindən</w:t>
      </w:r>
      <w:r w:rsidR="00EE1ECB" w:rsidRPr="003E35E4">
        <w:rPr>
          <w:rFonts w:ascii="Times New Roman" w:hAnsi="Times New Roman"/>
          <w:szCs w:val="28"/>
          <w:lang w:val="en-US"/>
        </w:rPr>
        <w:t xml:space="preserve">, </w:t>
      </w:r>
      <w:r w:rsidRPr="003E35E4">
        <w:rPr>
          <w:rFonts w:ascii="Times New Roman" w:hAnsi="Times New Roman"/>
          <w:szCs w:val="28"/>
          <w:lang w:val="en-US"/>
        </w:rPr>
        <w:t>liflərin</w:t>
      </w:r>
      <w:r w:rsidR="00EE1ECB" w:rsidRPr="003E35E4">
        <w:rPr>
          <w:rFonts w:ascii="Times New Roman" w:hAnsi="Times New Roman"/>
          <w:szCs w:val="28"/>
          <w:lang w:val="en-US"/>
        </w:rPr>
        <w:t xml:space="preserve"> </w:t>
      </w:r>
      <w:r w:rsidRPr="003E35E4">
        <w:rPr>
          <w:rFonts w:ascii="Times New Roman" w:hAnsi="Times New Roman"/>
          <w:szCs w:val="28"/>
          <w:lang w:val="en-US"/>
        </w:rPr>
        <w:t>qırılmasından</w:t>
      </w:r>
      <w:r w:rsidR="00EE1ECB" w:rsidRPr="003E35E4">
        <w:rPr>
          <w:rFonts w:ascii="Times New Roman" w:hAnsi="Times New Roman"/>
          <w:szCs w:val="28"/>
          <w:lang w:val="en-US"/>
        </w:rPr>
        <w:t xml:space="preserve">, </w:t>
      </w:r>
      <w:r w:rsidRPr="003E35E4">
        <w:rPr>
          <w:rFonts w:ascii="Times New Roman" w:hAnsi="Times New Roman"/>
          <w:szCs w:val="28"/>
          <w:lang w:val="en-US"/>
        </w:rPr>
        <w:t>içərisində</w:t>
      </w:r>
      <w:r w:rsidR="00EE1ECB" w:rsidRPr="003E35E4">
        <w:rPr>
          <w:rFonts w:ascii="Times New Roman" w:hAnsi="Times New Roman"/>
          <w:szCs w:val="28"/>
          <w:lang w:val="en-US"/>
        </w:rPr>
        <w:t xml:space="preserve"> </w:t>
      </w:r>
      <w:r w:rsidRPr="003E35E4">
        <w:rPr>
          <w:rFonts w:ascii="Times New Roman" w:hAnsi="Times New Roman"/>
          <w:szCs w:val="28"/>
          <w:lang w:val="en-US"/>
        </w:rPr>
        <w:t>lifli</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1ECB" w:rsidRPr="003E35E4">
        <w:rPr>
          <w:rFonts w:ascii="Times New Roman" w:hAnsi="Times New Roman"/>
          <w:szCs w:val="28"/>
          <w:lang w:val="en-US"/>
        </w:rPr>
        <w:t xml:space="preserve"> </w:t>
      </w:r>
      <w:r w:rsidRPr="003E35E4">
        <w:rPr>
          <w:rFonts w:ascii="Times New Roman" w:hAnsi="Times New Roman"/>
          <w:szCs w:val="28"/>
          <w:lang w:val="en-US"/>
        </w:rPr>
        <w:t>tiftikli</w:t>
      </w:r>
      <w:r w:rsidR="00EE1ECB" w:rsidRPr="003E35E4">
        <w:rPr>
          <w:rFonts w:ascii="Times New Roman" w:hAnsi="Times New Roman"/>
          <w:szCs w:val="28"/>
          <w:lang w:val="en-US"/>
        </w:rPr>
        <w:t xml:space="preserve"> </w:t>
      </w:r>
      <w:r w:rsidRPr="003E35E4">
        <w:rPr>
          <w:rFonts w:ascii="Times New Roman" w:hAnsi="Times New Roman"/>
          <w:szCs w:val="28"/>
          <w:lang w:val="en-US"/>
        </w:rPr>
        <w:t>toxum</w:t>
      </w:r>
      <w:r w:rsidR="00EE1ECB" w:rsidRPr="003E35E4">
        <w:rPr>
          <w:rFonts w:ascii="Times New Roman" w:hAnsi="Times New Roman"/>
          <w:szCs w:val="28"/>
          <w:lang w:val="en-US"/>
        </w:rPr>
        <w:t xml:space="preserve"> </w:t>
      </w:r>
      <w:r w:rsidRPr="003E35E4">
        <w:rPr>
          <w:rFonts w:ascii="Times New Roman" w:hAnsi="Times New Roman"/>
          <w:szCs w:val="28"/>
          <w:lang w:val="en-US"/>
        </w:rPr>
        <w:t>qabığı</w:t>
      </w:r>
      <w:r w:rsidR="00EE1ECB" w:rsidRPr="003E35E4">
        <w:rPr>
          <w:rFonts w:ascii="Times New Roman" w:hAnsi="Times New Roman"/>
          <w:szCs w:val="28"/>
          <w:lang w:val="en-US"/>
        </w:rPr>
        <w:t xml:space="preserve"> </w:t>
      </w:r>
      <w:r w:rsidRPr="003E35E4">
        <w:rPr>
          <w:rFonts w:ascii="Times New Roman" w:hAnsi="Times New Roman"/>
          <w:szCs w:val="28"/>
          <w:lang w:val="en-US"/>
        </w:rPr>
        <w:t>olmasından</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etişmə</w:t>
      </w:r>
      <w:r w:rsidR="003E35E4" w:rsidRPr="003E35E4">
        <w:rPr>
          <w:rFonts w:ascii="Times New Roman" w:hAnsi="Times New Roman"/>
          <w:szCs w:val="28"/>
          <w:lang w:val="en-US"/>
        </w:rPr>
        <w:t>y</w:t>
      </w:r>
      <w:r w:rsidRPr="003E35E4">
        <w:rPr>
          <w:rFonts w:ascii="Times New Roman" w:hAnsi="Times New Roman"/>
          <w:szCs w:val="28"/>
          <w:lang w:val="en-US"/>
        </w:rPr>
        <w:t>ən</w:t>
      </w:r>
      <w:r w:rsidR="00EE1ECB" w:rsidRPr="003E35E4">
        <w:rPr>
          <w:rFonts w:ascii="Times New Roman" w:hAnsi="Times New Roman"/>
          <w:szCs w:val="28"/>
          <w:lang w:val="en-US"/>
        </w:rPr>
        <w:t xml:space="preserve"> </w:t>
      </w:r>
      <w:r w:rsidRPr="003E35E4">
        <w:rPr>
          <w:rFonts w:ascii="Times New Roman" w:hAnsi="Times New Roman"/>
          <w:szCs w:val="28"/>
          <w:lang w:val="en-US"/>
        </w:rPr>
        <w:t>liflərin</w:t>
      </w:r>
      <w:r w:rsidR="00EE1ECB" w:rsidRPr="003E35E4">
        <w:rPr>
          <w:rFonts w:ascii="Times New Roman" w:hAnsi="Times New Roman"/>
          <w:szCs w:val="28"/>
          <w:lang w:val="en-US"/>
        </w:rPr>
        <w:t xml:space="preserve"> </w:t>
      </w:r>
      <w:r w:rsidRPr="003E35E4">
        <w:rPr>
          <w:rFonts w:ascii="Times New Roman" w:hAnsi="Times New Roman"/>
          <w:szCs w:val="28"/>
          <w:lang w:val="en-US"/>
        </w:rPr>
        <w:t>kütləşib</w:t>
      </w:r>
      <w:r w:rsidR="00EE1ECB" w:rsidRPr="003E35E4">
        <w:rPr>
          <w:rFonts w:ascii="Times New Roman" w:hAnsi="Times New Roman"/>
          <w:szCs w:val="28"/>
          <w:lang w:val="en-US"/>
        </w:rPr>
        <w:t xml:space="preserve"> </w:t>
      </w:r>
      <w:r w:rsidRPr="003E35E4">
        <w:rPr>
          <w:rFonts w:ascii="Times New Roman" w:hAnsi="Times New Roman"/>
          <w:szCs w:val="28"/>
          <w:lang w:val="en-US"/>
        </w:rPr>
        <w:t>işılda</w:t>
      </w:r>
      <w:r w:rsidR="003E35E4" w:rsidRPr="003E35E4">
        <w:rPr>
          <w:rFonts w:ascii="Times New Roman" w:hAnsi="Times New Roman"/>
          <w:szCs w:val="28"/>
          <w:lang w:val="en-US"/>
        </w:rPr>
        <w:t>y</w:t>
      </w:r>
      <w:r w:rsidRPr="003E35E4">
        <w:rPr>
          <w:rFonts w:ascii="Times New Roman" w:hAnsi="Times New Roman"/>
          <w:szCs w:val="28"/>
          <w:lang w:val="en-US"/>
        </w:rPr>
        <w:t>an</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EE1ECB" w:rsidRPr="003E35E4">
        <w:rPr>
          <w:rFonts w:ascii="Times New Roman" w:hAnsi="Times New Roman"/>
          <w:szCs w:val="28"/>
          <w:lang w:val="en-US"/>
        </w:rPr>
        <w:t xml:space="preserve"> </w:t>
      </w:r>
      <w:r w:rsidRPr="003E35E4">
        <w:rPr>
          <w:rFonts w:ascii="Times New Roman" w:hAnsi="Times New Roman"/>
          <w:szCs w:val="28"/>
          <w:lang w:val="en-US"/>
        </w:rPr>
        <w:t>tutqun</w:t>
      </w:r>
      <w:r w:rsidR="00EE1ECB" w:rsidRPr="003E35E4">
        <w:rPr>
          <w:rFonts w:ascii="Times New Roman" w:hAnsi="Times New Roman"/>
          <w:szCs w:val="28"/>
          <w:lang w:val="en-US"/>
        </w:rPr>
        <w:t xml:space="preserve"> </w:t>
      </w:r>
      <w:r w:rsidRPr="003E35E4">
        <w:rPr>
          <w:rFonts w:ascii="Times New Roman" w:hAnsi="Times New Roman"/>
          <w:szCs w:val="28"/>
          <w:lang w:val="en-US"/>
        </w:rPr>
        <w:t>parçalar</w:t>
      </w:r>
      <w:r w:rsidR="00EE1ECB" w:rsidRPr="003E35E4">
        <w:rPr>
          <w:rFonts w:ascii="Times New Roman" w:hAnsi="Times New Roman"/>
          <w:szCs w:val="28"/>
          <w:lang w:val="en-US"/>
        </w:rPr>
        <w:t xml:space="preserve"> </w:t>
      </w:r>
      <w:r w:rsidRPr="003E35E4">
        <w:rPr>
          <w:rFonts w:ascii="Times New Roman" w:hAnsi="Times New Roman"/>
          <w:szCs w:val="28"/>
          <w:lang w:val="en-US"/>
        </w:rPr>
        <w:t>əmələ</w:t>
      </w:r>
      <w:r w:rsidR="00EE1ECB" w:rsidRPr="003E35E4">
        <w:rPr>
          <w:rFonts w:ascii="Times New Roman" w:hAnsi="Times New Roman"/>
          <w:szCs w:val="28"/>
          <w:lang w:val="en-US"/>
        </w:rPr>
        <w:t xml:space="preserve"> </w:t>
      </w:r>
      <w:r w:rsidRPr="003E35E4">
        <w:rPr>
          <w:rFonts w:ascii="Times New Roman" w:hAnsi="Times New Roman"/>
          <w:szCs w:val="28"/>
          <w:lang w:val="en-US"/>
        </w:rPr>
        <w:t>gətirməsindən</w:t>
      </w:r>
      <w:r w:rsidR="00EE1ECB" w:rsidRPr="003E35E4">
        <w:rPr>
          <w:rFonts w:ascii="Times New Roman" w:hAnsi="Times New Roman"/>
          <w:szCs w:val="28"/>
          <w:lang w:val="en-US"/>
        </w:rPr>
        <w:t xml:space="preserve">, </w:t>
      </w:r>
      <w:r w:rsidRPr="003E35E4">
        <w:rPr>
          <w:rFonts w:ascii="Times New Roman" w:hAnsi="Times New Roman"/>
          <w:szCs w:val="28"/>
          <w:lang w:val="en-US"/>
        </w:rPr>
        <w:t>liflərin</w:t>
      </w:r>
      <w:r w:rsidR="00EE1ECB" w:rsidRPr="003E35E4">
        <w:rPr>
          <w:rFonts w:ascii="Times New Roman" w:hAnsi="Times New Roman"/>
          <w:szCs w:val="28"/>
          <w:lang w:val="en-US"/>
        </w:rPr>
        <w:t xml:space="preserve"> </w:t>
      </w:r>
      <w:r w:rsidRPr="003E35E4">
        <w:rPr>
          <w:rFonts w:ascii="Times New Roman" w:hAnsi="Times New Roman"/>
          <w:szCs w:val="28"/>
          <w:lang w:val="en-US"/>
        </w:rPr>
        <w:t>çox</w:t>
      </w:r>
      <w:r w:rsidR="00EE1ECB" w:rsidRPr="003E35E4">
        <w:rPr>
          <w:rFonts w:ascii="Times New Roman" w:hAnsi="Times New Roman"/>
          <w:szCs w:val="28"/>
          <w:lang w:val="en-US"/>
        </w:rPr>
        <w:t xml:space="preserve"> </w:t>
      </w:r>
      <w:r w:rsidRPr="003E35E4">
        <w:rPr>
          <w:rFonts w:ascii="Times New Roman" w:hAnsi="Times New Roman"/>
          <w:szCs w:val="28"/>
          <w:lang w:val="en-US"/>
        </w:rPr>
        <w:t>dolaşıq</w:t>
      </w:r>
      <w:r w:rsidR="00EE1ECB" w:rsidRPr="003E35E4">
        <w:rPr>
          <w:rFonts w:ascii="Times New Roman" w:hAnsi="Times New Roman"/>
          <w:szCs w:val="28"/>
          <w:lang w:val="en-US"/>
        </w:rPr>
        <w:t xml:space="preserve"> </w:t>
      </w:r>
      <w:r w:rsidRPr="003E35E4">
        <w:rPr>
          <w:rFonts w:ascii="Times New Roman" w:hAnsi="Times New Roman"/>
          <w:szCs w:val="28"/>
          <w:lang w:val="en-US"/>
        </w:rPr>
        <w:t>düşüb</w:t>
      </w:r>
      <w:r w:rsidR="00EE1ECB" w:rsidRPr="003E35E4">
        <w:rPr>
          <w:rFonts w:ascii="Times New Roman" w:hAnsi="Times New Roman"/>
          <w:szCs w:val="28"/>
          <w:lang w:val="en-US"/>
        </w:rPr>
        <w:t xml:space="preserve"> </w:t>
      </w:r>
      <w:r w:rsidRPr="003E35E4">
        <w:rPr>
          <w:rFonts w:ascii="Times New Roman" w:hAnsi="Times New Roman"/>
          <w:szCs w:val="28"/>
          <w:lang w:val="en-US"/>
        </w:rPr>
        <w:t>bir</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erə</w:t>
      </w:r>
      <w:r w:rsidR="00EE1ECB" w:rsidRPr="003E35E4">
        <w:rPr>
          <w:rFonts w:ascii="Times New Roman" w:hAnsi="Times New Roman"/>
          <w:szCs w:val="28"/>
          <w:lang w:val="en-US"/>
        </w:rPr>
        <w:t xml:space="preserve"> </w:t>
      </w:r>
      <w:r w:rsidRPr="003E35E4">
        <w:rPr>
          <w:rFonts w:ascii="Times New Roman" w:hAnsi="Times New Roman"/>
          <w:szCs w:val="28"/>
          <w:lang w:val="en-US"/>
        </w:rPr>
        <w:t>toplaşaraq</w:t>
      </w:r>
      <w:r w:rsidR="00EE1ECB" w:rsidRPr="003E35E4">
        <w:rPr>
          <w:rFonts w:ascii="Times New Roman" w:hAnsi="Times New Roman"/>
          <w:szCs w:val="28"/>
          <w:lang w:val="en-US"/>
        </w:rPr>
        <w:t xml:space="preserve"> </w:t>
      </w:r>
      <w:r w:rsidRPr="003E35E4">
        <w:rPr>
          <w:rFonts w:ascii="Times New Roman" w:hAnsi="Times New Roman"/>
          <w:szCs w:val="28"/>
          <w:lang w:val="en-US"/>
        </w:rPr>
        <w:t>xırda</w:t>
      </w:r>
      <w:r w:rsidR="00EE1ECB"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y</w:t>
      </w:r>
      <w:r w:rsidRPr="003E35E4">
        <w:rPr>
          <w:rFonts w:ascii="Times New Roman" w:hAnsi="Times New Roman"/>
          <w:szCs w:val="28"/>
          <w:lang w:val="en-US"/>
        </w:rPr>
        <w:t>ünlər</w:t>
      </w:r>
      <w:r w:rsidR="00EE1ECB" w:rsidRPr="003E35E4">
        <w:rPr>
          <w:rFonts w:ascii="Times New Roman" w:hAnsi="Times New Roman"/>
          <w:szCs w:val="28"/>
          <w:lang w:val="en-US"/>
        </w:rPr>
        <w:t xml:space="preserve"> </w:t>
      </w:r>
      <w:r w:rsidRPr="003E35E4">
        <w:rPr>
          <w:rFonts w:ascii="Times New Roman" w:hAnsi="Times New Roman"/>
          <w:szCs w:val="28"/>
          <w:lang w:val="en-US"/>
        </w:rPr>
        <w:t>əmələ</w:t>
      </w:r>
      <w:r w:rsidR="00EE1ECB" w:rsidRPr="003E35E4">
        <w:rPr>
          <w:rFonts w:ascii="Times New Roman" w:hAnsi="Times New Roman"/>
          <w:szCs w:val="28"/>
          <w:lang w:val="en-US"/>
        </w:rPr>
        <w:t xml:space="preserve"> </w:t>
      </w:r>
      <w:r w:rsidRPr="003E35E4">
        <w:rPr>
          <w:rFonts w:ascii="Times New Roman" w:hAnsi="Times New Roman"/>
          <w:szCs w:val="28"/>
          <w:lang w:val="en-US"/>
        </w:rPr>
        <w:t>gətirməsindən</w:t>
      </w:r>
      <w:r w:rsidR="00EE1ECB" w:rsidRPr="003E35E4">
        <w:rPr>
          <w:rFonts w:ascii="Times New Roman" w:hAnsi="Times New Roman"/>
          <w:szCs w:val="28"/>
          <w:lang w:val="en-US"/>
        </w:rPr>
        <w:t xml:space="preserve"> </w:t>
      </w:r>
      <w:r w:rsidRPr="003E35E4">
        <w:rPr>
          <w:rFonts w:ascii="Times New Roman" w:hAnsi="Times New Roman"/>
          <w:szCs w:val="28"/>
          <w:lang w:val="en-US"/>
        </w:rPr>
        <w:t>ibarətdir</w:t>
      </w:r>
      <w:r w:rsidR="00EE1ECB" w:rsidRPr="003E35E4">
        <w:rPr>
          <w:rFonts w:ascii="Times New Roman" w:hAnsi="Times New Roman"/>
          <w:szCs w:val="28"/>
          <w:lang w:val="en-US"/>
        </w:rPr>
        <w:t xml:space="preserve">. </w:t>
      </w:r>
      <w:r w:rsidRPr="003E35E4">
        <w:rPr>
          <w:rFonts w:ascii="Times New Roman" w:hAnsi="Times New Roman"/>
          <w:szCs w:val="28"/>
          <w:lang w:val="en-US"/>
        </w:rPr>
        <w:t>Pambıqda</w:t>
      </w:r>
      <w:r w:rsidR="00EE1ECB" w:rsidRPr="003E35E4">
        <w:rPr>
          <w:rFonts w:ascii="Times New Roman" w:hAnsi="Times New Roman"/>
          <w:szCs w:val="28"/>
          <w:lang w:val="en-US"/>
        </w:rPr>
        <w:t xml:space="preserve">, </w:t>
      </w:r>
      <w:r w:rsidRPr="003E35E4">
        <w:rPr>
          <w:rFonts w:ascii="Times New Roman" w:hAnsi="Times New Roman"/>
          <w:szCs w:val="28"/>
          <w:lang w:val="en-US"/>
        </w:rPr>
        <w:t>habelə</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ibil</w:t>
      </w:r>
      <w:r w:rsidR="00EE1ECB" w:rsidRPr="003E35E4">
        <w:rPr>
          <w:rFonts w:ascii="Times New Roman" w:hAnsi="Times New Roman"/>
          <w:szCs w:val="28"/>
          <w:lang w:val="en-US"/>
        </w:rPr>
        <w:t xml:space="preserve"> </w:t>
      </w:r>
      <w:r w:rsidRPr="003E35E4">
        <w:rPr>
          <w:rFonts w:ascii="Times New Roman" w:hAnsi="Times New Roman"/>
          <w:szCs w:val="28"/>
          <w:lang w:val="en-US"/>
        </w:rPr>
        <w:t>qarışığı</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arpaq</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1ECB" w:rsidRPr="003E35E4">
        <w:rPr>
          <w:rFonts w:ascii="Times New Roman" w:hAnsi="Times New Roman"/>
          <w:szCs w:val="28"/>
          <w:lang w:val="en-US"/>
        </w:rPr>
        <w:t xml:space="preserve"> </w:t>
      </w:r>
      <w:r w:rsidRPr="003E35E4">
        <w:rPr>
          <w:rFonts w:ascii="Times New Roman" w:hAnsi="Times New Roman"/>
          <w:szCs w:val="28"/>
          <w:lang w:val="en-US"/>
        </w:rPr>
        <w:t>bitki</w:t>
      </w:r>
      <w:r w:rsidR="00EE1ECB" w:rsidRPr="003E35E4">
        <w:rPr>
          <w:rFonts w:ascii="Times New Roman" w:hAnsi="Times New Roman"/>
          <w:szCs w:val="28"/>
          <w:lang w:val="en-US"/>
        </w:rPr>
        <w:t xml:space="preserve"> </w:t>
      </w:r>
      <w:r w:rsidRPr="003E35E4">
        <w:rPr>
          <w:rFonts w:ascii="Times New Roman" w:hAnsi="Times New Roman"/>
          <w:szCs w:val="28"/>
          <w:lang w:val="en-US"/>
        </w:rPr>
        <w:t>qırıntısı</w:t>
      </w:r>
      <w:r w:rsidR="00EE1ECB" w:rsidRPr="003E35E4">
        <w:rPr>
          <w:rFonts w:ascii="Times New Roman" w:hAnsi="Times New Roman"/>
          <w:szCs w:val="28"/>
          <w:lang w:val="en-US"/>
        </w:rPr>
        <w:t xml:space="preserve">, </w:t>
      </w:r>
      <w:r w:rsidRPr="003E35E4">
        <w:rPr>
          <w:rFonts w:ascii="Times New Roman" w:hAnsi="Times New Roman"/>
          <w:szCs w:val="28"/>
          <w:lang w:val="en-US"/>
        </w:rPr>
        <w:t>qum</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1ECB" w:rsidRPr="003E35E4">
        <w:rPr>
          <w:rFonts w:ascii="Times New Roman" w:hAnsi="Times New Roman"/>
          <w:szCs w:val="28"/>
          <w:lang w:val="en-US"/>
        </w:rPr>
        <w:t xml:space="preserve"> </w:t>
      </w:r>
      <w:r w:rsidRPr="003E35E4">
        <w:rPr>
          <w:rFonts w:ascii="Times New Roman" w:hAnsi="Times New Roman"/>
          <w:szCs w:val="28"/>
          <w:lang w:val="en-US"/>
        </w:rPr>
        <w:t>s</w:t>
      </w:r>
      <w:r w:rsidR="00EE1ECB" w:rsidRPr="003E35E4">
        <w:rPr>
          <w:rFonts w:ascii="Times New Roman" w:hAnsi="Times New Roman"/>
          <w:szCs w:val="28"/>
          <w:lang w:val="en-US"/>
        </w:rPr>
        <w:t xml:space="preserve">. </w:t>
      </w:r>
      <w:r w:rsidRPr="003E35E4">
        <w:rPr>
          <w:rFonts w:ascii="Times New Roman" w:hAnsi="Times New Roman"/>
          <w:szCs w:val="28"/>
          <w:lang w:val="en-US"/>
        </w:rPr>
        <w:t>də</w:t>
      </w:r>
      <w:r w:rsidR="00EE1ECB" w:rsidRPr="003E35E4">
        <w:rPr>
          <w:rFonts w:ascii="Times New Roman" w:hAnsi="Times New Roman"/>
          <w:szCs w:val="28"/>
          <w:lang w:val="en-US"/>
        </w:rPr>
        <w:t xml:space="preserve"> </w:t>
      </w:r>
      <w:r w:rsidRPr="003E35E4">
        <w:rPr>
          <w:rFonts w:ascii="Times New Roman" w:hAnsi="Times New Roman"/>
          <w:szCs w:val="28"/>
          <w:lang w:val="en-US"/>
        </w:rPr>
        <w:t>ola</w:t>
      </w:r>
      <w:r w:rsidR="00EE1ECB" w:rsidRPr="003E35E4">
        <w:rPr>
          <w:rFonts w:ascii="Times New Roman" w:hAnsi="Times New Roman"/>
          <w:szCs w:val="28"/>
          <w:lang w:val="en-US"/>
        </w:rPr>
        <w:t xml:space="preserve"> </w:t>
      </w:r>
      <w:r w:rsidRPr="003E35E4">
        <w:rPr>
          <w:rFonts w:ascii="Times New Roman" w:hAnsi="Times New Roman"/>
          <w:szCs w:val="28"/>
          <w:lang w:val="en-US"/>
        </w:rPr>
        <w:t>bilər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2, 19</w:t>
      </w:r>
      <w:r w:rsidR="0067209B">
        <w:rPr>
          <w:rFonts w:ascii="Times New Roman" w:hAnsi="Times New Roman"/>
          <w:szCs w:val="28"/>
          <w:lang w:val="az-Latn-AZ"/>
        </w:rPr>
        <w:sym w:font="Symbol" w:char="F05D"/>
      </w:r>
      <w:r w:rsidR="00EE1ECB" w:rsidRPr="003E35E4">
        <w:rPr>
          <w:rFonts w:ascii="Times New Roman" w:hAnsi="Times New Roman"/>
          <w:szCs w:val="28"/>
          <w:lang w:val="en-US"/>
        </w:rPr>
        <w:t>.</w:t>
      </w:r>
    </w:p>
    <w:p w:rsidR="00EE1ECB"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etişməsi</w:t>
      </w:r>
      <w:r w:rsidR="00EE1ECB"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möhkəmli</w:t>
      </w:r>
      <w:r w:rsidRPr="003E35E4">
        <w:rPr>
          <w:rFonts w:ascii="Times New Roman" w:hAnsi="Times New Roman"/>
          <w:szCs w:val="28"/>
          <w:lang w:val="en-US"/>
        </w:rPr>
        <w:t>y</w:t>
      </w:r>
      <w:r w:rsidR="00152E56" w:rsidRPr="003E35E4">
        <w:rPr>
          <w:rFonts w:ascii="Times New Roman" w:hAnsi="Times New Roman"/>
          <w:szCs w:val="28"/>
          <w:lang w:val="en-US"/>
        </w:rPr>
        <w:t>i</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cəhətdən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əla</w:t>
      </w:r>
      <w:r w:rsidR="00EE1ECB" w:rsidRPr="003E35E4">
        <w:rPr>
          <w:rFonts w:ascii="Times New Roman" w:hAnsi="Times New Roman"/>
          <w:szCs w:val="28"/>
          <w:lang w:val="en-US"/>
        </w:rPr>
        <w:t>, 1-</w:t>
      </w:r>
      <w:r w:rsidR="00152E56" w:rsidRPr="003E35E4">
        <w:rPr>
          <w:rFonts w:ascii="Times New Roman" w:hAnsi="Times New Roman"/>
          <w:szCs w:val="28"/>
          <w:lang w:val="en-US"/>
        </w:rPr>
        <w:t>ci</w:t>
      </w:r>
      <w:r w:rsidR="00EE1ECB" w:rsidRPr="003E35E4">
        <w:rPr>
          <w:rFonts w:ascii="Times New Roman" w:hAnsi="Times New Roman"/>
          <w:szCs w:val="28"/>
          <w:lang w:val="en-US"/>
        </w:rPr>
        <w:t>, 2-</w:t>
      </w:r>
      <w:r w:rsidR="00152E56" w:rsidRPr="003E35E4">
        <w:rPr>
          <w:rFonts w:ascii="Times New Roman" w:hAnsi="Times New Roman"/>
          <w:szCs w:val="28"/>
          <w:lang w:val="en-US"/>
        </w:rPr>
        <w:t>ci</w:t>
      </w:r>
      <w:r w:rsidR="00EE1ECB" w:rsidRPr="003E35E4">
        <w:rPr>
          <w:rFonts w:ascii="Times New Roman" w:hAnsi="Times New Roman"/>
          <w:szCs w:val="28"/>
          <w:lang w:val="en-US"/>
        </w:rPr>
        <w:t>, 3-</w:t>
      </w:r>
      <w:r w:rsidR="00152E56" w:rsidRPr="003E35E4">
        <w:rPr>
          <w:rFonts w:ascii="Times New Roman" w:hAnsi="Times New Roman"/>
          <w:szCs w:val="28"/>
          <w:lang w:val="en-US"/>
        </w:rPr>
        <w:t>cü</w:t>
      </w:r>
      <w:r w:rsidR="00EE1ECB" w:rsidRPr="003E35E4">
        <w:rPr>
          <w:rFonts w:ascii="Times New Roman" w:hAnsi="Times New Roman"/>
          <w:szCs w:val="28"/>
          <w:lang w:val="en-US"/>
        </w:rPr>
        <w:t>, 4-</w:t>
      </w:r>
      <w:r w:rsidR="00152E56" w:rsidRPr="003E35E4">
        <w:rPr>
          <w:rFonts w:ascii="Times New Roman" w:hAnsi="Times New Roman"/>
          <w:szCs w:val="28"/>
          <w:lang w:val="en-US"/>
        </w:rPr>
        <w:t>cü</w:t>
      </w:r>
      <w:r w:rsidR="00EE1ECB" w:rsidRPr="003E35E4">
        <w:rPr>
          <w:rFonts w:ascii="Times New Roman" w:hAnsi="Times New Roman"/>
          <w:szCs w:val="28"/>
          <w:lang w:val="en-US"/>
        </w:rPr>
        <w:t>, 5-</w:t>
      </w:r>
      <w:r w:rsidR="00152E56" w:rsidRPr="003E35E4">
        <w:rPr>
          <w:rFonts w:ascii="Times New Roman" w:hAnsi="Times New Roman"/>
          <w:szCs w:val="28"/>
          <w:lang w:val="en-US"/>
        </w:rPr>
        <w:t>ci</w:t>
      </w:r>
      <w:r w:rsidR="00EE1ECB"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E1ECB" w:rsidRPr="003E35E4">
        <w:rPr>
          <w:rFonts w:ascii="Times New Roman" w:hAnsi="Times New Roman"/>
          <w:szCs w:val="28"/>
          <w:lang w:val="en-US"/>
        </w:rPr>
        <w:t xml:space="preserve"> 6-</w:t>
      </w:r>
      <w:r w:rsidR="00152E56" w:rsidRPr="003E35E4">
        <w:rPr>
          <w:rFonts w:ascii="Times New Roman" w:hAnsi="Times New Roman"/>
          <w:szCs w:val="28"/>
          <w:lang w:val="en-US"/>
        </w:rPr>
        <w:t>cı</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sortlara</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a</w:t>
      </w:r>
      <w:r w:rsidRPr="003E35E4">
        <w:rPr>
          <w:rFonts w:ascii="Times New Roman" w:hAnsi="Times New Roman"/>
          <w:szCs w:val="28"/>
          <w:lang w:val="en-US"/>
        </w:rPr>
        <w:t>y</w:t>
      </w:r>
      <w:r w:rsidR="00152E56" w:rsidRPr="003E35E4">
        <w:rPr>
          <w:rFonts w:ascii="Times New Roman" w:hAnsi="Times New Roman"/>
          <w:szCs w:val="28"/>
          <w:lang w:val="en-US"/>
        </w:rPr>
        <w:t>rılır</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Ən</w:t>
      </w:r>
      <w:r w:rsidR="00EE1ECB"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etişmiş</w:t>
      </w:r>
      <w:r w:rsidR="00EE1ECB"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möhkəm</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EE1ECB" w:rsidRPr="003E35E4">
        <w:rPr>
          <w:rFonts w:ascii="Times New Roman" w:hAnsi="Times New Roman"/>
          <w:szCs w:val="28"/>
          <w:lang w:val="en-US"/>
        </w:rPr>
        <w:t xml:space="preserve"> – </w:t>
      </w:r>
      <w:r w:rsidR="00152E56" w:rsidRPr="003E35E4">
        <w:rPr>
          <w:rFonts w:ascii="Times New Roman" w:hAnsi="Times New Roman"/>
          <w:szCs w:val="28"/>
          <w:lang w:val="en-US"/>
        </w:rPr>
        <w:t>əla</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tamam</w:t>
      </w:r>
      <w:r w:rsidR="00EE1ECB"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etişmə</w:t>
      </w:r>
      <w:r w:rsidRPr="003E35E4">
        <w:rPr>
          <w:rFonts w:ascii="Times New Roman" w:hAnsi="Times New Roman"/>
          <w:szCs w:val="28"/>
          <w:lang w:val="en-US"/>
        </w:rPr>
        <w:t>y</w:t>
      </w:r>
      <w:r w:rsidR="00152E56" w:rsidRPr="003E35E4">
        <w:rPr>
          <w:rFonts w:ascii="Times New Roman" w:hAnsi="Times New Roman"/>
          <w:szCs w:val="28"/>
          <w:lang w:val="en-US"/>
        </w:rPr>
        <w:t>ən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lastRenderedPageBreak/>
        <w:t>pambıq</w:t>
      </w:r>
      <w:r w:rsidR="00EE1ECB" w:rsidRPr="003E35E4">
        <w:rPr>
          <w:rFonts w:ascii="Times New Roman" w:hAnsi="Times New Roman"/>
          <w:szCs w:val="28"/>
          <w:lang w:val="en-US"/>
        </w:rPr>
        <w:t xml:space="preserve"> – 6-</w:t>
      </w:r>
      <w:r w:rsidR="00152E56" w:rsidRPr="003E35E4">
        <w:rPr>
          <w:rFonts w:ascii="Times New Roman" w:hAnsi="Times New Roman"/>
          <w:szCs w:val="28"/>
          <w:lang w:val="en-US"/>
        </w:rPr>
        <w:t>cı</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sort</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sa</w:t>
      </w:r>
      <w:r w:rsidRPr="003E35E4">
        <w:rPr>
          <w:rFonts w:ascii="Times New Roman" w:hAnsi="Times New Roman"/>
          <w:szCs w:val="28"/>
          <w:lang w:val="en-US"/>
        </w:rPr>
        <w:t>y</w:t>
      </w:r>
      <w:r w:rsidR="00152E56" w:rsidRPr="003E35E4">
        <w:rPr>
          <w:rFonts w:ascii="Times New Roman" w:hAnsi="Times New Roman"/>
          <w:szCs w:val="28"/>
          <w:lang w:val="en-US"/>
        </w:rPr>
        <w:t>ılır</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Hər</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sort</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üçün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standart</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ü</w:t>
      </w:r>
      <w:r w:rsidRPr="003E35E4">
        <w:rPr>
          <w:rFonts w:ascii="Times New Roman" w:hAnsi="Times New Roman"/>
          <w:szCs w:val="28"/>
          <w:lang w:val="en-US"/>
        </w:rPr>
        <w:t>z</w:t>
      </w:r>
      <w:r w:rsidR="00152E56" w:rsidRPr="003E35E4">
        <w:rPr>
          <w:rFonts w:ascii="Times New Roman" w:hAnsi="Times New Roman"/>
          <w:szCs w:val="28"/>
          <w:lang w:val="en-US"/>
        </w:rPr>
        <w:t>rə</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kənar</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qarışıqlar</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maksimumu</w:t>
      </w:r>
      <w:r w:rsidR="00EE1ECB"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təmi</w:t>
      </w:r>
      <w:r w:rsidRPr="003E35E4">
        <w:rPr>
          <w:rFonts w:ascii="Times New Roman" w:hAnsi="Times New Roman"/>
          <w:szCs w:val="28"/>
          <w:lang w:val="en-US"/>
        </w:rPr>
        <w:t>z</w:t>
      </w:r>
      <w:r w:rsidR="00152E56" w:rsidRPr="003E35E4">
        <w:rPr>
          <w:rFonts w:ascii="Times New Roman" w:hAnsi="Times New Roman"/>
          <w:szCs w:val="28"/>
          <w:lang w:val="en-US"/>
        </w:rPr>
        <w:t>lənmədə</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ola</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bilən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nöqsanların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miqdarı</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müə</w:t>
      </w:r>
      <w:r w:rsidRPr="003E35E4">
        <w:rPr>
          <w:rFonts w:ascii="Times New Roman" w:hAnsi="Times New Roman"/>
          <w:szCs w:val="28"/>
          <w:lang w:val="en-US"/>
        </w:rPr>
        <w:t>yy</w:t>
      </w:r>
      <w:r w:rsidR="00152E56" w:rsidRPr="003E35E4">
        <w:rPr>
          <w:rFonts w:ascii="Times New Roman" w:hAnsi="Times New Roman"/>
          <w:szCs w:val="28"/>
          <w:lang w:val="en-US"/>
        </w:rPr>
        <w:t>ən</w:t>
      </w:r>
      <w:r w:rsidR="00EE1ECB" w:rsidRPr="003E35E4">
        <w:rPr>
          <w:rFonts w:ascii="Times New Roman" w:hAnsi="Times New Roman"/>
          <w:szCs w:val="28"/>
          <w:lang w:val="en-US"/>
        </w:rPr>
        <w:t xml:space="preserve"> </w:t>
      </w:r>
      <w:r w:rsidR="00152E56" w:rsidRPr="003E35E4">
        <w:rPr>
          <w:rFonts w:ascii="Times New Roman" w:hAnsi="Times New Roman"/>
          <w:szCs w:val="28"/>
          <w:lang w:val="en-US"/>
        </w:rPr>
        <w:t>edilmişdir</w:t>
      </w:r>
      <w:r w:rsidR="00EE1ECB" w:rsidRPr="003E35E4">
        <w:rPr>
          <w:rFonts w:ascii="Times New Roman" w:hAnsi="Times New Roman"/>
          <w:szCs w:val="28"/>
          <w:lang w:val="en-US"/>
        </w:rPr>
        <w:t>.</w:t>
      </w:r>
    </w:p>
    <w:p w:rsidR="00EE1ECB"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EE1ECB" w:rsidRPr="003E35E4">
        <w:rPr>
          <w:rFonts w:ascii="Times New Roman" w:hAnsi="Times New Roman"/>
          <w:szCs w:val="28"/>
          <w:lang w:val="en-US"/>
        </w:rPr>
        <w:t xml:space="preserve"> </w:t>
      </w:r>
      <w:r w:rsidRPr="003E35E4">
        <w:rPr>
          <w:rFonts w:ascii="Times New Roman" w:hAnsi="Times New Roman"/>
          <w:szCs w:val="28"/>
          <w:lang w:val="en-US"/>
        </w:rPr>
        <w:t>lifləri</w:t>
      </w:r>
      <w:r w:rsidR="00EE1ECB"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EE1ECB" w:rsidRPr="003E35E4">
        <w:rPr>
          <w:rFonts w:ascii="Times New Roman" w:hAnsi="Times New Roman"/>
          <w:szCs w:val="28"/>
          <w:lang w:val="en-US"/>
        </w:rPr>
        <w:t xml:space="preserve"> </w:t>
      </w:r>
      <w:r w:rsidRPr="003E35E4">
        <w:rPr>
          <w:rFonts w:ascii="Times New Roman" w:hAnsi="Times New Roman"/>
          <w:szCs w:val="28"/>
          <w:lang w:val="en-US"/>
        </w:rPr>
        <w:t>donluq</w:t>
      </w:r>
      <w:r w:rsidR="00EE1ECB" w:rsidRPr="003E35E4">
        <w:rPr>
          <w:rFonts w:ascii="Times New Roman" w:hAnsi="Times New Roman"/>
          <w:szCs w:val="28"/>
          <w:lang w:val="en-US"/>
        </w:rPr>
        <w:t xml:space="preserve"> </w:t>
      </w:r>
      <w:r w:rsidRPr="003E35E4">
        <w:rPr>
          <w:rFonts w:ascii="Times New Roman" w:hAnsi="Times New Roman"/>
          <w:szCs w:val="28"/>
          <w:lang w:val="en-US"/>
        </w:rPr>
        <w:t>parçalardan</w:t>
      </w:r>
      <w:r w:rsidR="00EE1ECB" w:rsidRPr="003E35E4">
        <w:rPr>
          <w:rFonts w:ascii="Times New Roman" w:hAnsi="Times New Roman"/>
          <w:szCs w:val="28"/>
          <w:lang w:val="en-US"/>
        </w:rPr>
        <w:t xml:space="preserve"> </w:t>
      </w:r>
      <w:r w:rsidRPr="003E35E4">
        <w:rPr>
          <w:rFonts w:ascii="Times New Roman" w:hAnsi="Times New Roman"/>
          <w:szCs w:val="28"/>
          <w:lang w:val="en-US"/>
        </w:rPr>
        <w:t>başlamış</w:t>
      </w:r>
      <w:r w:rsidR="00EE1ECB" w:rsidRPr="003E35E4">
        <w:rPr>
          <w:rFonts w:ascii="Times New Roman" w:hAnsi="Times New Roman"/>
          <w:szCs w:val="28"/>
          <w:lang w:val="en-US"/>
        </w:rPr>
        <w:t xml:space="preserve"> (</w:t>
      </w:r>
      <w:r w:rsidRPr="003E35E4">
        <w:rPr>
          <w:rFonts w:ascii="Times New Roman" w:hAnsi="Times New Roman"/>
          <w:szCs w:val="28"/>
          <w:lang w:val="en-US"/>
        </w:rPr>
        <w:t>batist</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olta</w:t>
      </w:r>
      <w:r w:rsidR="00EE1ECB" w:rsidRPr="003E35E4">
        <w:rPr>
          <w:rFonts w:ascii="Times New Roman" w:hAnsi="Times New Roman"/>
          <w:szCs w:val="28"/>
          <w:lang w:val="en-US"/>
        </w:rPr>
        <w:t xml:space="preserve">, </w:t>
      </w:r>
      <w:r w:rsidRPr="003E35E4">
        <w:rPr>
          <w:rFonts w:ascii="Times New Roman" w:hAnsi="Times New Roman"/>
          <w:szCs w:val="28"/>
          <w:lang w:val="en-US"/>
        </w:rPr>
        <w:t>marki</w:t>
      </w:r>
      <w:r w:rsidR="003E35E4" w:rsidRPr="003E35E4">
        <w:rPr>
          <w:rFonts w:ascii="Times New Roman" w:hAnsi="Times New Roman"/>
          <w:szCs w:val="28"/>
          <w:lang w:val="en-US"/>
        </w:rPr>
        <w:t>z</w:t>
      </w:r>
      <w:r w:rsidRPr="003E35E4">
        <w:rPr>
          <w:rFonts w:ascii="Times New Roman" w:hAnsi="Times New Roman"/>
          <w:szCs w:val="28"/>
          <w:lang w:val="en-US"/>
        </w:rPr>
        <w:t>et</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1ECB" w:rsidRPr="003E35E4">
        <w:rPr>
          <w:rFonts w:ascii="Times New Roman" w:hAnsi="Times New Roman"/>
          <w:szCs w:val="28"/>
          <w:lang w:val="en-US"/>
        </w:rPr>
        <w:t xml:space="preserve"> </w:t>
      </w:r>
      <w:r w:rsidRPr="003E35E4">
        <w:rPr>
          <w:rFonts w:ascii="Times New Roman" w:hAnsi="Times New Roman"/>
          <w:szCs w:val="28"/>
          <w:lang w:val="en-US"/>
        </w:rPr>
        <w:t>s</w:t>
      </w:r>
      <w:r w:rsidR="00EE1ECB" w:rsidRPr="003E35E4">
        <w:rPr>
          <w:rFonts w:ascii="Times New Roman" w:hAnsi="Times New Roman"/>
          <w:szCs w:val="28"/>
          <w:lang w:val="en-US"/>
        </w:rPr>
        <w:t xml:space="preserve">.), </w:t>
      </w:r>
      <w:r w:rsidRPr="003E35E4">
        <w:rPr>
          <w:rFonts w:ascii="Times New Roman" w:hAnsi="Times New Roman"/>
          <w:szCs w:val="28"/>
          <w:lang w:val="en-US"/>
        </w:rPr>
        <w:t>qalın</w:t>
      </w:r>
      <w:r w:rsidR="00EE1ECB" w:rsidRPr="003E35E4">
        <w:rPr>
          <w:rFonts w:ascii="Times New Roman" w:hAnsi="Times New Roman"/>
          <w:szCs w:val="28"/>
          <w:lang w:val="en-US"/>
        </w:rPr>
        <w:t xml:space="preserve"> </w:t>
      </w:r>
      <w:r w:rsidRPr="003E35E4">
        <w:rPr>
          <w:rFonts w:ascii="Times New Roman" w:hAnsi="Times New Roman"/>
          <w:szCs w:val="28"/>
          <w:lang w:val="en-US"/>
        </w:rPr>
        <w:t>paltarlıq</w:t>
      </w:r>
      <w:r w:rsidR="00EE1ECB" w:rsidRPr="003E35E4">
        <w:rPr>
          <w:rFonts w:ascii="Times New Roman" w:hAnsi="Times New Roman"/>
          <w:szCs w:val="28"/>
          <w:lang w:val="en-US"/>
        </w:rPr>
        <w:t xml:space="preserve"> </w:t>
      </w:r>
      <w:r w:rsidRPr="003E35E4">
        <w:rPr>
          <w:rFonts w:ascii="Times New Roman" w:hAnsi="Times New Roman"/>
          <w:szCs w:val="28"/>
          <w:lang w:val="en-US"/>
        </w:rPr>
        <w:t>parçaların</w:t>
      </w:r>
      <w:r w:rsidR="00EE1ECB" w:rsidRPr="003E35E4">
        <w:rPr>
          <w:rFonts w:ascii="Times New Roman" w:hAnsi="Times New Roman"/>
          <w:szCs w:val="28"/>
          <w:lang w:val="en-US"/>
        </w:rPr>
        <w:t xml:space="preserve"> (</w:t>
      </w:r>
      <w:r w:rsidRPr="003E35E4">
        <w:rPr>
          <w:rFonts w:ascii="Times New Roman" w:hAnsi="Times New Roman"/>
          <w:szCs w:val="28"/>
          <w:lang w:val="en-US"/>
        </w:rPr>
        <w:t>triko</w:t>
      </w:r>
      <w:r w:rsidR="00EE1ECB" w:rsidRPr="003E35E4">
        <w:rPr>
          <w:rFonts w:ascii="Times New Roman" w:hAnsi="Times New Roman"/>
          <w:szCs w:val="28"/>
          <w:lang w:val="en-US"/>
        </w:rPr>
        <w:t xml:space="preserve">, </w:t>
      </w:r>
      <w:r w:rsidRPr="003E35E4">
        <w:rPr>
          <w:rFonts w:ascii="Times New Roman" w:hAnsi="Times New Roman"/>
          <w:szCs w:val="28"/>
          <w:lang w:val="en-US"/>
        </w:rPr>
        <w:t>moleskin</w:t>
      </w:r>
      <w:r w:rsidR="00EE1ECB" w:rsidRPr="003E35E4">
        <w:rPr>
          <w:rFonts w:ascii="Times New Roman" w:hAnsi="Times New Roman"/>
          <w:szCs w:val="28"/>
          <w:lang w:val="en-US"/>
        </w:rPr>
        <w:t xml:space="preserve">), </w:t>
      </w:r>
      <w:r w:rsidRPr="003E35E4">
        <w:rPr>
          <w:rFonts w:ascii="Times New Roman" w:hAnsi="Times New Roman"/>
          <w:szCs w:val="28"/>
          <w:lang w:val="en-US"/>
        </w:rPr>
        <w:t>mebel</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1E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orğanlıq</w:t>
      </w:r>
      <w:r w:rsidR="00EE1ECB" w:rsidRPr="003E35E4">
        <w:rPr>
          <w:rFonts w:ascii="Times New Roman" w:hAnsi="Times New Roman"/>
          <w:szCs w:val="28"/>
          <w:lang w:val="en-US"/>
        </w:rPr>
        <w:t xml:space="preserve"> </w:t>
      </w:r>
      <w:r w:rsidRPr="003E35E4">
        <w:rPr>
          <w:rFonts w:ascii="Times New Roman" w:hAnsi="Times New Roman"/>
          <w:szCs w:val="28"/>
          <w:lang w:val="en-US"/>
        </w:rPr>
        <w:t>parçaların</w:t>
      </w:r>
      <w:r w:rsidR="00EE1ECB" w:rsidRPr="003E35E4">
        <w:rPr>
          <w:rFonts w:ascii="Times New Roman" w:hAnsi="Times New Roman"/>
          <w:szCs w:val="28"/>
          <w:lang w:val="en-US"/>
        </w:rPr>
        <w:t xml:space="preserve"> </w:t>
      </w:r>
      <w:r w:rsidRPr="003E35E4">
        <w:rPr>
          <w:rFonts w:ascii="Times New Roman" w:hAnsi="Times New Roman"/>
          <w:szCs w:val="28"/>
          <w:lang w:val="en-US"/>
        </w:rPr>
        <w:t>istehsalında</w:t>
      </w:r>
      <w:r w:rsidR="00EE1ECB" w:rsidRPr="003E35E4">
        <w:rPr>
          <w:rFonts w:ascii="Times New Roman" w:hAnsi="Times New Roman"/>
          <w:szCs w:val="28"/>
          <w:lang w:val="en-US"/>
        </w:rPr>
        <w:t xml:space="preserve"> </w:t>
      </w:r>
      <w:r w:rsidRPr="003E35E4">
        <w:rPr>
          <w:rFonts w:ascii="Times New Roman" w:hAnsi="Times New Roman"/>
          <w:szCs w:val="28"/>
          <w:lang w:val="en-US"/>
        </w:rPr>
        <w:t>geniş</w:t>
      </w:r>
      <w:r w:rsidR="00EE1ECB" w:rsidRPr="003E35E4">
        <w:rPr>
          <w:rFonts w:ascii="Times New Roman" w:hAnsi="Times New Roman"/>
          <w:szCs w:val="28"/>
          <w:lang w:val="en-US"/>
        </w:rPr>
        <w:t xml:space="preserve"> </w:t>
      </w:r>
      <w:r w:rsidRPr="003E35E4">
        <w:rPr>
          <w:rFonts w:ascii="Times New Roman" w:hAnsi="Times New Roman"/>
          <w:szCs w:val="28"/>
          <w:lang w:val="en-US"/>
        </w:rPr>
        <w:t>istifadə</w:t>
      </w:r>
      <w:r w:rsidR="00EE1ECB" w:rsidRPr="003E35E4">
        <w:rPr>
          <w:rFonts w:ascii="Times New Roman" w:hAnsi="Times New Roman"/>
          <w:szCs w:val="28"/>
          <w:lang w:val="en-US"/>
        </w:rPr>
        <w:t xml:space="preserve"> </w:t>
      </w:r>
      <w:r w:rsidRPr="003E35E4">
        <w:rPr>
          <w:rFonts w:ascii="Times New Roman" w:hAnsi="Times New Roman"/>
          <w:szCs w:val="28"/>
          <w:lang w:val="en-US"/>
        </w:rPr>
        <w:t>edilir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5</w:t>
      </w:r>
      <w:r w:rsidR="0067209B">
        <w:rPr>
          <w:rFonts w:ascii="Times New Roman" w:hAnsi="Times New Roman"/>
          <w:szCs w:val="28"/>
          <w:lang w:val="az-Latn-AZ"/>
        </w:rPr>
        <w:sym w:font="Symbol" w:char="F05D"/>
      </w:r>
      <w:r w:rsidR="00EE1ECB" w:rsidRPr="003E35E4">
        <w:rPr>
          <w:rFonts w:ascii="Times New Roman" w:hAnsi="Times New Roman"/>
          <w:szCs w:val="28"/>
          <w:lang w:val="en-US"/>
        </w:rPr>
        <w:t>.</w:t>
      </w:r>
    </w:p>
    <w:p w:rsidR="00EE1ECB" w:rsidRPr="003E35E4" w:rsidRDefault="00EE1ECB">
      <w:pPr>
        <w:spacing w:line="360" w:lineRule="auto"/>
        <w:ind w:firstLine="709"/>
        <w:jc w:val="both"/>
        <w:rPr>
          <w:rFonts w:ascii="Times New Roman" w:hAnsi="Times New Roman"/>
          <w:szCs w:val="28"/>
          <w:lang w:val="en-US"/>
        </w:rPr>
      </w:pPr>
      <w:r w:rsidRPr="003E35E4">
        <w:rPr>
          <w:rFonts w:ascii="Times New Roman" w:hAnsi="Times New Roman"/>
          <w:szCs w:val="28"/>
          <w:lang w:val="en-US"/>
        </w:rPr>
        <w:br w:type="page"/>
      </w:r>
    </w:p>
    <w:p w:rsidR="00EE1ECB" w:rsidRPr="003E35E4" w:rsidRDefault="00EE1ECB" w:rsidP="00EE1ECB">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lastRenderedPageBreak/>
        <w:t xml:space="preserve">1.3. </w:t>
      </w:r>
      <w:r w:rsidR="00152E56" w:rsidRPr="003E35E4">
        <w:rPr>
          <w:rFonts w:ascii="Times New Roman" w:hAnsi="Times New Roman"/>
          <w:b/>
          <w:szCs w:val="28"/>
          <w:lang w:val="en-US"/>
        </w:rPr>
        <w:t>Bitki</w:t>
      </w:r>
      <w:r w:rsidRPr="003E35E4">
        <w:rPr>
          <w:rFonts w:ascii="Times New Roman" w:hAnsi="Times New Roman"/>
          <w:b/>
          <w:szCs w:val="28"/>
          <w:lang w:val="en-US"/>
        </w:rPr>
        <w:t xml:space="preserve"> </w:t>
      </w:r>
      <w:r w:rsidR="00152E56" w:rsidRPr="003E35E4">
        <w:rPr>
          <w:rFonts w:ascii="Times New Roman" w:hAnsi="Times New Roman"/>
          <w:b/>
          <w:szCs w:val="28"/>
          <w:lang w:val="en-US"/>
        </w:rPr>
        <w:t>əsaslı</w:t>
      </w:r>
      <w:r w:rsidRPr="003E35E4">
        <w:rPr>
          <w:rFonts w:ascii="Times New Roman" w:hAnsi="Times New Roman"/>
          <w:b/>
          <w:szCs w:val="28"/>
          <w:lang w:val="en-US"/>
        </w:rPr>
        <w:t xml:space="preserve"> </w:t>
      </w:r>
      <w:r w:rsidR="00152E56" w:rsidRPr="003E35E4">
        <w:rPr>
          <w:rFonts w:ascii="Times New Roman" w:hAnsi="Times New Roman"/>
          <w:b/>
          <w:szCs w:val="28"/>
          <w:lang w:val="en-US"/>
        </w:rPr>
        <w:t>kətan</w:t>
      </w:r>
      <w:r w:rsidRPr="003E35E4">
        <w:rPr>
          <w:rFonts w:ascii="Times New Roman" w:hAnsi="Times New Roman"/>
          <w:b/>
          <w:szCs w:val="28"/>
          <w:lang w:val="en-US"/>
        </w:rPr>
        <w:t xml:space="preserve"> </w:t>
      </w:r>
      <w:r w:rsidR="00152E56" w:rsidRPr="003E35E4">
        <w:rPr>
          <w:rFonts w:ascii="Times New Roman" w:hAnsi="Times New Roman"/>
          <w:b/>
          <w:szCs w:val="28"/>
          <w:lang w:val="en-US"/>
        </w:rPr>
        <w:t>lifləri</w:t>
      </w:r>
      <w:r w:rsidRPr="003E35E4">
        <w:rPr>
          <w:rFonts w:ascii="Times New Roman" w:hAnsi="Times New Roman"/>
          <w:b/>
          <w:szCs w:val="28"/>
          <w:lang w:val="en-US"/>
        </w:rPr>
        <w:t xml:space="preserve"> </w:t>
      </w:r>
      <w:r w:rsidR="00152E56" w:rsidRPr="003E35E4">
        <w:rPr>
          <w:rFonts w:ascii="Times New Roman" w:hAnsi="Times New Roman"/>
          <w:b/>
          <w:szCs w:val="28"/>
          <w:lang w:val="en-US"/>
        </w:rPr>
        <w:t>haqqında</w:t>
      </w:r>
      <w:r w:rsidRPr="003E35E4">
        <w:rPr>
          <w:rFonts w:ascii="Times New Roman" w:hAnsi="Times New Roman"/>
          <w:b/>
          <w:szCs w:val="28"/>
          <w:lang w:val="en-US"/>
        </w:rPr>
        <w:t xml:space="preserve"> </w:t>
      </w:r>
      <w:r w:rsidR="00152E56" w:rsidRPr="003E35E4">
        <w:rPr>
          <w:rFonts w:ascii="Times New Roman" w:hAnsi="Times New Roman"/>
          <w:b/>
          <w:szCs w:val="28"/>
          <w:lang w:val="en-US"/>
        </w:rPr>
        <w:t>məlumat</w:t>
      </w:r>
    </w:p>
    <w:p w:rsidR="00EE1ECB" w:rsidRPr="003E35E4" w:rsidRDefault="00EE1ECB" w:rsidP="00391D2C">
      <w:pPr>
        <w:spacing w:line="360" w:lineRule="auto"/>
        <w:ind w:firstLine="709"/>
        <w:jc w:val="both"/>
        <w:rPr>
          <w:rFonts w:ascii="Times New Roman" w:hAnsi="Times New Roman"/>
          <w:szCs w:val="28"/>
          <w:lang w:val="en-US"/>
        </w:rPr>
      </w:pP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3076A" w:rsidRPr="003E35E4">
        <w:rPr>
          <w:rFonts w:ascii="Times New Roman" w:hAnsi="Times New Roman"/>
          <w:szCs w:val="28"/>
          <w:lang w:val="en-US"/>
        </w:rPr>
        <w:t xml:space="preserve"> – </w:t>
      </w:r>
      <w:r w:rsidRPr="003E35E4">
        <w:rPr>
          <w:rFonts w:ascii="Times New Roman" w:hAnsi="Times New Roman"/>
          <w:szCs w:val="28"/>
          <w:lang w:val="en-US"/>
        </w:rPr>
        <w:t>kətan</w:t>
      </w:r>
      <w:r w:rsidR="00A3076A" w:rsidRPr="003E35E4">
        <w:rPr>
          <w:rFonts w:ascii="Times New Roman" w:hAnsi="Times New Roman"/>
          <w:szCs w:val="28"/>
          <w:lang w:val="en-US"/>
        </w:rPr>
        <w:t xml:space="preserve"> </w:t>
      </w:r>
      <w:r w:rsidRPr="003E35E4">
        <w:rPr>
          <w:rFonts w:ascii="Times New Roman" w:hAnsi="Times New Roman"/>
          <w:szCs w:val="28"/>
          <w:lang w:val="en-US"/>
        </w:rPr>
        <w:t>bitkisinin</w:t>
      </w:r>
      <w:r w:rsidR="00A3076A"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dəsindən</w:t>
      </w:r>
      <w:r w:rsidR="00A3076A" w:rsidRPr="003E35E4">
        <w:rPr>
          <w:rFonts w:ascii="Times New Roman" w:hAnsi="Times New Roman"/>
          <w:szCs w:val="28"/>
          <w:lang w:val="en-US"/>
        </w:rPr>
        <w:t xml:space="preserve"> </w:t>
      </w:r>
      <w:r w:rsidRPr="003E35E4">
        <w:rPr>
          <w:rFonts w:ascii="Times New Roman" w:hAnsi="Times New Roman"/>
          <w:szCs w:val="28"/>
          <w:lang w:val="en-US"/>
        </w:rPr>
        <w:t>alınan</w:t>
      </w:r>
      <w:r w:rsidR="00A3076A" w:rsidRPr="003E35E4">
        <w:rPr>
          <w:rFonts w:ascii="Times New Roman" w:hAnsi="Times New Roman"/>
          <w:szCs w:val="28"/>
          <w:lang w:val="en-US"/>
        </w:rPr>
        <w:t xml:space="preserve"> </w:t>
      </w:r>
      <w:r w:rsidRPr="003E35E4">
        <w:rPr>
          <w:rFonts w:ascii="Times New Roman" w:hAnsi="Times New Roman"/>
          <w:szCs w:val="28"/>
          <w:lang w:val="en-US"/>
        </w:rPr>
        <w:t>liflərdən</w:t>
      </w:r>
      <w:r w:rsidR="00A3076A" w:rsidRPr="003E35E4">
        <w:rPr>
          <w:rFonts w:ascii="Times New Roman" w:hAnsi="Times New Roman"/>
          <w:szCs w:val="28"/>
          <w:lang w:val="en-US"/>
        </w:rPr>
        <w:t xml:space="preserve"> </w:t>
      </w:r>
      <w:r w:rsidRPr="003E35E4">
        <w:rPr>
          <w:rFonts w:ascii="Times New Roman" w:hAnsi="Times New Roman"/>
          <w:szCs w:val="28"/>
          <w:lang w:val="en-US"/>
        </w:rPr>
        <w:t>ibarətdir</w:t>
      </w:r>
      <w:r w:rsidR="00A3076A" w:rsidRPr="003E35E4">
        <w:rPr>
          <w:rFonts w:ascii="Times New Roman" w:hAnsi="Times New Roman"/>
          <w:szCs w:val="28"/>
          <w:lang w:val="en-US"/>
        </w:rPr>
        <w:t xml:space="preserve">. </w:t>
      </w:r>
      <w:r w:rsidRPr="003E35E4">
        <w:rPr>
          <w:rFonts w:ascii="Times New Roman" w:hAnsi="Times New Roman"/>
          <w:szCs w:val="28"/>
          <w:lang w:val="en-US"/>
        </w:rPr>
        <w:t>Kətan</w:t>
      </w:r>
      <w:r w:rsidR="00A3076A" w:rsidRPr="003E35E4">
        <w:rPr>
          <w:rFonts w:ascii="Times New Roman" w:hAnsi="Times New Roman"/>
          <w:szCs w:val="28"/>
          <w:lang w:val="en-US"/>
        </w:rPr>
        <w:t xml:space="preserve"> </w:t>
      </w:r>
      <w:r w:rsidRPr="003E35E4">
        <w:rPr>
          <w:rFonts w:ascii="Times New Roman" w:hAnsi="Times New Roman"/>
          <w:szCs w:val="28"/>
          <w:lang w:val="en-US"/>
        </w:rPr>
        <w:t>bitkisi</w:t>
      </w:r>
      <w:r w:rsidR="00A3076A" w:rsidRPr="003E35E4">
        <w:rPr>
          <w:rFonts w:ascii="Times New Roman" w:hAnsi="Times New Roman"/>
          <w:szCs w:val="28"/>
          <w:lang w:val="en-US"/>
        </w:rPr>
        <w:t xml:space="preserve"> </w:t>
      </w:r>
      <w:r w:rsidRPr="003E35E4">
        <w:rPr>
          <w:rFonts w:ascii="Times New Roman" w:hAnsi="Times New Roman"/>
          <w:szCs w:val="28"/>
          <w:lang w:val="en-US"/>
        </w:rPr>
        <w:t>birillik</w:t>
      </w:r>
      <w:r w:rsidR="00A3076A" w:rsidRPr="003E35E4">
        <w:rPr>
          <w:rFonts w:ascii="Times New Roman" w:hAnsi="Times New Roman"/>
          <w:szCs w:val="28"/>
          <w:lang w:val="en-US"/>
        </w:rPr>
        <w:t xml:space="preserve"> </w:t>
      </w:r>
      <w:r w:rsidRPr="003E35E4">
        <w:rPr>
          <w:rFonts w:ascii="Times New Roman" w:hAnsi="Times New Roman"/>
          <w:szCs w:val="28"/>
          <w:lang w:val="en-US"/>
        </w:rPr>
        <w:t>otabən</w:t>
      </w:r>
      <w:r w:rsidR="003E35E4" w:rsidRPr="003E35E4">
        <w:rPr>
          <w:rFonts w:ascii="Times New Roman" w:hAnsi="Times New Roman"/>
          <w:szCs w:val="28"/>
          <w:lang w:val="en-US"/>
        </w:rPr>
        <w:t>z</w:t>
      </w:r>
      <w:r w:rsidRPr="003E35E4">
        <w:rPr>
          <w:rFonts w:ascii="Times New Roman" w:hAnsi="Times New Roman"/>
          <w:szCs w:val="28"/>
          <w:lang w:val="en-US"/>
        </w:rPr>
        <w:t>ər</w:t>
      </w:r>
      <w:r w:rsidR="00A3076A" w:rsidRPr="003E35E4">
        <w:rPr>
          <w:rFonts w:ascii="Times New Roman" w:hAnsi="Times New Roman"/>
          <w:szCs w:val="28"/>
          <w:lang w:val="en-US"/>
        </w:rPr>
        <w:t xml:space="preserve"> </w:t>
      </w:r>
      <w:r w:rsidRPr="003E35E4">
        <w:rPr>
          <w:rFonts w:ascii="Times New Roman" w:hAnsi="Times New Roman"/>
          <w:szCs w:val="28"/>
          <w:lang w:val="en-US"/>
        </w:rPr>
        <w:t>bir</w:t>
      </w:r>
      <w:r w:rsidR="00A3076A" w:rsidRPr="003E35E4">
        <w:rPr>
          <w:rFonts w:ascii="Times New Roman" w:hAnsi="Times New Roman"/>
          <w:szCs w:val="28"/>
          <w:lang w:val="en-US"/>
        </w:rPr>
        <w:t xml:space="preserve"> </w:t>
      </w:r>
      <w:r w:rsidRPr="003E35E4">
        <w:rPr>
          <w:rFonts w:ascii="Times New Roman" w:hAnsi="Times New Roman"/>
          <w:szCs w:val="28"/>
          <w:lang w:val="en-US"/>
        </w:rPr>
        <w:t>bitkidir</w:t>
      </w:r>
      <w:r w:rsidR="00A3076A" w:rsidRPr="003E35E4">
        <w:rPr>
          <w:rFonts w:ascii="Times New Roman" w:hAnsi="Times New Roman"/>
          <w:szCs w:val="28"/>
          <w:lang w:val="en-US"/>
        </w:rPr>
        <w:t xml:space="preserve">. </w:t>
      </w:r>
      <w:r w:rsidRPr="003E35E4">
        <w:rPr>
          <w:rFonts w:ascii="Times New Roman" w:hAnsi="Times New Roman"/>
          <w:szCs w:val="28"/>
          <w:lang w:val="en-US"/>
        </w:rPr>
        <w:t>Dün</w:t>
      </w:r>
      <w:r w:rsidR="003E35E4" w:rsidRPr="003E35E4">
        <w:rPr>
          <w:rFonts w:ascii="Times New Roman" w:hAnsi="Times New Roman"/>
          <w:szCs w:val="28"/>
          <w:lang w:val="en-US"/>
        </w:rPr>
        <w:t>y</w:t>
      </w:r>
      <w:r w:rsidRPr="003E35E4">
        <w:rPr>
          <w:rFonts w:ascii="Times New Roman" w:hAnsi="Times New Roman"/>
          <w:szCs w:val="28"/>
          <w:lang w:val="en-US"/>
        </w:rPr>
        <w:t>a</w:t>
      </w:r>
      <w:r w:rsidR="00A3076A" w:rsidRPr="003E35E4">
        <w:rPr>
          <w:rFonts w:ascii="Times New Roman" w:hAnsi="Times New Roman"/>
          <w:szCs w:val="28"/>
          <w:lang w:val="en-US"/>
        </w:rPr>
        <w:t xml:space="preserve"> </w:t>
      </w:r>
      <w:r w:rsidRPr="003E35E4">
        <w:rPr>
          <w:rFonts w:ascii="Times New Roman" w:hAnsi="Times New Roman"/>
          <w:szCs w:val="28"/>
          <w:lang w:val="en-US"/>
        </w:rPr>
        <w:t>miq</w:t>
      </w:r>
      <w:r w:rsidR="003E35E4" w:rsidRPr="003E35E4">
        <w:rPr>
          <w:rFonts w:ascii="Times New Roman" w:hAnsi="Times New Roman"/>
          <w:szCs w:val="28"/>
          <w:lang w:val="en-US"/>
        </w:rPr>
        <w:t>y</w:t>
      </w:r>
      <w:r w:rsidRPr="003E35E4">
        <w:rPr>
          <w:rFonts w:ascii="Times New Roman" w:hAnsi="Times New Roman"/>
          <w:szCs w:val="28"/>
          <w:lang w:val="en-US"/>
        </w:rPr>
        <w:t>asında</w:t>
      </w:r>
      <w:r w:rsidR="00A3076A" w:rsidRPr="003E35E4">
        <w:rPr>
          <w:rFonts w:ascii="Times New Roman" w:hAnsi="Times New Roman"/>
          <w:szCs w:val="28"/>
          <w:lang w:val="en-US"/>
        </w:rPr>
        <w:t xml:space="preserve"> </w:t>
      </w:r>
      <w:r w:rsidRPr="003E35E4">
        <w:rPr>
          <w:rFonts w:ascii="Times New Roman" w:hAnsi="Times New Roman"/>
          <w:szCs w:val="28"/>
          <w:lang w:val="en-US"/>
        </w:rPr>
        <w:t>kətan</w:t>
      </w:r>
      <w:r w:rsidR="00A3076A" w:rsidRPr="003E35E4">
        <w:rPr>
          <w:rFonts w:ascii="Times New Roman" w:hAnsi="Times New Roman"/>
          <w:szCs w:val="28"/>
          <w:lang w:val="en-US"/>
        </w:rPr>
        <w:t xml:space="preserve"> </w:t>
      </w:r>
      <w:r w:rsidRPr="003E35E4">
        <w:rPr>
          <w:rFonts w:ascii="Times New Roman" w:hAnsi="Times New Roman"/>
          <w:szCs w:val="28"/>
          <w:lang w:val="en-US"/>
        </w:rPr>
        <w:t>məhsulunun</w:t>
      </w:r>
      <w:r w:rsidR="00A3076A" w:rsidRPr="003E35E4">
        <w:rPr>
          <w:rFonts w:ascii="Times New Roman" w:hAnsi="Times New Roman"/>
          <w:szCs w:val="28"/>
          <w:lang w:val="en-US"/>
        </w:rPr>
        <w:t xml:space="preserve"> </w:t>
      </w:r>
      <w:r w:rsidRPr="003E35E4">
        <w:rPr>
          <w:rFonts w:ascii="Times New Roman" w:hAnsi="Times New Roman"/>
          <w:szCs w:val="28"/>
          <w:lang w:val="en-US"/>
        </w:rPr>
        <w:t>çoxunu</w:t>
      </w:r>
      <w:r w:rsidR="00A3076A" w:rsidRPr="003E35E4">
        <w:rPr>
          <w:rFonts w:ascii="Times New Roman" w:hAnsi="Times New Roman"/>
          <w:szCs w:val="28"/>
          <w:lang w:val="en-US"/>
        </w:rPr>
        <w:t xml:space="preserve"> </w:t>
      </w:r>
      <w:r w:rsidRPr="003E35E4">
        <w:rPr>
          <w:rFonts w:ascii="Times New Roman" w:hAnsi="Times New Roman"/>
          <w:szCs w:val="28"/>
          <w:lang w:val="en-US"/>
        </w:rPr>
        <w:t>keçmiş</w:t>
      </w:r>
      <w:r w:rsidR="00A3076A" w:rsidRPr="003E35E4">
        <w:rPr>
          <w:rFonts w:ascii="Times New Roman" w:hAnsi="Times New Roman"/>
          <w:szCs w:val="28"/>
          <w:lang w:val="en-US"/>
        </w:rPr>
        <w:t xml:space="preserve"> </w:t>
      </w:r>
      <w:r w:rsidRPr="003E35E4">
        <w:rPr>
          <w:rFonts w:ascii="Times New Roman" w:hAnsi="Times New Roman"/>
          <w:szCs w:val="28"/>
          <w:lang w:val="en-US"/>
        </w:rPr>
        <w:t>SSRI</w:t>
      </w:r>
      <w:r w:rsidR="00A3076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erirdi</w:t>
      </w:r>
      <w:r w:rsidR="00A3076A" w:rsidRPr="003E35E4">
        <w:rPr>
          <w:rFonts w:ascii="Times New Roman" w:hAnsi="Times New Roman"/>
          <w:szCs w:val="28"/>
          <w:lang w:val="en-US"/>
        </w:rPr>
        <w:t xml:space="preserve">. </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3076A" w:rsidRPr="003E35E4">
        <w:rPr>
          <w:rFonts w:ascii="Times New Roman" w:hAnsi="Times New Roman"/>
          <w:szCs w:val="28"/>
          <w:lang w:val="en-US"/>
        </w:rPr>
        <w:t xml:space="preserve"> </w:t>
      </w:r>
      <w:r w:rsidRPr="003E35E4">
        <w:rPr>
          <w:rFonts w:ascii="Times New Roman" w:hAnsi="Times New Roman"/>
          <w:szCs w:val="28"/>
          <w:lang w:val="en-US"/>
        </w:rPr>
        <w:t>əsas</w:t>
      </w:r>
      <w:r w:rsidR="00A3076A" w:rsidRPr="003E35E4">
        <w:rPr>
          <w:rFonts w:ascii="Times New Roman" w:hAnsi="Times New Roman"/>
          <w:szCs w:val="28"/>
          <w:lang w:val="en-US"/>
        </w:rPr>
        <w:t xml:space="preserve"> </w:t>
      </w:r>
      <w:r w:rsidRPr="003E35E4">
        <w:rPr>
          <w:rFonts w:ascii="Times New Roman" w:hAnsi="Times New Roman"/>
          <w:szCs w:val="28"/>
          <w:lang w:val="en-US"/>
        </w:rPr>
        <w:t>etibarilə</w:t>
      </w:r>
      <w:r w:rsidR="00A3076A" w:rsidRPr="003E35E4">
        <w:rPr>
          <w:rFonts w:ascii="Times New Roman" w:hAnsi="Times New Roman"/>
          <w:szCs w:val="28"/>
          <w:lang w:val="en-US"/>
        </w:rPr>
        <w:t xml:space="preserve"> </w:t>
      </w:r>
      <w:r w:rsidRPr="003E35E4">
        <w:rPr>
          <w:rFonts w:ascii="Times New Roman" w:hAnsi="Times New Roman"/>
          <w:szCs w:val="28"/>
          <w:lang w:val="en-US"/>
        </w:rPr>
        <w:t>RSFSR</w:t>
      </w:r>
      <w:r w:rsidR="00A3076A" w:rsidRPr="003E35E4">
        <w:rPr>
          <w:rFonts w:ascii="Times New Roman" w:hAnsi="Times New Roman"/>
          <w:szCs w:val="28"/>
          <w:lang w:val="en-US"/>
        </w:rPr>
        <w:t>-</w:t>
      </w:r>
      <w:r w:rsidRPr="003E35E4">
        <w:rPr>
          <w:rFonts w:ascii="Times New Roman" w:hAnsi="Times New Roman"/>
          <w:szCs w:val="28"/>
          <w:lang w:val="en-US"/>
        </w:rPr>
        <w:t>in</w:t>
      </w:r>
      <w:r w:rsidR="00A3076A" w:rsidRPr="003E35E4">
        <w:rPr>
          <w:rFonts w:ascii="Times New Roman" w:hAnsi="Times New Roman"/>
          <w:szCs w:val="28"/>
          <w:lang w:val="en-US"/>
        </w:rPr>
        <w:t xml:space="preserve"> </w:t>
      </w:r>
      <w:r w:rsidRPr="003E35E4">
        <w:rPr>
          <w:rFonts w:ascii="Times New Roman" w:hAnsi="Times New Roman"/>
          <w:szCs w:val="28"/>
          <w:lang w:val="en-US"/>
        </w:rPr>
        <w:t>mərkə</w:t>
      </w:r>
      <w:r w:rsidR="003E35E4" w:rsidRPr="003E35E4">
        <w:rPr>
          <w:rFonts w:ascii="Times New Roman" w:hAnsi="Times New Roman"/>
          <w:szCs w:val="28"/>
          <w:lang w:val="en-US"/>
        </w:rPr>
        <w:t>z</w:t>
      </w:r>
      <w:r w:rsidRPr="003E35E4">
        <w:rPr>
          <w:rFonts w:ascii="Times New Roman" w:hAnsi="Times New Roman"/>
          <w:szCs w:val="28"/>
          <w:lang w:val="en-US"/>
        </w:rPr>
        <w:t>i</w:t>
      </w:r>
      <w:r w:rsidR="00A3076A" w:rsidRPr="003E35E4">
        <w:rPr>
          <w:rFonts w:ascii="Times New Roman" w:hAnsi="Times New Roman"/>
          <w:szCs w:val="28"/>
          <w:lang w:val="en-US"/>
        </w:rPr>
        <w:t xml:space="preserve"> </w:t>
      </w:r>
      <w:r w:rsidRPr="003E35E4">
        <w:rPr>
          <w:rFonts w:ascii="Times New Roman" w:hAnsi="Times New Roman"/>
          <w:szCs w:val="28"/>
          <w:lang w:val="en-US"/>
        </w:rPr>
        <w:t>ra</w:t>
      </w:r>
      <w:r w:rsidR="003E35E4" w:rsidRPr="003E35E4">
        <w:rPr>
          <w:rFonts w:ascii="Times New Roman" w:hAnsi="Times New Roman"/>
          <w:szCs w:val="28"/>
          <w:lang w:val="en-US"/>
        </w:rPr>
        <w:t>y</w:t>
      </w:r>
      <w:r w:rsidRPr="003E35E4">
        <w:rPr>
          <w:rFonts w:ascii="Times New Roman" w:hAnsi="Times New Roman"/>
          <w:szCs w:val="28"/>
          <w:lang w:val="en-US"/>
        </w:rPr>
        <w:t>onlarında</w:t>
      </w:r>
      <w:r w:rsidR="00A3076A" w:rsidRPr="003E35E4">
        <w:rPr>
          <w:rFonts w:ascii="Times New Roman" w:hAnsi="Times New Roman"/>
          <w:szCs w:val="28"/>
          <w:lang w:val="en-US"/>
        </w:rPr>
        <w:t xml:space="preserve">, </w:t>
      </w:r>
      <w:r w:rsidRPr="003E35E4">
        <w:rPr>
          <w:rFonts w:ascii="Times New Roman" w:hAnsi="Times New Roman"/>
          <w:szCs w:val="28"/>
          <w:lang w:val="en-US"/>
        </w:rPr>
        <w:t>Komidə</w:t>
      </w:r>
      <w:r w:rsidR="00A3076A" w:rsidRPr="003E35E4">
        <w:rPr>
          <w:rFonts w:ascii="Times New Roman" w:hAnsi="Times New Roman"/>
          <w:szCs w:val="28"/>
          <w:lang w:val="en-US"/>
        </w:rPr>
        <w:t xml:space="preserve">, </w:t>
      </w:r>
      <w:r w:rsidRPr="003E35E4">
        <w:rPr>
          <w:rFonts w:ascii="Times New Roman" w:hAnsi="Times New Roman"/>
          <w:szCs w:val="28"/>
          <w:lang w:val="en-US"/>
        </w:rPr>
        <w:t>başqırdıstanda</w:t>
      </w:r>
      <w:r w:rsidR="00A3076A" w:rsidRPr="003E35E4">
        <w:rPr>
          <w:rFonts w:ascii="Times New Roman" w:hAnsi="Times New Roman"/>
          <w:szCs w:val="28"/>
          <w:lang w:val="en-US"/>
        </w:rPr>
        <w:t xml:space="preserve">, </w:t>
      </w:r>
      <w:r w:rsidRPr="003E35E4">
        <w:rPr>
          <w:rFonts w:ascii="Times New Roman" w:hAnsi="Times New Roman"/>
          <w:szCs w:val="28"/>
          <w:lang w:val="en-US"/>
        </w:rPr>
        <w:t>Ukra</w:t>
      </w:r>
      <w:r w:rsidR="003E35E4" w:rsidRPr="003E35E4">
        <w:rPr>
          <w:rFonts w:ascii="Times New Roman" w:hAnsi="Times New Roman"/>
          <w:szCs w:val="28"/>
          <w:lang w:val="en-US"/>
        </w:rPr>
        <w:t>y</w:t>
      </w:r>
      <w:r w:rsidRPr="003E35E4">
        <w:rPr>
          <w:rFonts w:ascii="Times New Roman" w:hAnsi="Times New Roman"/>
          <w:szCs w:val="28"/>
          <w:lang w:val="en-US"/>
        </w:rPr>
        <w:t>nada</w:t>
      </w:r>
      <w:r w:rsidR="00A3076A" w:rsidRPr="003E35E4">
        <w:rPr>
          <w:rFonts w:ascii="Times New Roman" w:hAnsi="Times New Roman"/>
          <w:szCs w:val="28"/>
          <w:lang w:val="en-US"/>
        </w:rPr>
        <w:t xml:space="preserve">, </w:t>
      </w:r>
      <w:r w:rsidRPr="003E35E4">
        <w:rPr>
          <w:rFonts w:ascii="Times New Roman" w:hAnsi="Times New Roman"/>
          <w:szCs w:val="28"/>
          <w:lang w:val="en-US"/>
        </w:rPr>
        <w:t>Belorusi</w:t>
      </w:r>
      <w:r w:rsidR="003E35E4" w:rsidRPr="003E35E4">
        <w:rPr>
          <w:rFonts w:ascii="Times New Roman" w:hAnsi="Times New Roman"/>
          <w:szCs w:val="28"/>
          <w:lang w:val="en-US"/>
        </w:rPr>
        <w:t>y</w:t>
      </w:r>
      <w:r w:rsidRPr="003E35E4">
        <w:rPr>
          <w:rFonts w:ascii="Times New Roman" w:hAnsi="Times New Roman"/>
          <w:szCs w:val="28"/>
          <w:lang w:val="en-US"/>
        </w:rPr>
        <w:t>ada</w:t>
      </w:r>
      <w:r w:rsidR="00A3076A" w:rsidRPr="003E35E4">
        <w:rPr>
          <w:rFonts w:ascii="Times New Roman" w:hAnsi="Times New Roman"/>
          <w:szCs w:val="28"/>
          <w:lang w:val="en-US"/>
        </w:rPr>
        <w:t xml:space="preserve">, </w:t>
      </w:r>
      <w:r w:rsidRPr="003E35E4">
        <w:rPr>
          <w:rFonts w:ascii="Times New Roman" w:hAnsi="Times New Roman"/>
          <w:szCs w:val="28"/>
          <w:lang w:val="en-US"/>
        </w:rPr>
        <w:t>Udmurtda</w:t>
      </w:r>
      <w:r w:rsidR="00A3076A" w:rsidRPr="003E35E4">
        <w:rPr>
          <w:rFonts w:ascii="Times New Roman" w:hAnsi="Times New Roman"/>
          <w:szCs w:val="28"/>
          <w:lang w:val="en-US"/>
        </w:rPr>
        <w:t xml:space="preserve">, </w:t>
      </w:r>
      <w:r w:rsidRPr="003E35E4">
        <w:rPr>
          <w:rFonts w:ascii="Times New Roman" w:hAnsi="Times New Roman"/>
          <w:szCs w:val="28"/>
          <w:lang w:val="en-US"/>
        </w:rPr>
        <w:t>Lit</w:t>
      </w:r>
      <w:r w:rsidR="003E35E4" w:rsidRPr="003E35E4">
        <w:rPr>
          <w:rFonts w:ascii="Times New Roman" w:hAnsi="Times New Roman"/>
          <w:szCs w:val="28"/>
          <w:lang w:val="en-US"/>
        </w:rPr>
        <w:t>v</w:t>
      </w:r>
      <w:r w:rsidRPr="003E35E4">
        <w:rPr>
          <w:rFonts w:ascii="Times New Roman" w:hAnsi="Times New Roman"/>
          <w:szCs w:val="28"/>
          <w:lang w:val="en-US"/>
        </w:rPr>
        <w:t>ada</w:t>
      </w:r>
      <w:r w:rsidR="00A3076A" w:rsidRPr="003E35E4">
        <w:rPr>
          <w:rFonts w:ascii="Times New Roman" w:hAnsi="Times New Roman"/>
          <w:szCs w:val="28"/>
          <w:lang w:val="en-US"/>
        </w:rPr>
        <w:t xml:space="preserve">, </w:t>
      </w:r>
      <w:r w:rsidRPr="003E35E4">
        <w:rPr>
          <w:rFonts w:ascii="Times New Roman" w:hAnsi="Times New Roman"/>
          <w:szCs w:val="28"/>
          <w:lang w:val="en-US"/>
        </w:rPr>
        <w:t>Lat</w:t>
      </w:r>
      <w:r w:rsidR="003E35E4" w:rsidRPr="003E35E4">
        <w:rPr>
          <w:rFonts w:ascii="Times New Roman" w:hAnsi="Times New Roman"/>
          <w:szCs w:val="28"/>
          <w:lang w:val="en-US"/>
        </w:rPr>
        <w:t>v</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ada</w:t>
      </w:r>
      <w:r w:rsidR="00A3076A" w:rsidRPr="003E35E4">
        <w:rPr>
          <w:rFonts w:ascii="Times New Roman" w:hAnsi="Times New Roman"/>
          <w:szCs w:val="28"/>
          <w:lang w:val="en-US"/>
        </w:rPr>
        <w:t xml:space="preserve"> </w:t>
      </w:r>
      <w:r w:rsidR="003E35E4" w:rsidRPr="003E35E4">
        <w:rPr>
          <w:rFonts w:ascii="Times New Roman" w:hAnsi="Times New Roman"/>
          <w:szCs w:val="28"/>
          <w:lang w:val="en-US"/>
        </w:rPr>
        <w:t>v</w:t>
      </w:r>
      <w:r w:rsidR="00A3076A" w:rsidRPr="003E35E4">
        <w:rPr>
          <w:rFonts w:ascii="Times New Roman" w:hAnsi="Times New Roman"/>
          <w:szCs w:val="28"/>
          <w:lang w:val="en-US"/>
        </w:rPr>
        <w:t xml:space="preserve"> </w:t>
      </w:r>
      <w:r w:rsidRPr="003E35E4">
        <w:rPr>
          <w:rFonts w:ascii="Times New Roman" w:hAnsi="Times New Roman"/>
          <w:szCs w:val="28"/>
          <w:lang w:val="en-US"/>
        </w:rPr>
        <w:t>Estoni</w:t>
      </w:r>
      <w:r w:rsidR="003E35E4" w:rsidRPr="003E35E4">
        <w:rPr>
          <w:rFonts w:ascii="Times New Roman" w:hAnsi="Times New Roman"/>
          <w:szCs w:val="28"/>
          <w:lang w:val="en-US"/>
        </w:rPr>
        <w:t>y</w:t>
      </w:r>
      <w:r w:rsidRPr="003E35E4">
        <w:rPr>
          <w:rFonts w:ascii="Times New Roman" w:hAnsi="Times New Roman"/>
          <w:szCs w:val="28"/>
          <w:lang w:val="en-US"/>
        </w:rPr>
        <w:t>ada</w:t>
      </w:r>
      <w:r w:rsidR="00A3076A" w:rsidRPr="003E35E4">
        <w:rPr>
          <w:rFonts w:ascii="Times New Roman" w:hAnsi="Times New Roman"/>
          <w:szCs w:val="28"/>
          <w:lang w:val="en-US"/>
        </w:rPr>
        <w:t xml:space="preserve"> </w:t>
      </w:r>
      <w:r w:rsidRPr="003E35E4">
        <w:rPr>
          <w:rFonts w:ascii="Times New Roman" w:hAnsi="Times New Roman"/>
          <w:szCs w:val="28"/>
          <w:lang w:val="en-US"/>
        </w:rPr>
        <w:t>becərilir</w:t>
      </w:r>
      <w:r w:rsidR="00A3076A" w:rsidRPr="003E35E4">
        <w:rPr>
          <w:rFonts w:ascii="Times New Roman" w:hAnsi="Times New Roman"/>
          <w:szCs w:val="28"/>
          <w:lang w:val="en-US"/>
        </w:rPr>
        <w:t xml:space="preserve">. </w:t>
      </w:r>
      <w:r w:rsidRPr="003E35E4">
        <w:rPr>
          <w:rFonts w:ascii="Times New Roman" w:hAnsi="Times New Roman"/>
          <w:szCs w:val="28"/>
          <w:lang w:val="en-US"/>
        </w:rPr>
        <w:t>Inqilabdan</w:t>
      </w:r>
      <w:r w:rsidR="000D2CCA" w:rsidRPr="003E35E4">
        <w:rPr>
          <w:rFonts w:ascii="Times New Roman" w:hAnsi="Times New Roman"/>
          <w:szCs w:val="28"/>
          <w:lang w:val="en-US"/>
        </w:rPr>
        <w:t xml:space="preserve"> </w:t>
      </w:r>
      <w:r w:rsidRPr="003E35E4">
        <w:rPr>
          <w:rFonts w:ascii="Times New Roman" w:hAnsi="Times New Roman"/>
          <w:szCs w:val="28"/>
          <w:lang w:val="en-US"/>
        </w:rPr>
        <w:t>qabaqkı</w:t>
      </w:r>
      <w:r w:rsidR="000D2CCA" w:rsidRPr="003E35E4">
        <w:rPr>
          <w:rFonts w:ascii="Times New Roman" w:hAnsi="Times New Roman"/>
          <w:szCs w:val="28"/>
          <w:lang w:val="en-US"/>
        </w:rPr>
        <w:t xml:space="preserve"> </w:t>
      </w:r>
      <w:r w:rsidRPr="003E35E4">
        <w:rPr>
          <w:rFonts w:ascii="Times New Roman" w:hAnsi="Times New Roman"/>
          <w:szCs w:val="28"/>
          <w:lang w:val="en-US"/>
        </w:rPr>
        <w:t>Rusi</w:t>
      </w:r>
      <w:r w:rsidR="003E35E4" w:rsidRPr="003E35E4">
        <w:rPr>
          <w:rFonts w:ascii="Times New Roman" w:hAnsi="Times New Roman"/>
          <w:szCs w:val="28"/>
          <w:lang w:val="en-US"/>
        </w:rPr>
        <w:t>y</w:t>
      </w:r>
      <w:r w:rsidRPr="003E35E4">
        <w:rPr>
          <w:rFonts w:ascii="Times New Roman" w:hAnsi="Times New Roman"/>
          <w:szCs w:val="28"/>
          <w:lang w:val="en-US"/>
        </w:rPr>
        <w:t>ada</w:t>
      </w:r>
      <w:r w:rsidR="000D2CCA" w:rsidRPr="003E35E4">
        <w:rPr>
          <w:rFonts w:ascii="Times New Roman" w:hAnsi="Times New Roman"/>
          <w:szCs w:val="28"/>
          <w:lang w:val="en-US"/>
        </w:rPr>
        <w:t xml:space="preserve"> </w:t>
      </w:r>
      <w:r w:rsidRPr="003E35E4">
        <w:rPr>
          <w:rFonts w:ascii="Times New Roman" w:hAnsi="Times New Roman"/>
          <w:szCs w:val="28"/>
          <w:lang w:val="en-US"/>
        </w:rPr>
        <w:t>kətan</w:t>
      </w:r>
      <w:r w:rsidR="000D2CCA" w:rsidRPr="003E35E4">
        <w:rPr>
          <w:rFonts w:ascii="Times New Roman" w:hAnsi="Times New Roman"/>
          <w:szCs w:val="28"/>
          <w:lang w:val="en-US"/>
        </w:rPr>
        <w:t xml:space="preserve"> </w:t>
      </w:r>
      <w:r w:rsidRPr="003E35E4">
        <w:rPr>
          <w:rFonts w:ascii="Times New Roman" w:hAnsi="Times New Roman"/>
          <w:szCs w:val="28"/>
          <w:lang w:val="en-US"/>
        </w:rPr>
        <w:t>bitkisinin</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etişdirilməsi</w:t>
      </w:r>
      <w:r w:rsidR="000D2CCA" w:rsidRPr="003E35E4">
        <w:rPr>
          <w:rFonts w:ascii="Times New Roman" w:hAnsi="Times New Roman"/>
          <w:szCs w:val="28"/>
          <w:lang w:val="en-US"/>
        </w:rPr>
        <w:t xml:space="preserve"> </w:t>
      </w:r>
      <w:r w:rsidRPr="003E35E4">
        <w:rPr>
          <w:rFonts w:ascii="Times New Roman" w:hAnsi="Times New Roman"/>
          <w:szCs w:val="28"/>
          <w:lang w:val="en-US"/>
        </w:rPr>
        <w:t>texnikası</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onun</w:t>
      </w:r>
      <w:r w:rsidR="000D2CCA" w:rsidRPr="003E35E4">
        <w:rPr>
          <w:rFonts w:ascii="Times New Roman" w:hAnsi="Times New Roman"/>
          <w:szCs w:val="28"/>
          <w:lang w:val="en-US"/>
        </w:rPr>
        <w:t xml:space="preserve"> </w:t>
      </w:r>
      <w:r w:rsidRPr="003E35E4">
        <w:rPr>
          <w:rFonts w:ascii="Times New Roman" w:hAnsi="Times New Roman"/>
          <w:szCs w:val="28"/>
          <w:lang w:val="en-US"/>
        </w:rPr>
        <w:t>ilk</w:t>
      </w:r>
      <w:r w:rsidR="000D2CCA" w:rsidRPr="003E35E4">
        <w:rPr>
          <w:rFonts w:ascii="Times New Roman" w:hAnsi="Times New Roman"/>
          <w:szCs w:val="28"/>
          <w:lang w:val="en-US"/>
        </w:rPr>
        <w:t xml:space="preserve"> </w:t>
      </w:r>
      <w:r w:rsidRPr="003E35E4">
        <w:rPr>
          <w:rFonts w:ascii="Times New Roman" w:hAnsi="Times New Roman"/>
          <w:szCs w:val="28"/>
          <w:lang w:val="en-US"/>
        </w:rPr>
        <w:t>emalı</w:t>
      </w:r>
      <w:r w:rsidR="000D2CCA" w:rsidRPr="003E35E4">
        <w:rPr>
          <w:rFonts w:ascii="Times New Roman" w:hAnsi="Times New Roman"/>
          <w:szCs w:val="28"/>
          <w:lang w:val="en-US"/>
        </w:rPr>
        <w:t xml:space="preserve"> </w:t>
      </w:r>
      <w:r w:rsidRPr="003E35E4">
        <w:rPr>
          <w:rFonts w:ascii="Times New Roman" w:hAnsi="Times New Roman"/>
          <w:szCs w:val="28"/>
          <w:lang w:val="en-US"/>
        </w:rPr>
        <w:t>aşağı</w:t>
      </w:r>
      <w:r w:rsidR="000D2CCA" w:rsidRPr="003E35E4">
        <w:rPr>
          <w:rFonts w:ascii="Times New Roman" w:hAnsi="Times New Roman"/>
          <w:szCs w:val="28"/>
          <w:lang w:val="en-US"/>
        </w:rPr>
        <w:t xml:space="preserve"> </w:t>
      </w:r>
      <w:r w:rsidRPr="003E35E4">
        <w:rPr>
          <w:rFonts w:ascii="Times New Roman" w:hAnsi="Times New Roman"/>
          <w:szCs w:val="28"/>
          <w:lang w:val="en-US"/>
        </w:rPr>
        <w:t>sə</w:t>
      </w:r>
      <w:r w:rsidR="003E35E4" w:rsidRPr="003E35E4">
        <w:rPr>
          <w:rFonts w:ascii="Times New Roman" w:hAnsi="Times New Roman"/>
          <w:szCs w:val="28"/>
          <w:lang w:val="en-US"/>
        </w:rPr>
        <w:t>v</w:t>
      </w:r>
      <w:r w:rsidRPr="003E35E4">
        <w:rPr>
          <w:rFonts w:ascii="Times New Roman" w:hAnsi="Times New Roman"/>
          <w:szCs w:val="28"/>
          <w:lang w:val="en-US"/>
        </w:rPr>
        <w:t>i</w:t>
      </w:r>
      <w:r w:rsidR="003E35E4" w:rsidRPr="003E35E4">
        <w:rPr>
          <w:rFonts w:ascii="Times New Roman" w:hAnsi="Times New Roman"/>
          <w:szCs w:val="28"/>
          <w:lang w:val="en-US"/>
        </w:rPr>
        <w:t>yy</w:t>
      </w:r>
      <w:r w:rsidRPr="003E35E4">
        <w:rPr>
          <w:rFonts w:ascii="Times New Roman" w:hAnsi="Times New Roman"/>
          <w:szCs w:val="28"/>
          <w:lang w:val="en-US"/>
        </w:rPr>
        <w:t>ədə</w:t>
      </w:r>
      <w:r w:rsidR="000D2CCA" w:rsidRPr="003E35E4">
        <w:rPr>
          <w:rFonts w:ascii="Times New Roman" w:hAnsi="Times New Roman"/>
          <w:szCs w:val="28"/>
          <w:lang w:val="en-US"/>
        </w:rPr>
        <w:t xml:space="preserve"> </w:t>
      </w:r>
      <w:r w:rsidRPr="003E35E4">
        <w:rPr>
          <w:rFonts w:ascii="Times New Roman" w:hAnsi="Times New Roman"/>
          <w:szCs w:val="28"/>
          <w:lang w:val="en-US"/>
        </w:rPr>
        <w:t>idi</w:t>
      </w:r>
      <w:r w:rsidR="000D2CCA" w:rsidRPr="003E35E4">
        <w:rPr>
          <w:rFonts w:ascii="Times New Roman" w:hAnsi="Times New Roman"/>
          <w:szCs w:val="28"/>
          <w:lang w:val="en-US"/>
        </w:rPr>
        <w:t xml:space="preserve">. </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Inqilabdan</w:t>
      </w:r>
      <w:r w:rsidR="000D2CCA" w:rsidRPr="003E35E4">
        <w:rPr>
          <w:rFonts w:ascii="Times New Roman" w:hAnsi="Times New Roman"/>
          <w:szCs w:val="28"/>
          <w:lang w:val="en-US"/>
        </w:rPr>
        <w:t xml:space="preserve"> </w:t>
      </w:r>
      <w:r w:rsidRPr="003E35E4">
        <w:rPr>
          <w:rFonts w:ascii="Times New Roman" w:hAnsi="Times New Roman"/>
          <w:szCs w:val="28"/>
          <w:lang w:val="en-US"/>
        </w:rPr>
        <w:t>sonra</w:t>
      </w:r>
      <w:r w:rsidR="000D2CCA" w:rsidRPr="003E35E4">
        <w:rPr>
          <w:rFonts w:ascii="Times New Roman" w:hAnsi="Times New Roman"/>
          <w:szCs w:val="28"/>
          <w:lang w:val="en-US"/>
        </w:rPr>
        <w:t xml:space="preserve"> </w:t>
      </w:r>
      <w:r w:rsidRPr="003E35E4">
        <w:rPr>
          <w:rFonts w:ascii="Times New Roman" w:hAnsi="Times New Roman"/>
          <w:szCs w:val="28"/>
          <w:lang w:val="en-US"/>
        </w:rPr>
        <w:t>keçmiş</w:t>
      </w:r>
      <w:r w:rsidR="000D2CCA" w:rsidRPr="003E35E4">
        <w:rPr>
          <w:rFonts w:ascii="Times New Roman" w:hAnsi="Times New Roman"/>
          <w:szCs w:val="28"/>
          <w:lang w:val="en-US"/>
        </w:rPr>
        <w:t xml:space="preserve"> </w:t>
      </w:r>
      <w:r w:rsidRPr="003E35E4">
        <w:rPr>
          <w:rFonts w:ascii="Times New Roman" w:hAnsi="Times New Roman"/>
          <w:szCs w:val="28"/>
          <w:lang w:val="en-US"/>
        </w:rPr>
        <w:t>SSRI</w:t>
      </w:r>
      <w:r w:rsidR="000D2CCA" w:rsidRPr="003E35E4">
        <w:rPr>
          <w:rFonts w:ascii="Times New Roman" w:hAnsi="Times New Roman"/>
          <w:szCs w:val="28"/>
          <w:lang w:val="en-US"/>
        </w:rPr>
        <w:t>-</w:t>
      </w:r>
      <w:r w:rsidRPr="003E35E4">
        <w:rPr>
          <w:rFonts w:ascii="Times New Roman" w:hAnsi="Times New Roman"/>
          <w:szCs w:val="28"/>
          <w:lang w:val="en-US"/>
        </w:rPr>
        <w:t>də</w:t>
      </w:r>
      <w:r w:rsidR="000D2CCA" w:rsidRPr="003E35E4">
        <w:rPr>
          <w:rFonts w:ascii="Times New Roman" w:hAnsi="Times New Roman"/>
          <w:szCs w:val="28"/>
          <w:lang w:val="en-US"/>
        </w:rPr>
        <w:t xml:space="preserve"> </w:t>
      </w:r>
      <w:r w:rsidRPr="003E35E4">
        <w:rPr>
          <w:rFonts w:ascii="Times New Roman" w:hAnsi="Times New Roman"/>
          <w:szCs w:val="28"/>
          <w:lang w:val="en-US"/>
        </w:rPr>
        <w:t>ölkənin</w:t>
      </w:r>
      <w:r w:rsidR="000D2CCA"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eləşdirilməsi</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kənd</w:t>
      </w:r>
      <w:r w:rsidR="000D2CCA" w:rsidRPr="003E35E4">
        <w:rPr>
          <w:rFonts w:ascii="Times New Roman" w:hAnsi="Times New Roman"/>
          <w:szCs w:val="28"/>
          <w:lang w:val="en-US"/>
        </w:rPr>
        <w:t xml:space="preserve"> </w:t>
      </w:r>
      <w:r w:rsidRPr="003E35E4">
        <w:rPr>
          <w:rFonts w:ascii="Times New Roman" w:hAnsi="Times New Roman"/>
          <w:szCs w:val="28"/>
          <w:lang w:val="en-US"/>
        </w:rPr>
        <w:t>təsərrüfatının</w:t>
      </w:r>
      <w:r w:rsidR="000D2CCA" w:rsidRPr="003E35E4">
        <w:rPr>
          <w:rFonts w:ascii="Times New Roman" w:hAnsi="Times New Roman"/>
          <w:szCs w:val="28"/>
          <w:lang w:val="en-US"/>
        </w:rPr>
        <w:t xml:space="preserve"> </w:t>
      </w:r>
      <w:r w:rsidRPr="003E35E4">
        <w:rPr>
          <w:rFonts w:ascii="Times New Roman" w:hAnsi="Times New Roman"/>
          <w:szCs w:val="28"/>
          <w:lang w:val="en-US"/>
        </w:rPr>
        <w:t>kollekti</w:t>
      </w:r>
      <w:r w:rsidR="003E35E4" w:rsidRPr="003E35E4">
        <w:rPr>
          <w:rFonts w:ascii="Times New Roman" w:hAnsi="Times New Roman"/>
          <w:szCs w:val="28"/>
          <w:lang w:val="en-US"/>
        </w:rPr>
        <w:t>v</w:t>
      </w:r>
      <w:r w:rsidRPr="003E35E4">
        <w:rPr>
          <w:rFonts w:ascii="Times New Roman" w:hAnsi="Times New Roman"/>
          <w:szCs w:val="28"/>
          <w:lang w:val="en-US"/>
        </w:rPr>
        <w:t>ləşdirilməsi</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geniş</w:t>
      </w:r>
      <w:r w:rsidR="000D2CCA" w:rsidRPr="003E35E4">
        <w:rPr>
          <w:rFonts w:ascii="Times New Roman" w:hAnsi="Times New Roman"/>
          <w:szCs w:val="28"/>
          <w:lang w:val="en-US"/>
        </w:rPr>
        <w:t xml:space="preserve"> </w:t>
      </w:r>
      <w:r w:rsidRPr="003E35E4">
        <w:rPr>
          <w:rFonts w:ascii="Times New Roman" w:hAnsi="Times New Roman"/>
          <w:szCs w:val="28"/>
          <w:lang w:val="en-US"/>
        </w:rPr>
        <w:t>miq</w:t>
      </w:r>
      <w:r w:rsidR="003E35E4" w:rsidRPr="003E35E4">
        <w:rPr>
          <w:rFonts w:ascii="Times New Roman" w:hAnsi="Times New Roman"/>
          <w:szCs w:val="28"/>
          <w:lang w:val="en-US"/>
        </w:rPr>
        <w:t>y</w:t>
      </w:r>
      <w:r w:rsidRPr="003E35E4">
        <w:rPr>
          <w:rFonts w:ascii="Times New Roman" w:hAnsi="Times New Roman"/>
          <w:szCs w:val="28"/>
          <w:lang w:val="en-US"/>
        </w:rPr>
        <w:t>asda</w:t>
      </w:r>
      <w:r w:rsidR="000D2CCA" w:rsidRPr="003E35E4">
        <w:rPr>
          <w:rFonts w:ascii="Times New Roman" w:hAnsi="Times New Roman"/>
          <w:szCs w:val="28"/>
          <w:lang w:val="en-US"/>
        </w:rPr>
        <w:t xml:space="preserve"> </w:t>
      </w:r>
      <w:r w:rsidRPr="003E35E4">
        <w:rPr>
          <w:rFonts w:ascii="Times New Roman" w:hAnsi="Times New Roman"/>
          <w:szCs w:val="28"/>
          <w:lang w:val="en-US"/>
        </w:rPr>
        <w:t>mexanikləşdirilməsi</w:t>
      </w:r>
      <w:r w:rsidR="000D2CCA" w:rsidRPr="003E35E4">
        <w:rPr>
          <w:rFonts w:ascii="Times New Roman" w:hAnsi="Times New Roman"/>
          <w:szCs w:val="28"/>
          <w:lang w:val="en-US"/>
        </w:rPr>
        <w:t xml:space="preserve"> (</w:t>
      </w:r>
      <w:r w:rsidRPr="003E35E4">
        <w:rPr>
          <w:rFonts w:ascii="Times New Roman" w:hAnsi="Times New Roman"/>
          <w:szCs w:val="28"/>
          <w:lang w:val="en-US"/>
        </w:rPr>
        <w:t>traktor</w:t>
      </w:r>
      <w:r w:rsidR="000D2CCA" w:rsidRPr="003E35E4">
        <w:rPr>
          <w:rFonts w:ascii="Times New Roman" w:hAnsi="Times New Roman"/>
          <w:szCs w:val="28"/>
          <w:lang w:val="en-US"/>
        </w:rPr>
        <w:t xml:space="preserve">, </w:t>
      </w:r>
      <w:r w:rsidRPr="003E35E4">
        <w:rPr>
          <w:rFonts w:ascii="Times New Roman" w:hAnsi="Times New Roman"/>
          <w:szCs w:val="28"/>
          <w:lang w:val="en-US"/>
        </w:rPr>
        <w:t>səpici</w:t>
      </w:r>
      <w:r w:rsidR="000D2CCA" w:rsidRPr="003E35E4">
        <w:rPr>
          <w:rFonts w:ascii="Times New Roman" w:hAnsi="Times New Roman"/>
          <w:szCs w:val="28"/>
          <w:lang w:val="en-US"/>
        </w:rPr>
        <w:t xml:space="preserve"> </w:t>
      </w:r>
      <w:r w:rsidRPr="003E35E4">
        <w:rPr>
          <w:rFonts w:ascii="Times New Roman" w:hAnsi="Times New Roman"/>
          <w:szCs w:val="28"/>
          <w:lang w:val="en-US"/>
        </w:rPr>
        <w:t>maşın</w:t>
      </w:r>
      <w:r w:rsidR="000D2CCA" w:rsidRPr="003E35E4">
        <w:rPr>
          <w:rFonts w:ascii="Times New Roman" w:hAnsi="Times New Roman"/>
          <w:szCs w:val="28"/>
          <w:lang w:val="en-US"/>
        </w:rPr>
        <w:t xml:space="preserve">, </w:t>
      </w:r>
      <w:r w:rsidRPr="003E35E4">
        <w:rPr>
          <w:rFonts w:ascii="Times New Roman" w:hAnsi="Times New Roman"/>
          <w:szCs w:val="28"/>
          <w:lang w:val="en-US"/>
        </w:rPr>
        <w:t>kətan</w:t>
      </w:r>
      <w:r w:rsidR="003E35E4" w:rsidRPr="003E35E4">
        <w:rPr>
          <w:rFonts w:ascii="Times New Roman" w:hAnsi="Times New Roman"/>
          <w:szCs w:val="28"/>
          <w:lang w:val="en-US"/>
        </w:rPr>
        <w:t>y</w:t>
      </w:r>
      <w:r w:rsidRPr="003E35E4">
        <w:rPr>
          <w:rFonts w:ascii="Times New Roman" w:hAnsi="Times New Roman"/>
          <w:szCs w:val="28"/>
          <w:lang w:val="en-US"/>
        </w:rPr>
        <w:t>ığan</w:t>
      </w:r>
      <w:r w:rsidR="000D2CCA" w:rsidRPr="003E35E4">
        <w:rPr>
          <w:rFonts w:ascii="Times New Roman" w:hAnsi="Times New Roman"/>
          <w:szCs w:val="28"/>
          <w:lang w:val="en-US"/>
        </w:rPr>
        <w:t xml:space="preserve"> </w:t>
      </w:r>
      <w:r w:rsidRPr="003E35E4">
        <w:rPr>
          <w:rFonts w:ascii="Times New Roman" w:hAnsi="Times New Roman"/>
          <w:szCs w:val="28"/>
          <w:lang w:val="en-US"/>
        </w:rPr>
        <w:t>maşın</w:t>
      </w:r>
      <w:r w:rsidR="000D2CCA" w:rsidRPr="003E35E4">
        <w:rPr>
          <w:rFonts w:ascii="Times New Roman" w:hAnsi="Times New Roman"/>
          <w:szCs w:val="28"/>
          <w:lang w:val="en-US"/>
        </w:rPr>
        <w:t xml:space="preserve">), </w:t>
      </w:r>
      <w:r w:rsidRPr="003E35E4">
        <w:rPr>
          <w:rFonts w:ascii="Times New Roman" w:hAnsi="Times New Roman"/>
          <w:szCs w:val="28"/>
          <w:lang w:val="en-US"/>
        </w:rPr>
        <w:t>səmərəli</w:t>
      </w:r>
      <w:r w:rsidR="000D2CCA" w:rsidRPr="003E35E4">
        <w:rPr>
          <w:rFonts w:ascii="Times New Roman" w:hAnsi="Times New Roman"/>
          <w:szCs w:val="28"/>
          <w:lang w:val="en-US"/>
        </w:rPr>
        <w:t xml:space="preserve"> </w:t>
      </w:r>
      <w:r w:rsidRPr="003E35E4">
        <w:rPr>
          <w:rFonts w:ascii="Times New Roman" w:hAnsi="Times New Roman"/>
          <w:szCs w:val="28"/>
          <w:lang w:val="en-US"/>
        </w:rPr>
        <w:t>əkin</w:t>
      </w:r>
      <w:r w:rsidR="000D2CCA"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ri</w:t>
      </w:r>
      <w:r w:rsidR="003E35E4" w:rsidRPr="003E35E4">
        <w:rPr>
          <w:rFonts w:ascii="Times New Roman" w:hAnsi="Times New Roman"/>
          <w:szCs w:val="28"/>
          <w:lang w:val="en-US"/>
        </w:rPr>
        <w:t>yy</w:t>
      </w:r>
      <w:r w:rsidRPr="003E35E4">
        <w:rPr>
          <w:rFonts w:ascii="Times New Roman" w:hAnsi="Times New Roman"/>
          <w:szCs w:val="28"/>
          <w:lang w:val="en-US"/>
        </w:rPr>
        <w:t>əsi</w:t>
      </w:r>
      <w:r w:rsidR="000D2CCA"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gün</w:t>
      </w:r>
      <w:r w:rsidR="000D2CCA" w:rsidRPr="003E35E4">
        <w:rPr>
          <w:rFonts w:ascii="Times New Roman" w:hAnsi="Times New Roman"/>
          <w:szCs w:val="28"/>
          <w:lang w:val="en-US"/>
        </w:rPr>
        <w:t xml:space="preserve"> </w:t>
      </w:r>
      <w:r w:rsidRPr="003E35E4">
        <w:rPr>
          <w:rFonts w:ascii="Times New Roman" w:hAnsi="Times New Roman"/>
          <w:szCs w:val="28"/>
          <w:lang w:val="en-US"/>
        </w:rPr>
        <w:t>əmək</w:t>
      </w:r>
      <w:r w:rsidR="000D2CCA" w:rsidRPr="003E35E4">
        <w:rPr>
          <w:rFonts w:ascii="Times New Roman" w:hAnsi="Times New Roman"/>
          <w:szCs w:val="28"/>
          <w:lang w:val="en-US"/>
        </w:rPr>
        <w:t xml:space="preserve"> </w:t>
      </w:r>
      <w:r w:rsidRPr="003E35E4">
        <w:rPr>
          <w:rFonts w:ascii="Times New Roman" w:hAnsi="Times New Roman"/>
          <w:szCs w:val="28"/>
          <w:lang w:val="en-US"/>
        </w:rPr>
        <w:t>təşkili</w:t>
      </w:r>
      <w:r w:rsidR="000D2CCA" w:rsidRPr="003E35E4">
        <w:rPr>
          <w:rFonts w:ascii="Times New Roman" w:hAnsi="Times New Roman"/>
          <w:szCs w:val="28"/>
          <w:lang w:val="en-US"/>
        </w:rPr>
        <w:t xml:space="preserve">, </w:t>
      </w:r>
      <w:r w:rsidRPr="003E35E4">
        <w:rPr>
          <w:rFonts w:ascii="Times New Roman" w:hAnsi="Times New Roman"/>
          <w:szCs w:val="28"/>
          <w:lang w:val="en-US"/>
        </w:rPr>
        <w:t>seleksi</w:t>
      </w:r>
      <w:r w:rsidR="003E35E4" w:rsidRPr="003E35E4">
        <w:rPr>
          <w:rFonts w:ascii="Times New Roman" w:hAnsi="Times New Roman"/>
          <w:szCs w:val="28"/>
          <w:lang w:val="en-US"/>
        </w:rPr>
        <w:t>y</w:t>
      </w:r>
      <w:r w:rsidRPr="003E35E4">
        <w:rPr>
          <w:rFonts w:ascii="Times New Roman" w:hAnsi="Times New Roman"/>
          <w:szCs w:val="28"/>
          <w:lang w:val="en-US"/>
        </w:rPr>
        <w:t>a</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seçmə</w:t>
      </w:r>
      <w:r w:rsidR="000D2CCA" w:rsidRPr="003E35E4">
        <w:rPr>
          <w:rFonts w:ascii="Times New Roman" w:hAnsi="Times New Roman"/>
          <w:szCs w:val="28"/>
          <w:lang w:val="en-US"/>
        </w:rPr>
        <w:t xml:space="preserve"> </w:t>
      </w:r>
      <w:r w:rsidRPr="003E35E4">
        <w:rPr>
          <w:rFonts w:ascii="Times New Roman" w:hAnsi="Times New Roman"/>
          <w:szCs w:val="28"/>
          <w:lang w:val="en-US"/>
        </w:rPr>
        <w:t>toxumçuluq</w:t>
      </w:r>
      <w:r w:rsidR="000D2CCA" w:rsidRPr="003E35E4">
        <w:rPr>
          <w:rFonts w:ascii="Times New Roman" w:hAnsi="Times New Roman"/>
          <w:szCs w:val="28"/>
          <w:lang w:val="en-US"/>
        </w:rPr>
        <w:t xml:space="preserve"> </w:t>
      </w:r>
      <w:r w:rsidRPr="003E35E4">
        <w:rPr>
          <w:rFonts w:ascii="Times New Roman" w:hAnsi="Times New Roman"/>
          <w:szCs w:val="28"/>
          <w:lang w:val="en-US"/>
        </w:rPr>
        <w:t>əsasında</w:t>
      </w:r>
      <w:r w:rsidR="000D2CCA" w:rsidRPr="003E35E4">
        <w:rPr>
          <w:rFonts w:ascii="Times New Roman" w:hAnsi="Times New Roman"/>
          <w:szCs w:val="28"/>
          <w:lang w:val="en-US"/>
        </w:rPr>
        <w:t xml:space="preserve"> </w:t>
      </w:r>
      <w:r w:rsidRPr="003E35E4">
        <w:rPr>
          <w:rFonts w:ascii="Times New Roman" w:hAnsi="Times New Roman"/>
          <w:szCs w:val="28"/>
          <w:lang w:val="en-US"/>
        </w:rPr>
        <w:t>kətançılıq</w:t>
      </w:r>
      <w:r w:rsidR="000D2CCA" w:rsidRPr="003E35E4">
        <w:rPr>
          <w:rFonts w:ascii="Times New Roman" w:hAnsi="Times New Roman"/>
          <w:szCs w:val="28"/>
          <w:lang w:val="en-US"/>
        </w:rPr>
        <w:t xml:space="preserve"> </w:t>
      </w:r>
      <w:r w:rsidRPr="003E35E4">
        <w:rPr>
          <w:rFonts w:ascii="Times New Roman" w:hAnsi="Times New Roman"/>
          <w:szCs w:val="28"/>
          <w:lang w:val="en-US"/>
        </w:rPr>
        <w:t>təsərrüfatı</w:t>
      </w:r>
      <w:r w:rsidR="000D2CCA"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0D2CCA" w:rsidRPr="003E35E4">
        <w:rPr>
          <w:rFonts w:ascii="Times New Roman" w:hAnsi="Times New Roman"/>
          <w:szCs w:val="28"/>
          <w:lang w:val="en-US"/>
        </w:rPr>
        <w:t xml:space="preserve"> </w:t>
      </w:r>
      <w:r w:rsidRPr="003E35E4">
        <w:rPr>
          <w:rFonts w:ascii="Times New Roman" w:hAnsi="Times New Roman"/>
          <w:szCs w:val="28"/>
          <w:lang w:val="en-US"/>
        </w:rPr>
        <w:t>sürətlə</w:t>
      </w:r>
      <w:r w:rsidR="000D2CCA" w:rsidRPr="003E35E4">
        <w:rPr>
          <w:rFonts w:ascii="Times New Roman" w:hAnsi="Times New Roman"/>
          <w:szCs w:val="28"/>
          <w:lang w:val="en-US"/>
        </w:rPr>
        <w:t xml:space="preserve"> </w:t>
      </w:r>
      <w:r w:rsidRPr="003E35E4">
        <w:rPr>
          <w:rFonts w:ascii="Times New Roman" w:hAnsi="Times New Roman"/>
          <w:szCs w:val="28"/>
          <w:lang w:val="en-US"/>
        </w:rPr>
        <w:t>inkişaf</w:t>
      </w:r>
      <w:r w:rsidR="000D2CCA" w:rsidRPr="003E35E4">
        <w:rPr>
          <w:rFonts w:ascii="Times New Roman" w:hAnsi="Times New Roman"/>
          <w:szCs w:val="28"/>
          <w:lang w:val="en-US"/>
        </w:rPr>
        <w:t xml:space="preserve"> </w:t>
      </w:r>
      <w:r w:rsidRPr="003E35E4">
        <w:rPr>
          <w:rFonts w:ascii="Times New Roman" w:hAnsi="Times New Roman"/>
          <w:szCs w:val="28"/>
          <w:lang w:val="en-US"/>
        </w:rPr>
        <w:t>etmə</w:t>
      </w:r>
      <w:r w:rsidR="003E35E4" w:rsidRPr="003E35E4">
        <w:rPr>
          <w:rFonts w:ascii="Times New Roman" w:hAnsi="Times New Roman"/>
          <w:szCs w:val="28"/>
          <w:lang w:val="en-US"/>
        </w:rPr>
        <w:t>y</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başlamışdır</w:t>
      </w:r>
      <w:r w:rsidR="000D2CCA" w:rsidRPr="003E35E4">
        <w:rPr>
          <w:rFonts w:ascii="Times New Roman" w:hAnsi="Times New Roman"/>
          <w:szCs w:val="28"/>
          <w:lang w:val="en-US"/>
        </w:rPr>
        <w:t xml:space="preserve">. </w:t>
      </w:r>
    </w:p>
    <w:p w:rsidR="00EE1ECB"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Kətanın</w:t>
      </w:r>
      <w:r w:rsidR="000D2CCA" w:rsidRPr="003E35E4">
        <w:rPr>
          <w:rFonts w:ascii="Times New Roman" w:hAnsi="Times New Roman"/>
          <w:szCs w:val="28"/>
          <w:lang w:val="en-US"/>
        </w:rPr>
        <w:t xml:space="preserve"> </w:t>
      </w:r>
      <w:r w:rsidRPr="003E35E4">
        <w:rPr>
          <w:rFonts w:ascii="Times New Roman" w:hAnsi="Times New Roman"/>
          <w:szCs w:val="28"/>
          <w:lang w:val="en-US"/>
        </w:rPr>
        <w:t>məhsuldarlığı</w:t>
      </w:r>
      <w:r w:rsidR="000D2CCA" w:rsidRPr="003E35E4">
        <w:rPr>
          <w:rFonts w:ascii="Times New Roman" w:hAnsi="Times New Roman"/>
          <w:szCs w:val="28"/>
          <w:lang w:val="en-US"/>
        </w:rPr>
        <w:t xml:space="preserve"> </w:t>
      </w:r>
      <w:r w:rsidRPr="003E35E4">
        <w:rPr>
          <w:rFonts w:ascii="Times New Roman" w:hAnsi="Times New Roman"/>
          <w:szCs w:val="28"/>
          <w:lang w:val="en-US"/>
        </w:rPr>
        <w:t>artmış</w:t>
      </w:r>
      <w:r w:rsidR="000D2CCA"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axşılaşmış</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bunun</w:t>
      </w:r>
      <w:r w:rsidR="000D2CCA" w:rsidRPr="003E35E4">
        <w:rPr>
          <w:rFonts w:ascii="Times New Roman" w:hAnsi="Times New Roman"/>
          <w:szCs w:val="28"/>
          <w:lang w:val="en-US"/>
        </w:rPr>
        <w:t xml:space="preserve"> </w:t>
      </w:r>
      <w:r w:rsidRPr="003E35E4">
        <w:rPr>
          <w:rFonts w:ascii="Times New Roman" w:hAnsi="Times New Roman"/>
          <w:szCs w:val="28"/>
          <w:lang w:val="en-US"/>
        </w:rPr>
        <w:t>nəticəsində</w:t>
      </w:r>
      <w:r w:rsidR="000D2CCA"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emi</w:t>
      </w:r>
      <w:r w:rsidR="003E35E4" w:rsidRPr="003E35E4">
        <w:rPr>
          <w:rFonts w:ascii="Times New Roman" w:hAnsi="Times New Roman"/>
          <w:szCs w:val="28"/>
          <w:lang w:val="en-US"/>
        </w:rPr>
        <w:t>z</w:t>
      </w:r>
      <w:r w:rsidRPr="003E35E4">
        <w:rPr>
          <w:rFonts w:ascii="Times New Roman" w:hAnsi="Times New Roman"/>
          <w:szCs w:val="28"/>
          <w:lang w:val="en-US"/>
        </w:rPr>
        <w:t>in</w:t>
      </w:r>
      <w:r w:rsidR="000D2CCA" w:rsidRPr="003E35E4">
        <w:rPr>
          <w:rFonts w:ascii="Times New Roman" w:hAnsi="Times New Roman"/>
          <w:szCs w:val="28"/>
          <w:lang w:val="en-US"/>
        </w:rPr>
        <w:t xml:space="preserve"> </w:t>
      </w:r>
      <w:r w:rsidRPr="003E35E4">
        <w:rPr>
          <w:rFonts w:ascii="Times New Roman" w:hAnsi="Times New Roman"/>
          <w:szCs w:val="28"/>
          <w:lang w:val="en-US"/>
        </w:rPr>
        <w:t>kətanla</w:t>
      </w:r>
      <w:r w:rsidR="000D2CCA" w:rsidRPr="003E35E4">
        <w:rPr>
          <w:rFonts w:ascii="Times New Roman" w:hAnsi="Times New Roman"/>
          <w:szCs w:val="28"/>
          <w:lang w:val="en-US"/>
        </w:rPr>
        <w:t xml:space="preserve"> </w:t>
      </w:r>
      <w:r w:rsidRPr="003E35E4">
        <w:rPr>
          <w:rFonts w:ascii="Times New Roman" w:hAnsi="Times New Roman"/>
          <w:szCs w:val="28"/>
          <w:lang w:val="en-US"/>
        </w:rPr>
        <w:t>tamamilə</w:t>
      </w:r>
      <w:r w:rsidR="000D2CCA" w:rsidRPr="003E35E4">
        <w:rPr>
          <w:rFonts w:ascii="Times New Roman" w:hAnsi="Times New Roman"/>
          <w:szCs w:val="28"/>
          <w:lang w:val="en-US"/>
        </w:rPr>
        <w:t xml:space="preserve"> </w:t>
      </w:r>
      <w:r w:rsidRPr="003E35E4">
        <w:rPr>
          <w:rFonts w:ascii="Times New Roman" w:hAnsi="Times New Roman"/>
          <w:szCs w:val="28"/>
          <w:lang w:val="en-US"/>
        </w:rPr>
        <w:t>təmin</w:t>
      </w:r>
      <w:r w:rsidR="000D2CCA" w:rsidRPr="003E35E4">
        <w:rPr>
          <w:rFonts w:ascii="Times New Roman" w:hAnsi="Times New Roman"/>
          <w:szCs w:val="28"/>
          <w:lang w:val="en-US"/>
        </w:rPr>
        <w:t xml:space="preserve"> </w:t>
      </w:r>
      <w:r w:rsidRPr="003E35E4">
        <w:rPr>
          <w:rFonts w:ascii="Times New Roman" w:hAnsi="Times New Roman"/>
          <w:szCs w:val="28"/>
          <w:lang w:val="en-US"/>
        </w:rPr>
        <w:t>edilməsi</w:t>
      </w:r>
      <w:r w:rsidR="000D2CCA" w:rsidRPr="003E35E4">
        <w:rPr>
          <w:rFonts w:ascii="Times New Roman" w:hAnsi="Times New Roman"/>
          <w:szCs w:val="28"/>
          <w:lang w:val="en-US"/>
        </w:rPr>
        <w:t xml:space="preserve"> </w:t>
      </w:r>
      <w:r w:rsidRPr="003E35E4">
        <w:rPr>
          <w:rFonts w:ascii="Times New Roman" w:hAnsi="Times New Roman"/>
          <w:szCs w:val="28"/>
          <w:lang w:val="en-US"/>
        </w:rPr>
        <w:t>mümkün</w:t>
      </w:r>
      <w:r w:rsidR="000D2CCA" w:rsidRPr="003E35E4">
        <w:rPr>
          <w:rFonts w:ascii="Times New Roman" w:hAnsi="Times New Roman"/>
          <w:szCs w:val="28"/>
          <w:lang w:val="en-US"/>
        </w:rPr>
        <w:t xml:space="preserve"> </w:t>
      </w:r>
      <w:r w:rsidRPr="003E35E4">
        <w:rPr>
          <w:rFonts w:ascii="Times New Roman" w:hAnsi="Times New Roman"/>
          <w:szCs w:val="28"/>
          <w:lang w:val="en-US"/>
        </w:rPr>
        <w:t>olmuşdur</w:t>
      </w:r>
      <w:r w:rsidR="000D2CCA" w:rsidRPr="003E35E4">
        <w:rPr>
          <w:rFonts w:ascii="Times New Roman" w:hAnsi="Times New Roman"/>
          <w:szCs w:val="28"/>
          <w:lang w:val="en-US"/>
        </w:rPr>
        <w:t xml:space="preserve">. </w:t>
      </w:r>
      <w:r w:rsidRPr="003E35E4">
        <w:rPr>
          <w:rFonts w:ascii="Times New Roman" w:hAnsi="Times New Roman"/>
          <w:szCs w:val="28"/>
          <w:lang w:val="en-US"/>
        </w:rPr>
        <w:t>Hal</w:t>
      </w:r>
      <w:r w:rsidR="000D2CCA" w:rsidRPr="003E35E4">
        <w:rPr>
          <w:rFonts w:ascii="Times New Roman" w:hAnsi="Times New Roman"/>
          <w:szCs w:val="28"/>
          <w:lang w:val="en-US"/>
        </w:rPr>
        <w:t>-</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ırda</w:t>
      </w:r>
      <w:r w:rsidR="000D2CCA" w:rsidRPr="003E35E4">
        <w:rPr>
          <w:rFonts w:ascii="Times New Roman" w:hAnsi="Times New Roman"/>
          <w:szCs w:val="28"/>
          <w:lang w:val="en-US"/>
        </w:rPr>
        <w:t xml:space="preserve"> </w:t>
      </w:r>
      <w:r w:rsidRPr="003E35E4">
        <w:rPr>
          <w:rFonts w:ascii="Times New Roman" w:hAnsi="Times New Roman"/>
          <w:szCs w:val="28"/>
          <w:lang w:val="en-US"/>
        </w:rPr>
        <w:t>kətan</w:t>
      </w:r>
      <w:r w:rsidR="000D2CCA" w:rsidRPr="003E35E4">
        <w:rPr>
          <w:rFonts w:ascii="Times New Roman" w:hAnsi="Times New Roman"/>
          <w:szCs w:val="28"/>
          <w:lang w:val="en-US"/>
        </w:rPr>
        <w:t xml:space="preserve"> </w:t>
      </w:r>
      <w:r w:rsidRPr="003E35E4">
        <w:rPr>
          <w:rFonts w:ascii="Times New Roman" w:hAnsi="Times New Roman"/>
          <w:szCs w:val="28"/>
          <w:lang w:val="en-US"/>
        </w:rPr>
        <w:t>əkininin</w:t>
      </w:r>
      <w:r w:rsidR="000D2CCA" w:rsidRPr="003E35E4">
        <w:rPr>
          <w:rFonts w:ascii="Times New Roman" w:hAnsi="Times New Roman"/>
          <w:szCs w:val="28"/>
          <w:lang w:val="en-US"/>
        </w:rPr>
        <w:t xml:space="preserve"> </w:t>
      </w:r>
      <w:r w:rsidRPr="003E35E4">
        <w:rPr>
          <w:rFonts w:ascii="Times New Roman" w:hAnsi="Times New Roman"/>
          <w:szCs w:val="28"/>
          <w:lang w:val="en-US"/>
        </w:rPr>
        <w:t>əsas</w:t>
      </w:r>
      <w:r w:rsidR="000D2CCA" w:rsidRPr="003E35E4">
        <w:rPr>
          <w:rFonts w:ascii="Times New Roman" w:hAnsi="Times New Roman"/>
          <w:szCs w:val="28"/>
          <w:lang w:val="en-US"/>
        </w:rPr>
        <w:t xml:space="preserve"> </w:t>
      </w:r>
      <w:r w:rsidRPr="003E35E4">
        <w:rPr>
          <w:rFonts w:ascii="Times New Roman" w:hAnsi="Times New Roman"/>
          <w:szCs w:val="28"/>
          <w:lang w:val="en-US"/>
        </w:rPr>
        <w:t>hissəsini</w:t>
      </w:r>
      <w:r w:rsidR="000D2CCA" w:rsidRPr="003E35E4">
        <w:rPr>
          <w:rFonts w:ascii="Times New Roman" w:hAnsi="Times New Roman"/>
          <w:szCs w:val="28"/>
          <w:lang w:val="en-US"/>
        </w:rPr>
        <w:t xml:space="preserve"> </w:t>
      </w:r>
      <w:r w:rsidRPr="003E35E4">
        <w:rPr>
          <w:rFonts w:ascii="Times New Roman" w:hAnsi="Times New Roman"/>
          <w:szCs w:val="28"/>
          <w:lang w:val="en-US"/>
        </w:rPr>
        <w:t>rus</w:t>
      </w:r>
      <w:r w:rsidR="000D2CCA" w:rsidRPr="003E35E4">
        <w:rPr>
          <w:rFonts w:ascii="Times New Roman" w:hAnsi="Times New Roman"/>
          <w:szCs w:val="28"/>
          <w:lang w:val="en-US"/>
        </w:rPr>
        <w:t xml:space="preserve"> </w:t>
      </w:r>
      <w:r w:rsidRPr="003E35E4">
        <w:rPr>
          <w:rFonts w:ascii="Times New Roman" w:hAnsi="Times New Roman"/>
          <w:szCs w:val="28"/>
          <w:lang w:val="en-US"/>
        </w:rPr>
        <w:t>seleksionerləri</w:t>
      </w:r>
      <w:r w:rsidR="000D2CCA" w:rsidRPr="003E35E4">
        <w:rPr>
          <w:rFonts w:ascii="Times New Roman" w:hAnsi="Times New Roman"/>
          <w:szCs w:val="28"/>
          <w:lang w:val="en-US"/>
        </w:rPr>
        <w:t xml:space="preserve"> – </w:t>
      </w:r>
      <w:r w:rsidRPr="003E35E4">
        <w:rPr>
          <w:rFonts w:ascii="Times New Roman" w:hAnsi="Times New Roman"/>
          <w:szCs w:val="28"/>
          <w:lang w:val="en-US"/>
        </w:rPr>
        <w:t>N</w:t>
      </w:r>
      <w:r w:rsidR="000D2CCA" w:rsidRPr="003E35E4">
        <w:rPr>
          <w:rFonts w:ascii="Times New Roman" w:hAnsi="Times New Roman"/>
          <w:szCs w:val="28"/>
          <w:lang w:val="en-US"/>
        </w:rPr>
        <w:t>.</w:t>
      </w:r>
      <w:r w:rsidRPr="003E35E4">
        <w:rPr>
          <w:rFonts w:ascii="Times New Roman" w:hAnsi="Times New Roman"/>
          <w:szCs w:val="28"/>
          <w:lang w:val="en-US"/>
        </w:rPr>
        <w:t>Q</w:t>
      </w:r>
      <w:r w:rsidR="000D2CCA" w:rsidRPr="003E35E4">
        <w:rPr>
          <w:rFonts w:ascii="Times New Roman" w:hAnsi="Times New Roman"/>
          <w:szCs w:val="28"/>
          <w:lang w:val="en-US"/>
        </w:rPr>
        <w:t>.</w:t>
      </w:r>
      <w:r w:rsidRPr="003E35E4">
        <w:rPr>
          <w:rFonts w:ascii="Times New Roman" w:hAnsi="Times New Roman"/>
          <w:szCs w:val="28"/>
          <w:lang w:val="en-US"/>
        </w:rPr>
        <w:t>Mat</w:t>
      </w:r>
      <w:r w:rsidR="003E35E4" w:rsidRPr="003E35E4">
        <w:rPr>
          <w:rFonts w:ascii="Times New Roman" w:hAnsi="Times New Roman"/>
          <w:szCs w:val="28"/>
          <w:lang w:val="en-US"/>
        </w:rPr>
        <w:t>v</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e</w:t>
      </w:r>
      <w:r w:rsidR="003E35E4" w:rsidRPr="003E35E4">
        <w:rPr>
          <w:rFonts w:ascii="Times New Roman" w:hAnsi="Times New Roman"/>
          <w:szCs w:val="28"/>
          <w:lang w:val="en-US"/>
        </w:rPr>
        <w:t>v</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onun</w:t>
      </w:r>
      <w:r w:rsidR="000D2CCA" w:rsidRPr="003E35E4">
        <w:rPr>
          <w:rFonts w:ascii="Times New Roman" w:hAnsi="Times New Roman"/>
          <w:szCs w:val="28"/>
          <w:lang w:val="en-US"/>
        </w:rPr>
        <w:t xml:space="preserve"> </w:t>
      </w:r>
      <w:r w:rsidRPr="003E35E4">
        <w:rPr>
          <w:rFonts w:ascii="Times New Roman" w:hAnsi="Times New Roman"/>
          <w:szCs w:val="28"/>
          <w:lang w:val="en-US"/>
        </w:rPr>
        <w:t>əməkdaşları</w:t>
      </w:r>
      <w:r w:rsidR="000D2CCA" w:rsidRPr="003E35E4">
        <w:rPr>
          <w:rFonts w:ascii="Times New Roman" w:hAnsi="Times New Roman"/>
          <w:szCs w:val="28"/>
          <w:lang w:val="en-US"/>
        </w:rPr>
        <w:t xml:space="preserve"> </w:t>
      </w:r>
      <w:r w:rsidRPr="003E35E4">
        <w:rPr>
          <w:rFonts w:ascii="Times New Roman" w:hAnsi="Times New Roman"/>
          <w:szCs w:val="28"/>
          <w:lang w:val="en-US"/>
        </w:rPr>
        <w:t>tərəfindən</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etişdirilmiş</w:t>
      </w:r>
      <w:r w:rsidR="000D2CCA" w:rsidRPr="003E35E4">
        <w:rPr>
          <w:rFonts w:ascii="Times New Roman" w:hAnsi="Times New Roman"/>
          <w:szCs w:val="28"/>
          <w:lang w:val="en-US"/>
        </w:rPr>
        <w:t xml:space="preserve"> «</w:t>
      </w:r>
      <w:r w:rsidRPr="003E35E4">
        <w:rPr>
          <w:rFonts w:ascii="Times New Roman" w:hAnsi="Times New Roman"/>
          <w:szCs w:val="28"/>
          <w:lang w:val="en-US"/>
        </w:rPr>
        <w:t>pr</w:t>
      </w:r>
      <w:r w:rsidR="003E35E4" w:rsidRPr="003E35E4">
        <w:rPr>
          <w:rFonts w:ascii="Times New Roman" w:hAnsi="Times New Roman"/>
          <w:szCs w:val="28"/>
          <w:lang w:val="en-US"/>
        </w:rPr>
        <w:t>y</w:t>
      </w:r>
      <w:r w:rsidRPr="003E35E4">
        <w:rPr>
          <w:rFonts w:ascii="Times New Roman" w:hAnsi="Times New Roman"/>
          <w:szCs w:val="28"/>
          <w:lang w:val="en-US"/>
        </w:rPr>
        <w:t>adilşik</w:t>
      </w:r>
      <w:r w:rsidR="000D2CC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2CCA" w:rsidRPr="003E35E4">
        <w:rPr>
          <w:rFonts w:ascii="Times New Roman" w:hAnsi="Times New Roman"/>
          <w:szCs w:val="28"/>
          <w:lang w:val="en-US"/>
        </w:rPr>
        <w:t xml:space="preserve"> «</w:t>
      </w:r>
      <w:r w:rsidRPr="003E35E4">
        <w:rPr>
          <w:rFonts w:ascii="Times New Roman" w:hAnsi="Times New Roman"/>
          <w:szCs w:val="28"/>
          <w:lang w:val="en-US"/>
        </w:rPr>
        <w:t>staxano</w:t>
      </w:r>
      <w:r w:rsidR="003E35E4" w:rsidRPr="003E35E4">
        <w:rPr>
          <w:rFonts w:ascii="Times New Roman" w:hAnsi="Times New Roman"/>
          <w:szCs w:val="28"/>
          <w:lang w:val="en-US"/>
        </w:rPr>
        <w:t>v</w:t>
      </w:r>
      <w:r w:rsidRPr="003E35E4">
        <w:rPr>
          <w:rFonts w:ascii="Times New Roman" w:hAnsi="Times New Roman"/>
          <w:szCs w:val="28"/>
          <w:lang w:val="en-US"/>
        </w:rPr>
        <w:t>çu</w:t>
      </w:r>
      <w:r w:rsidR="000D2CCA" w:rsidRPr="003E35E4">
        <w:rPr>
          <w:rFonts w:ascii="Times New Roman" w:hAnsi="Times New Roman"/>
          <w:szCs w:val="28"/>
          <w:lang w:val="en-US"/>
        </w:rPr>
        <w:t xml:space="preserve">» </w:t>
      </w:r>
      <w:r w:rsidRPr="003E35E4">
        <w:rPr>
          <w:rFonts w:ascii="Times New Roman" w:hAnsi="Times New Roman"/>
          <w:szCs w:val="28"/>
          <w:lang w:val="en-US"/>
        </w:rPr>
        <w:t>adlı</w:t>
      </w:r>
      <w:r w:rsidR="000D2CCA" w:rsidRPr="003E35E4">
        <w:rPr>
          <w:rFonts w:ascii="Times New Roman" w:hAnsi="Times New Roman"/>
          <w:szCs w:val="28"/>
          <w:lang w:val="en-US"/>
        </w:rPr>
        <w:t xml:space="preserve"> </w:t>
      </w:r>
      <w:r w:rsidRPr="003E35E4">
        <w:rPr>
          <w:rFonts w:ascii="Times New Roman" w:hAnsi="Times New Roman"/>
          <w:szCs w:val="28"/>
          <w:lang w:val="en-US"/>
        </w:rPr>
        <w:t>seleksion</w:t>
      </w:r>
      <w:r w:rsidR="000D2CCA" w:rsidRPr="003E35E4">
        <w:rPr>
          <w:rFonts w:ascii="Times New Roman" w:hAnsi="Times New Roman"/>
          <w:szCs w:val="28"/>
          <w:lang w:val="en-US"/>
        </w:rPr>
        <w:t xml:space="preserve"> </w:t>
      </w:r>
      <w:r w:rsidRPr="003E35E4">
        <w:rPr>
          <w:rFonts w:ascii="Times New Roman" w:hAnsi="Times New Roman"/>
          <w:szCs w:val="28"/>
          <w:lang w:val="en-US"/>
        </w:rPr>
        <w:t>srtları</w:t>
      </w:r>
      <w:r w:rsidR="000D2CCA" w:rsidRPr="003E35E4">
        <w:rPr>
          <w:rFonts w:ascii="Times New Roman" w:hAnsi="Times New Roman"/>
          <w:szCs w:val="28"/>
          <w:lang w:val="en-US"/>
        </w:rPr>
        <w:t xml:space="preserve"> </w:t>
      </w:r>
      <w:r w:rsidRPr="003E35E4">
        <w:rPr>
          <w:rFonts w:ascii="Times New Roman" w:hAnsi="Times New Roman"/>
          <w:szCs w:val="28"/>
          <w:lang w:val="en-US"/>
        </w:rPr>
        <w:t>təşkil</w:t>
      </w:r>
      <w:r w:rsidR="000D2CCA" w:rsidRPr="003E35E4">
        <w:rPr>
          <w:rFonts w:ascii="Times New Roman" w:hAnsi="Times New Roman"/>
          <w:szCs w:val="28"/>
          <w:lang w:val="en-US"/>
        </w:rPr>
        <w:t xml:space="preserve"> </w:t>
      </w:r>
      <w:r w:rsidRPr="003E35E4">
        <w:rPr>
          <w:rFonts w:ascii="Times New Roman" w:hAnsi="Times New Roman"/>
          <w:szCs w:val="28"/>
          <w:lang w:val="en-US"/>
        </w:rPr>
        <w:t>edir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5, 19</w:t>
      </w:r>
      <w:r w:rsidR="0067209B">
        <w:rPr>
          <w:rFonts w:ascii="Times New Roman" w:hAnsi="Times New Roman"/>
          <w:szCs w:val="28"/>
          <w:lang w:val="az-Latn-AZ"/>
        </w:rPr>
        <w:sym w:font="Symbol" w:char="F05D"/>
      </w:r>
      <w:r w:rsidR="000D2CCA" w:rsidRPr="003E35E4">
        <w:rPr>
          <w:rFonts w:ascii="Times New Roman" w:hAnsi="Times New Roman"/>
          <w:szCs w:val="28"/>
          <w:lang w:val="en-US"/>
        </w:rPr>
        <w:t>.</w:t>
      </w:r>
    </w:p>
    <w:p w:rsidR="000D2CCA"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iki</w:t>
      </w:r>
      <w:r w:rsidR="004522BE"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rılır</w:t>
      </w:r>
      <w:r w:rsidR="004522BE" w:rsidRPr="003E35E4">
        <w:rPr>
          <w:rFonts w:ascii="Times New Roman" w:hAnsi="Times New Roman"/>
          <w:szCs w:val="28"/>
          <w:lang w:val="en-US"/>
        </w:rPr>
        <w:t xml:space="preserve"> </w:t>
      </w:r>
      <w:r w:rsidRPr="003E35E4">
        <w:rPr>
          <w:rFonts w:ascii="Times New Roman" w:hAnsi="Times New Roman"/>
          <w:szCs w:val="28"/>
          <w:lang w:val="en-US"/>
        </w:rPr>
        <w:t>ki</w:t>
      </w:r>
      <w:r w:rsidR="004522BE" w:rsidRPr="003E35E4">
        <w:rPr>
          <w:rFonts w:ascii="Times New Roman" w:hAnsi="Times New Roman"/>
          <w:szCs w:val="28"/>
          <w:lang w:val="en-US"/>
        </w:rPr>
        <w:t xml:space="preserve">, </w:t>
      </w:r>
      <w:r w:rsidRPr="003E35E4">
        <w:rPr>
          <w:rFonts w:ascii="Times New Roman" w:hAnsi="Times New Roman"/>
          <w:szCs w:val="28"/>
          <w:lang w:val="en-US"/>
        </w:rPr>
        <w:t>bunların</w:t>
      </w:r>
      <w:r w:rsidR="004522BE" w:rsidRPr="003E35E4">
        <w:rPr>
          <w:rFonts w:ascii="Times New Roman" w:hAnsi="Times New Roman"/>
          <w:szCs w:val="28"/>
          <w:lang w:val="en-US"/>
        </w:rPr>
        <w:t xml:space="preserve"> </w:t>
      </w:r>
      <w:r w:rsidRPr="003E35E4">
        <w:rPr>
          <w:rFonts w:ascii="Times New Roman" w:hAnsi="Times New Roman"/>
          <w:szCs w:val="28"/>
          <w:lang w:val="en-US"/>
        </w:rPr>
        <w:t>birinə</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digərinə</w:t>
      </w:r>
      <w:r w:rsidR="004522BE" w:rsidRPr="003E35E4">
        <w:rPr>
          <w:rFonts w:ascii="Times New Roman" w:hAnsi="Times New Roman"/>
          <w:szCs w:val="28"/>
          <w:lang w:val="en-US"/>
        </w:rPr>
        <w:t xml:space="preserve"> </w:t>
      </w:r>
      <w:r w:rsidRPr="003E35E4">
        <w:rPr>
          <w:rFonts w:ascii="Times New Roman" w:hAnsi="Times New Roman"/>
          <w:szCs w:val="28"/>
          <w:lang w:val="en-US"/>
        </w:rPr>
        <w:t>isə</w:t>
      </w:r>
      <w:r w:rsidR="004522BE" w:rsidRPr="003E35E4">
        <w:rPr>
          <w:rFonts w:ascii="Times New Roman" w:hAnsi="Times New Roman"/>
          <w:szCs w:val="28"/>
          <w:lang w:val="en-US"/>
        </w:rPr>
        <w:t xml:space="preserve"> </w:t>
      </w:r>
      <w:r w:rsidRPr="003E35E4">
        <w:rPr>
          <w:rFonts w:ascii="Times New Roman" w:hAnsi="Times New Roman"/>
          <w:szCs w:val="28"/>
          <w:lang w:val="en-US"/>
        </w:rPr>
        <w:t>kollu</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bitkisinin</w:t>
      </w:r>
      <w:r w:rsidR="004522BE"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(60-100 </w:t>
      </w:r>
      <w:r w:rsidRPr="003E35E4">
        <w:rPr>
          <w:rFonts w:ascii="Times New Roman" w:hAnsi="Times New Roman"/>
          <w:szCs w:val="28"/>
          <w:lang w:val="en-US"/>
        </w:rPr>
        <w:t>sm</w:t>
      </w:r>
      <w:r w:rsidR="004522BE" w:rsidRPr="003E35E4">
        <w:rPr>
          <w:rFonts w:ascii="Times New Roman" w:hAnsi="Times New Roman"/>
          <w:szCs w:val="28"/>
          <w:lang w:val="en-US"/>
        </w:rPr>
        <w:t xml:space="preserve">) </w:t>
      </w:r>
      <w:r w:rsidRPr="003E35E4">
        <w:rPr>
          <w:rFonts w:ascii="Times New Roman" w:hAnsi="Times New Roman"/>
          <w:szCs w:val="28"/>
          <w:lang w:val="en-US"/>
        </w:rPr>
        <w:t>olur</w:t>
      </w:r>
      <w:r w:rsidR="004522BE" w:rsidRPr="003E35E4">
        <w:rPr>
          <w:rFonts w:ascii="Times New Roman" w:hAnsi="Times New Roman"/>
          <w:szCs w:val="28"/>
          <w:lang w:val="en-US"/>
        </w:rPr>
        <w:t xml:space="preserve">. </w:t>
      </w:r>
      <w:r w:rsidRPr="003E35E4">
        <w:rPr>
          <w:rFonts w:ascii="Times New Roman" w:hAnsi="Times New Roman"/>
          <w:szCs w:val="28"/>
          <w:lang w:val="en-US"/>
        </w:rPr>
        <w:t>Bu</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əsas</w:t>
      </w:r>
      <w:r w:rsidR="004522BE" w:rsidRPr="003E35E4">
        <w:rPr>
          <w:rFonts w:ascii="Times New Roman" w:hAnsi="Times New Roman"/>
          <w:szCs w:val="28"/>
          <w:lang w:val="en-US"/>
        </w:rPr>
        <w:t xml:space="preserve"> </w:t>
      </w:r>
      <w:r w:rsidRPr="003E35E4">
        <w:rPr>
          <w:rFonts w:ascii="Times New Roman" w:hAnsi="Times New Roman"/>
          <w:szCs w:val="28"/>
          <w:lang w:val="en-US"/>
        </w:rPr>
        <w:t>etibarilə</w:t>
      </w:r>
      <w:r w:rsidR="004522BE" w:rsidRPr="003E35E4">
        <w:rPr>
          <w:rFonts w:ascii="Times New Roman" w:hAnsi="Times New Roman"/>
          <w:szCs w:val="28"/>
          <w:lang w:val="en-US"/>
        </w:rPr>
        <w:t xml:space="preserve"> </w:t>
      </w:r>
      <w:r w:rsidRPr="003E35E4">
        <w:rPr>
          <w:rFonts w:ascii="Times New Roman" w:hAnsi="Times New Roman"/>
          <w:szCs w:val="28"/>
          <w:lang w:val="en-US"/>
        </w:rPr>
        <w:t>lif</w:t>
      </w:r>
      <w:r w:rsidR="004522BE" w:rsidRPr="003E35E4">
        <w:rPr>
          <w:rFonts w:ascii="Times New Roman" w:hAnsi="Times New Roman"/>
          <w:szCs w:val="28"/>
          <w:lang w:val="en-US"/>
        </w:rPr>
        <w:t xml:space="preserve"> </w:t>
      </w:r>
      <w:r w:rsidRPr="003E35E4">
        <w:rPr>
          <w:rFonts w:ascii="Times New Roman" w:hAnsi="Times New Roman"/>
          <w:szCs w:val="28"/>
          <w:lang w:val="en-US"/>
        </w:rPr>
        <w:t>üçün</w:t>
      </w:r>
      <w:r w:rsidR="004522BE" w:rsidRPr="003E35E4">
        <w:rPr>
          <w:rFonts w:ascii="Times New Roman" w:hAnsi="Times New Roman"/>
          <w:szCs w:val="28"/>
          <w:lang w:val="en-US"/>
        </w:rPr>
        <w:t xml:space="preserve"> </w:t>
      </w:r>
      <w:r w:rsidRPr="003E35E4">
        <w:rPr>
          <w:rFonts w:ascii="Times New Roman" w:hAnsi="Times New Roman"/>
          <w:szCs w:val="28"/>
          <w:lang w:val="en-US"/>
        </w:rPr>
        <w:t>əkilir</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sahələrinin</w:t>
      </w:r>
      <w:r w:rsidR="004522BE" w:rsidRPr="003E35E4">
        <w:rPr>
          <w:rFonts w:ascii="Times New Roman" w:hAnsi="Times New Roman"/>
          <w:szCs w:val="28"/>
          <w:lang w:val="en-US"/>
        </w:rPr>
        <w:t xml:space="preserve"> </w:t>
      </w:r>
      <w:r w:rsidRPr="003E35E4">
        <w:rPr>
          <w:rFonts w:ascii="Times New Roman" w:hAnsi="Times New Roman"/>
          <w:szCs w:val="28"/>
          <w:lang w:val="en-US"/>
        </w:rPr>
        <w:t>əsas</w:t>
      </w:r>
      <w:r w:rsidR="004522BE" w:rsidRPr="003E35E4">
        <w:rPr>
          <w:rFonts w:ascii="Times New Roman" w:hAnsi="Times New Roman"/>
          <w:szCs w:val="28"/>
          <w:lang w:val="en-US"/>
        </w:rPr>
        <w:t xml:space="preserve"> </w:t>
      </w:r>
      <w:r w:rsidRPr="003E35E4">
        <w:rPr>
          <w:rFonts w:ascii="Times New Roman" w:hAnsi="Times New Roman"/>
          <w:szCs w:val="28"/>
          <w:lang w:val="en-US"/>
        </w:rPr>
        <w:t>hissəsini</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təşkil</w:t>
      </w:r>
      <w:r w:rsidR="004522BE" w:rsidRPr="003E35E4">
        <w:rPr>
          <w:rFonts w:ascii="Times New Roman" w:hAnsi="Times New Roman"/>
          <w:szCs w:val="28"/>
          <w:lang w:val="en-US"/>
        </w:rPr>
        <w:t xml:space="preserve"> </w:t>
      </w:r>
      <w:r w:rsidRPr="003E35E4">
        <w:rPr>
          <w:rFonts w:ascii="Times New Roman" w:hAnsi="Times New Roman"/>
          <w:szCs w:val="28"/>
          <w:lang w:val="en-US"/>
        </w:rPr>
        <w:t>edir</w:t>
      </w:r>
      <w:r w:rsidR="004522BE" w:rsidRPr="003E35E4">
        <w:rPr>
          <w:rFonts w:ascii="Times New Roman" w:hAnsi="Times New Roman"/>
          <w:szCs w:val="28"/>
          <w:lang w:val="en-US"/>
        </w:rPr>
        <w:t xml:space="preserve">. </w:t>
      </w:r>
      <w:r w:rsidRPr="003E35E4">
        <w:rPr>
          <w:rFonts w:ascii="Times New Roman" w:hAnsi="Times New Roman"/>
          <w:szCs w:val="28"/>
          <w:lang w:val="en-US"/>
        </w:rPr>
        <w:t>Kollu</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qollu</w:t>
      </w:r>
      <w:r w:rsidR="004522BE" w:rsidRPr="003E35E4">
        <w:rPr>
          <w:rFonts w:ascii="Times New Roman" w:hAnsi="Times New Roman"/>
          <w:szCs w:val="28"/>
          <w:lang w:val="en-US"/>
        </w:rPr>
        <w:t>-</w:t>
      </w:r>
      <w:r w:rsidRPr="003E35E4">
        <w:rPr>
          <w:rFonts w:ascii="Times New Roman" w:hAnsi="Times New Roman"/>
          <w:szCs w:val="28"/>
          <w:lang w:val="en-US"/>
        </w:rPr>
        <w:t>budaqlı</w:t>
      </w:r>
      <w:r w:rsidR="004522BE" w:rsidRPr="003E35E4">
        <w:rPr>
          <w:rFonts w:ascii="Times New Roman" w:hAnsi="Times New Roman"/>
          <w:szCs w:val="28"/>
          <w:lang w:val="en-US"/>
        </w:rPr>
        <w:t xml:space="preserve"> </w:t>
      </w:r>
      <w:r w:rsidRPr="003E35E4">
        <w:rPr>
          <w:rFonts w:ascii="Times New Roman" w:hAnsi="Times New Roman"/>
          <w:szCs w:val="28"/>
          <w:lang w:val="en-US"/>
        </w:rPr>
        <w:t>olaraq</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4522BE" w:rsidRPr="003E35E4">
        <w:rPr>
          <w:rFonts w:ascii="Times New Roman" w:hAnsi="Times New Roman"/>
          <w:szCs w:val="28"/>
          <w:lang w:val="en-US"/>
        </w:rPr>
        <w:t xml:space="preserve"> </w:t>
      </w:r>
      <w:r w:rsidRPr="003E35E4">
        <w:rPr>
          <w:rFonts w:ascii="Times New Roman" w:hAnsi="Times New Roman"/>
          <w:szCs w:val="28"/>
          <w:lang w:val="en-US"/>
        </w:rPr>
        <w:t>toxum</w:t>
      </w:r>
      <w:r w:rsidR="004522BE" w:rsidRPr="003E35E4">
        <w:rPr>
          <w:rFonts w:ascii="Times New Roman" w:hAnsi="Times New Roman"/>
          <w:szCs w:val="28"/>
          <w:lang w:val="en-US"/>
        </w:rPr>
        <w:t xml:space="preserve"> </w:t>
      </w:r>
      <w:r w:rsidRPr="003E35E4">
        <w:rPr>
          <w:rFonts w:ascii="Times New Roman" w:hAnsi="Times New Roman"/>
          <w:szCs w:val="28"/>
          <w:lang w:val="en-US"/>
        </w:rPr>
        <w:t>məhsulu</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erir</w:t>
      </w:r>
      <w:r w:rsidR="004522BE" w:rsidRPr="003E35E4">
        <w:rPr>
          <w:rFonts w:ascii="Times New Roman" w:hAnsi="Times New Roman"/>
          <w:szCs w:val="28"/>
          <w:lang w:val="en-US"/>
        </w:rPr>
        <w:t xml:space="preserve">. </w:t>
      </w:r>
      <w:r w:rsidRPr="003E35E4">
        <w:rPr>
          <w:rFonts w:ascii="Times New Roman" w:hAnsi="Times New Roman"/>
          <w:szCs w:val="28"/>
          <w:lang w:val="en-US"/>
        </w:rPr>
        <w:t>Həmin</w:t>
      </w:r>
      <w:r w:rsidR="004522BE" w:rsidRPr="003E35E4">
        <w:rPr>
          <w:rFonts w:ascii="Times New Roman" w:hAnsi="Times New Roman"/>
          <w:szCs w:val="28"/>
          <w:lang w:val="en-US"/>
        </w:rPr>
        <w:t xml:space="preserve"> </w:t>
      </w:r>
      <w:r w:rsidRPr="003E35E4">
        <w:rPr>
          <w:rFonts w:ascii="Times New Roman" w:hAnsi="Times New Roman"/>
          <w:szCs w:val="28"/>
          <w:lang w:val="en-US"/>
        </w:rPr>
        <w:t>toxumlardan</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ağı</w:t>
      </w:r>
      <w:r w:rsidR="004522BE" w:rsidRPr="003E35E4">
        <w:rPr>
          <w:rFonts w:ascii="Times New Roman" w:hAnsi="Times New Roman"/>
          <w:szCs w:val="28"/>
          <w:lang w:val="en-US"/>
        </w:rPr>
        <w:t xml:space="preserve"> </w:t>
      </w:r>
      <w:r w:rsidRPr="003E35E4">
        <w:rPr>
          <w:rFonts w:ascii="Times New Roman" w:hAnsi="Times New Roman"/>
          <w:szCs w:val="28"/>
          <w:lang w:val="en-US"/>
        </w:rPr>
        <w:t>istehsal</w:t>
      </w:r>
      <w:r w:rsidR="004522BE" w:rsidRPr="003E35E4">
        <w:rPr>
          <w:rFonts w:ascii="Times New Roman" w:hAnsi="Times New Roman"/>
          <w:szCs w:val="28"/>
          <w:lang w:val="en-US"/>
        </w:rPr>
        <w:t xml:space="preserve"> </w:t>
      </w:r>
      <w:r w:rsidRPr="003E35E4">
        <w:rPr>
          <w:rFonts w:ascii="Times New Roman" w:hAnsi="Times New Roman"/>
          <w:szCs w:val="28"/>
          <w:lang w:val="en-US"/>
        </w:rPr>
        <w:t>edilir</w:t>
      </w:r>
      <w:r w:rsidR="004522BE" w:rsidRPr="003E35E4">
        <w:rPr>
          <w:rFonts w:ascii="Times New Roman" w:hAnsi="Times New Roman"/>
          <w:szCs w:val="28"/>
          <w:lang w:val="en-US"/>
        </w:rPr>
        <w:t xml:space="preserve">. </w:t>
      </w:r>
      <w:r w:rsidRPr="003E35E4">
        <w:rPr>
          <w:rFonts w:ascii="Times New Roman" w:hAnsi="Times New Roman"/>
          <w:szCs w:val="28"/>
          <w:lang w:val="en-US"/>
        </w:rPr>
        <w:t>Kollu</w:t>
      </w:r>
      <w:r w:rsidR="004522BE" w:rsidRPr="003E35E4">
        <w:rPr>
          <w:rFonts w:ascii="Times New Roman" w:hAnsi="Times New Roman"/>
          <w:szCs w:val="28"/>
          <w:lang w:val="en-US"/>
        </w:rPr>
        <w:t xml:space="preserve"> </w:t>
      </w:r>
      <w:r w:rsidRPr="003E35E4">
        <w:rPr>
          <w:rFonts w:ascii="Times New Roman" w:hAnsi="Times New Roman"/>
          <w:szCs w:val="28"/>
          <w:lang w:val="en-US"/>
        </w:rPr>
        <w:t>kətanın</w:t>
      </w:r>
      <w:r w:rsidR="004522B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4522BE" w:rsidRPr="003E35E4">
        <w:rPr>
          <w:rFonts w:ascii="Times New Roman" w:hAnsi="Times New Roman"/>
          <w:szCs w:val="28"/>
          <w:lang w:val="en-US"/>
        </w:rPr>
        <w:t xml:space="preserve"> </w:t>
      </w:r>
      <w:r w:rsidRPr="003E35E4">
        <w:rPr>
          <w:rFonts w:ascii="Times New Roman" w:hAnsi="Times New Roman"/>
          <w:szCs w:val="28"/>
          <w:lang w:val="en-US"/>
        </w:rPr>
        <w:t>xassəsi</w:t>
      </w:r>
      <w:r w:rsidR="004522BE" w:rsidRPr="003E35E4">
        <w:rPr>
          <w:rFonts w:ascii="Times New Roman" w:hAnsi="Times New Roman"/>
          <w:szCs w:val="28"/>
          <w:lang w:val="en-US"/>
        </w:rPr>
        <w:t xml:space="preserve"> </w:t>
      </w:r>
      <w:r w:rsidRPr="003E35E4">
        <w:rPr>
          <w:rFonts w:ascii="Times New Roman" w:hAnsi="Times New Roman"/>
          <w:szCs w:val="28"/>
          <w:lang w:val="en-US"/>
        </w:rPr>
        <w:t>aşağıdır</w:t>
      </w:r>
      <w:r w:rsidR="004522BE" w:rsidRPr="003E35E4">
        <w:rPr>
          <w:rFonts w:ascii="Times New Roman" w:hAnsi="Times New Roman"/>
          <w:szCs w:val="28"/>
          <w:lang w:val="en-US"/>
        </w:rPr>
        <w:t xml:space="preserve">, </w:t>
      </w:r>
      <w:r w:rsidRPr="003E35E4">
        <w:rPr>
          <w:rFonts w:ascii="Times New Roman" w:hAnsi="Times New Roman"/>
          <w:szCs w:val="28"/>
          <w:lang w:val="en-US"/>
        </w:rPr>
        <w:t>ona</w:t>
      </w:r>
      <w:r w:rsidR="004522BE" w:rsidRPr="003E35E4">
        <w:rPr>
          <w:rFonts w:ascii="Times New Roman" w:hAnsi="Times New Roman"/>
          <w:szCs w:val="28"/>
          <w:lang w:val="en-US"/>
        </w:rPr>
        <w:t xml:space="preserve"> </w:t>
      </w:r>
      <w:r w:rsidRPr="003E35E4">
        <w:rPr>
          <w:rFonts w:ascii="Times New Roman" w:hAnsi="Times New Roman"/>
          <w:szCs w:val="28"/>
          <w:lang w:val="en-US"/>
        </w:rPr>
        <w:t>görə</w:t>
      </w:r>
      <w:r w:rsidR="004522BE" w:rsidRPr="003E35E4">
        <w:rPr>
          <w:rFonts w:ascii="Times New Roman" w:hAnsi="Times New Roman"/>
          <w:szCs w:val="28"/>
          <w:lang w:val="en-US"/>
        </w:rPr>
        <w:t xml:space="preserve"> </w:t>
      </w:r>
      <w:r w:rsidRPr="003E35E4">
        <w:rPr>
          <w:rFonts w:ascii="Times New Roman" w:hAnsi="Times New Roman"/>
          <w:szCs w:val="28"/>
          <w:lang w:val="en-US"/>
        </w:rPr>
        <w:t>də</w:t>
      </w:r>
      <w:r w:rsidR="004522BE" w:rsidRPr="003E35E4">
        <w:rPr>
          <w:rFonts w:ascii="Times New Roman" w:hAnsi="Times New Roman"/>
          <w:szCs w:val="28"/>
          <w:lang w:val="en-US"/>
        </w:rPr>
        <w:t xml:space="preserve"> </w:t>
      </w:r>
      <w:r w:rsidRPr="003E35E4">
        <w:rPr>
          <w:rFonts w:ascii="Times New Roman" w:hAnsi="Times New Roman"/>
          <w:szCs w:val="28"/>
          <w:lang w:val="en-US"/>
        </w:rPr>
        <w:t>bu</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parça</w:t>
      </w:r>
      <w:r w:rsidR="004522BE" w:rsidRPr="003E35E4">
        <w:rPr>
          <w:rFonts w:ascii="Times New Roman" w:hAnsi="Times New Roman"/>
          <w:szCs w:val="28"/>
          <w:lang w:val="en-US"/>
        </w:rPr>
        <w:t xml:space="preserve"> </w:t>
      </w:r>
      <w:r w:rsidRPr="003E35E4">
        <w:rPr>
          <w:rFonts w:ascii="Times New Roman" w:hAnsi="Times New Roman"/>
          <w:szCs w:val="28"/>
          <w:lang w:val="en-US"/>
        </w:rPr>
        <w:t>istehsalı</w:t>
      </w:r>
      <w:r w:rsidR="004522BE" w:rsidRPr="003E35E4">
        <w:rPr>
          <w:rFonts w:ascii="Times New Roman" w:hAnsi="Times New Roman"/>
          <w:szCs w:val="28"/>
          <w:lang w:val="en-US"/>
        </w:rPr>
        <w:t xml:space="preserve"> </w:t>
      </w:r>
      <w:r w:rsidRPr="003E35E4">
        <w:rPr>
          <w:rFonts w:ascii="Times New Roman" w:hAnsi="Times New Roman"/>
          <w:szCs w:val="28"/>
          <w:lang w:val="en-US"/>
        </w:rPr>
        <w:t>üçün</w:t>
      </w:r>
      <w:r w:rsidR="004522BE" w:rsidRPr="003E35E4">
        <w:rPr>
          <w:rFonts w:ascii="Times New Roman" w:hAnsi="Times New Roman"/>
          <w:szCs w:val="28"/>
          <w:lang w:val="en-US"/>
        </w:rPr>
        <w:t xml:space="preserve">, </w:t>
      </w:r>
      <w:r w:rsidRPr="003E35E4">
        <w:rPr>
          <w:rFonts w:ascii="Times New Roman" w:hAnsi="Times New Roman"/>
          <w:szCs w:val="28"/>
          <w:lang w:val="en-US"/>
        </w:rPr>
        <w:t>demək</w:t>
      </w:r>
      <w:r w:rsidR="004522BE" w:rsidRPr="003E35E4">
        <w:rPr>
          <w:rFonts w:ascii="Times New Roman" w:hAnsi="Times New Roman"/>
          <w:szCs w:val="28"/>
          <w:lang w:val="en-US"/>
        </w:rPr>
        <w:t xml:space="preserve"> </w:t>
      </w:r>
      <w:r w:rsidRPr="003E35E4">
        <w:rPr>
          <w:rFonts w:ascii="Times New Roman" w:hAnsi="Times New Roman"/>
          <w:szCs w:val="28"/>
          <w:lang w:val="en-US"/>
        </w:rPr>
        <w:t>olar</w:t>
      </w:r>
      <w:r w:rsidR="004522BE" w:rsidRPr="003E35E4">
        <w:rPr>
          <w:rFonts w:ascii="Times New Roman" w:hAnsi="Times New Roman"/>
          <w:szCs w:val="28"/>
          <w:lang w:val="en-US"/>
        </w:rPr>
        <w:t xml:space="preserve"> </w:t>
      </w:r>
      <w:r w:rsidRPr="003E35E4">
        <w:rPr>
          <w:rFonts w:ascii="Times New Roman" w:hAnsi="Times New Roman"/>
          <w:szCs w:val="28"/>
          <w:lang w:val="en-US"/>
        </w:rPr>
        <w:t>ki</w:t>
      </w:r>
      <w:r w:rsidR="004522BE" w:rsidRPr="003E35E4">
        <w:rPr>
          <w:rFonts w:ascii="Times New Roman" w:hAnsi="Times New Roman"/>
          <w:szCs w:val="28"/>
          <w:lang w:val="en-US"/>
        </w:rPr>
        <w:t xml:space="preserve">, </w:t>
      </w:r>
      <w:r w:rsidRPr="003E35E4">
        <w:rPr>
          <w:rFonts w:ascii="Times New Roman" w:hAnsi="Times New Roman"/>
          <w:szCs w:val="28"/>
          <w:lang w:val="en-US"/>
        </w:rPr>
        <w:t>istifadə</w:t>
      </w:r>
      <w:r w:rsidR="004522BE" w:rsidRPr="003E35E4">
        <w:rPr>
          <w:rFonts w:ascii="Times New Roman" w:hAnsi="Times New Roman"/>
          <w:szCs w:val="28"/>
          <w:lang w:val="en-US"/>
        </w:rPr>
        <w:t xml:space="preserve"> </w:t>
      </w:r>
      <w:r w:rsidRPr="003E35E4">
        <w:rPr>
          <w:rFonts w:ascii="Times New Roman" w:hAnsi="Times New Roman"/>
          <w:szCs w:val="28"/>
          <w:lang w:val="en-US"/>
        </w:rPr>
        <w:t>edilmir</w:t>
      </w:r>
      <w:r w:rsidR="004522BE" w:rsidRPr="003E35E4">
        <w:rPr>
          <w:rFonts w:ascii="Times New Roman" w:hAnsi="Times New Roman"/>
          <w:szCs w:val="28"/>
          <w:lang w:val="en-US"/>
        </w:rPr>
        <w:t>.</w:t>
      </w:r>
    </w:p>
    <w:p w:rsidR="004522B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dərildikdən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toxumdan</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ad</w:t>
      </w:r>
      <w:r w:rsidR="004522BE" w:rsidRPr="003E35E4">
        <w:rPr>
          <w:rFonts w:ascii="Times New Roman" w:hAnsi="Times New Roman"/>
          <w:szCs w:val="28"/>
          <w:lang w:val="en-US"/>
        </w:rPr>
        <w:t xml:space="preserve"> </w:t>
      </w:r>
      <w:r w:rsidRPr="003E35E4">
        <w:rPr>
          <w:rFonts w:ascii="Times New Roman" w:hAnsi="Times New Roman"/>
          <w:szCs w:val="28"/>
          <w:lang w:val="en-US"/>
        </w:rPr>
        <w:t>edildikdən</w:t>
      </w:r>
      <w:r w:rsidR="004522BE" w:rsidRPr="003E35E4">
        <w:rPr>
          <w:rFonts w:ascii="Times New Roman" w:hAnsi="Times New Roman"/>
          <w:szCs w:val="28"/>
          <w:lang w:val="en-US"/>
        </w:rPr>
        <w:t xml:space="preserve"> </w:t>
      </w:r>
      <w:r w:rsidRPr="003E35E4">
        <w:rPr>
          <w:rFonts w:ascii="Times New Roman" w:hAnsi="Times New Roman"/>
          <w:szCs w:val="28"/>
          <w:lang w:val="en-US"/>
        </w:rPr>
        <w:t>sonra</w:t>
      </w:r>
      <w:r w:rsidR="004522BE" w:rsidRPr="003E35E4">
        <w:rPr>
          <w:rFonts w:ascii="Times New Roman" w:hAnsi="Times New Roman"/>
          <w:szCs w:val="28"/>
          <w:lang w:val="en-US"/>
        </w:rPr>
        <w:t xml:space="preserve"> </w:t>
      </w:r>
      <w:r w:rsidRPr="003E35E4">
        <w:rPr>
          <w:rFonts w:ascii="Times New Roman" w:hAnsi="Times New Roman"/>
          <w:szCs w:val="28"/>
          <w:lang w:val="en-US"/>
        </w:rPr>
        <w:t>isladılır</w:t>
      </w:r>
      <w:r w:rsidR="004522BE" w:rsidRPr="003E35E4">
        <w:rPr>
          <w:rFonts w:ascii="Times New Roman" w:hAnsi="Times New Roman"/>
          <w:szCs w:val="28"/>
          <w:lang w:val="en-US"/>
        </w:rPr>
        <w:t xml:space="preserve">. </w:t>
      </w:r>
      <w:r w:rsidRPr="003E35E4">
        <w:rPr>
          <w:rFonts w:ascii="Times New Roman" w:hAnsi="Times New Roman"/>
          <w:szCs w:val="28"/>
          <w:lang w:val="en-US"/>
        </w:rPr>
        <w:t>Bundan</w:t>
      </w:r>
      <w:r w:rsidR="004522BE" w:rsidRPr="003E35E4">
        <w:rPr>
          <w:rFonts w:ascii="Times New Roman" w:hAnsi="Times New Roman"/>
          <w:szCs w:val="28"/>
          <w:lang w:val="en-US"/>
        </w:rPr>
        <w:t xml:space="preserve"> </w:t>
      </w:r>
      <w:r w:rsidRPr="003E35E4">
        <w:rPr>
          <w:rFonts w:ascii="Times New Roman" w:hAnsi="Times New Roman"/>
          <w:szCs w:val="28"/>
          <w:lang w:val="en-US"/>
        </w:rPr>
        <w:t>məqsəd</w:t>
      </w:r>
      <w:r w:rsidR="004522BE" w:rsidRPr="003E35E4">
        <w:rPr>
          <w:rFonts w:ascii="Times New Roman" w:hAnsi="Times New Roman"/>
          <w:szCs w:val="28"/>
          <w:lang w:val="en-US"/>
        </w:rPr>
        <w:t xml:space="preserve"> </w:t>
      </w:r>
      <w:r w:rsidRPr="003E35E4">
        <w:rPr>
          <w:rFonts w:ascii="Times New Roman" w:hAnsi="Times New Roman"/>
          <w:szCs w:val="28"/>
          <w:lang w:val="en-US"/>
        </w:rPr>
        <w:t>bitkinin</w:t>
      </w:r>
      <w:r w:rsidR="004522BE" w:rsidRPr="003E35E4">
        <w:rPr>
          <w:rFonts w:ascii="Times New Roman" w:hAnsi="Times New Roman"/>
          <w:szCs w:val="28"/>
          <w:lang w:val="en-US"/>
        </w:rPr>
        <w:t xml:space="preserve"> </w:t>
      </w:r>
      <w:r w:rsidRPr="003E35E4">
        <w:rPr>
          <w:rFonts w:ascii="Times New Roman" w:hAnsi="Times New Roman"/>
          <w:szCs w:val="28"/>
          <w:lang w:val="en-US"/>
        </w:rPr>
        <w:t>lifləri</w:t>
      </w:r>
      <w:r w:rsidR="004522BE" w:rsidRPr="003E35E4">
        <w:rPr>
          <w:rFonts w:ascii="Times New Roman" w:hAnsi="Times New Roman"/>
          <w:szCs w:val="28"/>
          <w:lang w:val="en-US"/>
        </w:rPr>
        <w:t xml:space="preserve"> </w:t>
      </w:r>
      <w:r w:rsidRPr="003E35E4">
        <w:rPr>
          <w:rFonts w:ascii="Times New Roman" w:hAnsi="Times New Roman"/>
          <w:szCs w:val="28"/>
          <w:lang w:val="en-US"/>
        </w:rPr>
        <w:t>ilə</w:t>
      </w:r>
      <w:r w:rsidR="004522BE"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w:t>
      </w:r>
      <w:r w:rsidR="004522BE" w:rsidRPr="003E35E4">
        <w:rPr>
          <w:rFonts w:ascii="Times New Roman" w:hAnsi="Times New Roman"/>
          <w:szCs w:val="28"/>
          <w:lang w:val="en-US"/>
        </w:rPr>
        <w:t xml:space="preserve"> </w:t>
      </w:r>
      <w:r w:rsidRPr="003E35E4">
        <w:rPr>
          <w:rFonts w:ascii="Times New Roman" w:hAnsi="Times New Roman"/>
          <w:szCs w:val="28"/>
          <w:lang w:val="en-US"/>
        </w:rPr>
        <w:t>arasındakı</w:t>
      </w:r>
      <w:r w:rsidR="004522BE" w:rsidRPr="003E35E4">
        <w:rPr>
          <w:rFonts w:ascii="Times New Roman" w:hAnsi="Times New Roman"/>
          <w:szCs w:val="28"/>
          <w:lang w:val="en-US"/>
        </w:rPr>
        <w:t xml:space="preserve"> </w:t>
      </w:r>
      <w:r w:rsidRPr="003E35E4">
        <w:rPr>
          <w:rFonts w:ascii="Times New Roman" w:hAnsi="Times New Roman"/>
          <w:szCs w:val="28"/>
          <w:lang w:val="en-US"/>
        </w:rPr>
        <w:t>pektin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apışqan</w:t>
      </w:r>
      <w:r w:rsidR="004522BE" w:rsidRPr="003E35E4">
        <w:rPr>
          <w:rFonts w:ascii="Times New Roman" w:hAnsi="Times New Roman"/>
          <w:szCs w:val="28"/>
          <w:lang w:val="en-US"/>
        </w:rPr>
        <w:t xml:space="preserve">) </w:t>
      </w:r>
      <w:r w:rsidRPr="003E35E4">
        <w:rPr>
          <w:rFonts w:ascii="Times New Roman" w:hAnsi="Times New Roman"/>
          <w:szCs w:val="28"/>
          <w:lang w:val="en-US"/>
        </w:rPr>
        <w:t>maddələrini</w:t>
      </w:r>
      <w:r w:rsidR="004522BE" w:rsidRPr="003E35E4">
        <w:rPr>
          <w:rFonts w:ascii="Times New Roman" w:hAnsi="Times New Roman"/>
          <w:szCs w:val="28"/>
          <w:lang w:val="en-US"/>
        </w:rPr>
        <w:t xml:space="preserve"> </w:t>
      </w:r>
      <w:r w:rsidRPr="003E35E4">
        <w:rPr>
          <w:rFonts w:ascii="Times New Roman" w:hAnsi="Times New Roman"/>
          <w:szCs w:val="28"/>
          <w:lang w:val="en-US"/>
        </w:rPr>
        <w:t>rədd</w:t>
      </w:r>
      <w:r w:rsidR="004522BE" w:rsidRPr="003E35E4">
        <w:rPr>
          <w:rFonts w:ascii="Times New Roman" w:hAnsi="Times New Roman"/>
          <w:szCs w:val="28"/>
          <w:lang w:val="en-US"/>
        </w:rPr>
        <w:t xml:space="preserve"> </w:t>
      </w:r>
      <w:r w:rsidRPr="003E35E4">
        <w:rPr>
          <w:rFonts w:ascii="Times New Roman" w:hAnsi="Times New Roman"/>
          <w:szCs w:val="28"/>
          <w:lang w:val="en-US"/>
        </w:rPr>
        <w:t>etmək</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lifləri</w:t>
      </w:r>
      <w:r w:rsidR="004522BE" w:rsidRPr="003E35E4">
        <w:rPr>
          <w:rFonts w:ascii="Times New Roman" w:hAnsi="Times New Roman"/>
          <w:szCs w:val="28"/>
          <w:lang w:val="en-US"/>
        </w:rPr>
        <w:t xml:space="preserve"> </w:t>
      </w:r>
      <w:r w:rsidRPr="003E35E4">
        <w:rPr>
          <w:rFonts w:ascii="Times New Roman" w:hAnsi="Times New Roman"/>
          <w:szCs w:val="28"/>
          <w:lang w:val="en-US"/>
        </w:rPr>
        <w:t>bitkisnin</w:t>
      </w:r>
      <w:r w:rsidR="004522BE"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dəsindən</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ırmaqdır</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Pr="003E35E4">
        <w:rPr>
          <w:rFonts w:ascii="Times New Roman" w:hAnsi="Times New Roman"/>
          <w:szCs w:val="28"/>
          <w:lang w:val="en-US"/>
        </w:rPr>
        <w:t>bir</w:t>
      </w:r>
      <w:r w:rsidR="004522BE" w:rsidRPr="003E35E4">
        <w:rPr>
          <w:rFonts w:ascii="Times New Roman" w:hAnsi="Times New Roman"/>
          <w:szCs w:val="28"/>
          <w:lang w:val="en-US"/>
        </w:rPr>
        <w:t xml:space="preserve"> </w:t>
      </w:r>
      <w:r w:rsidRPr="003E35E4">
        <w:rPr>
          <w:rFonts w:ascii="Times New Roman" w:hAnsi="Times New Roman"/>
          <w:szCs w:val="28"/>
          <w:lang w:val="en-US"/>
        </w:rPr>
        <w:t>neçə</w:t>
      </w:r>
      <w:r w:rsidR="004522BE" w:rsidRPr="003E35E4">
        <w:rPr>
          <w:rFonts w:ascii="Times New Roman" w:hAnsi="Times New Roman"/>
          <w:szCs w:val="28"/>
          <w:lang w:val="en-US"/>
        </w:rPr>
        <w:t xml:space="preserve"> </w:t>
      </w:r>
      <w:r w:rsidRPr="003E35E4">
        <w:rPr>
          <w:rFonts w:ascii="Times New Roman" w:hAnsi="Times New Roman"/>
          <w:szCs w:val="28"/>
          <w:lang w:val="en-US"/>
        </w:rPr>
        <w:t>üsulla</w:t>
      </w:r>
      <w:r w:rsidR="004522BE" w:rsidRPr="003E35E4">
        <w:rPr>
          <w:rFonts w:ascii="Times New Roman" w:hAnsi="Times New Roman"/>
          <w:szCs w:val="28"/>
          <w:lang w:val="en-US"/>
        </w:rPr>
        <w:t xml:space="preserve"> </w:t>
      </w:r>
      <w:r w:rsidRPr="003E35E4">
        <w:rPr>
          <w:rFonts w:ascii="Times New Roman" w:hAnsi="Times New Roman"/>
          <w:szCs w:val="28"/>
          <w:lang w:val="en-US"/>
        </w:rPr>
        <w:t>isladılır</w:t>
      </w:r>
      <w:r w:rsidR="004522BE" w:rsidRPr="003E35E4">
        <w:rPr>
          <w:rFonts w:ascii="Times New Roman" w:hAnsi="Times New Roman"/>
          <w:szCs w:val="28"/>
          <w:lang w:val="en-US"/>
        </w:rPr>
        <w:t xml:space="preserve"> </w:t>
      </w:r>
      <w:r w:rsidRPr="003E35E4">
        <w:rPr>
          <w:rFonts w:ascii="Times New Roman" w:hAnsi="Times New Roman"/>
          <w:szCs w:val="28"/>
          <w:lang w:val="en-US"/>
        </w:rPr>
        <w:t>ki</w:t>
      </w:r>
      <w:r w:rsidR="004522BE" w:rsidRPr="003E35E4">
        <w:rPr>
          <w:rFonts w:ascii="Times New Roman" w:hAnsi="Times New Roman"/>
          <w:szCs w:val="28"/>
          <w:lang w:val="en-US"/>
        </w:rPr>
        <w:t xml:space="preserve">, </w:t>
      </w:r>
      <w:r w:rsidRPr="003E35E4">
        <w:rPr>
          <w:rFonts w:ascii="Times New Roman" w:hAnsi="Times New Roman"/>
          <w:szCs w:val="28"/>
          <w:lang w:val="en-US"/>
        </w:rPr>
        <w:t>bunlardan</w:t>
      </w:r>
      <w:r w:rsidR="004522BE" w:rsidRPr="003E35E4">
        <w:rPr>
          <w:rFonts w:ascii="Times New Roman" w:hAnsi="Times New Roman"/>
          <w:szCs w:val="28"/>
          <w:lang w:val="en-US"/>
        </w:rPr>
        <w:t xml:space="preserve"> </w:t>
      </w:r>
      <w:r w:rsidRPr="003E35E4">
        <w:rPr>
          <w:rFonts w:ascii="Times New Roman" w:hAnsi="Times New Roman"/>
          <w:szCs w:val="28"/>
          <w:lang w:val="en-US"/>
        </w:rPr>
        <w:t>biri</w:t>
      </w:r>
      <w:r w:rsidR="004522BE" w:rsidRPr="003E35E4">
        <w:rPr>
          <w:rFonts w:ascii="Times New Roman" w:hAnsi="Times New Roman"/>
          <w:szCs w:val="28"/>
          <w:lang w:val="en-US"/>
        </w:rPr>
        <w:t xml:space="preserve"> </w:t>
      </w:r>
      <w:r w:rsidRPr="003E35E4">
        <w:rPr>
          <w:rFonts w:ascii="Times New Roman" w:hAnsi="Times New Roman"/>
          <w:szCs w:val="28"/>
          <w:lang w:val="en-US"/>
        </w:rPr>
        <w:t>bioloji</w:t>
      </w:r>
      <w:r w:rsidR="004522BE" w:rsidRPr="003E35E4">
        <w:rPr>
          <w:rFonts w:ascii="Times New Roman" w:hAnsi="Times New Roman"/>
          <w:szCs w:val="28"/>
          <w:lang w:val="en-US"/>
        </w:rPr>
        <w:t xml:space="preserve"> </w:t>
      </w:r>
      <w:r w:rsidRPr="003E35E4">
        <w:rPr>
          <w:rFonts w:ascii="Times New Roman" w:hAnsi="Times New Roman"/>
          <w:szCs w:val="28"/>
          <w:lang w:val="en-US"/>
        </w:rPr>
        <w:t>üsuldur</w:t>
      </w:r>
      <w:r w:rsidR="004522BE" w:rsidRPr="003E35E4">
        <w:rPr>
          <w:rFonts w:ascii="Times New Roman" w:hAnsi="Times New Roman"/>
          <w:szCs w:val="28"/>
          <w:lang w:val="en-US"/>
        </w:rPr>
        <w:t xml:space="preserve">. </w:t>
      </w:r>
      <w:r w:rsidRPr="003E35E4">
        <w:rPr>
          <w:rFonts w:ascii="Times New Roman" w:hAnsi="Times New Roman"/>
          <w:szCs w:val="28"/>
          <w:lang w:val="en-US"/>
        </w:rPr>
        <w:t>Bioloji</w:t>
      </w:r>
      <w:r w:rsidR="004522BE" w:rsidRPr="003E35E4">
        <w:rPr>
          <w:rFonts w:ascii="Times New Roman" w:hAnsi="Times New Roman"/>
          <w:szCs w:val="28"/>
          <w:lang w:val="en-US"/>
        </w:rPr>
        <w:t xml:space="preserve"> </w:t>
      </w:r>
      <w:r w:rsidRPr="003E35E4">
        <w:rPr>
          <w:rFonts w:ascii="Times New Roman" w:hAnsi="Times New Roman"/>
          <w:szCs w:val="28"/>
          <w:lang w:val="en-US"/>
        </w:rPr>
        <w:t>üsul</w:t>
      </w:r>
      <w:r w:rsidR="004522BE" w:rsidRPr="003E35E4">
        <w:rPr>
          <w:rFonts w:ascii="Times New Roman" w:hAnsi="Times New Roman"/>
          <w:szCs w:val="28"/>
          <w:lang w:val="en-US"/>
        </w:rPr>
        <w:t xml:space="preserve"> </w:t>
      </w:r>
      <w:r w:rsidRPr="003E35E4">
        <w:rPr>
          <w:rFonts w:ascii="Times New Roman" w:hAnsi="Times New Roman"/>
          <w:szCs w:val="28"/>
          <w:lang w:val="en-US"/>
        </w:rPr>
        <w:t>ondan</w:t>
      </w:r>
      <w:r w:rsidR="004522BE" w:rsidRPr="003E35E4">
        <w:rPr>
          <w:rFonts w:ascii="Times New Roman" w:hAnsi="Times New Roman"/>
          <w:szCs w:val="28"/>
          <w:lang w:val="en-US"/>
        </w:rPr>
        <w:t xml:space="preserve"> </w:t>
      </w:r>
      <w:r w:rsidRPr="003E35E4">
        <w:rPr>
          <w:rFonts w:ascii="Times New Roman" w:hAnsi="Times New Roman"/>
          <w:szCs w:val="28"/>
          <w:lang w:val="en-US"/>
        </w:rPr>
        <w:lastRenderedPageBreak/>
        <w:t>ibarətdir</w:t>
      </w:r>
      <w:r w:rsidR="004522BE" w:rsidRPr="003E35E4">
        <w:rPr>
          <w:rFonts w:ascii="Times New Roman" w:hAnsi="Times New Roman"/>
          <w:szCs w:val="28"/>
          <w:lang w:val="en-US"/>
        </w:rPr>
        <w:t xml:space="preserve"> </w:t>
      </w:r>
      <w:r w:rsidRPr="003E35E4">
        <w:rPr>
          <w:rFonts w:ascii="Times New Roman" w:hAnsi="Times New Roman"/>
          <w:szCs w:val="28"/>
          <w:lang w:val="en-US"/>
        </w:rPr>
        <w:t>ki</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4522BE" w:rsidRPr="003E35E4">
        <w:rPr>
          <w:rFonts w:ascii="Times New Roman" w:hAnsi="Times New Roman"/>
          <w:szCs w:val="28"/>
          <w:lang w:val="en-US"/>
        </w:rPr>
        <w:t xml:space="preserve"> </w:t>
      </w:r>
      <w:r w:rsidRPr="003E35E4">
        <w:rPr>
          <w:rFonts w:ascii="Times New Roman" w:hAnsi="Times New Roman"/>
          <w:szCs w:val="28"/>
          <w:lang w:val="en-US"/>
        </w:rPr>
        <w:t>su</w:t>
      </w:r>
      <w:r w:rsidR="003E35E4" w:rsidRPr="003E35E4">
        <w:rPr>
          <w:rFonts w:ascii="Times New Roman" w:hAnsi="Times New Roman"/>
          <w:szCs w:val="28"/>
          <w:lang w:val="en-US"/>
        </w:rPr>
        <w:t>y</w:t>
      </w:r>
      <w:r w:rsidRPr="003E35E4">
        <w:rPr>
          <w:rFonts w:ascii="Times New Roman" w:hAnsi="Times New Roman"/>
          <w:szCs w:val="28"/>
          <w:lang w:val="en-US"/>
        </w:rPr>
        <w:t>a</w:t>
      </w:r>
      <w:r w:rsidR="004522BE" w:rsidRPr="003E35E4">
        <w:rPr>
          <w:rFonts w:ascii="Times New Roman" w:hAnsi="Times New Roman"/>
          <w:szCs w:val="28"/>
          <w:lang w:val="en-US"/>
        </w:rPr>
        <w:t xml:space="preserve"> </w:t>
      </w:r>
      <w:r w:rsidRPr="003E35E4">
        <w:rPr>
          <w:rFonts w:ascii="Times New Roman" w:hAnsi="Times New Roman"/>
          <w:szCs w:val="28"/>
          <w:lang w:val="en-US"/>
        </w:rPr>
        <w:t>salınır</w:t>
      </w:r>
      <w:r w:rsidR="004522BE" w:rsidRPr="003E35E4">
        <w:rPr>
          <w:rFonts w:ascii="Times New Roman" w:hAnsi="Times New Roman"/>
          <w:szCs w:val="28"/>
          <w:lang w:val="en-US"/>
        </w:rPr>
        <w:t xml:space="preserve"> (</w:t>
      </w:r>
      <w:r w:rsidRPr="003E35E4">
        <w:rPr>
          <w:rFonts w:ascii="Times New Roman" w:hAnsi="Times New Roman"/>
          <w:szCs w:val="28"/>
          <w:lang w:val="en-US"/>
        </w:rPr>
        <w:t>islanma</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4522BE" w:rsidRPr="003E35E4">
        <w:rPr>
          <w:rFonts w:ascii="Times New Roman" w:hAnsi="Times New Roman"/>
          <w:szCs w:val="28"/>
          <w:lang w:val="en-US"/>
        </w:rPr>
        <w:t xml:space="preserve"> </w:t>
      </w:r>
      <w:r w:rsidRPr="003E35E4">
        <w:rPr>
          <w:rFonts w:ascii="Times New Roman" w:hAnsi="Times New Roman"/>
          <w:szCs w:val="28"/>
          <w:lang w:val="en-US"/>
        </w:rPr>
        <w:t>çəmənlikdə</w:t>
      </w:r>
      <w:r w:rsidR="004522BE" w:rsidRPr="003E35E4">
        <w:rPr>
          <w:rFonts w:ascii="Times New Roman" w:hAnsi="Times New Roman"/>
          <w:szCs w:val="28"/>
          <w:lang w:val="en-US"/>
        </w:rPr>
        <w:t xml:space="preserve"> </w:t>
      </w:r>
      <w:r w:rsidRPr="003E35E4">
        <w:rPr>
          <w:rFonts w:ascii="Times New Roman" w:hAnsi="Times New Roman"/>
          <w:szCs w:val="28"/>
          <w:lang w:val="en-US"/>
        </w:rPr>
        <w:t>sərilir</w:t>
      </w:r>
      <w:r w:rsidR="004522BE" w:rsidRPr="003E35E4">
        <w:rPr>
          <w:rFonts w:ascii="Times New Roman" w:hAnsi="Times New Roman"/>
          <w:szCs w:val="28"/>
          <w:lang w:val="en-US"/>
        </w:rPr>
        <w:t xml:space="preserve"> (</w:t>
      </w:r>
      <w:r w:rsidRPr="003E35E4">
        <w:rPr>
          <w:rFonts w:ascii="Times New Roman" w:hAnsi="Times New Roman"/>
          <w:szCs w:val="28"/>
          <w:lang w:val="en-US"/>
        </w:rPr>
        <w:t>sərmə</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Ikinci</w:t>
      </w:r>
      <w:r w:rsidR="004522BE" w:rsidRPr="003E35E4">
        <w:rPr>
          <w:rFonts w:ascii="Times New Roman" w:hAnsi="Times New Roman"/>
          <w:szCs w:val="28"/>
          <w:lang w:val="en-US"/>
        </w:rPr>
        <w:t xml:space="preserve"> </w:t>
      </w:r>
      <w:r w:rsidRPr="003E35E4">
        <w:rPr>
          <w:rFonts w:ascii="Times New Roman" w:hAnsi="Times New Roman"/>
          <w:szCs w:val="28"/>
          <w:lang w:val="en-US"/>
        </w:rPr>
        <w:t>üsul</w:t>
      </w:r>
      <w:r w:rsidR="004522BE" w:rsidRPr="003E35E4">
        <w:rPr>
          <w:rFonts w:ascii="Times New Roman" w:hAnsi="Times New Roman"/>
          <w:szCs w:val="28"/>
          <w:lang w:val="en-US"/>
        </w:rPr>
        <w:t xml:space="preserve"> – </w:t>
      </w:r>
      <w:r w:rsidRPr="003E35E4">
        <w:rPr>
          <w:rFonts w:ascii="Times New Roman" w:hAnsi="Times New Roman"/>
          <w:szCs w:val="28"/>
          <w:lang w:val="en-US"/>
        </w:rPr>
        <w:t>kim</w:t>
      </w:r>
      <w:r w:rsidR="003E35E4" w:rsidRPr="003E35E4">
        <w:rPr>
          <w:rFonts w:ascii="Times New Roman" w:hAnsi="Times New Roman"/>
          <w:szCs w:val="28"/>
          <w:lang w:val="en-US"/>
        </w:rPr>
        <w:t>y</w:t>
      </w:r>
      <w:r w:rsidRPr="003E35E4">
        <w:rPr>
          <w:rFonts w:ascii="Times New Roman" w:hAnsi="Times New Roman"/>
          <w:szCs w:val="28"/>
          <w:lang w:val="en-US"/>
        </w:rPr>
        <w:t>ə</w:t>
      </w:r>
      <w:r w:rsidR="003E35E4" w:rsidRPr="003E35E4">
        <w:rPr>
          <w:rFonts w:ascii="Times New Roman" w:hAnsi="Times New Roman"/>
          <w:szCs w:val="28"/>
          <w:lang w:val="en-US"/>
        </w:rPr>
        <w:t>v</w:t>
      </w:r>
      <w:r w:rsidRPr="003E35E4">
        <w:rPr>
          <w:rFonts w:ascii="Times New Roman" w:hAnsi="Times New Roman"/>
          <w:szCs w:val="28"/>
          <w:lang w:val="en-US"/>
        </w:rPr>
        <w:t>i</w:t>
      </w:r>
      <w:r w:rsidR="004522BE" w:rsidRPr="003E35E4">
        <w:rPr>
          <w:rFonts w:ascii="Times New Roman" w:hAnsi="Times New Roman"/>
          <w:szCs w:val="28"/>
          <w:lang w:val="en-US"/>
        </w:rPr>
        <w:t xml:space="preserve"> </w:t>
      </w:r>
      <w:r w:rsidRPr="003E35E4">
        <w:rPr>
          <w:rFonts w:ascii="Times New Roman" w:hAnsi="Times New Roman"/>
          <w:szCs w:val="28"/>
          <w:lang w:val="en-US"/>
        </w:rPr>
        <w:t>üsuldur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7</w:t>
      </w:r>
      <w:r w:rsidR="0067209B">
        <w:rPr>
          <w:rFonts w:ascii="Times New Roman" w:hAnsi="Times New Roman"/>
          <w:szCs w:val="28"/>
          <w:lang w:val="az-Latn-AZ"/>
        </w:rPr>
        <w:sym w:font="Symbol" w:char="F05D"/>
      </w:r>
      <w:r w:rsidR="004522BE" w:rsidRPr="003E35E4">
        <w:rPr>
          <w:rFonts w:ascii="Times New Roman" w:hAnsi="Times New Roman"/>
          <w:szCs w:val="28"/>
          <w:lang w:val="en-US"/>
        </w:rPr>
        <w:t xml:space="preserve">. </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Islandıqdan</w:t>
      </w:r>
      <w:r w:rsidR="004522BE" w:rsidRPr="003E35E4">
        <w:rPr>
          <w:rFonts w:ascii="Times New Roman" w:hAnsi="Times New Roman"/>
          <w:szCs w:val="28"/>
          <w:lang w:val="en-US"/>
        </w:rPr>
        <w:t xml:space="preserve"> </w:t>
      </w:r>
      <w:r w:rsidRPr="003E35E4">
        <w:rPr>
          <w:rFonts w:ascii="Times New Roman" w:hAnsi="Times New Roman"/>
          <w:szCs w:val="28"/>
          <w:lang w:val="en-US"/>
        </w:rPr>
        <w:t>sonra</w:t>
      </w:r>
      <w:r w:rsidR="004522BE" w:rsidRPr="003E35E4">
        <w:rPr>
          <w:rFonts w:ascii="Times New Roman" w:hAnsi="Times New Roman"/>
          <w:szCs w:val="28"/>
          <w:lang w:val="en-US"/>
        </w:rPr>
        <w:t xml:space="preserve"> </w:t>
      </w:r>
      <w:r w:rsidRPr="003E35E4">
        <w:rPr>
          <w:rFonts w:ascii="Times New Roman" w:hAnsi="Times New Roman"/>
          <w:szCs w:val="28"/>
          <w:lang w:val="en-US"/>
        </w:rPr>
        <w:t>alınan</w:t>
      </w:r>
      <w:r w:rsidR="004522BE" w:rsidRPr="003E35E4">
        <w:rPr>
          <w:rFonts w:ascii="Times New Roman" w:hAnsi="Times New Roman"/>
          <w:szCs w:val="28"/>
          <w:lang w:val="en-US"/>
        </w:rPr>
        <w:t xml:space="preserve"> </w:t>
      </w:r>
      <w:r w:rsidRPr="003E35E4">
        <w:rPr>
          <w:rFonts w:ascii="Times New Roman" w:hAnsi="Times New Roman"/>
          <w:szCs w:val="28"/>
          <w:lang w:val="en-US"/>
        </w:rPr>
        <w:t>kətana</w:t>
      </w:r>
      <w:r w:rsidR="004522BE" w:rsidRPr="003E35E4">
        <w:rPr>
          <w:rFonts w:ascii="Times New Roman" w:hAnsi="Times New Roman"/>
          <w:szCs w:val="28"/>
          <w:lang w:val="en-US"/>
        </w:rPr>
        <w:t xml:space="preserve"> </w:t>
      </w:r>
      <w:r w:rsidRPr="003E35E4">
        <w:rPr>
          <w:rFonts w:ascii="Times New Roman" w:hAnsi="Times New Roman"/>
          <w:szCs w:val="28"/>
          <w:lang w:val="en-US"/>
        </w:rPr>
        <w:t>tresta</w:t>
      </w:r>
      <w:r w:rsidR="004522BE"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bitkisinin</w:t>
      </w:r>
      <w:r w:rsidR="004522BE" w:rsidRPr="003E35E4">
        <w:rPr>
          <w:rFonts w:ascii="Times New Roman" w:hAnsi="Times New Roman"/>
          <w:szCs w:val="28"/>
          <w:lang w:val="en-US"/>
        </w:rPr>
        <w:t xml:space="preserve"> </w:t>
      </w:r>
      <w:r w:rsidRPr="003E35E4">
        <w:rPr>
          <w:rFonts w:ascii="Times New Roman" w:hAnsi="Times New Roman"/>
          <w:szCs w:val="28"/>
          <w:lang w:val="en-US"/>
        </w:rPr>
        <w:t>liflərini</w:t>
      </w:r>
      <w:r w:rsidR="004522BE" w:rsidRPr="003E35E4">
        <w:rPr>
          <w:rFonts w:ascii="Times New Roman" w:hAnsi="Times New Roman"/>
          <w:szCs w:val="28"/>
          <w:lang w:val="en-US"/>
        </w:rPr>
        <w:t xml:space="preserve"> </w:t>
      </w:r>
      <w:r w:rsidRPr="003E35E4">
        <w:rPr>
          <w:rFonts w:ascii="Times New Roman" w:hAnsi="Times New Roman"/>
          <w:szCs w:val="28"/>
          <w:lang w:val="en-US"/>
        </w:rPr>
        <w:t>qabığından</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ırmaq</w:t>
      </w:r>
      <w:r w:rsidR="004522BE" w:rsidRPr="003E35E4">
        <w:rPr>
          <w:rFonts w:ascii="Times New Roman" w:hAnsi="Times New Roman"/>
          <w:szCs w:val="28"/>
          <w:lang w:val="en-US"/>
        </w:rPr>
        <w:t xml:space="preserve"> </w:t>
      </w:r>
      <w:r w:rsidRPr="003E35E4">
        <w:rPr>
          <w:rFonts w:ascii="Times New Roman" w:hAnsi="Times New Roman"/>
          <w:szCs w:val="28"/>
          <w:lang w:val="en-US"/>
        </w:rPr>
        <w:t>üçün</w:t>
      </w:r>
      <w:r w:rsidR="004522BE" w:rsidRPr="003E35E4">
        <w:rPr>
          <w:rFonts w:ascii="Times New Roman" w:hAnsi="Times New Roman"/>
          <w:szCs w:val="28"/>
          <w:lang w:val="en-US"/>
        </w:rPr>
        <w:t xml:space="preserve"> </w:t>
      </w:r>
      <w:r w:rsidRPr="003E35E4">
        <w:rPr>
          <w:rFonts w:ascii="Times New Roman" w:hAnsi="Times New Roman"/>
          <w:szCs w:val="28"/>
          <w:lang w:val="en-US"/>
        </w:rPr>
        <w:t>trestanı</w:t>
      </w:r>
      <w:r w:rsidR="004522BE" w:rsidRPr="003E35E4">
        <w:rPr>
          <w:rFonts w:ascii="Times New Roman" w:hAnsi="Times New Roman"/>
          <w:szCs w:val="28"/>
          <w:lang w:val="en-US"/>
        </w:rPr>
        <w:t xml:space="preserve"> </w:t>
      </w:r>
      <w:r w:rsidRPr="003E35E4">
        <w:rPr>
          <w:rFonts w:ascii="Times New Roman" w:hAnsi="Times New Roman"/>
          <w:szCs w:val="28"/>
          <w:lang w:val="en-US"/>
        </w:rPr>
        <w:t>qurudub</w:t>
      </w:r>
      <w:r w:rsidR="004522B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işdirmək</w:t>
      </w:r>
      <w:r w:rsidR="004522B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işdirilmiş</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sonra</w:t>
      </w:r>
      <w:r w:rsidR="004522BE"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y</w:t>
      </w:r>
      <w:r w:rsidRPr="003E35E4">
        <w:rPr>
          <w:rFonts w:ascii="Times New Roman" w:hAnsi="Times New Roman"/>
          <w:szCs w:val="28"/>
          <w:lang w:val="en-US"/>
        </w:rPr>
        <w:t>əcləmək</w:t>
      </w:r>
      <w:r w:rsidR="004522BE"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y</w:t>
      </w:r>
      <w:r w:rsidRPr="003E35E4">
        <w:rPr>
          <w:rFonts w:ascii="Times New Roman" w:hAnsi="Times New Roman"/>
          <w:szCs w:val="28"/>
          <w:lang w:val="en-US"/>
        </w:rPr>
        <w:t>əclənmiş</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ımdır</w:t>
      </w:r>
      <w:r w:rsidR="004522BE" w:rsidRPr="003E35E4">
        <w:rPr>
          <w:rFonts w:ascii="Times New Roman" w:hAnsi="Times New Roman"/>
          <w:szCs w:val="28"/>
          <w:lang w:val="en-US"/>
        </w:rPr>
        <w:t xml:space="preserve">. </w:t>
      </w:r>
      <w:r w:rsidRPr="003E35E4">
        <w:rPr>
          <w:rFonts w:ascii="Times New Roman" w:hAnsi="Times New Roman"/>
          <w:szCs w:val="28"/>
          <w:lang w:val="en-US"/>
        </w:rPr>
        <w:t>Bir</w:t>
      </w:r>
      <w:r w:rsidR="004522BE" w:rsidRPr="003E35E4">
        <w:rPr>
          <w:rFonts w:ascii="Times New Roman" w:hAnsi="Times New Roman"/>
          <w:szCs w:val="28"/>
          <w:lang w:val="en-US"/>
        </w:rPr>
        <w:t>-</w:t>
      </w:r>
      <w:r w:rsidRPr="003E35E4">
        <w:rPr>
          <w:rFonts w:ascii="Times New Roman" w:hAnsi="Times New Roman"/>
          <w:szCs w:val="28"/>
          <w:lang w:val="en-US"/>
        </w:rPr>
        <w:t>birinə</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apışmış</w:t>
      </w:r>
      <w:r w:rsidR="004522BE" w:rsidRPr="003E35E4">
        <w:rPr>
          <w:rFonts w:ascii="Times New Roman" w:hAnsi="Times New Roman"/>
          <w:szCs w:val="28"/>
          <w:lang w:val="en-US"/>
        </w:rPr>
        <w:t xml:space="preserve"> </w:t>
      </w:r>
      <w:r w:rsidRPr="003E35E4">
        <w:rPr>
          <w:rFonts w:ascii="Times New Roman" w:hAnsi="Times New Roman"/>
          <w:szCs w:val="28"/>
          <w:lang w:val="en-US"/>
        </w:rPr>
        <w:t>lifləri</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ırmaq</w:t>
      </w:r>
      <w:r w:rsidR="004522BE" w:rsidRPr="003E35E4">
        <w:rPr>
          <w:rFonts w:ascii="Times New Roman" w:hAnsi="Times New Roman"/>
          <w:szCs w:val="28"/>
          <w:lang w:val="en-US"/>
        </w:rPr>
        <w:t xml:space="preserve">, </w:t>
      </w:r>
      <w:r w:rsidRPr="003E35E4">
        <w:rPr>
          <w:rFonts w:ascii="Times New Roman" w:hAnsi="Times New Roman"/>
          <w:szCs w:val="28"/>
          <w:lang w:val="en-US"/>
        </w:rPr>
        <w:t>qabıq</w:t>
      </w:r>
      <w:r w:rsidR="004522BE" w:rsidRPr="003E35E4">
        <w:rPr>
          <w:rFonts w:ascii="Times New Roman" w:hAnsi="Times New Roman"/>
          <w:szCs w:val="28"/>
          <w:lang w:val="en-US"/>
        </w:rPr>
        <w:t xml:space="preserve"> </w:t>
      </w:r>
      <w:r w:rsidRPr="003E35E4">
        <w:rPr>
          <w:rFonts w:ascii="Times New Roman" w:hAnsi="Times New Roman"/>
          <w:szCs w:val="28"/>
          <w:lang w:val="en-US"/>
        </w:rPr>
        <w:t>qalığından</w:t>
      </w:r>
      <w:r w:rsidR="004522BE"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ləmək</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lifləri</w:t>
      </w:r>
      <w:r w:rsidR="004522BE" w:rsidRPr="003E35E4">
        <w:rPr>
          <w:rFonts w:ascii="Times New Roman" w:hAnsi="Times New Roman"/>
          <w:szCs w:val="28"/>
          <w:lang w:val="en-US"/>
        </w:rPr>
        <w:t xml:space="preserve"> </w:t>
      </w:r>
      <w:r w:rsidRPr="003E35E4">
        <w:rPr>
          <w:rFonts w:ascii="Times New Roman" w:hAnsi="Times New Roman"/>
          <w:szCs w:val="28"/>
          <w:lang w:val="en-US"/>
        </w:rPr>
        <w:t>hamarlamaq</w:t>
      </w:r>
      <w:r w:rsidR="004522BE" w:rsidRPr="003E35E4">
        <w:rPr>
          <w:rFonts w:ascii="Times New Roman" w:hAnsi="Times New Roman"/>
          <w:szCs w:val="28"/>
          <w:lang w:val="en-US"/>
        </w:rPr>
        <w:t xml:space="preserve"> </w:t>
      </w:r>
      <w:r w:rsidRPr="003E35E4">
        <w:rPr>
          <w:rFonts w:ascii="Times New Roman" w:hAnsi="Times New Roman"/>
          <w:szCs w:val="28"/>
          <w:lang w:val="en-US"/>
        </w:rPr>
        <w:t>üçün</w:t>
      </w:r>
      <w:r w:rsidR="004522BE" w:rsidRPr="003E35E4">
        <w:rPr>
          <w:rFonts w:ascii="Times New Roman" w:hAnsi="Times New Roman"/>
          <w:szCs w:val="28"/>
          <w:lang w:val="en-US"/>
        </w:rPr>
        <w:t xml:space="preserve"> </w:t>
      </w:r>
      <w:r w:rsidRPr="003E35E4">
        <w:rPr>
          <w:rFonts w:ascii="Times New Roman" w:hAnsi="Times New Roman"/>
          <w:szCs w:val="28"/>
          <w:lang w:val="en-US"/>
        </w:rPr>
        <w:t>kətanı</w:t>
      </w:r>
      <w:r w:rsidR="004522BE" w:rsidRPr="003E35E4">
        <w:rPr>
          <w:rFonts w:ascii="Times New Roman" w:hAnsi="Times New Roman"/>
          <w:szCs w:val="28"/>
          <w:lang w:val="en-US"/>
        </w:rPr>
        <w:t xml:space="preserve"> </w:t>
      </w:r>
      <w:r w:rsidRPr="003E35E4">
        <w:rPr>
          <w:rFonts w:ascii="Times New Roman" w:hAnsi="Times New Roman"/>
          <w:szCs w:val="28"/>
          <w:lang w:val="en-US"/>
        </w:rPr>
        <w:t>dara</w:t>
      </w:r>
      <w:r w:rsidR="003E35E4" w:rsidRPr="003E35E4">
        <w:rPr>
          <w:rFonts w:ascii="Times New Roman" w:hAnsi="Times New Roman"/>
          <w:szCs w:val="28"/>
          <w:lang w:val="en-US"/>
        </w:rPr>
        <w:t>y</w:t>
      </w:r>
      <w:r w:rsidRPr="003E35E4">
        <w:rPr>
          <w:rFonts w:ascii="Times New Roman" w:hAnsi="Times New Roman"/>
          <w:szCs w:val="28"/>
          <w:lang w:val="en-US"/>
        </w:rPr>
        <w:t>ırlar</w:t>
      </w:r>
      <w:r w:rsidR="004522BE" w:rsidRPr="003E35E4">
        <w:rPr>
          <w:rFonts w:ascii="Times New Roman" w:hAnsi="Times New Roman"/>
          <w:szCs w:val="28"/>
          <w:lang w:val="en-US"/>
        </w:rPr>
        <w:t xml:space="preserve">. </w:t>
      </w:r>
      <w:r w:rsidRPr="003E35E4">
        <w:rPr>
          <w:rFonts w:ascii="Times New Roman" w:hAnsi="Times New Roman"/>
          <w:szCs w:val="28"/>
          <w:lang w:val="en-US"/>
        </w:rPr>
        <w:t>Darandıqda</w:t>
      </w:r>
      <w:r w:rsidR="004522BE" w:rsidRPr="003E35E4">
        <w:rPr>
          <w:rFonts w:ascii="Times New Roman" w:hAnsi="Times New Roman"/>
          <w:szCs w:val="28"/>
          <w:lang w:val="en-US"/>
        </w:rPr>
        <w:t xml:space="preserve"> </w:t>
      </w:r>
      <w:r w:rsidRPr="003E35E4">
        <w:rPr>
          <w:rFonts w:ascii="Times New Roman" w:hAnsi="Times New Roman"/>
          <w:szCs w:val="28"/>
          <w:lang w:val="en-US"/>
        </w:rPr>
        <w:t>paralel</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w:t>
      </w:r>
      <w:r w:rsidRPr="003E35E4">
        <w:rPr>
          <w:rFonts w:ascii="Times New Roman" w:hAnsi="Times New Roman"/>
          <w:szCs w:val="28"/>
          <w:lang w:val="en-US"/>
        </w:rPr>
        <w:t>liflər</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dolaşıq</w:t>
      </w:r>
      <w:r w:rsidR="004522BE" w:rsidRPr="003E35E4">
        <w:rPr>
          <w:rFonts w:ascii="Times New Roman" w:hAnsi="Times New Roman"/>
          <w:szCs w:val="28"/>
          <w:lang w:val="en-US"/>
        </w:rPr>
        <w:t xml:space="preserve"> </w:t>
      </w:r>
      <w:r w:rsidRPr="003E35E4">
        <w:rPr>
          <w:rFonts w:ascii="Times New Roman" w:hAnsi="Times New Roman"/>
          <w:szCs w:val="28"/>
          <w:lang w:val="en-US"/>
        </w:rPr>
        <w:t>qısa</w:t>
      </w:r>
      <w:r w:rsidR="004522BE" w:rsidRPr="003E35E4">
        <w:rPr>
          <w:rFonts w:ascii="Times New Roman" w:hAnsi="Times New Roman"/>
          <w:szCs w:val="28"/>
          <w:lang w:val="en-US"/>
        </w:rPr>
        <w:t xml:space="preserve"> </w:t>
      </w:r>
      <w:r w:rsidRPr="003E35E4">
        <w:rPr>
          <w:rFonts w:ascii="Times New Roman" w:hAnsi="Times New Roman"/>
          <w:szCs w:val="28"/>
          <w:lang w:val="en-US"/>
        </w:rPr>
        <w:t>liflər</w:t>
      </w:r>
      <w:r w:rsidR="004522BE" w:rsidRPr="003E35E4">
        <w:rPr>
          <w:rFonts w:ascii="Times New Roman" w:hAnsi="Times New Roman"/>
          <w:szCs w:val="28"/>
          <w:lang w:val="en-US"/>
        </w:rPr>
        <w:t xml:space="preserve"> </w:t>
      </w:r>
      <w:r w:rsidRPr="003E35E4">
        <w:rPr>
          <w:rFonts w:ascii="Times New Roman" w:hAnsi="Times New Roman"/>
          <w:szCs w:val="28"/>
          <w:lang w:val="en-US"/>
        </w:rPr>
        <w:t>əldə</w:t>
      </w:r>
      <w:r w:rsidR="004522BE" w:rsidRPr="003E35E4">
        <w:rPr>
          <w:rFonts w:ascii="Times New Roman" w:hAnsi="Times New Roman"/>
          <w:szCs w:val="28"/>
          <w:lang w:val="en-US"/>
        </w:rPr>
        <w:t xml:space="preserve"> </w:t>
      </w:r>
      <w:r w:rsidRPr="003E35E4">
        <w:rPr>
          <w:rFonts w:ascii="Times New Roman" w:hAnsi="Times New Roman"/>
          <w:szCs w:val="28"/>
          <w:lang w:val="en-US"/>
        </w:rPr>
        <w:t>edilir</w:t>
      </w:r>
      <w:r w:rsidR="004522BE" w:rsidRPr="003E35E4">
        <w:rPr>
          <w:rFonts w:ascii="Times New Roman" w:hAnsi="Times New Roman"/>
          <w:szCs w:val="28"/>
          <w:lang w:val="en-US"/>
        </w:rPr>
        <w:t xml:space="preserve">. </w:t>
      </w:r>
    </w:p>
    <w:p w:rsidR="004522B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522BE" w:rsidRPr="003E35E4">
        <w:rPr>
          <w:rFonts w:ascii="Times New Roman" w:hAnsi="Times New Roman"/>
          <w:szCs w:val="28"/>
          <w:lang w:val="en-US"/>
        </w:rPr>
        <w:t xml:space="preserve"> </w:t>
      </w:r>
      <w:r w:rsidRPr="003E35E4">
        <w:rPr>
          <w:rFonts w:ascii="Times New Roman" w:hAnsi="Times New Roman"/>
          <w:szCs w:val="28"/>
          <w:lang w:val="en-US"/>
        </w:rPr>
        <w:t>liflərdən</w:t>
      </w:r>
      <w:r w:rsidR="004522BE"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4522BE" w:rsidRPr="003E35E4">
        <w:rPr>
          <w:rFonts w:ascii="Times New Roman" w:hAnsi="Times New Roman"/>
          <w:szCs w:val="28"/>
          <w:lang w:val="en-US"/>
        </w:rPr>
        <w:t xml:space="preserve"> </w:t>
      </w:r>
      <w:r w:rsidRPr="003E35E4">
        <w:rPr>
          <w:rFonts w:ascii="Times New Roman" w:hAnsi="Times New Roman"/>
          <w:szCs w:val="28"/>
          <w:lang w:val="en-US"/>
        </w:rPr>
        <w:t>iplik</w:t>
      </w:r>
      <w:r w:rsidR="004522BE" w:rsidRPr="003E35E4">
        <w:rPr>
          <w:rFonts w:ascii="Times New Roman" w:hAnsi="Times New Roman"/>
          <w:szCs w:val="28"/>
          <w:lang w:val="en-US"/>
        </w:rPr>
        <w:t xml:space="preserve">, </w:t>
      </w:r>
      <w:r w:rsidRPr="003E35E4">
        <w:rPr>
          <w:rFonts w:ascii="Times New Roman" w:hAnsi="Times New Roman"/>
          <w:szCs w:val="28"/>
          <w:lang w:val="en-US"/>
        </w:rPr>
        <w:t>qısa</w:t>
      </w:r>
      <w:r w:rsidR="004522BE" w:rsidRPr="003E35E4">
        <w:rPr>
          <w:rFonts w:ascii="Times New Roman" w:hAnsi="Times New Roman"/>
          <w:szCs w:val="28"/>
          <w:lang w:val="en-US"/>
        </w:rPr>
        <w:t xml:space="preserve"> </w:t>
      </w:r>
      <w:r w:rsidRPr="003E35E4">
        <w:rPr>
          <w:rFonts w:ascii="Times New Roman" w:hAnsi="Times New Roman"/>
          <w:szCs w:val="28"/>
          <w:lang w:val="en-US"/>
        </w:rPr>
        <w:t>liflərdən</w:t>
      </w:r>
      <w:r w:rsidR="004522BE" w:rsidRPr="003E35E4">
        <w:rPr>
          <w:rFonts w:ascii="Times New Roman" w:hAnsi="Times New Roman"/>
          <w:szCs w:val="28"/>
          <w:lang w:val="en-US"/>
        </w:rPr>
        <w:t xml:space="preserve"> </w:t>
      </w:r>
      <w:r w:rsidRPr="003E35E4">
        <w:rPr>
          <w:rFonts w:ascii="Times New Roman" w:hAnsi="Times New Roman"/>
          <w:szCs w:val="28"/>
          <w:lang w:val="en-US"/>
        </w:rPr>
        <w:t>isə</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qaba</w:t>
      </w:r>
      <w:r w:rsidR="004522BE" w:rsidRPr="003E35E4">
        <w:rPr>
          <w:rFonts w:ascii="Times New Roman" w:hAnsi="Times New Roman"/>
          <w:szCs w:val="28"/>
          <w:lang w:val="en-US"/>
        </w:rPr>
        <w:t xml:space="preserve"> </w:t>
      </w:r>
      <w:r w:rsidRPr="003E35E4">
        <w:rPr>
          <w:rFonts w:ascii="Times New Roman" w:hAnsi="Times New Roman"/>
          <w:szCs w:val="28"/>
          <w:lang w:val="en-US"/>
        </w:rPr>
        <w:t>iplik</w:t>
      </w:r>
      <w:r w:rsidR="004522BE" w:rsidRPr="003E35E4">
        <w:rPr>
          <w:rFonts w:ascii="Times New Roman" w:hAnsi="Times New Roman"/>
          <w:szCs w:val="28"/>
          <w:lang w:val="en-US"/>
        </w:rPr>
        <w:t xml:space="preserve"> </w:t>
      </w:r>
      <w:r w:rsidRPr="003E35E4">
        <w:rPr>
          <w:rFonts w:ascii="Times New Roman" w:hAnsi="Times New Roman"/>
          <w:szCs w:val="28"/>
          <w:lang w:val="en-US"/>
        </w:rPr>
        <w:t>istehsal</w:t>
      </w:r>
      <w:r w:rsidR="004522BE" w:rsidRPr="003E35E4">
        <w:rPr>
          <w:rFonts w:ascii="Times New Roman" w:hAnsi="Times New Roman"/>
          <w:szCs w:val="28"/>
          <w:lang w:val="en-US"/>
        </w:rPr>
        <w:t xml:space="preserve"> </w:t>
      </w:r>
      <w:r w:rsidRPr="003E35E4">
        <w:rPr>
          <w:rFonts w:ascii="Times New Roman" w:hAnsi="Times New Roman"/>
          <w:szCs w:val="28"/>
          <w:lang w:val="en-US"/>
        </w:rPr>
        <w:t>edilir</w:t>
      </w:r>
      <w:r w:rsidR="004522BE" w:rsidRPr="003E35E4">
        <w:rPr>
          <w:rFonts w:ascii="Times New Roman" w:hAnsi="Times New Roman"/>
          <w:szCs w:val="28"/>
          <w:lang w:val="en-US"/>
        </w:rPr>
        <w:t xml:space="preserve">. </w:t>
      </w:r>
      <w:r w:rsidRPr="003E35E4">
        <w:rPr>
          <w:rFonts w:ascii="Times New Roman" w:hAnsi="Times New Roman"/>
          <w:szCs w:val="28"/>
          <w:lang w:val="en-US"/>
        </w:rPr>
        <w:t>Bütün</w:t>
      </w:r>
      <w:r w:rsidR="004522BE" w:rsidRPr="003E35E4">
        <w:rPr>
          <w:rFonts w:ascii="Times New Roman" w:hAnsi="Times New Roman"/>
          <w:szCs w:val="28"/>
          <w:lang w:val="en-US"/>
        </w:rPr>
        <w:t xml:space="preserve"> </w:t>
      </w:r>
      <w:r w:rsidRPr="003E35E4">
        <w:rPr>
          <w:rFonts w:ascii="Times New Roman" w:hAnsi="Times New Roman"/>
          <w:szCs w:val="28"/>
          <w:lang w:val="en-US"/>
        </w:rPr>
        <w:t>bu</w:t>
      </w:r>
      <w:r w:rsidR="004522BE"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w:t>
      </w:r>
      <w:r w:rsidR="004522B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işdirmək</w:t>
      </w:r>
      <w:r w:rsidR="004522BE"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y</w:t>
      </w:r>
      <w:r w:rsidRPr="003E35E4">
        <w:rPr>
          <w:rFonts w:ascii="Times New Roman" w:hAnsi="Times New Roman"/>
          <w:szCs w:val="28"/>
          <w:lang w:val="en-US"/>
        </w:rPr>
        <w:t>əcləmək</w:t>
      </w:r>
      <w:r w:rsidR="004522BE" w:rsidRPr="003E35E4">
        <w:rPr>
          <w:rFonts w:ascii="Times New Roman" w:hAnsi="Times New Roman"/>
          <w:szCs w:val="28"/>
          <w:lang w:val="en-US"/>
        </w:rPr>
        <w:t xml:space="preserve">, </w:t>
      </w:r>
      <w:r w:rsidRPr="003E35E4">
        <w:rPr>
          <w:rFonts w:ascii="Times New Roman" w:hAnsi="Times New Roman"/>
          <w:szCs w:val="28"/>
          <w:lang w:val="en-US"/>
        </w:rPr>
        <w:t>daramaq</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ərində</w:t>
      </w:r>
      <w:r w:rsidR="004522BE" w:rsidRPr="003E35E4">
        <w:rPr>
          <w:rFonts w:ascii="Times New Roman" w:hAnsi="Times New Roman"/>
          <w:szCs w:val="28"/>
          <w:lang w:val="en-US"/>
        </w:rPr>
        <w:t xml:space="preserve"> </w:t>
      </w:r>
      <w:r w:rsidRPr="003E35E4">
        <w:rPr>
          <w:rFonts w:ascii="Times New Roman" w:hAnsi="Times New Roman"/>
          <w:szCs w:val="28"/>
          <w:lang w:val="en-US"/>
        </w:rPr>
        <w:t>ilk</w:t>
      </w:r>
      <w:r w:rsidR="004522BE"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w:t>
      </w:r>
      <w:r w:rsidR="004522BE" w:rsidRPr="003E35E4">
        <w:rPr>
          <w:rFonts w:ascii="Times New Roman" w:hAnsi="Times New Roman"/>
          <w:szCs w:val="28"/>
          <w:lang w:val="en-US"/>
        </w:rPr>
        <w:t xml:space="preserve"> </w:t>
      </w:r>
      <w:r w:rsidRPr="003E35E4">
        <w:rPr>
          <w:rFonts w:ascii="Times New Roman" w:hAnsi="Times New Roman"/>
          <w:szCs w:val="28"/>
          <w:lang w:val="en-US"/>
        </w:rPr>
        <w:t>aparan</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w:t>
      </w:r>
      <w:r w:rsidR="003E35E4" w:rsidRPr="003E35E4">
        <w:rPr>
          <w:rFonts w:ascii="Times New Roman" w:hAnsi="Times New Roman"/>
          <w:szCs w:val="28"/>
          <w:lang w:val="en-US"/>
        </w:rPr>
        <w:t>v</w:t>
      </w:r>
      <w:r w:rsidRPr="003E35E4">
        <w:rPr>
          <w:rFonts w:ascii="Times New Roman" w:hAnsi="Times New Roman"/>
          <w:szCs w:val="28"/>
          <w:lang w:val="en-US"/>
        </w:rPr>
        <w:t>odlarda</w:t>
      </w:r>
      <w:r w:rsidR="004522BE" w:rsidRPr="003E35E4">
        <w:rPr>
          <w:rFonts w:ascii="Times New Roman" w:hAnsi="Times New Roman"/>
          <w:szCs w:val="28"/>
          <w:lang w:val="en-US"/>
        </w:rPr>
        <w:t xml:space="preserve"> </w:t>
      </w:r>
      <w:r w:rsidRPr="003E35E4">
        <w:rPr>
          <w:rFonts w:ascii="Times New Roman" w:hAnsi="Times New Roman"/>
          <w:szCs w:val="28"/>
          <w:lang w:val="en-US"/>
        </w:rPr>
        <w:t>keçirilir</w:t>
      </w:r>
      <w:r w:rsidR="004522BE" w:rsidRPr="003E35E4">
        <w:rPr>
          <w:rFonts w:ascii="Times New Roman" w:hAnsi="Times New Roman"/>
          <w:szCs w:val="28"/>
          <w:lang w:val="en-US"/>
        </w:rPr>
        <w:t>.</w:t>
      </w:r>
    </w:p>
    <w:p w:rsidR="004522B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Daranmış</w:t>
      </w:r>
      <w:r w:rsidR="004522BE" w:rsidRPr="003E35E4">
        <w:rPr>
          <w:rFonts w:ascii="Times New Roman" w:hAnsi="Times New Roman"/>
          <w:szCs w:val="28"/>
          <w:lang w:val="en-US"/>
        </w:rPr>
        <w:t xml:space="preserve"> </w:t>
      </w:r>
      <w:r w:rsidRPr="003E35E4">
        <w:rPr>
          <w:rFonts w:ascii="Times New Roman" w:hAnsi="Times New Roman"/>
          <w:szCs w:val="28"/>
          <w:lang w:val="en-US"/>
        </w:rPr>
        <w:t>kətan</w:t>
      </w:r>
      <w:r w:rsidR="004522BE" w:rsidRPr="003E35E4">
        <w:rPr>
          <w:rFonts w:ascii="Times New Roman" w:hAnsi="Times New Roman"/>
          <w:szCs w:val="28"/>
          <w:lang w:val="en-US"/>
        </w:rPr>
        <w:t xml:space="preserve"> </w:t>
      </w:r>
      <w:r w:rsidRPr="003E35E4">
        <w:rPr>
          <w:rFonts w:ascii="Times New Roman" w:hAnsi="Times New Roman"/>
          <w:szCs w:val="28"/>
          <w:lang w:val="en-US"/>
        </w:rPr>
        <w:t>liflərinə</w:t>
      </w:r>
      <w:r w:rsidR="004522BE" w:rsidRPr="003E35E4">
        <w:rPr>
          <w:rFonts w:ascii="Times New Roman" w:hAnsi="Times New Roman"/>
          <w:szCs w:val="28"/>
          <w:lang w:val="en-US"/>
        </w:rPr>
        <w:t xml:space="preserve"> </w:t>
      </w:r>
      <w:r w:rsidRPr="003E35E4">
        <w:rPr>
          <w:rFonts w:ascii="Times New Roman" w:hAnsi="Times New Roman"/>
          <w:szCs w:val="28"/>
          <w:lang w:val="en-US"/>
        </w:rPr>
        <w:t>texniki</w:t>
      </w:r>
      <w:r w:rsidR="004522BE" w:rsidRPr="003E35E4">
        <w:rPr>
          <w:rFonts w:ascii="Times New Roman" w:hAnsi="Times New Roman"/>
          <w:szCs w:val="28"/>
          <w:lang w:val="en-US"/>
        </w:rPr>
        <w:t xml:space="preserve"> </w:t>
      </w:r>
      <w:r w:rsidRPr="003E35E4">
        <w:rPr>
          <w:rFonts w:ascii="Times New Roman" w:hAnsi="Times New Roman"/>
          <w:szCs w:val="28"/>
          <w:lang w:val="en-US"/>
        </w:rPr>
        <w:t>lif</w:t>
      </w:r>
      <w:r w:rsidR="004522BE"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522BE" w:rsidRPr="003E35E4">
        <w:rPr>
          <w:rFonts w:ascii="Times New Roman" w:hAnsi="Times New Roman"/>
          <w:szCs w:val="28"/>
          <w:lang w:val="en-US"/>
        </w:rPr>
        <w:t xml:space="preserve">. </w:t>
      </w:r>
      <w:r w:rsidRPr="003E35E4">
        <w:rPr>
          <w:rFonts w:ascii="Times New Roman" w:hAnsi="Times New Roman"/>
          <w:szCs w:val="28"/>
          <w:lang w:val="en-US"/>
        </w:rPr>
        <w:t>Bunun</w:t>
      </w:r>
      <w:r w:rsidR="004522BE"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4522BE" w:rsidRPr="003E35E4">
        <w:rPr>
          <w:rFonts w:ascii="Times New Roman" w:hAnsi="Times New Roman"/>
          <w:szCs w:val="28"/>
          <w:lang w:val="en-US"/>
        </w:rPr>
        <w:t xml:space="preserve"> 30-80 </w:t>
      </w:r>
      <w:r w:rsidRPr="003E35E4">
        <w:rPr>
          <w:rFonts w:ascii="Times New Roman" w:hAnsi="Times New Roman"/>
          <w:szCs w:val="28"/>
          <w:lang w:val="en-US"/>
        </w:rPr>
        <w:t>sm</w:t>
      </w:r>
      <w:r w:rsidR="004522BE" w:rsidRPr="003E35E4">
        <w:rPr>
          <w:rFonts w:ascii="Times New Roman" w:hAnsi="Times New Roman"/>
          <w:szCs w:val="28"/>
          <w:lang w:val="en-US"/>
        </w:rPr>
        <w:t xml:space="preserve"> </w:t>
      </w:r>
      <w:r w:rsidRPr="003E35E4">
        <w:rPr>
          <w:rFonts w:ascii="Times New Roman" w:hAnsi="Times New Roman"/>
          <w:szCs w:val="28"/>
          <w:lang w:val="en-US"/>
        </w:rPr>
        <w:t>olur</w:t>
      </w:r>
      <w:r w:rsidR="004522BE" w:rsidRPr="003E35E4">
        <w:rPr>
          <w:rFonts w:ascii="Times New Roman" w:hAnsi="Times New Roman"/>
          <w:szCs w:val="28"/>
          <w:lang w:val="en-US"/>
        </w:rPr>
        <w:t xml:space="preserve">. </w:t>
      </w:r>
      <w:r w:rsidRPr="003E35E4">
        <w:rPr>
          <w:rFonts w:ascii="Times New Roman" w:hAnsi="Times New Roman"/>
          <w:szCs w:val="28"/>
          <w:lang w:val="en-US"/>
        </w:rPr>
        <w:t>Texniki</w:t>
      </w:r>
      <w:r w:rsidR="004522BE" w:rsidRPr="003E35E4">
        <w:rPr>
          <w:rFonts w:ascii="Times New Roman" w:hAnsi="Times New Roman"/>
          <w:szCs w:val="28"/>
          <w:lang w:val="en-US"/>
        </w:rPr>
        <w:t xml:space="preserve"> </w:t>
      </w:r>
      <w:r w:rsidRPr="003E35E4">
        <w:rPr>
          <w:rFonts w:ascii="Times New Roman" w:hAnsi="Times New Roman"/>
          <w:szCs w:val="28"/>
          <w:lang w:val="en-US"/>
        </w:rPr>
        <w:t>liflər</w:t>
      </w:r>
      <w:r w:rsidR="004522BE" w:rsidRPr="003E35E4">
        <w:rPr>
          <w:rFonts w:ascii="Times New Roman" w:hAnsi="Times New Roman"/>
          <w:szCs w:val="28"/>
          <w:lang w:val="en-US"/>
        </w:rPr>
        <w:t xml:space="preserve"> </w:t>
      </w:r>
      <w:r w:rsidRPr="003E35E4">
        <w:rPr>
          <w:rFonts w:ascii="Times New Roman" w:hAnsi="Times New Roman"/>
          <w:szCs w:val="28"/>
          <w:lang w:val="en-US"/>
        </w:rPr>
        <w:t>bir</w:t>
      </w:r>
      <w:r w:rsidR="004522BE" w:rsidRPr="003E35E4">
        <w:rPr>
          <w:rFonts w:ascii="Times New Roman" w:hAnsi="Times New Roman"/>
          <w:szCs w:val="28"/>
          <w:lang w:val="en-US"/>
        </w:rPr>
        <w:t>-</w:t>
      </w:r>
      <w:r w:rsidRPr="003E35E4">
        <w:rPr>
          <w:rFonts w:ascii="Times New Roman" w:hAnsi="Times New Roman"/>
          <w:szCs w:val="28"/>
          <w:lang w:val="en-US"/>
        </w:rPr>
        <w:t>birinə</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apışqanlı</w:t>
      </w:r>
      <w:r w:rsidR="004522BE" w:rsidRPr="003E35E4">
        <w:rPr>
          <w:rFonts w:ascii="Times New Roman" w:hAnsi="Times New Roman"/>
          <w:szCs w:val="28"/>
          <w:lang w:val="en-US"/>
        </w:rPr>
        <w:t xml:space="preserve"> (</w:t>
      </w:r>
      <w:r w:rsidRPr="003E35E4">
        <w:rPr>
          <w:rFonts w:ascii="Times New Roman" w:hAnsi="Times New Roman"/>
          <w:szCs w:val="28"/>
          <w:lang w:val="en-US"/>
        </w:rPr>
        <w:t>pektin</w:t>
      </w:r>
      <w:r w:rsidR="004522BE" w:rsidRPr="003E35E4">
        <w:rPr>
          <w:rFonts w:ascii="Times New Roman" w:hAnsi="Times New Roman"/>
          <w:szCs w:val="28"/>
          <w:lang w:val="en-US"/>
        </w:rPr>
        <w:t xml:space="preserve">) </w:t>
      </w:r>
      <w:r w:rsidRPr="003E35E4">
        <w:rPr>
          <w:rFonts w:ascii="Times New Roman" w:hAnsi="Times New Roman"/>
          <w:szCs w:val="28"/>
          <w:lang w:val="en-US"/>
        </w:rPr>
        <w:t>maddə</w:t>
      </w:r>
      <w:r w:rsidR="004522BE" w:rsidRPr="003E35E4">
        <w:rPr>
          <w:rFonts w:ascii="Times New Roman" w:hAnsi="Times New Roman"/>
          <w:szCs w:val="28"/>
          <w:lang w:val="en-US"/>
        </w:rPr>
        <w:t xml:space="preserve"> </w:t>
      </w:r>
      <w:r w:rsidRPr="003E35E4">
        <w:rPr>
          <w:rFonts w:ascii="Times New Roman" w:hAnsi="Times New Roman"/>
          <w:szCs w:val="28"/>
          <w:lang w:val="en-US"/>
        </w:rPr>
        <w:t>ilə</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apışmış</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4522BE"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4522BE" w:rsidRPr="003E35E4">
        <w:rPr>
          <w:rFonts w:ascii="Times New Roman" w:hAnsi="Times New Roman"/>
          <w:szCs w:val="28"/>
          <w:lang w:val="en-US"/>
        </w:rPr>
        <w:t xml:space="preserve"> </w:t>
      </w:r>
      <w:r w:rsidRPr="003E35E4">
        <w:rPr>
          <w:rFonts w:ascii="Times New Roman" w:hAnsi="Times New Roman"/>
          <w:szCs w:val="28"/>
          <w:lang w:val="en-US"/>
        </w:rPr>
        <w:t>elementar</w:t>
      </w:r>
      <w:r w:rsidR="004522BE" w:rsidRPr="003E35E4">
        <w:rPr>
          <w:rFonts w:ascii="Times New Roman" w:hAnsi="Times New Roman"/>
          <w:szCs w:val="28"/>
          <w:lang w:val="en-US"/>
        </w:rPr>
        <w:t xml:space="preserve"> </w:t>
      </w:r>
      <w:r w:rsidRPr="003E35E4">
        <w:rPr>
          <w:rFonts w:ascii="Times New Roman" w:hAnsi="Times New Roman"/>
          <w:szCs w:val="28"/>
          <w:lang w:val="en-US"/>
        </w:rPr>
        <w:t>liflərdən</w:t>
      </w:r>
      <w:r w:rsidR="004522BE" w:rsidRPr="003E35E4">
        <w:rPr>
          <w:rFonts w:ascii="Times New Roman" w:hAnsi="Times New Roman"/>
          <w:szCs w:val="28"/>
          <w:lang w:val="en-US"/>
        </w:rPr>
        <w:t xml:space="preserve"> </w:t>
      </w:r>
      <w:r w:rsidRPr="003E35E4">
        <w:rPr>
          <w:rFonts w:ascii="Times New Roman" w:hAnsi="Times New Roman"/>
          <w:szCs w:val="28"/>
          <w:lang w:val="en-US"/>
        </w:rPr>
        <w:t>ibarət</w:t>
      </w:r>
      <w:r w:rsidR="004522BE" w:rsidRPr="003E35E4">
        <w:rPr>
          <w:rFonts w:ascii="Times New Roman" w:hAnsi="Times New Roman"/>
          <w:szCs w:val="28"/>
          <w:lang w:val="en-US"/>
        </w:rPr>
        <w:t xml:space="preserve"> </w:t>
      </w:r>
      <w:r w:rsidRPr="003E35E4">
        <w:rPr>
          <w:rFonts w:ascii="Times New Roman" w:hAnsi="Times New Roman"/>
          <w:szCs w:val="28"/>
          <w:lang w:val="en-US"/>
        </w:rPr>
        <w:t>olur</w:t>
      </w:r>
      <w:r w:rsidR="004522BE" w:rsidRPr="003E35E4">
        <w:rPr>
          <w:rFonts w:ascii="Times New Roman" w:hAnsi="Times New Roman"/>
          <w:szCs w:val="28"/>
          <w:lang w:val="en-US"/>
        </w:rPr>
        <w:t>.</w:t>
      </w:r>
    </w:p>
    <w:p w:rsidR="004522B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irildi</w:t>
      </w:r>
      <w:r w:rsidR="003E35E4" w:rsidRPr="003E35E4">
        <w:rPr>
          <w:rFonts w:ascii="Times New Roman" w:hAnsi="Times New Roman"/>
          <w:szCs w:val="28"/>
          <w:lang w:val="en-US"/>
        </w:rPr>
        <w:t>y</w:t>
      </w:r>
      <w:r w:rsidRPr="003E35E4">
        <w:rPr>
          <w:rFonts w:ascii="Times New Roman" w:hAnsi="Times New Roman"/>
          <w:szCs w:val="28"/>
          <w:lang w:val="en-US"/>
        </w:rPr>
        <w:t>i</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4522BE" w:rsidRPr="003E35E4">
        <w:rPr>
          <w:rFonts w:ascii="Times New Roman" w:hAnsi="Times New Roman"/>
          <w:szCs w:val="28"/>
          <w:lang w:val="en-US"/>
        </w:rPr>
        <w:t xml:space="preserve"> </w:t>
      </w:r>
      <w:r w:rsidRPr="003E35E4">
        <w:rPr>
          <w:rFonts w:ascii="Times New Roman" w:hAnsi="Times New Roman"/>
          <w:szCs w:val="28"/>
          <w:lang w:val="en-US"/>
        </w:rPr>
        <w:t>texnik</w:t>
      </w:r>
      <w:r w:rsidR="004522BE" w:rsidRPr="003E35E4">
        <w:rPr>
          <w:rFonts w:ascii="Times New Roman" w:hAnsi="Times New Roman"/>
          <w:szCs w:val="28"/>
          <w:lang w:val="en-US"/>
        </w:rPr>
        <w:t xml:space="preserve"> </w:t>
      </w:r>
      <w:r w:rsidRPr="003E35E4">
        <w:rPr>
          <w:rFonts w:ascii="Times New Roman" w:hAnsi="Times New Roman"/>
          <w:szCs w:val="28"/>
          <w:lang w:val="en-US"/>
        </w:rPr>
        <w:t>liflər</w:t>
      </w:r>
      <w:r w:rsidR="004522BE" w:rsidRPr="003E35E4">
        <w:rPr>
          <w:rFonts w:ascii="Times New Roman" w:hAnsi="Times New Roman"/>
          <w:szCs w:val="28"/>
          <w:lang w:val="en-US"/>
        </w:rPr>
        <w:t xml:space="preserve"> </w:t>
      </w:r>
      <w:r w:rsidRPr="003E35E4">
        <w:rPr>
          <w:rFonts w:ascii="Times New Roman" w:hAnsi="Times New Roman"/>
          <w:szCs w:val="28"/>
          <w:lang w:val="en-US"/>
        </w:rPr>
        <w:t>bir</w:t>
      </w:r>
      <w:r w:rsidR="004522BE" w:rsidRPr="003E35E4">
        <w:rPr>
          <w:rFonts w:ascii="Times New Roman" w:hAnsi="Times New Roman"/>
          <w:szCs w:val="28"/>
          <w:lang w:val="en-US"/>
        </w:rPr>
        <w:t>-</w:t>
      </w:r>
      <w:r w:rsidRPr="003E35E4">
        <w:rPr>
          <w:rFonts w:ascii="Times New Roman" w:hAnsi="Times New Roman"/>
          <w:szCs w:val="28"/>
          <w:lang w:val="en-US"/>
        </w:rPr>
        <w:t>birindən</w:t>
      </w:r>
      <w:r w:rsidR="004522BE" w:rsidRPr="003E35E4">
        <w:rPr>
          <w:rFonts w:ascii="Times New Roman" w:hAnsi="Times New Roman"/>
          <w:szCs w:val="28"/>
          <w:lang w:val="en-US"/>
        </w:rPr>
        <w:t xml:space="preserve"> </w:t>
      </w:r>
      <w:r w:rsidRPr="003E35E4">
        <w:rPr>
          <w:rFonts w:ascii="Times New Roman" w:hAnsi="Times New Roman"/>
          <w:szCs w:val="28"/>
          <w:lang w:val="en-US"/>
        </w:rPr>
        <w:t>tədricən</w:t>
      </w:r>
      <w:r w:rsidR="004522BE" w:rsidRPr="003E35E4">
        <w:rPr>
          <w:rFonts w:ascii="Times New Roman" w:hAnsi="Times New Roman"/>
          <w:szCs w:val="28"/>
          <w:lang w:val="en-US"/>
        </w:rPr>
        <w:t xml:space="preserve"> </w:t>
      </w:r>
      <w:r w:rsidRPr="003E35E4">
        <w:rPr>
          <w:rFonts w:ascii="Times New Roman" w:hAnsi="Times New Roman"/>
          <w:szCs w:val="28"/>
          <w:lang w:val="en-US"/>
        </w:rPr>
        <w:t>qopub</w:t>
      </w:r>
      <w:r w:rsidR="004522BE" w:rsidRPr="003E35E4">
        <w:rPr>
          <w:rFonts w:ascii="Times New Roman" w:hAnsi="Times New Roman"/>
          <w:szCs w:val="28"/>
          <w:lang w:val="en-US"/>
        </w:rPr>
        <w:t xml:space="preserve">, </w:t>
      </w:r>
      <w:r w:rsidRPr="003E35E4">
        <w:rPr>
          <w:rFonts w:ascii="Times New Roman" w:hAnsi="Times New Roman"/>
          <w:szCs w:val="28"/>
          <w:lang w:val="en-US"/>
        </w:rPr>
        <w:t>qısa</w:t>
      </w:r>
      <w:r w:rsidR="004522BE" w:rsidRPr="003E35E4">
        <w:rPr>
          <w:rFonts w:ascii="Times New Roman" w:hAnsi="Times New Roman"/>
          <w:szCs w:val="28"/>
          <w:lang w:val="en-US"/>
        </w:rPr>
        <w:t xml:space="preserve"> </w:t>
      </w:r>
      <w:r w:rsidRPr="003E35E4">
        <w:rPr>
          <w:rFonts w:ascii="Times New Roman" w:hAnsi="Times New Roman"/>
          <w:szCs w:val="28"/>
          <w:lang w:val="en-US"/>
        </w:rPr>
        <w:t>liflərə</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rılır</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4522BE" w:rsidRPr="003E35E4">
        <w:rPr>
          <w:rFonts w:ascii="Times New Roman" w:hAnsi="Times New Roman"/>
          <w:szCs w:val="28"/>
          <w:lang w:val="en-US"/>
        </w:rPr>
        <w:t xml:space="preserve"> </w:t>
      </w:r>
      <w:r w:rsidRPr="003E35E4">
        <w:rPr>
          <w:rFonts w:ascii="Times New Roman" w:hAnsi="Times New Roman"/>
          <w:szCs w:val="28"/>
          <w:lang w:val="en-US"/>
        </w:rPr>
        <w:t>üsulla</w:t>
      </w:r>
      <w:r w:rsidR="004522B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irəndən</w:t>
      </w:r>
      <w:r w:rsidR="004522BE" w:rsidRPr="003E35E4">
        <w:rPr>
          <w:rFonts w:ascii="Times New Roman" w:hAnsi="Times New Roman"/>
          <w:szCs w:val="28"/>
          <w:lang w:val="en-US"/>
        </w:rPr>
        <w:t xml:space="preserve"> 30%-</w:t>
      </w:r>
      <w:r w:rsidRPr="003E35E4">
        <w:rPr>
          <w:rFonts w:ascii="Times New Roman" w:hAnsi="Times New Roman"/>
          <w:szCs w:val="28"/>
          <w:lang w:val="en-US"/>
        </w:rPr>
        <w:t>dən</w:t>
      </w:r>
      <w:r w:rsidR="004522BE" w:rsidRPr="003E35E4">
        <w:rPr>
          <w:rFonts w:ascii="Times New Roman" w:hAnsi="Times New Roman"/>
          <w:szCs w:val="28"/>
          <w:lang w:val="en-US"/>
        </w:rPr>
        <w:t xml:space="preserve"> </w:t>
      </w:r>
      <w:r w:rsidRPr="003E35E4">
        <w:rPr>
          <w:rFonts w:ascii="Times New Roman" w:hAnsi="Times New Roman"/>
          <w:szCs w:val="28"/>
          <w:lang w:val="en-US"/>
        </w:rPr>
        <w:t>atıq</w:t>
      </w:r>
      <w:r w:rsidR="004522BE" w:rsidRPr="003E35E4">
        <w:rPr>
          <w:rFonts w:ascii="Times New Roman" w:hAnsi="Times New Roman"/>
          <w:szCs w:val="28"/>
          <w:lang w:val="en-US"/>
        </w:rPr>
        <w:t xml:space="preserve">). </w:t>
      </w:r>
      <w:r w:rsidRPr="003E35E4">
        <w:rPr>
          <w:rFonts w:ascii="Times New Roman" w:hAnsi="Times New Roman"/>
          <w:szCs w:val="28"/>
          <w:lang w:val="en-US"/>
        </w:rPr>
        <w:t>Iplik</w:t>
      </w:r>
      <w:r w:rsidR="004522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522BE" w:rsidRPr="003E35E4">
        <w:rPr>
          <w:rFonts w:ascii="Times New Roman" w:hAnsi="Times New Roman"/>
          <w:szCs w:val="28"/>
          <w:lang w:val="en-US"/>
        </w:rPr>
        <w:t xml:space="preserve"> </w:t>
      </w:r>
      <w:r w:rsidRPr="003E35E4">
        <w:rPr>
          <w:rFonts w:ascii="Times New Roman" w:hAnsi="Times New Roman"/>
          <w:szCs w:val="28"/>
          <w:lang w:val="en-US"/>
        </w:rPr>
        <w:t>parça</w:t>
      </w:r>
      <w:r w:rsidR="004522BE" w:rsidRPr="003E35E4">
        <w:rPr>
          <w:rFonts w:ascii="Times New Roman" w:hAnsi="Times New Roman"/>
          <w:szCs w:val="28"/>
          <w:lang w:val="en-US"/>
        </w:rPr>
        <w:t xml:space="preserve"> </w:t>
      </w:r>
      <w:r w:rsidRPr="003E35E4">
        <w:rPr>
          <w:rFonts w:ascii="Times New Roman" w:hAnsi="Times New Roman"/>
          <w:szCs w:val="28"/>
          <w:lang w:val="en-US"/>
        </w:rPr>
        <w:t>ağardıldıqda</w:t>
      </w:r>
      <w:r w:rsidR="004522BE" w:rsidRPr="003E35E4">
        <w:rPr>
          <w:rFonts w:ascii="Times New Roman" w:hAnsi="Times New Roman"/>
          <w:szCs w:val="28"/>
          <w:lang w:val="en-US"/>
        </w:rPr>
        <w:t xml:space="preserve"> </w:t>
      </w:r>
      <w:r w:rsidRPr="003E35E4">
        <w:rPr>
          <w:rFonts w:ascii="Times New Roman" w:hAnsi="Times New Roman"/>
          <w:szCs w:val="28"/>
          <w:lang w:val="en-US"/>
        </w:rPr>
        <w:t>texniki</w:t>
      </w:r>
      <w:r w:rsidR="004522BE" w:rsidRPr="003E35E4">
        <w:rPr>
          <w:rFonts w:ascii="Times New Roman" w:hAnsi="Times New Roman"/>
          <w:szCs w:val="28"/>
          <w:lang w:val="en-US"/>
        </w:rPr>
        <w:t xml:space="preserve"> </w:t>
      </w:r>
      <w:r w:rsidRPr="003E35E4">
        <w:rPr>
          <w:rFonts w:ascii="Times New Roman" w:hAnsi="Times New Roman"/>
          <w:szCs w:val="28"/>
          <w:lang w:val="en-US"/>
        </w:rPr>
        <w:t>liflərin</w:t>
      </w:r>
      <w:r w:rsidR="004522BE" w:rsidRPr="003E35E4">
        <w:rPr>
          <w:rFonts w:ascii="Times New Roman" w:hAnsi="Times New Roman"/>
          <w:szCs w:val="28"/>
          <w:lang w:val="en-US"/>
        </w:rPr>
        <w:t xml:space="preserve"> </w:t>
      </w:r>
      <w:r w:rsidRPr="003E35E4">
        <w:rPr>
          <w:rFonts w:ascii="Times New Roman" w:hAnsi="Times New Roman"/>
          <w:szCs w:val="28"/>
          <w:lang w:val="en-US"/>
        </w:rPr>
        <w:t>hamısı</w:t>
      </w:r>
      <w:r w:rsidR="004522BE" w:rsidRPr="003E35E4">
        <w:rPr>
          <w:rFonts w:ascii="Times New Roman" w:hAnsi="Times New Roman"/>
          <w:szCs w:val="28"/>
          <w:lang w:val="en-US"/>
        </w:rPr>
        <w:t xml:space="preserve"> </w:t>
      </w:r>
      <w:r w:rsidRPr="003E35E4">
        <w:rPr>
          <w:rFonts w:ascii="Times New Roman" w:hAnsi="Times New Roman"/>
          <w:szCs w:val="28"/>
          <w:lang w:val="en-US"/>
        </w:rPr>
        <w:t>elementar</w:t>
      </w:r>
      <w:r w:rsidR="004522BE" w:rsidRPr="003E35E4">
        <w:rPr>
          <w:rFonts w:ascii="Times New Roman" w:hAnsi="Times New Roman"/>
          <w:szCs w:val="28"/>
          <w:lang w:val="en-US"/>
        </w:rPr>
        <w:t xml:space="preserve"> </w:t>
      </w:r>
      <w:r w:rsidRPr="003E35E4">
        <w:rPr>
          <w:rFonts w:ascii="Times New Roman" w:hAnsi="Times New Roman"/>
          <w:szCs w:val="28"/>
          <w:lang w:val="en-US"/>
        </w:rPr>
        <w:t>liflərə</w:t>
      </w:r>
      <w:r w:rsidR="004522B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rılır</w:t>
      </w:r>
      <w:r w:rsidR="004522BE" w:rsidRPr="003E35E4">
        <w:rPr>
          <w:rFonts w:ascii="Times New Roman" w:hAnsi="Times New Roman"/>
          <w:szCs w:val="28"/>
          <w:lang w:val="en-US"/>
        </w:rPr>
        <w:t>.</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Elementar</w:t>
      </w:r>
      <w:r w:rsidR="00A5587D" w:rsidRPr="003E35E4">
        <w:rPr>
          <w:rFonts w:ascii="Times New Roman" w:hAnsi="Times New Roman"/>
          <w:szCs w:val="28"/>
          <w:lang w:val="en-US"/>
        </w:rPr>
        <w:t xml:space="preserve"> </w:t>
      </w:r>
      <w:r w:rsidRPr="003E35E4">
        <w:rPr>
          <w:rFonts w:ascii="Times New Roman" w:hAnsi="Times New Roman"/>
          <w:szCs w:val="28"/>
          <w:lang w:val="en-US"/>
        </w:rPr>
        <w:t>liflərin</w:t>
      </w:r>
      <w:r w:rsidR="00A5587D"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rələrini</w:t>
      </w:r>
      <w:r w:rsidR="00A5587D" w:rsidRPr="003E35E4">
        <w:rPr>
          <w:rFonts w:ascii="Times New Roman" w:hAnsi="Times New Roman"/>
          <w:szCs w:val="28"/>
          <w:lang w:val="en-US"/>
        </w:rPr>
        <w:t xml:space="preserve"> </w:t>
      </w:r>
      <w:r w:rsidRPr="003E35E4">
        <w:rPr>
          <w:rFonts w:ascii="Times New Roman" w:hAnsi="Times New Roman"/>
          <w:szCs w:val="28"/>
          <w:lang w:val="en-US"/>
        </w:rPr>
        <w:t>lifin</w:t>
      </w:r>
      <w:r w:rsidR="00A5587D" w:rsidRPr="003E35E4">
        <w:rPr>
          <w:rFonts w:ascii="Times New Roman" w:hAnsi="Times New Roman"/>
          <w:szCs w:val="28"/>
          <w:lang w:val="en-US"/>
        </w:rPr>
        <w:t xml:space="preserve"> </w:t>
      </w:r>
      <w:r w:rsidRPr="003E35E4">
        <w:rPr>
          <w:rFonts w:ascii="Times New Roman" w:hAnsi="Times New Roman"/>
          <w:szCs w:val="28"/>
          <w:lang w:val="en-US"/>
        </w:rPr>
        <w:t>quruluşunu</w:t>
      </w:r>
      <w:r w:rsidR="00A5587D" w:rsidRPr="003E35E4">
        <w:rPr>
          <w:rFonts w:ascii="Times New Roman" w:hAnsi="Times New Roman"/>
          <w:szCs w:val="28"/>
          <w:lang w:val="en-US"/>
        </w:rPr>
        <w:t xml:space="preserve"> </w:t>
      </w:r>
      <w:r w:rsidRPr="003E35E4">
        <w:rPr>
          <w:rFonts w:ascii="Times New Roman" w:hAnsi="Times New Roman"/>
          <w:szCs w:val="28"/>
          <w:lang w:val="en-US"/>
        </w:rPr>
        <w:t>po</w:t>
      </w:r>
      <w:r w:rsidR="003E35E4" w:rsidRPr="003E35E4">
        <w:rPr>
          <w:rFonts w:ascii="Times New Roman" w:hAnsi="Times New Roman"/>
          <w:szCs w:val="28"/>
          <w:lang w:val="en-US"/>
        </w:rPr>
        <w:t>z</w:t>
      </w:r>
      <w:r w:rsidRPr="003E35E4">
        <w:rPr>
          <w:rFonts w:ascii="Times New Roman" w:hAnsi="Times New Roman"/>
          <w:szCs w:val="28"/>
          <w:lang w:val="en-US"/>
        </w:rPr>
        <w:t>madan</w:t>
      </w:r>
      <w:r w:rsidR="00A5587D" w:rsidRPr="003E35E4">
        <w:rPr>
          <w:rFonts w:ascii="Times New Roman" w:hAnsi="Times New Roman"/>
          <w:szCs w:val="28"/>
          <w:lang w:val="en-US"/>
        </w:rPr>
        <w:t xml:space="preserve"> </w:t>
      </w:r>
      <w:r w:rsidRPr="003E35E4">
        <w:rPr>
          <w:rFonts w:ascii="Times New Roman" w:hAnsi="Times New Roman"/>
          <w:szCs w:val="28"/>
          <w:lang w:val="en-US"/>
        </w:rPr>
        <w:t>bir</w:t>
      </w:r>
      <w:r w:rsidR="00A5587D" w:rsidRPr="003E35E4">
        <w:rPr>
          <w:rFonts w:ascii="Times New Roman" w:hAnsi="Times New Roman"/>
          <w:szCs w:val="28"/>
          <w:lang w:val="en-US"/>
        </w:rPr>
        <w:t>-</w:t>
      </w:r>
      <w:r w:rsidRPr="003E35E4">
        <w:rPr>
          <w:rFonts w:ascii="Times New Roman" w:hAnsi="Times New Roman"/>
          <w:szCs w:val="28"/>
          <w:lang w:val="en-US"/>
        </w:rPr>
        <w:t>birindən</w:t>
      </w:r>
      <w:r w:rsidR="00A5587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ırmaq</w:t>
      </w:r>
      <w:r w:rsidR="00A5587D" w:rsidRPr="003E35E4">
        <w:rPr>
          <w:rFonts w:ascii="Times New Roman" w:hAnsi="Times New Roman"/>
          <w:szCs w:val="28"/>
          <w:lang w:val="en-US"/>
        </w:rPr>
        <w:t xml:space="preserve"> </w:t>
      </w:r>
      <w:r w:rsidRPr="003E35E4">
        <w:rPr>
          <w:rFonts w:ascii="Times New Roman" w:hAnsi="Times New Roman"/>
          <w:szCs w:val="28"/>
          <w:lang w:val="en-US"/>
        </w:rPr>
        <w:t>olma</w:t>
      </w:r>
      <w:r w:rsidR="003E35E4" w:rsidRPr="003E35E4">
        <w:rPr>
          <w:rFonts w:ascii="Times New Roman" w:hAnsi="Times New Roman"/>
          <w:szCs w:val="28"/>
          <w:lang w:val="en-US"/>
        </w:rPr>
        <w:t>z</w:t>
      </w:r>
      <w:r w:rsidR="00A5587D" w:rsidRPr="003E35E4">
        <w:rPr>
          <w:rFonts w:ascii="Times New Roman" w:hAnsi="Times New Roman"/>
          <w:szCs w:val="28"/>
          <w:lang w:val="en-US"/>
        </w:rPr>
        <w:t xml:space="preserve">. </w:t>
      </w:r>
      <w:r w:rsidRPr="003E35E4">
        <w:rPr>
          <w:rFonts w:ascii="Times New Roman" w:hAnsi="Times New Roman"/>
          <w:szCs w:val="28"/>
          <w:lang w:val="en-US"/>
        </w:rPr>
        <w:t>Mikroskop</w:t>
      </w:r>
      <w:r w:rsidR="00A5587D" w:rsidRPr="003E35E4">
        <w:rPr>
          <w:rFonts w:ascii="Times New Roman" w:hAnsi="Times New Roman"/>
          <w:szCs w:val="28"/>
          <w:lang w:val="en-US"/>
        </w:rPr>
        <w:t xml:space="preserve"> </w:t>
      </w:r>
      <w:r w:rsidRPr="003E35E4">
        <w:rPr>
          <w:rFonts w:ascii="Times New Roman" w:hAnsi="Times New Roman"/>
          <w:szCs w:val="28"/>
          <w:lang w:val="en-US"/>
        </w:rPr>
        <w:t>altında</w:t>
      </w:r>
      <w:r w:rsidR="00A5587D" w:rsidRPr="003E35E4">
        <w:rPr>
          <w:rFonts w:ascii="Times New Roman" w:hAnsi="Times New Roman"/>
          <w:szCs w:val="28"/>
          <w:lang w:val="en-US"/>
        </w:rPr>
        <w:t xml:space="preserve"> </w:t>
      </w:r>
      <w:r w:rsidRPr="003E35E4">
        <w:rPr>
          <w:rFonts w:ascii="Times New Roman" w:hAnsi="Times New Roman"/>
          <w:szCs w:val="28"/>
          <w:lang w:val="en-US"/>
        </w:rPr>
        <w:t>baxanda</w:t>
      </w:r>
      <w:r w:rsidR="00A5587D" w:rsidRPr="003E35E4">
        <w:rPr>
          <w:rFonts w:ascii="Times New Roman" w:hAnsi="Times New Roman"/>
          <w:szCs w:val="28"/>
          <w:lang w:val="en-US"/>
        </w:rPr>
        <w:t xml:space="preserve"> </w:t>
      </w:r>
      <w:r w:rsidRPr="003E35E4">
        <w:rPr>
          <w:rFonts w:ascii="Times New Roman" w:hAnsi="Times New Roman"/>
          <w:szCs w:val="28"/>
          <w:lang w:val="en-US"/>
        </w:rPr>
        <w:t>elementar</w:t>
      </w:r>
      <w:r w:rsidR="00A5587D" w:rsidRPr="003E35E4">
        <w:rPr>
          <w:rFonts w:ascii="Times New Roman" w:hAnsi="Times New Roman"/>
          <w:szCs w:val="28"/>
          <w:lang w:val="en-US"/>
        </w:rPr>
        <w:t xml:space="preserve"> </w:t>
      </w:r>
      <w:r w:rsidRPr="003E35E4">
        <w:rPr>
          <w:rFonts w:ascii="Times New Roman" w:hAnsi="Times New Roman"/>
          <w:szCs w:val="28"/>
          <w:lang w:val="en-US"/>
        </w:rPr>
        <w:t>liflər</w:t>
      </w:r>
      <w:r w:rsidR="00A5587D" w:rsidRPr="003E35E4">
        <w:rPr>
          <w:rFonts w:ascii="Times New Roman" w:hAnsi="Times New Roman"/>
          <w:szCs w:val="28"/>
          <w:lang w:val="en-US"/>
        </w:rPr>
        <w:t xml:space="preserve"> </w:t>
      </w:r>
      <w:r w:rsidRPr="003E35E4">
        <w:rPr>
          <w:rFonts w:ascii="Times New Roman" w:hAnsi="Times New Roman"/>
          <w:szCs w:val="28"/>
          <w:lang w:val="en-US"/>
        </w:rPr>
        <w:t>ucları</w:t>
      </w:r>
      <w:r w:rsidR="00A5587D" w:rsidRPr="003E35E4">
        <w:rPr>
          <w:rFonts w:ascii="Times New Roman" w:hAnsi="Times New Roman"/>
          <w:szCs w:val="28"/>
          <w:lang w:val="en-US"/>
        </w:rPr>
        <w:t xml:space="preserve"> </w:t>
      </w:r>
      <w:r w:rsidRPr="003E35E4">
        <w:rPr>
          <w:rFonts w:ascii="Times New Roman" w:hAnsi="Times New Roman"/>
          <w:szCs w:val="28"/>
          <w:lang w:val="en-US"/>
        </w:rPr>
        <w:t>bi</w:t>
      </w:r>
      <w:r w:rsidR="003E35E4" w:rsidRPr="003E35E4">
        <w:rPr>
          <w:rFonts w:ascii="Times New Roman" w:hAnsi="Times New Roman"/>
          <w:szCs w:val="28"/>
          <w:lang w:val="en-US"/>
        </w:rPr>
        <w:t>z</w:t>
      </w:r>
      <w:r w:rsidR="00A5587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A5587D"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w:t>
      </w:r>
      <w:r w:rsidR="00A5587D" w:rsidRPr="003E35E4">
        <w:rPr>
          <w:rFonts w:ascii="Times New Roman" w:hAnsi="Times New Roman"/>
          <w:szCs w:val="28"/>
          <w:lang w:val="en-US"/>
        </w:rPr>
        <w:t xml:space="preserve"> </w:t>
      </w:r>
      <w:r w:rsidRPr="003E35E4">
        <w:rPr>
          <w:rFonts w:ascii="Times New Roman" w:hAnsi="Times New Roman"/>
          <w:szCs w:val="28"/>
          <w:lang w:val="en-US"/>
        </w:rPr>
        <w:t>şəklində</w:t>
      </w:r>
      <w:r w:rsidR="00A5587D" w:rsidRPr="003E35E4">
        <w:rPr>
          <w:rFonts w:ascii="Times New Roman" w:hAnsi="Times New Roman"/>
          <w:szCs w:val="28"/>
          <w:lang w:val="en-US"/>
        </w:rPr>
        <w:t xml:space="preserve"> </w:t>
      </w:r>
      <w:r w:rsidRPr="003E35E4">
        <w:rPr>
          <w:rFonts w:ascii="Times New Roman" w:hAnsi="Times New Roman"/>
          <w:szCs w:val="28"/>
          <w:lang w:val="en-US"/>
        </w:rPr>
        <w:t>görünür</w:t>
      </w:r>
      <w:r w:rsidR="00A5587D" w:rsidRPr="003E35E4">
        <w:rPr>
          <w:rFonts w:ascii="Times New Roman" w:hAnsi="Times New Roman"/>
          <w:szCs w:val="28"/>
          <w:lang w:val="en-US"/>
        </w:rPr>
        <w:t xml:space="preserve">. </w:t>
      </w:r>
      <w:r w:rsidRPr="003E35E4">
        <w:rPr>
          <w:rFonts w:ascii="Times New Roman" w:hAnsi="Times New Roman"/>
          <w:szCs w:val="28"/>
          <w:lang w:val="en-US"/>
        </w:rPr>
        <w:t>Bu</w:t>
      </w:r>
      <w:r w:rsidR="00A5587D" w:rsidRPr="003E35E4">
        <w:rPr>
          <w:rFonts w:ascii="Times New Roman" w:hAnsi="Times New Roman"/>
          <w:szCs w:val="28"/>
          <w:lang w:val="en-US"/>
        </w:rPr>
        <w:t xml:space="preserve"> </w:t>
      </w:r>
      <w:r w:rsidRPr="003E35E4">
        <w:rPr>
          <w:rFonts w:ascii="Times New Roman" w:hAnsi="Times New Roman"/>
          <w:szCs w:val="28"/>
          <w:lang w:val="en-US"/>
        </w:rPr>
        <w:t>liflərin</w:t>
      </w:r>
      <w:r w:rsidR="00A5587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5587D"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5587D" w:rsidRPr="003E35E4">
        <w:rPr>
          <w:rFonts w:ascii="Times New Roman" w:hAnsi="Times New Roman"/>
          <w:szCs w:val="28"/>
          <w:lang w:val="en-US"/>
        </w:rPr>
        <w:t xml:space="preserve"> </w:t>
      </w:r>
      <w:r w:rsidRPr="003E35E4">
        <w:rPr>
          <w:rFonts w:ascii="Times New Roman" w:hAnsi="Times New Roman"/>
          <w:szCs w:val="28"/>
          <w:lang w:val="en-US"/>
        </w:rPr>
        <w:t>sahələrində</w:t>
      </w:r>
      <w:r w:rsidR="00A5587D" w:rsidRPr="003E35E4">
        <w:rPr>
          <w:rFonts w:ascii="Times New Roman" w:hAnsi="Times New Roman"/>
          <w:szCs w:val="28"/>
          <w:lang w:val="en-US"/>
        </w:rPr>
        <w:t xml:space="preserve"> </w:t>
      </w:r>
      <w:r w:rsidRPr="003E35E4">
        <w:rPr>
          <w:rFonts w:ascii="Times New Roman" w:hAnsi="Times New Roman"/>
          <w:szCs w:val="28"/>
          <w:lang w:val="en-US"/>
        </w:rPr>
        <w:t>xüsusi</w:t>
      </w:r>
      <w:r w:rsidR="00A5587D" w:rsidRPr="003E35E4">
        <w:rPr>
          <w:rFonts w:ascii="Times New Roman" w:hAnsi="Times New Roman"/>
          <w:szCs w:val="28"/>
          <w:lang w:val="en-US"/>
        </w:rPr>
        <w:t xml:space="preserve"> </w:t>
      </w:r>
      <w:r w:rsidRPr="003E35E4">
        <w:rPr>
          <w:rFonts w:ascii="Times New Roman" w:hAnsi="Times New Roman"/>
          <w:szCs w:val="28"/>
          <w:lang w:val="en-US"/>
        </w:rPr>
        <w:t>köndələn</w:t>
      </w:r>
      <w:r w:rsidR="00A5587D" w:rsidRPr="003E35E4">
        <w:rPr>
          <w:rFonts w:ascii="Times New Roman" w:hAnsi="Times New Roman"/>
          <w:szCs w:val="28"/>
          <w:lang w:val="en-US"/>
        </w:rPr>
        <w:t xml:space="preserve"> </w:t>
      </w:r>
      <w:r w:rsidRPr="003E35E4">
        <w:rPr>
          <w:rFonts w:ascii="Times New Roman" w:hAnsi="Times New Roman"/>
          <w:szCs w:val="28"/>
          <w:lang w:val="en-US"/>
        </w:rPr>
        <w:t>buğumlar</w:t>
      </w:r>
      <w:r w:rsidR="00A5587D" w:rsidRPr="003E35E4">
        <w:rPr>
          <w:rFonts w:ascii="Times New Roman" w:hAnsi="Times New Roman"/>
          <w:szCs w:val="28"/>
          <w:lang w:val="en-US"/>
        </w:rPr>
        <w:t xml:space="preserve"> </w:t>
      </w:r>
      <w:r w:rsidRPr="003E35E4">
        <w:rPr>
          <w:rFonts w:ascii="Times New Roman" w:hAnsi="Times New Roman"/>
          <w:szCs w:val="28"/>
          <w:lang w:val="en-US"/>
        </w:rPr>
        <w:t>görünür</w:t>
      </w:r>
      <w:r w:rsidR="00A5587D" w:rsidRPr="003E35E4">
        <w:rPr>
          <w:rFonts w:ascii="Times New Roman" w:hAnsi="Times New Roman"/>
          <w:szCs w:val="28"/>
          <w:lang w:val="en-US"/>
        </w:rPr>
        <w:t xml:space="preserve">. </w:t>
      </w:r>
    </w:p>
    <w:p w:rsidR="004522B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lifinin</w:t>
      </w:r>
      <w:r w:rsidR="00A5587D" w:rsidRPr="003E35E4">
        <w:rPr>
          <w:rFonts w:ascii="Times New Roman" w:hAnsi="Times New Roman"/>
          <w:szCs w:val="28"/>
          <w:lang w:val="en-US"/>
        </w:rPr>
        <w:t xml:space="preserve"> </w:t>
      </w:r>
      <w:r w:rsidRPr="003E35E4">
        <w:rPr>
          <w:rFonts w:ascii="Times New Roman" w:hAnsi="Times New Roman"/>
          <w:szCs w:val="28"/>
          <w:lang w:val="en-US"/>
        </w:rPr>
        <w:t>kəsimi</w:t>
      </w:r>
      <w:r w:rsidR="00A5587D" w:rsidRPr="003E35E4">
        <w:rPr>
          <w:rFonts w:ascii="Times New Roman" w:hAnsi="Times New Roman"/>
          <w:szCs w:val="28"/>
          <w:lang w:val="en-US"/>
        </w:rPr>
        <w:t xml:space="preserve"> </w:t>
      </w:r>
      <w:r w:rsidRPr="003E35E4">
        <w:rPr>
          <w:rFonts w:ascii="Times New Roman" w:hAnsi="Times New Roman"/>
          <w:szCs w:val="28"/>
          <w:lang w:val="en-US"/>
        </w:rPr>
        <w:t>qalın</w:t>
      </w:r>
      <w:r w:rsidR="00A5587D"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arlı</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protopla</w:t>
      </w:r>
      <w:r w:rsidR="003E35E4" w:rsidRPr="003E35E4">
        <w:rPr>
          <w:rFonts w:ascii="Times New Roman" w:hAnsi="Times New Roman"/>
          <w:szCs w:val="28"/>
          <w:lang w:val="en-US"/>
        </w:rPr>
        <w:t>z</w:t>
      </w:r>
      <w:r w:rsidRPr="003E35E4">
        <w:rPr>
          <w:rFonts w:ascii="Times New Roman" w:hAnsi="Times New Roman"/>
          <w:szCs w:val="28"/>
          <w:lang w:val="en-US"/>
        </w:rPr>
        <w:t>ma</w:t>
      </w:r>
      <w:r w:rsidR="00A5587D" w:rsidRPr="003E35E4">
        <w:rPr>
          <w:rFonts w:ascii="Times New Roman" w:hAnsi="Times New Roman"/>
          <w:szCs w:val="28"/>
          <w:lang w:val="en-US"/>
        </w:rPr>
        <w:t xml:space="preserve"> </w:t>
      </w:r>
      <w:r w:rsidRPr="003E35E4">
        <w:rPr>
          <w:rFonts w:ascii="Times New Roman" w:hAnsi="Times New Roman"/>
          <w:szCs w:val="28"/>
          <w:lang w:val="en-US"/>
        </w:rPr>
        <w:t>maddəsi</w:t>
      </w:r>
      <w:r w:rsidR="00A5587D" w:rsidRPr="003E35E4">
        <w:rPr>
          <w:rFonts w:ascii="Times New Roman" w:hAnsi="Times New Roman"/>
          <w:szCs w:val="28"/>
          <w:lang w:val="en-US"/>
        </w:rPr>
        <w:t xml:space="preserve"> </w:t>
      </w:r>
      <w:r w:rsidRPr="003E35E4">
        <w:rPr>
          <w:rFonts w:ascii="Times New Roman" w:hAnsi="Times New Roman"/>
          <w:szCs w:val="28"/>
          <w:lang w:val="en-US"/>
        </w:rPr>
        <w:t>ilə</w:t>
      </w:r>
      <w:r w:rsidR="00A5587D" w:rsidRPr="003E35E4">
        <w:rPr>
          <w:rFonts w:ascii="Times New Roman" w:hAnsi="Times New Roman"/>
          <w:szCs w:val="28"/>
          <w:lang w:val="en-US"/>
        </w:rPr>
        <w:t xml:space="preserve"> </w:t>
      </w:r>
      <w:r w:rsidRPr="003E35E4">
        <w:rPr>
          <w:rFonts w:ascii="Times New Roman" w:hAnsi="Times New Roman"/>
          <w:szCs w:val="28"/>
          <w:lang w:val="en-US"/>
        </w:rPr>
        <w:t>dolu</w:t>
      </w:r>
      <w:r w:rsidR="00A5587D" w:rsidRPr="003E35E4">
        <w:rPr>
          <w:rFonts w:ascii="Times New Roman" w:hAnsi="Times New Roman"/>
          <w:szCs w:val="28"/>
          <w:lang w:val="en-US"/>
        </w:rPr>
        <w:t xml:space="preserve"> </w:t>
      </w:r>
      <w:r w:rsidRPr="003E35E4">
        <w:rPr>
          <w:rFonts w:ascii="Times New Roman" w:hAnsi="Times New Roman"/>
          <w:szCs w:val="28"/>
          <w:lang w:val="en-US"/>
        </w:rPr>
        <w:t>olan</w:t>
      </w:r>
      <w:r w:rsidR="00A5587D" w:rsidRPr="003E35E4">
        <w:rPr>
          <w:rFonts w:ascii="Times New Roman" w:hAnsi="Times New Roman"/>
          <w:szCs w:val="28"/>
          <w:lang w:val="en-US"/>
        </w:rPr>
        <w:t xml:space="preserve"> </w:t>
      </w:r>
      <w:r w:rsidRPr="003E35E4">
        <w:rPr>
          <w:rFonts w:ascii="Times New Roman" w:hAnsi="Times New Roman"/>
          <w:szCs w:val="28"/>
          <w:lang w:val="en-US"/>
        </w:rPr>
        <w:t>dar</w:t>
      </w:r>
      <w:r w:rsidR="00A5587D" w:rsidRPr="003E35E4">
        <w:rPr>
          <w:rFonts w:ascii="Times New Roman" w:hAnsi="Times New Roman"/>
          <w:szCs w:val="28"/>
          <w:lang w:val="en-US"/>
        </w:rPr>
        <w:t xml:space="preserve"> </w:t>
      </w:r>
      <w:r w:rsidRPr="003E35E4">
        <w:rPr>
          <w:rFonts w:ascii="Times New Roman" w:hAnsi="Times New Roman"/>
          <w:szCs w:val="28"/>
          <w:lang w:val="en-US"/>
        </w:rPr>
        <w:t>kanalı</w:t>
      </w:r>
      <w:r w:rsidR="00A5587D"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bucaq</w:t>
      </w:r>
      <w:r w:rsidR="00A5587D" w:rsidRPr="003E35E4">
        <w:rPr>
          <w:rFonts w:ascii="Times New Roman" w:hAnsi="Times New Roman"/>
          <w:szCs w:val="28"/>
          <w:lang w:val="en-US"/>
        </w:rPr>
        <w:t xml:space="preserve"> </w:t>
      </w:r>
      <w:r w:rsidRPr="003E35E4">
        <w:rPr>
          <w:rFonts w:ascii="Times New Roman" w:hAnsi="Times New Roman"/>
          <w:szCs w:val="28"/>
          <w:lang w:val="en-US"/>
        </w:rPr>
        <w:t>formasında</w:t>
      </w:r>
      <w:r w:rsidR="00A5587D" w:rsidRPr="003E35E4">
        <w:rPr>
          <w:rFonts w:ascii="Times New Roman" w:hAnsi="Times New Roman"/>
          <w:szCs w:val="28"/>
          <w:lang w:val="en-US"/>
        </w:rPr>
        <w:t xml:space="preserve"> </w:t>
      </w:r>
      <w:r w:rsidRPr="003E35E4">
        <w:rPr>
          <w:rFonts w:ascii="Times New Roman" w:hAnsi="Times New Roman"/>
          <w:szCs w:val="28"/>
          <w:lang w:val="en-US"/>
        </w:rPr>
        <w:t>görünür</w:t>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lifləri</w:t>
      </w:r>
      <w:r w:rsidR="00A5587D" w:rsidRPr="003E35E4">
        <w:rPr>
          <w:rFonts w:ascii="Times New Roman" w:hAnsi="Times New Roman"/>
          <w:szCs w:val="28"/>
          <w:lang w:val="en-US"/>
        </w:rPr>
        <w:t xml:space="preserve"> </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pambıq</w:t>
      </w:r>
      <w:r w:rsidR="00A5587D" w:rsidRPr="003E35E4">
        <w:rPr>
          <w:rFonts w:ascii="Times New Roman" w:hAnsi="Times New Roman"/>
          <w:szCs w:val="28"/>
          <w:lang w:val="en-US"/>
        </w:rPr>
        <w:t xml:space="preserve"> </w:t>
      </w:r>
      <w:r w:rsidRPr="003E35E4">
        <w:rPr>
          <w:rFonts w:ascii="Times New Roman" w:hAnsi="Times New Roman"/>
          <w:szCs w:val="28"/>
          <w:lang w:val="en-US"/>
        </w:rPr>
        <w:t>lifinin</w:t>
      </w:r>
      <w:r w:rsidR="00A5587D" w:rsidRPr="003E35E4">
        <w:rPr>
          <w:rFonts w:ascii="Times New Roman" w:hAnsi="Times New Roman"/>
          <w:szCs w:val="28"/>
          <w:lang w:val="en-US"/>
        </w:rPr>
        <w:t xml:space="preserve">, </w:t>
      </w:r>
      <w:r w:rsidRPr="003E35E4">
        <w:rPr>
          <w:rFonts w:ascii="Times New Roman" w:hAnsi="Times New Roman"/>
          <w:szCs w:val="28"/>
          <w:lang w:val="en-US"/>
        </w:rPr>
        <w:t>əksəri</w:t>
      </w:r>
      <w:r w:rsidR="003E35E4" w:rsidRPr="003E35E4">
        <w:rPr>
          <w:rFonts w:ascii="Times New Roman" w:hAnsi="Times New Roman"/>
          <w:szCs w:val="28"/>
          <w:lang w:val="en-US"/>
        </w:rPr>
        <w:t>yy</w:t>
      </w:r>
      <w:r w:rsidRPr="003E35E4">
        <w:rPr>
          <w:rFonts w:ascii="Times New Roman" w:hAnsi="Times New Roman"/>
          <w:szCs w:val="28"/>
          <w:lang w:val="en-US"/>
        </w:rPr>
        <w:t>ətcə</w:t>
      </w:r>
      <w:r w:rsidR="00A5587D" w:rsidRPr="003E35E4">
        <w:rPr>
          <w:rFonts w:ascii="Times New Roman" w:hAnsi="Times New Roman"/>
          <w:szCs w:val="28"/>
          <w:lang w:val="en-US"/>
        </w:rPr>
        <w:t xml:space="preserve"> (80%)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dan</w:t>
      </w:r>
      <w:r w:rsidR="00A5587D" w:rsidRPr="003E35E4">
        <w:rPr>
          <w:rFonts w:ascii="Times New Roman" w:hAnsi="Times New Roman"/>
          <w:szCs w:val="28"/>
          <w:lang w:val="en-US"/>
        </w:rPr>
        <w:t xml:space="preserve"> </w:t>
      </w:r>
      <w:r w:rsidRPr="003E35E4">
        <w:rPr>
          <w:rFonts w:ascii="Times New Roman" w:hAnsi="Times New Roman"/>
          <w:szCs w:val="28"/>
          <w:lang w:val="en-US"/>
        </w:rPr>
        <w:t>ibarətdir</w:t>
      </w:r>
      <w:r w:rsidR="00A5587D" w:rsidRPr="003E35E4">
        <w:rPr>
          <w:rFonts w:ascii="Times New Roman" w:hAnsi="Times New Roman"/>
          <w:szCs w:val="28"/>
          <w:lang w:val="en-US"/>
        </w:rPr>
        <w:t xml:space="preserve">, </w:t>
      </w:r>
      <w:r w:rsidRPr="003E35E4">
        <w:rPr>
          <w:rFonts w:ascii="Times New Roman" w:hAnsi="Times New Roman"/>
          <w:szCs w:val="28"/>
          <w:lang w:val="en-US"/>
        </w:rPr>
        <w:t>lakin</w:t>
      </w:r>
      <w:r w:rsidR="00A5587D" w:rsidRPr="003E35E4">
        <w:rPr>
          <w:rFonts w:ascii="Times New Roman" w:hAnsi="Times New Roman"/>
          <w:szCs w:val="28"/>
          <w:lang w:val="en-US"/>
        </w:rPr>
        <w:t xml:space="preserve"> </w:t>
      </w:r>
      <w:r w:rsidRPr="003E35E4">
        <w:rPr>
          <w:rFonts w:ascii="Times New Roman" w:hAnsi="Times New Roman"/>
          <w:szCs w:val="28"/>
          <w:lang w:val="en-US"/>
        </w:rPr>
        <w:t>pambığa</w:t>
      </w:r>
      <w:r w:rsidR="00A5587D" w:rsidRPr="003E35E4">
        <w:rPr>
          <w:rFonts w:ascii="Times New Roman" w:hAnsi="Times New Roman"/>
          <w:szCs w:val="28"/>
          <w:lang w:val="en-US"/>
        </w:rPr>
        <w:t xml:space="preserve"> </w:t>
      </w:r>
      <w:r w:rsidRPr="003E35E4">
        <w:rPr>
          <w:rFonts w:ascii="Times New Roman" w:hAnsi="Times New Roman"/>
          <w:szCs w:val="28"/>
          <w:lang w:val="en-US"/>
        </w:rPr>
        <w:t>nisbətən</w:t>
      </w:r>
      <w:r w:rsidR="00A5587D" w:rsidRPr="003E35E4">
        <w:rPr>
          <w:rFonts w:ascii="Times New Roman" w:hAnsi="Times New Roman"/>
          <w:szCs w:val="28"/>
          <w:lang w:val="en-US"/>
        </w:rPr>
        <w:t xml:space="preserve"> </w:t>
      </w: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digər</w:t>
      </w:r>
      <w:r w:rsidR="00A5587D" w:rsidRPr="003E35E4">
        <w:rPr>
          <w:rFonts w:ascii="Times New Roman" w:hAnsi="Times New Roman"/>
          <w:szCs w:val="28"/>
          <w:lang w:val="en-US"/>
        </w:rPr>
        <w:t xml:space="preserve"> </w:t>
      </w:r>
      <w:r w:rsidRPr="003E35E4">
        <w:rPr>
          <w:rFonts w:ascii="Times New Roman" w:hAnsi="Times New Roman"/>
          <w:szCs w:val="28"/>
          <w:lang w:val="en-US"/>
        </w:rPr>
        <w:t>kətana</w:t>
      </w:r>
      <w:r w:rsidR="00A5587D" w:rsidRPr="003E35E4">
        <w:rPr>
          <w:rFonts w:ascii="Times New Roman" w:hAnsi="Times New Roman"/>
          <w:szCs w:val="28"/>
          <w:lang w:val="en-US"/>
        </w:rPr>
        <w:t xml:space="preserve"> </w:t>
      </w:r>
      <w:r w:rsidRPr="003E35E4">
        <w:rPr>
          <w:rFonts w:ascii="Times New Roman" w:hAnsi="Times New Roman"/>
          <w:szCs w:val="28"/>
          <w:lang w:val="en-US"/>
        </w:rPr>
        <w:t>bən</w:t>
      </w:r>
      <w:r w:rsidR="003E35E4" w:rsidRPr="003E35E4">
        <w:rPr>
          <w:rFonts w:ascii="Times New Roman" w:hAnsi="Times New Roman"/>
          <w:szCs w:val="28"/>
          <w:lang w:val="en-US"/>
        </w:rPr>
        <w:t>z</w:t>
      </w:r>
      <w:r w:rsidRPr="003E35E4">
        <w:rPr>
          <w:rFonts w:ascii="Times New Roman" w:hAnsi="Times New Roman"/>
          <w:szCs w:val="28"/>
          <w:lang w:val="en-US"/>
        </w:rPr>
        <w:t>ər</w:t>
      </w:r>
      <w:r w:rsidR="00A5587D" w:rsidRPr="003E35E4">
        <w:rPr>
          <w:rFonts w:ascii="Times New Roman" w:hAnsi="Times New Roman"/>
          <w:szCs w:val="28"/>
          <w:lang w:val="en-US"/>
        </w:rPr>
        <w:t xml:space="preserve"> </w:t>
      </w:r>
      <w:r w:rsidRPr="003E35E4">
        <w:rPr>
          <w:rFonts w:ascii="Times New Roman" w:hAnsi="Times New Roman"/>
          <w:szCs w:val="28"/>
          <w:lang w:val="en-US"/>
        </w:rPr>
        <w:t>bitkilər</w:t>
      </w:r>
      <w:r w:rsidR="00A5587D" w:rsidRPr="003E35E4">
        <w:rPr>
          <w:rFonts w:ascii="Times New Roman" w:hAnsi="Times New Roman"/>
          <w:szCs w:val="28"/>
          <w:lang w:val="en-US"/>
        </w:rPr>
        <w:t xml:space="preserve"> </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bura</w:t>
      </w:r>
      <w:r w:rsidR="00A5587D" w:rsidRPr="003E35E4">
        <w:rPr>
          <w:rFonts w:ascii="Times New Roman" w:hAnsi="Times New Roman"/>
          <w:szCs w:val="28"/>
          <w:lang w:val="en-US"/>
        </w:rPr>
        <w:t xml:space="preserve"> </w:t>
      </w:r>
      <w:r w:rsidRPr="003E35E4">
        <w:rPr>
          <w:rFonts w:ascii="Times New Roman" w:hAnsi="Times New Roman"/>
          <w:szCs w:val="28"/>
          <w:lang w:val="en-US"/>
        </w:rPr>
        <w:t>daxildir</w:t>
      </w:r>
      <w:r w:rsidR="00A5587D" w:rsidRPr="003E35E4">
        <w:rPr>
          <w:rFonts w:ascii="Times New Roman" w:hAnsi="Times New Roman"/>
          <w:szCs w:val="28"/>
          <w:lang w:val="en-US"/>
        </w:rPr>
        <w:t xml:space="preserve">) </w:t>
      </w:r>
      <w:r w:rsidRPr="003E35E4">
        <w:rPr>
          <w:rFonts w:ascii="Times New Roman" w:hAnsi="Times New Roman"/>
          <w:szCs w:val="28"/>
          <w:lang w:val="en-US"/>
        </w:rPr>
        <w:t>liflərində</w:t>
      </w:r>
      <w:r w:rsidR="00A5587D" w:rsidRPr="003E35E4">
        <w:rPr>
          <w:rFonts w:ascii="Times New Roman" w:hAnsi="Times New Roman"/>
          <w:szCs w:val="28"/>
          <w:lang w:val="en-US"/>
        </w:rPr>
        <w:t xml:space="preserve"> </w:t>
      </w:r>
      <w:r w:rsidRPr="003E35E4">
        <w:rPr>
          <w:rFonts w:ascii="Times New Roman" w:hAnsi="Times New Roman"/>
          <w:szCs w:val="28"/>
          <w:lang w:val="en-US"/>
        </w:rPr>
        <w:t>qe</w:t>
      </w:r>
      <w:r w:rsidR="003E35E4" w:rsidRPr="003E35E4">
        <w:rPr>
          <w:rFonts w:ascii="Times New Roman" w:hAnsi="Times New Roman"/>
          <w:szCs w:val="28"/>
          <w:lang w:val="en-US"/>
        </w:rPr>
        <w:t>y</w:t>
      </w:r>
      <w:r w:rsidRPr="003E35E4">
        <w:rPr>
          <w:rFonts w:ascii="Times New Roman" w:hAnsi="Times New Roman"/>
          <w:szCs w:val="28"/>
          <w:lang w:val="en-US"/>
        </w:rPr>
        <w:t>ri</w:t>
      </w:r>
      <w:r w:rsidR="00A5587D" w:rsidRPr="003E35E4">
        <w:rPr>
          <w:rFonts w:ascii="Times New Roman" w:hAnsi="Times New Roman"/>
          <w:szCs w:val="28"/>
          <w:lang w:val="en-US"/>
        </w:rPr>
        <w:t>-</w:t>
      </w:r>
      <w:r w:rsidRPr="003E35E4">
        <w:rPr>
          <w:rFonts w:ascii="Times New Roman" w:hAnsi="Times New Roman"/>
          <w:szCs w:val="28"/>
          <w:lang w:val="en-US"/>
        </w:rPr>
        <w:t>qarışıqlar</w:t>
      </w:r>
      <w:r w:rsidR="00A5587D" w:rsidRPr="003E35E4">
        <w:rPr>
          <w:rFonts w:ascii="Times New Roman" w:hAnsi="Times New Roman"/>
          <w:szCs w:val="28"/>
          <w:lang w:val="en-US"/>
        </w:rPr>
        <w:t xml:space="preserve"> (</w:t>
      </w:r>
      <w:r w:rsidRPr="003E35E4">
        <w:rPr>
          <w:rFonts w:ascii="Times New Roman" w:hAnsi="Times New Roman"/>
          <w:szCs w:val="28"/>
          <w:lang w:val="en-US"/>
        </w:rPr>
        <w:t>mum</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liqrin</w:t>
      </w:r>
      <w:r w:rsidR="00A5587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ot</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ülal</w:t>
      </w:r>
      <w:r w:rsidR="00A5587D" w:rsidRPr="003E35E4">
        <w:rPr>
          <w:rFonts w:ascii="Times New Roman" w:hAnsi="Times New Roman"/>
          <w:szCs w:val="28"/>
          <w:lang w:val="en-US"/>
        </w:rPr>
        <w:t xml:space="preserve"> </w:t>
      </w:r>
      <w:r w:rsidRPr="003E35E4">
        <w:rPr>
          <w:rFonts w:ascii="Times New Roman" w:hAnsi="Times New Roman"/>
          <w:szCs w:val="28"/>
          <w:lang w:val="en-US"/>
        </w:rPr>
        <w:t>maddələri</w:t>
      </w:r>
      <w:r w:rsidR="00A5587D" w:rsidRPr="003E35E4">
        <w:rPr>
          <w:rFonts w:ascii="Times New Roman" w:hAnsi="Times New Roman"/>
          <w:szCs w:val="28"/>
          <w:lang w:val="en-US"/>
        </w:rPr>
        <w:t xml:space="preserve">, </w:t>
      </w:r>
      <w:r w:rsidRPr="003E35E4">
        <w:rPr>
          <w:rFonts w:ascii="Times New Roman" w:hAnsi="Times New Roman"/>
          <w:szCs w:val="28"/>
          <w:lang w:val="en-US"/>
        </w:rPr>
        <w:t>kül</w:t>
      </w:r>
      <w:r w:rsidR="00A5587D" w:rsidRPr="003E35E4">
        <w:rPr>
          <w:rFonts w:ascii="Times New Roman" w:hAnsi="Times New Roman"/>
          <w:szCs w:val="28"/>
          <w:lang w:val="en-US"/>
        </w:rPr>
        <w:t xml:space="preserve">) </w:t>
      </w:r>
      <w:r w:rsidRPr="003E35E4">
        <w:rPr>
          <w:rFonts w:ascii="Times New Roman" w:hAnsi="Times New Roman"/>
          <w:szCs w:val="28"/>
          <w:lang w:val="en-US"/>
        </w:rPr>
        <w:t>daha</w:t>
      </w:r>
      <w:r w:rsidR="00A5587D" w:rsidRPr="003E35E4">
        <w:rPr>
          <w:rFonts w:ascii="Times New Roman" w:hAnsi="Times New Roman"/>
          <w:szCs w:val="28"/>
          <w:lang w:val="en-US"/>
        </w:rPr>
        <w:t xml:space="preserve"> </w:t>
      </w:r>
      <w:r w:rsidRPr="003E35E4">
        <w:rPr>
          <w:rFonts w:ascii="Times New Roman" w:hAnsi="Times New Roman"/>
          <w:szCs w:val="28"/>
          <w:lang w:val="en-US"/>
        </w:rPr>
        <w:t>çox</w:t>
      </w:r>
      <w:r w:rsidR="00A5587D" w:rsidRPr="003E35E4">
        <w:rPr>
          <w:rFonts w:ascii="Times New Roman" w:hAnsi="Times New Roman"/>
          <w:szCs w:val="28"/>
          <w:lang w:val="en-US"/>
        </w:rPr>
        <w:t xml:space="preserve"> </w:t>
      </w:r>
      <w:r w:rsidRPr="003E35E4">
        <w:rPr>
          <w:rFonts w:ascii="Times New Roman" w:hAnsi="Times New Roman"/>
          <w:szCs w:val="28"/>
          <w:lang w:val="en-US"/>
        </w:rPr>
        <w:t>olur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19</w:t>
      </w:r>
      <w:r w:rsidR="0067209B">
        <w:rPr>
          <w:rFonts w:ascii="Times New Roman" w:hAnsi="Times New Roman"/>
          <w:szCs w:val="28"/>
          <w:lang w:val="az-Latn-AZ"/>
        </w:rPr>
        <w:sym w:font="Symbol" w:char="F05D"/>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Pambığa</w:t>
      </w:r>
      <w:r w:rsidR="00A5587D" w:rsidRPr="003E35E4">
        <w:rPr>
          <w:rFonts w:ascii="Times New Roman" w:hAnsi="Times New Roman"/>
          <w:szCs w:val="28"/>
          <w:lang w:val="en-US"/>
        </w:rPr>
        <w:t xml:space="preserve"> </w:t>
      </w:r>
      <w:r w:rsidRPr="003E35E4">
        <w:rPr>
          <w:rFonts w:ascii="Times New Roman" w:hAnsi="Times New Roman"/>
          <w:szCs w:val="28"/>
          <w:lang w:val="en-US"/>
        </w:rPr>
        <w:t>nisbətən</w:t>
      </w:r>
      <w:r w:rsidR="00A5587D" w:rsidRPr="003E35E4">
        <w:rPr>
          <w:rFonts w:ascii="Times New Roman" w:hAnsi="Times New Roman"/>
          <w:szCs w:val="28"/>
          <w:lang w:val="en-US"/>
        </w:rPr>
        <w:t xml:space="preserve"> </w:t>
      </w: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lifi</w:t>
      </w:r>
      <w:r w:rsidR="00A5587D" w:rsidRPr="003E35E4">
        <w:rPr>
          <w:rFonts w:ascii="Times New Roman" w:hAnsi="Times New Roman"/>
          <w:szCs w:val="28"/>
          <w:lang w:val="en-US"/>
        </w:rPr>
        <w:t xml:space="preserve"> </w:t>
      </w:r>
      <w:r w:rsidRPr="003E35E4">
        <w:rPr>
          <w:rFonts w:ascii="Times New Roman" w:hAnsi="Times New Roman"/>
          <w:szCs w:val="28"/>
          <w:lang w:val="en-US"/>
        </w:rPr>
        <w:t>çox</w:t>
      </w:r>
      <w:r w:rsidR="00A5587D" w:rsidRPr="003E35E4">
        <w:rPr>
          <w:rFonts w:ascii="Times New Roman" w:hAnsi="Times New Roman"/>
          <w:szCs w:val="28"/>
          <w:lang w:val="en-US"/>
        </w:rPr>
        <w:t xml:space="preserve"> </w:t>
      </w:r>
      <w:r w:rsidRPr="003E35E4">
        <w:rPr>
          <w:rFonts w:ascii="Times New Roman" w:hAnsi="Times New Roman"/>
          <w:szCs w:val="28"/>
          <w:lang w:val="en-US"/>
        </w:rPr>
        <w:t>ömhkəmdir</w:t>
      </w:r>
      <w:r w:rsidR="00A5587D" w:rsidRPr="003E35E4">
        <w:rPr>
          <w:rFonts w:ascii="Times New Roman" w:hAnsi="Times New Roman"/>
          <w:szCs w:val="28"/>
          <w:lang w:val="en-US"/>
        </w:rPr>
        <w:t xml:space="preserve">, </w:t>
      </w:r>
      <w:r w:rsidRPr="003E35E4">
        <w:rPr>
          <w:rFonts w:ascii="Times New Roman" w:hAnsi="Times New Roman"/>
          <w:szCs w:val="28"/>
          <w:lang w:val="en-US"/>
        </w:rPr>
        <w:t>dartılanda</w:t>
      </w:r>
      <w:r w:rsidR="00A5587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A5587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anır</w:t>
      </w:r>
      <w:r w:rsidR="00A5587D" w:rsidRPr="003E35E4">
        <w:rPr>
          <w:rFonts w:ascii="Times New Roman" w:hAnsi="Times New Roman"/>
          <w:szCs w:val="28"/>
          <w:lang w:val="en-US"/>
        </w:rPr>
        <w:t xml:space="preserve">, </w:t>
      </w:r>
      <w:r w:rsidRPr="003E35E4">
        <w:rPr>
          <w:rFonts w:ascii="Times New Roman" w:hAnsi="Times New Roman"/>
          <w:szCs w:val="28"/>
          <w:lang w:val="en-US"/>
        </w:rPr>
        <w:t>istini</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A5587D" w:rsidRPr="003E35E4">
        <w:rPr>
          <w:rFonts w:ascii="Times New Roman" w:hAnsi="Times New Roman"/>
          <w:szCs w:val="28"/>
          <w:lang w:val="en-US"/>
        </w:rPr>
        <w:t xml:space="preserve"> </w:t>
      </w:r>
      <w:r w:rsidRPr="003E35E4">
        <w:rPr>
          <w:rFonts w:ascii="Times New Roman" w:hAnsi="Times New Roman"/>
          <w:szCs w:val="28"/>
          <w:lang w:val="en-US"/>
        </w:rPr>
        <w:t>keçirir</w:t>
      </w:r>
      <w:r w:rsidR="00A5587D" w:rsidRPr="003E35E4">
        <w:rPr>
          <w:rFonts w:ascii="Times New Roman" w:hAnsi="Times New Roman"/>
          <w:szCs w:val="28"/>
          <w:lang w:val="en-US"/>
        </w:rPr>
        <w:t xml:space="preserve">, </w:t>
      </w:r>
      <w:r w:rsidRPr="003E35E4">
        <w:rPr>
          <w:rFonts w:ascii="Times New Roman" w:hAnsi="Times New Roman"/>
          <w:szCs w:val="28"/>
          <w:lang w:val="en-US"/>
        </w:rPr>
        <w:t>lakin</w:t>
      </w:r>
      <w:r w:rsidR="00A5587D" w:rsidRPr="003E35E4">
        <w:rPr>
          <w:rFonts w:ascii="Times New Roman" w:hAnsi="Times New Roman"/>
          <w:szCs w:val="28"/>
          <w:lang w:val="en-US"/>
        </w:rPr>
        <w:t xml:space="preserve"> </w:t>
      </w:r>
      <w:r w:rsidRPr="003E35E4">
        <w:rPr>
          <w:rFonts w:ascii="Times New Roman" w:hAnsi="Times New Roman"/>
          <w:szCs w:val="28"/>
          <w:lang w:val="en-US"/>
        </w:rPr>
        <w:t>çətin</w:t>
      </w:r>
      <w:r w:rsidR="00A5587D"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anır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ağardılır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A5587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ətli</w:t>
      </w:r>
      <w:r w:rsidR="00A5587D" w:rsidRPr="003E35E4">
        <w:rPr>
          <w:rFonts w:ascii="Times New Roman" w:hAnsi="Times New Roman"/>
          <w:szCs w:val="28"/>
          <w:lang w:val="en-US"/>
        </w:rPr>
        <w:t xml:space="preserve"> </w:t>
      </w: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lifi</w:t>
      </w:r>
      <w:r w:rsidR="00A5587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A5587D"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A5587D" w:rsidRPr="003E35E4">
        <w:rPr>
          <w:rFonts w:ascii="Times New Roman" w:hAnsi="Times New Roman"/>
          <w:szCs w:val="28"/>
          <w:lang w:val="en-US"/>
        </w:rPr>
        <w:t xml:space="preserve"> </w:t>
      </w:r>
      <w:r w:rsidRPr="003E35E4">
        <w:rPr>
          <w:rFonts w:ascii="Times New Roman" w:hAnsi="Times New Roman"/>
          <w:szCs w:val="28"/>
          <w:lang w:val="en-US"/>
        </w:rPr>
        <w:t>elastik</w:t>
      </w:r>
      <w:r w:rsidR="00A5587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umşaq</w:t>
      </w:r>
      <w:r w:rsidR="00A5587D" w:rsidRPr="003E35E4">
        <w:rPr>
          <w:rFonts w:ascii="Times New Roman" w:hAnsi="Times New Roman"/>
          <w:szCs w:val="28"/>
          <w:lang w:val="en-US"/>
        </w:rPr>
        <w:t xml:space="preserve">, </w:t>
      </w:r>
      <w:r w:rsidRPr="003E35E4">
        <w:rPr>
          <w:rFonts w:ascii="Times New Roman" w:hAnsi="Times New Roman"/>
          <w:szCs w:val="28"/>
          <w:lang w:val="en-US"/>
        </w:rPr>
        <w:t>ipək</w:t>
      </w:r>
      <w:r w:rsidR="00A5587D" w:rsidRPr="003E35E4">
        <w:rPr>
          <w:rFonts w:ascii="Times New Roman" w:hAnsi="Times New Roman"/>
          <w:szCs w:val="28"/>
          <w:lang w:val="en-US"/>
        </w:rPr>
        <w:t xml:space="preserve"> </w:t>
      </w:r>
      <w:r w:rsidRPr="003E35E4">
        <w:rPr>
          <w:rFonts w:ascii="Times New Roman" w:hAnsi="Times New Roman"/>
          <w:szCs w:val="28"/>
          <w:lang w:val="en-US"/>
        </w:rPr>
        <w:t>kimi</w:t>
      </w:r>
      <w:r w:rsidR="00A5587D" w:rsidRPr="003E35E4">
        <w:rPr>
          <w:rFonts w:ascii="Times New Roman" w:hAnsi="Times New Roman"/>
          <w:szCs w:val="28"/>
          <w:lang w:val="en-US"/>
        </w:rPr>
        <w:t xml:space="preserve">, </w:t>
      </w:r>
      <w:r w:rsidRPr="003E35E4">
        <w:rPr>
          <w:rFonts w:ascii="Times New Roman" w:hAnsi="Times New Roman"/>
          <w:szCs w:val="28"/>
          <w:lang w:val="en-US"/>
        </w:rPr>
        <w:t>bir</w:t>
      </w:r>
      <w:r w:rsidR="00A5587D" w:rsidRPr="003E35E4">
        <w:rPr>
          <w:rFonts w:ascii="Times New Roman" w:hAnsi="Times New Roman"/>
          <w:szCs w:val="28"/>
          <w:lang w:val="en-US"/>
        </w:rPr>
        <w:t xml:space="preserve"> </w:t>
      </w:r>
      <w:r w:rsidRPr="003E35E4">
        <w:rPr>
          <w:rFonts w:ascii="Times New Roman" w:hAnsi="Times New Roman"/>
          <w:szCs w:val="28"/>
          <w:lang w:val="en-US"/>
        </w:rPr>
        <w:t>rəng</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saf</w:t>
      </w:r>
      <w:r w:rsidR="00A5587D" w:rsidRPr="003E35E4">
        <w:rPr>
          <w:rFonts w:ascii="Times New Roman" w:hAnsi="Times New Roman"/>
          <w:szCs w:val="28"/>
          <w:lang w:val="en-US"/>
        </w:rPr>
        <w:t xml:space="preserve"> </w:t>
      </w:r>
      <w:r w:rsidRPr="003E35E4">
        <w:rPr>
          <w:rFonts w:ascii="Times New Roman" w:hAnsi="Times New Roman"/>
          <w:szCs w:val="28"/>
          <w:lang w:val="en-US"/>
        </w:rPr>
        <w:t>olmalıdır</w:t>
      </w:r>
      <w:r w:rsidR="00A5587D" w:rsidRPr="003E35E4">
        <w:rPr>
          <w:rFonts w:ascii="Times New Roman" w:hAnsi="Times New Roman"/>
          <w:szCs w:val="28"/>
          <w:lang w:val="en-US"/>
        </w:rPr>
        <w:t xml:space="preserve">. </w:t>
      </w:r>
      <w:r w:rsidRPr="003E35E4">
        <w:rPr>
          <w:rFonts w:ascii="Times New Roman" w:hAnsi="Times New Roman"/>
          <w:szCs w:val="28"/>
          <w:lang w:val="en-US"/>
        </w:rPr>
        <w:t>Elementar</w:t>
      </w:r>
      <w:r w:rsidR="00A5587D" w:rsidRPr="003E35E4">
        <w:rPr>
          <w:rFonts w:ascii="Times New Roman" w:hAnsi="Times New Roman"/>
          <w:szCs w:val="28"/>
          <w:lang w:val="en-US"/>
        </w:rPr>
        <w:t xml:space="preserve"> </w:t>
      </w:r>
      <w:r w:rsidRPr="003E35E4">
        <w:rPr>
          <w:rFonts w:ascii="Times New Roman" w:hAnsi="Times New Roman"/>
          <w:szCs w:val="28"/>
          <w:lang w:val="en-US"/>
        </w:rPr>
        <w:t>liflərin</w:t>
      </w:r>
      <w:r w:rsidR="00A5587D" w:rsidRPr="003E35E4">
        <w:rPr>
          <w:rFonts w:ascii="Times New Roman" w:hAnsi="Times New Roman"/>
          <w:szCs w:val="28"/>
          <w:lang w:val="en-US"/>
        </w:rPr>
        <w:t xml:space="preserve"> </w:t>
      </w:r>
      <w:r w:rsidRPr="003E35E4">
        <w:rPr>
          <w:rFonts w:ascii="Times New Roman" w:hAnsi="Times New Roman"/>
          <w:szCs w:val="28"/>
          <w:lang w:val="en-US"/>
        </w:rPr>
        <w:t>orta</w:t>
      </w:r>
      <w:r w:rsidR="00A5587D" w:rsidRPr="003E35E4">
        <w:rPr>
          <w:rFonts w:ascii="Times New Roman" w:hAnsi="Times New Roman"/>
          <w:szCs w:val="28"/>
          <w:lang w:val="en-US"/>
        </w:rPr>
        <w:t xml:space="preserve"> </w:t>
      </w:r>
      <w:r w:rsidRPr="003E35E4">
        <w:rPr>
          <w:rFonts w:ascii="Times New Roman" w:hAnsi="Times New Roman"/>
          <w:szCs w:val="28"/>
          <w:lang w:val="en-US"/>
        </w:rPr>
        <w:lastRenderedPageBreak/>
        <w:t>u</w:t>
      </w:r>
      <w:r w:rsidR="003E35E4" w:rsidRPr="003E35E4">
        <w:rPr>
          <w:rFonts w:ascii="Times New Roman" w:hAnsi="Times New Roman"/>
          <w:szCs w:val="28"/>
          <w:lang w:val="en-US"/>
        </w:rPr>
        <w:t>z</w:t>
      </w:r>
      <w:r w:rsidRPr="003E35E4">
        <w:rPr>
          <w:rFonts w:ascii="Times New Roman" w:hAnsi="Times New Roman"/>
          <w:szCs w:val="28"/>
          <w:lang w:val="en-US"/>
        </w:rPr>
        <w:t>unluğunun</w:t>
      </w:r>
      <w:r w:rsidR="00A5587D" w:rsidRPr="003E35E4">
        <w:rPr>
          <w:rFonts w:ascii="Times New Roman" w:hAnsi="Times New Roman"/>
          <w:szCs w:val="28"/>
          <w:lang w:val="en-US"/>
        </w:rPr>
        <w:t xml:space="preserve"> </w:t>
      </w:r>
      <w:r w:rsidRPr="003E35E4">
        <w:rPr>
          <w:rFonts w:ascii="Times New Roman" w:hAnsi="Times New Roman"/>
          <w:szCs w:val="28"/>
          <w:lang w:val="en-US"/>
        </w:rPr>
        <w:t>xüsusi</w:t>
      </w:r>
      <w:r w:rsidR="00A5587D"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A5587D" w:rsidRPr="003E35E4">
        <w:rPr>
          <w:rFonts w:ascii="Times New Roman" w:hAnsi="Times New Roman"/>
          <w:szCs w:val="28"/>
          <w:lang w:val="en-US"/>
        </w:rPr>
        <w:t xml:space="preserve">, </w:t>
      </w:r>
      <w:r w:rsidRPr="003E35E4">
        <w:rPr>
          <w:rFonts w:ascii="Times New Roman" w:hAnsi="Times New Roman"/>
          <w:szCs w:val="28"/>
          <w:lang w:val="en-US"/>
        </w:rPr>
        <w:t>çünki</w:t>
      </w:r>
      <w:r w:rsidR="00A5587D" w:rsidRPr="003E35E4">
        <w:rPr>
          <w:rFonts w:ascii="Times New Roman" w:hAnsi="Times New Roman"/>
          <w:szCs w:val="28"/>
          <w:lang w:val="en-US"/>
        </w:rPr>
        <w:t xml:space="preserve"> </w:t>
      </w:r>
      <w:r w:rsidRPr="003E35E4">
        <w:rPr>
          <w:rFonts w:ascii="Times New Roman" w:hAnsi="Times New Roman"/>
          <w:szCs w:val="28"/>
          <w:lang w:val="en-US"/>
        </w:rPr>
        <w:t>liflər</w:t>
      </w:r>
      <w:r w:rsidR="00A5587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A5587D" w:rsidRPr="003E35E4">
        <w:rPr>
          <w:rFonts w:ascii="Times New Roman" w:hAnsi="Times New Roman"/>
          <w:szCs w:val="28"/>
          <w:lang w:val="en-US"/>
        </w:rPr>
        <w:t xml:space="preserve"> </w:t>
      </w:r>
      <w:r w:rsidRPr="003E35E4">
        <w:rPr>
          <w:rFonts w:ascii="Times New Roman" w:hAnsi="Times New Roman"/>
          <w:szCs w:val="28"/>
          <w:lang w:val="en-US"/>
        </w:rPr>
        <w:t>olduqca</w:t>
      </w:r>
      <w:r w:rsidR="00A5587D" w:rsidRPr="003E35E4">
        <w:rPr>
          <w:rFonts w:ascii="Times New Roman" w:hAnsi="Times New Roman"/>
          <w:szCs w:val="28"/>
          <w:lang w:val="en-US"/>
        </w:rPr>
        <w:t xml:space="preserve"> </w:t>
      </w:r>
      <w:r w:rsidRPr="003E35E4">
        <w:rPr>
          <w:rFonts w:ascii="Times New Roman" w:hAnsi="Times New Roman"/>
          <w:szCs w:val="28"/>
          <w:lang w:val="en-US"/>
        </w:rPr>
        <w:t>iplik</w:t>
      </w:r>
      <w:r w:rsidR="00A5587D" w:rsidRPr="003E35E4">
        <w:rPr>
          <w:rFonts w:ascii="Times New Roman" w:hAnsi="Times New Roman"/>
          <w:szCs w:val="28"/>
          <w:lang w:val="en-US"/>
        </w:rPr>
        <w:t xml:space="preserve"> </w:t>
      </w:r>
      <w:r w:rsidRPr="003E35E4">
        <w:rPr>
          <w:rFonts w:ascii="Times New Roman" w:hAnsi="Times New Roman"/>
          <w:szCs w:val="28"/>
          <w:lang w:val="en-US"/>
        </w:rPr>
        <w:t>daha</w:t>
      </w:r>
      <w:r w:rsidR="00A5587D" w:rsidRPr="003E35E4">
        <w:rPr>
          <w:rFonts w:ascii="Times New Roman" w:hAnsi="Times New Roman"/>
          <w:szCs w:val="28"/>
          <w:lang w:val="en-US"/>
        </w:rPr>
        <w:t xml:space="preserve"> </w:t>
      </w:r>
      <w:r w:rsidRPr="003E35E4">
        <w:rPr>
          <w:rFonts w:ascii="Times New Roman" w:hAnsi="Times New Roman"/>
          <w:szCs w:val="28"/>
          <w:lang w:val="en-US"/>
        </w:rPr>
        <w:t>möhkəm</w:t>
      </w:r>
      <w:r w:rsidR="00A5587D" w:rsidRPr="003E35E4">
        <w:rPr>
          <w:rFonts w:ascii="Times New Roman" w:hAnsi="Times New Roman"/>
          <w:szCs w:val="28"/>
          <w:lang w:val="en-US"/>
        </w:rPr>
        <w:t xml:space="preserve"> </w:t>
      </w:r>
      <w:r w:rsidRPr="003E35E4">
        <w:rPr>
          <w:rFonts w:ascii="Times New Roman" w:hAnsi="Times New Roman"/>
          <w:szCs w:val="28"/>
          <w:lang w:val="en-US"/>
        </w:rPr>
        <w:t>olur</w:t>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lifindən</w:t>
      </w:r>
      <w:r w:rsidR="00A5587D" w:rsidRPr="003E35E4">
        <w:rPr>
          <w:rFonts w:ascii="Times New Roman" w:hAnsi="Times New Roman"/>
          <w:szCs w:val="28"/>
          <w:lang w:val="en-US"/>
        </w:rPr>
        <w:t xml:space="preserve"> </w:t>
      </w:r>
      <w:r w:rsidRPr="003E35E4">
        <w:rPr>
          <w:rFonts w:ascii="Times New Roman" w:hAnsi="Times New Roman"/>
          <w:szCs w:val="28"/>
          <w:lang w:val="en-US"/>
        </w:rPr>
        <w:t>müxtəlif</w:t>
      </w:r>
      <w:r w:rsidR="00A5587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A5587D" w:rsidRPr="003E35E4">
        <w:rPr>
          <w:rFonts w:ascii="Times New Roman" w:hAnsi="Times New Roman"/>
          <w:szCs w:val="28"/>
          <w:lang w:val="en-US"/>
        </w:rPr>
        <w:t xml:space="preserve"> </w:t>
      </w:r>
      <w:r w:rsidRPr="003E35E4">
        <w:rPr>
          <w:rFonts w:ascii="Times New Roman" w:hAnsi="Times New Roman"/>
          <w:szCs w:val="28"/>
          <w:lang w:val="en-US"/>
        </w:rPr>
        <w:t>alt</w:t>
      </w:r>
      <w:r w:rsidR="00A5587D" w:rsidRPr="003E35E4">
        <w:rPr>
          <w:rFonts w:ascii="Times New Roman" w:hAnsi="Times New Roman"/>
          <w:szCs w:val="28"/>
          <w:lang w:val="en-US"/>
        </w:rPr>
        <w:t xml:space="preserve"> </w:t>
      </w:r>
      <w:r w:rsidRPr="003E35E4">
        <w:rPr>
          <w:rFonts w:ascii="Times New Roman" w:hAnsi="Times New Roman"/>
          <w:szCs w:val="28"/>
          <w:lang w:val="en-US"/>
        </w:rPr>
        <w:t>paltarı</w:t>
      </w:r>
      <w:r w:rsidR="00A5587D" w:rsidRPr="003E35E4">
        <w:rPr>
          <w:rFonts w:ascii="Times New Roman" w:hAnsi="Times New Roman"/>
          <w:szCs w:val="28"/>
          <w:lang w:val="en-US"/>
        </w:rPr>
        <w:t xml:space="preserve"> </w:t>
      </w:r>
      <w:r w:rsidRPr="003E35E4">
        <w:rPr>
          <w:rFonts w:ascii="Times New Roman" w:hAnsi="Times New Roman"/>
          <w:szCs w:val="28"/>
          <w:lang w:val="en-US"/>
        </w:rPr>
        <w:t>parçalarından</w:t>
      </w:r>
      <w:r w:rsidR="00A5587D" w:rsidRPr="003E35E4">
        <w:rPr>
          <w:rFonts w:ascii="Times New Roman" w:hAnsi="Times New Roman"/>
          <w:szCs w:val="28"/>
          <w:lang w:val="en-US"/>
        </w:rPr>
        <w:t xml:space="preserve"> </w:t>
      </w:r>
      <w:r w:rsidRPr="003E35E4">
        <w:rPr>
          <w:rFonts w:ascii="Times New Roman" w:hAnsi="Times New Roman"/>
          <w:szCs w:val="28"/>
          <w:lang w:val="en-US"/>
        </w:rPr>
        <w:t>başlamış</w:t>
      </w:r>
      <w:r w:rsidR="00A5587D" w:rsidRPr="003E35E4">
        <w:rPr>
          <w:rFonts w:ascii="Times New Roman" w:hAnsi="Times New Roman"/>
          <w:szCs w:val="28"/>
          <w:lang w:val="en-US"/>
        </w:rPr>
        <w:t xml:space="preserve">, </w:t>
      </w:r>
      <w:r w:rsidRPr="003E35E4">
        <w:rPr>
          <w:rFonts w:ascii="Times New Roman" w:hAnsi="Times New Roman"/>
          <w:szCs w:val="28"/>
          <w:lang w:val="en-US"/>
        </w:rPr>
        <w:t>parusin</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bre</w:t>
      </w:r>
      <w:r w:rsidR="003E35E4" w:rsidRPr="003E35E4">
        <w:rPr>
          <w:rFonts w:ascii="Times New Roman" w:hAnsi="Times New Roman"/>
          <w:szCs w:val="28"/>
          <w:lang w:val="en-US"/>
        </w:rPr>
        <w:t>z</w:t>
      </w:r>
      <w:r w:rsidRPr="003E35E4">
        <w:rPr>
          <w:rFonts w:ascii="Times New Roman" w:hAnsi="Times New Roman"/>
          <w:szCs w:val="28"/>
          <w:lang w:val="en-US"/>
        </w:rPr>
        <w:t>ent</w:t>
      </w:r>
      <w:r w:rsidR="00A5587D" w:rsidRPr="003E35E4">
        <w:rPr>
          <w:rFonts w:ascii="Times New Roman" w:hAnsi="Times New Roman"/>
          <w:szCs w:val="28"/>
          <w:lang w:val="en-US"/>
        </w:rPr>
        <w:t xml:space="preserve"> </w:t>
      </w:r>
      <w:r w:rsidRPr="003E35E4">
        <w:rPr>
          <w:rFonts w:ascii="Times New Roman" w:hAnsi="Times New Roman"/>
          <w:szCs w:val="28"/>
          <w:lang w:val="en-US"/>
        </w:rPr>
        <w:t>kimi</w:t>
      </w:r>
      <w:r w:rsidR="00A5587D" w:rsidRPr="003E35E4">
        <w:rPr>
          <w:rFonts w:ascii="Times New Roman" w:hAnsi="Times New Roman"/>
          <w:szCs w:val="28"/>
          <w:lang w:val="en-US"/>
        </w:rPr>
        <w:t xml:space="preserve"> </w:t>
      </w:r>
      <w:r w:rsidRPr="003E35E4">
        <w:rPr>
          <w:rFonts w:ascii="Times New Roman" w:hAnsi="Times New Roman"/>
          <w:szCs w:val="28"/>
          <w:lang w:val="en-US"/>
        </w:rPr>
        <w:t>ağır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sıx</w:t>
      </w:r>
      <w:r w:rsidR="00A5587D" w:rsidRPr="003E35E4">
        <w:rPr>
          <w:rFonts w:ascii="Times New Roman" w:hAnsi="Times New Roman"/>
          <w:szCs w:val="28"/>
          <w:lang w:val="en-US"/>
        </w:rPr>
        <w:t xml:space="preserve"> </w:t>
      </w:r>
      <w:r w:rsidRPr="003E35E4">
        <w:rPr>
          <w:rFonts w:ascii="Times New Roman" w:hAnsi="Times New Roman"/>
          <w:szCs w:val="28"/>
          <w:lang w:val="en-US"/>
        </w:rPr>
        <w:t>parçalara</w:t>
      </w:r>
      <w:r w:rsidR="00A5587D" w:rsidRPr="003E35E4">
        <w:rPr>
          <w:rFonts w:ascii="Times New Roman" w:hAnsi="Times New Roman"/>
          <w:szCs w:val="28"/>
          <w:lang w:val="en-US"/>
        </w:rPr>
        <w:t xml:space="preserve"> </w:t>
      </w:r>
      <w:r w:rsidRPr="003E35E4">
        <w:rPr>
          <w:rFonts w:ascii="Times New Roman" w:hAnsi="Times New Roman"/>
          <w:szCs w:val="28"/>
          <w:lang w:val="en-US"/>
        </w:rPr>
        <w:t>qədər</w:t>
      </w:r>
      <w:r w:rsidR="00A5587D" w:rsidRPr="003E35E4">
        <w:rPr>
          <w:rFonts w:ascii="Times New Roman" w:hAnsi="Times New Roman"/>
          <w:szCs w:val="28"/>
          <w:lang w:val="en-US"/>
        </w:rPr>
        <w:t xml:space="preserve"> </w:t>
      </w:r>
      <w:r w:rsidRPr="003E35E4">
        <w:rPr>
          <w:rFonts w:ascii="Times New Roman" w:hAnsi="Times New Roman"/>
          <w:szCs w:val="28"/>
          <w:lang w:val="en-US"/>
        </w:rPr>
        <w:t>cürbəcür</w:t>
      </w:r>
      <w:r w:rsidR="00A5587D" w:rsidRPr="003E35E4">
        <w:rPr>
          <w:rFonts w:ascii="Times New Roman" w:hAnsi="Times New Roman"/>
          <w:szCs w:val="28"/>
          <w:lang w:val="en-US"/>
        </w:rPr>
        <w:t xml:space="preserve"> </w:t>
      </w:r>
      <w:r w:rsidRPr="003E35E4">
        <w:rPr>
          <w:rFonts w:ascii="Times New Roman" w:hAnsi="Times New Roman"/>
          <w:szCs w:val="28"/>
          <w:lang w:val="en-US"/>
        </w:rPr>
        <w:t>parçalar</w:t>
      </w:r>
      <w:r w:rsidR="00A5587D" w:rsidRPr="003E35E4">
        <w:rPr>
          <w:rFonts w:ascii="Times New Roman" w:hAnsi="Times New Roman"/>
          <w:szCs w:val="28"/>
          <w:lang w:val="en-US"/>
        </w:rPr>
        <w:t xml:space="preserve"> </w:t>
      </w:r>
      <w:r w:rsidRPr="003E35E4">
        <w:rPr>
          <w:rFonts w:ascii="Times New Roman" w:hAnsi="Times New Roman"/>
          <w:szCs w:val="28"/>
          <w:lang w:val="en-US"/>
        </w:rPr>
        <w:t>istehsal</w:t>
      </w:r>
      <w:r w:rsidR="00A5587D" w:rsidRPr="003E35E4">
        <w:rPr>
          <w:rFonts w:ascii="Times New Roman" w:hAnsi="Times New Roman"/>
          <w:szCs w:val="28"/>
          <w:lang w:val="en-US"/>
        </w:rPr>
        <w:t xml:space="preserve"> </w:t>
      </w:r>
      <w:r w:rsidRPr="003E35E4">
        <w:rPr>
          <w:rFonts w:ascii="Times New Roman" w:hAnsi="Times New Roman"/>
          <w:szCs w:val="28"/>
          <w:lang w:val="en-US"/>
        </w:rPr>
        <w:t>edilir</w:t>
      </w:r>
      <w:r w:rsidR="00A5587D"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Penka</w:t>
      </w:r>
      <w:r w:rsidR="00A5587D" w:rsidRPr="003E35E4">
        <w:rPr>
          <w:rFonts w:ascii="Times New Roman" w:hAnsi="Times New Roman"/>
          <w:szCs w:val="28"/>
          <w:lang w:val="en-US"/>
        </w:rPr>
        <w:t xml:space="preserve">. </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Penka</w:t>
      </w:r>
      <w:r w:rsidR="00A5587D" w:rsidRPr="003E35E4">
        <w:rPr>
          <w:rFonts w:ascii="Times New Roman" w:hAnsi="Times New Roman"/>
          <w:szCs w:val="28"/>
          <w:lang w:val="en-US"/>
        </w:rPr>
        <w:t xml:space="preserve"> </w:t>
      </w:r>
      <w:r w:rsidRPr="003E35E4">
        <w:rPr>
          <w:rFonts w:ascii="Times New Roman" w:hAnsi="Times New Roman"/>
          <w:szCs w:val="28"/>
          <w:lang w:val="en-US"/>
        </w:rPr>
        <w:t>lifləri</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bitkisinin</w:t>
      </w:r>
      <w:r w:rsidR="00A5587D"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hissəsindən</w:t>
      </w:r>
      <w:r w:rsidR="00A5587D" w:rsidRPr="003E35E4">
        <w:rPr>
          <w:rFonts w:ascii="Times New Roman" w:hAnsi="Times New Roman"/>
          <w:szCs w:val="28"/>
          <w:lang w:val="en-US"/>
        </w:rPr>
        <w:t xml:space="preserve"> </w:t>
      </w:r>
      <w:r w:rsidRPr="003E35E4">
        <w:rPr>
          <w:rFonts w:ascii="Times New Roman" w:hAnsi="Times New Roman"/>
          <w:szCs w:val="28"/>
          <w:lang w:val="en-US"/>
        </w:rPr>
        <w:t>alınır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bitkisi</w:t>
      </w:r>
      <w:r w:rsidR="00A5587D" w:rsidRPr="003E35E4">
        <w:rPr>
          <w:rFonts w:ascii="Times New Roman" w:hAnsi="Times New Roman"/>
          <w:szCs w:val="28"/>
          <w:lang w:val="en-US"/>
        </w:rPr>
        <w:t xml:space="preserve"> </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kimi</w:t>
      </w:r>
      <w:r w:rsidR="00A5587D" w:rsidRPr="003E35E4">
        <w:rPr>
          <w:rFonts w:ascii="Times New Roman" w:hAnsi="Times New Roman"/>
          <w:szCs w:val="28"/>
          <w:lang w:val="en-US"/>
        </w:rPr>
        <w:t xml:space="preserve"> </w:t>
      </w:r>
      <w:r w:rsidRPr="003E35E4">
        <w:rPr>
          <w:rFonts w:ascii="Times New Roman" w:hAnsi="Times New Roman"/>
          <w:szCs w:val="28"/>
          <w:lang w:val="en-US"/>
        </w:rPr>
        <w:t>birillik</w:t>
      </w:r>
      <w:r w:rsidR="00A5587D" w:rsidRPr="003E35E4">
        <w:rPr>
          <w:rFonts w:ascii="Times New Roman" w:hAnsi="Times New Roman"/>
          <w:szCs w:val="28"/>
          <w:lang w:val="en-US"/>
        </w:rPr>
        <w:t xml:space="preserve"> </w:t>
      </w:r>
      <w:r w:rsidRPr="003E35E4">
        <w:rPr>
          <w:rFonts w:ascii="Times New Roman" w:hAnsi="Times New Roman"/>
          <w:szCs w:val="28"/>
          <w:lang w:val="en-US"/>
        </w:rPr>
        <w:t>otabən</w:t>
      </w:r>
      <w:r w:rsidR="003E35E4" w:rsidRPr="003E35E4">
        <w:rPr>
          <w:rFonts w:ascii="Times New Roman" w:hAnsi="Times New Roman"/>
          <w:szCs w:val="28"/>
          <w:lang w:val="en-US"/>
        </w:rPr>
        <w:t>z</w:t>
      </w:r>
      <w:r w:rsidRPr="003E35E4">
        <w:rPr>
          <w:rFonts w:ascii="Times New Roman" w:hAnsi="Times New Roman"/>
          <w:szCs w:val="28"/>
          <w:lang w:val="en-US"/>
        </w:rPr>
        <w:t>ər</w:t>
      </w:r>
      <w:r w:rsidR="00A5587D" w:rsidRPr="003E35E4">
        <w:rPr>
          <w:rFonts w:ascii="Times New Roman" w:hAnsi="Times New Roman"/>
          <w:szCs w:val="28"/>
          <w:lang w:val="en-US"/>
        </w:rPr>
        <w:t xml:space="preserve"> </w:t>
      </w:r>
      <w:r w:rsidRPr="003E35E4">
        <w:rPr>
          <w:rFonts w:ascii="Times New Roman" w:hAnsi="Times New Roman"/>
          <w:szCs w:val="28"/>
          <w:lang w:val="en-US"/>
        </w:rPr>
        <w:t>bitkidir</w:t>
      </w:r>
      <w:r w:rsidR="00A5587D" w:rsidRPr="003E35E4">
        <w:rPr>
          <w:rFonts w:ascii="Times New Roman" w:hAnsi="Times New Roman"/>
          <w:szCs w:val="28"/>
          <w:lang w:val="en-US"/>
        </w:rPr>
        <w:t xml:space="preserve">. </w:t>
      </w:r>
      <w:r w:rsidRPr="003E35E4">
        <w:rPr>
          <w:rFonts w:ascii="Times New Roman" w:hAnsi="Times New Roman"/>
          <w:szCs w:val="28"/>
          <w:lang w:val="en-US"/>
        </w:rPr>
        <w:t>Bunun</w:t>
      </w:r>
      <w:r w:rsidR="00A5587D"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dəsinin</w:t>
      </w:r>
      <w:r w:rsidR="00A5587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A5587D" w:rsidRPr="003E35E4">
        <w:rPr>
          <w:rFonts w:ascii="Times New Roman" w:hAnsi="Times New Roman"/>
          <w:szCs w:val="28"/>
          <w:lang w:val="en-US"/>
        </w:rPr>
        <w:t xml:space="preserve"> 1 </w:t>
      </w:r>
      <w:r w:rsidRPr="003E35E4">
        <w:rPr>
          <w:rFonts w:ascii="Times New Roman" w:hAnsi="Times New Roman"/>
          <w:szCs w:val="28"/>
          <w:lang w:val="en-US"/>
        </w:rPr>
        <w:t>m</w:t>
      </w:r>
      <w:r w:rsidR="00A5587D" w:rsidRPr="003E35E4">
        <w:rPr>
          <w:rFonts w:ascii="Times New Roman" w:hAnsi="Times New Roman"/>
          <w:szCs w:val="28"/>
          <w:lang w:val="en-US"/>
        </w:rPr>
        <w:t>-</w:t>
      </w:r>
      <w:r w:rsidRPr="003E35E4">
        <w:rPr>
          <w:rFonts w:ascii="Times New Roman" w:hAnsi="Times New Roman"/>
          <w:szCs w:val="28"/>
          <w:lang w:val="en-US"/>
        </w:rPr>
        <w:t>dən</w:t>
      </w:r>
      <w:r w:rsidR="00A5587D" w:rsidRPr="003E35E4">
        <w:rPr>
          <w:rFonts w:ascii="Times New Roman" w:hAnsi="Times New Roman"/>
          <w:szCs w:val="28"/>
          <w:lang w:val="en-US"/>
        </w:rPr>
        <w:t xml:space="preserve"> 3 </w:t>
      </w:r>
      <w:r w:rsidRPr="003E35E4">
        <w:rPr>
          <w:rFonts w:ascii="Times New Roman" w:hAnsi="Times New Roman"/>
          <w:szCs w:val="28"/>
          <w:lang w:val="en-US"/>
        </w:rPr>
        <w:t>m</w:t>
      </w:r>
      <w:r w:rsidR="00A5587D" w:rsidRPr="003E35E4">
        <w:rPr>
          <w:rFonts w:ascii="Times New Roman" w:hAnsi="Times New Roman"/>
          <w:szCs w:val="28"/>
          <w:lang w:val="en-US"/>
        </w:rPr>
        <w:t>-</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qədər</w:t>
      </w:r>
      <w:r w:rsidR="00A5587D" w:rsidRPr="003E35E4">
        <w:rPr>
          <w:rFonts w:ascii="Times New Roman" w:hAnsi="Times New Roman"/>
          <w:szCs w:val="28"/>
          <w:lang w:val="en-US"/>
        </w:rPr>
        <w:t xml:space="preserve"> </w:t>
      </w:r>
      <w:r w:rsidRPr="003E35E4">
        <w:rPr>
          <w:rFonts w:ascii="Times New Roman" w:hAnsi="Times New Roman"/>
          <w:szCs w:val="28"/>
          <w:lang w:val="en-US"/>
        </w:rPr>
        <w:t>olur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ikie</w:t>
      </w:r>
      <w:r w:rsidR="003E35E4" w:rsidRPr="003E35E4">
        <w:rPr>
          <w:rFonts w:ascii="Times New Roman" w:hAnsi="Times New Roman"/>
          <w:szCs w:val="28"/>
          <w:lang w:val="en-US"/>
        </w:rPr>
        <w:t>v</w:t>
      </w:r>
      <w:r w:rsidRPr="003E35E4">
        <w:rPr>
          <w:rFonts w:ascii="Times New Roman" w:hAnsi="Times New Roman"/>
          <w:szCs w:val="28"/>
          <w:lang w:val="en-US"/>
        </w:rPr>
        <w:t>li</w:t>
      </w:r>
      <w:r w:rsidR="00A5587D" w:rsidRPr="003E35E4">
        <w:rPr>
          <w:rFonts w:ascii="Times New Roman" w:hAnsi="Times New Roman"/>
          <w:szCs w:val="28"/>
          <w:lang w:val="en-US"/>
        </w:rPr>
        <w:t xml:space="preserve"> </w:t>
      </w:r>
      <w:r w:rsidRPr="003E35E4">
        <w:rPr>
          <w:rFonts w:ascii="Times New Roman" w:hAnsi="Times New Roman"/>
          <w:szCs w:val="28"/>
          <w:lang w:val="en-US"/>
        </w:rPr>
        <w:t>bitkidir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A5587D" w:rsidRPr="003E35E4">
        <w:rPr>
          <w:rFonts w:ascii="Times New Roman" w:hAnsi="Times New Roman"/>
          <w:szCs w:val="28"/>
          <w:lang w:val="en-US"/>
        </w:rPr>
        <w:t xml:space="preserve"> </w:t>
      </w:r>
      <w:r w:rsidRPr="003E35E4">
        <w:rPr>
          <w:rFonts w:ascii="Times New Roman" w:hAnsi="Times New Roman"/>
          <w:szCs w:val="28"/>
          <w:lang w:val="en-US"/>
        </w:rPr>
        <w:t>onun</w:t>
      </w:r>
      <w:r w:rsidR="00A5587D"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i</w:t>
      </w:r>
      <w:r w:rsidR="00A5587D" w:rsidRPr="003E35E4">
        <w:rPr>
          <w:rFonts w:ascii="Times New Roman" w:hAnsi="Times New Roman"/>
          <w:szCs w:val="28"/>
          <w:lang w:val="en-US"/>
        </w:rPr>
        <w:t xml:space="preserve"> </w:t>
      </w:r>
      <w:r w:rsidRPr="003E35E4">
        <w:rPr>
          <w:rFonts w:ascii="Times New Roman" w:hAnsi="Times New Roman"/>
          <w:szCs w:val="28"/>
          <w:lang w:val="en-US"/>
        </w:rPr>
        <w:t>kollarında</w:t>
      </w:r>
      <w:r w:rsidR="00A5587D" w:rsidRPr="003E35E4">
        <w:rPr>
          <w:rFonts w:ascii="Times New Roman" w:hAnsi="Times New Roman"/>
          <w:szCs w:val="28"/>
          <w:lang w:val="en-US"/>
        </w:rPr>
        <w:t xml:space="preserve"> </w:t>
      </w:r>
      <w:r w:rsidRPr="003E35E4">
        <w:rPr>
          <w:rFonts w:ascii="Times New Roman" w:hAnsi="Times New Roman"/>
          <w:szCs w:val="28"/>
          <w:lang w:val="en-US"/>
        </w:rPr>
        <w:t>erkək</w:t>
      </w:r>
      <w:r w:rsidR="00A5587D" w:rsidRPr="003E35E4">
        <w:rPr>
          <w:rFonts w:ascii="Times New Roman" w:hAnsi="Times New Roman"/>
          <w:szCs w:val="28"/>
          <w:lang w:val="en-US"/>
        </w:rPr>
        <w:t xml:space="preserve"> </w:t>
      </w:r>
      <w:r w:rsidRPr="003E35E4">
        <w:rPr>
          <w:rFonts w:ascii="Times New Roman" w:hAnsi="Times New Roman"/>
          <w:szCs w:val="28"/>
          <w:lang w:val="en-US"/>
        </w:rPr>
        <w:t>çiçəklər</w:t>
      </w:r>
      <w:r w:rsidR="00A5587D" w:rsidRPr="003E35E4">
        <w:rPr>
          <w:rFonts w:ascii="Times New Roman" w:hAnsi="Times New Roman"/>
          <w:szCs w:val="28"/>
          <w:lang w:val="en-US"/>
        </w:rPr>
        <w:t xml:space="preserve">, </w:t>
      </w:r>
      <w:r w:rsidRPr="003E35E4">
        <w:rPr>
          <w:rFonts w:ascii="Times New Roman" w:hAnsi="Times New Roman"/>
          <w:szCs w:val="28"/>
          <w:lang w:val="en-US"/>
        </w:rPr>
        <w:t>digərlərində</w:t>
      </w:r>
      <w:r w:rsidR="00A5587D" w:rsidRPr="003E35E4">
        <w:rPr>
          <w:rFonts w:ascii="Times New Roman" w:hAnsi="Times New Roman"/>
          <w:szCs w:val="28"/>
          <w:lang w:val="en-US"/>
        </w:rPr>
        <w:t xml:space="preserve"> </w:t>
      </w:r>
      <w:r w:rsidRPr="003E35E4">
        <w:rPr>
          <w:rFonts w:ascii="Times New Roman" w:hAnsi="Times New Roman"/>
          <w:szCs w:val="28"/>
          <w:lang w:val="en-US"/>
        </w:rPr>
        <w:t>isə</w:t>
      </w:r>
      <w:r w:rsidR="00A5587D" w:rsidRPr="003E35E4">
        <w:rPr>
          <w:rFonts w:ascii="Times New Roman" w:hAnsi="Times New Roman"/>
          <w:szCs w:val="28"/>
          <w:lang w:val="en-US"/>
        </w:rPr>
        <w:t xml:space="preserve"> </w:t>
      </w:r>
      <w:r w:rsidRPr="003E35E4">
        <w:rPr>
          <w:rFonts w:ascii="Times New Roman" w:hAnsi="Times New Roman"/>
          <w:szCs w:val="28"/>
          <w:lang w:val="en-US"/>
        </w:rPr>
        <w:t>dişi</w:t>
      </w:r>
      <w:r w:rsidR="00A5587D" w:rsidRPr="003E35E4">
        <w:rPr>
          <w:rFonts w:ascii="Times New Roman" w:hAnsi="Times New Roman"/>
          <w:szCs w:val="28"/>
          <w:lang w:val="en-US"/>
        </w:rPr>
        <w:t xml:space="preserve"> </w:t>
      </w:r>
      <w:r w:rsidRPr="003E35E4">
        <w:rPr>
          <w:rFonts w:ascii="Times New Roman" w:hAnsi="Times New Roman"/>
          <w:szCs w:val="28"/>
          <w:lang w:val="en-US"/>
        </w:rPr>
        <w:t>çiçəklər</w:t>
      </w:r>
      <w:r w:rsidR="00A5587D" w:rsidRPr="003E35E4">
        <w:rPr>
          <w:rFonts w:ascii="Times New Roman" w:hAnsi="Times New Roman"/>
          <w:szCs w:val="28"/>
          <w:lang w:val="en-US"/>
        </w:rPr>
        <w:t xml:space="preserve"> </w:t>
      </w:r>
      <w:r w:rsidRPr="003E35E4">
        <w:rPr>
          <w:rFonts w:ascii="Times New Roman" w:hAnsi="Times New Roman"/>
          <w:szCs w:val="28"/>
          <w:lang w:val="en-US"/>
        </w:rPr>
        <w:t>inkişaf</w:t>
      </w:r>
      <w:r w:rsidR="00A5587D" w:rsidRPr="003E35E4">
        <w:rPr>
          <w:rFonts w:ascii="Times New Roman" w:hAnsi="Times New Roman"/>
          <w:szCs w:val="28"/>
          <w:lang w:val="en-US"/>
        </w:rPr>
        <w:t xml:space="preserve"> </w:t>
      </w:r>
      <w:r w:rsidRPr="003E35E4">
        <w:rPr>
          <w:rFonts w:ascii="Times New Roman" w:hAnsi="Times New Roman"/>
          <w:szCs w:val="28"/>
          <w:lang w:val="en-US"/>
        </w:rPr>
        <w:t>edir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bitkisinin</w:t>
      </w:r>
      <w:r w:rsidR="00A5587D" w:rsidRPr="003E35E4">
        <w:rPr>
          <w:rFonts w:ascii="Times New Roman" w:hAnsi="Times New Roman"/>
          <w:szCs w:val="28"/>
          <w:lang w:val="en-US"/>
        </w:rPr>
        <w:t xml:space="preserve"> </w:t>
      </w:r>
      <w:r w:rsidRPr="003E35E4">
        <w:rPr>
          <w:rFonts w:ascii="Times New Roman" w:hAnsi="Times New Roman"/>
          <w:szCs w:val="28"/>
          <w:lang w:val="en-US"/>
        </w:rPr>
        <w:t>dişi</w:t>
      </w:r>
      <w:r w:rsidR="00A5587D" w:rsidRPr="003E35E4">
        <w:rPr>
          <w:rFonts w:ascii="Times New Roman" w:hAnsi="Times New Roman"/>
          <w:szCs w:val="28"/>
          <w:lang w:val="en-US"/>
        </w:rPr>
        <w:t xml:space="preserve"> </w:t>
      </w:r>
      <w:r w:rsidRPr="003E35E4">
        <w:rPr>
          <w:rFonts w:ascii="Times New Roman" w:hAnsi="Times New Roman"/>
          <w:szCs w:val="28"/>
          <w:lang w:val="en-US"/>
        </w:rPr>
        <w:t>kolları</w:t>
      </w:r>
      <w:r w:rsidR="00A5587D" w:rsidRPr="003E35E4">
        <w:rPr>
          <w:rFonts w:ascii="Times New Roman" w:hAnsi="Times New Roman"/>
          <w:szCs w:val="28"/>
          <w:lang w:val="en-US"/>
        </w:rPr>
        <w:t xml:space="preserve"> «</w:t>
      </w:r>
      <w:r w:rsidRPr="003E35E4">
        <w:rPr>
          <w:rFonts w:ascii="Times New Roman" w:hAnsi="Times New Roman"/>
          <w:szCs w:val="28"/>
          <w:lang w:val="en-US"/>
        </w:rPr>
        <w:t>ana</w:t>
      </w:r>
      <w:r w:rsidR="00A5587D" w:rsidRPr="003E35E4">
        <w:rPr>
          <w:rFonts w:ascii="Times New Roman" w:hAnsi="Times New Roman"/>
          <w:szCs w:val="28"/>
          <w:lang w:val="en-US"/>
        </w:rPr>
        <w:t xml:space="preserve">», </w:t>
      </w:r>
      <w:r w:rsidRPr="003E35E4">
        <w:rPr>
          <w:rFonts w:ascii="Times New Roman" w:hAnsi="Times New Roman"/>
          <w:szCs w:val="28"/>
          <w:lang w:val="en-US"/>
        </w:rPr>
        <w:t>erkək</w:t>
      </w:r>
      <w:r w:rsidR="00A5587D" w:rsidRPr="003E35E4">
        <w:rPr>
          <w:rFonts w:ascii="Times New Roman" w:hAnsi="Times New Roman"/>
          <w:szCs w:val="28"/>
          <w:lang w:val="en-US"/>
        </w:rPr>
        <w:t xml:space="preserve"> </w:t>
      </w:r>
      <w:r w:rsidRPr="003E35E4">
        <w:rPr>
          <w:rFonts w:ascii="Times New Roman" w:hAnsi="Times New Roman"/>
          <w:szCs w:val="28"/>
          <w:lang w:val="en-US"/>
        </w:rPr>
        <w:t>kolları</w:t>
      </w:r>
      <w:r w:rsidR="00A5587D" w:rsidRPr="003E35E4">
        <w:rPr>
          <w:rFonts w:ascii="Times New Roman" w:hAnsi="Times New Roman"/>
          <w:szCs w:val="28"/>
          <w:lang w:val="en-US"/>
        </w:rPr>
        <w:t xml:space="preserve"> </w:t>
      </w:r>
      <w:r w:rsidRPr="003E35E4">
        <w:rPr>
          <w:rFonts w:ascii="Times New Roman" w:hAnsi="Times New Roman"/>
          <w:szCs w:val="28"/>
          <w:lang w:val="en-US"/>
        </w:rPr>
        <w:t>isə</w:t>
      </w:r>
      <w:r w:rsidR="00A5587D" w:rsidRPr="003E35E4">
        <w:rPr>
          <w:rFonts w:ascii="Times New Roman" w:hAnsi="Times New Roman"/>
          <w:szCs w:val="28"/>
          <w:lang w:val="en-US"/>
        </w:rPr>
        <w:t xml:space="preserve"> «</w:t>
      </w:r>
      <w:r w:rsidRPr="003E35E4">
        <w:rPr>
          <w:rFonts w:ascii="Times New Roman" w:hAnsi="Times New Roman"/>
          <w:szCs w:val="28"/>
          <w:lang w:val="en-US"/>
        </w:rPr>
        <w:t>ata</w:t>
      </w:r>
      <w:r w:rsidR="00A5587D" w:rsidRPr="003E35E4">
        <w:rPr>
          <w:rFonts w:ascii="Times New Roman" w:hAnsi="Times New Roman"/>
          <w:szCs w:val="28"/>
          <w:lang w:val="en-US"/>
        </w:rPr>
        <w:t xml:space="preserve">» </w:t>
      </w:r>
      <w:r w:rsidRPr="003E35E4">
        <w:rPr>
          <w:rFonts w:ascii="Times New Roman" w:hAnsi="Times New Roman"/>
          <w:szCs w:val="28"/>
          <w:lang w:val="en-US"/>
        </w:rPr>
        <w:t>kol</w:t>
      </w:r>
      <w:r w:rsidR="00A5587D" w:rsidRPr="003E35E4">
        <w:rPr>
          <w:rFonts w:ascii="Times New Roman" w:hAnsi="Times New Roman"/>
          <w:szCs w:val="28"/>
          <w:lang w:val="en-US"/>
        </w:rPr>
        <w:t xml:space="preserve"> </w:t>
      </w:r>
      <w:r w:rsidRPr="003E35E4">
        <w:rPr>
          <w:rFonts w:ascii="Times New Roman" w:hAnsi="Times New Roman"/>
          <w:szCs w:val="28"/>
          <w:lang w:val="en-US"/>
        </w:rPr>
        <w:t>adlanır</w:t>
      </w:r>
      <w:r w:rsidR="00A5587D" w:rsidRPr="003E35E4">
        <w:rPr>
          <w:rFonts w:ascii="Times New Roman" w:hAnsi="Times New Roman"/>
          <w:szCs w:val="28"/>
          <w:lang w:val="en-US"/>
        </w:rPr>
        <w:t xml:space="preserve">. </w:t>
      </w:r>
      <w:r w:rsidRPr="003E35E4">
        <w:rPr>
          <w:rFonts w:ascii="Times New Roman" w:hAnsi="Times New Roman"/>
          <w:szCs w:val="28"/>
          <w:lang w:val="en-US"/>
        </w:rPr>
        <w:t>Ata</w:t>
      </w:r>
      <w:r w:rsidR="00A5587D" w:rsidRPr="003E35E4">
        <w:rPr>
          <w:rFonts w:ascii="Times New Roman" w:hAnsi="Times New Roman"/>
          <w:szCs w:val="28"/>
          <w:lang w:val="en-US"/>
        </w:rPr>
        <w:t xml:space="preserve"> </w:t>
      </w:r>
      <w:r w:rsidRPr="003E35E4">
        <w:rPr>
          <w:rFonts w:ascii="Times New Roman" w:hAnsi="Times New Roman"/>
          <w:szCs w:val="28"/>
          <w:lang w:val="en-US"/>
        </w:rPr>
        <w:t>kolunun</w:t>
      </w:r>
      <w:r w:rsidR="00A5587D" w:rsidRPr="003E35E4">
        <w:rPr>
          <w:rFonts w:ascii="Times New Roman" w:hAnsi="Times New Roman"/>
          <w:szCs w:val="28"/>
          <w:lang w:val="en-US"/>
        </w:rPr>
        <w:t xml:space="preserve"> </w:t>
      </w:r>
      <w:r w:rsidRPr="003E35E4">
        <w:rPr>
          <w:rFonts w:ascii="Times New Roman" w:hAnsi="Times New Roman"/>
          <w:szCs w:val="28"/>
          <w:lang w:val="en-US"/>
        </w:rPr>
        <w:t>lifləri</w:t>
      </w:r>
      <w:r w:rsidR="00A5587D" w:rsidRPr="003E35E4">
        <w:rPr>
          <w:rFonts w:ascii="Times New Roman" w:hAnsi="Times New Roman"/>
          <w:szCs w:val="28"/>
          <w:lang w:val="en-US"/>
        </w:rPr>
        <w:t xml:space="preserve"> </w:t>
      </w:r>
      <w:r w:rsidRPr="003E35E4">
        <w:rPr>
          <w:rFonts w:ascii="Times New Roman" w:hAnsi="Times New Roman"/>
          <w:szCs w:val="28"/>
          <w:lang w:val="en-US"/>
        </w:rPr>
        <w:t>anna</w:t>
      </w:r>
      <w:r w:rsidR="00A5587D" w:rsidRPr="003E35E4">
        <w:rPr>
          <w:rFonts w:ascii="Times New Roman" w:hAnsi="Times New Roman"/>
          <w:szCs w:val="28"/>
          <w:lang w:val="en-US"/>
        </w:rPr>
        <w:t xml:space="preserve"> </w:t>
      </w:r>
      <w:r w:rsidRPr="003E35E4">
        <w:rPr>
          <w:rFonts w:ascii="Times New Roman" w:hAnsi="Times New Roman"/>
          <w:szCs w:val="28"/>
          <w:lang w:val="en-US"/>
        </w:rPr>
        <w:t>kolları</w:t>
      </w:r>
      <w:r w:rsidR="00A5587D" w:rsidRPr="003E35E4">
        <w:rPr>
          <w:rFonts w:ascii="Times New Roman" w:hAnsi="Times New Roman"/>
          <w:szCs w:val="28"/>
          <w:lang w:val="en-US"/>
        </w:rPr>
        <w:t xml:space="preserve"> </w:t>
      </w:r>
      <w:r w:rsidRPr="003E35E4">
        <w:rPr>
          <w:rFonts w:ascii="Times New Roman" w:hAnsi="Times New Roman"/>
          <w:szCs w:val="28"/>
          <w:lang w:val="en-US"/>
        </w:rPr>
        <w:t>liflərindən</w:t>
      </w:r>
      <w:r w:rsidR="00A5587D" w:rsidRPr="003E35E4">
        <w:rPr>
          <w:rFonts w:ascii="Times New Roman" w:hAnsi="Times New Roman"/>
          <w:szCs w:val="28"/>
          <w:lang w:val="en-US"/>
        </w:rPr>
        <w:t xml:space="preserve"> </w:t>
      </w:r>
      <w:r w:rsidRPr="003E35E4">
        <w:rPr>
          <w:rFonts w:ascii="Times New Roman" w:hAnsi="Times New Roman"/>
          <w:szCs w:val="28"/>
          <w:lang w:val="en-US"/>
        </w:rPr>
        <w:t>həm</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A5587D" w:rsidRPr="003E35E4">
        <w:rPr>
          <w:rFonts w:ascii="Times New Roman" w:hAnsi="Times New Roman"/>
          <w:szCs w:val="28"/>
          <w:lang w:val="en-US"/>
        </w:rPr>
        <w:t xml:space="preserve">, </w:t>
      </w:r>
      <w:r w:rsidRPr="003E35E4">
        <w:rPr>
          <w:rFonts w:ascii="Times New Roman" w:hAnsi="Times New Roman"/>
          <w:szCs w:val="28"/>
          <w:lang w:val="en-US"/>
        </w:rPr>
        <w:t>həm</w:t>
      </w:r>
      <w:r w:rsidR="00A5587D" w:rsidRPr="003E35E4">
        <w:rPr>
          <w:rFonts w:ascii="Times New Roman" w:hAnsi="Times New Roman"/>
          <w:szCs w:val="28"/>
          <w:lang w:val="en-US"/>
        </w:rPr>
        <w:t xml:space="preserve"> </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A5587D" w:rsidRPr="003E35E4">
        <w:rPr>
          <w:rFonts w:ascii="Times New Roman" w:hAnsi="Times New Roman"/>
          <w:szCs w:val="28"/>
          <w:lang w:val="en-US"/>
        </w:rPr>
        <w:t xml:space="preserve"> </w:t>
      </w:r>
      <w:r w:rsidRPr="003E35E4">
        <w:rPr>
          <w:rFonts w:ascii="Times New Roman" w:hAnsi="Times New Roman"/>
          <w:szCs w:val="28"/>
          <w:lang w:val="en-US"/>
        </w:rPr>
        <w:t>olur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bitkisindən</w:t>
      </w:r>
      <w:r w:rsidR="00A5587D" w:rsidRPr="003E35E4">
        <w:rPr>
          <w:rFonts w:ascii="Times New Roman" w:hAnsi="Times New Roman"/>
          <w:szCs w:val="28"/>
          <w:lang w:val="en-US"/>
        </w:rPr>
        <w:t xml:space="preserve"> </w:t>
      </w:r>
      <w:r w:rsidRPr="003E35E4">
        <w:rPr>
          <w:rFonts w:ascii="Times New Roman" w:hAnsi="Times New Roman"/>
          <w:szCs w:val="28"/>
          <w:lang w:val="en-US"/>
        </w:rPr>
        <w:t>lif</w:t>
      </w:r>
      <w:r w:rsidR="00A5587D" w:rsidRPr="003E35E4">
        <w:rPr>
          <w:rFonts w:ascii="Times New Roman" w:hAnsi="Times New Roman"/>
          <w:szCs w:val="28"/>
          <w:lang w:val="en-US"/>
        </w:rPr>
        <w:t xml:space="preserve"> </w:t>
      </w:r>
      <w:r w:rsidRPr="003E35E4">
        <w:rPr>
          <w:rFonts w:ascii="Times New Roman" w:hAnsi="Times New Roman"/>
          <w:szCs w:val="28"/>
          <w:lang w:val="en-US"/>
        </w:rPr>
        <w:t>almaq</w:t>
      </w:r>
      <w:r w:rsidR="00A5587D" w:rsidRPr="003E35E4">
        <w:rPr>
          <w:rFonts w:ascii="Times New Roman" w:hAnsi="Times New Roman"/>
          <w:szCs w:val="28"/>
          <w:lang w:val="en-US"/>
        </w:rPr>
        <w:t xml:space="preserve"> </w:t>
      </w:r>
      <w:r w:rsidRPr="003E35E4">
        <w:rPr>
          <w:rFonts w:ascii="Times New Roman" w:hAnsi="Times New Roman"/>
          <w:szCs w:val="28"/>
          <w:lang w:val="en-US"/>
        </w:rPr>
        <w:t>üçün</w:t>
      </w:r>
      <w:r w:rsidR="00A5587D" w:rsidRPr="003E35E4">
        <w:rPr>
          <w:rFonts w:ascii="Times New Roman" w:hAnsi="Times New Roman"/>
          <w:szCs w:val="28"/>
          <w:lang w:val="en-US"/>
        </w:rPr>
        <w:t xml:space="preserve"> </w:t>
      </w:r>
      <w:r w:rsidRPr="003E35E4">
        <w:rPr>
          <w:rFonts w:ascii="Times New Roman" w:hAnsi="Times New Roman"/>
          <w:szCs w:val="28"/>
          <w:lang w:val="en-US"/>
        </w:rPr>
        <w:t>onu</w:t>
      </w:r>
      <w:r w:rsidR="00A5587D" w:rsidRPr="003E35E4">
        <w:rPr>
          <w:rFonts w:ascii="Times New Roman" w:hAnsi="Times New Roman"/>
          <w:szCs w:val="28"/>
          <w:lang w:val="en-US"/>
        </w:rPr>
        <w:t xml:space="preserve"> </w:t>
      </w:r>
      <w:r w:rsidRPr="003E35E4">
        <w:rPr>
          <w:rFonts w:ascii="Times New Roman" w:hAnsi="Times New Roman"/>
          <w:szCs w:val="28"/>
          <w:lang w:val="en-US"/>
        </w:rPr>
        <w:t>isladır</w:t>
      </w:r>
      <w:r w:rsidR="00A5587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işdirir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y</w:t>
      </w:r>
      <w:r w:rsidRPr="003E35E4">
        <w:rPr>
          <w:rFonts w:ascii="Times New Roman" w:hAnsi="Times New Roman"/>
          <w:szCs w:val="28"/>
          <w:lang w:val="en-US"/>
        </w:rPr>
        <w:t>əclə</w:t>
      </w:r>
      <w:r w:rsidR="003E35E4" w:rsidRPr="003E35E4">
        <w:rPr>
          <w:rFonts w:ascii="Times New Roman" w:hAnsi="Times New Roman"/>
          <w:szCs w:val="28"/>
          <w:lang w:val="en-US"/>
        </w:rPr>
        <w:t>y</w:t>
      </w:r>
      <w:r w:rsidRPr="003E35E4">
        <w:rPr>
          <w:rFonts w:ascii="Times New Roman" w:hAnsi="Times New Roman"/>
          <w:szCs w:val="28"/>
          <w:lang w:val="en-US"/>
        </w:rPr>
        <w:t>irlər</w:t>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həm</w:t>
      </w:r>
      <w:r w:rsidR="00A5587D" w:rsidRPr="003E35E4">
        <w:rPr>
          <w:rFonts w:ascii="Times New Roman" w:hAnsi="Times New Roman"/>
          <w:szCs w:val="28"/>
          <w:lang w:val="en-US"/>
        </w:rPr>
        <w:t xml:space="preserve"> </w:t>
      </w:r>
      <w:r w:rsidRPr="003E35E4">
        <w:rPr>
          <w:rFonts w:ascii="Times New Roman" w:hAnsi="Times New Roman"/>
          <w:szCs w:val="28"/>
          <w:lang w:val="en-US"/>
        </w:rPr>
        <w:t>lif</w:t>
      </w:r>
      <w:r w:rsidR="00A5587D" w:rsidRPr="003E35E4">
        <w:rPr>
          <w:rFonts w:ascii="Times New Roman" w:hAnsi="Times New Roman"/>
          <w:szCs w:val="28"/>
          <w:lang w:val="en-US"/>
        </w:rPr>
        <w:t xml:space="preserve">, </w:t>
      </w:r>
      <w:r w:rsidRPr="003E35E4">
        <w:rPr>
          <w:rFonts w:ascii="Times New Roman" w:hAnsi="Times New Roman"/>
          <w:szCs w:val="28"/>
          <w:lang w:val="en-US"/>
        </w:rPr>
        <w:t>həm</w:t>
      </w:r>
      <w:r w:rsidR="00A5587D" w:rsidRPr="003E35E4">
        <w:rPr>
          <w:rFonts w:ascii="Times New Roman" w:hAnsi="Times New Roman"/>
          <w:szCs w:val="28"/>
          <w:lang w:val="en-US"/>
        </w:rPr>
        <w:t xml:space="preserve"> </w:t>
      </w:r>
      <w:r w:rsidRPr="003E35E4">
        <w:rPr>
          <w:rFonts w:ascii="Times New Roman" w:hAnsi="Times New Roman"/>
          <w:szCs w:val="28"/>
          <w:lang w:val="en-US"/>
        </w:rPr>
        <w:t>də</w:t>
      </w:r>
      <w:r w:rsidR="00A5587D" w:rsidRPr="003E35E4">
        <w:rPr>
          <w:rFonts w:ascii="Times New Roman" w:hAnsi="Times New Roman"/>
          <w:szCs w:val="28"/>
          <w:lang w:val="en-US"/>
        </w:rPr>
        <w:t xml:space="preserve"> </w:t>
      </w:r>
      <w:r w:rsidRPr="003E35E4">
        <w:rPr>
          <w:rFonts w:ascii="Times New Roman" w:hAnsi="Times New Roman"/>
          <w:szCs w:val="28"/>
          <w:lang w:val="en-US"/>
        </w:rPr>
        <w:t>toxum</w:t>
      </w:r>
      <w:r w:rsidR="00A5587D" w:rsidRPr="003E35E4">
        <w:rPr>
          <w:rFonts w:ascii="Times New Roman" w:hAnsi="Times New Roman"/>
          <w:szCs w:val="28"/>
          <w:lang w:val="en-US"/>
        </w:rPr>
        <w:t xml:space="preserve"> </w:t>
      </w:r>
      <w:r w:rsidRPr="003E35E4">
        <w:rPr>
          <w:rFonts w:ascii="Times New Roman" w:hAnsi="Times New Roman"/>
          <w:szCs w:val="28"/>
          <w:lang w:val="en-US"/>
        </w:rPr>
        <w:t>üçün</w:t>
      </w:r>
      <w:r w:rsidR="00A5587D" w:rsidRPr="003E35E4">
        <w:rPr>
          <w:rFonts w:ascii="Times New Roman" w:hAnsi="Times New Roman"/>
          <w:szCs w:val="28"/>
          <w:lang w:val="en-US"/>
        </w:rPr>
        <w:t xml:space="preserve"> </w:t>
      </w:r>
      <w:r w:rsidRPr="003E35E4">
        <w:rPr>
          <w:rFonts w:ascii="Times New Roman" w:hAnsi="Times New Roman"/>
          <w:szCs w:val="28"/>
          <w:lang w:val="en-US"/>
        </w:rPr>
        <w:t>becərilir</w:t>
      </w:r>
      <w:r w:rsidR="00A5587D" w:rsidRPr="003E35E4">
        <w:rPr>
          <w:rFonts w:ascii="Times New Roman" w:hAnsi="Times New Roman"/>
          <w:szCs w:val="28"/>
          <w:lang w:val="en-US"/>
        </w:rPr>
        <w:t xml:space="preserve">. </w:t>
      </w:r>
      <w:r w:rsidRPr="003E35E4">
        <w:rPr>
          <w:rFonts w:ascii="Times New Roman" w:hAnsi="Times New Roman"/>
          <w:szCs w:val="28"/>
          <w:lang w:val="en-US"/>
        </w:rPr>
        <w:t>Penka</w:t>
      </w:r>
      <w:r w:rsidR="00A5587D" w:rsidRPr="003E35E4">
        <w:rPr>
          <w:rFonts w:ascii="Times New Roman" w:hAnsi="Times New Roman"/>
          <w:szCs w:val="28"/>
          <w:lang w:val="en-US"/>
        </w:rPr>
        <w:t xml:space="preserve"> </w:t>
      </w:r>
      <w:r w:rsidRPr="003E35E4">
        <w:rPr>
          <w:rFonts w:ascii="Times New Roman" w:hAnsi="Times New Roman"/>
          <w:szCs w:val="28"/>
          <w:lang w:val="en-US"/>
        </w:rPr>
        <w:t>lifi</w:t>
      </w:r>
      <w:r w:rsidR="00A5587D" w:rsidRPr="003E35E4">
        <w:rPr>
          <w:rFonts w:ascii="Times New Roman" w:hAnsi="Times New Roman"/>
          <w:szCs w:val="28"/>
          <w:lang w:val="en-US"/>
        </w:rPr>
        <w:t xml:space="preserve"> </w:t>
      </w:r>
      <w:r w:rsidRPr="003E35E4">
        <w:rPr>
          <w:rFonts w:ascii="Times New Roman" w:hAnsi="Times New Roman"/>
          <w:szCs w:val="28"/>
          <w:lang w:val="en-US"/>
        </w:rPr>
        <w:t>istehsalında</w:t>
      </w:r>
      <w:r w:rsidR="00A5587D" w:rsidRPr="003E35E4">
        <w:rPr>
          <w:rFonts w:ascii="Times New Roman" w:hAnsi="Times New Roman"/>
          <w:szCs w:val="28"/>
          <w:lang w:val="en-US"/>
        </w:rPr>
        <w:t xml:space="preserve"> </w:t>
      </w:r>
      <w:r w:rsidRPr="003E35E4">
        <w:rPr>
          <w:rFonts w:ascii="Times New Roman" w:hAnsi="Times New Roman"/>
          <w:szCs w:val="28"/>
          <w:lang w:val="en-US"/>
        </w:rPr>
        <w:t>Rusi</w:t>
      </w:r>
      <w:r w:rsidR="003E35E4" w:rsidRPr="003E35E4">
        <w:rPr>
          <w:rFonts w:ascii="Times New Roman" w:hAnsi="Times New Roman"/>
          <w:szCs w:val="28"/>
          <w:lang w:val="en-US"/>
        </w:rPr>
        <w:t>y</w:t>
      </w:r>
      <w:r w:rsidRPr="003E35E4">
        <w:rPr>
          <w:rFonts w:ascii="Times New Roman" w:hAnsi="Times New Roman"/>
          <w:szCs w:val="28"/>
          <w:lang w:val="en-US"/>
        </w:rPr>
        <w:t>a</w:t>
      </w:r>
      <w:r w:rsidR="00A5587D" w:rsidRPr="003E35E4">
        <w:rPr>
          <w:rFonts w:ascii="Times New Roman" w:hAnsi="Times New Roman"/>
          <w:szCs w:val="28"/>
          <w:lang w:val="en-US"/>
        </w:rPr>
        <w:t xml:space="preserve"> </w:t>
      </w:r>
      <w:r w:rsidRPr="003E35E4">
        <w:rPr>
          <w:rFonts w:ascii="Times New Roman" w:hAnsi="Times New Roman"/>
          <w:szCs w:val="28"/>
          <w:lang w:val="en-US"/>
        </w:rPr>
        <w:t>birinci</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eri</w:t>
      </w:r>
      <w:r w:rsidR="00A5587D" w:rsidRPr="003E35E4">
        <w:rPr>
          <w:rFonts w:ascii="Times New Roman" w:hAnsi="Times New Roman"/>
          <w:szCs w:val="28"/>
          <w:lang w:val="en-US"/>
        </w:rPr>
        <w:t xml:space="preserve"> </w:t>
      </w:r>
      <w:r w:rsidRPr="003E35E4">
        <w:rPr>
          <w:rFonts w:ascii="Times New Roman" w:hAnsi="Times New Roman"/>
          <w:szCs w:val="28"/>
          <w:lang w:val="en-US"/>
        </w:rPr>
        <w:t>tutur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ən</w:t>
      </w:r>
      <w:r w:rsidR="00A5587D" w:rsidRPr="003E35E4">
        <w:rPr>
          <w:rFonts w:ascii="Times New Roman" w:hAnsi="Times New Roman"/>
          <w:szCs w:val="28"/>
          <w:lang w:val="en-US"/>
        </w:rPr>
        <w:t xml:space="preserve"> </w:t>
      </w:r>
      <w:r w:rsidRPr="003E35E4">
        <w:rPr>
          <w:rFonts w:ascii="Times New Roman" w:hAnsi="Times New Roman"/>
          <w:szCs w:val="28"/>
          <w:lang w:val="en-US"/>
        </w:rPr>
        <w:t>çox</w:t>
      </w:r>
      <w:r w:rsidR="00A5587D" w:rsidRPr="003E35E4">
        <w:rPr>
          <w:rFonts w:ascii="Times New Roman" w:hAnsi="Times New Roman"/>
          <w:szCs w:val="28"/>
          <w:lang w:val="en-US"/>
        </w:rPr>
        <w:t xml:space="preserve"> </w:t>
      </w:r>
      <w:r w:rsidRPr="003E35E4">
        <w:rPr>
          <w:rFonts w:ascii="Times New Roman" w:hAnsi="Times New Roman"/>
          <w:szCs w:val="28"/>
          <w:lang w:val="en-US"/>
        </w:rPr>
        <w:t>Br</w:t>
      </w:r>
      <w:r w:rsidR="003E35E4" w:rsidRPr="003E35E4">
        <w:rPr>
          <w:rFonts w:ascii="Times New Roman" w:hAnsi="Times New Roman"/>
          <w:szCs w:val="28"/>
          <w:lang w:val="en-US"/>
        </w:rPr>
        <w:t>y</w:t>
      </w:r>
      <w:r w:rsidRPr="003E35E4">
        <w:rPr>
          <w:rFonts w:ascii="Times New Roman" w:hAnsi="Times New Roman"/>
          <w:szCs w:val="28"/>
          <w:lang w:val="en-US"/>
        </w:rPr>
        <w:t>ansk</w:t>
      </w:r>
      <w:r w:rsidR="00A5587D" w:rsidRPr="003E35E4">
        <w:rPr>
          <w:rFonts w:ascii="Times New Roman" w:hAnsi="Times New Roman"/>
          <w:szCs w:val="28"/>
          <w:lang w:val="en-US"/>
        </w:rPr>
        <w:t xml:space="preserve">, </w:t>
      </w:r>
      <w:r w:rsidRPr="003E35E4">
        <w:rPr>
          <w:rFonts w:ascii="Times New Roman" w:hAnsi="Times New Roman"/>
          <w:szCs w:val="28"/>
          <w:lang w:val="en-US"/>
        </w:rPr>
        <w:t>Or</w:t>
      </w:r>
      <w:r w:rsidR="003E35E4" w:rsidRPr="003E35E4">
        <w:rPr>
          <w:rFonts w:ascii="Times New Roman" w:hAnsi="Times New Roman"/>
          <w:szCs w:val="28"/>
          <w:lang w:val="en-US"/>
        </w:rPr>
        <w:t>y</w:t>
      </w:r>
      <w:r w:rsidRPr="003E35E4">
        <w:rPr>
          <w:rFonts w:ascii="Times New Roman" w:hAnsi="Times New Roman"/>
          <w:szCs w:val="28"/>
          <w:lang w:val="en-US"/>
        </w:rPr>
        <w:t>ol</w:t>
      </w:r>
      <w:r w:rsidR="00A5587D" w:rsidRPr="003E35E4">
        <w:rPr>
          <w:rFonts w:ascii="Times New Roman" w:hAnsi="Times New Roman"/>
          <w:szCs w:val="28"/>
          <w:lang w:val="en-US"/>
        </w:rPr>
        <w:t xml:space="preserve">, </w:t>
      </w:r>
      <w:r w:rsidRPr="003E35E4">
        <w:rPr>
          <w:rFonts w:ascii="Times New Roman" w:hAnsi="Times New Roman"/>
          <w:szCs w:val="28"/>
          <w:lang w:val="en-US"/>
        </w:rPr>
        <w:t>Kursk</w:t>
      </w:r>
      <w:r w:rsidR="00A5587D" w:rsidRPr="003E35E4">
        <w:rPr>
          <w:rFonts w:ascii="Times New Roman" w:hAnsi="Times New Roman"/>
          <w:szCs w:val="28"/>
          <w:lang w:val="en-US"/>
        </w:rPr>
        <w:t xml:space="preserve">, </w:t>
      </w:r>
      <w:r w:rsidRPr="003E35E4">
        <w:rPr>
          <w:rFonts w:ascii="Times New Roman" w:hAnsi="Times New Roman"/>
          <w:szCs w:val="28"/>
          <w:lang w:val="en-US"/>
        </w:rPr>
        <w:t>Smolensk</w:t>
      </w:r>
      <w:r w:rsidR="00A5587D" w:rsidRPr="003E35E4">
        <w:rPr>
          <w:rFonts w:ascii="Times New Roman" w:hAnsi="Times New Roman"/>
          <w:szCs w:val="28"/>
          <w:lang w:val="en-US"/>
        </w:rPr>
        <w:t xml:space="preserve">, </w:t>
      </w:r>
      <w:r w:rsidRPr="003E35E4">
        <w:rPr>
          <w:rFonts w:ascii="Times New Roman" w:hAnsi="Times New Roman"/>
          <w:szCs w:val="28"/>
          <w:lang w:val="en-US"/>
        </w:rPr>
        <w:t>Tula</w:t>
      </w:r>
      <w:r w:rsidR="00A5587D" w:rsidRPr="003E35E4">
        <w:rPr>
          <w:rFonts w:ascii="Times New Roman" w:hAnsi="Times New Roman"/>
          <w:szCs w:val="28"/>
          <w:lang w:val="en-US"/>
        </w:rPr>
        <w:t xml:space="preserve">, </w:t>
      </w:r>
      <w:r w:rsidRPr="003E35E4">
        <w:rPr>
          <w:rFonts w:ascii="Times New Roman" w:hAnsi="Times New Roman"/>
          <w:szCs w:val="28"/>
          <w:lang w:val="en-US"/>
        </w:rPr>
        <w:t>Kaluqa</w:t>
      </w:r>
      <w:r w:rsidR="00A5587D" w:rsidRPr="003E35E4">
        <w:rPr>
          <w:rFonts w:ascii="Times New Roman" w:hAnsi="Times New Roman"/>
          <w:szCs w:val="28"/>
          <w:lang w:val="en-US"/>
        </w:rPr>
        <w:t xml:space="preserve">, </w:t>
      </w:r>
      <w:r w:rsidRPr="003E35E4">
        <w:rPr>
          <w:rFonts w:ascii="Times New Roman" w:hAnsi="Times New Roman"/>
          <w:szCs w:val="28"/>
          <w:lang w:val="en-US"/>
        </w:rPr>
        <w:t>Homel</w:t>
      </w:r>
      <w:r w:rsidR="00A5587D" w:rsidRPr="003E35E4">
        <w:rPr>
          <w:rFonts w:ascii="Times New Roman" w:hAnsi="Times New Roman"/>
          <w:szCs w:val="28"/>
          <w:lang w:val="en-US"/>
        </w:rPr>
        <w:t xml:space="preserve">, </w:t>
      </w:r>
      <w:r w:rsidRPr="003E35E4">
        <w:rPr>
          <w:rFonts w:ascii="Times New Roman" w:hAnsi="Times New Roman"/>
          <w:szCs w:val="28"/>
          <w:lang w:val="en-US"/>
        </w:rPr>
        <w:t>Minsk</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i</w:t>
      </w:r>
      <w:r w:rsidR="00A5587D" w:rsidRPr="003E35E4">
        <w:rPr>
          <w:rFonts w:ascii="Times New Roman" w:hAnsi="Times New Roman"/>
          <w:szCs w:val="28"/>
          <w:lang w:val="en-US"/>
        </w:rPr>
        <w:t xml:space="preserve"> </w:t>
      </w:r>
      <w:r w:rsidRPr="003E35E4">
        <w:rPr>
          <w:rFonts w:ascii="Times New Roman" w:hAnsi="Times New Roman"/>
          <w:szCs w:val="28"/>
          <w:lang w:val="en-US"/>
        </w:rPr>
        <w:t>s</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ila</w:t>
      </w:r>
      <w:r w:rsidR="003E35E4" w:rsidRPr="003E35E4">
        <w:rPr>
          <w:rFonts w:ascii="Times New Roman" w:hAnsi="Times New Roman"/>
          <w:szCs w:val="28"/>
          <w:lang w:val="en-US"/>
        </w:rPr>
        <w:t>y</w:t>
      </w:r>
      <w:r w:rsidRPr="003E35E4">
        <w:rPr>
          <w:rFonts w:ascii="Times New Roman" w:hAnsi="Times New Roman"/>
          <w:szCs w:val="28"/>
          <w:lang w:val="en-US"/>
        </w:rPr>
        <w:t>ətlərdə</w:t>
      </w:r>
      <w:r w:rsidR="00A5587D" w:rsidRPr="003E35E4">
        <w:rPr>
          <w:rFonts w:ascii="Times New Roman" w:hAnsi="Times New Roman"/>
          <w:szCs w:val="28"/>
          <w:lang w:val="en-US"/>
        </w:rPr>
        <w:t xml:space="preserve"> </w:t>
      </w:r>
      <w:r w:rsidRPr="003E35E4">
        <w:rPr>
          <w:rFonts w:ascii="Times New Roman" w:hAnsi="Times New Roman"/>
          <w:szCs w:val="28"/>
          <w:lang w:val="en-US"/>
        </w:rPr>
        <w:t>inkişaf</w:t>
      </w:r>
      <w:r w:rsidR="00A5587D" w:rsidRPr="003E35E4">
        <w:rPr>
          <w:rFonts w:ascii="Times New Roman" w:hAnsi="Times New Roman"/>
          <w:szCs w:val="28"/>
          <w:lang w:val="en-US"/>
        </w:rPr>
        <w:t xml:space="preserve"> </w:t>
      </w:r>
      <w:r w:rsidRPr="003E35E4">
        <w:rPr>
          <w:rFonts w:ascii="Times New Roman" w:hAnsi="Times New Roman"/>
          <w:szCs w:val="28"/>
          <w:lang w:val="en-US"/>
        </w:rPr>
        <w:t>tapmışdır</w:t>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A5587D" w:rsidRPr="003E35E4">
        <w:rPr>
          <w:rFonts w:ascii="Times New Roman" w:hAnsi="Times New Roman"/>
          <w:szCs w:val="28"/>
          <w:lang w:val="en-US"/>
        </w:rPr>
        <w:t xml:space="preserve"> </w:t>
      </w:r>
      <w:r w:rsidRPr="003E35E4">
        <w:rPr>
          <w:rFonts w:ascii="Times New Roman" w:hAnsi="Times New Roman"/>
          <w:szCs w:val="28"/>
          <w:lang w:val="en-US"/>
        </w:rPr>
        <w:t>lifinə</w:t>
      </w:r>
      <w:r w:rsidR="00A5587D" w:rsidRPr="003E35E4">
        <w:rPr>
          <w:rFonts w:ascii="Times New Roman" w:hAnsi="Times New Roman"/>
          <w:szCs w:val="28"/>
          <w:lang w:val="en-US"/>
        </w:rPr>
        <w:t xml:space="preserve"> </w:t>
      </w:r>
      <w:r w:rsidRPr="003E35E4">
        <w:rPr>
          <w:rFonts w:ascii="Times New Roman" w:hAnsi="Times New Roman"/>
          <w:szCs w:val="28"/>
          <w:lang w:val="en-US"/>
        </w:rPr>
        <w:t>nisbətən</w:t>
      </w:r>
      <w:r w:rsidR="00A5587D" w:rsidRPr="003E35E4">
        <w:rPr>
          <w:rFonts w:ascii="Times New Roman" w:hAnsi="Times New Roman"/>
          <w:szCs w:val="28"/>
          <w:lang w:val="en-US"/>
        </w:rPr>
        <w:t xml:space="preserve"> </w:t>
      </w:r>
      <w:r w:rsidRPr="003E35E4">
        <w:rPr>
          <w:rFonts w:ascii="Times New Roman" w:hAnsi="Times New Roman"/>
          <w:szCs w:val="28"/>
          <w:lang w:val="en-US"/>
        </w:rPr>
        <w:t>penkanın</w:t>
      </w:r>
      <w:r w:rsidR="00A5587D" w:rsidRPr="003E35E4">
        <w:rPr>
          <w:rFonts w:ascii="Times New Roman" w:hAnsi="Times New Roman"/>
          <w:szCs w:val="28"/>
          <w:lang w:val="en-US"/>
        </w:rPr>
        <w:t xml:space="preserve"> </w:t>
      </w:r>
      <w:r w:rsidRPr="003E35E4">
        <w:rPr>
          <w:rFonts w:ascii="Times New Roman" w:hAnsi="Times New Roman"/>
          <w:szCs w:val="28"/>
          <w:lang w:val="en-US"/>
        </w:rPr>
        <w:t>lifi</w:t>
      </w:r>
      <w:r w:rsidR="00A5587D" w:rsidRPr="003E35E4">
        <w:rPr>
          <w:rFonts w:ascii="Times New Roman" w:hAnsi="Times New Roman"/>
          <w:szCs w:val="28"/>
          <w:lang w:val="en-US"/>
        </w:rPr>
        <w:t xml:space="preserve"> </w:t>
      </w:r>
      <w:r w:rsidRPr="003E35E4">
        <w:rPr>
          <w:rFonts w:ascii="Times New Roman" w:hAnsi="Times New Roman"/>
          <w:szCs w:val="28"/>
          <w:lang w:val="en-US"/>
        </w:rPr>
        <w:t>qaba</w:t>
      </w:r>
      <w:r w:rsidR="00A5587D" w:rsidRPr="003E35E4">
        <w:rPr>
          <w:rFonts w:ascii="Times New Roman" w:hAnsi="Times New Roman"/>
          <w:szCs w:val="28"/>
          <w:lang w:val="en-US"/>
        </w:rPr>
        <w:t xml:space="preserve">, </w:t>
      </w:r>
      <w:r w:rsidRPr="003E35E4">
        <w:rPr>
          <w:rFonts w:ascii="Times New Roman" w:hAnsi="Times New Roman"/>
          <w:szCs w:val="28"/>
          <w:lang w:val="en-US"/>
        </w:rPr>
        <w:t>cod</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qe</w:t>
      </w:r>
      <w:r w:rsidR="003E35E4" w:rsidRPr="003E35E4">
        <w:rPr>
          <w:rFonts w:ascii="Times New Roman" w:hAnsi="Times New Roman"/>
          <w:szCs w:val="28"/>
          <w:lang w:val="en-US"/>
        </w:rPr>
        <w:t>y</w:t>
      </w:r>
      <w:r w:rsidRPr="003E35E4">
        <w:rPr>
          <w:rFonts w:ascii="Times New Roman" w:hAnsi="Times New Roman"/>
          <w:szCs w:val="28"/>
          <w:lang w:val="en-US"/>
        </w:rPr>
        <w:t>ri</w:t>
      </w:r>
      <w:r w:rsidR="00A5587D" w:rsidRPr="003E35E4">
        <w:rPr>
          <w:rFonts w:ascii="Times New Roman" w:hAnsi="Times New Roman"/>
          <w:szCs w:val="28"/>
          <w:lang w:val="en-US"/>
        </w:rPr>
        <w:t>-</w:t>
      </w:r>
      <w:r w:rsidRPr="003E35E4">
        <w:rPr>
          <w:rFonts w:ascii="Times New Roman" w:hAnsi="Times New Roman"/>
          <w:szCs w:val="28"/>
          <w:lang w:val="en-US"/>
        </w:rPr>
        <w:t>elastik</w:t>
      </w:r>
      <w:r w:rsidR="00A5587D" w:rsidRPr="003E35E4">
        <w:rPr>
          <w:rFonts w:ascii="Times New Roman" w:hAnsi="Times New Roman"/>
          <w:szCs w:val="28"/>
          <w:lang w:val="en-US"/>
        </w:rPr>
        <w:t xml:space="preserve"> </w:t>
      </w:r>
      <w:r w:rsidRPr="003E35E4">
        <w:rPr>
          <w:rFonts w:ascii="Times New Roman" w:hAnsi="Times New Roman"/>
          <w:szCs w:val="28"/>
          <w:lang w:val="en-US"/>
        </w:rPr>
        <w:t>olur</w:t>
      </w:r>
      <w:r w:rsidR="00A5587D" w:rsidRPr="003E35E4">
        <w:rPr>
          <w:rFonts w:ascii="Times New Roman" w:hAnsi="Times New Roman"/>
          <w:szCs w:val="28"/>
          <w:lang w:val="en-US"/>
        </w:rPr>
        <w:t>.</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Penka</w:t>
      </w:r>
      <w:r w:rsidR="00A5587D" w:rsidRPr="003E35E4">
        <w:rPr>
          <w:rFonts w:ascii="Times New Roman" w:hAnsi="Times New Roman"/>
          <w:szCs w:val="28"/>
          <w:lang w:val="en-US"/>
        </w:rPr>
        <w:t xml:space="preserve"> </w:t>
      </w:r>
      <w:r w:rsidRPr="003E35E4">
        <w:rPr>
          <w:rFonts w:ascii="Times New Roman" w:hAnsi="Times New Roman"/>
          <w:szCs w:val="28"/>
          <w:lang w:val="en-US"/>
        </w:rPr>
        <w:t>liflərindən</w:t>
      </w:r>
      <w:r w:rsidR="00A5587D" w:rsidRPr="003E35E4">
        <w:rPr>
          <w:rFonts w:ascii="Times New Roman" w:hAnsi="Times New Roman"/>
          <w:szCs w:val="28"/>
          <w:lang w:val="en-US"/>
        </w:rPr>
        <w:t xml:space="preserve"> </w:t>
      </w:r>
      <w:r w:rsidRPr="003E35E4">
        <w:rPr>
          <w:rFonts w:ascii="Times New Roman" w:hAnsi="Times New Roman"/>
          <w:szCs w:val="28"/>
          <w:lang w:val="en-US"/>
        </w:rPr>
        <w:t>əsas</w:t>
      </w:r>
      <w:r w:rsidR="00A5587D" w:rsidRPr="003E35E4">
        <w:rPr>
          <w:rFonts w:ascii="Times New Roman" w:hAnsi="Times New Roman"/>
          <w:szCs w:val="28"/>
          <w:lang w:val="en-US"/>
        </w:rPr>
        <w:t xml:space="preserve"> </w:t>
      </w:r>
      <w:r w:rsidRPr="003E35E4">
        <w:rPr>
          <w:rFonts w:ascii="Times New Roman" w:hAnsi="Times New Roman"/>
          <w:szCs w:val="28"/>
          <w:lang w:val="en-US"/>
        </w:rPr>
        <w:t>etibarilə</w:t>
      </w:r>
      <w:r w:rsidR="00A5587D" w:rsidRPr="003E35E4">
        <w:rPr>
          <w:rFonts w:ascii="Times New Roman" w:hAnsi="Times New Roman"/>
          <w:szCs w:val="28"/>
          <w:lang w:val="en-US"/>
        </w:rPr>
        <w:t xml:space="preserve"> </w:t>
      </w:r>
      <w:r w:rsidRPr="003E35E4">
        <w:rPr>
          <w:rFonts w:ascii="Times New Roman" w:hAnsi="Times New Roman"/>
          <w:szCs w:val="28"/>
          <w:lang w:val="en-US"/>
        </w:rPr>
        <w:t>kəndir</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ij</w:t>
      </w:r>
      <w:r w:rsidR="00A5587D" w:rsidRPr="003E35E4">
        <w:rPr>
          <w:rFonts w:ascii="Times New Roman" w:hAnsi="Times New Roman"/>
          <w:szCs w:val="28"/>
          <w:lang w:val="en-US"/>
        </w:rPr>
        <w:t xml:space="preserve">, </w:t>
      </w:r>
      <w:r w:rsidRPr="003E35E4">
        <w:rPr>
          <w:rFonts w:ascii="Times New Roman" w:hAnsi="Times New Roman"/>
          <w:szCs w:val="28"/>
          <w:lang w:val="en-US"/>
        </w:rPr>
        <w:t>sap</w:t>
      </w:r>
      <w:r w:rsidR="00A5587D" w:rsidRPr="003E35E4">
        <w:rPr>
          <w:rFonts w:ascii="Times New Roman" w:hAnsi="Times New Roman"/>
          <w:szCs w:val="28"/>
          <w:lang w:val="en-US"/>
        </w:rPr>
        <w:t xml:space="preserve">, </w:t>
      </w:r>
      <w:r w:rsidRPr="003E35E4">
        <w:rPr>
          <w:rFonts w:ascii="Times New Roman" w:hAnsi="Times New Roman"/>
          <w:szCs w:val="28"/>
          <w:lang w:val="en-US"/>
        </w:rPr>
        <w:t>balıqçı</w:t>
      </w:r>
      <w:r w:rsidR="00A5587D" w:rsidRPr="003E35E4">
        <w:rPr>
          <w:rFonts w:ascii="Times New Roman" w:hAnsi="Times New Roman"/>
          <w:szCs w:val="28"/>
          <w:lang w:val="en-US"/>
        </w:rPr>
        <w:t xml:space="preserve"> </w:t>
      </w:r>
      <w:r w:rsidRPr="003E35E4">
        <w:rPr>
          <w:rFonts w:ascii="Times New Roman" w:hAnsi="Times New Roman"/>
          <w:szCs w:val="28"/>
          <w:lang w:val="en-US"/>
        </w:rPr>
        <w:t>toru</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anğın</w:t>
      </w:r>
      <w:r w:rsidR="00A5587D" w:rsidRPr="003E35E4">
        <w:rPr>
          <w:rFonts w:ascii="Times New Roman" w:hAnsi="Times New Roman"/>
          <w:szCs w:val="28"/>
          <w:lang w:val="en-US"/>
        </w:rPr>
        <w:t xml:space="preserve"> </w:t>
      </w:r>
      <w:r w:rsidRPr="003E35E4">
        <w:rPr>
          <w:rFonts w:ascii="Times New Roman" w:hAnsi="Times New Roman"/>
          <w:szCs w:val="28"/>
          <w:lang w:val="en-US"/>
        </w:rPr>
        <w:t>borusu</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cod</w:t>
      </w:r>
      <w:r w:rsidR="00A5587D" w:rsidRPr="003E35E4">
        <w:rPr>
          <w:rFonts w:ascii="Times New Roman" w:hAnsi="Times New Roman"/>
          <w:szCs w:val="28"/>
          <w:lang w:val="en-US"/>
        </w:rPr>
        <w:t xml:space="preserve"> </w:t>
      </w:r>
      <w:r w:rsidRPr="003E35E4">
        <w:rPr>
          <w:rFonts w:ascii="Times New Roman" w:hAnsi="Times New Roman"/>
          <w:szCs w:val="28"/>
          <w:lang w:val="en-US"/>
        </w:rPr>
        <w:t>parçalar</w:t>
      </w:r>
      <w:r w:rsidR="00A5587D" w:rsidRPr="003E35E4">
        <w:rPr>
          <w:rFonts w:ascii="Times New Roman" w:hAnsi="Times New Roman"/>
          <w:szCs w:val="28"/>
          <w:lang w:val="en-US"/>
        </w:rPr>
        <w:t xml:space="preserve"> (</w:t>
      </w:r>
      <w:r w:rsidRPr="003E35E4">
        <w:rPr>
          <w:rFonts w:ascii="Times New Roman" w:hAnsi="Times New Roman"/>
          <w:szCs w:val="28"/>
          <w:lang w:val="en-US"/>
        </w:rPr>
        <w:t>kisə</w:t>
      </w:r>
      <w:r w:rsidR="00A5587D" w:rsidRPr="003E35E4">
        <w:rPr>
          <w:rFonts w:ascii="Times New Roman" w:hAnsi="Times New Roman"/>
          <w:szCs w:val="28"/>
          <w:lang w:val="en-US"/>
        </w:rPr>
        <w:t xml:space="preserve">, </w:t>
      </w:r>
      <w:r w:rsidRPr="003E35E4">
        <w:rPr>
          <w:rFonts w:ascii="Times New Roman" w:hAnsi="Times New Roman"/>
          <w:szCs w:val="28"/>
          <w:lang w:val="en-US"/>
        </w:rPr>
        <w:t>mal</w:t>
      </w:r>
      <w:r w:rsidR="00A5587D" w:rsidRPr="003E35E4">
        <w:rPr>
          <w:rFonts w:ascii="Times New Roman" w:hAnsi="Times New Roman"/>
          <w:szCs w:val="28"/>
          <w:lang w:val="en-US"/>
        </w:rPr>
        <w:t xml:space="preserve"> </w:t>
      </w:r>
      <w:r w:rsidRPr="003E35E4">
        <w:rPr>
          <w:rFonts w:ascii="Times New Roman" w:hAnsi="Times New Roman"/>
          <w:szCs w:val="28"/>
          <w:lang w:val="en-US"/>
        </w:rPr>
        <w:t>qablaşdırmaq</w:t>
      </w:r>
      <w:r w:rsidR="00A5587D" w:rsidRPr="003E35E4">
        <w:rPr>
          <w:rFonts w:ascii="Times New Roman" w:hAnsi="Times New Roman"/>
          <w:szCs w:val="28"/>
          <w:lang w:val="en-US"/>
        </w:rPr>
        <w:t xml:space="preserve"> </w:t>
      </w:r>
      <w:r w:rsidRPr="003E35E4">
        <w:rPr>
          <w:rFonts w:ascii="Times New Roman" w:hAnsi="Times New Roman"/>
          <w:szCs w:val="28"/>
          <w:lang w:val="en-US"/>
        </w:rPr>
        <w:t>üçün</w:t>
      </w:r>
      <w:r w:rsidR="00A5587D" w:rsidRPr="003E35E4">
        <w:rPr>
          <w:rFonts w:ascii="Times New Roman" w:hAnsi="Times New Roman"/>
          <w:szCs w:val="28"/>
          <w:lang w:val="en-US"/>
        </w:rPr>
        <w:t xml:space="preserve"> </w:t>
      </w:r>
      <w:r w:rsidRPr="003E35E4">
        <w:rPr>
          <w:rFonts w:ascii="Times New Roman" w:hAnsi="Times New Roman"/>
          <w:szCs w:val="28"/>
          <w:lang w:val="en-US"/>
        </w:rPr>
        <w:t>istifadə</w:t>
      </w:r>
      <w:r w:rsidR="00A5587D" w:rsidRPr="003E35E4">
        <w:rPr>
          <w:rFonts w:ascii="Times New Roman" w:hAnsi="Times New Roman"/>
          <w:szCs w:val="28"/>
          <w:lang w:val="en-US"/>
        </w:rPr>
        <w:t xml:space="preserve"> </w:t>
      </w:r>
      <w:r w:rsidRPr="003E35E4">
        <w:rPr>
          <w:rFonts w:ascii="Times New Roman" w:hAnsi="Times New Roman"/>
          <w:szCs w:val="28"/>
          <w:lang w:val="en-US"/>
        </w:rPr>
        <w:t>edilən</w:t>
      </w:r>
      <w:r w:rsidR="00A5587D" w:rsidRPr="003E35E4">
        <w:rPr>
          <w:rFonts w:ascii="Times New Roman" w:hAnsi="Times New Roman"/>
          <w:szCs w:val="28"/>
          <w:lang w:val="en-US"/>
        </w:rPr>
        <w:t xml:space="preserve"> </w:t>
      </w:r>
      <w:r w:rsidRPr="003E35E4">
        <w:rPr>
          <w:rFonts w:ascii="Times New Roman" w:hAnsi="Times New Roman"/>
          <w:szCs w:val="28"/>
          <w:lang w:val="en-US"/>
        </w:rPr>
        <w:t>parça</w:t>
      </w:r>
      <w:r w:rsidR="00A5587D" w:rsidRPr="003E35E4">
        <w:rPr>
          <w:rFonts w:ascii="Times New Roman" w:hAnsi="Times New Roman"/>
          <w:szCs w:val="28"/>
          <w:lang w:val="en-US"/>
        </w:rPr>
        <w:t xml:space="preserve">, </w:t>
      </w:r>
      <w:r w:rsidRPr="003E35E4">
        <w:rPr>
          <w:rFonts w:ascii="Times New Roman" w:hAnsi="Times New Roman"/>
          <w:szCs w:val="28"/>
          <w:lang w:val="en-US"/>
        </w:rPr>
        <w:t>mebel</w:t>
      </w:r>
      <w:r w:rsidR="00A5587D" w:rsidRPr="003E35E4">
        <w:rPr>
          <w:rFonts w:ascii="Times New Roman" w:hAnsi="Times New Roman"/>
          <w:szCs w:val="28"/>
          <w:lang w:val="en-US"/>
        </w:rPr>
        <w:t xml:space="preserve"> </w:t>
      </w:r>
      <w:r w:rsidRPr="003E35E4">
        <w:rPr>
          <w:rFonts w:ascii="Times New Roman" w:hAnsi="Times New Roman"/>
          <w:szCs w:val="28"/>
          <w:lang w:val="en-US"/>
        </w:rPr>
        <w:t>parçası</w:t>
      </w:r>
      <w:r w:rsidR="00A5587D" w:rsidRPr="003E35E4">
        <w:rPr>
          <w:rFonts w:ascii="Times New Roman" w:hAnsi="Times New Roman"/>
          <w:szCs w:val="28"/>
          <w:lang w:val="en-US"/>
        </w:rPr>
        <w:t xml:space="preserve">, </w:t>
      </w:r>
      <w:r w:rsidRPr="003E35E4">
        <w:rPr>
          <w:rFonts w:ascii="Times New Roman" w:hAnsi="Times New Roman"/>
          <w:szCs w:val="28"/>
          <w:lang w:val="en-US"/>
        </w:rPr>
        <w:t>parusin</w:t>
      </w:r>
      <w:r w:rsidR="00A5587D" w:rsidRPr="003E35E4">
        <w:rPr>
          <w:rFonts w:ascii="Times New Roman" w:hAnsi="Times New Roman"/>
          <w:szCs w:val="28"/>
          <w:lang w:val="en-US"/>
        </w:rPr>
        <w:t xml:space="preserve">, </w:t>
      </w:r>
      <w:r w:rsidRPr="003E35E4">
        <w:rPr>
          <w:rFonts w:ascii="Times New Roman" w:hAnsi="Times New Roman"/>
          <w:szCs w:val="28"/>
          <w:lang w:val="en-US"/>
        </w:rPr>
        <w:t>bre</w:t>
      </w:r>
      <w:r w:rsidR="003E35E4" w:rsidRPr="003E35E4">
        <w:rPr>
          <w:rFonts w:ascii="Times New Roman" w:hAnsi="Times New Roman"/>
          <w:szCs w:val="28"/>
          <w:lang w:val="en-US"/>
        </w:rPr>
        <w:t>z</w:t>
      </w:r>
      <w:r w:rsidRPr="003E35E4">
        <w:rPr>
          <w:rFonts w:ascii="Times New Roman" w:hAnsi="Times New Roman"/>
          <w:szCs w:val="28"/>
          <w:lang w:val="en-US"/>
        </w:rPr>
        <w:t>ent</w:t>
      </w:r>
      <w:r w:rsidR="00A5587D" w:rsidRPr="003E35E4">
        <w:rPr>
          <w:rFonts w:ascii="Times New Roman" w:hAnsi="Times New Roman"/>
          <w:szCs w:val="28"/>
          <w:lang w:val="en-US"/>
        </w:rPr>
        <w:t xml:space="preserve">) </w:t>
      </w:r>
      <w:r w:rsidRPr="003E35E4">
        <w:rPr>
          <w:rFonts w:ascii="Times New Roman" w:hAnsi="Times New Roman"/>
          <w:szCs w:val="28"/>
          <w:lang w:val="en-US"/>
        </w:rPr>
        <w:t>istehsal</w:t>
      </w:r>
      <w:r w:rsidR="00A5587D" w:rsidRPr="003E35E4">
        <w:rPr>
          <w:rFonts w:ascii="Times New Roman" w:hAnsi="Times New Roman"/>
          <w:szCs w:val="28"/>
          <w:lang w:val="en-US"/>
        </w:rPr>
        <w:t xml:space="preserve"> </w:t>
      </w:r>
      <w:r w:rsidRPr="003E35E4">
        <w:rPr>
          <w:rFonts w:ascii="Times New Roman" w:hAnsi="Times New Roman"/>
          <w:szCs w:val="28"/>
          <w:lang w:val="en-US"/>
        </w:rPr>
        <w:t>edilir</w:t>
      </w:r>
      <w:r w:rsidR="00A5587D" w:rsidRPr="003E35E4">
        <w:rPr>
          <w:rFonts w:ascii="Times New Roman" w:hAnsi="Times New Roman"/>
          <w:szCs w:val="28"/>
          <w:lang w:val="en-US"/>
        </w:rPr>
        <w:t xml:space="preserve">. </w:t>
      </w:r>
      <w:r w:rsidRPr="003E35E4">
        <w:rPr>
          <w:rFonts w:ascii="Times New Roman" w:hAnsi="Times New Roman"/>
          <w:szCs w:val="28"/>
          <w:lang w:val="en-US"/>
        </w:rPr>
        <w:t>Çətənə</w:t>
      </w:r>
      <w:r w:rsidR="00A5587D" w:rsidRPr="003E35E4">
        <w:rPr>
          <w:rFonts w:ascii="Times New Roman" w:hAnsi="Times New Roman"/>
          <w:szCs w:val="28"/>
          <w:lang w:val="en-US"/>
        </w:rPr>
        <w:t xml:space="preserve"> </w:t>
      </w:r>
      <w:r w:rsidRPr="003E35E4">
        <w:rPr>
          <w:rFonts w:ascii="Times New Roman" w:hAnsi="Times New Roman"/>
          <w:szCs w:val="28"/>
          <w:lang w:val="en-US"/>
        </w:rPr>
        <w:t>toxumlarından</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inti</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ağı</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5587D" w:rsidRPr="003E35E4">
        <w:rPr>
          <w:rFonts w:ascii="Times New Roman" w:hAnsi="Times New Roman"/>
          <w:szCs w:val="28"/>
          <w:lang w:val="en-US"/>
        </w:rPr>
        <w:t xml:space="preserve"> </w:t>
      </w:r>
      <w:r w:rsidRPr="003E35E4">
        <w:rPr>
          <w:rFonts w:ascii="Times New Roman" w:hAnsi="Times New Roman"/>
          <w:szCs w:val="28"/>
          <w:lang w:val="en-US"/>
        </w:rPr>
        <w:t>texniki</w:t>
      </w:r>
      <w:r w:rsidR="00A5587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ağlar</w:t>
      </w:r>
      <w:r w:rsidR="00A5587D" w:rsidRPr="003E35E4">
        <w:rPr>
          <w:rFonts w:ascii="Times New Roman" w:hAnsi="Times New Roman"/>
          <w:szCs w:val="28"/>
          <w:lang w:val="en-US"/>
        </w:rPr>
        <w:t xml:space="preserve"> </w:t>
      </w:r>
      <w:r w:rsidRPr="003E35E4">
        <w:rPr>
          <w:rFonts w:ascii="Times New Roman" w:hAnsi="Times New Roman"/>
          <w:szCs w:val="28"/>
          <w:lang w:val="en-US"/>
        </w:rPr>
        <w:t>alınır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w:t>
      </w:r>
      <w:r w:rsidR="0067209B">
        <w:rPr>
          <w:rFonts w:ascii="Times New Roman" w:hAnsi="Times New Roman"/>
          <w:szCs w:val="28"/>
          <w:lang w:val="az-Latn-AZ"/>
        </w:rPr>
        <w:sym w:font="Symbol" w:char="F05D"/>
      </w:r>
      <w:r w:rsidR="00A5587D"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Cut</w:t>
      </w:r>
      <w:r w:rsidR="00E54082" w:rsidRPr="003E35E4">
        <w:rPr>
          <w:rFonts w:ascii="Times New Roman" w:hAnsi="Times New Roman"/>
          <w:szCs w:val="28"/>
          <w:lang w:val="en-US"/>
        </w:rPr>
        <w:t xml:space="preserve">. </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Cut</w:t>
      </w:r>
      <w:r w:rsidR="00E54082" w:rsidRPr="003E35E4">
        <w:rPr>
          <w:rFonts w:ascii="Times New Roman" w:hAnsi="Times New Roman"/>
          <w:szCs w:val="28"/>
          <w:lang w:val="en-US"/>
        </w:rPr>
        <w:t xml:space="preserve"> </w:t>
      </w:r>
      <w:r w:rsidRPr="003E35E4">
        <w:rPr>
          <w:rFonts w:ascii="Times New Roman" w:hAnsi="Times New Roman"/>
          <w:szCs w:val="28"/>
          <w:lang w:val="en-US"/>
        </w:rPr>
        <w:t>birillik</w:t>
      </w:r>
      <w:r w:rsidR="00E54082" w:rsidRPr="003E35E4">
        <w:rPr>
          <w:rFonts w:ascii="Times New Roman" w:hAnsi="Times New Roman"/>
          <w:szCs w:val="28"/>
          <w:lang w:val="en-US"/>
        </w:rPr>
        <w:t xml:space="preserve"> </w:t>
      </w:r>
      <w:r w:rsidRPr="003E35E4">
        <w:rPr>
          <w:rFonts w:ascii="Times New Roman" w:hAnsi="Times New Roman"/>
          <w:szCs w:val="28"/>
          <w:lang w:val="en-US"/>
        </w:rPr>
        <w:t>otabən</w:t>
      </w:r>
      <w:r w:rsidR="003E35E4" w:rsidRPr="003E35E4">
        <w:rPr>
          <w:rFonts w:ascii="Times New Roman" w:hAnsi="Times New Roman"/>
          <w:szCs w:val="28"/>
          <w:lang w:val="en-US"/>
        </w:rPr>
        <w:t>z</w:t>
      </w:r>
      <w:r w:rsidRPr="003E35E4">
        <w:rPr>
          <w:rFonts w:ascii="Times New Roman" w:hAnsi="Times New Roman"/>
          <w:szCs w:val="28"/>
          <w:lang w:val="en-US"/>
        </w:rPr>
        <w:t>ər</w:t>
      </w:r>
      <w:r w:rsidR="00E54082" w:rsidRPr="003E35E4">
        <w:rPr>
          <w:rFonts w:ascii="Times New Roman" w:hAnsi="Times New Roman"/>
          <w:szCs w:val="28"/>
          <w:lang w:val="en-US"/>
        </w:rPr>
        <w:t xml:space="preserve"> </w:t>
      </w:r>
      <w:r w:rsidRPr="003E35E4">
        <w:rPr>
          <w:rFonts w:ascii="Times New Roman" w:hAnsi="Times New Roman"/>
          <w:szCs w:val="28"/>
          <w:lang w:val="en-US"/>
        </w:rPr>
        <w:t>bitkidir</w:t>
      </w:r>
      <w:r w:rsidR="00E54082" w:rsidRPr="003E35E4">
        <w:rPr>
          <w:rFonts w:ascii="Times New Roman" w:hAnsi="Times New Roman"/>
          <w:szCs w:val="28"/>
          <w:lang w:val="en-US"/>
        </w:rPr>
        <w:t xml:space="preserve">. </w:t>
      </w:r>
      <w:r w:rsidRPr="003E35E4">
        <w:rPr>
          <w:rFonts w:ascii="Times New Roman" w:hAnsi="Times New Roman"/>
          <w:szCs w:val="28"/>
          <w:lang w:val="en-US"/>
        </w:rPr>
        <w:t>Onun</w:t>
      </w:r>
      <w:r w:rsidR="00E54082"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dəsinin</w:t>
      </w:r>
      <w:r w:rsidR="00E54082"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E54082" w:rsidRPr="003E35E4">
        <w:rPr>
          <w:rFonts w:ascii="Times New Roman" w:hAnsi="Times New Roman"/>
          <w:szCs w:val="28"/>
          <w:lang w:val="en-US"/>
        </w:rPr>
        <w:t xml:space="preserve"> 4,5 </w:t>
      </w:r>
      <w:r w:rsidRPr="003E35E4">
        <w:rPr>
          <w:rFonts w:ascii="Times New Roman" w:hAnsi="Times New Roman"/>
          <w:szCs w:val="28"/>
          <w:lang w:val="en-US"/>
        </w:rPr>
        <w:t>m</w:t>
      </w:r>
      <w:r w:rsidR="00E54082" w:rsidRPr="003E35E4">
        <w:rPr>
          <w:rFonts w:ascii="Times New Roman" w:hAnsi="Times New Roman"/>
          <w:szCs w:val="28"/>
          <w:lang w:val="en-US"/>
        </w:rPr>
        <w:t>-</w:t>
      </w:r>
      <w:r w:rsidRPr="003E35E4">
        <w:rPr>
          <w:rFonts w:ascii="Times New Roman" w:hAnsi="Times New Roman"/>
          <w:szCs w:val="28"/>
          <w:lang w:val="en-US"/>
        </w:rPr>
        <w:t>ə</w:t>
      </w:r>
      <w:r w:rsidR="00E54082" w:rsidRPr="003E35E4">
        <w:rPr>
          <w:rFonts w:ascii="Times New Roman" w:hAnsi="Times New Roman"/>
          <w:szCs w:val="28"/>
          <w:lang w:val="en-US"/>
        </w:rPr>
        <w:t xml:space="preserve"> </w:t>
      </w:r>
      <w:r w:rsidRPr="003E35E4">
        <w:rPr>
          <w:rFonts w:ascii="Times New Roman" w:hAnsi="Times New Roman"/>
          <w:szCs w:val="28"/>
          <w:lang w:val="en-US"/>
        </w:rPr>
        <w:t>qədər</w:t>
      </w:r>
      <w:r w:rsidR="00E54082" w:rsidRPr="003E35E4">
        <w:rPr>
          <w:rFonts w:ascii="Times New Roman" w:hAnsi="Times New Roman"/>
          <w:szCs w:val="28"/>
          <w:lang w:val="en-US"/>
        </w:rPr>
        <w:t xml:space="preserve"> </w:t>
      </w:r>
      <w:r w:rsidRPr="003E35E4">
        <w:rPr>
          <w:rFonts w:ascii="Times New Roman" w:hAnsi="Times New Roman"/>
          <w:szCs w:val="28"/>
          <w:lang w:val="en-US"/>
        </w:rPr>
        <w:t>olur</w:t>
      </w:r>
      <w:r w:rsidR="00E54082" w:rsidRPr="003E35E4">
        <w:rPr>
          <w:rFonts w:ascii="Times New Roman" w:hAnsi="Times New Roman"/>
          <w:szCs w:val="28"/>
          <w:lang w:val="en-US"/>
        </w:rPr>
        <w:t xml:space="preserve">. </w:t>
      </w:r>
      <w:r w:rsidRPr="003E35E4">
        <w:rPr>
          <w:rFonts w:ascii="Times New Roman" w:hAnsi="Times New Roman"/>
          <w:szCs w:val="28"/>
          <w:lang w:val="en-US"/>
        </w:rPr>
        <w:t>Dün</w:t>
      </w:r>
      <w:r w:rsidR="003E35E4" w:rsidRPr="003E35E4">
        <w:rPr>
          <w:rFonts w:ascii="Times New Roman" w:hAnsi="Times New Roman"/>
          <w:szCs w:val="28"/>
          <w:lang w:val="en-US"/>
        </w:rPr>
        <w:t>y</w:t>
      </w:r>
      <w:r w:rsidRPr="003E35E4">
        <w:rPr>
          <w:rFonts w:ascii="Times New Roman" w:hAnsi="Times New Roman"/>
          <w:szCs w:val="28"/>
          <w:lang w:val="en-US"/>
        </w:rPr>
        <w:t>a</w:t>
      </w:r>
      <w:r w:rsidR="00E54082" w:rsidRPr="003E35E4">
        <w:rPr>
          <w:rFonts w:ascii="Times New Roman" w:hAnsi="Times New Roman"/>
          <w:szCs w:val="28"/>
          <w:lang w:val="en-US"/>
        </w:rPr>
        <w:t xml:space="preserve"> </w:t>
      </w:r>
      <w:r w:rsidRPr="003E35E4">
        <w:rPr>
          <w:rFonts w:ascii="Times New Roman" w:hAnsi="Times New Roman"/>
          <w:szCs w:val="28"/>
          <w:lang w:val="en-US"/>
        </w:rPr>
        <w:t>miq</w:t>
      </w:r>
      <w:r w:rsidR="003E35E4" w:rsidRPr="003E35E4">
        <w:rPr>
          <w:rFonts w:ascii="Times New Roman" w:hAnsi="Times New Roman"/>
          <w:szCs w:val="28"/>
          <w:lang w:val="en-US"/>
        </w:rPr>
        <w:t>y</w:t>
      </w:r>
      <w:r w:rsidRPr="003E35E4">
        <w:rPr>
          <w:rFonts w:ascii="Times New Roman" w:hAnsi="Times New Roman"/>
          <w:szCs w:val="28"/>
          <w:lang w:val="en-US"/>
        </w:rPr>
        <w:t>asında</w:t>
      </w:r>
      <w:r w:rsidR="00E54082" w:rsidRPr="003E35E4">
        <w:rPr>
          <w:rFonts w:ascii="Times New Roman" w:hAnsi="Times New Roman"/>
          <w:szCs w:val="28"/>
          <w:lang w:val="en-US"/>
        </w:rPr>
        <w:t xml:space="preserve"> </w:t>
      </w:r>
      <w:r w:rsidRPr="003E35E4">
        <w:rPr>
          <w:rFonts w:ascii="Times New Roman" w:hAnsi="Times New Roman"/>
          <w:szCs w:val="28"/>
          <w:lang w:val="en-US"/>
        </w:rPr>
        <w:t>hasil</w:t>
      </w:r>
      <w:r w:rsidR="00E54082" w:rsidRPr="003E35E4">
        <w:rPr>
          <w:rFonts w:ascii="Times New Roman" w:hAnsi="Times New Roman"/>
          <w:szCs w:val="28"/>
          <w:lang w:val="en-US"/>
        </w:rPr>
        <w:t xml:space="preserve"> </w:t>
      </w:r>
      <w:r w:rsidRPr="003E35E4">
        <w:rPr>
          <w:rFonts w:ascii="Times New Roman" w:hAnsi="Times New Roman"/>
          <w:szCs w:val="28"/>
          <w:lang w:val="en-US"/>
        </w:rPr>
        <w:t>olan</w:t>
      </w:r>
      <w:r w:rsidR="00E54082" w:rsidRPr="003E35E4">
        <w:rPr>
          <w:rFonts w:ascii="Times New Roman" w:hAnsi="Times New Roman"/>
          <w:szCs w:val="28"/>
          <w:lang w:val="en-US"/>
        </w:rPr>
        <w:t xml:space="preserve"> </w:t>
      </w:r>
      <w:r w:rsidRPr="003E35E4">
        <w:rPr>
          <w:rFonts w:ascii="Times New Roman" w:hAnsi="Times New Roman"/>
          <w:szCs w:val="28"/>
          <w:lang w:val="en-US"/>
        </w:rPr>
        <w:t>bütün</w:t>
      </w:r>
      <w:r w:rsidR="00E54082" w:rsidRPr="003E35E4">
        <w:rPr>
          <w:rFonts w:ascii="Times New Roman" w:hAnsi="Times New Roman"/>
          <w:szCs w:val="28"/>
          <w:lang w:val="en-US"/>
        </w:rPr>
        <w:t xml:space="preserve"> </w:t>
      </w:r>
      <w:r w:rsidRPr="003E35E4">
        <w:rPr>
          <w:rFonts w:ascii="Times New Roman" w:hAnsi="Times New Roman"/>
          <w:szCs w:val="28"/>
          <w:lang w:val="en-US"/>
        </w:rPr>
        <w:t>qabıqaltı</w:t>
      </w:r>
      <w:r w:rsidR="00E54082" w:rsidRPr="003E35E4">
        <w:rPr>
          <w:rFonts w:ascii="Times New Roman" w:hAnsi="Times New Roman"/>
          <w:szCs w:val="28"/>
          <w:lang w:val="en-US"/>
        </w:rPr>
        <w:t xml:space="preserve"> </w:t>
      </w:r>
      <w:r w:rsidRPr="003E35E4">
        <w:rPr>
          <w:rFonts w:ascii="Times New Roman" w:hAnsi="Times New Roman"/>
          <w:szCs w:val="28"/>
          <w:lang w:val="en-US"/>
        </w:rPr>
        <w:t>liflərin</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arısına</w:t>
      </w:r>
      <w:r w:rsidR="00E54082" w:rsidRPr="003E35E4">
        <w:rPr>
          <w:rFonts w:ascii="Times New Roman" w:hAnsi="Times New Roman"/>
          <w:szCs w:val="28"/>
          <w:lang w:val="en-US"/>
        </w:rPr>
        <w:t xml:space="preserve"> </w:t>
      </w:r>
      <w:r w:rsidRPr="003E35E4">
        <w:rPr>
          <w:rFonts w:ascii="Times New Roman" w:hAnsi="Times New Roman"/>
          <w:szCs w:val="28"/>
          <w:lang w:val="en-US"/>
        </w:rPr>
        <w:t>qədərini</w:t>
      </w:r>
      <w:r w:rsidR="00E54082" w:rsidRPr="003E35E4">
        <w:rPr>
          <w:rFonts w:ascii="Times New Roman" w:hAnsi="Times New Roman"/>
          <w:szCs w:val="28"/>
          <w:lang w:val="en-US"/>
        </w:rPr>
        <w:t xml:space="preserve"> </w:t>
      </w:r>
      <w:r w:rsidRPr="003E35E4">
        <w:rPr>
          <w:rFonts w:ascii="Times New Roman" w:hAnsi="Times New Roman"/>
          <w:szCs w:val="28"/>
          <w:lang w:val="en-US"/>
        </w:rPr>
        <w:t>cut</w:t>
      </w:r>
      <w:r w:rsidR="00E54082" w:rsidRPr="003E35E4">
        <w:rPr>
          <w:rFonts w:ascii="Times New Roman" w:hAnsi="Times New Roman"/>
          <w:szCs w:val="28"/>
          <w:lang w:val="en-US"/>
        </w:rPr>
        <w:t xml:space="preserve"> </w:t>
      </w:r>
      <w:r w:rsidRPr="003E35E4">
        <w:rPr>
          <w:rFonts w:ascii="Times New Roman" w:hAnsi="Times New Roman"/>
          <w:szCs w:val="28"/>
          <w:lang w:val="en-US"/>
        </w:rPr>
        <w:t>bitkisi</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erir</w:t>
      </w:r>
      <w:r w:rsidR="00E54082" w:rsidRPr="003E35E4">
        <w:rPr>
          <w:rFonts w:ascii="Times New Roman" w:hAnsi="Times New Roman"/>
          <w:szCs w:val="28"/>
          <w:lang w:val="en-US"/>
        </w:rPr>
        <w:t xml:space="preserve">. </w:t>
      </w:r>
      <w:r w:rsidRPr="003E35E4">
        <w:rPr>
          <w:rFonts w:ascii="Times New Roman" w:hAnsi="Times New Roman"/>
          <w:szCs w:val="28"/>
          <w:lang w:val="en-US"/>
        </w:rPr>
        <w:t>Cut</w:t>
      </w:r>
      <w:r w:rsidR="00E54082" w:rsidRPr="003E35E4">
        <w:rPr>
          <w:rFonts w:ascii="Times New Roman" w:hAnsi="Times New Roman"/>
          <w:szCs w:val="28"/>
          <w:lang w:val="en-US"/>
        </w:rPr>
        <w:t xml:space="preserve"> </w:t>
      </w:r>
      <w:r w:rsidRPr="003E35E4">
        <w:rPr>
          <w:rFonts w:ascii="Times New Roman" w:hAnsi="Times New Roman"/>
          <w:szCs w:val="28"/>
          <w:lang w:val="en-US"/>
        </w:rPr>
        <w:t>lifləri</w:t>
      </w:r>
      <w:r w:rsidR="00E54082" w:rsidRPr="003E35E4">
        <w:rPr>
          <w:rFonts w:ascii="Times New Roman" w:hAnsi="Times New Roman"/>
          <w:szCs w:val="28"/>
          <w:lang w:val="en-US"/>
        </w:rPr>
        <w:t xml:space="preserve"> </w:t>
      </w:r>
      <w:r w:rsidRPr="003E35E4">
        <w:rPr>
          <w:rFonts w:ascii="Times New Roman" w:hAnsi="Times New Roman"/>
          <w:szCs w:val="28"/>
          <w:lang w:val="en-US"/>
        </w:rPr>
        <w:t>kətan</w:t>
      </w:r>
      <w:r w:rsidR="00E54082" w:rsidRPr="003E35E4">
        <w:rPr>
          <w:rFonts w:ascii="Times New Roman" w:hAnsi="Times New Roman"/>
          <w:szCs w:val="28"/>
          <w:lang w:val="en-US"/>
        </w:rPr>
        <w:t xml:space="preserve"> </w:t>
      </w:r>
      <w:r w:rsidRPr="003E35E4">
        <w:rPr>
          <w:rFonts w:ascii="Times New Roman" w:hAnsi="Times New Roman"/>
          <w:szCs w:val="28"/>
          <w:lang w:val="en-US"/>
        </w:rPr>
        <w:t>liflərindən</w:t>
      </w:r>
      <w:r w:rsidR="00E54082" w:rsidRPr="003E35E4">
        <w:rPr>
          <w:rFonts w:ascii="Times New Roman" w:hAnsi="Times New Roman"/>
          <w:szCs w:val="28"/>
          <w:lang w:val="en-US"/>
        </w:rPr>
        <w:t xml:space="preserve"> </w:t>
      </w:r>
      <w:r w:rsidRPr="003E35E4">
        <w:rPr>
          <w:rFonts w:ascii="Times New Roman" w:hAnsi="Times New Roman"/>
          <w:szCs w:val="28"/>
          <w:lang w:val="en-US"/>
        </w:rPr>
        <w:t>cod</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E54082" w:rsidRPr="003E35E4">
        <w:rPr>
          <w:rFonts w:ascii="Times New Roman" w:hAnsi="Times New Roman"/>
          <w:szCs w:val="28"/>
          <w:lang w:val="en-US"/>
        </w:rPr>
        <w:t xml:space="preserve"> </w:t>
      </w:r>
      <w:r w:rsidRPr="003E35E4">
        <w:rPr>
          <w:rFonts w:ascii="Times New Roman" w:hAnsi="Times New Roman"/>
          <w:szCs w:val="28"/>
          <w:lang w:val="en-US"/>
        </w:rPr>
        <w:t>olur</w:t>
      </w:r>
      <w:r w:rsidR="00E54082" w:rsidRPr="003E35E4">
        <w:rPr>
          <w:rFonts w:ascii="Times New Roman" w:hAnsi="Times New Roman"/>
          <w:szCs w:val="28"/>
          <w:lang w:val="en-US"/>
        </w:rPr>
        <w:t xml:space="preserve">. </w:t>
      </w:r>
      <w:r w:rsidRPr="003E35E4">
        <w:rPr>
          <w:rFonts w:ascii="Times New Roman" w:hAnsi="Times New Roman"/>
          <w:szCs w:val="28"/>
          <w:lang w:val="en-US"/>
        </w:rPr>
        <w:t>Ucu</w:t>
      </w:r>
      <w:r w:rsidR="003E35E4" w:rsidRPr="003E35E4">
        <w:rPr>
          <w:rFonts w:ascii="Times New Roman" w:hAnsi="Times New Roman"/>
          <w:szCs w:val="28"/>
          <w:lang w:val="en-US"/>
        </w:rPr>
        <w:t>z</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54082" w:rsidRPr="003E35E4">
        <w:rPr>
          <w:rFonts w:ascii="Times New Roman" w:hAnsi="Times New Roman"/>
          <w:szCs w:val="28"/>
          <w:lang w:val="en-US"/>
        </w:rPr>
        <w:t xml:space="preserve"> </w:t>
      </w:r>
      <w:r w:rsidRPr="003E35E4">
        <w:rPr>
          <w:rFonts w:ascii="Times New Roman" w:hAnsi="Times New Roman"/>
          <w:szCs w:val="28"/>
          <w:lang w:val="en-US"/>
        </w:rPr>
        <w:t>hiqroskopik</w:t>
      </w:r>
      <w:r w:rsidR="00E54082" w:rsidRPr="003E35E4">
        <w:rPr>
          <w:rFonts w:ascii="Times New Roman" w:hAnsi="Times New Roman"/>
          <w:szCs w:val="28"/>
          <w:lang w:val="en-US"/>
        </w:rPr>
        <w:t xml:space="preserve"> </w:t>
      </w:r>
      <w:r w:rsidRPr="003E35E4">
        <w:rPr>
          <w:rFonts w:ascii="Times New Roman" w:hAnsi="Times New Roman"/>
          <w:szCs w:val="28"/>
          <w:lang w:val="en-US"/>
        </w:rPr>
        <w:t>olduğuna</w:t>
      </w:r>
      <w:r w:rsidR="00E54082" w:rsidRPr="003E35E4">
        <w:rPr>
          <w:rFonts w:ascii="Times New Roman" w:hAnsi="Times New Roman"/>
          <w:szCs w:val="28"/>
          <w:lang w:val="en-US"/>
        </w:rPr>
        <w:t xml:space="preserve"> </w:t>
      </w:r>
      <w:r w:rsidRPr="003E35E4">
        <w:rPr>
          <w:rFonts w:ascii="Times New Roman" w:hAnsi="Times New Roman"/>
          <w:szCs w:val="28"/>
          <w:lang w:val="en-US"/>
        </w:rPr>
        <w:t>görə</w:t>
      </w:r>
      <w:r w:rsidR="00E54082" w:rsidRPr="003E35E4">
        <w:rPr>
          <w:rFonts w:ascii="Times New Roman" w:hAnsi="Times New Roman"/>
          <w:szCs w:val="28"/>
          <w:lang w:val="en-US"/>
        </w:rPr>
        <w:t xml:space="preserve"> </w:t>
      </w:r>
      <w:r w:rsidRPr="003E35E4">
        <w:rPr>
          <w:rFonts w:ascii="Times New Roman" w:hAnsi="Times New Roman"/>
          <w:szCs w:val="28"/>
          <w:lang w:val="en-US"/>
        </w:rPr>
        <w:t>cutdan</w:t>
      </w:r>
      <w:r w:rsidR="00E54082" w:rsidRPr="003E35E4">
        <w:rPr>
          <w:rFonts w:ascii="Times New Roman" w:hAnsi="Times New Roman"/>
          <w:szCs w:val="28"/>
          <w:lang w:val="en-US"/>
        </w:rPr>
        <w:t xml:space="preserve"> </w:t>
      </w:r>
      <w:r w:rsidRPr="003E35E4">
        <w:rPr>
          <w:rFonts w:ascii="Times New Roman" w:hAnsi="Times New Roman"/>
          <w:szCs w:val="28"/>
          <w:lang w:val="en-US"/>
        </w:rPr>
        <w:t>geniş</w:t>
      </w:r>
      <w:r w:rsidR="00E54082" w:rsidRPr="003E35E4">
        <w:rPr>
          <w:rFonts w:ascii="Times New Roman" w:hAnsi="Times New Roman"/>
          <w:szCs w:val="28"/>
          <w:lang w:val="en-US"/>
        </w:rPr>
        <w:t xml:space="preserve"> </w:t>
      </w:r>
      <w:r w:rsidRPr="003E35E4">
        <w:rPr>
          <w:rFonts w:ascii="Times New Roman" w:hAnsi="Times New Roman"/>
          <w:szCs w:val="28"/>
          <w:lang w:val="en-US"/>
        </w:rPr>
        <w:t>miq</w:t>
      </w:r>
      <w:r w:rsidR="003E35E4" w:rsidRPr="003E35E4">
        <w:rPr>
          <w:rFonts w:ascii="Times New Roman" w:hAnsi="Times New Roman"/>
          <w:szCs w:val="28"/>
          <w:lang w:val="en-US"/>
        </w:rPr>
        <w:t>y</w:t>
      </w:r>
      <w:r w:rsidRPr="003E35E4">
        <w:rPr>
          <w:rFonts w:ascii="Times New Roman" w:hAnsi="Times New Roman"/>
          <w:szCs w:val="28"/>
          <w:lang w:val="en-US"/>
        </w:rPr>
        <w:t>asda</w:t>
      </w:r>
      <w:r w:rsidR="00E54082" w:rsidRPr="003E35E4">
        <w:rPr>
          <w:rFonts w:ascii="Times New Roman" w:hAnsi="Times New Roman"/>
          <w:szCs w:val="28"/>
          <w:lang w:val="en-US"/>
        </w:rPr>
        <w:t xml:space="preserve"> </w:t>
      </w:r>
      <w:r w:rsidRPr="003E35E4">
        <w:rPr>
          <w:rFonts w:ascii="Times New Roman" w:hAnsi="Times New Roman"/>
          <w:szCs w:val="28"/>
          <w:lang w:val="en-US"/>
        </w:rPr>
        <w:t>kisə</w:t>
      </w:r>
      <w:r w:rsidR="00E54082" w:rsidRPr="003E35E4">
        <w:rPr>
          <w:rFonts w:ascii="Times New Roman" w:hAnsi="Times New Roman"/>
          <w:szCs w:val="28"/>
          <w:lang w:val="en-US"/>
        </w:rPr>
        <w:t xml:space="preserve">, </w:t>
      </w:r>
      <w:r w:rsidRPr="003E35E4">
        <w:rPr>
          <w:rFonts w:ascii="Times New Roman" w:hAnsi="Times New Roman"/>
          <w:szCs w:val="28"/>
          <w:lang w:val="en-US"/>
        </w:rPr>
        <w:t>astar</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54082" w:rsidRPr="003E35E4">
        <w:rPr>
          <w:rFonts w:ascii="Times New Roman" w:hAnsi="Times New Roman"/>
          <w:szCs w:val="28"/>
          <w:lang w:val="en-US"/>
        </w:rPr>
        <w:t xml:space="preserve"> </w:t>
      </w:r>
      <w:r w:rsidRPr="003E35E4">
        <w:rPr>
          <w:rFonts w:ascii="Times New Roman" w:hAnsi="Times New Roman"/>
          <w:szCs w:val="28"/>
          <w:lang w:val="en-US"/>
        </w:rPr>
        <w:t>mebel</w:t>
      </w:r>
      <w:r w:rsidR="00E54082" w:rsidRPr="003E35E4">
        <w:rPr>
          <w:rFonts w:ascii="Times New Roman" w:hAnsi="Times New Roman"/>
          <w:szCs w:val="28"/>
          <w:lang w:val="en-US"/>
        </w:rPr>
        <w:t xml:space="preserve"> </w:t>
      </w:r>
      <w:r w:rsidRPr="003E35E4">
        <w:rPr>
          <w:rFonts w:ascii="Times New Roman" w:hAnsi="Times New Roman"/>
          <w:szCs w:val="28"/>
          <w:lang w:val="en-US"/>
        </w:rPr>
        <w:t>parçası</w:t>
      </w:r>
      <w:r w:rsidR="00E54082" w:rsidRPr="003E35E4">
        <w:rPr>
          <w:rFonts w:ascii="Times New Roman" w:hAnsi="Times New Roman"/>
          <w:szCs w:val="28"/>
          <w:lang w:val="en-US"/>
        </w:rPr>
        <w:t xml:space="preserve"> </w:t>
      </w:r>
      <w:r w:rsidRPr="003E35E4">
        <w:rPr>
          <w:rFonts w:ascii="Times New Roman" w:hAnsi="Times New Roman"/>
          <w:szCs w:val="28"/>
          <w:lang w:val="en-US"/>
        </w:rPr>
        <w:t>istehsal</w:t>
      </w:r>
      <w:r w:rsidR="00E54082" w:rsidRPr="003E35E4">
        <w:rPr>
          <w:rFonts w:ascii="Times New Roman" w:hAnsi="Times New Roman"/>
          <w:szCs w:val="28"/>
          <w:lang w:val="en-US"/>
        </w:rPr>
        <w:t xml:space="preserve"> </w:t>
      </w:r>
      <w:r w:rsidRPr="003E35E4">
        <w:rPr>
          <w:rFonts w:ascii="Times New Roman" w:hAnsi="Times New Roman"/>
          <w:szCs w:val="28"/>
          <w:lang w:val="en-US"/>
        </w:rPr>
        <w:t>edilir</w:t>
      </w:r>
      <w:r w:rsidR="00E54082" w:rsidRPr="003E35E4">
        <w:rPr>
          <w:rFonts w:ascii="Times New Roman" w:hAnsi="Times New Roman"/>
          <w:szCs w:val="28"/>
          <w:lang w:val="en-US"/>
        </w:rPr>
        <w:t xml:space="preserve">. </w:t>
      </w:r>
      <w:r w:rsidRPr="003E35E4">
        <w:rPr>
          <w:rFonts w:ascii="Times New Roman" w:hAnsi="Times New Roman"/>
          <w:szCs w:val="28"/>
          <w:lang w:val="en-US"/>
        </w:rPr>
        <w:t>Hindistanda</w:t>
      </w:r>
      <w:r w:rsidR="00E54082" w:rsidRPr="003E35E4">
        <w:rPr>
          <w:rFonts w:ascii="Times New Roman" w:hAnsi="Times New Roman"/>
          <w:szCs w:val="28"/>
          <w:lang w:val="en-US"/>
        </w:rPr>
        <w:t xml:space="preserve"> </w:t>
      </w:r>
      <w:r w:rsidRPr="003E35E4">
        <w:rPr>
          <w:rFonts w:ascii="Times New Roman" w:hAnsi="Times New Roman"/>
          <w:szCs w:val="28"/>
          <w:lang w:val="en-US"/>
        </w:rPr>
        <w:t>cutun</w:t>
      </w:r>
      <w:r w:rsidR="00E54082" w:rsidRPr="003E35E4">
        <w:rPr>
          <w:rFonts w:ascii="Times New Roman" w:hAnsi="Times New Roman"/>
          <w:szCs w:val="28"/>
          <w:lang w:val="en-US"/>
        </w:rPr>
        <w:t xml:space="preserve"> </w:t>
      </w:r>
      <w:r w:rsidRPr="003E35E4">
        <w:rPr>
          <w:rFonts w:ascii="Times New Roman" w:hAnsi="Times New Roman"/>
          <w:szCs w:val="28"/>
          <w:lang w:val="en-US"/>
        </w:rPr>
        <w:t>ilk</w:t>
      </w:r>
      <w:r w:rsidR="00E54082" w:rsidRPr="003E35E4">
        <w:rPr>
          <w:rFonts w:ascii="Times New Roman" w:hAnsi="Times New Roman"/>
          <w:szCs w:val="28"/>
          <w:lang w:val="en-US"/>
        </w:rPr>
        <w:t xml:space="preserve"> </w:t>
      </w:r>
      <w:r w:rsidRPr="003E35E4">
        <w:rPr>
          <w:rFonts w:ascii="Times New Roman" w:hAnsi="Times New Roman"/>
          <w:szCs w:val="28"/>
          <w:lang w:val="en-US"/>
        </w:rPr>
        <w:t>emalı</w:t>
      </w:r>
      <w:r w:rsidR="00E54082" w:rsidRPr="003E35E4">
        <w:rPr>
          <w:rFonts w:ascii="Times New Roman" w:hAnsi="Times New Roman"/>
          <w:szCs w:val="28"/>
          <w:lang w:val="en-US"/>
        </w:rPr>
        <w:t xml:space="preserve"> </w:t>
      </w:r>
      <w:r w:rsidRPr="003E35E4">
        <w:rPr>
          <w:rFonts w:ascii="Times New Roman" w:hAnsi="Times New Roman"/>
          <w:szCs w:val="28"/>
          <w:lang w:val="en-US"/>
        </w:rPr>
        <w:t>çox</w:t>
      </w:r>
      <w:r w:rsidR="00E54082" w:rsidRPr="003E35E4">
        <w:rPr>
          <w:rFonts w:ascii="Times New Roman" w:hAnsi="Times New Roman"/>
          <w:szCs w:val="28"/>
          <w:lang w:val="en-US"/>
        </w:rPr>
        <w:t xml:space="preserve"> </w:t>
      </w:r>
      <w:r w:rsidRPr="003E35E4">
        <w:rPr>
          <w:rFonts w:ascii="Times New Roman" w:hAnsi="Times New Roman"/>
          <w:szCs w:val="28"/>
          <w:lang w:val="en-US"/>
        </w:rPr>
        <w:t>ağır</w:t>
      </w:r>
      <w:r w:rsidR="00E54082" w:rsidRPr="003E35E4">
        <w:rPr>
          <w:rFonts w:ascii="Times New Roman" w:hAnsi="Times New Roman"/>
          <w:szCs w:val="28"/>
          <w:lang w:val="en-US"/>
        </w:rPr>
        <w:t xml:space="preserve"> </w:t>
      </w:r>
      <w:r w:rsidRPr="003E35E4">
        <w:rPr>
          <w:rFonts w:ascii="Times New Roman" w:hAnsi="Times New Roman"/>
          <w:szCs w:val="28"/>
          <w:lang w:val="en-US"/>
        </w:rPr>
        <w:t>şəraitdə</w:t>
      </w:r>
      <w:r w:rsidR="00E54082" w:rsidRPr="003E35E4">
        <w:rPr>
          <w:rFonts w:ascii="Times New Roman" w:hAnsi="Times New Roman"/>
          <w:szCs w:val="28"/>
          <w:lang w:val="en-US"/>
        </w:rPr>
        <w:t xml:space="preserve"> </w:t>
      </w:r>
      <w:r w:rsidRPr="003E35E4">
        <w:rPr>
          <w:rFonts w:ascii="Times New Roman" w:hAnsi="Times New Roman"/>
          <w:szCs w:val="28"/>
          <w:lang w:val="en-US"/>
        </w:rPr>
        <w:t>icra</w:t>
      </w:r>
      <w:r w:rsidR="00E54082" w:rsidRPr="003E35E4">
        <w:rPr>
          <w:rFonts w:ascii="Times New Roman" w:hAnsi="Times New Roman"/>
          <w:szCs w:val="28"/>
          <w:lang w:val="en-US"/>
        </w:rPr>
        <w:t xml:space="preserve"> </w:t>
      </w:r>
      <w:r w:rsidRPr="003E35E4">
        <w:rPr>
          <w:rFonts w:ascii="Times New Roman" w:hAnsi="Times New Roman"/>
          <w:szCs w:val="28"/>
          <w:lang w:val="en-US"/>
        </w:rPr>
        <w:t>edilir</w:t>
      </w:r>
      <w:r w:rsidR="00E54082" w:rsidRPr="003E35E4">
        <w:rPr>
          <w:rFonts w:ascii="Times New Roman" w:hAnsi="Times New Roman"/>
          <w:szCs w:val="28"/>
          <w:lang w:val="en-US"/>
        </w:rPr>
        <w:t xml:space="preserve">. </w:t>
      </w:r>
      <w:r w:rsidRPr="003E35E4">
        <w:rPr>
          <w:rFonts w:ascii="Times New Roman" w:hAnsi="Times New Roman"/>
          <w:szCs w:val="28"/>
          <w:lang w:val="en-US"/>
        </w:rPr>
        <w:t>Orada</w:t>
      </w:r>
      <w:r w:rsidR="00E54082" w:rsidRPr="003E35E4">
        <w:rPr>
          <w:rFonts w:ascii="Times New Roman" w:hAnsi="Times New Roman"/>
          <w:szCs w:val="28"/>
          <w:lang w:val="en-US"/>
        </w:rPr>
        <w:t xml:space="preserve"> </w:t>
      </w:r>
      <w:r w:rsidRPr="003E35E4">
        <w:rPr>
          <w:rFonts w:ascii="Times New Roman" w:hAnsi="Times New Roman"/>
          <w:szCs w:val="28"/>
          <w:lang w:val="en-US"/>
        </w:rPr>
        <w:t>cutun</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E54082" w:rsidRPr="003E35E4">
        <w:rPr>
          <w:rFonts w:ascii="Times New Roman" w:hAnsi="Times New Roman"/>
          <w:szCs w:val="28"/>
          <w:lang w:val="en-US"/>
        </w:rPr>
        <w:t xml:space="preserve"> </w:t>
      </w:r>
      <w:r w:rsidRPr="003E35E4">
        <w:rPr>
          <w:rFonts w:ascii="Times New Roman" w:hAnsi="Times New Roman"/>
          <w:szCs w:val="28"/>
          <w:lang w:val="en-US"/>
        </w:rPr>
        <w:t>liflərini</w:t>
      </w:r>
      <w:r w:rsidR="00E54082"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dəsindən</w:t>
      </w:r>
      <w:r w:rsidR="00E54082" w:rsidRPr="003E35E4">
        <w:rPr>
          <w:rFonts w:ascii="Times New Roman" w:hAnsi="Times New Roman"/>
          <w:szCs w:val="28"/>
          <w:lang w:val="en-US"/>
        </w:rPr>
        <w:t xml:space="preserve"> </w:t>
      </w:r>
      <w:r w:rsidRPr="003E35E4">
        <w:rPr>
          <w:rFonts w:ascii="Times New Roman" w:hAnsi="Times New Roman"/>
          <w:szCs w:val="28"/>
          <w:lang w:val="en-US"/>
        </w:rPr>
        <w:t>əl</w:t>
      </w:r>
      <w:r w:rsidR="00E54082" w:rsidRPr="003E35E4">
        <w:rPr>
          <w:rFonts w:ascii="Times New Roman" w:hAnsi="Times New Roman"/>
          <w:szCs w:val="28"/>
          <w:lang w:val="en-US"/>
        </w:rPr>
        <w:t xml:space="preserve"> </w:t>
      </w:r>
      <w:r w:rsidRPr="003E35E4">
        <w:rPr>
          <w:rFonts w:ascii="Times New Roman" w:hAnsi="Times New Roman"/>
          <w:szCs w:val="28"/>
          <w:lang w:val="en-US"/>
        </w:rPr>
        <w:t>ilə</w:t>
      </w:r>
      <w:r w:rsidR="00E54082" w:rsidRPr="003E35E4">
        <w:rPr>
          <w:rFonts w:ascii="Times New Roman" w:hAnsi="Times New Roman"/>
          <w:szCs w:val="28"/>
          <w:lang w:val="en-US"/>
        </w:rPr>
        <w:t xml:space="preserve"> </w:t>
      </w:r>
      <w:r w:rsidRPr="003E35E4">
        <w:rPr>
          <w:rFonts w:ascii="Times New Roman" w:hAnsi="Times New Roman"/>
          <w:szCs w:val="28"/>
          <w:lang w:val="en-US"/>
        </w:rPr>
        <w:t>qoparırlar</w:t>
      </w:r>
      <w:r w:rsidR="00E54082" w:rsidRPr="003E35E4">
        <w:rPr>
          <w:rFonts w:ascii="Times New Roman" w:hAnsi="Times New Roman"/>
          <w:szCs w:val="28"/>
          <w:lang w:val="en-US"/>
        </w:rPr>
        <w:t xml:space="preserve">. </w:t>
      </w:r>
    </w:p>
    <w:p w:rsidR="00A5587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Rusi</w:t>
      </w:r>
      <w:r w:rsidR="003E35E4" w:rsidRPr="003E35E4">
        <w:rPr>
          <w:rFonts w:ascii="Times New Roman" w:hAnsi="Times New Roman"/>
          <w:szCs w:val="28"/>
          <w:lang w:val="en-US"/>
        </w:rPr>
        <w:t>y</w:t>
      </w:r>
      <w:r w:rsidRPr="003E35E4">
        <w:rPr>
          <w:rFonts w:ascii="Times New Roman" w:hAnsi="Times New Roman"/>
          <w:szCs w:val="28"/>
          <w:lang w:val="en-US"/>
        </w:rPr>
        <w:t>ada</w:t>
      </w:r>
      <w:r w:rsidR="00E54082" w:rsidRPr="003E35E4">
        <w:rPr>
          <w:rFonts w:ascii="Times New Roman" w:hAnsi="Times New Roman"/>
          <w:szCs w:val="28"/>
          <w:lang w:val="en-US"/>
        </w:rPr>
        <w:t xml:space="preserve"> </w:t>
      </w:r>
      <w:r w:rsidRPr="003E35E4">
        <w:rPr>
          <w:rFonts w:ascii="Times New Roman" w:hAnsi="Times New Roman"/>
          <w:szCs w:val="28"/>
          <w:lang w:val="en-US"/>
        </w:rPr>
        <w:t>cut</w:t>
      </w:r>
      <w:r w:rsidR="00E54082" w:rsidRPr="003E35E4">
        <w:rPr>
          <w:rFonts w:ascii="Times New Roman" w:hAnsi="Times New Roman"/>
          <w:szCs w:val="28"/>
          <w:lang w:val="en-US"/>
        </w:rPr>
        <w:t xml:space="preserve"> </w:t>
      </w:r>
      <w:r w:rsidRPr="003E35E4">
        <w:rPr>
          <w:rFonts w:ascii="Times New Roman" w:hAnsi="Times New Roman"/>
          <w:szCs w:val="28"/>
          <w:lang w:val="en-US"/>
        </w:rPr>
        <w:t>bitkisi</w:t>
      </w:r>
      <w:r w:rsidR="00E54082" w:rsidRPr="003E35E4">
        <w:rPr>
          <w:rFonts w:ascii="Times New Roman" w:hAnsi="Times New Roman"/>
          <w:szCs w:val="28"/>
          <w:lang w:val="en-US"/>
        </w:rPr>
        <w:t xml:space="preserve"> </w:t>
      </w:r>
      <w:r w:rsidRPr="003E35E4">
        <w:rPr>
          <w:rFonts w:ascii="Times New Roman" w:hAnsi="Times New Roman"/>
          <w:szCs w:val="28"/>
          <w:lang w:val="en-US"/>
        </w:rPr>
        <w:t>becərilməsi</w:t>
      </w:r>
      <w:r w:rsidR="00E54082" w:rsidRPr="003E35E4">
        <w:rPr>
          <w:rFonts w:ascii="Times New Roman" w:hAnsi="Times New Roman"/>
          <w:szCs w:val="28"/>
          <w:lang w:val="en-US"/>
        </w:rPr>
        <w:t xml:space="preserve"> </w:t>
      </w:r>
      <w:r w:rsidRPr="003E35E4">
        <w:rPr>
          <w:rFonts w:ascii="Times New Roman" w:hAnsi="Times New Roman"/>
          <w:szCs w:val="28"/>
          <w:lang w:val="en-US"/>
        </w:rPr>
        <w:t>təcrübələri</w:t>
      </w:r>
      <w:r w:rsidR="00E54082" w:rsidRPr="003E35E4">
        <w:rPr>
          <w:rFonts w:ascii="Times New Roman" w:hAnsi="Times New Roman"/>
          <w:szCs w:val="28"/>
          <w:lang w:val="en-US"/>
        </w:rPr>
        <w:t xml:space="preserve"> (</w:t>
      </w:r>
      <w:r w:rsidRPr="003E35E4">
        <w:rPr>
          <w:rFonts w:ascii="Times New Roman" w:hAnsi="Times New Roman"/>
          <w:szCs w:val="28"/>
          <w:lang w:val="en-US"/>
        </w:rPr>
        <w:t>Daşkəndin</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axınlığında</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E54082" w:rsidRPr="003E35E4">
        <w:rPr>
          <w:rFonts w:ascii="Times New Roman" w:hAnsi="Times New Roman"/>
          <w:szCs w:val="28"/>
          <w:lang w:val="en-US"/>
        </w:rPr>
        <w:t xml:space="preserve"> </w:t>
      </w:r>
      <w:r w:rsidRPr="003E35E4">
        <w:rPr>
          <w:rFonts w:ascii="Times New Roman" w:hAnsi="Times New Roman"/>
          <w:szCs w:val="28"/>
          <w:lang w:val="en-US"/>
        </w:rPr>
        <w:t>nəticələr</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ermişdir</w:t>
      </w:r>
      <w:r w:rsidR="00E54082" w:rsidRPr="003E35E4">
        <w:rPr>
          <w:rFonts w:ascii="Times New Roman" w:hAnsi="Times New Roman"/>
          <w:szCs w:val="28"/>
          <w:lang w:val="en-US"/>
        </w:rPr>
        <w:t xml:space="preserve">. </w:t>
      </w:r>
      <w:r w:rsidRPr="003E35E4">
        <w:rPr>
          <w:rFonts w:ascii="Times New Roman" w:hAnsi="Times New Roman"/>
          <w:szCs w:val="28"/>
          <w:lang w:val="en-US"/>
        </w:rPr>
        <w:t>Cutun</w:t>
      </w:r>
      <w:r w:rsidR="00E54082" w:rsidRPr="003E35E4">
        <w:rPr>
          <w:rFonts w:ascii="Times New Roman" w:hAnsi="Times New Roman"/>
          <w:szCs w:val="28"/>
          <w:lang w:val="en-US"/>
        </w:rPr>
        <w:t xml:space="preserve"> </w:t>
      </w:r>
      <w:r w:rsidRPr="003E35E4">
        <w:rPr>
          <w:rFonts w:ascii="Times New Roman" w:hAnsi="Times New Roman"/>
          <w:szCs w:val="28"/>
          <w:lang w:val="en-US"/>
        </w:rPr>
        <w:t>əkin</w:t>
      </w:r>
      <w:r w:rsidR="00E54082" w:rsidRPr="003E35E4">
        <w:rPr>
          <w:rFonts w:ascii="Times New Roman" w:hAnsi="Times New Roman"/>
          <w:szCs w:val="28"/>
          <w:lang w:val="en-US"/>
        </w:rPr>
        <w:t xml:space="preserve"> </w:t>
      </w:r>
      <w:r w:rsidRPr="003E35E4">
        <w:rPr>
          <w:rFonts w:ascii="Times New Roman" w:hAnsi="Times New Roman"/>
          <w:szCs w:val="28"/>
          <w:lang w:val="en-US"/>
        </w:rPr>
        <w:t>sahələri</w:t>
      </w:r>
      <w:r w:rsidR="00E54082" w:rsidRPr="003E35E4">
        <w:rPr>
          <w:rFonts w:ascii="Times New Roman" w:hAnsi="Times New Roman"/>
          <w:szCs w:val="28"/>
          <w:lang w:val="en-US"/>
        </w:rPr>
        <w:t xml:space="preserve"> </w:t>
      </w:r>
      <w:r w:rsidRPr="003E35E4">
        <w:rPr>
          <w:rFonts w:ascii="Times New Roman" w:hAnsi="Times New Roman"/>
          <w:szCs w:val="28"/>
          <w:lang w:val="en-US"/>
        </w:rPr>
        <w:t>ildən</w:t>
      </w:r>
      <w:r w:rsidR="00E54082" w:rsidRPr="003E35E4">
        <w:rPr>
          <w:rFonts w:ascii="Times New Roman" w:hAnsi="Times New Roman"/>
          <w:szCs w:val="28"/>
          <w:lang w:val="en-US"/>
        </w:rPr>
        <w:t>-</w:t>
      </w:r>
      <w:r w:rsidRPr="003E35E4">
        <w:rPr>
          <w:rFonts w:ascii="Times New Roman" w:hAnsi="Times New Roman"/>
          <w:szCs w:val="28"/>
          <w:lang w:val="en-US"/>
        </w:rPr>
        <w:t>ilə</w:t>
      </w:r>
      <w:r w:rsidR="00E54082" w:rsidRPr="003E35E4">
        <w:rPr>
          <w:rFonts w:ascii="Times New Roman" w:hAnsi="Times New Roman"/>
          <w:szCs w:val="28"/>
          <w:lang w:val="en-US"/>
        </w:rPr>
        <w:t xml:space="preserve"> </w:t>
      </w:r>
      <w:r w:rsidRPr="003E35E4">
        <w:rPr>
          <w:rFonts w:ascii="Times New Roman" w:hAnsi="Times New Roman"/>
          <w:szCs w:val="28"/>
          <w:lang w:val="en-US"/>
        </w:rPr>
        <w:t>genişlənir</w:t>
      </w:r>
      <w:r w:rsidR="00E54082" w:rsidRPr="003E35E4">
        <w:rPr>
          <w:rFonts w:ascii="Times New Roman" w:hAnsi="Times New Roman"/>
          <w:szCs w:val="28"/>
          <w:lang w:val="en-US"/>
        </w:rPr>
        <w:t xml:space="preserve">. </w:t>
      </w:r>
      <w:r w:rsidRPr="003E35E4">
        <w:rPr>
          <w:rFonts w:ascii="Times New Roman" w:hAnsi="Times New Roman"/>
          <w:szCs w:val="28"/>
          <w:lang w:val="en-US"/>
        </w:rPr>
        <w:t>Bi</w:t>
      </w:r>
      <w:r w:rsidR="003E35E4" w:rsidRPr="003E35E4">
        <w:rPr>
          <w:rFonts w:ascii="Times New Roman" w:hAnsi="Times New Roman"/>
          <w:szCs w:val="28"/>
          <w:lang w:val="en-US"/>
        </w:rPr>
        <w:t>z</w:t>
      </w:r>
      <w:r w:rsidRPr="003E35E4">
        <w:rPr>
          <w:rFonts w:ascii="Times New Roman" w:hAnsi="Times New Roman"/>
          <w:szCs w:val="28"/>
          <w:lang w:val="en-US"/>
        </w:rPr>
        <w:t>im</w:t>
      </w:r>
      <w:r w:rsidR="00E54082" w:rsidRPr="003E35E4">
        <w:rPr>
          <w:rFonts w:ascii="Times New Roman" w:hAnsi="Times New Roman"/>
          <w:szCs w:val="28"/>
          <w:lang w:val="en-US"/>
        </w:rPr>
        <w:t xml:space="preserve"> </w:t>
      </w:r>
      <w:r w:rsidRPr="003E35E4">
        <w:rPr>
          <w:rFonts w:ascii="Times New Roman" w:hAnsi="Times New Roman"/>
          <w:szCs w:val="28"/>
          <w:lang w:val="en-US"/>
        </w:rPr>
        <w:t>ölkədə</w:t>
      </w:r>
      <w:r w:rsidR="00E54082" w:rsidRPr="003E35E4">
        <w:rPr>
          <w:rFonts w:ascii="Times New Roman" w:hAnsi="Times New Roman"/>
          <w:szCs w:val="28"/>
          <w:lang w:val="en-US"/>
        </w:rPr>
        <w:t xml:space="preserve"> </w:t>
      </w:r>
      <w:r w:rsidRPr="003E35E4">
        <w:rPr>
          <w:rFonts w:ascii="Times New Roman" w:hAnsi="Times New Roman"/>
          <w:szCs w:val="28"/>
          <w:lang w:val="en-US"/>
        </w:rPr>
        <w:t>cutun</w:t>
      </w:r>
      <w:r w:rsidR="00E54082" w:rsidRPr="003E35E4">
        <w:rPr>
          <w:rFonts w:ascii="Times New Roman" w:hAnsi="Times New Roman"/>
          <w:szCs w:val="28"/>
          <w:lang w:val="en-US"/>
        </w:rPr>
        <w:t xml:space="preserve"> </w:t>
      </w:r>
      <w:r w:rsidRPr="003E35E4">
        <w:rPr>
          <w:rFonts w:ascii="Times New Roman" w:hAnsi="Times New Roman"/>
          <w:szCs w:val="28"/>
          <w:lang w:val="en-US"/>
        </w:rPr>
        <w:t>emalı</w:t>
      </w:r>
      <w:r w:rsidR="00E54082" w:rsidRPr="003E35E4">
        <w:rPr>
          <w:rFonts w:ascii="Times New Roman" w:hAnsi="Times New Roman"/>
          <w:szCs w:val="28"/>
          <w:lang w:val="en-US"/>
        </w:rPr>
        <w:t xml:space="preserve"> </w:t>
      </w:r>
      <w:r w:rsidRPr="003E35E4">
        <w:rPr>
          <w:rFonts w:ascii="Times New Roman" w:hAnsi="Times New Roman"/>
          <w:szCs w:val="28"/>
          <w:lang w:val="en-US"/>
        </w:rPr>
        <w:t>mexanikləşdirilmişdir</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54082"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w:t>
      </w:r>
      <w:r w:rsidR="003E35E4" w:rsidRPr="003E35E4">
        <w:rPr>
          <w:rFonts w:ascii="Times New Roman" w:hAnsi="Times New Roman"/>
          <w:szCs w:val="28"/>
          <w:lang w:val="en-US"/>
        </w:rPr>
        <w:t>v</w:t>
      </w:r>
      <w:r w:rsidRPr="003E35E4">
        <w:rPr>
          <w:rFonts w:ascii="Times New Roman" w:hAnsi="Times New Roman"/>
          <w:szCs w:val="28"/>
          <w:lang w:val="en-US"/>
        </w:rPr>
        <w:t>odlarda</w:t>
      </w:r>
      <w:r w:rsidR="00E54082" w:rsidRPr="003E35E4">
        <w:rPr>
          <w:rFonts w:ascii="Times New Roman" w:hAnsi="Times New Roman"/>
          <w:szCs w:val="28"/>
          <w:lang w:val="en-US"/>
        </w:rPr>
        <w:t xml:space="preserve"> </w:t>
      </w:r>
      <w:r w:rsidRPr="003E35E4">
        <w:rPr>
          <w:rFonts w:ascii="Times New Roman" w:hAnsi="Times New Roman"/>
          <w:szCs w:val="28"/>
          <w:lang w:val="en-US"/>
        </w:rPr>
        <w:t>aparılır</w:t>
      </w:r>
      <w:r w:rsidR="00E54082"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Kənaf</w:t>
      </w:r>
      <w:r w:rsidR="005871CB" w:rsidRPr="003E35E4">
        <w:rPr>
          <w:rFonts w:ascii="Times New Roman" w:hAnsi="Times New Roman"/>
          <w:szCs w:val="28"/>
          <w:lang w:val="en-US"/>
        </w:rPr>
        <w:t xml:space="preserve">. </w:t>
      </w:r>
    </w:p>
    <w:p w:rsidR="00E54082"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Kənaf</w:t>
      </w:r>
      <w:r w:rsidR="005871CB" w:rsidRPr="003E35E4">
        <w:rPr>
          <w:rFonts w:ascii="Times New Roman" w:hAnsi="Times New Roman"/>
          <w:szCs w:val="28"/>
          <w:lang w:val="en-US"/>
        </w:rPr>
        <w:t xml:space="preserve"> </w:t>
      </w:r>
      <w:r w:rsidRPr="003E35E4">
        <w:rPr>
          <w:rFonts w:ascii="Times New Roman" w:hAnsi="Times New Roman"/>
          <w:szCs w:val="28"/>
          <w:lang w:val="en-US"/>
        </w:rPr>
        <w:t>birillik</w:t>
      </w:r>
      <w:r w:rsidR="005871CB" w:rsidRPr="003E35E4">
        <w:rPr>
          <w:rFonts w:ascii="Times New Roman" w:hAnsi="Times New Roman"/>
          <w:szCs w:val="28"/>
          <w:lang w:val="en-US"/>
        </w:rPr>
        <w:t xml:space="preserve"> </w:t>
      </w:r>
      <w:r w:rsidRPr="003E35E4">
        <w:rPr>
          <w:rFonts w:ascii="Times New Roman" w:hAnsi="Times New Roman"/>
          <w:szCs w:val="28"/>
          <w:lang w:val="en-US"/>
        </w:rPr>
        <w:t>bitkidir</w:t>
      </w:r>
      <w:r w:rsidR="005871CB" w:rsidRPr="003E35E4">
        <w:rPr>
          <w:rFonts w:ascii="Times New Roman" w:hAnsi="Times New Roman"/>
          <w:szCs w:val="28"/>
          <w:lang w:val="en-US"/>
        </w:rPr>
        <w:t xml:space="preserve">. </w:t>
      </w:r>
      <w:r w:rsidRPr="003E35E4">
        <w:rPr>
          <w:rFonts w:ascii="Times New Roman" w:hAnsi="Times New Roman"/>
          <w:szCs w:val="28"/>
          <w:lang w:val="en-US"/>
        </w:rPr>
        <w:t>Bunun</w:t>
      </w:r>
      <w:r w:rsidR="005871CB"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dəsinin</w:t>
      </w:r>
      <w:r w:rsidR="005871CB"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5871CB" w:rsidRPr="003E35E4">
        <w:rPr>
          <w:rFonts w:ascii="Times New Roman" w:hAnsi="Times New Roman"/>
          <w:szCs w:val="28"/>
          <w:lang w:val="en-US"/>
        </w:rPr>
        <w:t xml:space="preserve"> 1,2-5 </w:t>
      </w:r>
      <w:r w:rsidRPr="003E35E4">
        <w:rPr>
          <w:rFonts w:ascii="Times New Roman" w:hAnsi="Times New Roman"/>
          <w:szCs w:val="28"/>
          <w:lang w:val="en-US"/>
        </w:rPr>
        <w:t>m</w:t>
      </w:r>
      <w:r w:rsidR="005871CB" w:rsidRPr="003E35E4">
        <w:rPr>
          <w:rFonts w:ascii="Times New Roman" w:hAnsi="Times New Roman"/>
          <w:szCs w:val="28"/>
          <w:lang w:val="en-US"/>
        </w:rPr>
        <w:t xml:space="preserve"> </w:t>
      </w:r>
      <w:r w:rsidRPr="003E35E4">
        <w:rPr>
          <w:rFonts w:ascii="Times New Roman" w:hAnsi="Times New Roman"/>
          <w:szCs w:val="28"/>
          <w:lang w:val="en-US"/>
        </w:rPr>
        <w:t>olur</w:t>
      </w:r>
      <w:r w:rsidR="005871CB" w:rsidRPr="003E35E4">
        <w:rPr>
          <w:rFonts w:ascii="Times New Roman" w:hAnsi="Times New Roman"/>
          <w:szCs w:val="28"/>
          <w:lang w:val="en-US"/>
        </w:rPr>
        <w:t xml:space="preserve">. </w:t>
      </w:r>
      <w:r w:rsidRPr="003E35E4">
        <w:rPr>
          <w:rFonts w:ascii="Times New Roman" w:hAnsi="Times New Roman"/>
          <w:szCs w:val="28"/>
          <w:lang w:val="en-US"/>
        </w:rPr>
        <w:t>Kənaf</w:t>
      </w:r>
      <w:r w:rsidR="005871CB" w:rsidRPr="003E35E4">
        <w:rPr>
          <w:rFonts w:ascii="Times New Roman" w:hAnsi="Times New Roman"/>
          <w:szCs w:val="28"/>
          <w:lang w:val="en-US"/>
        </w:rPr>
        <w:t xml:space="preserve"> </w:t>
      </w:r>
      <w:r w:rsidRPr="003E35E4">
        <w:rPr>
          <w:rFonts w:ascii="Times New Roman" w:hAnsi="Times New Roman"/>
          <w:szCs w:val="28"/>
          <w:lang w:val="en-US"/>
        </w:rPr>
        <w:t>liflərindən</w:t>
      </w:r>
      <w:r w:rsidR="005871CB" w:rsidRPr="003E35E4">
        <w:rPr>
          <w:rFonts w:ascii="Times New Roman" w:hAnsi="Times New Roman"/>
          <w:szCs w:val="28"/>
          <w:lang w:val="en-US"/>
        </w:rPr>
        <w:t xml:space="preserve"> </w:t>
      </w:r>
      <w:r w:rsidRPr="003E35E4">
        <w:rPr>
          <w:rFonts w:ascii="Times New Roman" w:hAnsi="Times New Roman"/>
          <w:szCs w:val="28"/>
          <w:lang w:val="en-US"/>
        </w:rPr>
        <w:t>də</w:t>
      </w:r>
      <w:r w:rsidR="005871CB" w:rsidRPr="003E35E4">
        <w:rPr>
          <w:rFonts w:ascii="Times New Roman" w:hAnsi="Times New Roman"/>
          <w:szCs w:val="28"/>
          <w:lang w:val="en-US"/>
        </w:rPr>
        <w:t xml:space="preserve"> </w:t>
      </w:r>
      <w:r w:rsidRPr="003E35E4">
        <w:rPr>
          <w:rFonts w:ascii="Times New Roman" w:hAnsi="Times New Roman"/>
          <w:szCs w:val="28"/>
          <w:lang w:val="en-US"/>
        </w:rPr>
        <w:t>cut</w:t>
      </w:r>
      <w:r w:rsidR="005871CB" w:rsidRPr="003E35E4">
        <w:rPr>
          <w:rFonts w:ascii="Times New Roman" w:hAnsi="Times New Roman"/>
          <w:szCs w:val="28"/>
          <w:lang w:val="en-US"/>
        </w:rPr>
        <w:t xml:space="preserve"> </w:t>
      </w:r>
      <w:r w:rsidRPr="003E35E4">
        <w:rPr>
          <w:rFonts w:ascii="Times New Roman" w:hAnsi="Times New Roman"/>
          <w:szCs w:val="28"/>
          <w:lang w:val="en-US"/>
        </w:rPr>
        <w:t>liflərindən</w:t>
      </w:r>
      <w:r w:rsidR="005871CB"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ırlanan</w:t>
      </w:r>
      <w:r w:rsidR="005871CB" w:rsidRPr="003E35E4">
        <w:rPr>
          <w:rFonts w:ascii="Times New Roman" w:hAnsi="Times New Roman"/>
          <w:szCs w:val="28"/>
          <w:lang w:val="en-US"/>
        </w:rPr>
        <w:t xml:space="preserve"> </w:t>
      </w:r>
      <w:r w:rsidRPr="003E35E4">
        <w:rPr>
          <w:rFonts w:ascii="Times New Roman" w:hAnsi="Times New Roman"/>
          <w:szCs w:val="28"/>
          <w:lang w:val="en-US"/>
        </w:rPr>
        <w:t>məmulatlar</w:t>
      </w:r>
      <w:r w:rsidR="005871CB" w:rsidRPr="003E35E4">
        <w:rPr>
          <w:rFonts w:ascii="Times New Roman" w:hAnsi="Times New Roman"/>
          <w:szCs w:val="28"/>
          <w:lang w:val="en-US"/>
        </w:rPr>
        <w:t xml:space="preserve"> </w:t>
      </w:r>
      <w:r w:rsidRPr="003E35E4">
        <w:rPr>
          <w:rFonts w:ascii="Times New Roman" w:hAnsi="Times New Roman"/>
          <w:szCs w:val="28"/>
          <w:lang w:val="en-US"/>
        </w:rPr>
        <w:t>istehsal</w:t>
      </w:r>
      <w:r w:rsidR="005871CB" w:rsidRPr="003E35E4">
        <w:rPr>
          <w:rFonts w:ascii="Times New Roman" w:hAnsi="Times New Roman"/>
          <w:szCs w:val="28"/>
          <w:lang w:val="en-US"/>
        </w:rPr>
        <w:t xml:space="preserve"> </w:t>
      </w:r>
      <w:r w:rsidRPr="003E35E4">
        <w:rPr>
          <w:rFonts w:ascii="Times New Roman" w:hAnsi="Times New Roman"/>
          <w:szCs w:val="28"/>
          <w:lang w:val="en-US"/>
        </w:rPr>
        <w:t>edilir</w:t>
      </w:r>
      <w:r w:rsidR="005871CB"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Kəndir</w:t>
      </w:r>
      <w:r w:rsidR="005871CB" w:rsidRPr="003E35E4">
        <w:rPr>
          <w:rFonts w:ascii="Times New Roman" w:hAnsi="Times New Roman"/>
          <w:szCs w:val="28"/>
          <w:lang w:val="en-US"/>
        </w:rPr>
        <w:t xml:space="preserve">. </w:t>
      </w:r>
    </w:p>
    <w:p w:rsidR="005871CB"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Kəndir</w:t>
      </w:r>
      <w:r w:rsidR="005871CB" w:rsidRPr="003E35E4">
        <w:rPr>
          <w:rFonts w:ascii="Times New Roman" w:hAnsi="Times New Roman"/>
          <w:szCs w:val="28"/>
          <w:lang w:val="en-US"/>
        </w:rPr>
        <w:t xml:space="preserve"> </w:t>
      </w:r>
      <w:r w:rsidRPr="003E35E4">
        <w:rPr>
          <w:rFonts w:ascii="Times New Roman" w:hAnsi="Times New Roman"/>
          <w:szCs w:val="28"/>
          <w:lang w:val="en-US"/>
        </w:rPr>
        <w:t>çoxillik</w:t>
      </w:r>
      <w:r w:rsidR="005871CB" w:rsidRPr="003E35E4">
        <w:rPr>
          <w:rFonts w:ascii="Times New Roman" w:hAnsi="Times New Roman"/>
          <w:szCs w:val="28"/>
          <w:lang w:val="en-US"/>
        </w:rPr>
        <w:t xml:space="preserve"> </w:t>
      </w:r>
      <w:r w:rsidRPr="003E35E4">
        <w:rPr>
          <w:rFonts w:ascii="Times New Roman" w:hAnsi="Times New Roman"/>
          <w:szCs w:val="28"/>
          <w:lang w:val="en-US"/>
        </w:rPr>
        <w:t>bitkidir</w:t>
      </w:r>
      <w:r w:rsidR="005871CB" w:rsidRPr="003E35E4">
        <w:rPr>
          <w:rFonts w:ascii="Times New Roman" w:hAnsi="Times New Roman"/>
          <w:szCs w:val="28"/>
          <w:lang w:val="en-US"/>
        </w:rPr>
        <w:t xml:space="preserve">. </w:t>
      </w:r>
      <w:r w:rsidRPr="003E35E4">
        <w:rPr>
          <w:rFonts w:ascii="Times New Roman" w:hAnsi="Times New Roman"/>
          <w:szCs w:val="28"/>
          <w:lang w:val="en-US"/>
        </w:rPr>
        <w:t>Bunun</w:t>
      </w:r>
      <w:r w:rsidR="005871CB"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v</w:t>
      </w:r>
      <w:r w:rsidRPr="003E35E4">
        <w:rPr>
          <w:rFonts w:ascii="Times New Roman" w:hAnsi="Times New Roman"/>
          <w:szCs w:val="28"/>
          <w:lang w:val="en-US"/>
        </w:rPr>
        <w:t>dəsinin</w:t>
      </w:r>
      <w:r w:rsidR="005871CB"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5871CB" w:rsidRPr="003E35E4">
        <w:rPr>
          <w:rFonts w:ascii="Times New Roman" w:hAnsi="Times New Roman"/>
          <w:szCs w:val="28"/>
          <w:lang w:val="en-US"/>
        </w:rPr>
        <w:t xml:space="preserve"> 1,5-5 </w:t>
      </w:r>
      <w:r w:rsidRPr="003E35E4">
        <w:rPr>
          <w:rFonts w:ascii="Times New Roman" w:hAnsi="Times New Roman"/>
          <w:szCs w:val="28"/>
          <w:lang w:val="en-US"/>
        </w:rPr>
        <w:t>m</w:t>
      </w:r>
      <w:r w:rsidR="005871CB" w:rsidRPr="003E35E4">
        <w:rPr>
          <w:rFonts w:ascii="Times New Roman" w:hAnsi="Times New Roman"/>
          <w:szCs w:val="28"/>
          <w:lang w:val="en-US"/>
        </w:rPr>
        <w:t xml:space="preserve"> </w:t>
      </w:r>
      <w:r w:rsidRPr="003E35E4">
        <w:rPr>
          <w:rFonts w:ascii="Times New Roman" w:hAnsi="Times New Roman"/>
          <w:szCs w:val="28"/>
          <w:lang w:val="en-US"/>
        </w:rPr>
        <w:t>olur</w:t>
      </w:r>
      <w:r w:rsidR="005871C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abanı</w:t>
      </w:r>
      <w:r w:rsidR="005871CB" w:rsidRPr="003E35E4">
        <w:rPr>
          <w:rFonts w:ascii="Times New Roman" w:hAnsi="Times New Roman"/>
          <w:szCs w:val="28"/>
          <w:lang w:val="en-US"/>
        </w:rPr>
        <w:t xml:space="preserve"> </w:t>
      </w:r>
      <w:r w:rsidRPr="003E35E4">
        <w:rPr>
          <w:rFonts w:ascii="Times New Roman" w:hAnsi="Times New Roman"/>
          <w:szCs w:val="28"/>
          <w:lang w:val="en-US"/>
        </w:rPr>
        <w:t>kəndir</w:t>
      </w:r>
      <w:r w:rsidR="005871CB" w:rsidRPr="003E35E4">
        <w:rPr>
          <w:rFonts w:ascii="Times New Roman" w:hAnsi="Times New Roman"/>
          <w:szCs w:val="28"/>
          <w:lang w:val="en-US"/>
        </w:rPr>
        <w:t xml:space="preserve"> </w:t>
      </w:r>
      <w:r w:rsidRPr="003E35E4">
        <w:rPr>
          <w:rFonts w:ascii="Times New Roman" w:hAnsi="Times New Roman"/>
          <w:szCs w:val="28"/>
          <w:lang w:val="en-US"/>
        </w:rPr>
        <w:t>bitkisi</w:t>
      </w:r>
      <w:r w:rsidR="005871CB" w:rsidRPr="003E35E4">
        <w:rPr>
          <w:rFonts w:ascii="Times New Roman" w:hAnsi="Times New Roman"/>
          <w:szCs w:val="28"/>
          <w:lang w:val="en-US"/>
        </w:rPr>
        <w:t xml:space="preserve"> </w:t>
      </w:r>
      <w:r w:rsidRPr="003E35E4">
        <w:rPr>
          <w:rFonts w:ascii="Times New Roman" w:hAnsi="Times New Roman"/>
          <w:szCs w:val="28"/>
          <w:lang w:val="en-US"/>
        </w:rPr>
        <w:t>əsas</w:t>
      </w:r>
      <w:r w:rsidR="005871CB" w:rsidRPr="003E35E4">
        <w:rPr>
          <w:rFonts w:ascii="Times New Roman" w:hAnsi="Times New Roman"/>
          <w:szCs w:val="28"/>
          <w:lang w:val="en-US"/>
        </w:rPr>
        <w:t xml:space="preserve"> </w:t>
      </w:r>
      <w:r w:rsidRPr="003E35E4">
        <w:rPr>
          <w:rFonts w:ascii="Times New Roman" w:hAnsi="Times New Roman"/>
          <w:szCs w:val="28"/>
          <w:lang w:val="en-US"/>
        </w:rPr>
        <w:t>etibarilə</w:t>
      </w:r>
      <w:r w:rsidR="005871CB" w:rsidRPr="003E35E4">
        <w:rPr>
          <w:rFonts w:ascii="Times New Roman" w:hAnsi="Times New Roman"/>
          <w:szCs w:val="28"/>
          <w:lang w:val="en-US"/>
        </w:rPr>
        <w:t xml:space="preserve"> </w:t>
      </w:r>
      <w:r w:rsidRPr="003E35E4">
        <w:rPr>
          <w:rFonts w:ascii="Times New Roman" w:hAnsi="Times New Roman"/>
          <w:szCs w:val="28"/>
          <w:lang w:val="en-US"/>
        </w:rPr>
        <w:t>Türkmənistan</w:t>
      </w:r>
      <w:r w:rsidR="005871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871CB"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z</w:t>
      </w:r>
      <w:r w:rsidRPr="003E35E4">
        <w:rPr>
          <w:rFonts w:ascii="Times New Roman" w:hAnsi="Times New Roman"/>
          <w:szCs w:val="28"/>
          <w:lang w:val="en-US"/>
        </w:rPr>
        <w:t>axıstanda</w:t>
      </w:r>
      <w:r w:rsidR="005871CB" w:rsidRPr="003E35E4">
        <w:rPr>
          <w:rFonts w:ascii="Times New Roman" w:hAnsi="Times New Roman"/>
          <w:szCs w:val="28"/>
          <w:lang w:val="en-US"/>
        </w:rPr>
        <w:t xml:space="preserve"> </w:t>
      </w:r>
      <w:r w:rsidRPr="003E35E4">
        <w:rPr>
          <w:rFonts w:ascii="Times New Roman" w:hAnsi="Times New Roman"/>
          <w:szCs w:val="28"/>
          <w:lang w:val="en-US"/>
        </w:rPr>
        <w:t>ça</w:t>
      </w:r>
      <w:r w:rsidR="003E35E4" w:rsidRPr="003E35E4">
        <w:rPr>
          <w:rFonts w:ascii="Times New Roman" w:hAnsi="Times New Roman"/>
          <w:szCs w:val="28"/>
          <w:lang w:val="en-US"/>
        </w:rPr>
        <w:t>y</w:t>
      </w:r>
      <w:r w:rsidR="005871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adilərində</w:t>
      </w:r>
      <w:r w:rsidR="005871CB" w:rsidRPr="003E35E4">
        <w:rPr>
          <w:rFonts w:ascii="Times New Roman" w:hAnsi="Times New Roman"/>
          <w:szCs w:val="28"/>
          <w:lang w:val="en-US"/>
        </w:rPr>
        <w:t xml:space="preserve"> </w:t>
      </w:r>
      <w:r w:rsidRPr="003E35E4">
        <w:rPr>
          <w:rFonts w:ascii="Times New Roman" w:hAnsi="Times New Roman"/>
          <w:szCs w:val="28"/>
          <w:lang w:val="en-US"/>
        </w:rPr>
        <w:t>bitir</w:t>
      </w:r>
      <w:r w:rsidR="005871CB" w:rsidRPr="003E35E4">
        <w:rPr>
          <w:rFonts w:ascii="Times New Roman" w:hAnsi="Times New Roman"/>
          <w:szCs w:val="28"/>
          <w:lang w:val="en-US"/>
        </w:rPr>
        <w:t xml:space="preserve">. </w:t>
      </w:r>
      <w:r w:rsidRPr="003E35E4">
        <w:rPr>
          <w:rFonts w:ascii="Times New Roman" w:hAnsi="Times New Roman"/>
          <w:szCs w:val="28"/>
          <w:lang w:val="en-US"/>
        </w:rPr>
        <w:t>Kəndir</w:t>
      </w:r>
      <w:r w:rsidR="005871CB" w:rsidRPr="003E35E4">
        <w:rPr>
          <w:rFonts w:ascii="Times New Roman" w:hAnsi="Times New Roman"/>
          <w:szCs w:val="28"/>
          <w:lang w:val="en-US"/>
        </w:rPr>
        <w:t xml:space="preserve"> </w:t>
      </w:r>
      <w:r w:rsidRPr="003E35E4">
        <w:rPr>
          <w:rFonts w:ascii="Times New Roman" w:hAnsi="Times New Roman"/>
          <w:szCs w:val="28"/>
          <w:lang w:val="en-US"/>
        </w:rPr>
        <w:t>bitkisinin</w:t>
      </w:r>
      <w:r w:rsidR="005871CB" w:rsidRPr="003E35E4">
        <w:rPr>
          <w:rFonts w:ascii="Times New Roman" w:hAnsi="Times New Roman"/>
          <w:szCs w:val="28"/>
          <w:lang w:val="en-US"/>
        </w:rPr>
        <w:t xml:space="preserve"> </w:t>
      </w:r>
      <w:r w:rsidRPr="003E35E4">
        <w:rPr>
          <w:rFonts w:ascii="Times New Roman" w:hAnsi="Times New Roman"/>
          <w:szCs w:val="28"/>
          <w:lang w:val="en-US"/>
        </w:rPr>
        <w:t>liflərindən</w:t>
      </w:r>
      <w:r w:rsidR="005871CB" w:rsidRPr="003E35E4">
        <w:rPr>
          <w:rFonts w:ascii="Times New Roman" w:hAnsi="Times New Roman"/>
          <w:szCs w:val="28"/>
          <w:lang w:val="en-US"/>
        </w:rPr>
        <w:t xml:space="preserve"> </w:t>
      </w:r>
      <w:r w:rsidRPr="003E35E4">
        <w:rPr>
          <w:rFonts w:ascii="Times New Roman" w:hAnsi="Times New Roman"/>
          <w:szCs w:val="28"/>
          <w:lang w:val="en-US"/>
        </w:rPr>
        <w:t>kəndir</w:t>
      </w:r>
      <w:r w:rsidR="005871CB" w:rsidRPr="003E35E4">
        <w:rPr>
          <w:rFonts w:ascii="Times New Roman" w:hAnsi="Times New Roman"/>
          <w:szCs w:val="28"/>
          <w:lang w:val="en-US"/>
        </w:rPr>
        <w:t xml:space="preserve">, </w:t>
      </w:r>
      <w:r w:rsidRPr="003E35E4">
        <w:rPr>
          <w:rFonts w:ascii="Times New Roman" w:hAnsi="Times New Roman"/>
          <w:szCs w:val="28"/>
          <w:lang w:val="en-US"/>
        </w:rPr>
        <w:t>balıqçı</w:t>
      </w:r>
      <w:r w:rsidR="005871CB" w:rsidRPr="003E35E4">
        <w:rPr>
          <w:rFonts w:ascii="Times New Roman" w:hAnsi="Times New Roman"/>
          <w:szCs w:val="28"/>
          <w:lang w:val="en-US"/>
        </w:rPr>
        <w:t xml:space="preserve"> </w:t>
      </w:r>
      <w:r w:rsidRPr="003E35E4">
        <w:rPr>
          <w:rFonts w:ascii="Times New Roman" w:hAnsi="Times New Roman"/>
          <w:szCs w:val="28"/>
          <w:lang w:val="en-US"/>
        </w:rPr>
        <w:t>toru</w:t>
      </w:r>
      <w:r w:rsidR="005871C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871CB" w:rsidRPr="003E35E4">
        <w:rPr>
          <w:rFonts w:ascii="Times New Roman" w:hAnsi="Times New Roman"/>
          <w:szCs w:val="28"/>
          <w:lang w:val="en-US"/>
        </w:rPr>
        <w:t xml:space="preserve"> </w:t>
      </w:r>
      <w:r w:rsidRPr="003E35E4">
        <w:rPr>
          <w:rFonts w:ascii="Times New Roman" w:hAnsi="Times New Roman"/>
          <w:szCs w:val="28"/>
          <w:lang w:val="en-US"/>
        </w:rPr>
        <w:t>parça</w:t>
      </w:r>
      <w:r w:rsidR="005871CB"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5871CB" w:rsidRPr="003E35E4">
        <w:rPr>
          <w:rFonts w:ascii="Times New Roman" w:hAnsi="Times New Roman"/>
          <w:szCs w:val="28"/>
          <w:lang w:val="en-US"/>
        </w:rPr>
        <w:t xml:space="preserve">. </w:t>
      </w:r>
      <w:r w:rsidRPr="003E35E4">
        <w:rPr>
          <w:rFonts w:ascii="Times New Roman" w:hAnsi="Times New Roman"/>
          <w:szCs w:val="28"/>
          <w:lang w:val="en-US"/>
        </w:rPr>
        <w:t>Kəndir</w:t>
      </w:r>
      <w:r w:rsidR="005871CB" w:rsidRPr="003E35E4">
        <w:rPr>
          <w:rFonts w:ascii="Times New Roman" w:hAnsi="Times New Roman"/>
          <w:szCs w:val="28"/>
          <w:lang w:val="en-US"/>
        </w:rPr>
        <w:t xml:space="preserve"> </w:t>
      </w:r>
      <w:r w:rsidRPr="003E35E4">
        <w:rPr>
          <w:rFonts w:ascii="Times New Roman" w:hAnsi="Times New Roman"/>
          <w:szCs w:val="28"/>
          <w:lang w:val="en-US"/>
        </w:rPr>
        <w:t>bitkisinin</w:t>
      </w:r>
      <w:r w:rsidR="005871CB" w:rsidRPr="003E35E4">
        <w:rPr>
          <w:rFonts w:ascii="Times New Roman" w:hAnsi="Times New Roman"/>
          <w:szCs w:val="28"/>
          <w:lang w:val="en-US"/>
        </w:rPr>
        <w:t xml:space="preserve"> </w:t>
      </w:r>
      <w:r w:rsidRPr="003E35E4">
        <w:rPr>
          <w:rFonts w:ascii="Times New Roman" w:hAnsi="Times New Roman"/>
          <w:szCs w:val="28"/>
          <w:lang w:val="en-US"/>
        </w:rPr>
        <w:t>lifləri</w:t>
      </w:r>
      <w:r w:rsidR="005871CB" w:rsidRPr="003E35E4">
        <w:rPr>
          <w:rFonts w:ascii="Times New Roman" w:hAnsi="Times New Roman"/>
          <w:szCs w:val="28"/>
          <w:lang w:val="en-US"/>
        </w:rPr>
        <w:t xml:space="preserve"> </w:t>
      </w:r>
      <w:r w:rsidRPr="003E35E4">
        <w:rPr>
          <w:rFonts w:ascii="Times New Roman" w:hAnsi="Times New Roman"/>
          <w:szCs w:val="28"/>
          <w:lang w:val="en-US"/>
        </w:rPr>
        <w:t>gec</w:t>
      </w:r>
      <w:r w:rsidR="005871CB" w:rsidRPr="003E35E4">
        <w:rPr>
          <w:rFonts w:ascii="Times New Roman" w:hAnsi="Times New Roman"/>
          <w:szCs w:val="28"/>
          <w:lang w:val="en-US"/>
        </w:rPr>
        <w:t xml:space="preserve"> </w:t>
      </w:r>
      <w:r w:rsidRPr="003E35E4">
        <w:rPr>
          <w:rFonts w:ascii="Times New Roman" w:hAnsi="Times New Roman"/>
          <w:szCs w:val="28"/>
          <w:lang w:val="en-US"/>
        </w:rPr>
        <w:t>çürü</w:t>
      </w:r>
      <w:r w:rsidR="003E35E4" w:rsidRPr="003E35E4">
        <w:rPr>
          <w:rFonts w:ascii="Times New Roman" w:hAnsi="Times New Roman"/>
          <w:szCs w:val="28"/>
          <w:lang w:val="en-US"/>
        </w:rPr>
        <w:t>y</w:t>
      </w:r>
      <w:r w:rsidRPr="003E35E4">
        <w:rPr>
          <w:rFonts w:ascii="Times New Roman" w:hAnsi="Times New Roman"/>
          <w:szCs w:val="28"/>
          <w:lang w:val="en-US"/>
        </w:rPr>
        <w:t>ür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1, 2</w:t>
      </w:r>
      <w:r w:rsidR="0067209B">
        <w:rPr>
          <w:rFonts w:ascii="Times New Roman" w:hAnsi="Times New Roman"/>
          <w:szCs w:val="28"/>
          <w:lang w:val="az-Latn-AZ"/>
        </w:rPr>
        <w:sym w:font="Symbol" w:char="F05D"/>
      </w:r>
      <w:r w:rsidR="005871CB"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Rami</w:t>
      </w:r>
      <w:r w:rsidR="005871CB" w:rsidRPr="003E35E4">
        <w:rPr>
          <w:rFonts w:ascii="Times New Roman" w:hAnsi="Times New Roman"/>
          <w:szCs w:val="28"/>
          <w:lang w:val="en-US"/>
        </w:rPr>
        <w:t xml:space="preserve">. </w:t>
      </w:r>
    </w:p>
    <w:p w:rsidR="005871CB"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Rami</w:t>
      </w:r>
      <w:r w:rsidR="0086643D" w:rsidRPr="003E35E4">
        <w:rPr>
          <w:rFonts w:ascii="Times New Roman" w:hAnsi="Times New Roman"/>
          <w:szCs w:val="28"/>
          <w:lang w:val="en-US"/>
        </w:rPr>
        <w:t xml:space="preserve"> </w:t>
      </w:r>
      <w:r w:rsidRPr="003E35E4">
        <w:rPr>
          <w:rFonts w:ascii="Times New Roman" w:hAnsi="Times New Roman"/>
          <w:szCs w:val="28"/>
          <w:lang w:val="en-US"/>
        </w:rPr>
        <w:t>çoxillik</w:t>
      </w:r>
      <w:r w:rsidR="0086643D" w:rsidRPr="003E35E4">
        <w:rPr>
          <w:rFonts w:ascii="Times New Roman" w:hAnsi="Times New Roman"/>
          <w:szCs w:val="28"/>
          <w:lang w:val="en-US"/>
        </w:rPr>
        <w:t xml:space="preserve"> </w:t>
      </w:r>
      <w:r w:rsidRPr="003E35E4">
        <w:rPr>
          <w:rFonts w:ascii="Times New Roman" w:hAnsi="Times New Roman"/>
          <w:szCs w:val="28"/>
          <w:lang w:val="en-US"/>
        </w:rPr>
        <w:t>bitkidir</w:t>
      </w:r>
      <w:r w:rsidR="0086643D" w:rsidRPr="003E35E4">
        <w:rPr>
          <w:rFonts w:ascii="Times New Roman" w:hAnsi="Times New Roman"/>
          <w:szCs w:val="28"/>
          <w:lang w:val="en-US"/>
        </w:rPr>
        <w:t xml:space="preserve">. </w:t>
      </w:r>
      <w:r w:rsidRPr="003E35E4">
        <w:rPr>
          <w:rFonts w:ascii="Times New Roman" w:hAnsi="Times New Roman"/>
          <w:szCs w:val="28"/>
          <w:lang w:val="en-US"/>
        </w:rPr>
        <w:t>Rami</w:t>
      </w:r>
      <w:r w:rsidR="0086643D" w:rsidRPr="003E35E4">
        <w:rPr>
          <w:rFonts w:ascii="Times New Roman" w:hAnsi="Times New Roman"/>
          <w:szCs w:val="28"/>
          <w:lang w:val="en-US"/>
        </w:rPr>
        <w:t xml:space="preserve"> </w:t>
      </w:r>
      <w:r w:rsidRPr="003E35E4">
        <w:rPr>
          <w:rFonts w:ascii="Times New Roman" w:hAnsi="Times New Roman"/>
          <w:szCs w:val="28"/>
          <w:lang w:val="en-US"/>
        </w:rPr>
        <w:t>Gürcüstanda</w:t>
      </w:r>
      <w:r w:rsidR="0086643D" w:rsidRPr="003E35E4">
        <w:rPr>
          <w:rFonts w:ascii="Times New Roman" w:hAnsi="Times New Roman"/>
          <w:szCs w:val="28"/>
          <w:lang w:val="en-US"/>
        </w:rPr>
        <w:t xml:space="preserve"> </w:t>
      </w:r>
      <w:r w:rsidRPr="003E35E4">
        <w:rPr>
          <w:rFonts w:ascii="Times New Roman" w:hAnsi="Times New Roman"/>
          <w:szCs w:val="28"/>
          <w:lang w:val="en-US"/>
        </w:rPr>
        <w:t>bitir</w:t>
      </w:r>
      <w:r w:rsidR="0086643D" w:rsidRPr="003E35E4">
        <w:rPr>
          <w:rFonts w:ascii="Times New Roman" w:hAnsi="Times New Roman"/>
          <w:szCs w:val="28"/>
          <w:lang w:val="en-US"/>
        </w:rPr>
        <w:t xml:space="preserve">. </w:t>
      </w:r>
      <w:r w:rsidRPr="003E35E4">
        <w:rPr>
          <w:rFonts w:ascii="Times New Roman" w:hAnsi="Times New Roman"/>
          <w:szCs w:val="28"/>
          <w:lang w:val="en-US"/>
        </w:rPr>
        <w:t>Bütün</w:t>
      </w:r>
      <w:r w:rsidR="0086643D" w:rsidRPr="003E35E4">
        <w:rPr>
          <w:rFonts w:ascii="Times New Roman" w:hAnsi="Times New Roman"/>
          <w:szCs w:val="28"/>
          <w:lang w:val="en-US"/>
        </w:rPr>
        <w:t xml:space="preserve"> </w:t>
      </w:r>
      <w:r w:rsidRPr="003E35E4">
        <w:rPr>
          <w:rFonts w:ascii="Times New Roman" w:hAnsi="Times New Roman"/>
          <w:szCs w:val="28"/>
          <w:lang w:val="en-US"/>
        </w:rPr>
        <w:t>qabıqaltı</w:t>
      </w:r>
      <w:r w:rsidR="0086643D" w:rsidRPr="003E35E4">
        <w:rPr>
          <w:rFonts w:ascii="Times New Roman" w:hAnsi="Times New Roman"/>
          <w:szCs w:val="28"/>
          <w:lang w:val="en-US"/>
        </w:rPr>
        <w:t xml:space="preserve"> </w:t>
      </w:r>
      <w:r w:rsidRPr="003E35E4">
        <w:rPr>
          <w:rFonts w:ascii="Times New Roman" w:hAnsi="Times New Roman"/>
          <w:szCs w:val="28"/>
          <w:lang w:val="en-US"/>
        </w:rPr>
        <w:t>lifləri</w:t>
      </w:r>
      <w:r w:rsidR="0086643D" w:rsidRPr="003E35E4">
        <w:rPr>
          <w:rFonts w:ascii="Times New Roman" w:hAnsi="Times New Roman"/>
          <w:szCs w:val="28"/>
          <w:lang w:val="en-US"/>
        </w:rPr>
        <w:t xml:space="preserve"> </w:t>
      </w:r>
      <w:r w:rsidRPr="003E35E4">
        <w:rPr>
          <w:rFonts w:ascii="Times New Roman" w:hAnsi="Times New Roman"/>
          <w:szCs w:val="28"/>
          <w:lang w:val="en-US"/>
        </w:rPr>
        <w:t>arasında</w:t>
      </w:r>
      <w:r w:rsidR="0086643D" w:rsidRPr="003E35E4">
        <w:rPr>
          <w:rFonts w:ascii="Times New Roman" w:hAnsi="Times New Roman"/>
          <w:szCs w:val="28"/>
          <w:lang w:val="en-US"/>
        </w:rPr>
        <w:t xml:space="preserve"> </w:t>
      </w:r>
      <w:r w:rsidRPr="003E35E4">
        <w:rPr>
          <w:rFonts w:ascii="Times New Roman" w:hAnsi="Times New Roman"/>
          <w:szCs w:val="28"/>
          <w:lang w:val="en-US"/>
        </w:rPr>
        <w:t>rami</w:t>
      </w:r>
      <w:r w:rsidR="0086643D" w:rsidRPr="003E35E4">
        <w:rPr>
          <w:rFonts w:ascii="Times New Roman" w:hAnsi="Times New Roman"/>
          <w:szCs w:val="28"/>
          <w:lang w:val="en-US"/>
        </w:rPr>
        <w:t xml:space="preserve"> </w:t>
      </w:r>
      <w:r w:rsidRPr="003E35E4">
        <w:rPr>
          <w:rFonts w:ascii="Times New Roman" w:hAnsi="Times New Roman"/>
          <w:szCs w:val="28"/>
          <w:lang w:val="en-US"/>
        </w:rPr>
        <w:t>ən</w:t>
      </w:r>
      <w:r w:rsidR="0086643D" w:rsidRPr="003E35E4">
        <w:rPr>
          <w:rFonts w:ascii="Times New Roman" w:hAnsi="Times New Roman"/>
          <w:szCs w:val="28"/>
          <w:lang w:val="en-US"/>
        </w:rPr>
        <w:t xml:space="preserve"> </w:t>
      </w:r>
      <w:r w:rsidRPr="003E35E4">
        <w:rPr>
          <w:rFonts w:ascii="Times New Roman" w:hAnsi="Times New Roman"/>
          <w:szCs w:val="28"/>
          <w:lang w:val="en-US"/>
        </w:rPr>
        <w:t>möhkəm</w:t>
      </w:r>
      <w:r w:rsidR="0086643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643D" w:rsidRPr="003E35E4">
        <w:rPr>
          <w:rFonts w:ascii="Times New Roman" w:hAnsi="Times New Roman"/>
          <w:szCs w:val="28"/>
          <w:lang w:val="en-US"/>
        </w:rPr>
        <w:t xml:space="preserve"> </w:t>
      </w:r>
      <w:r w:rsidRPr="003E35E4">
        <w:rPr>
          <w:rFonts w:ascii="Times New Roman" w:hAnsi="Times New Roman"/>
          <w:szCs w:val="28"/>
          <w:lang w:val="en-US"/>
        </w:rPr>
        <w:t>çürümə</w:t>
      </w:r>
      <w:r w:rsidR="003E35E4" w:rsidRPr="003E35E4">
        <w:rPr>
          <w:rFonts w:ascii="Times New Roman" w:hAnsi="Times New Roman"/>
          <w:szCs w:val="28"/>
          <w:lang w:val="en-US"/>
        </w:rPr>
        <w:t>y</w:t>
      </w:r>
      <w:r w:rsidRPr="003E35E4">
        <w:rPr>
          <w:rFonts w:ascii="Times New Roman" w:hAnsi="Times New Roman"/>
          <w:szCs w:val="28"/>
          <w:lang w:val="en-US"/>
        </w:rPr>
        <w:t>ə</w:t>
      </w:r>
      <w:r w:rsidR="0086643D" w:rsidRPr="003E35E4">
        <w:rPr>
          <w:rFonts w:ascii="Times New Roman" w:hAnsi="Times New Roman"/>
          <w:szCs w:val="28"/>
          <w:lang w:val="en-US"/>
        </w:rPr>
        <w:t xml:space="preserve"> </w:t>
      </w:r>
      <w:r w:rsidRPr="003E35E4">
        <w:rPr>
          <w:rFonts w:ascii="Times New Roman" w:hAnsi="Times New Roman"/>
          <w:szCs w:val="28"/>
          <w:lang w:val="en-US"/>
        </w:rPr>
        <w:t>qarşı</w:t>
      </w:r>
      <w:r w:rsidR="0086643D" w:rsidRPr="003E35E4">
        <w:rPr>
          <w:rFonts w:ascii="Times New Roman" w:hAnsi="Times New Roman"/>
          <w:szCs w:val="28"/>
          <w:lang w:val="en-US"/>
        </w:rPr>
        <w:t xml:space="preserve"> </w:t>
      </w:r>
      <w:r w:rsidRPr="003E35E4">
        <w:rPr>
          <w:rFonts w:ascii="Times New Roman" w:hAnsi="Times New Roman"/>
          <w:szCs w:val="28"/>
          <w:lang w:val="en-US"/>
        </w:rPr>
        <w:t>ən</w:t>
      </w:r>
      <w:r w:rsidR="0086643D"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amlıdır</w:t>
      </w:r>
      <w:r w:rsidR="0086643D" w:rsidRPr="003E35E4">
        <w:rPr>
          <w:rFonts w:ascii="Times New Roman" w:hAnsi="Times New Roman"/>
          <w:szCs w:val="28"/>
          <w:lang w:val="en-US"/>
        </w:rPr>
        <w:t xml:space="preserve">. </w:t>
      </w:r>
      <w:r w:rsidRPr="003E35E4">
        <w:rPr>
          <w:rFonts w:ascii="Times New Roman" w:hAnsi="Times New Roman"/>
          <w:szCs w:val="28"/>
          <w:lang w:val="en-US"/>
        </w:rPr>
        <w:t>Rami</w:t>
      </w:r>
      <w:r w:rsidR="0086643D" w:rsidRPr="003E35E4">
        <w:rPr>
          <w:rFonts w:ascii="Times New Roman" w:hAnsi="Times New Roman"/>
          <w:szCs w:val="28"/>
          <w:lang w:val="en-US"/>
        </w:rPr>
        <w:t xml:space="preserve"> </w:t>
      </w:r>
      <w:r w:rsidRPr="003E35E4">
        <w:rPr>
          <w:rFonts w:ascii="Times New Roman" w:hAnsi="Times New Roman"/>
          <w:szCs w:val="28"/>
          <w:lang w:val="en-US"/>
        </w:rPr>
        <w:t>liflərindən</w:t>
      </w:r>
      <w:r w:rsidR="0086643D" w:rsidRPr="003E35E4">
        <w:rPr>
          <w:rFonts w:ascii="Times New Roman" w:hAnsi="Times New Roman"/>
          <w:szCs w:val="28"/>
          <w:lang w:val="en-US"/>
        </w:rPr>
        <w:t xml:space="preserve"> </w:t>
      </w:r>
      <w:r w:rsidRPr="003E35E4">
        <w:rPr>
          <w:rFonts w:ascii="Times New Roman" w:hAnsi="Times New Roman"/>
          <w:szCs w:val="28"/>
          <w:lang w:val="en-US"/>
        </w:rPr>
        <w:t>balıqçı</w:t>
      </w:r>
      <w:r w:rsidR="0086643D" w:rsidRPr="003E35E4">
        <w:rPr>
          <w:rFonts w:ascii="Times New Roman" w:hAnsi="Times New Roman"/>
          <w:szCs w:val="28"/>
          <w:lang w:val="en-US"/>
        </w:rPr>
        <w:t xml:space="preserve"> </w:t>
      </w:r>
      <w:r w:rsidRPr="003E35E4">
        <w:rPr>
          <w:rFonts w:ascii="Times New Roman" w:hAnsi="Times New Roman"/>
          <w:szCs w:val="28"/>
          <w:lang w:val="en-US"/>
        </w:rPr>
        <w:t>toru</w:t>
      </w:r>
      <w:r w:rsidR="0086643D" w:rsidRPr="003E35E4">
        <w:rPr>
          <w:rFonts w:ascii="Times New Roman" w:hAnsi="Times New Roman"/>
          <w:szCs w:val="28"/>
          <w:lang w:val="en-US"/>
        </w:rPr>
        <w:t xml:space="preserve">, </w:t>
      </w:r>
      <w:r w:rsidRPr="003E35E4">
        <w:rPr>
          <w:rFonts w:ascii="Times New Roman" w:hAnsi="Times New Roman"/>
          <w:szCs w:val="28"/>
          <w:lang w:val="en-US"/>
        </w:rPr>
        <w:t>kanat</w:t>
      </w:r>
      <w:r w:rsidR="0086643D" w:rsidRPr="003E35E4">
        <w:rPr>
          <w:rFonts w:ascii="Times New Roman" w:hAnsi="Times New Roman"/>
          <w:szCs w:val="28"/>
          <w:lang w:val="en-US"/>
        </w:rPr>
        <w:t xml:space="preserve">, </w:t>
      </w:r>
      <w:r w:rsidRPr="003E35E4">
        <w:rPr>
          <w:rFonts w:ascii="Times New Roman" w:hAnsi="Times New Roman"/>
          <w:szCs w:val="28"/>
          <w:lang w:val="en-US"/>
        </w:rPr>
        <w:t>kağı</w:t>
      </w:r>
      <w:r w:rsidR="003E35E4" w:rsidRPr="003E35E4">
        <w:rPr>
          <w:rFonts w:ascii="Times New Roman" w:hAnsi="Times New Roman"/>
          <w:szCs w:val="28"/>
          <w:lang w:val="en-US"/>
        </w:rPr>
        <w:t>z</w:t>
      </w:r>
      <w:r w:rsidR="0086643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86643D" w:rsidRPr="003E35E4">
        <w:rPr>
          <w:rFonts w:ascii="Times New Roman" w:hAnsi="Times New Roman"/>
          <w:szCs w:val="28"/>
          <w:lang w:val="en-US"/>
        </w:rPr>
        <w:t xml:space="preserve"> </w:t>
      </w:r>
      <w:r w:rsidRPr="003E35E4">
        <w:rPr>
          <w:rFonts w:ascii="Times New Roman" w:hAnsi="Times New Roman"/>
          <w:szCs w:val="28"/>
          <w:lang w:val="en-US"/>
        </w:rPr>
        <w:t>sortlar</w:t>
      </w:r>
      <w:r w:rsidR="0086643D" w:rsidRPr="003E35E4">
        <w:rPr>
          <w:rFonts w:ascii="Times New Roman" w:hAnsi="Times New Roman"/>
          <w:szCs w:val="28"/>
          <w:lang w:val="en-US"/>
        </w:rPr>
        <w:t xml:space="preserve">), </w:t>
      </w:r>
      <w:r w:rsidRPr="003E35E4">
        <w:rPr>
          <w:rFonts w:ascii="Times New Roman" w:hAnsi="Times New Roman"/>
          <w:szCs w:val="28"/>
          <w:lang w:val="en-US"/>
        </w:rPr>
        <w:t>möhkəm</w:t>
      </w:r>
      <w:r w:rsidR="0086643D" w:rsidRPr="003E35E4">
        <w:rPr>
          <w:rFonts w:ascii="Times New Roman" w:hAnsi="Times New Roman"/>
          <w:szCs w:val="28"/>
          <w:lang w:val="en-US"/>
        </w:rPr>
        <w:t xml:space="preserve"> </w:t>
      </w:r>
      <w:r w:rsidRPr="003E35E4">
        <w:rPr>
          <w:rFonts w:ascii="Times New Roman" w:hAnsi="Times New Roman"/>
          <w:szCs w:val="28"/>
          <w:lang w:val="en-US"/>
        </w:rPr>
        <w:t>sap</w:t>
      </w:r>
      <w:r w:rsidR="0086643D" w:rsidRPr="003E35E4">
        <w:rPr>
          <w:rFonts w:ascii="Times New Roman" w:hAnsi="Times New Roman"/>
          <w:szCs w:val="28"/>
          <w:lang w:val="en-US"/>
        </w:rPr>
        <w:t xml:space="preserve">, </w:t>
      </w:r>
      <w:r w:rsidRPr="003E35E4">
        <w:rPr>
          <w:rFonts w:ascii="Times New Roman" w:hAnsi="Times New Roman"/>
          <w:szCs w:val="28"/>
          <w:lang w:val="en-US"/>
        </w:rPr>
        <w:t>parça</w:t>
      </w:r>
      <w:r w:rsidR="0086643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643D" w:rsidRPr="003E35E4">
        <w:rPr>
          <w:rFonts w:ascii="Times New Roman" w:hAnsi="Times New Roman"/>
          <w:szCs w:val="28"/>
          <w:lang w:val="en-US"/>
        </w:rPr>
        <w:t xml:space="preserve"> </w:t>
      </w:r>
      <w:r w:rsidRPr="003E35E4">
        <w:rPr>
          <w:rFonts w:ascii="Times New Roman" w:hAnsi="Times New Roman"/>
          <w:szCs w:val="28"/>
          <w:lang w:val="en-US"/>
        </w:rPr>
        <w:t>s</w:t>
      </w:r>
      <w:r w:rsidR="0086643D" w:rsidRPr="003E35E4">
        <w:rPr>
          <w:rFonts w:ascii="Times New Roman" w:hAnsi="Times New Roman"/>
          <w:szCs w:val="28"/>
          <w:lang w:val="en-US"/>
        </w:rPr>
        <w:t xml:space="preserve">. </w:t>
      </w:r>
      <w:r w:rsidRPr="003E35E4">
        <w:rPr>
          <w:rFonts w:ascii="Times New Roman" w:hAnsi="Times New Roman"/>
          <w:szCs w:val="28"/>
          <w:lang w:val="en-US"/>
        </w:rPr>
        <w:t>istehsal</w:t>
      </w:r>
      <w:r w:rsidR="0086643D" w:rsidRPr="003E35E4">
        <w:rPr>
          <w:rFonts w:ascii="Times New Roman" w:hAnsi="Times New Roman"/>
          <w:szCs w:val="28"/>
          <w:lang w:val="en-US"/>
        </w:rPr>
        <w:t xml:space="preserve"> </w:t>
      </w:r>
      <w:r w:rsidRPr="003E35E4">
        <w:rPr>
          <w:rFonts w:ascii="Times New Roman" w:hAnsi="Times New Roman"/>
          <w:szCs w:val="28"/>
          <w:lang w:val="en-US"/>
        </w:rPr>
        <w:t>edilir</w:t>
      </w:r>
      <w:r w:rsidR="0086643D" w:rsidRPr="003E35E4">
        <w:rPr>
          <w:rFonts w:ascii="Times New Roman" w:hAnsi="Times New Roman"/>
          <w:szCs w:val="28"/>
          <w:lang w:val="en-US"/>
        </w:rPr>
        <w:t>.</w:t>
      </w:r>
    </w:p>
    <w:p w:rsidR="008A6899"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də</w:t>
      </w:r>
      <w:r w:rsidRPr="003E35E4">
        <w:rPr>
          <w:rFonts w:ascii="Times New Roman" w:hAnsi="Times New Roman"/>
          <w:szCs w:val="28"/>
          <w:lang w:val="en-US"/>
        </w:rPr>
        <w:t>v</w:t>
      </w:r>
      <w:r w:rsidR="00152E56" w:rsidRPr="003E35E4">
        <w:rPr>
          <w:rFonts w:ascii="Times New Roman" w:hAnsi="Times New Roman"/>
          <w:szCs w:val="28"/>
          <w:lang w:val="en-US"/>
        </w:rPr>
        <w:t>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do</w:t>
      </w:r>
      <w:r w:rsidRPr="003E35E4">
        <w:rPr>
          <w:rFonts w:ascii="Times New Roman" w:hAnsi="Times New Roman"/>
          <w:szCs w:val="28"/>
          <w:lang w:val="en-US"/>
        </w:rPr>
        <w:t>v</w:t>
      </w:r>
      <w:r w:rsidR="00152E56" w:rsidRPr="003E35E4">
        <w:rPr>
          <w:rFonts w:ascii="Times New Roman" w:hAnsi="Times New Roman"/>
          <w:szCs w:val="28"/>
          <w:lang w:val="en-US"/>
        </w:rPr>
        <w:t>şan</w:t>
      </w:r>
      <w:r w:rsidR="00F7361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s</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he</w:t>
      </w:r>
      <w:r w:rsidRPr="003E35E4">
        <w:rPr>
          <w:rFonts w:ascii="Times New Roman" w:hAnsi="Times New Roman"/>
          <w:szCs w:val="28"/>
          <w:lang w:val="en-US"/>
        </w:rPr>
        <w:t>yv</w:t>
      </w:r>
      <w:r w:rsidR="00152E56" w:rsidRPr="003E35E4">
        <w:rPr>
          <w:rFonts w:ascii="Times New Roman" w:hAnsi="Times New Roman"/>
          <w:szCs w:val="28"/>
          <w:lang w:val="en-US"/>
        </w:rPr>
        <w:t>anların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dərisində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bitən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tükdür</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əsas</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etibarilə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undan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alınır</w:t>
      </w:r>
      <w:r w:rsidR="00F73615" w:rsidRPr="003E35E4">
        <w:rPr>
          <w:rFonts w:ascii="Times New Roman" w:hAnsi="Times New Roman"/>
          <w:szCs w:val="28"/>
          <w:lang w:val="en-US"/>
        </w:rPr>
        <w:t>.</w:t>
      </w:r>
    </w:p>
    <w:p w:rsidR="00F7361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Qo</w:t>
      </w:r>
      <w:r w:rsidR="003E35E4" w:rsidRPr="003E35E4">
        <w:rPr>
          <w:rFonts w:ascii="Times New Roman" w:hAnsi="Times New Roman"/>
          <w:b/>
          <w:szCs w:val="28"/>
          <w:lang w:val="en-US"/>
        </w:rPr>
        <w:t>y</w:t>
      </w:r>
      <w:r w:rsidRPr="003E35E4">
        <w:rPr>
          <w:rFonts w:ascii="Times New Roman" w:hAnsi="Times New Roman"/>
          <w:b/>
          <w:szCs w:val="28"/>
          <w:lang w:val="en-US"/>
        </w:rPr>
        <w:t>un</w:t>
      </w:r>
      <w:r w:rsidR="00F73615"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Pr="003E35E4">
        <w:rPr>
          <w:rFonts w:ascii="Times New Roman" w:hAnsi="Times New Roman"/>
          <w:b/>
          <w:szCs w:val="28"/>
          <w:lang w:val="en-US"/>
        </w:rPr>
        <w:t>unu</w:t>
      </w:r>
      <w:r w:rsidR="00F73615" w:rsidRPr="003E35E4">
        <w:rPr>
          <w:rFonts w:ascii="Times New Roman" w:hAnsi="Times New Roman"/>
          <w:szCs w:val="28"/>
          <w:lang w:val="en-US"/>
        </w:rPr>
        <w:t xml:space="preserve">. </w:t>
      </w:r>
    </w:p>
    <w:p w:rsid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cinsli</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unlardan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qırxılır</w:t>
      </w:r>
      <w:r w:rsidR="00F73615"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ərif</w:t>
      </w:r>
      <w:r w:rsidRPr="003E35E4">
        <w:rPr>
          <w:rFonts w:ascii="Times New Roman" w:hAnsi="Times New Roman"/>
          <w:szCs w:val="28"/>
          <w:lang w:val="en-US"/>
        </w:rPr>
        <w:t>y</w:t>
      </w:r>
      <w:r w:rsidR="00152E56" w:rsidRPr="003E35E4">
        <w:rPr>
          <w:rFonts w:ascii="Times New Roman" w:hAnsi="Times New Roman"/>
          <w:szCs w:val="28"/>
          <w:lang w:val="en-US"/>
        </w:rPr>
        <w:t>unlu</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undan</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əni</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merinos</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cinsindən</w:t>
      </w:r>
      <w:r w:rsidR="00F73615"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ərif</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arımcod</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arımqaba</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unlu</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unlardan</w:t>
      </w:r>
      <w:r w:rsidR="00F73615" w:rsidRPr="003E35E4">
        <w:rPr>
          <w:rFonts w:ascii="Times New Roman" w:hAnsi="Times New Roman"/>
          <w:szCs w:val="28"/>
          <w:lang w:val="en-US"/>
        </w:rPr>
        <w:t xml:space="preserve"> – </w:t>
      </w:r>
      <w:r w:rsidRPr="003E35E4">
        <w:rPr>
          <w:rFonts w:ascii="Times New Roman" w:hAnsi="Times New Roman"/>
          <w:szCs w:val="28"/>
          <w:lang w:val="en-US"/>
        </w:rPr>
        <w:t>y</w:t>
      </w:r>
      <w:r w:rsidR="00152E56" w:rsidRPr="003E35E4">
        <w:rPr>
          <w:rFonts w:ascii="Times New Roman" w:hAnsi="Times New Roman"/>
          <w:szCs w:val="28"/>
          <w:lang w:val="en-US"/>
        </w:rPr>
        <w:t>arım</w:t>
      </w:r>
      <w:r w:rsidRPr="003E35E4">
        <w:rPr>
          <w:rFonts w:ascii="Times New Roman" w:hAnsi="Times New Roman"/>
          <w:szCs w:val="28"/>
          <w:lang w:val="en-US"/>
        </w:rPr>
        <w:t>z</w:t>
      </w:r>
      <w:r w:rsidR="00152E56" w:rsidRPr="003E35E4">
        <w:rPr>
          <w:rFonts w:ascii="Times New Roman" w:hAnsi="Times New Roman"/>
          <w:szCs w:val="28"/>
          <w:lang w:val="en-US"/>
        </w:rPr>
        <w:t>ərif</w:t>
      </w:r>
      <w:r w:rsidR="00F7361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arımcod</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cod</w:t>
      </w:r>
      <w:r w:rsidRPr="003E35E4">
        <w:rPr>
          <w:rFonts w:ascii="Times New Roman" w:hAnsi="Times New Roman"/>
          <w:szCs w:val="28"/>
          <w:lang w:val="en-US"/>
        </w:rPr>
        <w:t>y</w:t>
      </w:r>
      <w:r w:rsidR="00152E56" w:rsidRPr="003E35E4">
        <w:rPr>
          <w:rFonts w:ascii="Times New Roman" w:hAnsi="Times New Roman"/>
          <w:szCs w:val="28"/>
          <w:lang w:val="en-US"/>
        </w:rPr>
        <w:t>unlu</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unlardan</w:t>
      </w:r>
      <w:r w:rsidR="00F73615" w:rsidRPr="003E35E4">
        <w:rPr>
          <w:rFonts w:ascii="Times New Roman" w:hAnsi="Times New Roman"/>
          <w:szCs w:val="28"/>
          <w:lang w:val="en-US"/>
        </w:rPr>
        <w:t xml:space="preserve"> – </w:t>
      </w:r>
      <w:r w:rsidR="00152E56" w:rsidRPr="003E35E4">
        <w:rPr>
          <w:rFonts w:ascii="Times New Roman" w:hAnsi="Times New Roman"/>
          <w:szCs w:val="28"/>
          <w:lang w:val="en-US"/>
        </w:rPr>
        <w:t>coc</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alınır</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Cod</w:t>
      </w:r>
      <w:r w:rsidRPr="003E35E4">
        <w:rPr>
          <w:rFonts w:ascii="Times New Roman" w:hAnsi="Times New Roman"/>
          <w:szCs w:val="28"/>
          <w:lang w:val="en-US"/>
        </w:rPr>
        <w:t>y</w:t>
      </w:r>
      <w:r w:rsidR="00152E56" w:rsidRPr="003E35E4">
        <w:rPr>
          <w:rFonts w:ascii="Times New Roman" w:hAnsi="Times New Roman"/>
          <w:szCs w:val="28"/>
          <w:lang w:val="en-US"/>
        </w:rPr>
        <w:t>unlu</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unlardan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qırxılan</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unluq</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iklik</w:t>
      </w:r>
      <w:r w:rsidR="00F7361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s</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ke</w:t>
      </w:r>
      <w:r w:rsidRPr="003E35E4">
        <w:rPr>
          <w:rFonts w:ascii="Times New Roman" w:hAnsi="Times New Roman"/>
          <w:szCs w:val="28"/>
          <w:lang w:val="en-US"/>
        </w:rPr>
        <w:t>y</w:t>
      </w:r>
      <w:r w:rsidR="00152E56" w:rsidRPr="003E35E4">
        <w:rPr>
          <w:rFonts w:ascii="Times New Roman" w:hAnsi="Times New Roman"/>
          <w:szCs w:val="28"/>
          <w:lang w:val="en-US"/>
        </w:rPr>
        <w:t>fi</w:t>
      </w:r>
      <w:r w:rsidRPr="003E35E4">
        <w:rPr>
          <w:rFonts w:ascii="Times New Roman" w:hAnsi="Times New Roman"/>
          <w:szCs w:val="28"/>
          <w:lang w:val="en-US"/>
        </w:rPr>
        <w:t>yy</w:t>
      </w:r>
      <w:r w:rsidR="00152E56" w:rsidRPr="003E35E4">
        <w:rPr>
          <w:rFonts w:ascii="Times New Roman" w:hAnsi="Times New Roman"/>
          <w:szCs w:val="28"/>
          <w:lang w:val="en-US"/>
        </w:rPr>
        <w:t>ətlərinə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görə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unların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içərisində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hər</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nö</w:t>
      </w:r>
      <w:r w:rsidRPr="003E35E4">
        <w:rPr>
          <w:rFonts w:ascii="Times New Roman" w:hAnsi="Times New Roman"/>
          <w:szCs w:val="28"/>
          <w:lang w:val="en-US"/>
        </w:rPr>
        <w:t>v</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liflər</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əni</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lif</w:t>
      </w:r>
      <w:r w:rsidR="00F73615" w:rsidRPr="003E35E4">
        <w:rPr>
          <w:rFonts w:ascii="Times New Roman" w:hAnsi="Times New Roman"/>
          <w:szCs w:val="28"/>
          <w:lang w:val="en-US"/>
        </w:rPr>
        <w:t xml:space="preserve"> – </w:t>
      </w:r>
      <w:r w:rsidR="00152E56" w:rsidRPr="003E35E4">
        <w:rPr>
          <w:rFonts w:ascii="Times New Roman" w:hAnsi="Times New Roman"/>
          <w:szCs w:val="28"/>
          <w:lang w:val="en-US"/>
        </w:rPr>
        <w:t>tiftik</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cod</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lif</w:t>
      </w:r>
      <w:r w:rsidR="00F73615" w:rsidRPr="003E35E4">
        <w:rPr>
          <w:rFonts w:ascii="Times New Roman" w:hAnsi="Times New Roman"/>
          <w:szCs w:val="28"/>
          <w:lang w:val="en-US"/>
        </w:rPr>
        <w:t xml:space="preserve"> – </w:t>
      </w:r>
      <w:r w:rsidR="00152E56" w:rsidRPr="003E35E4">
        <w:rPr>
          <w:rFonts w:ascii="Times New Roman" w:hAnsi="Times New Roman"/>
          <w:szCs w:val="28"/>
          <w:lang w:val="en-US"/>
        </w:rPr>
        <w:t>qıl</w:t>
      </w:r>
      <w:r w:rsidR="00F7361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arımcod</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lif</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dönmə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tük</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tiftiklə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qılın</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arasında</w:t>
      </w:r>
      <w:r w:rsidR="00F7361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ölü</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tüklər</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rast</w:t>
      </w:r>
      <w:r w:rsidR="00F73615" w:rsidRPr="003E35E4">
        <w:rPr>
          <w:rFonts w:ascii="Times New Roman" w:hAnsi="Times New Roman"/>
          <w:szCs w:val="28"/>
          <w:lang w:val="en-US"/>
        </w:rPr>
        <w:t xml:space="preserve"> </w:t>
      </w:r>
      <w:r w:rsidR="00152E56" w:rsidRPr="003E35E4">
        <w:rPr>
          <w:rFonts w:ascii="Times New Roman" w:hAnsi="Times New Roman"/>
          <w:szCs w:val="28"/>
          <w:lang w:val="en-US"/>
        </w:rPr>
        <w:t>gəlir</w:t>
      </w:r>
      <w:r w:rsidR="00F73615" w:rsidRPr="003E35E4">
        <w:rPr>
          <w:rFonts w:ascii="Times New Roman" w:hAnsi="Times New Roman"/>
          <w:szCs w:val="28"/>
          <w:lang w:val="en-US"/>
        </w:rPr>
        <w:t xml:space="preserve">. </w:t>
      </w:r>
    </w:p>
    <w:p w:rsidR="00F7361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Ölü</w:t>
      </w:r>
      <w:r w:rsidR="00F73615" w:rsidRPr="003E35E4">
        <w:rPr>
          <w:rFonts w:ascii="Times New Roman" w:hAnsi="Times New Roman"/>
          <w:szCs w:val="28"/>
          <w:lang w:val="en-US"/>
        </w:rPr>
        <w:t xml:space="preserve"> </w:t>
      </w:r>
      <w:r w:rsidRPr="003E35E4">
        <w:rPr>
          <w:rFonts w:ascii="Times New Roman" w:hAnsi="Times New Roman"/>
          <w:szCs w:val="28"/>
          <w:lang w:val="en-US"/>
        </w:rPr>
        <w:t>tük</w:t>
      </w:r>
      <w:r w:rsidR="00F73615" w:rsidRPr="003E35E4">
        <w:rPr>
          <w:rFonts w:ascii="Times New Roman" w:hAnsi="Times New Roman"/>
          <w:szCs w:val="28"/>
          <w:lang w:val="en-US"/>
        </w:rPr>
        <w:t xml:space="preserve"> </w:t>
      </w:r>
      <w:r w:rsidRPr="003E35E4">
        <w:rPr>
          <w:rFonts w:ascii="Times New Roman" w:hAnsi="Times New Roman"/>
          <w:szCs w:val="28"/>
          <w:lang w:val="en-US"/>
        </w:rPr>
        <w:t>hamısından</w:t>
      </w:r>
      <w:r w:rsidR="00F73615" w:rsidRPr="003E35E4">
        <w:rPr>
          <w:rFonts w:ascii="Times New Roman" w:hAnsi="Times New Roman"/>
          <w:szCs w:val="28"/>
          <w:lang w:val="en-US"/>
        </w:rPr>
        <w:t xml:space="preserve"> </w:t>
      </w:r>
      <w:r w:rsidRPr="003E35E4">
        <w:rPr>
          <w:rFonts w:ascii="Times New Roman" w:hAnsi="Times New Roman"/>
          <w:szCs w:val="28"/>
          <w:lang w:val="en-US"/>
        </w:rPr>
        <w:t>cod</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73615" w:rsidRPr="003E35E4">
        <w:rPr>
          <w:rFonts w:ascii="Times New Roman" w:hAnsi="Times New Roman"/>
          <w:szCs w:val="28"/>
          <w:lang w:val="en-US"/>
        </w:rPr>
        <w:t xml:space="preserve"> </w:t>
      </w:r>
      <w:r w:rsidRPr="003E35E4">
        <w:rPr>
          <w:rFonts w:ascii="Times New Roman" w:hAnsi="Times New Roman"/>
          <w:szCs w:val="28"/>
          <w:lang w:val="en-US"/>
        </w:rPr>
        <w:t>adətən</w:t>
      </w:r>
      <w:r w:rsidR="00F73615" w:rsidRPr="003E35E4">
        <w:rPr>
          <w:rFonts w:ascii="Times New Roman" w:hAnsi="Times New Roman"/>
          <w:szCs w:val="28"/>
          <w:lang w:val="en-US"/>
        </w:rPr>
        <w:t xml:space="preserve"> </w:t>
      </w:r>
      <w:r w:rsidRPr="003E35E4">
        <w:rPr>
          <w:rFonts w:ascii="Times New Roman" w:hAnsi="Times New Roman"/>
          <w:szCs w:val="28"/>
          <w:lang w:val="en-US"/>
        </w:rPr>
        <w:t>qısa</w:t>
      </w:r>
      <w:r w:rsidR="00F73615" w:rsidRPr="003E35E4">
        <w:rPr>
          <w:rFonts w:ascii="Times New Roman" w:hAnsi="Times New Roman"/>
          <w:szCs w:val="28"/>
          <w:lang w:val="en-US"/>
        </w:rPr>
        <w:t xml:space="preserve"> </w:t>
      </w:r>
      <w:r w:rsidRPr="003E35E4">
        <w:rPr>
          <w:rFonts w:ascii="Times New Roman" w:hAnsi="Times New Roman"/>
          <w:szCs w:val="28"/>
          <w:lang w:val="en-US"/>
        </w:rPr>
        <w:t>olur</w:t>
      </w:r>
      <w:r w:rsidR="00F73615" w:rsidRPr="003E35E4">
        <w:rPr>
          <w:rFonts w:ascii="Times New Roman" w:hAnsi="Times New Roman"/>
          <w:szCs w:val="28"/>
          <w:lang w:val="en-US"/>
        </w:rPr>
        <w:t xml:space="preserve">, </w:t>
      </w:r>
      <w:r w:rsidRPr="003E35E4">
        <w:rPr>
          <w:rFonts w:ascii="Times New Roman" w:hAnsi="Times New Roman"/>
          <w:szCs w:val="28"/>
          <w:lang w:val="en-US"/>
        </w:rPr>
        <w:t>te</w:t>
      </w:r>
      <w:r w:rsidR="003E35E4" w:rsidRPr="003E35E4">
        <w:rPr>
          <w:rFonts w:ascii="Times New Roman" w:hAnsi="Times New Roman"/>
          <w:szCs w:val="28"/>
          <w:lang w:val="en-US"/>
        </w:rPr>
        <w:t>z</w:t>
      </w:r>
      <w:r w:rsidR="00F73615" w:rsidRPr="003E35E4">
        <w:rPr>
          <w:rFonts w:ascii="Times New Roman" w:hAnsi="Times New Roman"/>
          <w:szCs w:val="28"/>
          <w:lang w:val="en-US"/>
        </w:rPr>
        <w:t xml:space="preserve"> </w:t>
      </w:r>
      <w:r w:rsidRPr="003E35E4">
        <w:rPr>
          <w:rFonts w:ascii="Times New Roman" w:hAnsi="Times New Roman"/>
          <w:szCs w:val="28"/>
          <w:lang w:val="en-US"/>
        </w:rPr>
        <w:t>qırxılır</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73615" w:rsidRPr="003E35E4">
        <w:rPr>
          <w:rFonts w:ascii="Times New Roman" w:hAnsi="Times New Roman"/>
          <w:szCs w:val="28"/>
          <w:lang w:val="en-US"/>
        </w:rPr>
        <w:t xml:space="preserve"> </w:t>
      </w:r>
      <w:r w:rsidRPr="003E35E4">
        <w:rPr>
          <w:rFonts w:ascii="Times New Roman" w:hAnsi="Times New Roman"/>
          <w:szCs w:val="28"/>
          <w:lang w:val="en-US"/>
        </w:rPr>
        <w:t>çox</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F73615" w:rsidRPr="003E35E4">
        <w:rPr>
          <w:rFonts w:ascii="Times New Roman" w:hAnsi="Times New Roman"/>
          <w:szCs w:val="28"/>
          <w:lang w:val="en-US"/>
        </w:rPr>
        <w:t xml:space="preserve"> </w:t>
      </w:r>
      <w:r w:rsidRPr="003E35E4">
        <w:rPr>
          <w:rFonts w:ascii="Times New Roman" w:hAnsi="Times New Roman"/>
          <w:szCs w:val="28"/>
          <w:lang w:val="en-US"/>
        </w:rPr>
        <w:t>olur</w:t>
      </w:r>
      <w:r w:rsidR="00F73615" w:rsidRPr="003E35E4">
        <w:rPr>
          <w:rFonts w:ascii="Times New Roman" w:hAnsi="Times New Roman"/>
          <w:szCs w:val="28"/>
          <w:lang w:val="en-US"/>
        </w:rPr>
        <w:t xml:space="preserve">. </w:t>
      </w:r>
      <w:r w:rsidRPr="003E35E4">
        <w:rPr>
          <w:rFonts w:ascii="Times New Roman" w:hAnsi="Times New Roman"/>
          <w:szCs w:val="28"/>
          <w:lang w:val="en-US"/>
        </w:rPr>
        <w:t>Belə</w:t>
      </w:r>
      <w:r w:rsidR="00F73615" w:rsidRPr="003E35E4">
        <w:rPr>
          <w:rFonts w:ascii="Times New Roman" w:hAnsi="Times New Roman"/>
          <w:szCs w:val="28"/>
          <w:lang w:val="en-US"/>
        </w:rPr>
        <w:t xml:space="preserve"> </w:t>
      </w:r>
      <w:r w:rsidRPr="003E35E4">
        <w:rPr>
          <w:rFonts w:ascii="Times New Roman" w:hAnsi="Times New Roman"/>
          <w:szCs w:val="28"/>
          <w:lang w:val="en-US"/>
        </w:rPr>
        <w:t>tük</w:t>
      </w:r>
      <w:r w:rsidR="00F73615"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aq</w:t>
      </w:r>
      <w:r w:rsidR="00F73615" w:rsidRPr="003E35E4">
        <w:rPr>
          <w:rFonts w:ascii="Times New Roman" w:hAnsi="Times New Roman"/>
          <w:szCs w:val="28"/>
          <w:lang w:val="en-US"/>
        </w:rPr>
        <w:t xml:space="preserve"> </w:t>
      </w:r>
      <w:r w:rsidRPr="003E35E4">
        <w:rPr>
          <w:rFonts w:ascii="Times New Roman" w:hAnsi="Times New Roman"/>
          <w:szCs w:val="28"/>
          <w:lang w:val="en-US"/>
        </w:rPr>
        <w:t>götürmədi</w:t>
      </w:r>
      <w:r w:rsidR="003E35E4" w:rsidRPr="003E35E4">
        <w:rPr>
          <w:rFonts w:ascii="Times New Roman" w:hAnsi="Times New Roman"/>
          <w:szCs w:val="28"/>
          <w:lang w:val="en-US"/>
        </w:rPr>
        <w:t>y</w:t>
      </w:r>
      <w:r w:rsidRPr="003E35E4">
        <w:rPr>
          <w:rFonts w:ascii="Times New Roman" w:hAnsi="Times New Roman"/>
          <w:szCs w:val="28"/>
          <w:lang w:val="en-US"/>
        </w:rPr>
        <w:t>inə</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73615" w:rsidRPr="003E35E4">
        <w:rPr>
          <w:rFonts w:ascii="Times New Roman" w:hAnsi="Times New Roman"/>
          <w:szCs w:val="28"/>
          <w:lang w:val="en-US"/>
        </w:rPr>
        <w:t xml:space="preserve"> </w:t>
      </w:r>
      <w:r w:rsidRPr="003E35E4">
        <w:rPr>
          <w:rFonts w:ascii="Times New Roman" w:hAnsi="Times New Roman"/>
          <w:szCs w:val="28"/>
          <w:lang w:val="en-US"/>
        </w:rPr>
        <w:t>bir</w:t>
      </w:r>
      <w:r w:rsidR="00F73615" w:rsidRPr="003E35E4">
        <w:rPr>
          <w:rFonts w:ascii="Times New Roman" w:hAnsi="Times New Roman"/>
          <w:szCs w:val="28"/>
          <w:lang w:val="en-US"/>
        </w:rPr>
        <w:t>-</w:t>
      </w:r>
      <w:r w:rsidRPr="003E35E4">
        <w:rPr>
          <w:rFonts w:ascii="Times New Roman" w:hAnsi="Times New Roman"/>
          <w:szCs w:val="28"/>
          <w:lang w:val="en-US"/>
        </w:rPr>
        <w:t>birinə</w:t>
      </w:r>
      <w:r w:rsidR="00F73615" w:rsidRPr="003E35E4">
        <w:rPr>
          <w:rFonts w:ascii="Times New Roman" w:hAnsi="Times New Roman"/>
          <w:szCs w:val="28"/>
          <w:lang w:val="en-US"/>
        </w:rPr>
        <w:t xml:space="preserve"> </w:t>
      </w:r>
      <w:r w:rsidRPr="003E35E4">
        <w:rPr>
          <w:rFonts w:ascii="Times New Roman" w:hAnsi="Times New Roman"/>
          <w:szCs w:val="28"/>
          <w:lang w:val="en-US"/>
        </w:rPr>
        <w:t>ilişmədi</w:t>
      </w:r>
      <w:r w:rsidR="003E35E4" w:rsidRPr="003E35E4">
        <w:rPr>
          <w:rFonts w:ascii="Times New Roman" w:hAnsi="Times New Roman"/>
          <w:szCs w:val="28"/>
          <w:lang w:val="en-US"/>
        </w:rPr>
        <w:t>y</w:t>
      </w:r>
      <w:r w:rsidRPr="003E35E4">
        <w:rPr>
          <w:rFonts w:ascii="Times New Roman" w:hAnsi="Times New Roman"/>
          <w:szCs w:val="28"/>
          <w:lang w:val="en-US"/>
        </w:rPr>
        <w:t>inə</w:t>
      </w:r>
      <w:r w:rsidR="00F73615" w:rsidRPr="003E35E4">
        <w:rPr>
          <w:rFonts w:ascii="Times New Roman" w:hAnsi="Times New Roman"/>
          <w:szCs w:val="28"/>
          <w:lang w:val="en-US"/>
        </w:rPr>
        <w:t xml:space="preserve"> </w:t>
      </w:r>
      <w:r w:rsidRPr="003E35E4">
        <w:rPr>
          <w:rFonts w:ascii="Times New Roman" w:hAnsi="Times New Roman"/>
          <w:szCs w:val="28"/>
          <w:lang w:val="en-US"/>
        </w:rPr>
        <w:t>görə</w:t>
      </w:r>
      <w:r w:rsidR="00F73615" w:rsidRPr="003E35E4">
        <w:rPr>
          <w:rFonts w:ascii="Times New Roman" w:hAnsi="Times New Roman"/>
          <w:szCs w:val="28"/>
          <w:lang w:val="en-US"/>
        </w:rPr>
        <w:t xml:space="preserve"> </w:t>
      </w:r>
      <w:r w:rsidRPr="003E35E4">
        <w:rPr>
          <w:rFonts w:ascii="Times New Roman" w:hAnsi="Times New Roman"/>
          <w:szCs w:val="28"/>
          <w:lang w:val="en-US"/>
        </w:rPr>
        <w:t>parçanın</w:t>
      </w:r>
      <w:r w:rsidR="00F73615"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ətini</w:t>
      </w:r>
      <w:r w:rsidR="00F73615" w:rsidRPr="003E35E4">
        <w:rPr>
          <w:rFonts w:ascii="Times New Roman" w:hAnsi="Times New Roman"/>
          <w:szCs w:val="28"/>
          <w:lang w:val="en-US"/>
        </w:rPr>
        <w:t xml:space="preserve"> </w:t>
      </w:r>
      <w:r w:rsidRPr="003E35E4">
        <w:rPr>
          <w:rFonts w:ascii="Times New Roman" w:hAnsi="Times New Roman"/>
          <w:szCs w:val="28"/>
          <w:lang w:val="en-US"/>
        </w:rPr>
        <w:t>aşağı</w:t>
      </w:r>
      <w:r w:rsidR="00F73615" w:rsidRPr="003E35E4">
        <w:rPr>
          <w:rFonts w:ascii="Times New Roman" w:hAnsi="Times New Roman"/>
          <w:szCs w:val="28"/>
          <w:lang w:val="en-US"/>
        </w:rPr>
        <w:t xml:space="preserve"> </w:t>
      </w:r>
      <w:r w:rsidRPr="003E35E4">
        <w:rPr>
          <w:rFonts w:ascii="Times New Roman" w:hAnsi="Times New Roman"/>
          <w:szCs w:val="28"/>
          <w:lang w:val="en-US"/>
        </w:rPr>
        <w:t>salır</w:t>
      </w:r>
      <w:r w:rsidR="00F73615" w:rsidRPr="003E35E4">
        <w:rPr>
          <w:rFonts w:ascii="Times New Roman" w:hAnsi="Times New Roman"/>
          <w:szCs w:val="28"/>
          <w:lang w:val="en-US"/>
        </w:rPr>
        <w:t>.</w:t>
      </w:r>
    </w:p>
    <w:p w:rsidR="00F7361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Liflərinin</w:t>
      </w:r>
      <w:r w:rsidR="00F73615"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lərinə</w:t>
      </w:r>
      <w:r w:rsidR="00F73615" w:rsidRPr="003E35E4">
        <w:rPr>
          <w:rFonts w:ascii="Times New Roman" w:hAnsi="Times New Roman"/>
          <w:szCs w:val="28"/>
          <w:lang w:val="en-US"/>
        </w:rPr>
        <w:t xml:space="preserve"> </w:t>
      </w:r>
      <w:r w:rsidRPr="003E35E4">
        <w:rPr>
          <w:rFonts w:ascii="Times New Roman" w:hAnsi="Times New Roman"/>
          <w:szCs w:val="28"/>
          <w:lang w:val="en-US"/>
        </w:rPr>
        <w:t>görə</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73615"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73615" w:rsidRPr="003E35E4">
        <w:rPr>
          <w:rFonts w:ascii="Times New Roman" w:hAnsi="Times New Roman"/>
          <w:szCs w:val="28"/>
          <w:lang w:val="en-US"/>
        </w:rPr>
        <w:t xml:space="preserve"> </w:t>
      </w:r>
      <w:r w:rsidRPr="003E35E4">
        <w:rPr>
          <w:rFonts w:ascii="Times New Roman" w:hAnsi="Times New Roman"/>
          <w:szCs w:val="28"/>
          <w:lang w:val="en-US"/>
        </w:rPr>
        <w:t>qarışıq</w:t>
      </w:r>
      <w:r w:rsidR="00F73615"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lü</w:t>
      </w:r>
      <w:r w:rsidR="00F73615" w:rsidRPr="003E35E4">
        <w:rPr>
          <w:rFonts w:ascii="Times New Roman" w:hAnsi="Times New Roman"/>
          <w:szCs w:val="28"/>
          <w:lang w:val="en-US"/>
        </w:rPr>
        <w:t xml:space="preserve"> </w:t>
      </w:r>
      <w:r w:rsidRPr="003E35E4">
        <w:rPr>
          <w:rFonts w:ascii="Times New Roman" w:hAnsi="Times New Roman"/>
          <w:szCs w:val="28"/>
          <w:lang w:val="en-US"/>
        </w:rPr>
        <w:t>olur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2, 7</w:t>
      </w:r>
      <w:r w:rsidR="0067209B">
        <w:rPr>
          <w:rFonts w:ascii="Times New Roman" w:hAnsi="Times New Roman"/>
          <w:szCs w:val="28"/>
          <w:lang w:val="az-Latn-AZ"/>
        </w:rPr>
        <w:sym w:font="Symbol" w:char="F05D"/>
      </w:r>
      <w:r w:rsidR="00F73615" w:rsidRPr="003E35E4">
        <w:rPr>
          <w:rFonts w:ascii="Times New Roman" w:hAnsi="Times New Roman"/>
          <w:szCs w:val="28"/>
          <w:lang w:val="en-US"/>
        </w:rPr>
        <w:t>.</w:t>
      </w:r>
    </w:p>
    <w:p w:rsidR="00F7361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3E35E4" w:rsidRPr="003E35E4">
        <w:rPr>
          <w:rFonts w:ascii="Times New Roman" w:hAnsi="Times New Roman"/>
          <w:szCs w:val="28"/>
          <w:lang w:val="en-US"/>
        </w:rPr>
        <w:t>y</w:t>
      </w:r>
      <w:r w:rsidRPr="003E35E4">
        <w:rPr>
          <w:rFonts w:ascii="Times New Roman" w:hAnsi="Times New Roman"/>
          <w:szCs w:val="28"/>
          <w:lang w:val="en-US"/>
        </w:rPr>
        <w:t>unlu</w:t>
      </w:r>
      <w:r w:rsidR="00F73615"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unlardan</w:t>
      </w:r>
      <w:r w:rsidR="00F73615" w:rsidRPr="003E35E4">
        <w:rPr>
          <w:rFonts w:ascii="Times New Roman" w:hAnsi="Times New Roman"/>
          <w:szCs w:val="28"/>
          <w:lang w:val="en-US"/>
        </w:rPr>
        <w:t xml:space="preserve"> (</w:t>
      </w:r>
      <w:r w:rsidRPr="003E35E4">
        <w:rPr>
          <w:rFonts w:ascii="Times New Roman" w:hAnsi="Times New Roman"/>
          <w:szCs w:val="28"/>
          <w:lang w:val="en-US"/>
        </w:rPr>
        <w:t>merinos</w:t>
      </w:r>
      <w:r w:rsidR="00F73615" w:rsidRPr="003E35E4">
        <w:rPr>
          <w:rFonts w:ascii="Times New Roman" w:hAnsi="Times New Roman"/>
          <w:szCs w:val="28"/>
          <w:lang w:val="en-US"/>
        </w:rPr>
        <w:t xml:space="preserve">, </w:t>
      </w:r>
      <w:r w:rsidRPr="003E35E4">
        <w:rPr>
          <w:rFonts w:ascii="Times New Roman" w:hAnsi="Times New Roman"/>
          <w:szCs w:val="28"/>
          <w:lang w:val="en-US"/>
        </w:rPr>
        <w:t>dönmə</w:t>
      </w:r>
      <w:r w:rsidR="00F73615" w:rsidRPr="003E35E4">
        <w:rPr>
          <w:rFonts w:ascii="Times New Roman" w:hAnsi="Times New Roman"/>
          <w:szCs w:val="28"/>
          <w:lang w:val="en-US"/>
        </w:rPr>
        <w:t xml:space="preserve">) </w:t>
      </w:r>
      <w:r w:rsidRPr="003E35E4">
        <w:rPr>
          <w:rFonts w:ascii="Times New Roman" w:hAnsi="Times New Roman"/>
          <w:szCs w:val="28"/>
          <w:lang w:val="en-US"/>
        </w:rPr>
        <w:t>qırxılır</w:t>
      </w:r>
      <w:r w:rsidR="00F73615" w:rsidRPr="003E35E4">
        <w:rPr>
          <w:rFonts w:ascii="Times New Roman" w:hAnsi="Times New Roman"/>
          <w:szCs w:val="28"/>
          <w:lang w:val="en-US"/>
        </w:rPr>
        <w:t xml:space="preserve">. 55 </w:t>
      </w:r>
      <w:r w:rsidRPr="003E35E4">
        <w:rPr>
          <w:rFonts w:ascii="Times New Roman" w:hAnsi="Times New Roman"/>
          <w:szCs w:val="28"/>
          <w:lang w:val="en-US"/>
        </w:rPr>
        <w:t>m</w:t>
      </w:r>
      <w:r w:rsidR="00F73615" w:rsidRPr="003E35E4">
        <w:rPr>
          <w:rFonts w:ascii="Times New Roman" w:hAnsi="Times New Roman"/>
          <w:szCs w:val="28"/>
          <w:lang w:val="en-US"/>
        </w:rPr>
        <w:t>-</w:t>
      </w:r>
      <w:r w:rsidRPr="003E35E4">
        <w:rPr>
          <w:rFonts w:ascii="Times New Roman" w:hAnsi="Times New Roman"/>
          <w:szCs w:val="28"/>
          <w:lang w:val="en-US"/>
        </w:rPr>
        <w:t>dən</w:t>
      </w:r>
      <w:r w:rsidR="00F7361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F73615" w:rsidRPr="003E35E4">
        <w:rPr>
          <w:rFonts w:ascii="Times New Roman" w:hAnsi="Times New Roman"/>
          <w:szCs w:val="28"/>
          <w:lang w:val="en-US"/>
        </w:rPr>
        <w:t xml:space="preserve"> </w:t>
      </w:r>
      <w:r w:rsidRPr="003E35E4">
        <w:rPr>
          <w:rFonts w:ascii="Times New Roman" w:hAnsi="Times New Roman"/>
          <w:szCs w:val="28"/>
          <w:lang w:val="en-US"/>
        </w:rPr>
        <w:t>olan</w:t>
      </w:r>
      <w:r w:rsidR="00F73615"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F736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unlardan</w:t>
      </w:r>
      <w:r w:rsidR="00F73615" w:rsidRPr="003E35E4">
        <w:rPr>
          <w:rFonts w:ascii="Times New Roman" w:hAnsi="Times New Roman"/>
          <w:szCs w:val="28"/>
          <w:lang w:val="en-US"/>
        </w:rPr>
        <w:t xml:space="preserve"> </w:t>
      </w:r>
      <w:r w:rsidRPr="003E35E4">
        <w:rPr>
          <w:rFonts w:ascii="Times New Roman" w:hAnsi="Times New Roman"/>
          <w:szCs w:val="28"/>
          <w:lang w:val="en-US"/>
        </w:rPr>
        <w:t>kam</w:t>
      </w:r>
      <w:r w:rsidR="003E35E4" w:rsidRPr="003E35E4">
        <w:rPr>
          <w:rFonts w:ascii="Times New Roman" w:hAnsi="Times New Roman"/>
          <w:szCs w:val="28"/>
          <w:lang w:val="en-US"/>
        </w:rPr>
        <w:t>v</w:t>
      </w:r>
      <w:r w:rsidRPr="003E35E4">
        <w:rPr>
          <w:rFonts w:ascii="Times New Roman" w:hAnsi="Times New Roman"/>
          <w:szCs w:val="28"/>
          <w:lang w:val="en-US"/>
        </w:rPr>
        <w:t>olparçaları</w:t>
      </w:r>
      <w:r w:rsidR="000F73ED" w:rsidRPr="003E35E4">
        <w:rPr>
          <w:rFonts w:ascii="Times New Roman" w:hAnsi="Times New Roman"/>
          <w:szCs w:val="28"/>
          <w:lang w:val="en-US"/>
        </w:rPr>
        <w:t xml:space="preserve"> (</w:t>
      </w:r>
      <w:r w:rsidRPr="003E35E4">
        <w:rPr>
          <w:rFonts w:ascii="Times New Roman" w:hAnsi="Times New Roman"/>
          <w:szCs w:val="28"/>
          <w:lang w:val="en-US"/>
        </w:rPr>
        <w:t>kişmir</w:t>
      </w:r>
      <w:r w:rsidR="000F73ED" w:rsidRPr="003E35E4">
        <w:rPr>
          <w:rFonts w:ascii="Times New Roman" w:hAnsi="Times New Roman"/>
          <w:szCs w:val="28"/>
          <w:lang w:val="en-US"/>
        </w:rPr>
        <w:t xml:space="preserve">, </w:t>
      </w:r>
      <w:r w:rsidRPr="003E35E4">
        <w:rPr>
          <w:rFonts w:ascii="Times New Roman" w:hAnsi="Times New Roman"/>
          <w:szCs w:val="28"/>
          <w:lang w:val="en-US"/>
        </w:rPr>
        <w:t>boston</w:t>
      </w:r>
      <w:r w:rsidR="000F73ED" w:rsidRPr="003E35E4">
        <w:rPr>
          <w:rFonts w:ascii="Times New Roman" w:hAnsi="Times New Roman"/>
          <w:szCs w:val="28"/>
          <w:lang w:val="en-US"/>
        </w:rPr>
        <w:t xml:space="preserve">, </w:t>
      </w:r>
      <w:r w:rsidRPr="003E35E4">
        <w:rPr>
          <w:rFonts w:ascii="Times New Roman" w:hAnsi="Times New Roman"/>
          <w:szCs w:val="28"/>
          <w:lang w:val="en-US"/>
        </w:rPr>
        <w:t>triko</w:t>
      </w:r>
      <w:r w:rsidR="000F73ED" w:rsidRPr="003E35E4">
        <w:rPr>
          <w:rFonts w:ascii="Times New Roman" w:hAnsi="Times New Roman"/>
          <w:szCs w:val="28"/>
          <w:lang w:val="en-US"/>
        </w:rPr>
        <w:t>-</w:t>
      </w:r>
      <w:r w:rsidRPr="003E35E4">
        <w:rPr>
          <w:rFonts w:ascii="Times New Roman" w:hAnsi="Times New Roman"/>
          <w:szCs w:val="28"/>
          <w:lang w:val="en-US"/>
        </w:rPr>
        <w:t>metro</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F73ED" w:rsidRPr="003E35E4">
        <w:rPr>
          <w:rFonts w:ascii="Times New Roman" w:hAnsi="Times New Roman"/>
          <w:szCs w:val="28"/>
          <w:lang w:val="en-US"/>
        </w:rPr>
        <w:t xml:space="preserve"> </w:t>
      </w:r>
      <w:r w:rsidRPr="003E35E4">
        <w:rPr>
          <w:rFonts w:ascii="Times New Roman" w:hAnsi="Times New Roman"/>
          <w:szCs w:val="28"/>
          <w:lang w:val="en-US"/>
        </w:rPr>
        <w:t>s</w:t>
      </w:r>
      <w:r w:rsidR="000F73ED" w:rsidRPr="003E35E4">
        <w:rPr>
          <w:rFonts w:ascii="Times New Roman" w:hAnsi="Times New Roman"/>
          <w:szCs w:val="28"/>
          <w:lang w:val="en-US"/>
        </w:rPr>
        <w:t xml:space="preserve">.), 55 </w:t>
      </w:r>
      <w:r w:rsidRPr="003E35E4">
        <w:rPr>
          <w:rFonts w:ascii="Times New Roman" w:hAnsi="Times New Roman"/>
          <w:szCs w:val="28"/>
          <w:lang w:val="en-US"/>
        </w:rPr>
        <w:t>mm</w:t>
      </w:r>
      <w:r w:rsidR="000F73ED" w:rsidRPr="003E35E4">
        <w:rPr>
          <w:rFonts w:ascii="Times New Roman" w:hAnsi="Times New Roman"/>
          <w:szCs w:val="28"/>
          <w:lang w:val="en-US"/>
        </w:rPr>
        <w:t>-</w:t>
      </w:r>
      <w:r w:rsidRPr="003E35E4">
        <w:rPr>
          <w:rFonts w:ascii="Times New Roman" w:hAnsi="Times New Roman"/>
          <w:szCs w:val="28"/>
          <w:lang w:val="en-US"/>
        </w:rPr>
        <w:t>dən</w:t>
      </w:r>
      <w:r w:rsidR="000F73ED" w:rsidRPr="003E35E4">
        <w:rPr>
          <w:rFonts w:ascii="Times New Roman" w:hAnsi="Times New Roman"/>
          <w:szCs w:val="28"/>
          <w:lang w:val="en-US"/>
        </w:rPr>
        <w:t xml:space="preserve"> </w:t>
      </w:r>
      <w:r w:rsidRPr="003E35E4">
        <w:rPr>
          <w:rFonts w:ascii="Times New Roman" w:hAnsi="Times New Roman"/>
          <w:szCs w:val="28"/>
          <w:lang w:val="en-US"/>
        </w:rPr>
        <w:t>qısa</w:t>
      </w:r>
      <w:r w:rsidR="000F73ED" w:rsidRPr="003E35E4">
        <w:rPr>
          <w:rFonts w:ascii="Times New Roman" w:hAnsi="Times New Roman"/>
          <w:szCs w:val="28"/>
          <w:lang w:val="en-US"/>
        </w:rPr>
        <w:t xml:space="preserve"> </w:t>
      </w:r>
      <w:r w:rsidRPr="003E35E4">
        <w:rPr>
          <w:rFonts w:ascii="Times New Roman" w:hAnsi="Times New Roman"/>
          <w:szCs w:val="28"/>
          <w:lang w:val="en-US"/>
        </w:rPr>
        <w:t>olan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unlardan</w:t>
      </w:r>
      <w:r w:rsidR="000F73ED" w:rsidRPr="003E35E4">
        <w:rPr>
          <w:rFonts w:ascii="Times New Roman" w:hAnsi="Times New Roman"/>
          <w:szCs w:val="28"/>
          <w:lang w:val="en-US"/>
        </w:rPr>
        <w:t xml:space="preserve"> </w:t>
      </w:r>
      <w:r w:rsidRPr="003E35E4">
        <w:rPr>
          <w:rFonts w:ascii="Times New Roman" w:hAnsi="Times New Roman"/>
          <w:szCs w:val="28"/>
          <w:lang w:val="en-US"/>
        </w:rPr>
        <w:t>isə</w:t>
      </w:r>
      <w:r w:rsidR="000F73ED" w:rsidRPr="003E35E4">
        <w:rPr>
          <w:rFonts w:ascii="Times New Roman" w:hAnsi="Times New Roman"/>
          <w:szCs w:val="28"/>
          <w:lang w:val="en-US"/>
        </w:rPr>
        <w:t xml:space="preserve"> </w:t>
      </w:r>
      <w:r w:rsidRPr="003E35E4">
        <w:rPr>
          <w:rFonts w:ascii="Times New Roman" w:hAnsi="Times New Roman"/>
          <w:szCs w:val="28"/>
          <w:lang w:val="en-US"/>
        </w:rPr>
        <w:t>mahud</w:t>
      </w:r>
      <w:r w:rsidR="000F73ED" w:rsidRPr="003E35E4">
        <w:rPr>
          <w:rFonts w:ascii="Times New Roman" w:hAnsi="Times New Roman"/>
          <w:szCs w:val="28"/>
          <w:lang w:val="en-US"/>
        </w:rPr>
        <w:t xml:space="preserve"> </w:t>
      </w:r>
      <w:r w:rsidRPr="003E35E4">
        <w:rPr>
          <w:rFonts w:ascii="Times New Roman" w:hAnsi="Times New Roman"/>
          <w:szCs w:val="28"/>
          <w:lang w:val="en-US"/>
        </w:rPr>
        <w:t>parçalar</w:t>
      </w:r>
      <w:r w:rsidR="000F73ED" w:rsidRPr="003E35E4">
        <w:rPr>
          <w:rFonts w:ascii="Times New Roman" w:hAnsi="Times New Roman"/>
          <w:szCs w:val="28"/>
          <w:lang w:val="en-US"/>
        </w:rPr>
        <w:t xml:space="preserve"> (</w:t>
      </w:r>
      <w:r w:rsidRPr="003E35E4">
        <w:rPr>
          <w:rFonts w:ascii="Times New Roman" w:hAnsi="Times New Roman"/>
          <w:szCs w:val="28"/>
          <w:lang w:val="en-US"/>
        </w:rPr>
        <w:t>mahud</w:t>
      </w:r>
      <w:r w:rsidR="000F73ED" w:rsidRPr="003E35E4">
        <w:rPr>
          <w:rFonts w:ascii="Times New Roman" w:hAnsi="Times New Roman"/>
          <w:szCs w:val="28"/>
          <w:lang w:val="en-US"/>
        </w:rPr>
        <w:t xml:space="preserve">, </w:t>
      </w:r>
      <w:r w:rsidRPr="003E35E4">
        <w:rPr>
          <w:rFonts w:ascii="Times New Roman" w:hAnsi="Times New Roman"/>
          <w:szCs w:val="28"/>
          <w:lang w:val="en-US"/>
        </w:rPr>
        <w:t>şe</w:t>
      </w:r>
      <w:r w:rsidR="003E35E4" w:rsidRPr="003E35E4">
        <w:rPr>
          <w:rFonts w:ascii="Times New Roman" w:hAnsi="Times New Roman"/>
          <w:szCs w:val="28"/>
          <w:lang w:val="en-US"/>
        </w:rPr>
        <w:t>v</w:t>
      </w:r>
      <w:r w:rsidRPr="003E35E4">
        <w:rPr>
          <w:rFonts w:ascii="Times New Roman" w:hAnsi="Times New Roman"/>
          <w:szCs w:val="28"/>
          <w:lang w:val="en-US"/>
        </w:rPr>
        <w:t>iot</w:t>
      </w:r>
      <w:r w:rsidR="000F73ED" w:rsidRPr="003E35E4">
        <w:rPr>
          <w:rFonts w:ascii="Times New Roman" w:hAnsi="Times New Roman"/>
          <w:szCs w:val="28"/>
          <w:lang w:val="en-US"/>
        </w:rPr>
        <w:t xml:space="preserve">, </w:t>
      </w:r>
      <w:r w:rsidRPr="003E35E4">
        <w:rPr>
          <w:rFonts w:ascii="Times New Roman" w:hAnsi="Times New Roman"/>
          <w:szCs w:val="28"/>
          <w:lang w:val="en-US"/>
        </w:rPr>
        <w:t>drap</w:t>
      </w:r>
      <w:r w:rsidR="000F73ED" w:rsidRPr="003E35E4">
        <w:rPr>
          <w:rFonts w:ascii="Times New Roman" w:hAnsi="Times New Roman"/>
          <w:szCs w:val="28"/>
          <w:lang w:val="en-US"/>
        </w:rPr>
        <w:t xml:space="preserve">) </w:t>
      </w:r>
      <w:r w:rsidRPr="003E35E4">
        <w:rPr>
          <w:rFonts w:ascii="Times New Roman" w:hAnsi="Times New Roman"/>
          <w:szCs w:val="28"/>
          <w:lang w:val="en-US"/>
        </w:rPr>
        <w:t>istehsal</w:t>
      </w:r>
      <w:r w:rsidR="000F73ED" w:rsidRPr="003E35E4">
        <w:rPr>
          <w:rFonts w:ascii="Times New Roman" w:hAnsi="Times New Roman"/>
          <w:szCs w:val="28"/>
          <w:lang w:val="en-US"/>
        </w:rPr>
        <w:t xml:space="preserve"> </w:t>
      </w:r>
      <w:r w:rsidRPr="003E35E4">
        <w:rPr>
          <w:rFonts w:ascii="Times New Roman" w:hAnsi="Times New Roman"/>
          <w:szCs w:val="28"/>
          <w:lang w:val="en-US"/>
        </w:rPr>
        <w:t>edilir</w:t>
      </w:r>
      <w:r w:rsidR="000F73ED" w:rsidRPr="003E35E4">
        <w:rPr>
          <w:rFonts w:ascii="Times New Roman" w:hAnsi="Times New Roman"/>
          <w:szCs w:val="28"/>
          <w:lang w:val="en-US"/>
        </w:rPr>
        <w:t>.</w:t>
      </w:r>
    </w:p>
    <w:p w:rsidR="000F73E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F73E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inə</w:t>
      </w:r>
      <w:r w:rsidR="000F73ED" w:rsidRPr="003E35E4">
        <w:rPr>
          <w:rFonts w:ascii="Times New Roman" w:hAnsi="Times New Roman"/>
          <w:szCs w:val="28"/>
          <w:lang w:val="en-US"/>
        </w:rPr>
        <w:t xml:space="preserve"> </w:t>
      </w:r>
      <w:r w:rsidRPr="003E35E4">
        <w:rPr>
          <w:rFonts w:ascii="Times New Roman" w:hAnsi="Times New Roman"/>
          <w:szCs w:val="28"/>
          <w:lang w:val="en-US"/>
        </w:rPr>
        <w:t>görə</w:t>
      </w:r>
      <w:r w:rsidR="000F73E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ətlərə</w:t>
      </w:r>
      <w:r w:rsidR="000F73ED" w:rsidRPr="003E35E4">
        <w:rPr>
          <w:rFonts w:ascii="Times New Roman" w:hAnsi="Times New Roman"/>
          <w:szCs w:val="28"/>
          <w:lang w:val="en-US"/>
        </w:rPr>
        <w:t xml:space="preserve"> </w:t>
      </w:r>
      <w:r w:rsidRPr="003E35E4">
        <w:rPr>
          <w:rFonts w:ascii="Times New Roman" w:hAnsi="Times New Roman"/>
          <w:szCs w:val="28"/>
          <w:lang w:val="en-US"/>
        </w:rPr>
        <w:t>bölünür</w:t>
      </w:r>
      <w:r w:rsidR="000F73E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0F73ED" w:rsidRPr="003E35E4">
        <w:rPr>
          <w:rFonts w:ascii="Times New Roman" w:hAnsi="Times New Roman"/>
          <w:szCs w:val="28"/>
          <w:lang w:val="en-US"/>
        </w:rPr>
        <w:t xml:space="preserve"> </w:t>
      </w:r>
      <w:r w:rsidRPr="003E35E4">
        <w:rPr>
          <w:rFonts w:ascii="Times New Roman" w:hAnsi="Times New Roman"/>
          <w:szCs w:val="28"/>
          <w:lang w:val="en-US"/>
        </w:rPr>
        <w:t>həmin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undan</w:t>
      </w:r>
      <w:r w:rsidR="000F73ED" w:rsidRPr="003E35E4">
        <w:rPr>
          <w:rFonts w:ascii="Times New Roman" w:hAnsi="Times New Roman"/>
          <w:szCs w:val="28"/>
          <w:lang w:val="en-US"/>
        </w:rPr>
        <w:t xml:space="preserve"> </w:t>
      </w:r>
      <w:r w:rsidRPr="003E35E4">
        <w:rPr>
          <w:rFonts w:ascii="Times New Roman" w:hAnsi="Times New Roman"/>
          <w:szCs w:val="28"/>
          <w:lang w:val="en-US"/>
        </w:rPr>
        <w:t>hasil</w:t>
      </w:r>
      <w:r w:rsidR="000F73ED" w:rsidRPr="003E35E4">
        <w:rPr>
          <w:rFonts w:ascii="Times New Roman" w:hAnsi="Times New Roman"/>
          <w:szCs w:val="28"/>
          <w:lang w:val="en-US"/>
        </w:rPr>
        <w:t xml:space="preserve"> </w:t>
      </w:r>
      <w:r w:rsidRPr="003E35E4">
        <w:rPr>
          <w:rFonts w:ascii="Times New Roman" w:hAnsi="Times New Roman"/>
          <w:szCs w:val="28"/>
          <w:lang w:val="en-US"/>
        </w:rPr>
        <w:t>edilə</w:t>
      </w:r>
      <w:r w:rsidR="000F73ED" w:rsidRPr="003E35E4">
        <w:rPr>
          <w:rFonts w:ascii="Times New Roman" w:hAnsi="Times New Roman"/>
          <w:szCs w:val="28"/>
          <w:lang w:val="en-US"/>
        </w:rPr>
        <w:t xml:space="preserve"> </w:t>
      </w:r>
      <w:r w:rsidRPr="003E35E4">
        <w:rPr>
          <w:rFonts w:ascii="Times New Roman" w:hAnsi="Times New Roman"/>
          <w:szCs w:val="28"/>
          <w:lang w:val="en-US"/>
        </w:rPr>
        <w:t>bilən</w:t>
      </w:r>
      <w:r w:rsidR="000F73E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0F73ED" w:rsidRPr="003E35E4">
        <w:rPr>
          <w:rFonts w:ascii="Times New Roman" w:hAnsi="Times New Roman"/>
          <w:szCs w:val="28"/>
          <w:lang w:val="en-US"/>
        </w:rPr>
        <w:t xml:space="preserve"> </w:t>
      </w:r>
      <w:r w:rsidRPr="003E35E4">
        <w:rPr>
          <w:rFonts w:ascii="Times New Roman" w:hAnsi="Times New Roman"/>
          <w:szCs w:val="28"/>
          <w:lang w:val="en-US"/>
        </w:rPr>
        <w:t>ən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0F73ED" w:rsidRPr="003E35E4">
        <w:rPr>
          <w:rFonts w:ascii="Times New Roman" w:hAnsi="Times New Roman"/>
          <w:szCs w:val="28"/>
          <w:lang w:val="en-US"/>
        </w:rPr>
        <w:t xml:space="preserve"> </w:t>
      </w:r>
      <w:r w:rsidRPr="003E35E4">
        <w:rPr>
          <w:rFonts w:ascii="Times New Roman" w:hAnsi="Times New Roman"/>
          <w:szCs w:val="28"/>
          <w:lang w:val="en-US"/>
        </w:rPr>
        <w:t>nömrəsini</w:t>
      </w:r>
      <w:r w:rsidR="000F73ED" w:rsidRPr="003E35E4">
        <w:rPr>
          <w:rFonts w:ascii="Times New Roman" w:hAnsi="Times New Roman"/>
          <w:szCs w:val="28"/>
          <w:lang w:val="en-US"/>
        </w:rPr>
        <w:t xml:space="preserve"> </w:t>
      </w:r>
      <w:r w:rsidRPr="003E35E4">
        <w:rPr>
          <w:rFonts w:ascii="Times New Roman" w:hAnsi="Times New Roman"/>
          <w:szCs w:val="28"/>
          <w:lang w:val="en-US"/>
        </w:rPr>
        <w:t>təqribən</w:t>
      </w:r>
      <w:r w:rsidR="000F73ED"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0F73ED" w:rsidRPr="003E35E4">
        <w:rPr>
          <w:rFonts w:ascii="Times New Roman" w:hAnsi="Times New Roman"/>
          <w:szCs w:val="28"/>
          <w:lang w:val="en-US"/>
        </w:rPr>
        <w:t xml:space="preserve"> </w:t>
      </w:r>
      <w:r w:rsidRPr="003E35E4">
        <w:rPr>
          <w:rFonts w:ascii="Times New Roman" w:hAnsi="Times New Roman"/>
          <w:szCs w:val="28"/>
          <w:lang w:val="en-US"/>
        </w:rPr>
        <w:t>edir</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unun</w:t>
      </w:r>
      <w:r w:rsidR="000F73E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0F73ED" w:rsidRPr="003E35E4">
        <w:rPr>
          <w:rFonts w:ascii="Times New Roman" w:hAnsi="Times New Roman"/>
          <w:szCs w:val="28"/>
          <w:lang w:val="en-US"/>
        </w:rPr>
        <w:t xml:space="preserve"> </w:t>
      </w:r>
      <w:r w:rsidRPr="003E35E4">
        <w:rPr>
          <w:rFonts w:ascii="Times New Roman" w:hAnsi="Times New Roman"/>
          <w:szCs w:val="28"/>
          <w:lang w:val="en-US"/>
        </w:rPr>
        <w:t>nömrəsi</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uxarı</w:t>
      </w:r>
      <w:r w:rsidR="000F73ED" w:rsidRPr="003E35E4">
        <w:rPr>
          <w:rFonts w:ascii="Times New Roman" w:hAnsi="Times New Roman"/>
          <w:szCs w:val="28"/>
          <w:lang w:val="en-US"/>
        </w:rPr>
        <w:t xml:space="preserve"> </w:t>
      </w:r>
      <w:r w:rsidRPr="003E35E4">
        <w:rPr>
          <w:rFonts w:ascii="Times New Roman" w:hAnsi="Times New Roman"/>
          <w:szCs w:val="28"/>
          <w:lang w:val="en-US"/>
        </w:rPr>
        <w:t>olduqca</w:t>
      </w:r>
      <w:r w:rsidR="000F73ED" w:rsidRPr="003E35E4">
        <w:rPr>
          <w:rFonts w:ascii="Times New Roman" w:hAnsi="Times New Roman"/>
          <w:szCs w:val="28"/>
          <w:lang w:val="en-US"/>
        </w:rPr>
        <w:t xml:space="preserve">, </w:t>
      </w:r>
      <w:r w:rsidRPr="003E35E4">
        <w:rPr>
          <w:rFonts w:ascii="Times New Roman" w:hAnsi="Times New Roman"/>
          <w:szCs w:val="28"/>
          <w:lang w:val="en-US"/>
        </w:rPr>
        <w:t>ondan</w:t>
      </w:r>
      <w:r w:rsidR="000F73ED" w:rsidRPr="003E35E4">
        <w:rPr>
          <w:rFonts w:ascii="Times New Roman" w:hAnsi="Times New Roman"/>
          <w:szCs w:val="28"/>
          <w:lang w:val="en-US"/>
        </w:rPr>
        <w:t xml:space="preserve"> </w:t>
      </w:r>
      <w:r w:rsidRPr="003E35E4">
        <w:rPr>
          <w:rFonts w:ascii="Times New Roman" w:hAnsi="Times New Roman"/>
          <w:szCs w:val="28"/>
          <w:lang w:val="en-US"/>
        </w:rPr>
        <w:t>daha</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uxarı</w:t>
      </w:r>
      <w:r w:rsidR="000F73ED" w:rsidRPr="003E35E4">
        <w:rPr>
          <w:rFonts w:ascii="Times New Roman" w:hAnsi="Times New Roman"/>
          <w:szCs w:val="28"/>
          <w:lang w:val="en-US"/>
        </w:rPr>
        <w:t xml:space="preserve"> </w:t>
      </w:r>
      <w:r w:rsidRPr="003E35E4">
        <w:rPr>
          <w:rFonts w:ascii="Times New Roman" w:hAnsi="Times New Roman"/>
          <w:szCs w:val="28"/>
          <w:lang w:val="en-US"/>
        </w:rPr>
        <w:t>nömrəli</w:t>
      </w:r>
      <w:r w:rsidR="000F73ED" w:rsidRPr="003E35E4">
        <w:rPr>
          <w:rFonts w:ascii="Times New Roman" w:hAnsi="Times New Roman"/>
          <w:szCs w:val="28"/>
          <w:lang w:val="en-US"/>
        </w:rPr>
        <w:t xml:space="preserve"> </w:t>
      </w:r>
      <w:r w:rsidRPr="003E35E4">
        <w:rPr>
          <w:rFonts w:ascii="Times New Roman" w:hAnsi="Times New Roman"/>
          <w:szCs w:val="28"/>
          <w:lang w:val="en-US"/>
        </w:rPr>
        <w:t>iplik</w:t>
      </w:r>
      <w:r w:rsidR="000F73ED" w:rsidRPr="003E35E4">
        <w:rPr>
          <w:rFonts w:ascii="Times New Roman" w:hAnsi="Times New Roman"/>
          <w:szCs w:val="28"/>
          <w:lang w:val="en-US"/>
        </w:rPr>
        <w:t xml:space="preserve"> </w:t>
      </w:r>
      <w:r w:rsidRPr="003E35E4">
        <w:rPr>
          <w:rFonts w:ascii="Times New Roman" w:hAnsi="Times New Roman"/>
          <w:szCs w:val="28"/>
          <w:lang w:val="en-US"/>
        </w:rPr>
        <w:t>hasil</w:t>
      </w:r>
      <w:r w:rsidR="000F73ED" w:rsidRPr="003E35E4">
        <w:rPr>
          <w:rFonts w:ascii="Times New Roman" w:hAnsi="Times New Roman"/>
          <w:szCs w:val="28"/>
          <w:lang w:val="en-US"/>
        </w:rPr>
        <w:t xml:space="preserve"> </w:t>
      </w:r>
      <w:r w:rsidRPr="003E35E4">
        <w:rPr>
          <w:rFonts w:ascii="Times New Roman" w:hAnsi="Times New Roman"/>
          <w:szCs w:val="28"/>
          <w:lang w:val="en-US"/>
        </w:rPr>
        <w:t>etmək</w:t>
      </w:r>
      <w:r w:rsidR="000F73ED" w:rsidRPr="003E35E4">
        <w:rPr>
          <w:rFonts w:ascii="Times New Roman" w:hAnsi="Times New Roman"/>
          <w:szCs w:val="28"/>
          <w:lang w:val="en-US"/>
        </w:rPr>
        <w:t xml:space="preserve"> </w:t>
      </w:r>
      <w:r w:rsidRPr="003E35E4">
        <w:rPr>
          <w:rFonts w:ascii="Times New Roman" w:hAnsi="Times New Roman"/>
          <w:szCs w:val="28"/>
          <w:lang w:val="en-US"/>
        </w:rPr>
        <w:t>olar</w:t>
      </w:r>
      <w:r w:rsidR="000F73ED" w:rsidRPr="003E35E4">
        <w:rPr>
          <w:rFonts w:ascii="Times New Roman" w:hAnsi="Times New Roman"/>
          <w:szCs w:val="28"/>
          <w:lang w:val="en-US"/>
        </w:rPr>
        <w:t>.</w:t>
      </w:r>
    </w:p>
    <w:p w:rsidR="000F73E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Qarışıq</w:t>
      </w:r>
      <w:r w:rsidR="000F73ED"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lü</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F73ED" w:rsidRPr="003E35E4">
        <w:rPr>
          <w:rFonts w:ascii="Times New Roman" w:hAnsi="Times New Roman"/>
          <w:szCs w:val="28"/>
          <w:lang w:val="en-US"/>
        </w:rPr>
        <w:t xml:space="preserve"> </w:t>
      </w:r>
      <w:r w:rsidRPr="003E35E4">
        <w:rPr>
          <w:rFonts w:ascii="Times New Roman" w:hAnsi="Times New Roman"/>
          <w:szCs w:val="28"/>
          <w:lang w:val="en-US"/>
        </w:rPr>
        <w:t>qaba</w:t>
      </w:r>
      <w:r w:rsidR="003E35E4" w:rsidRPr="003E35E4">
        <w:rPr>
          <w:rFonts w:ascii="Times New Roman" w:hAnsi="Times New Roman"/>
          <w:szCs w:val="28"/>
          <w:lang w:val="en-US"/>
        </w:rPr>
        <w:t>y</w:t>
      </w:r>
      <w:r w:rsidRPr="003E35E4">
        <w:rPr>
          <w:rFonts w:ascii="Times New Roman" w:hAnsi="Times New Roman"/>
          <w:szCs w:val="28"/>
          <w:lang w:val="en-US"/>
        </w:rPr>
        <w:t>unlu</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arımqaba</w:t>
      </w:r>
      <w:r w:rsidR="003E35E4" w:rsidRPr="003E35E4">
        <w:rPr>
          <w:rFonts w:ascii="Times New Roman" w:hAnsi="Times New Roman"/>
          <w:szCs w:val="28"/>
          <w:lang w:val="en-US"/>
        </w:rPr>
        <w:t>y</w:t>
      </w:r>
      <w:r w:rsidRPr="003E35E4">
        <w:rPr>
          <w:rFonts w:ascii="Times New Roman" w:hAnsi="Times New Roman"/>
          <w:szCs w:val="28"/>
          <w:lang w:val="en-US"/>
        </w:rPr>
        <w:t>unlu</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F73ED" w:rsidRPr="003E35E4">
        <w:rPr>
          <w:rFonts w:ascii="Times New Roman" w:hAnsi="Times New Roman"/>
          <w:szCs w:val="28"/>
          <w:lang w:val="en-US"/>
        </w:rPr>
        <w:t xml:space="preserve"> </w:t>
      </w:r>
      <w:r w:rsidRPr="003E35E4">
        <w:rPr>
          <w:rFonts w:ascii="Times New Roman" w:hAnsi="Times New Roman"/>
          <w:szCs w:val="28"/>
          <w:lang w:val="en-US"/>
        </w:rPr>
        <w:t>dönmə</w:t>
      </w:r>
      <w:r w:rsidR="000F73ED" w:rsidRPr="003E35E4">
        <w:rPr>
          <w:rFonts w:ascii="Times New Roman" w:hAnsi="Times New Roman"/>
          <w:szCs w:val="28"/>
          <w:lang w:val="en-US"/>
        </w:rPr>
        <w:t xml:space="preserve"> </w:t>
      </w:r>
      <w:r w:rsidRPr="003E35E4">
        <w:rPr>
          <w:rFonts w:ascii="Times New Roman" w:hAnsi="Times New Roman"/>
          <w:szCs w:val="28"/>
          <w:lang w:val="en-US"/>
        </w:rPr>
        <w:t>cinsli</w:t>
      </w:r>
      <w:r w:rsidR="000F73E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unlardan</w:t>
      </w:r>
      <w:r w:rsidR="000F73ED" w:rsidRPr="003E35E4">
        <w:rPr>
          <w:rFonts w:ascii="Times New Roman" w:hAnsi="Times New Roman"/>
          <w:szCs w:val="28"/>
          <w:lang w:val="en-US"/>
        </w:rPr>
        <w:t xml:space="preserve"> </w:t>
      </w:r>
      <w:r w:rsidRPr="003E35E4">
        <w:rPr>
          <w:rFonts w:ascii="Times New Roman" w:hAnsi="Times New Roman"/>
          <w:szCs w:val="28"/>
          <w:lang w:val="en-US"/>
        </w:rPr>
        <w:t>qırxılır</w:t>
      </w:r>
      <w:r w:rsidR="000F73ED" w:rsidRPr="003E35E4">
        <w:rPr>
          <w:rFonts w:ascii="Times New Roman" w:hAnsi="Times New Roman"/>
          <w:szCs w:val="28"/>
          <w:lang w:val="en-US"/>
        </w:rPr>
        <w:t xml:space="preserve">. </w:t>
      </w:r>
      <w:r w:rsidRPr="003E35E4">
        <w:rPr>
          <w:rFonts w:ascii="Times New Roman" w:hAnsi="Times New Roman"/>
          <w:szCs w:val="28"/>
          <w:lang w:val="en-US"/>
        </w:rPr>
        <w:t>Qarışıq</w:t>
      </w:r>
      <w:r w:rsidR="000F73ED"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lü</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F73ED" w:rsidRPr="003E35E4">
        <w:rPr>
          <w:rFonts w:ascii="Times New Roman" w:hAnsi="Times New Roman"/>
          <w:szCs w:val="28"/>
          <w:lang w:val="en-US"/>
        </w:rPr>
        <w:t xml:space="preserve"> </w:t>
      </w:r>
      <w:r w:rsidRPr="003E35E4">
        <w:rPr>
          <w:rFonts w:ascii="Times New Roman" w:hAnsi="Times New Roman"/>
          <w:szCs w:val="28"/>
          <w:lang w:val="en-US"/>
        </w:rPr>
        <w:t>tiftikdən</w:t>
      </w:r>
      <w:r w:rsidR="000F73E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0F73ED" w:rsidRPr="003E35E4">
        <w:rPr>
          <w:rFonts w:ascii="Times New Roman" w:hAnsi="Times New Roman"/>
          <w:szCs w:val="28"/>
          <w:lang w:val="en-US"/>
        </w:rPr>
        <w:t xml:space="preserve"> </w:t>
      </w:r>
      <w:r w:rsidRPr="003E35E4">
        <w:rPr>
          <w:rFonts w:ascii="Times New Roman" w:hAnsi="Times New Roman"/>
          <w:szCs w:val="28"/>
          <w:lang w:val="en-US"/>
        </w:rPr>
        <w:t>tük</w:t>
      </w:r>
      <w:r w:rsidR="000F73ED" w:rsidRPr="003E35E4">
        <w:rPr>
          <w:rFonts w:ascii="Times New Roman" w:hAnsi="Times New Roman"/>
          <w:szCs w:val="28"/>
          <w:lang w:val="en-US"/>
        </w:rPr>
        <w:t xml:space="preserve">), </w:t>
      </w:r>
      <w:r w:rsidRPr="003E35E4">
        <w:rPr>
          <w:rFonts w:ascii="Times New Roman" w:hAnsi="Times New Roman"/>
          <w:szCs w:val="28"/>
          <w:lang w:val="en-US"/>
        </w:rPr>
        <w:t>qıldan</w:t>
      </w:r>
      <w:r w:rsidR="000F73ED" w:rsidRPr="003E35E4">
        <w:rPr>
          <w:rFonts w:ascii="Times New Roman" w:hAnsi="Times New Roman"/>
          <w:szCs w:val="28"/>
          <w:lang w:val="en-US"/>
        </w:rPr>
        <w:t xml:space="preserve"> (</w:t>
      </w:r>
      <w:r w:rsidRPr="003E35E4">
        <w:rPr>
          <w:rFonts w:ascii="Times New Roman" w:hAnsi="Times New Roman"/>
          <w:szCs w:val="28"/>
          <w:lang w:val="en-US"/>
        </w:rPr>
        <w:t>qaba</w:t>
      </w:r>
      <w:r w:rsidR="000F73ED" w:rsidRPr="003E35E4">
        <w:rPr>
          <w:rFonts w:ascii="Times New Roman" w:hAnsi="Times New Roman"/>
          <w:szCs w:val="28"/>
          <w:lang w:val="en-US"/>
        </w:rPr>
        <w:t xml:space="preserve"> </w:t>
      </w:r>
      <w:r w:rsidRPr="003E35E4">
        <w:rPr>
          <w:rFonts w:ascii="Times New Roman" w:hAnsi="Times New Roman"/>
          <w:szCs w:val="28"/>
          <w:lang w:val="en-US"/>
        </w:rPr>
        <w:t>tük</w:t>
      </w:r>
      <w:r w:rsidR="000F73ED" w:rsidRPr="003E35E4">
        <w:rPr>
          <w:rFonts w:ascii="Times New Roman" w:hAnsi="Times New Roman"/>
          <w:szCs w:val="28"/>
          <w:lang w:val="en-US"/>
        </w:rPr>
        <w:t xml:space="preserve">), </w:t>
      </w:r>
      <w:r w:rsidRPr="003E35E4">
        <w:rPr>
          <w:rFonts w:ascii="Times New Roman" w:hAnsi="Times New Roman"/>
          <w:szCs w:val="28"/>
          <w:lang w:val="en-US"/>
        </w:rPr>
        <w:t>keçici</w:t>
      </w:r>
      <w:r w:rsidR="000F73ED" w:rsidRPr="003E35E4">
        <w:rPr>
          <w:rFonts w:ascii="Times New Roman" w:hAnsi="Times New Roman"/>
          <w:szCs w:val="28"/>
          <w:lang w:val="en-US"/>
        </w:rPr>
        <w:t xml:space="preserve"> </w:t>
      </w:r>
      <w:r w:rsidRPr="003E35E4">
        <w:rPr>
          <w:rFonts w:ascii="Times New Roman" w:hAnsi="Times New Roman"/>
          <w:szCs w:val="28"/>
          <w:lang w:val="en-US"/>
        </w:rPr>
        <w:t>tükdən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F73ED" w:rsidRPr="003E35E4">
        <w:rPr>
          <w:rFonts w:ascii="Times New Roman" w:hAnsi="Times New Roman"/>
          <w:szCs w:val="28"/>
          <w:lang w:val="en-US"/>
        </w:rPr>
        <w:t xml:space="preserve"> </w:t>
      </w:r>
      <w:r w:rsidRPr="003E35E4">
        <w:rPr>
          <w:rFonts w:ascii="Times New Roman" w:hAnsi="Times New Roman"/>
          <w:szCs w:val="28"/>
          <w:lang w:val="en-US"/>
        </w:rPr>
        <w:t>tiftikdən</w:t>
      </w:r>
      <w:r w:rsidR="000F73ED" w:rsidRPr="003E35E4">
        <w:rPr>
          <w:rFonts w:ascii="Times New Roman" w:hAnsi="Times New Roman"/>
          <w:szCs w:val="28"/>
          <w:lang w:val="en-US"/>
        </w:rPr>
        <w:t xml:space="preserve"> </w:t>
      </w:r>
      <w:r w:rsidRPr="003E35E4">
        <w:rPr>
          <w:rFonts w:ascii="Times New Roman" w:hAnsi="Times New Roman"/>
          <w:szCs w:val="28"/>
          <w:lang w:val="en-US"/>
        </w:rPr>
        <w:t>qıla</w:t>
      </w:r>
      <w:r w:rsidR="000F73ED" w:rsidRPr="003E35E4">
        <w:rPr>
          <w:rFonts w:ascii="Times New Roman" w:hAnsi="Times New Roman"/>
          <w:szCs w:val="28"/>
          <w:lang w:val="en-US"/>
        </w:rPr>
        <w:t xml:space="preserve"> </w:t>
      </w:r>
      <w:r w:rsidRPr="003E35E4">
        <w:rPr>
          <w:rFonts w:ascii="Times New Roman" w:hAnsi="Times New Roman"/>
          <w:szCs w:val="28"/>
          <w:lang w:val="en-US"/>
        </w:rPr>
        <w:t>çe</w:t>
      </w:r>
      <w:r w:rsidR="003E35E4" w:rsidRPr="003E35E4">
        <w:rPr>
          <w:rFonts w:ascii="Times New Roman" w:hAnsi="Times New Roman"/>
          <w:szCs w:val="28"/>
          <w:lang w:val="en-US"/>
        </w:rPr>
        <w:t>v</w:t>
      </w:r>
      <w:r w:rsidRPr="003E35E4">
        <w:rPr>
          <w:rFonts w:ascii="Times New Roman" w:hAnsi="Times New Roman"/>
          <w:szCs w:val="28"/>
          <w:lang w:val="en-US"/>
        </w:rPr>
        <w:t>rilən</w:t>
      </w:r>
      <w:r w:rsidR="000F73ED" w:rsidRPr="003E35E4">
        <w:rPr>
          <w:rFonts w:ascii="Times New Roman" w:hAnsi="Times New Roman"/>
          <w:szCs w:val="28"/>
          <w:lang w:val="en-US"/>
        </w:rPr>
        <w:t xml:space="preserve"> </w:t>
      </w:r>
      <w:r w:rsidRPr="003E35E4">
        <w:rPr>
          <w:rFonts w:ascii="Times New Roman" w:hAnsi="Times New Roman"/>
          <w:szCs w:val="28"/>
          <w:lang w:val="en-US"/>
        </w:rPr>
        <w:t>tükdən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F73E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ca</w:t>
      </w:r>
      <w:r w:rsidR="000F73ED" w:rsidRPr="003E35E4">
        <w:rPr>
          <w:rFonts w:ascii="Times New Roman" w:hAnsi="Times New Roman"/>
          <w:szCs w:val="28"/>
          <w:lang w:val="en-US"/>
        </w:rPr>
        <w:t xml:space="preserve"> </w:t>
      </w:r>
      <w:r w:rsidRPr="003E35E4">
        <w:rPr>
          <w:rFonts w:ascii="Times New Roman" w:hAnsi="Times New Roman"/>
          <w:szCs w:val="28"/>
          <w:lang w:val="en-US"/>
        </w:rPr>
        <w:t>da</w:t>
      </w:r>
      <w:r w:rsidR="000F73ED" w:rsidRPr="003E35E4">
        <w:rPr>
          <w:rFonts w:ascii="Times New Roman" w:hAnsi="Times New Roman"/>
          <w:szCs w:val="28"/>
          <w:lang w:val="en-US"/>
        </w:rPr>
        <w:t xml:space="preserve"> </w:t>
      </w:r>
      <w:r w:rsidRPr="003E35E4">
        <w:rPr>
          <w:rFonts w:ascii="Times New Roman" w:hAnsi="Times New Roman"/>
          <w:szCs w:val="28"/>
          <w:lang w:val="en-US"/>
        </w:rPr>
        <w:t>ölü</w:t>
      </w:r>
      <w:r w:rsidR="000F73ED" w:rsidRPr="003E35E4">
        <w:rPr>
          <w:rFonts w:ascii="Times New Roman" w:hAnsi="Times New Roman"/>
          <w:szCs w:val="28"/>
          <w:lang w:val="en-US"/>
        </w:rPr>
        <w:t xml:space="preserve"> </w:t>
      </w:r>
      <w:r w:rsidRPr="003E35E4">
        <w:rPr>
          <w:rFonts w:ascii="Times New Roman" w:hAnsi="Times New Roman"/>
          <w:szCs w:val="28"/>
          <w:lang w:val="en-US"/>
        </w:rPr>
        <w:t>tükdən</w:t>
      </w:r>
      <w:r w:rsidR="000F73ED" w:rsidRPr="003E35E4">
        <w:rPr>
          <w:rFonts w:ascii="Times New Roman" w:hAnsi="Times New Roman"/>
          <w:szCs w:val="28"/>
          <w:lang w:val="en-US"/>
        </w:rPr>
        <w:t xml:space="preserve"> </w:t>
      </w:r>
      <w:r w:rsidRPr="003E35E4">
        <w:rPr>
          <w:rFonts w:ascii="Times New Roman" w:hAnsi="Times New Roman"/>
          <w:szCs w:val="28"/>
          <w:lang w:val="en-US"/>
        </w:rPr>
        <w:t>ibarət</w:t>
      </w:r>
      <w:r w:rsidR="000F73ED" w:rsidRPr="003E35E4">
        <w:rPr>
          <w:rFonts w:ascii="Times New Roman" w:hAnsi="Times New Roman"/>
          <w:szCs w:val="28"/>
          <w:lang w:val="en-US"/>
        </w:rPr>
        <w:t xml:space="preserve"> </w:t>
      </w:r>
      <w:r w:rsidRPr="003E35E4">
        <w:rPr>
          <w:rFonts w:ascii="Times New Roman" w:hAnsi="Times New Roman"/>
          <w:szCs w:val="28"/>
          <w:lang w:val="en-US"/>
        </w:rPr>
        <w:t>olur</w:t>
      </w:r>
      <w:r w:rsidR="000F73ED" w:rsidRPr="003E35E4">
        <w:rPr>
          <w:rFonts w:ascii="Times New Roman" w:hAnsi="Times New Roman"/>
          <w:szCs w:val="28"/>
          <w:lang w:val="en-US"/>
        </w:rPr>
        <w:t>.</w:t>
      </w:r>
    </w:p>
    <w:p w:rsidR="000F73E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Qarışıq</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unun</w:t>
      </w:r>
      <w:r w:rsidR="000F73E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0F73ED" w:rsidRPr="003E35E4">
        <w:rPr>
          <w:rFonts w:ascii="Times New Roman" w:hAnsi="Times New Roman"/>
          <w:szCs w:val="28"/>
          <w:lang w:val="en-US"/>
        </w:rPr>
        <w:t xml:space="preserve"> </w:t>
      </w:r>
      <w:r w:rsidRPr="003E35E4">
        <w:rPr>
          <w:rFonts w:ascii="Times New Roman" w:hAnsi="Times New Roman"/>
          <w:szCs w:val="28"/>
          <w:lang w:val="en-US"/>
        </w:rPr>
        <w:t>onun</w:t>
      </w:r>
      <w:r w:rsidR="000F73ED" w:rsidRPr="003E35E4">
        <w:rPr>
          <w:rFonts w:ascii="Times New Roman" w:hAnsi="Times New Roman"/>
          <w:szCs w:val="28"/>
          <w:lang w:val="en-US"/>
        </w:rPr>
        <w:t xml:space="preserve"> </w:t>
      </w:r>
      <w:r w:rsidRPr="003E35E4">
        <w:rPr>
          <w:rFonts w:ascii="Times New Roman" w:hAnsi="Times New Roman"/>
          <w:szCs w:val="28"/>
          <w:lang w:val="en-US"/>
        </w:rPr>
        <w:t>liflərinin</w:t>
      </w:r>
      <w:r w:rsidR="000F73ED" w:rsidRPr="003E35E4">
        <w:rPr>
          <w:rFonts w:ascii="Times New Roman" w:hAnsi="Times New Roman"/>
          <w:szCs w:val="28"/>
          <w:lang w:val="en-US"/>
        </w:rPr>
        <w:t xml:space="preserve"> </w:t>
      </w:r>
      <w:r w:rsidRPr="003E35E4">
        <w:rPr>
          <w:rFonts w:ascii="Times New Roman" w:hAnsi="Times New Roman"/>
          <w:szCs w:val="28"/>
          <w:lang w:val="en-US"/>
        </w:rPr>
        <w:t>orta</w:t>
      </w:r>
      <w:r w:rsidR="000F73E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unluğundan</w:t>
      </w:r>
      <w:r w:rsidR="000F73E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indən</w:t>
      </w:r>
      <w:r w:rsidR="000F73ED" w:rsidRPr="003E35E4">
        <w:rPr>
          <w:rFonts w:ascii="Times New Roman" w:hAnsi="Times New Roman"/>
          <w:szCs w:val="28"/>
          <w:lang w:val="en-US"/>
        </w:rPr>
        <w:t xml:space="preserve">, </w:t>
      </w:r>
      <w:r w:rsidRPr="003E35E4">
        <w:rPr>
          <w:rFonts w:ascii="Times New Roman" w:hAnsi="Times New Roman"/>
          <w:szCs w:val="28"/>
          <w:lang w:val="en-US"/>
        </w:rPr>
        <w:t>qarışıqlığı</w:t>
      </w:r>
      <w:r w:rsidR="000F73ED" w:rsidRPr="003E35E4">
        <w:rPr>
          <w:rFonts w:ascii="Times New Roman" w:hAnsi="Times New Roman"/>
          <w:szCs w:val="28"/>
          <w:lang w:val="en-US"/>
        </w:rPr>
        <w:t xml:space="preserve"> </w:t>
      </w:r>
      <w:r w:rsidRPr="003E35E4">
        <w:rPr>
          <w:rFonts w:ascii="Times New Roman" w:hAnsi="Times New Roman"/>
          <w:szCs w:val="28"/>
          <w:lang w:val="en-US"/>
        </w:rPr>
        <w:t>dərəcəsindən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F73ED" w:rsidRPr="003E35E4">
        <w:rPr>
          <w:rFonts w:ascii="Times New Roman" w:hAnsi="Times New Roman"/>
          <w:szCs w:val="28"/>
          <w:lang w:val="en-US"/>
        </w:rPr>
        <w:t xml:space="preserve"> </w:t>
      </w:r>
      <w:r w:rsidRPr="003E35E4">
        <w:rPr>
          <w:rFonts w:ascii="Times New Roman" w:hAnsi="Times New Roman"/>
          <w:szCs w:val="28"/>
          <w:lang w:val="en-US"/>
        </w:rPr>
        <w:t>tiftiklə</w:t>
      </w:r>
      <w:r w:rsidR="000F73ED" w:rsidRPr="003E35E4">
        <w:rPr>
          <w:rFonts w:ascii="Times New Roman" w:hAnsi="Times New Roman"/>
          <w:szCs w:val="28"/>
          <w:lang w:val="en-US"/>
        </w:rPr>
        <w:t xml:space="preserve"> </w:t>
      </w:r>
      <w:r w:rsidRPr="003E35E4">
        <w:rPr>
          <w:rFonts w:ascii="Times New Roman" w:hAnsi="Times New Roman"/>
          <w:szCs w:val="28"/>
          <w:lang w:val="en-US"/>
        </w:rPr>
        <w:t>qılın</w:t>
      </w:r>
      <w:r w:rsidR="000F73ED" w:rsidRPr="003E35E4">
        <w:rPr>
          <w:rFonts w:ascii="Times New Roman" w:hAnsi="Times New Roman"/>
          <w:szCs w:val="28"/>
          <w:lang w:val="en-US"/>
        </w:rPr>
        <w:t xml:space="preserve"> </w:t>
      </w:r>
      <w:r w:rsidRPr="003E35E4">
        <w:rPr>
          <w:rFonts w:ascii="Times New Roman" w:hAnsi="Times New Roman"/>
          <w:szCs w:val="28"/>
          <w:lang w:val="en-US"/>
        </w:rPr>
        <w:t>nisbətindən</w:t>
      </w:r>
      <w:r w:rsidR="000F73ED" w:rsidRPr="003E35E4">
        <w:rPr>
          <w:rFonts w:ascii="Times New Roman" w:hAnsi="Times New Roman"/>
          <w:szCs w:val="28"/>
          <w:lang w:val="en-US"/>
        </w:rPr>
        <w:t xml:space="preserve"> </w:t>
      </w:r>
      <w:r w:rsidRPr="003E35E4">
        <w:rPr>
          <w:rFonts w:ascii="Times New Roman" w:hAnsi="Times New Roman"/>
          <w:szCs w:val="28"/>
          <w:lang w:val="en-US"/>
        </w:rPr>
        <w:t>asılıdır</w:t>
      </w:r>
      <w:r w:rsidR="000F73ED" w:rsidRPr="003E35E4">
        <w:rPr>
          <w:rFonts w:ascii="Times New Roman" w:hAnsi="Times New Roman"/>
          <w:szCs w:val="28"/>
          <w:lang w:val="en-US"/>
        </w:rPr>
        <w:t xml:space="preserve">. </w:t>
      </w:r>
      <w:r w:rsidRPr="003E35E4">
        <w:rPr>
          <w:rFonts w:ascii="Times New Roman" w:hAnsi="Times New Roman"/>
          <w:szCs w:val="28"/>
          <w:lang w:val="en-US"/>
        </w:rPr>
        <w:t>Belə</w:t>
      </w:r>
      <w:r w:rsidR="000F73ED" w:rsidRPr="003E35E4">
        <w:rPr>
          <w:rFonts w:ascii="Times New Roman" w:hAnsi="Times New Roman"/>
          <w:szCs w:val="28"/>
          <w:lang w:val="en-US"/>
        </w:rPr>
        <w:t xml:space="preserve"> </w:t>
      </w:r>
      <w:r w:rsidRPr="003E35E4">
        <w:rPr>
          <w:rFonts w:ascii="Times New Roman" w:hAnsi="Times New Roman"/>
          <w:szCs w:val="28"/>
          <w:lang w:val="en-US"/>
        </w:rPr>
        <w:t>ki</w:t>
      </w:r>
      <w:r w:rsidR="000F73ED" w:rsidRPr="003E35E4">
        <w:rPr>
          <w:rFonts w:ascii="Times New Roman" w:hAnsi="Times New Roman"/>
          <w:szCs w:val="28"/>
          <w:lang w:val="en-US"/>
        </w:rPr>
        <w:t xml:space="preserve">, </w:t>
      </w:r>
      <w:r w:rsidRPr="003E35E4">
        <w:rPr>
          <w:rFonts w:ascii="Times New Roman" w:hAnsi="Times New Roman"/>
          <w:szCs w:val="28"/>
          <w:lang w:val="en-US"/>
        </w:rPr>
        <w:t>tifti</w:t>
      </w:r>
      <w:r w:rsidR="003E35E4" w:rsidRPr="003E35E4">
        <w:rPr>
          <w:rFonts w:ascii="Times New Roman" w:hAnsi="Times New Roman"/>
          <w:szCs w:val="28"/>
          <w:lang w:val="en-US"/>
        </w:rPr>
        <w:t>y</w:t>
      </w:r>
      <w:r w:rsidRPr="003E35E4">
        <w:rPr>
          <w:rFonts w:ascii="Times New Roman" w:hAnsi="Times New Roman"/>
          <w:szCs w:val="28"/>
          <w:lang w:val="en-US"/>
        </w:rPr>
        <w:t>i</w:t>
      </w:r>
      <w:r w:rsidR="000F73ED" w:rsidRPr="003E35E4">
        <w:rPr>
          <w:rFonts w:ascii="Times New Roman" w:hAnsi="Times New Roman"/>
          <w:szCs w:val="28"/>
          <w:lang w:val="en-US"/>
        </w:rPr>
        <w:t xml:space="preserve"> </w:t>
      </w:r>
      <w:r w:rsidRPr="003E35E4">
        <w:rPr>
          <w:rFonts w:ascii="Times New Roman" w:hAnsi="Times New Roman"/>
          <w:szCs w:val="28"/>
          <w:lang w:val="en-US"/>
        </w:rPr>
        <w:t>artıq</w:t>
      </w:r>
      <w:r w:rsidR="000F73ED" w:rsidRPr="003E35E4">
        <w:rPr>
          <w:rFonts w:ascii="Times New Roman" w:hAnsi="Times New Roman"/>
          <w:szCs w:val="28"/>
          <w:lang w:val="en-US"/>
        </w:rPr>
        <w:t xml:space="preserve"> </w:t>
      </w:r>
      <w:r w:rsidRPr="003E35E4">
        <w:rPr>
          <w:rFonts w:ascii="Times New Roman" w:hAnsi="Times New Roman"/>
          <w:szCs w:val="28"/>
          <w:lang w:val="en-US"/>
        </w:rPr>
        <w:t>olan</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F73ED" w:rsidRPr="003E35E4">
        <w:rPr>
          <w:rFonts w:ascii="Times New Roman" w:hAnsi="Times New Roman"/>
          <w:szCs w:val="28"/>
          <w:lang w:val="en-US"/>
        </w:rPr>
        <w:t xml:space="preserve"> </w:t>
      </w:r>
      <w:r w:rsidRPr="003E35E4">
        <w:rPr>
          <w:rFonts w:ascii="Times New Roman" w:hAnsi="Times New Roman"/>
          <w:szCs w:val="28"/>
          <w:lang w:val="en-US"/>
        </w:rPr>
        <w:t>daha</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0F73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undur</w:t>
      </w:r>
      <w:r w:rsidR="000F73ED" w:rsidRPr="003E35E4">
        <w:rPr>
          <w:rFonts w:ascii="Times New Roman" w:hAnsi="Times New Roman"/>
          <w:szCs w:val="28"/>
          <w:lang w:val="en-US"/>
        </w:rPr>
        <w:t>.</w:t>
      </w:r>
    </w:p>
    <w:p w:rsidR="000F73E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Parça</w:t>
      </w:r>
      <w:r w:rsidR="00FE10F4" w:rsidRPr="003E35E4">
        <w:rPr>
          <w:rFonts w:ascii="Times New Roman" w:hAnsi="Times New Roman"/>
          <w:szCs w:val="28"/>
          <w:lang w:val="en-US"/>
        </w:rPr>
        <w:t xml:space="preserve"> </w:t>
      </w:r>
      <w:r w:rsidRPr="003E35E4">
        <w:rPr>
          <w:rFonts w:ascii="Times New Roman" w:hAnsi="Times New Roman"/>
          <w:szCs w:val="28"/>
          <w:lang w:val="en-US"/>
        </w:rPr>
        <w:t>istehsalında</w:t>
      </w:r>
      <w:r w:rsidR="00FE10F4"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unundan</w:t>
      </w:r>
      <w:r w:rsidR="00FE10F4" w:rsidRPr="003E35E4">
        <w:rPr>
          <w:rFonts w:ascii="Times New Roman" w:hAnsi="Times New Roman"/>
          <w:szCs w:val="28"/>
          <w:lang w:val="en-US"/>
        </w:rPr>
        <w:t xml:space="preserve"> </w:t>
      </w:r>
      <w:r w:rsidRPr="003E35E4">
        <w:rPr>
          <w:rFonts w:ascii="Times New Roman" w:hAnsi="Times New Roman"/>
          <w:szCs w:val="28"/>
          <w:lang w:val="en-US"/>
        </w:rPr>
        <w:t>başqa</w:t>
      </w:r>
      <w:r w:rsidR="00FE10F4" w:rsidRPr="003E35E4">
        <w:rPr>
          <w:rFonts w:ascii="Times New Roman" w:hAnsi="Times New Roman"/>
          <w:szCs w:val="28"/>
          <w:lang w:val="en-US"/>
        </w:rPr>
        <w:t xml:space="preserve"> </w:t>
      </w:r>
      <w:r w:rsidRPr="003E35E4">
        <w:rPr>
          <w:rFonts w:ascii="Times New Roman" w:hAnsi="Times New Roman"/>
          <w:szCs w:val="28"/>
          <w:lang w:val="en-US"/>
        </w:rPr>
        <w:t>keçi</w:t>
      </w:r>
      <w:r w:rsidR="00FE10F4" w:rsidRPr="003E35E4">
        <w:rPr>
          <w:rFonts w:ascii="Times New Roman" w:hAnsi="Times New Roman"/>
          <w:szCs w:val="28"/>
          <w:lang w:val="en-US"/>
        </w:rPr>
        <w:t xml:space="preserve"> </w:t>
      </w:r>
      <w:r w:rsidRPr="003E35E4">
        <w:rPr>
          <w:rFonts w:ascii="Times New Roman" w:hAnsi="Times New Roman"/>
          <w:szCs w:val="28"/>
          <w:lang w:val="en-US"/>
        </w:rPr>
        <w:t>qılı</w:t>
      </w:r>
      <w:r w:rsidR="00FE10F4"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v</w:t>
      </w:r>
      <w:r w:rsidRPr="003E35E4">
        <w:rPr>
          <w:rFonts w:ascii="Times New Roman" w:hAnsi="Times New Roman"/>
          <w:szCs w:val="28"/>
          <w:lang w:val="en-US"/>
        </w:rPr>
        <w:t>ə</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10F4" w:rsidRPr="003E35E4">
        <w:rPr>
          <w:rFonts w:ascii="Times New Roman" w:hAnsi="Times New Roman"/>
          <w:szCs w:val="28"/>
          <w:lang w:val="en-US"/>
        </w:rPr>
        <w:t xml:space="preserve"> </w:t>
      </w:r>
      <w:r w:rsidRPr="003E35E4">
        <w:rPr>
          <w:rFonts w:ascii="Times New Roman" w:hAnsi="Times New Roman"/>
          <w:szCs w:val="28"/>
          <w:lang w:val="en-US"/>
        </w:rPr>
        <w:t>s</w:t>
      </w:r>
      <w:r w:rsidR="00FE10F4" w:rsidRPr="003E35E4">
        <w:rPr>
          <w:rFonts w:ascii="Times New Roman" w:hAnsi="Times New Roman"/>
          <w:szCs w:val="28"/>
          <w:lang w:val="en-US"/>
        </w:rPr>
        <w:t xml:space="preserve">. </w:t>
      </w:r>
      <w:r w:rsidRPr="003E35E4">
        <w:rPr>
          <w:rFonts w:ascii="Times New Roman" w:hAnsi="Times New Roman"/>
          <w:szCs w:val="28"/>
          <w:lang w:val="en-US"/>
        </w:rPr>
        <w:t>he</w:t>
      </w:r>
      <w:r w:rsidR="003E35E4" w:rsidRPr="003E35E4">
        <w:rPr>
          <w:rFonts w:ascii="Times New Roman" w:hAnsi="Times New Roman"/>
          <w:szCs w:val="28"/>
          <w:lang w:val="en-US"/>
        </w:rPr>
        <w:t>yv</w:t>
      </w:r>
      <w:r w:rsidRPr="003E35E4">
        <w:rPr>
          <w:rFonts w:ascii="Times New Roman" w:hAnsi="Times New Roman"/>
          <w:szCs w:val="28"/>
          <w:lang w:val="en-US"/>
        </w:rPr>
        <w:t>anların</w:t>
      </w:r>
      <w:r w:rsidR="00FE10F4" w:rsidRPr="003E35E4">
        <w:rPr>
          <w:rFonts w:ascii="Times New Roman" w:hAnsi="Times New Roman"/>
          <w:szCs w:val="28"/>
          <w:lang w:val="en-US"/>
        </w:rPr>
        <w:t xml:space="preserve"> </w:t>
      </w:r>
      <w:r w:rsidRPr="003E35E4">
        <w:rPr>
          <w:rFonts w:ascii="Times New Roman" w:hAnsi="Times New Roman"/>
          <w:szCs w:val="28"/>
          <w:lang w:val="en-US"/>
        </w:rPr>
        <w:t>da</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w:t>
      </w:r>
      <w:r w:rsidR="00FE10F4" w:rsidRPr="003E35E4">
        <w:rPr>
          <w:rFonts w:ascii="Times New Roman" w:hAnsi="Times New Roman"/>
          <w:szCs w:val="28"/>
          <w:lang w:val="en-US"/>
        </w:rPr>
        <w:t xml:space="preserve"> </w:t>
      </w:r>
      <w:r w:rsidRPr="003E35E4">
        <w:rPr>
          <w:rFonts w:ascii="Times New Roman" w:hAnsi="Times New Roman"/>
          <w:szCs w:val="28"/>
          <w:lang w:val="en-US"/>
        </w:rPr>
        <w:t>işlədilir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8</w:t>
      </w:r>
      <w:r w:rsidR="0067209B">
        <w:rPr>
          <w:rFonts w:ascii="Times New Roman" w:hAnsi="Times New Roman"/>
          <w:szCs w:val="28"/>
          <w:lang w:val="az-Latn-AZ"/>
        </w:rPr>
        <w:sym w:font="Symbol" w:char="F05D"/>
      </w:r>
      <w:r w:rsidR="00FE10F4" w:rsidRPr="003E35E4">
        <w:rPr>
          <w:rFonts w:ascii="Times New Roman" w:hAnsi="Times New Roman"/>
          <w:szCs w:val="28"/>
          <w:lang w:val="en-US"/>
        </w:rPr>
        <w:t>.</w:t>
      </w:r>
    </w:p>
    <w:p w:rsidR="00D64333" w:rsidRPr="003E35E4" w:rsidRDefault="00152E56"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Keçi</w:t>
      </w:r>
      <w:r w:rsidR="00D64333"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Pr="003E35E4">
        <w:rPr>
          <w:rFonts w:ascii="Times New Roman" w:hAnsi="Times New Roman"/>
          <w:b/>
          <w:szCs w:val="28"/>
          <w:lang w:val="en-US"/>
        </w:rPr>
        <w:t>unu</w:t>
      </w:r>
      <w:r w:rsidR="00D64333" w:rsidRPr="003E35E4">
        <w:rPr>
          <w:rFonts w:ascii="Times New Roman" w:hAnsi="Times New Roman"/>
          <w:b/>
          <w:szCs w:val="28"/>
          <w:lang w:val="en-US"/>
        </w:rPr>
        <w:t>.</w:t>
      </w:r>
    </w:p>
    <w:p w:rsidR="00FE10F4"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Keçi</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w:t>
      </w:r>
      <w:r w:rsidR="00FE10F4" w:rsidRPr="003E35E4">
        <w:rPr>
          <w:rFonts w:ascii="Times New Roman" w:hAnsi="Times New Roman"/>
          <w:szCs w:val="28"/>
          <w:lang w:val="en-US"/>
        </w:rPr>
        <w:t xml:space="preserve"> </w:t>
      </w:r>
      <w:r w:rsidRPr="003E35E4">
        <w:rPr>
          <w:rFonts w:ascii="Times New Roman" w:hAnsi="Times New Roman"/>
          <w:szCs w:val="28"/>
          <w:lang w:val="en-US"/>
        </w:rPr>
        <w:t>qatışıq</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10F4"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FE10F4" w:rsidRPr="003E35E4">
        <w:rPr>
          <w:rFonts w:ascii="Times New Roman" w:hAnsi="Times New Roman"/>
          <w:szCs w:val="28"/>
          <w:lang w:val="en-US"/>
        </w:rPr>
        <w:t xml:space="preserve"> </w:t>
      </w:r>
      <w:r w:rsidRPr="003E35E4">
        <w:rPr>
          <w:rFonts w:ascii="Times New Roman" w:hAnsi="Times New Roman"/>
          <w:szCs w:val="28"/>
          <w:lang w:val="en-US"/>
        </w:rPr>
        <w:t>olur</w:t>
      </w:r>
      <w:r w:rsidR="00FE10F4" w:rsidRPr="003E35E4">
        <w:rPr>
          <w:rFonts w:ascii="Times New Roman" w:hAnsi="Times New Roman"/>
          <w:szCs w:val="28"/>
          <w:lang w:val="en-US"/>
        </w:rPr>
        <w:t xml:space="preserve">. </w:t>
      </w:r>
      <w:r w:rsidRPr="003E35E4">
        <w:rPr>
          <w:rFonts w:ascii="Times New Roman" w:hAnsi="Times New Roman"/>
          <w:szCs w:val="28"/>
          <w:lang w:val="en-US"/>
        </w:rPr>
        <w:t>Qatışıq</w:t>
      </w:r>
      <w:r w:rsidR="00FE10F4" w:rsidRPr="003E35E4">
        <w:rPr>
          <w:rFonts w:ascii="Times New Roman" w:hAnsi="Times New Roman"/>
          <w:szCs w:val="28"/>
          <w:lang w:val="en-US"/>
        </w:rPr>
        <w:t xml:space="preserve"> </w:t>
      </w:r>
      <w:r w:rsidRPr="003E35E4">
        <w:rPr>
          <w:rFonts w:ascii="Times New Roman" w:hAnsi="Times New Roman"/>
          <w:szCs w:val="28"/>
          <w:lang w:val="en-US"/>
        </w:rPr>
        <w:t>keçi</w:t>
      </w:r>
      <w:r w:rsidR="00FE10F4" w:rsidRPr="003E35E4">
        <w:rPr>
          <w:rFonts w:ascii="Times New Roman" w:hAnsi="Times New Roman"/>
          <w:szCs w:val="28"/>
          <w:lang w:val="en-US"/>
        </w:rPr>
        <w:t xml:space="preserve"> </w:t>
      </w:r>
      <w:r w:rsidRPr="003E35E4">
        <w:rPr>
          <w:rFonts w:ascii="Times New Roman" w:hAnsi="Times New Roman"/>
          <w:szCs w:val="28"/>
          <w:lang w:val="en-US"/>
        </w:rPr>
        <w:t>qılı</w:t>
      </w:r>
      <w:r w:rsidR="00FE10F4" w:rsidRPr="003E35E4">
        <w:rPr>
          <w:rFonts w:ascii="Times New Roman" w:hAnsi="Times New Roman"/>
          <w:szCs w:val="28"/>
          <w:lang w:val="en-US"/>
        </w:rPr>
        <w:t xml:space="preserve"> </w:t>
      </w:r>
      <w:r w:rsidRPr="003E35E4">
        <w:rPr>
          <w:rFonts w:ascii="Times New Roman" w:hAnsi="Times New Roman"/>
          <w:szCs w:val="28"/>
          <w:lang w:val="en-US"/>
        </w:rPr>
        <w:t>anqor</w:t>
      </w:r>
      <w:r w:rsidR="00FE10F4" w:rsidRPr="003E35E4">
        <w:rPr>
          <w:rFonts w:ascii="Times New Roman" w:hAnsi="Times New Roman"/>
          <w:szCs w:val="28"/>
          <w:lang w:val="en-US"/>
        </w:rPr>
        <w:t xml:space="preserve"> </w:t>
      </w:r>
      <w:r w:rsidRPr="003E35E4">
        <w:rPr>
          <w:rFonts w:ascii="Times New Roman" w:hAnsi="Times New Roman"/>
          <w:szCs w:val="28"/>
          <w:lang w:val="en-US"/>
        </w:rPr>
        <w:t>cinsindən</w:t>
      </w:r>
      <w:r w:rsidR="00FE10F4" w:rsidRPr="003E35E4">
        <w:rPr>
          <w:rFonts w:ascii="Times New Roman" w:hAnsi="Times New Roman"/>
          <w:szCs w:val="28"/>
          <w:lang w:val="en-US"/>
        </w:rPr>
        <w:t xml:space="preserve"> </w:t>
      </w:r>
      <w:r w:rsidRPr="003E35E4">
        <w:rPr>
          <w:rFonts w:ascii="Times New Roman" w:hAnsi="Times New Roman"/>
          <w:szCs w:val="28"/>
          <w:lang w:val="en-US"/>
        </w:rPr>
        <w:t>başqa</w:t>
      </w:r>
      <w:r w:rsidR="00FE10F4" w:rsidRPr="003E35E4">
        <w:rPr>
          <w:rFonts w:ascii="Times New Roman" w:hAnsi="Times New Roman"/>
          <w:szCs w:val="28"/>
          <w:lang w:val="en-US"/>
        </w:rPr>
        <w:t xml:space="preserve">, </w:t>
      </w:r>
      <w:r w:rsidRPr="003E35E4">
        <w:rPr>
          <w:rFonts w:ascii="Times New Roman" w:hAnsi="Times New Roman"/>
          <w:szCs w:val="28"/>
          <w:lang w:val="en-US"/>
        </w:rPr>
        <w:t>bütün</w:t>
      </w:r>
      <w:r w:rsidR="00FE10F4" w:rsidRPr="003E35E4">
        <w:rPr>
          <w:rFonts w:ascii="Times New Roman" w:hAnsi="Times New Roman"/>
          <w:szCs w:val="28"/>
          <w:lang w:val="en-US"/>
        </w:rPr>
        <w:t xml:space="preserve"> </w:t>
      </w:r>
      <w:r w:rsidRPr="003E35E4">
        <w:rPr>
          <w:rFonts w:ascii="Times New Roman" w:hAnsi="Times New Roman"/>
          <w:szCs w:val="28"/>
          <w:lang w:val="en-US"/>
        </w:rPr>
        <w:t>sair</w:t>
      </w:r>
      <w:r w:rsidR="00FE10F4" w:rsidRPr="003E35E4">
        <w:rPr>
          <w:rFonts w:ascii="Times New Roman" w:hAnsi="Times New Roman"/>
          <w:szCs w:val="28"/>
          <w:lang w:val="en-US"/>
        </w:rPr>
        <w:t xml:space="preserve"> </w:t>
      </w:r>
      <w:r w:rsidRPr="003E35E4">
        <w:rPr>
          <w:rFonts w:ascii="Times New Roman" w:hAnsi="Times New Roman"/>
          <w:szCs w:val="28"/>
          <w:lang w:val="en-US"/>
        </w:rPr>
        <w:t>cinslərdən</w:t>
      </w:r>
      <w:r w:rsidR="00FE10F4" w:rsidRPr="003E35E4">
        <w:rPr>
          <w:rFonts w:ascii="Times New Roman" w:hAnsi="Times New Roman"/>
          <w:szCs w:val="28"/>
          <w:lang w:val="en-US"/>
        </w:rPr>
        <w:t xml:space="preserve"> </w:t>
      </w:r>
      <w:r w:rsidRPr="003E35E4">
        <w:rPr>
          <w:rFonts w:ascii="Times New Roman" w:hAnsi="Times New Roman"/>
          <w:szCs w:val="28"/>
          <w:lang w:val="en-US"/>
        </w:rPr>
        <w:t>alınır</w:t>
      </w:r>
      <w:r w:rsidR="00FE10F4" w:rsidRPr="003E35E4">
        <w:rPr>
          <w:rFonts w:ascii="Times New Roman" w:hAnsi="Times New Roman"/>
          <w:szCs w:val="28"/>
          <w:lang w:val="en-US"/>
        </w:rPr>
        <w:t xml:space="preserve">. </w:t>
      </w:r>
      <w:r w:rsidRPr="003E35E4">
        <w:rPr>
          <w:rFonts w:ascii="Times New Roman" w:hAnsi="Times New Roman"/>
          <w:szCs w:val="28"/>
          <w:lang w:val="en-US"/>
        </w:rPr>
        <w:t>Qatışıq</w:t>
      </w:r>
      <w:r w:rsidR="00FE10F4" w:rsidRPr="003E35E4">
        <w:rPr>
          <w:rFonts w:ascii="Times New Roman" w:hAnsi="Times New Roman"/>
          <w:szCs w:val="28"/>
          <w:lang w:val="en-US"/>
        </w:rPr>
        <w:t xml:space="preserve"> </w:t>
      </w:r>
      <w:r w:rsidRPr="003E35E4">
        <w:rPr>
          <w:rFonts w:ascii="Times New Roman" w:hAnsi="Times New Roman"/>
          <w:szCs w:val="28"/>
          <w:lang w:val="en-US"/>
        </w:rPr>
        <w:t>qıl</w:t>
      </w:r>
      <w:r w:rsidR="00FE10F4"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FE10F4" w:rsidRPr="003E35E4">
        <w:rPr>
          <w:rFonts w:ascii="Times New Roman" w:hAnsi="Times New Roman"/>
          <w:szCs w:val="28"/>
          <w:lang w:val="en-US"/>
        </w:rPr>
        <w:t xml:space="preserve"> </w:t>
      </w:r>
      <w:r w:rsidRPr="003E35E4">
        <w:rPr>
          <w:rFonts w:ascii="Times New Roman" w:hAnsi="Times New Roman"/>
          <w:szCs w:val="28"/>
          <w:lang w:val="en-US"/>
        </w:rPr>
        <w:t>tiftik</w:t>
      </w:r>
      <w:r w:rsidR="00FE10F4" w:rsidRPr="003E35E4">
        <w:rPr>
          <w:rFonts w:ascii="Times New Roman" w:hAnsi="Times New Roman"/>
          <w:szCs w:val="28"/>
          <w:lang w:val="en-US"/>
        </w:rPr>
        <w:t xml:space="preserve"> </w:t>
      </w:r>
      <w:r w:rsidRPr="003E35E4">
        <w:rPr>
          <w:rFonts w:ascii="Times New Roman" w:hAnsi="Times New Roman"/>
          <w:szCs w:val="28"/>
          <w:lang w:val="en-US"/>
        </w:rPr>
        <w:t>liflərindən</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10F4" w:rsidRPr="003E35E4">
        <w:rPr>
          <w:rFonts w:ascii="Times New Roman" w:hAnsi="Times New Roman"/>
          <w:szCs w:val="28"/>
          <w:lang w:val="en-US"/>
        </w:rPr>
        <w:t xml:space="preserve"> </w:t>
      </w:r>
      <w:r w:rsidRPr="003E35E4">
        <w:rPr>
          <w:rFonts w:ascii="Times New Roman" w:hAnsi="Times New Roman"/>
          <w:szCs w:val="28"/>
          <w:lang w:val="en-US"/>
        </w:rPr>
        <w:t>cod</w:t>
      </w:r>
      <w:r w:rsidR="00FE10F4" w:rsidRPr="003E35E4">
        <w:rPr>
          <w:rFonts w:ascii="Times New Roman" w:hAnsi="Times New Roman"/>
          <w:szCs w:val="28"/>
          <w:lang w:val="en-US"/>
        </w:rPr>
        <w:t xml:space="preserve"> </w:t>
      </w:r>
      <w:r w:rsidRPr="003E35E4">
        <w:rPr>
          <w:rFonts w:ascii="Times New Roman" w:hAnsi="Times New Roman"/>
          <w:szCs w:val="28"/>
          <w:lang w:val="en-US"/>
        </w:rPr>
        <w:t>qıldan</w:t>
      </w:r>
      <w:r w:rsidR="00FE10F4" w:rsidRPr="003E35E4">
        <w:rPr>
          <w:rFonts w:ascii="Times New Roman" w:hAnsi="Times New Roman"/>
          <w:szCs w:val="28"/>
          <w:lang w:val="en-US"/>
        </w:rPr>
        <w:t xml:space="preserve"> </w:t>
      </w:r>
      <w:r w:rsidRPr="003E35E4">
        <w:rPr>
          <w:rFonts w:ascii="Times New Roman" w:hAnsi="Times New Roman"/>
          <w:szCs w:val="28"/>
          <w:lang w:val="en-US"/>
        </w:rPr>
        <w:t>ibarət</w:t>
      </w:r>
      <w:r w:rsidR="00FE10F4" w:rsidRPr="003E35E4">
        <w:rPr>
          <w:rFonts w:ascii="Times New Roman" w:hAnsi="Times New Roman"/>
          <w:szCs w:val="28"/>
          <w:lang w:val="en-US"/>
        </w:rPr>
        <w:t xml:space="preserve"> </w:t>
      </w:r>
      <w:r w:rsidRPr="003E35E4">
        <w:rPr>
          <w:rFonts w:ascii="Times New Roman" w:hAnsi="Times New Roman"/>
          <w:szCs w:val="28"/>
          <w:lang w:val="en-US"/>
        </w:rPr>
        <w:t>olur</w:t>
      </w:r>
      <w:r w:rsidR="00FE10F4"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FE10F4" w:rsidRPr="003E35E4">
        <w:rPr>
          <w:rFonts w:ascii="Times New Roman" w:hAnsi="Times New Roman"/>
          <w:szCs w:val="28"/>
          <w:lang w:val="en-US"/>
        </w:rPr>
        <w:t xml:space="preserve"> </w:t>
      </w:r>
      <w:r w:rsidRPr="003E35E4">
        <w:rPr>
          <w:rFonts w:ascii="Times New Roman" w:hAnsi="Times New Roman"/>
          <w:szCs w:val="28"/>
          <w:lang w:val="en-US"/>
        </w:rPr>
        <w:t>keçi</w:t>
      </w:r>
      <w:r w:rsidR="00FE10F4" w:rsidRPr="003E35E4">
        <w:rPr>
          <w:rFonts w:ascii="Times New Roman" w:hAnsi="Times New Roman"/>
          <w:szCs w:val="28"/>
          <w:lang w:val="en-US"/>
        </w:rPr>
        <w:t xml:space="preserve"> </w:t>
      </w:r>
      <w:r w:rsidRPr="003E35E4">
        <w:rPr>
          <w:rFonts w:ascii="Times New Roman" w:hAnsi="Times New Roman"/>
          <w:szCs w:val="28"/>
          <w:lang w:val="en-US"/>
        </w:rPr>
        <w:t>qılı</w:t>
      </w:r>
      <w:r w:rsidR="00FE10F4" w:rsidRPr="003E35E4">
        <w:rPr>
          <w:rFonts w:ascii="Times New Roman" w:hAnsi="Times New Roman"/>
          <w:szCs w:val="28"/>
          <w:lang w:val="en-US"/>
        </w:rPr>
        <w:t xml:space="preserve"> </w:t>
      </w:r>
      <w:r w:rsidRPr="003E35E4">
        <w:rPr>
          <w:rFonts w:ascii="Times New Roman" w:hAnsi="Times New Roman"/>
          <w:szCs w:val="28"/>
          <w:lang w:val="en-US"/>
        </w:rPr>
        <w:t>anqor</w:t>
      </w:r>
      <w:r w:rsidR="00FE10F4" w:rsidRPr="003E35E4">
        <w:rPr>
          <w:rFonts w:ascii="Times New Roman" w:hAnsi="Times New Roman"/>
          <w:szCs w:val="28"/>
          <w:lang w:val="en-US"/>
        </w:rPr>
        <w:t xml:space="preserve"> </w:t>
      </w:r>
      <w:r w:rsidRPr="003E35E4">
        <w:rPr>
          <w:rFonts w:ascii="Times New Roman" w:hAnsi="Times New Roman"/>
          <w:szCs w:val="28"/>
          <w:lang w:val="en-US"/>
        </w:rPr>
        <w:t>cinsli</w:t>
      </w:r>
      <w:r w:rsidR="00FE10F4" w:rsidRPr="003E35E4">
        <w:rPr>
          <w:rFonts w:ascii="Times New Roman" w:hAnsi="Times New Roman"/>
          <w:szCs w:val="28"/>
          <w:lang w:val="en-US"/>
        </w:rPr>
        <w:t xml:space="preserve"> </w:t>
      </w:r>
      <w:r w:rsidRPr="003E35E4">
        <w:rPr>
          <w:rFonts w:ascii="Times New Roman" w:hAnsi="Times New Roman"/>
          <w:szCs w:val="28"/>
          <w:lang w:val="en-US"/>
        </w:rPr>
        <w:t>keçilərdən</w:t>
      </w:r>
      <w:r w:rsidR="00FE10F4" w:rsidRPr="003E35E4">
        <w:rPr>
          <w:rFonts w:ascii="Times New Roman" w:hAnsi="Times New Roman"/>
          <w:szCs w:val="28"/>
          <w:lang w:val="en-US"/>
        </w:rPr>
        <w:t xml:space="preserve"> </w:t>
      </w:r>
      <w:r w:rsidRPr="003E35E4">
        <w:rPr>
          <w:rFonts w:ascii="Times New Roman" w:hAnsi="Times New Roman"/>
          <w:szCs w:val="28"/>
          <w:lang w:val="en-US"/>
        </w:rPr>
        <w:t>alınır</w:t>
      </w:r>
      <w:r w:rsidR="00FE10F4" w:rsidRPr="003E35E4">
        <w:rPr>
          <w:rFonts w:ascii="Times New Roman" w:hAnsi="Times New Roman"/>
          <w:szCs w:val="28"/>
          <w:lang w:val="en-US"/>
        </w:rPr>
        <w:t xml:space="preserve">. </w:t>
      </w:r>
      <w:r w:rsidRPr="003E35E4">
        <w:rPr>
          <w:rFonts w:ascii="Times New Roman" w:hAnsi="Times New Roman"/>
          <w:szCs w:val="28"/>
          <w:lang w:val="en-US"/>
        </w:rPr>
        <w:t>Bu</w:t>
      </w:r>
      <w:r w:rsidR="00FE10F4" w:rsidRPr="003E35E4">
        <w:rPr>
          <w:rFonts w:ascii="Times New Roman" w:hAnsi="Times New Roman"/>
          <w:szCs w:val="28"/>
          <w:lang w:val="en-US"/>
        </w:rPr>
        <w:t xml:space="preserve"> </w:t>
      </w:r>
      <w:r w:rsidRPr="003E35E4">
        <w:rPr>
          <w:rFonts w:ascii="Times New Roman" w:hAnsi="Times New Roman"/>
          <w:szCs w:val="28"/>
          <w:lang w:val="en-US"/>
        </w:rPr>
        <w:t>qıl</w:t>
      </w:r>
      <w:r w:rsidR="00FE10F4" w:rsidRPr="003E35E4">
        <w:rPr>
          <w:rFonts w:ascii="Times New Roman" w:hAnsi="Times New Roman"/>
          <w:szCs w:val="28"/>
          <w:lang w:val="en-US"/>
        </w:rPr>
        <w:t xml:space="preserve"> </w:t>
      </w:r>
      <w:r w:rsidRPr="003E35E4">
        <w:rPr>
          <w:rFonts w:ascii="Times New Roman" w:hAnsi="Times New Roman"/>
          <w:szCs w:val="28"/>
          <w:lang w:val="en-US"/>
        </w:rPr>
        <w:t>ağ</w:t>
      </w:r>
      <w:r w:rsidR="00FE10F4" w:rsidRPr="003E35E4">
        <w:rPr>
          <w:rFonts w:ascii="Times New Roman" w:hAnsi="Times New Roman"/>
          <w:szCs w:val="28"/>
          <w:lang w:val="en-US"/>
        </w:rPr>
        <w:t xml:space="preserve">, </w:t>
      </w:r>
      <w:r w:rsidRPr="003E35E4">
        <w:rPr>
          <w:rFonts w:ascii="Times New Roman" w:hAnsi="Times New Roman"/>
          <w:szCs w:val="28"/>
          <w:lang w:val="en-US"/>
        </w:rPr>
        <w:t>ipək</w:t>
      </w:r>
      <w:r w:rsidR="00FE10F4" w:rsidRPr="003E35E4">
        <w:rPr>
          <w:rFonts w:ascii="Times New Roman" w:hAnsi="Times New Roman"/>
          <w:szCs w:val="28"/>
          <w:lang w:val="en-US"/>
        </w:rPr>
        <w:t xml:space="preserve"> </w:t>
      </w:r>
      <w:r w:rsidRPr="003E35E4">
        <w:rPr>
          <w:rFonts w:ascii="Times New Roman" w:hAnsi="Times New Roman"/>
          <w:szCs w:val="28"/>
          <w:lang w:val="en-US"/>
        </w:rPr>
        <w:t>kimi</w:t>
      </w:r>
      <w:r w:rsidR="00FE10F4" w:rsidRPr="003E35E4">
        <w:rPr>
          <w:rFonts w:ascii="Times New Roman" w:hAnsi="Times New Roman"/>
          <w:szCs w:val="28"/>
          <w:lang w:val="en-US"/>
        </w:rPr>
        <w:t xml:space="preserve"> </w:t>
      </w:r>
      <w:r w:rsidRPr="003E35E4">
        <w:rPr>
          <w:rFonts w:ascii="Times New Roman" w:hAnsi="Times New Roman"/>
          <w:szCs w:val="28"/>
          <w:lang w:val="en-US"/>
        </w:rPr>
        <w:t>parlaq</w:t>
      </w:r>
      <w:r w:rsidR="00FE10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10F4"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FE10F4" w:rsidRPr="003E35E4">
        <w:rPr>
          <w:rFonts w:ascii="Times New Roman" w:hAnsi="Times New Roman"/>
          <w:szCs w:val="28"/>
          <w:lang w:val="en-US"/>
        </w:rPr>
        <w:t xml:space="preserve"> </w:t>
      </w:r>
      <w:r w:rsidRPr="003E35E4">
        <w:rPr>
          <w:rFonts w:ascii="Times New Roman" w:hAnsi="Times New Roman"/>
          <w:szCs w:val="28"/>
          <w:lang w:val="en-US"/>
        </w:rPr>
        <w:t>möhkəm</w:t>
      </w:r>
      <w:r w:rsidR="00FE10F4" w:rsidRPr="003E35E4">
        <w:rPr>
          <w:rFonts w:ascii="Times New Roman" w:hAnsi="Times New Roman"/>
          <w:szCs w:val="28"/>
          <w:lang w:val="en-US"/>
        </w:rPr>
        <w:t xml:space="preserve"> </w:t>
      </w:r>
      <w:r w:rsidRPr="003E35E4">
        <w:rPr>
          <w:rFonts w:ascii="Times New Roman" w:hAnsi="Times New Roman"/>
          <w:szCs w:val="28"/>
          <w:lang w:val="en-US"/>
        </w:rPr>
        <w:t>olur</w:t>
      </w:r>
      <w:r w:rsidR="00FE10F4" w:rsidRPr="003E35E4">
        <w:rPr>
          <w:rFonts w:ascii="Times New Roman" w:hAnsi="Times New Roman"/>
          <w:szCs w:val="28"/>
          <w:lang w:val="en-US"/>
        </w:rPr>
        <w:t>.</w:t>
      </w:r>
    </w:p>
    <w:p w:rsidR="00FE10F4" w:rsidRPr="003E35E4" w:rsidRDefault="00152E56"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Də</w:t>
      </w:r>
      <w:r w:rsidR="003E35E4" w:rsidRPr="003E35E4">
        <w:rPr>
          <w:rFonts w:ascii="Times New Roman" w:hAnsi="Times New Roman"/>
          <w:b/>
          <w:szCs w:val="28"/>
          <w:lang w:val="en-US"/>
        </w:rPr>
        <w:t>v</w:t>
      </w:r>
      <w:r w:rsidRPr="003E35E4">
        <w:rPr>
          <w:rFonts w:ascii="Times New Roman" w:hAnsi="Times New Roman"/>
          <w:b/>
          <w:szCs w:val="28"/>
          <w:lang w:val="en-US"/>
        </w:rPr>
        <w:t>ə</w:t>
      </w:r>
      <w:r w:rsidR="00D64333"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Pr="003E35E4">
        <w:rPr>
          <w:rFonts w:ascii="Times New Roman" w:hAnsi="Times New Roman"/>
          <w:b/>
          <w:szCs w:val="28"/>
          <w:lang w:val="en-US"/>
        </w:rPr>
        <w:t>unu</w:t>
      </w:r>
      <w:r w:rsidR="00D64333" w:rsidRPr="003E35E4">
        <w:rPr>
          <w:rFonts w:ascii="Times New Roman" w:hAnsi="Times New Roman"/>
          <w:b/>
          <w:szCs w:val="28"/>
          <w:lang w:val="en-US"/>
        </w:rPr>
        <w:t>.</w:t>
      </w:r>
    </w:p>
    <w:p w:rsidR="00D64333"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Z</w:t>
      </w:r>
      <w:r w:rsidR="00152E56" w:rsidRPr="003E35E4">
        <w:rPr>
          <w:rFonts w:ascii="Times New Roman" w:hAnsi="Times New Roman"/>
          <w:szCs w:val="28"/>
          <w:lang w:val="en-US"/>
        </w:rPr>
        <w:t>ərif</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tiftik</w:t>
      </w:r>
      <w:r w:rsidR="00C21BC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cod</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liflərdən</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ibarət</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ola</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bilər</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Ca</w:t>
      </w:r>
      <w:r w:rsidRPr="003E35E4">
        <w:rPr>
          <w:rFonts w:ascii="Times New Roman" w:hAnsi="Times New Roman"/>
          <w:szCs w:val="28"/>
          <w:lang w:val="en-US"/>
        </w:rPr>
        <w:t>v</w:t>
      </w:r>
      <w:r w:rsidR="00152E56" w:rsidRPr="003E35E4">
        <w:rPr>
          <w:rFonts w:ascii="Times New Roman" w:hAnsi="Times New Roman"/>
          <w:szCs w:val="28"/>
          <w:lang w:val="en-US"/>
        </w:rPr>
        <w:t>an</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də</w:t>
      </w:r>
      <w:r w:rsidRPr="003E35E4">
        <w:rPr>
          <w:rFonts w:ascii="Times New Roman" w:hAnsi="Times New Roman"/>
          <w:szCs w:val="28"/>
          <w:lang w:val="en-US"/>
        </w:rPr>
        <w:t>v</w:t>
      </w:r>
      <w:r w:rsidR="00152E56" w:rsidRPr="003E35E4">
        <w:rPr>
          <w:rFonts w:ascii="Times New Roman" w:hAnsi="Times New Roman"/>
          <w:szCs w:val="28"/>
          <w:lang w:val="en-US"/>
        </w:rPr>
        <w:t>ələrdən</w:t>
      </w:r>
      <w:r w:rsidR="00C21BC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umşaq</w:t>
      </w:r>
      <w:r w:rsidR="00C21BC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tiftik</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alınır</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buna</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ta</w:t>
      </w:r>
      <w:r w:rsidRPr="003E35E4">
        <w:rPr>
          <w:rFonts w:ascii="Times New Roman" w:hAnsi="Times New Roman"/>
          <w:szCs w:val="28"/>
          <w:lang w:val="en-US"/>
        </w:rPr>
        <w:t>y</w:t>
      </w:r>
      <w:r w:rsidR="00152E56" w:rsidRPr="003E35E4">
        <w:rPr>
          <w:rFonts w:ascii="Times New Roman" w:hAnsi="Times New Roman"/>
          <w:szCs w:val="28"/>
          <w:lang w:val="en-US"/>
        </w:rPr>
        <w:t>lak</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de</w:t>
      </w:r>
      <w:r w:rsidRPr="003E35E4">
        <w:rPr>
          <w:rFonts w:ascii="Times New Roman" w:hAnsi="Times New Roman"/>
          <w:szCs w:val="28"/>
          <w:lang w:val="en-US"/>
        </w:rPr>
        <w:t>y</w:t>
      </w:r>
      <w:r w:rsidR="00152E56" w:rsidRPr="003E35E4">
        <w:rPr>
          <w:rFonts w:ascii="Times New Roman" w:hAnsi="Times New Roman"/>
          <w:szCs w:val="28"/>
          <w:lang w:val="en-US"/>
        </w:rPr>
        <w:t>ilir</w:t>
      </w:r>
      <w:r w:rsidR="00C21BC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aşlı</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də</w:t>
      </w:r>
      <w:r w:rsidRPr="003E35E4">
        <w:rPr>
          <w:rFonts w:ascii="Times New Roman" w:hAnsi="Times New Roman"/>
          <w:szCs w:val="28"/>
          <w:lang w:val="en-US"/>
        </w:rPr>
        <w:t>v</w:t>
      </w:r>
      <w:r w:rsidR="00152E56" w:rsidRPr="003E35E4">
        <w:rPr>
          <w:rFonts w:ascii="Times New Roman" w:hAnsi="Times New Roman"/>
          <w:szCs w:val="28"/>
          <w:lang w:val="en-US"/>
        </w:rPr>
        <w:t>ələrin</w:t>
      </w:r>
      <w:r w:rsidR="00C21BC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kürən</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rənglərə</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çalı</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r</w:t>
      </w:r>
      <w:r w:rsidRPr="003E35E4">
        <w:rPr>
          <w:rFonts w:ascii="Times New Roman" w:hAnsi="Times New Roman"/>
          <w:szCs w:val="28"/>
          <w:lang w:val="en-US"/>
        </w:rPr>
        <w:t>v</w:t>
      </w:r>
      <w:r w:rsidR="00152E56" w:rsidRPr="003E35E4">
        <w:rPr>
          <w:rFonts w:ascii="Times New Roman" w:hAnsi="Times New Roman"/>
          <w:szCs w:val="28"/>
          <w:lang w:val="en-US"/>
        </w:rPr>
        <w:t>ə</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xe</w:t>
      </w:r>
      <w:r w:rsidRPr="003E35E4">
        <w:rPr>
          <w:rFonts w:ascii="Times New Roman" w:hAnsi="Times New Roman"/>
          <w:szCs w:val="28"/>
          <w:lang w:val="en-US"/>
        </w:rPr>
        <w:t>y</w:t>
      </w:r>
      <w:r w:rsidR="00152E56" w:rsidRPr="003E35E4">
        <w:rPr>
          <w:rFonts w:ascii="Times New Roman" w:hAnsi="Times New Roman"/>
          <w:szCs w:val="28"/>
          <w:lang w:val="en-US"/>
        </w:rPr>
        <w:t>li</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möhkəm</w:t>
      </w:r>
      <w:r w:rsidR="00C21BC8"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C21BC8" w:rsidRPr="003E35E4">
        <w:rPr>
          <w:rFonts w:ascii="Times New Roman" w:hAnsi="Times New Roman"/>
          <w:szCs w:val="28"/>
          <w:lang w:val="en-US"/>
        </w:rPr>
        <w:t>.</w:t>
      </w:r>
    </w:p>
    <w:p w:rsidR="00C21BC8" w:rsidRPr="003E35E4" w:rsidRDefault="003E35E4"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Y</w:t>
      </w:r>
      <w:r w:rsidR="00152E56" w:rsidRPr="003E35E4">
        <w:rPr>
          <w:rFonts w:ascii="Times New Roman" w:hAnsi="Times New Roman"/>
          <w:b/>
          <w:szCs w:val="28"/>
          <w:lang w:val="en-US"/>
        </w:rPr>
        <w:t>unun</w:t>
      </w:r>
      <w:r w:rsidR="00C21BC8" w:rsidRPr="003E35E4">
        <w:rPr>
          <w:rFonts w:ascii="Times New Roman" w:hAnsi="Times New Roman"/>
          <w:b/>
          <w:szCs w:val="28"/>
          <w:lang w:val="en-US"/>
        </w:rPr>
        <w:t xml:space="preserve"> </w:t>
      </w:r>
      <w:r w:rsidR="00152E56" w:rsidRPr="003E35E4">
        <w:rPr>
          <w:rFonts w:ascii="Times New Roman" w:hAnsi="Times New Roman"/>
          <w:b/>
          <w:szCs w:val="28"/>
          <w:lang w:val="en-US"/>
        </w:rPr>
        <w:t>qırxılması</w:t>
      </w:r>
      <w:r w:rsidR="00C21BC8" w:rsidRPr="003E35E4">
        <w:rPr>
          <w:rFonts w:ascii="Times New Roman" w:hAnsi="Times New Roman"/>
          <w:b/>
          <w:szCs w:val="28"/>
          <w:lang w:val="en-US"/>
        </w:rPr>
        <w:t>.</w:t>
      </w:r>
    </w:p>
    <w:p w:rsidR="00C21BC8"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unun</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w:t>
      </w:r>
      <w:r w:rsidR="00970DFD" w:rsidRPr="003E35E4">
        <w:rPr>
          <w:rFonts w:ascii="Times New Roman" w:hAnsi="Times New Roman"/>
          <w:szCs w:val="28"/>
          <w:lang w:val="en-US"/>
        </w:rPr>
        <w:t xml:space="preserve"> </w:t>
      </w:r>
      <w:r w:rsidRPr="003E35E4">
        <w:rPr>
          <w:rFonts w:ascii="Times New Roman" w:hAnsi="Times New Roman"/>
          <w:szCs w:val="28"/>
          <w:lang w:val="en-US"/>
        </w:rPr>
        <w:t>qırxılmaqla</w:t>
      </w:r>
      <w:r w:rsidR="00970DFD" w:rsidRPr="003E35E4">
        <w:rPr>
          <w:rFonts w:ascii="Times New Roman" w:hAnsi="Times New Roman"/>
          <w:szCs w:val="28"/>
          <w:lang w:val="en-US"/>
        </w:rPr>
        <w:t xml:space="preserve"> </w:t>
      </w:r>
      <w:r w:rsidRPr="003E35E4">
        <w:rPr>
          <w:rFonts w:ascii="Times New Roman" w:hAnsi="Times New Roman"/>
          <w:szCs w:val="28"/>
          <w:lang w:val="en-US"/>
        </w:rPr>
        <w:t>əldə</w:t>
      </w:r>
      <w:r w:rsidR="00970DFD" w:rsidRPr="003E35E4">
        <w:rPr>
          <w:rFonts w:ascii="Times New Roman" w:hAnsi="Times New Roman"/>
          <w:szCs w:val="28"/>
          <w:lang w:val="en-US"/>
        </w:rPr>
        <w:t xml:space="preserve"> </w:t>
      </w:r>
      <w:r w:rsidRPr="003E35E4">
        <w:rPr>
          <w:rFonts w:ascii="Times New Roman" w:hAnsi="Times New Roman"/>
          <w:szCs w:val="28"/>
          <w:lang w:val="en-US"/>
        </w:rPr>
        <w:t>edilir</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w:t>
      </w:r>
      <w:r w:rsidR="00970DFD" w:rsidRPr="003E35E4">
        <w:rPr>
          <w:rFonts w:ascii="Times New Roman" w:hAnsi="Times New Roman"/>
          <w:szCs w:val="28"/>
          <w:lang w:val="en-US"/>
        </w:rPr>
        <w:t xml:space="preserve"> </w:t>
      </w:r>
      <w:r w:rsidRPr="003E35E4">
        <w:rPr>
          <w:rFonts w:ascii="Times New Roman" w:hAnsi="Times New Roman"/>
          <w:szCs w:val="28"/>
          <w:lang w:val="en-US"/>
        </w:rPr>
        <w:t>ildə</w:t>
      </w:r>
      <w:r w:rsidR="00970DFD" w:rsidRPr="003E35E4">
        <w:rPr>
          <w:rFonts w:ascii="Times New Roman" w:hAnsi="Times New Roman"/>
          <w:szCs w:val="28"/>
          <w:lang w:val="en-US"/>
        </w:rPr>
        <w:t xml:space="preserve"> </w:t>
      </w:r>
      <w:r w:rsidRPr="003E35E4">
        <w:rPr>
          <w:rFonts w:ascii="Times New Roman" w:hAnsi="Times New Roman"/>
          <w:szCs w:val="28"/>
          <w:lang w:val="en-US"/>
        </w:rPr>
        <w:t>bir</w:t>
      </w:r>
      <w:r w:rsidR="00970DFD" w:rsidRPr="003E35E4">
        <w:rPr>
          <w:rFonts w:ascii="Times New Roman" w:hAnsi="Times New Roman"/>
          <w:szCs w:val="28"/>
          <w:lang w:val="en-US"/>
        </w:rPr>
        <w:t xml:space="preserve"> </w:t>
      </w:r>
      <w:r w:rsidRPr="003E35E4">
        <w:rPr>
          <w:rFonts w:ascii="Times New Roman" w:hAnsi="Times New Roman"/>
          <w:szCs w:val="28"/>
          <w:lang w:val="en-US"/>
        </w:rPr>
        <w:t>dəfə</w:t>
      </w:r>
      <w:r w:rsidR="00970DFD" w:rsidRPr="003E35E4">
        <w:rPr>
          <w:rFonts w:ascii="Times New Roman" w:hAnsi="Times New Roman"/>
          <w:szCs w:val="28"/>
          <w:lang w:val="en-US"/>
        </w:rPr>
        <w:t xml:space="preserve">, </w:t>
      </w:r>
      <w:r w:rsidRPr="003E35E4">
        <w:rPr>
          <w:rFonts w:ascii="Times New Roman" w:hAnsi="Times New Roman"/>
          <w:szCs w:val="28"/>
          <w:lang w:val="en-US"/>
        </w:rPr>
        <w:t>cod</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w:t>
      </w:r>
      <w:r w:rsidR="00970DFD" w:rsidRPr="003E35E4">
        <w:rPr>
          <w:rFonts w:ascii="Times New Roman" w:hAnsi="Times New Roman"/>
          <w:szCs w:val="28"/>
          <w:lang w:val="en-US"/>
        </w:rPr>
        <w:t xml:space="preserve"> </w:t>
      </w:r>
      <w:r w:rsidRPr="003E35E4">
        <w:rPr>
          <w:rFonts w:ascii="Times New Roman" w:hAnsi="Times New Roman"/>
          <w:szCs w:val="28"/>
          <w:lang w:val="en-US"/>
        </w:rPr>
        <w:t>isə</w:t>
      </w:r>
      <w:r w:rsidR="00970DFD" w:rsidRPr="003E35E4">
        <w:rPr>
          <w:rFonts w:ascii="Times New Roman" w:hAnsi="Times New Roman"/>
          <w:szCs w:val="28"/>
          <w:lang w:val="en-US"/>
        </w:rPr>
        <w:t xml:space="preserve"> </w:t>
      </w:r>
      <w:r w:rsidRPr="003E35E4">
        <w:rPr>
          <w:rFonts w:ascii="Times New Roman" w:hAnsi="Times New Roman"/>
          <w:szCs w:val="28"/>
          <w:lang w:val="en-US"/>
        </w:rPr>
        <w:t>iki</w:t>
      </w:r>
      <w:r w:rsidR="00970DFD" w:rsidRPr="003E35E4">
        <w:rPr>
          <w:rFonts w:ascii="Times New Roman" w:hAnsi="Times New Roman"/>
          <w:szCs w:val="28"/>
          <w:lang w:val="en-US"/>
        </w:rPr>
        <w:t xml:space="preserve"> </w:t>
      </w:r>
      <w:r w:rsidRPr="003E35E4">
        <w:rPr>
          <w:rFonts w:ascii="Times New Roman" w:hAnsi="Times New Roman"/>
          <w:szCs w:val="28"/>
          <w:lang w:val="en-US"/>
        </w:rPr>
        <w:t>dəfə</w:t>
      </w:r>
      <w:r w:rsidR="00970DFD" w:rsidRPr="003E35E4">
        <w:rPr>
          <w:rFonts w:ascii="Times New Roman" w:hAnsi="Times New Roman"/>
          <w:szCs w:val="28"/>
          <w:lang w:val="en-US"/>
        </w:rPr>
        <w:t xml:space="preserve"> </w:t>
      </w:r>
      <w:r w:rsidRPr="003E35E4">
        <w:rPr>
          <w:rFonts w:ascii="Times New Roman" w:hAnsi="Times New Roman"/>
          <w:szCs w:val="28"/>
          <w:lang w:val="en-US"/>
        </w:rPr>
        <w:t>qırxılır</w:t>
      </w:r>
      <w:r w:rsidR="00970DFD" w:rsidRPr="003E35E4">
        <w:rPr>
          <w:rFonts w:ascii="Times New Roman" w:hAnsi="Times New Roman"/>
          <w:szCs w:val="28"/>
          <w:lang w:val="en-US"/>
        </w:rPr>
        <w:t xml:space="preserve">. </w:t>
      </w:r>
      <w:r w:rsidRPr="003E35E4">
        <w:rPr>
          <w:rFonts w:ascii="Times New Roman" w:hAnsi="Times New Roman"/>
          <w:szCs w:val="28"/>
          <w:lang w:val="en-US"/>
        </w:rPr>
        <w:t>Bütö</w:t>
      </w:r>
      <w:r w:rsidR="003E35E4" w:rsidRPr="003E35E4">
        <w:rPr>
          <w:rFonts w:ascii="Times New Roman" w:hAnsi="Times New Roman"/>
          <w:szCs w:val="28"/>
          <w:lang w:val="en-US"/>
        </w:rPr>
        <w:t>v</w:t>
      </w:r>
      <w:r w:rsidR="00970DFD" w:rsidRPr="003E35E4">
        <w:rPr>
          <w:rFonts w:ascii="Times New Roman" w:hAnsi="Times New Roman"/>
          <w:szCs w:val="28"/>
          <w:lang w:val="en-US"/>
        </w:rPr>
        <w:t xml:space="preserve"> </w:t>
      </w:r>
      <w:r w:rsidRPr="003E35E4">
        <w:rPr>
          <w:rFonts w:ascii="Times New Roman" w:hAnsi="Times New Roman"/>
          <w:szCs w:val="28"/>
          <w:lang w:val="en-US"/>
        </w:rPr>
        <w:t>qırxılıb</w:t>
      </w:r>
      <w:r w:rsidR="00970DFD" w:rsidRPr="003E35E4">
        <w:rPr>
          <w:rFonts w:ascii="Times New Roman" w:hAnsi="Times New Roman"/>
          <w:szCs w:val="28"/>
          <w:lang w:val="en-US"/>
        </w:rPr>
        <w:t xml:space="preserve"> </w:t>
      </w:r>
      <w:r w:rsidRPr="003E35E4">
        <w:rPr>
          <w:rFonts w:ascii="Times New Roman" w:hAnsi="Times New Roman"/>
          <w:szCs w:val="28"/>
          <w:lang w:val="en-US"/>
        </w:rPr>
        <w:t>çıxarılan</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una</w:t>
      </w:r>
      <w:r w:rsidR="00970DFD" w:rsidRPr="003E35E4">
        <w:rPr>
          <w:rFonts w:ascii="Times New Roman" w:hAnsi="Times New Roman"/>
          <w:szCs w:val="28"/>
          <w:lang w:val="en-US"/>
        </w:rPr>
        <w:t xml:space="preserve"> </w:t>
      </w:r>
      <w:r w:rsidRPr="003E35E4">
        <w:rPr>
          <w:rFonts w:ascii="Times New Roman" w:hAnsi="Times New Roman"/>
          <w:szCs w:val="28"/>
          <w:lang w:val="en-US"/>
        </w:rPr>
        <w:t>lümə</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970DFD"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970DFD" w:rsidRPr="003E35E4">
        <w:rPr>
          <w:rFonts w:ascii="Times New Roman" w:hAnsi="Times New Roman"/>
          <w:szCs w:val="28"/>
          <w:lang w:val="en-US"/>
        </w:rPr>
        <w:t xml:space="preserve">. </w:t>
      </w:r>
      <w:r w:rsidRPr="003E35E4">
        <w:rPr>
          <w:rFonts w:ascii="Times New Roman" w:hAnsi="Times New Roman"/>
          <w:szCs w:val="28"/>
          <w:lang w:val="en-US"/>
        </w:rPr>
        <w:t>Lümə</w:t>
      </w:r>
      <w:r w:rsidR="00970DFD" w:rsidRPr="003E35E4">
        <w:rPr>
          <w:rFonts w:ascii="Times New Roman" w:hAnsi="Times New Roman"/>
          <w:szCs w:val="28"/>
          <w:lang w:val="en-US"/>
        </w:rPr>
        <w:t xml:space="preserve"> </w:t>
      </w:r>
      <w:r w:rsidRPr="003E35E4">
        <w:rPr>
          <w:rFonts w:ascii="Times New Roman" w:hAnsi="Times New Roman"/>
          <w:szCs w:val="28"/>
          <w:lang w:val="en-US"/>
        </w:rPr>
        <w:t>müxtəlif</w:t>
      </w:r>
      <w:r w:rsidR="00970DFD" w:rsidRPr="003E35E4">
        <w:rPr>
          <w:rFonts w:ascii="Times New Roman" w:hAnsi="Times New Roman"/>
          <w:szCs w:val="28"/>
          <w:lang w:val="en-US"/>
        </w:rPr>
        <w:t xml:space="preserve"> </w:t>
      </w:r>
      <w:r w:rsidRPr="003E35E4">
        <w:rPr>
          <w:rFonts w:ascii="Times New Roman" w:hAnsi="Times New Roman"/>
          <w:szCs w:val="28"/>
          <w:lang w:val="en-US"/>
        </w:rPr>
        <w:t>formalı</w:t>
      </w:r>
      <w:r w:rsidR="00970DFD" w:rsidRPr="003E35E4">
        <w:rPr>
          <w:rFonts w:ascii="Times New Roman" w:hAnsi="Times New Roman"/>
          <w:szCs w:val="28"/>
          <w:lang w:val="en-US"/>
        </w:rPr>
        <w:t xml:space="preserve"> </w:t>
      </w:r>
      <w:r w:rsidRPr="003E35E4">
        <w:rPr>
          <w:rFonts w:ascii="Times New Roman" w:hAnsi="Times New Roman"/>
          <w:szCs w:val="28"/>
          <w:lang w:val="en-US"/>
        </w:rPr>
        <w:t>çəngələrdən</w:t>
      </w:r>
      <w:r w:rsidR="00970DFD" w:rsidRPr="003E35E4">
        <w:rPr>
          <w:rFonts w:ascii="Times New Roman" w:hAnsi="Times New Roman"/>
          <w:szCs w:val="28"/>
          <w:lang w:val="en-US"/>
        </w:rPr>
        <w:t xml:space="preserve"> </w:t>
      </w:r>
      <w:r w:rsidRPr="003E35E4">
        <w:rPr>
          <w:rFonts w:ascii="Times New Roman" w:hAnsi="Times New Roman"/>
          <w:szCs w:val="28"/>
          <w:lang w:val="en-US"/>
        </w:rPr>
        <w:t>ibarət</w:t>
      </w:r>
      <w:r w:rsidR="00970DFD" w:rsidRPr="003E35E4">
        <w:rPr>
          <w:rFonts w:ascii="Times New Roman" w:hAnsi="Times New Roman"/>
          <w:szCs w:val="28"/>
          <w:lang w:val="en-US"/>
        </w:rPr>
        <w:t xml:space="preserve"> </w:t>
      </w:r>
      <w:r w:rsidRPr="003E35E4">
        <w:rPr>
          <w:rFonts w:ascii="Times New Roman" w:hAnsi="Times New Roman"/>
          <w:szCs w:val="28"/>
          <w:lang w:val="en-US"/>
        </w:rPr>
        <w:t>olur</w:t>
      </w:r>
      <w:r w:rsidR="00970DFD" w:rsidRPr="003E35E4">
        <w:rPr>
          <w:rFonts w:ascii="Times New Roman" w:hAnsi="Times New Roman"/>
          <w:szCs w:val="28"/>
          <w:lang w:val="en-US"/>
        </w:rPr>
        <w:t xml:space="preserve">. </w:t>
      </w:r>
      <w:r w:rsidRPr="003E35E4">
        <w:rPr>
          <w:rFonts w:ascii="Times New Roman" w:hAnsi="Times New Roman"/>
          <w:szCs w:val="28"/>
          <w:lang w:val="en-US"/>
        </w:rPr>
        <w:t>Çəngələr</w:t>
      </w:r>
      <w:r w:rsidR="00970DFD" w:rsidRPr="003E35E4">
        <w:rPr>
          <w:rFonts w:ascii="Times New Roman" w:hAnsi="Times New Roman"/>
          <w:szCs w:val="28"/>
          <w:lang w:val="en-US"/>
        </w:rPr>
        <w:t xml:space="preserve"> </w:t>
      </w:r>
      <w:r w:rsidRPr="003E35E4">
        <w:rPr>
          <w:rFonts w:ascii="Times New Roman" w:hAnsi="Times New Roman"/>
          <w:szCs w:val="28"/>
          <w:lang w:val="en-US"/>
        </w:rPr>
        <w:t>də</w:t>
      </w:r>
      <w:r w:rsidR="00970DFD" w:rsidRPr="003E35E4">
        <w:rPr>
          <w:rFonts w:ascii="Times New Roman" w:hAnsi="Times New Roman"/>
          <w:szCs w:val="28"/>
          <w:lang w:val="en-US"/>
        </w:rPr>
        <w:t xml:space="preserve"> </w:t>
      </w:r>
      <w:r w:rsidRPr="003E35E4">
        <w:rPr>
          <w:rFonts w:ascii="Times New Roman" w:hAnsi="Times New Roman"/>
          <w:szCs w:val="28"/>
          <w:lang w:val="en-US"/>
        </w:rPr>
        <w:t>birlikdə</w:t>
      </w:r>
      <w:r w:rsidR="00970DFD" w:rsidRPr="003E35E4">
        <w:rPr>
          <w:rFonts w:ascii="Times New Roman" w:hAnsi="Times New Roman"/>
          <w:szCs w:val="28"/>
          <w:lang w:val="en-US"/>
        </w:rPr>
        <w:t xml:space="preserve"> </w:t>
      </w:r>
      <w:r w:rsidRPr="003E35E4">
        <w:rPr>
          <w:rFonts w:ascii="Times New Roman" w:hAnsi="Times New Roman"/>
          <w:szCs w:val="28"/>
          <w:lang w:val="en-US"/>
        </w:rPr>
        <w:t>ştapel</w:t>
      </w:r>
      <w:r w:rsidR="00970DFD" w:rsidRPr="003E35E4">
        <w:rPr>
          <w:rFonts w:ascii="Times New Roman" w:hAnsi="Times New Roman"/>
          <w:szCs w:val="28"/>
          <w:lang w:val="en-US"/>
        </w:rPr>
        <w:t xml:space="preserve"> </w:t>
      </w:r>
      <w:r w:rsidRPr="003E35E4">
        <w:rPr>
          <w:rFonts w:ascii="Times New Roman" w:hAnsi="Times New Roman"/>
          <w:szCs w:val="28"/>
          <w:lang w:val="en-US"/>
        </w:rPr>
        <w:lastRenderedPageBreak/>
        <w:t>təşkil</w:t>
      </w:r>
      <w:r w:rsidR="00970DFD" w:rsidRPr="003E35E4">
        <w:rPr>
          <w:rFonts w:ascii="Times New Roman" w:hAnsi="Times New Roman"/>
          <w:szCs w:val="28"/>
          <w:lang w:val="en-US"/>
        </w:rPr>
        <w:t xml:space="preserve"> </w:t>
      </w:r>
      <w:r w:rsidRPr="003E35E4">
        <w:rPr>
          <w:rFonts w:ascii="Times New Roman" w:hAnsi="Times New Roman"/>
          <w:szCs w:val="28"/>
          <w:lang w:val="en-US"/>
        </w:rPr>
        <w:t>edir</w:t>
      </w:r>
      <w:r w:rsidR="00970DFD" w:rsidRPr="003E35E4">
        <w:rPr>
          <w:rFonts w:ascii="Times New Roman" w:hAnsi="Times New Roman"/>
          <w:szCs w:val="28"/>
          <w:lang w:val="en-US"/>
        </w:rPr>
        <w:t xml:space="preserve">. </w:t>
      </w:r>
      <w:r w:rsidRPr="003E35E4">
        <w:rPr>
          <w:rFonts w:ascii="Times New Roman" w:hAnsi="Times New Roman"/>
          <w:szCs w:val="28"/>
          <w:lang w:val="en-US"/>
        </w:rPr>
        <w:t>Ştapelin</w:t>
      </w:r>
      <w:r w:rsidR="00970DFD" w:rsidRPr="003E35E4">
        <w:rPr>
          <w:rFonts w:ascii="Times New Roman" w:hAnsi="Times New Roman"/>
          <w:szCs w:val="28"/>
          <w:lang w:val="en-US"/>
        </w:rPr>
        <w:t xml:space="preserve"> </w:t>
      </w:r>
      <w:r w:rsidRPr="003E35E4">
        <w:rPr>
          <w:rFonts w:ascii="Times New Roman" w:hAnsi="Times New Roman"/>
          <w:szCs w:val="28"/>
          <w:lang w:val="en-US"/>
        </w:rPr>
        <w:t>forması</w:t>
      </w:r>
      <w:r w:rsidR="00970DFD" w:rsidRPr="003E35E4">
        <w:rPr>
          <w:rFonts w:ascii="Times New Roman" w:hAnsi="Times New Roman"/>
          <w:szCs w:val="28"/>
          <w:lang w:val="en-US"/>
        </w:rPr>
        <w:t xml:space="preserve"> </w:t>
      </w:r>
      <w:r w:rsidRPr="003E35E4">
        <w:rPr>
          <w:rFonts w:ascii="Times New Roman" w:hAnsi="Times New Roman"/>
          <w:szCs w:val="28"/>
          <w:lang w:val="en-US"/>
        </w:rPr>
        <w:t>onu</w:t>
      </w:r>
      <w:r w:rsidR="00970DFD" w:rsidRPr="003E35E4">
        <w:rPr>
          <w:rFonts w:ascii="Times New Roman" w:hAnsi="Times New Roman"/>
          <w:szCs w:val="28"/>
          <w:lang w:val="en-US"/>
        </w:rPr>
        <w:t xml:space="preserve"> </w:t>
      </w:r>
      <w:r w:rsidRPr="003E35E4">
        <w:rPr>
          <w:rFonts w:ascii="Times New Roman" w:hAnsi="Times New Roman"/>
          <w:szCs w:val="28"/>
          <w:lang w:val="en-US"/>
        </w:rPr>
        <w:t>təşkil</w:t>
      </w:r>
      <w:r w:rsidR="00970DFD" w:rsidRPr="003E35E4">
        <w:rPr>
          <w:rFonts w:ascii="Times New Roman" w:hAnsi="Times New Roman"/>
          <w:szCs w:val="28"/>
          <w:lang w:val="en-US"/>
        </w:rPr>
        <w:t xml:space="preserve"> </w:t>
      </w:r>
      <w:r w:rsidRPr="003E35E4">
        <w:rPr>
          <w:rFonts w:ascii="Times New Roman" w:hAnsi="Times New Roman"/>
          <w:szCs w:val="28"/>
          <w:lang w:val="en-US"/>
        </w:rPr>
        <w:t>edən</w:t>
      </w:r>
      <w:r w:rsidR="00970DFD" w:rsidRPr="003E35E4">
        <w:rPr>
          <w:rFonts w:ascii="Times New Roman" w:hAnsi="Times New Roman"/>
          <w:szCs w:val="28"/>
          <w:lang w:val="en-US"/>
        </w:rPr>
        <w:t xml:space="preserve"> </w:t>
      </w:r>
      <w:r w:rsidRPr="003E35E4">
        <w:rPr>
          <w:rFonts w:ascii="Times New Roman" w:hAnsi="Times New Roman"/>
          <w:szCs w:val="28"/>
          <w:lang w:val="en-US"/>
        </w:rPr>
        <w:t>çəngələrin</w:t>
      </w:r>
      <w:r w:rsidR="00970DFD" w:rsidRPr="003E35E4">
        <w:rPr>
          <w:rFonts w:ascii="Times New Roman" w:hAnsi="Times New Roman"/>
          <w:szCs w:val="28"/>
          <w:lang w:val="en-US"/>
        </w:rPr>
        <w:t xml:space="preserve"> </w:t>
      </w:r>
      <w:r w:rsidRPr="003E35E4">
        <w:rPr>
          <w:rFonts w:ascii="Times New Roman" w:hAnsi="Times New Roman"/>
          <w:szCs w:val="28"/>
          <w:lang w:val="en-US"/>
        </w:rPr>
        <w:t>formasından</w:t>
      </w:r>
      <w:r w:rsidR="00970DFD" w:rsidRPr="003E35E4">
        <w:rPr>
          <w:rFonts w:ascii="Times New Roman" w:hAnsi="Times New Roman"/>
          <w:szCs w:val="28"/>
          <w:lang w:val="en-US"/>
        </w:rPr>
        <w:t xml:space="preserve"> </w:t>
      </w:r>
      <w:r w:rsidRPr="003E35E4">
        <w:rPr>
          <w:rFonts w:ascii="Times New Roman" w:hAnsi="Times New Roman"/>
          <w:szCs w:val="28"/>
          <w:lang w:val="en-US"/>
        </w:rPr>
        <w:t>asılı</w:t>
      </w:r>
      <w:r w:rsidR="00970DFD" w:rsidRPr="003E35E4">
        <w:rPr>
          <w:rFonts w:ascii="Times New Roman" w:hAnsi="Times New Roman"/>
          <w:szCs w:val="28"/>
          <w:lang w:val="en-US"/>
        </w:rPr>
        <w:t xml:space="preserve"> </w:t>
      </w:r>
      <w:r w:rsidRPr="003E35E4">
        <w:rPr>
          <w:rFonts w:ascii="Times New Roman" w:hAnsi="Times New Roman"/>
          <w:szCs w:val="28"/>
          <w:lang w:val="en-US"/>
        </w:rPr>
        <w:t>olur</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970DFD" w:rsidRPr="003E35E4">
        <w:rPr>
          <w:rFonts w:ascii="Times New Roman" w:hAnsi="Times New Roman"/>
          <w:szCs w:val="28"/>
          <w:lang w:val="en-US"/>
        </w:rPr>
        <w:t xml:space="preserve"> </w:t>
      </w:r>
      <w:r w:rsidRPr="003E35E4">
        <w:rPr>
          <w:rFonts w:ascii="Times New Roman" w:hAnsi="Times New Roman"/>
          <w:szCs w:val="28"/>
          <w:lang w:val="en-US"/>
        </w:rPr>
        <w:t>qı</w:t>
      </w:r>
      <w:r w:rsidR="003E35E4" w:rsidRPr="003E35E4">
        <w:rPr>
          <w:rFonts w:ascii="Times New Roman" w:hAnsi="Times New Roman"/>
          <w:szCs w:val="28"/>
          <w:lang w:val="en-US"/>
        </w:rPr>
        <w:t>v</w:t>
      </w:r>
      <w:r w:rsidRPr="003E35E4">
        <w:rPr>
          <w:rFonts w:ascii="Times New Roman" w:hAnsi="Times New Roman"/>
          <w:szCs w:val="28"/>
          <w:lang w:val="en-US"/>
        </w:rPr>
        <w:t>rım</w:t>
      </w:r>
      <w:r w:rsidR="00970DFD" w:rsidRPr="003E35E4">
        <w:rPr>
          <w:rFonts w:ascii="Times New Roman" w:hAnsi="Times New Roman"/>
          <w:szCs w:val="28"/>
          <w:lang w:val="en-US"/>
        </w:rPr>
        <w:t xml:space="preserve"> </w:t>
      </w:r>
      <w:r w:rsidRPr="003E35E4">
        <w:rPr>
          <w:rFonts w:ascii="Times New Roman" w:hAnsi="Times New Roman"/>
          <w:szCs w:val="28"/>
          <w:lang w:val="en-US"/>
        </w:rPr>
        <w:t>olduğuna</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970DFD" w:rsidRPr="003E35E4">
        <w:rPr>
          <w:rFonts w:ascii="Times New Roman" w:hAnsi="Times New Roman"/>
          <w:szCs w:val="28"/>
          <w:lang w:val="en-US"/>
        </w:rPr>
        <w:t xml:space="preserve"> </w:t>
      </w:r>
      <w:r w:rsidRPr="003E35E4">
        <w:rPr>
          <w:rFonts w:ascii="Times New Roman" w:hAnsi="Times New Roman"/>
          <w:szCs w:val="28"/>
          <w:lang w:val="en-US"/>
        </w:rPr>
        <w:t>liflərinin</w:t>
      </w:r>
      <w:r w:rsidR="00970DFD" w:rsidRPr="003E35E4">
        <w:rPr>
          <w:rFonts w:ascii="Times New Roman" w:hAnsi="Times New Roman"/>
          <w:szCs w:val="28"/>
          <w:lang w:val="en-US"/>
        </w:rPr>
        <w:t xml:space="preserve"> </w:t>
      </w:r>
      <w:r w:rsidRPr="003E35E4">
        <w:rPr>
          <w:rFonts w:ascii="Times New Roman" w:hAnsi="Times New Roman"/>
          <w:szCs w:val="28"/>
          <w:lang w:val="en-US"/>
        </w:rPr>
        <w:t>arasında</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970DFD" w:rsidRPr="003E35E4">
        <w:rPr>
          <w:rFonts w:ascii="Times New Roman" w:hAnsi="Times New Roman"/>
          <w:szCs w:val="28"/>
          <w:lang w:val="en-US"/>
        </w:rPr>
        <w:t xml:space="preserve"> </w:t>
      </w:r>
      <w:r w:rsidRPr="003E35E4">
        <w:rPr>
          <w:rFonts w:ascii="Times New Roman" w:hAnsi="Times New Roman"/>
          <w:szCs w:val="28"/>
          <w:lang w:val="en-US"/>
        </w:rPr>
        <w:t>tər</w:t>
      </w:r>
      <w:r w:rsidR="00970DFD" w:rsidRPr="003E35E4">
        <w:rPr>
          <w:rFonts w:ascii="Times New Roman" w:hAnsi="Times New Roman"/>
          <w:szCs w:val="28"/>
          <w:lang w:val="en-US"/>
        </w:rPr>
        <w:t xml:space="preserve"> </w:t>
      </w:r>
      <w:r w:rsidRPr="003E35E4">
        <w:rPr>
          <w:rFonts w:ascii="Times New Roman" w:hAnsi="Times New Roman"/>
          <w:szCs w:val="28"/>
          <w:lang w:val="en-US"/>
        </w:rPr>
        <w:t>olduğuna</w:t>
      </w:r>
      <w:r w:rsidR="00970DFD" w:rsidRPr="003E35E4">
        <w:rPr>
          <w:rFonts w:ascii="Times New Roman" w:hAnsi="Times New Roman"/>
          <w:szCs w:val="28"/>
          <w:lang w:val="en-US"/>
        </w:rPr>
        <w:t xml:space="preserve"> </w:t>
      </w:r>
      <w:r w:rsidRPr="003E35E4">
        <w:rPr>
          <w:rFonts w:ascii="Times New Roman" w:hAnsi="Times New Roman"/>
          <w:szCs w:val="28"/>
          <w:lang w:val="en-US"/>
        </w:rPr>
        <w:t>görə</w:t>
      </w:r>
      <w:r w:rsidR="00970DFD" w:rsidRPr="003E35E4">
        <w:rPr>
          <w:rFonts w:ascii="Times New Roman" w:hAnsi="Times New Roman"/>
          <w:szCs w:val="28"/>
          <w:lang w:val="en-US"/>
        </w:rPr>
        <w:t xml:space="preserve"> </w:t>
      </w:r>
      <w:r w:rsidRPr="003E35E4">
        <w:rPr>
          <w:rFonts w:ascii="Times New Roman" w:hAnsi="Times New Roman"/>
          <w:szCs w:val="28"/>
          <w:lang w:val="en-US"/>
        </w:rPr>
        <w:t>çəngə</w:t>
      </w:r>
      <w:r w:rsidR="00970DFD" w:rsidRPr="003E35E4">
        <w:rPr>
          <w:rFonts w:ascii="Times New Roman" w:hAnsi="Times New Roman"/>
          <w:szCs w:val="28"/>
          <w:lang w:val="en-US"/>
        </w:rPr>
        <w:t>-</w:t>
      </w:r>
      <w:r w:rsidRPr="003E35E4">
        <w:rPr>
          <w:rFonts w:ascii="Times New Roman" w:hAnsi="Times New Roman"/>
          <w:szCs w:val="28"/>
          <w:lang w:val="en-US"/>
        </w:rPr>
        <w:t>çəngə</w:t>
      </w:r>
      <w:r w:rsidR="00970DFD" w:rsidRPr="003E35E4">
        <w:rPr>
          <w:rFonts w:ascii="Times New Roman" w:hAnsi="Times New Roman"/>
          <w:szCs w:val="28"/>
          <w:lang w:val="en-US"/>
        </w:rPr>
        <w:t xml:space="preserve"> </w:t>
      </w:r>
      <w:r w:rsidRPr="003E35E4">
        <w:rPr>
          <w:rFonts w:ascii="Times New Roman" w:hAnsi="Times New Roman"/>
          <w:szCs w:val="28"/>
          <w:lang w:val="en-US"/>
        </w:rPr>
        <w:t>olur</w:t>
      </w:r>
      <w:r w:rsidR="00970DFD" w:rsidRPr="003E35E4">
        <w:rPr>
          <w:rFonts w:ascii="Times New Roman" w:hAnsi="Times New Roman"/>
          <w:szCs w:val="28"/>
          <w:lang w:val="en-US"/>
        </w:rPr>
        <w:t xml:space="preserve">. </w:t>
      </w:r>
    </w:p>
    <w:p w:rsid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qırxıldıqdan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sonra</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sortlara</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a</w:t>
      </w:r>
      <w:r w:rsidRPr="003E35E4">
        <w:rPr>
          <w:rFonts w:ascii="Times New Roman" w:hAnsi="Times New Roman"/>
          <w:szCs w:val="28"/>
          <w:lang w:val="en-US"/>
        </w:rPr>
        <w:t>y</w:t>
      </w:r>
      <w:r w:rsidR="00152E56" w:rsidRPr="003E35E4">
        <w:rPr>
          <w:rFonts w:ascii="Times New Roman" w:hAnsi="Times New Roman"/>
          <w:szCs w:val="28"/>
          <w:lang w:val="en-US"/>
        </w:rPr>
        <w:t>rılıb</w:t>
      </w:r>
      <w:r w:rsidR="00970DFD"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w:t>
      </w:r>
      <w:r w:rsidRPr="003E35E4">
        <w:rPr>
          <w:rFonts w:ascii="Times New Roman" w:hAnsi="Times New Roman"/>
          <w:szCs w:val="28"/>
          <w:lang w:val="en-US"/>
        </w:rPr>
        <w:t>y</w:t>
      </w:r>
      <w:r w:rsidR="00152E56" w:rsidRPr="003E35E4">
        <w:rPr>
          <w:rFonts w:ascii="Times New Roman" w:hAnsi="Times New Roman"/>
          <w:szCs w:val="28"/>
          <w:lang w:val="en-US"/>
        </w:rPr>
        <w:t>ulur</w:t>
      </w:r>
      <w:r w:rsidR="00970DFD"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əsas</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hissəsi</w:t>
      </w:r>
      <w:r w:rsidR="00970DFD" w:rsidRPr="003E35E4">
        <w:rPr>
          <w:rFonts w:ascii="Times New Roman" w:hAnsi="Times New Roman"/>
          <w:szCs w:val="28"/>
          <w:lang w:val="en-US"/>
        </w:rPr>
        <w:t xml:space="preserve"> 35-46 </w:t>
      </w:r>
      <w:r w:rsidR="00152E56" w:rsidRPr="003E35E4">
        <w:rPr>
          <w:rFonts w:ascii="Times New Roman" w:hAnsi="Times New Roman"/>
          <w:szCs w:val="28"/>
          <w:lang w:val="en-US"/>
        </w:rPr>
        <w:t>dərəcə</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istilikdə</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sabunlu</w:t>
      </w:r>
      <w:r w:rsidR="00970DFD" w:rsidRPr="003E35E4">
        <w:rPr>
          <w:rFonts w:ascii="Times New Roman" w:hAnsi="Times New Roman"/>
          <w:szCs w:val="28"/>
          <w:lang w:val="en-US"/>
        </w:rPr>
        <w:t>-</w:t>
      </w:r>
      <w:r w:rsidR="00152E56" w:rsidRPr="003E35E4">
        <w:rPr>
          <w:rFonts w:ascii="Times New Roman" w:hAnsi="Times New Roman"/>
          <w:szCs w:val="28"/>
          <w:lang w:val="en-US"/>
        </w:rPr>
        <w:t>sodalı</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məhlulda</w:t>
      </w:r>
      <w:r w:rsidR="00970DFD"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w:t>
      </w:r>
      <w:r w:rsidRPr="003E35E4">
        <w:rPr>
          <w:rFonts w:ascii="Times New Roman" w:hAnsi="Times New Roman"/>
          <w:szCs w:val="28"/>
          <w:lang w:val="en-US"/>
        </w:rPr>
        <w:t>y</w:t>
      </w:r>
      <w:r w:rsidR="00152E56" w:rsidRPr="003E35E4">
        <w:rPr>
          <w:rFonts w:ascii="Times New Roman" w:hAnsi="Times New Roman"/>
          <w:szCs w:val="28"/>
          <w:lang w:val="en-US"/>
        </w:rPr>
        <w:t>ulur</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y</w:t>
      </w:r>
      <w:r w:rsidR="00152E56" w:rsidRPr="003E35E4">
        <w:rPr>
          <w:rFonts w:ascii="Times New Roman" w:hAnsi="Times New Roman"/>
          <w:szCs w:val="28"/>
          <w:lang w:val="en-US"/>
        </w:rPr>
        <w:t>undan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qıxrılan</w:t>
      </w:r>
      <w:r w:rsidR="00970DFD"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miqdarı</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lümənin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qalınlığından</w:t>
      </w:r>
      <w:r w:rsidR="00970DFD"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ağ</w:t>
      </w:r>
      <w:r w:rsidR="00970DFD" w:rsidRPr="003E35E4">
        <w:rPr>
          <w:rFonts w:ascii="Times New Roman" w:hAnsi="Times New Roman"/>
          <w:szCs w:val="28"/>
          <w:lang w:val="en-US"/>
        </w:rPr>
        <w:t>-</w:t>
      </w:r>
      <w:r w:rsidR="00152E56" w:rsidRPr="003E35E4">
        <w:rPr>
          <w:rFonts w:ascii="Times New Roman" w:hAnsi="Times New Roman"/>
          <w:szCs w:val="28"/>
          <w:lang w:val="en-US"/>
        </w:rPr>
        <w:t>tər</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fai</w:t>
      </w:r>
      <w:r w:rsidRPr="003E35E4">
        <w:rPr>
          <w:rFonts w:ascii="Times New Roman" w:hAnsi="Times New Roman"/>
          <w:szCs w:val="28"/>
          <w:lang w:val="en-US"/>
        </w:rPr>
        <w:t>z</w:t>
      </w:r>
      <w:r w:rsidR="00152E56" w:rsidRPr="003E35E4">
        <w:rPr>
          <w:rFonts w:ascii="Times New Roman" w:hAnsi="Times New Roman"/>
          <w:szCs w:val="28"/>
          <w:lang w:val="en-US"/>
        </w:rPr>
        <w:t>indən</w:t>
      </w:r>
      <w:r w:rsidR="00970DFD"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çirklili</w:t>
      </w:r>
      <w:r w:rsidRPr="003E35E4">
        <w:rPr>
          <w:rFonts w:ascii="Times New Roman" w:hAnsi="Times New Roman"/>
          <w:szCs w:val="28"/>
          <w:lang w:val="en-US"/>
        </w:rPr>
        <w:t>y</w:t>
      </w:r>
      <w:r w:rsidR="00152E56" w:rsidRPr="003E35E4">
        <w:rPr>
          <w:rFonts w:ascii="Times New Roman" w:hAnsi="Times New Roman"/>
          <w:szCs w:val="28"/>
          <w:lang w:val="en-US"/>
        </w:rPr>
        <w:t>i</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dərəcəsindən</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asılı</w:t>
      </w:r>
      <w:r w:rsidR="00970DFD"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970DFD" w:rsidRPr="003E35E4">
        <w:rPr>
          <w:rFonts w:ascii="Times New Roman" w:hAnsi="Times New Roman"/>
          <w:szCs w:val="28"/>
          <w:lang w:val="en-US"/>
        </w:rPr>
        <w:t xml:space="preserve">. </w:t>
      </w:r>
    </w:p>
    <w:p w:rsidR="00970DFD"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Isti</w:t>
      </w:r>
      <w:r w:rsidR="00970DFD" w:rsidRPr="003E35E4">
        <w:rPr>
          <w:rFonts w:ascii="Times New Roman" w:hAnsi="Times New Roman"/>
          <w:szCs w:val="28"/>
          <w:lang w:val="en-US"/>
        </w:rPr>
        <w:t xml:space="preserve"> </w:t>
      </w:r>
      <w:r w:rsidR="003E35E4">
        <w:rPr>
          <w:rFonts w:ascii="Times New Roman" w:hAnsi="Times New Roman"/>
          <w:szCs w:val="28"/>
          <w:lang w:val="en-US"/>
        </w:rPr>
        <w:t>su</w:t>
      </w:r>
      <w:r w:rsidRPr="003E35E4">
        <w:rPr>
          <w:rFonts w:ascii="Times New Roman" w:hAnsi="Times New Roman"/>
          <w:szCs w:val="28"/>
          <w:lang w:val="en-US"/>
        </w:rPr>
        <w:t>da</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ulduqdan</w:t>
      </w:r>
      <w:r w:rsidR="00970DFD" w:rsidRPr="003E35E4">
        <w:rPr>
          <w:rFonts w:ascii="Times New Roman" w:hAnsi="Times New Roman"/>
          <w:szCs w:val="28"/>
          <w:lang w:val="en-US"/>
        </w:rPr>
        <w:t xml:space="preserve"> </w:t>
      </w:r>
      <w:r w:rsidRPr="003E35E4">
        <w:rPr>
          <w:rFonts w:ascii="Times New Roman" w:hAnsi="Times New Roman"/>
          <w:szCs w:val="28"/>
          <w:lang w:val="en-US"/>
        </w:rPr>
        <w:t>sonra</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unların</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w:t>
      </w:r>
      <w:r w:rsidR="00970DFD" w:rsidRPr="003E35E4">
        <w:rPr>
          <w:rFonts w:ascii="Times New Roman" w:hAnsi="Times New Roman"/>
          <w:szCs w:val="28"/>
          <w:lang w:val="en-US"/>
        </w:rPr>
        <w:t xml:space="preserve"> 35-45%, </w:t>
      </w:r>
      <w:r w:rsidR="003E35E4" w:rsidRPr="003E35E4">
        <w:rPr>
          <w:rFonts w:ascii="Times New Roman" w:hAnsi="Times New Roman"/>
          <w:szCs w:val="28"/>
          <w:lang w:val="en-US"/>
        </w:rPr>
        <w:t>y</w:t>
      </w:r>
      <w:r w:rsidRPr="003E35E4">
        <w:rPr>
          <w:rFonts w:ascii="Times New Roman" w:hAnsi="Times New Roman"/>
          <w:szCs w:val="28"/>
          <w:lang w:val="en-US"/>
        </w:rPr>
        <w:t>arımcod</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unlarınkı</w:t>
      </w:r>
      <w:r w:rsidR="00970DFD" w:rsidRPr="003E35E4">
        <w:rPr>
          <w:rFonts w:ascii="Times New Roman" w:hAnsi="Times New Roman"/>
          <w:szCs w:val="28"/>
          <w:lang w:val="en-US"/>
        </w:rPr>
        <w:t xml:space="preserve"> 45-60% </w:t>
      </w:r>
      <w:r w:rsidR="003E35E4" w:rsidRPr="003E35E4">
        <w:rPr>
          <w:rFonts w:ascii="Times New Roman" w:hAnsi="Times New Roman"/>
          <w:szCs w:val="28"/>
          <w:lang w:val="en-US"/>
        </w:rPr>
        <w:t>v</w:t>
      </w:r>
      <w:r w:rsidRPr="003E35E4">
        <w:rPr>
          <w:rFonts w:ascii="Times New Roman" w:hAnsi="Times New Roman"/>
          <w:szCs w:val="28"/>
          <w:lang w:val="en-US"/>
        </w:rPr>
        <w:t>ə</w:t>
      </w:r>
      <w:r w:rsidR="00970DFD" w:rsidRPr="003E35E4">
        <w:rPr>
          <w:rFonts w:ascii="Times New Roman" w:hAnsi="Times New Roman"/>
          <w:szCs w:val="28"/>
          <w:lang w:val="en-US"/>
        </w:rPr>
        <w:t xml:space="preserve"> </w:t>
      </w:r>
      <w:r w:rsidRPr="003E35E4">
        <w:rPr>
          <w:rFonts w:ascii="Times New Roman" w:hAnsi="Times New Roman"/>
          <w:szCs w:val="28"/>
          <w:lang w:val="en-US"/>
        </w:rPr>
        <w:t>cod</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unlarınkı</w:t>
      </w:r>
      <w:r w:rsidR="00970DFD" w:rsidRPr="003E35E4">
        <w:rPr>
          <w:rFonts w:ascii="Times New Roman" w:hAnsi="Times New Roman"/>
          <w:szCs w:val="28"/>
          <w:lang w:val="en-US"/>
        </w:rPr>
        <w:t xml:space="preserve"> 5-70% </w:t>
      </w:r>
      <w:r w:rsidRPr="003E35E4">
        <w:rPr>
          <w:rFonts w:ascii="Times New Roman" w:hAnsi="Times New Roman"/>
          <w:szCs w:val="28"/>
          <w:lang w:val="en-US"/>
        </w:rPr>
        <w:t>təmi</w:t>
      </w:r>
      <w:r w:rsidR="003E35E4" w:rsidRPr="003E35E4">
        <w:rPr>
          <w:rFonts w:ascii="Times New Roman" w:hAnsi="Times New Roman"/>
          <w:szCs w:val="28"/>
          <w:lang w:val="en-US"/>
        </w:rPr>
        <w:t>z</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erir</w:t>
      </w:r>
      <w:r w:rsidR="00970DFD" w:rsidRPr="003E35E4">
        <w:rPr>
          <w:rFonts w:ascii="Times New Roman" w:hAnsi="Times New Roman"/>
          <w:szCs w:val="28"/>
          <w:lang w:val="en-US"/>
        </w:rPr>
        <w:t xml:space="preserve">. </w:t>
      </w:r>
      <w:r w:rsidRPr="003E35E4">
        <w:rPr>
          <w:rFonts w:ascii="Times New Roman" w:hAnsi="Times New Roman"/>
          <w:szCs w:val="28"/>
          <w:lang w:val="en-US"/>
        </w:rPr>
        <w:t>Bir</w:t>
      </w:r>
      <w:r w:rsidR="00970DFD" w:rsidRPr="003E35E4">
        <w:rPr>
          <w:rFonts w:ascii="Times New Roman" w:hAnsi="Times New Roman"/>
          <w:szCs w:val="28"/>
          <w:lang w:val="en-US"/>
        </w:rPr>
        <w:t xml:space="preserve"> </w:t>
      </w:r>
      <w:r w:rsidRPr="003E35E4">
        <w:rPr>
          <w:rFonts w:ascii="Times New Roman" w:hAnsi="Times New Roman"/>
          <w:szCs w:val="28"/>
          <w:lang w:val="en-US"/>
        </w:rPr>
        <w:t>baş</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undan</w:t>
      </w:r>
      <w:r w:rsidR="00970DFD" w:rsidRPr="003E35E4">
        <w:rPr>
          <w:rFonts w:ascii="Times New Roman" w:hAnsi="Times New Roman"/>
          <w:szCs w:val="28"/>
          <w:lang w:val="en-US"/>
        </w:rPr>
        <w:t xml:space="preserve"> 4,2-6 </w:t>
      </w:r>
      <w:r w:rsidRPr="003E35E4">
        <w:rPr>
          <w:rFonts w:ascii="Times New Roman" w:hAnsi="Times New Roman"/>
          <w:szCs w:val="28"/>
          <w:lang w:val="en-US"/>
        </w:rPr>
        <w:t>kq</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arımcod</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unlardan</w:t>
      </w:r>
      <w:r w:rsidR="00970DFD" w:rsidRPr="003E35E4">
        <w:rPr>
          <w:rFonts w:ascii="Times New Roman" w:hAnsi="Times New Roman"/>
          <w:szCs w:val="28"/>
          <w:lang w:val="en-US"/>
        </w:rPr>
        <w:t xml:space="preserve"> 2,8-5 </w:t>
      </w:r>
      <w:r w:rsidRPr="003E35E4">
        <w:rPr>
          <w:rFonts w:ascii="Times New Roman" w:hAnsi="Times New Roman"/>
          <w:szCs w:val="28"/>
          <w:lang w:val="en-US"/>
        </w:rPr>
        <w:t>kq</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970DFD" w:rsidRPr="003E35E4">
        <w:rPr>
          <w:rFonts w:ascii="Times New Roman" w:hAnsi="Times New Roman"/>
          <w:szCs w:val="28"/>
          <w:lang w:val="en-US"/>
        </w:rPr>
        <w:t xml:space="preserve"> </w:t>
      </w:r>
      <w:r w:rsidRPr="003E35E4">
        <w:rPr>
          <w:rFonts w:ascii="Times New Roman" w:hAnsi="Times New Roman"/>
          <w:szCs w:val="28"/>
          <w:lang w:val="en-US"/>
        </w:rPr>
        <w:t>cod</w:t>
      </w:r>
      <w:r w:rsidR="003E35E4" w:rsidRPr="003E35E4">
        <w:rPr>
          <w:rFonts w:ascii="Times New Roman" w:hAnsi="Times New Roman"/>
          <w:szCs w:val="28"/>
          <w:lang w:val="en-US"/>
        </w:rPr>
        <w:t>y</w:t>
      </w:r>
      <w:r w:rsidRPr="003E35E4">
        <w:rPr>
          <w:rFonts w:ascii="Times New Roman" w:hAnsi="Times New Roman"/>
          <w:szCs w:val="28"/>
          <w:lang w:val="en-US"/>
        </w:rPr>
        <w:t>unlu</w:t>
      </w:r>
      <w:r w:rsidR="00970DFD"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unlardan</w:t>
      </w:r>
      <w:r w:rsidR="00970DFD" w:rsidRPr="003E35E4">
        <w:rPr>
          <w:rFonts w:ascii="Times New Roman" w:hAnsi="Times New Roman"/>
          <w:szCs w:val="28"/>
          <w:lang w:val="en-US"/>
        </w:rPr>
        <w:t xml:space="preserve"> 1,2-3,5 </w:t>
      </w:r>
      <w:r w:rsidRPr="003E35E4">
        <w:rPr>
          <w:rFonts w:ascii="Times New Roman" w:hAnsi="Times New Roman"/>
          <w:szCs w:val="28"/>
          <w:lang w:val="en-US"/>
        </w:rPr>
        <w:t>kq</w:t>
      </w:r>
      <w:r w:rsidR="00970D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970DFD" w:rsidRPr="003E35E4">
        <w:rPr>
          <w:rFonts w:ascii="Times New Roman" w:hAnsi="Times New Roman"/>
          <w:szCs w:val="28"/>
          <w:lang w:val="en-US"/>
        </w:rPr>
        <w:t xml:space="preserve"> </w:t>
      </w:r>
      <w:r w:rsidRPr="003E35E4">
        <w:rPr>
          <w:rFonts w:ascii="Times New Roman" w:hAnsi="Times New Roman"/>
          <w:szCs w:val="28"/>
          <w:lang w:val="en-US"/>
        </w:rPr>
        <w:t>qırxılır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9</w:t>
      </w:r>
      <w:r w:rsidR="0067209B">
        <w:rPr>
          <w:rFonts w:ascii="Times New Roman" w:hAnsi="Times New Roman"/>
          <w:szCs w:val="28"/>
          <w:lang w:val="az-Latn-AZ"/>
        </w:rPr>
        <w:sym w:font="Symbol" w:char="F05D"/>
      </w:r>
      <w:r w:rsidR="00970DFD" w:rsidRPr="003E35E4">
        <w:rPr>
          <w:rFonts w:ascii="Times New Roman" w:hAnsi="Times New Roman"/>
          <w:szCs w:val="28"/>
          <w:lang w:val="en-US"/>
        </w:rPr>
        <w:t>.</w:t>
      </w:r>
    </w:p>
    <w:p w:rsidR="00970DFD" w:rsidRPr="003E35E4" w:rsidRDefault="00152E56"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Su</w:t>
      </w:r>
      <w:r w:rsidR="003E35E4" w:rsidRPr="003E35E4">
        <w:rPr>
          <w:rFonts w:ascii="Times New Roman" w:hAnsi="Times New Roman"/>
          <w:b/>
          <w:szCs w:val="28"/>
          <w:lang w:val="en-US"/>
        </w:rPr>
        <w:t>y</w:t>
      </w:r>
      <w:r w:rsidRPr="003E35E4">
        <w:rPr>
          <w:rFonts w:ascii="Times New Roman" w:hAnsi="Times New Roman"/>
          <w:b/>
          <w:szCs w:val="28"/>
          <w:lang w:val="en-US"/>
        </w:rPr>
        <w:t>un</w:t>
      </w:r>
      <w:r w:rsidR="00A13057" w:rsidRPr="003E35E4">
        <w:rPr>
          <w:rFonts w:ascii="Times New Roman" w:hAnsi="Times New Roman"/>
          <w:b/>
          <w:szCs w:val="28"/>
          <w:lang w:val="en-US"/>
        </w:rPr>
        <w:t xml:space="preserve"> </w:t>
      </w:r>
      <w:r w:rsidRPr="003E35E4">
        <w:rPr>
          <w:rFonts w:ascii="Times New Roman" w:hAnsi="Times New Roman"/>
          <w:b/>
          <w:szCs w:val="28"/>
          <w:lang w:val="en-US"/>
        </w:rPr>
        <w:t>təsiri</w:t>
      </w:r>
      <w:r w:rsidR="00A13057" w:rsidRPr="003E35E4">
        <w:rPr>
          <w:rFonts w:ascii="Times New Roman" w:hAnsi="Times New Roman"/>
          <w:b/>
          <w:szCs w:val="28"/>
          <w:lang w:val="en-US"/>
        </w:rPr>
        <w:t>.</w:t>
      </w:r>
    </w:p>
    <w:p w:rsidR="00A1305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Suda</w:t>
      </w:r>
      <w:r w:rsidR="00030F80" w:rsidRPr="003E35E4">
        <w:rPr>
          <w:rFonts w:ascii="Times New Roman" w:hAnsi="Times New Roman"/>
          <w:szCs w:val="28"/>
          <w:lang w:val="en-US"/>
        </w:rPr>
        <w:t xml:space="preserve">, </w:t>
      </w:r>
      <w:r w:rsidRPr="003E35E4">
        <w:rPr>
          <w:rFonts w:ascii="Times New Roman" w:hAnsi="Times New Roman"/>
          <w:szCs w:val="28"/>
          <w:lang w:val="en-US"/>
        </w:rPr>
        <w:t>xüsusən</w:t>
      </w:r>
      <w:r w:rsidR="00030F80" w:rsidRPr="003E35E4">
        <w:rPr>
          <w:rFonts w:ascii="Times New Roman" w:hAnsi="Times New Roman"/>
          <w:szCs w:val="28"/>
          <w:lang w:val="en-US"/>
        </w:rPr>
        <w:t xml:space="preserve"> </w:t>
      </w:r>
      <w:r w:rsidRPr="003E35E4">
        <w:rPr>
          <w:rFonts w:ascii="Times New Roman" w:hAnsi="Times New Roman"/>
          <w:szCs w:val="28"/>
          <w:lang w:val="en-US"/>
        </w:rPr>
        <w:t>dağ</w:t>
      </w:r>
      <w:r w:rsidR="00030F80" w:rsidRPr="003E35E4">
        <w:rPr>
          <w:rFonts w:ascii="Times New Roman" w:hAnsi="Times New Roman"/>
          <w:szCs w:val="28"/>
          <w:lang w:val="en-US"/>
        </w:rPr>
        <w:t xml:space="preserve"> </w:t>
      </w:r>
      <w:r w:rsidRPr="003E35E4">
        <w:rPr>
          <w:rFonts w:ascii="Times New Roman" w:hAnsi="Times New Roman"/>
          <w:szCs w:val="28"/>
          <w:lang w:val="en-US"/>
        </w:rPr>
        <w:t>suda</w:t>
      </w:r>
      <w:r w:rsidR="00030F8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Pr="003E35E4">
        <w:rPr>
          <w:rFonts w:ascii="Times New Roman" w:hAnsi="Times New Roman"/>
          <w:szCs w:val="28"/>
          <w:lang w:val="en-US"/>
        </w:rPr>
        <w:t>lifləri</w:t>
      </w:r>
      <w:r w:rsidR="00030F8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umşalır</w:t>
      </w:r>
      <w:r w:rsidR="00030F80" w:rsidRPr="003E35E4">
        <w:rPr>
          <w:rFonts w:ascii="Times New Roman" w:hAnsi="Times New Roman"/>
          <w:szCs w:val="28"/>
          <w:lang w:val="en-US"/>
        </w:rPr>
        <w:t xml:space="preserve">, </w:t>
      </w:r>
      <w:r w:rsidRPr="003E35E4">
        <w:rPr>
          <w:rFonts w:ascii="Times New Roman" w:hAnsi="Times New Roman"/>
          <w:szCs w:val="28"/>
          <w:lang w:val="en-US"/>
        </w:rPr>
        <w:t>plastik</w:t>
      </w:r>
      <w:r w:rsidR="00030F80" w:rsidRPr="003E35E4">
        <w:rPr>
          <w:rFonts w:ascii="Times New Roman" w:hAnsi="Times New Roman"/>
          <w:szCs w:val="28"/>
          <w:lang w:val="en-US"/>
        </w:rPr>
        <w:t xml:space="preserve"> </w:t>
      </w:r>
      <w:r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w:t>
      </w:r>
      <w:r w:rsidR="00030F80" w:rsidRPr="003E35E4">
        <w:rPr>
          <w:rFonts w:ascii="Times New Roman" w:hAnsi="Times New Roman"/>
          <w:szCs w:val="28"/>
          <w:lang w:val="en-US"/>
        </w:rPr>
        <w:t xml:space="preserve"> </w:t>
      </w:r>
      <w:r w:rsidRPr="003E35E4">
        <w:rPr>
          <w:rFonts w:ascii="Times New Roman" w:hAnsi="Times New Roman"/>
          <w:szCs w:val="28"/>
          <w:lang w:val="en-US"/>
        </w:rPr>
        <w:t>qabili</w:t>
      </w:r>
      <w:r w:rsidR="003E35E4" w:rsidRPr="003E35E4">
        <w:rPr>
          <w:rFonts w:ascii="Times New Roman" w:hAnsi="Times New Roman"/>
          <w:szCs w:val="28"/>
          <w:lang w:val="en-US"/>
        </w:rPr>
        <w:t>yy</w:t>
      </w:r>
      <w:r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artır</w:t>
      </w:r>
      <w:r w:rsidR="00030F80"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030F80"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alır</w:t>
      </w:r>
      <w:r w:rsidR="00030F80" w:rsidRPr="003E35E4">
        <w:rPr>
          <w:rFonts w:ascii="Times New Roman" w:hAnsi="Times New Roman"/>
          <w:szCs w:val="28"/>
          <w:lang w:val="en-US"/>
        </w:rPr>
        <w:t xml:space="preserve">, </w:t>
      </w:r>
      <w:r w:rsidRPr="003E35E4">
        <w:rPr>
          <w:rFonts w:ascii="Times New Roman" w:hAnsi="Times New Roman"/>
          <w:szCs w:val="28"/>
          <w:lang w:val="en-US"/>
        </w:rPr>
        <w:t>quruduqdan</w:t>
      </w:r>
      <w:r w:rsidR="00030F80" w:rsidRPr="003E35E4">
        <w:rPr>
          <w:rFonts w:ascii="Times New Roman" w:hAnsi="Times New Roman"/>
          <w:szCs w:val="28"/>
          <w:lang w:val="en-US"/>
        </w:rPr>
        <w:t xml:space="preserve"> </w:t>
      </w:r>
      <w:r w:rsidRPr="003E35E4">
        <w:rPr>
          <w:rFonts w:ascii="Times New Roman" w:hAnsi="Times New Roman"/>
          <w:szCs w:val="28"/>
          <w:lang w:val="en-US"/>
        </w:rPr>
        <w:t>sonra</w:t>
      </w:r>
      <w:r w:rsidR="00030F80" w:rsidRPr="003E35E4">
        <w:rPr>
          <w:rFonts w:ascii="Times New Roman" w:hAnsi="Times New Roman"/>
          <w:szCs w:val="28"/>
          <w:lang w:val="en-US"/>
        </w:rPr>
        <w:t xml:space="preserve"> </w:t>
      </w:r>
      <w:r w:rsidRPr="003E35E4">
        <w:rPr>
          <w:rFonts w:ascii="Times New Roman" w:hAnsi="Times New Roman"/>
          <w:szCs w:val="28"/>
          <w:lang w:val="en-US"/>
        </w:rPr>
        <w:t>isə</w:t>
      </w:r>
      <w:r w:rsidR="00030F80" w:rsidRPr="003E35E4">
        <w:rPr>
          <w:rFonts w:ascii="Times New Roman" w:hAnsi="Times New Roman"/>
          <w:szCs w:val="28"/>
          <w:lang w:val="en-US"/>
        </w:rPr>
        <w:t xml:space="preserve"> </w:t>
      </w:r>
      <w:r w:rsidRPr="003E35E4">
        <w:rPr>
          <w:rFonts w:ascii="Times New Roman" w:hAnsi="Times New Roman"/>
          <w:szCs w:val="28"/>
          <w:lang w:val="en-US"/>
        </w:rPr>
        <w:t>ona</w:t>
      </w:r>
      <w:r w:rsidR="00030F8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erilən</w:t>
      </w:r>
      <w:r w:rsidR="00030F80" w:rsidRPr="003E35E4">
        <w:rPr>
          <w:rFonts w:ascii="Times New Roman" w:hAnsi="Times New Roman"/>
          <w:szCs w:val="28"/>
          <w:lang w:val="en-US"/>
        </w:rPr>
        <w:t xml:space="preserve"> </w:t>
      </w:r>
      <w:r w:rsidRPr="003E35E4">
        <w:rPr>
          <w:rFonts w:ascii="Times New Roman" w:hAnsi="Times New Roman"/>
          <w:szCs w:val="28"/>
          <w:lang w:val="en-US"/>
        </w:rPr>
        <w:t>formanı</w:t>
      </w:r>
      <w:r w:rsidR="00030F80" w:rsidRPr="003E35E4">
        <w:rPr>
          <w:rFonts w:ascii="Times New Roman" w:hAnsi="Times New Roman"/>
          <w:szCs w:val="28"/>
          <w:lang w:val="en-US"/>
        </w:rPr>
        <w:t xml:space="preserve"> </w:t>
      </w:r>
      <w:r w:rsidRPr="003E35E4">
        <w:rPr>
          <w:rFonts w:ascii="Times New Roman" w:hAnsi="Times New Roman"/>
          <w:szCs w:val="28"/>
          <w:lang w:val="en-US"/>
        </w:rPr>
        <w:t>saxla</w:t>
      </w:r>
      <w:r w:rsidR="003E35E4" w:rsidRPr="003E35E4">
        <w:rPr>
          <w:rFonts w:ascii="Times New Roman" w:hAnsi="Times New Roman"/>
          <w:szCs w:val="28"/>
          <w:lang w:val="en-US"/>
        </w:rPr>
        <w:t>y</w:t>
      </w:r>
      <w:r w:rsidRPr="003E35E4">
        <w:rPr>
          <w:rFonts w:ascii="Times New Roman" w:hAnsi="Times New Roman"/>
          <w:szCs w:val="28"/>
          <w:lang w:val="en-US"/>
        </w:rPr>
        <w:t>ır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parçaların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əməli</w:t>
      </w:r>
      <w:r w:rsidRPr="003E35E4">
        <w:rPr>
          <w:rFonts w:ascii="Times New Roman" w:hAnsi="Times New Roman"/>
          <w:szCs w:val="28"/>
          <w:lang w:val="en-US"/>
        </w:rPr>
        <w:t>yy</w:t>
      </w:r>
      <w:r w:rsidR="00152E56" w:rsidRPr="003E35E4">
        <w:rPr>
          <w:rFonts w:ascii="Times New Roman" w:hAnsi="Times New Roman"/>
          <w:szCs w:val="28"/>
          <w:lang w:val="en-US"/>
        </w:rPr>
        <w:t>atı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məsələn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dekatiro</w:t>
      </w:r>
      <w:r w:rsidRPr="003E35E4">
        <w:rPr>
          <w:rFonts w:ascii="Times New Roman" w:hAnsi="Times New Roman"/>
          <w:szCs w:val="28"/>
          <w:lang w:val="en-US"/>
        </w:rPr>
        <w:t>v</w:t>
      </w:r>
      <w:r w:rsidR="00152E56" w:rsidRPr="003E35E4">
        <w:rPr>
          <w:rFonts w:ascii="Times New Roman" w:hAnsi="Times New Roman"/>
          <w:szCs w:val="28"/>
          <w:lang w:val="en-US"/>
        </w:rPr>
        <w:t>ka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ütü</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press</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s</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əməli</w:t>
      </w:r>
      <w:r w:rsidRPr="003E35E4">
        <w:rPr>
          <w:rFonts w:ascii="Times New Roman" w:hAnsi="Times New Roman"/>
          <w:szCs w:val="28"/>
          <w:lang w:val="en-US"/>
        </w:rPr>
        <w:t>yy</w:t>
      </w:r>
      <w:r w:rsidR="00152E56" w:rsidRPr="003E35E4">
        <w:rPr>
          <w:rFonts w:ascii="Times New Roman" w:hAnsi="Times New Roman"/>
          <w:szCs w:val="28"/>
          <w:lang w:val="en-US"/>
        </w:rPr>
        <w:t>atlar</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xasi</w:t>
      </w:r>
      <w:r w:rsidRPr="003E35E4">
        <w:rPr>
          <w:rFonts w:ascii="Times New Roman" w:hAnsi="Times New Roman"/>
          <w:szCs w:val="28"/>
          <w:lang w:val="en-US"/>
        </w:rPr>
        <w:t>yy</w:t>
      </w:r>
      <w:r w:rsidR="00152E56" w:rsidRPr="003E35E4">
        <w:rPr>
          <w:rFonts w:ascii="Times New Roman" w:hAnsi="Times New Roman"/>
          <w:szCs w:val="28"/>
          <w:lang w:val="en-US"/>
        </w:rPr>
        <w:t>ətlərinə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əsaslanır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Adi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şəraitdə</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unda</w:t>
      </w:r>
      <w:r w:rsidR="00030F80" w:rsidRPr="003E35E4">
        <w:rPr>
          <w:rFonts w:ascii="Times New Roman" w:hAnsi="Times New Roman"/>
          <w:szCs w:val="28"/>
          <w:lang w:val="en-US"/>
        </w:rPr>
        <w:t xml:space="preserve"> 14-18% </w:t>
      </w:r>
      <w:r w:rsidR="00152E56" w:rsidRPr="003E35E4">
        <w:rPr>
          <w:rFonts w:ascii="Times New Roman" w:hAnsi="Times New Roman"/>
          <w:szCs w:val="28"/>
          <w:lang w:val="en-US"/>
        </w:rPr>
        <w:t>rütubət</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rütubəti</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v</w:t>
      </w:r>
      <w:r w:rsidR="00152E56" w:rsidRPr="003E35E4">
        <w:rPr>
          <w:rFonts w:ascii="Times New Roman" w:hAnsi="Times New Roman"/>
          <w:szCs w:val="28"/>
          <w:lang w:val="en-US"/>
        </w:rPr>
        <w:t>aş</w:t>
      </w:r>
      <w:r w:rsidR="00030F80" w:rsidRPr="003E35E4">
        <w:rPr>
          <w:rFonts w:ascii="Times New Roman" w:hAnsi="Times New Roman"/>
          <w:szCs w:val="28"/>
          <w:lang w:val="en-US"/>
        </w:rPr>
        <w:t>-</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v</w:t>
      </w:r>
      <w:r w:rsidR="00152E56" w:rsidRPr="003E35E4">
        <w:rPr>
          <w:rFonts w:ascii="Times New Roman" w:hAnsi="Times New Roman"/>
          <w:szCs w:val="28"/>
          <w:lang w:val="en-US"/>
        </w:rPr>
        <w:t>aş</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canına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çəkir</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v</w:t>
      </w:r>
      <w:r w:rsidR="00152E56" w:rsidRPr="003E35E4">
        <w:rPr>
          <w:rFonts w:ascii="Times New Roman" w:hAnsi="Times New Roman"/>
          <w:szCs w:val="28"/>
          <w:lang w:val="en-US"/>
        </w:rPr>
        <w:t>aş</w:t>
      </w:r>
      <w:r w:rsidR="00030F80" w:rsidRPr="003E35E4">
        <w:rPr>
          <w:rFonts w:ascii="Times New Roman" w:hAnsi="Times New Roman"/>
          <w:szCs w:val="28"/>
          <w:lang w:val="en-US"/>
        </w:rPr>
        <w:t>-</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v</w:t>
      </w:r>
      <w:r w:rsidR="00152E56" w:rsidRPr="003E35E4">
        <w:rPr>
          <w:rFonts w:ascii="Times New Roman" w:hAnsi="Times New Roman"/>
          <w:szCs w:val="28"/>
          <w:lang w:val="en-US"/>
        </w:rPr>
        <w:t>aş</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buraxır</w:t>
      </w:r>
      <w:r w:rsidR="00030F80" w:rsidRPr="003E35E4">
        <w:rPr>
          <w:rFonts w:ascii="Times New Roman" w:hAnsi="Times New Roman"/>
          <w:szCs w:val="28"/>
          <w:lang w:val="en-US"/>
        </w:rPr>
        <w:t>.</w:t>
      </w:r>
    </w:p>
    <w:p w:rsidR="00030F80"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Qı</w:t>
      </w:r>
      <w:r w:rsidR="003E35E4" w:rsidRPr="003E35E4">
        <w:rPr>
          <w:rFonts w:ascii="Times New Roman" w:hAnsi="Times New Roman"/>
          <w:szCs w:val="28"/>
          <w:lang w:val="en-US"/>
        </w:rPr>
        <w:t>z</w:t>
      </w:r>
      <w:r w:rsidRPr="003E35E4">
        <w:rPr>
          <w:rFonts w:ascii="Times New Roman" w:hAnsi="Times New Roman"/>
          <w:szCs w:val="28"/>
          <w:lang w:val="en-US"/>
        </w:rPr>
        <w:t>dırdıqda</w:t>
      </w:r>
      <w:r w:rsidR="00030F8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30F80" w:rsidRPr="003E35E4">
        <w:rPr>
          <w:rFonts w:ascii="Times New Roman" w:hAnsi="Times New Roman"/>
          <w:szCs w:val="28"/>
          <w:lang w:val="en-US"/>
        </w:rPr>
        <w:t xml:space="preserve"> </w:t>
      </w:r>
      <w:r w:rsidRPr="003E35E4">
        <w:rPr>
          <w:rFonts w:ascii="Times New Roman" w:hAnsi="Times New Roman"/>
          <w:szCs w:val="28"/>
          <w:lang w:val="en-US"/>
        </w:rPr>
        <w:t>codlaşır</w:t>
      </w:r>
      <w:r w:rsidR="00030F8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30F80" w:rsidRPr="003E35E4">
        <w:rPr>
          <w:rFonts w:ascii="Times New Roman" w:hAnsi="Times New Roman"/>
          <w:szCs w:val="28"/>
          <w:lang w:val="en-US"/>
        </w:rPr>
        <w:t xml:space="preserve"> </w:t>
      </w:r>
      <w:r w:rsidRPr="003E35E4">
        <w:rPr>
          <w:rFonts w:ascii="Times New Roman" w:hAnsi="Times New Roman"/>
          <w:szCs w:val="28"/>
          <w:lang w:val="en-US"/>
        </w:rPr>
        <w:t>kö</w:t>
      </w:r>
      <w:r w:rsidR="003E35E4" w:rsidRPr="003E35E4">
        <w:rPr>
          <w:rFonts w:ascii="Times New Roman" w:hAnsi="Times New Roman"/>
          <w:szCs w:val="28"/>
          <w:lang w:val="en-US"/>
        </w:rPr>
        <w:t>v</w:t>
      </w:r>
      <w:r w:rsidRPr="003E35E4">
        <w:rPr>
          <w:rFonts w:ascii="Times New Roman" w:hAnsi="Times New Roman"/>
          <w:szCs w:val="28"/>
          <w:lang w:val="en-US"/>
        </w:rPr>
        <w:t>rəkləşir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Y</w:t>
      </w:r>
      <w:r w:rsidR="00152E56" w:rsidRPr="003E35E4">
        <w:rPr>
          <w:rFonts w:ascii="Times New Roman" w:hAnsi="Times New Roman"/>
          <w:b/>
          <w:szCs w:val="28"/>
          <w:lang w:val="en-US"/>
        </w:rPr>
        <w:t>unun</w:t>
      </w:r>
      <w:r w:rsidR="00030F80" w:rsidRPr="003E35E4">
        <w:rPr>
          <w:rFonts w:ascii="Times New Roman" w:hAnsi="Times New Roman"/>
          <w:b/>
          <w:szCs w:val="28"/>
          <w:lang w:val="en-US"/>
        </w:rPr>
        <w:t xml:space="preserve"> </w:t>
      </w:r>
      <w:r w:rsidR="00152E56" w:rsidRPr="003E35E4">
        <w:rPr>
          <w:rFonts w:ascii="Times New Roman" w:hAnsi="Times New Roman"/>
          <w:b/>
          <w:szCs w:val="28"/>
          <w:lang w:val="en-US"/>
        </w:rPr>
        <w:t>texnoloji</w:t>
      </w:r>
      <w:r w:rsidR="00030F80" w:rsidRPr="003E35E4">
        <w:rPr>
          <w:rFonts w:ascii="Times New Roman" w:hAnsi="Times New Roman"/>
          <w:b/>
          <w:szCs w:val="28"/>
          <w:lang w:val="en-US"/>
        </w:rPr>
        <w:t xml:space="preserve"> </w:t>
      </w:r>
      <w:r w:rsidR="00152E56" w:rsidRPr="003E35E4">
        <w:rPr>
          <w:rFonts w:ascii="Times New Roman" w:hAnsi="Times New Roman"/>
          <w:b/>
          <w:szCs w:val="28"/>
          <w:lang w:val="en-US"/>
        </w:rPr>
        <w:t>xassələri</w:t>
      </w:r>
      <w:r w:rsidR="00030F80" w:rsidRPr="003E35E4">
        <w:rPr>
          <w:rFonts w:ascii="Times New Roman" w:hAnsi="Times New Roman"/>
          <w:b/>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irici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materialı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kimi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qi</w:t>
      </w:r>
      <w:r w:rsidRPr="003E35E4">
        <w:rPr>
          <w:rFonts w:ascii="Times New Roman" w:hAnsi="Times New Roman"/>
          <w:szCs w:val="28"/>
          <w:lang w:val="en-US"/>
        </w:rPr>
        <w:t>y</w:t>
      </w:r>
      <w:r w:rsidR="00152E56" w:rsidRPr="003E35E4">
        <w:rPr>
          <w:rFonts w:ascii="Times New Roman" w:hAnsi="Times New Roman"/>
          <w:szCs w:val="28"/>
          <w:lang w:val="en-US"/>
        </w:rPr>
        <w:t>mət</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erilərkən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rımlıq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iklik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möhkəmlik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anma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bircürlük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rəng</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nöqsansı</w:t>
      </w:r>
      <w:r w:rsidRPr="003E35E4">
        <w:rPr>
          <w:rFonts w:ascii="Times New Roman" w:hAnsi="Times New Roman"/>
          <w:szCs w:val="28"/>
          <w:lang w:val="en-US"/>
        </w:rPr>
        <w:t>z</w:t>
      </w:r>
      <w:r w:rsidR="00152E56" w:rsidRPr="003E35E4">
        <w:rPr>
          <w:rFonts w:ascii="Times New Roman" w:hAnsi="Times New Roman"/>
          <w:szCs w:val="28"/>
          <w:lang w:val="en-US"/>
        </w:rPr>
        <w:t>lıq</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təmi</w:t>
      </w:r>
      <w:r w:rsidRPr="003E35E4">
        <w:rPr>
          <w:rFonts w:ascii="Times New Roman" w:hAnsi="Times New Roman"/>
          <w:szCs w:val="28"/>
          <w:lang w:val="en-US"/>
        </w:rPr>
        <w:t>z</w:t>
      </w:r>
      <w:r w:rsidR="00152E56" w:rsidRPr="003E35E4">
        <w:rPr>
          <w:rFonts w:ascii="Times New Roman" w:hAnsi="Times New Roman"/>
          <w:szCs w:val="28"/>
          <w:lang w:val="en-US"/>
        </w:rPr>
        <w:t>li</w:t>
      </w:r>
      <w:r w:rsidRPr="003E35E4">
        <w:rPr>
          <w:rFonts w:ascii="Times New Roman" w:hAnsi="Times New Roman"/>
          <w:szCs w:val="28"/>
          <w:lang w:val="en-US"/>
        </w:rPr>
        <w:t>y</w:t>
      </w:r>
      <w:r w:rsidR="00152E56" w:rsidRPr="003E35E4">
        <w:rPr>
          <w:rFonts w:ascii="Times New Roman" w:hAnsi="Times New Roman"/>
          <w:szCs w:val="28"/>
          <w:lang w:val="en-US"/>
        </w:rPr>
        <w:t>inin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bö</w:t>
      </w:r>
      <w:r w:rsidRPr="003E35E4">
        <w:rPr>
          <w:rFonts w:ascii="Times New Roman" w:hAnsi="Times New Roman"/>
          <w:szCs w:val="28"/>
          <w:lang w:val="en-US"/>
        </w:rPr>
        <w:t>y</w:t>
      </w:r>
      <w:r w:rsidR="00152E56" w:rsidRPr="003E35E4">
        <w:rPr>
          <w:rFonts w:ascii="Times New Roman" w:hAnsi="Times New Roman"/>
          <w:szCs w:val="28"/>
          <w:lang w:val="en-US"/>
        </w:rPr>
        <w:t>ük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əhəmi</w:t>
      </w:r>
      <w:r w:rsidRPr="003E35E4">
        <w:rPr>
          <w:rFonts w:ascii="Times New Roman" w:hAnsi="Times New Roman"/>
          <w:szCs w:val="28"/>
          <w:lang w:val="en-US"/>
        </w:rPr>
        <w:t>yy</w:t>
      </w:r>
      <w:r w:rsidR="00152E56"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ikli</w:t>
      </w:r>
      <w:r w:rsidRPr="003E35E4">
        <w:rPr>
          <w:rFonts w:ascii="Times New Roman" w:hAnsi="Times New Roman"/>
          <w:szCs w:val="28"/>
          <w:lang w:val="en-US"/>
        </w:rPr>
        <w:t>y</w:t>
      </w:r>
      <w:r w:rsidR="00152E56" w:rsidRPr="003E35E4">
        <w:rPr>
          <w:rFonts w:ascii="Times New Roman" w:hAnsi="Times New Roman"/>
          <w:szCs w:val="28"/>
          <w:lang w:val="en-US"/>
        </w:rPr>
        <w:t>inin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bö</w:t>
      </w:r>
      <w:r w:rsidRPr="003E35E4">
        <w:rPr>
          <w:rFonts w:ascii="Times New Roman" w:hAnsi="Times New Roman"/>
          <w:szCs w:val="28"/>
          <w:lang w:val="en-US"/>
        </w:rPr>
        <w:t>y</w:t>
      </w:r>
      <w:r w:rsidR="00152E56" w:rsidRPr="003E35E4">
        <w:rPr>
          <w:rFonts w:ascii="Times New Roman" w:hAnsi="Times New Roman"/>
          <w:szCs w:val="28"/>
          <w:lang w:val="en-US"/>
        </w:rPr>
        <w:t>ük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əhəmi</w:t>
      </w:r>
      <w:r w:rsidRPr="003E35E4">
        <w:rPr>
          <w:rFonts w:ascii="Times New Roman" w:hAnsi="Times New Roman"/>
          <w:szCs w:val="28"/>
          <w:lang w:val="en-US"/>
        </w:rPr>
        <w:t>yy</w:t>
      </w:r>
      <w:r w:rsidR="00152E56"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çünki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çıxan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ipli</w:t>
      </w:r>
      <w:r w:rsidRPr="003E35E4">
        <w:rPr>
          <w:rFonts w:ascii="Times New Roman" w:hAnsi="Times New Roman"/>
          <w:szCs w:val="28"/>
          <w:lang w:val="en-US"/>
        </w:rPr>
        <w:t>y</w:t>
      </w:r>
      <w:r w:rsidR="00152E56" w:rsidRPr="003E35E4">
        <w:rPr>
          <w:rFonts w:ascii="Times New Roman" w:hAnsi="Times New Roman"/>
          <w:szCs w:val="28"/>
          <w:lang w:val="en-US"/>
        </w:rPr>
        <w:t>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ke</w:t>
      </w:r>
      <w:r w:rsidRPr="003E35E4">
        <w:rPr>
          <w:rFonts w:ascii="Times New Roman" w:hAnsi="Times New Roman"/>
          <w:szCs w:val="28"/>
          <w:lang w:val="en-US"/>
        </w:rPr>
        <w:t>y</w:t>
      </w:r>
      <w:r w:rsidR="00152E56" w:rsidRPr="003E35E4">
        <w:rPr>
          <w:rFonts w:ascii="Times New Roman" w:hAnsi="Times New Roman"/>
          <w:szCs w:val="28"/>
          <w:lang w:val="en-US"/>
        </w:rPr>
        <w:t>fi</w:t>
      </w:r>
      <w:r w:rsidRPr="003E35E4">
        <w:rPr>
          <w:rFonts w:ascii="Times New Roman" w:hAnsi="Times New Roman"/>
          <w:szCs w:val="28"/>
          <w:lang w:val="en-US"/>
        </w:rPr>
        <w:t>yy</w:t>
      </w:r>
      <w:r w:rsidR="00152E56"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ha</w:t>
      </w:r>
      <w:r w:rsidRPr="003E35E4">
        <w:rPr>
          <w:rFonts w:ascii="Times New Roman" w:hAnsi="Times New Roman"/>
          <w:szCs w:val="28"/>
          <w:lang w:val="en-US"/>
        </w:rPr>
        <w:t>z</w:t>
      </w:r>
      <w:r w:rsidR="00152E56" w:rsidRPr="003E35E4">
        <w:rPr>
          <w:rFonts w:ascii="Times New Roman" w:hAnsi="Times New Roman"/>
          <w:szCs w:val="28"/>
          <w:lang w:val="en-US"/>
        </w:rPr>
        <w:t>ırlanan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parçanın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iklik</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umşaqlığı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bundan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asılıdır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alınır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rımlığı</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liflərindən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fərqli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rımlıq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forma</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rımları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dü</w:t>
      </w:r>
      <w:r w:rsidRPr="003E35E4">
        <w:rPr>
          <w:rFonts w:ascii="Times New Roman" w:hAnsi="Times New Roman"/>
          <w:szCs w:val="28"/>
          <w:lang w:val="en-US"/>
        </w:rPr>
        <w:t>z</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formada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Cod</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unların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na</w:t>
      </w:r>
      <w:r w:rsidRPr="003E35E4">
        <w:rPr>
          <w:rFonts w:ascii="Times New Roman" w:hAnsi="Times New Roman"/>
          <w:szCs w:val="28"/>
          <w:lang w:val="en-US"/>
        </w:rPr>
        <w:t>z</w:t>
      </w:r>
      <w:r w:rsidR="00152E56" w:rsidRPr="003E35E4">
        <w:rPr>
          <w:rFonts w:ascii="Times New Roman" w:hAnsi="Times New Roman"/>
          <w:szCs w:val="28"/>
          <w:lang w:val="en-US"/>
        </w:rPr>
        <w:t>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tiftikləri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xe</w:t>
      </w:r>
      <w:r w:rsidRPr="003E35E4">
        <w:rPr>
          <w:rFonts w:ascii="Times New Roman" w:hAnsi="Times New Roman"/>
          <w:szCs w:val="28"/>
          <w:lang w:val="en-US"/>
        </w:rPr>
        <w:t>y</w:t>
      </w:r>
      <w:r w:rsidR="00152E56" w:rsidRPr="003E35E4">
        <w:rPr>
          <w:rFonts w:ascii="Times New Roman" w:hAnsi="Times New Roman"/>
          <w:szCs w:val="28"/>
          <w:lang w:val="en-US"/>
        </w:rPr>
        <w:t>li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xe</w:t>
      </w:r>
      <w:r w:rsidRPr="003E35E4">
        <w:rPr>
          <w:rFonts w:ascii="Times New Roman" w:hAnsi="Times New Roman"/>
          <w:szCs w:val="28"/>
          <w:lang w:val="en-US"/>
        </w:rPr>
        <w:t>y</w:t>
      </w:r>
      <w:r w:rsidR="00152E56" w:rsidRPr="003E35E4">
        <w:rPr>
          <w:rFonts w:ascii="Times New Roman" w:hAnsi="Times New Roman"/>
          <w:szCs w:val="28"/>
          <w:lang w:val="en-US"/>
        </w:rPr>
        <w:t>li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ri</w:t>
      </w:r>
      <w:r w:rsidR="00030F80" w:rsidRPr="003E35E4">
        <w:rPr>
          <w:rFonts w:ascii="Times New Roman" w:hAnsi="Times New Roman"/>
          <w:szCs w:val="28"/>
          <w:lang w:val="en-US"/>
        </w:rPr>
        <w:t>-</w:t>
      </w:r>
      <w:r w:rsidR="00152E56" w:rsidRPr="003E35E4">
        <w:rPr>
          <w:rFonts w:ascii="Times New Roman" w:hAnsi="Times New Roman"/>
          <w:szCs w:val="28"/>
          <w:lang w:val="en-US"/>
        </w:rPr>
        <w:t>ü</w:t>
      </w:r>
      <w:r w:rsidRPr="003E35E4">
        <w:rPr>
          <w:rFonts w:ascii="Times New Roman" w:hAnsi="Times New Roman"/>
          <w:szCs w:val="28"/>
          <w:lang w:val="en-US"/>
        </w:rPr>
        <w:t>y</w:t>
      </w:r>
      <w:r w:rsidR="00152E56" w:rsidRPr="003E35E4">
        <w:rPr>
          <w:rFonts w:ascii="Times New Roman" w:hAnsi="Times New Roman"/>
          <w:szCs w:val="28"/>
          <w:lang w:val="en-US"/>
        </w:rPr>
        <w:t>rü</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Cod</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unların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ri</w:t>
      </w:r>
      <w:r w:rsidR="00030F80" w:rsidRPr="003E35E4">
        <w:rPr>
          <w:rFonts w:ascii="Times New Roman" w:hAnsi="Times New Roman"/>
          <w:szCs w:val="28"/>
          <w:lang w:val="en-US"/>
        </w:rPr>
        <w:t>-</w:t>
      </w:r>
      <w:r w:rsidR="00152E56" w:rsidRPr="003E35E4">
        <w:rPr>
          <w:rFonts w:ascii="Times New Roman" w:hAnsi="Times New Roman"/>
          <w:szCs w:val="28"/>
          <w:lang w:val="en-US"/>
        </w:rPr>
        <w:t>ü</w:t>
      </w:r>
      <w:r w:rsidRPr="003E35E4">
        <w:rPr>
          <w:rFonts w:ascii="Times New Roman" w:hAnsi="Times New Roman"/>
          <w:szCs w:val="28"/>
          <w:lang w:val="en-US"/>
        </w:rPr>
        <w:t>y</w:t>
      </w:r>
      <w:r w:rsidR="00152E56" w:rsidRPr="003E35E4">
        <w:rPr>
          <w:rFonts w:ascii="Times New Roman" w:hAnsi="Times New Roman"/>
          <w:szCs w:val="28"/>
          <w:lang w:val="en-US"/>
        </w:rPr>
        <w:t>rülü</w:t>
      </w:r>
      <w:r w:rsidRPr="003E35E4">
        <w:rPr>
          <w:rFonts w:ascii="Times New Roman" w:hAnsi="Times New Roman"/>
          <w:szCs w:val="28"/>
          <w:lang w:val="en-US"/>
        </w:rPr>
        <w:t>y</w:t>
      </w:r>
      <w:r w:rsidR="00152E56" w:rsidRPr="003E35E4">
        <w:rPr>
          <w:rFonts w:ascii="Times New Roman" w:hAnsi="Times New Roman"/>
          <w:szCs w:val="28"/>
          <w:lang w:val="en-US"/>
        </w:rPr>
        <w:t>ü</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w:t>
      </w:r>
      <w:r w:rsidRPr="003E35E4">
        <w:rPr>
          <w:rFonts w:ascii="Times New Roman" w:hAnsi="Times New Roman"/>
          <w:szCs w:val="28"/>
          <w:lang w:val="en-US"/>
        </w:rPr>
        <w:t>z</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rımlığının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bö</w:t>
      </w:r>
      <w:r w:rsidRPr="003E35E4">
        <w:rPr>
          <w:rFonts w:ascii="Times New Roman" w:hAnsi="Times New Roman"/>
          <w:szCs w:val="28"/>
          <w:lang w:val="en-US"/>
        </w:rPr>
        <w:t>y</w:t>
      </w:r>
      <w:r w:rsidR="00152E56" w:rsidRPr="003E35E4">
        <w:rPr>
          <w:rFonts w:ascii="Times New Roman" w:hAnsi="Times New Roman"/>
          <w:szCs w:val="28"/>
          <w:lang w:val="en-US"/>
        </w:rPr>
        <w:t>ük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əhəmi</w:t>
      </w:r>
      <w:r w:rsidRPr="003E35E4">
        <w:rPr>
          <w:rFonts w:ascii="Times New Roman" w:hAnsi="Times New Roman"/>
          <w:szCs w:val="28"/>
          <w:lang w:val="en-US"/>
        </w:rPr>
        <w:t>yy</w:t>
      </w:r>
      <w:r w:rsidR="00152E56"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lastRenderedPageBreak/>
        <w:t>çünki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ha</w:t>
      </w:r>
      <w:r w:rsidRPr="003E35E4">
        <w:rPr>
          <w:rFonts w:ascii="Times New Roman" w:hAnsi="Times New Roman"/>
          <w:szCs w:val="28"/>
          <w:lang w:val="en-US"/>
        </w:rPr>
        <w:t>z</w:t>
      </w:r>
      <w:r w:rsidR="00152E56" w:rsidRPr="003E35E4">
        <w:rPr>
          <w:rFonts w:ascii="Times New Roman" w:hAnsi="Times New Roman"/>
          <w:szCs w:val="28"/>
          <w:lang w:val="en-US"/>
        </w:rPr>
        <w:t>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parçanın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elastik</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məsaməli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olması</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v</w:t>
      </w:r>
      <w:r w:rsidR="00152E56" w:rsidRPr="003E35E4">
        <w:rPr>
          <w:rFonts w:ascii="Times New Roman" w:hAnsi="Times New Roman"/>
          <w:szCs w:val="28"/>
          <w:lang w:val="en-US"/>
        </w:rPr>
        <w:t>rımlığından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asılı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10</w:t>
      </w:r>
      <w:r w:rsidR="0067209B">
        <w:rPr>
          <w:rFonts w:ascii="Times New Roman" w:hAnsi="Times New Roman"/>
          <w:szCs w:val="28"/>
          <w:lang w:val="az-Latn-AZ"/>
        </w:rPr>
        <w:sym w:font="Symbol" w:char="F05D"/>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unluğunun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istehsalında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bö</w:t>
      </w:r>
      <w:r w:rsidRPr="003E35E4">
        <w:rPr>
          <w:rFonts w:ascii="Times New Roman" w:hAnsi="Times New Roman"/>
          <w:szCs w:val="28"/>
          <w:lang w:val="en-US"/>
        </w:rPr>
        <w:t>y</w:t>
      </w:r>
      <w:r w:rsidR="00152E56" w:rsidRPr="003E35E4">
        <w:rPr>
          <w:rFonts w:ascii="Times New Roman" w:hAnsi="Times New Roman"/>
          <w:szCs w:val="28"/>
          <w:lang w:val="en-US"/>
        </w:rPr>
        <w:t>ük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əhəmi</w:t>
      </w:r>
      <w:r w:rsidRPr="003E35E4">
        <w:rPr>
          <w:rFonts w:ascii="Times New Roman" w:hAnsi="Times New Roman"/>
          <w:szCs w:val="28"/>
          <w:lang w:val="en-US"/>
        </w:rPr>
        <w:t>yy</w:t>
      </w:r>
      <w:r w:rsidR="00152E56" w:rsidRPr="003E35E4">
        <w:rPr>
          <w:rFonts w:ascii="Times New Roman" w:hAnsi="Times New Roman"/>
          <w:szCs w:val="28"/>
          <w:lang w:val="en-US"/>
        </w:rPr>
        <w:t>əti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Ipli</w:t>
      </w:r>
      <w:r w:rsidRPr="003E35E4">
        <w:rPr>
          <w:rFonts w:ascii="Times New Roman" w:hAnsi="Times New Roman"/>
          <w:szCs w:val="28"/>
          <w:lang w:val="en-US"/>
        </w:rPr>
        <w:t>y</w:t>
      </w:r>
      <w:r w:rsidR="00152E56" w:rsidRPr="003E35E4">
        <w:rPr>
          <w:rFonts w:ascii="Times New Roman" w:hAnsi="Times New Roman"/>
          <w:szCs w:val="28"/>
          <w:lang w:val="en-US"/>
        </w:rPr>
        <w:t>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hamarlığı</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möhkəmli</w:t>
      </w:r>
      <w:r w:rsidRPr="003E35E4">
        <w:rPr>
          <w:rFonts w:ascii="Times New Roman" w:hAnsi="Times New Roman"/>
          <w:szCs w:val="28"/>
          <w:lang w:val="en-US"/>
        </w:rPr>
        <w:t>y</w:t>
      </w:r>
      <w:r w:rsidR="00152E56" w:rsidRPr="003E35E4">
        <w:rPr>
          <w:rFonts w:ascii="Times New Roman" w:hAnsi="Times New Roman"/>
          <w:szCs w:val="28"/>
          <w:lang w:val="en-US"/>
        </w:rPr>
        <w:t>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unluğundan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asılıdır</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undan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etmək</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üsulları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unluğuna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görə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müə</w:t>
      </w:r>
      <w:r w:rsidRPr="003E35E4">
        <w:rPr>
          <w:rFonts w:ascii="Times New Roman" w:hAnsi="Times New Roman"/>
          <w:szCs w:val="28"/>
          <w:lang w:val="en-US"/>
        </w:rPr>
        <w:t>yy</w:t>
      </w:r>
      <w:r w:rsidR="00152E56" w:rsidRPr="003E35E4">
        <w:rPr>
          <w:rFonts w:ascii="Times New Roman" w:hAnsi="Times New Roman"/>
          <w:szCs w:val="28"/>
          <w:lang w:val="en-US"/>
        </w:rPr>
        <w:t>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he</w:t>
      </w:r>
      <w:r w:rsidRPr="003E35E4">
        <w:rPr>
          <w:rFonts w:ascii="Times New Roman" w:hAnsi="Times New Roman"/>
          <w:szCs w:val="28"/>
          <w:lang w:val="en-US"/>
        </w:rPr>
        <w:t>yv</w:t>
      </w:r>
      <w:r w:rsidR="00152E56" w:rsidRPr="003E35E4">
        <w:rPr>
          <w:rFonts w:ascii="Times New Roman" w:hAnsi="Times New Roman"/>
          <w:szCs w:val="28"/>
          <w:lang w:val="en-US"/>
        </w:rPr>
        <w:t>anların</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təkcə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cəhətdən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de</w:t>
      </w:r>
      <w:r w:rsidRPr="003E35E4">
        <w:rPr>
          <w:rFonts w:ascii="Times New Roman" w:hAnsi="Times New Roman"/>
          <w:szCs w:val="28"/>
          <w:lang w:val="en-US"/>
        </w:rPr>
        <w:t>y</w:t>
      </w:r>
      <w:r w:rsidR="00152E56" w:rsidRPr="003E35E4">
        <w:rPr>
          <w:rFonts w:ascii="Times New Roman" w:hAnsi="Times New Roman"/>
          <w:szCs w:val="28"/>
          <w:lang w:val="en-US"/>
        </w:rPr>
        <w:t>il</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habelə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lümədə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birnö</w:t>
      </w:r>
      <w:r w:rsidRPr="003E35E4">
        <w:rPr>
          <w:rFonts w:ascii="Times New Roman" w:hAnsi="Times New Roman"/>
          <w:szCs w:val="28"/>
          <w:lang w:val="en-US"/>
        </w:rPr>
        <w:t>v</w:t>
      </w:r>
      <w:r w:rsidR="00152E56" w:rsidRPr="003E35E4">
        <w:rPr>
          <w:rFonts w:ascii="Times New Roman" w:hAnsi="Times New Roman"/>
          <w:szCs w:val="28"/>
          <w:lang w:val="en-US"/>
        </w:rPr>
        <w:t>lü</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olma</w:t>
      </w:r>
      <w:r w:rsidRPr="003E35E4">
        <w:rPr>
          <w:rFonts w:ascii="Times New Roman" w:hAnsi="Times New Roman"/>
          <w:szCs w:val="28"/>
          <w:lang w:val="en-US"/>
        </w:rPr>
        <w:t>y</w:t>
      </w:r>
      <w:r w:rsidR="00152E56" w:rsidRPr="003E35E4">
        <w:rPr>
          <w:rFonts w:ascii="Times New Roman" w:hAnsi="Times New Roman"/>
          <w:szCs w:val="28"/>
          <w:lang w:val="en-US"/>
        </w:rPr>
        <w:t>an</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çəngələrində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Qısa</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mahud</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istehsalında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isə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şal</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istehsalında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işlədilir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möhkəmli</w:t>
      </w:r>
      <w:r w:rsidRPr="003E35E4">
        <w:rPr>
          <w:rFonts w:ascii="Times New Roman" w:hAnsi="Times New Roman"/>
          <w:szCs w:val="28"/>
          <w:lang w:val="en-US"/>
        </w:rPr>
        <w:t>y</w:t>
      </w:r>
      <w:r w:rsidR="00152E56" w:rsidRPr="003E35E4">
        <w:rPr>
          <w:rFonts w:ascii="Times New Roman" w:hAnsi="Times New Roman"/>
          <w:szCs w:val="28"/>
          <w:lang w:val="en-US"/>
        </w:rPr>
        <w:t>i</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tükünün</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oğunluğundan</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ke</w:t>
      </w:r>
      <w:r w:rsidRPr="003E35E4">
        <w:rPr>
          <w:rFonts w:ascii="Times New Roman" w:hAnsi="Times New Roman"/>
          <w:szCs w:val="28"/>
          <w:lang w:val="en-US"/>
        </w:rPr>
        <w:t>y</w:t>
      </w:r>
      <w:r w:rsidR="00152E56" w:rsidRPr="003E35E4">
        <w:rPr>
          <w:rFonts w:ascii="Times New Roman" w:hAnsi="Times New Roman"/>
          <w:szCs w:val="28"/>
          <w:lang w:val="en-US"/>
        </w:rPr>
        <w:t>fi</w:t>
      </w:r>
      <w:r w:rsidRPr="003E35E4">
        <w:rPr>
          <w:rFonts w:ascii="Times New Roman" w:hAnsi="Times New Roman"/>
          <w:szCs w:val="28"/>
          <w:lang w:val="en-US"/>
        </w:rPr>
        <w:t>yy</w:t>
      </w:r>
      <w:r w:rsidR="00152E56" w:rsidRPr="003E35E4">
        <w:rPr>
          <w:rFonts w:ascii="Times New Roman" w:hAnsi="Times New Roman"/>
          <w:szCs w:val="28"/>
          <w:lang w:val="en-US"/>
        </w:rPr>
        <w:t>ətindən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asılıdır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w:t>
      </w:r>
      <w:r w:rsidRPr="003E35E4">
        <w:rPr>
          <w:rFonts w:ascii="Times New Roman" w:hAnsi="Times New Roman"/>
          <w:szCs w:val="28"/>
          <w:lang w:val="en-US"/>
        </w:rPr>
        <w:t>y</w:t>
      </w:r>
      <w:r w:rsidR="00152E56" w:rsidRPr="003E35E4">
        <w:rPr>
          <w:rFonts w:ascii="Times New Roman" w:hAnsi="Times New Roman"/>
          <w:szCs w:val="28"/>
          <w:lang w:val="en-US"/>
        </w:rPr>
        <w:t>rı</w:t>
      </w:r>
      <w:r w:rsidR="00030F80" w:rsidRPr="003E35E4">
        <w:rPr>
          <w:rFonts w:ascii="Times New Roman" w:hAnsi="Times New Roman"/>
          <w:szCs w:val="28"/>
          <w:lang w:val="en-US"/>
        </w:rPr>
        <w:t>-</w:t>
      </w:r>
      <w:r w:rsidR="00152E56" w:rsidRPr="003E35E4">
        <w:rPr>
          <w:rFonts w:ascii="Times New Roman" w:hAnsi="Times New Roman"/>
          <w:szCs w:val="28"/>
          <w:lang w:val="en-US"/>
        </w:rPr>
        <w:t>a</w:t>
      </w:r>
      <w:r w:rsidRPr="003E35E4">
        <w:rPr>
          <w:rFonts w:ascii="Times New Roman" w:hAnsi="Times New Roman"/>
          <w:szCs w:val="28"/>
          <w:lang w:val="en-US"/>
        </w:rPr>
        <w:t>y</w:t>
      </w:r>
      <w:r w:rsidR="00152E56" w:rsidRPr="003E35E4">
        <w:rPr>
          <w:rFonts w:ascii="Times New Roman" w:hAnsi="Times New Roman"/>
          <w:szCs w:val="28"/>
          <w:lang w:val="en-US"/>
        </w:rPr>
        <w:t>rı</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liflərinin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möhkəmli</w:t>
      </w:r>
      <w:r w:rsidRPr="003E35E4">
        <w:rPr>
          <w:rFonts w:ascii="Times New Roman" w:hAnsi="Times New Roman"/>
          <w:szCs w:val="28"/>
          <w:lang w:val="en-US"/>
        </w:rPr>
        <w:t>y</w:t>
      </w:r>
      <w:r w:rsidR="00152E56" w:rsidRPr="003E35E4">
        <w:rPr>
          <w:rFonts w:ascii="Times New Roman" w:hAnsi="Times New Roman"/>
          <w:szCs w:val="28"/>
          <w:lang w:val="en-US"/>
        </w:rPr>
        <w:t>i</w:t>
      </w:r>
      <w:r w:rsidR="00030F80" w:rsidRPr="003E35E4">
        <w:rPr>
          <w:rFonts w:ascii="Times New Roman" w:hAnsi="Times New Roman"/>
          <w:szCs w:val="28"/>
          <w:lang w:val="en-US"/>
        </w:rPr>
        <w:t xml:space="preserve"> 48 </w:t>
      </w:r>
      <w:r w:rsidR="00152E56" w:rsidRPr="003E35E4">
        <w:rPr>
          <w:rFonts w:ascii="Times New Roman" w:hAnsi="Times New Roman"/>
          <w:szCs w:val="28"/>
          <w:lang w:val="en-US"/>
        </w:rPr>
        <w:t>q</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anması</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Digər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nisbətən</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daha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anır</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030F80" w:rsidRPr="003E35E4">
        <w:rPr>
          <w:rFonts w:ascii="Times New Roman" w:hAnsi="Times New Roman"/>
          <w:szCs w:val="28"/>
          <w:lang w:val="en-US"/>
        </w:rPr>
        <w:t xml:space="preserve"> 20-65%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anır</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Parçanın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elastikli</w:t>
      </w:r>
      <w:r w:rsidRPr="003E35E4">
        <w:rPr>
          <w:rFonts w:ascii="Times New Roman" w:hAnsi="Times New Roman"/>
          <w:szCs w:val="28"/>
          <w:lang w:val="en-US"/>
        </w:rPr>
        <w:t>y</w:t>
      </w:r>
      <w:r w:rsidR="00152E56" w:rsidRPr="003E35E4">
        <w:rPr>
          <w:rFonts w:ascii="Times New Roman" w:hAnsi="Times New Roman"/>
          <w:szCs w:val="28"/>
          <w:lang w:val="en-US"/>
        </w:rPr>
        <w:t>i</w:t>
      </w:r>
      <w:r w:rsidR="00030F80"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z</w:t>
      </w:r>
      <w:r w:rsidR="00152E56" w:rsidRPr="003E35E4">
        <w:rPr>
          <w:rFonts w:ascii="Times New Roman" w:hAnsi="Times New Roman"/>
          <w:szCs w:val="28"/>
          <w:lang w:val="en-US"/>
        </w:rPr>
        <w:t>ilməsi</w:t>
      </w:r>
      <w:r w:rsidR="00030F80"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anma</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xasi</w:t>
      </w:r>
      <w:r w:rsidRPr="003E35E4">
        <w:rPr>
          <w:rFonts w:ascii="Times New Roman" w:hAnsi="Times New Roman"/>
          <w:szCs w:val="28"/>
          <w:lang w:val="en-US"/>
        </w:rPr>
        <w:t>yy</w:t>
      </w:r>
      <w:r w:rsidR="00152E56" w:rsidRPr="003E35E4">
        <w:rPr>
          <w:rFonts w:ascii="Times New Roman" w:hAnsi="Times New Roman"/>
          <w:szCs w:val="28"/>
          <w:lang w:val="en-US"/>
        </w:rPr>
        <w:t>ətindən</w:t>
      </w:r>
      <w:r w:rsidR="00030F80" w:rsidRPr="003E35E4">
        <w:rPr>
          <w:rFonts w:ascii="Times New Roman" w:hAnsi="Times New Roman"/>
          <w:szCs w:val="28"/>
          <w:lang w:val="en-US"/>
        </w:rPr>
        <w:t xml:space="preserve"> </w:t>
      </w:r>
      <w:r w:rsidR="00152E56" w:rsidRPr="003E35E4">
        <w:rPr>
          <w:rFonts w:ascii="Times New Roman" w:hAnsi="Times New Roman"/>
          <w:szCs w:val="28"/>
          <w:lang w:val="en-US"/>
        </w:rPr>
        <w:t>asılıdır</w:t>
      </w:r>
      <w:r w:rsidR="00030F80" w:rsidRPr="003E35E4">
        <w:rPr>
          <w:rFonts w:ascii="Times New Roman" w:hAnsi="Times New Roman"/>
          <w:szCs w:val="28"/>
          <w:lang w:val="en-US"/>
        </w:rPr>
        <w:t>.</w:t>
      </w:r>
    </w:p>
    <w:p w:rsidR="00030F80" w:rsidRP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rəngi</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əksərən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ağ</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qara</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qəh</w:t>
      </w:r>
      <w:r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z</w:t>
      </w:r>
      <w:r w:rsidR="00A9393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s</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rənglərdə</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ola</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bilər</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Ağ</w:t>
      </w:r>
      <w:r w:rsidR="00A9393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undan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olan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A9393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istənilən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rənglərə</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asan</w:t>
      </w:r>
      <w:r w:rsidR="00A93938"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y</w:t>
      </w:r>
      <w:r w:rsidR="00152E56" w:rsidRPr="003E35E4">
        <w:rPr>
          <w:rFonts w:ascii="Times New Roman" w:hAnsi="Times New Roman"/>
          <w:szCs w:val="28"/>
          <w:lang w:val="en-US"/>
        </w:rPr>
        <w:t>anır</w:t>
      </w:r>
      <w:r w:rsidR="00A93938" w:rsidRPr="003E35E4">
        <w:rPr>
          <w:rFonts w:ascii="Times New Roman" w:hAnsi="Times New Roman"/>
          <w:szCs w:val="28"/>
          <w:lang w:val="en-US"/>
        </w:rPr>
        <w:t>.</w:t>
      </w:r>
    </w:p>
    <w:p w:rsidR="00A93938" w:rsidRPr="003E35E4" w:rsidRDefault="003E35E4"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Y</w:t>
      </w:r>
      <w:r w:rsidR="00152E56" w:rsidRPr="003E35E4">
        <w:rPr>
          <w:rFonts w:ascii="Times New Roman" w:hAnsi="Times New Roman"/>
          <w:b/>
          <w:szCs w:val="28"/>
          <w:lang w:val="en-US"/>
        </w:rPr>
        <w:t>unun</w:t>
      </w:r>
      <w:r w:rsidR="00A93938" w:rsidRPr="003E35E4">
        <w:rPr>
          <w:rFonts w:ascii="Times New Roman" w:hAnsi="Times New Roman"/>
          <w:b/>
          <w:szCs w:val="28"/>
          <w:lang w:val="en-US"/>
        </w:rPr>
        <w:t xml:space="preserve"> </w:t>
      </w:r>
      <w:r w:rsidR="00152E56" w:rsidRPr="003E35E4">
        <w:rPr>
          <w:rFonts w:ascii="Times New Roman" w:hAnsi="Times New Roman"/>
          <w:b/>
          <w:szCs w:val="28"/>
          <w:lang w:val="en-US"/>
        </w:rPr>
        <w:t>quruluşu</w:t>
      </w:r>
      <w:r w:rsidR="00A93938" w:rsidRPr="003E35E4">
        <w:rPr>
          <w:rFonts w:ascii="Times New Roman" w:hAnsi="Times New Roman"/>
          <w:b/>
          <w:szCs w:val="28"/>
          <w:lang w:val="en-US"/>
        </w:rPr>
        <w:t>.</w:t>
      </w:r>
    </w:p>
    <w:p w:rsid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w:t>
      </w:r>
      <w:r w:rsidR="00810207" w:rsidRPr="003E35E4">
        <w:rPr>
          <w:rFonts w:ascii="Times New Roman" w:hAnsi="Times New Roman"/>
          <w:szCs w:val="28"/>
          <w:lang w:val="en-US"/>
        </w:rPr>
        <w:t xml:space="preserve"> </w:t>
      </w:r>
      <w:r w:rsidRPr="003E35E4">
        <w:rPr>
          <w:rFonts w:ascii="Times New Roman" w:hAnsi="Times New Roman"/>
          <w:szCs w:val="28"/>
          <w:lang w:val="en-US"/>
        </w:rPr>
        <w:t>çöl</w:t>
      </w:r>
      <w:r w:rsidR="00810207"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ünü</w:t>
      </w:r>
      <w:r w:rsidR="00810207" w:rsidRPr="003E35E4">
        <w:rPr>
          <w:rFonts w:ascii="Times New Roman" w:hAnsi="Times New Roman"/>
          <w:szCs w:val="28"/>
          <w:lang w:val="en-US"/>
        </w:rPr>
        <w:t xml:space="preserve"> </w:t>
      </w:r>
      <w:r w:rsidRPr="003E35E4">
        <w:rPr>
          <w:rFonts w:ascii="Times New Roman" w:hAnsi="Times New Roman"/>
          <w:szCs w:val="28"/>
          <w:lang w:val="en-US"/>
        </w:rPr>
        <w:t>narın</w:t>
      </w:r>
      <w:r w:rsidR="00810207" w:rsidRPr="003E35E4">
        <w:rPr>
          <w:rFonts w:ascii="Times New Roman" w:hAnsi="Times New Roman"/>
          <w:szCs w:val="28"/>
          <w:lang w:val="en-US"/>
        </w:rPr>
        <w:t xml:space="preserve"> </w:t>
      </w:r>
      <w:r w:rsidRPr="003E35E4">
        <w:rPr>
          <w:rFonts w:ascii="Times New Roman" w:hAnsi="Times New Roman"/>
          <w:szCs w:val="28"/>
          <w:lang w:val="en-US"/>
        </w:rPr>
        <w:t>pullar</w:t>
      </w:r>
      <w:r w:rsidR="00810207" w:rsidRPr="003E35E4">
        <w:rPr>
          <w:rFonts w:ascii="Times New Roman" w:hAnsi="Times New Roman"/>
          <w:szCs w:val="28"/>
          <w:lang w:val="en-US"/>
        </w:rPr>
        <w:t xml:space="preserve"> </w:t>
      </w:r>
      <w:r w:rsidRPr="003E35E4">
        <w:rPr>
          <w:rFonts w:ascii="Times New Roman" w:hAnsi="Times New Roman"/>
          <w:szCs w:val="28"/>
          <w:lang w:val="en-US"/>
        </w:rPr>
        <w:t>təşkil</w:t>
      </w:r>
      <w:r w:rsidR="00810207" w:rsidRPr="003E35E4">
        <w:rPr>
          <w:rFonts w:ascii="Times New Roman" w:hAnsi="Times New Roman"/>
          <w:szCs w:val="28"/>
          <w:lang w:val="en-US"/>
        </w:rPr>
        <w:t xml:space="preserve"> </w:t>
      </w:r>
      <w:r w:rsidRPr="003E35E4">
        <w:rPr>
          <w:rFonts w:ascii="Times New Roman" w:hAnsi="Times New Roman"/>
          <w:szCs w:val="28"/>
          <w:lang w:val="en-US"/>
        </w:rPr>
        <w:t>edir</w:t>
      </w:r>
      <w:r w:rsidR="00810207" w:rsidRPr="003E35E4">
        <w:rPr>
          <w:rFonts w:ascii="Times New Roman" w:hAnsi="Times New Roman"/>
          <w:szCs w:val="28"/>
          <w:lang w:val="en-US"/>
        </w:rPr>
        <w:t xml:space="preserve">. </w:t>
      </w:r>
      <w:r w:rsidRPr="003E35E4">
        <w:rPr>
          <w:rFonts w:ascii="Times New Roman" w:hAnsi="Times New Roman"/>
          <w:szCs w:val="28"/>
          <w:lang w:val="en-US"/>
        </w:rPr>
        <w:t>Bu</w:t>
      </w:r>
      <w:r w:rsidR="00810207" w:rsidRPr="003E35E4">
        <w:rPr>
          <w:rFonts w:ascii="Times New Roman" w:hAnsi="Times New Roman"/>
          <w:szCs w:val="28"/>
          <w:lang w:val="en-US"/>
        </w:rPr>
        <w:t xml:space="preserve"> </w:t>
      </w:r>
      <w:r w:rsidRPr="003E35E4">
        <w:rPr>
          <w:rFonts w:ascii="Times New Roman" w:hAnsi="Times New Roman"/>
          <w:szCs w:val="28"/>
          <w:lang w:val="en-US"/>
        </w:rPr>
        <w:t>pullar</w:t>
      </w:r>
      <w:r w:rsidR="0081020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810207"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810207" w:rsidRPr="003E35E4">
        <w:rPr>
          <w:rFonts w:ascii="Times New Roman" w:hAnsi="Times New Roman"/>
          <w:szCs w:val="28"/>
          <w:lang w:val="en-US"/>
        </w:rPr>
        <w:t xml:space="preserve"> </w:t>
      </w:r>
      <w:r w:rsidRPr="003E35E4">
        <w:rPr>
          <w:rFonts w:ascii="Times New Roman" w:hAnsi="Times New Roman"/>
          <w:szCs w:val="28"/>
          <w:lang w:val="en-US"/>
        </w:rPr>
        <w:t>bərkimiş</w:t>
      </w:r>
      <w:r w:rsidR="00810207" w:rsidRPr="003E35E4">
        <w:rPr>
          <w:rFonts w:ascii="Times New Roman" w:hAnsi="Times New Roman"/>
          <w:szCs w:val="28"/>
          <w:lang w:val="en-US"/>
        </w:rPr>
        <w:t xml:space="preserve"> </w:t>
      </w:r>
      <w:r w:rsidRPr="003E35E4">
        <w:rPr>
          <w:rFonts w:ascii="Times New Roman" w:hAnsi="Times New Roman"/>
          <w:szCs w:val="28"/>
          <w:lang w:val="en-US"/>
        </w:rPr>
        <w:t>lö</w:t>
      </w:r>
      <w:r w:rsidR="003E35E4" w:rsidRPr="003E35E4">
        <w:rPr>
          <w:rFonts w:ascii="Times New Roman" w:hAnsi="Times New Roman"/>
          <w:szCs w:val="28"/>
          <w:lang w:val="en-US"/>
        </w:rPr>
        <w:t>v</w:t>
      </w:r>
      <w:r w:rsidRPr="003E35E4">
        <w:rPr>
          <w:rFonts w:ascii="Times New Roman" w:hAnsi="Times New Roman"/>
          <w:szCs w:val="28"/>
          <w:lang w:val="en-US"/>
        </w:rPr>
        <w:t>həciklərdən</w:t>
      </w:r>
      <w:r w:rsidR="00810207" w:rsidRPr="003E35E4">
        <w:rPr>
          <w:rFonts w:ascii="Times New Roman" w:hAnsi="Times New Roman"/>
          <w:szCs w:val="28"/>
          <w:lang w:val="en-US"/>
        </w:rPr>
        <w:t xml:space="preserve"> </w:t>
      </w:r>
      <w:r w:rsidRPr="003E35E4">
        <w:rPr>
          <w:rFonts w:ascii="Times New Roman" w:hAnsi="Times New Roman"/>
          <w:szCs w:val="28"/>
          <w:lang w:val="en-US"/>
        </w:rPr>
        <w:t>ibarətdir</w:t>
      </w:r>
      <w:r w:rsidR="00810207"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81020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810207" w:rsidRPr="003E35E4">
        <w:rPr>
          <w:rFonts w:ascii="Times New Roman" w:hAnsi="Times New Roman"/>
          <w:szCs w:val="28"/>
          <w:lang w:val="en-US"/>
        </w:rPr>
        <w:t xml:space="preserve"> </w:t>
      </w:r>
      <w:r w:rsidRPr="003E35E4">
        <w:rPr>
          <w:rFonts w:ascii="Times New Roman" w:hAnsi="Times New Roman"/>
          <w:szCs w:val="28"/>
          <w:lang w:val="en-US"/>
        </w:rPr>
        <w:t>liflərinin</w:t>
      </w:r>
      <w:r w:rsidR="00810207" w:rsidRPr="003E35E4">
        <w:rPr>
          <w:rFonts w:ascii="Times New Roman" w:hAnsi="Times New Roman"/>
          <w:szCs w:val="28"/>
          <w:lang w:val="en-US"/>
        </w:rPr>
        <w:t xml:space="preserve"> </w:t>
      </w:r>
      <w:r w:rsidRPr="003E35E4">
        <w:rPr>
          <w:rFonts w:ascii="Times New Roman" w:hAnsi="Times New Roman"/>
          <w:szCs w:val="28"/>
          <w:lang w:val="en-US"/>
        </w:rPr>
        <w:t>pulları</w:t>
      </w:r>
      <w:r w:rsidR="00810207" w:rsidRPr="003E35E4">
        <w:rPr>
          <w:rFonts w:ascii="Times New Roman" w:hAnsi="Times New Roman"/>
          <w:szCs w:val="28"/>
          <w:lang w:val="en-US"/>
        </w:rPr>
        <w:t xml:space="preserve"> </w:t>
      </w:r>
      <w:r w:rsidRPr="003E35E4">
        <w:rPr>
          <w:rFonts w:ascii="Times New Roman" w:hAnsi="Times New Roman"/>
          <w:szCs w:val="28"/>
          <w:lang w:val="en-US"/>
        </w:rPr>
        <w:t>halqa</w:t>
      </w:r>
      <w:r w:rsidR="003E35E4" w:rsidRPr="003E35E4">
        <w:rPr>
          <w:rFonts w:ascii="Times New Roman" w:hAnsi="Times New Roman"/>
          <w:szCs w:val="28"/>
          <w:lang w:val="en-US"/>
        </w:rPr>
        <w:t>v</w:t>
      </w:r>
      <w:r w:rsidRPr="003E35E4">
        <w:rPr>
          <w:rFonts w:ascii="Times New Roman" w:hAnsi="Times New Roman"/>
          <w:szCs w:val="28"/>
          <w:lang w:val="en-US"/>
        </w:rPr>
        <w:t>ari</w:t>
      </w:r>
      <w:r w:rsidR="00810207" w:rsidRPr="003E35E4">
        <w:rPr>
          <w:rFonts w:ascii="Times New Roman" w:hAnsi="Times New Roman"/>
          <w:szCs w:val="28"/>
          <w:lang w:val="en-US"/>
        </w:rPr>
        <w:t xml:space="preserve"> </w:t>
      </w:r>
      <w:r w:rsidRPr="003E35E4">
        <w:rPr>
          <w:rFonts w:ascii="Times New Roman" w:hAnsi="Times New Roman"/>
          <w:szCs w:val="28"/>
          <w:lang w:val="en-US"/>
        </w:rPr>
        <w:t>olur</w:t>
      </w:r>
      <w:r w:rsidR="00810207" w:rsidRPr="003E35E4">
        <w:rPr>
          <w:rFonts w:ascii="Times New Roman" w:hAnsi="Times New Roman"/>
          <w:szCs w:val="28"/>
          <w:lang w:val="en-US"/>
        </w:rPr>
        <w:t xml:space="preserve">, </w:t>
      </w:r>
      <w:r w:rsidRPr="003E35E4">
        <w:rPr>
          <w:rFonts w:ascii="Times New Roman" w:hAnsi="Times New Roman"/>
          <w:szCs w:val="28"/>
          <w:lang w:val="en-US"/>
        </w:rPr>
        <w:t>cod</w:t>
      </w:r>
      <w:r w:rsidR="0081020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810207" w:rsidRPr="003E35E4">
        <w:rPr>
          <w:rFonts w:ascii="Times New Roman" w:hAnsi="Times New Roman"/>
          <w:szCs w:val="28"/>
          <w:lang w:val="en-US"/>
        </w:rPr>
        <w:t xml:space="preserve"> </w:t>
      </w:r>
      <w:r w:rsidRPr="003E35E4">
        <w:rPr>
          <w:rFonts w:ascii="Times New Roman" w:hAnsi="Times New Roman"/>
          <w:szCs w:val="28"/>
          <w:lang w:val="en-US"/>
        </w:rPr>
        <w:t>liflərində</w:t>
      </w:r>
      <w:r w:rsidR="00810207" w:rsidRPr="003E35E4">
        <w:rPr>
          <w:rFonts w:ascii="Times New Roman" w:hAnsi="Times New Roman"/>
          <w:szCs w:val="28"/>
          <w:lang w:val="en-US"/>
        </w:rPr>
        <w:t xml:space="preserve"> </w:t>
      </w:r>
      <w:r w:rsidRPr="003E35E4">
        <w:rPr>
          <w:rFonts w:ascii="Times New Roman" w:hAnsi="Times New Roman"/>
          <w:szCs w:val="28"/>
          <w:lang w:val="en-US"/>
        </w:rPr>
        <w:t>həmin</w:t>
      </w:r>
      <w:r w:rsidR="00810207" w:rsidRPr="003E35E4">
        <w:rPr>
          <w:rFonts w:ascii="Times New Roman" w:hAnsi="Times New Roman"/>
          <w:szCs w:val="28"/>
          <w:lang w:val="en-US"/>
        </w:rPr>
        <w:t xml:space="preserve"> </w:t>
      </w:r>
      <w:r w:rsidRPr="003E35E4">
        <w:rPr>
          <w:rFonts w:ascii="Times New Roman" w:hAnsi="Times New Roman"/>
          <w:szCs w:val="28"/>
          <w:lang w:val="en-US"/>
        </w:rPr>
        <w:t>pullar</w:t>
      </w:r>
      <w:r w:rsidR="00810207" w:rsidRPr="003E35E4">
        <w:rPr>
          <w:rFonts w:ascii="Times New Roman" w:hAnsi="Times New Roman"/>
          <w:szCs w:val="28"/>
          <w:lang w:val="en-US"/>
        </w:rPr>
        <w:t xml:space="preserve"> </w:t>
      </w:r>
      <w:r w:rsidRPr="003E35E4">
        <w:rPr>
          <w:rFonts w:ascii="Times New Roman" w:hAnsi="Times New Roman"/>
          <w:szCs w:val="28"/>
          <w:lang w:val="en-US"/>
        </w:rPr>
        <w:t>müxtəlif</w:t>
      </w:r>
      <w:r w:rsidR="00810207" w:rsidRPr="003E35E4">
        <w:rPr>
          <w:rFonts w:ascii="Times New Roman" w:hAnsi="Times New Roman"/>
          <w:szCs w:val="28"/>
          <w:lang w:val="en-US"/>
        </w:rPr>
        <w:t xml:space="preserve"> </w:t>
      </w:r>
      <w:r w:rsidRPr="003E35E4">
        <w:rPr>
          <w:rFonts w:ascii="Times New Roman" w:hAnsi="Times New Roman"/>
          <w:szCs w:val="28"/>
          <w:lang w:val="en-US"/>
        </w:rPr>
        <w:t>formalı</w:t>
      </w:r>
      <w:r w:rsidR="0081020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810207"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810207" w:rsidRPr="003E35E4">
        <w:rPr>
          <w:rFonts w:ascii="Times New Roman" w:hAnsi="Times New Roman"/>
          <w:szCs w:val="28"/>
          <w:lang w:val="en-US"/>
        </w:rPr>
        <w:t xml:space="preserve"> </w:t>
      </w:r>
      <w:r w:rsidRPr="003E35E4">
        <w:rPr>
          <w:rFonts w:ascii="Times New Roman" w:hAnsi="Times New Roman"/>
          <w:szCs w:val="28"/>
          <w:lang w:val="en-US"/>
        </w:rPr>
        <w:t>lö</w:t>
      </w:r>
      <w:r w:rsidR="003E35E4" w:rsidRPr="003E35E4">
        <w:rPr>
          <w:rFonts w:ascii="Times New Roman" w:hAnsi="Times New Roman"/>
          <w:szCs w:val="28"/>
          <w:lang w:val="en-US"/>
        </w:rPr>
        <w:t>v</w:t>
      </w:r>
      <w:r w:rsidRPr="003E35E4">
        <w:rPr>
          <w:rFonts w:ascii="Times New Roman" w:hAnsi="Times New Roman"/>
          <w:szCs w:val="28"/>
          <w:lang w:val="en-US"/>
        </w:rPr>
        <w:t>həciklərdən</w:t>
      </w:r>
      <w:r w:rsidR="00810207" w:rsidRPr="003E35E4">
        <w:rPr>
          <w:rFonts w:ascii="Times New Roman" w:hAnsi="Times New Roman"/>
          <w:szCs w:val="28"/>
          <w:lang w:val="en-US"/>
        </w:rPr>
        <w:t xml:space="preserve"> </w:t>
      </w:r>
      <w:r w:rsidRPr="003E35E4">
        <w:rPr>
          <w:rFonts w:ascii="Times New Roman" w:hAnsi="Times New Roman"/>
          <w:szCs w:val="28"/>
          <w:lang w:val="en-US"/>
        </w:rPr>
        <w:t>ibarət</w:t>
      </w:r>
      <w:r w:rsidR="00810207" w:rsidRPr="003E35E4">
        <w:rPr>
          <w:rFonts w:ascii="Times New Roman" w:hAnsi="Times New Roman"/>
          <w:szCs w:val="28"/>
          <w:lang w:val="en-US"/>
        </w:rPr>
        <w:t xml:space="preserve"> </w:t>
      </w:r>
      <w:r w:rsidRPr="003E35E4">
        <w:rPr>
          <w:rFonts w:ascii="Times New Roman" w:hAnsi="Times New Roman"/>
          <w:szCs w:val="28"/>
          <w:lang w:val="en-US"/>
        </w:rPr>
        <w:t>olur</w:t>
      </w:r>
      <w:r w:rsidR="00810207" w:rsidRPr="003E35E4">
        <w:rPr>
          <w:rFonts w:ascii="Times New Roman" w:hAnsi="Times New Roman"/>
          <w:szCs w:val="28"/>
          <w:lang w:val="en-US"/>
        </w:rPr>
        <w:t xml:space="preserve">. 1 </w:t>
      </w:r>
      <w:r w:rsidRPr="003E35E4">
        <w:rPr>
          <w:rFonts w:ascii="Times New Roman" w:hAnsi="Times New Roman"/>
          <w:szCs w:val="28"/>
          <w:lang w:val="en-US"/>
        </w:rPr>
        <w:t>mm</w:t>
      </w:r>
      <w:r w:rsidR="0081020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810207" w:rsidRPr="003E35E4">
        <w:rPr>
          <w:rFonts w:ascii="Times New Roman" w:hAnsi="Times New Roman"/>
          <w:szCs w:val="28"/>
          <w:lang w:val="en-US"/>
        </w:rPr>
        <w:t xml:space="preserve"> </w:t>
      </w:r>
      <w:r w:rsidRPr="003E35E4">
        <w:rPr>
          <w:rFonts w:ascii="Times New Roman" w:hAnsi="Times New Roman"/>
          <w:szCs w:val="28"/>
          <w:lang w:val="en-US"/>
        </w:rPr>
        <w:t>lifdə</w:t>
      </w:r>
      <w:r w:rsidR="00810207" w:rsidRPr="003E35E4">
        <w:rPr>
          <w:rFonts w:ascii="Times New Roman" w:hAnsi="Times New Roman"/>
          <w:szCs w:val="28"/>
          <w:lang w:val="en-US"/>
        </w:rPr>
        <w:t xml:space="preserve"> 40-</w:t>
      </w:r>
      <w:r w:rsidRPr="003E35E4">
        <w:rPr>
          <w:rFonts w:ascii="Times New Roman" w:hAnsi="Times New Roman"/>
          <w:szCs w:val="28"/>
          <w:lang w:val="en-US"/>
        </w:rPr>
        <w:t>dan</w:t>
      </w:r>
      <w:r w:rsidR="00810207" w:rsidRPr="003E35E4">
        <w:rPr>
          <w:rFonts w:ascii="Times New Roman" w:hAnsi="Times New Roman"/>
          <w:szCs w:val="28"/>
          <w:lang w:val="en-US"/>
        </w:rPr>
        <w:t xml:space="preserve"> 250-</w:t>
      </w:r>
      <w:r w:rsidR="003E35E4" w:rsidRPr="003E35E4">
        <w:rPr>
          <w:rFonts w:ascii="Times New Roman" w:hAnsi="Times New Roman"/>
          <w:szCs w:val="28"/>
          <w:lang w:val="en-US"/>
        </w:rPr>
        <w:t>y</w:t>
      </w:r>
      <w:r w:rsidRPr="003E35E4">
        <w:rPr>
          <w:rFonts w:ascii="Times New Roman" w:hAnsi="Times New Roman"/>
          <w:szCs w:val="28"/>
          <w:lang w:val="en-US"/>
        </w:rPr>
        <w:t>ə</w:t>
      </w:r>
      <w:r w:rsidR="00810207" w:rsidRPr="003E35E4">
        <w:rPr>
          <w:rFonts w:ascii="Times New Roman" w:hAnsi="Times New Roman"/>
          <w:szCs w:val="28"/>
          <w:lang w:val="en-US"/>
        </w:rPr>
        <w:t xml:space="preserve"> </w:t>
      </w:r>
      <w:r w:rsidRPr="003E35E4">
        <w:rPr>
          <w:rFonts w:ascii="Times New Roman" w:hAnsi="Times New Roman"/>
          <w:szCs w:val="28"/>
          <w:lang w:val="en-US"/>
        </w:rPr>
        <w:t>qədər</w:t>
      </w:r>
      <w:r w:rsidR="00810207" w:rsidRPr="003E35E4">
        <w:rPr>
          <w:rFonts w:ascii="Times New Roman" w:hAnsi="Times New Roman"/>
          <w:szCs w:val="28"/>
          <w:lang w:val="en-US"/>
        </w:rPr>
        <w:t xml:space="preserve"> </w:t>
      </w:r>
      <w:r w:rsidRPr="003E35E4">
        <w:rPr>
          <w:rFonts w:ascii="Times New Roman" w:hAnsi="Times New Roman"/>
          <w:szCs w:val="28"/>
          <w:lang w:val="en-US"/>
        </w:rPr>
        <w:t>pul</w:t>
      </w:r>
      <w:r w:rsidR="00810207" w:rsidRPr="003E35E4">
        <w:rPr>
          <w:rFonts w:ascii="Times New Roman" w:hAnsi="Times New Roman"/>
          <w:szCs w:val="28"/>
          <w:lang w:val="en-US"/>
        </w:rPr>
        <w:t xml:space="preserve"> </w:t>
      </w:r>
      <w:r w:rsidRPr="003E35E4">
        <w:rPr>
          <w:rFonts w:ascii="Times New Roman" w:hAnsi="Times New Roman"/>
          <w:szCs w:val="28"/>
          <w:lang w:val="en-US"/>
        </w:rPr>
        <w:t>olur</w:t>
      </w:r>
      <w:r w:rsidR="007F3772" w:rsidRPr="003E35E4">
        <w:rPr>
          <w:rFonts w:ascii="Times New Roman" w:hAnsi="Times New Roman"/>
          <w:szCs w:val="28"/>
          <w:lang w:val="en-US"/>
        </w:rPr>
        <w:t xml:space="preserve">. </w:t>
      </w:r>
    </w:p>
    <w:p w:rsidR="003E35E4" w:rsidRDefault="003E35E4"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lifinin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pul</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onu</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təsirlərdən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mühafi</w:t>
      </w:r>
      <w:r w:rsidRPr="003E35E4">
        <w:rPr>
          <w:rFonts w:ascii="Times New Roman" w:hAnsi="Times New Roman"/>
          <w:szCs w:val="28"/>
          <w:lang w:val="en-US"/>
        </w:rPr>
        <w:t>z</w:t>
      </w:r>
      <w:r w:rsidR="00152E56" w:rsidRPr="003E35E4">
        <w:rPr>
          <w:rFonts w:ascii="Times New Roman" w:hAnsi="Times New Roman"/>
          <w:szCs w:val="28"/>
          <w:lang w:val="en-US"/>
        </w:rPr>
        <w:t>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edir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Lifin</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umşaqlığı</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kələ</w:t>
      </w:r>
      <w:r w:rsidR="007F3772" w:rsidRPr="003E35E4">
        <w:rPr>
          <w:rFonts w:ascii="Times New Roman" w:hAnsi="Times New Roman"/>
          <w:szCs w:val="28"/>
          <w:lang w:val="en-US"/>
        </w:rPr>
        <w:t>-</w:t>
      </w:r>
      <w:r w:rsidR="00152E56" w:rsidRPr="003E35E4">
        <w:rPr>
          <w:rFonts w:ascii="Times New Roman" w:hAnsi="Times New Roman"/>
          <w:szCs w:val="28"/>
          <w:lang w:val="en-US"/>
        </w:rPr>
        <w:t>kötürlülü</w:t>
      </w:r>
      <w:r w:rsidRPr="003E35E4">
        <w:rPr>
          <w:rFonts w:ascii="Times New Roman" w:hAnsi="Times New Roman"/>
          <w:szCs w:val="28"/>
          <w:lang w:val="en-US"/>
        </w:rPr>
        <w:t>y</w:t>
      </w:r>
      <w:r w:rsidR="00152E56" w:rsidRPr="003E35E4">
        <w:rPr>
          <w:rFonts w:ascii="Times New Roman" w:hAnsi="Times New Roman"/>
          <w:szCs w:val="28"/>
          <w:lang w:val="en-US"/>
        </w:rPr>
        <w:t>ü</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pulların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xüsusi</w:t>
      </w:r>
      <w:r w:rsidRPr="003E35E4">
        <w:rPr>
          <w:rFonts w:ascii="Times New Roman" w:hAnsi="Times New Roman"/>
          <w:szCs w:val="28"/>
          <w:lang w:val="en-US"/>
        </w:rPr>
        <w:t>yy</w:t>
      </w:r>
      <w:r w:rsidR="00152E56" w:rsidRPr="003E35E4">
        <w:rPr>
          <w:rFonts w:ascii="Times New Roman" w:hAnsi="Times New Roman"/>
          <w:szCs w:val="28"/>
          <w:lang w:val="en-US"/>
        </w:rPr>
        <w:t>ətindən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asılıdır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Liflərin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kələ</w:t>
      </w:r>
      <w:r w:rsidR="007F3772" w:rsidRPr="003E35E4">
        <w:rPr>
          <w:rFonts w:ascii="Times New Roman" w:hAnsi="Times New Roman"/>
          <w:szCs w:val="28"/>
          <w:lang w:val="en-US"/>
        </w:rPr>
        <w:t>-</w:t>
      </w:r>
      <w:r w:rsidR="00152E56" w:rsidRPr="003E35E4">
        <w:rPr>
          <w:rFonts w:ascii="Times New Roman" w:hAnsi="Times New Roman"/>
          <w:szCs w:val="28"/>
          <w:lang w:val="en-US"/>
        </w:rPr>
        <w:t>kötürlülü</w:t>
      </w:r>
      <w:r w:rsidRPr="003E35E4">
        <w:rPr>
          <w:rFonts w:ascii="Times New Roman" w:hAnsi="Times New Roman"/>
          <w:szCs w:val="28"/>
          <w:lang w:val="en-US"/>
        </w:rPr>
        <w:t>y</w:t>
      </w:r>
      <w:r w:rsidR="00152E56" w:rsidRPr="003E35E4">
        <w:rPr>
          <w:rFonts w:ascii="Times New Roman" w:hAnsi="Times New Roman"/>
          <w:szCs w:val="28"/>
          <w:lang w:val="en-US"/>
        </w:rPr>
        <w:t>ü</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ilişmək</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qabili</w:t>
      </w:r>
      <w:r w:rsidRPr="003E35E4">
        <w:rPr>
          <w:rFonts w:ascii="Times New Roman" w:hAnsi="Times New Roman"/>
          <w:szCs w:val="28"/>
          <w:lang w:val="en-US"/>
        </w:rPr>
        <w:t>yy</w:t>
      </w:r>
      <w:r w:rsidR="00152E56" w:rsidRPr="003E35E4">
        <w:rPr>
          <w:rFonts w:ascii="Times New Roman" w:hAnsi="Times New Roman"/>
          <w:szCs w:val="28"/>
          <w:lang w:val="en-US"/>
        </w:rPr>
        <w:t>əti</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aradır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ki</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bunun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mahud</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keçə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istehsalında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bö</w:t>
      </w:r>
      <w:r w:rsidRPr="003E35E4">
        <w:rPr>
          <w:rFonts w:ascii="Times New Roman" w:hAnsi="Times New Roman"/>
          <w:szCs w:val="28"/>
          <w:lang w:val="en-US"/>
        </w:rPr>
        <w:t>y</w:t>
      </w:r>
      <w:r w:rsidR="00152E56" w:rsidRPr="003E35E4">
        <w:rPr>
          <w:rFonts w:ascii="Times New Roman" w:hAnsi="Times New Roman"/>
          <w:szCs w:val="28"/>
          <w:lang w:val="en-US"/>
        </w:rPr>
        <w:t>ük</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əhəmi</w:t>
      </w:r>
      <w:r w:rsidRPr="003E35E4">
        <w:rPr>
          <w:rFonts w:ascii="Times New Roman" w:hAnsi="Times New Roman"/>
          <w:szCs w:val="28"/>
          <w:lang w:val="en-US"/>
        </w:rPr>
        <w:t>yy</w:t>
      </w:r>
      <w:r w:rsidR="00152E56" w:rsidRPr="003E35E4">
        <w:rPr>
          <w:rFonts w:ascii="Times New Roman" w:hAnsi="Times New Roman"/>
          <w:szCs w:val="28"/>
          <w:lang w:val="en-US"/>
        </w:rPr>
        <w:t>əti</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Pul</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qatının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altında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qabıq</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erləşir</w:t>
      </w:r>
      <w:r w:rsidR="007F3772" w:rsidRPr="003E35E4">
        <w:rPr>
          <w:rFonts w:ascii="Times New Roman" w:hAnsi="Times New Roman"/>
          <w:szCs w:val="28"/>
          <w:lang w:val="en-US"/>
        </w:rPr>
        <w:t xml:space="preserve">. </w:t>
      </w:r>
    </w:p>
    <w:p w:rsidR="00A93938"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Qabıq</w:t>
      </w:r>
      <w:r w:rsidR="007F3772" w:rsidRPr="003E35E4">
        <w:rPr>
          <w:rFonts w:ascii="Times New Roman" w:hAnsi="Times New Roman"/>
          <w:szCs w:val="28"/>
          <w:lang w:val="en-US"/>
        </w:rPr>
        <w:t xml:space="preserve"> </w:t>
      </w:r>
      <w:r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əbən</w:t>
      </w:r>
      <w:r w:rsidR="003E35E4" w:rsidRPr="003E35E4">
        <w:rPr>
          <w:rFonts w:ascii="Times New Roman" w:hAnsi="Times New Roman"/>
          <w:szCs w:val="28"/>
          <w:lang w:val="en-US"/>
        </w:rPr>
        <w:t>z</w:t>
      </w:r>
      <w:r w:rsidRPr="003E35E4">
        <w:rPr>
          <w:rFonts w:ascii="Times New Roman" w:hAnsi="Times New Roman"/>
          <w:szCs w:val="28"/>
          <w:lang w:val="en-US"/>
        </w:rPr>
        <w:t>ər</w:t>
      </w:r>
      <w:r w:rsidR="007F3772"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rələrdən</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F3772"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rələrarası</w:t>
      </w:r>
      <w:r w:rsidR="007F3772" w:rsidRPr="003E35E4">
        <w:rPr>
          <w:rFonts w:ascii="Times New Roman" w:hAnsi="Times New Roman"/>
          <w:szCs w:val="28"/>
          <w:lang w:val="en-US"/>
        </w:rPr>
        <w:t xml:space="preserve"> </w:t>
      </w:r>
      <w:r w:rsidRPr="003E35E4">
        <w:rPr>
          <w:rFonts w:ascii="Times New Roman" w:hAnsi="Times New Roman"/>
          <w:szCs w:val="28"/>
          <w:lang w:val="en-US"/>
        </w:rPr>
        <w:t>maddələrdən</w:t>
      </w:r>
      <w:r w:rsidR="007F3772" w:rsidRPr="003E35E4">
        <w:rPr>
          <w:rFonts w:ascii="Times New Roman" w:hAnsi="Times New Roman"/>
          <w:szCs w:val="28"/>
          <w:lang w:val="en-US"/>
        </w:rPr>
        <w:t xml:space="preserve"> </w:t>
      </w:r>
      <w:r w:rsidRPr="003E35E4">
        <w:rPr>
          <w:rFonts w:ascii="Times New Roman" w:hAnsi="Times New Roman"/>
          <w:szCs w:val="28"/>
          <w:lang w:val="en-US"/>
        </w:rPr>
        <w:t>ibarətdir</w:t>
      </w:r>
      <w:r w:rsidR="007F3772"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rələrin</w:t>
      </w:r>
      <w:r w:rsidR="007F3772"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7F3772" w:rsidRPr="003E35E4">
        <w:rPr>
          <w:rFonts w:ascii="Times New Roman" w:hAnsi="Times New Roman"/>
          <w:szCs w:val="28"/>
          <w:lang w:val="en-US"/>
        </w:rPr>
        <w:t xml:space="preserve"> 100-200 </w:t>
      </w:r>
      <w:r w:rsidRPr="003E35E4">
        <w:rPr>
          <w:rFonts w:ascii="Times New Roman" w:hAnsi="Times New Roman"/>
          <w:szCs w:val="28"/>
          <w:lang w:val="en-US"/>
        </w:rPr>
        <w:t>mikron</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oğunluğu</w:t>
      </w:r>
      <w:r w:rsidR="007F3772" w:rsidRPr="003E35E4">
        <w:rPr>
          <w:rFonts w:ascii="Times New Roman" w:hAnsi="Times New Roman"/>
          <w:szCs w:val="28"/>
          <w:lang w:val="en-US"/>
        </w:rPr>
        <w:t xml:space="preserve"> 6 </w:t>
      </w:r>
      <w:r w:rsidRPr="003E35E4">
        <w:rPr>
          <w:rFonts w:ascii="Times New Roman" w:hAnsi="Times New Roman"/>
          <w:szCs w:val="28"/>
          <w:lang w:val="en-US"/>
        </w:rPr>
        <w:t>mikron</w:t>
      </w:r>
      <w:r w:rsidR="007F3772" w:rsidRPr="003E35E4">
        <w:rPr>
          <w:rFonts w:ascii="Times New Roman" w:hAnsi="Times New Roman"/>
          <w:szCs w:val="28"/>
          <w:lang w:val="en-US"/>
        </w:rPr>
        <w:t xml:space="preserve"> </w:t>
      </w:r>
      <w:r w:rsidRPr="003E35E4">
        <w:rPr>
          <w:rFonts w:ascii="Times New Roman" w:hAnsi="Times New Roman"/>
          <w:szCs w:val="28"/>
          <w:lang w:val="en-US"/>
        </w:rPr>
        <w:t>olur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19</w:t>
      </w:r>
      <w:r w:rsidR="0067209B">
        <w:rPr>
          <w:rFonts w:ascii="Times New Roman" w:hAnsi="Times New Roman"/>
          <w:szCs w:val="28"/>
          <w:lang w:val="az-Latn-AZ"/>
        </w:rPr>
        <w:sym w:font="Symbol" w:char="F05D"/>
      </w:r>
      <w:r w:rsidR="007F3772" w:rsidRPr="003E35E4">
        <w:rPr>
          <w:rFonts w:ascii="Times New Roman" w:hAnsi="Times New Roman"/>
          <w:szCs w:val="28"/>
          <w:lang w:val="en-US"/>
        </w:rPr>
        <w:t>.</w:t>
      </w:r>
    </w:p>
    <w:p w:rsidR="007F3772"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Cid</w:t>
      </w:r>
      <w:r w:rsidR="007F3772" w:rsidRPr="003E35E4">
        <w:rPr>
          <w:rFonts w:ascii="Times New Roman" w:hAnsi="Times New Roman"/>
          <w:szCs w:val="28"/>
          <w:lang w:val="en-US"/>
        </w:rPr>
        <w:t xml:space="preserve"> </w:t>
      </w:r>
      <w:r w:rsidRPr="003E35E4">
        <w:rPr>
          <w:rFonts w:ascii="Times New Roman" w:hAnsi="Times New Roman"/>
          <w:szCs w:val="28"/>
          <w:lang w:val="en-US"/>
        </w:rPr>
        <w:t>liflərdə</w:t>
      </w:r>
      <w:r w:rsidR="007F3772" w:rsidRPr="003E35E4">
        <w:rPr>
          <w:rFonts w:ascii="Times New Roman" w:hAnsi="Times New Roman"/>
          <w:szCs w:val="28"/>
          <w:lang w:val="en-US"/>
        </w:rPr>
        <w:t xml:space="preserve"> </w:t>
      </w:r>
      <w:r w:rsidRPr="003E35E4">
        <w:rPr>
          <w:rFonts w:ascii="Times New Roman" w:hAnsi="Times New Roman"/>
          <w:szCs w:val="28"/>
          <w:lang w:val="en-US"/>
        </w:rPr>
        <w:t>bu</w:t>
      </w:r>
      <w:r w:rsidR="007F3772" w:rsidRPr="003E35E4">
        <w:rPr>
          <w:rFonts w:ascii="Times New Roman" w:hAnsi="Times New Roman"/>
          <w:szCs w:val="28"/>
          <w:lang w:val="en-US"/>
        </w:rPr>
        <w:t xml:space="preserve"> </w:t>
      </w:r>
      <w:r w:rsidRPr="003E35E4">
        <w:rPr>
          <w:rFonts w:ascii="Times New Roman" w:hAnsi="Times New Roman"/>
          <w:szCs w:val="28"/>
          <w:lang w:val="en-US"/>
        </w:rPr>
        <w:t>qatlardan</w:t>
      </w:r>
      <w:r w:rsidR="007F3772" w:rsidRPr="003E35E4">
        <w:rPr>
          <w:rFonts w:ascii="Times New Roman" w:hAnsi="Times New Roman"/>
          <w:szCs w:val="28"/>
          <w:lang w:val="en-US"/>
        </w:rPr>
        <w:t xml:space="preserve"> </w:t>
      </w:r>
      <w:r w:rsidRPr="003E35E4">
        <w:rPr>
          <w:rFonts w:ascii="Times New Roman" w:hAnsi="Times New Roman"/>
          <w:szCs w:val="28"/>
          <w:lang w:val="en-US"/>
        </w:rPr>
        <w:t>başqa</w:t>
      </w:r>
      <w:r w:rsidR="007F3772" w:rsidRPr="003E35E4">
        <w:rPr>
          <w:rFonts w:ascii="Times New Roman" w:hAnsi="Times New Roman"/>
          <w:szCs w:val="28"/>
          <w:lang w:val="en-US"/>
        </w:rPr>
        <w:t xml:space="preserve"> </w:t>
      </w:r>
      <w:r w:rsidRPr="003E35E4">
        <w:rPr>
          <w:rFonts w:ascii="Times New Roman" w:hAnsi="Times New Roman"/>
          <w:szCs w:val="28"/>
          <w:lang w:val="en-US"/>
        </w:rPr>
        <w:t>üçüncü</w:t>
      </w:r>
      <w:r w:rsidR="007F3772" w:rsidRPr="003E35E4">
        <w:rPr>
          <w:rFonts w:ascii="Times New Roman" w:hAnsi="Times New Roman"/>
          <w:szCs w:val="28"/>
          <w:lang w:val="en-US"/>
        </w:rPr>
        <w:t xml:space="preserve"> </w:t>
      </w:r>
      <w:r w:rsidRPr="003E35E4">
        <w:rPr>
          <w:rFonts w:ascii="Times New Roman" w:hAnsi="Times New Roman"/>
          <w:szCs w:val="28"/>
          <w:lang w:val="en-US"/>
        </w:rPr>
        <w:t>bir</w:t>
      </w:r>
      <w:r w:rsidR="007F3772" w:rsidRPr="003E35E4">
        <w:rPr>
          <w:rFonts w:ascii="Times New Roman" w:hAnsi="Times New Roman"/>
          <w:szCs w:val="28"/>
          <w:lang w:val="en-US"/>
        </w:rPr>
        <w:t xml:space="preserve"> </w:t>
      </w:r>
      <w:r w:rsidRPr="003E35E4">
        <w:rPr>
          <w:rFonts w:ascii="Times New Roman" w:hAnsi="Times New Roman"/>
          <w:szCs w:val="28"/>
          <w:lang w:val="en-US"/>
        </w:rPr>
        <w:t>qat</w:t>
      </w:r>
      <w:r w:rsidR="007F3772" w:rsidRPr="003E35E4">
        <w:rPr>
          <w:rFonts w:ascii="Times New Roman" w:hAnsi="Times New Roman"/>
          <w:szCs w:val="28"/>
          <w:lang w:val="en-US"/>
        </w:rPr>
        <w:t xml:space="preserve"> </w:t>
      </w:r>
      <w:r w:rsidRPr="003E35E4">
        <w:rPr>
          <w:rFonts w:ascii="Times New Roman" w:hAnsi="Times New Roman"/>
          <w:szCs w:val="28"/>
          <w:lang w:val="en-US"/>
        </w:rPr>
        <w:t>da</w:t>
      </w:r>
      <w:r w:rsidR="007F3772" w:rsidRPr="003E35E4">
        <w:rPr>
          <w:rFonts w:ascii="Times New Roman" w:hAnsi="Times New Roman"/>
          <w:szCs w:val="28"/>
          <w:lang w:val="en-US"/>
        </w:rPr>
        <w:t xml:space="preserve"> </w:t>
      </w:r>
      <w:r w:rsidRPr="003E35E4">
        <w:rPr>
          <w:rFonts w:ascii="Times New Roman" w:hAnsi="Times New Roman"/>
          <w:szCs w:val="28"/>
          <w:lang w:val="en-US"/>
        </w:rPr>
        <w:t>olur</w:t>
      </w:r>
      <w:r w:rsidR="007F3772" w:rsidRPr="003E35E4">
        <w:rPr>
          <w:rFonts w:ascii="Times New Roman" w:hAnsi="Times New Roman"/>
          <w:szCs w:val="28"/>
          <w:lang w:val="en-US"/>
        </w:rPr>
        <w:t xml:space="preserve">. </w:t>
      </w:r>
      <w:r w:rsidRPr="003E35E4">
        <w:rPr>
          <w:rFonts w:ascii="Times New Roman" w:hAnsi="Times New Roman"/>
          <w:szCs w:val="28"/>
          <w:lang w:val="en-US"/>
        </w:rPr>
        <w:t>Bu</w:t>
      </w:r>
      <w:r w:rsidR="007F3772" w:rsidRPr="003E35E4">
        <w:rPr>
          <w:rFonts w:ascii="Times New Roman" w:hAnsi="Times New Roman"/>
          <w:szCs w:val="28"/>
          <w:lang w:val="en-US"/>
        </w:rPr>
        <w:t xml:space="preserve"> </w:t>
      </w:r>
      <w:r w:rsidRPr="003E35E4">
        <w:rPr>
          <w:rFonts w:ascii="Times New Roman" w:hAnsi="Times New Roman"/>
          <w:szCs w:val="28"/>
          <w:lang w:val="en-US"/>
        </w:rPr>
        <w:t>qat</w:t>
      </w:r>
      <w:r w:rsidR="007F3772" w:rsidRPr="003E35E4">
        <w:rPr>
          <w:rFonts w:ascii="Times New Roman" w:hAnsi="Times New Roman"/>
          <w:szCs w:val="28"/>
          <w:lang w:val="en-US"/>
        </w:rPr>
        <w:t xml:space="preserve"> </w:t>
      </w:r>
      <w:r w:rsidRPr="003E35E4">
        <w:rPr>
          <w:rFonts w:ascii="Times New Roman" w:hAnsi="Times New Roman"/>
          <w:szCs w:val="28"/>
          <w:lang w:val="en-US"/>
        </w:rPr>
        <w:t>qabıq</w:t>
      </w:r>
      <w:r w:rsidR="007F3772" w:rsidRPr="003E35E4">
        <w:rPr>
          <w:rFonts w:ascii="Times New Roman" w:hAnsi="Times New Roman"/>
          <w:szCs w:val="28"/>
          <w:lang w:val="en-US"/>
        </w:rPr>
        <w:t xml:space="preserve"> </w:t>
      </w:r>
      <w:r w:rsidRPr="003E35E4">
        <w:rPr>
          <w:rFonts w:ascii="Times New Roman" w:hAnsi="Times New Roman"/>
          <w:szCs w:val="28"/>
          <w:lang w:val="en-US"/>
        </w:rPr>
        <w:t>qatının</w:t>
      </w:r>
      <w:r w:rsidR="007F3772" w:rsidRPr="003E35E4">
        <w:rPr>
          <w:rFonts w:ascii="Times New Roman" w:hAnsi="Times New Roman"/>
          <w:szCs w:val="28"/>
          <w:lang w:val="en-US"/>
        </w:rPr>
        <w:t xml:space="preserve"> </w:t>
      </w:r>
      <w:r w:rsidRPr="003E35E4">
        <w:rPr>
          <w:rFonts w:ascii="Times New Roman" w:hAnsi="Times New Roman"/>
          <w:szCs w:val="28"/>
          <w:lang w:val="en-US"/>
        </w:rPr>
        <w:t>altında</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erləşir</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F3772" w:rsidRPr="003E35E4">
        <w:rPr>
          <w:rFonts w:ascii="Times New Roman" w:hAnsi="Times New Roman"/>
          <w:szCs w:val="28"/>
          <w:lang w:val="en-US"/>
        </w:rPr>
        <w:t xml:space="preserve"> </w:t>
      </w:r>
      <w:r w:rsidRPr="003E35E4">
        <w:rPr>
          <w:rFonts w:ascii="Times New Roman" w:hAnsi="Times New Roman"/>
          <w:szCs w:val="28"/>
          <w:lang w:val="en-US"/>
        </w:rPr>
        <w:t>buna</w:t>
      </w:r>
      <w:r w:rsidR="007F3772"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ək</w:t>
      </w:r>
      <w:r w:rsidR="007F3772" w:rsidRPr="003E35E4">
        <w:rPr>
          <w:rFonts w:ascii="Times New Roman" w:hAnsi="Times New Roman"/>
          <w:szCs w:val="28"/>
          <w:lang w:val="en-US"/>
        </w:rPr>
        <w:t xml:space="preserve"> </w:t>
      </w:r>
      <w:r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7F3772"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ək</w:t>
      </w:r>
      <w:r w:rsidR="007F3772" w:rsidRPr="003E35E4">
        <w:rPr>
          <w:rFonts w:ascii="Times New Roman" w:hAnsi="Times New Roman"/>
          <w:szCs w:val="28"/>
          <w:lang w:val="en-US"/>
        </w:rPr>
        <w:t xml:space="preserve"> </w:t>
      </w:r>
      <w:r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Pr="003E35E4">
        <w:rPr>
          <w:rFonts w:ascii="Times New Roman" w:hAnsi="Times New Roman"/>
          <w:szCs w:val="28"/>
          <w:lang w:val="en-US"/>
        </w:rPr>
        <w:t>kanal</w:t>
      </w:r>
      <w:r w:rsidR="007F3772"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7F3772"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arlı</w:t>
      </w:r>
      <w:r w:rsidR="007F3772" w:rsidRPr="003E35E4">
        <w:rPr>
          <w:rFonts w:ascii="Times New Roman" w:hAnsi="Times New Roman"/>
          <w:szCs w:val="28"/>
          <w:lang w:val="en-US"/>
        </w:rPr>
        <w:t xml:space="preserve"> </w:t>
      </w:r>
      <w:r w:rsidRPr="003E35E4">
        <w:rPr>
          <w:rFonts w:ascii="Times New Roman" w:hAnsi="Times New Roman"/>
          <w:szCs w:val="28"/>
          <w:lang w:val="en-US"/>
        </w:rPr>
        <w:t>hüce</w:t>
      </w:r>
      <w:r w:rsidR="003E35E4" w:rsidRPr="003E35E4">
        <w:rPr>
          <w:rFonts w:ascii="Times New Roman" w:hAnsi="Times New Roman"/>
          <w:szCs w:val="28"/>
          <w:lang w:val="en-US"/>
        </w:rPr>
        <w:t>y</w:t>
      </w:r>
      <w:r w:rsidRPr="003E35E4">
        <w:rPr>
          <w:rFonts w:ascii="Times New Roman" w:hAnsi="Times New Roman"/>
          <w:szCs w:val="28"/>
          <w:lang w:val="en-US"/>
        </w:rPr>
        <w:t>rələrdən</w:t>
      </w:r>
      <w:r w:rsidR="007F3772" w:rsidRPr="003E35E4">
        <w:rPr>
          <w:rFonts w:ascii="Times New Roman" w:hAnsi="Times New Roman"/>
          <w:szCs w:val="28"/>
          <w:lang w:val="en-US"/>
        </w:rPr>
        <w:t xml:space="preserve"> </w:t>
      </w:r>
      <w:r w:rsidRPr="003E35E4">
        <w:rPr>
          <w:rFonts w:ascii="Times New Roman" w:hAnsi="Times New Roman"/>
          <w:szCs w:val="28"/>
          <w:lang w:val="en-US"/>
        </w:rPr>
        <w:t>ibarət</w:t>
      </w:r>
      <w:r w:rsidR="007F3772" w:rsidRPr="003E35E4">
        <w:rPr>
          <w:rFonts w:ascii="Times New Roman" w:hAnsi="Times New Roman"/>
          <w:szCs w:val="28"/>
          <w:lang w:val="en-US"/>
        </w:rPr>
        <w:t xml:space="preserve"> </w:t>
      </w:r>
      <w:r w:rsidRPr="003E35E4">
        <w:rPr>
          <w:rFonts w:ascii="Times New Roman" w:hAnsi="Times New Roman"/>
          <w:szCs w:val="28"/>
          <w:lang w:val="en-US"/>
        </w:rPr>
        <w:t>olub</w:t>
      </w:r>
      <w:r w:rsidR="007F3772" w:rsidRPr="003E35E4">
        <w:rPr>
          <w:rFonts w:ascii="Times New Roman" w:hAnsi="Times New Roman"/>
          <w:szCs w:val="28"/>
          <w:lang w:val="en-US"/>
        </w:rPr>
        <w:t xml:space="preserve">, </w:t>
      </w:r>
      <w:r w:rsidRPr="003E35E4">
        <w:rPr>
          <w:rFonts w:ascii="Times New Roman" w:hAnsi="Times New Roman"/>
          <w:szCs w:val="28"/>
          <w:lang w:val="en-US"/>
        </w:rPr>
        <w:t>içərisi</w:t>
      </w:r>
      <w:r w:rsidR="007F3772"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w:t>
      </w:r>
      <w:r w:rsidR="007F3772" w:rsidRPr="003E35E4">
        <w:rPr>
          <w:rFonts w:ascii="Times New Roman" w:hAnsi="Times New Roman"/>
          <w:szCs w:val="28"/>
          <w:lang w:val="en-US"/>
        </w:rPr>
        <w:t xml:space="preserve"> </w:t>
      </w:r>
      <w:r w:rsidRPr="003E35E4">
        <w:rPr>
          <w:rFonts w:ascii="Times New Roman" w:hAnsi="Times New Roman"/>
          <w:szCs w:val="28"/>
          <w:lang w:val="en-US"/>
        </w:rPr>
        <w:t>ilə</w:t>
      </w:r>
      <w:r w:rsidR="007F3772" w:rsidRPr="003E35E4">
        <w:rPr>
          <w:rFonts w:ascii="Times New Roman" w:hAnsi="Times New Roman"/>
          <w:szCs w:val="28"/>
          <w:lang w:val="en-US"/>
        </w:rPr>
        <w:t xml:space="preserve"> </w:t>
      </w:r>
      <w:r w:rsidRPr="003E35E4">
        <w:rPr>
          <w:rFonts w:ascii="Times New Roman" w:hAnsi="Times New Roman"/>
          <w:szCs w:val="28"/>
          <w:lang w:val="en-US"/>
        </w:rPr>
        <w:t>dolu</w:t>
      </w:r>
      <w:r w:rsidR="007F3772" w:rsidRPr="003E35E4">
        <w:rPr>
          <w:rFonts w:ascii="Times New Roman" w:hAnsi="Times New Roman"/>
          <w:szCs w:val="28"/>
          <w:lang w:val="en-US"/>
        </w:rPr>
        <w:t xml:space="preserve"> </w:t>
      </w:r>
      <w:r w:rsidRPr="003E35E4">
        <w:rPr>
          <w:rFonts w:ascii="Times New Roman" w:hAnsi="Times New Roman"/>
          <w:szCs w:val="28"/>
          <w:lang w:val="en-US"/>
        </w:rPr>
        <w:t>olur</w:t>
      </w:r>
      <w:r w:rsidR="007F3772" w:rsidRPr="003E35E4">
        <w:rPr>
          <w:rFonts w:ascii="Times New Roman" w:hAnsi="Times New Roman"/>
          <w:szCs w:val="28"/>
          <w:lang w:val="en-US"/>
        </w:rPr>
        <w:t xml:space="preserve">. </w:t>
      </w:r>
      <w:r w:rsidRPr="003E35E4">
        <w:rPr>
          <w:rFonts w:ascii="Times New Roman" w:hAnsi="Times New Roman"/>
          <w:szCs w:val="28"/>
          <w:lang w:val="en-US"/>
        </w:rPr>
        <w:t>Diametri</w:t>
      </w:r>
      <w:r w:rsidR="007F3772" w:rsidRPr="003E35E4">
        <w:rPr>
          <w:rFonts w:ascii="Times New Roman" w:hAnsi="Times New Roman"/>
          <w:szCs w:val="28"/>
          <w:lang w:val="en-US"/>
        </w:rPr>
        <w:t xml:space="preserve"> 25 </w:t>
      </w:r>
      <w:r w:rsidRPr="003E35E4">
        <w:rPr>
          <w:rFonts w:ascii="Times New Roman" w:hAnsi="Times New Roman"/>
          <w:szCs w:val="28"/>
          <w:lang w:val="en-US"/>
        </w:rPr>
        <w:t>mikrona</w:t>
      </w:r>
      <w:r w:rsidR="007F3772" w:rsidRPr="003E35E4">
        <w:rPr>
          <w:rFonts w:ascii="Times New Roman" w:hAnsi="Times New Roman"/>
          <w:szCs w:val="28"/>
          <w:lang w:val="en-US"/>
        </w:rPr>
        <w:t xml:space="preserve"> </w:t>
      </w:r>
      <w:r w:rsidRPr="003E35E4">
        <w:rPr>
          <w:rFonts w:ascii="Times New Roman" w:hAnsi="Times New Roman"/>
          <w:szCs w:val="28"/>
          <w:lang w:val="en-US"/>
        </w:rPr>
        <w:t>qədər</w:t>
      </w:r>
      <w:r w:rsidR="007F3772" w:rsidRPr="003E35E4">
        <w:rPr>
          <w:rFonts w:ascii="Times New Roman" w:hAnsi="Times New Roman"/>
          <w:szCs w:val="28"/>
          <w:lang w:val="en-US"/>
        </w:rPr>
        <w:t xml:space="preserve"> </w:t>
      </w:r>
      <w:r w:rsidRPr="003E35E4">
        <w:rPr>
          <w:rFonts w:ascii="Times New Roman" w:hAnsi="Times New Roman"/>
          <w:szCs w:val="28"/>
          <w:lang w:val="en-US"/>
        </w:rPr>
        <w:t>olan</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7F3772" w:rsidRPr="003E35E4">
        <w:rPr>
          <w:rFonts w:ascii="Times New Roman" w:hAnsi="Times New Roman"/>
          <w:szCs w:val="28"/>
          <w:lang w:val="en-US"/>
        </w:rPr>
        <w:t xml:space="preserve"> </w:t>
      </w:r>
      <w:r w:rsidRPr="003E35E4">
        <w:rPr>
          <w:rFonts w:ascii="Times New Roman" w:hAnsi="Times New Roman"/>
          <w:szCs w:val="28"/>
          <w:lang w:val="en-US"/>
        </w:rPr>
        <w:t>lifdə</w:t>
      </w:r>
      <w:r w:rsidR="007F3772" w:rsidRPr="003E35E4">
        <w:rPr>
          <w:rFonts w:ascii="Times New Roman" w:hAnsi="Times New Roman"/>
          <w:szCs w:val="28"/>
          <w:lang w:val="en-US"/>
        </w:rPr>
        <w:t xml:space="preserve"> </w:t>
      </w:r>
      <w:r w:rsidRPr="003E35E4">
        <w:rPr>
          <w:rFonts w:ascii="Times New Roman" w:hAnsi="Times New Roman"/>
          <w:szCs w:val="28"/>
          <w:lang w:val="en-US"/>
        </w:rPr>
        <w:t>kanal</w:t>
      </w:r>
      <w:r w:rsidR="007F3772" w:rsidRPr="003E35E4">
        <w:rPr>
          <w:rFonts w:ascii="Times New Roman" w:hAnsi="Times New Roman"/>
          <w:szCs w:val="28"/>
          <w:lang w:val="en-US"/>
        </w:rPr>
        <w:t xml:space="preserve"> </w:t>
      </w:r>
      <w:r w:rsidRPr="003E35E4">
        <w:rPr>
          <w:rFonts w:ascii="Times New Roman" w:hAnsi="Times New Roman"/>
          <w:szCs w:val="28"/>
          <w:lang w:val="en-US"/>
        </w:rPr>
        <w:t>olmur</w:t>
      </w:r>
      <w:r w:rsidR="007F3772" w:rsidRPr="003E35E4">
        <w:rPr>
          <w:rFonts w:ascii="Times New Roman" w:hAnsi="Times New Roman"/>
          <w:szCs w:val="28"/>
          <w:lang w:val="en-US"/>
        </w:rPr>
        <w:t xml:space="preserve">, </w:t>
      </w:r>
      <w:r w:rsidRPr="003E35E4">
        <w:rPr>
          <w:rFonts w:ascii="Times New Roman" w:hAnsi="Times New Roman"/>
          <w:szCs w:val="28"/>
          <w:lang w:val="en-US"/>
        </w:rPr>
        <w:t>diametri</w:t>
      </w:r>
      <w:r w:rsidR="007F3772" w:rsidRPr="003E35E4">
        <w:rPr>
          <w:rFonts w:ascii="Times New Roman" w:hAnsi="Times New Roman"/>
          <w:szCs w:val="28"/>
          <w:lang w:val="en-US"/>
        </w:rPr>
        <w:t xml:space="preserve"> 50 </w:t>
      </w:r>
      <w:r w:rsidRPr="003E35E4">
        <w:rPr>
          <w:rFonts w:ascii="Times New Roman" w:hAnsi="Times New Roman"/>
          <w:szCs w:val="28"/>
          <w:lang w:val="en-US"/>
        </w:rPr>
        <w:t>mikrona</w:t>
      </w:r>
      <w:r w:rsidR="007F3772" w:rsidRPr="003E35E4">
        <w:rPr>
          <w:rFonts w:ascii="Times New Roman" w:hAnsi="Times New Roman"/>
          <w:szCs w:val="28"/>
          <w:lang w:val="en-US"/>
        </w:rPr>
        <w:t xml:space="preserve"> </w:t>
      </w:r>
      <w:r w:rsidRPr="003E35E4">
        <w:rPr>
          <w:rFonts w:ascii="Times New Roman" w:hAnsi="Times New Roman"/>
          <w:szCs w:val="28"/>
          <w:lang w:val="en-US"/>
        </w:rPr>
        <w:t>qədər</w:t>
      </w:r>
      <w:r w:rsidR="007F3772" w:rsidRPr="003E35E4">
        <w:rPr>
          <w:rFonts w:ascii="Times New Roman" w:hAnsi="Times New Roman"/>
          <w:szCs w:val="28"/>
          <w:lang w:val="en-US"/>
        </w:rPr>
        <w:t xml:space="preserve"> </w:t>
      </w:r>
      <w:r w:rsidRPr="003E35E4">
        <w:rPr>
          <w:rFonts w:ascii="Times New Roman" w:hAnsi="Times New Roman"/>
          <w:szCs w:val="28"/>
          <w:lang w:val="en-US"/>
        </w:rPr>
        <w:t>olan</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w:t>
      </w:r>
      <w:r w:rsidR="003E35E4" w:rsidRPr="003E35E4">
        <w:rPr>
          <w:rFonts w:ascii="Times New Roman" w:hAnsi="Times New Roman"/>
          <w:szCs w:val="28"/>
          <w:lang w:val="en-US"/>
        </w:rPr>
        <w:t>z</w:t>
      </w:r>
      <w:r w:rsidRPr="003E35E4">
        <w:rPr>
          <w:rFonts w:ascii="Times New Roman" w:hAnsi="Times New Roman"/>
          <w:szCs w:val="28"/>
          <w:lang w:val="en-US"/>
        </w:rPr>
        <w:t>ərif</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lastRenderedPageBreak/>
        <w:t>y</w:t>
      </w:r>
      <w:r w:rsidRPr="003E35E4">
        <w:rPr>
          <w:rFonts w:ascii="Times New Roman" w:hAnsi="Times New Roman"/>
          <w:szCs w:val="28"/>
          <w:lang w:val="en-US"/>
        </w:rPr>
        <w:t>arımcod</w:t>
      </w:r>
      <w:r w:rsidR="007F3772" w:rsidRPr="003E35E4">
        <w:rPr>
          <w:rFonts w:ascii="Times New Roman" w:hAnsi="Times New Roman"/>
          <w:szCs w:val="28"/>
          <w:lang w:val="en-US"/>
        </w:rPr>
        <w:t xml:space="preserve"> </w:t>
      </w:r>
      <w:r w:rsidRPr="003E35E4">
        <w:rPr>
          <w:rFonts w:ascii="Times New Roman" w:hAnsi="Times New Roman"/>
          <w:szCs w:val="28"/>
          <w:lang w:val="en-US"/>
        </w:rPr>
        <w:t>lifdə</w:t>
      </w:r>
      <w:r w:rsidR="007F3772" w:rsidRPr="003E35E4">
        <w:rPr>
          <w:rFonts w:ascii="Times New Roman" w:hAnsi="Times New Roman"/>
          <w:szCs w:val="28"/>
          <w:lang w:val="en-US"/>
        </w:rPr>
        <w:t xml:space="preserve"> </w:t>
      </w:r>
      <w:r w:rsidRPr="003E35E4">
        <w:rPr>
          <w:rFonts w:ascii="Times New Roman" w:hAnsi="Times New Roman"/>
          <w:szCs w:val="28"/>
          <w:lang w:val="en-US"/>
        </w:rPr>
        <w:t>kanal</w:t>
      </w:r>
      <w:r w:rsidR="007F3772" w:rsidRPr="003E35E4">
        <w:rPr>
          <w:rFonts w:ascii="Times New Roman" w:hAnsi="Times New Roman"/>
          <w:szCs w:val="28"/>
          <w:lang w:val="en-US"/>
        </w:rPr>
        <w:t xml:space="preserve"> </w:t>
      </w:r>
      <w:r w:rsidRPr="003E35E4">
        <w:rPr>
          <w:rFonts w:ascii="Times New Roman" w:hAnsi="Times New Roman"/>
          <w:szCs w:val="28"/>
          <w:lang w:val="en-US"/>
        </w:rPr>
        <w:t>bütö</w:t>
      </w:r>
      <w:r w:rsidR="003E35E4" w:rsidRPr="003E35E4">
        <w:rPr>
          <w:rFonts w:ascii="Times New Roman" w:hAnsi="Times New Roman"/>
          <w:szCs w:val="28"/>
          <w:lang w:val="en-US"/>
        </w:rPr>
        <w:t>v</w:t>
      </w:r>
      <w:r w:rsidR="007F377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w:t>
      </w:r>
      <w:r w:rsidR="007F3772" w:rsidRPr="003E35E4">
        <w:rPr>
          <w:rFonts w:ascii="Times New Roman" w:hAnsi="Times New Roman"/>
          <w:szCs w:val="28"/>
          <w:lang w:val="en-US"/>
        </w:rPr>
        <w:t xml:space="preserve">, </w:t>
      </w:r>
      <w:r w:rsidRPr="003E35E4">
        <w:rPr>
          <w:rFonts w:ascii="Times New Roman" w:hAnsi="Times New Roman"/>
          <w:szCs w:val="28"/>
          <w:lang w:val="en-US"/>
        </w:rPr>
        <w:t>qırıq</w:t>
      </w:r>
      <w:r w:rsidR="007F3772" w:rsidRPr="003E35E4">
        <w:rPr>
          <w:rFonts w:ascii="Times New Roman" w:hAnsi="Times New Roman"/>
          <w:szCs w:val="28"/>
          <w:lang w:val="en-US"/>
        </w:rPr>
        <w:t>-</w:t>
      </w:r>
      <w:r w:rsidRPr="003E35E4">
        <w:rPr>
          <w:rFonts w:ascii="Times New Roman" w:hAnsi="Times New Roman"/>
          <w:szCs w:val="28"/>
          <w:lang w:val="en-US"/>
        </w:rPr>
        <w:t>qırıq</w:t>
      </w:r>
      <w:r w:rsidR="007F3772" w:rsidRPr="003E35E4">
        <w:rPr>
          <w:rFonts w:ascii="Times New Roman" w:hAnsi="Times New Roman"/>
          <w:szCs w:val="28"/>
          <w:lang w:val="en-US"/>
        </w:rPr>
        <w:t xml:space="preserve"> </w:t>
      </w:r>
      <w:r w:rsidRPr="003E35E4">
        <w:rPr>
          <w:rFonts w:ascii="Times New Roman" w:hAnsi="Times New Roman"/>
          <w:szCs w:val="28"/>
          <w:lang w:val="en-US"/>
        </w:rPr>
        <w:t>olur</w:t>
      </w:r>
      <w:r w:rsidR="007F3772"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ək</w:t>
      </w:r>
      <w:r w:rsidR="007F3772" w:rsidRPr="003E35E4">
        <w:rPr>
          <w:rFonts w:ascii="Times New Roman" w:hAnsi="Times New Roman"/>
          <w:szCs w:val="28"/>
          <w:lang w:val="en-US"/>
        </w:rPr>
        <w:t xml:space="preserve"> </w:t>
      </w:r>
      <w:r w:rsidRPr="003E35E4">
        <w:rPr>
          <w:rFonts w:ascii="Times New Roman" w:hAnsi="Times New Roman"/>
          <w:szCs w:val="28"/>
          <w:lang w:val="en-US"/>
        </w:rPr>
        <w:t>qatı</w:t>
      </w:r>
      <w:r w:rsidR="007F3772" w:rsidRPr="003E35E4">
        <w:rPr>
          <w:rFonts w:ascii="Times New Roman" w:hAnsi="Times New Roman"/>
          <w:szCs w:val="28"/>
          <w:lang w:val="en-US"/>
        </w:rPr>
        <w:t xml:space="preserve"> </w:t>
      </w:r>
      <w:r w:rsidRPr="003E35E4">
        <w:rPr>
          <w:rFonts w:ascii="Times New Roman" w:hAnsi="Times New Roman"/>
          <w:szCs w:val="28"/>
          <w:lang w:val="en-US"/>
        </w:rPr>
        <w:t>çox</w:t>
      </w:r>
      <w:r w:rsidR="007F3772" w:rsidRPr="003E35E4">
        <w:rPr>
          <w:rFonts w:ascii="Times New Roman" w:hAnsi="Times New Roman"/>
          <w:szCs w:val="28"/>
          <w:lang w:val="en-US"/>
        </w:rPr>
        <w:t xml:space="preserve"> </w:t>
      </w:r>
      <w:r w:rsidRPr="003E35E4">
        <w:rPr>
          <w:rFonts w:ascii="Times New Roman" w:hAnsi="Times New Roman"/>
          <w:szCs w:val="28"/>
          <w:lang w:val="en-US"/>
        </w:rPr>
        <w:t>olduqca</w:t>
      </w:r>
      <w:r w:rsidR="007F3772" w:rsidRPr="003E35E4">
        <w:rPr>
          <w:rFonts w:ascii="Times New Roman" w:hAnsi="Times New Roman"/>
          <w:szCs w:val="28"/>
          <w:lang w:val="en-US"/>
        </w:rPr>
        <w:t xml:space="preserve">, </w:t>
      </w:r>
      <w:r w:rsidRPr="003E35E4">
        <w:rPr>
          <w:rFonts w:ascii="Times New Roman" w:hAnsi="Times New Roman"/>
          <w:szCs w:val="28"/>
          <w:lang w:val="en-US"/>
        </w:rPr>
        <w:t>lifin</w:t>
      </w:r>
      <w:r w:rsidR="007F3772"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7F3772" w:rsidRPr="003E35E4">
        <w:rPr>
          <w:rFonts w:ascii="Times New Roman" w:hAnsi="Times New Roman"/>
          <w:szCs w:val="28"/>
          <w:lang w:val="en-US"/>
        </w:rPr>
        <w:t xml:space="preserve"> </w:t>
      </w:r>
      <w:r w:rsidRPr="003E35E4">
        <w:rPr>
          <w:rFonts w:ascii="Times New Roman" w:hAnsi="Times New Roman"/>
          <w:szCs w:val="28"/>
          <w:lang w:val="en-US"/>
        </w:rPr>
        <w:t>aşağı</w:t>
      </w:r>
      <w:r w:rsidR="007F3772"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ü</w:t>
      </w:r>
      <w:r w:rsidR="007F3772" w:rsidRPr="003E35E4">
        <w:rPr>
          <w:rFonts w:ascii="Times New Roman" w:hAnsi="Times New Roman"/>
          <w:szCs w:val="28"/>
          <w:lang w:val="en-US"/>
        </w:rPr>
        <w:t xml:space="preserve"> </w:t>
      </w:r>
      <w:r w:rsidRPr="003E35E4">
        <w:rPr>
          <w:rFonts w:ascii="Times New Roman" w:hAnsi="Times New Roman"/>
          <w:szCs w:val="28"/>
          <w:lang w:val="en-US"/>
        </w:rPr>
        <w:t>cod</w:t>
      </w:r>
      <w:r w:rsidR="007F377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F3772" w:rsidRPr="003E35E4">
        <w:rPr>
          <w:rFonts w:ascii="Times New Roman" w:hAnsi="Times New Roman"/>
          <w:szCs w:val="28"/>
          <w:lang w:val="en-US"/>
        </w:rPr>
        <w:t xml:space="preserve"> </w:t>
      </w:r>
      <w:r w:rsidRPr="003E35E4">
        <w:rPr>
          <w:rFonts w:ascii="Times New Roman" w:hAnsi="Times New Roman"/>
          <w:szCs w:val="28"/>
          <w:lang w:val="en-US"/>
        </w:rPr>
        <w:t>namöhkəm</w:t>
      </w:r>
      <w:r w:rsidR="007F3772" w:rsidRPr="003E35E4">
        <w:rPr>
          <w:rFonts w:ascii="Times New Roman" w:hAnsi="Times New Roman"/>
          <w:szCs w:val="28"/>
          <w:lang w:val="en-US"/>
        </w:rPr>
        <w:t xml:space="preserve"> </w:t>
      </w:r>
      <w:r w:rsidRPr="003E35E4">
        <w:rPr>
          <w:rFonts w:ascii="Times New Roman" w:hAnsi="Times New Roman"/>
          <w:szCs w:val="28"/>
          <w:lang w:val="en-US"/>
        </w:rPr>
        <w:t>olur</w:t>
      </w:r>
      <w:r w:rsidR="007F3772" w:rsidRPr="003E35E4">
        <w:rPr>
          <w:rFonts w:ascii="Times New Roman" w:hAnsi="Times New Roman"/>
          <w:szCs w:val="28"/>
          <w:lang w:val="en-US"/>
        </w:rPr>
        <w:t xml:space="preserve">. </w:t>
      </w:r>
      <w:r w:rsidRPr="003E35E4">
        <w:rPr>
          <w:rFonts w:ascii="Times New Roman" w:hAnsi="Times New Roman"/>
          <w:szCs w:val="28"/>
          <w:lang w:val="en-US"/>
        </w:rPr>
        <w:t>Ölü</w:t>
      </w:r>
      <w:r w:rsidR="007F3772" w:rsidRPr="003E35E4">
        <w:rPr>
          <w:rFonts w:ascii="Times New Roman" w:hAnsi="Times New Roman"/>
          <w:szCs w:val="28"/>
          <w:lang w:val="en-US"/>
        </w:rPr>
        <w:t xml:space="preserve"> </w:t>
      </w:r>
      <w:r w:rsidRPr="003E35E4">
        <w:rPr>
          <w:rFonts w:ascii="Times New Roman" w:hAnsi="Times New Roman"/>
          <w:szCs w:val="28"/>
          <w:lang w:val="en-US"/>
        </w:rPr>
        <w:t>tükün</w:t>
      </w:r>
      <w:r w:rsidR="007F3772" w:rsidRPr="003E35E4">
        <w:rPr>
          <w:rFonts w:ascii="Times New Roman" w:hAnsi="Times New Roman"/>
          <w:szCs w:val="28"/>
          <w:lang w:val="en-US"/>
        </w:rPr>
        <w:t xml:space="preserve"> </w:t>
      </w:r>
      <w:r w:rsidRPr="003E35E4">
        <w:rPr>
          <w:rFonts w:ascii="Times New Roman" w:hAnsi="Times New Roman"/>
          <w:szCs w:val="28"/>
          <w:lang w:val="en-US"/>
        </w:rPr>
        <w:t>kanalı</w:t>
      </w:r>
      <w:r w:rsidR="007F3772" w:rsidRPr="003E35E4">
        <w:rPr>
          <w:rFonts w:ascii="Times New Roman" w:hAnsi="Times New Roman"/>
          <w:szCs w:val="28"/>
          <w:lang w:val="en-US"/>
        </w:rPr>
        <w:t xml:space="preserve">, </w:t>
      </w:r>
      <w:r w:rsidRPr="003E35E4">
        <w:rPr>
          <w:rFonts w:ascii="Times New Roman" w:hAnsi="Times New Roman"/>
          <w:szCs w:val="28"/>
          <w:lang w:val="en-US"/>
        </w:rPr>
        <w:t>demək</w:t>
      </w:r>
      <w:r w:rsidR="007F3772" w:rsidRPr="003E35E4">
        <w:rPr>
          <w:rFonts w:ascii="Times New Roman" w:hAnsi="Times New Roman"/>
          <w:szCs w:val="28"/>
          <w:lang w:val="en-US"/>
        </w:rPr>
        <w:t xml:space="preserve"> </w:t>
      </w:r>
      <w:r w:rsidRPr="003E35E4">
        <w:rPr>
          <w:rFonts w:ascii="Times New Roman" w:hAnsi="Times New Roman"/>
          <w:szCs w:val="28"/>
          <w:lang w:val="en-US"/>
        </w:rPr>
        <w:t>olar</w:t>
      </w:r>
      <w:r w:rsidR="007F3772" w:rsidRPr="003E35E4">
        <w:rPr>
          <w:rFonts w:ascii="Times New Roman" w:hAnsi="Times New Roman"/>
          <w:szCs w:val="28"/>
          <w:lang w:val="en-US"/>
        </w:rPr>
        <w:t xml:space="preserve"> </w:t>
      </w:r>
      <w:r w:rsidRPr="003E35E4">
        <w:rPr>
          <w:rFonts w:ascii="Times New Roman" w:hAnsi="Times New Roman"/>
          <w:szCs w:val="28"/>
          <w:lang w:val="en-US"/>
        </w:rPr>
        <w:t>ki</w:t>
      </w:r>
      <w:r w:rsidR="007F3772" w:rsidRPr="003E35E4">
        <w:rPr>
          <w:rFonts w:ascii="Times New Roman" w:hAnsi="Times New Roman"/>
          <w:szCs w:val="28"/>
          <w:lang w:val="en-US"/>
        </w:rPr>
        <w:t xml:space="preserve">, </w:t>
      </w:r>
      <w:r w:rsidRPr="003E35E4">
        <w:rPr>
          <w:rFonts w:ascii="Times New Roman" w:hAnsi="Times New Roman"/>
          <w:szCs w:val="28"/>
          <w:lang w:val="en-US"/>
        </w:rPr>
        <w:t>onun</w:t>
      </w:r>
      <w:r w:rsidR="007F3772" w:rsidRPr="003E35E4">
        <w:rPr>
          <w:rFonts w:ascii="Times New Roman" w:hAnsi="Times New Roman"/>
          <w:szCs w:val="28"/>
          <w:lang w:val="en-US"/>
        </w:rPr>
        <w:t xml:space="preserve"> </w:t>
      </w:r>
      <w:r w:rsidRPr="003E35E4">
        <w:rPr>
          <w:rFonts w:ascii="Times New Roman" w:hAnsi="Times New Roman"/>
          <w:szCs w:val="28"/>
          <w:lang w:val="en-US"/>
        </w:rPr>
        <w:t>bütün</w:t>
      </w:r>
      <w:r w:rsidR="007F3772" w:rsidRPr="003E35E4">
        <w:rPr>
          <w:rFonts w:ascii="Times New Roman" w:hAnsi="Times New Roman"/>
          <w:szCs w:val="28"/>
          <w:lang w:val="en-US"/>
        </w:rPr>
        <w:t xml:space="preserve"> </w:t>
      </w:r>
      <w:r w:rsidRPr="003E35E4">
        <w:rPr>
          <w:rFonts w:ascii="Times New Roman" w:hAnsi="Times New Roman"/>
          <w:szCs w:val="28"/>
          <w:lang w:val="en-US"/>
        </w:rPr>
        <w:t>daxilini</w:t>
      </w:r>
      <w:r w:rsidR="007F3772" w:rsidRPr="003E35E4">
        <w:rPr>
          <w:rFonts w:ascii="Times New Roman" w:hAnsi="Times New Roman"/>
          <w:szCs w:val="28"/>
          <w:lang w:val="en-US"/>
        </w:rPr>
        <w:t xml:space="preserve"> </w:t>
      </w:r>
      <w:r w:rsidRPr="003E35E4">
        <w:rPr>
          <w:rFonts w:ascii="Times New Roman" w:hAnsi="Times New Roman"/>
          <w:szCs w:val="28"/>
          <w:lang w:val="en-US"/>
        </w:rPr>
        <w:t>tutur</w:t>
      </w:r>
      <w:r w:rsidR="007F3772" w:rsidRPr="003E35E4">
        <w:rPr>
          <w:rFonts w:ascii="Times New Roman" w:hAnsi="Times New Roman"/>
          <w:szCs w:val="28"/>
          <w:lang w:val="en-US"/>
        </w:rPr>
        <w:t>.</w:t>
      </w:r>
    </w:p>
    <w:p w:rsidR="007F3772" w:rsidRPr="003E35E4" w:rsidRDefault="003E35E4"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Y</w:t>
      </w:r>
      <w:r w:rsidR="00152E56" w:rsidRPr="003E35E4">
        <w:rPr>
          <w:rFonts w:ascii="Times New Roman" w:hAnsi="Times New Roman"/>
          <w:b/>
          <w:szCs w:val="28"/>
          <w:lang w:val="en-US"/>
        </w:rPr>
        <w:t>unun</w:t>
      </w:r>
      <w:r w:rsidR="007F3772" w:rsidRPr="003E35E4">
        <w:rPr>
          <w:rFonts w:ascii="Times New Roman" w:hAnsi="Times New Roman"/>
          <w:b/>
          <w:szCs w:val="28"/>
          <w:lang w:val="en-US"/>
        </w:rPr>
        <w:t xml:space="preserve"> </w:t>
      </w:r>
      <w:r w:rsidR="00152E56" w:rsidRPr="003E35E4">
        <w:rPr>
          <w:rFonts w:ascii="Times New Roman" w:hAnsi="Times New Roman"/>
          <w:b/>
          <w:szCs w:val="28"/>
          <w:lang w:val="en-US"/>
        </w:rPr>
        <w:t>kim</w:t>
      </w:r>
      <w:r w:rsidRPr="003E35E4">
        <w:rPr>
          <w:rFonts w:ascii="Times New Roman" w:hAnsi="Times New Roman"/>
          <w:b/>
          <w:szCs w:val="28"/>
          <w:lang w:val="en-US"/>
        </w:rPr>
        <w:t>y</w:t>
      </w:r>
      <w:r w:rsidR="00152E56" w:rsidRPr="003E35E4">
        <w:rPr>
          <w:rFonts w:ascii="Times New Roman" w:hAnsi="Times New Roman"/>
          <w:b/>
          <w:szCs w:val="28"/>
          <w:lang w:val="en-US"/>
        </w:rPr>
        <w:t>ə</w:t>
      </w:r>
      <w:r w:rsidRPr="003E35E4">
        <w:rPr>
          <w:rFonts w:ascii="Times New Roman" w:hAnsi="Times New Roman"/>
          <w:b/>
          <w:szCs w:val="28"/>
          <w:lang w:val="en-US"/>
        </w:rPr>
        <w:t>v</w:t>
      </w:r>
      <w:r w:rsidR="00152E56" w:rsidRPr="003E35E4">
        <w:rPr>
          <w:rFonts w:ascii="Times New Roman" w:hAnsi="Times New Roman"/>
          <w:b/>
          <w:szCs w:val="28"/>
          <w:lang w:val="en-US"/>
        </w:rPr>
        <w:t>i</w:t>
      </w:r>
      <w:r w:rsidR="007F3772" w:rsidRPr="003E35E4">
        <w:rPr>
          <w:rFonts w:ascii="Times New Roman" w:hAnsi="Times New Roman"/>
          <w:b/>
          <w:szCs w:val="28"/>
          <w:lang w:val="en-US"/>
        </w:rPr>
        <w:t xml:space="preserve"> </w:t>
      </w:r>
      <w:r w:rsidR="00152E56" w:rsidRPr="003E35E4">
        <w:rPr>
          <w:rFonts w:ascii="Times New Roman" w:hAnsi="Times New Roman"/>
          <w:b/>
          <w:szCs w:val="28"/>
          <w:lang w:val="en-US"/>
        </w:rPr>
        <w:t>tərkibi</w:t>
      </w:r>
      <w:r w:rsidR="007F3772" w:rsidRPr="003E35E4">
        <w:rPr>
          <w:rFonts w:ascii="Times New Roman" w:hAnsi="Times New Roman"/>
          <w:b/>
          <w:szCs w:val="28"/>
          <w:lang w:val="en-US"/>
        </w:rPr>
        <w:t xml:space="preserve"> </w:t>
      </w:r>
      <w:r w:rsidRPr="003E35E4">
        <w:rPr>
          <w:rFonts w:ascii="Times New Roman" w:hAnsi="Times New Roman"/>
          <w:b/>
          <w:szCs w:val="28"/>
          <w:lang w:val="en-US"/>
        </w:rPr>
        <w:t>v</w:t>
      </w:r>
      <w:r w:rsidR="00152E56" w:rsidRPr="003E35E4">
        <w:rPr>
          <w:rFonts w:ascii="Times New Roman" w:hAnsi="Times New Roman"/>
          <w:b/>
          <w:szCs w:val="28"/>
          <w:lang w:val="en-US"/>
        </w:rPr>
        <w:t>ə</w:t>
      </w:r>
      <w:r w:rsidR="007F3772" w:rsidRPr="003E35E4">
        <w:rPr>
          <w:rFonts w:ascii="Times New Roman" w:hAnsi="Times New Roman"/>
          <w:b/>
          <w:szCs w:val="28"/>
          <w:lang w:val="en-US"/>
        </w:rPr>
        <w:t xml:space="preserve"> </w:t>
      </w:r>
      <w:r w:rsidR="00152E56" w:rsidRPr="003E35E4">
        <w:rPr>
          <w:rFonts w:ascii="Times New Roman" w:hAnsi="Times New Roman"/>
          <w:b/>
          <w:szCs w:val="28"/>
          <w:lang w:val="en-US"/>
        </w:rPr>
        <w:t>xassələri</w:t>
      </w:r>
      <w:r w:rsidR="007F3772" w:rsidRPr="003E35E4">
        <w:rPr>
          <w:rFonts w:ascii="Times New Roman" w:hAnsi="Times New Roman"/>
          <w:b/>
          <w:szCs w:val="28"/>
          <w:lang w:val="en-US"/>
        </w:rPr>
        <w:t>.</w:t>
      </w:r>
    </w:p>
    <w:p w:rsidR="007F3772" w:rsidRPr="003E35E4" w:rsidRDefault="003E35E4"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7F3772"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ülal</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birləşmələrindən</w:t>
      </w:r>
      <w:r w:rsidR="007F3772" w:rsidRPr="003E35E4">
        <w:rPr>
          <w:rFonts w:ascii="Times New Roman" w:hAnsi="Times New Roman"/>
          <w:szCs w:val="28"/>
          <w:lang w:val="en-US"/>
        </w:rPr>
        <w:t xml:space="preserve"> – </w:t>
      </w:r>
      <w:r w:rsidR="00152E56" w:rsidRPr="003E35E4">
        <w:rPr>
          <w:rFonts w:ascii="Times New Roman" w:hAnsi="Times New Roman"/>
          <w:szCs w:val="28"/>
          <w:lang w:val="en-US"/>
        </w:rPr>
        <w:t>keratin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de</w:t>
      </w:r>
      <w:r w:rsidRPr="003E35E4">
        <w:rPr>
          <w:rFonts w:ascii="Times New Roman" w:hAnsi="Times New Roman"/>
          <w:szCs w:val="28"/>
          <w:lang w:val="en-US"/>
        </w:rPr>
        <w:t>y</w:t>
      </w:r>
      <w:r w:rsidR="00152E56" w:rsidRPr="003E35E4">
        <w:rPr>
          <w:rFonts w:ascii="Times New Roman" w:hAnsi="Times New Roman"/>
          <w:szCs w:val="28"/>
          <w:lang w:val="en-US"/>
        </w:rPr>
        <w:t>ilən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maddədən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ibarətdir</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unun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keratinində</w:t>
      </w:r>
      <w:r w:rsidR="007F3772" w:rsidRPr="003E35E4">
        <w:rPr>
          <w:rFonts w:ascii="Times New Roman" w:hAnsi="Times New Roman"/>
          <w:szCs w:val="28"/>
          <w:lang w:val="en-US"/>
        </w:rPr>
        <w:t xml:space="preserve"> 50-52% </w:t>
      </w:r>
      <w:r w:rsidR="00152E56" w:rsidRPr="003E35E4">
        <w:rPr>
          <w:rFonts w:ascii="Times New Roman" w:hAnsi="Times New Roman"/>
          <w:szCs w:val="28"/>
          <w:lang w:val="en-US"/>
        </w:rPr>
        <w:t>karbon</w:t>
      </w:r>
      <w:r w:rsidR="007F3772" w:rsidRPr="003E35E4">
        <w:rPr>
          <w:rFonts w:ascii="Times New Roman" w:hAnsi="Times New Roman"/>
          <w:szCs w:val="28"/>
          <w:lang w:val="en-US"/>
        </w:rPr>
        <w:t xml:space="preserve">, 20-24% </w:t>
      </w:r>
      <w:r w:rsidR="00152E56" w:rsidRPr="003E35E4">
        <w:rPr>
          <w:rFonts w:ascii="Times New Roman" w:hAnsi="Times New Roman"/>
          <w:szCs w:val="28"/>
          <w:lang w:val="en-US"/>
        </w:rPr>
        <w:t>oksigen</w:t>
      </w:r>
      <w:r w:rsidR="007F3772" w:rsidRPr="003E35E4">
        <w:rPr>
          <w:rFonts w:ascii="Times New Roman" w:hAnsi="Times New Roman"/>
          <w:szCs w:val="28"/>
          <w:lang w:val="en-US"/>
        </w:rPr>
        <w:t xml:space="preserve">, 16-17% </w:t>
      </w:r>
      <w:r w:rsidR="00152E56" w:rsidRPr="003E35E4">
        <w:rPr>
          <w:rFonts w:ascii="Times New Roman" w:hAnsi="Times New Roman"/>
          <w:szCs w:val="28"/>
          <w:lang w:val="en-US"/>
        </w:rPr>
        <w:t>a</w:t>
      </w:r>
      <w:r w:rsidRPr="003E35E4">
        <w:rPr>
          <w:rFonts w:ascii="Times New Roman" w:hAnsi="Times New Roman"/>
          <w:szCs w:val="28"/>
          <w:lang w:val="en-US"/>
        </w:rPr>
        <w:t>z</w:t>
      </w:r>
      <w:r w:rsidR="00152E56" w:rsidRPr="003E35E4">
        <w:rPr>
          <w:rFonts w:ascii="Times New Roman" w:hAnsi="Times New Roman"/>
          <w:szCs w:val="28"/>
          <w:lang w:val="en-US"/>
        </w:rPr>
        <w:t>ot</w:t>
      </w:r>
      <w:r w:rsidR="007F3772" w:rsidRPr="003E35E4">
        <w:rPr>
          <w:rFonts w:ascii="Times New Roman" w:hAnsi="Times New Roman"/>
          <w:szCs w:val="28"/>
          <w:lang w:val="en-US"/>
        </w:rPr>
        <w:t xml:space="preserve">, 6,5-7,3% </w:t>
      </w:r>
      <w:r w:rsidR="00152E56" w:rsidRPr="003E35E4">
        <w:rPr>
          <w:rFonts w:ascii="Times New Roman" w:hAnsi="Times New Roman"/>
          <w:szCs w:val="28"/>
          <w:lang w:val="en-US"/>
        </w:rPr>
        <w:t>hidrogen</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7F3772" w:rsidRPr="003E35E4">
        <w:rPr>
          <w:rFonts w:ascii="Times New Roman" w:hAnsi="Times New Roman"/>
          <w:szCs w:val="28"/>
          <w:lang w:val="en-US"/>
        </w:rPr>
        <w:t xml:space="preserve"> 2-5% </w:t>
      </w:r>
      <w:r w:rsidR="00152E56" w:rsidRPr="003E35E4">
        <w:rPr>
          <w:rFonts w:ascii="Times New Roman" w:hAnsi="Times New Roman"/>
          <w:szCs w:val="28"/>
          <w:lang w:val="en-US"/>
        </w:rPr>
        <w:t>kükürd</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Pambığın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sellülo</w:t>
      </w:r>
      <w:r w:rsidRPr="003E35E4">
        <w:rPr>
          <w:rFonts w:ascii="Times New Roman" w:hAnsi="Times New Roman"/>
          <w:szCs w:val="28"/>
          <w:lang w:val="en-US"/>
        </w:rPr>
        <w:t>z</w:t>
      </w:r>
      <w:r w:rsidR="00152E56" w:rsidRPr="003E35E4">
        <w:rPr>
          <w:rFonts w:ascii="Times New Roman" w:hAnsi="Times New Roman"/>
          <w:szCs w:val="28"/>
          <w:lang w:val="en-US"/>
        </w:rPr>
        <w:t>una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nisbətən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keratinin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sıra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xüsusi</w:t>
      </w:r>
      <w:r w:rsidRPr="003E35E4">
        <w:rPr>
          <w:rFonts w:ascii="Times New Roman" w:hAnsi="Times New Roman"/>
          <w:szCs w:val="28"/>
          <w:lang w:val="en-US"/>
        </w:rPr>
        <w:t>yy</w:t>
      </w:r>
      <w:r w:rsidR="00152E56" w:rsidRPr="003E35E4">
        <w:rPr>
          <w:rFonts w:ascii="Times New Roman" w:hAnsi="Times New Roman"/>
          <w:szCs w:val="28"/>
          <w:lang w:val="en-US"/>
        </w:rPr>
        <w:t>ətləri</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e</w:t>
      </w:r>
      <w:r w:rsidRPr="003E35E4">
        <w:rPr>
          <w:rFonts w:ascii="Times New Roman" w:hAnsi="Times New Roman"/>
          <w:szCs w:val="28"/>
          <w:lang w:val="en-US"/>
        </w:rPr>
        <w:t>y</w:t>
      </w:r>
      <w:r w:rsidR="00152E56" w:rsidRPr="003E35E4">
        <w:rPr>
          <w:rFonts w:ascii="Times New Roman" w:hAnsi="Times New Roman"/>
          <w:szCs w:val="28"/>
          <w:lang w:val="en-US"/>
        </w:rPr>
        <w:t>ni</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oğunluqda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liflərinə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nisbətən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da</w:t>
      </w:r>
      <w:r w:rsidRPr="003E35E4">
        <w:rPr>
          <w:rFonts w:ascii="Times New Roman" w:hAnsi="Times New Roman"/>
          <w:szCs w:val="28"/>
          <w:lang w:val="en-US"/>
        </w:rPr>
        <w:t>v</w:t>
      </w:r>
      <w:r w:rsidR="00152E56" w:rsidRPr="003E35E4">
        <w:rPr>
          <w:rFonts w:ascii="Times New Roman" w:hAnsi="Times New Roman"/>
          <w:szCs w:val="28"/>
          <w:lang w:val="en-US"/>
        </w:rPr>
        <w:t>amsı</w:t>
      </w:r>
      <w:r w:rsidRPr="003E35E4">
        <w:rPr>
          <w:rFonts w:ascii="Times New Roman" w:hAnsi="Times New Roman"/>
          <w:szCs w:val="28"/>
          <w:lang w:val="en-US"/>
        </w:rPr>
        <w:t>z</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olduğuna</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baxma</w:t>
      </w:r>
      <w:r w:rsidRPr="003E35E4">
        <w:rPr>
          <w:rFonts w:ascii="Times New Roman" w:hAnsi="Times New Roman"/>
          <w:szCs w:val="28"/>
          <w:lang w:val="en-US"/>
        </w:rPr>
        <w:t>y</w:t>
      </w:r>
      <w:r w:rsidR="00152E56" w:rsidRPr="003E35E4">
        <w:rPr>
          <w:rFonts w:ascii="Times New Roman" w:hAnsi="Times New Roman"/>
          <w:szCs w:val="28"/>
          <w:lang w:val="en-US"/>
        </w:rPr>
        <w:t>araq</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anmaq</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qabili</w:t>
      </w:r>
      <w:r w:rsidRPr="003E35E4">
        <w:rPr>
          <w:rFonts w:ascii="Times New Roman" w:hAnsi="Times New Roman"/>
          <w:szCs w:val="28"/>
          <w:lang w:val="en-US"/>
        </w:rPr>
        <w:t>yy</w:t>
      </w:r>
      <w:r w:rsidR="00152E56" w:rsidRPr="003E35E4">
        <w:rPr>
          <w:rFonts w:ascii="Times New Roman" w:hAnsi="Times New Roman"/>
          <w:szCs w:val="28"/>
          <w:lang w:val="en-US"/>
        </w:rPr>
        <w:t>ətinə</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malikdir</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elastikidir</w:t>
      </w:r>
      <w:r w:rsidR="007F377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7F377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undan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edilən</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məmulat</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xe</w:t>
      </w:r>
      <w:r w:rsidRPr="003E35E4">
        <w:rPr>
          <w:rFonts w:ascii="Times New Roman" w:hAnsi="Times New Roman"/>
          <w:szCs w:val="28"/>
          <w:lang w:val="en-US"/>
        </w:rPr>
        <w:t>y</w:t>
      </w:r>
      <w:r w:rsidR="00152E56" w:rsidRPr="003E35E4">
        <w:rPr>
          <w:rFonts w:ascii="Times New Roman" w:hAnsi="Times New Roman"/>
          <w:szCs w:val="28"/>
          <w:lang w:val="en-US"/>
        </w:rPr>
        <w:t>li</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da</w:t>
      </w:r>
      <w:r w:rsidRPr="003E35E4">
        <w:rPr>
          <w:rFonts w:ascii="Times New Roman" w:hAnsi="Times New Roman"/>
          <w:szCs w:val="28"/>
          <w:lang w:val="en-US"/>
        </w:rPr>
        <w:t>v</w:t>
      </w:r>
      <w:r w:rsidR="00152E56" w:rsidRPr="003E35E4">
        <w:rPr>
          <w:rFonts w:ascii="Times New Roman" w:hAnsi="Times New Roman"/>
          <w:szCs w:val="28"/>
          <w:lang w:val="en-US"/>
        </w:rPr>
        <w:t>amlı</w:t>
      </w:r>
      <w:r w:rsidR="007F3772"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B360E8" w:rsidRPr="003E35E4">
        <w:rPr>
          <w:rFonts w:ascii="Times New Roman" w:hAnsi="Times New Roman"/>
          <w:szCs w:val="28"/>
          <w:lang w:val="en-US"/>
        </w:rPr>
        <w:t>.</w:t>
      </w:r>
    </w:p>
    <w:p w:rsidR="00B360E8"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Bərpa</w:t>
      </w:r>
      <w:r w:rsidR="00B360E8" w:rsidRPr="003E35E4">
        <w:rPr>
          <w:rFonts w:ascii="Times New Roman" w:hAnsi="Times New Roman"/>
          <w:b/>
          <w:szCs w:val="28"/>
          <w:lang w:val="en-US"/>
        </w:rPr>
        <w:t xml:space="preserve"> </w:t>
      </w:r>
      <w:r w:rsidRPr="003E35E4">
        <w:rPr>
          <w:rFonts w:ascii="Times New Roman" w:hAnsi="Times New Roman"/>
          <w:b/>
          <w:szCs w:val="28"/>
          <w:lang w:val="en-US"/>
        </w:rPr>
        <w:t>edilən</w:t>
      </w:r>
      <w:r w:rsidR="00B360E8"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Pr="003E35E4">
        <w:rPr>
          <w:rFonts w:ascii="Times New Roman" w:hAnsi="Times New Roman"/>
          <w:b/>
          <w:szCs w:val="28"/>
          <w:lang w:val="en-US"/>
        </w:rPr>
        <w:t>axud</w:t>
      </w:r>
      <w:r w:rsidR="00B360E8" w:rsidRPr="003E35E4">
        <w:rPr>
          <w:rFonts w:ascii="Times New Roman" w:hAnsi="Times New Roman"/>
          <w:b/>
          <w:szCs w:val="28"/>
          <w:lang w:val="en-US"/>
        </w:rPr>
        <w:t xml:space="preserve"> </w:t>
      </w:r>
      <w:r w:rsidRPr="003E35E4">
        <w:rPr>
          <w:rFonts w:ascii="Times New Roman" w:hAnsi="Times New Roman"/>
          <w:b/>
          <w:szCs w:val="28"/>
          <w:lang w:val="en-US"/>
        </w:rPr>
        <w:t>işlənmiş</w:t>
      </w:r>
      <w:r w:rsidR="00B360E8"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Pr="003E35E4">
        <w:rPr>
          <w:rFonts w:ascii="Times New Roman" w:hAnsi="Times New Roman"/>
          <w:b/>
          <w:szCs w:val="28"/>
          <w:lang w:val="en-US"/>
        </w:rPr>
        <w:t>un</w:t>
      </w:r>
      <w:r w:rsidR="00B360E8" w:rsidRPr="003E35E4">
        <w:rPr>
          <w:rFonts w:ascii="Times New Roman" w:hAnsi="Times New Roman"/>
          <w:b/>
          <w:szCs w:val="28"/>
          <w:lang w:val="en-US"/>
        </w:rPr>
        <w:t xml:space="preserve">. </w:t>
      </w:r>
    </w:p>
    <w:p w:rsidR="00B360E8"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Mahud</w:t>
      </w:r>
      <w:r w:rsidR="00B360E8" w:rsidRPr="003E35E4">
        <w:rPr>
          <w:rFonts w:ascii="Times New Roman" w:hAnsi="Times New Roman"/>
          <w:szCs w:val="28"/>
          <w:lang w:val="en-US"/>
        </w:rPr>
        <w:t xml:space="preserve"> </w:t>
      </w:r>
      <w:r w:rsidRPr="003E35E4">
        <w:rPr>
          <w:rFonts w:ascii="Times New Roman" w:hAnsi="Times New Roman"/>
          <w:szCs w:val="28"/>
          <w:lang w:val="en-US"/>
        </w:rPr>
        <w:t>istehsalında</w:t>
      </w:r>
      <w:r w:rsidR="00B360E8" w:rsidRPr="003E35E4">
        <w:rPr>
          <w:rFonts w:ascii="Times New Roman" w:hAnsi="Times New Roman"/>
          <w:szCs w:val="28"/>
          <w:lang w:val="en-US"/>
        </w:rPr>
        <w:t xml:space="preserve"> </w:t>
      </w:r>
      <w:r w:rsidRPr="003E35E4">
        <w:rPr>
          <w:rFonts w:ascii="Times New Roman" w:hAnsi="Times New Roman"/>
          <w:szCs w:val="28"/>
          <w:lang w:val="en-US"/>
        </w:rPr>
        <w:t>bərpa</w:t>
      </w:r>
      <w:r w:rsidR="00B360E8" w:rsidRPr="003E35E4">
        <w:rPr>
          <w:rFonts w:ascii="Times New Roman" w:hAnsi="Times New Roman"/>
          <w:szCs w:val="28"/>
          <w:lang w:val="en-US"/>
        </w:rPr>
        <w:t xml:space="preserve"> </w:t>
      </w:r>
      <w:r w:rsidRPr="003E35E4">
        <w:rPr>
          <w:rFonts w:ascii="Times New Roman" w:hAnsi="Times New Roman"/>
          <w:szCs w:val="28"/>
          <w:lang w:val="en-US"/>
        </w:rPr>
        <w:t>edilən</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B360E8" w:rsidRPr="003E35E4">
        <w:rPr>
          <w:rFonts w:ascii="Times New Roman" w:hAnsi="Times New Roman"/>
          <w:szCs w:val="28"/>
          <w:lang w:val="en-US"/>
        </w:rPr>
        <w:t xml:space="preserve"> </w:t>
      </w:r>
      <w:r w:rsidRPr="003E35E4">
        <w:rPr>
          <w:rFonts w:ascii="Times New Roman" w:hAnsi="Times New Roman"/>
          <w:szCs w:val="28"/>
          <w:lang w:val="en-US"/>
        </w:rPr>
        <w:t>tətbiq</w:t>
      </w:r>
      <w:r w:rsidR="00B360E8" w:rsidRPr="003E35E4">
        <w:rPr>
          <w:rFonts w:ascii="Times New Roman" w:hAnsi="Times New Roman"/>
          <w:szCs w:val="28"/>
          <w:lang w:val="en-US"/>
        </w:rPr>
        <w:t xml:space="preserve"> </w:t>
      </w:r>
      <w:r w:rsidRPr="003E35E4">
        <w:rPr>
          <w:rFonts w:ascii="Times New Roman" w:hAnsi="Times New Roman"/>
          <w:szCs w:val="28"/>
          <w:lang w:val="en-US"/>
        </w:rPr>
        <w:t>edilir</w:t>
      </w:r>
      <w:r w:rsidR="00B360E8" w:rsidRPr="003E35E4">
        <w:rPr>
          <w:rFonts w:ascii="Times New Roman" w:hAnsi="Times New Roman"/>
          <w:szCs w:val="28"/>
          <w:lang w:val="en-US"/>
        </w:rPr>
        <w:t xml:space="preserve">. </w:t>
      </w:r>
      <w:r w:rsidRPr="003E35E4">
        <w:rPr>
          <w:rFonts w:ascii="Times New Roman" w:hAnsi="Times New Roman"/>
          <w:szCs w:val="28"/>
          <w:lang w:val="en-US"/>
        </w:rPr>
        <w:t>Bu</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B360E8" w:rsidRPr="003E35E4">
        <w:rPr>
          <w:rFonts w:ascii="Times New Roman" w:hAnsi="Times New Roman"/>
          <w:szCs w:val="28"/>
          <w:lang w:val="en-US"/>
        </w:rPr>
        <w:t xml:space="preserve"> – </w:t>
      </w:r>
      <w:r w:rsidRPr="003E35E4">
        <w:rPr>
          <w:rFonts w:ascii="Times New Roman" w:hAnsi="Times New Roman"/>
          <w:szCs w:val="28"/>
          <w:lang w:val="en-US"/>
        </w:rPr>
        <w:t>köhnə</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B360E8" w:rsidRPr="003E35E4">
        <w:rPr>
          <w:rFonts w:ascii="Times New Roman" w:hAnsi="Times New Roman"/>
          <w:szCs w:val="28"/>
          <w:lang w:val="en-US"/>
        </w:rPr>
        <w:t xml:space="preserve"> </w:t>
      </w:r>
      <w:r w:rsidRPr="003E35E4">
        <w:rPr>
          <w:rFonts w:ascii="Times New Roman" w:hAnsi="Times New Roman"/>
          <w:szCs w:val="28"/>
          <w:lang w:val="en-US"/>
        </w:rPr>
        <w:t>parçaların</w:t>
      </w:r>
      <w:r w:rsidR="00B360E8" w:rsidRPr="003E35E4">
        <w:rPr>
          <w:rFonts w:ascii="Times New Roman" w:hAnsi="Times New Roman"/>
          <w:szCs w:val="28"/>
          <w:lang w:val="en-US"/>
        </w:rPr>
        <w:t xml:space="preserve">, </w:t>
      </w:r>
      <w:r w:rsidRPr="003E35E4">
        <w:rPr>
          <w:rFonts w:ascii="Times New Roman" w:hAnsi="Times New Roman"/>
          <w:szCs w:val="28"/>
          <w:lang w:val="en-US"/>
        </w:rPr>
        <w:t>hörmələrin</w:t>
      </w:r>
      <w:r w:rsidR="00B360E8" w:rsidRPr="003E35E4">
        <w:rPr>
          <w:rFonts w:ascii="Times New Roman" w:hAnsi="Times New Roman"/>
          <w:szCs w:val="28"/>
          <w:lang w:val="en-US"/>
        </w:rPr>
        <w:t xml:space="preserve">, </w:t>
      </w:r>
      <w:r w:rsidRPr="003E35E4">
        <w:rPr>
          <w:rFonts w:ascii="Times New Roman" w:hAnsi="Times New Roman"/>
          <w:szCs w:val="28"/>
          <w:lang w:val="en-US"/>
        </w:rPr>
        <w:t>tikə</w:t>
      </w:r>
      <w:r w:rsidR="00B360E8" w:rsidRPr="003E35E4">
        <w:rPr>
          <w:rFonts w:ascii="Times New Roman" w:hAnsi="Times New Roman"/>
          <w:szCs w:val="28"/>
          <w:lang w:val="en-US"/>
        </w:rPr>
        <w:t xml:space="preserve"> </w:t>
      </w:r>
      <w:r w:rsidRPr="003E35E4">
        <w:rPr>
          <w:rFonts w:ascii="Times New Roman" w:hAnsi="Times New Roman"/>
          <w:szCs w:val="28"/>
          <w:lang w:val="en-US"/>
        </w:rPr>
        <w:t>parçaların</w:t>
      </w:r>
      <w:r w:rsidR="00B360E8" w:rsidRPr="003E35E4">
        <w:rPr>
          <w:rFonts w:ascii="Times New Roman" w:hAnsi="Times New Roman"/>
          <w:szCs w:val="28"/>
          <w:lang w:val="en-US"/>
        </w:rPr>
        <w:t xml:space="preserve">, </w:t>
      </w:r>
      <w:r w:rsidRPr="003E35E4">
        <w:rPr>
          <w:rFonts w:ascii="Times New Roman" w:hAnsi="Times New Roman"/>
          <w:szCs w:val="28"/>
          <w:lang w:val="en-US"/>
        </w:rPr>
        <w:t>parça</w:t>
      </w:r>
      <w:r w:rsidR="00B360E8" w:rsidRPr="003E35E4">
        <w:rPr>
          <w:rFonts w:ascii="Times New Roman" w:hAnsi="Times New Roman"/>
          <w:szCs w:val="28"/>
          <w:lang w:val="en-US"/>
        </w:rPr>
        <w:t xml:space="preserve"> </w:t>
      </w:r>
      <w:r w:rsidRPr="003E35E4">
        <w:rPr>
          <w:rFonts w:ascii="Times New Roman" w:hAnsi="Times New Roman"/>
          <w:szCs w:val="28"/>
          <w:lang w:val="en-US"/>
        </w:rPr>
        <w:t>qırıntılarının</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360E8" w:rsidRPr="003E35E4">
        <w:rPr>
          <w:rFonts w:ascii="Times New Roman" w:hAnsi="Times New Roman"/>
          <w:szCs w:val="28"/>
          <w:lang w:val="en-US"/>
        </w:rPr>
        <w:t xml:space="preserve"> </w:t>
      </w:r>
      <w:r w:rsidRPr="003E35E4">
        <w:rPr>
          <w:rFonts w:ascii="Times New Roman" w:hAnsi="Times New Roman"/>
          <w:szCs w:val="28"/>
          <w:lang w:val="en-US"/>
        </w:rPr>
        <w:t>s</w:t>
      </w:r>
      <w:r w:rsidR="00B360E8" w:rsidRPr="003E35E4">
        <w:rPr>
          <w:rFonts w:ascii="Times New Roman" w:hAnsi="Times New Roman"/>
          <w:szCs w:val="28"/>
          <w:lang w:val="en-US"/>
        </w:rPr>
        <w:t xml:space="preserve">. </w:t>
      </w:r>
      <w:r w:rsidRPr="003E35E4">
        <w:rPr>
          <w:rFonts w:ascii="Times New Roman" w:hAnsi="Times New Roman"/>
          <w:szCs w:val="28"/>
          <w:lang w:val="en-US"/>
        </w:rPr>
        <w:t>didilməsi</w:t>
      </w:r>
      <w:r w:rsidR="00B360E8" w:rsidRPr="003E35E4">
        <w:rPr>
          <w:rFonts w:ascii="Times New Roman" w:hAnsi="Times New Roman"/>
          <w:szCs w:val="28"/>
          <w:lang w:val="en-US"/>
        </w:rPr>
        <w:t xml:space="preserve"> </w:t>
      </w:r>
      <w:r w:rsidRPr="003E35E4">
        <w:rPr>
          <w:rFonts w:ascii="Times New Roman" w:hAnsi="Times New Roman"/>
          <w:szCs w:val="28"/>
          <w:lang w:val="en-US"/>
        </w:rPr>
        <w:t>nəticəsində</w:t>
      </w:r>
      <w:r w:rsidR="00B360E8" w:rsidRPr="003E35E4">
        <w:rPr>
          <w:rFonts w:ascii="Times New Roman" w:hAnsi="Times New Roman"/>
          <w:szCs w:val="28"/>
          <w:lang w:val="en-US"/>
        </w:rPr>
        <w:t xml:space="preserve"> </w:t>
      </w:r>
      <w:r w:rsidRPr="003E35E4">
        <w:rPr>
          <w:rFonts w:ascii="Times New Roman" w:hAnsi="Times New Roman"/>
          <w:szCs w:val="28"/>
          <w:lang w:val="en-US"/>
        </w:rPr>
        <w:t>əldə</w:t>
      </w:r>
      <w:r w:rsidR="00B360E8" w:rsidRPr="003E35E4">
        <w:rPr>
          <w:rFonts w:ascii="Times New Roman" w:hAnsi="Times New Roman"/>
          <w:szCs w:val="28"/>
          <w:lang w:val="en-US"/>
        </w:rPr>
        <w:t xml:space="preserve"> </w:t>
      </w:r>
      <w:r w:rsidRPr="003E35E4">
        <w:rPr>
          <w:rFonts w:ascii="Times New Roman" w:hAnsi="Times New Roman"/>
          <w:szCs w:val="28"/>
          <w:lang w:val="en-US"/>
        </w:rPr>
        <w:t>edilir</w:t>
      </w:r>
      <w:r w:rsidR="00B360E8" w:rsidRPr="003E35E4">
        <w:rPr>
          <w:rFonts w:ascii="Times New Roman" w:hAnsi="Times New Roman"/>
          <w:szCs w:val="28"/>
          <w:lang w:val="en-US"/>
        </w:rPr>
        <w:t xml:space="preserve">. </w:t>
      </w:r>
      <w:r w:rsidRPr="003E35E4">
        <w:rPr>
          <w:rFonts w:ascii="Times New Roman" w:hAnsi="Times New Roman"/>
          <w:szCs w:val="28"/>
          <w:lang w:val="en-US"/>
        </w:rPr>
        <w:t>Bu</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unun</w:t>
      </w:r>
      <w:r w:rsidR="00B360E8"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B360E8" w:rsidRPr="003E35E4">
        <w:rPr>
          <w:rFonts w:ascii="Times New Roman" w:hAnsi="Times New Roman"/>
          <w:szCs w:val="28"/>
          <w:lang w:val="en-US"/>
        </w:rPr>
        <w:t xml:space="preserve"> </w:t>
      </w:r>
      <w:r w:rsidRPr="003E35E4">
        <w:rPr>
          <w:rFonts w:ascii="Times New Roman" w:hAnsi="Times New Roman"/>
          <w:szCs w:val="28"/>
          <w:lang w:val="en-US"/>
        </w:rPr>
        <w:t>ilk</w:t>
      </w:r>
      <w:r w:rsidR="00B360E8" w:rsidRPr="003E35E4">
        <w:rPr>
          <w:rFonts w:ascii="Times New Roman" w:hAnsi="Times New Roman"/>
          <w:szCs w:val="28"/>
          <w:lang w:val="en-US"/>
        </w:rPr>
        <w:t xml:space="preserve"> </w:t>
      </w:r>
      <w:r w:rsidRPr="003E35E4">
        <w:rPr>
          <w:rFonts w:ascii="Times New Roman" w:hAnsi="Times New Roman"/>
          <w:szCs w:val="28"/>
          <w:lang w:val="en-US"/>
        </w:rPr>
        <w:t>materialın</w:t>
      </w:r>
      <w:r w:rsidR="00B360E8"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B360E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360E8" w:rsidRPr="003E35E4">
        <w:rPr>
          <w:rFonts w:ascii="Times New Roman" w:hAnsi="Times New Roman"/>
          <w:szCs w:val="28"/>
          <w:lang w:val="en-US"/>
        </w:rPr>
        <w:t xml:space="preserve"> </w:t>
      </w:r>
      <w:r w:rsidRPr="003E35E4">
        <w:rPr>
          <w:rFonts w:ascii="Times New Roman" w:hAnsi="Times New Roman"/>
          <w:szCs w:val="28"/>
          <w:lang w:val="en-US"/>
        </w:rPr>
        <w:t>emal</w:t>
      </w:r>
      <w:r w:rsidR="00B360E8" w:rsidRPr="003E35E4">
        <w:rPr>
          <w:rFonts w:ascii="Times New Roman" w:hAnsi="Times New Roman"/>
          <w:szCs w:val="28"/>
          <w:lang w:val="en-US"/>
        </w:rPr>
        <w:t xml:space="preserve"> </w:t>
      </w:r>
      <w:r w:rsidRPr="003E35E4">
        <w:rPr>
          <w:rFonts w:ascii="Times New Roman" w:hAnsi="Times New Roman"/>
          <w:szCs w:val="28"/>
          <w:lang w:val="en-US"/>
        </w:rPr>
        <w:t>edilməsi</w:t>
      </w:r>
      <w:r w:rsidR="00B360E8" w:rsidRPr="003E35E4">
        <w:rPr>
          <w:rFonts w:ascii="Times New Roman" w:hAnsi="Times New Roman"/>
          <w:szCs w:val="28"/>
          <w:lang w:val="en-US"/>
        </w:rPr>
        <w:t xml:space="preserve"> </w:t>
      </w:r>
      <w:r w:rsidRPr="003E35E4">
        <w:rPr>
          <w:rFonts w:ascii="Times New Roman" w:hAnsi="Times New Roman"/>
          <w:szCs w:val="28"/>
          <w:lang w:val="en-US"/>
        </w:rPr>
        <w:t>üsullarından</w:t>
      </w:r>
      <w:r w:rsidR="00B360E8" w:rsidRPr="003E35E4">
        <w:rPr>
          <w:rFonts w:ascii="Times New Roman" w:hAnsi="Times New Roman"/>
          <w:szCs w:val="28"/>
          <w:lang w:val="en-US"/>
        </w:rPr>
        <w:t xml:space="preserve"> </w:t>
      </w:r>
      <w:r w:rsidRPr="003E35E4">
        <w:rPr>
          <w:rFonts w:ascii="Times New Roman" w:hAnsi="Times New Roman"/>
          <w:szCs w:val="28"/>
          <w:lang w:val="en-US"/>
        </w:rPr>
        <w:t>asılıdır</w:t>
      </w:r>
      <w:r w:rsidR="00B360E8" w:rsidRPr="003E35E4">
        <w:rPr>
          <w:rFonts w:ascii="Times New Roman" w:hAnsi="Times New Roman"/>
          <w:szCs w:val="28"/>
          <w:lang w:val="en-US"/>
        </w:rPr>
        <w:t>.</w:t>
      </w:r>
    </w:p>
    <w:p w:rsidR="00B360E8" w:rsidRPr="003E35E4" w:rsidRDefault="003E35E4"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parça</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istehsalında</w:t>
      </w:r>
      <w:r w:rsidR="00B360E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una</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habelə</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istehsalın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stadi</w:t>
      </w:r>
      <w:r w:rsidRPr="003E35E4">
        <w:rPr>
          <w:rFonts w:ascii="Times New Roman" w:hAnsi="Times New Roman"/>
          <w:szCs w:val="28"/>
          <w:lang w:val="en-US"/>
        </w:rPr>
        <w:t>y</w:t>
      </w:r>
      <w:r w:rsidR="00152E56" w:rsidRPr="003E35E4">
        <w:rPr>
          <w:rFonts w:ascii="Times New Roman" w:hAnsi="Times New Roman"/>
          <w:szCs w:val="28"/>
          <w:lang w:val="en-US"/>
        </w:rPr>
        <w:t>alarında</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atıntı</w:t>
      </w:r>
      <w:r w:rsidR="00B360E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töküntüləri</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qatılır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12</w:t>
      </w:r>
      <w:r w:rsidR="0067209B">
        <w:rPr>
          <w:rFonts w:ascii="Times New Roman" w:hAnsi="Times New Roman"/>
          <w:szCs w:val="28"/>
          <w:lang w:val="az-Latn-AZ"/>
        </w:rPr>
        <w:sym w:font="Symbol" w:char="F05D"/>
      </w:r>
      <w:r w:rsidR="00B360E8" w:rsidRPr="003E35E4">
        <w:rPr>
          <w:rFonts w:ascii="Times New Roman" w:hAnsi="Times New Roman"/>
          <w:szCs w:val="28"/>
          <w:lang w:val="en-US"/>
        </w:rPr>
        <w:t>.</w:t>
      </w:r>
    </w:p>
    <w:p w:rsidR="00B360E8" w:rsidRPr="003E35E4" w:rsidRDefault="003E35E4"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Y</w:t>
      </w:r>
      <w:r w:rsidR="00152E56" w:rsidRPr="003E35E4">
        <w:rPr>
          <w:rFonts w:ascii="Times New Roman" w:hAnsi="Times New Roman"/>
          <w:b/>
          <w:szCs w:val="28"/>
          <w:lang w:val="en-US"/>
        </w:rPr>
        <w:t>unun</w:t>
      </w:r>
      <w:r w:rsidR="00B360E8" w:rsidRPr="003E35E4">
        <w:rPr>
          <w:rFonts w:ascii="Times New Roman" w:hAnsi="Times New Roman"/>
          <w:b/>
          <w:szCs w:val="28"/>
          <w:lang w:val="en-US"/>
        </w:rPr>
        <w:t xml:space="preserve"> </w:t>
      </w:r>
      <w:r w:rsidR="00152E56" w:rsidRPr="003E35E4">
        <w:rPr>
          <w:rFonts w:ascii="Times New Roman" w:hAnsi="Times New Roman"/>
          <w:b/>
          <w:szCs w:val="28"/>
          <w:lang w:val="en-US"/>
        </w:rPr>
        <w:t>nöqsanları</w:t>
      </w:r>
      <w:r w:rsidR="00B360E8" w:rsidRPr="003E35E4">
        <w:rPr>
          <w:rFonts w:ascii="Times New Roman" w:hAnsi="Times New Roman"/>
          <w:b/>
          <w:szCs w:val="28"/>
          <w:lang w:val="en-US"/>
        </w:rPr>
        <w:t>.</w:t>
      </w:r>
    </w:p>
    <w:p w:rsidR="00B360E8" w:rsidRPr="003E35E4" w:rsidRDefault="003E35E4"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unun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nöqsanları</w:t>
      </w:r>
      <w:r w:rsidR="00B360E8" w:rsidRPr="003E35E4">
        <w:rPr>
          <w:rFonts w:ascii="Times New Roman" w:hAnsi="Times New Roman"/>
          <w:szCs w:val="28"/>
          <w:lang w:val="en-US"/>
        </w:rPr>
        <w:t xml:space="preserve"> – </w:t>
      </w:r>
      <w:r w:rsidR="00152E56" w:rsidRPr="003E35E4">
        <w:rPr>
          <w:rFonts w:ascii="Times New Roman" w:hAnsi="Times New Roman"/>
          <w:szCs w:val="28"/>
          <w:lang w:val="en-US"/>
        </w:rPr>
        <w:t>ölü</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tükdən</w:t>
      </w:r>
      <w:r w:rsidR="00B360E8"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əifləşmiş</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xarab</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liflərdən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qo</w:t>
      </w:r>
      <w:r w:rsidRPr="003E35E4">
        <w:rPr>
          <w:rFonts w:ascii="Times New Roman" w:hAnsi="Times New Roman"/>
          <w:szCs w:val="28"/>
          <w:lang w:val="en-US"/>
        </w:rPr>
        <w:t>v</w:t>
      </w:r>
      <w:r w:rsidR="00152E56" w:rsidRPr="003E35E4">
        <w:rPr>
          <w:rFonts w:ascii="Times New Roman" w:hAnsi="Times New Roman"/>
          <w:szCs w:val="28"/>
          <w:lang w:val="en-US"/>
        </w:rPr>
        <w:t>aqdan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pıtırqan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kimi</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bitki</w:t>
      </w:r>
      <w:r w:rsidR="00B360E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s</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qatışıqlardan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ibarət</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ola</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bilər</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Bütün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bunlar</w:t>
      </w:r>
      <w:r w:rsidR="00B360E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parçanı</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da</w:t>
      </w:r>
      <w:r w:rsidRPr="003E35E4">
        <w:rPr>
          <w:rFonts w:ascii="Times New Roman" w:hAnsi="Times New Roman"/>
          <w:szCs w:val="28"/>
          <w:lang w:val="en-US"/>
        </w:rPr>
        <w:t>v</w:t>
      </w:r>
      <w:r w:rsidR="00152E56" w:rsidRPr="003E35E4">
        <w:rPr>
          <w:rFonts w:ascii="Times New Roman" w:hAnsi="Times New Roman"/>
          <w:szCs w:val="28"/>
          <w:lang w:val="en-US"/>
        </w:rPr>
        <w:t>amsı</w:t>
      </w:r>
      <w:r w:rsidRPr="003E35E4">
        <w:rPr>
          <w:rFonts w:ascii="Times New Roman" w:hAnsi="Times New Roman"/>
          <w:szCs w:val="28"/>
          <w:lang w:val="en-US"/>
        </w:rPr>
        <w:t>z</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edir</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həm</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B360E8"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ahiri</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görünüşünü</w:t>
      </w:r>
      <w:r w:rsidR="00B360E8" w:rsidRPr="003E35E4">
        <w:rPr>
          <w:rFonts w:ascii="Times New Roman" w:hAnsi="Times New Roman"/>
          <w:szCs w:val="28"/>
          <w:lang w:val="en-US"/>
        </w:rPr>
        <w:t xml:space="preserve"> </w:t>
      </w:r>
      <w:r w:rsidR="00152E56" w:rsidRPr="003E35E4">
        <w:rPr>
          <w:rFonts w:ascii="Times New Roman" w:hAnsi="Times New Roman"/>
          <w:szCs w:val="28"/>
          <w:lang w:val="en-US"/>
        </w:rPr>
        <w:t>xarablaşdırır</w:t>
      </w:r>
      <w:r w:rsidR="00B360E8" w:rsidRPr="003E35E4">
        <w:rPr>
          <w:rFonts w:ascii="Times New Roman" w:hAnsi="Times New Roman"/>
          <w:szCs w:val="28"/>
          <w:lang w:val="en-US"/>
        </w:rPr>
        <w:t>.</w:t>
      </w:r>
    </w:p>
    <w:p w:rsidR="00B360E8"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Təbii</w:t>
      </w:r>
      <w:r w:rsidR="00B360E8" w:rsidRPr="003E35E4">
        <w:rPr>
          <w:rFonts w:ascii="Times New Roman" w:hAnsi="Times New Roman"/>
          <w:b/>
          <w:szCs w:val="28"/>
          <w:lang w:val="en-US"/>
        </w:rPr>
        <w:t xml:space="preserve"> </w:t>
      </w:r>
      <w:r w:rsidRPr="003E35E4">
        <w:rPr>
          <w:rFonts w:ascii="Times New Roman" w:hAnsi="Times New Roman"/>
          <w:b/>
          <w:szCs w:val="28"/>
          <w:lang w:val="en-US"/>
        </w:rPr>
        <w:t>ipək</w:t>
      </w:r>
      <w:r w:rsidR="00B360E8" w:rsidRPr="003E35E4">
        <w:rPr>
          <w:rFonts w:ascii="Times New Roman" w:hAnsi="Times New Roman"/>
          <w:b/>
          <w:szCs w:val="28"/>
          <w:lang w:val="en-US"/>
        </w:rPr>
        <w:t>.</w:t>
      </w:r>
    </w:p>
    <w:p w:rsidR="00B360E8"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Təbii</w:t>
      </w:r>
      <w:r w:rsidR="00A46753"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w:t>
      </w:r>
      <w:r w:rsidR="00A46753" w:rsidRPr="003E35E4">
        <w:rPr>
          <w:rFonts w:ascii="Times New Roman" w:hAnsi="Times New Roman"/>
          <w:szCs w:val="28"/>
          <w:lang w:val="en-US"/>
        </w:rPr>
        <w:t xml:space="preserve"> </w:t>
      </w:r>
      <w:r w:rsidRPr="003E35E4">
        <w:rPr>
          <w:rFonts w:ascii="Times New Roman" w:hAnsi="Times New Roman"/>
          <w:szCs w:val="28"/>
          <w:lang w:val="en-US"/>
        </w:rPr>
        <w:t>lifi</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qurdunun</w:t>
      </w:r>
      <w:r w:rsidR="00A46753" w:rsidRPr="003E35E4">
        <w:rPr>
          <w:rFonts w:ascii="Times New Roman" w:hAnsi="Times New Roman"/>
          <w:szCs w:val="28"/>
          <w:lang w:val="en-US"/>
        </w:rPr>
        <w:t xml:space="preserve"> </w:t>
      </w:r>
      <w:r w:rsidRPr="003E35E4">
        <w:rPr>
          <w:rFonts w:ascii="Times New Roman" w:hAnsi="Times New Roman"/>
          <w:szCs w:val="28"/>
          <w:lang w:val="en-US"/>
        </w:rPr>
        <w:t>sap</w:t>
      </w:r>
      <w:r w:rsidR="00A46753" w:rsidRPr="003E35E4">
        <w:rPr>
          <w:rFonts w:ascii="Times New Roman" w:hAnsi="Times New Roman"/>
          <w:szCs w:val="28"/>
          <w:lang w:val="en-US"/>
        </w:rPr>
        <w:t xml:space="preserve"> </w:t>
      </w:r>
      <w:r w:rsidRPr="003E35E4">
        <w:rPr>
          <w:rFonts w:ascii="Times New Roman" w:hAnsi="Times New Roman"/>
          <w:szCs w:val="28"/>
          <w:lang w:val="en-US"/>
        </w:rPr>
        <w:t>kimi</w:t>
      </w:r>
      <w:r w:rsidR="00A46753" w:rsidRPr="003E35E4">
        <w:rPr>
          <w:rFonts w:ascii="Times New Roman" w:hAnsi="Times New Roman"/>
          <w:szCs w:val="28"/>
          <w:lang w:val="en-US"/>
        </w:rPr>
        <w:t xml:space="preserve"> </w:t>
      </w:r>
      <w:r w:rsidRPr="003E35E4">
        <w:rPr>
          <w:rFonts w:ascii="Times New Roman" w:hAnsi="Times New Roman"/>
          <w:szCs w:val="28"/>
          <w:lang w:val="en-US"/>
        </w:rPr>
        <w:t>buraxdığı</w:t>
      </w:r>
      <w:r w:rsidR="00A46753" w:rsidRPr="003E35E4">
        <w:rPr>
          <w:rFonts w:ascii="Times New Roman" w:hAnsi="Times New Roman"/>
          <w:szCs w:val="28"/>
          <w:lang w:val="en-US"/>
        </w:rPr>
        <w:t xml:space="preserve"> </w:t>
      </w:r>
      <w:r w:rsidRPr="003E35E4">
        <w:rPr>
          <w:rFonts w:ascii="Times New Roman" w:hAnsi="Times New Roman"/>
          <w:szCs w:val="28"/>
          <w:lang w:val="en-US"/>
        </w:rPr>
        <w:t>donmuş</w:t>
      </w:r>
      <w:r w:rsidR="00A46753" w:rsidRPr="003E35E4">
        <w:rPr>
          <w:rFonts w:ascii="Times New Roman" w:hAnsi="Times New Roman"/>
          <w:szCs w:val="28"/>
          <w:lang w:val="en-US"/>
        </w:rPr>
        <w:t xml:space="preserve"> </w:t>
      </w:r>
      <w:r w:rsidRPr="003E35E4">
        <w:rPr>
          <w:rFonts w:ascii="Times New Roman" w:hAnsi="Times New Roman"/>
          <w:szCs w:val="28"/>
          <w:lang w:val="en-US"/>
        </w:rPr>
        <w:t>maddədən</w:t>
      </w:r>
      <w:r w:rsidR="00A46753" w:rsidRPr="003E35E4">
        <w:rPr>
          <w:rFonts w:ascii="Times New Roman" w:hAnsi="Times New Roman"/>
          <w:szCs w:val="28"/>
          <w:lang w:val="en-US"/>
        </w:rPr>
        <w:t xml:space="preserve"> </w:t>
      </w:r>
      <w:r w:rsidRPr="003E35E4">
        <w:rPr>
          <w:rFonts w:ascii="Times New Roman" w:hAnsi="Times New Roman"/>
          <w:szCs w:val="28"/>
          <w:lang w:val="en-US"/>
        </w:rPr>
        <w:t>ibarətdir</w:t>
      </w:r>
      <w:r w:rsidR="00A46753" w:rsidRPr="003E35E4">
        <w:rPr>
          <w:rFonts w:ascii="Times New Roman" w:hAnsi="Times New Roman"/>
          <w:szCs w:val="28"/>
          <w:lang w:val="en-US"/>
        </w:rPr>
        <w:t xml:space="preserve">. </w:t>
      </w:r>
      <w:r w:rsidRPr="003E35E4">
        <w:rPr>
          <w:rFonts w:ascii="Times New Roman" w:hAnsi="Times New Roman"/>
          <w:szCs w:val="28"/>
          <w:lang w:val="en-US"/>
        </w:rPr>
        <w:t>Mpəkçilik</w:t>
      </w:r>
      <w:r w:rsidR="00A46753" w:rsidRPr="003E35E4">
        <w:rPr>
          <w:rFonts w:ascii="Times New Roman" w:hAnsi="Times New Roman"/>
          <w:szCs w:val="28"/>
          <w:lang w:val="en-US"/>
        </w:rPr>
        <w:t xml:space="preserve"> </w:t>
      </w:r>
      <w:r w:rsidRPr="003E35E4">
        <w:rPr>
          <w:rFonts w:ascii="Times New Roman" w:hAnsi="Times New Roman"/>
          <w:szCs w:val="28"/>
          <w:lang w:val="en-US"/>
        </w:rPr>
        <w:t>ən</w:t>
      </w:r>
      <w:r w:rsidR="00A46753" w:rsidRPr="003E35E4">
        <w:rPr>
          <w:rFonts w:ascii="Times New Roman" w:hAnsi="Times New Roman"/>
          <w:szCs w:val="28"/>
          <w:lang w:val="en-US"/>
        </w:rPr>
        <w:t xml:space="preserve"> </w:t>
      </w:r>
      <w:r w:rsidRPr="003E35E4">
        <w:rPr>
          <w:rFonts w:ascii="Times New Roman" w:hAnsi="Times New Roman"/>
          <w:szCs w:val="28"/>
          <w:lang w:val="en-US"/>
        </w:rPr>
        <w:t>çox</w:t>
      </w:r>
      <w:r w:rsidR="00A46753"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bəkistanda</w:t>
      </w:r>
      <w:r w:rsidR="00A46753" w:rsidRPr="003E35E4">
        <w:rPr>
          <w:rFonts w:ascii="Times New Roman" w:hAnsi="Times New Roman"/>
          <w:szCs w:val="28"/>
          <w:lang w:val="en-US"/>
        </w:rPr>
        <w:t xml:space="preserve">, </w:t>
      </w:r>
      <w:r w:rsidRPr="003E35E4">
        <w:rPr>
          <w:rFonts w:ascii="Times New Roman" w:hAnsi="Times New Roman"/>
          <w:szCs w:val="28"/>
          <w:lang w:val="en-US"/>
        </w:rPr>
        <w:t>Gürcüstanda</w:t>
      </w:r>
      <w:r w:rsidR="00A46753"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ərba</w:t>
      </w:r>
      <w:r w:rsidR="003E35E4" w:rsidRPr="003E35E4">
        <w:rPr>
          <w:rFonts w:ascii="Times New Roman" w:hAnsi="Times New Roman"/>
          <w:szCs w:val="28"/>
          <w:lang w:val="en-US"/>
        </w:rPr>
        <w:t>y</w:t>
      </w:r>
      <w:r w:rsidRPr="003E35E4">
        <w:rPr>
          <w:rFonts w:ascii="Times New Roman" w:hAnsi="Times New Roman"/>
          <w:szCs w:val="28"/>
          <w:lang w:val="en-US"/>
        </w:rPr>
        <w:t>canda</w:t>
      </w:r>
      <w:r w:rsidR="00A46753" w:rsidRPr="003E35E4">
        <w:rPr>
          <w:rFonts w:ascii="Times New Roman" w:hAnsi="Times New Roman"/>
          <w:szCs w:val="28"/>
          <w:lang w:val="en-US"/>
        </w:rPr>
        <w:t xml:space="preserve">, </w:t>
      </w:r>
      <w:r w:rsidRPr="003E35E4">
        <w:rPr>
          <w:rFonts w:ascii="Times New Roman" w:hAnsi="Times New Roman"/>
          <w:szCs w:val="28"/>
          <w:lang w:val="en-US"/>
        </w:rPr>
        <w:t>Türkmənistanda</w:t>
      </w:r>
      <w:r w:rsidR="00A46753" w:rsidRPr="003E35E4">
        <w:rPr>
          <w:rFonts w:ascii="Times New Roman" w:hAnsi="Times New Roman"/>
          <w:szCs w:val="28"/>
          <w:lang w:val="en-US"/>
        </w:rPr>
        <w:t xml:space="preserve">, </w:t>
      </w:r>
      <w:r w:rsidRPr="003E35E4">
        <w:rPr>
          <w:rFonts w:ascii="Times New Roman" w:hAnsi="Times New Roman"/>
          <w:szCs w:val="28"/>
          <w:lang w:val="en-US"/>
        </w:rPr>
        <w:t>Ukra</w:t>
      </w:r>
      <w:r w:rsidR="003E35E4" w:rsidRPr="003E35E4">
        <w:rPr>
          <w:rFonts w:ascii="Times New Roman" w:hAnsi="Times New Roman"/>
          <w:szCs w:val="28"/>
          <w:lang w:val="en-US"/>
        </w:rPr>
        <w:t>y</w:t>
      </w:r>
      <w:r w:rsidRPr="003E35E4">
        <w:rPr>
          <w:rFonts w:ascii="Times New Roman" w:hAnsi="Times New Roman"/>
          <w:szCs w:val="28"/>
          <w:lang w:val="en-US"/>
        </w:rPr>
        <w:t>nada</w:t>
      </w:r>
      <w:r w:rsidR="00A46753"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aq</w:t>
      </w:r>
      <w:r w:rsidR="00A46753" w:rsidRPr="003E35E4">
        <w:rPr>
          <w:rFonts w:ascii="Times New Roman" w:hAnsi="Times New Roman"/>
          <w:szCs w:val="28"/>
          <w:lang w:val="en-US"/>
        </w:rPr>
        <w:t xml:space="preserve"> </w:t>
      </w:r>
      <w:r w:rsidRPr="003E35E4">
        <w:rPr>
          <w:rFonts w:ascii="Times New Roman" w:hAnsi="Times New Roman"/>
          <w:szCs w:val="28"/>
          <w:lang w:val="en-US"/>
        </w:rPr>
        <w:t>Şərqdə</w:t>
      </w:r>
      <w:r w:rsidR="00A46753" w:rsidRPr="003E35E4">
        <w:rPr>
          <w:rFonts w:ascii="Times New Roman" w:hAnsi="Times New Roman"/>
          <w:szCs w:val="28"/>
          <w:lang w:val="en-US"/>
        </w:rPr>
        <w:t xml:space="preserve"> </w:t>
      </w:r>
      <w:r w:rsidRPr="003E35E4">
        <w:rPr>
          <w:rFonts w:ascii="Times New Roman" w:hAnsi="Times New Roman"/>
          <w:szCs w:val="28"/>
          <w:lang w:val="en-US"/>
        </w:rPr>
        <w:t>inkişaf</w:t>
      </w:r>
      <w:r w:rsidR="00A46753" w:rsidRPr="003E35E4">
        <w:rPr>
          <w:rFonts w:ascii="Times New Roman" w:hAnsi="Times New Roman"/>
          <w:szCs w:val="28"/>
          <w:lang w:val="en-US"/>
        </w:rPr>
        <w:t xml:space="preserve"> </w:t>
      </w:r>
      <w:r w:rsidRPr="003E35E4">
        <w:rPr>
          <w:rFonts w:ascii="Times New Roman" w:hAnsi="Times New Roman"/>
          <w:szCs w:val="28"/>
          <w:lang w:val="en-US"/>
        </w:rPr>
        <w:t>etmişdir</w:t>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Xam</w:t>
      </w:r>
      <w:r w:rsidR="00A46753" w:rsidRPr="003E35E4">
        <w:rPr>
          <w:rFonts w:ascii="Times New Roman" w:hAnsi="Times New Roman"/>
          <w:b/>
          <w:szCs w:val="28"/>
          <w:lang w:val="en-US"/>
        </w:rPr>
        <w:t xml:space="preserve"> </w:t>
      </w:r>
      <w:r w:rsidRPr="003E35E4">
        <w:rPr>
          <w:rFonts w:ascii="Times New Roman" w:hAnsi="Times New Roman"/>
          <w:b/>
          <w:szCs w:val="28"/>
          <w:lang w:val="en-US"/>
        </w:rPr>
        <w:t>ipə</w:t>
      </w:r>
      <w:r w:rsidR="003E35E4" w:rsidRPr="003E35E4">
        <w:rPr>
          <w:rFonts w:ascii="Times New Roman" w:hAnsi="Times New Roman"/>
          <w:b/>
          <w:szCs w:val="28"/>
          <w:lang w:val="en-US"/>
        </w:rPr>
        <w:t>y</w:t>
      </w:r>
      <w:r w:rsidRPr="003E35E4">
        <w:rPr>
          <w:rFonts w:ascii="Times New Roman" w:hAnsi="Times New Roman"/>
          <w:b/>
          <w:szCs w:val="28"/>
          <w:lang w:val="en-US"/>
        </w:rPr>
        <w:t>in</w:t>
      </w:r>
      <w:r w:rsidR="00A46753" w:rsidRPr="003E35E4">
        <w:rPr>
          <w:rFonts w:ascii="Times New Roman" w:hAnsi="Times New Roman"/>
          <w:b/>
          <w:szCs w:val="28"/>
          <w:lang w:val="en-US"/>
        </w:rPr>
        <w:t xml:space="preserve"> </w:t>
      </w:r>
      <w:r w:rsidRPr="003E35E4">
        <w:rPr>
          <w:rFonts w:ascii="Times New Roman" w:hAnsi="Times New Roman"/>
          <w:b/>
          <w:szCs w:val="28"/>
          <w:lang w:val="en-US"/>
        </w:rPr>
        <w:t>alınması</w:t>
      </w:r>
      <w:r w:rsidR="00A46753" w:rsidRPr="003E35E4">
        <w:rPr>
          <w:rFonts w:ascii="Times New Roman" w:hAnsi="Times New Roman"/>
          <w:b/>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w:t>
      </w:r>
      <w:r w:rsidR="00A46753"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00A46753" w:rsidRPr="003E35E4">
        <w:rPr>
          <w:rFonts w:ascii="Times New Roman" w:hAnsi="Times New Roman"/>
          <w:szCs w:val="28"/>
          <w:lang w:val="en-US"/>
        </w:rPr>
        <w:t xml:space="preserve"> </w:t>
      </w:r>
      <w:r w:rsidRPr="003E35E4">
        <w:rPr>
          <w:rFonts w:ascii="Times New Roman" w:hAnsi="Times New Roman"/>
          <w:szCs w:val="28"/>
          <w:lang w:val="en-US"/>
        </w:rPr>
        <w:t>inkişafında</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 xml:space="preserve"> </w:t>
      </w:r>
      <w:r w:rsidRPr="003E35E4">
        <w:rPr>
          <w:rFonts w:ascii="Times New Roman" w:hAnsi="Times New Roman"/>
          <w:szCs w:val="28"/>
          <w:lang w:val="en-US"/>
        </w:rPr>
        <w:t>neçə</w:t>
      </w:r>
      <w:r w:rsidR="00A46753"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w:t>
      </w:r>
      <w:r w:rsidR="00A46753" w:rsidRPr="003E35E4">
        <w:rPr>
          <w:rFonts w:ascii="Times New Roman" w:hAnsi="Times New Roman"/>
          <w:szCs w:val="28"/>
          <w:lang w:val="en-US"/>
        </w:rPr>
        <w:t xml:space="preserve"> </w:t>
      </w:r>
      <w:r w:rsidRPr="003E35E4">
        <w:rPr>
          <w:rFonts w:ascii="Times New Roman" w:hAnsi="Times New Roman"/>
          <w:szCs w:val="28"/>
          <w:lang w:val="en-US"/>
        </w:rPr>
        <w:t>keçirir</w:t>
      </w:r>
      <w:r w:rsidR="00A46753"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vv</w:t>
      </w:r>
      <w:r w:rsidRPr="003E35E4">
        <w:rPr>
          <w:rFonts w:ascii="Times New Roman" w:hAnsi="Times New Roman"/>
          <w:szCs w:val="28"/>
          <w:lang w:val="en-US"/>
        </w:rPr>
        <w:t>əlcə</w:t>
      </w:r>
      <w:r w:rsidR="00A46753" w:rsidRPr="003E35E4">
        <w:rPr>
          <w:rFonts w:ascii="Times New Roman" w:hAnsi="Times New Roman"/>
          <w:szCs w:val="28"/>
          <w:lang w:val="en-US"/>
        </w:rPr>
        <w:t xml:space="preserve"> </w:t>
      </w:r>
      <w:r w:rsidRPr="003E35E4">
        <w:rPr>
          <w:rFonts w:ascii="Times New Roman" w:hAnsi="Times New Roman"/>
          <w:szCs w:val="28"/>
          <w:lang w:val="en-US"/>
        </w:rPr>
        <w:t>kəpənək</w:t>
      </w:r>
      <w:r w:rsidR="00A46753" w:rsidRPr="003E35E4">
        <w:rPr>
          <w:rFonts w:ascii="Times New Roman" w:hAnsi="Times New Roman"/>
          <w:szCs w:val="28"/>
          <w:lang w:val="en-US"/>
        </w:rPr>
        <w:t xml:space="preserve"> </w:t>
      </w:r>
      <w:r w:rsidRPr="003E35E4">
        <w:rPr>
          <w:rFonts w:ascii="Times New Roman" w:hAnsi="Times New Roman"/>
          <w:szCs w:val="28"/>
          <w:lang w:val="en-US"/>
        </w:rPr>
        <w:t>toxum</w:t>
      </w:r>
      <w:r w:rsidR="00A46753" w:rsidRPr="003E35E4">
        <w:rPr>
          <w:rFonts w:ascii="Times New Roman" w:hAnsi="Times New Roman"/>
          <w:szCs w:val="28"/>
          <w:lang w:val="en-US"/>
        </w:rPr>
        <w:t xml:space="preserve"> </w:t>
      </w:r>
      <w:r w:rsidRPr="003E35E4">
        <w:rPr>
          <w:rFonts w:ascii="Times New Roman" w:hAnsi="Times New Roman"/>
          <w:szCs w:val="28"/>
          <w:lang w:val="en-US"/>
        </w:rPr>
        <w:t>tökür</w:t>
      </w:r>
      <w:r w:rsidR="00A46753" w:rsidRPr="003E35E4">
        <w:rPr>
          <w:rFonts w:ascii="Times New Roman" w:hAnsi="Times New Roman"/>
          <w:szCs w:val="28"/>
          <w:lang w:val="en-US"/>
        </w:rPr>
        <w:t xml:space="preserve">, </w:t>
      </w:r>
      <w:r w:rsidRPr="003E35E4">
        <w:rPr>
          <w:rFonts w:ascii="Times New Roman" w:hAnsi="Times New Roman"/>
          <w:szCs w:val="28"/>
          <w:lang w:val="en-US"/>
        </w:rPr>
        <w:t>toxumdan</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w:t>
      </w:r>
      <w:r w:rsidR="00A46753" w:rsidRPr="003E35E4">
        <w:rPr>
          <w:rFonts w:ascii="Times New Roman" w:hAnsi="Times New Roman"/>
          <w:szCs w:val="28"/>
          <w:lang w:val="en-US"/>
        </w:rPr>
        <w:t xml:space="preserve"> </w:t>
      </w:r>
      <w:r w:rsidRPr="003E35E4">
        <w:rPr>
          <w:rFonts w:ascii="Times New Roman" w:hAnsi="Times New Roman"/>
          <w:szCs w:val="28"/>
          <w:lang w:val="en-US"/>
        </w:rPr>
        <w:t>çıxır</w:t>
      </w:r>
      <w:r w:rsidR="00A46753" w:rsidRPr="003E35E4">
        <w:rPr>
          <w:rFonts w:ascii="Times New Roman" w:hAnsi="Times New Roman"/>
          <w:szCs w:val="28"/>
          <w:lang w:val="en-US"/>
        </w:rPr>
        <w:t xml:space="preserve">. </w:t>
      </w:r>
      <w:r w:rsidRPr="003E35E4">
        <w:rPr>
          <w:rFonts w:ascii="Times New Roman" w:hAnsi="Times New Roman"/>
          <w:szCs w:val="28"/>
          <w:lang w:val="en-US"/>
        </w:rPr>
        <w:t>Əmələ</w:t>
      </w:r>
      <w:r w:rsidR="00A46753" w:rsidRPr="003E35E4">
        <w:rPr>
          <w:rFonts w:ascii="Times New Roman" w:hAnsi="Times New Roman"/>
          <w:szCs w:val="28"/>
          <w:lang w:val="en-US"/>
        </w:rPr>
        <w:t xml:space="preserve"> </w:t>
      </w:r>
      <w:r w:rsidRPr="003E35E4">
        <w:rPr>
          <w:rFonts w:ascii="Times New Roman" w:hAnsi="Times New Roman"/>
          <w:szCs w:val="28"/>
          <w:lang w:val="en-US"/>
        </w:rPr>
        <w:t>gəldikdən</w:t>
      </w:r>
      <w:r w:rsidR="00A46753" w:rsidRPr="003E35E4">
        <w:rPr>
          <w:rFonts w:ascii="Times New Roman" w:hAnsi="Times New Roman"/>
          <w:szCs w:val="28"/>
          <w:lang w:val="en-US"/>
        </w:rPr>
        <w:t xml:space="preserve"> 28-34 </w:t>
      </w:r>
      <w:r w:rsidRPr="003E35E4">
        <w:rPr>
          <w:rFonts w:ascii="Times New Roman" w:hAnsi="Times New Roman"/>
          <w:szCs w:val="28"/>
          <w:lang w:val="en-US"/>
        </w:rPr>
        <w:t>gün</w:t>
      </w:r>
      <w:r w:rsidR="00A46753" w:rsidRPr="003E35E4">
        <w:rPr>
          <w:rFonts w:ascii="Times New Roman" w:hAnsi="Times New Roman"/>
          <w:szCs w:val="28"/>
          <w:lang w:val="en-US"/>
        </w:rPr>
        <w:t xml:space="preserve"> </w:t>
      </w:r>
      <w:r w:rsidRPr="003E35E4">
        <w:rPr>
          <w:rFonts w:ascii="Times New Roman" w:hAnsi="Times New Roman"/>
          <w:szCs w:val="28"/>
          <w:lang w:val="en-US"/>
        </w:rPr>
        <w:t>sonra</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sarı</w:t>
      </w:r>
      <w:r w:rsidR="003E35E4" w:rsidRPr="003E35E4">
        <w:rPr>
          <w:rFonts w:ascii="Times New Roman" w:hAnsi="Times New Roman"/>
          <w:szCs w:val="28"/>
          <w:lang w:val="en-US"/>
        </w:rPr>
        <w:t>y</w:t>
      </w:r>
      <w:r w:rsidRPr="003E35E4">
        <w:rPr>
          <w:rFonts w:ascii="Times New Roman" w:hAnsi="Times New Roman"/>
          <w:szCs w:val="28"/>
          <w:lang w:val="en-US"/>
        </w:rPr>
        <w:t>ır</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sarımaq</w:t>
      </w:r>
      <w:r w:rsidR="00A46753" w:rsidRPr="003E35E4">
        <w:rPr>
          <w:rFonts w:ascii="Times New Roman" w:hAnsi="Times New Roman"/>
          <w:szCs w:val="28"/>
          <w:lang w:val="en-US"/>
        </w:rPr>
        <w:t xml:space="preserve"> </w:t>
      </w:r>
      <w:r w:rsidRPr="003E35E4">
        <w:rPr>
          <w:rFonts w:ascii="Times New Roman" w:hAnsi="Times New Roman"/>
          <w:szCs w:val="28"/>
          <w:lang w:val="en-US"/>
        </w:rPr>
        <w:t>üçün</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w:t>
      </w:r>
      <w:r w:rsidR="00A46753" w:rsidRPr="003E35E4">
        <w:rPr>
          <w:rFonts w:ascii="Times New Roman" w:hAnsi="Times New Roman"/>
          <w:szCs w:val="28"/>
          <w:lang w:val="en-US"/>
        </w:rPr>
        <w:t xml:space="preserve"> </w:t>
      </w:r>
      <w:r w:rsidRPr="003E35E4">
        <w:rPr>
          <w:rFonts w:ascii="Times New Roman" w:hAnsi="Times New Roman"/>
          <w:szCs w:val="28"/>
          <w:lang w:val="en-US"/>
        </w:rPr>
        <w:t>alt</w:t>
      </w:r>
      <w:r w:rsidR="00A46753" w:rsidRPr="003E35E4">
        <w:rPr>
          <w:rFonts w:ascii="Times New Roman" w:hAnsi="Times New Roman"/>
          <w:szCs w:val="28"/>
          <w:lang w:val="en-US"/>
        </w:rPr>
        <w:t xml:space="preserve"> </w:t>
      </w:r>
      <w:r w:rsidRPr="003E35E4">
        <w:rPr>
          <w:rFonts w:ascii="Times New Roman" w:hAnsi="Times New Roman"/>
          <w:szCs w:val="28"/>
          <w:lang w:val="en-US"/>
        </w:rPr>
        <w:t>dodağındakı</w:t>
      </w:r>
      <w:r w:rsidR="00A46753" w:rsidRPr="003E35E4">
        <w:rPr>
          <w:rFonts w:ascii="Times New Roman" w:hAnsi="Times New Roman"/>
          <w:szCs w:val="28"/>
          <w:lang w:val="en-US"/>
        </w:rPr>
        <w:t xml:space="preserve"> </w:t>
      </w:r>
      <w:r w:rsidRPr="003E35E4">
        <w:rPr>
          <w:rFonts w:ascii="Times New Roman" w:hAnsi="Times New Roman"/>
          <w:szCs w:val="28"/>
          <w:lang w:val="en-US"/>
        </w:rPr>
        <w:t>iki</w:t>
      </w:r>
      <w:r w:rsidR="00A46753" w:rsidRPr="003E35E4">
        <w:rPr>
          <w:rFonts w:ascii="Times New Roman" w:hAnsi="Times New Roman"/>
          <w:szCs w:val="28"/>
          <w:lang w:val="en-US"/>
        </w:rPr>
        <w:t xml:space="preserve"> </w:t>
      </w:r>
      <w:r w:rsidRPr="003E35E4">
        <w:rPr>
          <w:rFonts w:ascii="Times New Roman" w:hAnsi="Times New Roman"/>
          <w:szCs w:val="28"/>
          <w:lang w:val="en-US"/>
        </w:rPr>
        <w:lastRenderedPageBreak/>
        <w:t>deşikdən</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 xml:space="preserve"> </w:t>
      </w:r>
      <w:r w:rsidRPr="003E35E4">
        <w:rPr>
          <w:rFonts w:ascii="Times New Roman" w:hAnsi="Times New Roman"/>
          <w:szCs w:val="28"/>
          <w:lang w:val="en-US"/>
        </w:rPr>
        <w:t>cüt</w:t>
      </w:r>
      <w:r w:rsidR="00A46753" w:rsidRPr="003E35E4">
        <w:rPr>
          <w:rFonts w:ascii="Times New Roman" w:hAnsi="Times New Roman"/>
          <w:szCs w:val="28"/>
          <w:lang w:val="en-US"/>
        </w:rPr>
        <w:t xml:space="preserve"> </w:t>
      </w:r>
      <w:r w:rsidRPr="003E35E4">
        <w:rPr>
          <w:rFonts w:ascii="Times New Roman" w:hAnsi="Times New Roman"/>
          <w:szCs w:val="28"/>
          <w:lang w:val="en-US"/>
        </w:rPr>
        <w:t>olduqca</w:t>
      </w:r>
      <w:r w:rsidR="00A46753"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A46753" w:rsidRPr="003E35E4">
        <w:rPr>
          <w:rFonts w:ascii="Times New Roman" w:hAnsi="Times New Roman"/>
          <w:szCs w:val="28"/>
          <w:lang w:val="en-US"/>
        </w:rPr>
        <w:t xml:space="preserve"> </w:t>
      </w:r>
      <w:r w:rsidRPr="003E35E4">
        <w:rPr>
          <w:rFonts w:ascii="Times New Roman" w:hAnsi="Times New Roman"/>
          <w:szCs w:val="28"/>
          <w:lang w:val="en-US"/>
        </w:rPr>
        <w:t>tel</w:t>
      </w:r>
      <w:r w:rsidR="00A46753" w:rsidRPr="003E35E4">
        <w:rPr>
          <w:rFonts w:ascii="Times New Roman" w:hAnsi="Times New Roman"/>
          <w:szCs w:val="28"/>
          <w:lang w:val="en-US"/>
        </w:rPr>
        <w:t xml:space="preserve"> </w:t>
      </w:r>
      <w:r w:rsidRPr="003E35E4">
        <w:rPr>
          <w:rFonts w:ascii="Times New Roman" w:hAnsi="Times New Roman"/>
          <w:szCs w:val="28"/>
          <w:lang w:val="en-US"/>
        </w:rPr>
        <w:t>buraxır</w:t>
      </w:r>
      <w:r w:rsidR="00A46753" w:rsidRPr="003E35E4">
        <w:rPr>
          <w:rFonts w:ascii="Times New Roman" w:hAnsi="Times New Roman"/>
          <w:szCs w:val="28"/>
          <w:lang w:val="en-US"/>
        </w:rPr>
        <w:t xml:space="preserve">. </w:t>
      </w:r>
      <w:r w:rsidRPr="003E35E4">
        <w:rPr>
          <w:rFonts w:ascii="Times New Roman" w:hAnsi="Times New Roman"/>
          <w:szCs w:val="28"/>
          <w:lang w:val="en-US"/>
        </w:rPr>
        <w:t>Bu</w:t>
      </w:r>
      <w:r w:rsidR="00A46753" w:rsidRPr="003E35E4">
        <w:rPr>
          <w:rFonts w:ascii="Times New Roman" w:hAnsi="Times New Roman"/>
          <w:szCs w:val="28"/>
          <w:lang w:val="en-US"/>
        </w:rPr>
        <w:t xml:space="preserve"> </w:t>
      </w:r>
      <w:r w:rsidRPr="003E35E4">
        <w:rPr>
          <w:rFonts w:ascii="Times New Roman" w:hAnsi="Times New Roman"/>
          <w:szCs w:val="28"/>
          <w:lang w:val="en-US"/>
        </w:rPr>
        <w:t>tellər</w:t>
      </w:r>
      <w:r w:rsidR="00A46753" w:rsidRPr="003E35E4">
        <w:rPr>
          <w:rFonts w:ascii="Times New Roman" w:hAnsi="Times New Roman"/>
          <w:szCs w:val="28"/>
          <w:lang w:val="en-US"/>
        </w:rPr>
        <w:t xml:space="preserve"> </w:t>
      </w:r>
      <w:r w:rsidRPr="003E35E4">
        <w:rPr>
          <w:rFonts w:ascii="Times New Roman" w:hAnsi="Times New Roman"/>
          <w:szCs w:val="28"/>
          <w:lang w:val="en-US"/>
        </w:rPr>
        <w:t>çıxarkən</w:t>
      </w:r>
      <w:r w:rsidR="00A46753" w:rsidRPr="003E35E4">
        <w:rPr>
          <w:rFonts w:ascii="Times New Roman" w:hAnsi="Times New Roman"/>
          <w:szCs w:val="28"/>
          <w:lang w:val="en-US"/>
        </w:rPr>
        <w:t xml:space="preserve"> </w:t>
      </w:r>
      <w:r w:rsidRPr="003E35E4">
        <w:rPr>
          <w:rFonts w:ascii="Times New Roman" w:hAnsi="Times New Roman"/>
          <w:szCs w:val="28"/>
          <w:lang w:val="en-US"/>
        </w:rPr>
        <w:t>seritsin</w:t>
      </w:r>
      <w:r w:rsidR="00A46753"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ilən</w:t>
      </w:r>
      <w:r w:rsidR="00A46753" w:rsidRPr="003E35E4">
        <w:rPr>
          <w:rFonts w:ascii="Times New Roman" w:hAnsi="Times New Roman"/>
          <w:szCs w:val="28"/>
          <w:lang w:val="en-US"/>
        </w:rPr>
        <w:t xml:space="preserve"> </w:t>
      </w:r>
      <w:r w:rsidRPr="003E35E4">
        <w:rPr>
          <w:rFonts w:ascii="Times New Roman" w:hAnsi="Times New Roman"/>
          <w:szCs w:val="28"/>
          <w:lang w:val="en-US"/>
        </w:rPr>
        <w:t>xüsusi</w:t>
      </w:r>
      <w:r w:rsidR="00A46753" w:rsidRPr="003E35E4">
        <w:rPr>
          <w:rFonts w:ascii="Times New Roman" w:hAnsi="Times New Roman"/>
          <w:szCs w:val="28"/>
          <w:lang w:val="en-US"/>
        </w:rPr>
        <w:t xml:space="preserve"> </w:t>
      </w:r>
      <w:r w:rsidRPr="003E35E4">
        <w:rPr>
          <w:rFonts w:ascii="Times New Roman" w:hAnsi="Times New Roman"/>
          <w:szCs w:val="28"/>
          <w:lang w:val="en-US"/>
        </w:rPr>
        <w:t>maddə</w:t>
      </w:r>
      <w:r w:rsidR="00A46753" w:rsidRPr="003E35E4">
        <w:rPr>
          <w:rFonts w:ascii="Times New Roman" w:hAnsi="Times New Roman"/>
          <w:szCs w:val="28"/>
          <w:lang w:val="en-US"/>
        </w:rPr>
        <w:t xml:space="preserve"> </w:t>
      </w:r>
      <w:r w:rsidRPr="003E35E4">
        <w:rPr>
          <w:rFonts w:ascii="Times New Roman" w:hAnsi="Times New Roman"/>
          <w:szCs w:val="28"/>
          <w:lang w:val="en-US"/>
        </w:rPr>
        <w:t>ilə</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w:t>
      </w:r>
      <w:r w:rsidRPr="003E35E4">
        <w:rPr>
          <w:rFonts w:ascii="Times New Roman" w:hAnsi="Times New Roman"/>
          <w:szCs w:val="28"/>
          <w:lang w:val="en-US"/>
        </w:rPr>
        <w:t>birinə</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apışıb</w:t>
      </w:r>
      <w:r w:rsidR="00A46753" w:rsidRPr="003E35E4">
        <w:rPr>
          <w:rFonts w:ascii="Times New Roman" w:hAnsi="Times New Roman"/>
          <w:szCs w:val="28"/>
          <w:lang w:val="en-US"/>
        </w:rPr>
        <w:t xml:space="preserve"> </w:t>
      </w:r>
      <w:r w:rsidRPr="003E35E4">
        <w:rPr>
          <w:rFonts w:ascii="Times New Roman" w:hAnsi="Times New Roman"/>
          <w:szCs w:val="28"/>
          <w:lang w:val="en-US"/>
        </w:rPr>
        <w:t>sap</w:t>
      </w:r>
      <w:r w:rsidR="00A46753" w:rsidRPr="003E35E4">
        <w:rPr>
          <w:rFonts w:ascii="Times New Roman" w:hAnsi="Times New Roman"/>
          <w:szCs w:val="28"/>
          <w:lang w:val="en-US"/>
        </w:rPr>
        <w:t xml:space="preserve"> </w:t>
      </w:r>
      <w:r w:rsidRPr="003E35E4">
        <w:rPr>
          <w:rFonts w:ascii="Times New Roman" w:hAnsi="Times New Roman"/>
          <w:szCs w:val="28"/>
          <w:lang w:val="en-US"/>
        </w:rPr>
        <w:t>təşkil</w:t>
      </w:r>
      <w:r w:rsidR="00A46753" w:rsidRPr="003E35E4">
        <w:rPr>
          <w:rFonts w:ascii="Times New Roman" w:hAnsi="Times New Roman"/>
          <w:szCs w:val="28"/>
          <w:lang w:val="en-US"/>
        </w:rPr>
        <w:t xml:space="preserve"> </w:t>
      </w:r>
      <w:r w:rsidRPr="003E35E4">
        <w:rPr>
          <w:rFonts w:ascii="Times New Roman" w:hAnsi="Times New Roman"/>
          <w:szCs w:val="28"/>
          <w:lang w:val="en-US"/>
        </w:rPr>
        <w:t>edir</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ada</w:t>
      </w:r>
      <w:r w:rsidR="00A46753" w:rsidRPr="003E35E4">
        <w:rPr>
          <w:rFonts w:ascii="Times New Roman" w:hAnsi="Times New Roman"/>
          <w:szCs w:val="28"/>
          <w:lang w:val="en-US"/>
        </w:rPr>
        <w:t xml:space="preserve"> </w:t>
      </w:r>
      <w:r w:rsidRPr="003E35E4">
        <w:rPr>
          <w:rFonts w:ascii="Times New Roman" w:hAnsi="Times New Roman"/>
          <w:szCs w:val="28"/>
          <w:lang w:val="en-US"/>
        </w:rPr>
        <w:t>bərki</w:t>
      </w:r>
      <w:r w:rsidR="003E35E4" w:rsidRPr="003E35E4">
        <w:rPr>
          <w:rFonts w:ascii="Times New Roman" w:hAnsi="Times New Roman"/>
          <w:szCs w:val="28"/>
          <w:lang w:val="en-US"/>
        </w:rPr>
        <w:t>y</w:t>
      </w:r>
      <w:r w:rsidRPr="003E35E4">
        <w:rPr>
          <w:rFonts w:ascii="Times New Roman" w:hAnsi="Times New Roman"/>
          <w:szCs w:val="28"/>
          <w:lang w:val="en-US"/>
        </w:rPr>
        <w:t>ir</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qurdu</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w:t>
      </w:r>
      <w:r w:rsidRPr="003E35E4">
        <w:rPr>
          <w:rFonts w:ascii="Times New Roman" w:hAnsi="Times New Roman"/>
          <w:szCs w:val="28"/>
          <w:lang w:val="en-US"/>
        </w:rPr>
        <w:t>telləri</w:t>
      </w:r>
      <w:r w:rsidR="00A46753"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A46753"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da</w:t>
      </w:r>
      <w:r w:rsidR="00A46753"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erləşdirib</w:t>
      </w:r>
      <w:r w:rsidR="00A46753"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00A46753" w:rsidRPr="003E35E4">
        <w:rPr>
          <w:rFonts w:ascii="Times New Roman" w:hAnsi="Times New Roman"/>
          <w:szCs w:val="28"/>
          <w:lang w:val="en-US"/>
        </w:rPr>
        <w:t xml:space="preserve"> </w:t>
      </w:r>
      <w:r w:rsidRPr="003E35E4">
        <w:rPr>
          <w:rFonts w:ascii="Times New Roman" w:hAnsi="Times New Roman"/>
          <w:szCs w:val="28"/>
          <w:lang w:val="en-US"/>
        </w:rPr>
        <w:t>ətrafında</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sarı</w:t>
      </w:r>
      <w:r w:rsidR="003E35E4" w:rsidRPr="003E35E4">
        <w:rPr>
          <w:rFonts w:ascii="Times New Roman" w:hAnsi="Times New Roman"/>
          <w:szCs w:val="28"/>
          <w:lang w:val="en-US"/>
        </w:rPr>
        <w:t>y</w:t>
      </w:r>
      <w:r w:rsidRPr="003E35E4">
        <w:rPr>
          <w:rFonts w:ascii="Times New Roman" w:hAnsi="Times New Roman"/>
          <w:szCs w:val="28"/>
          <w:lang w:val="en-US"/>
        </w:rPr>
        <w:t>ır</w:t>
      </w:r>
      <w:r w:rsidR="00A46753" w:rsidRPr="003E35E4">
        <w:rPr>
          <w:rFonts w:ascii="Times New Roman" w:hAnsi="Times New Roman"/>
          <w:szCs w:val="28"/>
          <w:lang w:val="en-US"/>
        </w:rPr>
        <w:t xml:space="preserve">. </w:t>
      </w:r>
      <w:r w:rsidRPr="003E35E4">
        <w:rPr>
          <w:rFonts w:ascii="Times New Roman" w:hAnsi="Times New Roman"/>
          <w:szCs w:val="28"/>
          <w:lang w:val="en-US"/>
        </w:rPr>
        <w:t>Baramanın</w:t>
      </w:r>
      <w:r w:rsidR="00A46753" w:rsidRPr="003E35E4">
        <w:rPr>
          <w:rFonts w:ascii="Times New Roman" w:hAnsi="Times New Roman"/>
          <w:szCs w:val="28"/>
          <w:lang w:val="en-US"/>
        </w:rPr>
        <w:t xml:space="preserve"> </w:t>
      </w:r>
      <w:r w:rsidRPr="003E35E4">
        <w:rPr>
          <w:rFonts w:ascii="Times New Roman" w:hAnsi="Times New Roman"/>
          <w:szCs w:val="28"/>
          <w:lang w:val="en-US"/>
        </w:rPr>
        <w:t>içərisində</w:t>
      </w:r>
      <w:r w:rsidR="00A46753" w:rsidRPr="003E35E4">
        <w:rPr>
          <w:rFonts w:ascii="Times New Roman" w:hAnsi="Times New Roman"/>
          <w:szCs w:val="28"/>
          <w:lang w:val="en-US"/>
        </w:rPr>
        <w:t xml:space="preserve"> </w:t>
      </w:r>
      <w:r w:rsidRPr="003E35E4">
        <w:rPr>
          <w:rFonts w:ascii="Times New Roman" w:hAnsi="Times New Roman"/>
          <w:szCs w:val="28"/>
          <w:lang w:val="en-US"/>
        </w:rPr>
        <w:t>qurd</w:t>
      </w:r>
      <w:r w:rsidR="00A46753" w:rsidRPr="003E35E4">
        <w:rPr>
          <w:rFonts w:ascii="Times New Roman" w:hAnsi="Times New Roman"/>
          <w:szCs w:val="28"/>
          <w:lang w:val="en-US"/>
        </w:rPr>
        <w:t xml:space="preserve"> </w:t>
      </w:r>
      <w:r w:rsidRPr="003E35E4">
        <w:rPr>
          <w:rFonts w:ascii="Times New Roman" w:hAnsi="Times New Roman"/>
          <w:szCs w:val="28"/>
          <w:lang w:val="en-US"/>
        </w:rPr>
        <w:t>pupa</w:t>
      </w:r>
      <w:r w:rsidR="00A46753" w:rsidRPr="003E35E4">
        <w:rPr>
          <w:rFonts w:ascii="Times New Roman" w:hAnsi="Times New Roman"/>
          <w:szCs w:val="28"/>
          <w:lang w:val="en-US"/>
        </w:rPr>
        <w:t xml:space="preserve">, </w:t>
      </w:r>
      <w:r w:rsidRPr="003E35E4">
        <w:rPr>
          <w:rFonts w:ascii="Times New Roman" w:hAnsi="Times New Roman"/>
          <w:szCs w:val="28"/>
          <w:lang w:val="en-US"/>
        </w:rPr>
        <w:t>pup</w:t>
      </w:r>
      <w:r w:rsidR="00A46753" w:rsidRPr="003E35E4">
        <w:rPr>
          <w:rFonts w:ascii="Times New Roman" w:hAnsi="Times New Roman"/>
          <w:szCs w:val="28"/>
          <w:lang w:val="en-US"/>
        </w:rPr>
        <w:t xml:space="preserve"> </w:t>
      </w:r>
      <w:r w:rsidRPr="003E35E4">
        <w:rPr>
          <w:rFonts w:ascii="Times New Roman" w:hAnsi="Times New Roman"/>
          <w:szCs w:val="28"/>
          <w:lang w:val="en-US"/>
        </w:rPr>
        <w:t>da</w:t>
      </w:r>
      <w:r w:rsidR="00A46753" w:rsidRPr="003E35E4">
        <w:rPr>
          <w:rFonts w:ascii="Times New Roman" w:hAnsi="Times New Roman"/>
          <w:szCs w:val="28"/>
          <w:lang w:val="en-US"/>
        </w:rPr>
        <w:t xml:space="preserve"> </w:t>
      </w:r>
      <w:r w:rsidRPr="003E35E4">
        <w:rPr>
          <w:rFonts w:ascii="Times New Roman" w:hAnsi="Times New Roman"/>
          <w:szCs w:val="28"/>
          <w:lang w:val="en-US"/>
        </w:rPr>
        <w:t>kəpənə</w:t>
      </w:r>
      <w:r w:rsidR="003E35E4" w:rsidRPr="003E35E4">
        <w:rPr>
          <w:rFonts w:ascii="Times New Roman" w:hAnsi="Times New Roman"/>
          <w:szCs w:val="28"/>
          <w:lang w:val="en-US"/>
        </w:rPr>
        <w:t>y</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çe</w:t>
      </w:r>
      <w:r w:rsidR="003E35E4" w:rsidRPr="003E35E4">
        <w:rPr>
          <w:rFonts w:ascii="Times New Roman" w:hAnsi="Times New Roman"/>
          <w:szCs w:val="28"/>
          <w:lang w:val="en-US"/>
        </w:rPr>
        <w:t>v</w:t>
      </w:r>
      <w:r w:rsidRPr="003E35E4">
        <w:rPr>
          <w:rFonts w:ascii="Times New Roman" w:hAnsi="Times New Roman"/>
          <w:szCs w:val="28"/>
          <w:lang w:val="en-US"/>
        </w:rPr>
        <w:t>rilir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13</w:t>
      </w:r>
      <w:r w:rsidR="0067209B">
        <w:rPr>
          <w:rFonts w:ascii="Times New Roman" w:hAnsi="Times New Roman"/>
          <w:szCs w:val="28"/>
          <w:lang w:val="az-Latn-AZ"/>
        </w:rPr>
        <w:sym w:font="Symbol" w:char="F05D"/>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Kəpənək</w:t>
      </w:r>
      <w:r w:rsidR="00A46753" w:rsidRPr="003E35E4">
        <w:rPr>
          <w:rFonts w:ascii="Times New Roman" w:hAnsi="Times New Roman"/>
          <w:szCs w:val="28"/>
          <w:lang w:val="en-US"/>
        </w:rPr>
        <w:t xml:space="preserve"> </w:t>
      </w:r>
      <w:r w:rsidRPr="003E35E4">
        <w:rPr>
          <w:rFonts w:ascii="Times New Roman" w:hAnsi="Times New Roman"/>
          <w:szCs w:val="28"/>
          <w:lang w:val="en-US"/>
        </w:rPr>
        <w:t>baramanın</w:t>
      </w:r>
      <w:r w:rsidR="00A46753"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arlarını</w:t>
      </w:r>
      <w:r w:rsidR="00A46753" w:rsidRPr="003E35E4">
        <w:rPr>
          <w:rFonts w:ascii="Times New Roman" w:hAnsi="Times New Roman"/>
          <w:szCs w:val="28"/>
          <w:lang w:val="en-US"/>
        </w:rPr>
        <w:t xml:space="preserve"> </w:t>
      </w:r>
      <w:r w:rsidRPr="003E35E4">
        <w:rPr>
          <w:rFonts w:ascii="Times New Roman" w:hAnsi="Times New Roman"/>
          <w:szCs w:val="28"/>
          <w:lang w:val="en-US"/>
        </w:rPr>
        <w:t>qələ</w:t>
      </w:r>
      <w:r w:rsidR="003E35E4" w:rsidRPr="003E35E4">
        <w:rPr>
          <w:rFonts w:ascii="Times New Roman" w:hAnsi="Times New Roman"/>
          <w:szCs w:val="28"/>
          <w:lang w:val="en-US"/>
        </w:rPr>
        <w:t>v</w:t>
      </w:r>
      <w:r w:rsidRPr="003E35E4">
        <w:rPr>
          <w:rFonts w:ascii="Times New Roman" w:hAnsi="Times New Roman"/>
          <w:szCs w:val="28"/>
          <w:lang w:val="en-US"/>
        </w:rPr>
        <w:t>i</w:t>
      </w:r>
      <w:r w:rsidR="00A46753" w:rsidRPr="003E35E4">
        <w:rPr>
          <w:rFonts w:ascii="Times New Roman" w:hAnsi="Times New Roman"/>
          <w:szCs w:val="28"/>
          <w:lang w:val="en-US"/>
        </w:rPr>
        <w:t xml:space="preserve"> </w:t>
      </w:r>
      <w:r w:rsidRPr="003E35E4">
        <w:rPr>
          <w:rFonts w:ascii="Times New Roman" w:hAnsi="Times New Roman"/>
          <w:szCs w:val="28"/>
          <w:lang w:val="en-US"/>
        </w:rPr>
        <w:t>maddə</w:t>
      </w:r>
      <w:r w:rsidR="00A46753" w:rsidRPr="003E35E4">
        <w:rPr>
          <w:rFonts w:ascii="Times New Roman" w:hAnsi="Times New Roman"/>
          <w:szCs w:val="28"/>
          <w:lang w:val="en-US"/>
        </w:rPr>
        <w:t xml:space="preserve"> </w:t>
      </w:r>
      <w:r w:rsidRPr="003E35E4">
        <w:rPr>
          <w:rFonts w:ascii="Times New Roman" w:hAnsi="Times New Roman"/>
          <w:szCs w:val="28"/>
          <w:lang w:val="en-US"/>
        </w:rPr>
        <w:t>ilə</w:t>
      </w:r>
      <w:r w:rsidR="00A46753" w:rsidRPr="003E35E4">
        <w:rPr>
          <w:rFonts w:ascii="Times New Roman" w:hAnsi="Times New Roman"/>
          <w:szCs w:val="28"/>
          <w:lang w:val="en-US"/>
        </w:rPr>
        <w:t xml:space="preserve"> </w:t>
      </w:r>
      <w:r w:rsidRPr="003E35E4">
        <w:rPr>
          <w:rFonts w:ascii="Times New Roman" w:hAnsi="Times New Roman"/>
          <w:szCs w:val="28"/>
          <w:lang w:val="en-US"/>
        </w:rPr>
        <w:t>isladır</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sonra</w:t>
      </w:r>
      <w:r w:rsidR="00A46753" w:rsidRPr="003E35E4">
        <w:rPr>
          <w:rFonts w:ascii="Times New Roman" w:hAnsi="Times New Roman"/>
          <w:szCs w:val="28"/>
          <w:lang w:val="en-US"/>
        </w:rPr>
        <w:t xml:space="preserve"> </w:t>
      </w:r>
      <w:r w:rsidRPr="003E35E4">
        <w:rPr>
          <w:rFonts w:ascii="Times New Roman" w:hAnsi="Times New Roman"/>
          <w:szCs w:val="28"/>
          <w:lang w:val="en-US"/>
        </w:rPr>
        <w:t>baramanı</w:t>
      </w:r>
      <w:r w:rsidR="00A46753" w:rsidRPr="003E35E4">
        <w:rPr>
          <w:rFonts w:ascii="Times New Roman" w:hAnsi="Times New Roman"/>
          <w:szCs w:val="28"/>
          <w:lang w:val="en-US"/>
        </w:rPr>
        <w:t xml:space="preserve"> </w:t>
      </w:r>
      <w:r w:rsidRPr="003E35E4">
        <w:rPr>
          <w:rFonts w:ascii="Times New Roman" w:hAnsi="Times New Roman"/>
          <w:szCs w:val="28"/>
          <w:lang w:val="en-US"/>
        </w:rPr>
        <w:t>deşib</w:t>
      </w:r>
      <w:r w:rsidR="00A46753" w:rsidRPr="003E35E4">
        <w:rPr>
          <w:rFonts w:ascii="Times New Roman" w:hAnsi="Times New Roman"/>
          <w:szCs w:val="28"/>
          <w:lang w:val="en-US"/>
        </w:rPr>
        <w:t xml:space="preserve"> </w:t>
      </w:r>
      <w:r w:rsidRPr="003E35E4">
        <w:rPr>
          <w:rFonts w:ascii="Times New Roman" w:hAnsi="Times New Roman"/>
          <w:szCs w:val="28"/>
          <w:lang w:val="en-US"/>
        </w:rPr>
        <w:t>ba</w:t>
      </w:r>
      <w:r w:rsidR="003E35E4" w:rsidRPr="003E35E4">
        <w:rPr>
          <w:rFonts w:ascii="Times New Roman" w:hAnsi="Times New Roman"/>
          <w:szCs w:val="28"/>
          <w:lang w:val="en-US"/>
        </w:rPr>
        <w:t>y</w:t>
      </w:r>
      <w:r w:rsidRPr="003E35E4">
        <w:rPr>
          <w:rFonts w:ascii="Times New Roman" w:hAnsi="Times New Roman"/>
          <w:szCs w:val="28"/>
          <w:lang w:val="en-US"/>
        </w:rPr>
        <w:t>ıra</w:t>
      </w:r>
      <w:r w:rsidR="00A46753" w:rsidRPr="003E35E4">
        <w:rPr>
          <w:rFonts w:ascii="Times New Roman" w:hAnsi="Times New Roman"/>
          <w:szCs w:val="28"/>
          <w:lang w:val="en-US"/>
        </w:rPr>
        <w:t xml:space="preserve"> </w:t>
      </w:r>
      <w:r w:rsidRPr="003E35E4">
        <w:rPr>
          <w:rFonts w:ascii="Times New Roman" w:hAnsi="Times New Roman"/>
          <w:szCs w:val="28"/>
          <w:lang w:val="en-US"/>
        </w:rPr>
        <w:t>çıxır</w:t>
      </w:r>
      <w:r w:rsidR="00A46753" w:rsidRPr="003E35E4">
        <w:rPr>
          <w:rFonts w:ascii="Times New Roman" w:hAnsi="Times New Roman"/>
          <w:szCs w:val="28"/>
          <w:lang w:val="en-US"/>
        </w:rPr>
        <w:t xml:space="preserve">. </w:t>
      </w:r>
      <w:r w:rsidRPr="003E35E4">
        <w:rPr>
          <w:rFonts w:ascii="Times New Roman" w:hAnsi="Times New Roman"/>
          <w:szCs w:val="28"/>
          <w:lang w:val="en-US"/>
        </w:rPr>
        <w:t>Baramadan</w:t>
      </w:r>
      <w:r w:rsidR="00A46753" w:rsidRPr="003E35E4">
        <w:rPr>
          <w:rFonts w:ascii="Times New Roman" w:hAnsi="Times New Roman"/>
          <w:szCs w:val="28"/>
          <w:lang w:val="en-US"/>
        </w:rPr>
        <w:t xml:space="preserve"> </w:t>
      </w:r>
      <w:r w:rsidRPr="003E35E4">
        <w:rPr>
          <w:rFonts w:ascii="Times New Roman" w:hAnsi="Times New Roman"/>
          <w:szCs w:val="28"/>
          <w:lang w:val="en-US"/>
        </w:rPr>
        <w:t>çıxdıqdan</w:t>
      </w:r>
      <w:r w:rsidR="00A46753" w:rsidRPr="003E35E4">
        <w:rPr>
          <w:rFonts w:ascii="Times New Roman" w:hAnsi="Times New Roman"/>
          <w:szCs w:val="28"/>
          <w:lang w:val="en-US"/>
        </w:rPr>
        <w:t xml:space="preserve"> </w:t>
      </w:r>
      <w:r w:rsidRPr="003E35E4">
        <w:rPr>
          <w:rFonts w:ascii="Times New Roman" w:hAnsi="Times New Roman"/>
          <w:szCs w:val="28"/>
          <w:lang w:val="en-US"/>
        </w:rPr>
        <w:t>sonra</w:t>
      </w:r>
      <w:r w:rsidR="00A46753" w:rsidRPr="003E35E4">
        <w:rPr>
          <w:rFonts w:ascii="Times New Roman" w:hAnsi="Times New Roman"/>
          <w:szCs w:val="28"/>
          <w:lang w:val="en-US"/>
        </w:rPr>
        <w:t xml:space="preserve"> </w:t>
      </w:r>
      <w:r w:rsidRPr="003E35E4">
        <w:rPr>
          <w:rFonts w:ascii="Times New Roman" w:hAnsi="Times New Roman"/>
          <w:szCs w:val="28"/>
          <w:lang w:val="en-US"/>
        </w:rPr>
        <w:t>kəpənəklər</w:t>
      </w:r>
      <w:r w:rsidR="00A46753" w:rsidRPr="003E35E4">
        <w:rPr>
          <w:rFonts w:ascii="Times New Roman" w:hAnsi="Times New Roman"/>
          <w:szCs w:val="28"/>
          <w:lang w:val="en-US"/>
        </w:rPr>
        <w:t xml:space="preserve"> </w:t>
      </w:r>
      <w:r w:rsidRPr="003E35E4">
        <w:rPr>
          <w:rFonts w:ascii="Times New Roman" w:hAnsi="Times New Roman"/>
          <w:szCs w:val="28"/>
          <w:lang w:val="en-US"/>
        </w:rPr>
        <w:t>cütləşərək</w:t>
      </w:r>
      <w:r w:rsidR="00A46753" w:rsidRPr="003E35E4">
        <w:rPr>
          <w:rFonts w:ascii="Times New Roman" w:hAnsi="Times New Roman"/>
          <w:szCs w:val="28"/>
          <w:lang w:val="en-US"/>
        </w:rPr>
        <w:t xml:space="preserve"> </w:t>
      </w:r>
      <w:r w:rsidRPr="003E35E4">
        <w:rPr>
          <w:rFonts w:ascii="Times New Roman" w:hAnsi="Times New Roman"/>
          <w:szCs w:val="28"/>
          <w:lang w:val="en-US"/>
        </w:rPr>
        <w:t>toxum</w:t>
      </w:r>
      <w:r w:rsidR="00A46753" w:rsidRPr="003E35E4">
        <w:rPr>
          <w:rFonts w:ascii="Times New Roman" w:hAnsi="Times New Roman"/>
          <w:szCs w:val="28"/>
          <w:lang w:val="en-US"/>
        </w:rPr>
        <w:t xml:space="preserve"> </w:t>
      </w:r>
      <w:r w:rsidRPr="003E35E4">
        <w:rPr>
          <w:rFonts w:ascii="Times New Roman" w:hAnsi="Times New Roman"/>
          <w:szCs w:val="28"/>
          <w:lang w:val="en-US"/>
        </w:rPr>
        <w:t>töküb</w:t>
      </w:r>
      <w:r w:rsidR="00A46753" w:rsidRPr="003E35E4">
        <w:rPr>
          <w:rFonts w:ascii="Times New Roman" w:hAnsi="Times New Roman"/>
          <w:szCs w:val="28"/>
          <w:lang w:val="en-US"/>
        </w:rPr>
        <w:t xml:space="preserve"> </w:t>
      </w:r>
      <w:r w:rsidRPr="003E35E4">
        <w:rPr>
          <w:rFonts w:ascii="Times New Roman" w:hAnsi="Times New Roman"/>
          <w:szCs w:val="28"/>
          <w:lang w:val="en-US"/>
        </w:rPr>
        <w:t>ölür</w:t>
      </w:r>
      <w:r w:rsidR="00A46753" w:rsidRPr="003E35E4">
        <w:rPr>
          <w:rFonts w:ascii="Times New Roman" w:hAnsi="Times New Roman"/>
          <w:szCs w:val="28"/>
          <w:lang w:val="en-US"/>
        </w:rPr>
        <w:t xml:space="preserve">. </w:t>
      </w:r>
      <w:r w:rsidRPr="003E35E4">
        <w:rPr>
          <w:rFonts w:ascii="Times New Roman" w:hAnsi="Times New Roman"/>
          <w:szCs w:val="28"/>
          <w:lang w:val="en-US"/>
        </w:rPr>
        <w:t>Deşilmiş</w:t>
      </w:r>
      <w:r w:rsidR="00A46753" w:rsidRPr="003E35E4">
        <w:rPr>
          <w:rFonts w:ascii="Times New Roman" w:hAnsi="Times New Roman"/>
          <w:szCs w:val="28"/>
          <w:lang w:val="en-US"/>
        </w:rPr>
        <w:t xml:space="preserve"> </w:t>
      </w:r>
      <w:r w:rsidRPr="003E35E4">
        <w:rPr>
          <w:rFonts w:ascii="Times New Roman" w:hAnsi="Times New Roman"/>
          <w:szCs w:val="28"/>
          <w:lang w:val="en-US"/>
        </w:rPr>
        <w:t>baramalar</w:t>
      </w:r>
      <w:r w:rsidR="00A46753" w:rsidRPr="003E35E4">
        <w:rPr>
          <w:rFonts w:ascii="Times New Roman" w:hAnsi="Times New Roman"/>
          <w:szCs w:val="28"/>
          <w:lang w:val="en-US"/>
        </w:rPr>
        <w:t xml:space="preserve"> </w:t>
      </w:r>
      <w:r w:rsidRPr="003E35E4">
        <w:rPr>
          <w:rFonts w:ascii="Times New Roman" w:hAnsi="Times New Roman"/>
          <w:szCs w:val="28"/>
          <w:lang w:val="en-US"/>
        </w:rPr>
        <w:t>çıxdaş</w:t>
      </w:r>
      <w:r w:rsidR="00A46753"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ılır</w:t>
      </w:r>
      <w:r w:rsidR="00A46753" w:rsidRPr="003E35E4">
        <w:rPr>
          <w:rFonts w:ascii="Times New Roman" w:hAnsi="Times New Roman"/>
          <w:szCs w:val="28"/>
          <w:lang w:val="en-US"/>
        </w:rPr>
        <w:t xml:space="preserve">. </w:t>
      </w: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xarab</w:t>
      </w:r>
      <w:r w:rsidR="00A46753" w:rsidRPr="003E35E4">
        <w:rPr>
          <w:rFonts w:ascii="Times New Roman" w:hAnsi="Times New Roman"/>
          <w:szCs w:val="28"/>
          <w:lang w:val="en-US"/>
        </w:rPr>
        <w:t xml:space="preserve"> </w:t>
      </w:r>
      <w:r w:rsidRPr="003E35E4">
        <w:rPr>
          <w:rFonts w:ascii="Times New Roman" w:hAnsi="Times New Roman"/>
          <w:szCs w:val="28"/>
          <w:lang w:val="en-US"/>
        </w:rPr>
        <w:t>olmasın</w:t>
      </w:r>
      <w:r w:rsidR="00A46753"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pupu</w:t>
      </w:r>
      <w:r w:rsidR="00A46753" w:rsidRPr="003E35E4">
        <w:rPr>
          <w:rFonts w:ascii="Times New Roman" w:hAnsi="Times New Roman"/>
          <w:szCs w:val="28"/>
          <w:lang w:val="en-US"/>
        </w:rPr>
        <w:t xml:space="preserve"> </w:t>
      </w:r>
      <w:r w:rsidRPr="003E35E4">
        <w:rPr>
          <w:rFonts w:ascii="Times New Roman" w:hAnsi="Times New Roman"/>
          <w:szCs w:val="28"/>
          <w:lang w:val="en-US"/>
        </w:rPr>
        <w:t>buxar</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A46753" w:rsidRPr="003E35E4">
        <w:rPr>
          <w:rFonts w:ascii="Times New Roman" w:hAnsi="Times New Roman"/>
          <w:szCs w:val="28"/>
          <w:lang w:val="en-US"/>
        </w:rPr>
        <w:t xml:space="preserve"> </w:t>
      </w:r>
      <w:r w:rsidRPr="003E35E4">
        <w:rPr>
          <w:rFonts w:ascii="Times New Roman" w:hAnsi="Times New Roman"/>
          <w:szCs w:val="28"/>
          <w:lang w:val="en-US"/>
        </w:rPr>
        <w:t>isti</w:t>
      </w:r>
      <w:r w:rsidR="00A46753"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w:t>
      </w:r>
      <w:r w:rsidR="00A46753" w:rsidRPr="003E35E4">
        <w:rPr>
          <w:rFonts w:ascii="Times New Roman" w:hAnsi="Times New Roman"/>
          <w:szCs w:val="28"/>
          <w:lang w:val="en-US"/>
        </w:rPr>
        <w:t xml:space="preserve"> </w:t>
      </w:r>
      <w:r w:rsidRPr="003E35E4">
        <w:rPr>
          <w:rFonts w:ascii="Times New Roman" w:hAnsi="Times New Roman"/>
          <w:szCs w:val="28"/>
          <w:lang w:val="en-US"/>
        </w:rPr>
        <w:t>ilə</w:t>
      </w:r>
      <w:r w:rsidR="00A46753" w:rsidRPr="003E35E4">
        <w:rPr>
          <w:rFonts w:ascii="Times New Roman" w:hAnsi="Times New Roman"/>
          <w:szCs w:val="28"/>
          <w:lang w:val="en-US"/>
        </w:rPr>
        <w:t xml:space="preserve"> </w:t>
      </w:r>
      <w:r w:rsidRPr="003E35E4">
        <w:rPr>
          <w:rFonts w:ascii="Times New Roman" w:hAnsi="Times New Roman"/>
          <w:szCs w:val="28"/>
          <w:lang w:val="en-US"/>
        </w:rPr>
        <w:t>baramanın</w:t>
      </w:r>
      <w:r w:rsidR="00A46753" w:rsidRPr="003E35E4">
        <w:rPr>
          <w:rFonts w:ascii="Times New Roman" w:hAnsi="Times New Roman"/>
          <w:szCs w:val="28"/>
          <w:lang w:val="en-US"/>
        </w:rPr>
        <w:t xml:space="preserve"> </w:t>
      </w:r>
      <w:r w:rsidRPr="003E35E4">
        <w:rPr>
          <w:rFonts w:ascii="Times New Roman" w:hAnsi="Times New Roman"/>
          <w:szCs w:val="28"/>
          <w:lang w:val="en-US"/>
        </w:rPr>
        <w:t>içərisində</w:t>
      </w:r>
      <w:r w:rsidR="00A46753" w:rsidRPr="003E35E4">
        <w:rPr>
          <w:rFonts w:ascii="Times New Roman" w:hAnsi="Times New Roman"/>
          <w:szCs w:val="28"/>
          <w:lang w:val="en-US"/>
        </w:rPr>
        <w:t xml:space="preserve"> </w:t>
      </w:r>
      <w:r w:rsidRPr="003E35E4">
        <w:rPr>
          <w:rFonts w:ascii="Times New Roman" w:hAnsi="Times New Roman"/>
          <w:szCs w:val="28"/>
          <w:lang w:val="en-US"/>
        </w:rPr>
        <w:t>boğurlar</w:t>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Açma</w:t>
      </w:r>
      <w:r w:rsidR="003E35E4" w:rsidRPr="003E35E4">
        <w:rPr>
          <w:rFonts w:ascii="Times New Roman" w:hAnsi="Times New Roman"/>
          <w:szCs w:val="28"/>
          <w:lang w:val="en-US"/>
        </w:rPr>
        <w:t>z</w:t>
      </w:r>
      <w:r w:rsidRPr="003E35E4">
        <w:rPr>
          <w:rFonts w:ascii="Times New Roman" w:hAnsi="Times New Roman"/>
          <w:szCs w:val="28"/>
          <w:lang w:val="en-US"/>
        </w:rPr>
        <w:t>dan</w:t>
      </w:r>
      <w:r w:rsidR="00A46753"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vv</w:t>
      </w:r>
      <w:r w:rsidRPr="003E35E4">
        <w:rPr>
          <w:rFonts w:ascii="Times New Roman" w:hAnsi="Times New Roman"/>
          <w:szCs w:val="28"/>
          <w:lang w:val="en-US"/>
        </w:rPr>
        <w:t>əl</w:t>
      </w:r>
      <w:r w:rsidR="00A46753" w:rsidRPr="003E35E4">
        <w:rPr>
          <w:rFonts w:ascii="Times New Roman" w:hAnsi="Times New Roman"/>
          <w:szCs w:val="28"/>
          <w:lang w:val="en-US"/>
        </w:rPr>
        <w:t xml:space="preserve"> </w:t>
      </w:r>
      <w:r w:rsidRPr="003E35E4">
        <w:rPr>
          <w:rFonts w:ascii="Times New Roman" w:hAnsi="Times New Roman"/>
          <w:szCs w:val="28"/>
          <w:lang w:val="en-US"/>
        </w:rPr>
        <w:t>baramanı</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umşaltmaq</w:t>
      </w:r>
      <w:r w:rsidR="00A46753" w:rsidRPr="003E35E4">
        <w:rPr>
          <w:rFonts w:ascii="Times New Roman" w:hAnsi="Times New Roman"/>
          <w:szCs w:val="28"/>
          <w:lang w:val="en-US"/>
        </w:rPr>
        <w:t xml:space="preserve"> </w:t>
      </w:r>
      <w:r w:rsidRPr="003E35E4">
        <w:rPr>
          <w:rFonts w:ascii="Times New Roman" w:hAnsi="Times New Roman"/>
          <w:szCs w:val="28"/>
          <w:lang w:val="en-US"/>
        </w:rPr>
        <w:t>üçün</w:t>
      </w:r>
      <w:r w:rsidR="00A46753"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nar</w:t>
      </w:r>
      <w:r w:rsidR="00A46753" w:rsidRPr="003E35E4">
        <w:rPr>
          <w:rFonts w:ascii="Times New Roman" w:hAnsi="Times New Roman"/>
          <w:szCs w:val="28"/>
          <w:lang w:val="en-US"/>
        </w:rPr>
        <w:t xml:space="preserve"> </w:t>
      </w:r>
      <w:r w:rsidRPr="003E35E4">
        <w:rPr>
          <w:rFonts w:ascii="Times New Roman" w:hAnsi="Times New Roman"/>
          <w:szCs w:val="28"/>
          <w:lang w:val="en-US"/>
        </w:rPr>
        <w:t>suda</w:t>
      </w:r>
      <w:r w:rsidR="00A46753" w:rsidRPr="003E35E4">
        <w:rPr>
          <w:rFonts w:ascii="Times New Roman" w:hAnsi="Times New Roman"/>
          <w:szCs w:val="28"/>
          <w:lang w:val="en-US"/>
        </w:rPr>
        <w:t xml:space="preserve"> </w:t>
      </w:r>
      <w:r w:rsidRPr="003E35E4">
        <w:rPr>
          <w:rFonts w:ascii="Times New Roman" w:hAnsi="Times New Roman"/>
          <w:szCs w:val="28"/>
          <w:lang w:val="en-US"/>
        </w:rPr>
        <w:t>isladırlar</w:t>
      </w:r>
      <w:r w:rsidR="00A46753" w:rsidRPr="003E35E4">
        <w:rPr>
          <w:rFonts w:ascii="Times New Roman" w:hAnsi="Times New Roman"/>
          <w:szCs w:val="28"/>
          <w:lang w:val="en-US"/>
        </w:rPr>
        <w:t xml:space="preserve">. </w:t>
      </w:r>
      <w:r w:rsidRPr="003E35E4">
        <w:rPr>
          <w:rFonts w:ascii="Times New Roman" w:hAnsi="Times New Roman"/>
          <w:szCs w:val="28"/>
          <w:lang w:val="en-US"/>
        </w:rPr>
        <w:t>Xam</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w:t>
      </w:r>
      <w:r w:rsidRPr="003E35E4">
        <w:rPr>
          <w:rFonts w:ascii="Times New Roman" w:hAnsi="Times New Roman"/>
          <w:szCs w:val="28"/>
          <w:lang w:val="en-US"/>
        </w:rPr>
        <w:t>sap</w:t>
      </w:r>
      <w:r w:rsidR="00A46753" w:rsidRPr="003E35E4">
        <w:rPr>
          <w:rFonts w:ascii="Times New Roman" w:hAnsi="Times New Roman"/>
          <w:szCs w:val="28"/>
          <w:lang w:val="en-US"/>
        </w:rPr>
        <w:t xml:space="preserve"> </w:t>
      </w:r>
      <w:r w:rsidRPr="003E35E4">
        <w:rPr>
          <w:rFonts w:ascii="Times New Roman" w:hAnsi="Times New Roman"/>
          <w:szCs w:val="28"/>
          <w:lang w:val="en-US"/>
        </w:rPr>
        <w:t>əldə</w:t>
      </w:r>
      <w:r w:rsidR="00A46753" w:rsidRPr="003E35E4">
        <w:rPr>
          <w:rFonts w:ascii="Times New Roman" w:hAnsi="Times New Roman"/>
          <w:szCs w:val="28"/>
          <w:lang w:val="en-US"/>
        </w:rPr>
        <w:t xml:space="preserve"> </w:t>
      </w:r>
      <w:r w:rsidRPr="003E35E4">
        <w:rPr>
          <w:rFonts w:ascii="Times New Roman" w:hAnsi="Times New Roman"/>
          <w:szCs w:val="28"/>
          <w:lang w:val="en-US"/>
        </w:rPr>
        <w:t>etmək</w:t>
      </w:r>
      <w:r w:rsidR="00A46753" w:rsidRPr="003E35E4">
        <w:rPr>
          <w:rFonts w:ascii="Times New Roman" w:hAnsi="Times New Roman"/>
          <w:szCs w:val="28"/>
          <w:lang w:val="en-US"/>
        </w:rPr>
        <w:t xml:space="preserve"> </w:t>
      </w:r>
      <w:r w:rsidRPr="003E35E4">
        <w:rPr>
          <w:rFonts w:ascii="Times New Roman" w:hAnsi="Times New Roman"/>
          <w:szCs w:val="28"/>
          <w:lang w:val="en-US"/>
        </w:rPr>
        <w:t>üçün</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 xml:space="preserve"> </w:t>
      </w:r>
      <w:r w:rsidRPr="003E35E4">
        <w:rPr>
          <w:rFonts w:ascii="Times New Roman" w:hAnsi="Times New Roman"/>
          <w:szCs w:val="28"/>
          <w:lang w:val="en-US"/>
        </w:rPr>
        <w:t>neçə</w:t>
      </w:r>
      <w:r w:rsidR="00A46753" w:rsidRPr="003E35E4">
        <w:rPr>
          <w:rFonts w:ascii="Times New Roman" w:hAnsi="Times New Roman"/>
          <w:szCs w:val="28"/>
          <w:lang w:val="en-US"/>
        </w:rPr>
        <w:t xml:space="preserve"> (</w:t>
      </w:r>
      <w:r w:rsidRPr="003E35E4">
        <w:rPr>
          <w:rFonts w:ascii="Times New Roman" w:hAnsi="Times New Roman"/>
          <w:szCs w:val="28"/>
          <w:lang w:val="en-US"/>
        </w:rPr>
        <w:t>adətən</w:t>
      </w:r>
      <w:r w:rsidR="00A46753" w:rsidRPr="003E35E4">
        <w:rPr>
          <w:rFonts w:ascii="Times New Roman" w:hAnsi="Times New Roman"/>
          <w:szCs w:val="28"/>
          <w:lang w:val="en-US"/>
        </w:rPr>
        <w:t xml:space="preserve"> 5-6) </w:t>
      </w:r>
      <w:r w:rsidRPr="003E35E4">
        <w:rPr>
          <w:rFonts w:ascii="Times New Roman" w:hAnsi="Times New Roman"/>
          <w:szCs w:val="28"/>
          <w:lang w:val="en-US"/>
        </w:rPr>
        <w:t>baramanın</w:t>
      </w:r>
      <w:r w:rsidR="00A46753" w:rsidRPr="003E35E4">
        <w:rPr>
          <w:rFonts w:ascii="Times New Roman" w:hAnsi="Times New Roman"/>
          <w:szCs w:val="28"/>
          <w:lang w:val="en-US"/>
        </w:rPr>
        <w:t xml:space="preserve"> </w:t>
      </w:r>
      <w:r w:rsidRPr="003E35E4">
        <w:rPr>
          <w:rFonts w:ascii="Times New Roman" w:hAnsi="Times New Roman"/>
          <w:szCs w:val="28"/>
          <w:lang w:val="en-US"/>
        </w:rPr>
        <w:t>tellərini</w:t>
      </w:r>
      <w:r w:rsidR="00A46753" w:rsidRPr="003E35E4">
        <w:rPr>
          <w:rFonts w:ascii="Times New Roman" w:hAnsi="Times New Roman"/>
          <w:szCs w:val="28"/>
          <w:lang w:val="en-US"/>
        </w:rPr>
        <w:t xml:space="preserve"> </w:t>
      </w:r>
      <w:r w:rsidRPr="003E35E4">
        <w:rPr>
          <w:rFonts w:ascii="Times New Roman" w:hAnsi="Times New Roman"/>
          <w:szCs w:val="28"/>
          <w:lang w:val="en-US"/>
        </w:rPr>
        <w:t>birləşdirib</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 xml:space="preserve"> </w:t>
      </w:r>
      <w:r w:rsidRPr="003E35E4">
        <w:rPr>
          <w:rFonts w:ascii="Times New Roman" w:hAnsi="Times New Roman"/>
          <w:szCs w:val="28"/>
          <w:lang w:val="en-US"/>
        </w:rPr>
        <w:t>sap</w:t>
      </w:r>
      <w:r w:rsidR="00A46753" w:rsidRPr="003E35E4">
        <w:rPr>
          <w:rFonts w:ascii="Times New Roman" w:hAnsi="Times New Roman"/>
          <w:szCs w:val="28"/>
          <w:lang w:val="en-US"/>
        </w:rPr>
        <w:t xml:space="preserve"> </w:t>
      </w:r>
      <w:r w:rsidRPr="003E35E4">
        <w:rPr>
          <w:rFonts w:ascii="Times New Roman" w:hAnsi="Times New Roman"/>
          <w:szCs w:val="28"/>
          <w:lang w:val="en-US"/>
        </w:rPr>
        <w:t>edirlər</w:t>
      </w:r>
      <w:r w:rsidR="00A46753" w:rsidRPr="003E35E4">
        <w:rPr>
          <w:rFonts w:ascii="Times New Roman" w:hAnsi="Times New Roman"/>
          <w:szCs w:val="28"/>
          <w:lang w:val="en-US"/>
        </w:rPr>
        <w:t xml:space="preserve">. </w:t>
      </w:r>
      <w:r w:rsidRPr="003E35E4">
        <w:rPr>
          <w:rFonts w:ascii="Times New Roman" w:hAnsi="Times New Roman"/>
          <w:szCs w:val="28"/>
          <w:lang w:val="en-US"/>
        </w:rPr>
        <w:t>Açılan</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w:t>
      </w:r>
      <w:r w:rsidRPr="003E35E4">
        <w:rPr>
          <w:rFonts w:ascii="Times New Roman" w:hAnsi="Times New Roman"/>
          <w:szCs w:val="28"/>
          <w:lang w:val="en-US"/>
        </w:rPr>
        <w:t>tellərə</w:t>
      </w:r>
      <w:r w:rsidR="00A46753" w:rsidRPr="003E35E4">
        <w:rPr>
          <w:rFonts w:ascii="Times New Roman" w:hAnsi="Times New Roman"/>
          <w:szCs w:val="28"/>
          <w:lang w:val="en-US"/>
        </w:rPr>
        <w:t xml:space="preserve"> </w:t>
      </w:r>
      <w:r w:rsidRPr="003E35E4">
        <w:rPr>
          <w:rFonts w:ascii="Times New Roman" w:hAnsi="Times New Roman"/>
          <w:szCs w:val="28"/>
          <w:lang w:val="en-US"/>
        </w:rPr>
        <w:t>xam</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Xam</w:t>
      </w:r>
      <w:r w:rsidR="00A46753" w:rsidRPr="003E35E4">
        <w:rPr>
          <w:rFonts w:ascii="Times New Roman" w:hAnsi="Times New Roman"/>
          <w:b/>
          <w:szCs w:val="28"/>
          <w:lang w:val="en-US"/>
        </w:rPr>
        <w:t xml:space="preserve"> </w:t>
      </w:r>
      <w:r w:rsidRPr="003E35E4">
        <w:rPr>
          <w:rFonts w:ascii="Times New Roman" w:hAnsi="Times New Roman"/>
          <w:b/>
          <w:szCs w:val="28"/>
          <w:lang w:val="en-US"/>
        </w:rPr>
        <w:t>ipə</w:t>
      </w:r>
      <w:r w:rsidR="003E35E4" w:rsidRPr="003E35E4">
        <w:rPr>
          <w:rFonts w:ascii="Times New Roman" w:hAnsi="Times New Roman"/>
          <w:b/>
          <w:szCs w:val="28"/>
          <w:lang w:val="en-US"/>
        </w:rPr>
        <w:t>y</w:t>
      </w:r>
      <w:r w:rsidRPr="003E35E4">
        <w:rPr>
          <w:rFonts w:ascii="Times New Roman" w:hAnsi="Times New Roman"/>
          <w:b/>
          <w:szCs w:val="28"/>
          <w:lang w:val="en-US"/>
        </w:rPr>
        <w:t>in</w:t>
      </w:r>
      <w:r w:rsidR="00A46753" w:rsidRPr="003E35E4">
        <w:rPr>
          <w:rFonts w:ascii="Times New Roman" w:hAnsi="Times New Roman"/>
          <w:b/>
          <w:szCs w:val="28"/>
          <w:lang w:val="en-US"/>
        </w:rPr>
        <w:t xml:space="preserve"> </w:t>
      </w:r>
      <w:r w:rsidRPr="003E35E4">
        <w:rPr>
          <w:rFonts w:ascii="Times New Roman" w:hAnsi="Times New Roman"/>
          <w:b/>
          <w:szCs w:val="28"/>
          <w:lang w:val="en-US"/>
        </w:rPr>
        <w:t>quruluşu</w:t>
      </w:r>
      <w:r w:rsidR="00A46753" w:rsidRPr="003E35E4">
        <w:rPr>
          <w:rFonts w:ascii="Times New Roman" w:hAnsi="Times New Roman"/>
          <w:b/>
          <w:szCs w:val="28"/>
          <w:lang w:val="en-US"/>
        </w:rPr>
        <w:t xml:space="preserve">, </w:t>
      </w:r>
      <w:r w:rsidRPr="003E35E4">
        <w:rPr>
          <w:rFonts w:ascii="Times New Roman" w:hAnsi="Times New Roman"/>
          <w:b/>
          <w:szCs w:val="28"/>
          <w:lang w:val="en-US"/>
        </w:rPr>
        <w:t>kim</w:t>
      </w:r>
      <w:r w:rsidR="003E35E4" w:rsidRPr="003E35E4">
        <w:rPr>
          <w:rFonts w:ascii="Times New Roman" w:hAnsi="Times New Roman"/>
          <w:b/>
          <w:szCs w:val="28"/>
          <w:lang w:val="en-US"/>
        </w:rPr>
        <w:t>y</w:t>
      </w:r>
      <w:r w:rsidRPr="003E35E4">
        <w:rPr>
          <w:rFonts w:ascii="Times New Roman" w:hAnsi="Times New Roman"/>
          <w:b/>
          <w:szCs w:val="28"/>
          <w:lang w:val="en-US"/>
        </w:rPr>
        <w:t>ə</w:t>
      </w:r>
      <w:r w:rsidR="003E35E4" w:rsidRPr="003E35E4">
        <w:rPr>
          <w:rFonts w:ascii="Times New Roman" w:hAnsi="Times New Roman"/>
          <w:b/>
          <w:szCs w:val="28"/>
          <w:lang w:val="en-US"/>
        </w:rPr>
        <w:t>v</w:t>
      </w:r>
      <w:r w:rsidRPr="003E35E4">
        <w:rPr>
          <w:rFonts w:ascii="Times New Roman" w:hAnsi="Times New Roman"/>
          <w:b/>
          <w:szCs w:val="28"/>
          <w:lang w:val="en-US"/>
        </w:rPr>
        <w:t>i</w:t>
      </w:r>
      <w:r w:rsidR="00A46753" w:rsidRPr="003E35E4">
        <w:rPr>
          <w:rFonts w:ascii="Times New Roman" w:hAnsi="Times New Roman"/>
          <w:b/>
          <w:szCs w:val="28"/>
          <w:lang w:val="en-US"/>
        </w:rPr>
        <w:t xml:space="preserve"> </w:t>
      </w:r>
      <w:r w:rsidRPr="003E35E4">
        <w:rPr>
          <w:rFonts w:ascii="Times New Roman" w:hAnsi="Times New Roman"/>
          <w:b/>
          <w:szCs w:val="28"/>
          <w:lang w:val="en-US"/>
        </w:rPr>
        <w:t>tərkibi</w:t>
      </w:r>
      <w:r w:rsidR="00A46753"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A46753" w:rsidRPr="003E35E4">
        <w:rPr>
          <w:rFonts w:ascii="Times New Roman" w:hAnsi="Times New Roman"/>
          <w:b/>
          <w:szCs w:val="28"/>
          <w:lang w:val="en-US"/>
        </w:rPr>
        <w:t xml:space="preserve"> </w:t>
      </w:r>
      <w:r w:rsidRPr="003E35E4">
        <w:rPr>
          <w:rFonts w:ascii="Times New Roman" w:hAnsi="Times New Roman"/>
          <w:b/>
          <w:szCs w:val="28"/>
          <w:lang w:val="en-US"/>
        </w:rPr>
        <w:t>xassələri</w:t>
      </w:r>
      <w:r w:rsidR="00A46753" w:rsidRPr="003E35E4">
        <w:rPr>
          <w:rFonts w:ascii="Times New Roman" w:hAnsi="Times New Roman"/>
          <w:b/>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Barama</w:t>
      </w:r>
      <w:r w:rsidR="00A46753" w:rsidRPr="003E35E4">
        <w:rPr>
          <w:rFonts w:ascii="Times New Roman" w:hAnsi="Times New Roman"/>
          <w:szCs w:val="28"/>
          <w:lang w:val="en-US"/>
        </w:rPr>
        <w:t xml:space="preserve"> </w:t>
      </w:r>
      <w:r w:rsidRPr="003E35E4">
        <w:rPr>
          <w:rFonts w:ascii="Times New Roman" w:hAnsi="Times New Roman"/>
          <w:szCs w:val="28"/>
          <w:lang w:val="en-US"/>
        </w:rPr>
        <w:t>telləri</w:t>
      </w:r>
      <w:r w:rsidR="00A46753" w:rsidRPr="003E35E4">
        <w:rPr>
          <w:rFonts w:ascii="Times New Roman" w:hAnsi="Times New Roman"/>
          <w:szCs w:val="28"/>
          <w:lang w:val="en-US"/>
        </w:rPr>
        <w:t xml:space="preserve"> </w:t>
      </w:r>
      <w:r w:rsidRPr="003E35E4">
        <w:rPr>
          <w:rFonts w:ascii="Times New Roman" w:hAnsi="Times New Roman"/>
          <w:szCs w:val="28"/>
          <w:lang w:val="en-US"/>
        </w:rPr>
        <w:t>mikroskop</w:t>
      </w:r>
      <w:r w:rsidR="00A46753" w:rsidRPr="003E35E4">
        <w:rPr>
          <w:rFonts w:ascii="Times New Roman" w:hAnsi="Times New Roman"/>
          <w:szCs w:val="28"/>
          <w:lang w:val="en-US"/>
        </w:rPr>
        <w:t xml:space="preserve"> </w:t>
      </w:r>
      <w:r w:rsidRPr="003E35E4">
        <w:rPr>
          <w:rFonts w:ascii="Times New Roman" w:hAnsi="Times New Roman"/>
          <w:szCs w:val="28"/>
          <w:lang w:val="en-US"/>
        </w:rPr>
        <w:t>altında</w:t>
      </w:r>
      <w:r w:rsidR="00A46753" w:rsidRPr="003E35E4">
        <w:rPr>
          <w:rFonts w:ascii="Times New Roman" w:hAnsi="Times New Roman"/>
          <w:szCs w:val="28"/>
          <w:lang w:val="en-US"/>
        </w:rPr>
        <w:t xml:space="preserve"> </w:t>
      </w:r>
      <w:r w:rsidRPr="003E35E4">
        <w:rPr>
          <w:rFonts w:ascii="Times New Roman" w:hAnsi="Times New Roman"/>
          <w:szCs w:val="28"/>
          <w:lang w:val="en-US"/>
        </w:rPr>
        <w:t>iki</w:t>
      </w:r>
      <w:r w:rsidR="00A46753" w:rsidRPr="003E35E4">
        <w:rPr>
          <w:rFonts w:ascii="Times New Roman" w:hAnsi="Times New Roman"/>
          <w:szCs w:val="28"/>
          <w:lang w:val="en-US"/>
        </w:rPr>
        <w:t xml:space="preserve"> </w:t>
      </w:r>
      <w:r w:rsidRPr="003E35E4">
        <w:rPr>
          <w:rFonts w:ascii="Times New Roman" w:hAnsi="Times New Roman"/>
          <w:szCs w:val="28"/>
          <w:lang w:val="en-US"/>
        </w:rPr>
        <w:t>lif</w:t>
      </w:r>
      <w:r w:rsidR="00A46753" w:rsidRPr="003E35E4">
        <w:rPr>
          <w:rFonts w:ascii="Times New Roman" w:hAnsi="Times New Roman"/>
          <w:szCs w:val="28"/>
          <w:lang w:val="en-US"/>
        </w:rPr>
        <w:t xml:space="preserve"> </w:t>
      </w:r>
      <w:r w:rsidRPr="003E35E4">
        <w:rPr>
          <w:rFonts w:ascii="Times New Roman" w:hAnsi="Times New Roman"/>
          <w:szCs w:val="28"/>
          <w:lang w:val="en-US"/>
        </w:rPr>
        <w:t>şəklində</w:t>
      </w:r>
      <w:r w:rsidR="00A46753" w:rsidRPr="003E35E4">
        <w:rPr>
          <w:rFonts w:ascii="Times New Roman" w:hAnsi="Times New Roman"/>
          <w:szCs w:val="28"/>
          <w:lang w:val="en-US"/>
        </w:rPr>
        <w:t xml:space="preserve"> </w:t>
      </w:r>
      <w:r w:rsidRPr="003E35E4">
        <w:rPr>
          <w:rFonts w:ascii="Times New Roman" w:hAnsi="Times New Roman"/>
          <w:szCs w:val="28"/>
          <w:lang w:val="en-US"/>
        </w:rPr>
        <w:t>görünür</w:t>
      </w:r>
      <w:r w:rsidR="00A46753" w:rsidRPr="003E35E4">
        <w:rPr>
          <w:rFonts w:ascii="Times New Roman" w:hAnsi="Times New Roman"/>
          <w:szCs w:val="28"/>
          <w:lang w:val="en-US"/>
        </w:rPr>
        <w:t xml:space="preserve">. </w:t>
      </w:r>
      <w:r w:rsidRPr="003E35E4">
        <w:rPr>
          <w:rFonts w:ascii="Times New Roman" w:hAnsi="Times New Roman"/>
          <w:szCs w:val="28"/>
          <w:lang w:val="en-US"/>
        </w:rPr>
        <w:t>Bu</w:t>
      </w:r>
      <w:r w:rsidR="00A46753" w:rsidRPr="003E35E4">
        <w:rPr>
          <w:rFonts w:ascii="Times New Roman" w:hAnsi="Times New Roman"/>
          <w:szCs w:val="28"/>
          <w:lang w:val="en-US"/>
        </w:rPr>
        <w:t xml:space="preserve"> </w:t>
      </w:r>
      <w:r w:rsidRPr="003E35E4">
        <w:rPr>
          <w:rFonts w:ascii="Times New Roman" w:hAnsi="Times New Roman"/>
          <w:szCs w:val="28"/>
          <w:lang w:val="en-US"/>
        </w:rPr>
        <w:t>liflər</w:t>
      </w:r>
      <w:r w:rsidR="00A46753" w:rsidRPr="003E35E4">
        <w:rPr>
          <w:rFonts w:ascii="Times New Roman" w:hAnsi="Times New Roman"/>
          <w:szCs w:val="28"/>
          <w:lang w:val="en-US"/>
        </w:rPr>
        <w:t xml:space="preserve"> </w:t>
      </w:r>
      <w:r w:rsidRPr="003E35E4">
        <w:rPr>
          <w:rFonts w:ascii="Times New Roman" w:hAnsi="Times New Roman"/>
          <w:szCs w:val="28"/>
          <w:lang w:val="en-US"/>
        </w:rPr>
        <w:t>bir</w:t>
      </w:r>
      <w:r w:rsidR="00A46753" w:rsidRPr="003E35E4">
        <w:rPr>
          <w:rFonts w:ascii="Times New Roman" w:hAnsi="Times New Roman"/>
          <w:szCs w:val="28"/>
          <w:lang w:val="en-US"/>
        </w:rPr>
        <w:t>-</w:t>
      </w:r>
      <w:r w:rsidRPr="003E35E4">
        <w:rPr>
          <w:rFonts w:ascii="Times New Roman" w:hAnsi="Times New Roman"/>
          <w:szCs w:val="28"/>
          <w:lang w:val="en-US"/>
        </w:rPr>
        <w:t>birinə</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apışmış</w:t>
      </w:r>
      <w:r w:rsidR="00A46753" w:rsidRPr="003E35E4">
        <w:rPr>
          <w:rFonts w:ascii="Times New Roman" w:hAnsi="Times New Roman"/>
          <w:szCs w:val="28"/>
          <w:lang w:val="en-US"/>
        </w:rPr>
        <w:t xml:space="preserve"> </w:t>
      </w:r>
      <w:r w:rsidRPr="003E35E4">
        <w:rPr>
          <w:rFonts w:ascii="Times New Roman" w:hAnsi="Times New Roman"/>
          <w:szCs w:val="28"/>
          <w:lang w:val="en-US"/>
        </w:rPr>
        <w:t>olur</w:t>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Təbii</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 </w:t>
      </w:r>
      <w:r w:rsidR="003E35E4" w:rsidRPr="003E35E4">
        <w:rPr>
          <w:rFonts w:ascii="Times New Roman" w:hAnsi="Times New Roman"/>
          <w:szCs w:val="28"/>
          <w:lang w:val="en-US"/>
        </w:rPr>
        <w:t>z</w:t>
      </w:r>
      <w:r w:rsidRPr="003E35E4">
        <w:rPr>
          <w:rFonts w:ascii="Times New Roman" w:hAnsi="Times New Roman"/>
          <w:szCs w:val="28"/>
          <w:lang w:val="en-US"/>
        </w:rPr>
        <w:t>ülal</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A46753" w:rsidRPr="003E35E4">
        <w:rPr>
          <w:rFonts w:ascii="Times New Roman" w:hAnsi="Times New Roman"/>
          <w:szCs w:val="28"/>
          <w:lang w:val="en-US"/>
        </w:rPr>
        <w:t xml:space="preserve"> </w:t>
      </w:r>
      <w:r w:rsidRPr="003E35E4">
        <w:rPr>
          <w:rFonts w:ascii="Times New Roman" w:hAnsi="Times New Roman"/>
          <w:szCs w:val="28"/>
          <w:lang w:val="en-US"/>
        </w:rPr>
        <w:t>fibroin</w:t>
      </w:r>
      <w:r w:rsidR="00A46753" w:rsidRPr="003E35E4">
        <w:rPr>
          <w:rFonts w:ascii="Times New Roman" w:hAnsi="Times New Roman"/>
          <w:szCs w:val="28"/>
          <w:lang w:val="en-US"/>
        </w:rPr>
        <w:t xml:space="preserve"> (75%) </w:t>
      </w:r>
      <w:r w:rsidR="003E35E4" w:rsidRPr="003E35E4">
        <w:rPr>
          <w:rFonts w:ascii="Times New Roman" w:hAnsi="Times New Roman"/>
          <w:szCs w:val="28"/>
          <w:lang w:val="en-US"/>
        </w:rPr>
        <w:t>v</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seritsin</w:t>
      </w:r>
      <w:r w:rsidR="00A46753" w:rsidRPr="003E35E4">
        <w:rPr>
          <w:rFonts w:ascii="Times New Roman" w:hAnsi="Times New Roman"/>
          <w:szCs w:val="28"/>
          <w:lang w:val="en-US"/>
        </w:rPr>
        <w:t xml:space="preserve"> (25%)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ilən</w:t>
      </w:r>
      <w:r w:rsidR="00A46753" w:rsidRPr="003E35E4">
        <w:rPr>
          <w:rFonts w:ascii="Times New Roman" w:hAnsi="Times New Roman"/>
          <w:szCs w:val="28"/>
          <w:lang w:val="en-US"/>
        </w:rPr>
        <w:t xml:space="preserve"> </w:t>
      </w:r>
      <w:r w:rsidRPr="003E35E4">
        <w:rPr>
          <w:rFonts w:ascii="Times New Roman" w:hAnsi="Times New Roman"/>
          <w:szCs w:val="28"/>
          <w:lang w:val="en-US"/>
        </w:rPr>
        <w:t>maddələrdən</w:t>
      </w:r>
      <w:r w:rsidR="00A46753" w:rsidRPr="003E35E4">
        <w:rPr>
          <w:rFonts w:ascii="Times New Roman" w:hAnsi="Times New Roman"/>
          <w:szCs w:val="28"/>
          <w:lang w:val="en-US"/>
        </w:rPr>
        <w:t xml:space="preserve"> </w:t>
      </w:r>
      <w:r w:rsidRPr="003E35E4">
        <w:rPr>
          <w:rFonts w:ascii="Times New Roman" w:hAnsi="Times New Roman"/>
          <w:szCs w:val="28"/>
          <w:lang w:val="en-US"/>
        </w:rPr>
        <w:t>ibarətdir</w:t>
      </w:r>
      <w:r w:rsidR="00A46753" w:rsidRPr="003E35E4">
        <w:rPr>
          <w:rFonts w:ascii="Times New Roman" w:hAnsi="Times New Roman"/>
          <w:szCs w:val="28"/>
          <w:lang w:val="en-US"/>
        </w:rPr>
        <w:t xml:space="preserve">. </w:t>
      </w:r>
      <w:r w:rsidRPr="003E35E4">
        <w:rPr>
          <w:rFonts w:ascii="Times New Roman" w:hAnsi="Times New Roman"/>
          <w:szCs w:val="28"/>
          <w:lang w:val="en-US"/>
        </w:rPr>
        <w:t>Ipək</w:t>
      </w:r>
      <w:r w:rsidR="00A46753" w:rsidRPr="003E35E4">
        <w:rPr>
          <w:rFonts w:ascii="Times New Roman" w:hAnsi="Times New Roman"/>
          <w:szCs w:val="28"/>
          <w:lang w:val="en-US"/>
        </w:rPr>
        <w:t xml:space="preserve"> </w:t>
      </w:r>
      <w:r w:rsidRPr="003E35E4">
        <w:rPr>
          <w:rFonts w:ascii="Times New Roman" w:hAnsi="Times New Roman"/>
          <w:szCs w:val="28"/>
          <w:lang w:val="en-US"/>
        </w:rPr>
        <w:t>so</w:t>
      </w:r>
      <w:r w:rsidR="003E35E4" w:rsidRPr="003E35E4">
        <w:rPr>
          <w:rFonts w:ascii="Times New Roman" w:hAnsi="Times New Roman"/>
          <w:szCs w:val="28"/>
          <w:lang w:val="en-US"/>
        </w:rPr>
        <w:t>y</w:t>
      </w:r>
      <w:r w:rsidRPr="003E35E4">
        <w:rPr>
          <w:rFonts w:ascii="Times New Roman" w:hAnsi="Times New Roman"/>
          <w:szCs w:val="28"/>
          <w:lang w:val="en-US"/>
        </w:rPr>
        <w:t>uq</w:t>
      </w:r>
      <w:r w:rsidR="00A46753" w:rsidRPr="003E35E4">
        <w:rPr>
          <w:rFonts w:ascii="Times New Roman" w:hAnsi="Times New Roman"/>
          <w:szCs w:val="28"/>
          <w:lang w:val="en-US"/>
        </w:rPr>
        <w:t xml:space="preserve"> </w:t>
      </w:r>
      <w:r w:rsidRPr="003E35E4">
        <w:rPr>
          <w:rFonts w:ascii="Times New Roman" w:hAnsi="Times New Roman"/>
          <w:szCs w:val="28"/>
          <w:lang w:val="en-US"/>
        </w:rPr>
        <w:t>su</w:t>
      </w:r>
      <w:r w:rsidR="003E35E4" w:rsidRPr="003E35E4">
        <w:rPr>
          <w:rFonts w:ascii="Times New Roman" w:hAnsi="Times New Roman"/>
          <w:szCs w:val="28"/>
          <w:lang w:val="en-US"/>
        </w:rPr>
        <w:t>y</w:t>
      </w:r>
      <w:r w:rsidRPr="003E35E4">
        <w:rPr>
          <w:rFonts w:ascii="Times New Roman" w:hAnsi="Times New Roman"/>
          <w:szCs w:val="28"/>
          <w:lang w:val="en-US"/>
        </w:rPr>
        <w:t>a</w:t>
      </w:r>
      <w:r w:rsidR="00A46753" w:rsidRPr="003E35E4">
        <w:rPr>
          <w:rFonts w:ascii="Times New Roman" w:hAnsi="Times New Roman"/>
          <w:szCs w:val="28"/>
          <w:lang w:val="en-US"/>
        </w:rPr>
        <w:t xml:space="preserve">, </w:t>
      </w:r>
      <w:r w:rsidRPr="003E35E4">
        <w:rPr>
          <w:rFonts w:ascii="Times New Roman" w:hAnsi="Times New Roman"/>
          <w:szCs w:val="28"/>
          <w:lang w:val="en-US"/>
        </w:rPr>
        <w:t>dağ</w:t>
      </w:r>
      <w:r w:rsidR="00A46753" w:rsidRPr="003E35E4">
        <w:rPr>
          <w:rFonts w:ascii="Times New Roman" w:hAnsi="Times New Roman"/>
          <w:szCs w:val="28"/>
          <w:lang w:val="en-US"/>
        </w:rPr>
        <w:t xml:space="preserve"> </w:t>
      </w:r>
      <w:r w:rsidRPr="003E35E4">
        <w:rPr>
          <w:rFonts w:ascii="Times New Roman" w:hAnsi="Times New Roman"/>
          <w:szCs w:val="28"/>
          <w:lang w:val="en-US"/>
        </w:rPr>
        <w:t>su</w:t>
      </w:r>
      <w:r w:rsidR="00A46753" w:rsidRPr="003E35E4">
        <w:rPr>
          <w:rFonts w:ascii="Times New Roman" w:hAnsi="Times New Roman"/>
          <w:szCs w:val="28"/>
          <w:lang w:val="en-US"/>
        </w:rPr>
        <w:tab/>
      </w:r>
      <w:r w:rsidR="003E35E4" w:rsidRPr="003E35E4">
        <w:rPr>
          <w:rFonts w:ascii="Times New Roman" w:hAnsi="Times New Roman"/>
          <w:szCs w:val="28"/>
          <w:lang w:val="en-US"/>
        </w:rPr>
        <w:t>y</w:t>
      </w:r>
      <w:r w:rsidRPr="003E35E4">
        <w:rPr>
          <w:rFonts w:ascii="Times New Roman" w:hAnsi="Times New Roman"/>
          <w:szCs w:val="28"/>
          <w:lang w:val="en-US"/>
        </w:rPr>
        <w:t>a</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46753" w:rsidRPr="003E35E4">
        <w:rPr>
          <w:rFonts w:ascii="Times New Roman" w:hAnsi="Times New Roman"/>
          <w:szCs w:val="28"/>
          <w:lang w:val="en-US"/>
        </w:rPr>
        <w:t xml:space="preserve"> </w:t>
      </w:r>
      <w:r w:rsidRPr="003E35E4">
        <w:rPr>
          <w:rFonts w:ascii="Times New Roman" w:hAnsi="Times New Roman"/>
          <w:szCs w:val="28"/>
          <w:lang w:val="en-US"/>
        </w:rPr>
        <w:t>qe</w:t>
      </w:r>
      <w:r w:rsidR="003E35E4" w:rsidRPr="003E35E4">
        <w:rPr>
          <w:rFonts w:ascii="Times New Roman" w:hAnsi="Times New Roman"/>
          <w:szCs w:val="28"/>
          <w:lang w:val="en-US"/>
        </w:rPr>
        <w:t>y</w:t>
      </w:r>
      <w:r w:rsidRPr="003E35E4">
        <w:rPr>
          <w:rFonts w:ascii="Times New Roman" w:hAnsi="Times New Roman"/>
          <w:szCs w:val="28"/>
          <w:lang w:val="en-US"/>
        </w:rPr>
        <w:t>ri</w:t>
      </w:r>
      <w:r w:rsidR="00A46753" w:rsidRPr="003E35E4">
        <w:rPr>
          <w:rFonts w:ascii="Times New Roman" w:hAnsi="Times New Roman"/>
          <w:szCs w:val="28"/>
          <w:lang w:val="en-US"/>
        </w:rPr>
        <w:t>-</w:t>
      </w:r>
      <w:r w:rsidRPr="003E35E4">
        <w:rPr>
          <w:rFonts w:ascii="Times New Roman" w:hAnsi="Times New Roman"/>
          <w:szCs w:val="28"/>
          <w:lang w:val="en-US"/>
        </w:rPr>
        <w:t>ü</w:t>
      </w:r>
      <w:r w:rsidR="003E35E4" w:rsidRPr="003E35E4">
        <w:rPr>
          <w:rFonts w:ascii="Times New Roman" w:hAnsi="Times New Roman"/>
          <w:szCs w:val="28"/>
          <w:lang w:val="en-US"/>
        </w:rPr>
        <w:t>zv</w:t>
      </w:r>
      <w:r w:rsidRPr="003E35E4">
        <w:rPr>
          <w:rFonts w:ascii="Times New Roman" w:hAnsi="Times New Roman"/>
          <w:szCs w:val="28"/>
          <w:lang w:val="en-US"/>
        </w:rPr>
        <w:t>i</w:t>
      </w:r>
      <w:r w:rsidR="00A46753" w:rsidRPr="003E35E4">
        <w:rPr>
          <w:rFonts w:ascii="Times New Roman" w:hAnsi="Times New Roman"/>
          <w:szCs w:val="28"/>
          <w:lang w:val="en-US"/>
        </w:rPr>
        <w:t xml:space="preserve"> </w:t>
      </w:r>
      <w:r w:rsidRPr="003E35E4">
        <w:rPr>
          <w:rFonts w:ascii="Times New Roman" w:hAnsi="Times New Roman"/>
          <w:szCs w:val="28"/>
          <w:lang w:val="en-US"/>
        </w:rPr>
        <w:t>turşulara</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A46753"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w:t>
      </w:r>
      <w:r w:rsidR="00A46753" w:rsidRPr="003E35E4">
        <w:rPr>
          <w:rFonts w:ascii="Times New Roman" w:hAnsi="Times New Roman"/>
          <w:szCs w:val="28"/>
          <w:lang w:val="en-US"/>
        </w:rPr>
        <w:t xml:space="preserve"> </w:t>
      </w:r>
      <w:r w:rsidRPr="003E35E4">
        <w:rPr>
          <w:rFonts w:ascii="Times New Roman" w:hAnsi="Times New Roman"/>
          <w:szCs w:val="28"/>
          <w:lang w:val="en-US"/>
        </w:rPr>
        <w:t>gətirir</w:t>
      </w:r>
      <w:r w:rsidR="00A46753" w:rsidRPr="003E35E4">
        <w:rPr>
          <w:rFonts w:ascii="Times New Roman" w:hAnsi="Times New Roman"/>
          <w:szCs w:val="28"/>
          <w:lang w:val="en-US"/>
        </w:rPr>
        <w:t xml:space="preserve">, </w:t>
      </w:r>
      <w:r w:rsidRPr="003E35E4">
        <w:rPr>
          <w:rFonts w:ascii="Times New Roman" w:hAnsi="Times New Roman"/>
          <w:szCs w:val="28"/>
          <w:lang w:val="en-US"/>
        </w:rPr>
        <w:t>lakin</w:t>
      </w:r>
      <w:r w:rsidR="00A46753" w:rsidRPr="003E35E4">
        <w:rPr>
          <w:rFonts w:ascii="Times New Roman" w:hAnsi="Times New Roman"/>
          <w:szCs w:val="28"/>
          <w:lang w:val="en-US"/>
        </w:rPr>
        <w:t xml:space="preserve"> </w:t>
      </w:r>
      <w:r w:rsidRPr="003E35E4">
        <w:rPr>
          <w:rFonts w:ascii="Times New Roman" w:hAnsi="Times New Roman"/>
          <w:szCs w:val="28"/>
          <w:lang w:val="en-US"/>
        </w:rPr>
        <w:t>buda</w:t>
      </w:r>
      <w:r w:rsidR="00A4675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A46753" w:rsidRPr="003E35E4">
        <w:rPr>
          <w:rFonts w:ascii="Times New Roman" w:hAnsi="Times New Roman"/>
          <w:szCs w:val="28"/>
          <w:lang w:val="en-US"/>
        </w:rPr>
        <w:t xml:space="preserve"> </w:t>
      </w:r>
      <w:r w:rsidRPr="003E35E4">
        <w:rPr>
          <w:rFonts w:ascii="Times New Roman" w:hAnsi="Times New Roman"/>
          <w:szCs w:val="28"/>
          <w:lang w:val="en-US"/>
        </w:rPr>
        <w:t>kimi</w:t>
      </w:r>
      <w:r w:rsidR="00A46753" w:rsidRPr="003E35E4">
        <w:rPr>
          <w:rFonts w:ascii="Times New Roman" w:hAnsi="Times New Roman"/>
          <w:szCs w:val="28"/>
          <w:lang w:val="en-US"/>
        </w:rPr>
        <w:t xml:space="preserve"> </w:t>
      </w:r>
      <w:r w:rsidRPr="003E35E4">
        <w:rPr>
          <w:rFonts w:ascii="Times New Roman" w:hAnsi="Times New Roman"/>
          <w:szCs w:val="28"/>
          <w:lang w:val="en-US"/>
        </w:rPr>
        <w:t>qələ</w:t>
      </w:r>
      <w:r w:rsidR="003E35E4" w:rsidRPr="003E35E4">
        <w:rPr>
          <w:rFonts w:ascii="Times New Roman" w:hAnsi="Times New Roman"/>
          <w:szCs w:val="28"/>
          <w:lang w:val="en-US"/>
        </w:rPr>
        <w:t>v</w:t>
      </w:r>
      <w:r w:rsidRPr="003E35E4">
        <w:rPr>
          <w:rFonts w:ascii="Times New Roman" w:hAnsi="Times New Roman"/>
          <w:szCs w:val="28"/>
          <w:lang w:val="en-US"/>
        </w:rPr>
        <w:t>ilərin</w:t>
      </w:r>
      <w:r w:rsidR="00A46753" w:rsidRPr="003E35E4">
        <w:rPr>
          <w:rFonts w:ascii="Times New Roman" w:hAnsi="Times New Roman"/>
          <w:szCs w:val="28"/>
          <w:lang w:val="en-US"/>
        </w:rPr>
        <w:t xml:space="preserve"> </w:t>
      </w:r>
      <w:r w:rsidRPr="003E35E4">
        <w:rPr>
          <w:rFonts w:ascii="Times New Roman" w:hAnsi="Times New Roman"/>
          <w:szCs w:val="28"/>
          <w:lang w:val="en-US"/>
        </w:rPr>
        <w:t>təsirindən</w:t>
      </w:r>
      <w:r w:rsidR="00A46753" w:rsidRPr="003E35E4">
        <w:rPr>
          <w:rFonts w:ascii="Times New Roman" w:hAnsi="Times New Roman"/>
          <w:szCs w:val="28"/>
          <w:lang w:val="en-US"/>
        </w:rPr>
        <w:t xml:space="preserve"> </w:t>
      </w:r>
      <w:r w:rsidRPr="003E35E4">
        <w:rPr>
          <w:rFonts w:ascii="Times New Roman" w:hAnsi="Times New Roman"/>
          <w:szCs w:val="28"/>
          <w:lang w:val="en-US"/>
        </w:rPr>
        <w:t>çox</w:t>
      </w:r>
      <w:r w:rsidR="00A46753" w:rsidRPr="003E35E4">
        <w:rPr>
          <w:rFonts w:ascii="Times New Roman" w:hAnsi="Times New Roman"/>
          <w:szCs w:val="28"/>
          <w:lang w:val="en-US"/>
        </w:rPr>
        <w:t xml:space="preserve"> </w:t>
      </w:r>
      <w:r w:rsidRPr="003E35E4">
        <w:rPr>
          <w:rFonts w:ascii="Times New Roman" w:hAnsi="Times New Roman"/>
          <w:szCs w:val="28"/>
          <w:lang w:val="en-US"/>
        </w:rPr>
        <w:t>qorxur</w:t>
      </w:r>
      <w:r w:rsidR="00A46753" w:rsidRPr="003E35E4">
        <w:rPr>
          <w:rFonts w:ascii="Times New Roman" w:hAnsi="Times New Roman"/>
          <w:szCs w:val="28"/>
          <w:lang w:val="en-US"/>
        </w:rPr>
        <w:t>.</w:t>
      </w:r>
    </w:p>
    <w:p w:rsidR="00A46753"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Xam</w:t>
      </w:r>
      <w:r w:rsidR="00913D93"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w:t>
      </w:r>
      <w:r w:rsidR="00004E67"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004E67" w:rsidRPr="003E35E4">
        <w:rPr>
          <w:rFonts w:ascii="Times New Roman" w:hAnsi="Times New Roman"/>
          <w:szCs w:val="28"/>
          <w:lang w:val="en-US"/>
        </w:rPr>
        <w:t xml:space="preserve"> </w:t>
      </w:r>
      <w:r w:rsidRPr="003E35E4">
        <w:rPr>
          <w:rFonts w:ascii="Times New Roman" w:hAnsi="Times New Roman"/>
          <w:szCs w:val="28"/>
          <w:lang w:val="en-US"/>
        </w:rPr>
        <w:t>saplarının</w:t>
      </w:r>
      <w:r w:rsidR="00004E6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iklik</w:t>
      </w:r>
      <w:r w:rsidR="00004E67" w:rsidRPr="003E35E4">
        <w:rPr>
          <w:rFonts w:ascii="Times New Roman" w:hAnsi="Times New Roman"/>
          <w:szCs w:val="28"/>
          <w:lang w:val="en-US"/>
        </w:rPr>
        <w:t xml:space="preserve"> </w:t>
      </w:r>
      <w:r w:rsidRPr="003E35E4">
        <w:rPr>
          <w:rFonts w:ascii="Times New Roman" w:hAnsi="Times New Roman"/>
          <w:szCs w:val="28"/>
          <w:lang w:val="en-US"/>
        </w:rPr>
        <w:t>cəhətdən</w:t>
      </w:r>
      <w:r w:rsidR="00004E67" w:rsidRPr="003E35E4">
        <w:rPr>
          <w:rFonts w:ascii="Times New Roman" w:hAnsi="Times New Roman"/>
          <w:szCs w:val="28"/>
          <w:lang w:val="en-US"/>
        </w:rPr>
        <w:t xml:space="preserve"> </w:t>
      </w:r>
      <w:r w:rsidRPr="003E35E4">
        <w:rPr>
          <w:rFonts w:ascii="Times New Roman" w:hAnsi="Times New Roman"/>
          <w:szCs w:val="28"/>
          <w:lang w:val="en-US"/>
        </w:rPr>
        <w:t>bir</w:t>
      </w:r>
      <w:r w:rsidR="00004E67"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dada</w:t>
      </w:r>
      <w:r w:rsidR="00004E67" w:rsidRPr="003E35E4">
        <w:rPr>
          <w:rFonts w:ascii="Times New Roman" w:hAnsi="Times New Roman"/>
          <w:szCs w:val="28"/>
          <w:lang w:val="en-US"/>
        </w:rPr>
        <w:t xml:space="preserve"> </w:t>
      </w:r>
      <w:r w:rsidRPr="003E35E4">
        <w:rPr>
          <w:rFonts w:ascii="Times New Roman" w:hAnsi="Times New Roman"/>
          <w:szCs w:val="28"/>
          <w:lang w:val="en-US"/>
        </w:rPr>
        <w:t>olub</w:t>
      </w:r>
      <w:r w:rsidR="00004E67" w:rsidRPr="003E35E4">
        <w:rPr>
          <w:rFonts w:ascii="Times New Roman" w:hAnsi="Times New Roman"/>
          <w:szCs w:val="28"/>
          <w:lang w:val="en-US"/>
        </w:rPr>
        <w:t xml:space="preserve">, </w:t>
      </w:r>
      <w:r w:rsidRPr="003E35E4">
        <w:rPr>
          <w:rFonts w:ascii="Times New Roman" w:hAnsi="Times New Roman"/>
          <w:szCs w:val="28"/>
          <w:lang w:val="en-US"/>
        </w:rPr>
        <w:t>çox</w:t>
      </w:r>
      <w:r w:rsidR="00004E67" w:rsidRPr="003E35E4">
        <w:rPr>
          <w:rFonts w:ascii="Times New Roman" w:hAnsi="Times New Roman"/>
          <w:szCs w:val="28"/>
          <w:lang w:val="en-US"/>
        </w:rPr>
        <w:t xml:space="preserve"> </w:t>
      </w:r>
      <w:r w:rsidRPr="003E35E4">
        <w:rPr>
          <w:rFonts w:ascii="Times New Roman" w:hAnsi="Times New Roman"/>
          <w:szCs w:val="28"/>
          <w:lang w:val="en-US"/>
        </w:rPr>
        <w:t>möhkəm</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nöqsansı</w:t>
      </w:r>
      <w:r w:rsidR="003E35E4" w:rsidRPr="003E35E4">
        <w:rPr>
          <w:rFonts w:ascii="Times New Roman" w:hAnsi="Times New Roman"/>
          <w:szCs w:val="28"/>
          <w:lang w:val="en-US"/>
        </w:rPr>
        <w:t>z</w:t>
      </w:r>
      <w:r w:rsidR="00004E67" w:rsidRPr="003E35E4">
        <w:rPr>
          <w:rFonts w:ascii="Times New Roman" w:hAnsi="Times New Roman"/>
          <w:szCs w:val="28"/>
          <w:lang w:val="en-US"/>
        </w:rPr>
        <w:t xml:space="preserve"> </w:t>
      </w:r>
      <w:r w:rsidRPr="003E35E4">
        <w:rPr>
          <w:rFonts w:ascii="Times New Roman" w:hAnsi="Times New Roman"/>
          <w:szCs w:val="28"/>
          <w:lang w:val="en-US"/>
        </w:rPr>
        <w:t>olmasından</w:t>
      </w:r>
      <w:r w:rsidR="00004E67" w:rsidRPr="003E35E4">
        <w:rPr>
          <w:rFonts w:ascii="Times New Roman" w:hAnsi="Times New Roman"/>
          <w:szCs w:val="28"/>
          <w:lang w:val="en-US"/>
        </w:rPr>
        <w:t xml:space="preserve"> </w:t>
      </w:r>
      <w:r w:rsidRPr="003E35E4">
        <w:rPr>
          <w:rFonts w:ascii="Times New Roman" w:hAnsi="Times New Roman"/>
          <w:szCs w:val="28"/>
          <w:lang w:val="en-US"/>
        </w:rPr>
        <w:t>asılıdır</w:t>
      </w:r>
      <w:r w:rsidR="00004E67" w:rsidRPr="003E35E4">
        <w:rPr>
          <w:rFonts w:ascii="Times New Roman" w:hAnsi="Times New Roman"/>
          <w:szCs w:val="28"/>
          <w:lang w:val="en-US"/>
        </w:rPr>
        <w:t xml:space="preserve">. </w:t>
      </w:r>
      <w:r w:rsidRPr="003E35E4">
        <w:rPr>
          <w:rFonts w:ascii="Times New Roman" w:hAnsi="Times New Roman"/>
          <w:szCs w:val="28"/>
          <w:lang w:val="en-US"/>
        </w:rPr>
        <w:t>Xam</w:t>
      </w:r>
      <w:r w:rsidR="00004E67"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w:t>
      </w:r>
      <w:r w:rsidR="00004E67" w:rsidRPr="003E35E4">
        <w:rPr>
          <w:rFonts w:ascii="Times New Roman" w:hAnsi="Times New Roman"/>
          <w:szCs w:val="28"/>
          <w:lang w:val="en-US"/>
        </w:rPr>
        <w:t xml:space="preserve"> </w:t>
      </w:r>
      <w:r w:rsidRPr="003E35E4">
        <w:rPr>
          <w:rFonts w:ascii="Times New Roman" w:hAnsi="Times New Roman"/>
          <w:szCs w:val="28"/>
          <w:lang w:val="en-US"/>
        </w:rPr>
        <w:t>xarakterik</w:t>
      </w:r>
      <w:r w:rsidR="00004E67" w:rsidRPr="003E35E4">
        <w:rPr>
          <w:rFonts w:ascii="Times New Roman" w:hAnsi="Times New Roman"/>
          <w:szCs w:val="28"/>
          <w:lang w:val="en-US"/>
        </w:rPr>
        <w:t xml:space="preserve"> </w:t>
      </w:r>
      <w:r w:rsidRPr="003E35E4">
        <w:rPr>
          <w:rFonts w:ascii="Times New Roman" w:hAnsi="Times New Roman"/>
          <w:szCs w:val="28"/>
          <w:lang w:val="en-US"/>
        </w:rPr>
        <w:t>nişanələri</w:t>
      </w:r>
      <w:r w:rsidR="00004E67" w:rsidRPr="003E35E4">
        <w:rPr>
          <w:rFonts w:ascii="Times New Roman" w:hAnsi="Times New Roman"/>
          <w:szCs w:val="28"/>
          <w:lang w:val="en-US"/>
        </w:rPr>
        <w:t xml:space="preserve"> – </w:t>
      </w:r>
      <w:r w:rsidRPr="003E35E4">
        <w:rPr>
          <w:rFonts w:ascii="Times New Roman" w:hAnsi="Times New Roman"/>
          <w:szCs w:val="28"/>
          <w:lang w:val="en-US"/>
        </w:rPr>
        <w:t>çox</w:t>
      </w:r>
      <w:r w:rsidR="00004E6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004E67" w:rsidRPr="003E35E4">
        <w:rPr>
          <w:rFonts w:ascii="Times New Roman" w:hAnsi="Times New Roman"/>
          <w:szCs w:val="28"/>
          <w:lang w:val="en-US"/>
        </w:rPr>
        <w:t xml:space="preserve"> </w:t>
      </w:r>
      <w:r w:rsidRPr="003E35E4">
        <w:rPr>
          <w:rFonts w:ascii="Times New Roman" w:hAnsi="Times New Roman"/>
          <w:szCs w:val="28"/>
          <w:lang w:val="en-US"/>
        </w:rPr>
        <w:t>liflərdən</w:t>
      </w:r>
      <w:r w:rsidR="00004E67" w:rsidRPr="003E35E4">
        <w:rPr>
          <w:rFonts w:ascii="Times New Roman" w:hAnsi="Times New Roman"/>
          <w:szCs w:val="28"/>
          <w:lang w:val="en-US"/>
        </w:rPr>
        <w:t xml:space="preserve"> </w:t>
      </w:r>
      <w:r w:rsidRPr="003E35E4">
        <w:rPr>
          <w:rFonts w:ascii="Times New Roman" w:hAnsi="Times New Roman"/>
          <w:szCs w:val="28"/>
          <w:lang w:val="en-US"/>
        </w:rPr>
        <w:t>ibarət</w:t>
      </w:r>
      <w:r w:rsidR="00004E67" w:rsidRPr="003E35E4">
        <w:rPr>
          <w:rFonts w:ascii="Times New Roman" w:hAnsi="Times New Roman"/>
          <w:szCs w:val="28"/>
          <w:lang w:val="en-US"/>
        </w:rPr>
        <w:t xml:space="preserve"> </w:t>
      </w:r>
      <w:r w:rsidRPr="003E35E4">
        <w:rPr>
          <w:rFonts w:ascii="Times New Roman" w:hAnsi="Times New Roman"/>
          <w:szCs w:val="28"/>
          <w:lang w:val="en-US"/>
        </w:rPr>
        <w:t>olub</w:t>
      </w:r>
      <w:r w:rsidR="00004E67" w:rsidRPr="003E35E4">
        <w:rPr>
          <w:rFonts w:ascii="Times New Roman" w:hAnsi="Times New Roman"/>
          <w:szCs w:val="28"/>
          <w:lang w:val="en-US"/>
        </w:rPr>
        <w:t xml:space="preserve">, </w:t>
      </w:r>
      <w:r w:rsidRPr="003E35E4">
        <w:rPr>
          <w:rFonts w:ascii="Times New Roman" w:hAnsi="Times New Roman"/>
          <w:szCs w:val="28"/>
          <w:lang w:val="en-US"/>
        </w:rPr>
        <w:t>çox</w:t>
      </w:r>
      <w:r w:rsidR="00004E67" w:rsidRPr="003E35E4">
        <w:rPr>
          <w:rFonts w:ascii="Times New Roman" w:hAnsi="Times New Roman"/>
          <w:szCs w:val="28"/>
          <w:lang w:val="en-US"/>
        </w:rPr>
        <w:t xml:space="preserve"> </w:t>
      </w:r>
      <w:r w:rsidRPr="003E35E4">
        <w:rPr>
          <w:rFonts w:ascii="Times New Roman" w:hAnsi="Times New Roman"/>
          <w:szCs w:val="28"/>
          <w:lang w:val="en-US"/>
        </w:rPr>
        <w:t>möhkəm</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görünüşcə</w:t>
      </w:r>
      <w:r w:rsidR="00004E67"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əl</w:t>
      </w:r>
      <w:r w:rsidR="00004E67" w:rsidRPr="003E35E4">
        <w:rPr>
          <w:rFonts w:ascii="Times New Roman" w:hAnsi="Times New Roman"/>
          <w:szCs w:val="28"/>
          <w:lang w:val="en-US"/>
        </w:rPr>
        <w:t xml:space="preserve"> </w:t>
      </w:r>
      <w:r w:rsidRPr="003E35E4">
        <w:rPr>
          <w:rFonts w:ascii="Times New Roman" w:hAnsi="Times New Roman"/>
          <w:szCs w:val="28"/>
          <w:lang w:val="en-US"/>
        </w:rPr>
        <w:t>olmasından</w:t>
      </w:r>
      <w:r w:rsidR="00004E67" w:rsidRPr="003E35E4">
        <w:rPr>
          <w:rFonts w:ascii="Times New Roman" w:hAnsi="Times New Roman"/>
          <w:szCs w:val="28"/>
          <w:lang w:val="en-US"/>
        </w:rPr>
        <w:t xml:space="preserve"> </w:t>
      </w:r>
      <w:r w:rsidRPr="003E35E4">
        <w:rPr>
          <w:rFonts w:ascii="Times New Roman" w:hAnsi="Times New Roman"/>
          <w:szCs w:val="28"/>
          <w:lang w:val="en-US"/>
        </w:rPr>
        <w:t>ibarətdir</w:t>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Palıd</w:t>
      </w:r>
      <w:r w:rsidR="00004E67" w:rsidRPr="003E35E4">
        <w:rPr>
          <w:rFonts w:ascii="Times New Roman" w:hAnsi="Times New Roman"/>
          <w:b/>
          <w:szCs w:val="28"/>
          <w:lang w:val="en-US"/>
        </w:rPr>
        <w:t xml:space="preserve"> </w:t>
      </w:r>
      <w:r w:rsidRPr="003E35E4">
        <w:rPr>
          <w:rFonts w:ascii="Times New Roman" w:hAnsi="Times New Roman"/>
          <w:b/>
          <w:szCs w:val="28"/>
          <w:lang w:val="en-US"/>
        </w:rPr>
        <w:t>ipəkqurdundan</w:t>
      </w:r>
      <w:r w:rsidR="00004E67" w:rsidRPr="003E35E4">
        <w:rPr>
          <w:rFonts w:ascii="Times New Roman" w:hAnsi="Times New Roman"/>
          <w:b/>
          <w:szCs w:val="28"/>
          <w:lang w:val="en-US"/>
        </w:rPr>
        <w:t xml:space="preserve"> </w:t>
      </w:r>
      <w:r w:rsidRPr="003E35E4">
        <w:rPr>
          <w:rFonts w:ascii="Times New Roman" w:hAnsi="Times New Roman"/>
          <w:b/>
          <w:szCs w:val="28"/>
          <w:lang w:val="en-US"/>
        </w:rPr>
        <w:t>alınan</w:t>
      </w:r>
      <w:r w:rsidR="00004E67" w:rsidRPr="003E35E4">
        <w:rPr>
          <w:rFonts w:ascii="Times New Roman" w:hAnsi="Times New Roman"/>
          <w:b/>
          <w:szCs w:val="28"/>
          <w:lang w:val="en-US"/>
        </w:rPr>
        <w:t xml:space="preserve"> </w:t>
      </w:r>
      <w:r w:rsidRPr="003E35E4">
        <w:rPr>
          <w:rFonts w:ascii="Times New Roman" w:hAnsi="Times New Roman"/>
          <w:b/>
          <w:szCs w:val="28"/>
          <w:lang w:val="en-US"/>
        </w:rPr>
        <w:t>ipək</w:t>
      </w:r>
      <w:r w:rsidR="00004E67" w:rsidRPr="003E35E4">
        <w:rPr>
          <w:rFonts w:ascii="Times New Roman" w:hAnsi="Times New Roman"/>
          <w:b/>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Tut</w:t>
      </w:r>
      <w:r w:rsidR="00004E67" w:rsidRPr="003E35E4">
        <w:rPr>
          <w:rFonts w:ascii="Times New Roman" w:hAnsi="Times New Roman"/>
          <w:szCs w:val="28"/>
          <w:lang w:val="en-US"/>
        </w:rPr>
        <w:t xml:space="preserve"> </w:t>
      </w:r>
      <w:r w:rsidRPr="003E35E4">
        <w:rPr>
          <w:rFonts w:ascii="Times New Roman" w:hAnsi="Times New Roman"/>
          <w:szCs w:val="28"/>
          <w:lang w:val="en-US"/>
        </w:rPr>
        <w:t>barama</w:t>
      </w:r>
      <w:r w:rsidR="00004E67" w:rsidRPr="003E35E4">
        <w:rPr>
          <w:rFonts w:ascii="Times New Roman" w:hAnsi="Times New Roman"/>
          <w:szCs w:val="28"/>
          <w:lang w:val="en-US"/>
        </w:rPr>
        <w:t xml:space="preserve"> </w:t>
      </w:r>
      <w:r w:rsidRPr="003E35E4">
        <w:rPr>
          <w:rFonts w:ascii="Times New Roman" w:hAnsi="Times New Roman"/>
          <w:szCs w:val="28"/>
          <w:lang w:val="en-US"/>
        </w:rPr>
        <w:t>qurdundan</w:t>
      </w:r>
      <w:r w:rsidR="00004E67" w:rsidRPr="003E35E4">
        <w:rPr>
          <w:rFonts w:ascii="Times New Roman" w:hAnsi="Times New Roman"/>
          <w:szCs w:val="28"/>
          <w:lang w:val="en-US"/>
        </w:rPr>
        <w:t xml:space="preserve"> </w:t>
      </w:r>
      <w:r w:rsidRPr="003E35E4">
        <w:rPr>
          <w:rFonts w:ascii="Times New Roman" w:hAnsi="Times New Roman"/>
          <w:szCs w:val="28"/>
          <w:lang w:val="en-US"/>
        </w:rPr>
        <w:t>başqa</w:t>
      </w:r>
      <w:r w:rsidR="00004E67" w:rsidRPr="003E35E4">
        <w:rPr>
          <w:rFonts w:ascii="Times New Roman" w:hAnsi="Times New Roman"/>
          <w:szCs w:val="28"/>
          <w:lang w:val="en-US"/>
        </w:rPr>
        <w:t xml:space="preserve">, </w:t>
      </w:r>
      <w:r w:rsidRPr="003E35E4">
        <w:rPr>
          <w:rFonts w:ascii="Times New Roman" w:hAnsi="Times New Roman"/>
          <w:szCs w:val="28"/>
          <w:lang w:val="en-US"/>
        </w:rPr>
        <w:t>bir</w:t>
      </w:r>
      <w:r w:rsidR="00004E67" w:rsidRPr="003E35E4">
        <w:rPr>
          <w:rFonts w:ascii="Times New Roman" w:hAnsi="Times New Roman"/>
          <w:szCs w:val="28"/>
          <w:lang w:val="en-US"/>
        </w:rPr>
        <w:t xml:space="preserve"> </w:t>
      </w:r>
      <w:r w:rsidRPr="003E35E4">
        <w:rPr>
          <w:rFonts w:ascii="Times New Roman" w:hAnsi="Times New Roman"/>
          <w:szCs w:val="28"/>
          <w:lang w:val="en-US"/>
        </w:rPr>
        <w:t>də</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ipəkqurdu</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004E67" w:rsidRPr="003E35E4">
        <w:rPr>
          <w:rFonts w:ascii="Times New Roman" w:hAnsi="Times New Roman"/>
          <w:szCs w:val="28"/>
          <w:lang w:val="en-US"/>
        </w:rPr>
        <w:t xml:space="preserve">. </w:t>
      </w:r>
      <w:r w:rsidRPr="003E35E4">
        <w:rPr>
          <w:rFonts w:ascii="Times New Roman" w:hAnsi="Times New Roman"/>
          <w:szCs w:val="28"/>
          <w:lang w:val="en-US"/>
        </w:rPr>
        <w:t>Bunlar</w:t>
      </w:r>
      <w:r w:rsidR="00004E67" w:rsidRPr="003E35E4">
        <w:rPr>
          <w:rFonts w:ascii="Times New Roman" w:hAnsi="Times New Roman"/>
          <w:szCs w:val="28"/>
          <w:lang w:val="en-US"/>
        </w:rPr>
        <w:t xml:space="preserve"> </w:t>
      </w:r>
      <w:r w:rsidRPr="003E35E4">
        <w:rPr>
          <w:rFonts w:ascii="Times New Roman" w:hAnsi="Times New Roman"/>
          <w:szCs w:val="28"/>
          <w:lang w:val="en-US"/>
        </w:rPr>
        <w:t>meşələrdə</w:t>
      </w:r>
      <w:r w:rsidR="00004E67" w:rsidRPr="003E35E4">
        <w:rPr>
          <w:rFonts w:ascii="Times New Roman" w:hAnsi="Times New Roman"/>
          <w:szCs w:val="28"/>
          <w:lang w:val="en-US"/>
        </w:rPr>
        <w:t xml:space="preserve"> </w:t>
      </w:r>
      <w:r w:rsidRPr="003E35E4">
        <w:rPr>
          <w:rFonts w:ascii="Times New Roman" w:hAnsi="Times New Roman"/>
          <w:szCs w:val="28"/>
          <w:lang w:val="en-US"/>
        </w:rPr>
        <w:t>olaraq</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ağaclarının</w:t>
      </w:r>
      <w:r w:rsidR="00004E67" w:rsidRPr="003E35E4">
        <w:rPr>
          <w:rFonts w:ascii="Times New Roman" w:hAnsi="Times New Roman"/>
          <w:szCs w:val="28"/>
          <w:lang w:val="en-US"/>
        </w:rPr>
        <w:t xml:space="preserve"> </w:t>
      </w:r>
      <w:r w:rsidRPr="003E35E4">
        <w:rPr>
          <w:rFonts w:ascii="Times New Roman" w:hAnsi="Times New Roman"/>
          <w:szCs w:val="28"/>
          <w:lang w:val="en-US"/>
        </w:rPr>
        <w:t>üstündə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004E67" w:rsidRPr="003E35E4">
        <w:rPr>
          <w:rFonts w:ascii="Times New Roman" w:hAnsi="Times New Roman"/>
          <w:szCs w:val="28"/>
          <w:lang w:val="en-US"/>
        </w:rPr>
        <w:t xml:space="preserve"> </w:t>
      </w:r>
      <w:r w:rsidRPr="003E35E4">
        <w:rPr>
          <w:rFonts w:ascii="Times New Roman" w:hAnsi="Times New Roman"/>
          <w:szCs w:val="28"/>
          <w:lang w:val="en-US"/>
        </w:rPr>
        <w:t>qırılmış</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budaqları</w:t>
      </w:r>
      <w:r w:rsidR="00004E67" w:rsidRPr="003E35E4">
        <w:rPr>
          <w:rFonts w:ascii="Times New Roman" w:hAnsi="Times New Roman"/>
          <w:szCs w:val="28"/>
          <w:lang w:val="en-US"/>
        </w:rPr>
        <w:t xml:space="preserve"> </w:t>
      </w:r>
      <w:r w:rsidRPr="003E35E4">
        <w:rPr>
          <w:rFonts w:ascii="Times New Roman" w:hAnsi="Times New Roman"/>
          <w:szCs w:val="28"/>
          <w:lang w:val="en-US"/>
        </w:rPr>
        <w:t>altında</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arpağı</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ir</w:t>
      </w:r>
      <w:r w:rsidR="00004E67" w:rsidRPr="003E35E4">
        <w:rPr>
          <w:rFonts w:ascii="Times New Roman" w:hAnsi="Times New Roman"/>
          <w:szCs w:val="28"/>
          <w:lang w:val="en-US"/>
        </w:rPr>
        <w:t xml:space="preserve">. </w:t>
      </w:r>
      <w:r w:rsidRPr="003E35E4">
        <w:rPr>
          <w:rFonts w:ascii="Times New Roman" w:hAnsi="Times New Roman"/>
          <w:szCs w:val="28"/>
          <w:lang w:val="en-US"/>
        </w:rPr>
        <w:t>Bir</w:t>
      </w:r>
      <w:r w:rsidR="00004E67" w:rsidRPr="003E35E4">
        <w:rPr>
          <w:rFonts w:ascii="Times New Roman" w:hAnsi="Times New Roman"/>
          <w:szCs w:val="28"/>
          <w:lang w:val="en-US"/>
        </w:rPr>
        <w:t xml:space="preserve"> </w:t>
      </w:r>
      <w:r w:rsidRPr="003E35E4">
        <w:rPr>
          <w:rFonts w:ascii="Times New Roman" w:hAnsi="Times New Roman"/>
          <w:szCs w:val="28"/>
          <w:lang w:val="en-US"/>
        </w:rPr>
        <w:t>sıra</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qurdlarının</w:t>
      </w:r>
      <w:r w:rsidR="00004E67" w:rsidRPr="003E35E4">
        <w:rPr>
          <w:rFonts w:ascii="Times New Roman" w:hAnsi="Times New Roman"/>
          <w:szCs w:val="28"/>
          <w:lang w:val="en-US"/>
        </w:rPr>
        <w:t xml:space="preserve"> </w:t>
      </w:r>
      <w:r w:rsidRPr="003E35E4">
        <w:rPr>
          <w:rFonts w:ascii="Times New Roman" w:hAnsi="Times New Roman"/>
          <w:szCs w:val="28"/>
          <w:lang w:val="en-US"/>
        </w:rPr>
        <w:t>içərisində</w:t>
      </w:r>
      <w:r w:rsidR="00004E67" w:rsidRPr="003E35E4">
        <w:rPr>
          <w:rFonts w:ascii="Times New Roman" w:hAnsi="Times New Roman"/>
          <w:szCs w:val="28"/>
          <w:lang w:val="en-US"/>
        </w:rPr>
        <w:t xml:space="preserve"> </w:t>
      </w:r>
      <w:r w:rsidRPr="003E35E4">
        <w:rPr>
          <w:rFonts w:ascii="Times New Roman" w:hAnsi="Times New Roman"/>
          <w:szCs w:val="28"/>
          <w:lang w:val="en-US"/>
        </w:rPr>
        <w:t>ən</w:t>
      </w:r>
      <w:r w:rsidR="00004E67" w:rsidRPr="003E35E4">
        <w:rPr>
          <w:rFonts w:ascii="Times New Roman" w:hAnsi="Times New Roman"/>
          <w:szCs w:val="28"/>
          <w:lang w:val="en-US"/>
        </w:rPr>
        <w:t xml:space="preserve"> </w:t>
      </w:r>
      <w:r w:rsidRPr="003E35E4">
        <w:rPr>
          <w:rFonts w:ascii="Times New Roman" w:hAnsi="Times New Roman"/>
          <w:szCs w:val="28"/>
          <w:lang w:val="en-US"/>
        </w:rPr>
        <w:t>çox</w:t>
      </w:r>
      <w:r w:rsidR="00004E67" w:rsidRPr="003E35E4">
        <w:rPr>
          <w:rFonts w:ascii="Times New Roman" w:hAnsi="Times New Roman"/>
          <w:szCs w:val="28"/>
          <w:lang w:val="en-US"/>
        </w:rPr>
        <w:t xml:space="preserve"> </w:t>
      </w:r>
      <w:r w:rsidRPr="003E35E4">
        <w:rPr>
          <w:rFonts w:ascii="Times New Roman" w:hAnsi="Times New Roman"/>
          <w:szCs w:val="28"/>
          <w:lang w:val="en-US"/>
        </w:rPr>
        <w:t>inkişaf</w:t>
      </w:r>
      <w:r w:rsidR="00004E67" w:rsidRPr="003E35E4">
        <w:rPr>
          <w:rFonts w:ascii="Times New Roman" w:hAnsi="Times New Roman"/>
          <w:szCs w:val="28"/>
          <w:lang w:val="en-US"/>
        </w:rPr>
        <w:t xml:space="preserve"> </w:t>
      </w:r>
      <w:r w:rsidRPr="003E35E4">
        <w:rPr>
          <w:rFonts w:ascii="Times New Roman" w:hAnsi="Times New Roman"/>
          <w:szCs w:val="28"/>
          <w:lang w:val="en-US"/>
        </w:rPr>
        <w:t>tapanı</w:t>
      </w:r>
      <w:r w:rsidR="00004E67" w:rsidRPr="003E35E4">
        <w:rPr>
          <w:rFonts w:ascii="Times New Roman" w:hAnsi="Times New Roman"/>
          <w:szCs w:val="28"/>
          <w:lang w:val="en-US"/>
        </w:rPr>
        <w:t xml:space="preserve"> </w:t>
      </w:r>
      <w:r w:rsidRPr="003E35E4">
        <w:rPr>
          <w:rFonts w:ascii="Times New Roman" w:hAnsi="Times New Roman"/>
          <w:szCs w:val="28"/>
          <w:lang w:val="en-US"/>
        </w:rPr>
        <w:t>Çin</w:t>
      </w:r>
      <w:r w:rsidR="00004E67" w:rsidRPr="003E35E4">
        <w:rPr>
          <w:rFonts w:ascii="Times New Roman" w:hAnsi="Times New Roman"/>
          <w:szCs w:val="28"/>
          <w:lang w:val="en-US"/>
        </w:rPr>
        <w:t xml:space="preserve"> </w:t>
      </w: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qurdlarıdır</w:t>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Palıd</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qurdlarının</w:t>
      </w:r>
      <w:r w:rsidR="00004E67" w:rsidRPr="003E35E4">
        <w:rPr>
          <w:rFonts w:ascii="Times New Roman" w:hAnsi="Times New Roman"/>
          <w:szCs w:val="28"/>
          <w:lang w:val="en-US"/>
        </w:rPr>
        <w:t xml:space="preserve"> </w:t>
      </w:r>
      <w:r w:rsidRPr="003E35E4">
        <w:rPr>
          <w:rFonts w:ascii="Times New Roman" w:hAnsi="Times New Roman"/>
          <w:szCs w:val="28"/>
          <w:lang w:val="en-US"/>
        </w:rPr>
        <w:t>baraması</w:t>
      </w:r>
      <w:r w:rsidR="00004E67" w:rsidRPr="003E35E4">
        <w:rPr>
          <w:rFonts w:ascii="Times New Roman" w:hAnsi="Times New Roman"/>
          <w:szCs w:val="28"/>
          <w:lang w:val="en-US"/>
        </w:rPr>
        <w:t xml:space="preserve"> </w:t>
      </w:r>
      <w:r w:rsidRPr="003E35E4">
        <w:rPr>
          <w:rFonts w:ascii="Times New Roman" w:hAnsi="Times New Roman"/>
          <w:szCs w:val="28"/>
          <w:lang w:val="en-US"/>
        </w:rPr>
        <w:t>açıq</w:t>
      </w:r>
      <w:r w:rsidR="00004E67" w:rsidRPr="003E35E4">
        <w:rPr>
          <w:rFonts w:ascii="Times New Roman" w:hAnsi="Times New Roman"/>
          <w:szCs w:val="28"/>
          <w:lang w:val="en-US"/>
        </w:rPr>
        <w:t xml:space="preserve"> </w:t>
      </w:r>
      <w:r w:rsidRPr="003E35E4">
        <w:rPr>
          <w:rFonts w:ascii="Times New Roman" w:hAnsi="Times New Roman"/>
          <w:szCs w:val="28"/>
          <w:lang w:val="en-US"/>
        </w:rPr>
        <w:t>sarı</w:t>
      </w:r>
      <w:r w:rsidR="00004E67" w:rsidRPr="003E35E4">
        <w:rPr>
          <w:rFonts w:ascii="Times New Roman" w:hAnsi="Times New Roman"/>
          <w:szCs w:val="28"/>
          <w:lang w:val="en-US"/>
        </w:rPr>
        <w:t>-</w:t>
      </w:r>
      <w:r w:rsidRPr="003E35E4">
        <w:rPr>
          <w:rFonts w:ascii="Times New Roman" w:hAnsi="Times New Roman"/>
          <w:szCs w:val="28"/>
          <w:lang w:val="en-US"/>
        </w:rPr>
        <w:t>qonur</w:t>
      </w:r>
      <w:r w:rsidR="00004E67" w:rsidRPr="003E35E4">
        <w:rPr>
          <w:rFonts w:ascii="Times New Roman" w:hAnsi="Times New Roman"/>
          <w:szCs w:val="28"/>
          <w:lang w:val="en-US"/>
        </w:rPr>
        <w:t xml:space="preserve"> </w:t>
      </w:r>
      <w:r w:rsidRPr="003E35E4">
        <w:rPr>
          <w:rFonts w:ascii="Times New Roman" w:hAnsi="Times New Roman"/>
          <w:szCs w:val="28"/>
          <w:lang w:val="en-US"/>
        </w:rPr>
        <w:t>rəngdən</w:t>
      </w:r>
      <w:r w:rsidR="00004E67" w:rsidRPr="003E35E4">
        <w:rPr>
          <w:rFonts w:ascii="Times New Roman" w:hAnsi="Times New Roman"/>
          <w:szCs w:val="28"/>
          <w:lang w:val="en-US"/>
        </w:rPr>
        <w:t xml:space="preserve"> </w:t>
      </w:r>
      <w:r w:rsidRPr="003E35E4">
        <w:rPr>
          <w:rFonts w:ascii="Times New Roman" w:hAnsi="Times New Roman"/>
          <w:szCs w:val="28"/>
          <w:lang w:val="en-US"/>
        </w:rPr>
        <w:t>qəh</w:t>
      </w:r>
      <w:r w:rsidR="003E35E4" w:rsidRPr="003E35E4">
        <w:rPr>
          <w:rFonts w:ascii="Times New Roman" w:hAnsi="Times New Roman"/>
          <w:szCs w:val="28"/>
          <w:lang w:val="en-US"/>
        </w:rPr>
        <w:t>v</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w:t>
      </w:r>
      <w:r w:rsidR="00004E67" w:rsidRPr="003E35E4">
        <w:rPr>
          <w:rFonts w:ascii="Times New Roman" w:hAnsi="Times New Roman"/>
          <w:szCs w:val="28"/>
          <w:lang w:val="en-US"/>
        </w:rPr>
        <w:t xml:space="preserve"> </w:t>
      </w:r>
      <w:r w:rsidRPr="003E35E4">
        <w:rPr>
          <w:rFonts w:ascii="Times New Roman" w:hAnsi="Times New Roman"/>
          <w:szCs w:val="28"/>
          <w:lang w:val="en-US"/>
        </w:rPr>
        <w:t>rəngə</w:t>
      </w:r>
      <w:r w:rsidR="00004E67" w:rsidRPr="003E35E4">
        <w:rPr>
          <w:rFonts w:ascii="Times New Roman" w:hAnsi="Times New Roman"/>
          <w:szCs w:val="28"/>
          <w:lang w:val="en-US"/>
        </w:rPr>
        <w:t xml:space="preserve"> </w:t>
      </w:r>
      <w:r w:rsidRPr="003E35E4">
        <w:rPr>
          <w:rFonts w:ascii="Times New Roman" w:hAnsi="Times New Roman"/>
          <w:szCs w:val="28"/>
          <w:lang w:val="en-US"/>
        </w:rPr>
        <w:t>qədər</w:t>
      </w:r>
      <w:r w:rsidR="00004E67" w:rsidRPr="003E35E4">
        <w:rPr>
          <w:rFonts w:ascii="Times New Roman" w:hAnsi="Times New Roman"/>
          <w:szCs w:val="28"/>
          <w:lang w:val="en-US"/>
        </w:rPr>
        <w:t xml:space="preserve"> </w:t>
      </w:r>
      <w:r w:rsidRPr="003E35E4">
        <w:rPr>
          <w:rFonts w:ascii="Times New Roman" w:hAnsi="Times New Roman"/>
          <w:szCs w:val="28"/>
          <w:lang w:val="en-US"/>
        </w:rPr>
        <w:t>olur</w:t>
      </w:r>
      <w:r w:rsidR="00004E67" w:rsidRPr="003E35E4">
        <w:rPr>
          <w:rFonts w:ascii="Times New Roman" w:hAnsi="Times New Roman"/>
          <w:szCs w:val="28"/>
          <w:lang w:val="en-US"/>
        </w:rPr>
        <w:t xml:space="preserve">. </w:t>
      </w:r>
      <w:r w:rsidRPr="003E35E4">
        <w:rPr>
          <w:rFonts w:ascii="Times New Roman" w:hAnsi="Times New Roman"/>
          <w:szCs w:val="28"/>
          <w:lang w:val="en-US"/>
        </w:rPr>
        <w:t>Bu</w:t>
      </w:r>
      <w:r w:rsidR="00004E67" w:rsidRPr="003E35E4">
        <w:rPr>
          <w:rFonts w:ascii="Times New Roman" w:hAnsi="Times New Roman"/>
          <w:szCs w:val="28"/>
          <w:lang w:val="en-US"/>
        </w:rPr>
        <w:t xml:space="preserve"> </w:t>
      </w:r>
      <w:r w:rsidRPr="003E35E4">
        <w:rPr>
          <w:rFonts w:ascii="Times New Roman" w:hAnsi="Times New Roman"/>
          <w:szCs w:val="28"/>
          <w:lang w:val="en-US"/>
        </w:rPr>
        <w:t>baramalar</w:t>
      </w:r>
      <w:r w:rsidR="00004E67" w:rsidRPr="003E35E4">
        <w:rPr>
          <w:rFonts w:ascii="Times New Roman" w:hAnsi="Times New Roman"/>
          <w:szCs w:val="28"/>
          <w:lang w:val="en-US"/>
        </w:rPr>
        <w:t xml:space="preserve"> </w:t>
      </w:r>
      <w:r w:rsidRPr="003E35E4">
        <w:rPr>
          <w:rFonts w:ascii="Times New Roman" w:hAnsi="Times New Roman"/>
          <w:szCs w:val="28"/>
          <w:lang w:val="en-US"/>
        </w:rPr>
        <w:t>çətin</w:t>
      </w:r>
      <w:r w:rsidR="00004E67" w:rsidRPr="003E35E4">
        <w:rPr>
          <w:rFonts w:ascii="Times New Roman" w:hAnsi="Times New Roman"/>
          <w:szCs w:val="28"/>
          <w:lang w:val="en-US"/>
        </w:rPr>
        <w:t xml:space="preserve"> </w:t>
      </w:r>
      <w:r w:rsidRPr="003E35E4">
        <w:rPr>
          <w:rFonts w:ascii="Times New Roman" w:hAnsi="Times New Roman"/>
          <w:szCs w:val="28"/>
          <w:lang w:val="en-US"/>
        </w:rPr>
        <w:t>açıldığına</w:t>
      </w:r>
      <w:r w:rsidR="00004E67" w:rsidRPr="003E35E4">
        <w:rPr>
          <w:rFonts w:ascii="Times New Roman" w:hAnsi="Times New Roman"/>
          <w:szCs w:val="28"/>
          <w:lang w:val="en-US"/>
        </w:rPr>
        <w:t xml:space="preserve"> </w:t>
      </w:r>
      <w:r w:rsidRPr="003E35E4">
        <w:rPr>
          <w:rFonts w:ascii="Times New Roman" w:hAnsi="Times New Roman"/>
          <w:szCs w:val="28"/>
          <w:lang w:val="en-US"/>
        </w:rPr>
        <w:t>görə</w:t>
      </w:r>
      <w:r w:rsidR="00004E67" w:rsidRPr="003E35E4">
        <w:rPr>
          <w:rFonts w:ascii="Times New Roman" w:hAnsi="Times New Roman"/>
          <w:szCs w:val="28"/>
          <w:lang w:val="en-US"/>
        </w:rPr>
        <w:t xml:space="preserve"> </w:t>
      </w:r>
      <w:r w:rsidRPr="003E35E4">
        <w:rPr>
          <w:rFonts w:ascii="Times New Roman" w:hAnsi="Times New Roman"/>
          <w:szCs w:val="28"/>
          <w:lang w:val="en-US"/>
        </w:rPr>
        <w:t>onları</w:t>
      </w:r>
      <w:r w:rsidR="00004E67" w:rsidRPr="003E35E4">
        <w:rPr>
          <w:rFonts w:ascii="Times New Roman" w:hAnsi="Times New Roman"/>
          <w:szCs w:val="28"/>
          <w:lang w:val="en-US"/>
        </w:rPr>
        <w:t xml:space="preserve"> </w:t>
      </w:r>
      <w:r w:rsidRPr="003E35E4">
        <w:rPr>
          <w:rFonts w:ascii="Times New Roman" w:hAnsi="Times New Roman"/>
          <w:szCs w:val="28"/>
          <w:lang w:val="en-US"/>
        </w:rPr>
        <w:t>qabaqca</w:t>
      </w:r>
      <w:r w:rsidR="00004E67" w:rsidRPr="003E35E4">
        <w:rPr>
          <w:rFonts w:ascii="Times New Roman" w:hAnsi="Times New Roman"/>
          <w:szCs w:val="28"/>
          <w:lang w:val="en-US"/>
        </w:rPr>
        <w:t xml:space="preserve"> </w:t>
      </w:r>
      <w:r w:rsidRPr="003E35E4">
        <w:rPr>
          <w:rFonts w:ascii="Times New Roman" w:hAnsi="Times New Roman"/>
          <w:szCs w:val="28"/>
          <w:lang w:val="en-US"/>
        </w:rPr>
        <w:t>pambıq</w:t>
      </w:r>
      <w:r w:rsidR="00004E67" w:rsidRPr="003E35E4">
        <w:rPr>
          <w:rFonts w:ascii="Times New Roman" w:hAnsi="Times New Roman"/>
          <w:szCs w:val="28"/>
          <w:lang w:val="en-US"/>
        </w:rPr>
        <w:t xml:space="preserve"> </w:t>
      </w:r>
      <w:r w:rsidRPr="003E35E4">
        <w:rPr>
          <w:rFonts w:ascii="Times New Roman" w:hAnsi="Times New Roman"/>
          <w:szCs w:val="28"/>
          <w:lang w:val="en-US"/>
        </w:rPr>
        <w:t>şəklinə</w:t>
      </w:r>
      <w:r w:rsidR="00004E67" w:rsidRPr="003E35E4">
        <w:rPr>
          <w:rFonts w:ascii="Times New Roman" w:hAnsi="Times New Roman"/>
          <w:szCs w:val="28"/>
          <w:lang w:val="en-US"/>
        </w:rPr>
        <w:t xml:space="preserve"> </w:t>
      </w:r>
      <w:r w:rsidRPr="003E35E4">
        <w:rPr>
          <w:rFonts w:ascii="Times New Roman" w:hAnsi="Times New Roman"/>
          <w:szCs w:val="28"/>
          <w:lang w:val="en-US"/>
        </w:rPr>
        <w:t>salıb</w:t>
      </w:r>
      <w:r w:rsidR="00004E67" w:rsidRPr="003E35E4">
        <w:rPr>
          <w:rFonts w:ascii="Times New Roman" w:hAnsi="Times New Roman"/>
          <w:szCs w:val="28"/>
          <w:lang w:val="en-US"/>
        </w:rPr>
        <w:t xml:space="preserve">, </w:t>
      </w:r>
      <w:r w:rsidRPr="003E35E4">
        <w:rPr>
          <w:rFonts w:ascii="Times New Roman" w:hAnsi="Times New Roman"/>
          <w:szCs w:val="28"/>
          <w:lang w:val="en-US"/>
        </w:rPr>
        <w:t>sonra</w:t>
      </w:r>
      <w:r w:rsidR="00004E6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irərək</w:t>
      </w:r>
      <w:r w:rsidR="00004E67" w:rsidRPr="003E35E4">
        <w:rPr>
          <w:rFonts w:ascii="Times New Roman" w:hAnsi="Times New Roman"/>
          <w:szCs w:val="28"/>
          <w:lang w:val="en-US"/>
        </w:rPr>
        <w:t xml:space="preserve"> </w:t>
      </w:r>
      <w:r w:rsidRPr="003E35E4">
        <w:rPr>
          <w:rFonts w:ascii="Times New Roman" w:hAnsi="Times New Roman"/>
          <w:szCs w:val="28"/>
          <w:lang w:val="en-US"/>
        </w:rPr>
        <w:t>iplik</w:t>
      </w:r>
      <w:r w:rsidR="00004E67"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ırırlar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13, 19</w:t>
      </w:r>
      <w:r w:rsidR="0067209B">
        <w:rPr>
          <w:rFonts w:ascii="Times New Roman" w:hAnsi="Times New Roman"/>
          <w:szCs w:val="28"/>
          <w:lang w:val="az-Latn-AZ"/>
        </w:rPr>
        <w:sym w:font="Symbol" w:char="F05D"/>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Palıd</w:t>
      </w:r>
      <w:r w:rsidR="00004E67" w:rsidRPr="003E35E4">
        <w:rPr>
          <w:rFonts w:ascii="Times New Roman" w:hAnsi="Times New Roman"/>
          <w:szCs w:val="28"/>
          <w:lang w:val="en-US"/>
        </w:rPr>
        <w:t xml:space="preserve"> </w:t>
      </w:r>
      <w:r w:rsidRPr="003E35E4">
        <w:rPr>
          <w:rFonts w:ascii="Times New Roman" w:hAnsi="Times New Roman"/>
          <w:szCs w:val="28"/>
          <w:lang w:val="en-US"/>
        </w:rPr>
        <w:t>ipəkqurdunun</w:t>
      </w:r>
      <w:r w:rsidR="00004E67"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004E67" w:rsidRPr="003E35E4">
        <w:rPr>
          <w:rFonts w:ascii="Times New Roman" w:hAnsi="Times New Roman"/>
          <w:szCs w:val="28"/>
          <w:lang w:val="en-US"/>
        </w:rPr>
        <w:t xml:space="preserve"> </w:t>
      </w:r>
      <w:r w:rsidRPr="003E35E4">
        <w:rPr>
          <w:rFonts w:ascii="Times New Roman" w:hAnsi="Times New Roman"/>
          <w:szCs w:val="28"/>
          <w:lang w:val="en-US"/>
        </w:rPr>
        <w:t>tut</w:t>
      </w:r>
      <w:r w:rsidR="00004E67"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inə</w:t>
      </w:r>
      <w:r w:rsidR="00004E67" w:rsidRPr="003E35E4">
        <w:rPr>
          <w:rFonts w:ascii="Times New Roman" w:hAnsi="Times New Roman"/>
          <w:szCs w:val="28"/>
          <w:lang w:val="en-US"/>
        </w:rPr>
        <w:t xml:space="preserve"> </w:t>
      </w:r>
      <w:r w:rsidRPr="003E35E4">
        <w:rPr>
          <w:rFonts w:ascii="Times New Roman" w:hAnsi="Times New Roman"/>
          <w:szCs w:val="28"/>
          <w:lang w:val="en-US"/>
        </w:rPr>
        <w:t>nisbətən</w:t>
      </w:r>
      <w:r w:rsidR="00004E67" w:rsidRPr="003E35E4">
        <w:rPr>
          <w:rFonts w:ascii="Times New Roman" w:hAnsi="Times New Roman"/>
          <w:szCs w:val="28"/>
          <w:lang w:val="en-US"/>
        </w:rPr>
        <w:t xml:space="preserve"> </w:t>
      </w:r>
      <w:r w:rsidRPr="003E35E4">
        <w:rPr>
          <w:rFonts w:ascii="Times New Roman" w:hAnsi="Times New Roman"/>
          <w:szCs w:val="28"/>
          <w:lang w:val="en-US"/>
        </w:rPr>
        <w:t>daha</w:t>
      </w:r>
      <w:r w:rsidR="00004E67"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elastik</w:t>
      </w:r>
      <w:r w:rsidR="00004E67" w:rsidRPr="003E35E4">
        <w:rPr>
          <w:rFonts w:ascii="Times New Roman" w:hAnsi="Times New Roman"/>
          <w:szCs w:val="28"/>
          <w:lang w:val="en-US"/>
        </w:rPr>
        <w:t xml:space="preserve"> </w:t>
      </w:r>
      <w:r w:rsidRPr="003E35E4">
        <w:rPr>
          <w:rFonts w:ascii="Times New Roman" w:hAnsi="Times New Roman"/>
          <w:szCs w:val="28"/>
          <w:lang w:val="en-US"/>
        </w:rPr>
        <w:t>olur</w:t>
      </w:r>
      <w:r w:rsidR="00004E67" w:rsidRPr="003E35E4">
        <w:rPr>
          <w:rFonts w:ascii="Times New Roman" w:hAnsi="Times New Roman"/>
          <w:szCs w:val="28"/>
          <w:lang w:val="en-US"/>
        </w:rPr>
        <w:t xml:space="preserve">, </w:t>
      </w:r>
      <w:r w:rsidRPr="003E35E4">
        <w:rPr>
          <w:rFonts w:ascii="Times New Roman" w:hAnsi="Times New Roman"/>
          <w:szCs w:val="28"/>
          <w:lang w:val="en-US"/>
        </w:rPr>
        <w:t>lakin</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umşaqlıq</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hamarlıq</w:t>
      </w:r>
      <w:r w:rsidR="00004E67" w:rsidRPr="003E35E4">
        <w:rPr>
          <w:rFonts w:ascii="Times New Roman" w:hAnsi="Times New Roman"/>
          <w:szCs w:val="28"/>
          <w:lang w:val="en-US"/>
        </w:rPr>
        <w:t xml:space="preserve"> </w:t>
      </w:r>
      <w:r w:rsidRPr="003E35E4">
        <w:rPr>
          <w:rFonts w:ascii="Times New Roman" w:hAnsi="Times New Roman"/>
          <w:szCs w:val="28"/>
          <w:lang w:val="en-US"/>
        </w:rPr>
        <w:t>cəhətcə</w:t>
      </w:r>
      <w:r w:rsidR="00004E67" w:rsidRPr="003E35E4">
        <w:rPr>
          <w:rFonts w:ascii="Times New Roman" w:hAnsi="Times New Roman"/>
          <w:szCs w:val="28"/>
          <w:lang w:val="en-US"/>
        </w:rPr>
        <w:t xml:space="preserve"> </w:t>
      </w:r>
      <w:r w:rsidRPr="003E35E4">
        <w:rPr>
          <w:rFonts w:ascii="Times New Roman" w:hAnsi="Times New Roman"/>
          <w:szCs w:val="28"/>
          <w:lang w:val="en-US"/>
        </w:rPr>
        <w:t>ona</w:t>
      </w:r>
      <w:r w:rsidR="00004E67" w:rsidRPr="003E35E4">
        <w:rPr>
          <w:rFonts w:ascii="Times New Roman" w:hAnsi="Times New Roman"/>
          <w:szCs w:val="28"/>
          <w:lang w:val="en-US"/>
        </w:rPr>
        <w:t xml:space="preserve"> </w:t>
      </w:r>
      <w:r w:rsidRPr="003E35E4">
        <w:rPr>
          <w:rFonts w:ascii="Times New Roman" w:hAnsi="Times New Roman"/>
          <w:szCs w:val="28"/>
          <w:lang w:val="en-US"/>
        </w:rPr>
        <w:t>çatmır</w:t>
      </w:r>
      <w:r w:rsidR="00004E67" w:rsidRPr="003E35E4">
        <w:rPr>
          <w:rFonts w:ascii="Times New Roman" w:hAnsi="Times New Roman"/>
          <w:szCs w:val="28"/>
          <w:lang w:val="en-US"/>
        </w:rPr>
        <w:t xml:space="preserve">. </w:t>
      </w:r>
      <w:r w:rsidRPr="003E35E4">
        <w:rPr>
          <w:rFonts w:ascii="Times New Roman" w:hAnsi="Times New Roman"/>
          <w:szCs w:val="28"/>
          <w:lang w:val="en-US"/>
        </w:rPr>
        <w:t>Bu</w:t>
      </w:r>
      <w:r w:rsidR="00004E67" w:rsidRPr="003E35E4">
        <w:rPr>
          <w:rFonts w:ascii="Times New Roman" w:hAnsi="Times New Roman"/>
          <w:szCs w:val="28"/>
          <w:lang w:val="en-US"/>
        </w:rPr>
        <w:t xml:space="preserve"> </w:t>
      </w:r>
      <w:r w:rsidRPr="003E35E4">
        <w:rPr>
          <w:rFonts w:ascii="Times New Roman" w:hAnsi="Times New Roman"/>
          <w:szCs w:val="28"/>
          <w:lang w:val="en-US"/>
        </w:rPr>
        <w:t>ipəkdən</w:t>
      </w:r>
      <w:r w:rsidR="00004E67"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004E67" w:rsidRPr="003E35E4">
        <w:rPr>
          <w:rFonts w:ascii="Times New Roman" w:hAnsi="Times New Roman"/>
          <w:szCs w:val="28"/>
          <w:lang w:val="en-US"/>
        </w:rPr>
        <w:t xml:space="preserve"> </w:t>
      </w:r>
      <w:r w:rsidRPr="003E35E4">
        <w:rPr>
          <w:rFonts w:ascii="Times New Roman" w:hAnsi="Times New Roman"/>
          <w:szCs w:val="28"/>
          <w:lang w:val="en-US"/>
        </w:rPr>
        <w:t>parça</w:t>
      </w:r>
      <w:r w:rsidR="00004E67" w:rsidRPr="003E35E4">
        <w:rPr>
          <w:rFonts w:ascii="Times New Roman" w:hAnsi="Times New Roman"/>
          <w:szCs w:val="28"/>
          <w:lang w:val="en-US"/>
        </w:rPr>
        <w:t xml:space="preserve"> – </w:t>
      </w:r>
      <w:r w:rsidRPr="003E35E4">
        <w:rPr>
          <w:rFonts w:ascii="Times New Roman" w:hAnsi="Times New Roman"/>
          <w:szCs w:val="28"/>
          <w:lang w:val="en-US"/>
        </w:rPr>
        <w:t>çesuça</w:t>
      </w:r>
      <w:r w:rsidR="00004E67" w:rsidRPr="003E35E4">
        <w:rPr>
          <w:rFonts w:ascii="Times New Roman" w:hAnsi="Times New Roman"/>
          <w:szCs w:val="28"/>
          <w:lang w:val="en-US"/>
        </w:rPr>
        <w:t xml:space="preserve"> </w:t>
      </w:r>
      <w:r w:rsidRPr="003E35E4">
        <w:rPr>
          <w:rFonts w:ascii="Times New Roman" w:hAnsi="Times New Roman"/>
          <w:szCs w:val="28"/>
          <w:lang w:val="en-US"/>
        </w:rPr>
        <w:t>istehsal</w:t>
      </w:r>
      <w:r w:rsidR="00004E67" w:rsidRPr="003E35E4">
        <w:rPr>
          <w:rFonts w:ascii="Times New Roman" w:hAnsi="Times New Roman"/>
          <w:szCs w:val="28"/>
          <w:lang w:val="en-US"/>
        </w:rPr>
        <w:t xml:space="preserve"> </w:t>
      </w:r>
      <w:r w:rsidRPr="003E35E4">
        <w:rPr>
          <w:rFonts w:ascii="Times New Roman" w:hAnsi="Times New Roman"/>
          <w:szCs w:val="28"/>
          <w:lang w:val="en-US"/>
        </w:rPr>
        <w:t>edilir</w:t>
      </w:r>
      <w:r w:rsidR="00004E67" w:rsidRPr="003E35E4">
        <w:rPr>
          <w:rFonts w:ascii="Times New Roman" w:hAnsi="Times New Roman"/>
          <w:szCs w:val="28"/>
          <w:lang w:val="en-US"/>
        </w:rPr>
        <w:t xml:space="preserve">. </w:t>
      </w:r>
      <w:r w:rsidRPr="003E35E4">
        <w:rPr>
          <w:rFonts w:ascii="Times New Roman" w:hAnsi="Times New Roman"/>
          <w:szCs w:val="28"/>
          <w:lang w:val="en-US"/>
        </w:rPr>
        <w:t>Bundan</w:t>
      </w:r>
      <w:r w:rsidR="00004E67" w:rsidRPr="003E35E4">
        <w:rPr>
          <w:rFonts w:ascii="Times New Roman" w:hAnsi="Times New Roman"/>
          <w:szCs w:val="28"/>
          <w:lang w:val="en-US"/>
        </w:rPr>
        <w:t xml:space="preserve"> </w:t>
      </w:r>
      <w:r w:rsidRPr="003E35E4">
        <w:rPr>
          <w:rFonts w:ascii="Times New Roman" w:hAnsi="Times New Roman"/>
          <w:szCs w:val="28"/>
          <w:lang w:val="en-US"/>
        </w:rPr>
        <w:t>başqa</w:t>
      </w:r>
      <w:r w:rsidR="00004E67" w:rsidRPr="003E35E4">
        <w:rPr>
          <w:rFonts w:ascii="Times New Roman" w:hAnsi="Times New Roman"/>
          <w:szCs w:val="28"/>
          <w:lang w:val="en-US"/>
        </w:rPr>
        <w:t xml:space="preserve">, </w:t>
      </w:r>
      <w:r w:rsidRPr="003E35E4">
        <w:rPr>
          <w:rFonts w:ascii="Times New Roman" w:hAnsi="Times New Roman"/>
          <w:szCs w:val="28"/>
          <w:lang w:val="en-US"/>
        </w:rPr>
        <w:t>həmin</w:t>
      </w:r>
      <w:r w:rsidR="00004E67" w:rsidRPr="003E35E4">
        <w:rPr>
          <w:rFonts w:ascii="Times New Roman" w:hAnsi="Times New Roman"/>
          <w:szCs w:val="28"/>
          <w:lang w:val="en-US"/>
        </w:rPr>
        <w:t xml:space="preserve"> </w:t>
      </w:r>
      <w:r w:rsidRPr="003E35E4">
        <w:rPr>
          <w:rFonts w:ascii="Times New Roman" w:hAnsi="Times New Roman"/>
          <w:szCs w:val="28"/>
          <w:lang w:val="en-US"/>
        </w:rPr>
        <w:t>ipəkdən</w:t>
      </w:r>
      <w:r w:rsidR="00004E67" w:rsidRPr="003E35E4">
        <w:rPr>
          <w:rFonts w:ascii="Times New Roman" w:hAnsi="Times New Roman"/>
          <w:szCs w:val="28"/>
          <w:lang w:val="en-US"/>
        </w:rPr>
        <w:t xml:space="preserve"> </w:t>
      </w:r>
      <w:r w:rsidRPr="003E35E4">
        <w:rPr>
          <w:rFonts w:ascii="Times New Roman" w:hAnsi="Times New Roman"/>
          <w:szCs w:val="28"/>
          <w:lang w:val="en-US"/>
        </w:rPr>
        <w:t>texniki</w:t>
      </w:r>
      <w:r w:rsidR="00004E67" w:rsidRPr="003E35E4">
        <w:rPr>
          <w:rFonts w:ascii="Times New Roman" w:hAnsi="Times New Roman"/>
          <w:szCs w:val="28"/>
          <w:lang w:val="en-US"/>
        </w:rPr>
        <w:t xml:space="preserve"> </w:t>
      </w:r>
      <w:r w:rsidRPr="003E35E4">
        <w:rPr>
          <w:rFonts w:ascii="Times New Roman" w:hAnsi="Times New Roman"/>
          <w:szCs w:val="28"/>
          <w:lang w:val="en-US"/>
        </w:rPr>
        <w:t>parçalar</w:t>
      </w:r>
      <w:r w:rsidR="00004E67" w:rsidRPr="003E35E4">
        <w:rPr>
          <w:rFonts w:ascii="Times New Roman" w:hAnsi="Times New Roman"/>
          <w:szCs w:val="28"/>
          <w:lang w:val="en-US"/>
        </w:rPr>
        <w:t xml:space="preserve"> </w:t>
      </w:r>
      <w:r w:rsidRPr="003E35E4">
        <w:rPr>
          <w:rFonts w:ascii="Times New Roman" w:hAnsi="Times New Roman"/>
          <w:szCs w:val="28"/>
          <w:lang w:val="en-US"/>
        </w:rPr>
        <w:t>üçün</w:t>
      </w:r>
      <w:r w:rsidR="00004E67" w:rsidRPr="003E35E4">
        <w:rPr>
          <w:rFonts w:ascii="Times New Roman" w:hAnsi="Times New Roman"/>
          <w:szCs w:val="28"/>
          <w:lang w:val="en-US"/>
        </w:rPr>
        <w:t xml:space="preserve"> </w:t>
      </w:r>
      <w:r w:rsidRPr="003E35E4">
        <w:rPr>
          <w:rFonts w:ascii="Times New Roman" w:hAnsi="Times New Roman"/>
          <w:szCs w:val="28"/>
          <w:lang w:val="en-US"/>
        </w:rPr>
        <w:t>istifadə</w:t>
      </w:r>
      <w:r w:rsidR="00004E67" w:rsidRPr="003E35E4">
        <w:rPr>
          <w:rFonts w:ascii="Times New Roman" w:hAnsi="Times New Roman"/>
          <w:szCs w:val="28"/>
          <w:lang w:val="en-US"/>
        </w:rPr>
        <w:t xml:space="preserve"> </w:t>
      </w:r>
      <w:r w:rsidRPr="003E35E4">
        <w:rPr>
          <w:rFonts w:ascii="Times New Roman" w:hAnsi="Times New Roman"/>
          <w:szCs w:val="28"/>
          <w:lang w:val="en-US"/>
        </w:rPr>
        <w:t>edilir</w:t>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Süni</w:t>
      </w:r>
      <w:r w:rsidR="00004E67" w:rsidRPr="003E35E4">
        <w:rPr>
          <w:rFonts w:ascii="Times New Roman" w:hAnsi="Times New Roman"/>
          <w:b/>
          <w:szCs w:val="28"/>
          <w:lang w:val="en-US"/>
        </w:rPr>
        <w:t xml:space="preserve"> </w:t>
      </w:r>
      <w:r w:rsidRPr="003E35E4">
        <w:rPr>
          <w:rFonts w:ascii="Times New Roman" w:hAnsi="Times New Roman"/>
          <w:b/>
          <w:szCs w:val="28"/>
          <w:lang w:val="en-US"/>
        </w:rPr>
        <w:t>liflər</w:t>
      </w:r>
      <w:r w:rsidR="00004E67" w:rsidRPr="003E35E4">
        <w:rPr>
          <w:rFonts w:ascii="Times New Roman" w:hAnsi="Times New Roman"/>
          <w:b/>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004E67" w:rsidRPr="003E35E4">
        <w:rPr>
          <w:rFonts w:ascii="Times New Roman" w:hAnsi="Times New Roman"/>
          <w:szCs w:val="28"/>
          <w:lang w:val="en-US"/>
        </w:rPr>
        <w:t xml:space="preserve"> </w:t>
      </w:r>
      <w:r w:rsidRPr="003E35E4">
        <w:rPr>
          <w:rFonts w:ascii="Times New Roman" w:hAnsi="Times New Roman"/>
          <w:szCs w:val="28"/>
          <w:lang w:val="en-US"/>
        </w:rPr>
        <w:t>lif</w:t>
      </w:r>
      <w:r w:rsidR="00004E67" w:rsidRPr="003E35E4">
        <w:rPr>
          <w:rFonts w:ascii="Times New Roman" w:hAnsi="Times New Roman"/>
          <w:szCs w:val="28"/>
          <w:lang w:val="en-US"/>
        </w:rPr>
        <w:t xml:space="preserve"> </w:t>
      </w:r>
      <w:r w:rsidRPr="003E35E4">
        <w:rPr>
          <w:rFonts w:ascii="Times New Roman" w:hAnsi="Times New Roman"/>
          <w:szCs w:val="28"/>
          <w:lang w:val="en-US"/>
        </w:rPr>
        <w:t>almaq</w:t>
      </w:r>
      <w:r w:rsidR="00004E67" w:rsidRPr="003E35E4">
        <w:rPr>
          <w:rFonts w:ascii="Times New Roman" w:hAnsi="Times New Roman"/>
          <w:szCs w:val="28"/>
          <w:lang w:val="en-US"/>
        </w:rPr>
        <w:t xml:space="preserve"> </w:t>
      </w:r>
      <w:r w:rsidRPr="003E35E4">
        <w:rPr>
          <w:rFonts w:ascii="Times New Roman" w:hAnsi="Times New Roman"/>
          <w:szCs w:val="28"/>
          <w:lang w:val="en-US"/>
        </w:rPr>
        <w:t>üçün</w:t>
      </w:r>
      <w:r w:rsidR="00004E67" w:rsidRPr="003E35E4">
        <w:rPr>
          <w:rFonts w:ascii="Times New Roman" w:hAnsi="Times New Roman"/>
          <w:szCs w:val="28"/>
          <w:lang w:val="en-US"/>
        </w:rPr>
        <w:t xml:space="preserve"> </w:t>
      </w:r>
      <w:r w:rsidRPr="003E35E4">
        <w:rPr>
          <w:rFonts w:ascii="Times New Roman" w:hAnsi="Times New Roman"/>
          <w:szCs w:val="28"/>
          <w:lang w:val="en-US"/>
        </w:rPr>
        <w:t>əsas</w:t>
      </w:r>
      <w:r w:rsidR="00004E67" w:rsidRPr="003E35E4">
        <w:rPr>
          <w:rFonts w:ascii="Times New Roman" w:hAnsi="Times New Roman"/>
          <w:szCs w:val="28"/>
          <w:lang w:val="en-US"/>
        </w:rPr>
        <w:t xml:space="preserve"> </w:t>
      </w:r>
      <w:r w:rsidRPr="003E35E4">
        <w:rPr>
          <w:rFonts w:ascii="Times New Roman" w:hAnsi="Times New Roman"/>
          <w:szCs w:val="28"/>
          <w:lang w:val="en-US"/>
        </w:rPr>
        <w:t>təbii</w:t>
      </w:r>
      <w:r w:rsidR="00004E67" w:rsidRPr="003E35E4">
        <w:rPr>
          <w:rFonts w:ascii="Times New Roman" w:hAnsi="Times New Roman"/>
          <w:szCs w:val="28"/>
          <w:lang w:val="en-US"/>
        </w:rPr>
        <w:t xml:space="preserve"> </w:t>
      </w:r>
      <w:r w:rsidRPr="003E35E4">
        <w:rPr>
          <w:rFonts w:ascii="Times New Roman" w:hAnsi="Times New Roman"/>
          <w:szCs w:val="28"/>
          <w:lang w:val="en-US"/>
        </w:rPr>
        <w:t>material</w:t>
      </w:r>
      <w:r w:rsidR="00004E67"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dur</w:t>
      </w:r>
      <w:r w:rsidR="00004E67" w:rsidRPr="003E35E4">
        <w:rPr>
          <w:rFonts w:ascii="Times New Roman" w:hAnsi="Times New Roman"/>
          <w:szCs w:val="28"/>
          <w:lang w:val="en-US"/>
        </w:rPr>
        <w:t xml:space="preserve"> </w:t>
      </w:r>
      <w:r w:rsidRPr="003E35E4">
        <w:rPr>
          <w:rFonts w:ascii="Times New Roman" w:hAnsi="Times New Roman"/>
          <w:szCs w:val="28"/>
          <w:lang w:val="en-US"/>
        </w:rPr>
        <w:t>ki</w:t>
      </w:r>
      <w:r w:rsidR="00004E67" w:rsidRPr="003E35E4">
        <w:rPr>
          <w:rFonts w:ascii="Times New Roman" w:hAnsi="Times New Roman"/>
          <w:szCs w:val="28"/>
          <w:lang w:val="en-US"/>
        </w:rPr>
        <w:t xml:space="preserve">, </w:t>
      </w:r>
      <w:r w:rsidRPr="003E35E4">
        <w:rPr>
          <w:rFonts w:ascii="Times New Roman" w:hAnsi="Times New Roman"/>
          <w:szCs w:val="28"/>
          <w:lang w:val="en-US"/>
        </w:rPr>
        <w:t>bundan</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004E67" w:rsidRPr="003E35E4">
        <w:rPr>
          <w:rFonts w:ascii="Times New Roman" w:hAnsi="Times New Roman"/>
          <w:szCs w:val="28"/>
          <w:lang w:val="en-US"/>
        </w:rPr>
        <w:t xml:space="preserve">, </w:t>
      </w:r>
      <w:r w:rsidRPr="003E35E4">
        <w:rPr>
          <w:rFonts w:ascii="Times New Roman" w:hAnsi="Times New Roman"/>
          <w:szCs w:val="28"/>
          <w:lang w:val="en-US"/>
        </w:rPr>
        <w:t>misli</w:t>
      </w:r>
      <w:r w:rsidR="00004E67"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asetat</w:t>
      </w:r>
      <w:r w:rsidR="00004E67" w:rsidRPr="003E35E4">
        <w:rPr>
          <w:rFonts w:ascii="Times New Roman" w:hAnsi="Times New Roman"/>
          <w:szCs w:val="28"/>
          <w:lang w:val="en-US"/>
        </w:rPr>
        <w:t xml:space="preserve"> </w:t>
      </w:r>
      <w:r w:rsidRPr="003E35E4">
        <w:rPr>
          <w:rFonts w:ascii="Times New Roman" w:hAnsi="Times New Roman"/>
          <w:szCs w:val="28"/>
          <w:lang w:val="en-US"/>
        </w:rPr>
        <w:t>lifləri</w:t>
      </w:r>
      <w:r w:rsidR="00004E67" w:rsidRPr="003E35E4">
        <w:rPr>
          <w:rFonts w:ascii="Times New Roman" w:hAnsi="Times New Roman"/>
          <w:szCs w:val="28"/>
          <w:lang w:val="en-US"/>
        </w:rPr>
        <w:t xml:space="preserve"> </w:t>
      </w:r>
      <w:r w:rsidRPr="003E35E4">
        <w:rPr>
          <w:rFonts w:ascii="Times New Roman" w:hAnsi="Times New Roman"/>
          <w:szCs w:val="28"/>
          <w:lang w:val="en-US"/>
        </w:rPr>
        <w:t>alınır</w:t>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Sintetik</w:t>
      </w:r>
      <w:r w:rsidR="00004E67" w:rsidRPr="003E35E4">
        <w:rPr>
          <w:rFonts w:ascii="Times New Roman" w:hAnsi="Times New Roman"/>
          <w:szCs w:val="28"/>
          <w:lang w:val="en-US"/>
        </w:rPr>
        <w:t xml:space="preserve"> </w:t>
      </w:r>
      <w:r w:rsidRPr="003E35E4">
        <w:rPr>
          <w:rFonts w:ascii="Times New Roman" w:hAnsi="Times New Roman"/>
          <w:szCs w:val="28"/>
          <w:lang w:val="en-US"/>
        </w:rPr>
        <w:t>liflərin</w:t>
      </w:r>
      <w:r w:rsidR="00004E67" w:rsidRPr="003E35E4">
        <w:rPr>
          <w:rFonts w:ascii="Times New Roman" w:hAnsi="Times New Roman"/>
          <w:szCs w:val="28"/>
          <w:lang w:val="en-US"/>
        </w:rPr>
        <w:t xml:space="preserve"> </w:t>
      </w:r>
      <w:r w:rsidRPr="003E35E4">
        <w:rPr>
          <w:rFonts w:ascii="Times New Roman" w:hAnsi="Times New Roman"/>
          <w:szCs w:val="28"/>
          <w:lang w:val="en-US"/>
        </w:rPr>
        <w:t>materialı</w:t>
      </w:r>
      <w:r w:rsidR="00004E67" w:rsidRPr="003E35E4">
        <w:rPr>
          <w:rFonts w:ascii="Times New Roman" w:hAnsi="Times New Roman"/>
          <w:szCs w:val="28"/>
          <w:lang w:val="en-US"/>
        </w:rPr>
        <w:t xml:space="preserve"> – </w:t>
      </w:r>
      <w:r w:rsidRPr="003E35E4">
        <w:rPr>
          <w:rFonts w:ascii="Times New Roman" w:hAnsi="Times New Roman"/>
          <w:szCs w:val="28"/>
          <w:lang w:val="en-US"/>
        </w:rPr>
        <w:t>fenol</w:t>
      </w:r>
      <w:r w:rsidR="00004E67" w:rsidRPr="003E35E4">
        <w:rPr>
          <w:rFonts w:ascii="Times New Roman" w:hAnsi="Times New Roman"/>
          <w:szCs w:val="28"/>
          <w:lang w:val="en-US"/>
        </w:rPr>
        <w:t xml:space="preserve">, </w:t>
      </w:r>
      <w:r w:rsidRPr="003E35E4">
        <w:rPr>
          <w:rFonts w:ascii="Times New Roman" w:hAnsi="Times New Roman"/>
          <w:szCs w:val="28"/>
          <w:lang w:val="en-US"/>
        </w:rPr>
        <w:t>əhəng</w:t>
      </w:r>
      <w:r w:rsidR="00004E67" w:rsidRPr="003E35E4">
        <w:rPr>
          <w:rFonts w:ascii="Times New Roman" w:hAnsi="Times New Roman"/>
          <w:szCs w:val="28"/>
          <w:lang w:val="en-US"/>
        </w:rPr>
        <w:t xml:space="preserve">, </w:t>
      </w:r>
      <w:r w:rsidRPr="003E35E4">
        <w:rPr>
          <w:rFonts w:ascii="Times New Roman" w:hAnsi="Times New Roman"/>
          <w:szCs w:val="28"/>
          <w:lang w:val="en-US"/>
        </w:rPr>
        <w:t>karbon</w:t>
      </w:r>
      <w:r w:rsidR="00004E67" w:rsidRPr="003E35E4">
        <w:rPr>
          <w:rFonts w:ascii="Times New Roman" w:hAnsi="Times New Roman"/>
          <w:szCs w:val="28"/>
          <w:lang w:val="en-US"/>
        </w:rPr>
        <w:t xml:space="preserve">, </w:t>
      </w:r>
      <w:r w:rsidRPr="003E35E4">
        <w:rPr>
          <w:rFonts w:ascii="Times New Roman" w:hAnsi="Times New Roman"/>
          <w:szCs w:val="28"/>
          <w:lang w:val="en-US"/>
        </w:rPr>
        <w:t>xlor</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s</w:t>
      </w:r>
      <w:r w:rsidR="00004E67" w:rsidRPr="003E35E4">
        <w:rPr>
          <w:rFonts w:ascii="Times New Roman" w:hAnsi="Times New Roman"/>
          <w:szCs w:val="28"/>
          <w:lang w:val="en-US"/>
        </w:rPr>
        <w:t xml:space="preserve">. </w:t>
      </w:r>
      <w:r w:rsidRPr="003E35E4">
        <w:rPr>
          <w:rFonts w:ascii="Times New Roman" w:hAnsi="Times New Roman"/>
          <w:szCs w:val="28"/>
          <w:lang w:val="en-US"/>
        </w:rPr>
        <w:t>maddələrdən</w:t>
      </w:r>
      <w:r w:rsidR="00004E67" w:rsidRPr="003E35E4">
        <w:rPr>
          <w:rFonts w:ascii="Times New Roman" w:hAnsi="Times New Roman"/>
          <w:szCs w:val="28"/>
          <w:lang w:val="en-US"/>
        </w:rPr>
        <w:t xml:space="preserve"> </w:t>
      </w:r>
      <w:r w:rsidRPr="003E35E4">
        <w:rPr>
          <w:rFonts w:ascii="Times New Roman" w:hAnsi="Times New Roman"/>
          <w:szCs w:val="28"/>
          <w:lang w:val="en-US"/>
        </w:rPr>
        <w:t>ibarətdir</w:t>
      </w:r>
      <w:r w:rsidR="00004E67" w:rsidRPr="003E35E4">
        <w:rPr>
          <w:rFonts w:ascii="Times New Roman" w:hAnsi="Times New Roman"/>
          <w:szCs w:val="28"/>
          <w:lang w:val="en-US"/>
        </w:rPr>
        <w:t xml:space="preserve">. </w:t>
      </w:r>
      <w:r w:rsidRPr="003E35E4">
        <w:rPr>
          <w:rFonts w:ascii="Times New Roman" w:hAnsi="Times New Roman"/>
          <w:szCs w:val="28"/>
          <w:lang w:val="en-US"/>
        </w:rPr>
        <w:t>Bu</w:t>
      </w:r>
      <w:r w:rsidR="00004E67" w:rsidRPr="003E35E4">
        <w:rPr>
          <w:rFonts w:ascii="Times New Roman" w:hAnsi="Times New Roman"/>
          <w:szCs w:val="28"/>
          <w:lang w:val="en-US"/>
        </w:rPr>
        <w:t xml:space="preserve"> </w:t>
      </w:r>
      <w:r w:rsidRPr="003E35E4">
        <w:rPr>
          <w:rFonts w:ascii="Times New Roman" w:hAnsi="Times New Roman"/>
          <w:szCs w:val="28"/>
          <w:lang w:val="en-US"/>
        </w:rPr>
        <w:t>maddələr</w:t>
      </w:r>
      <w:r w:rsidR="00004E67" w:rsidRPr="003E35E4">
        <w:rPr>
          <w:rFonts w:ascii="Times New Roman" w:hAnsi="Times New Roman"/>
          <w:szCs w:val="28"/>
          <w:lang w:val="en-US"/>
        </w:rPr>
        <w:t xml:space="preserve"> </w:t>
      </w:r>
      <w:r w:rsidRPr="003E35E4">
        <w:rPr>
          <w:rFonts w:ascii="Times New Roman" w:hAnsi="Times New Roman"/>
          <w:szCs w:val="28"/>
          <w:lang w:val="en-US"/>
        </w:rPr>
        <w:t>qabaqca</w:t>
      </w:r>
      <w:r w:rsidR="00004E67" w:rsidRPr="003E35E4">
        <w:rPr>
          <w:rFonts w:ascii="Times New Roman" w:hAnsi="Times New Roman"/>
          <w:szCs w:val="28"/>
          <w:lang w:val="en-US"/>
        </w:rPr>
        <w:t xml:space="preserve"> </w:t>
      </w:r>
      <w:r w:rsidRPr="003E35E4">
        <w:rPr>
          <w:rFonts w:ascii="Times New Roman" w:hAnsi="Times New Roman"/>
          <w:szCs w:val="28"/>
          <w:lang w:val="en-US"/>
        </w:rPr>
        <w:t>sinte</w:t>
      </w:r>
      <w:r w:rsidR="003E35E4" w:rsidRPr="003E35E4">
        <w:rPr>
          <w:rFonts w:ascii="Times New Roman" w:hAnsi="Times New Roman"/>
          <w:szCs w:val="28"/>
          <w:lang w:val="en-US"/>
        </w:rPr>
        <w:t>z</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asitəsilə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004E67" w:rsidRPr="003E35E4">
        <w:rPr>
          <w:rFonts w:ascii="Times New Roman" w:hAnsi="Times New Roman"/>
          <w:szCs w:val="28"/>
          <w:lang w:val="en-US"/>
        </w:rPr>
        <w:t xml:space="preserve"> </w:t>
      </w:r>
      <w:r w:rsidRPr="003E35E4">
        <w:rPr>
          <w:rFonts w:ascii="Times New Roman" w:hAnsi="Times New Roman"/>
          <w:szCs w:val="28"/>
          <w:lang w:val="en-US"/>
        </w:rPr>
        <w:t>polimer</w:t>
      </w:r>
      <w:r w:rsidR="00004E67" w:rsidRPr="003E35E4">
        <w:rPr>
          <w:rFonts w:ascii="Times New Roman" w:hAnsi="Times New Roman"/>
          <w:szCs w:val="28"/>
          <w:lang w:val="en-US"/>
        </w:rPr>
        <w:t xml:space="preserve"> </w:t>
      </w:r>
      <w:r w:rsidRPr="003E35E4">
        <w:rPr>
          <w:rFonts w:ascii="Times New Roman" w:hAnsi="Times New Roman"/>
          <w:szCs w:val="28"/>
          <w:lang w:val="en-US"/>
        </w:rPr>
        <w:t>birləşmələrə</w:t>
      </w:r>
      <w:r w:rsidR="00004E67" w:rsidRPr="003E35E4">
        <w:rPr>
          <w:rFonts w:ascii="Times New Roman" w:hAnsi="Times New Roman"/>
          <w:szCs w:val="28"/>
          <w:lang w:val="en-US"/>
        </w:rPr>
        <w:t xml:space="preserve"> </w:t>
      </w:r>
      <w:r w:rsidRPr="003E35E4">
        <w:rPr>
          <w:rFonts w:ascii="Times New Roman" w:hAnsi="Times New Roman"/>
          <w:szCs w:val="28"/>
          <w:lang w:val="en-US"/>
        </w:rPr>
        <w:t>çe</w:t>
      </w:r>
      <w:r w:rsidR="003E35E4" w:rsidRPr="003E35E4">
        <w:rPr>
          <w:rFonts w:ascii="Times New Roman" w:hAnsi="Times New Roman"/>
          <w:szCs w:val="28"/>
          <w:lang w:val="en-US"/>
        </w:rPr>
        <w:t>v</w:t>
      </w:r>
      <w:r w:rsidRPr="003E35E4">
        <w:rPr>
          <w:rFonts w:ascii="Times New Roman" w:hAnsi="Times New Roman"/>
          <w:szCs w:val="28"/>
          <w:lang w:val="en-US"/>
        </w:rPr>
        <w:t>rilir</w:t>
      </w:r>
      <w:r w:rsidR="00004E67" w:rsidRPr="003E35E4">
        <w:rPr>
          <w:rFonts w:ascii="Times New Roman" w:hAnsi="Times New Roman"/>
          <w:szCs w:val="28"/>
          <w:lang w:val="en-US"/>
        </w:rPr>
        <w:t xml:space="preserve">, </w:t>
      </w:r>
      <w:r w:rsidRPr="003E35E4">
        <w:rPr>
          <w:rFonts w:ascii="Times New Roman" w:hAnsi="Times New Roman"/>
          <w:szCs w:val="28"/>
          <w:lang w:val="en-US"/>
        </w:rPr>
        <w:t>sonra</w:t>
      </w:r>
      <w:r w:rsidR="00004E67" w:rsidRPr="003E35E4">
        <w:rPr>
          <w:rFonts w:ascii="Times New Roman" w:hAnsi="Times New Roman"/>
          <w:szCs w:val="28"/>
          <w:lang w:val="en-US"/>
        </w:rPr>
        <w:t xml:space="preserve"> </w:t>
      </w:r>
      <w:r w:rsidRPr="003E35E4">
        <w:rPr>
          <w:rFonts w:ascii="Times New Roman" w:hAnsi="Times New Roman"/>
          <w:szCs w:val="28"/>
          <w:lang w:val="en-US"/>
        </w:rPr>
        <w:t>isə</w:t>
      </w:r>
      <w:r w:rsidR="00004E67" w:rsidRPr="003E35E4">
        <w:rPr>
          <w:rFonts w:ascii="Times New Roman" w:hAnsi="Times New Roman"/>
          <w:szCs w:val="28"/>
          <w:lang w:val="en-US"/>
        </w:rPr>
        <w:t xml:space="preserve"> </w:t>
      </w:r>
      <w:r w:rsidRPr="003E35E4">
        <w:rPr>
          <w:rFonts w:ascii="Times New Roman" w:hAnsi="Times New Roman"/>
          <w:szCs w:val="28"/>
          <w:lang w:val="en-US"/>
        </w:rPr>
        <w:t>onlardan</w:t>
      </w:r>
      <w:r w:rsidR="00004E67" w:rsidRPr="003E35E4">
        <w:rPr>
          <w:rFonts w:ascii="Times New Roman" w:hAnsi="Times New Roman"/>
          <w:szCs w:val="28"/>
          <w:lang w:val="en-US"/>
        </w:rPr>
        <w:t xml:space="preserve"> </w:t>
      </w:r>
      <w:r w:rsidRPr="003E35E4">
        <w:rPr>
          <w:rFonts w:ascii="Times New Roman" w:hAnsi="Times New Roman"/>
          <w:szCs w:val="28"/>
          <w:lang w:val="en-US"/>
        </w:rPr>
        <w:t>sintetik</w:t>
      </w:r>
      <w:r w:rsidR="00004E67" w:rsidRPr="003E35E4">
        <w:rPr>
          <w:rFonts w:ascii="Times New Roman" w:hAnsi="Times New Roman"/>
          <w:szCs w:val="28"/>
          <w:lang w:val="en-US"/>
        </w:rPr>
        <w:t xml:space="preserve"> </w:t>
      </w:r>
      <w:r w:rsidRPr="003E35E4">
        <w:rPr>
          <w:rFonts w:ascii="Times New Roman" w:hAnsi="Times New Roman"/>
          <w:szCs w:val="28"/>
          <w:lang w:val="en-US"/>
        </w:rPr>
        <w:t>liflər</w:t>
      </w:r>
      <w:r w:rsidR="00004E67" w:rsidRPr="003E35E4">
        <w:rPr>
          <w:rFonts w:ascii="Times New Roman" w:hAnsi="Times New Roman"/>
          <w:szCs w:val="28"/>
          <w:lang w:val="en-US"/>
        </w:rPr>
        <w:t xml:space="preserve"> </w:t>
      </w:r>
      <w:r w:rsidRPr="003E35E4">
        <w:rPr>
          <w:rFonts w:ascii="Times New Roman" w:hAnsi="Times New Roman"/>
          <w:szCs w:val="28"/>
          <w:lang w:val="en-US"/>
        </w:rPr>
        <w:t>alınır</w:t>
      </w:r>
      <w:r w:rsidR="00004E67" w:rsidRPr="003E35E4">
        <w:rPr>
          <w:rFonts w:ascii="Times New Roman" w:hAnsi="Times New Roman"/>
          <w:szCs w:val="28"/>
          <w:lang w:val="en-US"/>
        </w:rPr>
        <w:t>.</w:t>
      </w:r>
    </w:p>
    <w:p w:rsidR="00004E67" w:rsidRPr="003E35E4" w:rsidRDefault="00152E56" w:rsidP="00B360E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Süni</w:t>
      </w:r>
      <w:r w:rsidR="00004E67" w:rsidRPr="003E35E4">
        <w:rPr>
          <w:rFonts w:ascii="Times New Roman" w:hAnsi="Times New Roman"/>
          <w:b/>
          <w:szCs w:val="28"/>
          <w:lang w:val="en-US"/>
        </w:rPr>
        <w:t xml:space="preserve"> </w:t>
      </w:r>
      <w:r w:rsidRPr="003E35E4">
        <w:rPr>
          <w:rFonts w:ascii="Times New Roman" w:hAnsi="Times New Roman"/>
          <w:b/>
          <w:szCs w:val="28"/>
          <w:lang w:val="en-US"/>
        </w:rPr>
        <w:t>ipək</w:t>
      </w:r>
      <w:r w:rsidR="00004E67" w:rsidRPr="003E35E4">
        <w:rPr>
          <w:rFonts w:ascii="Times New Roman" w:hAnsi="Times New Roman"/>
          <w:b/>
          <w:szCs w:val="28"/>
          <w:lang w:val="en-US"/>
        </w:rPr>
        <w:t>.</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Inqilabdan</w:t>
      </w:r>
      <w:r w:rsidR="00004E67" w:rsidRPr="003E35E4">
        <w:rPr>
          <w:rFonts w:ascii="Times New Roman" w:hAnsi="Times New Roman"/>
          <w:szCs w:val="28"/>
          <w:lang w:val="en-US"/>
        </w:rPr>
        <w:t xml:space="preserve"> </w:t>
      </w:r>
      <w:r w:rsidRPr="003E35E4">
        <w:rPr>
          <w:rFonts w:ascii="Times New Roman" w:hAnsi="Times New Roman"/>
          <w:szCs w:val="28"/>
          <w:lang w:val="en-US"/>
        </w:rPr>
        <w:t>qabaq</w:t>
      </w:r>
      <w:r w:rsidR="00004E67" w:rsidRPr="003E35E4">
        <w:rPr>
          <w:rFonts w:ascii="Times New Roman" w:hAnsi="Times New Roman"/>
          <w:szCs w:val="28"/>
          <w:lang w:val="en-US"/>
        </w:rPr>
        <w:t xml:space="preserve"> </w:t>
      </w:r>
      <w:r w:rsidRPr="003E35E4">
        <w:rPr>
          <w:rFonts w:ascii="Times New Roman" w:hAnsi="Times New Roman"/>
          <w:szCs w:val="28"/>
          <w:lang w:val="en-US"/>
        </w:rPr>
        <w:t>süni</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istehsalı</w:t>
      </w:r>
      <w:r w:rsidR="00004E67" w:rsidRPr="003E35E4">
        <w:rPr>
          <w:rFonts w:ascii="Times New Roman" w:hAnsi="Times New Roman"/>
          <w:szCs w:val="28"/>
          <w:lang w:val="en-US"/>
        </w:rPr>
        <w:t xml:space="preserve"> </w:t>
      </w:r>
      <w:r w:rsidRPr="003E35E4">
        <w:rPr>
          <w:rFonts w:ascii="Times New Roman" w:hAnsi="Times New Roman"/>
          <w:szCs w:val="28"/>
          <w:lang w:val="en-US"/>
        </w:rPr>
        <w:t>ölkəmi</w:t>
      </w:r>
      <w:r w:rsidR="003E35E4" w:rsidRPr="003E35E4">
        <w:rPr>
          <w:rFonts w:ascii="Times New Roman" w:hAnsi="Times New Roman"/>
          <w:szCs w:val="28"/>
          <w:lang w:val="en-US"/>
        </w:rPr>
        <w:t>z</w:t>
      </w:r>
      <w:r w:rsidRPr="003E35E4">
        <w:rPr>
          <w:rFonts w:ascii="Times New Roman" w:hAnsi="Times New Roman"/>
          <w:szCs w:val="28"/>
          <w:lang w:val="en-US"/>
        </w:rPr>
        <w:t>də</w:t>
      </w:r>
      <w:r w:rsidR="00004E67" w:rsidRPr="003E35E4">
        <w:rPr>
          <w:rFonts w:ascii="Times New Roman" w:hAnsi="Times New Roman"/>
          <w:szCs w:val="28"/>
          <w:lang w:val="en-US"/>
        </w:rPr>
        <w:t xml:space="preserve"> </w:t>
      </w:r>
      <w:r w:rsidRPr="003E35E4">
        <w:rPr>
          <w:rFonts w:ascii="Times New Roman" w:hAnsi="Times New Roman"/>
          <w:szCs w:val="28"/>
          <w:lang w:val="en-US"/>
        </w:rPr>
        <w:t>inkişaf</w:t>
      </w:r>
      <w:r w:rsidR="00004E67" w:rsidRPr="003E35E4">
        <w:rPr>
          <w:rFonts w:ascii="Times New Roman" w:hAnsi="Times New Roman"/>
          <w:szCs w:val="28"/>
          <w:lang w:val="en-US"/>
        </w:rPr>
        <w:t xml:space="preserve"> </w:t>
      </w:r>
      <w:r w:rsidRPr="003E35E4">
        <w:rPr>
          <w:rFonts w:ascii="Times New Roman" w:hAnsi="Times New Roman"/>
          <w:szCs w:val="28"/>
          <w:lang w:val="en-US"/>
        </w:rPr>
        <w:t>etməmişdi</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alnı</w:t>
      </w:r>
      <w:r w:rsidR="003E35E4" w:rsidRPr="003E35E4">
        <w:rPr>
          <w:rFonts w:ascii="Times New Roman" w:hAnsi="Times New Roman"/>
          <w:szCs w:val="28"/>
          <w:lang w:val="en-US"/>
        </w:rPr>
        <w:t>z</w:t>
      </w:r>
      <w:r w:rsidR="00004E67" w:rsidRPr="003E35E4">
        <w:rPr>
          <w:rFonts w:ascii="Times New Roman" w:hAnsi="Times New Roman"/>
          <w:szCs w:val="28"/>
          <w:lang w:val="en-US"/>
        </w:rPr>
        <w:t xml:space="preserve"> </w:t>
      </w:r>
      <w:r w:rsidRPr="003E35E4">
        <w:rPr>
          <w:rFonts w:ascii="Times New Roman" w:hAnsi="Times New Roman"/>
          <w:szCs w:val="28"/>
          <w:lang w:val="en-US"/>
        </w:rPr>
        <w:t>süni</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istehsal</w:t>
      </w:r>
      <w:r w:rsidR="00004E67" w:rsidRPr="003E35E4">
        <w:rPr>
          <w:rFonts w:ascii="Times New Roman" w:hAnsi="Times New Roman"/>
          <w:szCs w:val="28"/>
          <w:lang w:val="en-US"/>
        </w:rPr>
        <w:t xml:space="preserve"> </w:t>
      </w:r>
      <w:r w:rsidRPr="003E35E4">
        <w:rPr>
          <w:rFonts w:ascii="Times New Roman" w:hAnsi="Times New Roman"/>
          <w:szCs w:val="28"/>
          <w:lang w:val="en-US"/>
        </w:rPr>
        <w:t>edən</w:t>
      </w:r>
      <w:r w:rsidR="00004E67" w:rsidRPr="003E35E4">
        <w:rPr>
          <w:rFonts w:ascii="Times New Roman" w:hAnsi="Times New Roman"/>
          <w:szCs w:val="28"/>
          <w:lang w:val="en-US"/>
        </w:rPr>
        <w:t xml:space="preserve"> </w:t>
      </w:r>
      <w:r w:rsidRPr="003E35E4">
        <w:rPr>
          <w:rFonts w:ascii="Times New Roman" w:hAnsi="Times New Roman"/>
          <w:szCs w:val="28"/>
          <w:lang w:val="en-US"/>
        </w:rPr>
        <w:t>bircə</w:t>
      </w:r>
      <w:r w:rsidR="00004E67" w:rsidRPr="003E35E4">
        <w:rPr>
          <w:rFonts w:ascii="Times New Roman" w:hAnsi="Times New Roman"/>
          <w:szCs w:val="28"/>
          <w:lang w:val="en-US"/>
        </w:rPr>
        <w:t xml:space="preserve"> </w:t>
      </w:r>
      <w:r w:rsidRPr="003E35E4">
        <w:rPr>
          <w:rFonts w:ascii="Times New Roman" w:hAnsi="Times New Roman"/>
          <w:szCs w:val="28"/>
          <w:lang w:val="en-US"/>
        </w:rPr>
        <w:t>xırda</w:t>
      </w:r>
      <w:r w:rsidR="00004E67" w:rsidRPr="003E35E4">
        <w:rPr>
          <w:rFonts w:ascii="Times New Roman" w:hAnsi="Times New Roman"/>
          <w:szCs w:val="28"/>
          <w:lang w:val="en-US"/>
        </w:rPr>
        <w:t xml:space="preserve"> </w:t>
      </w:r>
      <w:r w:rsidRPr="003E35E4">
        <w:rPr>
          <w:rFonts w:ascii="Times New Roman" w:hAnsi="Times New Roman"/>
          <w:szCs w:val="28"/>
          <w:lang w:val="en-US"/>
        </w:rPr>
        <w:t>fabrik</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w:t>
      </w:r>
      <w:r w:rsidR="00004E67"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ırda</w:t>
      </w:r>
      <w:r w:rsidR="00004E67" w:rsidRPr="003E35E4">
        <w:rPr>
          <w:rFonts w:ascii="Times New Roman" w:hAnsi="Times New Roman"/>
          <w:szCs w:val="28"/>
          <w:lang w:val="en-US"/>
        </w:rPr>
        <w:t xml:space="preserve"> </w:t>
      </w:r>
      <w:r w:rsidRPr="003E35E4">
        <w:rPr>
          <w:rFonts w:ascii="Times New Roman" w:hAnsi="Times New Roman"/>
          <w:szCs w:val="28"/>
          <w:lang w:val="en-US"/>
        </w:rPr>
        <w:t>süni</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istehsalına</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daha</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004E67"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ətli</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eni</w:t>
      </w:r>
      <w:r w:rsidR="00004E67" w:rsidRPr="003E35E4">
        <w:rPr>
          <w:rFonts w:ascii="Times New Roman" w:hAnsi="Times New Roman"/>
          <w:szCs w:val="28"/>
          <w:lang w:val="en-US"/>
        </w:rPr>
        <w:t xml:space="preserve"> </w:t>
      </w:r>
      <w:r w:rsidRPr="003E35E4">
        <w:rPr>
          <w:rFonts w:ascii="Times New Roman" w:hAnsi="Times New Roman"/>
          <w:szCs w:val="28"/>
          <w:lang w:val="en-US"/>
        </w:rPr>
        <w:t>sintetik</w:t>
      </w:r>
      <w:r w:rsidR="00004E67" w:rsidRPr="003E35E4">
        <w:rPr>
          <w:rFonts w:ascii="Times New Roman" w:hAnsi="Times New Roman"/>
          <w:szCs w:val="28"/>
          <w:lang w:val="en-US"/>
        </w:rPr>
        <w:t xml:space="preserve"> </w:t>
      </w:r>
      <w:r w:rsidRPr="003E35E4">
        <w:rPr>
          <w:rFonts w:ascii="Times New Roman" w:hAnsi="Times New Roman"/>
          <w:szCs w:val="28"/>
          <w:lang w:val="en-US"/>
        </w:rPr>
        <w:t>lif</w:t>
      </w:r>
      <w:r w:rsidR="00004E67"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lərinin</w:t>
      </w:r>
      <w:r w:rsidR="00004E67" w:rsidRPr="003E35E4">
        <w:rPr>
          <w:rFonts w:ascii="Times New Roman" w:hAnsi="Times New Roman"/>
          <w:szCs w:val="28"/>
          <w:lang w:val="en-US"/>
        </w:rPr>
        <w:t xml:space="preserve"> </w:t>
      </w:r>
      <w:r w:rsidRPr="003E35E4">
        <w:rPr>
          <w:rFonts w:ascii="Times New Roman" w:hAnsi="Times New Roman"/>
          <w:szCs w:val="28"/>
          <w:lang w:val="en-US"/>
        </w:rPr>
        <w:t>inkişafına</w:t>
      </w:r>
      <w:r w:rsidR="00004E67" w:rsidRPr="003E35E4">
        <w:rPr>
          <w:rFonts w:ascii="Times New Roman" w:hAnsi="Times New Roman"/>
          <w:szCs w:val="28"/>
          <w:lang w:val="en-US"/>
        </w:rPr>
        <w:t xml:space="preserve"> </w:t>
      </w:r>
      <w:r w:rsidRPr="003E35E4">
        <w:rPr>
          <w:rFonts w:ascii="Times New Roman" w:hAnsi="Times New Roman"/>
          <w:szCs w:val="28"/>
          <w:lang w:val="en-US"/>
        </w:rPr>
        <w:t>xüsusi</w:t>
      </w:r>
      <w:r w:rsidR="00004E67" w:rsidRPr="003E35E4">
        <w:rPr>
          <w:rFonts w:ascii="Times New Roman" w:hAnsi="Times New Roman"/>
          <w:szCs w:val="28"/>
          <w:lang w:val="en-US"/>
        </w:rPr>
        <w:t xml:space="preserve"> </w:t>
      </w:r>
      <w:r w:rsidRPr="003E35E4">
        <w:rPr>
          <w:rFonts w:ascii="Times New Roman" w:hAnsi="Times New Roman"/>
          <w:szCs w:val="28"/>
          <w:lang w:val="en-US"/>
        </w:rPr>
        <w:t>fikir</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erilir</w:t>
      </w:r>
      <w:r w:rsidR="00004E67" w:rsidRPr="003E35E4">
        <w:rPr>
          <w:rFonts w:ascii="Times New Roman" w:hAnsi="Times New Roman"/>
          <w:szCs w:val="28"/>
          <w:lang w:val="en-US"/>
        </w:rPr>
        <w:t xml:space="preserve">. </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004E67" w:rsidRPr="003E35E4">
        <w:rPr>
          <w:rFonts w:ascii="Times New Roman" w:hAnsi="Times New Roman"/>
          <w:szCs w:val="28"/>
          <w:lang w:val="en-US"/>
        </w:rPr>
        <w:t xml:space="preserve"> </w:t>
      </w:r>
      <w:r w:rsidRPr="003E35E4">
        <w:rPr>
          <w:rFonts w:ascii="Times New Roman" w:hAnsi="Times New Roman"/>
          <w:szCs w:val="28"/>
          <w:lang w:val="en-US"/>
        </w:rPr>
        <w:t>ipək</w:t>
      </w:r>
      <w:r w:rsidR="00004E67" w:rsidRPr="003E35E4">
        <w:rPr>
          <w:rFonts w:ascii="Times New Roman" w:hAnsi="Times New Roman"/>
          <w:szCs w:val="28"/>
          <w:lang w:val="en-US"/>
        </w:rPr>
        <w:t xml:space="preserve"> </w:t>
      </w:r>
      <w:r w:rsidRPr="003E35E4">
        <w:rPr>
          <w:rFonts w:ascii="Times New Roman" w:hAnsi="Times New Roman"/>
          <w:szCs w:val="28"/>
          <w:lang w:val="en-US"/>
        </w:rPr>
        <w:t>hədsi</w:t>
      </w:r>
      <w:r w:rsidR="003E35E4" w:rsidRPr="003E35E4">
        <w:rPr>
          <w:rFonts w:ascii="Times New Roman" w:hAnsi="Times New Roman"/>
          <w:szCs w:val="28"/>
          <w:lang w:val="en-US"/>
        </w:rPr>
        <w:t>z</w:t>
      </w:r>
      <w:r w:rsidR="00004E6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004E67" w:rsidRPr="003E35E4">
        <w:rPr>
          <w:rFonts w:ascii="Times New Roman" w:hAnsi="Times New Roman"/>
          <w:szCs w:val="28"/>
          <w:lang w:val="en-US"/>
        </w:rPr>
        <w:t xml:space="preserve"> </w:t>
      </w:r>
      <w:r w:rsidRPr="003E35E4">
        <w:rPr>
          <w:rFonts w:ascii="Times New Roman" w:hAnsi="Times New Roman"/>
          <w:szCs w:val="28"/>
          <w:lang w:val="en-US"/>
        </w:rPr>
        <w:t>sap</w:t>
      </w:r>
      <w:r w:rsidR="00004E67" w:rsidRPr="003E35E4">
        <w:rPr>
          <w:rFonts w:ascii="Times New Roman" w:hAnsi="Times New Roman"/>
          <w:szCs w:val="28"/>
          <w:lang w:val="en-US"/>
        </w:rPr>
        <w:t xml:space="preserve"> </w:t>
      </w:r>
      <w:r w:rsidRPr="003E35E4">
        <w:rPr>
          <w:rFonts w:ascii="Times New Roman" w:hAnsi="Times New Roman"/>
          <w:szCs w:val="28"/>
          <w:lang w:val="en-US"/>
        </w:rPr>
        <w:t>şəklində</w:t>
      </w:r>
      <w:r w:rsidR="00004E67"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ırılır</w:t>
      </w:r>
      <w:r w:rsidR="00004E67" w:rsidRPr="003E35E4">
        <w:rPr>
          <w:rFonts w:ascii="Times New Roman" w:hAnsi="Times New Roman"/>
          <w:szCs w:val="28"/>
          <w:lang w:val="en-US"/>
        </w:rPr>
        <w:t xml:space="preserve">. </w:t>
      </w:r>
      <w:r w:rsidRPr="003E35E4">
        <w:rPr>
          <w:rFonts w:ascii="Times New Roman" w:hAnsi="Times New Roman"/>
          <w:szCs w:val="28"/>
          <w:lang w:val="en-US"/>
        </w:rPr>
        <w:t>Bu</w:t>
      </w:r>
      <w:r w:rsidR="00004E67" w:rsidRPr="003E35E4">
        <w:rPr>
          <w:rFonts w:ascii="Times New Roman" w:hAnsi="Times New Roman"/>
          <w:szCs w:val="28"/>
          <w:lang w:val="en-US"/>
        </w:rPr>
        <w:t xml:space="preserve"> </w:t>
      </w:r>
      <w:r w:rsidRPr="003E35E4">
        <w:rPr>
          <w:rFonts w:ascii="Times New Roman" w:hAnsi="Times New Roman"/>
          <w:szCs w:val="28"/>
          <w:lang w:val="en-US"/>
        </w:rPr>
        <w:t>sapların</w:t>
      </w:r>
      <w:r w:rsidR="00004E67" w:rsidRPr="003E35E4">
        <w:rPr>
          <w:rFonts w:ascii="Times New Roman" w:hAnsi="Times New Roman"/>
          <w:szCs w:val="28"/>
          <w:lang w:val="en-US"/>
        </w:rPr>
        <w:t xml:space="preserve"> </w:t>
      </w:r>
      <w:r w:rsidRPr="003E35E4">
        <w:rPr>
          <w:rFonts w:ascii="Times New Roman" w:hAnsi="Times New Roman"/>
          <w:szCs w:val="28"/>
          <w:lang w:val="en-US"/>
        </w:rPr>
        <w:t>hər</w:t>
      </w:r>
      <w:r w:rsidR="00004E67" w:rsidRPr="003E35E4">
        <w:rPr>
          <w:rFonts w:ascii="Times New Roman" w:hAnsi="Times New Roman"/>
          <w:szCs w:val="28"/>
          <w:lang w:val="en-US"/>
        </w:rPr>
        <w:t xml:space="preserve"> </w:t>
      </w:r>
      <w:r w:rsidRPr="003E35E4">
        <w:rPr>
          <w:rFonts w:ascii="Times New Roman" w:hAnsi="Times New Roman"/>
          <w:szCs w:val="28"/>
          <w:lang w:val="en-US"/>
        </w:rPr>
        <w:t>biri</w:t>
      </w:r>
      <w:r w:rsidR="00004E6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004E67" w:rsidRPr="003E35E4">
        <w:rPr>
          <w:rFonts w:ascii="Times New Roman" w:hAnsi="Times New Roman"/>
          <w:szCs w:val="28"/>
          <w:lang w:val="en-US"/>
        </w:rPr>
        <w:t xml:space="preserve"> </w:t>
      </w:r>
      <w:r w:rsidRPr="003E35E4">
        <w:rPr>
          <w:rFonts w:ascii="Times New Roman" w:hAnsi="Times New Roman"/>
          <w:szCs w:val="28"/>
          <w:lang w:val="en-US"/>
        </w:rPr>
        <w:t>elementar</w:t>
      </w:r>
      <w:r w:rsidR="00004E67" w:rsidRPr="003E35E4">
        <w:rPr>
          <w:rFonts w:ascii="Times New Roman" w:hAnsi="Times New Roman"/>
          <w:szCs w:val="28"/>
          <w:lang w:val="en-US"/>
        </w:rPr>
        <w:t xml:space="preserve"> </w:t>
      </w:r>
      <w:r w:rsidRPr="003E35E4">
        <w:rPr>
          <w:rFonts w:ascii="Times New Roman" w:hAnsi="Times New Roman"/>
          <w:szCs w:val="28"/>
          <w:lang w:val="en-US"/>
        </w:rPr>
        <w:t>liflərdən</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004E67" w:rsidRPr="003E35E4">
        <w:rPr>
          <w:rFonts w:ascii="Times New Roman" w:hAnsi="Times New Roman"/>
          <w:szCs w:val="28"/>
          <w:lang w:val="en-US"/>
        </w:rPr>
        <w:t xml:space="preserve"> </w:t>
      </w:r>
      <w:r w:rsidRPr="003E35E4">
        <w:rPr>
          <w:rFonts w:ascii="Times New Roman" w:hAnsi="Times New Roman"/>
          <w:szCs w:val="28"/>
          <w:lang w:val="en-US"/>
        </w:rPr>
        <w:t>ştapel</w:t>
      </w:r>
      <w:r w:rsidR="00004E67" w:rsidRPr="003E35E4">
        <w:rPr>
          <w:rFonts w:ascii="Times New Roman" w:hAnsi="Times New Roman"/>
          <w:szCs w:val="28"/>
          <w:lang w:val="en-US"/>
        </w:rPr>
        <w:t xml:space="preserve"> </w:t>
      </w:r>
      <w:r w:rsidRPr="003E35E4">
        <w:rPr>
          <w:rFonts w:ascii="Times New Roman" w:hAnsi="Times New Roman"/>
          <w:szCs w:val="28"/>
          <w:lang w:val="en-US"/>
        </w:rPr>
        <w:t>liflərindən</w:t>
      </w:r>
      <w:r w:rsidR="00004E67" w:rsidRPr="003E35E4">
        <w:rPr>
          <w:rFonts w:ascii="Times New Roman" w:hAnsi="Times New Roman"/>
          <w:szCs w:val="28"/>
          <w:lang w:val="en-US"/>
        </w:rPr>
        <w:t xml:space="preserve"> </w:t>
      </w:r>
      <w:r w:rsidRPr="003E35E4">
        <w:rPr>
          <w:rFonts w:ascii="Times New Roman" w:hAnsi="Times New Roman"/>
          <w:szCs w:val="28"/>
          <w:lang w:val="en-US"/>
        </w:rPr>
        <w:t>ibarət</w:t>
      </w:r>
      <w:r w:rsidR="00004E67" w:rsidRPr="003E35E4">
        <w:rPr>
          <w:rFonts w:ascii="Times New Roman" w:hAnsi="Times New Roman"/>
          <w:szCs w:val="28"/>
          <w:lang w:val="en-US"/>
        </w:rPr>
        <w:t xml:space="preserve"> </w:t>
      </w:r>
      <w:r w:rsidRPr="003E35E4">
        <w:rPr>
          <w:rFonts w:ascii="Times New Roman" w:hAnsi="Times New Roman"/>
          <w:szCs w:val="28"/>
          <w:lang w:val="en-US"/>
        </w:rPr>
        <w:t>olur</w:t>
      </w:r>
      <w:r w:rsidR="00004E67" w:rsidRPr="003E35E4">
        <w:rPr>
          <w:rFonts w:ascii="Times New Roman" w:hAnsi="Times New Roman"/>
          <w:szCs w:val="28"/>
          <w:lang w:val="en-US"/>
        </w:rPr>
        <w:t xml:space="preserve">. </w:t>
      </w:r>
      <w:r w:rsidRPr="003E35E4">
        <w:rPr>
          <w:rFonts w:ascii="Times New Roman" w:hAnsi="Times New Roman"/>
          <w:szCs w:val="28"/>
          <w:lang w:val="en-US"/>
        </w:rPr>
        <w:t>Ştapel</w:t>
      </w:r>
      <w:r w:rsidR="00004E67" w:rsidRPr="003E35E4">
        <w:rPr>
          <w:rFonts w:ascii="Times New Roman" w:hAnsi="Times New Roman"/>
          <w:szCs w:val="28"/>
          <w:lang w:val="en-US"/>
        </w:rPr>
        <w:t xml:space="preserve"> </w:t>
      </w:r>
      <w:r w:rsidRPr="003E35E4">
        <w:rPr>
          <w:rFonts w:ascii="Times New Roman" w:hAnsi="Times New Roman"/>
          <w:szCs w:val="28"/>
          <w:lang w:val="en-US"/>
        </w:rPr>
        <w:t>lifləri</w:t>
      </w:r>
      <w:r w:rsidR="00004E67" w:rsidRPr="003E35E4">
        <w:rPr>
          <w:rFonts w:ascii="Times New Roman" w:hAnsi="Times New Roman"/>
          <w:szCs w:val="28"/>
          <w:lang w:val="en-US"/>
        </w:rPr>
        <w:t xml:space="preserve"> – </w:t>
      </w:r>
      <w:r w:rsidRPr="003E35E4">
        <w:rPr>
          <w:rFonts w:ascii="Times New Roman" w:hAnsi="Times New Roman"/>
          <w:szCs w:val="28"/>
          <w:lang w:val="en-US"/>
        </w:rPr>
        <w:t>doğranmış</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004E6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004E67" w:rsidRPr="003E35E4">
        <w:rPr>
          <w:rFonts w:ascii="Times New Roman" w:hAnsi="Times New Roman"/>
          <w:szCs w:val="28"/>
          <w:lang w:val="en-US"/>
        </w:rPr>
        <w:t xml:space="preserve"> </w:t>
      </w:r>
      <w:r w:rsidRPr="003E35E4">
        <w:rPr>
          <w:rFonts w:ascii="Times New Roman" w:hAnsi="Times New Roman"/>
          <w:szCs w:val="28"/>
          <w:lang w:val="en-US"/>
        </w:rPr>
        <w:t>liflərin</w:t>
      </w:r>
      <w:r w:rsidR="00004E67" w:rsidRPr="003E35E4">
        <w:rPr>
          <w:rFonts w:ascii="Times New Roman" w:hAnsi="Times New Roman"/>
          <w:szCs w:val="28"/>
          <w:lang w:val="en-US"/>
        </w:rPr>
        <w:t xml:space="preserve"> </w:t>
      </w:r>
      <w:r w:rsidRPr="003E35E4">
        <w:rPr>
          <w:rFonts w:ascii="Times New Roman" w:hAnsi="Times New Roman"/>
          <w:szCs w:val="28"/>
          <w:lang w:val="en-US"/>
        </w:rPr>
        <w:t>qırıntılarından</w:t>
      </w:r>
      <w:r w:rsidR="00004E67" w:rsidRPr="003E35E4">
        <w:rPr>
          <w:rFonts w:ascii="Times New Roman" w:hAnsi="Times New Roman"/>
          <w:szCs w:val="28"/>
          <w:lang w:val="en-US"/>
        </w:rPr>
        <w:t xml:space="preserve"> </w:t>
      </w:r>
      <w:r w:rsidRPr="003E35E4">
        <w:rPr>
          <w:rFonts w:ascii="Times New Roman" w:hAnsi="Times New Roman"/>
          <w:szCs w:val="28"/>
          <w:lang w:val="en-US"/>
        </w:rPr>
        <w:t>alınan</w:t>
      </w:r>
      <w:r w:rsidR="00004E67" w:rsidRPr="003E35E4">
        <w:rPr>
          <w:rFonts w:ascii="Times New Roman" w:hAnsi="Times New Roman"/>
          <w:szCs w:val="28"/>
          <w:lang w:val="en-US"/>
        </w:rPr>
        <w:t xml:space="preserve"> </w:t>
      </w:r>
      <w:r w:rsidRPr="003E35E4">
        <w:rPr>
          <w:rFonts w:ascii="Times New Roman" w:hAnsi="Times New Roman"/>
          <w:szCs w:val="28"/>
          <w:lang w:val="en-US"/>
        </w:rPr>
        <w:t>liflərdir</w:t>
      </w:r>
      <w:r w:rsidR="00004E67" w:rsidRPr="003E35E4">
        <w:rPr>
          <w:rFonts w:ascii="Times New Roman" w:hAnsi="Times New Roman"/>
          <w:szCs w:val="28"/>
          <w:lang w:val="en-US"/>
        </w:rPr>
        <w:t>.</w:t>
      </w:r>
    </w:p>
    <w:p w:rsid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Sıni</w:t>
      </w:r>
      <w:r w:rsidR="00004E67" w:rsidRPr="003E35E4">
        <w:rPr>
          <w:rFonts w:ascii="Times New Roman" w:hAnsi="Times New Roman"/>
          <w:szCs w:val="28"/>
          <w:lang w:val="en-US"/>
        </w:rPr>
        <w:t xml:space="preserve"> </w:t>
      </w:r>
      <w:r w:rsidRPr="003E35E4">
        <w:rPr>
          <w:rFonts w:ascii="Times New Roman" w:hAnsi="Times New Roman"/>
          <w:szCs w:val="28"/>
          <w:lang w:val="en-US"/>
        </w:rPr>
        <w:t>liflər</w:t>
      </w:r>
      <w:r w:rsidR="00004E67" w:rsidRPr="003E35E4">
        <w:rPr>
          <w:rFonts w:ascii="Times New Roman" w:hAnsi="Times New Roman"/>
          <w:szCs w:val="28"/>
          <w:lang w:val="en-US"/>
        </w:rPr>
        <w:t xml:space="preserve"> </w:t>
      </w:r>
      <w:r w:rsidRPr="003E35E4">
        <w:rPr>
          <w:rFonts w:ascii="Times New Roman" w:hAnsi="Times New Roman"/>
          <w:szCs w:val="28"/>
          <w:lang w:val="en-US"/>
        </w:rPr>
        <w:t>parça</w:t>
      </w:r>
      <w:r w:rsidR="00004E67" w:rsidRPr="003E35E4">
        <w:rPr>
          <w:rFonts w:ascii="Times New Roman" w:hAnsi="Times New Roman"/>
          <w:szCs w:val="28"/>
          <w:lang w:val="en-US"/>
        </w:rPr>
        <w:t xml:space="preserve"> </w:t>
      </w:r>
      <w:r w:rsidRPr="003E35E4">
        <w:rPr>
          <w:rFonts w:ascii="Times New Roman" w:hAnsi="Times New Roman"/>
          <w:szCs w:val="28"/>
          <w:lang w:val="en-US"/>
        </w:rPr>
        <w:t>istehsalında</w:t>
      </w:r>
      <w:r w:rsidR="00004E67" w:rsidRPr="003E35E4">
        <w:rPr>
          <w:rFonts w:ascii="Times New Roman" w:hAnsi="Times New Roman"/>
          <w:szCs w:val="28"/>
          <w:lang w:val="en-US"/>
        </w:rPr>
        <w:t xml:space="preserve"> </w:t>
      </w:r>
      <w:r w:rsidRPr="003E35E4">
        <w:rPr>
          <w:rFonts w:ascii="Times New Roman" w:hAnsi="Times New Roman"/>
          <w:szCs w:val="28"/>
          <w:lang w:val="en-US"/>
        </w:rPr>
        <w:t>həm</w:t>
      </w:r>
      <w:r w:rsidR="00004E67" w:rsidRPr="003E35E4">
        <w:rPr>
          <w:rFonts w:ascii="Times New Roman" w:hAnsi="Times New Roman"/>
          <w:szCs w:val="28"/>
          <w:lang w:val="en-US"/>
        </w:rPr>
        <w:t xml:space="preserve"> </w:t>
      </w:r>
      <w:r w:rsidRPr="003E35E4">
        <w:rPr>
          <w:rFonts w:ascii="Times New Roman" w:hAnsi="Times New Roman"/>
          <w:szCs w:val="28"/>
          <w:lang w:val="en-US"/>
        </w:rPr>
        <w:t>cılxa</w:t>
      </w:r>
      <w:r w:rsidR="00004E67" w:rsidRPr="003E35E4">
        <w:rPr>
          <w:rFonts w:ascii="Times New Roman" w:hAnsi="Times New Roman"/>
          <w:szCs w:val="28"/>
          <w:lang w:val="en-US"/>
        </w:rPr>
        <w:t xml:space="preserve">, </w:t>
      </w:r>
      <w:r w:rsidRPr="003E35E4">
        <w:rPr>
          <w:rFonts w:ascii="Times New Roman" w:hAnsi="Times New Roman"/>
          <w:szCs w:val="28"/>
          <w:lang w:val="en-US"/>
        </w:rPr>
        <w:t>həm</w:t>
      </w:r>
      <w:r w:rsidR="00004E67" w:rsidRPr="003E35E4">
        <w:rPr>
          <w:rFonts w:ascii="Times New Roman" w:hAnsi="Times New Roman"/>
          <w:szCs w:val="28"/>
          <w:lang w:val="en-US"/>
        </w:rPr>
        <w:t xml:space="preserve"> </w:t>
      </w:r>
      <w:r w:rsidRPr="003E35E4">
        <w:rPr>
          <w:rFonts w:ascii="Times New Roman" w:hAnsi="Times New Roman"/>
          <w:szCs w:val="28"/>
          <w:lang w:val="en-US"/>
        </w:rPr>
        <w:t>də</w:t>
      </w:r>
      <w:r w:rsidR="00004E67" w:rsidRPr="003E35E4">
        <w:rPr>
          <w:rFonts w:ascii="Times New Roman" w:hAnsi="Times New Roman"/>
          <w:szCs w:val="28"/>
          <w:lang w:val="en-US"/>
        </w:rPr>
        <w:t xml:space="preserve"> </w:t>
      </w:r>
      <w:r w:rsidRPr="003E35E4">
        <w:rPr>
          <w:rFonts w:ascii="Times New Roman" w:hAnsi="Times New Roman"/>
          <w:szCs w:val="28"/>
          <w:lang w:val="en-US"/>
        </w:rPr>
        <w:t>başqa</w:t>
      </w:r>
      <w:r w:rsidR="00004E67" w:rsidRPr="003E35E4">
        <w:rPr>
          <w:rFonts w:ascii="Times New Roman" w:hAnsi="Times New Roman"/>
          <w:szCs w:val="28"/>
          <w:lang w:val="en-US"/>
        </w:rPr>
        <w:t xml:space="preserve"> </w:t>
      </w:r>
      <w:r w:rsidRPr="003E35E4">
        <w:rPr>
          <w:rFonts w:ascii="Times New Roman" w:hAnsi="Times New Roman"/>
          <w:szCs w:val="28"/>
          <w:lang w:val="en-US"/>
        </w:rPr>
        <w:t>liflərlə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04E67" w:rsidRPr="003E35E4">
        <w:rPr>
          <w:rFonts w:ascii="Times New Roman" w:hAnsi="Times New Roman"/>
          <w:szCs w:val="28"/>
          <w:lang w:val="en-US"/>
        </w:rPr>
        <w:t xml:space="preserve"> </w:t>
      </w:r>
      <w:r w:rsidRPr="003E35E4">
        <w:rPr>
          <w:rFonts w:ascii="Times New Roman" w:hAnsi="Times New Roman"/>
          <w:szCs w:val="28"/>
          <w:lang w:val="en-US"/>
        </w:rPr>
        <w:t>pambıq</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04E67" w:rsidRPr="003E35E4">
        <w:rPr>
          <w:rFonts w:ascii="Times New Roman" w:hAnsi="Times New Roman"/>
          <w:szCs w:val="28"/>
          <w:lang w:val="en-US"/>
        </w:rPr>
        <w:t xml:space="preserve"> </w:t>
      </w:r>
      <w:r w:rsidRPr="003E35E4">
        <w:rPr>
          <w:rFonts w:ascii="Times New Roman" w:hAnsi="Times New Roman"/>
          <w:szCs w:val="28"/>
          <w:lang w:val="en-US"/>
        </w:rPr>
        <w:t>liflərilə</w:t>
      </w:r>
      <w:r w:rsidR="00004E67" w:rsidRPr="003E35E4">
        <w:rPr>
          <w:rFonts w:ascii="Times New Roman" w:hAnsi="Times New Roman"/>
          <w:szCs w:val="28"/>
          <w:lang w:val="en-US"/>
        </w:rPr>
        <w:t xml:space="preserve"> </w:t>
      </w:r>
      <w:r w:rsidRPr="003E35E4">
        <w:rPr>
          <w:rFonts w:ascii="Times New Roman" w:hAnsi="Times New Roman"/>
          <w:szCs w:val="28"/>
          <w:lang w:val="en-US"/>
        </w:rPr>
        <w:t>qarışıq</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habelə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04E67" w:rsidRPr="003E35E4">
        <w:rPr>
          <w:rFonts w:ascii="Times New Roman" w:hAnsi="Times New Roman"/>
          <w:szCs w:val="28"/>
          <w:lang w:val="en-US"/>
        </w:rPr>
        <w:t xml:space="preserve"> </w:t>
      </w:r>
      <w:r w:rsidRPr="003E35E4">
        <w:rPr>
          <w:rFonts w:ascii="Times New Roman" w:hAnsi="Times New Roman"/>
          <w:szCs w:val="28"/>
          <w:lang w:val="en-US"/>
        </w:rPr>
        <w:t>parçalar</w:t>
      </w:r>
      <w:r w:rsidR="00004E67" w:rsidRPr="003E35E4">
        <w:rPr>
          <w:rFonts w:ascii="Times New Roman" w:hAnsi="Times New Roman"/>
          <w:szCs w:val="28"/>
          <w:lang w:val="en-US"/>
        </w:rPr>
        <w:t xml:space="preserve"> </w:t>
      </w:r>
      <w:r w:rsidRPr="003E35E4">
        <w:rPr>
          <w:rFonts w:ascii="Times New Roman" w:hAnsi="Times New Roman"/>
          <w:szCs w:val="28"/>
          <w:lang w:val="en-US"/>
        </w:rPr>
        <w:t>üçün</w:t>
      </w:r>
      <w:r w:rsidR="00004E67"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004E67" w:rsidRPr="003E35E4">
        <w:rPr>
          <w:rFonts w:ascii="Times New Roman" w:hAnsi="Times New Roman"/>
          <w:szCs w:val="28"/>
          <w:lang w:val="en-US"/>
        </w:rPr>
        <w:t xml:space="preserve"> </w:t>
      </w:r>
      <w:r w:rsidRPr="003E35E4">
        <w:rPr>
          <w:rFonts w:ascii="Times New Roman" w:hAnsi="Times New Roman"/>
          <w:szCs w:val="28"/>
          <w:lang w:val="en-US"/>
        </w:rPr>
        <w:t>sapı</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erində</w:t>
      </w:r>
      <w:r w:rsidR="00004E67" w:rsidRPr="003E35E4">
        <w:rPr>
          <w:rFonts w:ascii="Times New Roman" w:hAnsi="Times New Roman"/>
          <w:szCs w:val="28"/>
          <w:lang w:val="en-US"/>
        </w:rPr>
        <w:t xml:space="preserve"> </w:t>
      </w:r>
      <w:r w:rsidRPr="003E35E4">
        <w:rPr>
          <w:rFonts w:ascii="Times New Roman" w:hAnsi="Times New Roman"/>
          <w:szCs w:val="28"/>
          <w:lang w:val="en-US"/>
        </w:rPr>
        <w:t>istifadə</w:t>
      </w:r>
      <w:r w:rsidR="00004E67" w:rsidRPr="003E35E4">
        <w:rPr>
          <w:rFonts w:ascii="Times New Roman" w:hAnsi="Times New Roman"/>
          <w:szCs w:val="28"/>
          <w:lang w:val="en-US"/>
        </w:rPr>
        <w:t xml:space="preserve"> </w:t>
      </w:r>
      <w:r w:rsidRPr="003E35E4">
        <w:rPr>
          <w:rFonts w:ascii="Times New Roman" w:hAnsi="Times New Roman"/>
          <w:szCs w:val="28"/>
          <w:lang w:val="en-US"/>
        </w:rPr>
        <w:t>edilir</w:t>
      </w:r>
      <w:r w:rsidR="00004E67" w:rsidRPr="003E35E4">
        <w:rPr>
          <w:rFonts w:ascii="Times New Roman" w:hAnsi="Times New Roman"/>
          <w:szCs w:val="28"/>
          <w:lang w:val="en-US"/>
        </w:rPr>
        <w:t xml:space="preserve">. </w:t>
      </w:r>
      <w:r w:rsidRPr="003E35E4">
        <w:rPr>
          <w:rFonts w:ascii="Times New Roman" w:hAnsi="Times New Roman"/>
          <w:szCs w:val="28"/>
          <w:lang w:val="en-US"/>
        </w:rPr>
        <w:t>Xüsusilə</w:t>
      </w:r>
      <w:r w:rsidR="00004E67" w:rsidRPr="003E35E4">
        <w:rPr>
          <w:rFonts w:ascii="Times New Roman" w:hAnsi="Times New Roman"/>
          <w:szCs w:val="28"/>
          <w:lang w:val="en-US"/>
        </w:rPr>
        <w:t xml:space="preserve"> </w:t>
      </w:r>
      <w:r w:rsidRPr="003E35E4">
        <w:rPr>
          <w:rFonts w:ascii="Times New Roman" w:hAnsi="Times New Roman"/>
          <w:szCs w:val="28"/>
          <w:lang w:val="en-US"/>
        </w:rPr>
        <w:t>ştapel</w:t>
      </w:r>
      <w:r w:rsidR="00004E67" w:rsidRPr="003E35E4">
        <w:rPr>
          <w:rFonts w:ascii="Times New Roman" w:hAnsi="Times New Roman"/>
          <w:szCs w:val="28"/>
          <w:lang w:val="en-US"/>
        </w:rPr>
        <w:t xml:space="preserve"> </w:t>
      </w:r>
      <w:r w:rsidRPr="003E35E4">
        <w:rPr>
          <w:rFonts w:ascii="Times New Roman" w:hAnsi="Times New Roman"/>
          <w:szCs w:val="28"/>
          <w:lang w:val="en-US"/>
        </w:rPr>
        <w:t>lifləri</w:t>
      </w:r>
      <w:r w:rsidR="00004E67"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004E67" w:rsidRPr="003E35E4">
        <w:rPr>
          <w:rFonts w:ascii="Times New Roman" w:hAnsi="Times New Roman"/>
          <w:szCs w:val="28"/>
          <w:lang w:val="en-US"/>
        </w:rPr>
        <w:t xml:space="preserve"> </w:t>
      </w:r>
      <w:r w:rsidRPr="003E35E4">
        <w:rPr>
          <w:rFonts w:ascii="Times New Roman" w:hAnsi="Times New Roman"/>
          <w:szCs w:val="28"/>
          <w:lang w:val="en-US"/>
        </w:rPr>
        <w:t>inkişaf</w:t>
      </w:r>
      <w:r w:rsidR="00004E67" w:rsidRPr="003E35E4">
        <w:rPr>
          <w:rFonts w:ascii="Times New Roman" w:hAnsi="Times New Roman"/>
          <w:szCs w:val="28"/>
          <w:lang w:val="en-US"/>
        </w:rPr>
        <w:t xml:space="preserve"> </w:t>
      </w:r>
      <w:r w:rsidRPr="003E35E4">
        <w:rPr>
          <w:rFonts w:ascii="Times New Roman" w:hAnsi="Times New Roman"/>
          <w:szCs w:val="28"/>
          <w:lang w:val="en-US"/>
        </w:rPr>
        <w:t>tapmışdır</w:t>
      </w:r>
      <w:r w:rsidR="00004E67" w:rsidRPr="003E35E4">
        <w:rPr>
          <w:rFonts w:ascii="Times New Roman" w:hAnsi="Times New Roman"/>
          <w:szCs w:val="28"/>
          <w:lang w:val="en-US"/>
        </w:rPr>
        <w:t xml:space="preserve">. </w:t>
      </w:r>
      <w:r w:rsidRPr="003E35E4">
        <w:rPr>
          <w:rFonts w:ascii="Times New Roman" w:hAnsi="Times New Roman"/>
          <w:szCs w:val="28"/>
          <w:lang w:val="en-US"/>
        </w:rPr>
        <w:t>Ştapel</w:t>
      </w:r>
      <w:r w:rsidR="00004E67" w:rsidRPr="003E35E4">
        <w:rPr>
          <w:rFonts w:ascii="Times New Roman" w:hAnsi="Times New Roman"/>
          <w:szCs w:val="28"/>
          <w:lang w:val="en-US"/>
        </w:rPr>
        <w:t xml:space="preserve"> </w:t>
      </w:r>
      <w:r w:rsidRPr="003E35E4">
        <w:rPr>
          <w:rFonts w:ascii="Times New Roman" w:hAnsi="Times New Roman"/>
          <w:szCs w:val="28"/>
          <w:lang w:val="en-US"/>
        </w:rPr>
        <w:t>lifləri</w:t>
      </w:r>
      <w:r w:rsidR="00004E67" w:rsidRPr="003E35E4">
        <w:rPr>
          <w:rFonts w:ascii="Times New Roman" w:hAnsi="Times New Roman"/>
          <w:szCs w:val="28"/>
          <w:lang w:val="en-US"/>
        </w:rPr>
        <w:t xml:space="preserve"> </w:t>
      </w:r>
      <w:r w:rsidRPr="003E35E4">
        <w:rPr>
          <w:rFonts w:ascii="Times New Roman" w:hAnsi="Times New Roman"/>
          <w:szCs w:val="28"/>
          <w:lang w:val="en-US"/>
        </w:rPr>
        <w:t>həm</w:t>
      </w:r>
      <w:r w:rsidR="00004E67" w:rsidRPr="003E35E4">
        <w:rPr>
          <w:rFonts w:ascii="Times New Roman" w:hAnsi="Times New Roman"/>
          <w:szCs w:val="28"/>
          <w:lang w:val="en-US"/>
        </w:rPr>
        <w:t xml:space="preserve"> </w:t>
      </w:r>
      <w:r w:rsidRPr="003E35E4">
        <w:rPr>
          <w:rFonts w:ascii="Times New Roman" w:hAnsi="Times New Roman"/>
          <w:szCs w:val="28"/>
          <w:lang w:val="en-US"/>
        </w:rPr>
        <w:t>cılxa</w:t>
      </w:r>
      <w:r w:rsidR="00004E67" w:rsidRPr="003E35E4">
        <w:rPr>
          <w:rFonts w:ascii="Times New Roman" w:hAnsi="Times New Roman"/>
          <w:szCs w:val="28"/>
          <w:lang w:val="en-US"/>
        </w:rPr>
        <w:t xml:space="preserve">, </w:t>
      </w:r>
      <w:r w:rsidRPr="003E35E4">
        <w:rPr>
          <w:rFonts w:ascii="Times New Roman" w:hAnsi="Times New Roman"/>
          <w:szCs w:val="28"/>
          <w:lang w:val="en-US"/>
        </w:rPr>
        <w:t>həm</w:t>
      </w:r>
      <w:r w:rsidR="00004E67" w:rsidRPr="003E35E4">
        <w:rPr>
          <w:rFonts w:ascii="Times New Roman" w:hAnsi="Times New Roman"/>
          <w:szCs w:val="28"/>
          <w:lang w:val="en-US"/>
        </w:rPr>
        <w:t xml:space="preserve"> </w:t>
      </w:r>
      <w:r w:rsidRPr="003E35E4">
        <w:rPr>
          <w:rFonts w:ascii="Times New Roman" w:hAnsi="Times New Roman"/>
          <w:szCs w:val="28"/>
          <w:lang w:val="en-US"/>
        </w:rPr>
        <w:t>də</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04E6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04E67" w:rsidRPr="003E35E4">
        <w:rPr>
          <w:rFonts w:ascii="Times New Roman" w:hAnsi="Times New Roman"/>
          <w:szCs w:val="28"/>
          <w:lang w:val="en-US"/>
        </w:rPr>
        <w:t xml:space="preserve"> </w:t>
      </w:r>
      <w:r w:rsidRPr="003E35E4">
        <w:rPr>
          <w:rFonts w:ascii="Times New Roman" w:hAnsi="Times New Roman"/>
          <w:szCs w:val="28"/>
          <w:lang w:val="en-US"/>
        </w:rPr>
        <w:t>pambıqla</w:t>
      </w:r>
      <w:r w:rsidR="00004E67" w:rsidRPr="003E35E4">
        <w:rPr>
          <w:rFonts w:ascii="Times New Roman" w:hAnsi="Times New Roman"/>
          <w:szCs w:val="28"/>
          <w:lang w:val="en-US"/>
        </w:rPr>
        <w:t xml:space="preserve"> </w:t>
      </w:r>
      <w:r w:rsidRPr="003E35E4">
        <w:rPr>
          <w:rFonts w:ascii="Times New Roman" w:hAnsi="Times New Roman"/>
          <w:szCs w:val="28"/>
          <w:lang w:val="en-US"/>
        </w:rPr>
        <w:t>qatışıq</w:t>
      </w:r>
      <w:r w:rsidR="0031740D" w:rsidRPr="003E35E4">
        <w:rPr>
          <w:rFonts w:ascii="Times New Roman" w:hAnsi="Times New Roman"/>
          <w:szCs w:val="28"/>
          <w:lang w:val="en-US"/>
        </w:rPr>
        <w:t xml:space="preserve"> </w:t>
      </w:r>
      <w:r w:rsidRPr="003E35E4">
        <w:rPr>
          <w:rFonts w:ascii="Times New Roman" w:hAnsi="Times New Roman"/>
          <w:szCs w:val="28"/>
          <w:lang w:val="en-US"/>
        </w:rPr>
        <w:t>işlədilir</w:t>
      </w:r>
      <w:r w:rsidR="0031740D" w:rsidRPr="003E35E4">
        <w:rPr>
          <w:rFonts w:ascii="Times New Roman" w:hAnsi="Times New Roman"/>
          <w:szCs w:val="28"/>
          <w:lang w:val="en-US"/>
        </w:rPr>
        <w:t xml:space="preserve">. </w:t>
      </w:r>
    </w:p>
    <w:p w:rsidR="00004E67"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Ştapel</w:t>
      </w:r>
      <w:r w:rsidR="0031740D" w:rsidRPr="003E35E4">
        <w:rPr>
          <w:rFonts w:ascii="Times New Roman" w:hAnsi="Times New Roman"/>
          <w:szCs w:val="28"/>
          <w:lang w:val="en-US"/>
        </w:rPr>
        <w:t xml:space="preserve"> </w:t>
      </w:r>
      <w:r w:rsidRPr="003E35E4">
        <w:rPr>
          <w:rFonts w:ascii="Times New Roman" w:hAnsi="Times New Roman"/>
          <w:szCs w:val="28"/>
          <w:lang w:val="en-US"/>
        </w:rPr>
        <w:t>liflərindən</w:t>
      </w:r>
      <w:r w:rsidR="0031740D" w:rsidRPr="003E35E4">
        <w:rPr>
          <w:rFonts w:ascii="Times New Roman" w:hAnsi="Times New Roman"/>
          <w:szCs w:val="28"/>
          <w:lang w:val="en-US"/>
        </w:rPr>
        <w:t xml:space="preserve"> </w:t>
      </w:r>
      <w:r w:rsidRPr="003E35E4">
        <w:rPr>
          <w:rFonts w:ascii="Times New Roman" w:hAnsi="Times New Roman"/>
          <w:szCs w:val="28"/>
          <w:lang w:val="en-US"/>
        </w:rPr>
        <w:t>don</w:t>
      </w:r>
      <w:r w:rsidR="0031740D"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y</w:t>
      </w:r>
      <w:r w:rsidRPr="003E35E4">
        <w:rPr>
          <w:rFonts w:ascii="Times New Roman" w:hAnsi="Times New Roman"/>
          <w:szCs w:val="28"/>
          <w:lang w:val="en-US"/>
        </w:rPr>
        <w:t>işək</w:t>
      </w:r>
      <w:r w:rsidR="0031740D" w:rsidRPr="003E35E4">
        <w:rPr>
          <w:rFonts w:ascii="Times New Roman" w:hAnsi="Times New Roman"/>
          <w:szCs w:val="28"/>
          <w:lang w:val="en-US"/>
        </w:rPr>
        <w:t xml:space="preserve">, </w:t>
      </w:r>
      <w:r w:rsidRPr="003E35E4">
        <w:rPr>
          <w:rFonts w:ascii="Times New Roman" w:hAnsi="Times New Roman"/>
          <w:szCs w:val="28"/>
          <w:lang w:val="en-US"/>
        </w:rPr>
        <w:t>üst</w:t>
      </w:r>
      <w:r w:rsidR="0031740D" w:rsidRPr="003E35E4">
        <w:rPr>
          <w:rFonts w:ascii="Times New Roman" w:hAnsi="Times New Roman"/>
          <w:szCs w:val="28"/>
          <w:lang w:val="en-US"/>
        </w:rPr>
        <w:t xml:space="preserve"> </w:t>
      </w:r>
      <w:r w:rsidRPr="003E35E4">
        <w:rPr>
          <w:rFonts w:ascii="Times New Roman" w:hAnsi="Times New Roman"/>
          <w:szCs w:val="28"/>
          <w:lang w:val="en-US"/>
        </w:rPr>
        <w:t>paltarı</w:t>
      </w:r>
      <w:r w:rsidR="0031740D" w:rsidRPr="003E35E4">
        <w:rPr>
          <w:rFonts w:ascii="Times New Roman" w:hAnsi="Times New Roman"/>
          <w:szCs w:val="28"/>
          <w:lang w:val="en-US"/>
        </w:rPr>
        <w:t xml:space="preserve">, </w:t>
      </w:r>
      <w:r w:rsidRPr="003E35E4">
        <w:rPr>
          <w:rFonts w:ascii="Times New Roman" w:hAnsi="Times New Roman"/>
          <w:szCs w:val="28"/>
          <w:lang w:val="en-US"/>
        </w:rPr>
        <w:t>xalça</w:t>
      </w:r>
      <w:r w:rsidR="0031740D" w:rsidRPr="003E35E4">
        <w:rPr>
          <w:rFonts w:ascii="Times New Roman" w:hAnsi="Times New Roman"/>
          <w:szCs w:val="28"/>
          <w:lang w:val="en-US"/>
        </w:rPr>
        <w:t>-</w:t>
      </w:r>
      <w:r w:rsidRPr="003E35E4">
        <w:rPr>
          <w:rFonts w:ascii="Times New Roman" w:hAnsi="Times New Roman"/>
          <w:szCs w:val="28"/>
          <w:lang w:val="en-US"/>
        </w:rPr>
        <w:t>pala</w:t>
      </w:r>
      <w:r w:rsidR="003E35E4" w:rsidRPr="003E35E4">
        <w:rPr>
          <w:rFonts w:ascii="Times New Roman" w:hAnsi="Times New Roman"/>
          <w:szCs w:val="28"/>
          <w:lang w:val="en-US"/>
        </w:rPr>
        <w:t>z</w:t>
      </w:r>
      <w:r w:rsidR="003174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1740D" w:rsidRPr="003E35E4">
        <w:rPr>
          <w:rFonts w:ascii="Times New Roman" w:hAnsi="Times New Roman"/>
          <w:szCs w:val="28"/>
          <w:lang w:val="en-US"/>
        </w:rPr>
        <w:t xml:space="preserve"> </w:t>
      </w:r>
      <w:r w:rsidRPr="003E35E4">
        <w:rPr>
          <w:rFonts w:ascii="Times New Roman" w:hAnsi="Times New Roman"/>
          <w:szCs w:val="28"/>
          <w:lang w:val="en-US"/>
        </w:rPr>
        <w:t>s</w:t>
      </w:r>
      <w:r w:rsidR="0031740D" w:rsidRPr="003E35E4">
        <w:rPr>
          <w:rFonts w:ascii="Times New Roman" w:hAnsi="Times New Roman"/>
          <w:szCs w:val="28"/>
          <w:lang w:val="en-US"/>
        </w:rPr>
        <w:t xml:space="preserve">. </w:t>
      </w:r>
      <w:r w:rsidRPr="003E35E4">
        <w:rPr>
          <w:rFonts w:ascii="Times New Roman" w:hAnsi="Times New Roman"/>
          <w:szCs w:val="28"/>
          <w:lang w:val="en-US"/>
        </w:rPr>
        <w:t>məmulat</w:t>
      </w:r>
      <w:r w:rsidR="0031740D" w:rsidRPr="003E35E4">
        <w:rPr>
          <w:rFonts w:ascii="Times New Roman" w:hAnsi="Times New Roman"/>
          <w:szCs w:val="28"/>
          <w:lang w:val="en-US"/>
        </w:rPr>
        <w:t xml:space="preserve"> </w:t>
      </w:r>
      <w:r w:rsidRPr="003E35E4">
        <w:rPr>
          <w:rFonts w:ascii="Times New Roman" w:hAnsi="Times New Roman"/>
          <w:szCs w:val="28"/>
          <w:lang w:val="en-US"/>
        </w:rPr>
        <w:t>istehsal</w:t>
      </w:r>
      <w:r w:rsidR="0031740D" w:rsidRPr="003E35E4">
        <w:rPr>
          <w:rFonts w:ascii="Times New Roman" w:hAnsi="Times New Roman"/>
          <w:szCs w:val="28"/>
          <w:lang w:val="en-US"/>
        </w:rPr>
        <w:t xml:space="preserve"> </w:t>
      </w:r>
      <w:r w:rsidRPr="003E35E4">
        <w:rPr>
          <w:rFonts w:ascii="Times New Roman" w:hAnsi="Times New Roman"/>
          <w:szCs w:val="28"/>
          <w:lang w:val="en-US"/>
        </w:rPr>
        <w:t>edilir</w:t>
      </w:r>
      <w:r w:rsidR="0031740D" w:rsidRPr="003E35E4">
        <w:rPr>
          <w:rFonts w:ascii="Times New Roman" w:hAnsi="Times New Roman"/>
          <w:szCs w:val="28"/>
          <w:lang w:val="en-US"/>
        </w:rPr>
        <w:t>.</w:t>
      </w:r>
    </w:p>
    <w:p w:rsidR="0031740D" w:rsidRPr="003E35E4" w:rsidRDefault="00152E56" w:rsidP="00B360E8">
      <w:pPr>
        <w:spacing w:line="360" w:lineRule="auto"/>
        <w:ind w:firstLine="709"/>
        <w:jc w:val="both"/>
        <w:rPr>
          <w:rFonts w:ascii="Times New Roman" w:hAnsi="Times New Roman"/>
          <w:szCs w:val="28"/>
          <w:lang w:val="en-US"/>
        </w:rPr>
      </w:pPr>
      <w:r w:rsidRPr="003E35E4">
        <w:rPr>
          <w:rFonts w:ascii="Times New Roman" w:hAnsi="Times New Roman"/>
          <w:szCs w:val="28"/>
          <w:lang w:val="en-US"/>
        </w:rPr>
        <w:t>Sıni</w:t>
      </w:r>
      <w:r w:rsidR="00D42888" w:rsidRPr="003E35E4">
        <w:rPr>
          <w:rFonts w:ascii="Times New Roman" w:hAnsi="Times New Roman"/>
          <w:szCs w:val="28"/>
          <w:lang w:val="en-US"/>
        </w:rPr>
        <w:t xml:space="preserve"> </w:t>
      </w:r>
      <w:r w:rsidRPr="003E35E4">
        <w:rPr>
          <w:rFonts w:ascii="Times New Roman" w:hAnsi="Times New Roman"/>
          <w:szCs w:val="28"/>
          <w:lang w:val="en-US"/>
        </w:rPr>
        <w:t>ipək</w:t>
      </w:r>
      <w:r w:rsidR="00D42888" w:rsidRPr="003E35E4">
        <w:rPr>
          <w:rFonts w:ascii="Times New Roman" w:hAnsi="Times New Roman"/>
          <w:szCs w:val="28"/>
          <w:lang w:val="en-US"/>
        </w:rPr>
        <w:t xml:space="preserve"> </w:t>
      </w:r>
      <w:r w:rsidRPr="003E35E4">
        <w:rPr>
          <w:rFonts w:ascii="Times New Roman" w:hAnsi="Times New Roman"/>
          <w:szCs w:val="28"/>
          <w:lang w:val="en-US"/>
        </w:rPr>
        <w:t>istehsalı</w:t>
      </w:r>
      <w:r w:rsidR="00D42888" w:rsidRPr="003E35E4">
        <w:rPr>
          <w:rFonts w:ascii="Times New Roman" w:hAnsi="Times New Roman"/>
          <w:szCs w:val="28"/>
          <w:lang w:val="en-US"/>
        </w:rPr>
        <w:t xml:space="preserve"> 3 </w:t>
      </w:r>
      <w:r w:rsidRPr="003E35E4">
        <w:rPr>
          <w:rFonts w:ascii="Times New Roman" w:hAnsi="Times New Roman"/>
          <w:szCs w:val="28"/>
          <w:lang w:val="en-US"/>
        </w:rPr>
        <w:t>mərhələdən</w:t>
      </w:r>
      <w:r w:rsidR="00D42888" w:rsidRPr="003E35E4">
        <w:rPr>
          <w:rFonts w:ascii="Times New Roman" w:hAnsi="Times New Roman"/>
          <w:szCs w:val="28"/>
          <w:lang w:val="en-US"/>
        </w:rPr>
        <w:t xml:space="preserve"> </w:t>
      </w:r>
      <w:r w:rsidRPr="003E35E4">
        <w:rPr>
          <w:rFonts w:ascii="Times New Roman" w:hAnsi="Times New Roman"/>
          <w:szCs w:val="28"/>
          <w:lang w:val="en-US"/>
        </w:rPr>
        <w:t>keçir</w:t>
      </w:r>
      <w:r w:rsidR="00D42888" w:rsidRPr="003E35E4">
        <w:rPr>
          <w:rFonts w:ascii="Times New Roman" w:hAnsi="Times New Roman"/>
          <w:szCs w:val="28"/>
          <w:lang w:val="en-US"/>
        </w:rPr>
        <w:t>:</w:t>
      </w:r>
    </w:p>
    <w:p w:rsidR="00D42888" w:rsidRPr="003E35E4" w:rsidRDefault="00152E56" w:rsidP="00D42888">
      <w:pPr>
        <w:pStyle w:val="a5"/>
        <w:numPr>
          <w:ilvl w:val="0"/>
          <w:numId w:val="7"/>
        </w:numPr>
        <w:spacing w:line="360" w:lineRule="auto"/>
        <w:ind w:left="1134"/>
        <w:jc w:val="both"/>
        <w:rPr>
          <w:sz w:val="28"/>
          <w:szCs w:val="28"/>
        </w:rPr>
      </w:pPr>
      <w:r w:rsidRPr="003E35E4">
        <w:rPr>
          <w:sz w:val="28"/>
          <w:szCs w:val="28"/>
        </w:rPr>
        <w:t>ə</w:t>
      </w:r>
      <w:r w:rsidR="003E35E4" w:rsidRPr="003E35E4">
        <w:rPr>
          <w:sz w:val="28"/>
          <w:szCs w:val="28"/>
        </w:rPr>
        <w:t>y</w:t>
      </w:r>
      <w:r w:rsidRPr="003E35E4">
        <w:rPr>
          <w:sz w:val="28"/>
          <w:szCs w:val="28"/>
        </w:rPr>
        <w:t>irmə</w:t>
      </w:r>
      <w:r w:rsidR="00D42888" w:rsidRPr="003E35E4">
        <w:rPr>
          <w:sz w:val="28"/>
          <w:szCs w:val="28"/>
        </w:rPr>
        <w:t xml:space="preserve"> </w:t>
      </w:r>
      <w:r w:rsidRPr="003E35E4">
        <w:rPr>
          <w:sz w:val="28"/>
          <w:szCs w:val="28"/>
        </w:rPr>
        <w:t>məhlulunun</w:t>
      </w:r>
      <w:r w:rsidR="00D42888" w:rsidRPr="003E35E4">
        <w:rPr>
          <w:sz w:val="28"/>
          <w:szCs w:val="28"/>
        </w:rPr>
        <w:t xml:space="preserve"> </w:t>
      </w:r>
      <w:r w:rsidRPr="003E35E4">
        <w:rPr>
          <w:sz w:val="28"/>
          <w:szCs w:val="28"/>
        </w:rPr>
        <w:t>ha</w:t>
      </w:r>
      <w:r w:rsidR="003E35E4" w:rsidRPr="003E35E4">
        <w:rPr>
          <w:sz w:val="28"/>
          <w:szCs w:val="28"/>
        </w:rPr>
        <w:t>z</w:t>
      </w:r>
      <w:r w:rsidRPr="003E35E4">
        <w:rPr>
          <w:sz w:val="28"/>
          <w:szCs w:val="28"/>
        </w:rPr>
        <w:t>ırlanması</w:t>
      </w:r>
      <w:r w:rsidR="00D42888" w:rsidRPr="003E35E4">
        <w:rPr>
          <w:sz w:val="28"/>
          <w:szCs w:val="28"/>
        </w:rPr>
        <w:t>;</w:t>
      </w:r>
    </w:p>
    <w:p w:rsidR="00D42888" w:rsidRPr="003E35E4" w:rsidRDefault="00152E56" w:rsidP="00D42888">
      <w:pPr>
        <w:pStyle w:val="a5"/>
        <w:numPr>
          <w:ilvl w:val="0"/>
          <w:numId w:val="7"/>
        </w:numPr>
        <w:spacing w:line="360" w:lineRule="auto"/>
        <w:ind w:left="1134"/>
        <w:jc w:val="both"/>
        <w:rPr>
          <w:sz w:val="28"/>
          <w:szCs w:val="28"/>
        </w:rPr>
      </w:pPr>
      <w:r w:rsidRPr="003E35E4">
        <w:rPr>
          <w:sz w:val="28"/>
          <w:szCs w:val="28"/>
        </w:rPr>
        <w:t>sapın</w:t>
      </w:r>
      <w:r w:rsidR="00D42888" w:rsidRPr="003E35E4">
        <w:rPr>
          <w:sz w:val="28"/>
          <w:szCs w:val="28"/>
        </w:rPr>
        <w:t xml:space="preserve"> </w:t>
      </w:r>
      <w:r w:rsidRPr="003E35E4">
        <w:rPr>
          <w:sz w:val="28"/>
          <w:szCs w:val="28"/>
        </w:rPr>
        <w:t>ə</w:t>
      </w:r>
      <w:r w:rsidR="003E35E4" w:rsidRPr="003E35E4">
        <w:rPr>
          <w:sz w:val="28"/>
          <w:szCs w:val="28"/>
        </w:rPr>
        <w:t>y</w:t>
      </w:r>
      <w:r w:rsidRPr="003E35E4">
        <w:rPr>
          <w:sz w:val="28"/>
          <w:szCs w:val="28"/>
        </w:rPr>
        <w:t>irilməsi</w:t>
      </w:r>
      <w:r w:rsidR="00D42888" w:rsidRPr="003E35E4">
        <w:rPr>
          <w:sz w:val="28"/>
          <w:szCs w:val="28"/>
        </w:rPr>
        <w:t xml:space="preserve"> </w:t>
      </w:r>
      <w:r w:rsidR="003E35E4" w:rsidRPr="003E35E4">
        <w:rPr>
          <w:sz w:val="28"/>
          <w:szCs w:val="28"/>
        </w:rPr>
        <w:t>v</w:t>
      </w:r>
      <w:r w:rsidRPr="003E35E4">
        <w:rPr>
          <w:sz w:val="28"/>
          <w:szCs w:val="28"/>
        </w:rPr>
        <w:t>ə</w:t>
      </w:r>
      <w:r w:rsidR="00D42888" w:rsidRPr="003E35E4">
        <w:rPr>
          <w:sz w:val="28"/>
          <w:szCs w:val="28"/>
        </w:rPr>
        <w:t xml:space="preserve"> </w:t>
      </w:r>
      <w:r w:rsidRPr="003E35E4">
        <w:rPr>
          <w:sz w:val="28"/>
          <w:szCs w:val="28"/>
        </w:rPr>
        <w:t>forma</w:t>
      </w:r>
      <w:r w:rsidR="003E35E4" w:rsidRPr="003E35E4">
        <w:rPr>
          <w:sz w:val="28"/>
          <w:szCs w:val="28"/>
        </w:rPr>
        <w:t>y</w:t>
      </w:r>
      <w:r w:rsidRPr="003E35E4">
        <w:rPr>
          <w:sz w:val="28"/>
          <w:szCs w:val="28"/>
        </w:rPr>
        <w:t>a</w:t>
      </w:r>
      <w:r w:rsidR="00D42888" w:rsidRPr="003E35E4">
        <w:rPr>
          <w:sz w:val="28"/>
          <w:szCs w:val="28"/>
        </w:rPr>
        <w:t xml:space="preserve"> </w:t>
      </w:r>
      <w:r w:rsidRPr="003E35E4">
        <w:rPr>
          <w:sz w:val="28"/>
          <w:szCs w:val="28"/>
        </w:rPr>
        <w:t>salınması</w:t>
      </w:r>
      <w:r w:rsidR="00D42888" w:rsidRPr="003E35E4">
        <w:rPr>
          <w:sz w:val="28"/>
          <w:szCs w:val="28"/>
        </w:rPr>
        <w:t>;</w:t>
      </w:r>
    </w:p>
    <w:p w:rsidR="00D42888" w:rsidRPr="003E35E4" w:rsidRDefault="00152E56" w:rsidP="00D42888">
      <w:pPr>
        <w:pStyle w:val="a5"/>
        <w:numPr>
          <w:ilvl w:val="0"/>
          <w:numId w:val="7"/>
        </w:numPr>
        <w:spacing w:line="360" w:lineRule="auto"/>
        <w:ind w:left="1134"/>
        <w:jc w:val="both"/>
        <w:rPr>
          <w:sz w:val="28"/>
          <w:szCs w:val="28"/>
        </w:rPr>
      </w:pPr>
      <w:r w:rsidRPr="003E35E4">
        <w:rPr>
          <w:sz w:val="28"/>
          <w:szCs w:val="28"/>
        </w:rPr>
        <w:t>alınan</w:t>
      </w:r>
      <w:r w:rsidR="00D42888" w:rsidRPr="003E35E4">
        <w:rPr>
          <w:sz w:val="28"/>
          <w:szCs w:val="28"/>
        </w:rPr>
        <w:t xml:space="preserve"> </w:t>
      </w:r>
      <w:r w:rsidRPr="003E35E4">
        <w:rPr>
          <w:sz w:val="28"/>
          <w:szCs w:val="28"/>
        </w:rPr>
        <w:t>sapların</w:t>
      </w:r>
      <w:r w:rsidR="00D42888" w:rsidRPr="003E35E4">
        <w:rPr>
          <w:sz w:val="28"/>
          <w:szCs w:val="28"/>
        </w:rPr>
        <w:t xml:space="preserve"> </w:t>
      </w:r>
      <w:r w:rsidRPr="003E35E4">
        <w:rPr>
          <w:sz w:val="28"/>
          <w:szCs w:val="28"/>
        </w:rPr>
        <w:t>ara</w:t>
      </w:r>
      <w:r w:rsidR="003E35E4" w:rsidRPr="003E35E4">
        <w:rPr>
          <w:sz w:val="28"/>
          <w:szCs w:val="28"/>
        </w:rPr>
        <w:t>y</w:t>
      </w:r>
      <w:r w:rsidRPr="003E35E4">
        <w:rPr>
          <w:sz w:val="28"/>
          <w:szCs w:val="28"/>
        </w:rPr>
        <w:t>ışlandırılması</w:t>
      </w:r>
      <w:r w:rsidR="00D42888" w:rsidRPr="003E35E4">
        <w:rPr>
          <w:sz w:val="28"/>
          <w:szCs w:val="28"/>
        </w:rPr>
        <w:t xml:space="preserve"> (</w:t>
      </w:r>
      <w:r w:rsidRPr="003E35E4">
        <w:rPr>
          <w:sz w:val="28"/>
          <w:szCs w:val="28"/>
        </w:rPr>
        <w:t>bə</w:t>
      </w:r>
      <w:r w:rsidR="003E35E4" w:rsidRPr="003E35E4">
        <w:rPr>
          <w:sz w:val="28"/>
          <w:szCs w:val="28"/>
        </w:rPr>
        <w:t>z</w:t>
      </w:r>
      <w:r w:rsidRPr="003E35E4">
        <w:rPr>
          <w:sz w:val="28"/>
          <w:szCs w:val="28"/>
        </w:rPr>
        <w:t>ədilməsi</w:t>
      </w:r>
      <w:r w:rsidR="00D42888" w:rsidRPr="003E35E4">
        <w:rPr>
          <w:sz w:val="28"/>
          <w:szCs w:val="28"/>
        </w:rPr>
        <w:t xml:space="preserve">, </w:t>
      </w:r>
      <w:r w:rsidRPr="003E35E4">
        <w:rPr>
          <w:sz w:val="28"/>
          <w:szCs w:val="28"/>
        </w:rPr>
        <w:t>la</w:t>
      </w:r>
      <w:r w:rsidR="003E35E4" w:rsidRPr="003E35E4">
        <w:rPr>
          <w:sz w:val="28"/>
          <w:szCs w:val="28"/>
        </w:rPr>
        <w:t>z</w:t>
      </w:r>
      <w:r w:rsidRPr="003E35E4">
        <w:rPr>
          <w:sz w:val="28"/>
          <w:szCs w:val="28"/>
        </w:rPr>
        <w:t>ımi</w:t>
      </w:r>
      <w:r w:rsidR="00D42888" w:rsidRPr="003E35E4">
        <w:rPr>
          <w:sz w:val="28"/>
          <w:szCs w:val="28"/>
        </w:rPr>
        <w:t xml:space="preserve"> </w:t>
      </w:r>
      <w:r w:rsidRPr="003E35E4">
        <w:rPr>
          <w:sz w:val="28"/>
          <w:szCs w:val="28"/>
        </w:rPr>
        <w:t>ke</w:t>
      </w:r>
      <w:r w:rsidR="003E35E4" w:rsidRPr="003E35E4">
        <w:rPr>
          <w:sz w:val="28"/>
          <w:szCs w:val="28"/>
        </w:rPr>
        <w:t>y</w:t>
      </w:r>
      <w:r w:rsidRPr="003E35E4">
        <w:rPr>
          <w:sz w:val="28"/>
          <w:szCs w:val="28"/>
        </w:rPr>
        <w:t>fi</w:t>
      </w:r>
      <w:r w:rsidR="003E35E4" w:rsidRPr="003E35E4">
        <w:rPr>
          <w:sz w:val="28"/>
          <w:szCs w:val="28"/>
        </w:rPr>
        <w:t>yy</w:t>
      </w:r>
      <w:r w:rsidRPr="003E35E4">
        <w:rPr>
          <w:sz w:val="28"/>
          <w:szCs w:val="28"/>
        </w:rPr>
        <w:t>ətə</w:t>
      </w:r>
      <w:r w:rsidR="00D42888" w:rsidRPr="003E35E4">
        <w:rPr>
          <w:sz w:val="28"/>
          <w:szCs w:val="28"/>
        </w:rPr>
        <w:t xml:space="preserve"> </w:t>
      </w:r>
      <w:r w:rsidRPr="003E35E4">
        <w:rPr>
          <w:sz w:val="28"/>
          <w:szCs w:val="28"/>
        </w:rPr>
        <w:t>çatdırılması</w:t>
      </w:r>
      <w:r w:rsidR="00D42888" w:rsidRPr="003E35E4">
        <w:rPr>
          <w:sz w:val="28"/>
          <w:szCs w:val="28"/>
        </w:rPr>
        <w:t>)</w:t>
      </w:r>
      <w:r w:rsidR="0067209B">
        <w:rPr>
          <w:sz w:val="28"/>
          <w:szCs w:val="28"/>
          <w:lang w:val="az-Latn-AZ"/>
        </w:rPr>
        <w:t xml:space="preserve"> </w:t>
      </w:r>
      <w:r w:rsidR="0067209B" w:rsidRPr="0067209B">
        <w:rPr>
          <w:sz w:val="28"/>
          <w:szCs w:val="28"/>
          <w:lang w:val="az-Latn-AZ"/>
        </w:rPr>
        <w:sym w:font="Symbol" w:char="F05B"/>
      </w:r>
      <w:r w:rsidR="0067209B">
        <w:rPr>
          <w:sz w:val="28"/>
          <w:szCs w:val="28"/>
          <w:lang w:val="az-Latn-AZ"/>
        </w:rPr>
        <w:t>2, 13, 19</w:t>
      </w:r>
      <w:r w:rsidR="0067209B" w:rsidRPr="0067209B">
        <w:rPr>
          <w:sz w:val="28"/>
          <w:szCs w:val="28"/>
          <w:lang w:val="az-Latn-AZ"/>
        </w:rPr>
        <w:sym w:font="Symbol" w:char="F05D"/>
      </w:r>
      <w:r w:rsidR="00D42888" w:rsidRPr="0067209B">
        <w:rPr>
          <w:sz w:val="28"/>
          <w:szCs w:val="28"/>
        </w:rPr>
        <w:t>.</w:t>
      </w:r>
    </w:p>
    <w:p w:rsidR="00D4288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rPr>
        <w:lastRenderedPageBreak/>
        <w:t>Sellülo</w:t>
      </w:r>
      <w:r w:rsidR="003E35E4" w:rsidRPr="003E35E4">
        <w:rPr>
          <w:rFonts w:ascii="Times New Roman" w:hAnsi="Times New Roman"/>
          <w:szCs w:val="28"/>
        </w:rPr>
        <w:t>z</w:t>
      </w:r>
      <w:r w:rsidRPr="003E35E4">
        <w:rPr>
          <w:rFonts w:ascii="Times New Roman" w:hAnsi="Times New Roman"/>
          <w:szCs w:val="28"/>
        </w:rPr>
        <w:t>dan</w:t>
      </w:r>
      <w:r w:rsidR="00D42888" w:rsidRPr="003E35E4">
        <w:rPr>
          <w:rFonts w:ascii="Times New Roman" w:hAnsi="Times New Roman"/>
          <w:szCs w:val="28"/>
        </w:rPr>
        <w:t xml:space="preserve"> </w:t>
      </w:r>
      <w:r w:rsidRPr="003E35E4">
        <w:rPr>
          <w:rFonts w:ascii="Times New Roman" w:hAnsi="Times New Roman"/>
          <w:szCs w:val="28"/>
        </w:rPr>
        <w:t>alınan</w:t>
      </w:r>
      <w:r w:rsidR="00D42888" w:rsidRPr="003E35E4">
        <w:rPr>
          <w:rFonts w:ascii="Times New Roman" w:hAnsi="Times New Roman"/>
          <w:szCs w:val="28"/>
        </w:rPr>
        <w:t xml:space="preserve"> </w:t>
      </w:r>
      <w:r w:rsidRPr="003E35E4">
        <w:rPr>
          <w:rFonts w:ascii="Times New Roman" w:hAnsi="Times New Roman"/>
          <w:szCs w:val="28"/>
        </w:rPr>
        <w:t>süni</w:t>
      </w:r>
      <w:r w:rsidR="00D42888" w:rsidRPr="003E35E4">
        <w:rPr>
          <w:rFonts w:ascii="Times New Roman" w:hAnsi="Times New Roman"/>
          <w:szCs w:val="28"/>
        </w:rPr>
        <w:t xml:space="preserve"> </w:t>
      </w:r>
      <w:r w:rsidRPr="003E35E4">
        <w:rPr>
          <w:rFonts w:ascii="Times New Roman" w:hAnsi="Times New Roman"/>
          <w:szCs w:val="28"/>
        </w:rPr>
        <w:t>liflərin</w:t>
      </w:r>
      <w:r w:rsidR="00D42888" w:rsidRPr="003E35E4">
        <w:rPr>
          <w:rFonts w:ascii="Times New Roman" w:hAnsi="Times New Roman"/>
          <w:szCs w:val="28"/>
        </w:rPr>
        <w:t xml:space="preserve"> </w:t>
      </w:r>
      <w:r w:rsidRPr="003E35E4">
        <w:rPr>
          <w:rFonts w:ascii="Times New Roman" w:hAnsi="Times New Roman"/>
          <w:szCs w:val="28"/>
        </w:rPr>
        <w:t>istehsalı</w:t>
      </w:r>
      <w:r w:rsidR="00D42888" w:rsidRPr="003E35E4">
        <w:rPr>
          <w:rFonts w:ascii="Times New Roman" w:hAnsi="Times New Roman"/>
          <w:szCs w:val="28"/>
        </w:rPr>
        <w:t xml:space="preserve"> </w:t>
      </w:r>
      <w:r w:rsidRPr="003E35E4">
        <w:rPr>
          <w:rFonts w:ascii="Times New Roman" w:hAnsi="Times New Roman"/>
          <w:szCs w:val="28"/>
        </w:rPr>
        <w:t>üsullarının</w:t>
      </w:r>
      <w:r w:rsidR="00D42888" w:rsidRPr="003E35E4">
        <w:rPr>
          <w:rFonts w:ascii="Times New Roman" w:hAnsi="Times New Roman"/>
          <w:szCs w:val="28"/>
        </w:rPr>
        <w:t xml:space="preserve"> </w:t>
      </w:r>
      <w:r w:rsidRPr="003E35E4">
        <w:rPr>
          <w:rFonts w:ascii="Times New Roman" w:hAnsi="Times New Roman"/>
          <w:szCs w:val="28"/>
        </w:rPr>
        <w:t>hamısından</w:t>
      </w:r>
      <w:r w:rsidR="00D42888" w:rsidRPr="003E35E4">
        <w:rPr>
          <w:rFonts w:ascii="Times New Roman" w:hAnsi="Times New Roman"/>
          <w:szCs w:val="28"/>
        </w:rPr>
        <w:t xml:space="preserve"> </w:t>
      </w:r>
      <w:r w:rsidRPr="003E35E4">
        <w:rPr>
          <w:rFonts w:ascii="Times New Roman" w:hAnsi="Times New Roman"/>
          <w:szCs w:val="28"/>
        </w:rPr>
        <w:t>artıq</w:t>
      </w:r>
      <w:r w:rsidR="00D4288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isko</w:t>
      </w:r>
      <w:r w:rsidR="003E35E4" w:rsidRPr="003E35E4">
        <w:rPr>
          <w:rFonts w:ascii="Times New Roman" w:hAnsi="Times New Roman"/>
          <w:szCs w:val="28"/>
        </w:rPr>
        <w:t>z</w:t>
      </w:r>
      <w:r w:rsidR="00D42888" w:rsidRPr="003E35E4">
        <w:rPr>
          <w:rFonts w:ascii="Times New Roman" w:hAnsi="Times New Roman"/>
          <w:szCs w:val="28"/>
        </w:rPr>
        <w:t xml:space="preserve"> </w:t>
      </w:r>
      <w:r w:rsidRPr="003E35E4">
        <w:rPr>
          <w:rFonts w:ascii="Times New Roman" w:hAnsi="Times New Roman"/>
          <w:szCs w:val="28"/>
        </w:rPr>
        <w:t>üsulu</w:t>
      </w:r>
      <w:r w:rsidR="00D4288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ılmışdır</w:t>
      </w:r>
      <w:r w:rsidR="00D42888" w:rsidRPr="003E35E4">
        <w:rPr>
          <w:rFonts w:ascii="Times New Roman" w:hAnsi="Times New Roman"/>
          <w:szCs w:val="28"/>
        </w:rPr>
        <w:t xml:space="preserve">. </w:t>
      </w:r>
      <w:r w:rsidRPr="003E35E4">
        <w:rPr>
          <w:rFonts w:ascii="Times New Roman" w:hAnsi="Times New Roman"/>
          <w:szCs w:val="28"/>
          <w:lang w:val="en-US"/>
        </w:rPr>
        <w:t>Bu</w:t>
      </w:r>
      <w:r w:rsidR="00D42888" w:rsidRPr="003E35E4">
        <w:rPr>
          <w:rFonts w:ascii="Times New Roman" w:hAnsi="Times New Roman"/>
          <w:szCs w:val="28"/>
          <w:lang w:val="en-US"/>
        </w:rPr>
        <w:t xml:space="preserve"> </w:t>
      </w:r>
      <w:r w:rsidRPr="003E35E4">
        <w:rPr>
          <w:rFonts w:ascii="Times New Roman" w:hAnsi="Times New Roman"/>
          <w:szCs w:val="28"/>
          <w:lang w:val="en-US"/>
        </w:rPr>
        <w:t>cəhətcə</w:t>
      </w:r>
      <w:r w:rsidR="00D42888" w:rsidRPr="003E35E4">
        <w:rPr>
          <w:rFonts w:ascii="Times New Roman" w:hAnsi="Times New Roman"/>
          <w:szCs w:val="28"/>
          <w:lang w:val="en-US"/>
        </w:rPr>
        <w:t xml:space="preserve"> </w:t>
      </w:r>
      <w:r w:rsidRPr="003E35E4">
        <w:rPr>
          <w:rFonts w:ascii="Times New Roman" w:hAnsi="Times New Roman"/>
          <w:szCs w:val="28"/>
          <w:lang w:val="en-US"/>
        </w:rPr>
        <w:t>ikinci</w:t>
      </w:r>
      <w:r w:rsidR="00D4288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eri</w:t>
      </w:r>
      <w:r w:rsidR="00D42888" w:rsidRPr="003E35E4">
        <w:rPr>
          <w:rFonts w:ascii="Times New Roman" w:hAnsi="Times New Roman"/>
          <w:szCs w:val="28"/>
          <w:lang w:val="en-US"/>
        </w:rPr>
        <w:t xml:space="preserve"> </w:t>
      </w:r>
      <w:r w:rsidRPr="003E35E4">
        <w:rPr>
          <w:rFonts w:ascii="Times New Roman" w:hAnsi="Times New Roman"/>
          <w:szCs w:val="28"/>
          <w:lang w:val="en-US"/>
        </w:rPr>
        <w:t>misli</w:t>
      </w:r>
      <w:r w:rsidR="00D42888"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w:t>
      </w:r>
      <w:r w:rsidR="00D42888" w:rsidRPr="003E35E4">
        <w:rPr>
          <w:rFonts w:ascii="Times New Roman" w:hAnsi="Times New Roman"/>
          <w:szCs w:val="28"/>
          <w:lang w:val="en-US"/>
        </w:rPr>
        <w:t xml:space="preserve">, </w:t>
      </w:r>
      <w:r w:rsidRPr="003E35E4">
        <w:rPr>
          <w:rFonts w:ascii="Times New Roman" w:hAnsi="Times New Roman"/>
          <w:szCs w:val="28"/>
          <w:lang w:val="en-US"/>
        </w:rPr>
        <w:t>son</w:t>
      </w:r>
      <w:r w:rsidR="00D4288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eri</w:t>
      </w:r>
      <w:r w:rsidR="00D42888" w:rsidRPr="003E35E4">
        <w:rPr>
          <w:rFonts w:ascii="Times New Roman" w:hAnsi="Times New Roman"/>
          <w:szCs w:val="28"/>
          <w:lang w:val="en-US"/>
        </w:rPr>
        <w:t xml:space="preserve"> </w:t>
      </w:r>
      <w:r w:rsidRPr="003E35E4">
        <w:rPr>
          <w:rFonts w:ascii="Times New Roman" w:hAnsi="Times New Roman"/>
          <w:szCs w:val="28"/>
          <w:lang w:val="en-US"/>
        </w:rPr>
        <w:t>isə</w:t>
      </w:r>
      <w:r w:rsidR="00D42888" w:rsidRPr="003E35E4">
        <w:rPr>
          <w:rFonts w:ascii="Times New Roman" w:hAnsi="Times New Roman"/>
          <w:szCs w:val="28"/>
          <w:lang w:val="en-US"/>
        </w:rPr>
        <w:t xml:space="preserve"> </w:t>
      </w:r>
      <w:r w:rsidRPr="003E35E4">
        <w:rPr>
          <w:rFonts w:ascii="Times New Roman" w:hAnsi="Times New Roman"/>
          <w:szCs w:val="28"/>
          <w:lang w:val="en-US"/>
        </w:rPr>
        <w:t>asetat</w:t>
      </w:r>
      <w:r w:rsidR="00D42888" w:rsidRPr="003E35E4">
        <w:rPr>
          <w:rFonts w:ascii="Times New Roman" w:hAnsi="Times New Roman"/>
          <w:szCs w:val="28"/>
          <w:lang w:val="en-US"/>
        </w:rPr>
        <w:t xml:space="preserve"> </w:t>
      </w:r>
      <w:r w:rsidRPr="003E35E4">
        <w:rPr>
          <w:rFonts w:ascii="Times New Roman" w:hAnsi="Times New Roman"/>
          <w:szCs w:val="28"/>
          <w:lang w:val="en-US"/>
        </w:rPr>
        <w:t>üsulu</w:t>
      </w:r>
      <w:r w:rsidR="00D42888" w:rsidRPr="003E35E4">
        <w:rPr>
          <w:rFonts w:ascii="Times New Roman" w:hAnsi="Times New Roman"/>
          <w:szCs w:val="28"/>
          <w:lang w:val="en-US"/>
        </w:rPr>
        <w:t xml:space="preserve"> </w:t>
      </w:r>
      <w:r w:rsidRPr="003E35E4">
        <w:rPr>
          <w:rFonts w:ascii="Times New Roman" w:hAnsi="Times New Roman"/>
          <w:szCs w:val="28"/>
          <w:lang w:val="en-US"/>
        </w:rPr>
        <w:t>tutur</w:t>
      </w:r>
      <w:r w:rsidR="00D42888" w:rsidRPr="003E35E4">
        <w:rPr>
          <w:rFonts w:ascii="Times New Roman" w:hAnsi="Times New Roman"/>
          <w:szCs w:val="28"/>
          <w:lang w:val="en-US"/>
        </w:rPr>
        <w:t>.</w:t>
      </w:r>
    </w:p>
    <w:p w:rsidR="003E35E4" w:rsidRDefault="003E35E4"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isko</w:t>
      </w:r>
      <w:r w:rsidRPr="003E35E4">
        <w:rPr>
          <w:rFonts w:ascii="Times New Roman" w:hAnsi="Times New Roman"/>
          <w:szCs w:val="28"/>
          <w:lang w:val="en-US"/>
        </w:rPr>
        <w:t>z</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ipə</w:t>
      </w:r>
      <w:r w:rsidRPr="003E35E4">
        <w:rPr>
          <w:rFonts w:ascii="Times New Roman" w:hAnsi="Times New Roman"/>
          <w:szCs w:val="28"/>
          <w:lang w:val="en-US"/>
        </w:rPr>
        <w:t>y</w:t>
      </w:r>
      <w:r w:rsidR="00152E56" w:rsidRPr="003E35E4">
        <w:rPr>
          <w:rFonts w:ascii="Times New Roman" w:hAnsi="Times New Roman"/>
          <w:szCs w:val="28"/>
          <w:lang w:val="en-US"/>
        </w:rPr>
        <w:t>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aşağıda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göstərilən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qa</w:t>
      </w:r>
      <w:r w:rsidRPr="003E35E4">
        <w:rPr>
          <w:rFonts w:ascii="Times New Roman" w:hAnsi="Times New Roman"/>
          <w:szCs w:val="28"/>
          <w:lang w:val="en-US"/>
        </w:rPr>
        <w:t>y</w:t>
      </w:r>
      <w:r w:rsidR="00152E56" w:rsidRPr="003E35E4">
        <w:rPr>
          <w:rFonts w:ascii="Times New Roman" w:hAnsi="Times New Roman"/>
          <w:szCs w:val="28"/>
          <w:lang w:val="en-US"/>
        </w:rPr>
        <w:t>da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ilə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Sellülo</w:t>
      </w:r>
      <w:r w:rsidRPr="003E35E4">
        <w:rPr>
          <w:rFonts w:ascii="Times New Roman" w:hAnsi="Times New Roman"/>
          <w:szCs w:val="28"/>
          <w:lang w:val="en-US"/>
        </w:rPr>
        <w:t>z</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fabrikə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preslənmiş</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təbəqələr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şəklində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daxil</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Bunları</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rahatla</w:t>
      </w:r>
      <w:r w:rsidRPr="003E35E4">
        <w:rPr>
          <w:rFonts w:ascii="Times New Roman" w:hAnsi="Times New Roman"/>
          <w:szCs w:val="28"/>
          <w:lang w:val="en-US"/>
        </w:rPr>
        <w:t>y</w:t>
      </w:r>
      <w:r w:rsidR="00152E56" w:rsidRPr="003E35E4">
        <w:rPr>
          <w:rFonts w:ascii="Times New Roman" w:hAnsi="Times New Roman"/>
          <w:szCs w:val="28"/>
          <w:lang w:val="en-US"/>
        </w:rPr>
        <w:t>ıb</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müə</w:t>
      </w:r>
      <w:r w:rsidRPr="003E35E4">
        <w:rPr>
          <w:rFonts w:ascii="Times New Roman" w:hAnsi="Times New Roman"/>
          <w:szCs w:val="28"/>
          <w:lang w:val="en-US"/>
        </w:rPr>
        <w:t>yy</w:t>
      </w:r>
      <w:r w:rsidR="00152E56" w:rsidRPr="003E35E4">
        <w:rPr>
          <w:rFonts w:ascii="Times New Roman" w:hAnsi="Times New Roman"/>
          <w:szCs w:val="28"/>
          <w:lang w:val="en-US"/>
        </w:rPr>
        <w:t>ən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nəmlik</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dərəcəsinə</w:t>
      </w:r>
      <w:r w:rsidR="00D42888" w:rsidRPr="003E35E4">
        <w:rPr>
          <w:rFonts w:ascii="Times New Roman" w:hAnsi="Times New Roman"/>
          <w:szCs w:val="28"/>
          <w:lang w:val="en-US"/>
        </w:rPr>
        <w:t xml:space="preserve"> (6-8%) </w:t>
      </w:r>
      <w:r w:rsidR="00152E56" w:rsidRPr="003E35E4">
        <w:rPr>
          <w:rFonts w:ascii="Times New Roman" w:hAnsi="Times New Roman"/>
          <w:szCs w:val="28"/>
          <w:lang w:val="en-US"/>
        </w:rPr>
        <w:t>qədər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qurutduqdan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sonra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tünd</w:t>
      </w:r>
      <w:r w:rsidR="00D42888"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w:t>
      </w:r>
      <w:r w:rsidRPr="003E35E4">
        <w:rPr>
          <w:rFonts w:ascii="Times New Roman" w:hAnsi="Times New Roman"/>
          <w:szCs w:val="28"/>
          <w:lang w:val="en-US"/>
        </w:rPr>
        <w:t>y</w:t>
      </w:r>
      <w:r w:rsidR="00152E56" w:rsidRPr="003E35E4">
        <w:rPr>
          <w:rFonts w:ascii="Times New Roman" w:hAnsi="Times New Roman"/>
          <w:szCs w:val="28"/>
          <w:lang w:val="en-US"/>
        </w:rPr>
        <w:t>ici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natrium</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qələ</w:t>
      </w:r>
      <w:r w:rsidRPr="003E35E4">
        <w:rPr>
          <w:rFonts w:ascii="Times New Roman" w:hAnsi="Times New Roman"/>
          <w:szCs w:val="28"/>
          <w:lang w:val="en-US"/>
        </w:rPr>
        <w:t>v</w:t>
      </w:r>
      <w:r w:rsidR="00152E56" w:rsidRPr="003E35E4">
        <w:rPr>
          <w:rFonts w:ascii="Times New Roman" w:hAnsi="Times New Roman"/>
          <w:szCs w:val="28"/>
          <w:lang w:val="en-US"/>
        </w:rPr>
        <w:t>isi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məhlulunda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merseri</w:t>
      </w:r>
      <w:r w:rsidRPr="003E35E4">
        <w:rPr>
          <w:rFonts w:ascii="Times New Roman" w:hAnsi="Times New Roman"/>
          <w:szCs w:val="28"/>
          <w:lang w:val="en-US"/>
        </w:rPr>
        <w:t>z</w:t>
      </w:r>
      <w:r w:rsidR="00152E56" w:rsidRPr="003E35E4">
        <w:rPr>
          <w:rFonts w:ascii="Times New Roman" w:hAnsi="Times New Roman"/>
          <w:szCs w:val="28"/>
          <w:lang w:val="en-US"/>
        </w:rPr>
        <w:t>asi</w:t>
      </w:r>
      <w:r w:rsidRPr="003E35E4">
        <w:rPr>
          <w:rFonts w:ascii="Times New Roman" w:hAnsi="Times New Roman"/>
          <w:szCs w:val="28"/>
          <w:lang w:val="en-US"/>
        </w:rPr>
        <w:t>y</w:t>
      </w:r>
      <w:r w:rsidR="00152E56" w:rsidRPr="003E35E4">
        <w:rPr>
          <w:rFonts w:ascii="Times New Roman" w:hAnsi="Times New Roman"/>
          <w:szCs w:val="28"/>
          <w:lang w:val="en-US"/>
        </w:rPr>
        <w:t>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de</w:t>
      </w:r>
      <w:r w:rsidRPr="003E35E4">
        <w:rPr>
          <w:rFonts w:ascii="Times New Roman" w:hAnsi="Times New Roman"/>
          <w:szCs w:val="28"/>
          <w:lang w:val="en-US"/>
        </w:rPr>
        <w:t>y</w:t>
      </w:r>
      <w:r w:rsidR="00152E56" w:rsidRPr="003E35E4">
        <w:rPr>
          <w:rFonts w:ascii="Times New Roman" w:hAnsi="Times New Roman"/>
          <w:szCs w:val="28"/>
          <w:lang w:val="en-US"/>
        </w:rPr>
        <w:t>ilən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əməli</w:t>
      </w:r>
      <w:r w:rsidRPr="003E35E4">
        <w:rPr>
          <w:rFonts w:ascii="Times New Roman" w:hAnsi="Times New Roman"/>
          <w:szCs w:val="28"/>
          <w:lang w:val="en-US"/>
        </w:rPr>
        <w:t>yy</w:t>
      </w:r>
      <w:r w:rsidR="00152E56" w:rsidRPr="003E35E4">
        <w:rPr>
          <w:rFonts w:ascii="Times New Roman" w:hAnsi="Times New Roman"/>
          <w:szCs w:val="28"/>
          <w:lang w:val="en-US"/>
        </w:rPr>
        <w:t>atdan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keçirib</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sıxır</w:t>
      </w:r>
      <w:r w:rsidR="00D4288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neçə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saat</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müə</w:t>
      </w:r>
      <w:r w:rsidRPr="003E35E4">
        <w:rPr>
          <w:rFonts w:ascii="Times New Roman" w:hAnsi="Times New Roman"/>
          <w:szCs w:val="28"/>
          <w:lang w:val="en-US"/>
        </w:rPr>
        <w:t>yy</w:t>
      </w:r>
      <w:r w:rsidR="00152E56" w:rsidRPr="003E35E4">
        <w:rPr>
          <w:rFonts w:ascii="Times New Roman" w:hAnsi="Times New Roman"/>
          <w:szCs w:val="28"/>
          <w:lang w:val="en-US"/>
        </w:rPr>
        <w:t>ən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hərarətdə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saxla</w:t>
      </w:r>
      <w:r w:rsidRPr="003E35E4">
        <w:rPr>
          <w:rFonts w:ascii="Times New Roman" w:hAnsi="Times New Roman"/>
          <w:szCs w:val="28"/>
          <w:lang w:val="en-US"/>
        </w:rPr>
        <w:t>y</w:t>
      </w:r>
      <w:r w:rsidR="00152E56" w:rsidRPr="003E35E4">
        <w:rPr>
          <w:rFonts w:ascii="Times New Roman" w:hAnsi="Times New Roman"/>
          <w:szCs w:val="28"/>
          <w:lang w:val="en-US"/>
        </w:rPr>
        <w:t>ırlar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Sonra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merseri</w:t>
      </w:r>
      <w:r w:rsidRPr="003E35E4">
        <w:rPr>
          <w:rFonts w:ascii="Times New Roman" w:hAnsi="Times New Roman"/>
          <w:szCs w:val="28"/>
          <w:lang w:val="en-US"/>
        </w:rPr>
        <w:t>z</w:t>
      </w:r>
      <w:r w:rsidR="00152E56" w:rsidRPr="003E35E4">
        <w:rPr>
          <w:rFonts w:ascii="Times New Roman" w:hAnsi="Times New Roman"/>
          <w:szCs w:val="28"/>
          <w:lang w:val="en-US"/>
        </w:rPr>
        <w:t>asi</w:t>
      </w:r>
      <w:r w:rsidRPr="003E35E4">
        <w:rPr>
          <w:rFonts w:ascii="Times New Roman" w:hAnsi="Times New Roman"/>
          <w:szCs w:val="28"/>
          <w:lang w:val="en-US"/>
        </w:rPr>
        <w:t>y</w:t>
      </w:r>
      <w:r w:rsidR="00152E56" w:rsidRPr="003E35E4">
        <w:rPr>
          <w:rFonts w:ascii="Times New Roman" w:hAnsi="Times New Roman"/>
          <w:szCs w:val="28"/>
          <w:lang w:val="en-US"/>
        </w:rPr>
        <w:t>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edilmiş</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sellülo</w:t>
      </w:r>
      <w:r w:rsidRPr="003E35E4">
        <w:rPr>
          <w:rFonts w:ascii="Times New Roman" w:hAnsi="Times New Roman"/>
          <w:szCs w:val="28"/>
          <w:lang w:val="en-US"/>
        </w:rPr>
        <w:t>z</w:t>
      </w:r>
      <w:r w:rsidR="00152E56" w:rsidRPr="003E35E4">
        <w:rPr>
          <w:rFonts w:ascii="Times New Roman" w:hAnsi="Times New Roman"/>
          <w:szCs w:val="28"/>
          <w:lang w:val="en-US"/>
        </w:rPr>
        <w:t>u</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kükürdlü</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karbon</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içərisinə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salıb</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qələ</w:t>
      </w:r>
      <w:r w:rsidRPr="003E35E4">
        <w:rPr>
          <w:rFonts w:ascii="Times New Roman" w:hAnsi="Times New Roman"/>
          <w:szCs w:val="28"/>
          <w:lang w:val="en-US"/>
        </w:rPr>
        <w:t>v</w:t>
      </w:r>
      <w:r w:rsidR="00152E56" w:rsidRPr="003E35E4">
        <w:rPr>
          <w:rFonts w:ascii="Times New Roman" w:hAnsi="Times New Roman"/>
          <w:szCs w:val="28"/>
          <w:lang w:val="en-US"/>
        </w:rPr>
        <w:t>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xassəli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sellülo</w:t>
      </w:r>
      <w:r w:rsidRPr="003E35E4">
        <w:rPr>
          <w:rFonts w:ascii="Times New Roman" w:hAnsi="Times New Roman"/>
          <w:szCs w:val="28"/>
          <w:lang w:val="en-US"/>
        </w:rPr>
        <w:t>z</w:t>
      </w:r>
      <w:r w:rsidR="00152E56" w:rsidRPr="003E35E4">
        <w:rPr>
          <w:rFonts w:ascii="Times New Roman" w:hAnsi="Times New Roman"/>
          <w:szCs w:val="28"/>
          <w:lang w:val="en-US"/>
        </w:rPr>
        <w:t>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çe</w:t>
      </w:r>
      <w:r w:rsidRPr="003E35E4">
        <w:rPr>
          <w:rFonts w:ascii="Times New Roman" w:hAnsi="Times New Roman"/>
          <w:szCs w:val="28"/>
          <w:lang w:val="en-US"/>
        </w:rPr>
        <w:t>v</w:t>
      </w:r>
      <w:r w:rsidR="00152E56" w:rsidRPr="003E35E4">
        <w:rPr>
          <w:rFonts w:ascii="Times New Roman" w:hAnsi="Times New Roman"/>
          <w:szCs w:val="28"/>
          <w:lang w:val="en-US"/>
        </w:rPr>
        <w:t>irirlər</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Qələ</w:t>
      </w:r>
      <w:r w:rsidRPr="003E35E4">
        <w:rPr>
          <w:rFonts w:ascii="Times New Roman" w:hAnsi="Times New Roman"/>
          <w:szCs w:val="28"/>
          <w:lang w:val="en-US"/>
        </w:rPr>
        <w:t>v</w:t>
      </w:r>
      <w:r w:rsidR="00152E56" w:rsidRPr="003E35E4">
        <w:rPr>
          <w:rFonts w:ascii="Times New Roman" w:hAnsi="Times New Roman"/>
          <w:szCs w:val="28"/>
          <w:lang w:val="en-US"/>
        </w:rPr>
        <w:t>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xassəli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sellülo</w:t>
      </w:r>
      <w:r w:rsidRPr="003E35E4">
        <w:rPr>
          <w:rFonts w:ascii="Times New Roman" w:hAnsi="Times New Roman"/>
          <w:szCs w:val="28"/>
          <w:lang w:val="en-US"/>
        </w:rPr>
        <w:t>z</w:t>
      </w:r>
      <w:r w:rsidR="00152E56" w:rsidRPr="003E35E4">
        <w:rPr>
          <w:rFonts w:ascii="Times New Roman" w:hAnsi="Times New Roman"/>
          <w:szCs w:val="28"/>
          <w:lang w:val="en-US"/>
        </w:rPr>
        <w:t>u</w:t>
      </w:r>
      <w:r w:rsidR="00D42888"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əif</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qələ</w:t>
      </w:r>
      <w:r w:rsidRPr="003E35E4">
        <w:rPr>
          <w:rFonts w:ascii="Times New Roman" w:hAnsi="Times New Roman"/>
          <w:szCs w:val="28"/>
          <w:lang w:val="en-US"/>
        </w:rPr>
        <w:t>v</w:t>
      </w:r>
      <w:r w:rsidR="00152E56" w:rsidRPr="003E35E4">
        <w:rPr>
          <w:rFonts w:ascii="Times New Roman" w:hAnsi="Times New Roman"/>
          <w:szCs w:val="28"/>
          <w:lang w:val="en-US"/>
        </w:rPr>
        <w:t>i</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məhlulda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əridib</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ma</w:t>
      </w:r>
      <w:r w:rsidRPr="003E35E4">
        <w:rPr>
          <w:rFonts w:ascii="Times New Roman" w:hAnsi="Times New Roman"/>
          <w:szCs w:val="28"/>
          <w:lang w:val="en-US"/>
        </w:rPr>
        <w:t>y</w:t>
      </w:r>
      <w:r w:rsidR="00152E56" w:rsidRPr="003E35E4">
        <w:rPr>
          <w:rFonts w:ascii="Times New Roman" w:hAnsi="Times New Roman"/>
          <w:szCs w:val="28"/>
          <w:lang w:val="en-US"/>
        </w:rPr>
        <w:t>e</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halına</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salır</w:t>
      </w:r>
      <w:r w:rsidR="00D42888"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D42888" w:rsidRPr="003E35E4">
        <w:rPr>
          <w:rFonts w:ascii="Times New Roman" w:hAnsi="Times New Roman"/>
          <w:szCs w:val="28"/>
          <w:lang w:val="en-US"/>
        </w:rPr>
        <w:t xml:space="preserve"> </w:t>
      </w:r>
      <w:r w:rsidR="00152E56" w:rsidRPr="003E35E4">
        <w:rPr>
          <w:rFonts w:ascii="Times New Roman" w:hAnsi="Times New Roman"/>
          <w:szCs w:val="28"/>
          <w:lang w:val="en-US"/>
        </w:rPr>
        <w:t>sü</w:t>
      </w:r>
      <w:r w:rsidRPr="003E35E4">
        <w:rPr>
          <w:rFonts w:ascii="Times New Roman" w:hAnsi="Times New Roman"/>
          <w:szCs w:val="28"/>
          <w:lang w:val="en-US"/>
        </w:rPr>
        <w:t>z</w:t>
      </w:r>
      <w:r w:rsidR="00152E56" w:rsidRPr="003E35E4">
        <w:rPr>
          <w:rFonts w:ascii="Times New Roman" w:hAnsi="Times New Roman"/>
          <w:szCs w:val="28"/>
          <w:lang w:val="en-US"/>
        </w:rPr>
        <w:t>ürlər</w:t>
      </w:r>
      <w:r w:rsidR="00D42888" w:rsidRPr="003E35E4">
        <w:rPr>
          <w:rFonts w:ascii="Times New Roman" w:hAnsi="Times New Roman"/>
          <w:szCs w:val="28"/>
          <w:lang w:val="en-US"/>
        </w:rPr>
        <w:t xml:space="preserve">. </w:t>
      </w:r>
    </w:p>
    <w:p w:rsidR="00D4288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Beləliklə</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F27447" w:rsidRPr="003E35E4">
        <w:rPr>
          <w:rFonts w:ascii="Times New Roman" w:hAnsi="Times New Roman"/>
          <w:szCs w:val="28"/>
          <w:lang w:val="en-US"/>
        </w:rPr>
        <w:t xml:space="preserve"> </w:t>
      </w:r>
      <w:r w:rsidRPr="003E35E4">
        <w:rPr>
          <w:rFonts w:ascii="Times New Roman" w:hAnsi="Times New Roman"/>
          <w:szCs w:val="28"/>
          <w:lang w:val="en-US"/>
        </w:rPr>
        <w:t>məhlulu</w:t>
      </w:r>
      <w:r w:rsidR="00F27447" w:rsidRPr="003E35E4">
        <w:rPr>
          <w:rFonts w:ascii="Times New Roman" w:hAnsi="Times New Roman"/>
          <w:szCs w:val="28"/>
          <w:lang w:val="en-US"/>
        </w:rPr>
        <w:t xml:space="preserve"> </w:t>
      </w:r>
      <w:r w:rsidRPr="003E35E4">
        <w:rPr>
          <w:rFonts w:ascii="Times New Roman" w:hAnsi="Times New Roman"/>
          <w:szCs w:val="28"/>
          <w:lang w:val="en-US"/>
        </w:rPr>
        <w:t>əldə</w:t>
      </w:r>
      <w:r w:rsidR="00F27447" w:rsidRPr="003E35E4">
        <w:rPr>
          <w:rFonts w:ascii="Times New Roman" w:hAnsi="Times New Roman"/>
          <w:szCs w:val="28"/>
          <w:lang w:val="en-US"/>
        </w:rPr>
        <w:t xml:space="preserve"> </w:t>
      </w:r>
      <w:r w:rsidRPr="003E35E4">
        <w:rPr>
          <w:rFonts w:ascii="Times New Roman" w:hAnsi="Times New Roman"/>
          <w:szCs w:val="28"/>
          <w:lang w:val="en-US"/>
        </w:rPr>
        <w:t>edilir</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27447" w:rsidRPr="003E35E4">
        <w:rPr>
          <w:rFonts w:ascii="Times New Roman" w:hAnsi="Times New Roman"/>
          <w:szCs w:val="28"/>
          <w:lang w:val="en-US"/>
        </w:rPr>
        <w:t xml:space="preserve"> </w:t>
      </w:r>
      <w:r w:rsidRPr="003E35E4">
        <w:rPr>
          <w:rFonts w:ascii="Times New Roman" w:hAnsi="Times New Roman"/>
          <w:szCs w:val="28"/>
          <w:lang w:val="en-US"/>
        </w:rPr>
        <w:t>borularla</w:t>
      </w:r>
      <w:r w:rsidR="00F27447" w:rsidRPr="003E35E4">
        <w:rPr>
          <w:rFonts w:ascii="Times New Roman" w:hAnsi="Times New Roman"/>
          <w:szCs w:val="28"/>
          <w:lang w:val="en-US"/>
        </w:rPr>
        <w:t xml:space="preserve"> </w:t>
      </w:r>
      <w:r w:rsidRPr="003E35E4">
        <w:rPr>
          <w:rFonts w:ascii="Times New Roman" w:hAnsi="Times New Roman"/>
          <w:szCs w:val="28"/>
          <w:lang w:val="en-US"/>
        </w:rPr>
        <w:t>xüsusi</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F27447" w:rsidRPr="003E35E4">
        <w:rPr>
          <w:rFonts w:ascii="Times New Roman" w:hAnsi="Times New Roman"/>
          <w:szCs w:val="28"/>
          <w:lang w:val="en-US"/>
        </w:rPr>
        <w:t xml:space="preserve"> </w:t>
      </w:r>
      <w:r w:rsidRPr="003E35E4">
        <w:rPr>
          <w:rFonts w:ascii="Times New Roman" w:hAnsi="Times New Roman"/>
          <w:szCs w:val="28"/>
          <w:lang w:val="en-US"/>
        </w:rPr>
        <w:t>maşınlarına</w:t>
      </w:r>
      <w:r w:rsidR="00F27447" w:rsidRPr="003E35E4">
        <w:rPr>
          <w:rFonts w:ascii="Times New Roman" w:hAnsi="Times New Roman"/>
          <w:szCs w:val="28"/>
          <w:lang w:val="en-US"/>
        </w:rPr>
        <w:t xml:space="preserve"> </w:t>
      </w:r>
      <w:r w:rsidRPr="003E35E4">
        <w:rPr>
          <w:rFonts w:ascii="Times New Roman" w:hAnsi="Times New Roman"/>
          <w:szCs w:val="28"/>
          <w:lang w:val="en-US"/>
        </w:rPr>
        <w:t>keçirilir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5</w:t>
      </w:r>
      <w:r w:rsidR="0067209B">
        <w:rPr>
          <w:rFonts w:ascii="Times New Roman" w:hAnsi="Times New Roman"/>
          <w:szCs w:val="28"/>
          <w:lang w:val="az-Latn-AZ"/>
        </w:rPr>
        <w:sym w:font="Symbol" w:char="F05D"/>
      </w:r>
      <w:r w:rsidR="00F27447" w:rsidRPr="003E35E4">
        <w:rPr>
          <w:rFonts w:ascii="Times New Roman" w:hAnsi="Times New Roman"/>
          <w:szCs w:val="28"/>
          <w:lang w:val="en-US"/>
        </w:rPr>
        <w:t>.</w:t>
      </w:r>
    </w:p>
    <w:p w:rsidR="003E35E4" w:rsidRDefault="003E35E4"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isko</w:t>
      </w:r>
      <w:r w:rsidRPr="003E35E4">
        <w:rPr>
          <w:rFonts w:ascii="Times New Roman" w:hAnsi="Times New Roman"/>
          <w:szCs w:val="28"/>
          <w:lang w:val="en-US"/>
        </w:rPr>
        <w:t>z</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məhlulu</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ağ</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z</w:t>
      </w:r>
      <w:r w:rsidR="00152E56" w:rsidRPr="003E35E4">
        <w:rPr>
          <w:rFonts w:ascii="Times New Roman" w:hAnsi="Times New Roman"/>
          <w:szCs w:val="28"/>
          <w:lang w:val="en-US"/>
        </w:rPr>
        <w:t>ıldan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qa</w:t>
      </w:r>
      <w:r w:rsidRPr="003E35E4">
        <w:rPr>
          <w:rFonts w:ascii="Times New Roman" w:hAnsi="Times New Roman"/>
          <w:szCs w:val="28"/>
          <w:lang w:val="en-US"/>
        </w:rPr>
        <w:t>y</w:t>
      </w:r>
      <w:r w:rsidR="00152E56" w:rsidRPr="003E35E4">
        <w:rPr>
          <w:rFonts w:ascii="Times New Roman" w:hAnsi="Times New Roman"/>
          <w:szCs w:val="28"/>
          <w:lang w:val="en-US"/>
        </w:rPr>
        <w:t>ırılmış</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patronların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xırda</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gö</w:t>
      </w:r>
      <w:r w:rsidRPr="003E35E4">
        <w:rPr>
          <w:rFonts w:ascii="Times New Roman" w:hAnsi="Times New Roman"/>
          <w:szCs w:val="28"/>
          <w:lang w:val="en-US"/>
        </w:rPr>
        <w:t>z</w:t>
      </w:r>
      <w:r w:rsidR="00152E56" w:rsidRPr="003E35E4">
        <w:rPr>
          <w:rFonts w:ascii="Times New Roman" w:hAnsi="Times New Roman"/>
          <w:szCs w:val="28"/>
          <w:lang w:val="en-US"/>
        </w:rPr>
        <w:t>lərindən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keçirilərək</w:t>
      </w:r>
      <w:r w:rsidR="00F27447" w:rsidRPr="003E35E4">
        <w:rPr>
          <w:rFonts w:ascii="Times New Roman" w:hAnsi="Times New Roman"/>
          <w:szCs w:val="28"/>
          <w:lang w:val="en-US"/>
        </w:rPr>
        <w:t xml:space="preserve"> </w:t>
      </w:r>
      <w:r w:rsidRPr="003E35E4">
        <w:rPr>
          <w:rFonts w:ascii="Times New Roman" w:hAnsi="Times New Roman"/>
          <w:szCs w:val="28"/>
          <w:lang w:val="en-US"/>
        </w:rPr>
        <w:t>z</w:t>
      </w:r>
      <w:r w:rsidR="00152E56" w:rsidRPr="003E35E4">
        <w:rPr>
          <w:rFonts w:ascii="Times New Roman" w:hAnsi="Times New Roman"/>
          <w:szCs w:val="28"/>
          <w:lang w:val="en-US"/>
        </w:rPr>
        <w:t>əif</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kükürd</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turşusu</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məhlulu</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içərisinə</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tökülür</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Fil</w:t>
      </w:r>
      <w:r w:rsidRPr="003E35E4">
        <w:rPr>
          <w:rFonts w:ascii="Times New Roman" w:hAnsi="Times New Roman"/>
          <w:szCs w:val="28"/>
          <w:lang w:val="en-US"/>
        </w:rPr>
        <w:t>y</w:t>
      </w:r>
      <w:r w:rsidR="00152E56" w:rsidRPr="003E35E4">
        <w:rPr>
          <w:rFonts w:ascii="Times New Roman" w:hAnsi="Times New Roman"/>
          <w:szCs w:val="28"/>
          <w:lang w:val="en-US"/>
        </w:rPr>
        <w:t>er</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iridium</w:t>
      </w:r>
      <w:r w:rsidR="00F27447"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27447"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qı</w:t>
      </w:r>
      <w:r w:rsidRPr="003E35E4">
        <w:rPr>
          <w:rFonts w:ascii="Times New Roman" w:hAnsi="Times New Roman"/>
          <w:szCs w:val="28"/>
          <w:lang w:val="en-US"/>
        </w:rPr>
        <w:t>z</w:t>
      </w:r>
      <w:r w:rsidR="00152E56" w:rsidRPr="003E35E4">
        <w:rPr>
          <w:rFonts w:ascii="Times New Roman" w:hAnsi="Times New Roman"/>
          <w:szCs w:val="28"/>
          <w:lang w:val="en-US"/>
        </w:rPr>
        <w:t>ıl</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ərintisindən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qa</w:t>
      </w:r>
      <w:r w:rsidRPr="003E35E4">
        <w:rPr>
          <w:rFonts w:ascii="Times New Roman" w:hAnsi="Times New Roman"/>
          <w:szCs w:val="28"/>
          <w:lang w:val="en-US"/>
        </w:rPr>
        <w:t>y</w:t>
      </w:r>
      <w:r w:rsidR="00152E56" w:rsidRPr="003E35E4">
        <w:rPr>
          <w:rFonts w:ascii="Times New Roman" w:hAnsi="Times New Roman"/>
          <w:szCs w:val="28"/>
          <w:lang w:val="en-US"/>
        </w:rPr>
        <w:t>ırılır</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Fil</w:t>
      </w:r>
      <w:r w:rsidRPr="003E35E4">
        <w:rPr>
          <w:rFonts w:ascii="Times New Roman" w:hAnsi="Times New Roman"/>
          <w:szCs w:val="28"/>
          <w:lang w:val="en-US"/>
        </w:rPr>
        <w:t>y</w:t>
      </w:r>
      <w:r w:rsidR="00152E56" w:rsidRPr="003E35E4">
        <w:rPr>
          <w:rFonts w:ascii="Times New Roman" w:hAnsi="Times New Roman"/>
          <w:szCs w:val="28"/>
          <w:lang w:val="en-US"/>
        </w:rPr>
        <w:t>erdəki</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gö</w:t>
      </w:r>
      <w:r w:rsidRPr="003E35E4">
        <w:rPr>
          <w:rFonts w:ascii="Times New Roman" w:hAnsi="Times New Roman"/>
          <w:szCs w:val="28"/>
          <w:lang w:val="en-US"/>
        </w:rPr>
        <w:t>z</w:t>
      </w:r>
      <w:r w:rsidR="00152E56" w:rsidRPr="003E35E4">
        <w:rPr>
          <w:rFonts w:ascii="Times New Roman" w:hAnsi="Times New Roman"/>
          <w:szCs w:val="28"/>
          <w:lang w:val="en-US"/>
        </w:rPr>
        <w:t>lərin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sa</w:t>
      </w:r>
      <w:r w:rsidRPr="003E35E4">
        <w:rPr>
          <w:rFonts w:ascii="Times New Roman" w:hAnsi="Times New Roman"/>
          <w:szCs w:val="28"/>
          <w:lang w:val="en-US"/>
        </w:rPr>
        <w:t>y</w:t>
      </w:r>
      <w:r w:rsidR="00152E56" w:rsidRPr="003E35E4">
        <w:rPr>
          <w:rFonts w:ascii="Times New Roman" w:hAnsi="Times New Roman"/>
          <w:szCs w:val="28"/>
          <w:lang w:val="en-US"/>
        </w:rPr>
        <w:t>ı</w:t>
      </w:r>
      <w:r w:rsidR="00F27447" w:rsidRPr="003E35E4">
        <w:rPr>
          <w:rFonts w:ascii="Times New Roman" w:hAnsi="Times New Roman"/>
          <w:szCs w:val="28"/>
          <w:lang w:val="en-US"/>
        </w:rPr>
        <w:t xml:space="preserve"> 24, 50, 100 </w:t>
      </w:r>
      <w:r w:rsidRPr="003E35E4">
        <w:rPr>
          <w:rFonts w:ascii="Times New Roman" w:hAnsi="Times New Roman"/>
          <w:szCs w:val="28"/>
          <w:lang w:val="en-US"/>
        </w:rPr>
        <w:t>v</w:t>
      </w:r>
      <w:r w:rsidR="00152E56" w:rsidRPr="003E35E4">
        <w:rPr>
          <w:rFonts w:ascii="Times New Roman" w:hAnsi="Times New Roman"/>
          <w:szCs w:val="28"/>
          <w:lang w:val="en-US"/>
        </w:rPr>
        <w:t>ə</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daha</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çox</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ola</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bilər</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Gö</w:t>
      </w:r>
      <w:r w:rsidRPr="003E35E4">
        <w:rPr>
          <w:rFonts w:ascii="Times New Roman" w:hAnsi="Times New Roman"/>
          <w:szCs w:val="28"/>
          <w:lang w:val="en-US"/>
        </w:rPr>
        <w:t>z</w:t>
      </w:r>
      <w:r w:rsidR="00152E56" w:rsidRPr="003E35E4">
        <w:rPr>
          <w:rFonts w:ascii="Times New Roman" w:hAnsi="Times New Roman"/>
          <w:szCs w:val="28"/>
          <w:lang w:val="en-US"/>
        </w:rPr>
        <w:t>lərin</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diametri</w:t>
      </w:r>
      <w:r w:rsidR="00F27447" w:rsidRPr="003E35E4">
        <w:rPr>
          <w:rFonts w:ascii="Times New Roman" w:hAnsi="Times New Roman"/>
          <w:szCs w:val="28"/>
          <w:lang w:val="en-US"/>
        </w:rPr>
        <w:t xml:space="preserve"> 0,05-</w:t>
      </w:r>
      <w:r w:rsidR="00152E56" w:rsidRPr="003E35E4">
        <w:rPr>
          <w:rFonts w:ascii="Times New Roman" w:hAnsi="Times New Roman"/>
          <w:szCs w:val="28"/>
          <w:lang w:val="en-US"/>
        </w:rPr>
        <w:t>dən</w:t>
      </w:r>
      <w:r w:rsidR="00F27447" w:rsidRPr="003E35E4">
        <w:rPr>
          <w:rFonts w:ascii="Times New Roman" w:hAnsi="Times New Roman"/>
          <w:szCs w:val="28"/>
          <w:lang w:val="en-US"/>
        </w:rPr>
        <w:t xml:space="preserve"> 0,10 </w:t>
      </w:r>
      <w:r w:rsidR="00152E56" w:rsidRPr="003E35E4">
        <w:rPr>
          <w:rFonts w:ascii="Times New Roman" w:hAnsi="Times New Roman"/>
          <w:szCs w:val="28"/>
          <w:lang w:val="en-US"/>
        </w:rPr>
        <w:t>mm</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qədər</w:t>
      </w:r>
      <w:r w:rsidR="00F27447"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F27447" w:rsidRPr="003E35E4">
        <w:rPr>
          <w:rFonts w:ascii="Times New Roman" w:hAnsi="Times New Roman"/>
          <w:szCs w:val="28"/>
          <w:lang w:val="en-US"/>
        </w:rPr>
        <w:t xml:space="preserve">. </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Kükürd</w:t>
      </w:r>
      <w:r w:rsidR="00F27447" w:rsidRPr="003E35E4">
        <w:rPr>
          <w:rFonts w:ascii="Times New Roman" w:hAnsi="Times New Roman"/>
          <w:szCs w:val="28"/>
          <w:lang w:val="en-US"/>
        </w:rPr>
        <w:t xml:space="preserve"> </w:t>
      </w:r>
      <w:r w:rsidRPr="003E35E4">
        <w:rPr>
          <w:rFonts w:ascii="Times New Roman" w:hAnsi="Times New Roman"/>
          <w:szCs w:val="28"/>
          <w:lang w:val="en-US"/>
        </w:rPr>
        <w:t>turşusu</w:t>
      </w:r>
      <w:r w:rsidR="00F27447" w:rsidRPr="003E35E4">
        <w:rPr>
          <w:rFonts w:ascii="Times New Roman" w:hAnsi="Times New Roman"/>
          <w:szCs w:val="28"/>
          <w:lang w:val="en-US"/>
        </w:rPr>
        <w:t xml:space="preserve"> </w:t>
      </w:r>
      <w:r w:rsidRPr="003E35E4">
        <w:rPr>
          <w:rFonts w:ascii="Times New Roman" w:hAnsi="Times New Roman"/>
          <w:szCs w:val="28"/>
          <w:lang w:val="en-US"/>
        </w:rPr>
        <w:t>məhlulunda</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F27447" w:rsidRPr="003E35E4">
        <w:rPr>
          <w:rFonts w:ascii="Times New Roman" w:hAnsi="Times New Roman"/>
          <w:szCs w:val="28"/>
          <w:lang w:val="en-US"/>
        </w:rPr>
        <w:t xml:space="preserve"> </w:t>
      </w:r>
      <w:r w:rsidRPr="003E35E4">
        <w:rPr>
          <w:rFonts w:ascii="Times New Roman" w:hAnsi="Times New Roman"/>
          <w:szCs w:val="28"/>
          <w:lang w:val="en-US"/>
        </w:rPr>
        <w:t>məhlulunun</w:t>
      </w:r>
      <w:r w:rsidR="00F27447" w:rsidRPr="003E35E4">
        <w:rPr>
          <w:rFonts w:ascii="Times New Roman" w:hAnsi="Times New Roman"/>
          <w:szCs w:val="28"/>
          <w:lang w:val="en-US"/>
        </w:rPr>
        <w:t xml:space="preserve"> </w:t>
      </w:r>
      <w:r w:rsidRPr="003E35E4">
        <w:rPr>
          <w:rFonts w:ascii="Times New Roman" w:hAnsi="Times New Roman"/>
          <w:szCs w:val="28"/>
          <w:lang w:val="en-US"/>
        </w:rPr>
        <w:t>şırnaqları</w:t>
      </w:r>
      <w:r w:rsidR="00F2744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F27447" w:rsidRPr="003E35E4">
        <w:rPr>
          <w:rFonts w:ascii="Times New Roman" w:hAnsi="Times New Roman"/>
          <w:szCs w:val="28"/>
          <w:lang w:val="en-US"/>
        </w:rPr>
        <w:t xml:space="preserve"> </w:t>
      </w:r>
      <w:r w:rsidRPr="003E35E4">
        <w:rPr>
          <w:rFonts w:ascii="Times New Roman" w:hAnsi="Times New Roman"/>
          <w:szCs w:val="28"/>
          <w:lang w:val="en-US"/>
        </w:rPr>
        <w:t>elementar</w:t>
      </w:r>
      <w:r w:rsidR="00F27447" w:rsidRPr="003E35E4">
        <w:rPr>
          <w:rFonts w:ascii="Times New Roman" w:hAnsi="Times New Roman"/>
          <w:szCs w:val="28"/>
          <w:lang w:val="en-US"/>
        </w:rPr>
        <w:t xml:space="preserve"> </w:t>
      </w:r>
      <w:r w:rsidRPr="003E35E4">
        <w:rPr>
          <w:rFonts w:ascii="Times New Roman" w:hAnsi="Times New Roman"/>
          <w:szCs w:val="28"/>
          <w:lang w:val="en-US"/>
        </w:rPr>
        <w:t>sap</w:t>
      </w:r>
      <w:r w:rsidR="00F27447" w:rsidRPr="003E35E4">
        <w:rPr>
          <w:rFonts w:ascii="Times New Roman" w:hAnsi="Times New Roman"/>
          <w:szCs w:val="28"/>
          <w:lang w:val="en-US"/>
        </w:rPr>
        <w:t xml:space="preserve"> </w:t>
      </w:r>
      <w:r w:rsidRPr="003E35E4">
        <w:rPr>
          <w:rFonts w:ascii="Times New Roman" w:hAnsi="Times New Roman"/>
          <w:szCs w:val="28"/>
          <w:lang w:val="en-US"/>
        </w:rPr>
        <w:t>şəklində</w:t>
      </w:r>
      <w:r w:rsidR="00F27447" w:rsidRPr="003E35E4">
        <w:rPr>
          <w:rFonts w:ascii="Times New Roman" w:hAnsi="Times New Roman"/>
          <w:szCs w:val="28"/>
          <w:lang w:val="en-US"/>
        </w:rPr>
        <w:t xml:space="preserve"> </w:t>
      </w:r>
      <w:r w:rsidRPr="003E35E4">
        <w:rPr>
          <w:rFonts w:ascii="Times New Roman" w:hAnsi="Times New Roman"/>
          <w:szCs w:val="28"/>
          <w:lang w:val="en-US"/>
        </w:rPr>
        <w:t>dibə</w:t>
      </w:r>
      <w:r w:rsidR="00F27447" w:rsidRPr="003E35E4">
        <w:rPr>
          <w:rFonts w:ascii="Times New Roman" w:hAnsi="Times New Roman"/>
          <w:szCs w:val="28"/>
          <w:lang w:val="en-US"/>
        </w:rPr>
        <w:t xml:space="preserve"> </w:t>
      </w:r>
      <w:r w:rsidRPr="003E35E4">
        <w:rPr>
          <w:rFonts w:ascii="Times New Roman" w:hAnsi="Times New Roman"/>
          <w:szCs w:val="28"/>
          <w:lang w:val="en-US"/>
        </w:rPr>
        <w:t>çökür</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27447" w:rsidRPr="003E35E4">
        <w:rPr>
          <w:rFonts w:ascii="Times New Roman" w:hAnsi="Times New Roman"/>
          <w:szCs w:val="28"/>
          <w:lang w:val="en-US"/>
        </w:rPr>
        <w:t xml:space="preserve"> </w:t>
      </w:r>
      <w:r w:rsidRPr="003E35E4">
        <w:rPr>
          <w:rFonts w:ascii="Times New Roman" w:hAnsi="Times New Roman"/>
          <w:szCs w:val="28"/>
          <w:lang w:val="en-US"/>
        </w:rPr>
        <w:t>birləşərək</w:t>
      </w:r>
      <w:r w:rsidR="00F27447" w:rsidRPr="003E35E4">
        <w:rPr>
          <w:rFonts w:ascii="Times New Roman" w:hAnsi="Times New Roman"/>
          <w:szCs w:val="28"/>
          <w:lang w:val="en-US"/>
        </w:rPr>
        <w:t xml:space="preserve"> </w:t>
      </w:r>
      <w:r w:rsidRPr="003E35E4">
        <w:rPr>
          <w:rFonts w:ascii="Times New Roman" w:hAnsi="Times New Roman"/>
          <w:szCs w:val="28"/>
          <w:lang w:val="en-US"/>
        </w:rPr>
        <w:t>ümumi</w:t>
      </w:r>
      <w:r w:rsidR="00F27447" w:rsidRPr="003E35E4">
        <w:rPr>
          <w:rFonts w:ascii="Times New Roman" w:hAnsi="Times New Roman"/>
          <w:szCs w:val="28"/>
          <w:lang w:val="en-US"/>
        </w:rPr>
        <w:t xml:space="preserve"> </w:t>
      </w:r>
      <w:r w:rsidRPr="003E35E4">
        <w:rPr>
          <w:rFonts w:ascii="Times New Roman" w:hAnsi="Times New Roman"/>
          <w:szCs w:val="28"/>
          <w:lang w:val="en-US"/>
        </w:rPr>
        <w:t>sap</w:t>
      </w:r>
      <w:r w:rsidR="00F27447" w:rsidRPr="003E35E4">
        <w:rPr>
          <w:rFonts w:ascii="Times New Roman" w:hAnsi="Times New Roman"/>
          <w:szCs w:val="28"/>
          <w:lang w:val="en-US"/>
        </w:rPr>
        <w:t xml:space="preserve"> </w:t>
      </w:r>
      <w:r w:rsidRPr="003E35E4">
        <w:rPr>
          <w:rFonts w:ascii="Times New Roman" w:hAnsi="Times New Roman"/>
          <w:szCs w:val="28"/>
          <w:lang w:val="en-US"/>
        </w:rPr>
        <w:t>şəklinə</w:t>
      </w:r>
      <w:r w:rsidR="00F27447" w:rsidRPr="003E35E4">
        <w:rPr>
          <w:rFonts w:ascii="Times New Roman" w:hAnsi="Times New Roman"/>
          <w:szCs w:val="28"/>
          <w:lang w:val="en-US"/>
        </w:rPr>
        <w:t xml:space="preserve"> </w:t>
      </w:r>
      <w:r w:rsidRPr="003E35E4">
        <w:rPr>
          <w:rFonts w:ascii="Times New Roman" w:hAnsi="Times New Roman"/>
          <w:szCs w:val="28"/>
          <w:lang w:val="en-US"/>
        </w:rPr>
        <w:t>düşür</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F27447"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F27447" w:rsidRPr="003E35E4">
        <w:rPr>
          <w:rFonts w:ascii="Times New Roman" w:hAnsi="Times New Roman"/>
          <w:szCs w:val="28"/>
          <w:lang w:val="en-US"/>
        </w:rPr>
        <w:t xml:space="preserve"> </w:t>
      </w:r>
      <w:r w:rsidRPr="003E35E4">
        <w:rPr>
          <w:rFonts w:ascii="Times New Roman" w:hAnsi="Times New Roman"/>
          <w:szCs w:val="28"/>
          <w:lang w:val="en-US"/>
        </w:rPr>
        <w:t>makaralı</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F27447" w:rsidRPr="003E35E4">
        <w:rPr>
          <w:rFonts w:ascii="Times New Roman" w:hAnsi="Times New Roman"/>
          <w:szCs w:val="28"/>
          <w:lang w:val="en-US"/>
        </w:rPr>
        <w:t xml:space="preserve"> </w:t>
      </w:r>
      <w:r w:rsidRPr="003E35E4">
        <w:rPr>
          <w:rFonts w:ascii="Times New Roman" w:hAnsi="Times New Roman"/>
          <w:szCs w:val="28"/>
          <w:lang w:val="en-US"/>
        </w:rPr>
        <w:t>sentrifuqalı</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w:t>
      </w:r>
      <w:r w:rsidR="00F27447" w:rsidRPr="003E35E4">
        <w:rPr>
          <w:rFonts w:ascii="Times New Roman" w:hAnsi="Times New Roman"/>
          <w:szCs w:val="28"/>
          <w:lang w:val="en-US"/>
        </w:rPr>
        <w:t xml:space="preserve"> </w:t>
      </w:r>
      <w:r w:rsidRPr="003E35E4">
        <w:rPr>
          <w:rFonts w:ascii="Times New Roman" w:hAnsi="Times New Roman"/>
          <w:szCs w:val="28"/>
          <w:lang w:val="en-US"/>
        </w:rPr>
        <w:t>maşınlarda</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F27447" w:rsidRPr="003E35E4">
        <w:rPr>
          <w:rFonts w:ascii="Times New Roman" w:hAnsi="Times New Roman"/>
          <w:szCs w:val="28"/>
          <w:lang w:val="en-US"/>
        </w:rPr>
        <w:t xml:space="preserve">. </w:t>
      </w:r>
      <w:r w:rsidRPr="003E35E4">
        <w:rPr>
          <w:rFonts w:ascii="Times New Roman" w:hAnsi="Times New Roman"/>
          <w:szCs w:val="28"/>
          <w:lang w:val="en-US"/>
        </w:rPr>
        <w:t>Makaralı</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w:t>
      </w:r>
      <w:r w:rsidR="00F27447" w:rsidRPr="003E35E4">
        <w:rPr>
          <w:rFonts w:ascii="Times New Roman" w:hAnsi="Times New Roman"/>
          <w:szCs w:val="28"/>
          <w:lang w:val="en-US"/>
        </w:rPr>
        <w:t xml:space="preserve"> </w:t>
      </w:r>
      <w:r w:rsidRPr="003E35E4">
        <w:rPr>
          <w:rFonts w:ascii="Times New Roman" w:hAnsi="Times New Roman"/>
          <w:szCs w:val="28"/>
          <w:lang w:val="en-US"/>
        </w:rPr>
        <w:t>maşınlarda</w:t>
      </w:r>
      <w:r w:rsidR="00F27447" w:rsidRPr="003E35E4">
        <w:rPr>
          <w:rFonts w:ascii="Times New Roman" w:hAnsi="Times New Roman"/>
          <w:szCs w:val="28"/>
          <w:lang w:val="en-US"/>
        </w:rPr>
        <w:t xml:space="preserve"> </w:t>
      </w:r>
      <w:r w:rsidRPr="003E35E4">
        <w:rPr>
          <w:rFonts w:ascii="Times New Roman" w:hAnsi="Times New Roman"/>
          <w:szCs w:val="28"/>
          <w:lang w:val="en-US"/>
        </w:rPr>
        <w:t>saplar</w:t>
      </w:r>
      <w:r w:rsidR="00F27447" w:rsidRPr="003E35E4">
        <w:rPr>
          <w:rFonts w:ascii="Times New Roman" w:hAnsi="Times New Roman"/>
          <w:szCs w:val="28"/>
          <w:lang w:val="en-US"/>
        </w:rPr>
        <w:t xml:space="preserve"> </w:t>
      </w:r>
      <w:r w:rsidRPr="003E35E4">
        <w:rPr>
          <w:rFonts w:ascii="Times New Roman" w:hAnsi="Times New Roman"/>
          <w:szCs w:val="28"/>
          <w:lang w:val="en-US"/>
        </w:rPr>
        <w:t>bükdərilmir</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27447" w:rsidRPr="003E35E4">
        <w:rPr>
          <w:rFonts w:ascii="Times New Roman" w:hAnsi="Times New Roman"/>
          <w:szCs w:val="28"/>
          <w:lang w:val="en-US"/>
        </w:rPr>
        <w:t xml:space="preserve"> </w:t>
      </w:r>
      <w:r w:rsidRPr="003E35E4">
        <w:rPr>
          <w:rFonts w:ascii="Times New Roman" w:hAnsi="Times New Roman"/>
          <w:szCs w:val="28"/>
          <w:lang w:val="en-US"/>
        </w:rPr>
        <w:t>əgər</w:t>
      </w:r>
      <w:r w:rsidR="00F27447"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w:t>
      </w:r>
      <w:r w:rsidR="00F27447" w:rsidRPr="003E35E4">
        <w:rPr>
          <w:rFonts w:ascii="Times New Roman" w:hAnsi="Times New Roman"/>
          <w:szCs w:val="28"/>
          <w:lang w:val="en-US"/>
        </w:rPr>
        <w:t xml:space="preserve"> </w:t>
      </w:r>
      <w:r w:rsidRPr="003E35E4">
        <w:rPr>
          <w:rFonts w:ascii="Times New Roman" w:hAnsi="Times New Roman"/>
          <w:szCs w:val="28"/>
          <w:lang w:val="en-US"/>
        </w:rPr>
        <w:t>gələrsə</w:t>
      </w:r>
      <w:r w:rsidR="00F27447" w:rsidRPr="003E35E4">
        <w:rPr>
          <w:rFonts w:ascii="Times New Roman" w:hAnsi="Times New Roman"/>
          <w:szCs w:val="28"/>
          <w:lang w:val="en-US"/>
        </w:rPr>
        <w:t xml:space="preserve">, </w:t>
      </w:r>
      <w:r w:rsidRPr="003E35E4">
        <w:rPr>
          <w:rFonts w:ascii="Times New Roman" w:hAnsi="Times New Roman"/>
          <w:szCs w:val="28"/>
          <w:lang w:val="en-US"/>
        </w:rPr>
        <w:t>sonra</w:t>
      </w:r>
      <w:r w:rsidR="00F2744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rıca</w:t>
      </w:r>
      <w:r w:rsidR="00F27447" w:rsidRPr="003E35E4">
        <w:rPr>
          <w:rFonts w:ascii="Times New Roman" w:hAnsi="Times New Roman"/>
          <w:szCs w:val="28"/>
          <w:lang w:val="en-US"/>
        </w:rPr>
        <w:t xml:space="preserve"> </w:t>
      </w:r>
      <w:r w:rsidRPr="003E35E4">
        <w:rPr>
          <w:rFonts w:ascii="Times New Roman" w:hAnsi="Times New Roman"/>
          <w:szCs w:val="28"/>
          <w:lang w:val="en-US"/>
        </w:rPr>
        <w:t>bükdərilir</w:t>
      </w:r>
      <w:r w:rsidR="00F27447" w:rsidRPr="003E35E4">
        <w:rPr>
          <w:rFonts w:ascii="Times New Roman" w:hAnsi="Times New Roman"/>
          <w:szCs w:val="28"/>
          <w:lang w:val="en-US"/>
        </w:rPr>
        <w:t xml:space="preserve">. </w:t>
      </w:r>
    </w:p>
    <w:p w:rsidR="00F27447"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Sentrifuqalı</w:t>
      </w:r>
      <w:r w:rsidR="00F2744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w:t>
      </w:r>
      <w:r w:rsidR="00F27447" w:rsidRPr="003E35E4">
        <w:rPr>
          <w:rFonts w:ascii="Times New Roman" w:hAnsi="Times New Roman"/>
          <w:szCs w:val="28"/>
          <w:lang w:val="en-US"/>
        </w:rPr>
        <w:t xml:space="preserve"> </w:t>
      </w:r>
      <w:r w:rsidRPr="003E35E4">
        <w:rPr>
          <w:rFonts w:ascii="Times New Roman" w:hAnsi="Times New Roman"/>
          <w:szCs w:val="28"/>
          <w:lang w:val="en-US"/>
        </w:rPr>
        <w:t>maşınlarda</w:t>
      </w:r>
      <w:r w:rsidR="00F27447" w:rsidRPr="003E35E4">
        <w:rPr>
          <w:rFonts w:ascii="Times New Roman" w:hAnsi="Times New Roman"/>
          <w:szCs w:val="28"/>
          <w:lang w:val="en-US"/>
        </w:rPr>
        <w:t xml:space="preserve"> </w:t>
      </w:r>
      <w:r w:rsidRPr="003E35E4">
        <w:rPr>
          <w:rFonts w:ascii="Times New Roman" w:hAnsi="Times New Roman"/>
          <w:szCs w:val="28"/>
          <w:lang w:val="en-US"/>
        </w:rPr>
        <w:t>saplar</w:t>
      </w:r>
      <w:r w:rsidR="00F27447" w:rsidRPr="003E35E4">
        <w:rPr>
          <w:rFonts w:ascii="Times New Roman" w:hAnsi="Times New Roman"/>
          <w:szCs w:val="28"/>
          <w:lang w:val="en-US"/>
        </w:rPr>
        <w:t xml:space="preserve"> </w:t>
      </w:r>
      <w:r w:rsidRPr="003E35E4">
        <w:rPr>
          <w:rFonts w:ascii="Times New Roman" w:hAnsi="Times New Roman"/>
          <w:szCs w:val="28"/>
          <w:lang w:val="en-US"/>
        </w:rPr>
        <w:t>sentrifuqanın</w:t>
      </w:r>
      <w:r w:rsidR="00F27447"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v</w:t>
      </w:r>
      <w:r w:rsidRPr="003E35E4">
        <w:rPr>
          <w:rFonts w:ascii="Times New Roman" w:hAnsi="Times New Roman"/>
          <w:szCs w:val="28"/>
          <w:lang w:val="en-US"/>
        </w:rPr>
        <w:t>arlarına</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ığıldıqca</w:t>
      </w:r>
      <w:r w:rsidR="00F27447" w:rsidRPr="003E35E4">
        <w:rPr>
          <w:rFonts w:ascii="Times New Roman" w:hAnsi="Times New Roman"/>
          <w:szCs w:val="28"/>
          <w:lang w:val="en-US"/>
        </w:rPr>
        <w:t xml:space="preserve"> </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ni</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amanda</w:t>
      </w:r>
      <w:r w:rsidR="00F27447" w:rsidRPr="003E35E4">
        <w:rPr>
          <w:rFonts w:ascii="Times New Roman" w:hAnsi="Times New Roman"/>
          <w:szCs w:val="28"/>
          <w:lang w:val="en-US"/>
        </w:rPr>
        <w:t xml:space="preserve"> </w:t>
      </w:r>
      <w:r w:rsidRPr="003E35E4">
        <w:rPr>
          <w:rFonts w:ascii="Times New Roman" w:hAnsi="Times New Roman"/>
          <w:szCs w:val="28"/>
          <w:lang w:val="en-US"/>
        </w:rPr>
        <w:t>bükdərilir</w:t>
      </w:r>
      <w:r w:rsidR="00F27447" w:rsidRPr="003E35E4">
        <w:rPr>
          <w:rFonts w:ascii="Times New Roman" w:hAnsi="Times New Roman"/>
          <w:szCs w:val="28"/>
          <w:lang w:val="en-US"/>
        </w:rPr>
        <w:t xml:space="preserve"> </w:t>
      </w:r>
      <w:r w:rsidRPr="003E35E4">
        <w:rPr>
          <w:rFonts w:ascii="Times New Roman" w:hAnsi="Times New Roman"/>
          <w:szCs w:val="28"/>
          <w:lang w:val="en-US"/>
        </w:rPr>
        <w:t>də</w:t>
      </w:r>
      <w:r w:rsidR="00F27447"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i</w:t>
      </w:r>
      <w:r w:rsidR="00F27447" w:rsidRPr="003E35E4">
        <w:rPr>
          <w:rFonts w:ascii="Times New Roman" w:hAnsi="Times New Roman"/>
          <w:szCs w:val="28"/>
          <w:lang w:val="en-US"/>
        </w:rPr>
        <w:t xml:space="preserve"> </w:t>
      </w:r>
      <w:r w:rsidRPr="003E35E4">
        <w:rPr>
          <w:rFonts w:ascii="Times New Roman" w:hAnsi="Times New Roman"/>
          <w:szCs w:val="28"/>
          <w:lang w:val="en-US"/>
        </w:rPr>
        <w:t>hallarda</w:t>
      </w:r>
      <w:r w:rsidR="00F27447" w:rsidRPr="003E35E4">
        <w:rPr>
          <w:rFonts w:ascii="Times New Roman" w:hAnsi="Times New Roman"/>
          <w:szCs w:val="28"/>
          <w:lang w:val="en-US"/>
        </w:rPr>
        <w:t xml:space="preserve"> </w:t>
      </w:r>
      <w:r w:rsidRPr="003E35E4">
        <w:rPr>
          <w:rFonts w:ascii="Times New Roman" w:hAnsi="Times New Roman"/>
          <w:szCs w:val="28"/>
          <w:lang w:val="en-US"/>
        </w:rPr>
        <w:t>saplar</w:t>
      </w:r>
      <w:r w:rsidR="00F27447" w:rsidRPr="003E35E4">
        <w:rPr>
          <w:rFonts w:ascii="Times New Roman" w:hAnsi="Times New Roman"/>
          <w:szCs w:val="28"/>
          <w:lang w:val="en-US"/>
        </w:rPr>
        <w:t xml:space="preserve"> </w:t>
      </w:r>
      <w:r w:rsidRPr="003E35E4">
        <w:rPr>
          <w:rFonts w:ascii="Times New Roman" w:hAnsi="Times New Roman"/>
          <w:szCs w:val="28"/>
          <w:lang w:val="en-US"/>
        </w:rPr>
        <w:t>ilk</w:t>
      </w:r>
      <w:r w:rsidR="00F27447" w:rsidRPr="003E35E4">
        <w:rPr>
          <w:rFonts w:ascii="Times New Roman" w:hAnsi="Times New Roman"/>
          <w:szCs w:val="28"/>
          <w:lang w:val="en-US"/>
        </w:rPr>
        <w:t xml:space="preserve"> </w:t>
      </w: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ışlamadan</w:t>
      </w:r>
      <w:r w:rsidR="00F27447" w:rsidRPr="003E35E4">
        <w:rPr>
          <w:rFonts w:ascii="Times New Roman" w:hAnsi="Times New Roman"/>
          <w:szCs w:val="28"/>
          <w:lang w:val="en-US"/>
        </w:rPr>
        <w:t xml:space="preserve"> </w:t>
      </w:r>
      <w:r w:rsidRPr="003E35E4">
        <w:rPr>
          <w:rFonts w:ascii="Times New Roman" w:hAnsi="Times New Roman"/>
          <w:szCs w:val="28"/>
          <w:lang w:val="en-US"/>
        </w:rPr>
        <w:t>sonra</w:t>
      </w:r>
      <w:r w:rsidR="00F27447" w:rsidRPr="003E35E4">
        <w:rPr>
          <w:rFonts w:ascii="Times New Roman" w:hAnsi="Times New Roman"/>
          <w:szCs w:val="28"/>
          <w:lang w:val="en-US"/>
        </w:rPr>
        <w:t xml:space="preserve"> </w:t>
      </w:r>
      <w:r w:rsidRPr="003E35E4">
        <w:rPr>
          <w:rFonts w:ascii="Times New Roman" w:hAnsi="Times New Roman"/>
          <w:szCs w:val="28"/>
          <w:lang w:val="en-US"/>
        </w:rPr>
        <w:t>bükdərilir</w:t>
      </w:r>
      <w:r w:rsidR="00F27447" w:rsidRPr="003E35E4">
        <w:rPr>
          <w:rFonts w:ascii="Times New Roman" w:hAnsi="Times New Roman"/>
          <w:szCs w:val="28"/>
          <w:lang w:val="en-US"/>
        </w:rPr>
        <w:t>.</w:t>
      </w:r>
    </w:p>
    <w:p w:rsidR="00F27447"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w:t>
      </w:r>
      <w:r w:rsidR="00F27447" w:rsidRPr="003E35E4">
        <w:rPr>
          <w:rFonts w:ascii="Times New Roman" w:hAnsi="Times New Roman"/>
          <w:szCs w:val="28"/>
          <w:lang w:val="en-US"/>
        </w:rPr>
        <w:t xml:space="preserve"> </w:t>
      </w: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ışlanması</w:t>
      </w:r>
      <w:r w:rsidR="00F27447" w:rsidRPr="003E35E4">
        <w:rPr>
          <w:rFonts w:ascii="Times New Roman" w:hAnsi="Times New Roman"/>
          <w:szCs w:val="28"/>
          <w:lang w:val="en-US"/>
        </w:rPr>
        <w:t xml:space="preserve"> – </w:t>
      </w:r>
      <w:r w:rsidRPr="003E35E4">
        <w:rPr>
          <w:rFonts w:ascii="Times New Roman" w:hAnsi="Times New Roman"/>
          <w:szCs w:val="28"/>
          <w:lang w:val="en-US"/>
        </w:rPr>
        <w:t>xüsusi</w:t>
      </w:r>
      <w:r w:rsidR="00F27447" w:rsidRPr="003E35E4">
        <w:rPr>
          <w:rFonts w:ascii="Times New Roman" w:hAnsi="Times New Roman"/>
          <w:szCs w:val="28"/>
          <w:lang w:val="en-US"/>
        </w:rPr>
        <w:t xml:space="preserve"> </w:t>
      </w:r>
      <w:r w:rsidRPr="003E35E4">
        <w:rPr>
          <w:rFonts w:ascii="Times New Roman" w:hAnsi="Times New Roman"/>
          <w:szCs w:val="28"/>
          <w:lang w:val="en-US"/>
        </w:rPr>
        <w:t>üsulla</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ulub</w:t>
      </w:r>
      <w:r w:rsidR="00F27447" w:rsidRPr="003E35E4">
        <w:rPr>
          <w:rFonts w:ascii="Times New Roman" w:hAnsi="Times New Roman"/>
          <w:szCs w:val="28"/>
          <w:lang w:val="en-US"/>
        </w:rPr>
        <w:t xml:space="preserve"> </w:t>
      </w:r>
      <w:r w:rsidRPr="003E35E4">
        <w:rPr>
          <w:rFonts w:ascii="Times New Roman" w:hAnsi="Times New Roman"/>
          <w:szCs w:val="28"/>
          <w:lang w:val="en-US"/>
        </w:rPr>
        <w:t>turşudan</w:t>
      </w:r>
      <w:r w:rsidR="00F2744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ad</w:t>
      </w:r>
      <w:r w:rsidR="00F27447" w:rsidRPr="003E35E4">
        <w:rPr>
          <w:rFonts w:ascii="Times New Roman" w:hAnsi="Times New Roman"/>
          <w:szCs w:val="28"/>
          <w:lang w:val="en-US"/>
        </w:rPr>
        <w:t xml:space="preserve"> </w:t>
      </w:r>
      <w:r w:rsidRPr="003E35E4">
        <w:rPr>
          <w:rFonts w:ascii="Times New Roman" w:hAnsi="Times New Roman"/>
          <w:szCs w:val="28"/>
          <w:lang w:val="en-US"/>
        </w:rPr>
        <w:t>edilməsindən</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27447" w:rsidRPr="003E35E4">
        <w:rPr>
          <w:rFonts w:ascii="Times New Roman" w:hAnsi="Times New Roman"/>
          <w:szCs w:val="28"/>
          <w:lang w:val="en-US"/>
        </w:rPr>
        <w:t xml:space="preserve"> </w:t>
      </w:r>
      <w:r w:rsidRPr="003E35E4">
        <w:rPr>
          <w:rFonts w:ascii="Times New Roman" w:hAnsi="Times New Roman"/>
          <w:szCs w:val="28"/>
          <w:lang w:val="en-US"/>
        </w:rPr>
        <w:t>liflərin</w:t>
      </w:r>
      <w:r w:rsidR="00F27447"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ərinə</w:t>
      </w:r>
      <w:r w:rsidR="00F27447" w:rsidRPr="003E35E4">
        <w:rPr>
          <w:rFonts w:ascii="Times New Roman" w:hAnsi="Times New Roman"/>
          <w:szCs w:val="28"/>
          <w:lang w:val="en-US"/>
        </w:rPr>
        <w:t xml:space="preserve"> </w:t>
      </w:r>
      <w:r w:rsidRPr="003E35E4">
        <w:rPr>
          <w:rFonts w:ascii="Times New Roman" w:hAnsi="Times New Roman"/>
          <w:szCs w:val="28"/>
          <w:lang w:val="en-US"/>
        </w:rPr>
        <w:t>çökmüş</w:t>
      </w:r>
      <w:r w:rsidR="00F27447" w:rsidRPr="003E35E4">
        <w:rPr>
          <w:rFonts w:ascii="Times New Roman" w:hAnsi="Times New Roman"/>
          <w:szCs w:val="28"/>
          <w:lang w:val="en-US"/>
        </w:rPr>
        <w:t xml:space="preserve"> </w:t>
      </w:r>
      <w:r w:rsidRPr="003E35E4">
        <w:rPr>
          <w:rFonts w:ascii="Times New Roman" w:hAnsi="Times New Roman"/>
          <w:szCs w:val="28"/>
          <w:lang w:val="en-US"/>
        </w:rPr>
        <w:t>kükürddən</w:t>
      </w:r>
      <w:r w:rsidR="00F2744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A4CEE" w:rsidRPr="003E35E4">
        <w:rPr>
          <w:rFonts w:ascii="Times New Roman" w:hAnsi="Times New Roman"/>
          <w:szCs w:val="28"/>
          <w:lang w:val="en-US"/>
        </w:rPr>
        <w:t xml:space="preserve"> </w:t>
      </w:r>
      <w:r w:rsidRPr="003E35E4">
        <w:rPr>
          <w:rFonts w:ascii="Times New Roman" w:hAnsi="Times New Roman"/>
          <w:szCs w:val="28"/>
          <w:lang w:val="en-US"/>
        </w:rPr>
        <w:t>i</w:t>
      </w:r>
      <w:r w:rsidR="00FA4CEE" w:rsidRPr="003E35E4">
        <w:rPr>
          <w:rFonts w:ascii="Times New Roman" w:hAnsi="Times New Roman"/>
          <w:szCs w:val="28"/>
          <w:lang w:val="en-US"/>
        </w:rPr>
        <w:t>.</w:t>
      </w:r>
      <w:r w:rsidRPr="003E35E4">
        <w:rPr>
          <w:rFonts w:ascii="Times New Roman" w:hAnsi="Times New Roman"/>
          <w:szCs w:val="28"/>
          <w:lang w:val="en-US"/>
        </w:rPr>
        <w:t>a</w:t>
      </w:r>
      <w:r w:rsidR="00FA4CEE"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lənməsindən</w:t>
      </w:r>
      <w:r w:rsidR="00FA4CEE" w:rsidRPr="003E35E4">
        <w:rPr>
          <w:rFonts w:ascii="Times New Roman" w:hAnsi="Times New Roman"/>
          <w:szCs w:val="28"/>
          <w:lang w:val="en-US"/>
        </w:rPr>
        <w:t xml:space="preserve"> </w:t>
      </w:r>
      <w:r w:rsidRPr="003E35E4">
        <w:rPr>
          <w:rFonts w:ascii="Times New Roman" w:hAnsi="Times New Roman"/>
          <w:szCs w:val="28"/>
          <w:lang w:val="en-US"/>
        </w:rPr>
        <w:t>ibarətdir</w:t>
      </w:r>
      <w:r w:rsidR="00FA4CEE" w:rsidRPr="003E35E4">
        <w:rPr>
          <w:rFonts w:ascii="Times New Roman" w:hAnsi="Times New Roman"/>
          <w:szCs w:val="28"/>
          <w:lang w:val="en-US"/>
        </w:rPr>
        <w:t xml:space="preserve">. </w:t>
      </w:r>
      <w:r w:rsidRPr="003E35E4">
        <w:rPr>
          <w:rFonts w:ascii="Times New Roman" w:hAnsi="Times New Roman"/>
          <w:szCs w:val="28"/>
          <w:lang w:val="en-US"/>
        </w:rPr>
        <w:t>Ipək</w:t>
      </w:r>
      <w:r w:rsidR="00FA4CEE" w:rsidRPr="003E35E4">
        <w:rPr>
          <w:rFonts w:ascii="Times New Roman" w:hAnsi="Times New Roman"/>
          <w:szCs w:val="28"/>
          <w:lang w:val="en-US"/>
        </w:rPr>
        <w:t xml:space="preserve"> </w:t>
      </w:r>
      <w:r w:rsidRPr="003E35E4">
        <w:rPr>
          <w:rFonts w:ascii="Times New Roman" w:hAnsi="Times New Roman"/>
          <w:szCs w:val="28"/>
          <w:lang w:val="en-US"/>
        </w:rPr>
        <w:t>liflərini</w:t>
      </w:r>
      <w:r w:rsidR="00FA4CEE" w:rsidRPr="003E35E4">
        <w:rPr>
          <w:rFonts w:ascii="Times New Roman" w:hAnsi="Times New Roman"/>
          <w:szCs w:val="28"/>
          <w:lang w:val="en-US"/>
        </w:rPr>
        <w:t xml:space="preserve"> </w:t>
      </w:r>
      <w:r w:rsidRPr="003E35E4">
        <w:rPr>
          <w:rFonts w:ascii="Times New Roman" w:hAnsi="Times New Roman"/>
          <w:szCs w:val="28"/>
          <w:lang w:val="en-US"/>
        </w:rPr>
        <w:t>ağartmaq</w:t>
      </w:r>
      <w:r w:rsidR="00FA4CEE" w:rsidRPr="003E35E4">
        <w:rPr>
          <w:rFonts w:ascii="Times New Roman" w:hAnsi="Times New Roman"/>
          <w:szCs w:val="28"/>
          <w:lang w:val="en-US"/>
        </w:rPr>
        <w:t xml:space="preserve"> </w:t>
      </w:r>
      <w:r w:rsidRPr="003E35E4">
        <w:rPr>
          <w:rFonts w:ascii="Times New Roman" w:hAnsi="Times New Roman"/>
          <w:szCs w:val="28"/>
          <w:lang w:val="en-US"/>
        </w:rPr>
        <w:t>üçün</w:t>
      </w:r>
      <w:r w:rsidR="00FA4CEE" w:rsidRPr="003E35E4">
        <w:rPr>
          <w:rFonts w:ascii="Times New Roman" w:hAnsi="Times New Roman"/>
          <w:szCs w:val="28"/>
          <w:lang w:val="en-US"/>
        </w:rPr>
        <w:t xml:space="preserve"> </w:t>
      </w:r>
      <w:r w:rsidRPr="003E35E4">
        <w:rPr>
          <w:rFonts w:ascii="Times New Roman" w:hAnsi="Times New Roman"/>
          <w:szCs w:val="28"/>
          <w:lang w:val="en-US"/>
        </w:rPr>
        <w:t>onları</w:t>
      </w:r>
      <w:r w:rsidR="00FA4CEE" w:rsidRPr="003E35E4">
        <w:rPr>
          <w:rFonts w:ascii="Times New Roman" w:hAnsi="Times New Roman"/>
          <w:szCs w:val="28"/>
          <w:lang w:val="en-US"/>
        </w:rPr>
        <w:t xml:space="preserve"> </w:t>
      </w:r>
      <w:r w:rsidRPr="003E35E4">
        <w:rPr>
          <w:rFonts w:ascii="Times New Roman" w:hAnsi="Times New Roman"/>
          <w:szCs w:val="28"/>
          <w:lang w:val="en-US"/>
        </w:rPr>
        <w:t>ağartma</w:t>
      </w:r>
      <w:r w:rsidR="00FA4CEE"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atından</w:t>
      </w:r>
      <w:r w:rsidR="00FA4CEE" w:rsidRPr="003E35E4">
        <w:rPr>
          <w:rFonts w:ascii="Times New Roman" w:hAnsi="Times New Roman"/>
          <w:szCs w:val="28"/>
          <w:lang w:val="en-US"/>
        </w:rPr>
        <w:t xml:space="preserve"> </w:t>
      </w:r>
      <w:r w:rsidRPr="003E35E4">
        <w:rPr>
          <w:rFonts w:ascii="Times New Roman" w:hAnsi="Times New Roman"/>
          <w:szCs w:val="28"/>
          <w:lang w:val="en-US"/>
        </w:rPr>
        <w:t>keçirib</w:t>
      </w:r>
      <w:r w:rsidR="00FA4CEE" w:rsidRPr="003E35E4">
        <w:rPr>
          <w:rFonts w:ascii="Times New Roman" w:hAnsi="Times New Roman"/>
          <w:szCs w:val="28"/>
          <w:lang w:val="en-US"/>
        </w:rPr>
        <w:t xml:space="preserve"> </w:t>
      </w:r>
      <w:r w:rsidRPr="003E35E4">
        <w:rPr>
          <w:rFonts w:ascii="Times New Roman" w:hAnsi="Times New Roman"/>
          <w:szCs w:val="28"/>
          <w:lang w:val="en-US"/>
        </w:rPr>
        <w:t>qurudurlar</w:t>
      </w:r>
      <w:r w:rsidR="00FA4CEE" w:rsidRPr="003E35E4">
        <w:rPr>
          <w:rFonts w:ascii="Times New Roman" w:hAnsi="Times New Roman"/>
          <w:szCs w:val="28"/>
          <w:lang w:val="en-US"/>
        </w:rPr>
        <w:t xml:space="preserve">. </w:t>
      </w:r>
      <w:r w:rsidRPr="003E35E4">
        <w:rPr>
          <w:rFonts w:ascii="Times New Roman" w:hAnsi="Times New Roman"/>
          <w:szCs w:val="28"/>
          <w:lang w:val="en-US"/>
        </w:rPr>
        <w:t>Bundan</w:t>
      </w:r>
      <w:r w:rsidR="00FA4CEE" w:rsidRPr="003E35E4">
        <w:rPr>
          <w:rFonts w:ascii="Times New Roman" w:hAnsi="Times New Roman"/>
          <w:szCs w:val="28"/>
          <w:lang w:val="en-US"/>
        </w:rPr>
        <w:t xml:space="preserve"> </w:t>
      </w:r>
      <w:r w:rsidRPr="003E35E4">
        <w:rPr>
          <w:rFonts w:ascii="Times New Roman" w:hAnsi="Times New Roman"/>
          <w:szCs w:val="28"/>
          <w:lang w:val="en-US"/>
        </w:rPr>
        <w:t>sonra</w:t>
      </w:r>
      <w:r w:rsidR="00FA4CEE" w:rsidRPr="003E35E4">
        <w:rPr>
          <w:rFonts w:ascii="Times New Roman" w:hAnsi="Times New Roman"/>
          <w:szCs w:val="28"/>
          <w:lang w:val="en-US"/>
        </w:rPr>
        <w:t xml:space="preserve"> </w:t>
      </w:r>
      <w:r w:rsidRPr="003E35E4">
        <w:rPr>
          <w:rFonts w:ascii="Times New Roman" w:hAnsi="Times New Roman"/>
          <w:szCs w:val="28"/>
          <w:lang w:val="en-US"/>
        </w:rPr>
        <w:t>ipək</w:t>
      </w:r>
      <w:r w:rsidR="00FA4CEE" w:rsidRPr="003E35E4">
        <w:rPr>
          <w:rFonts w:ascii="Times New Roman" w:hAnsi="Times New Roman"/>
          <w:szCs w:val="28"/>
          <w:lang w:val="en-US"/>
        </w:rPr>
        <w:t xml:space="preserve"> </w:t>
      </w:r>
      <w:r w:rsidRPr="003E35E4">
        <w:rPr>
          <w:rFonts w:ascii="Times New Roman" w:hAnsi="Times New Roman"/>
          <w:szCs w:val="28"/>
          <w:lang w:val="en-US"/>
        </w:rPr>
        <w:t>sortlara</w:t>
      </w:r>
      <w:r w:rsidR="00FA4CE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rılır</w:t>
      </w:r>
      <w:r w:rsidR="00FA4CE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A4CEE" w:rsidRPr="003E35E4">
        <w:rPr>
          <w:rFonts w:ascii="Times New Roman" w:hAnsi="Times New Roman"/>
          <w:szCs w:val="28"/>
          <w:lang w:val="en-US"/>
        </w:rPr>
        <w:t xml:space="preserve"> </w:t>
      </w:r>
      <w:r w:rsidRPr="003E35E4">
        <w:rPr>
          <w:rFonts w:ascii="Times New Roman" w:hAnsi="Times New Roman"/>
          <w:szCs w:val="28"/>
          <w:lang w:val="en-US"/>
        </w:rPr>
        <w:t>qablaşdırılır</w:t>
      </w:r>
      <w:r w:rsidR="00FA4CEE" w:rsidRPr="003E35E4">
        <w:rPr>
          <w:rFonts w:ascii="Times New Roman" w:hAnsi="Times New Roman"/>
          <w:szCs w:val="28"/>
          <w:lang w:val="en-US"/>
        </w:rPr>
        <w:t>.</w:t>
      </w:r>
    </w:p>
    <w:p w:rsidR="00FA4CEE" w:rsidRPr="003E35E4" w:rsidRDefault="003E35E4"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isko</w:t>
      </w:r>
      <w:r w:rsidRPr="003E35E4">
        <w:rPr>
          <w:rFonts w:ascii="Times New Roman" w:hAnsi="Times New Roman"/>
          <w:szCs w:val="28"/>
          <w:lang w:val="en-US"/>
        </w:rPr>
        <w:t>z</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ipə</w:t>
      </w:r>
      <w:r w:rsidRPr="003E35E4">
        <w:rPr>
          <w:rFonts w:ascii="Times New Roman" w:hAnsi="Times New Roman"/>
          <w:szCs w:val="28"/>
          <w:lang w:val="en-US"/>
        </w:rPr>
        <w:t>y</w:t>
      </w:r>
      <w:r w:rsidR="00152E56" w:rsidRPr="003E35E4">
        <w:rPr>
          <w:rFonts w:ascii="Times New Roman" w:hAnsi="Times New Roman"/>
          <w:szCs w:val="28"/>
          <w:lang w:val="en-US"/>
        </w:rPr>
        <w:t>i</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sap</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edildikdən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sonra</w:t>
      </w:r>
      <w:r w:rsidR="006D2E4A"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axud</w:t>
      </w:r>
      <w:r w:rsidR="006D2E4A"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eni</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üsulla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y</w:t>
      </w:r>
      <w:r w:rsidR="00152E56" w:rsidRPr="003E35E4">
        <w:rPr>
          <w:rFonts w:ascii="Times New Roman" w:hAnsi="Times New Roman"/>
          <w:szCs w:val="28"/>
          <w:lang w:val="en-US"/>
        </w:rPr>
        <w:t>anır</w:t>
      </w:r>
      <w:r w:rsidR="006D2E4A"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eni</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üsul</w:t>
      </w:r>
      <w:r w:rsidR="006D2E4A" w:rsidRPr="003E35E4">
        <w:rPr>
          <w:rFonts w:ascii="Times New Roman" w:hAnsi="Times New Roman"/>
          <w:szCs w:val="28"/>
          <w:lang w:val="en-US"/>
        </w:rPr>
        <w:t xml:space="preserve"> – </w:t>
      </w:r>
      <w:r w:rsidRPr="003E35E4">
        <w:rPr>
          <w:rFonts w:ascii="Times New Roman" w:hAnsi="Times New Roman"/>
          <w:szCs w:val="28"/>
          <w:lang w:val="en-US"/>
        </w:rPr>
        <w:t>v</w:t>
      </w:r>
      <w:r w:rsidR="00152E56" w:rsidRPr="003E35E4">
        <w:rPr>
          <w:rFonts w:ascii="Times New Roman" w:hAnsi="Times New Roman"/>
          <w:szCs w:val="28"/>
          <w:lang w:val="en-US"/>
        </w:rPr>
        <w:t>isko</w:t>
      </w:r>
      <w:r w:rsidRPr="003E35E4">
        <w:rPr>
          <w:rFonts w:ascii="Times New Roman" w:hAnsi="Times New Roman"/>
          <w:szCs w:val="28"/>
          <w:lang w:val="en-US"/>
        </w:rPr>
        <w:t>z</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kütləsinin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irmə</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məhlulunun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narın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ü</w:t>
      </w:r>
      <w:r w:rsidRPr="003E35E4">
        <w:rPr>
          <w:rFonts w:ascii="Times New Roman" w:hAnsi="Times New Roman"/>
          <w:szCs w:val="28"/>
          <w:lang w:val="en-US"/>
        </w:rPr>
        <w:t>y</w:t>
      </w:r>
      <w:r w:rsidR="00152E56" w:rsidRPr="003E35E4">
        <w:rPr>
          <w:rFonts w:ascii="Times New Roman" w:hAnsi="Times New Roman"/>
          <w:szCs w:val="28"/>
          <w:lang w:val="en-US"/>
        </w:rPr>
        <w:t>üdülmüş</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y</w:t>
      </w:r>
      <w:r w:rsidR="00152E56" w:rsidRPr="003E35E4">
        <w:rPr>
          <w:rFonts w:ascii="Times New Roman" w:hAnsi="Times New Roman"/>
          <w:szCs w:val="28"/>
          <w:lang w:val="en-US"/>
        </w:rPr>
        <w:t>ıcılarla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lastRenderedPageBreak/>
        <w:t>bo</w:t>
      </w:r>
      <w:r w:rsidRPr="003E35E4">
        <w:rPr>
          <w:rFonts w:ascii="Times New Roman" w:hAnsi="Times New Roman"/>
          <w:szCs w:val="28"/>
          <w:lang w:val="en-US"/>
        </w:rPr>
        <w:t>y</w:t>
      </w:r>
      <w:r w:rsidR="00152E56" w:rsidRPr="003E35E4">
        <w:rPr>
          <w:rFonts w:ascii="Times New Roman" w:hAnsi="Times New Roman"/>
          <w:szCs w:val="28"/>
          <w:lang w:val="en-US"/>
        </w:rPr>
        <w:t>anmasından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ibarətdir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Kəskin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parıltını</w:t>
      </w:r>
      <w:r w:rsidR="006D2E4A"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ox</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etmək</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üçün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məhlula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tutqunlaşdırıcı</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maddələr</w:t>
      </w:r>
      <w:r w:rsidR="006D2E4A"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urulur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iki</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oksidli</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titan</w:t>
      </w:r>
      <w:r w:rsidR="006D2E4A"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s</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Bunlar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narın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ü</w:t>
      </w:r>
      <w:r w:rsidRPr="003E35E4">
        <w:rPr>
          <w:rFonts w:ascii="Times New Roman" w:hAnsi="Times New Roman"/>
          <w:szCs w:val="28"/>
          <w:lang w:val="en-US"/>
        </w:rPr>
        <w:t>y</w:t>
      </w:r>
      <w:r w:rsidR="00152E56" w:rsidRPr="003E35E4">
        <w:rPr>
          <w:rFonts w:ascii="Times New Roman" w:hAnsi="Times New Roman"/>
          <w:szCs w:val="28"/>
          <w:lang w:val="en-US"/>
        </w:rPr>
        <w:t>ünmüş</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ərimə</w:t>
      </w:r>
      <w:r w:rsidRPr="003E35E4">
        <w:rPr>
          <w:rFonts w:ascii="Times New Roman" w:hAnsi="Times New Roman"/>
          <w:szCs w:val="28"/>
          <w:lang w:val="en-US"/>
        </w:rPr>
        <w:t>y</w:t>
      </w:r>
      <w:r w:rsidR="00152E56" w:rsidRPr="003E35E4">
        <w:rPr>
          <w:rFonts w:ascii="Times New Roman" w:hAnsi="Times New Roman"/>
          <w:szCs w:val="28"/>
          <w:lang w:val="en-US"/>
        </w:rPr>
        <w:t>ən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to</w:t>
      </w:r>
      <w:r w:rsidRPr="003E35E4">
        <w:rPr>
          <w:rFonts w:ascii="Times New Roman" w:hAnsi="Times New Roman"/>
          <w:szCs w:val="28"/>
          <w:lang w:val="en-US"/>
        </w:rPr>
        <w:t>z</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halında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xırda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cisimlər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əks</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etdirilən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işığı</w:t>
      </w:r>
      <w:r w:rsidR="006D2E4A"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anır</w:t>
      </w:r>
      <w:r w:rsidR="006D2E4A"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buna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görə</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ipək</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kass</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tutqun</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əməli</w:t>
      </w:r>
      <w:r w:rsidRPr="003E35E4">
        <w:rPr>
          <w:rFonts w:ascii="Times New Roman" w:hAnsi="Times New Roman"/>
          <w:szCs w:val="28"/>
          <w:lang w:val="en-US"/>
        </w:rPr>
        <w:t>yy</w:t>
      </w:r>
      <w:r w:rsidR="00152E56" w:rsidRPr="003E35E4">
        <w:rPr>
          <w:rFonts w:ascii="Times New Roman" w:hAnsi="Times New Roman"/>
          <w:szCs w:val="28"/>
          <w:lang w:val="en-US"/>
        </w:rPr>
        <w:t>ata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kaslaşdırma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tutqunlaşdırma</w:t>
      </w:r>
      <w:r w:rsidR="006D2E4A" w:rsidRPr="003E35E4">
        <w:rPr>
          <w:rFonts w:ascii="Times New Roman" w:hAnsi="Times New Roman"/>
          <w:szCs w:val="28"/>
          <w:lang w:val="en-US"/>
        </w:rPr>
        <w:t xml:space="preserve">) </w:t>
      </w:r>
      <w:r w:rsidR="00152E56" w:rsidRPr="003E35E4">
        <w:rPr>
          <w:rFonts w:ascii="Times New Roman" w:hAnsi="Times New Roman"/>
          <w:szCs w:val="28"/>
          <w:lang w:val="en-US"/>
        </w:rPr>
        <w:t>de</w:t>
      </w:r>
      <w:r w:rsidRPr="003E35E4">
        <w:rPr>
          <w:rFonts w:ascii="Times New Roman" w:hAnsi="Times New Roman"/>
          <w:szCs w:val="28"/>
          <w:lang w:val="en-US"/>
        </w:rPr>
        <w:t>y</w:t>
      </w:r>
      <w:r w:rsidR="00152E56" w:rsidRPr="003E35E4">
        <w:rPr>
          <w:rFonts w:ascii="Times New Roman" w:hAnsi="Times New Roman"/>
          <w:szCs w:val="28"/>
          <w:lang w:val="en-US"/>
        </w:rPr>
        <w:t>ilir</w:t>
      </w:r>
      <w:r w:rsidR="006D2E4A" w:rsidRPr="003E35E4">
        <w:rPr>
          <w:rFonts w:ascii="Times New Roman" w:hAnsi="Times New Roman"/>
          <w:szCs w:val="28"/>
          <w:lang w:val="en-US"/>
        </w:rPr>
        <w:t>.</w:t>
      </w:r>
    </w:p>
    <w:p w:rsidR="006D2E4A"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6D2E4A" w:rsidRPr="003E35E4">
        <w:rPr>
          <w:rFonts w:ascii="Times New Roman" w:hAnsi="Times New Roman"/>
          <w:szCs w:val="28"/>
          <w:lang w:val="en-US"/>
        </w:rPr>
        <w:t xml:space="preserve"> </w:t>
      </w:r>
      <w:r w:rsidRPr="003E35E4">
        <w:rPr>
          <w:rFonts w:ascii="Times New Roman" w:hAnsi="Times New Roman"/>
          <w:szCs w:val="28"/>
          <w:lang w:val="en-US"/>
        </w:rPr>
        <w:t>ipək</w:t>
      </w:r>
      <w:r w:rsidR="006D2E4A" w:rsidRPr="003E35E4">
        <w:rPr>
          <w:rFonts w:ascii="Times New Roman" w:hAnsi="Times New Roman"/>
          <w:szCs w:val="28"/>
          <w:lang w:val="en-US"/>
        </w:rPr>
        <w:t xml:space="preserve"> </w:t>
      </w:r>
      <w:r w:rsidRPr="003E35E4">
        <w:rPr>
          <w:rFonts w:ascii="Times New Roman" w:hAnsi="Times New Roman"/>
          <w:szCs w:val="28"/>
          <w:lang w:val="en-US"/>
        </w:rPr>
        <w:t>lif</w:t>
      </w:r>
      <w:r w:rsidR="006D2E4A" w:rsidRPr="003E35E4">
        <w:rPr>
          <w:rFonts w:ascii="Times New Roman" w:hAnsi="Times New Roman"/>
          <w:szCs w:val="28"/>
          <w:lang w:val="en-US"/>
        </w:rPr>
        <w:t xml:space="preserve"> </w:t>
      </w:r>
      <w:r w:rsidRPr="003E35E4">
        <w:rPr>
          <w:rFonts w:ascii="Times New Roman" w:hAnsi="Times New Roman"/>
          <w:szCs w:val="28"/>
          <w:lang w:val="en-US"/>
        </w:rPr>
        <w:t>istehsalı</w:t>
      </w:r>
      <w:r w:rsidR="006D2E4A" w:rsidRPr="003E35E4">
        <w:rPr>
          <w:rFonts w:ascii="Times New Roman" w:hAnsi="Times New Roman"/>
          <w:szCs w:val="28"/>
          <w:lang w:val="en-US"/>
        </w:rPr>
        <w:t xml:space="preserve"> </w:t>
      </w:r>
      <w:r w:rsidRPr="003E35E4">
        <w:rPr>
          <w:rFonts w:ascii="Times New Roman" w:hAnsi="Times New Roman"/>
          <w:szCs w:val="28"/>
          <w:lang w:val="en-US"/>
        </w:rPr>
        <w:t>texnikası</w:t>
      </w:r>
      <w:r w:rsidR="006D2E4A" w:rsidRPr="003E35E4">
        <w:rPr>
          <w:rFonts w:ascii="Times New Roman" w:hAnsi="Times New Roman"/>
          <w:szCs w:val="28"/>
          <w:lang w:val="en-US"/>
        </w:rPr>
        <w:t xml:space="preserve"> </w:t>
      </w:r>
      <w:r w:rsidRPr="003E35E4">
        <w:rPr>
          <w:rFonts w:ascii="Times New Roman" w:hAnsi="Times New Roman"/>
          <w:szCs w:val="28"/>
          <w:lang w:val="en-US"/>
        </w:rPr>
        <w:t>durmadan</w:t>
      </w:r>
      <w:r w:rsidR="006D2E4A" w:rsidRPr="003E35E4">
        <w:rPr>
          <w:rFonts w:ascii="Times New Roman" w:hAnsi="Times New Roman"/>
          <w:szCs w:val="28"/>
          <w:lang w:val="en-US"/>
        </w:rPr>
        <w:t xml:space="preserve"> </w:t>
      </w:r>
      <w:r w:rsidRPr="003E35E4">
        <w:rPr>
          <w:rFonts w:ascii="Times New Roman" w:hAnsi="Times New Roman"/>
          <w:szCs w:val="28"/>
          <w:lang w:val="en-US"/>
        </w:rPr>
        <w:t>təkmilləşdirilir</w:t>
      </w:r>
      <w:r w:rsidR="006D2E4A" w:rsidRPr="003E35E4">
        <w:rPr>
          <w:rFonts w:ascii="Times New Roman" w:hAnsi="Times New Roman"/>
          <w:szCs w:val="28"/>
          <w:lang w:val="en-US"/>
        </w:rPr>
        <w:t xml:space="preserve">. </w:t>
      </w:r>
      <w:r w:rsidRPr="003E35E4">
        <w:rPr>
          <w:rFonts w:ascii="Times New Roman" w:hAnsi="Times New Roman"/>
          <w:szCs w:val="28"/>
          <w:lang w:val="en-US"/>
        </w:rPr>
        <w:t>Bu</w:t>
      </w:r>
      <w:r w:rsidR="006D2E4A" w:rsidRPr="003E35E4">
        <w:rPr>
          <w:rFonts w:ascii="Times New Roman" w:hAnsi="Times New Roman"/>
          <w:szCs w:val="28"/>
          <w:lang w:val="en-US"/>
        </w:rPr>
        <w:t xml:space="preserve"> </w:t>
      </w:r>
      <w:r w:rsidRPr="003E35E4">
        <w:rPr>
          <w:rFonts w:ascii="Times New Roman" w:hAnsi="Times New Roman"/>
          <w:szCs w:val="28"/>
          <w:lang w:val="en-US"/>
        </w:rPr>
        <w:t>üsulda</w:t>
      </w:r>
      <w:r w:rsidR="006D2E4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6D2E4A" w:rsidRPr="003E35E4">
        <w:rPr>
          <w:rFonts w:ascii="Times New Roman" w:hAnsi="Times New Roman"/>
          <w:szCs w:val="28"/>
          <w:lang w:val="en-US"/>
        </w:rPr>
        <w:t xml:space="preserve">, </w:t>
      </w:r>
      <w:r w:rsidRPr="003E35E4">
        <w:rPr>
          <w:rFonts w:ascii="Times New Roman" w:hAnsi="Times New Roman"/>
          <w:szCs w:val="28"/>
          <w:lang w:val="en-US"/>
        </w:rPr>
        <w:t>bükdərmə</w:t>
      </w:r>
      <w:r w:rsidR="006D2E4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6D2E4A" w:rsidRPr="003E35E4">
        <w:rPr>
          <w:rFonts w:ascii="Times New Roman" w:hAnsi="Times New Roman"/>
          <w:szCs w:val="28"/>
          <w:lang w:val="en-US"/>
        </w:rPr>
        <w:t xml:space="preserve"> </w:t>
      </w: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ışlama</w:t>
      </w:r>
      <w:r w:rsidR="006D2E4A"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atları</w:t>
      </w:r>
      <w:r w:rsidR="006D2E4A" w:rsidRPr="003E35E4">
        <w:rPr>
          <w:rFonts w:ascii="Times New Roman" w:hAnsi="Times New Roman"/>
          <w:szCs w:val="28"/>
          <w:lang w:val="en-US"/>
        </w:rPr>
        <w:t xml:space="preserve"> </w:t>
      </w:r>
      <w:r w:rsidRPr="003E35E4">
        <w:rPr>
          <w:rFonts w:ascii="Times New Roman" w:hAnsi="Times New Roman"/>
          <w:szCs w:val="28"/>
          <w:lang w:val="en-US"/>
        </w:rPr>
        <w:t>bir</w:t>
      </w:r>
      <w:r w:rsidR="006D2E4A" w:rsidRPr="003E35E4">
        <w:rPr>
          <w:rFonts w:ascii="Times New Roman" w:hAnsi="Times New Roman"/>
          <w:szCs w:val="28"/>
          <w:lang w:val="en-US"/>
        </w:rPr>
        <w:t xml:space="preserve"> </w:t>
      </w:r>
      <w:r w:rsidRPr="003E35E4">
        <w:rPr>
          <w:rFonts w:ascii="Times New Roman" w:hAnsi="Times New Roman"/>
          <w:szCs w:val="28"/>
          <w:lang w:val="en-US"/>
        </w:rPr>
        <w:t>maşında</w:t>
      </w:r>
      <w:r w:rsidR="006D2E4A" w:rsidRPr="003E35E4">
        <w:rPr>
          <w:rFonts w:ascii="Times New Roman" w:hAnsi="Times New Roman"/>
          <w:szCs w:val="28"/>
          <w:lang w:val="en-US"/>
        </w:rPr>
        <w:t xml:space="preserve"> </w:t>
      </w:r>
      <w:r w:rsidRPr="003E35E4">
        <w:rPr>
          <w:rFonts w:ascii="Times New Roman" w:hAnsi="Times New Roman"/>
          <w:szCs w:val="28"/>
          <w:lang w:val="en-US"/>
        </w:rPr>
        <w:t>icra</w:t>
      </w:r>
      <w:r w:rsidR="006D2E4A" w:rsidRPr="003E35E4">
        <w:rPr>
          <w:rFonts w:ascii="Times New Roman" w:hAnsi="Times New Roman"/>
          <w:szCs w:val="28"/>
          <w:lang w:val="en-US"/>
        </w:rPr>
        <w:t xml:space="preserve"> </w:t>
      </w:r>
      <w:r w:rsidRPr="003E35E4">
        <w:rPr>
          <w:rFonts w:ascii="Times New Roman" w:hAnsi="Times New Roman"/>
          <w:szCs w:val="28"/>
          <w:lang w:val="en-US"/>
        </w:rPr>
        <w:t>edilir</w:t>
      </w:r>
      <w:r w:rsidR="006D2E4A" w:rsidRPr="003E35E4">
        <w:rPr>
          <w:rFonts w:ascii="Times New Roman" w:hAnsi="Times New Roman"/>
          <w:szCs w:val="28"/>
          <w:lang w:val="en-US"/>
        </w:rPr>
        <w:t>.</w:t>
      </w:r>
    </w:p>
    <w:p w:rsidR="006D2E4A" w:rsidRPr="003E35E4" w:rsidRDefault="003E35E4"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isko</w:t>
      </w:r>
      <w:r w:rsidRPr="003E35E4">
        <w:rPr>
          <w:rFonts w:ascii="Times New Roman" w:hAnsi="Times New Roman"/>
          <w:szCs w:val="28"/>
          <w:lang w:val="en-US"/>
        </w:rPr>
        <w:t>z</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liflər</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nəm</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olduqda</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möhkəmli</w:t>
      </w:r>
      <w:r w:rsidRPr="003E35E4">
        <w:rPr>
          <w:rFonts w:ascii="Times New Roman" w:hAnsi="Times New Roman"/>
          <w:szCs w:val="28"/>
          <w:lang w:val="en-US"/>
        </w:rPr>
        <w:t>y</w:t>
      </w:r>
      <w:r w:rsidR="00152E56" w:rsidRPr="003E35E4">
        <w:rPr>
          <w:rFonts w:ascii="Times New Roman" w:hAnsi="Times New Roman"/>
          <w:szCs w:val="28"/>
          <w:lang w:val="en-US"/>
        </w:rPr>
        <w:t>ini</w:t>
      </w:r>
      <w:r w:rsidR="003662AE" w:rsidRPr="003E35E4">
        <w:rPr>
          <w:rFonts w:ascii="Times New Roman" w:hAnsi="Times New Roman"/>
          <w:szCs w:val="28"/>
          <w:lang w:val="en-US"/>
        </w:rPr>
        <w:t xml:space="preserve"> 50-60% </w:t>
      </w:r>
      <w:r w:rsidR="00152E56" w:rsidRPr="003E35E4">
        <w:rPr>
          <w:rFonts w:ascii="Times New Roman" w:hAnsi="Times New Roman"/>
          <w:szCs w:val="28"/>
          <w:lang w:val="en-US"/>
        </w:rPr>
        <w:t>itirir</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ki</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onun</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ciddi</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nöqsanlarından</w:t>
      </w:r>
      <w:r w:rsidR="003662AE" w:rsidRPr="003E35E4">
        <w:rPr>
          <w:rFonts w:ascii="Times New Roman" w:hAnsi="Times New Roman"/>
          <w:szCs w:val="28"/>
          <w:lang w:val="en-US"/>
        </w:rPr>
        <w:t xml:space="preserve"> </w:t>
      </w:r>
      <w:r w:rsidR="00152E56" w:rsidRPr="003E35E4">
        <w:rPr>
          <w:rFonts w:ascii="Times New Roman" w:hAnsi="Times New Roman"/>
          <w:szCs w:val="28"/>
          <w:lang w:val="en-US"/>
        </w:rPr>
        <w:t>biridir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15</w:t>
      </w:r>
      <w:r w:rsidR="0067209B">
        <w:rPr>
          <w:rFonts w:ascii="Times New Roman" w:hAnsi="Times New Roman"/>
          <w:szCs w:val="28"/>
          <w:lang w:val="az-Latn-AZ"/>
        </w:rPr>
        <w:sym w:font="Symbol" w:char="F05D"/>
      </w:r>
      <w:r w:rsidR="003662AE" w:rsidRPr="003E35E4">
        <w:rPr>
          <w:rFonts w:ascii="Times New Roman" w:hAnsi="Times New Roman"/>
          <w:szCs w:val="28"/>
          <w:lang w:val="en-US"/>
        </w:rPr>
        <w:t>.</w:t>
      </w:r>
    </w:p>
    <w:p w:rsidR="003662AE"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Misli</w:t>
      </w:r>
      <w:r w:rsidR="003662AE"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w:t>
      </w:r>
      <w:r w:rsidR="003662AE"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də</w:t>
      </w:r>
      <w:r w:rsidR="003662AE" w:rsidRPr="003E35E4">
        <w:rPr>
          <w:rFonts w:ascii="Times New Roman" w:hAnsi="Times New Roman"/>
          <w:szCs w:val="28"/>
          <w:lang w:val="en-US"/>
        </w:rPr>
        <w:t xml:space="preserve"> </w:t>
      </w:r>
      <w:r w:rsidRPr="003E35E4">
        <w:rPr>
          <w:rFonts w:ascii="Times New Roman" w:hAnsi="Times New Roman"/>
          <w:szCs w:val="28"/>
          <w:lang w:val="en-US"/>
        </w:rPr>
        <w:t>təqribən</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kimi</w:t>
      </w:r>
      <w:r w:rsidR="003662AE" w:rsidRPr="003E35E4">
        <w:rPr>
          <w:rFonts w:ascii="Times New Roman" w:hAnsi="Times New Roman"/>
          <w:szCs w:val="28"/>
          <w:lang w:val="en-US"/>
        </w:rPr>
        <w:t xml:space="preserve"> </w:t>
      </w:r>
      <w:r w:rsidRPr="003E35E4">
        <w:rPr>
          <w:rFonts w:ascii="Times New Roman" w:hAnsi="Times New Roman"/>
          <w:szCs w:val="28"/>
          <w:lang w:val="en-US"/>
        </w:rPr>
        <w:t>istehsal</w:t>
      </w:r>
      <w:r w:rsidR="003662AE" w:rsidRPr="003E35E4">
        <w:rPr>
          <w:rFonts w:ascii="Times New Roman" w:hAnsi="Times New Roman"/>
          <w:szCs w:val="28"/>
          <w:lang w:val="en-US"/>
        </w:rPr>
        <w:t xml:space="preserve"> </w:t>
      </w:r>
      <w:r w:rsidRPr="003E35E4">
        <w:rPr>
          <w:rFonts w:ascii="Times New Roman" w:hAnsi="Times New Roman"/>
          <w:szCs w:val="28"/>
          <w:lang w:val="en-US"/>
        </w:rPr>
        <w:t>edilir</w:t>
      </w:r>
      <w:r w:rsidR="003662AE" w:rsidRPr="003E35E4">
        <w:rPr>
          <w:rFonts w:ascii="Times New Roman" w:hAnsi="Times New Roman"/>
          <w:szCs w:val="28"/>
          <w:lang w:val="en-US"/>
        </w:rPr>
        <w:t xml:space="preserve">. </w:t>
      </w:r>
      <w:r w:rsidRPr="003E35E4">
        <w:rPr>
          <w:rFonts w:ascii="Times New Roman" w:hAnsi="Times New Roman"/>
          <w:szCs w:val="28"/>
          <w:lang w:val="en-US"/>
        </w:rPr>
        <w:t>Lakin</w:t>
      </w:r>
      <w:r w:rsidR="003662AE" w:rsidRPr="003E35E4">
        <w:rPr>
          <w:rFonts w:ascii="Times New Roman" w:hAnsi="Times New Roman"/>
          <w:szCs w:val="28"/>
          <w:lang w:val="en-US"/>
        </w:rPr>
        <w:t xml:space="preserve"> </w:t>
      </w:r>
      <w:r w:rsidRPr="003E35E4">
        <w:rPr>
          <w:rFonts w:ascii="Times New Roman" w:hAnsi="Times New Roman"/>
          <w:szCs w:val="28"/>
          <w:lang w:val="en-US"/>
        </w:rPr>
        <w:t>bu</w:t>
      </w:r>
      <w:r w:rsidR="003662AE" w:rsidRPr="003E35E4">
        <w:rPr>
          <w:rFonts w:ascii="Times New Roman" w:hAnsi="Times New Roman"/>
          <w:szCs w:val="28"/>
          <w:lang w:val="en-US"/>
        </w:rPr>
        <w:t xml:space="preserve"> </w:t>
      </w:r>
      <w:r w:rsidRPr="003E35E4">
        <w:rPr>
          <w:rFonts w:ascii="Times New Roman" w:hAnsi="Times New Roman"/>
          <w:szCs w:val="28"/>
          <w:lang w:val="en-US"/>
        </w:rPr>
        <w:t>ipək</w:t>
      </w:r>
      <w:r w:rsidR="003662AE" w:rsidRPr="003E35E4">
        <w:rPr>
          <w:rFonts w:ascii="Times New Roman" w:hAnsi="Times New Roman"/>
          <w:szCs w:val="28"/>
          <w:lang w:val="en-US"/>
        </w:rPr>
        <w:t xml:space="preserve"> </w:t>
      </w:r>
      <w:r w:rsidRPr="003E35E4">
        <w:rPr>
          <w:rFonts w:ascii="Times New Roman" w:hAnsi="Times New Roman"/>
          <w:szCs w:val="28"/>
          <w:lang w:val="en-US"/>
        </w:rPr>
        <w:t>başlıca</w:t>
      </w:r>
      <w:r w:rsidR="003662AE" w:rsidRPr="003E35E4">
        <w:rPr>
          <w:rFonts w:ascii="Times New Roman" w:hAnsi="Times New Roman"/>
          <w:szCs w:val="28"/>
          <w:lang w:val="en-US"/>
        </w:rPr>
        <w:t xml:space="preserve"> </w:t>
      </w:r>
      <w:r w:rsidRPr="003E35E4">
        <w:rPr>
          <w:rFonts w:ascii="Times New Roman" w:hAnsi="Times New Roman"/>
          <w:szCs w:val="28"/>
          <w:lang w:val="en-US"/>
        </w:rPr>
        <w:t>olaraq</w:t>
      </w:r>
      <w:r w:rsidR="003662AE" w:rsidRPr="003E35E4">
        <w:rPr>
          <w:rFonts w:ascii="Times New Roman" w:hAnsi="Times New Roman"/>
          <w:szCs w:val="28"/>
          <w:lang w:val="en-US"/>
        </w:rPr>
        <w:t xml:space="preserve"> </w:t>
      </w:r>
      <w:r w:rsidRPr="003E35E4">
        <w:rPr>
          <w:rFonts w:ascii="Times New Roman" w:hAnsi="Times New Roman"/>
          <w:szCs w:val="28"/>
          <w:lang w:val="en-US"/>
        </w:rPr>
        <w:t>pambıq</w:t>
      </w:r>
      <w:r w:rsidR="003662AE"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undan</w:t>
      </w:r>
      <w:r w:rsidR="003662AE" w:rsidRPr="003E35E4">
        <w:rPr>
          <w:rFonts w:ascii="Times New Roman" w:hAnsi="Times New Roman"/>
          <w:szCs w:val="28"/>
          <w:lang w:val="en-US"/>
        </w:rPr>
        <w:t xml:space="preserve"> (</w:t>
      </w:r>
      <w:r w:rsidRPr="003E35E4">
        <w:rPr>
          <w:rFonts w:ascii="Times New Roman" w:hAnsi="Times New Roman"/>
          <w:szCs w:val="28"/>
          <w:lang w:val="en-US"/>
        </w:rPr>
        <w:t>pambın</w:t>
      </w:r>
      <w:r w:rsidR="003662AE" w:rsidRPr="003E35E4">
        <w:rPr>
          <w:rFonts w:ascii="Times New Roman" w:hAnsi="Times New Roman"/>
          <w:szCs w:val="28"/>
          <w:lang w:val="en-US"/>
        </w:rPr>
        <w:t xml:space="preserve"> </w:t>
      </w:r>
      <w:r w:rsidRPr="003E35E4">
        <w:rPr>
          <w:rFonts w:ascii="Times New Roman" w:hAnsi="Times New Roman"/>
          <w:szCs w:val="28"/>
          <w:lang w:val="en-US"/>
        </w:rPr>
        <w:t>tifti</w:t>
      </w:r>
      <w:r w:rsidR="003E35E4" w:rsidRPr="003E35E4">
        <w:rPr>
          <w:rFonts w:ascii="Times New Roman" w:hAnsi="Times New Roman"/>
          <w:szCs w:val="28"/>
          <w:lang w:val="en-US"/>
        </w:rPr>
        <w:t>y</w:t>
      </w:r>
      <w:r w:rsidRPr="003E35E4">
        <w:rPr>
          <w:rFonts w:ascii="Times New Roman" w:hAnsi="Times New Roman"/>
          <w:szCs w:val="28"/>
          <w:lang w:val="en-US"/>
        </w:rPr>
        <w:t>indən</w:t>
      </w:r>
      <w:r w:rsidR="003662A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3662AE" w:rsidRPr="003E35E4">
        <w:rPr>
          <w:rFonts w:ascii="Times New Roman" w:hAnsi="Times New Roman"/>
          <w:szCs w:val="28"/>
          <w:lang w:val="en-US"/>
        </w:rPr>
        <w:t xml:space="preserve">. </w:t>
      </w:r>
      <w:r w:rsidRPr="003E35E4">
        <w:rPr>
          <w:rFonts w:ascii="Times New Roman" w:hAnsi="Times New Roman"/>
          <w:szCs w:val="28"/>
          <w:lang w:val="en-US"/>
        </w:rPr>
        <w:t>Burada</w:t>
      </w:r>
      <w:r w:rsidR="003662AE" w:rsidRPr="003E35E4">
        <w:rPr>
          <w:rFonts w:ascii="Times New Roman" w:hAnsi="Times New Roman"/>
          <w:szCs w:val="28"/>
          <w:lang w:val="en-US"/>
        </w:rPr>
        <w:t xml:space="preserve"> </w:t>
      </w:r>
      <w:r w:rsidRPr="003E35E4">
        <w:rPr>
          <w:rFonts w:ascii="Times New Roman" w:hAnsi="Times New Roman"/>
          <w:szCs w:val="28"/>
          <w:lang w:val="en-US"/>
        </w:rPr>
        <w:t>xammal</w:t>
      </w:r>
      <w:r w:rsidR="003662AE" w:rsidRPr="003E35E4">
        <w:rPr>
          <w:rFonts w:ascii="Times New Roman" w:hAnsi="Times New Roman"/>
          <w:szCs w:val="28"/>
          <w:lang w:val="en-US"/>
        </w:rPr>
        <w:t xml:space="preserve"> </w:t>
      </w:r>
      <w:r w:rsidRPr="003E35E4">
        <w:rPr>
          <w:rFonts w:ascii="Times New Roman" w:hAnsi="Times New Roman"/>
          <w:szCs w:val="28"/>
          <w:lang w:val="en-US"/>
        </w:rPr>
        <w:t>misli</w:t>
      </w:r>
      <w:r w:rsidR="003662AE"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akla</w:t>
      </w:r>
      <w:r w:rsidR="003662AE" w:rsidRPr="003E35E4">
        <w:rPr>
          <w:rFonts w:ascii="Times New Roman" w:hAnsi="Times New Roman"/>
          <w:szCs w:val="28"/>
          <w:lang w:val="en-US"/>
        </w:rPr>
        <w:t xml:space="preserve"> </w:t>
      </w:r>
      <w:r w:rsidRPr="003E35E4">
        <w:rPr>
          <w:rFonts w:ascii="Times New Roman" w:hAnsi="Times New Roman"/>
          <w:szCs w:val="28"/>
          <w:lang w:val="en-US"/>
        </w:rPr>
        <w:t>əridilir</w:t>
      </w:r>
      <w:r w:rsidR="003662AE"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ahiri</w:t>
      </w:r>
      <w:r w:rsidR="003662AE" w:rsidRPr="003E35E4">
        <w:rPr>
          <w:rFonts w:ascii="Times New Roman" w:hAnsi="Times New Roman"/>
          <w:szCs w:val="28"/>
          <w:lang w:val="en-US"/>
        </w:rPr>
        <w:t xml:space="preserve"> </w:t>
      </w:r>
      <w:r w:rsidRPr="003E35E4">
        <w:rPr>
          <w:rFonts w:ascii="Times New Roman" w:hAnsi="Times New Roman"/>
          <w:szCs w:val="28"/>
          <w:lang w:val="en-US"/>
        </w:rPr>
        <w:t>görünüşü</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nəm</w:t>
      </w:r>
      <w:r w:rsidR="003662AE" w:rsidRPr="003E35E4">
        <w:rPr>
          <w:rFonts w:ascii="Times New Roman" w:hAnsi="Times New Roman"/>
          <w:szCs w:val="28"/>
          <w:lang w:val="en-US"/>
        </w:rPr>
        <w:t xml:space="preserve"> </w:t>
      </w:r>
      <w:r w:rsidRPr="003E35E4">
        <w:rPr>
          <w:rFonts w:ascii="Times New Roman" w:hAnsi="Times New Roman"/>
          <w:szCs w:val="28"/>
          <w:lang w:val="en-US"/>
        </w:rPr>
        <w:t>halda</w:t>
      </w:r>
      <w:r w:rsidR="003662AE"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3662AE" w:rsidRPr="003E35E4">
        <w:rPr>
          <w:rFonts w:ascii="Times New Roman" w:hAnsi="Times New Roman"/>
          <w:szCs w:val="28"/>
          <w:lang w:val="en-US"/>
        </w:rPr>
        <w:t xml:space="preserve"> </w:t>
      </w:r>
      <w:r w:rsidRPr="003E35E4">
        <w:rPr>
          <w:rFonts w:ascii="Times New Roman" w:hAnsi="Times New Roman"/>
          <w:szCs w:val="28"/>
          <w:lang w:val="en-US"/>
        </w:rPr>
        <w:t>cəhətcə</w:t>
      </w:r>
      <w:r w:rsidR="003662AE" w:rsidRPr="003E35E4">
        <w:rPr>
          <w:rFonts w:ascii="Times New Roman" w:hAnsi="Times New Roman"/>
          <w:szCs w:val="28"/>
          <w:lang w:val="en-US"/>
        </w:rPr>
        <w:t xml:space="preserve"> </w:t>
      </w:r>
      <w:r w:rsidRPr="003E35E4">
        <w:rPr>
          <w:rFonts w:ascii="Times New Roman" w:hAnsi="Times New Roman"/>
          <w:szCs w:val="28"/>
          <w:lang w:val="en-US"/>
        </w:rPr>
        <w:t>misli</w:t>
      </w:r>
      <w:r w:rsidR="003662AE"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w:t>
      </w:r>
      <w:r w:rsidR="003662AE" w:rsidRPr="003E35E4">
        <w:rPr>
          <w:rFonts w:ascii="Times New Roman" w:hAnsi="Times New Roman"/>
          <w:szCs w:val="28"/>
          <w:lang w:val="en-US"/>
        </w:rPr>
        <w:t xml:space="preserve"> </w:t>
      </w:r>
      <w:r w:rsidRPr="003E35E4">
        <w:rPr>
          <w:rFonts w:ascii="Times New Roman" w:hAnsi="Times New Roman"/>
          <w:szCs w:val="28"/>
          <w:lang w:val="en-US"/>
        </w:rPr>
        <w:t>lifləri</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liflərindən</w:t>
      </w:r>
      <w:r w:rsidR="003662AE" w:rsidRPr="003E35E4">
        <w:rPr>
          <w:rFonts w:ascii="Times New Roman" w:hAnsi="Times New Roman"/>
          <w:szCs w:val="28"/>
          <w:lang w:val="en-US"/>
        </w:rPr>
        <w:t xml:space="preserve"> </w:t>
      </w:r>
      <w:r w:rsidRPr="003E35E4">
        <w:rPr>
          <w:rFonts w:ascii="Times New Roman" w:hAnsi="Times New Roman"/>
          <w:szCs w:val="28"/>
          <w:lang w:val="en-US"/>
        </w:rPr>
        <w:t>üstün</w:t>
      </w:r>
      <w:r w:rsidR="003662AE" w:rsidRPr="003E35E4">
        <w:rPr>
          <w:rFonts w:ascii="Times New Roman" w:hAnsi="Times New Roman"/>
          <w:szCs w:val="28"/>
          <w:lang w:val="en-US"/>
        </w:rPr>
        <w:t xml:space="preserve"> </w:t>
      </w:r>
      <w:r w:rsidRPr="003E35E4">
        <w:rPr>
          <w:rFonts w:ascii="Times New Roman" w:hAnsi="Times New Roman"/>
          <w:szCs w:val="28"/>
          <w:lang w:val="en-US"/>
        </w:rPr>
        <w:t>olur</w:t>
      </w:r>
      <w:r w:rsidR="003662AE" w:rsidRPr="003E35E4">
        <w:rPr>
          <w:rFonts w:ascii="Times New Roman" w:hAnsi="Times New Roman"/>
          <w:szCs w:val="28"/>
          <w:lang w:val="en-US"/>
        </w:rPr>
        <w:t xml:space="preserve">. </w:t>
      </w:r>
      <w:r w:rsidRPr="003E35E4">
        <w:rPr>
          <w:rFonts w:ascii="Times New Roman" w:hAnsi="Times New Roman"/>
          <w:szCs w:val="28"/>
          <w:lang w:val="en-US"/>
        </w:rPr>
        <w:t>Misli</w:t>
      </w:r>
      <w:r w:rsidR="003662AE" w:rsidRPr="003E35E4">
        <w:rPr>
          <w:rFonts w:ascii="Times New Roman" w:hAnsi="Times New Roman"/>
          <w:szCs w:val="28"/>
          <w:lang w:val="en-US"/>
        </w:rPr>
        <w:t xml:space="preserve"> </w:t>
      </w:r>
      <w:r w:rsidRPr="003E35E4">
        <w:rPr>
          <w:rFonts w:ascii="Times New Roman" w:hAnsi="Times New Roman"/>
          <w:szCs w:val="28"/>
          <w:lang w:val="en-US"/>
        </w:rPr>
        <w:t>ammon</w:t>
      </w:r>
      <w:r w:rsidR="003E35E4" w:rsidRPr="003E35E4">
        <w:rPr>
          <w:rFonts w:ascii="Times New Roman" w:hAnsi="Times New Roman"/>
          <w:szCs w:val="28"/>
          <w:lang w:val="en-US"/>
        </w:rPr>
        <w:t>y</w:t>
      </w:r>
      <w:r w:rsidRPr="003E35E4">
        <w:rPr>
          <w:rFonts w:ascii="Times New Roman" w:hAnsi="Times New Roman"/>
          <w:szCs w:val="28"/>
          <w:lang w:val="en-US"/>
        </w:rPr>
        <w:t>ak</w:t>
      </w:r>
      <w:r w:rsidR="003662AE" w:rsidRPr="003E35E4">
        <w:rPr>
          <w:rFonts w:ascii="Times New Roman" w:hAnsi="Times New Roman"/>
          <w:szCs w:val="28"/>
          <w:lang w:val="en-US"/>
        </w:rPr>
        <w:t xml:space="preserve"> </w:t>
      </w:r>
      <w:r w:rsidRPr="003E35E4">
        <w:rPr>
          <w:rFonts w:ascii="Times New Roman" w:hAnsi="Times New Roman"/>
          <w:szCs w:val="28"/>
          <w:lang w:val="en-US"/>
        </w:rPr>
        <w:t>lifləri</w:t>
      </w:r>
      <w:r w:rsidR="003662AE" w:rsidRPr="003E35E4">
        <w:rPr>
          <w:rFonts w:ascii="Times New Roman" w:hAnsi="Times New Roman"/>
          <w:szCs w:val="28"/>
          <w:lang w:val="en-US"/>
        </w:rPr>
        <w:t xml:space="preserve"> </w:t>
      </w:r>
      <w:r w:rsidRPr="003E35E4">
        <w:rPr>
          <w:rFonts w:ascii="Times New Roman" w:hAnsi="Times New Roman"/>
          <w:szCs w:val="28"/>
          <w:lang w:val="en-US"/>
        </w:rPr>
        <w:t>parça</w:t>
      </w:r>
      <w:r w:rsidR="003662AE" w:rsidRPr="003E35E4">
        <w:rPr>
          <w:rFonts w:ascii="Times New Roman" w:hAnsi="Times New Roman"/>
          <w:szCs w:val="28"/>
          <w:lang w:val="en-US"/>
        </w:rPr>
        <w:t xml:space="preserve"> </w:t>
      </w:r>
      <w:r w:rsidRPr="003E35E4">
        <w:rPr>
          <w:rFonts w:ascii="Times New Roman" w:hAnsi="Times New Roman"/>
          <w:szCs w:val="28"/>
          <w:lang w:val="en-US"/>
        </w:rPr>
        <w:t>istehsalında</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başlıca</w:t>
      </w:r>
      <w:r w:rsidR="003662AE" w:rsidRPr="003E35E4">
        <w:rPr>
          <w:rFonts w:ascii="Times New Roman" w:hAnsi="Times New Roman"/>
          <w:szCs w:val="28"/>
          <w:lang w:val="en-US"/>
        </w:rPr>
        <w:t xml:space="preserve"> </w:t>
      </w:r>
      <w:r w:rsidRPr="003E35E4">
        <w:rPr>
          <w:rFonts w:ascii="Times New Roman" w:hAnsi="Times New Roman"/>
          <w:szCs w:val="28"/>
          <w:lang w:val="en-US"/>
        </w:rPr>
        <w:t>olaraq</w:t>
      </w:r>
      <w:r w:rsidR="003662AE" w:rsidRPr="003E35E4">
        <w:rPr>
          <w:rFonts w:ascii="Times New Roman" w:hAnsi="Times New Roman"/>
          <w:szCs w:val="28"/>
          <w:lang w:val="en-US"/>
        </w:rPr>
        <w:t xml:space="preserve"> </w:t>
      </w:r>
      <w:r w:rsidRPr="003E35E4">
        <w:rPr>
          <w:rFonts w:ascii="Times New Roman" w:hAnsi="Times New Roman"/>
          <w:szCs w:val="28"/>
          <w:lang w:val="en-US"/>
        </w:rPr>
        <w:t>trikotaj</w:t>
      </w:r>
      <w:r w:rsidR="003662AE" w:rsidRPr="003E35E4">
        <w:rPr>
          <w:rFonts w:ascii="Times New Roman" w:hAnsi="Times New Roman"/>
          <w:szCs w:val="28"/>
          <w:lang w:val="en-US"/>
        </w:rPr>
        <w:t xml:space="preserve"> </w:t>
      </w:r>
      <w:r w:rsidRPr="003E35E4">
        <w:rPr>
          <w:rFonts w:ascii="Times New Roman" w:hAnsi="Times New Roman"/>
          <w:szCs w:val="28"/>
          <w:lang w:val="en-US"/>
        </w:rPr>
        <w:t>məmulat</w:t>
      </w:r>
      <w:r w:rsidR="003662AE" w:rsidRPr="003E35E4">
        <w:rPr>
          <w:rFonts w:ascii="Times New Roman" w:hAnsi="Times New Roman"/>
          <w:szCs w:val="28"/>
          <w:lang w:val="en-US"/>
        </w:rPr>
        <w:t xml:space="preserve"> </w:t>
      </w:r>
      <w:r w:rsidRPr="003E35E4">
        <w:rPr>
          <w:rFonts w:ascii="Times New Roman" w:hAnsi="Times New Roman"/>
          <w:szCs w:val="28"/>
          <w:lang w:val="en-US"/>
        </w:rPr>
        <w:t>üçün</w:t>
      </w:r>
      <w:r w:rsidR="003662AE" w:rsidRPr="003E35E4">
        <w:rPr>
          <w:rFonts w:ascii="Times New Roman" w:hAnsi="Times New Roman"/>
          <w:szCs w:val="28"/>
          <w:lang w:val="en-US"/>
        </w:rPr>
        <w:t xml:space="preserve"> </w:t>
      </w:r>
      <w:r w:rsidRPr="003E35E4">
        <w:rPr>
          <w:rFonts w:ascii="Times New Roman" w:hAnsi="Times New Roman"/>
          <w:szCs w:val="28"/>
          <w:lang w:val="en-US"/>
        </w:rPr>
        <w:t>istifadə</w:t>
      </w:r>
      <w:r w:rsidR="003662AE" w:rsidRPr="003E35E4">
        <w:rPr>
          <w:rFonts w:ascii="Times New Roman" w:hAnsi="Times New Roman"/>
          <w:szCs w:val="28"/>
          <w:lang w:val="en-US"/>
        </w:rPr>
        <w:t xml:space="preserve"> </w:t>
      </w:r>
      <w:r w:rsidRPr="003E35E4">
        <w:rPr>
          <w:rFonts w:ascii="Times New Roman" w:hAnsi="Times New Roman"/>
          <w:szCs w:val="28"/>
          <w:lang w:val="en-US"/>
        </w:rPr>
        <w:t>edilir</w:t>
      </w:r>
      <w:r w:rsidR="003662AE" w:rsidRPr="003E35E4">
        <w:rPr>
          <w:rFonts w:ascii="Times New Roman" w:hAnsi="Times New Roman"/>
          <w:szCs w:val="28"/>
          <w:lang w:val="en-US"/>
        </w:rPr>
        <w:t>.</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Asetat</w:t>
      </w:r>
      <w:r w:rsidR="003662AE"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də</w:t>
      </w:r>
      <w:r w:rsidR="003662AE" w:rsidRPr="003E35E4">
        <w:rPr>
          <w:rFonts w:ascii="Times New Roman" w:hAnsi="Times New Roman"/>
          <w:szCs w:val="28"/>
          <w:lang w:val="en-US"/>
        </w:rPr>
        <w:t xml:space="preserve"> </w:t>
      </w:r>
      <w:r w:rsidRPr="003E35E4">
        <w:rPr>
          <w:rFonts w:ascii="Times New Roman" w:hAnsi="Times New Roman"/>
          <w:szCs w:val="28"/>
          <w:lang w:val="en-US"/>
        </w:rPr>
        <w:t>pambıq</w:t>
      </w:r>
      <w:r w:rsidR="003662AE"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undan</w:t>
      </w:r>
      <w:r w:rsidR="003662AE" w:rsidRPr="003E35E4">
        <w:rPr>
          <w:rFonts w:ascii="Times New Roman" w:hAnsi="Times New Roman"/>
          <w:szCs w:val="28"/>
          <w:lang w:val="en-US"/>
        </w:rPr>
        <w:t xml:space="preserve"> </w:t>
      </w:r>
      <w:r w:rsidRPr="003E35E4">
        <w:rPr>
          <w:rFonts w:ascii="Times New Roman" w:hAnsi="Times New Roman"/>
          <w:szCs w:val="28"/>
          <w:lang w:val="en-US"/>
        </w:rPr>
        <w:t>istehsal</w:t>
      </w:r>
      <w:r w:rsidR="003662AE" w:rsidRPr="003E35E4">
        <w:rPr>
          <w:rFonts w:ascii="Times New Roman" w:hAnsi="Times New Roman"/>
          <w:szCs w:val="28"/>
          <w:lang w:val="en-US"/>
        </w:rPr>
        <w:t xml:space="preserve"> </w:t>
      </w:r>
      <w:r w:rsidRPr="003E35E4">
        <w:rPr>
          <w:rFonts w:ascii="Times New Roman" w:hAnsi="Times New Roman"/>
          <w:szCs w:val="28"/>
          <w:lang w:val="en-US"/>
        </w:rPr>
        <w:t>edilir</w:t>
      </w:r>
      <w:r w:rsidR="003662AE" w:rsidRPr="003E35E4">
        <w:rPr>
          <w:rFonts w:ascii="Times New Roman" w:hAnsi="Times New Roman"/>
          <w:szCs w:val="28"/>
          <w:lang w:val="en-US"/>
        </w:rPr>
        <w:t xml:space="preserve">. </w:t>
      </w:r>
      <w:r w:rsidRPr="003E35E4">
        <w:rPr>
          <w:rFonts w:ascii="Times New Roman" w:hAnsi="Times New Roman"/>
          <w:szCs w:val="28"/>
          <w:lang w:val="en-US"/>
        </w:rPr>
        <w:t>Burada</w:t>
      </w:r>
      <w:r w:rsidR="003662AE"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sirkə</w:t>
      </w:r>
      <w:r w:rsidR="003662AE" w:rsidRPr="003E35E4">
        <w:rPr>
          <w:rFonts w:ascii="Times New Roman" w:hAnsi="Times New Roman"/>
          <w:szCs w:val="28"/>
          <w:lang w:val="en-US"/>
        </w:rPr>
        <w:t xml:space="preserve"> </w:t>
      </w:r>
      <w:r w:rsidRPr="003E35E4">
        <w:rPr>
          <w:rFonts w:ascii="Times New Roman" w:hAnsi="Times New Roman"/>
          <w:szCs w:val="28"/>
          <w:lang w:val="en-US"/>
        </w:rPr>
        <w:t>turşusu</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sirkə</w:t>
      </w:r>
      <w:r w:rsidR="003662AE" w:rsidRPr="003E35E4">
        <w:rPr>
          <w:rFonts w:ascii="Times New Roman" w:hAnsi="Times New Roman"/>
          <w:szCs w:val="28"/>
          <w:lang w:val="en-US"/>
        </w:rPr>
        <w:t xml:space="preserve"> </w:t>
      </w:r>
      <w:r w:rsidRPr="003E35E4">
        <w:rPr>
          <w:rFonts w:ascii="Times New Roman" w:hAnsi="Times New Roman"/>
          <w:szCs w:val="28"/>
          <w:lang w:val="en-US"/>
        </w:rPr>
        <w:t>anhidridi</w:t>
      </w:r>
      <w:r w:rsidR="003662AE" w:rsidRPr="003E35E4">
        <w:rPr>
          <w:rFonts w:ascii="Times New Roman" w:hAnsi="Times New Roman"/>
          <w:szCs w:val="28"/>
          <w:lang w:val="en-US"/>
        </w:rPr>
        <w:t xml:space="preserve"> </w:t>
      </w:r>
      <w:r w:rsidRPr="003E35E4">
        <w:rPr>
          <w:rFonts w:ascii="Times New Roman" w:hAnsi="Times New Roman"/>
          <w:szCs w:val="28"/>
          <w:lang w:val="en-US"/>
        </w:rPr>
        <w:t>içərisində</w:t>
      </w:r>
      <w:r w:rsidR="003662AE"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atdan</w:t>
      </w:r>
      <w:r w:rsidR="003662AE" w:rsidRPr="003E35E4">
        <w:rPr>
          <w:rFonts w:ascii="Times New Roman" w:hAnsi="Times New Roman"/>
          <w:szCs w:val="28"/>
          <w:lang w:val="en-US"/>
        </w:rPr>
        <w:t xml:space="preserve"> </w:t>
      </w:r>
      <w:r w:rsidRPr="003E35E4">
        <w:rPr>
          <w:rFonts w:ascii="Times New Roman" w:hAnsi="Times New Roman"/>
          <w:szCs w:val="28"/>
          <w:lang w:val="en-US"/>
        </w:rPr>
        <w:t>keçi</w:t>
      </w:r>
      <w:r w:rsidR="003662AE" w:rsidRPr="003E35E4">
        <w:rPr>
          <w:rFonts w:ascii="Times New Roman" w:hAnsi="Times New Roman"/>
          <w:szCs w:val="28"/>
          <w:lang w:val="en-US"/>
        </w:rPr>
        <w:t xml:space="preserve"> </w:t>
      </w:r>
      <w:r w:rsidRPr="003E35E4">
        <w:rPr>
          <w:rFonts w:ascii="Times New Roman" w:hAnsi="Times New Roman"/>
          <w:szCs w:val="28"/>
          <w:lang w:val="en-US"/>
        </w:rPr>
        <w:t>r</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nəticədə</w:t>
      </w:r>
      <w:r w:rsidR="003662AE" w:rsidRPr="003E35E4">
        <w:rPr>
          <w:rFonts w:ascii="Times New Roman" w:hAnsi="Times New Roman"/>
          <w:szCs w:val="28"/>
          <w:lang w:val="en-US"/>
        </w:rPr>
        <w:t xml:space="preserve"> </w:t>
      </w:r>
      <w:r w:rsidRPr="003E35E4">
        <w:rPr>
          <w:rFonts w:ascii="Times New Roman" w:hAnsi="Times New Roman"/>
          <w:szCs w:val="28"/>
          <w:lang w:val="en-US"/>
        </w:rPr>
        <w:t>asetilsellülo</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əmələ</w:t>
      </w:r>
      <w:r w:rsidR="003662AE" w:rsidRPr="003E35E4">
        <w:rPr>
          <w:rFonts w:ascii="Times New Roman" w:hAnsi="Times New Roman"/>
          <w:szCs w:val="28"/>
          <w:lang w:val="en-US"/>
        </w:rPr>
        <w:t xml:space="preserve"> </w:t>
      </w:r>
      <w:r w:rsidRPr="003E35E4">
        <w:rPr>
          <w:rFonts w:ascii="Times New Roman" w:hAnsi="Times New Roman"/>
          <w:szCs w:val="28"/>
          <w:lang w:val="en-US"/>
        </w:rPr>
        <w:t>gəlir</w:t>
      </w:r>
      <w:r w:rsidR="003662AE" w:rsidRPr="003E35E4">
        <w:rPr>
          <w:rFonts w:ascii="Times New Roman" w:hAnsi="Times New Roman"/>
          <w:szCs w:val="28"/>
          <w:lang w:val="en-US"/>
        </w:rPr>
        <w:t xml:space="preserve">. </w:t>
      </w:r>
      <w:r w:rsidRPr="003E35E4">
        <w:rPr>
          <w:rFonts w:ascii="Times New Roman" w:hAnsi="Times New Roman"/>
          <w:szCs w:val="28"/>
          <w:lang w:val="en-US"/>
        </w:rPr>
        <w:t>Asetilsellülo</w:t>
      </w:r>
      <w:r w:rsidR="003E35E4" w:rsidRPr="003E35E4">
        <w:rPr>
          <w:rFonts w:ascii="Times New Roman" w:hAnsi="Times New Roman"/>
          <w:szCs w:val="28"/>
          <w:lang w:val="en-US"/>
        </w:rPr>
        <w:t>z</w:t>
      </w:r>
      <w:r w:rsidRPr="003E35E4">
        <w:rPr>
          <w:rFonts w:ascii="Times New Roman" w:hAnsi="Times New Roman"/>
          <w:szCs w:val="28"/>
          <w:lang w:val="en-US"/>
        </w:rPr>
        <w:t>u</w:t>
      </w:r>
      <w:r w:rsidR="003662AE" w:rsidRPr="003E35E4">
        <w:rPr>
          <w:rFonts w:ascii="Times New Roman" w:hAnsi="Times New Roman"/>
          <w:szCs w:val="28"/>
          <w:lang w:val="en-US"/>
        </w:rPr>
        <w:t xml:space="preserve"> </w:t>
      </w:r>
      <w:r w:rsidRPr="003E35E4">
        <w:rPr>
          <w:rFonts w:ascii="Times New Roman" w:hAnsi="Times New Roman"/>
          <w:szCs w:val="28"/>
          <w:lang w:val="en-US"/>
        </w:rPr>
        <w:t>aseton</w:t>
      </w:r>
      <w:r w:rsidR="003662AE" w:rsidRPr="003E35E4">
        <w:rPr>
          <w:rFonts w:ascii="Times New Roman" w:hAnsi="Times New Roman"/>
          <w:szCs w:val="28"/>
          <w:lang w:val="en-US"/>
        </w:rPr>
        <w:t xml:space="preserve"> (85%)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spirt</w:t>
      </w:r>
      <w:r w:rsidR="003662AE" w:rsidRPr="003E35E4">
        <w:rPr>
          <w:rFonts w:ascii="Times New Roman" w:hAnsi="Times New Roman"/>
          <w:szCs w:val="28"/>
          <w:lang w:val="en-US"/>
        </w:rPr>
        <w:t xml:space="preserve"> (15%) </w:t>
      </w:r>
      <w:r w:rsidRPr="003E35E4">
        <w:rPr>
          <w:rFonts w:ascii="Times New Roman" w:hAnsi="Times New Roman"/>
          <w:szCs w:val="28"/>
          <w:lang w:val="en-US"/>
        </w:rPr>
        <w:t>içərisində</w:t>
      </w:r>
      <w:r w:rsidR="003662AE" w:rsidRPr="003E35E4">
        <w:rPr>
          <w:rFonts w:ascii="Times New Roman" w:hAnsi="Times New Roman"/>
          <w:szCs w:val="28"/>
          <w:lang w:val="en-US"/>
        </w:rPr>
        <w:t xml:space="preserve"> </w:t>
      </w:r>
      <w:r w:rsidRPr="003E35E4">
        <w:rPr>
          <w:rFonts w:ascii="Times New Roman" w:hAnsi="Times New Roman"/>
          <w:szCs w:val="28"/>
          <w:lang w:val="en-US"/>
        </w:rPr>
        <w:t>əridib</w:t>
      </w:r>
      <w:r w:rsidR="003662AE" w:rsidRPr="003E35E4">
        <w:rPr>
          <w:rFonts w:ascii="Times New Roman" w:hAnsi="Times New Roman"/>
          <w:szCs w:val="28"/>
          <w:lang w:val="en-US"/>
        </w:rPr>
        <w:t xml:space="preserve"> </w:t>
      </w:r>
      <w:r w:rsidRPr="003E35E4">
        <w:rPr>
          <w:rFonts w:ascii="Times New Roman" w:hAnsi="Times New Roman"/>
          <w:szCs w:val="28"/>
          <w:lang w:val="en-US"/>
        </w:rPr>
        <w:t>sıxaraq</w:t>
      </w:r>
      <w:r w:rsidR="003662AE" w:rsidRPr="003E35E4">
        <w:rPr>
          <w:rFonts w:ascii="Times New Roman" w:hAnsi="Times New Roman"/>
          <w:szCs w:val="28"/>
          <w:lang w:val="en-US"/>
        </w:rPr>
        <w:t xml:space="preserve"> </w:t>
      </w:r>
      <w:r w:rsidRPr="003E35E4">
        <w:rPr>
          <w:rFonts w:ascii="Times New Roman" w:hAnsi="Times New Roman"/>
          <w:szCs w:val="28"/>
          <w:lang w:val="en-US"/>
        </w:rPr>
        <w:t>fil</w:t>
      </w:r>
      <w:r w:rsidR="003E35E4" w:rsidRPr="003E35E4">
        <w:rPr>
          <w:rFonts w:ascii="Times New Roman" w:hAnsi="Times New Roman"/>
          <w:szCs w:val="28"/>
          <w:lang w:val="en-US"/>
        </w:rPr>
        <w:t>y</w:t>
      </w:r>
      <w:r w:rsidRPr="003E35E4">
        <w:rPr>
          <w:rFonts w:ascii="Times New Roman" w:hAnsi="Times New Roman"/>
          <w:szCs w:val="28"/>
          <w:lang w:val="en-US"/>
        </w:rPr>
        <w:t>erlərdən</w:t>
      </w:r>
      <w:r w:rsidR="003662AE"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3662AE" w:rsidRPr="003E35E4">
        <w:rPr>
          <w:rFonts w:ascii="Times New Roman" w:hAnsi="Times New Roman"/>
          <w:szCs w:val="28"/>
          <w:lang w:val="en-US"/>
        </w:rPr>
        <w:t xml:space="preserve"> </w:t>
      </w:r>
      <w:r w:rsidRPr="003E35E4">
        <w:rPr>
          <w:rFonts w:ascii="Times New Roman" w:hAnsi="Times New Roman"/>
          <w:szCs w:val="28"/>
          <w:lang w:val="en-US"/>
        </w:rPr>
        <w:t>şırnaqlarla</w:t>
      </w:r>
      <w:r w:rsidR="003662A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ası</w:t>
      </w:r>
      <w:r w:rsidR="003662AE" w:rsidRPr="003E35E4">
        <w:rPr>
          <w:rFonts w:ascii="Times New Roman" w:hAnsi="Times New Roman"/>
          <w:szCs w:val="28"/>
          <w:lang w:val="en-US"/>
        </w:rPr>
        <w:t xml:space="preserve"> </w:t>
      </w:r>
      <w:r w:rsidRPr="003E35E4">
        <w:rPr>
          <w:rFonts w:ascii="Times New Roman" w:hAnsi="Times New Roman"/>
          <w:szCs w:val="28"/>
          <w:lang w:val="en-US"/>
        </w:rPr>
        <w:t>qı</w:t>
      </w:r>
      <w:r w:rsidR="003E35E4" w:rsidRPr="003E35E4">
        <w:rPr>
          <w:rFonts w:ascii="Times New Roman" w:hAnsi="Times New Roman"/>
          <w:szCs w:val="28"/>
          <w:lang w:val="en-US"/>
        </w:rPr>
        <w:t>z</w:t>
      </w:r>
      <w:r w:rsidRPr="003E35E4">
        <w:rPr>
          <w:rFonts w:ascii="Times New Roman" w:hAnsi="Times New Roman"/>
          <w:szCs w:val="28"/>
          <w:lang w:val="en-US"/>
        </w:rPr>
        <w:t>dırılmış</w:t>
      </w:r>
      <w:r w:rsidR="003662AE" w:rsidRPr="003E35E4">
        <w:rPr>
          <w:rFonts w:ascii="Times New Roman" w:hAnsi="Times New Roman"/>
          <w:szCs w:val="28"/>
          <w:lang w:val="en-US"/>
        </w:rPr>
        <w:t xml:space="preserve"> </w:t>
      </w:r>
      <w:r w:rsidRPr="003E35E4">
        <w:rPr>
          <w:rFonts w:ascii="Times New Roman" w:hAnsi="Times New Roman"/>
          <w:szCs w:val="28"/>
          <w:lang w:val="en-US"/>
        </w:rPr>
        <w:t>kameralara</w:t>
      </w:r>
      <w:r w:rsidR="003662AE" w:rsidRPr="003E35E4">
        <w:rPr>
          <w:rFonts w:ascii="Times New Roman" w:hAnsi="Times New Roman"/>
          <w:szCs w:val="28"/>
          <w:lang w:val="en-US"/>
        </w:rPr>
        <w:t xml:space="preserve"> </w:t>
      </w:r>
      <w:r w:rsidRPr="003E35E4">
        <w:rPr>
          <w:rFonts w:ascii="Times New Roman" w:hAnsi="Times New Roman"/>
          <w:szCs w:val="28"/>
          <w:lang w:val="en-US"/>
        </w:rPr>
        <w:t>keçirirlər</w:t>
      </w:r>
      <w:r w:rsidR="003662AE" w:rsidRPr="003E35E4">
        <w:rPr>
          <w:rFonts w:ascii="Times New Roman" w:hAnsi="Times New Roman"/>
          <w:szCs w:val="28"/>
          <w:lang w:val="en-US"/>
        </w:rPr>
        <w:t xml:space="preserve">. </w:t>
      </w:r>
      <w:r w:rsidRPr="003E35E4">
        <w:rPr>
          <w:rFonts w:ascii="Times New Roman" w:hAnsi="Times New Roman"/>
          <w:szCs w:val="28"/>
          <w:lang w:val="en-US"/>
        </w:rPr>
        <w:t>Burada</w:t>
      </w:r>
      <w:r w:rsidR="003662AE" w:rsidRPr="003E35E4">
        <w:rPr>
          <w:rFonts w:ascii="Times New Roman" w:hAnsi="Times New Roman"/>
          <w:szCs w:val="28"/>
          <w:lang w:val="en-US"/>
        </w:rPr>
        <w:t xml:space="preserve"> </w:t>
      </w:r>
      <w:r w:rsidRPr="003E35E4">
        <w:rPr>
          <w:rFonts w:ascii="Times New Roman" w:hAnsi="Times New Roman"/>
          <w:szCs w:val="28"/>
          <w:lang w:val="en-US"/>
        </w:rPr>
        <w:t>asetilsellülo</w:t>
      </w:r>
      <w:r w:rsidR="003E35E4" w:rsidRPr="003E35E4">
        <w:rPr>
          <w:rFonts w:ascii="Times New Roman" w:hAnsi="Times New Roman"/>
          <w:szCs w:val="28"/>
          <w:lang w:val="en-US"/>
        </w:rPr>
        <w:t>z</w:t>
      </w:r>
      <w:r w:rsidRPr="003E35E4">
        <w:rPr>
          <w:rFonts w:ascii="Times New Roman" w:hAnsi="Times New Roman"/>
          <w:szCs w:val="28"/>
          <w:lang w:val="en-US"/>
        </w:rPr>
        <w:t>u</w:t>
      </w:r>
      <w:r w:rsidR="003662AE" w:rsidRPr="003E35E4">
        <w:rPr>
          <w:rFonts w:ascii="Times New Roman" w:hAnsi="Times New Roman"/>
          <w:szCs w:val="28"/>
          <w:lang w:val="en-US"/>
        </w:rPr>
        <w:t xml:space="preserve"> </w:t>
      </w:r>
      <w:r w:rsidRPr="003E35E4">
        <w:rPr>
          <w:rFonts w:ascii="Times New Roman" w:hAnsi="Times New Roman"/>
          <w:szCs w:val="28"/>
          <w:lang w:val="en-US"/>
        </w:rPr>
        <w:t>əridən</w:t>
      </w:r>
      <w:r w:rsidR="003662AE" w:rsidRPr="003E35E4">
        <w:rPr>
          <w:rFonts w:ascii="Times New Roman" w:hAnsi="Times New Roman"/>
          <w:szCs w:val="28"/>
          <w:lang w:val="en-US"/>
        </w:rPr>
        <w:t xml:space="preserve"> </w:t>
      </w:r>
      <w:r w:rsidRPr="003E35E4">
        <w:rPr>
          <w:rFonts w:ascii="Times New Roman" w:hAnsi="Times New Roman"/>
          <w:szCs w:val="28"/>
          <w:lang w:val="en-US"/>
        </w:rPr>
        <w:t>maddələr</w:t>
      </w:r>
      <w:r w:rsidR="003662AE" w:rsidRPr="003E35E4">
        <w:rPr>
          <w:rFonts w:ascii="Times New Roman" w:hAnsi="Times New Roman"/>
          <w:szCs w:val="28"/>
          <w:lang w:val="en-US"/>
        </w:rPr>
        <w:t xml:space="preserve"> (</w:t>
      </w:r>
      <w:r w:rsidRPr="003E35E4">
        <w:rPr>
          <w:rFonts w:ascii="Times New Roman" w:hAnsi="Times New Roman"/>
          <w:szCs w:val="28"/>
          <w:lang w:val="en-US"/>
        </w:rPr>
        <w:t>spirt</w:t>
      </w:r>
      <w:r w:rsidR="003662AE" w:rsidRPr="003E35E4">
        <w:rPr>
          <w:rFonts w:ascii="Times New Roman" w:hAnsi="Times New Roman"/>
          <w:szCs w:val="28"/>
          <w:lang w:val="en-US"/>
        </w:rPr>
        <w:t xml:space="preserve">, </w:t>
      </w:r>
      <w:r w:rsidRPr="003E35E4">
        <w:rPr>
          <w:rFonts w:ascii="Times New Roman" w:hAnsi="Times New Roman"/>
          <w:szCs w:val="28"/>
          <w:lang w:val="en-US"/>
        </w:rPr>
        <w:t>aseton</w:t>
      </w:r>
      <w:r w:rsidR="003662AE" w:rsidRPr="003E35E4">
        <w:rPr>
          <w:rFonts w:ascii="Times New Roman" w:hAnsi="Times New Roman"/>
          <w:szCs w:val="28"/>
          <w:lang w:val="en-US"/>
        </w:rPr>
        <w:t xml:space="preserve">) </w:t>
      </w:r>
      <w:r w:rsidRPr="003E35E4">
        <w:rPr>
          <w:rFonts w:ascii="Times New Roman" w:hAnsi="Times New Roman"/>
          <w:szCs w:val="28"/>
          <w:lang w:val="en-US"/>
        </w:rPr>
        <w:t>te</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uçu</w:t>
      </w:r>
      <w:r w:rsidR="003662AE" w:rsidRPr="003E35E4">
        <w:rPr>
          <w:rFonts w:ascii="Times New Roman" w:hAnsi="Times New Roman"/>
          <w:szCs w:val="28"/>
          <w:lang w:val="en-US"/>
        </w:rPr>
        <w:t xml:space="preserve"> </w:t>
      </w:r>
      <w:r w:rsidRPr="003E35E4">
        <w:rPr>
          <w:rFonts w:ascii="Times New Roman" w:hAnsi="Times New Roman"/>
          <w:szCs w:val="28"/>
          <w:lang w:val="en-US"/>
        </w:rPr>
        <w:t>r</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asetat</w:t>
      </w:r>
      <w:r w:rsidR="003662AE"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un</w:t>
      </w:r>
      <w:r w:rsidR="003662AE" w:rsidRPr="003E35E4">
        <w:rPr>
          <w:rFonts w:ascii="Times New Roman" w:hAnsi="Times New Roman"/>
          <w:szCs w:val="28"/>
          <w:lang w:val="en-US"/>
        </w:rPr>
        <w:t xml:space="preserve"> (</w:t>
      </w:r>
      <w:r w:rsidRPr="003E35E4">
        <w:rPr>
          <w:rFonts w:ascii="Times New Roman" w:hAnsi="Times New Roman"/>
          <w:szCs w:val="28"/>
          <w:lang w:val="en-US"/>
        </w:rPr>
        <w:t>sellülo</w:t>
      </w:r>
      <w:r w:rsidR="003E35E4" w:rsidRPr="003E35E4">
        <w:rPr>
          <w:rFonts w:ascii="Times New Roman" w:hAnsi="Times New Roman"/>
          <w:szCs w:val="28"/>
          <w:lang w:val="en-US"/>
        </w:rPr>
        <w:t>z</w:t>
      </w:r>
      <w:r w:rsidRPr="003E35E4">
        <w:rPr>
          <w:rFonts w:ascii="Times New Roman" w:hAnsi="Times New Roman"/>
          <w:szCs w:val="28"/>
          <w:lang w:val="en-US"/>
        </w:rPr>
        <w:t>un</w:t>
      </w:r>
      <w:r w:rsidR="003662AE" w:rsidRPr="003E35E4">
        <w:rPr>
          <w:rFonts w:ascii="Times New Roman" w:hAnsi="Times New Roman"/>
          <w:szCs w:val="28"/>
          <w:lang w:val="en-US"/>
        </w:rPr>
        <w:t xml:space="preserve"> </w:t>
      </w:r>
      <w:r w:rsidRPr="003E35E4">
        <w:rPr>
          <w:rFonts w:ascii="Times New Roman" w:hAnsi="Times New Roman"/>
          <w:szCs w:val="28"/>
          <w:lang w:val="en-US"/>
        </w:rPr>
        <w:t>kim</w:t>
      </w:r>
      <w:r w:rsidR="003E35E4" w:rsidRPr="003E35E4">
        <w:rPr>
          <w:rFonts w:ascii="Times New Roman" w:hAnsi="Times New Roman"/>
          <w:szCs w:val="28"/>
          <w:lang w:val="en-US"/>
        </w:rPr>
        <w:t>y</w:t>
      </w:r>
      <w:r w:rsidRPr="003E35E4">
        <w:rPr>
          <w:rFonts w:ascii="Times New Roman" w:hAnsi="Times New Roman"/>
          <w:szCs w:val="28"/>
          <w:lang w:val="en-US"/>
        </w:rPr>
        <w:t>ə</w:t>
      </w:r>
      <w:r w:rsidR="003E35E4" w:rsidRPr="003E35E4">
        <w:rPr>
          <w:rFonts w:ascii="Times New Roman" w:hAnsi="Times New Roman"/>
          <w:szCs w:val="28"/>
          <w:lang w:val="en-US"/>
        </w:rPr>
        <w:t>v</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surətdə</w:t>
      </w:r>
      <w:r w:rsidR="003662AE" w:rsidRPr="003E35E4">
        <w:rPr>
          <w:rFonts w:ascii="Times New Roman" w:hAnsi="Times New Roman"/>
          <w:szCs w:val="28"/>
          <w:lang w:val="en-US"/>
        </w:rPr>
        <w:t xml:space="preserve"> </w:t>
      </w:r>
      <w:r w:rsidRPr="003E35E4">
        <w:rPr>
          <w:rFonts w:ascii="Times New Roman" w:hAnsi="Times New Roman"/>
          <w:szCs w:val="28"/>
          <w:lang w:val="en-US"/>
        </w:rPr>
        <w:t>sirkə</w:t>
      </w:r>
      <w:r w:rsidR="003662AE" w:rsidRPr="003E35E4">
        <w:rPr>
          <w:rFonts w:ascii="Times New Roman" w:hAnsi="Times New Roman"/>
          <w:szCs w:val="28"/>
          <w:lang w:val="en-US"/>
        </w:rPr>
        <w:t xml:space="preserve"> </w:t>
      </w:r>
      <w:r w:rsidRPr="003E35E4">
        <w:rPr>
          <w:rFonts w:ascii="Times New Roman" w:hAnsi="Times New Roman"/>
          <w:szCs w:val="28"/>
          <w:lang w:val="en-US"/>
        </w:rPr>
        <w:t>turşusu</w:t>
      </w:r>
      <w:r w:rsidR="003662AE" w:rsidRPr="003E35E4">
        <w:rPr>
          <w:rFonts w:ascii="Times New Roman" w:hAnsi="Times New Roman"/>
          <w:szCs w:val="28"/>
          <w:lang w:val="en-US"/>
        </w:rPr>
        <w:t xml:space="preserve"> </w:t>
      </w:r>
      <w:r w:rsidRPr="003E35E4">
        <w:rPr>
          <w:rFonts w:ascii="Times New Roman" w:hAnsi="Times New Roman"/>
          <w:szCs w:val="28"/>
          <w:lang w:val="en-US"/>
        </w:rPr>
        <w:t>ilə</w:t>
      </w:r>
      <w:r w:rsidR="003662AE" w:rsidRPr="003E35E4">
        <w:rPr>
          <w:rFonts w:ascii="Times New Roman" w:hAnsi="Times New Roman"/>
          <w:szCs w:val="28"/>
          <w:lang w:val="en-US"/>
        </w:rPr>
        <w:t xml:space="preserve"> </w:t>
      </w:r>
      <w:r w:rsidRPr="003E35E4">
        <w:rPr>
          <w:rFonts w:ascii="Times New Roman" w:hAnsi="Times New Roman"/>
          <w:szCs w:val="28"/>
          <w:lang w:val="en-US"/>
        </w:rPr>
        <w:t>birləşməsi</w:t>
      </w:r>
      <w:r w:rsidR="003662AE"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3662AE" w:rsidRPr="003E35E4">
        <w:rPr>
          <w:rFonts w:ascii="Times New Roman" w:hAnsi="Times New Roman"/>
          <w:szCs w:val="28"/>
          <w:lang w:val="en-US"/>
        </w:rPr>
        <w:t xml:space="preserve"> </w:t>
      </w:r>
      <w:r w:rsidRPr="003E35E4">
        <w:rPr>
          <w:rFonts w:ascii="Times New Roman" w:hAnsi="Times New Roman"/>
          <w:szCs w:val="28"/>
          <w:lang w:val="en-US"/>
        </w:rPr>
        <w:t>məhlulundan</w:t>
      </w:r>
      <w:r w:rsidR="003662AE" w:rsidRPr="003E35E4">
        <w:rPr>
          <w:rFonts w:ascii="Times New Roman" w:hAnsi="Times New Roman"/>
          <w:szCs w:val="28"/>
          <w:lang w:val="en-US"/>
        </w:rPr>
        <w:t xml:space="preserve"> </w:t>
      </w:r>
      <w:r w:rsidRPr="003E35E4">
        <w:rPr>
          <w:rFonts w:ascii="Times New Roman" w:hAnsi="Times New Roman"/>
          <w:szCs w:val="28"/>
          <w:lang w:val="en-US"/>
        </w:rPr>
        <w:t>parlaq</w:t>
      </w:r>
      <w:r w:rsidR="003662AE"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3662AE" w:rsidRPr="003E35E4">
        <w:rPr>
          <w:rFonts w:ascii="Times New Roman" w:hAnsi="Times New Roman"/>
          <w:szCs w:val="28"/>
          <w:lang w:val="en-US"/>
        </w:rPr>
        <w:t xml:space="preserve"> </w:t>
      </w:r>
      <w:r w:rsidRPr="003E35E4">
        <w:rPr>
          <w:rFonts w:ascii="Times New Roman" w:hAnsi="Times New Roman"/>
          <w:szCs w:val="28"/>
          <w:lang w:val="en-US"/>
        </w:rPr>
        <w:t>saplar</w:t>
      </w:r>
      <w:r w:rsidR="003662AE" w:rsidRPr="003E35E4">
        <w:rPr>
          <w:rFonts w:ascii="Times New Roman" w:hAnsi="Times New Roman"/>
          <w:szCs w:val="28"/>
          <w:lang w:val="en-US"/>
        </w:rPr>
        <w:t xml:space="preserve"> </w:t>
      </w:r>
      <w:r w:rsidRPr="003E35E4">
        <w:rPr>
          <w:rFonts w:ascii="Times New Roman" w:hAnsi="Times New Roman"/>
          <w:szCs w:val="28"/>
          <w:lang w:val="en-US"/>
        </w:rPr>
        <w:t>əmələ</w:t>
      </w:r>
      <w:r w:rsidR="003662AE" w:rsidRPr="003E35E4">
        <w:rPr>
          <w:rFonts w:ascii="Times New Roman" w:hAnsi="Times New Roman"/>
          <w:szCs w:val="28"/>
          <w:lang w:val="en-US"/>
        </w:rPr>
        <w:t xml:space="preserve"> </w:t>
      </w:r>
      <w:r w:rsidRPr="003E35E4">
        <w:rPr>
          <w:rFonts w:ascii="Times New Roman" w:hAnsi="Times New Roman"/>
          <w:szCs w:val="28"/>
          <w:lang w:val="en-US"/>
        </w:rPr>
        <w:t>gəlir</w:t>
      </w:r>
      <w:r w:rsidR="003662AE" w:rsidRPr="003E35E4">
        <w:rPr>
          <w:rFonts w:ascii="Times New Roman" w:hAnsi="Times New Roman"/>
          <w:szCs w:val="28"/>
          <w:lang w:val="en-US"/>
        </w:rPr>
        <w:t xml:space="preserve">. </w:t>
      </w:r>
    </w:p>
    <w:p w:rsidR="003662AE"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Asetat</w:t>
      </w:r>
      <w:r w:rsidR="003662AE"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nisbətən</w:t>
      </w:r>
      <w:r w:rsidR="003662A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hiqroskopik</w:t>
      </w:r>
      <w:r w:rsidR="003662AE" w:rsidRPr="003E35E4">
        <w:rPr>
          <w:rFonts w:ascii="Times New Roman" w:hAnsi="Times New Roman"/>
          <w:szCs w:val="28"/>
          <w:lang w:val="en-US"/>
        </w:rPr>
        <w:t xml:space="preserve"> </w:t>
      </w:r>
      <w:r w:rsidRPr="003E35E4">
        <w:rPr>
          <w:rFonts w:ascii="Times New Roman" w:hAnsi="Times New Roman"/>
          <w:szCs w:val="28"/>
          <w:lang w:val="en-US"/>
        </w:rPr>
        <w:t>olur</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3662AE" w:rsidRPr="003E35E4">
        <w:rPr>
          <w:rFonts w:ascii="Times New Roman" w:hAnsi="Times New Roman"/>
          <w:szCs w:val="28"/>
          <w:lang w:val="en-US"/>
        </w:rPr>
        <w:t xml:space="preserve"> </w:t>
      </w:r>
      <w:r w:rsidRPr="003E35E4">
        <w:rPr>
          <w:rFonts w:ascii="Times New Roman" w:hAnsi="Times New Roman"/>
          <w:szCs w:val="28"/>
          <w:lang w:val="en-US"/>
        </w:rPr>
        <w:t>halda</w:t>
      </w:r>
      <w:r w:rsidR="003662AE"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ini</w:t>
      </w:r>
      <w:r w:rsidR="003662AE" w:rsidRPr="003E35E4">
        <w:rPr>
          <w:rFonts w:ascii="Times New Roman" w:hAnsi="Times New Roman"/>
          <w:szCs w:val="28"/>
          <w:lang w:val="en-US"/>
        </w:rPr>
        <w:t xml:space="preserve"> 30-35% </w:t>
      </w:r>
      <w:r w:rsidRPr="003E35E4">
        <w:rPr>
          <w:rFonts w:ascii="Times New Roman" w:hAnsi="Times New Roman"/>
          <w:szCs w:val="28"/>
          <w:lang w:val="en-US"/>
        </w:rPr>
        <w:t>itirir</w:t>
      </w:r>
      <w:r w:rsidR="003662AE" w:rsidRPr="003E35E4">
        <w:rPr>
          <w:rFonts w:ascii="Times New Roman" w:hAnsi="Times New Roman"/>
          <w:szCs w:val="28"/>
          <w:lang w:val="en-US"/>
        </w:rPr>
        <w:t xml:space="preserve">. </w:t>
      </w:r>
      <w:r w:rsidRPr="003E35E4">
        <w:rPr>
          <w:rFonts w:ascii="Times New Roman" w:hAnsi="Times New Roman"/>
          <w:szCs w:val="28"/>
          <w:lang w:val="en-US"/>
        </w:rPr>
        <w:t>Bütün</w:t>
      </w:r>
      <w:r w:rsidR="003662AE" w:rsidRPr="003E35E4">
        <w:rPr>
          <w:rFonts w:ascii="Times New Roman" w:hAnsi="Times New Roman"/>
          <w:szCs w:val="28"/>
          <w:lang w:val="en-US"/>
        </w:rPr>
        <w:t xml:space="preserve"> </w:t>
      </w:r>
      <w:r w:rsidRPr="003E35E4">
        <w:rPr>
          <w:rFonts w:ascii="Times New Roman" w:hAnsi="Times New Roman"/>
          <w:szCs w:val="28"/>
          <w:lang w:val="en-US"/>
        </w:rPr>
        <w:t>sair</w:t>
      </w:r>
      <w:r w:rsidR="003662AE" w:rsidRPr="003E35E4">
        <w:rPr>
          <w:rFonts w:ascii="Times New Roman" w:hAnsi="Times New Roman"/>
          <w:szCs w:val="28"/>
          <w:lang w:val="en-US"/>
        </w:rPr>
        <w:t xml:space="preserve"> </w:t>
      </w:r>
      <w:r w:rsidRPr="003E35E4">
        <w:rPr>
          <w:rFonts w:ascii="Times New Roman" w:hAnsi="Times New Roman"/>
          <w:szCs w:val="28"/>
          <w:lang w:val="en-US"/>
        </w:rPr>
        <w:t>liflərdən</w:t>
      </w:r>
      <w:r w:rsidR="003662AE" w:rsidRPr="003E35E4">
        <w:rPr>
          <w:rFonts w:ascii="Times New Roman" w:hAnsi="Times New Roman"/>
          <w:szCs w:val="28"/>
          <w:lang w:val="en-US"/>
        </w:rPr>
        <w:t xml:space="preserve"> </w:t>
      </w:r>
      <w:r w:rsidRPr="003E35E4">
        <w:rPr>
          <w:rFonts w:ascii="Times New Roman" w:hAnsi="Times New Roman"/>
          <w:szCs w:val="28"/>
          <w:lang w:val="en-US"/>
        </w:rPr>
        <w:t>fərqli</w:t>
      </w:r>
      <w:r w:rsidR="003662AE" w:rsidRPr="003E35E4">
        <w:rPr>
          <w:rFonts w:ascii="Times New Roman" w:hAnsi="Times New Roman"/>
          <w:szCs w:val="28"/>
          <w:lang w:val="en-US"/>
        </w:rPr>
        <w:t xml:space="preserve"> </w:t>
      </w:r>
      <w:r w:rsidRPr="003E35E4">
        <w:rPr>
          <w:rFonts w:ascii="Times New Roman" w:hAnsi="Times New Roman"/>
          <w:szCs w:val="28"/>
          <w:lang w:val="en-US"/>
        </w:rPr>
        <w:t>olaraq</w:t>
      </w:r>
      <w:r w:rsidR="003662AE" w:rsidRPr="003E35E4">
        <w:rPr>
          <w:rFonts w:ascii="Times New Roman" w:hAnsi="Times New Roman"/>
          <w:szCs w:val="28"/>
          <w:lang w:val="en-US"/>
        </w:rPr>
        <w:t xml:space="preserve"> </w:t>
      </w:r>
      <w:r w:rsidRPr="003E35E4">
        <w:rPr>
          <w:rFonts w:ascii="Times New Roman" w:hAnsi="Times New Roman"/>
          <w:szCs w:val="28"/>
          <w:lang w:val="en-US"/>
        </w:rPr>
        <w:t>asetat</w:t>
      </w:r>
      <w:r w:rsidR="003662AE"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3662AE" w:rsidRPr="003E35E4">
        <w:rPr>
          <w:rFonts w:ascii="Times New Roman" w:hAnsi="Times New Roman"/>
          <w:szCs w:val="28"/>
          <w:lang w:val="en-US"/>
        </w:rPr>
        <w:t xml:space="preserve"> </w:t>
      </w:r>
      <w:r w:rsidRPr="003E35E4">
        <w:rPr>
          <w:rFonts w:ascii="Times New Roman" w:hAnsi="Times New Roman"/>
          <w:szCs w:val="28"/>
          <w:lang w:val="en-US"/>
        </w:rPr>
        <w:t>alo</w:t>
      </w:r>
      <w:r w:rsidR="003E35E4" w:rsidRPr="003E35E4">
        <w:rPr>
          <w:rFonts w:ascii="Times New Roman" w:hAnsi="Times New Roman"/>
          <w:szCs w:val="28"/>
          <w:lang w:val="en-US"/>
        </w:rPr>
        <w:t>v</w:t>
      </w:r>
      <w:r w:rsidRPr="003E35E4">
        <w:rPr>
          <w:rFonts w:ascii="Times New Roman" w:hAnsi="Times New Roman"/>
          <w:szCs w:val="28"/>
          <w:lang w:val="en-US"/>
        </w:rPr>
        <w:t>lanmır</w:t>
      </w:r>
      <w:r w:rsidR="003662AE" w:rsidRPr="003E35E4">
        <w:rPr>
          <w:rFonts w:ascii="Times New Roman" w:hAnsi="Times New Roman"/>
          <w:szCs w:val="28"/>
          <w:lang w:val="en-US"/>
        </w:rPr>
        <w:t xml:space="preserve">, </w:t>
      </w:r>
      <w:r w:rsidRPr="003E35E4">
        <w:rPr>
          <w:rFonts w:ascii="Times New Roman" w:hAnsi="Times New Roman"/>
          <w:szCs w:val="28"/>
          <w:lang w:val="en-US"/>
        </w:rPr>
        <w:t>lakin</w:t>
      </w:r>
      <w:r w:rsidR="003662AE" w:rsidRPr="003E35E4">
        <w:rPr>
          <w:rFonts w:ascii="Times New Roman" w:hAnsi="Times New Roman"/>
          <w:szCs w:val="28"/>
          <w:lang w:val="en-US"/>
        </w:rPr>
        <w:t xml:space="preserve"> </w:t>
      </w:r>
      <w:r w:rsidRPr="003E35E4">
        <w:rPr>
          <w:rFonts w:ascii="Times New Roman" w:hAnsi="Times New Roman"/>
          <w:szCs w:val="28"/>
          <w:lang w:val="en-US"/>
        </w:rPr>
        <w:t>qarsalanır</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662AE" w:rsidRPr="003E35E4">
        <w:rPr>
          <w:rFonts w:ascii="Times New Roman" w:hAnsi="Times New Roman"/>
          <w:szCs w:val="28"/>
          <w:lang w:val="en-US"/>
        </w:rPr>
        <w:t xml:space="preserve"> </w:t>
      </w:r>
      <w:r w:rsidRPr="003E35E4">
        <w:rPr>
          <w:rFonts w:ascii="Times New Roman" w:hAnsi="Times New Roman"/>
          <w:szCs w:val="28"/>
          <w:lang w:val="en-US"/>
        </w:rPr>
        <w:t>turş</w:t>
      </w:r>
      <w:r w:rsidR="003662AE"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00366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erən</w:t>
      </w:r>
      <w:r w:rsidR="003662AE" w:rsidRPr="003E35E4">
        <w:rPr>
          <w:rFonts w:ascii="Times New Roman" w:hAnsi="Times New Roman"/>
          <w:szCs w:val="28"/>
          <w:lang w:val="en-US"/>
        </w:rPr>
        <w:t xml:space="preserve"> </w:t>
      </w:r>
      <w:r w:rsidRPr="003E35E4">
        <w:rPr>
          <w:rFonts w:ascii="Times New Roman" w:hAnsi="Times New Roman"/>
          <w:szCs w:val="28"/>
          <w:lang w:val="en-US"/>
        </w:rPr>
        <w:t>çürüntü</w:t>
      </w:r>
      <w:r w:rsidR="003662AE" w:rsidRPr="003E35E4">
        <w:rPr>
          <w:rFonts w:ascii="Times New Roman" w:hAnsi="Times New Roman"/>
          <w:szCs w:val="28"/>
          <w:lang w:val="en-US"/>
        </w:rPr>
        <w:t xml:space="preserve"> </w:t>
      </w:r>
      <w:r w:rsidRPr="003E35E4">
        <w:rPr>
          <w:rFonts w:ascii="Times New Roman" w:hAnsi="Times New Roman"/>
          <w:szCs w:val="28"/>
          <w:lang w:val="en-US"/>
        </w:rPr>
        <w:t>ifra</w:t>
      </w:r>
      <w:r w:rsidR="003E35E4" w:rsidRPr="003E35E4">
        <w:rPr>
          <w:rFonts w:ascii="Times New Roman" w:hAnsi="Times New Roman"/>
          <w:szCs w:val="28"/>
          <w:lang w:val="en-US"/>
        </w:rPr>
        <w:t>z</w:t>
      </w:r>
      <w:r w:rsidR="003662AE" w:rsidRPr="003E35E4">
        <w:rPr>
          <w:rFonts w:ascii="Times New Roman" w:hAnsi="Times New Roman"/>
          <w:szCs w:val="28"/>
          <w:lang w:val="en-US"/>
        </w:rPr>
        <w:t xml:space="preserve"> </w:t>
      </w:r>
      <w:r w:rsidRPr="003E35E4">
        <w:rPr>
          <w:rFonts w:ascii="Times New Roman" w:hAnsi="Times New Roman"/>
          <w:szCs w:val="28"/>
          <w:lang w:val="en-US"/>
        </w:rPr>
        <w:t>edir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1, 15</w:t>
      </w:r>
      <w:r w:rsidR="0067209B">
        <w:rPr>
          <w:rFonts w:ascii="Times New Roman" w:hAnsi="Times New Roman"/>
          <w:szCs w:val="28"/>
          <w:lang w:val="az-Latn-AZ"/>
        </w:rPr>
        <w:sym w:font="Symbol" w:char="F05D"/>
      </w:r>
      <w:r w:rsidR="003662AE" w:rsidRPr="003E35E4">
        <w:rPr>
          <w:rFonts w:ascii="Times New Roman" w:hAnsi="Times New Roman"/>
          <w:szCs w:val="28"/>
          <w:lang w:val="en-US"/>
        </w:rPr>
        <w:t>.</w:t>
      </w:r>
    </w:p>
    <w:p w:rsidR="003662AE" w:rsidRPr="003E35E4" w:rsidRDefault="00152E56" w:rsidP="00D4288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Sintetik</w:t>
      </w:r>
      <w:r w:rsidR="006A2F89" w:rsidRPr="003E35E4">
        <w:rPr>
          <w:rFonts w:ascii="Times New Roman" w:hAnsi="Times New Roman"/>
          <w:b/>
          <w:szCs w:val="28"/>
          <w:lang w:val="en-US"/>
        </w:rPr>
        <w:t xml:space="preserve"> </w:t>
      </w:r>
      <w:r w:rsidRPr="003E35E4">
        <w:rPr>
          <w:rFonts w:ascii="Times New Roman" w:hAnsi="Times New Roman"/>
          <w:b/>
          <w:szCs w:val="28"/>
          <w:lang w:val="en-US"/>
        </w:rPr>
        <w:t>liflər</w:t>
      </w:r>
      <w:r w:rsidR="006A2F89" w:rsidRPr="003E35E4">
        <w:rPr>
          <w:rFonts w:ascii="Times New Roman" w:hAnsi="Times New Roman"/>
          <w:b/>
          <w:szCs w:val="28"/>
          <w:lang w:val="en-US"/>
        </w:rPr>
        <w:t>.</w:t>
      </w:r>
    </w:p>
    <w:p w:rsidR="006A2F89"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Sintetik</w:t>
      </w:r>
      <w:r w:rsidR="006A2F89" w:rsidRPr="003E35E4">
        <w:rPr>
          <w:rFonts w:ascii="Times New Roman" w:hAnsi="Times New Roman"/>
          <w:szCs w:val="28"/>
          <w:lang w:val="en-US"/>
        </w:rPr>
        <w:t xml:space="preserve"> </w:t>
      </w:r>
      <w:r w:rsidRPr="003E35E4">
        <w:rPr>
          <w:rFonts w:ascii="Times New Roman" w:hAnsi="Times New Roman"/>
          <w:szCs w:val="28"/>
          <w:lang w:val="en-US"/>
        </w:rPr>
        <w:t>liflərdən</w:t>
      </w:r>
      <w:r w:rsidR="006A2F89" w:rsidRPr="003E35E4">
        <w:rPr>
          <w:rFonts w:ascii="Times New Roman" w:hAnsi="Times New Roman"/>
          <w:szCs w:val="28"/>
          <w:lang w:val="en-US"/>
        </w:rPr>
        <w:t xml:space="preserve"> </w:t>
      </w:r>
      <w:r w:rsidRPr="003E35E4">
        <w:rPr>
          <w:rFonts w:ascii="Times New Roman" w:hAnsi="Times New Roman"/>
          <w:szCs w:val="28"/>
          <w:lang w:val="en-US"/>
        </w:rPr>
        <w:t>ən</w:t>
      </w:r>
      <w:r w:rsidR="006A2F89" w:rsidRPr="003E35E4">
        <w:rPr>
          <w:rFonts w:ascii="Times New Roman" w:hAnsi="Times New Roman"/>
          <w:szCs w:val="28"/>
          <w:lang w:val="en-US"/>
        </w:rPr>
        <w:t xml:space="preserve"> </w:t>
      </w:r>
      <w:r w:rsidRPr="003E35E4">
        <w:rPr>
          <w:rFonts w:ascii="Times New Roman" w:hAnsi="Times New Roman"/>
          <w:szCs w:val="28"/>
          <w:lang w:val="en-US"/>
        </w:rPr>
        <w:t>geniş</w:t>
      </w:r>
      <w:r w:rsidR="006A2F89"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ılanı</w:t>
      </w:r>
      <w:r w:rsidR="006A2F89" w:rsidRPr="003E35E4">
        <w:rPr>
          <w:rFonts w:ascii="Times New Roman" w:hAnsi="Times New Roman"/>
          <w:szCs w:val="28"/>
          <w:lang w:val="en-US"/>
        </w:rPr>
        <w:t xml:space="preserve"> </w:t>
      </w:r>
      <w:r w:rsidRPr="003E35E4">
        <w:rPr>
          <w:rFonts w:ascii="Times New Roman" w:hAnsi="Times New Roman"/>
          <w:szCs w:val="28"/>
          <w:lang w:val="en-US"/>
        </w:rPr>
        <w:t>kaprondur</w:t>
      </w:r>
      <w:r w:rsidR="006A2F89" w:rsidRPr="003E35E4">
        <w:rPr>
          <w:rFonts w:ascii="Times New Roman" w:hAnsi="Times New Roman"/>
          <w:szCs w:val="28"/>
          <w:lang w:val="en-US"/>
        </w:rPr>
        <w:t>.</w:t>
      </w:r>
    </w:p>
    <w:p w:rsidR="006A2F89"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Kapron</w:t>
      </w:r>
      <w:r w:rsidR="006A2F89" w:rsidRPr="003E35E4">
        <w:rPr>
          <w:rFonts w:ascii="Times New Roman" w:hAnsi="Times New Roman"/>
          <w:szCs w:val="28"/>
          <w:lang w:val="en-US"/>
        </w:rPr>
        <w:t xml:space="preserve"> </w:t>
      </w:r>
      <w:r w:rsidRPr="003E35E4">
        <w:rPr>
          <w:rFonts w:ascii="Times New Roman" w:hAnsi="Times New Roman"/>
          <w:szCs w:val="28"/>
          <w:lang w:val="en-US"/>
        </w:rPr>
        <w:t>lifləri</w:t>
      </w:r>
      <w:r w:rsidR="006A2F89" w:rsidRPr="003E35E4">
        <w:rPr>
          <w:rFonts w:ascii="Times New Roman" w:hAnsi="Times New Roman"/>
          <w:szCs w:val="28"/>
          <w:lang w:val="en-US"/>
        </w:rPr>
        <w:t xml:space="preserve"> </w:t>
      </w:r>
      <w:r w:rsidRPr="003E35E4">
        <w:rPr>
          <w:rFonts w:ascii="Times New Roman" w:hAnsi="Times New Roman"/>
          <w:szCs w:val="28"/>
          <w:lang w:val="en-US"/>
        </w:rPr>
        <w:t>mürəkkəb</w:t>
      </w:r>
      <w:r w:rsidR="006A2F89" w:rsidRPr="003E35E4">
        <w:rPr>
          <w:rFonts w:ascii="Times New Roman" w:hAnsi="Times New Roman"/>
          <w:szCs w:val="28"/>
          <w:lang w:val="en-US"/>
        </w:rPr>
        <w:t xml:space="preserve"> </w:t>
      </w:r>
      <w:r w:rsidRPr="003E35E4">
        <w:rPr>
          <w:rFonts w:ascii="Times New Roman" w:hAnsi="Times New Roman"/>
          <w:szCs w:val="28"/>
          <w:lang w:val="en-US"/>
        </w:rPr>
        <w:t>birləşmədən</w:t>
      </w:r>
      <w:r w:rsidR="006A2F89" w:rsidRPr="003E35E4">
        <w:rPr>
          <w:rFonts w:ascii="Times New Roman" w:hAnsi="Times New Roman"/>
          <w:szCs w:val="28"/>
          <w:lang w:val="en-US"/>
        </w:rPr>
        <w:t xml:space="preserve"> </w:t>
      </w:r>
      <w:r w:rsidRPr="003E35E4">
        <w:rPr>
          <w:rFonts w:ascii="Times New Roman" w:hAnsi="Times New Roman"/>
          <w:szCs w:val="28"/>
          <w:lang w:val="en-US"/>
        </w:rPr>
        <w:t>ibarət</w:t>
      </w:r>
      <w:r w:rsidR="006A2F89" w:rsidRPr="003E35E4">
        <w:rPr>
          <w:rFonts w:ascii="Times New Roman" w:hAnsi="Times New Roman"/>
          <w:szCs w:val="28"/>
          <w:lang w:val="en-US"/>
        </w:rPr>
        <w:t xml:space="preserve"> </w:t>
      </w:r>
      <w:r w:rsidRPr="003E35E4">
        <w:rPr>
          <w:rFonts w:ascii="Times New Roman" w:hAnsi="Times New Roman"/>
          <w:szCs w:val="28"/>
          <w:lang w:val="en-US"/>
        </w:rPr>
        <w:t>olaraq</w:t>
      </w:r>
      <w:r w:rsidR="006A2F89" w:rsidRPr="003E35E4">
        <w:rPr>
          <w:rFonts w:ascii="Times New Roman" w:hAnsi="Times New Roman"/>
          <w:szCs w:val="28"/>
          <w:lang w:val="en-US"/>
        </w:rPr>
        <w:t xml:space="preserve"> </w:t>
      </w:r>
      <w:r w:rsidRPr="003E35E4">
        <w:rPr>
          <w:rFonts w:ascii="Times New Roman" w:hAnsi="Times New Roman"/>
          <w:szCs w:val="28"/>
          <w:lang w:val="en-US"/>
        </w:rPr>
        <w:t>kapron</w:t>
      </w:r>
      <w:r w:rsidR="006A2F89" w:rsidRPr="003E35E4">
        <w:rPr>
          <w:rFonts w:ascii="Times New Roman" w:hAnsi="Times New Roman"/>
          <w:szCs w:val="28"/>
          <w:lang w:val="en-US"/>
        </w:rPr>
        <w:t xml:space="preserve"> </w:t>
      </w:r>
      <w:r w:rsidRPr="003E35E4">
        <w:rPr>
          <w:rFonts w:ascii="Times New Roman" w:hAnsi="Times New Roman"/>
          <w:szCs w:val="28"/>
          <w:lang w:val="en-US"/>
        </w:rPr>
        <w:t>adlı</w:t>
      </w:r>
      <w:r w:rsidR="006A2F89" w:rsidRPr="003E35E4">
        <w:rPr>
          <w:rFonts w:ascii="Times New Roman" w:hAnsi="Times New Roman"/>
          <w:szCs w:val="28"/>
          <w:lang w:val="en-US"/>
        </w:rPr>
        <w:t xml:space="preserve"> </w:t>
      </w:r>
      <w:r w:rsidRPr="003E35E4">
        <w:rPr>
          <w:rFonts w:ascii="Times New Roman" w:hAnsi="Times New Roman"/>
          <w:szCs w:val="28"/>
          <w:lang w:val="en-US"/>
        </w:rPr>
        <w:t>qatrandan</w:t>
      </w:r>
      <w:r w:rsidR="006A2F89" w:rsidRPr="003E35E4">
        <w:rPr>
          <w:rFonts w:ascii="Times New Roman" w:hAnsi="Times New Roman"/>
          <w:szCs w:val="28"/>
          <w:lang w:val="en-US"/>
        </w:rPr>
        <w:t xml:space="preserve"> </w:t>
      </w:r>
      <w:r w:rsidRPr="003E35E4">
        <w:rPr>
          <w:rFonts w:ascii="Times New Roman" w:hAnsi="Times New Roman"/>
          <w:szCs w:val="28"/>
          <w:lang w:val="en-US"/>
        </w:rPr>
        <w:t>alınır</w:t>
      </w:r>
      <w:r w:rsidR="006A2F89" w:rsidRPr="003E35E4">
        <w:rPr>
          <w:rFonts w:ascii="Times New Roman" w:hAnsi="Times New Roman"/>
          <w:szCs w:val="28"/>
          <w:lang w:val="en-US"/>
        </w:rPr>
        <w:t xml:space="preserve">. </w:t>
      </w:r>
      <w:r w:rsidRPr="003E35E4">
        <w:rPr>
          <w:rFonts w:ascii="Times New Roman" w:hAnsi="Times New Roman"/>
          <w:szCs w:val="28"/>
          <w:lang w:val="en-US"/>
        </w:rPr>
        <w:t>Bunun</w:t>
      </w:r>
      <w:r w:rsidR="006A2F89" w:rsidRPr="003E35E4">
        <w:rPr>
          <w:rFonts w:ascii="Times New Roman" w:hAnsi="Times New Roman"/>
          <w:szCs w:val="28"/>
          <w:lang w:val="en-US"/>
        </w:rPr>
        <w:t xml:space="preserve"> </w:t>
      </w:r>
      <w:r w:rsidRPr="003E35E4">
        <w:rPr>
          <w:rFonts w:ascii="Times New Roman" w:hAnsi="Times New Roman"/>
          <w:szCs w:val="28"/>
          <w:lang w:val="en-US"/>
        </w:rPr>
        <w:t>xammalı</w:t>
      </w:r>
      <w:r w:rsidR="006A2F89" w:rsidRPr="003E35E4">
        <w:rPr>
          <w:rFonts w:ascii="Times New Roman" w:hAnsi="Times New Roman"/>
          <w:szCs w:val="28"/>
          <w:lang w:val="en-US"/>
        </w:rPr>
        <w:t xml:space="preserve"> </w:t>
      </w:r>
      <w:r w:rsidRPr="003E35E4">
        <w:rPr>
          <w:rFonts w:ascii="Times New Roman" w:hAnsi="Times New Roman"/>
          <w:szCs w:val="28"/>
          <w:lang w:val="en-US"/>
        </w:rPr>
        <w:t>fenoldur</w:t>
      </w:r>
      <w:r w:rsidR="006A2F89" w:rsidRPr="003E35E4">
        <w:rPr>
          <w:rFonts w:ascii="Times New Roman" w:hAnsi="Times New Roman"/>
          <w:szCs w:val="28"/>
          <w:lang w:val="en-US"/>
        </w:rPr>
        <w:t xml:space="preserve">. </w:t>
      </w:r>
      <w:r w:rsidRPr="003E35E4">
        <w:rPr>
          <w:rFonts w:ascii="Times New Roman" w:hAnsi="Times New Roman"/>
          <w:szCs w:val="28"/>
          <w:lang w:val="en-US"/>
        </w:rPr>
        <w:t>Fenol</w:t>
      </w:r>
      <w:r w:rsidR="006A2F89" w:rsidRPr="003E35E4">
        <w:rPr>
          <w:rFonts w:ascii="Times New Roman" w:hAnsi="Times New Roman"/>
          <w:szCs w:val="28"/>
          <w:lang w:val="en-US"/>
        </w:rPr>
        <w:t xml:space="preserve"> (</w:t>
      </w:r>
      <w:r w:rsidRPr="003E35E4">
        <w:rPr>
          <w:rFonts w:ascii="Times New Roman" w:hAnsi="Times New Roman"/>
          <w:szCs w:val="28"/>
          <w:lang w:val="en-US"/>
        </w:rPr>
        <w:t>karbol</w:t>
      </w:r>
      <w:r w:rsidR="006A2F89" w:rsidRPr="003E35E4">
        <w:rPr>
          <w:rFonts w:ascii="Times New Roman" w:hAnsi="Times New Roman"/>
          <w:szCs w:val="28"/>
          <w:lang w:val="en-US"/>
        </w:rPr>
        <w:t xml:space="preserve"> </w:t>
      </w:r>
      <w:r w:rsidRPr="003E35E4">
        <w:rPr>
          <w:rFonts w:ascii="Times New Roman" w:hAnsi="Times New Roman"/>
          <w:szCs w:val="28"/>
          <w:lang w:val="en-US"/>
        </w:rPr>
        <w:t>turşusu</w:t>
      </w:r>
      <w:r w:rsidR="006A2F89" w:rsidRPr="003E35E4">
        <w:rPr>
          <w:rFonts w:ascii="Times New Roman" w:hAnsi="Times New Roman"/>
          <w:szCs w:val="28"/>
          <w:lang w:val="en-US"/>
        </w:rPr>
        <w:t xml:space="preserve">) </w:t>
      </w:r>
      <w:r w:rsidRPr="003E35E4">
        <w:rPr>
          <w:rFonts w:ascii="Times New Roman" w:hAnsi="Times New Roman"/>
          <w:szCs w:val="28"/>
          <w:lang w:val="en-US"/>
        </w:rPr>
        <w:t>daş</w:t>
      </w:r>
      <w:r w:rsidR="006A2F89" w:rsidRPr="003E35E4">
        <w:rPr>
          <w:rFonts w:ascii="Times New Roman" w:hAnsi="Times New Roman"/>
          <w:szCs w:val="28"/>
          <w:lang w:val="en-US"/>
        </w:rPr>
        <w:t xml:space="preserve"> </w:t>
      </w:r>
      <w:r w:rsidRPr="003E35E4">
        <w:rPr>
          <w:rFonts w:ascii="Times New Roman" w:hAnsi="Times New Roman"/>
          <w:szCs w:val="28"/>
          <w:lang w:val="en-US"/>
        </w:rPr>
        <w:t>kömürün</w:t>
      </w:r>
      <w:r w:rsidR="00B03D97" w:rsidRPr="003E35E4">
        <w:rPr>
          <w:rFonts w:ascii="Times New Roman" w:hAnsi="Times New Roman"/>
          <w:szCs w:val="28"/>
          <w:lang w:val="en-US"/>
        </w:rPr>
        <w:t xml:space="preserve"> </w:t>
      </w:r>
      <w:r w:rsidRPr="003E35E4">
        <w:rPr>
          <w:rFonts w:ascii="Times New Roman" w:hAnsi="Times New Roman"/>
          <w:szCs w:val="28"/>
          <w:lang w:val="en-US"/>
        </w:rPr>
        <w:t>distilləsindən</w:t>
      </w:r>
      <w:r w:rsidR="00B03D97" w:rsidRPr="003E35E4">
        <w:rPr>
          <w:rFonts w:ascii="Times New Roman" w:hAnsi="Times New Roman"/>
          <w:szCs w:val="28"/>
          <w:lang w:val="en-US"/>
        </w:rPr>
        <w:t xml:space="preserve"> </w:t>
      </w:r>
      <w:r w:rsidRPr="003E35E4">
        <w:rPr>
          <w:rFonts w:ascii="Times New Roman" w:hAnsi="Times New Roman"/>
          <w:szCs w:val="28"/>
          <w:lang w:val="en-US"/>
        </w:rPr>
        <w:t>alınan</w:t>
      </w:r>
      <w:r w:rsidR="00B03D97" w:rsidRPr="003E35E4">
        <w:rPr>
          <w:rFonts w:ascii="Times New Roman" w:hAnsi="Times New Roman"/>
          <w:szCs w:val="28"/>
          <w:lang w:val="en-US"/>
        </w:rPr>
        <w:t xml:space="preserve"> </w:t>
      </w:r>
      <w:r w:rsidRPr="003E35E4">
        <w:rPr>
          <w:rFonts w:ascii="Times New Roman" w:hAnsi="Times New Roman"/>
          <w:szCs w:val="28"/>
          <w:lang w:val="en-US"/>
        </w:rPr>
        <w:t>bir</w:t>
      </w:r>
      <w:r w:rsidR="00B03D97" w:rsidRPr="003E35E4">
        <w:rPr>
          <w:rFonts w:ascii="Times New Roman" w:hAnsi="Times New Roman"/>
          <w:szCs w:val="28"/>
          <w:lang w:val="en-US"/>
        </w:rPr>
        <w:t xml:space="preserve"> </w:t>
      </w:r>
      <w:r w:rsidRPr="003E35E4">
        <w:rPr>
          <w:rFonts w:ascii="Times New Roman" w:hAnsi="Times New Roman"/>
          <w:szCs w:val="28"/>
          <w:lang w:val="en-US"/>
        </w:rPr>
        <w:t>çox</w:t>
      </w:r>
      <w:r w:rsidR="00B03D97" w:rsidRPr="003E35E4">
        <w:rPr>
          <w:rFonts w:ascii="Times New Roman" w:hAnsi="Times New Roman"/>
          <w:szCs w:val="28"/>
          <w:lang w:val="en-US"/>
        </w:rPr>
        <w:t xml:space="preserve"> </w:t>
      </w:r>
      <w:r w:rsidRPr="003E35E4">
        <w:rPr>
          <w:rFonts w:ascii="Times New Roman" w:hAnsi="Times New Roman"/>
          <w:szCs w:val="28"/>
          <w:lang w:val="en-US"/>
        </w:rPr>
        <w:t>məhsullardan</w:t>
      </w:r>
      <w:r w:rsidR="00B03D97" w:rsidRPr="003E35E4">
        <w:rPr>
          <w:rFonts w:ascii="Times New Roman" w:hAnsi="Times New Roman"/>
          <w:szCs w:val="28"/>
          <w:lang w:val="en-US"/>
        </w:rPr>
        <w:t xml:space="preserve"> </w:t>
      </w:r>
      <w:r w:rsidRPr="003E35E4">
        <w:rPr>
          <w:rFonts w:ascii="Times New Roman" w:hAnsi="Times New Roman"/>
          <w:szCs w:val="28"/>
          <w:lang w:val="en-US"/>
        </w:rPr>
        <w:t>biridir</w:t>
      </w:r>
      <w:r w:rsidR="00B03D97" w:rsidRPr="003E35E4">
        <w:rPr>
          <w:rFonts w:ascii="Times New Roman" w:hAnsi="Times New Roman"/>
          <w:szCs w:val="28"/>
          <w:lang w:val="en-US"/>
        </w:rPr>
        <w:t>.</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Kim</w:t>
      </w:r>
      <w:r w:rsidR="003E35E4" w:rsidRPr="003E35E4">
        <w:rPr>
          <w:rFonts w:ascii="Times New Roman" w:hAnsi="Times New Roman"/>
          <w:szCs w:val="28"/>
          <w:lang w:val="en-US"/>
        </w:rPr>
        <w:t>y</w:t>
      </w:r>
      <w:r w:rsidRPr="003E35E4">
        <w:rPr>
          <w:rFonts w:ascii="Times New Roman" w:hAnsi="Times New Roman"/>
          <w:szCs w:val="28"/>
          <w:lang w:val="en-US"/>
        </w:rPr>
        <w:t>açılar</w:t>
      </w:r>
      <w:r w:rsidR="00B03D97" w:rsidRPr="003E35E4">
        <w:rPr>
          <w:rFonts w:ascii="Times New Roman" w:hAnsi="Times New Roman"/>
          <w:szCs w:val="28"/>
          <w:lang w:val="en-US"/>
        </w:rPr>
        <w:t xml:space="preserve"> </w:t>
      </w:r>
      <w:r w:rsidRPr="003E35E4">
        <w:rPr>
          <w:rFonts w:ascii="Times New Roman" w:hAnsi="Times New Roman"/>
          <w:szCs w:val="28"/>
          <w:lang w:val="en-US"/>
        </w:rPr>
        <w:t>sinte</w:t>
      </w:r>
      <w:r w:rsidR="003E35E4" w:rsidRPr="003E35E4">
        <w:rPr>
          <w:rFonts w:ascii="Times New Roman" w:hAnsi="Times New Roman"/>
          <w:szCs w:val="28"/>
          <w:lang w:val="en-US"/>
        </w:rPr>
        <w:t>z</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asitəsilə</w:t>
      </w:r>
      <w:r w:rsidR="00B03D97" w:rsidRPr="003E35E4">
        <w:rPr>
          <w:rFonts w:ascii="Times New Roman" w:hAnsi="Times New Roman"/>
          <w:szCs w:val="28"/>
          <w:lang w:val="en-US"/>
        </w:rPr>
        <w:t xml:space="preserve"> </w:t>
      </w:r>
      <w:r w:rsidRPr="003E35E4">
        <w:rPr>
          <w:rFonts w:ascii="Times New Roman" w:hAnsi="Times New Roman"/>
          <w:szCs w:val="28"/>
          <w:lang w:val="en-US"/>
        </w:rPr>
        <w:t>fenoldan</w:t>
      </w:r>
      <w:r w:rsidR="00B03D97" w:rsidRPr="003E35E4">
        <w:rPr>
          <w:rFonts w:ascii="Times New Roman" w:hAnsi="Times New Roman"/>
          <w:szCs w:val="28"/>
          <w:lang w:val="en-US"/>
        </w:rPr>
        <w:t xml:space="preserve"> </w:t>
      </w:r>
      <w:r w:rsidRPr="003E35E4">
        <w:rPr>
          <w:rFonts w:ascii="Times New Roman" w:hAnsi="Times New Roman"/>
          <w:szCs w:val="28"/>
          <w:lang w:val="en-US"/>
        </w:rPr>
        <w:t>kaprolaktam</w:t>
      </w:r>
      <w:r w:rsidR="00B03D97" w:rsidRPr="003E35E4">
        <w:rPr>
          <w:rFonts w:ascii="Times New Roman" w:hAnsi="Times New Roman"/>
          <w:szCs w:val="28"/>
          <w:lang w:val="en-US"/>
        </w:rPr>
        <w:t xml:space="preserve"> </w:t>
      </w:r>
      <w:r w:rsidRPr="003E35E4">
        <w:rPr>
          <w:rFonts w:ascii="Times New Roman" w:hAnsi="Times New Roman"/>
          <w:szCs w:val="28"/>
          <w:lang w:val="en-US"/>
        </w:rPr>
        <w:t>adlı</w:t>
      </w:r>
      <w:r w:rsidR="00B03D97" w:rsidRPr="003E35E4">
        <w:rPr>
          <w:rFonts w:ascii="Times New Roman" w:hAnsi="Times New Roman"/>
          <w:szCs w:val="28"/>
          <w:lang w:val="en-US"/>
        </w:rPr>
        <w:t xml:space="preserve"> </w:t>
      </w:r>
      <w:r w:rsidRPr="003E35E4">
        <w:rPr>
          <w:rFonts w:ascii="Times New Roman" w:hAnsi="Times New Roman"/>
          <w:szCs w:val="28"/>
          <w:lang w:val="en-US"/>
        </w:rPr>
        <w:t>maddə</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bundan</w:t>
      </w:r>
      <w:r w:rsidR="00B03D97" w:rsidRPr="003E35E4">
        <w:rPr>
          <w:rFonts w:ascii="Times New Roman" w:hAnsi="Times New Roman"/>
          <w:szCs w:val="28"/>
          <w:lang w:val="en-US"/>
        </w:rPr>
        <w:t xml:space="preserve"> </w:t>
      </w:r>
      <w:r w:rsidRPr="003E35E4">
        <w:rPr>
          <w:rFonts w:ascii="Times New Roman" w:hAnsi="Times New Roman"/>
          <w:szCs w:val="28"/>
          <w:lang w:val="en-US"/>
        </w:rPr>
        <w:t>da</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qatranı</w:t>
      </w:r>
      <w:r w:rsidR="00B03D97" w:rsidRPr="003E35E4">
        <w:rPr>
          <w:rFonts w:ascii="Times New Roman" w:hAnsi="Times New Roman"/>
          <w:szCs w:val="28"/>
          <w:lang w:val="en-US"/>
        </w:rPr>
        <w:t xml:space="preserve"> </w:t>
      </w:r>
      <w:r w:rsidRPr="003E35E4">
        <w:rPr>
          <w:rFonts w:ascii="Times New Roman" w:hAnsi="Times New Roman"/>
          <w:szCs w:val="28"/>
          <w:lang w:val="en-US"/>
        </w:rPr>
        <w:t>almışlar</w:t>
      </w:r>
      <w:r w:rsidR="00B03D97" w:rsidRPr="003E35E4">
        <w:rPr>
          <w:rFonts w:ascii="Times New Roman" w:hAnsi="Times New Roman"/>
          <w:szCs w:val="28"/>
          <w:lang w:val="en-US"/>
        </w:rPr>
        <w:t xml:space="preserve">. </w:t>
      </w:r>
      <w:r w:rsidRPr="003E35E4">
        <w:rPr>
          <w:rFonts w:ascii="Times New Roman" w:hAnsi="Times New Roman"/>
          <w:szCs w:val="28"/>
          <w:lang w:val="en-US"/>
        </w:rPr>
        <w:t>Ərimiş</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qatranının</w:t>
      </w:r>
      <w:r w:rsidR="00B03D97" w:rsidRPr="003E35E4">
        <w:rPr>
          <w:rFonts w:ascii="Times New Roman" w:hAnsi="Times New Roman"/>
          <w:szCs w:val="28"/>
          <w:lang w:val="en-US"/>
        </w:rPr>
        <w:t xml:space="preserve"> </w:t>
      </w:r>
      <w:r w:rsidRPr="003E35E4">
        <w:rPr>
          <w:rFonts w:ascii="Times New Roman" w:hAnsi="Times New Roman"/>
          <w:szCs w:val="28"/>
          <w:lang w:val="en-US"/>
        </w:rPr>
        <w:t>xüsusi</w:t>
      </w:r>
      <w:r w:rsidR="003E35E4" w:rsidRPr="003E35E4">
        <w:rPr>
          <w:rFonts w:ascii="Times New Roman" w:hAnsi="Times New Roman"/>
          <w:szCs w:val="28"/>
          <w:lang w:val="en-US"/>
        </w:rPr>
        <w:t>yy</w:t>
      </w:r>
      <w:r w:rsidRPr="003E35E4">
        <w:rPr>
          <w:rFonts w:ascii="Times New Roman" w:hAnsi="Times New Roman"/>
          <w:szCs w:val="28"/>
          <w:lang w:val="en-US"/>
        </w:rPr>
        <w:t>əti</w:t>
      </w:r>
      <w:r w:rsidR="00B03D97" w:rsidRPr="003E35E4">
        <w:rPr>
          <w:rFonts w:ascii="Times New Roman" w:hAnsi="Times New Roman"/>
          <w:szCs w:val="28"/>
          <w:lang w:val="en-US"/>
        </w:rPr>
        <w:t xml:space="preserve"> </w:t>
      </w:r>
      <w:r w:rsidRPr="003E35E4">
        <w:rPr>
          <w:rFonts w:ascii="Times New Roman" w:hAnsi="Times New Roman"/>
          <w:szCs w:val="28"/>
          <w:lang w:val="en-US"/>
        </w:rPr>
        <w:t>ondan</w:t>
      </w:r>
      <w:r w:rsidR="00B03D97" w:rsidRPr="003E35E4">
        <w:rPr>
          <w:rFonts w:ascii="Times New Roman" w:hAnsi="Times New Roman"/>
          <w:szCs w:val="28"/>
          <w:lang w:val="en-US"/>
        </w:rPr>
        <w:t xml:space="preserve"> </w:t>
      </w:r>
      <w:r w:rsidRPr="003E35E4">
        <w:rPr>
          <w:rFonts w:ascii="Times New Roman" w:hAnsi="Times New Roman"/>
          <w:szCs w:val="28"/>
          <w:lang w:val="en-US"/>
        </w:rPr>
        <w:t>ibarətdir</w:t>
      </w:r>
      <w:r w:rsidR="00B03D97" w:rsidRPr="003E35E4">
        <w:rPr>
          <w:rFonts w:ascii="Times New Roman" w:hAnsi="Times New Roman"/>
          <w:szCs w:val="28"/>
          <w:lang w:val="en-US"/>
        </w:rPr>
        <w:t xml:space="preserve"> </w:t>
      </w:r>
      <w:r w:rsidRPr="003E35E4">
        <w:rPr>
          <w:rFonts w:ascii="Times New Roman" w:hAnsi="Times New Roman"/>
          <w:szCs w:val="28"/>
          <w:lang w:val="en-US"/>
        </w:rPr>
        <w:t>ki</w:t>
      </w:r>
      <w:r w:rsidR="00B03D97" w:rsidRPr="003E35E4">
        <w:rPr>
          <w:rFonts w:ascii="Times New Roman" w:hAnsi="Times New Roman"/>
          <w:szCs w:val="28"/>
          <w:lang w:val="en-US"/>
        </w:rPr>
        <w:t xml:space="preserve">, </w:t>
      </w:r>
      <w:r w:rsidRPr="003E35E4">
        <w:rPr>
          <w:rFonts w:ascii="Times New Roman" w:hAnsi="Times New Roman"/>
          <w:szCs w:val="28"/>
          <w:lang w:val="en-US"/>
        </w:rPr>
        <w:t>bu</w:t>
      </w:r>
      <w:r w:rsidR="00B03D97" w:rsidRPr="003E35E4">
        <w:rPr>
          <w:rFonts w:ascii="Times New Roman" w:hAnsi="Times New Roman"/>
          <w:szCs w:val="28"/>
          <w:lang w:val="en-US"/>
        </w:rPr>
        <w:t xml:space="preserve"> </w:t>
      </w:r>
      <w:r w:rsidRPr="003E35E4">
        <w:rPr>
          <w:rFonts w:ascii="Times New Roman" w:hAnsi="Times New Roman"/>
          <w:szCs w:val="28"/>
          <w:lang w:val="en-US"/>
        </w:rPr>
        <w:t>maddə</w:t>
      </w:r>
      <w:r w:rsidR="00B03D97" w:rsidRPr="003E35E4">
        <w:rPr>
          <w:rFonts w:ascii="Times New Roman" w:hAnsi="Times New Roman"/>
          <w:szCs w:val="28"/>
          <w:lang w:val="en-US"/>
        </w:rPr>
        <w:t xml:space="preserve"> </w:t>
      </w:r>
      <w:r w:rsidRPr="003E35E4">
        <w:rPr>
          <w:rFonts w:ascii="Times New Roman" w:hAnsi="Times New Roman"/>
          <w:szCs w:val="28"/>
          <w:lang w:val="en-US"/>
        </w:rPr>
        <w:t>əridilməmiş</w:t>
      </w:r>
      <w:r w:rsidR="00B03D97" w:rsidRPr="003E35E4">
        <w:rPr>
          <w:rFonts w:ascii="Times New Roman" w:hAnsi="Times New Roman"/>
          <w:szCs w:val="28"/>
          <w:lang w:val="en-US"/>
        </w:rPr>
        <w:t xml:space="preserve"> </w:t>
      </w:r>
      <w:r w:rsidRPr="003E35E4">
        <w:rPr>
          <w:rFonts w:ascii="Times New Roman" w:hAnsi="Times New Roman"/>
          <w:szCs w:val="28"/>
          <w:lang w:val="en-US"/>
        </w:rPr>
        <w:t>də</w:t>
      </w:r>
      <w:r w:rsidR="00B03D97" w:rsidRPr="003E35E4">
        <w:rPr>
          <w:rFonts w:ascii="Times New Roman" w:hAnsi="Times New Roman"/>
          <w:szCs w:val="28"/>
          <w:lang w:val="en-US"/>
        </w:rPr>
        <w:t xml:space="preserve"> </w:t>
      </w:r>
      <w:r w:rsidRPr="003E35E4">
        <w:rPr>
          <w:rFonts w:ascii="Times New Roman" w:hAnsi="Times New Roman"/>
          <w:szCs w:val="28"/>
          <w:lang w:val="en-US"/>
        </w:rPr>
        <w:t>dartılıb</w:t>
      </w:r>
      <w:r w:rsidR="00B03D97" w:rsidRPr="003E35E4">
        <w:rPr>
          <w:rFonts w:ascii="Times New Roman" w:hAnsi="Times New Roman"/>
          <w:szCs w:val="28"/>
          <w:lang w:val="en-US"/>
        </w:rPr>
        <w:t xml:space="preserve"> </w:t>
      </w:r>
      <w:r w:rsidRPr="003E35E4">
        <w:rPr>
          <w:rFonts w:ascii="Times New Roman" w:hAnsi="Times New Roman"/>
          <w:szCs w:val="28"/>
          <w:lang w:val="en-US"/>
        </w:rPr>
        <w:t>sap</w:t>
      </w:r>
      <w:r w:rsidR="00B03D97" w:rsidRPr="003E35E4">
        <w:rPr>
          <w:rFonts w:ascii="Times New Roman" w:hAnsi="Times New Roman"/>
          <w:szCs w:val="28"/>
          <w:lang w:val="en-US"/>
        </w:rPr>
        <w:t xml:space="preserve"> </w:t>
      </w:r>
      <w:r w:rsidRPr="003E35E4">
        <w:rPr>
          <w:rFonts w:ascii="Times New Roman" w:hAnsi="Times New Roman"/>
          <w:szCs w:val="28"/>
          <w:lang w:val="en-US"/>
        </w:rPr>
        <w:t>ola</w:t>
      </w:r>
      <w:r w:rsidR="00B03D97" w:rsidRPr="003E35E4">
        <w:rPr>
          <w:rFonts w:ascii="Times New Roman" w:hAnsi="Times New Roman"/>
          <w:szCs w:val="28"/>
          <w:lang w:val="en-US"/>
        </w:rPr>
        <w:t xml:space="preserve"> </w:t>
      </w:r>
      <w:r w:rsidRPr="003E35E4">
        <w:rPr>
          <w:rFonts w:ascii="Times New Roman" w:hAnsi="Times New Roman"/>
          <w:szCs w:val="28"/>
          <w:lang w:val="en-US"/>
        </w:rPr>
        <w:t>bilir</w:t>
      </w:r>
      <w:r w:rsidR="00B03D97" w:rsidRPr="003E35E4">
        <w:rPr>
          <w:rFonts w:ascii="Times New Roman" w:hAnsi="Times New Roman"/>
          <w:szCs w:val="28"/>
          <w:lang w:val="en-US"/>
        </w:rPr>
        <w:t xml:space="preserve">. </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lifi</w:t>
      </w:r>
      <w:r w:rsidR="00B03D97" w:rsidRPr="003E35E4">
        <w:rPr>
          <w:rFonts w:ascii="Times New Roman" w:hAnsi="Times New Roman"/>
          <w:szCs w:val="28"/>
          <w:lang w:val="en-US"/>
        </w:rPr>
        <w:t xml:space="preserve"> </w:t>
      </w:r>
      <w:r w:rsidRPr="003E35E4">
        <w:rPr>
          <w:rFonts w:ascii="Times New Roman" w:hAnsi="Times New Roman"/>
          <w:szCs w:val="28"/>
          <w:lang w:val="en-US"/>
        </w:rPr>
        <w:t>əldə</w:t>
      </w:r>
      <w:r w:rsidR="00B03D97" w:rsidRPr="003E35E4">
        <w:rPr>
          <w:rFonts w:ascii="Times New Roman" w:hAnsi="Times New Roman"/>
          <w:szCs w:val="28"/>
          <w:lang w:val="en-US"/>
        </w:rPr>
        <w:t xml:space="preserve"> </w:t>
      </w:r>
      <w:r w:rsidRPr="003E35E4">
        <w:rPr>
          <w:rFonts w:ascii="Times New Roman" w:hAnsi="Times New Roman"/>
          <w:szCs w:val="28"/>
          <w:lang w:val="en-US"/>
        </w:rPr>
        <w:t>etmək</w:t>
      </w:r>
      <w:r w:rsidR="00B03D97" w:rsidRPr="003E35E4">
        <w:rPr>
          <w:rFonts w:ascii="Times New Roman" w:hAnsi="Times New Roman"/>
          <w:szCs w:val="28"/>
          <w:lang w:val="en-US"/>
        </w:rPr>
        <w:t xml:space="preserve"> </w:t>
      </w:r>
      <w:r w:rsidRPr="003E35E4">
        <w:rPr>
          <w:rFonts w:ascii="Times New Roman" w:hAnsi="Times New Roman"/>
          <w:szCs w:val="28"/>
          <w:lang w:val="en-US"/>
        </w:rPr>
        <w:t>üçün</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qatranı</w:t>
      </w:r>
      <w:r w:rsidR="00B03D97" w:rsidRPr="003E35E4">
        <w:rPr>
          <w:rFonts w:ascii="Times New Roman" w:hAnsi="Times New Roman"/>
          <w:szCs w:val="28"/>
          <w:lang w:val="en-US"/>
        </w:rPr>
        <w:t xml:space="preserve"> </w:t>
      </w:r>
      <w:r w:rsidRPr="003E35E4">
        <w:rPr>
          <w:rFonts w:ascii="Times New Roman" w:hAnsi="Times New Roman"/>
          <w:szCs w:val="28"/>
          <w:lang w:val="en-US"/>
        </w:rPr>
        <w:t>əridilir</w:t>
      </w:r>
      <w:r w:rsidR="00B03D97"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B03D97"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zy</w:t>
      </w:r>
      <w:r w:rsidRPr="003E35E4">
        <w:rPr>
          <w:rFonts w:ascii="Times New Roman" w:hAnsi="Times New Roman"/>
          <w:szCs w:val="28"/>
          <w:lang w:val="en-US"/>
        </w:rPr>
        <w:t>iq</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260-280</w:t>
      </w:r>
      <w:r w:rsidR="00B03D97" w:rsidRPr="003E35E4">
        <w:rPr>
          <w:rFonts w:ascii="Times New Roman" w:hAnsi="Times New Roman"/>
          <w:szCs w:val="28"/>
          <w:vertAlign w:val="superscript"/>
          <w:lang w:val="en-US"/>
        </w:rPr>
        <w:t>0</w:t>
      </w:r>
      <w:r w:rsidR="00B03D97" w:rsidRPr="003E35E4">
        <w:rPr>
          <w:rFonts w:ascii="Times New Roman" w:hAnsi="Times New Roman"/>
          <w:szCs w:val="28"/>
          <w:lang w:val="en-US"/>
        </w:rPr>
        <w:t xml:space="preserve"> </w:t>
      </w:r>
      <w:r w:rsidRPr="003E35E4">
        <w:rPr>
          <w:rFonts w:ascii="Times New Roman" w:hAnsi="Times New Roman"/>
          <w:szCs w:val="28"/>
          <w:lang w:val="en-US"/>
        </w:rPr>
        <w:t>temperatur</w:t>
      </w:r>
      <w:r w:rsidR="00B03D97" w:rsidRPr="003E35E4">
        <w:rPr>
          <w:rFonts w:ascii="Times New Roman" w:hAnsi="Times New Roman"/>
          <w:szCs w:val="28"/>
          <w:lang w:val="en-US"/>
        </w:rPr>
        <w:t xml:space="preserve"> </w:t>
      </w:r>
      <w:r w:rsidRPr="003E35E4">
        <w:rPr>
          <w:rFonts w:ascii="Times New Roman" w:hAnsi="Times New Roman"/>
          <w:szCs w:val="28"/>
          <w:lang w:val="en-US"/>
        </w:rPr>
        <w:t>altında</w:t>
      </w:r>
      <w:r w:rsidR="00B03D97" w:rsidRPr="003E35E4">
        <w:rPr>
          <w:rFonts w:ascii="Times New Roman" w:hAnsi="Times New Roman"/>
          <w:szCs w:val="28"/>
          <w:lang w:val="en-US"/>
        </w:rPr>
        <w:t xml:space="preserve"> </w:t>
      </w:r>
      <w:r w:rsidRPr="003E35E4">
        <w:rPr>
          <w:rFonts w:ascii="Times New Roman" w:hAnsi="Times New Roman"/>
          <w:szCs w:val="28"/>
          <w:lang w:val="en-US"/>
        </w:rPr>
        <w:t>basılıb</w:t>
      </w:r>
      <w:r w:rsidR="00B03D97" w:rsidRPr="003E35E4">
        <w:rPr>
          <w:rFonts w:ascii="Times New Roman" w:hAnsi="Times New Roman"/>
          <w:szCs w:val="28"/>
          <w:lang w:val="en-US"/>
        </w:rPr>
        <w:t xml:space="preserve"> </w:t>
      </w:r>
      <w:r w:rsidRPr="003E35E4">
        <w:rPr>
          <w:rFonts w:ascii="Times New Roman" w:hAnsi="Times New Roman"/>
          <w:szCs w:val="28"/>
          <w:lang w:val="en-US"/>
        </w:rPr>
        <w:t>metal</w:t>
      </w:r>
      <w:r w:rsidR="00B03D97"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lərdən</w:t>
      </w:r>
      <w:r w:rsidR="00B03D97" w:rsidRPr="003E35E4">
        <w:rPr>
          <w:rFonts w:ascii="Times New Roman" w:hAnsi="Times New Roman"/>
          <w:szCs w:val="28"/>
          <w:lang w:val="en-US"/>
        </w:rPr>
        <w:t xml:space="preserve"> </w:t>
      </w:r>
      <w:r w:rsidRPr="003E35E4">
        <w:rPr>
          <w:rFonts w:ascii="Times New Roman" w:hAnsi="Times New Roman"/>
          <w:szCs w:val="28"/>
          <w:lang w:val="en-US"/>
        </w:rPr>
        <w:t>keçirilir</w:t>
      </w:r>
      <w:r w:rsidR="00B03D97"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lərdən</w:t>
      </w:r>
      <w:r w:rsidR="00B03D97" w:rsidRPr="003E35E4">
        <w:rPr>
          <w:rFonts w:ascii="Times New Roman" w:hAnsi="Times New Roman"/>
          <w:szCs w:val="28"/>
          <w:lang w:val="en-US"/>
        </w:rPr>
        <w:t xml:space="preserve"> </w:t>
      </w:r>
      <w:r w:rsidRPr="003E35E4">
        <w:rPr>
          <w:rFonts w:ascii="Times New Roman" w:hAnsi="Times New Roman"/>
          <w:szCs w:val="28"/>
          <w:lang w:val="en-US"/>
        </w:rPr>
        <w:t>sü</w:t>
      </w:r>
      <w:r w:rsidR="003E35E4" w:rsidRPr="003E35E4">
        <w:rPr>
          <w:rFonts w:ascii="Times New Roman" w:hAnsi="Times New Roman"/>
          <w:szCs w:val="28"/>
          <w:lang w:val="en-US"/>
        </w:rPr>
        <w:t>z</w:t>
      </w:r>
      <w:r w:rsidRPr="003E35E4">
        <w:rPr>
          <w:rFonts w:ascii="Times New Roman" w:hAnsi="Times New Roman"/>
          <w:szCs w:val="28"/>
          <w:lang w:val="en-US"/>
        </w:rPr>
        <w:t>ülən</w:t>
      </w:r>
      <w:r w:rsidR="00B03D9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B03D97" w:rsidRPr="003E35E4">
        <w:rPr>
          <w:rFonts w:ascii="Times New Roman" w:hAnsi="Times New Roman"/>
          <w:szCs w:val="28"/>
          <w:lang w:val="en-US"/>
        </w:rPr>
        <w:t xml:space="preserve"> </w:t>
      </w:r>
      <w:r w:rsidRPr="003E35E4">
        <w:rPr>
          <w:rFonts w:ascii="Times New Roman" w:hAnsi="Times New Roman"/>
          <w:szCs w:val="28"/>
          <w:lang w:val="en-US"/>
        </w:rPr>
        <w:t>qatran</w:t>
      </w:r>
      <w:r w:rsidR="00B03D97" w:rsidRPr="003E35E4">
        <w:rPr>
          <w:rFonts w:ascii="Times New Roman" w:hAnsi="Times New Roman"/>
          <w:szCs w:val="28"/>
          <w:lang w:val="en-US"/>
        </w:rPr>
        <w:t xml:space="preserve"> </w:t>
      </w:r>
      <w:r w:rsidRPr="003E35E4">
        <w:rPr>
          <w:rFonts w:ascii="Times New Roman" w:hAnsi="Times New Roman"/>
          <w:szCs w:val="28"/>
          <w:lang w:val="en-US"/>
        </w:rPr>
        <w:t>sapları</w:t>
      </w:r>
      <w:r w:rsidR="00B03D97"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ada</w:t>
      </w:r>
      <w:r w:rsidR="00B03D97" w:rsidRPr="003E35E4">
        <w:rPr>
          <w:rFonts w:ascii="Times New Roman" w:hAnsi="Times New Roman"/>
          <w:szCs w:val="28"/>
          <w:lang w:val="en-US"/>
        </w:rPr>
        <w:t xml:space="preserve"> </w:t>
      </w:r>
      <w:r w:rsidRPr="003E35E4">
        <w:rPr>
          <w:rFonts w:ascii="Times New Roman" w:hAnsi="Times New Roman"/>
          <w:szCs w:val="28"/>
          <w:lang w:val="en-US"/>
        </w:rPr>
        <w:t>bərki</w:t>
      </w:r>
      <w:r w:rsidR="003E35E4" w:rsidRPr="003E35E4">
        <w:rPr>
          <w:rFonts w:ascii="Times New Roman" w:hAnsi="Times New Roman"/>
          <w:szCs w:val="28"/>
          <w:lang w:val="en-US"/>
        </w:rPr>
        <w:t>y</w:t>
      </w:r>
      <w:r w:rsidRPr="003E35E4">
        <w:rPr>
          <w:rFonts w:ascii="Times New Roman" w:hAnsi="Times New Roman"/>
          <w:szCs w:val="28"/>
          <w:lang w:val="en-US"/>
        </w:rPr>
        <w:t>ir</w:t>
      </w:r>
      <w:r w:rsidR="00B03D97" w:rsidRPr="003E35E4">
        <w:rPr>
          <w:rFonts w:ascii="Times New Roman" w:hAnsi="Times New Roman"/>
          <w:szCs w:val="28"/>
          <w:lang w:val="en-US"/>
        </w:rPr>
        <w:t xml:space="preserve">. </w:t>
      </w:r>
      <w:r w:rsidRPr="003E35E4">
        <w:rPr>
          <w:rFonts w:ascii="Times New Roman" w:hAnsi="Times New Roman"/>
          <w:szCs w:val="28"/>
          <w:lang w:val="en-US"/>
        </w:rPr>
        <w:t>Bu</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sapları</w:t>
      </w:r>
      <w:r w:rsidR="00B03D97" w:rsidRPr="003E35E4">
        <w:rPr>
          <w:rFonts w:ascii="Times New Roman" w:hAnsi="Times New Roman"/>
          <w:szCs w:val="28"/>
          <w:lang w:val="en-US"/>
        </w:rPr>
        <w:t xml:space="preserve"> </w:t>
      </w:r>
      <w:r w:rsidRPr="003E35E4">
        <w:rPr>
          <w:rFonts w:ascii="Times New Roman" w:hAnsi="Times New Roman"/>
          <w:szCs w:val="28"/>
          <w:lang w:val="en-US"/>
        </w:rPr>
        <w:t>dörd</w:t>
      </w:r>
      <w:r w:rsidR="00B03D97" w:rsidRPr="003E35E4">
        <w:rPr>
          <w:rFonts w:ascii="Times New Roman" w:hAnsi="Times New Roman"/>
          <w:szCs w:val="28"/>
          <w:lang w:val="en-US"/>
        </w:rPr>
        <w:t xml:space="preserve"> </w:t>
      </w:r>
      <w:r w:rsidRPr="003E35E4">
        <w:rPr>
          <w:rFonts w:ascii="Times New Roman" w:hAnsi="Times New Roman"/>
          <w:szCs w:val="28"/>
          <w:lang w:val="en-US"/>
        </w:rPr>
        <w:t>dəfə</w:t>
      </w:r>
      <w:r w:rsidR="00B03D97" w:rsidRPr="003E35E4">
        <w:rPr>
          <w:rFonts w:ascii="Times New Roman" w:hAnsi="Times New Roman"/>
          <w:szCs w:val="28"/>
          <w:lang w:val="en-US"/>
        </w:rPr>
        <w:t xml:space="preserve"> </w:t>
      </w:r>
      <w:r w:rsidRPr="003E35E4">
        <w:rPr>
          <w:rFonts w:ascii="Times New Roman" w:hAnsi="Times New Roman"/>
          <w:szCs w:val="28"/>
          <w:lang w:val="en-US"/>
        </w:rPr>
        <w:t>dartılır</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nəticədə</w:t>
      </w:r>
      <w:r w:rsidR="00B03D97"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ilir</w:t>
      </w:r>
      <w:r w:rsidR="00B03D97" w:rsidRPr="003E35E4">
        <w:rPr>
          <w:rFonts w:ascii="Times New Roman" w:hAnsi="Times New Roman"/>
          <w:szCs w:val="28"/>
          <w:lang w:val="en-US"/>
        </w:rPr>
        <w:t xml:space="preserve">, </w:t>
      </w:r>
      <w:r w:rsidRPr="003E35E4">
        <w:rPr>
          <w:rFonts w:ascii="Times New Roman" w:hAnsi="Times New Roman"/>
          <w:szCs w:val="28"/>
          <w:lang w:val="en-US"/>
        </w:rPr>
        <w:t>möhkəmlənir</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elastik</w:t>
      </w:r>
      <w:r w:rsidR="00B03D97" w:rsidRPr="003E35E4">
        <w:rPr>
          <w:rFonts w:ascii="Times New Roman" w:hAnsi="Times New Roman"/>
          <w:szCs w:val="28"/>
          <w:lang w:val="en-US"/>
        </w:rPr>
        <w:t xml:space="preserve"> </w:t>
      </w:r>
      <w:r w:rsidRPr="003E35E4">
        <w:rPr>
          <w:rFonts w:ascii="Times New Roman" w:hAnsi="Times New Roman"/>
          <w:szCs w:val="28"/>
          <w:lang w:val="en-US"/>
        </w:rPr>
        <w:t>olur</w:t>
      </w:r>
      <w:r w:rsidR="00B03D97" w:rsidRPr="003E35E4">
        <w:rPr>
          <w:rFonts w:ascii="Times New Roman" w:hAnsi="Times New Roman"/>
          <w:szCs w:val="28"/>
          <w:lang w:val="en-US"/>
        </w:rPr>
        <w:t xml:space="preserve">. </w:t>
      </w:r>
    </w:p>
    <w:p w:rsidR="00B03D97"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Sap</w:t>
      </w:r>
      <w:r w:rsidR="00B03D97" w:rsidRPr="003E35E4">
        <w:rPr>
          <w:rFonts w:ascii="Times New Roman" w:hAnsi="Times New Roman"/>
          <w:szCs w:val="28"/>
          <w:lang w:val="en-US"/>
        </w:rPr>
        <w:t xml:space="preserve"> </w:t>
      </w:r>
      <w:r w:rsidRPr="003E35E4">
        <w:rPr>
          <w:rFonts w:ascii="Times New Roman" w:hAnsi="Times New Roman"/>
          <w:szCs w:val="28"/>
          <w:lang w:val="en-US"/>
        </w:rPr>
        <w:t>dartıldıqca</w:t>
      </w:r>
      <w:r w:rsidR="00B03D97" w:rsidRPr="003E35E4">
        <w:rPr>
          <w:rFonts w:ascii="Times New Roman" w:hAnsi="Times New Roman"/>
          <w:szCs w:val="28"/>
          <w:lang w:val="en-US"/>
        </w:rPr>
        <w:t xml:space="preserve"> </w:t>
      </w:r>
      <w:r w:rsidRPr="003E35E4">
        <w:rPr>
          <w:rFonts w:ascii="Times New Roman" w:hAnsi="Times New Roman"/>
          <w:szCs w:val="28"/>
          <w:lang w:val="en-US"/>
        </w:rPr>
        <w:t>həm</w:t>
      </w:r>
      <w:r w:rsidR="00B03D97" w:rsidRPr="003E35E4">
        <w:rPr>
          <w:rFonts w:ascii="Times New Roman" w:hAnsi="Times New Roman"/>
          <w:szCs w:val="28"/>
          <w:lang w:val="en-US"/>
        </w:rPr>
        <w:t xml:space="preserve"> </w:t>
      </w:r>
      <w:r w:rsidRPr="003E35E4">
        <w:rPr>
          <w:rFonts w:ascii="Times New Roman" w:hAnsi="Times New Roman"/>
          <w:szCs w:val="28"/>
          <w:lang w:val="en-US"/>
        </w:rPr>
        <w:t>də</w:t>
      </w:r>
      <w:r w:rsidR="00B03D97" w:rsidRPr="003E35E4">
        <w:rPr>
          <w:rFonts w:ascii="Times New Roman" w:hAnsi="Times New Roman"/>
          <w:szCs w:val="28"/>
          <w:lang w:val="en-US"/>
        </w:rPr>
        <w:t xml:space="preserve"> </w:t>
      </w:r>
      <w:r w:rsidRPr="003E35E4">
        <w:rPr>
          <w:rFonts w:ascii="Times New Roman" w:hAnsi="Times New Roman"/>
          <w:szCs w:val="28"/>
          <w:lang w:val="en-US"/>
        </w:rPr>
        <w:t>eşilir</w:t>
      </w:r>
      <w:r w:rsidR="00B03D97" w:rsidRPr="003E35E4">
        <w:rPr>
          <w:rFonts w:ascii="Times New Roman" w:hAnsi="Times New Roman"/>
          <w:szCs w:val="28"/>
          <w:lang w:val="en-US"/>
        </w:rPr>
        <w:t xml:space="preserve">, </w:t>
      </w:r>
      <w:r w:rsidRPr="003E35E4">
        <w:rPr>
          <w:rFonts w:ascii="Times New Roman" w:hAnsi="Times New Roman"/>
          <w:szCs w:val="28"/>
          <w:lang w:val="en-US"/>
        </w:rPr>
        <w:t>sonra</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ulur</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ağlanır</w:t>
      </w:r>
      <w:r w:rsidR="00B03D97" w:rsidRPr="003E35E4">
        <w:rPr>
          <w:rFonts w:ascii="Times New Roman" w:hAnsi="Times New Roman"/>
          <w:szCs w:val="28"/>
          <w:lang w:val="en-US"/>
        </w:rPr>
        <w:t xml:space="preserve">, </w:t>
      </w:r>
      <w:r w:rsidRPr="003E35E4">
        <w:rPr>
          <w:rFonts w:ascii="Times New Roman" w:hAnsi="Times New Roman"/>
          <w:szCs w:val="28"/>
          <w:lang w:val="en-US"/>
        </w:rPr>
        <w:t>buxara</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erilir</w:t>
      </w:r>
      <w:r w:rsidR="00B03D97" w:rsidRPr="003E35E4">
        <w:rPr>
          <w:rFonts w:ascii="Times New Roman" w:hAnsi="Times New Roman"/>
          <w:szCs w:val="28"/>
          <w:lang w:val="en-US"/>
        </w:rPr>
        <w:t xml:space="preserve"> (</w:t>
      </w:r>
      <w:r w:rsidRPr="003E35E4">
        <w:rPr>
          <w:rFonts w:ascii="Times New Roman" w:hAnsi="Times New Roman"/>
          <w:szCs w:val="28"/>
          <w:lang w:val="en-US"/>
        </w:rPr>
        <w:t>eşməsi</w:t>
      </w:r>
      <w:r w:rsidR="00B03D97" w:rsidRPr="003E35E4">
        <w:rPr>
          <w:rFonts w:ascii="Times New Roman" w:hAnsi="Times New Roman"/>
          <w:szCs w:val="28"/>
          <w:lang w:val="en-US"/>
        </w:rPr>
        <w:t xml:space="preserve"> </w:t>
      </w:r>
      <w:r w:rsidRPr="003E35E4">
        <w:rPr>
          <w:rFonts w:ascii="Times New Roman" w:hAnsi="Times New Roman"/>
          <w:szCs w:val="28"/>
          <w:lang w:val="en-US"/>
        </w:rPr>
        <w:t>möhkəm</w:t>
      </w:r>
      <w:r w:rsidR="00B03D97" w:rsidRPr="003E35E4">
        <w:rPr>
          <w:rFonts w:ascii="Times New Roman" w:hAnsi="Times New Roman"/>
          <w:szCs w:val="28"/>
          <w:lang w:val="en-US"/>
        </w:rPr>
        <w:t xml:space="preserve"> </w:t>
      </w:r>
      <w:r w:rsidRPr="003E35E4">
        <w:rPr>
          <w:rFonts w:ascii="Times New Roman" w:hAnsi="Times New Roman"/>
          <w:szCs w:val="28"/>
          <w:lang w:val="en-US"/>
        </w:rPr>
        <w:t>olmaq</w:t>
      </w:r>
      <w:r w:rsidR="00B03D97" w:rsidRPr="003E35E4">
        <w:rPr>
          <w:rFonts w:ascii="Times New Roman" w:hAnsi="Times New Roman"/>
          <w:szCs w:val="28"/>
          <w:lang w:val="en-US"/>
        </w:rPr>
        <w:t xml:space="preserve"> </w:t>
      </w:r>
      <w:r w:rsidRPr="003E35E4">
        <w:rPr>
          <w:rFonts w:ascii="Times New Roman" w:hAnsi="Times New Roman"/>
          <w:szCs w:val="28"/>
          <w:lang w:val="en-US"/>
        </w:rPr>
        <w:t>üçün</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qarqaralara</w:t>
      </w:r>
      <w:r w:rsidR="00B03D97" w:rsidRPr="003E35E4">
        <w:rPr>
          <w:rFonts w:ascii="Times New Roman" w:hAnsi="Times New Roman"/>
          <w:szCs w:val="28"/>
          <w:lang w:val="en-US"/>
        </w:rPr>
        <w:t xml:space="preserve"> </w:t>
      </w:r>
      <w:r w:rsidRPr="003E35E4">
        <w:rPr>
          <w:rFonts w:ascii="Times New Roman" w:hAnsi="Times New Roman"/>
          <w:szCs w:val="28"/>
          <w:lang w:val="en-US"/>
        </w:rPr>
        <w:t>sarınır</w:t>
      </w:r>
      <w:r w:rsidR="00B03D97" w:rsidRPr="003E35E4">
        <w:rPr>
          <w:rFonts w:ascii="Times New Roman" w:hAnsi="Times New Roman"/>
          <w:szCs w:val="28"/>
          <w:lang w:val="en-US"/>
        </w:rPr>
        <w:t>.</w:t>
      </w:r>
    </w:p>
    <w:p w:rsidR="00B03D97"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liflər</w:t>
      </w:r>
      <w:r w:rsidR="00B03D97" w:rsidRPr="003E35E4">
        <w:rPr>
          <w:rFonts w:ascii="Times New Roman" w:hAnsi="Times New Roman"/>
          <w:szCs w:val="28"/>
          <w:lang w:val="en-US"/>
        </w:rPr>
        <w:t xml:space="preserve"> </w:t>
      </w:r>
      <w:r w:rsidRPr="003E35E4">
        <w:rPr>
          <w:rFonts w:ascii="Times New Roman" w:hAnsi="Times New Roman"/>
          <w:szCs w:val="28"/>
          <w:lang w:val="en-US"/>
        </w:rPr>
        <w:t>arasıkəsilmə</w:t>
      </w:r>
      <w:r w:rsidR="003E35E4" w:rsidRPr="003E35E4">
        <w:rPr>
          <w:rFonts w:ascii="Times New Roman" w:hAnsi="Times New Roman"/>
          <w:szCs w:val="28"/>
          <w:lang w:val="en-US"/>
        </w:rPr>
        <w:t>z</w:t>
      </w:r>
      <w:r w:rsidR="00B03D9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B03D97" w:rsidRPr="003E35E4">
        <w:rPr>
          <w:rFonts w:ascii="Times New Roman" w:hAnsi="Times New Roman"/>
          <w:szCs w:val="28"/>
          <w:lang w:val="en-US"/>
        </w:rPr>
        <w:t xml:space="preserve"> </w:t>
      </w:r>
      <w:r w:rsidRPr="003E35E4">
        <w:rPr>
          <w:rFonts w:ascii="Times New Roman" w:hAnsi="Times New Roman"/>
          <w:szCs w:val="28"/>
          <w:lang w:val="en-US"/>
        </w:rPr>
        <w:t>sap</w:t>
      </w:r>
      <w:r w:rsidR="00B03D97" w:rsidRPr="003E35E4">
        <w:rPr>
          <w:rFonts w:ascii="Times New Roman" w:hAnsi="Times New Roman"/>
          <w:szCs w:val="28"/>
          <w:lang w:val="en-US"/>
        </w:rPr>
        <w:t xml:space="preserve"> </w:t>
      </w:r>
      <w:r w:rsidRPr="003E35E4">
        <w:rPr>
          <w:rFonts w:ascii="Times New Roman" w:hAnsi="Times New Roman"/>
          <w:szCs w:val="28"/>
          <w:lang w:val="en-US"/>
        </w:rPr>
        <w:t>kimi</w:t>
      </w:r>
      <w:r w:rsidR="00B03D97" w:rsidRPr="003E35E4">
        <w:rPr>
          <w:rFonts w:ascii="Times New Roman" w:hAnsi="Times New Roman"/>
          <w:szCs w:val="28"/>
          <w:lang w:val="en-US"/>
        </w:rPr>
        <w:t xml:space="preserve"> </w:t>
      </w:r>
      <w:r w:rsidRPr="003E35E4">
        <w:rPr>
          <w:rFonts w:ascii="Times New Roman" w:hAnsi="Times New Roman"/>
          <w:szCs w:val="28"/>
          <w:lang w:val="en-US"/>
        </w:rPr>
        <w:t>istehsal</w:t>
      </w:r>
      <w:r w:rsidR="00B03D97" w:rsidRPr="003E35E4">
        <w:rPr>
          <w:rFonts w:ascii="Times New Roman" w:hAnsi="Times New Roman"/>
          <w:szCs w:val="28"/>
          <w:lang w:val="en-US"/>
        </w:rPr>
        <w:t xml:space="preserve"> </w:t>
      </w:r>
      <w:r w:rsidRPr="003E35E4">
        <w:rPr>
          <w:rFonts w:ascii="Times New Roman" w:hAnsi="Times New Roman"/>
          <w:szCs w:val="28"/>
          <w:lang w:val="en-US"/>
        </w:rPr>
        <w:t>edilir</w:t>
      </w:r>
      <w:r w:rsidR="00B03D97" w:rsidRPr="003E35E4">
        <w:rPr>
          <w:rFonts w:ascii="Times New Roman" w:hAnsi="Times New Roman"/>
          <w:szCs w:val="28"/>
          <w:lang w:val="en-US"/>
        </w:rPr>
        <w:t xml:space="preserve">. </w:t>
      </w:r>
      <w:r w:rsidRPr="003E35E4">
        <w:rPr>
          <w:rFonts w:ascii="Times New Roman" w:hAnsi="Times New Roman"/>
          <w:szCs w:val="28"/>
          <w:lang w:val="en-US"/>
        </w:rPr>
        <w:t>Hər</w:t>
      </w:r>
      <w:r w:rsidR="00B03D97" w:rsidRPr="003E35E4">
        <w:rPr>
          <w:rFonts w:ascii="Times New Roman" w:hAnsi="Times New Roman"/>
          <w:szCs w:val="28"/>
          <w:lang w:val="en-US"/>
        </w:rPr>
        <w:t xml:space="preserve"> </w:t>
      </w:r>
      <w:r w:rsidRPr="003E35E4">
        <w:rPr>
          <w:rFonts w:ascii="Times New Roman" w:hAnsi="Times New Roman"/>
          <w:szCs w:val="28"/>
          <w:lang w:val="en-US"/>
        </w:rPr>
        <w:t>sap</w:t>
      </w:r>
      <w:r w:rsidR="00B03D97" w:rsidRPr="003E35E4">
        <w:rPr>
          <w:rFonts w:ascii="Times New Roman" w:hAnsi="Times New Roman"/>
          <w:szCs w:val="28"/>
          <w:lang w:val="en-US"/>
        </w:rPr>
        <w:t xml:space="preserve"> 12-39 </w:t>
      </w:r>
      <w:r w:rsidRPr="003E35E4">
        <w:rPr>
          <w:rFonts w:ascii="Times New Roman" w:hAnsi="Times New Roman"/>
          <w:szCs w:val="28"/>
          <w:lang w:val="en-US"/>
        </w:rPr>
        <w:t>sadə</w:t>
      </w:r>
      <w:r w:rsidR="00B03D97" w:rsidRPr="003E35E4">
        <w:rPr>
          <w:rFonts w:ascii="Times New Roman" w:hAnsi="Times New Roman"/>
          <w:szCs w:val="28"/>
          <w:lang w:val="en-US"/>
        </w:rPr>
        <w:t xml:space="preserve"> </w:t>
      </w:r>
      <w:r w:rsidRPr="003E35E4">
        <w:rPr>
          <w:rFonts w:ascii="Times New Roman" w:hAnsi="Times New Roman"/>
          <w:szCs w:val="28"/>
          <w:lang w:val="en-US"/>
        </w:rPr>
        <w:t>sapdan</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B03D97" w:rsidRPr="003E35E4">
        <w:rPr>
          <w:rFonts w:ascii="Times New Roman" w:hAnsi="Times New Roman"/>
          <w:szCs w:val="28"/>
          <w:lang w:val="en-US"/>
        </w:rPr>
        <w:t xml:space="preserve"> </w:t>
      </w:r>
      <w:r w:rsidRPr="003E35E4">
        <w:rPr>
          <w:rFonts w:ascii="Times New Roman" w:hAnsi="Times New Roman"/>
          <w:szCs w:val="28"/>
          <w:lang w:val="en-US"/>
        </w:rPr>
        <w:t>tək</w:t>
      </w:r>
      <w:r w:rsidR="00B03D97" w:rsidRPr="003E35E4">
        <w:rPr>
          <w:rFonts w:ascii="Times New Roman" w:hAnsi="Times New Roman"/>
          <w:szCs w:val="28"/>
          <w:lang w:val="en-US"/>
        </w:rPr>
        <w:t>-</w:t>
      </w:r>
      <w:r w:rsidRPr="003E35E4">
        <w:rPr>
          <w:rFonts w:ascii="Times New Roman" w:hAnsi="Times New Roman"/>
          <w:szCs w:val="28"/>
          <w:lang w:val="en-US"/>
        </w:rPr>
        <w:t>tək</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B03D97" w:rsidRPr="003E35E4">
        <w:rPr>
          <w:rFonts w:ascii="Times New Roman" w:hAnsi="Times New Roman"/>
          <w:szCs w:val="28"/>
          <w:lang w:val="en-US"/>
        </w:rPr>
        <w:t xml:space="preserve"> </w:t>
      </w:r>
      <w:r w:rsidRPr="003E35E4">
        <w:rPr>
          <w:rFonts w:ascii="Times New Roman" w:hAnsi="Times New Roman"/>
          <w:szCs w:val="28"/>
          <w:lang w:val="en-US"/>
        </w:rPr>
        <w:t>saplardan</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habelə</w:t>
      </w:r>
      <w:r w:rsidR="00B03D97" w:rsidRPr="003E35E4">
        <w:rPr>
          <w:rFonts w:ascii="Times New Roman" w:hAnsi="Times New Roman"/>
          <w:szCs w:val="28"/>
          <w:lang w:val="en-US"/>
        </w:rPr>
        <w:t xml:space="preserve"> </w:t>
      </w:r>
      <w:r w:rsidRPr="003E35E4">
        <w:rPr>
          <w:rFonts w:ascii="Times New Roman" w:hAnsi="Times New Roman"/>
          <w:szCs w:val="28"/>
          <w:lang w:val="en-US"/>
        </w:rPr>
        <w:t>ştapel</w:t>
      </w:r>
      <w:r w:rsidR="00B03D97" w:rsidRPr="003E35E4">
        <w:rPr>
          <w:rFonts w:ascii="Times New Roman" w:hAnsi="Times New Roman"/>
          <w:szCs w:val="28"/>
          <w:lang w:val="en-US"/>
        </w:rPr>
        <w:t xml:space="preserve"> </w:t>
      </w:r>
      <w:r w:rsidRPr="003E35E4">
        <w:rPr>
          <w:rFonts w:ascii="Times New Roman" w:hAnsi="Times New Roman"/>
          <w:szCs w:val="28"/>
          <w:lang w:val="en-US"/>
        </w:rPr>
        <w:t>liflərindən</w:t>
      </w:r>
      <w:r w:rsidR="00B03D97" w:rsidRPr="003E35E4">
        <w:rPr>
          <w:rFonts w:ascii="Times New Roman" w:hAnsi="Times New Roman"/>
          <w:szCs w:val="28"/>
          <w:lang w:val="en-US"/>
        </w:rPr>
        <w:t xml:space="preserve"> </w:t>
      </w:r>
      <w:r w:rsidRPr="003E35E4">
        <w:rPr>
          <w:rFonts w:ascii="Times New Roman" w:hAnsi="Times New Roman"/>
          <w:szCs w:val="28"/>
          <w:lang w:val="en-US"/>
        </w:rPr>
        <w:t>ibarət</w:t>
      </w:r>
      <w:r w:rsidR="00B03D97" w:rsidRPr="003E35E4">
        <w:rPr>
          <w:rFonts w:ascii="Times New Roman" w:hAnsi="Times New Roman"/>
          <w:szCs w:val="28"/>
          <w:lang w:val="en-US"/>
        </w:rPr>
        <w:t xml:space="preserve"> </w:t>
      </w:r>
      <w:r w:rsidRPr="003E35E4">
        <w:rPr>
          <w:rFonts w:ascii="Times New Roman" w:hAnsi="Times New Roman"/>
          <w:szCs w:val="28"/>
          <w:lang w:val="en-US"/>
        </w:rPr>
        <w:t>olur</w:t>
      </w:r>
      <w:r w:rsidR="00B03D97" w:rsidRPr="003E35E4">
        <w:rPr>
          <w:rFonts w:ascii="Times New Roman" w:hAnsi="Times New Roman"/>
          <w:szCs w:val="28"/>
          <w:lang w:val="en-US"/>
        </w:rPr>
        <w:t xml:space="preserve">. </w:t>
      </w:r>
      <w:r w:rsidRPr="003E35E4">
        <w:rPr>
          <w:rFonts w:ascii="Times New Roman" w:hAnsi="Times New Roman"/>
          <w:szCs w:val="28"/>
          <w:lang w:val="en-US"/>
        </w:rPr>
        <w:t>Mikroskop</w:t>
      </w:r>
      <w:r w:rsidR="00B03D97" w:rsidRPr="003E35E4">
        <w:rPr>
          <w:rFonts w:ascii="Times New Roman" w:hAnsi="Times New Roman"/>
          <w:szCs w:val="28"/>
          <w:lang w:val="en-US"/>
        </w:rPr>
        <w:t xml:space="preserve"> </w:t>
      </w:r>
      <w:r w:rsidRPr="003E35E4">
        <w:rPr>
          <w:rFonts w:ascii="Times New Roman" w:hAnsi="Times New Roman"/>
          <w:szCs w:val="28"/>
          <w:lang w:val="en-US"/>
        </w:rPr>
        <w:t>altında</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sapı</w:t>
      </w:r>
      <w:r w:rsidR="00B03D9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ununa</w:t>
      </w:r>
      <w:r w:rsidR="00B03D97" w:rsidRPr="003E35E4">
        <w:rPr>
          <w:rFonts w:ascii="Times New Roman" w:hAnsi="Times New Roman"/>
          <w:szCs w:val="28"/>
          <w:lang w:val="en-US"/>
        </w:rPr>
        <w:t xml:space="preserve"> </w:t>
      </w:r>
      <w:r w:rsidRPr="003E35E4">
        <w:rPr>
          <w:rFonts w:ascii="Times New Roman" w:hAnsi="Times New Roman"/>
          <w:szCs w:val="28"/>
          <w:lang w:val="en-US"/>
        </w:rPr>
        <w:t>baxanda</w:t>
      </w:r>
      <w:r w:rsidR="00B03D97" w:rsidRPr="003E35E4">
        <w:rPr>
          <w:rFonts w:ascii="Times New Roman" w:hAnsi="Times New Roman"/>
          <w:szCs w:val="28"/>
          <w:lang w:val="en-US"/>
        </w:rPr>
        <w:t xml:space="preserve"> </w:t>
      </w:r>
      <w:r w:rsidRPr="003E35E4">
        <w:rPr>
          <w:rFonts w:ascii="Times New Roman" w:hAnsi="Times New Roman"/>
          <w:szCs w:val="28"/>
          <w:lang w:val="en-US"/>
        </w:rPr>
        <w:t>hamar</w:t>
      </w:r>
      <w:r w:rsidR="00B03D97" w:rsidRPr="003E35E4">
        <w:rPr>
          <w:rFonts w:ascii="Times New Roman" w:hAnsi="Times New Roman"/>
          <w:szCs w:val="28"/>
          <w:lang w:val="en-US"/>
        </w:rPr>
        <w:t xml:space="preserve"> </w:t>
      </w:r>
      <w:r w:rsidRPr="003E35E4">
        <w:rPr>
          <w:rFonts w:ascii="Times New Roman" w:hAnsi="Times New Roman"/>
          <w:szCs w:val="28"/>
          <w:lang w:val="en-US"/>
        </w:rPr>
        <w:t>mil</w:t>
      </w:r>
      <w:r w:rsidR="00B03D97" w:rsidRPr="003E35E4">
        <w:rPr>
          <w:rFonts w:ascii="Times New Roman" w:hAnsi="Times New Roman"/>
          <w:szCs w:val="28"/>
          <w:lang w:val="en-US"/>
        </w:rPr>
        <w:t xml:space="preserve">, </w:t>
      </w:r>
      <w:r w:rsidRPr="003E35E4">
        <w:rPr>
          <w:rFonts w:ascii="Times New Roman" w:hAnsi="Times New Roman"/>
          <w:szCs w:val="28"/>
          <w:lang w:val="en-US"/>
        </w:rPr>
        <w:t>köndələn</w:t>
      </w:r>
      <w:r w:rsidR="00B03D97" w:rsidRPr="003E35E4">
        <w:rPr>
          <w:rFonts w:ascii="Times New Roman" w:hAnsi="Times New Roman"/>
          <w:szCs w:val="28"/>
          <w:lang w:val="en-US"/>
        </w:rPr>
        <w:t xml:space="preserve"> </w:t>
      </w:r>
      <w:r w:rsidRPr="003E35E4">
        <w:rPr>
          <w:rFonts w:ascii="Times New Roman" w:hAnsi="Times New Roman"/>
          <w:szCs w:val="28"/>
          <w:lang w:val="en-US"/>
        </w:rPr>
        <w:t>kəsimində</w:t>
      </w:r>
      <w:r w:rsidR="00B03D97" w:rsidRPr="003E35E4">
        <w:rPr>
          <w:rFonts w:ascii="Times New Roman" w:hAnsi="Times New Roman"/>
          <w:szCs w:val="28"/>
          <w:lang w:val="en-US"/>
        </w:rPr>
        <w:t xml:space="preserve"> </w:t>
      </w:r>
      <w:r w:rsidRPr="003E35E4">
        <w:rPr>
          <w:rFonts w:ascii="Times New Roman" w:hAnsi="Times New Roman"/>
          <w:szCs w:val="28"/>
          <w:lang w:val="en-US"/>
        </w:rPr>
        <w:t>isə</w:t>
      </w:r>
      <w:r w:rsidR="00B03D97" w:rsidRPr="003E35E4">
        <w:rPr>
          <w:rFonts w:ascii="Times New Roman" w:hAnsi="Times New Roman"/>
          <w:szCs w:val="28"/>
          <w:lang w:val="en-US"/>
        </w:rPr>
        <w:t xml:space="preserve"> </w:t>
      </w:r>
      <w:r w:rsidRPr="003E35E4">
        <w:rPr>
          <w:rFonts w:ascii="Times New Roman" w:hAnsi="Times New Roman"/>
          <w:szCs w:val="28"/>
          <w:lang w:val="en-US"/>
        </w:rPr>
        <w:t>dairə</w:t>
      </w:r>
      <w:r w:rsidR="00B03D97" w:rsidRPr="003E35E4">
        <w:rPr>
          <w:rFonts w:ascii="Times New Roman" w:hAnsi="Times New Roman"/>
          <w:szCs w:val="28"/>
          <w:lang w:val="en-US"/>
        </w:rPr>
        <w:t xml:space="preserve"> </w:t>
      </w:r>
      <w:r w:rsidRPr="003E35E4">
        <w:rPr>
          <w:rFonts w:ascii="Times New Roman" w:hAnsi="Times New Roman"/>
          <w:szCs w:val="28"/>
          <w:lang w:val="en-US"/>
        </w:rPr>
        <w:t>şəklində</w:t>
      </w:r>
      <w:r w:rsidR="00B03D97" w:rsidRPr="003E35E4">
        <w:rPr>
          <w:rFonts w:ascii="Times New Roman" w:hAnsi="Times New Roman"/>
          <w:szCs w:val="28"/>
          <w:lang w:val="en-US"/>
        </w:rPr>
        <w:t xml:space="preserve"> </w:t>
      </w:r>
      <w:r w:rsidRPr="003E35E4">
        <w:rPr>
          <w:rFonts w:ascii="Times New Roman" w:hAnsi="Times New Roman"/>
          <w:szCs w:val="28"/>
          <w:lang w:val="en-US"/>
        </w:rPr>
        <w:t>görünür</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sapları</w:t>
      </w:r>
      <w:r w:rsidR="00B03D97" w:rsidRPr="003E35E4">
        <w:rPr>
          <w:rFonts w:ascii="Times New Roman" w:hAnsi="Times New Roman"/>
          <w:szCs w:val="28"/>
          <w:lang w:val="en-US"/>
        </w:rPr>
        <w:t xml:space="preserve"> </w:t>
      </w:r>
      <w:r w:rsidRPr="003E35E4">
        <w:rPr>
          <w:rFonts w:ascii="Times New Roman" w:hAnsi="Times New Roman"/>
          <w:szCs w:val="28"/>
          <w:lang w:val="en-US"/>
        </w:rPr>
        <w:t>şəffaf</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03D97" w:rsidRPr="003E35E4">
        <w:rPr>
          <w:rFonts w:ascii="Times New Roman" w:hAnsi="Times New Roman"/>
          <w:szCs w:val="28"/>
          <w:lang w:val="en-US"/>
        </w:rPr>
        <w:t xml:space="preserve"> </w:t>
      </w:r>
      <w:r w:rsidRPr="003E35E4">
        <w:rPr>
          <w:rFonts w:ascii="Times New Roman" w:hAnsi="Times New Roman"/>
          <w:szCs w:val="28"/>
          <w:lang w:val="en-US"/>
        </w:rPr>
        <w:t>tutqun</w:t>
      </w:r>
      <w:r w:rsidR="00B03D97" w:rsidRPr="003E35E4">
        <w:rPr>
          <w:rFonts w:ascii="Times New Roman" w:hAnsi="Times New Roman"/>
          <w:szCs w:val="28"/>
          <w:lang w:val="en-US"/>
        </w:rPr>
        <w:t xml:space="preserve"> </w:t>
      </w:r>
      <w:r w:rsidRPr="003E35E4">
        <w:rPr>
          <w:rFonts w:ascii="Times New Roman" w:hAnsi="Times New Roman"/>
          <w:szCs w:val="28"/>
          <w:lang w:val="en-US"/>
        </w:rPr>
        <w:t>buraxılır</w:t>
      </w:r>
      <w:r w:rsidR="00B03D97" w:rsidRPr="003E35E4">
        <w:rPr>
          <w:rFonts w:ascii="Times New Roman" w:hAnsi="Times New Roman"/>
          <w:szCs w:val="28"/>
          <w:lang w:val="en-US"/>
        </w:rPr>
        <w:t xml:space="preserve">. </w:t>
      </w:r>
      <w:r w:rsidRPr="003E35E4">
        <w:rPr>
          <w:rFonts w:ascii="Times New Roman" w:hAnsi="Times New Roman"/>
          <w:szCs w:val="28"/>
          <w:lang w:val="en-US"/>
        </w:rPr>
        <w:t>Tutqunluq</w:t>
      </w:r>
      <w:r w:rsidR="00B03D9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ermək</w:t>
      </w:r>
      <w:r w:rsidR="00B03D97" w:rsidRPr="003E35E4">
        <w:rPr>
          <w:rFonts w:ascii="Times New Roman" w:hAnsi="Times New Roman"/>
          <w:szCs w:val="28"/>
          <w:lang w:val="en-US"/>
        </w:rPr>
        <w:t xml:space="preserve"> </w:t>
      </w:r>
      <w:r w:rsidRPr="003E35E4">
        <w:rPr>
          <w:rFonts w:ascii="Times New Roman" w:hAnsi="Times New Roman"/>
          <w:szCs w:val="28"/>
          <w:lang w:val="en-US"/>
        </w:rPr>
        <w:t>üçün</w:t>
      </w:r>
      <w:r w:rsidR="00B03D97" w:rsidRPr="003E35E4">
        <w:rPr>
          <w:rFonts w:ascii="Times New Roman" w:hAnsi="Times New Roman"/>
          <w:szCs w:val="28"/>
          <w:lang w:val="en-US"/>
        </w:rPr>
        <w:t xml:space="preserve"> </w:t>
      </w:r>
      <w:r w:rsidRPr="003E35E4">
        <w:rPr>
          <w:rFonts w:ascii="Times New Roman" w:hAnsi="Times New Roman"/>
          <w:szCs w:val="28"/>
          <w:lang w:val="en-US"/>
        </w:rPr>
        <w:t>kapron</w:t>
      </w:r>
      <w:r w:rsidR="00B03D97" w:rsidRPr="003E35E4">
        <w:rPr>
          <w:rFonts w:ascii="Times New Roman" w:hAnsi="Times New Roman"/>
          <w:szCs w:val="28"/>
          <w:lang w:val="en-US"/>
        </w:rPr>
        <w:t xml:space="preserve"> </w:t>
      </w:r>
      <w:r w:rsidRPr="003E35E4">
        <w:rPr>
          <w:rFonts w:ascii="Times New Roman" w:hAnsi="Times New Roman"/>
          <w:szCs w:val="28"/>
          <w:lang w:val="en-US"/>
        </w:rPr>
        <w:t>xüsusi</w:t>
      </w:r>
      <w:r w:rsidR="00B03D97"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atdan</w:t>
      </w:r>
      <w:r w:rsidR="00B03D97" w:rsidRPr="003E35E4">
        <w:rPr>
          <w:rFonts w:ascii="Times New Roman" w:hAnsi="Times New Roman"/>
          <w:szCs w:val="28"/>
          <w:lang w:val="en-US"/>
        </w:rPr>
        <w:t xml:space="preserve"> </w:t>
      </w:r>
      <w:r w:rsidRPr="003E35E4">
        <w:rPr>
          <w:rFonts w:ascii="Times New Roman" w:hAnsi="Times New Roman"/>
          <w:szCs w:val="28"/>
          <w:lang w:val="en-US"/>
        </w:rPr>
        <w:t>keçirilir</w:t>
      </w:r>
      <w:r w:rsidR="00B03D97" w:rsidRPr="003E35E4">
        <w:rPr>
          <w:rFonts w:ascii="Times New Roman" w:hAnsi="Times New Roman"/>
          <w:szCs w:val="28"/>
          <w:lang w:val="en-US"/>
        </w:rPr>
        <w:t>.</w:t>
      </w:r>
    </w:p>
    <w:p w:rsidR="00B03D97"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Möhkəmlik</w:t>
      </w:r>
      <w:r w:rsidR="007B33A8"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amlılıq</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u</w:t>
      </w:r>
      <w:r w:rsidR="007B33A8"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ununa</w:t>
      </w:r>
      <w:r w:rsidR="007B33A8" w:rsidRPr="003E35E4">
        <w:rPr>
          <w:rFonts w:ascii="Times New Roman" w:hAnsi="Times New Roman"/>
          <w:szCs w:val="28"/>
          <w:lang w:val="en-US"/>
        </w:rPr>
        <w:t xml:space="preserve"> </w:t>
      </w:r>
      <w:r w:rsidRPr="003E35E4">
        <w:rPr>
          <w:rFonts w:ascii="Times New Roman" w:hAnsi="Times New Roman"/>
          <w:szCs w:val="28"/>
          <w:lang w:val="en-US"/>
        </w:rPr>
        <w:t>bir</w:t>
      </w:r>
      <w:r w:rsidR="007B33A8" w:rsidRPr="003E35E4">
        <w:rPr>
          <w:rFonts w:ascii="Times New Roman" w:hAnsi="Times New Roman"/>
          <w:szCs w:val="28"/>
          <w:lang w:val="en-US"/>
        </w:rPr>
        <w:t xml:space="preserve"> </w:t>
      </w:r>
      <w:r w:rsidRPr="003E35E4">
        <w:rPr>
          <w:rFonts w:ascii="Times New Roman" w:hAnsi="Times New Roman"/>
          <w:szCs w:val="28"/>
          <w:lang w:val="en-US"/>
        </w:rPr>
        <w:t>bərabərdə</w:t>
      </w:r>
      <w:r w:rsidR="007B33A8" w:rsidRPr="003E35E4">
        <w:rPr>
          <w:rFonts w:ascii="Times New Roman" w:hAnsi="Times New Roman"/>
          <w:szCs w:val="28"/>
          <w:lang w:val="en-US"/>
        </w:rPr>
        <w:t xml:space="preserve"> </w:t>
      </w:r>
      <w:r w:rsidRPr="003E35E4">
        <w:rPr>
          <w:rFonts w:ascii="Times New Roman" w:hAnsi="Times New Roman"/>
          <w:szCs w:val="28"/>
          <w:lang w:val="en-US"/>
        </w:rPr>
        <w:t>olmaq</w:t>
      </w:r>
      <w:r w:rsidR="007B33A8" w:rsidRPr="003E35E4">
        <w:rPr>
          <w:rFonts w:ascii="Times New Roman" w:hAnsi="Times New Roman"/>
          <w:szCs w:val="28"/>
          <w:lang w:val="en-US"/>
        </w:rPr>
        <w:t xml:space="preserve"> </w:t>
      </w:r>
      <w:r w:rsidRPr="003E35E4">
        <w:rPr>
          <w:rFonts w:ascii="Times New Roman" w:hAnsi="Times New Roman"/>
          <w:szCs w:val="28"/>
          <w:lang w:val="en-US"/>
        </w:rPr>
        <w:t>cəhətcə</w:t>
      </w:r>
      <w:r w:rsidR="007B33A8" w:rsidRPr="003E35E4">
        <w:rPr>
          <w:rFonts w:ascii="Times New Roman" w:hAnsi="Times New Roman"/>
          <w:szCs w:val="28"/>
          <w:lang w:val="en-US"/>
        </w:rPr>
        <w:t xml:space="preserve"> </w:t>
      </w: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sapları</w:t>
      </w:r>
      <w:r w:rsidR="007B33A8" w:rsidRPr="003E35E4">
        <w:rPr>
          <w:rFonts w:ascii="Times New Roman" w:hAnsi="Times New Roman"/>
          <w:szCs w:val="28"/>
          <w:lang w:val="en-US"/>
        </w:rPr>
        <w:t xml:space="preserve"> </w:t>
      </w:r>
      <w:r w:rsidRPr="003E35E4">
        <w:rPr>
          <w:rFonts w:ascii="Times New Roman" w:hAnsi="Times New Roman"/>
          <w:szCs w:val="28"/>
          <w:lang w:val="en-US"/>
        </w:rPr>
        <w:t>təbii</w:t>
      </w:r>
      <w:r w:rsidR="007B33A8" w:rsidRPr="003E35E4">
        <w:rPr>
          <w:rFonts w:ascii="Times New Roman" w:hAnsi="Times New Roman"/>
          <w:szCs w:val="28"/>
          <w:lang w:val="en-US"/>
        </w:rPr>
        <w:t xml:space="preserve"> </w:t>
      </w:r>
      <w:r w:rsidRPr="003E35E4">
        <w:rPr>
          <w:rFonts w:ascii="Times New Roman" w:hAnsi="Times New Roman"/>
          <w:szCs w:val="28"/>
          <w:lang w:val="en-US"/>
        </w:rPr>
        <w:t>liflərdən</w:t>
      </w:r>
      <w:r w:rsidR="007B33A8" w:rsidRPr="003E35E4">
        <w:rPr>
          <w:rFonts w:ascii="Times New Roman" w:hAnsi="Times New Roman"/>
          <w:szCs w:val="28"/>
          <w:lang w:val="en-US"/>
        </w:rPr>
        <w:t xml:space="preserve"> </w:t>
      </w:r>
      <w:r w:rsidRPr="003E35E4">
        <w:rPr>
          <w:rFonts w:ascii="Times New Roman" w:hAnsi="Times New Roman"/>
          <w:szCs w:val="28"/>
          <w:lang w:val="en-US"/>
        </w:rPr>
        <w:t>üstündür</w:t>
      </w:r>
      <w:r w:rsidR="007B33A8" w:rsidRPr="003E35E4">
        <w:rPr>
          <w:rFonts w:ascii="Times New Roman" w:hAnsi="Times New Roman"/>
          <w:szCs w:val="28"/>
          <w:lang w:val="en-US"/>
        </w:rPr>
        <w:t xml:space="preserve">. </w:t>
      </w: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Pr="003E35E4">
        <w:rPr>
          <w:rFonts w:ascii="Times New Roman" w:hAnsi="Times New Roman"/>
          <w:szCs w:val="28"/>
          <w:lang w:val="en-US"/>
        </w:rPr>
        <w:t>islandıqda</w:t>
      </w:r>
      <w:r w:rsidR="007B33A8"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7B33A8"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acıq</w:t>
      </w:r>
      <w:r w:rsidR="007B33A8" w:rsidRPr="003E35E4">
        <w:rPr>
          <w:rFonts w:ascii="Times New Roman" w:hAnsi="Times New Roman"/>
          <w:szCs w:val="28"/>
          <w:lang w:val="en-US"/>
        </w:rPr>
        <w:t xml:space="preserve"> </w:t>
      </w:r>
      <w:r w:rsidRPr="003E35E4">
        <w:rPr>
          <w:rFonts w:ascii="Times New Roman" w:hAnsi="Times New Roman"/>
          <w:szCs w:val="28"/>
          <w:lang w:val="en-US"/>
        </w:rPr>
        <w:t>əksilir</w:t>
      </w:r>
      <w:r w:rsidR="007B33A8" w:rsidRPr="003E35E4">
        <w:rPr>
          <w:rFonts w:ascii="Times New Roman" w:hAnsi="Times New Roman"/>
          <w:szCs w:val="28"/>
          <w:lang w:val="en-US"/>
        </w:rPr>
        <w:t xml:space="preserve">. </w:t>
      </w: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parçalar</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ulmaqda</w:t>
      </w:r>
      <w:r w:rsidR="007B33A8" w:rsidRPr="003E35E4">
        <w:rPr>
          <w:rFonts w:ascii="Times New Roman" w:hAnsi="Times New Roman"/>
          <w:szCs w:val="28"/>
          <w:lang w:val="en-US"/>
        </w:rPr>
        <w:t xml:space="preserve"> 8-9 </w:t>
      </w:r>
      <w:r w:rsidRPr="003E35E4">
        <w:rPr>
          <w:rFonts w:ascii="Times New Roman" w:hAnsi="Times New Roman"/>
          <w:szCs w:val="28"/>
          <w:lang w:val="en-US"/>
        </w:rPr>
        <w:t>dəfə</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7B33A8" w:rsidRPr="003E35E4">
        <w:rPr>
          <w:rFonts w:ascii="Times New Roman" w:hAnsi="Times New Roman"/>
          <w:szCs w:val="28"/>
          <w:lang w:val="en-US"/>
        </w:rPr>
        <w:t xml:space="preserve"> </w:t>
      </w:r>
      <w:r w:rsidRPr="003E35E4">
        <w:rPr>
          <w:rFonts w:ascii="Times New Roman" w:hAnsi="Times New Roman"/>
          <w:szCs w:val="28"/>
          <w:lang w:val="en-US"/>
        </w:rPr>
        <w:t>parçadan</w:t>
      </w:r>
      <w:r w:rsidR="007B33A8"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7B33A8" w:rsidRPr="003E35E4">
        <w:rPr>
          <w:rFonts w:ascii="Times New Roman" w:hAnsi="Times New Roman"/>
          <w:szCs w:val="28"/>
          <w:lang w:val="en-US"/>
        </w:rPr>
        <w:t xml:space="preserve"> </w:t>
      </w:r>
      <w:r w:rsidRPr="003E35E4">
        <w:rPr>
          <w:rFonts w:ascii="Times New Roman" w:hAnsi="Times New Roman"/>
          <w:szCs w:val="28"/>
          <w:lang w:val="en-US"/>
        </w:rPr>
        <w:t>olur</w:t>
      </w:r>
      <w:r w:rsidR="007B33A8" w:rsidRPr="003E35E4">
        <w:rPr>
          <w:rFonts w:ascii="Times New Roman" w:hAnsi="Times New Roman"/>
          <w:szCs w:val="28"/>
          <w:lang w:val="en-US"/>
        </w:rPr>
        <w:t>.</w:t>
      </w:r>
    </w:p>
    <w:p w:rsidR="007B33A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7B33A8"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aqlarını</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7B33A8" w:rsidRPr="003E35E4">
        <w:rPr>
          <w:rFonts w:ascii="Times New Roman" w:hAnsi="Times New Roman"/>
          <w:szCs w:val="28"/>
          <w:lang w:val="en-US"/>
        </w:rPr>
        <w:t xml:space="preserve"> </w:t>
      </w:r>
      <w:r w:rsidRPr="003E35E4">
        <w:rPr>
          <w:rFonts w:ascii="Times New Roman" w:hAnsi="Times New Roman"/>
          <w:szCs w:val="28"/>
          <w:lang w:val="en-US"/>
        </w:rPr>
        <w:t>götürür</w:t>
      </w:r>
      <w:r w:rsidR="007B33A8" w:rsidRPr="003E35E4">
        <w:rPr>
          <w:rFonts w:ascii="Times New Roman" w:hAnsi="Times New Roman"/>
          <w:szCs w:val="28"/>
          <w:lang w:val="en-US"/>
        </w:rPr>
        <w:t>.</w:t>
      </w:r>
    </w:p>
    <w:p w:rsidR="007B33A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Mikrob</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gü</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kaprona</w:t>
      </w:r>
      <w:r w:rsidR="007B33A8" w:rsidRPr="003E35E4">
        <w:rPr>
          <w:rFonts w:ascii="Times New Roman" w:hAnsi="Times New Roman"/>
          <w:szCs w:val="28"/>
          <w:lang w:val="en-US"/>
        </w:rPr>
        <w:t xml:space="preserve"> </w:t>
      </w:r>
      <w:r w:rsidRPr="003E35E4">
        <w:rPr>
          <w:rFonts w:ascii="Times New Roman" w:hAnsi="Times New Roman"/>
          <w:szCs w:val="28"/>
          <w:lang w:val="en-US"/>
        </w:rPr>
        <w:t>təsir</w:t>
      </w:r>
      <w:r w:rsidR="007B33A8" w:rsidRPr="003E35E4">
        <w:rPr>
          <w:rFonts w:ascii="Times New Roman" w:hAnsi="Times New Roman"/>
          <w:szCs w:val="28"/>
          <w:lang w:val="en-US"/>
        </w:rPr>
        <w:t xml:space="preserve"> </w:t>
      </w:r>
      <w:r w:rsidRPr="003E35E4">
        <w:rPr>
          <w:rFonts w:ascii="Times New Roman" w:hAnsi="Times New Roman"/>
          <w:szCs w:val="28"/>
          <w:lang w:val="en-US"/>
        </w:rPr>
        <w:t>etmir</w:t>
      </w:r>
      <w:r w:rsidR="007B33A8" w:rsidRPr="003E35E4">
        <w:rPr>
          <w:rFonts w:ascii="Times New Roman" w:hAnsi="Times New Roman"/>
          <w:szCs w:val="28"/>
          <w:lang w:val="en-US"/>
        </w:rPr>
        <w:t xml:space="preserve">. </w:t>
      </w:r>
      <w:r w:rsidRPr="003E35E4">
        <w:rPr>
          <w:rFonts w:ascii="Times New Roman" w:hAnsi="Times New Roman"/>
          <w:szCs w:val="28"/>
          <w:lang w:val="en-US"/>
        </w:rPr>
        <w:t>Ütü</w:t>
      </w:r>
      <w:r w:rsidR="007B33A8" w:rsidRPr="003E35E4">
        <w:rPr>
          <w:rFonts w:ascii="Times New Roman" w:hAnsi="Times New Roman"/>
          <w:szCs w:val="28"/>
          <w:lang w:val="en-US"/>
        </w:rPr>
        <w:t xml:space="preserve"> 215 </w:t>
      </w:r>
      <w:r w:rsidRPr="003E35E4">
        <w:rPr>
          <w:rFonts w:ascii="Times New Roman" w:hAnsi="Times New Roman"/>
          <w:szCs w:val="28"/>
          <w:lang w:val="en-US"/>
        </w:rPr>
        <w:t>dərəcə</w:t>
      </w:r>
      <w:r w:rsidR="007B33A8" w:rsidRPr="003E35E4">
        <w:rPr>
          <w:rFonts w:ascii="Times New Roman" w:hAnsi="Times New Roman"/>
          <w:szCs w:val="28"/>
          <w:lang w:val="en-US"/>
        </w:rPr>
        <w:t xml:space="preserve"> </w:t>
      </w:r>
      <w:r w:rsidRPr="003E35E4">
        <w:rPr>
          <w:rFonts w:ascii="Times New Roman" w:hAnsi="Times New Roman"/>
          <w:szCs w:val="28"/>
          <w:lang w:val="en-US"/>
        </w:rPr>
        <w:t>qı</w:t>
      </w:r>
      <w:r w:rsidR="003E35E4" w:rsidRPr="003E35E4">
        <w:rPr>
          <w:rFonts w:ascii="Times New Roman" w:hAnsi="Times New Roman"/>
          <w:szCs w:val="28"/>
          <w:lang w:val="en-US"/>
        </w:rPr>
        <w:t>z</w:t>
      </w:r>
      <w:r w:rsidRPr="003E35E4">
        <w:rPr>
          <w:rFonts w:ascii="Times New Roman" w:hAnsi="Times New Roman"/>
          <w:szCs w:val="28"/>
          <w:lang w:val="en-US"/>
        </w:rPr>
        <w:t>dıqda</w:t>
      </w:r>
      <w:r w:rsidR="007B33A8" w:rsidRPr="003E35E4">
        <w:rPr>
          <w:rFonts w:ascii="Times New Roman" w:hAnsi="Times New Roman"/>
          <w:szCs w:val="28"/>
          <w:lang w:val="en-US"/>
        </w:rPr>
        <w:t xml:space="preserve"> </w:t>
      </w:r>
      <w:r w:rsidRPr="003E35E4">
        <w:rPr>
          <w:rFonts w:ascii="Times New Roman" w:hAnsi="Times New Roman"/>
          <w:szCs w:val="28"/>
          <w:lang w:val="en-US"/>
        </w:rPr>
        <w:t>kapronu</w:t>
      </w:r>
      <w:r w:rsidR="007B33A8" w:rsidRPr="003E35E4">
        <w:rPr>
          <w:rFonts w:ascii="Times New Roman" w:hAnsi="Times New Roman"/>
          <w:szCs w:val="28"/>
          <w:lang w:val="en-US"/>
        </w:rPr>
        <w:t xml:space="preserve"> </w:t>
      </w:r>
      <w:r w:rsidRPr="003E35E4">
        <w:rPr>
          <w:rFonts w:ascii="Times New Roman" w:hAnsi="Times New Roman"/>
          <w:szCs w:val="28"/>
          <w:lang w:val="en-US"/>
        </w:rPr>
        <w:t>əridir</w:t>
      </w:r>
      <w:r w:rsidR="007B33A8" w:rsidRPr="003E35E4">
        <w:rPr>
          <w:rFonts w:ascii="Times New Roman" w:hAnsi="Times New Roman"/>
          <w:szCs w:val="28"/>
          <w:lang w:val="en-US"/>
        </w:rPr>
        <w:t xml:space="preserve">. </w:t>
      </w: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Pr="003E35E4">
        <w:rPr>
          <w:rFonts w:ascii="Times New Roman" w:hAnsi="Times New Roman"/>
          <w:szCs w:val="28"/>
          <w:lang w:val="en-US"/>
        </w:rPr>
        <w:t>qələ</w:t>
      </w:r>
      <w:r w:rsidR="003E35E4" w:rsidRPr="003E35E4">
        <w:rPr>
          <w:rFonts w:ascii="Times New Roman" w:hAnsi="Times New Roman"/>
          <w:szCs w:val="28"/>
          <w:lang w:val="en-US"/>
        </w:rPr>
        <w:t>v</w:t>
      </w:r>
      <w:r w:rsidRPr="003E35E4">
        <w:rPr>
          <w:rFonts w:ascii="Times New Roman" w:hAnsi="Times New Roman"/>
          <w:szCs w:val="28"/>
          <w:lang w:val="en-US"/>
        </w:rPr>
        <w:t>ilərə</w:t>
      </w:r>
      <w:r w:rsidR="007B33A8" w:rsidRPr="003E35E4">
        <w:rPr>
          <w:rFonts w:ascii="Times New Roman" w:hAnsi="Times New Roman"/>
          <w:szCs w:val="28"/>
          <w:lang w:val="en-US"/>
        </w:rPr>
        <w:t xml:space="preserve"> </w:t>
      </w:r>
      <w:r w:rsidRPr="003E35E4">
        <w:rPr>
          <w:rFonts w:ascii="Times New Roman" w:hAnsi="Times New Roman"/>
          <w:szCs w:val="28"/>
          <w:lang w:val="en-US"/>
        </w:rPr>
        <w:t>qarşı</w:t>
      </w:r>
      <w:r w:rsidR="007B33A8" w:rsidRPr="003E35E4">
        <w:rPr>
          <w:rFonts w:ascii="Times New Roman" w:hAnsi="Times New Roman"/>
          <w:szCs w:val="28"/>
          <w:lang w:val="en-US"/>
        </w:rPr>
        <w:t xml:space="preserve"> </w:t>
      </w:r>
      <w:r w:rsidRPr="003E35E4">
        <w:rPr>
          <w:rFonts w:ascii="Times New Roman" w:hAnsi="Times New Roman"/>
          <w:szCs w:val="28"/>
          <w:lang w:val="en-US"/>
        </w:rPr>
        <w:t>da</w:t>
      </w:r>
      <w:r w:rsidR="007B33A8"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7B33A8" w:rsidRPr="003E35E4">
        <w:rPr>
          <w:rFonts w:ascii="Times New Roman" w:hAnsi="Times New Roman"/>
          <w:szCs w:val="28"/>
          <w:lang w:val="en-US"/>
        </w:rPr>
        <w:t xml:space="preserve"> </w:t>
      </w:r>
      <w:r w:rsidRPr="003E35E4">
        <w:rPr>
          <w:rFonts w:ascii="Times New Roman" w:hAnsi="Times New Roman"/>
          <w:szCs w:val="28"/>
          <w:lang w:val="en-US"/>
        </w:rPr>
        <w:t>olur</w:t>
      </w:r>
      <w:r w:rsidR="007B33A8" w:rsidRPr="003E35E4">
        <w:rPr>
          <w:rFonts w:ascii="Times New Roman" w:hAnsi="Times New Roman"/>
          <w:szCs w:val="28"/>
          <w:lang w:val="en-US"/>
        </w:rPr>
        <w:t>.</w:t>
      </w:r>
    </w:p>
    <w:p w:rsidR="007B33A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Pr="003E35E4">
        <w:rPr>
          <w:rFonts w:ascii="Times New Roman" w:hAnsi="Times New Roman"/>
          <w:szCs w:val="28"/>
          <w:lang w:val="en-US"/>
        </w:rPr>
        <w:t>corab</w:t>
      </w:r>
      <w:r w:rsidR="007B33A8" w:rsidRPr="003E35E4">
        <w:rPr>
          <w:rFonts w:ascii="Times New Roman" w:hAnsi="Times New Roman"/>
          <w:szCs w:val="28"/>
          <w:lang w:val="en-US"/>
        </w:rPr>
        <w:t xml:space="preserve"> </w:t>
      </w:r>
      <w:r w:rsidRPr="003E35E4">
        <w:rPr>
          <w:rFonts w:ascii="Times New Roman" w:hAnsi="Times New Roman"/>
          <w:szCs w:val="28"/>
          <w:lang w:val="en-US"/>
        </w:rPr>
        <w:t>istehsalında</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habelə</w:t>
      </w:r>
      <w:r w:rsidR="007B33A8" w:rsidRPr="003E35E4">
        <w:rPr>
          <w:rFonts w:ascii="Times New Roman" w:hAnsi="Times New Roman"/>
          <w:szCs w:val="28"/>
          <w:lang w:val="en-US"/>
        </w:rPr>
        <w:t xml:space="preserve"> </w:t>
      </w:r>
      <w:r w:rsidRPr="003E35E4">
        <w:rPr>
          <w:rFonts w:ascii="Times New Roman" w:hAnsi="Times New Roman"/>
          <w:szCs w:val="28"/>
          <w:lang w:val="en-US"/>
        </w:rPr>
        <w:t>mebel</w:t>
      </w:r>
      <w:r w:rsidR="007B33A8" w:rsidRPr="003E35E4">
        <w:rPr>
          <w:rFonts w:ascii="Times New Roman" w:hAnsi="Times New Roman"/>
          <w:szCs w:val="28"/>
          <w:lang w:val="en-US"/>
        </w:rPr>
        <w:t xml:space="preserve"> </w:t>
      </w:r>
      <w:r w:rsidRPr="003E35E4">
        <w:rPr>
          <w:rFonts w:ascii="Times New Roman" w:hAnsi="Times New Roman"/>
          <w:szCs w:val="28"/>
          <w:lang w:val="en-US"/>
        </w:rPr>
        <w:t>parçaları</w:t>
      </w:r>
      <w:r w:rsidR="007B33A8" w:rsidRPr="003E35E4">
        <w:rPr>
          <w:rFonts w:ascii="Times New Roman" w:hAnsi="Times New Roman"/>
          <w:szCs w:val="28"/>
          <w:lang w:val="en-US"/>
        </w:rPr>
        <w:t xml:space="preserve">, </w:t>
      </w:r>
      <w:r w:rsidRPr="003E35E4">
        <w:rPr>
          <w:rFonts w:ascii="Times New Roman" w:hAnsi="Times New Roman"/>
          <w:szCs w:val="28"/>
          <w:lang w:val="en-US"/>
        </w:rPr>
        <w:t>günlük</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digər</w:t>
      </w:r>
      <w:r w:rsidR="007B33A8" w:rsidRPr="003E35E4">
        <w:rPr>
          <w:rFonts w:ascii="Times New Roman" w:hAnsi="Times New Roman"/>
          <w:szCs w:val="28"/>
          <w:lang w:val="en-US"/>
        </w:rPr>
        <w:t xml:space="preserve"> </w:t>
      </w:r>
      <w:r w:rsidRPr="003E35E4">
        <w:rPr>
          <w:rFonts w:ascii="Times New Roman" w:hAnsi="Times New Roman"/>
          <w:szCs w:val="28"/>
          <w:lang w:val="en-US"/>
        </w:rPr>
        <w:t>parçalar</w:t>
      </w:r>
      <w:r w:rsidR="007B33A8" w:rsidRPr="003E35E4">
        <w:rPr>
          <w:rFonts w:ascii="Times New Roman" w:hAnsi="Times New Roman"/>
          <w:szCs w:val="28"/>
          <w:lang w:val="en-US"/>
        </w:rPr>
        <w:t xml:space="preserve"> </w:t>
      </w:r>
      <w:r w:rsidRPr="003E35E4">
        <w:rPr>
          <w:rFonts w:ascii="Times New Roman" w:hAnsi="Times New Roman"/>
          <w:szCs w:val="28"/>
          <w:lang w:val="en-US"/>
        </w:rPr>
        <w:t>üçün</w:t>
      </w:r>
      <w:r w:rsidR="007B33A8" w:rsidRPr="003E35E4">
        <w:rPr>
          <w:rFonts w:ascii="Times New Roman" w:hAnsi="Times New Roman"/>
          <w:szCs w:val="28"/>
          <w:lang w:val="en-US"/>
        </w:rPr>
        <w:t xml:space="preserve"> </w:t>
      </w:r>
      <w:r w:rsidRPr="003E35E4">
        <w:rPr>
          <w:rFonts w:ascii="Times New Roman" w:hAnsi="Times New Roman"/>
          <w:szCs w:val="28"/>
          <w:lang w:val="en-US"/>
        </w:rPr>
        <w:t>geniş</w:t>
      </w:r>
      <w:r w:rsidR="007B33A8" w:rsidRPr="003E35E4">
        <w:rPr>
          <w:rFonts w:ascii="Times New Roman" w:hAnsi="Times New Roman"/>
          <w:szCs w:val="28"/>
          <w:lang w:val="en-US"/>
        </w:rPr>
        <w:t xml:space="preserve"> </w:t>
      </w:r>
      <w:r w:rsidRPr="003E35E4">
        <w:rPr>
          <w:rFonts w:ascii="Times New Roman" w:hAnsi="Times New Roman"/>
          <w:szCs w:val="28"/>
          <w:lang w:val="en-US"/>
        </w:rPr>
        <w:t>tətbiq</w:t>
      </w:r>
      <w:r w:rsidR="007B33A8" w:rsidRPr="003E35E4">
        <w:rPr>
          <w:rFonts w:ascii="Times New Roman" w:hAnsi="Times New Roman"/>
          <w:szCs w:val="28"/>
          <w:lang w:val="en-US"/>
        </w:rPr>
        <w:t xml:space="preserve"> </w:t>
      </w:r>
      <w:r w:rsidRPr="003E35E4">
        <w:rPr>
          <w:rFonts w:ascii="Times New Roman" w:hAnsi="Times New Roman"/>
          <w:szCs w:val="28"/>
          <w:lang w:val="en-US"/>
        </w:rPr>
        <w:t>edilir</w:t>
      </w:r>
      <w:r w:rsidR="007B33A8" w:rsidRPr="003E35E4">
        <w:rPr>
          <w:rFonts w:ascii="Times New Roman" w:hAnsi="Times New Roman"/>
          <w:szCs w:val="28"/>
          <w:lang w:val="en-US"/>
        </w:rPr>
        <w:t xml:space="preserve">. </w:t>
      </w:r>
      <w:r w:rsidRPr="003E35E4">
        <w:rPr>
          <w:rFonts w:ascii="Times New Roman" w:hAnsi="Times New Roman"/>
          <w:szCs w:val="28"/>
          <w:lang w:val="en-US"/>
        </w:rPr>
        <w:t>Tək</w:t>
      </w:r>
      <w:r w:rsidR="007B33A8" w:rsidRPr="003E35E4">
        <w:rPr>
          <w:rFonts w:ascii="Times New Roman" w:hAnsi="Times New Roman"/>
          <w:szCs w:val="28"/>
          <w:lang w:val="en-US"/>
        </w:rPr>
        <w:t>-</w:t>
      </w:r>
      <w:r w:rsidRPr="003E35E4">
        <w:rPr>
          <w:rFonts w:ascii="Times New Roman" w:hAnsi="Times New Roman"/>
          <w:szCs w:val="28"/>
          <w:lang w:val="en-US"/>
        </w:rPr>
        <w:t>tək</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7B33A8" w:rsidRPr="003E35E4">
        <w:rPr>
          <w:rFonts w:ascii="Times New Roman" w:hAnsi="Times New Roman"/>
          <w:szCs w:val="28"/>
          <w:lang w:val="en-US"/>
        </w:rPr>
        <w:t xml:space="preserve"> </w:t>
      </w:r>
      <w:r w:rsidRPr="003E35E4">
        <w:rPr>
          <w:rFonts w:ascii="Times New Roman" w:hAnsi="Times New Roman"/>
          <w:szCs w:val="28"/>
          <w:lang w:val="en-US"/>
        </w:rPr>
        <w:t>kapron</w:t>
      </w:r>
      <w:r w:rsidR="007B33A8" w:rsidRPr="003E35E4">
        <w:rPr>
          <w:rFonts w:ascii="Times New Roman" w:hAnsi="Times New Roman"/>
          <w:szCs w:val="28"/>
          <w:lang w:val="en-US"/>
        </w:rPr>
        <w:t xml:space="preserve"> </w:t>
      </w:r>
      <w:r w:rsidRPr="003E35E4">
        <w:rPr>
          <w:rFonts w:ascii="Times New Roman" w:hAnsi="Times New Roman"/>
          <w:szCs w:val="28"/>
          <w:lang w:val="en-US"/>
        </w:rPr>
        <w:t>sapları</w:t>
      </w:r>
      <w:r w:rsidR="007B33A8" w:rsidRPr="003E35E4">
        <w:rPr>
          <w:rFonts w:ascii="Times New Roman" w:hAnsi="Times New Roman"/>
          <w:szCs w:val="28"/>
          <w:lang w:val="en-US"/>
        </w:rPr>
        <w:t xml:space="preserve"> </w:t>
      </w:r>
      <w:r w:rsidRPr="003E35E4">
        <w:rPr>
          <w:rFonts w:ascii="Times New Roman" w:hAnsi="Times New Roman"/>
          <w:szCs w:val="28"/>
          <w:lang w:val="en-US"/>
        </w:rPr>
        <w:t>fırça</w:t>
      </w:r>
      <w:r w:rsidR="007B33A8" w:rsidRPr="003E35E4">
        <w:rPr>
          <w:rFonts w:ascii="Times New Roman" w:hAnsi="Times New Roman"/>
          <w:szCs w:val="28"/>
          <w:lang w:val="en-US"/>
        </w:rPr>
        <w:t xml:space="preserve">, </w:t>
      </w:r>
      <w:r w:rsidRPr="003E35E4">
        <w:rPr>
          <w:rFonts w:ascii="Times New Roman" w:hAnsi="Times New Roman"/>
          <w:szCs w:val="28"/>
          <w:lang w:val="en-US"/>
        </w:rPr>
        <w:t>balıqçı</w:t>
      </w:r>
      <w:r w:rsidR="007B33A8" w:rsidRPr="003E35E4">
        <w:rPr>
          <w:rFonts w:ascii="Times New Roman" w:hAnsi="Times New Roman"/>
          <w:szCs w:val="28"/>
          <w:lang w:val="en-US"/>
        </w:rPr>
        <w:t xml:space="preserve"> </w:t>
      </w:r>
      <w:r w:rsidRPr="003E35E4">
        <w:rPr>
          <w:rFonts w:ascii="Times New Roman" w:hAnsi="Times New Roman"/>
          <w:szCs w:val="28"/>
          <w:lang w:val="en-US"/>
        </w:rPr>
        <w:t>toru</w:t>
      </w:r>
      <w:r w:rsidR="007B33A8" w:rsidRPr="003E35E4">
        <w:rPr>
          <w:rFonts w:ascii="Times New Roman" w:hAnsi="Times New Roman"/>
          <w:szCs w:val="28"/>
          <w:lang w:val="en-US"/>
        </w:rPr>
        <w:t xml:space="preserve">, </w:t>
      </w:r>
      <w:r w:rsidRPr="003E35E4">
        <w:rPr>
          <w:rFonts w:ascii="Times New Roman" w:hAnsi="Times New Roman"/>
          <w:szCs w:val="28"/>
          <w:lang w:val="en-US"/>
        </w:rPr>
        <w:t>kəndir</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s</w:t>
      </w:r>
      <w:r w:rsidR="007B33A8" w:rsidRPr="003E35E4">
        <w:rPr>
          <w:rFonts w:ascii="Times New Roman" w:hAnsi="Times New Roman"/>
          <w:szCs w:val="28"/>
          <w:lang w:val="en-US"/>
        </w:rPr>
        <w:t xml:space="preserve">. </w:t>
      </w:r>
      <w:r w:rsidRPr="003E35E4">
        <w:rPr>
          <w:rFonts w:ascii="Times New Roman" w:hAnsi="Times New Roman"/>
          <w:szCs w:val="28"/>
          <w:lang w:val="en-US"/>
        </w:rPr>
        <w:t>üçün</w:t>
      </w:r>
      <w:r w:rsidR="007B33A8" w:rsidRPr="003E35E4">
        <w:rPr>
          <w:rFonts w:ascii="Times New Roman" w:hAnsi="Times New Roman"/>
          <w:szCs w:val="28"/>
          <w:lang w:val="en-US"/>
        </w:rPr>
        <w:t xml:space="preserve"> </w:t>
      </w:r>
      <w:r w:rsidRPr="003E35E4">
        <w:rPr>
          <w:rFonts w:ascii="Times New Roman" w:hAnsi="Times New Roman"/>
          <w:szCs w:val="28"/>
          <w:lang w:val="en-US"/>
        </w:rPr>
        <w:t>istifadə</w:t>
      </w:r>
      <w:r w:rsidR="007B33A8" w:rsidRPr="003E35E4">
        <w:rPr>
          <w:rFonts w:ascii="Times New Roman" w:hAnsi="Times New Roman"/>
          <w:szCs w:val="28"/>
          <w:lang w:val="en-US"/>
        </w:rPr>
        <w:t xml:space="preserve"> </w:t>
      </w:r>
      <w:r w:rsidRPr="003E35E4">
        <w:rPr>
          <w:rFonts w:ascii="Times New Roman" w:hAnsi="Times New Roman"/>
          <w:szCs w:val="28"/>
          <w:lang w:val="en-US"/>
        </w:rPr>
        <w:t>edilir</w:t>
      </w:r>
      <w:r w:rsidR="007B33A8" w:rsidRPr="003E35E4">
        <w:rPr>
          <w:rFonts w:ascii="Times New Roman" w:hAnsi="Times New Roman"/>
          <w:szCs w:val="28"/>
          <w:lang w:val="en-US"/>
        </w:rPr>
        <w:t>.</w:t>
      </w:r>
    </w:p>
    <w:p w:rsidR="007B33A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Hiqroskopik</w:t>
      </w:r>
      <w:r w:rsidR="007B33A8" w:rsidRPr="003E35E4">
        <w:rPr>
          <w:rFonts w:ascii="Times New Roman" w:hAnsi="Times New Roman"/>
          <w:szCs w:val="28"/>
          <w:lang w:val="en-US"/>
        </w:rPr>
        <w:t xml:space="preserve"> </w:t>
      </w:r>
      <w:r w:rsidRPr="003E35E4">
        <w:rPr>
          <w:rFonts w:ascii="Times New Roman" w:hAnsi="Times New Roman"/>
          <w:szCs w:val="28"/>
          <w:lang w:val="en-US"/>
        </w:rPr>
        <w:t>xasi</w:t>
      </w:r>
      <w:r w:rsidR="003E35E4" w:rsidRPr="003E35E4">
        <w:rPr>
          <w:rFonts w:ascii="Times New Roman" w:hAnsi="Times New Roman"/>
          <w:szCs w:val="28"/>
          <w:lang w:val="en-US"/>
        </w:rPr>
        <w:t>yy</w:t>
      </w:r>
      <w:r w:rsidRPr="003E35E4">
        <w:rPr>
          <w:rFonts w:ascii="Times New Roman" w:hAnsi="Times New Roman"/>
          <w:szCs w:val="28"/>
          <w:lang w:val="en-US"/>
        </w:rPr>
        <w:t>əti</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7B33A8" w:rsidRPr="003E35E4">
        <w:rPr>
          <w:rFonts w:ascii="Times New Roman" w:hAnsi="Times New Roman"/>
          <w:szCs w:val="28"/>
          <w:lang w:val="en-US"/>
        </w:rPr>
        <w:t xml:space="preserve"> </w:t>
      </w:r>
      <w:r w:rsidRPr="003E35E4">
        <w:rPr>
          <w:rFonts w:ascii="Times New Roman" w:hAnsi="Times New Roman"/>
          <w:szCs w:val="28"/>
          <w:lang w:val="en-US"/>
        </w:rPr>
        <w:t>olduğu</w:t>
      </w:r>
      <w:r w:rsidR="007B33A8" w:rsidRPr="003E35E4">
        <w:rPr>
          <w:rFonts w:ascii="Times New Roman" w:hAnsi="Times New Roman"/>
          <w:szCs w:val="28"/>
          <w:lang w:val="en-US"/>
        </w:rPr>
        <w:t xml:space="preserve"> </w:t>
      </w:r>
      <w:r w:rsidRPr="003E35E4">
        <w:rPr>
          <w:rFonts w:ascii="Times New Roman" w:hAnsi="Times New Roman"/>
          <w:szCs w:val="28"/>
          <w:lang w:val="en-US"/>
        </w:rPr>
        <w:t>üçün</w:t>
      </w:r>
      <w:r w:rsidR="007B33A8" w:rsidRPr="003E35E4">
        <w:rPr>
          <w:rFonts w:ascii="Times New Roman" w:hAnsi="Times New Roman"/>
          <w:szCs w:val="28"/>
          <w:lang w:val="en-US"/>
        </w:rPr>
        <w:t xml:space="preserve"> </w:t>
      </w:r>
      <w:r w:rsidRPr="003E35E4">
        <w:rPr>
          <w:rFonts w:ascii="Times New Roman" w:hAnsi="Times New Roman"/>
          <w:szCs w:val="28"/>
          <w:lang w:val="en-US"/>
        </w:rPr>
        <w:t>kapoon</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Pr="003E35E4">
        <w:rPr>
          <w:rFonts w:ascii="Times New Roman" w:hAnsi="Times New Roman"/>
          <w:szCs w:val="28"/>
          <w:lang w:val="en-US"/>
        </w:rPr>
        <w:t>alt</w:t>
      </w:r>
      <w:r w:rsidR="007B33A8"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y</w:t>
      </w:r>
      <w:r w:rsidRPr="003E35E4">
        <w:rPr>
          <w:rFonts w:ascii="Times New Roman" w:hAnsi="Times New Roman"/>
          <w:szCs w:val="28"/>
          <w:lang w:val="en-US"/>
        </w:rPr>
        <w:t>işə</w:t>
      </w:r>
      <w:r w:rsidR="003E35E4" w:rsidRPr="003E35E4">
        <w:rPr>
          <w:rFonts w:ascii="Times New Roman" w:hAnsi="Times New Roman"/>
          <w:szCs w:val="28"/>
          <w:lang w:val="en-US"/>
        </w:rPr>
        <w:t>y</w:t>
      </w:r>
      <w:r w:rsidRPr="003E35E4">
        <w:rPr>
          <w:rFonts w:ascii="Times New Roman" w:hAnsi="Times New Roman"/>
          <w:szCs w:val="28"/>
          <w:lang w:val="en-US"/>
        </w:rPr>
        <w:t>i</w:t>
      </w:r>
      <w:r w:rsidR="007B33A8" w:rsidRPr="003E35E4">
        <w:rPr>
          <w:rFonts w:ascii="Times New Roman" w:hAnsi="Times New Roman"/>
          <w:szCs w:val="28"/>
          <w:lang w:val="en-US"/>
        </w:rPr>
        <w:t xml:space="preserve"> </w:t>
      </w:r>
      <w:r w:rsidRPr="003E35E4">
        <w:rPr>
          <w:rFonts w:ascii="Times New Roman" w:hAnsi="Times New Roman"/>
          <w:szCs w:val="28"/>
          <w:lang w:val="en-US"/>
        </w:rPr>
        <w:t>üçün</w:t>
      </w:r>
      <w:r w:rsidR="007B33A8" w:rsidRPr="003E35E4">
        <w:rPr>
          <w:rFonts w:ascii="Times New Roman" w:hAnsi="Times New Roman"/>
          <w:szCs w:val="28"/>
          <w:lang w:val="en-US"/>
        </w:rPr>
        <w:t xml:space="preserve"> </w:t>
      </w:r>
      <w:r w:rsidRPr="003E35E4">
        <w:rPr>
          <w:rFonts w:ascii="Times New Roman" w:hAnsi="Times New Roman"/>
          <w:szCs w:val="28"/>
          <w:lang w:val="en-US"/>
        </w:rPr>
        <w:t>işlədilir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3</w:t>
      </w:r>
      <w:r w:rsidR="0067209B">
        <w:rPr>
          <w:rFonts w:ascii="Times New Roman" w:hAnsi="Times New Roman"/>
          <w:szCs w:val="28"/>
          <w:lang w:val="az-Latn-AZ"/>
        </w:rPr>
        <w:sym w:font="Symbol" w:char="F05D"/>
      </w:r>
      <w:r w:rsidR="007B33A8" w:rsidRPr="003E35E4">
        <w:rPr>
          <w:rFonts w:ascii="Times New Roman" w:hAnsi="Times New Roman"/>
          <w:szCs w:val="28"/>
          <w:lang w:val="en-US"/>
        </w:rPr>
        <w:t>.</w:t>
      </w:r>
    </w:p>
    <w:p w:rsidR="007B33A8" w:rsidRPr="003E35E4" w:rsidRDefault="00152E56" w:rsidP="00D4288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Ştapel</w:t>
      </w:r>
      <w:r w:rsidR="007B33A8" w:rsidRPr="003E35E4">
        <w:rPr>
          <w:rFonts w:ascii="Times New Roman" w:hAnsi="Times New Roman"/>
          <w:b/>
          <w:szCs w:val="28"/>
          <w:lang w:val="en-US"/>
        </w:rPr>
        <w:t xml:space="preserve"> </w:t>
      </w:r>
      <w:r w:rsidRPr="003E35E4">
        <w:rPr>
          <w:rFonts w:ascii="Times New Roman" w:hAnsi="Times New Roman"/>
          <w:b/>
          <w:szCs w:val="28"/>
          <w:lang w:val="en-US"/>
        </w:rPr>
        <w:t>lifləri</w:t>
      </w:r>
      <w:r w:rsidR="007B33A8" w:rsidRPr="003E35E4">
        <w:rPr>
          <w:rFonts w:ascii="Times New Roman" w:hAnsi="Times New Roman"/>
          <w:b/>
          <w:szCs w:val="28"/>
          <w:lang w:val="en-US"/>
        </w:rPr>
        <w:t>.</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7B33A8"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w:t>
      </w:r>
      <w:r w:rsidR="007B33A8" w:rsidRPr="003E35E4">
        <w:rPr>
          <w:rFonts w:ascii="Times New Roman" w:hAnsi="Times New Roman"/>
          <w:szCs w:val="28"/>
          <w:lang w:val="en-US"/>
        </w:rPr>
        <w:t xml:space="preserve"> (</w:t>
      </w:r>
      <w:r w:rsidRPr="003E35E4">
        <w:rPr>
          <w:rFonts w:ascii="Times New Roman" w:hAnsi="Times New Roman"/>
          <w:szCs w:val="28"/>
          <w:lang w:val="en-US"/>
        </w:rPr>
        <w:t>əksəri</w:t>
      </w:r>
      <w:r w:rsidR="003E35E4" w:rsidRPr="003E35E4">
        <w:rPr>
          <w:rFonts w:ascii="Times New Roman" w:hAnsi="Times New Roman"/>
          <w:szCs w:val="28"/>
          <w:lang w:val="en-US"/>
        </w:rPr>
        <w:t>yy</w:t>
      </w:r>
      <w:r w:rsidRPr="003E35E4">
        <w:rPr>
          <w:rFonts w:ascii="Times New Roman" w:hAnsi="Times New Roman"/>
          <w:szCs w:val="28"/>
          <w:lang w:val="en-US"/>
        </w:rPr>
        <w:t>ətcə</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7B33A8"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inin</w:t>
      </w:r>
      <w:r w:rsidR="007B33A8"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7B33A8" w:rsidRPr="003E35E4">
        <w:rPr>
          <w:rFonts w:ascii="Times New Roman" w:hAnsi="Times New Roman"/>
          <w:szCs w:val="28"/>
          <w:lang w:val="en-US"/>
        </w:rPr>
        <w:t xml:space="preserve"> </w:t>
      </w:r>
      <w:r w:rsidRPr="003E35E4">
        <w:rPr>
          <w:rFonts w:ascii="Times New Roman" w:hAnsi="Times New Roman"/>
          <w:szCs w:val="28"/>
          <w:lang w:val="en-US"/>
        </w:rPr>
        <w:t>liflərindən</w:t>
      </w:r>
      <w:r w:rsidR="007B33A8" w:rsidRPr="003E35E4">
        <w:rPr>
          <w:rFonts w:ascii="Times New Roman" w:hAnsi="Times New Roman"/>
          <w:szCs w:val="28"/>
          <w:lang w:val="en-US"/>
        </w:rPr>
        <w:t xml:space="preserve"> </w:t>
      </w:r>
      <w:r w:rsidRPr="003E35E4">
        <w:rPr>
          <w:rFonts w:ascii="Times New Roman" w:hAnsi="Times New Roman"/>
          <w:szCs w:val="28"/>
          <w:lang w:val="en-US"/>
        </w:rPr>
        <w:t>doğranan</w:t>
      </w:r>
      <w:r w:rsidR="007B33A8" w:rsidRPr="003E35E4">
        <w:rPr>
          <w:rFonts w:ascii="Times New Roman" w:hAnsi="Times New Roman"/>
          <w:szCs w:val="28"/>
          <w:lang w:val="en-US"/>
        </w:rPr>
        <w:t xml:space="preserve"> </w:t>
      </w:r>
      <w:r w:rsidRPr="003E35E4">
        <w:rPr>
          <w:rFonts w:ascii="Times New Roman" w:hAnsi="Times New Roman"/>
          <w:szCs w:val="28"/>
          <w:lang w:val="en-US"/>
        </w:rPr>
        <w:t>qısa</w:t>
      </w:r>
      <w:r w:rsidR="007B33A8" w:rsidRPr="003E35E4">
        <w:rPr>
          <w:rFonts w:ascii="Times New Roman" w:hAnsi="Times New Roman"/>
          <w:szCs w:val="28"/>
          <w:lang w:val="en-US"/>
        </w:rPr>
        <w:t xml:space="preserve"> </w:t>
      </w:r>
      <w:r w:rsidRPr="003E35E4">
        <w:rPr>
          <w:rFonts w:ascii="Times New Roman" w:hAnsi="Times New Roman"/>
          <w:szCs w:val="28"/>
          <w:lang w:val="en-US"/>
        </w:rPr>
        <w:t>liflərə</w:t>
      </w:r>
      <w:r w:rsidR="007B33A8" w:rsidRPr="003E35E4">
        <w:rPr>
          <w:rFonts w:ascii="Times New Roman" w:hAnsi="Times New Roman"/>
          <w:szCs w:val="28"/>
          <w:lang w:val="en-US"/>
        </w:rPr>
        <w:t xml:space="preserve"> </w:t>
      </w:r>
      <w:r w:rsidRPr="003E35E4">
        <w:rPr>
          <w:rFonts w:ascii="Times New Roman" w:hAnsi="Times New Roman"/>
          <w:szCs w:val="28"/>
          <w:lang w:val="en-US"/>
        </w:rPr>
        <w:t>ştapel</w:t>
      </w:r>
      <w:r w:rsidR="007B33A8" w:rsidRPr="003E35E4">
        <w:rPr>
          <w:rFonts w:ascii="Times New Roman" w:hAnsi="Times New Roman"/>
          <w:szCs w:val="28"/>
          <w:lang w:val="en-US"/>
        </w:rPr>
        <w:t xml:space="preserve"> </w:t>
      </w:r>
      <w:r w:rsidRPr="003E35E4">
        <w:rPr>
          <w:rFonts w:ascii="Times New Roman" w:hAnsi="Times New Roman"/>
          <w:szCs w:val="28"/>
          <w:lang w:val="en-US"/>
        </w:rPr>
        <w:t>lifləri</w:t>
      </w:r>
      <w:r w:rsidR="007B33A8"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7B33A8" w:rsidRPr="003E35E4">
        <w:rPr>
          <w:rFonts w:ascii="Times New Roman" w:hAnsi="Times New Roman"/>
          <w:szCs w:val="28"/>
          <w:lang w:val="en-US"/>
        </w:rPr>
        <w:t xml:space="preserve">. </w:t>
      </w:r>
      <w:r w:rsidRPr="003E35E4">
        <w:rPr>
          <w:rFonts w:ascii="Times New Roman" w:hAnsi="Times New Roman"/>
          <w:szCs w:val="28"/>
          <w:lang w:val="en-US"/>
        </w:rPr>
        <w:t>Ucu</w:t>
      </w:r>
      <w:r w:rsidR="003E35E4" w:rsidRPr="003E35E4">
        <w:rPr>
          <w:rFonts w:ascii="Times New Roman" w:hAnsi="Times New Roman"/>
          <w:szCs w:val="28"/>
          <w:lang w:val="en-US"/>
        </w:rPr>
        <w:t>z</w:t>
      </w:r>
      <w:r w:rsidRPr="003E35E4">
        <w:rPr>
          <w:rFonts w:ascii="Times New Roman" w:hAnsi="Times New Roman"/>
          <w:szCs w:val="28"/>
          <w:lang w:val="en-US"/>
        </w:rPr>
        <w:t>luğuna</w:t>
      </w:r>
      <w:r w:rsidR="007B33A8" w:rsidRPr="003E35E4">
        <w:rPr>
          <w:rFonts w:ascii="Times New Roman" w:hAnsi="Times New Roman"/>
          <w:szCs w:val="28"/>
          <w:lang w:val="en-US"/>
        </w:rPr>
        <w:t xml:space="preserve">, </w:t>
      </w:r>
      <w:r w:rsidRPr="003E35E4">
        <w:rPr>
          <w:rFonts w:ascii="Times New Roman" w:hAnsi="Times New Roman"/>
          <w:szCs w:val="28"/>
          <w:lang w:val="en-US"/>
        </w:rPr>
        <w:t>təbii</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7B33A8" w:rsidRPr="003E35E4">
        <w:rPr>
          <w:rFonts w:ascii="Times New Roman" w:hAnsi="Times New Roman"/>
          <w:szCs w:val="28"/>
          <w:lang w:val="en-US"/>
        </w:rPr>
        <w:t xml:space="preserve"> </w:t>
      </w:r>
      <w:r w:rsidRPr="003E35E4">
        <w:rPr>
          <w:rFonts w:ascii="Times New Roman" w:hAnsi="Times New Roman"/>
          <w:szCs w:val="28"/>
          <w:lang w:val="en-US"/>
        </w:rPr>
        <w:t>liflərini</w:t>
      </w:r>
      <w:r w:rsidR="007B33A8"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v</w:t>
      </w:r>
      <w:r w:rsidRPr="003E35E4">
        <w:rPr>
          <w:rFonts w:ascii="Times New Roman" w:hAnsi="Times New Roman"/>
          <w:szCs w:val="28"/>
          <w:lang w:val="en-US"/>
        </w:rPr>
        <w:t>ə</w:t>
      </w:r>
      <w:r w:rsidR="003E35E4" w:rsidRPr="003E35E4">
        <w:rPr>
          <w:rFonts w:ascii="Times New Roman" w:hAnsi="Times New Roman"/>
          <w:szCs w:val="28"/>
          <w:lang w:val="en-US"/>
        </w:rPr>
        <w:t>z</w:t>
      </w:r>
      <w:r w:rsidR="007B33A8" w:rsidRPr="003E35E4">
        <w:rPr>
          <w:rFonts w:ascii="Times New Roman" w:hAnsi="Times New Roman"/>
          <w:szCs w:val="28"/>
          <w:lang w:val="en-US"/>
        </w:rPr>
        <w:t xml:space="preserve"> </w:t>
      </w:r>
      <w:r w:rsidRPr="003E35E4">
        <w:rPr>
          <w:rFonts w:ascii="Times New Roman" w:hAnsi="Times New Roman"/>
          <w:szCs w:val="28"/>
          <w:lang w:val="en-US"/>
        </w:rPr>
        <w:t>etdi</w:t>
      </w:r>
      <w:r w:rsidR="003E35E4" w:rsidRPr="003E35E4">
        <w:rPr>
          <w:rFonts w:ascii="Times New Roman" w:hAnsi="Times New Roman"/>
          <w:szCs w:val="28"/>
          <w:lang w:val="en-US"/>
        </w:rPr>
        <w:t>y</w:t>
      </w:r>
      <w:r w:rsidRPr="003E35E4">
        <w:rPr>
          <w:rFonts w:ascii="Times New Roman" w:hAnsi="Times New Roman"/>
          <w:szCs w:val="28"/>
          <w:lang w:val="en-US"/>
        </w:rPr>
        <w:t>inə</w:t>
      </w:r>
      <w:r w:rsidR="007B33A8" w:rsidRPr="003E35E4">
        <w:rPr>
          <w:rFonts w:ascii="Times New Roman" w:hAnsi="Times New Roman"/>
          <w:szCs w:val="28"/>
          <w:lang w:val="en-US"/>
        </w:rPr>
        <w:t xml:space="preserve">, </w:t>
      </w:r>
      <w:r w:rsidRPr="003E35E4">
        <w:rPr>
          <w:rFonts w:ascii="Times New Roman" w:hAnsi="Times New Roman"/>
          <w:szCs w:val="28"/>
          <w:lang w:val="en-US"/>
        </w:rPr>
        <w:t>müstəqil</w:t>
      </w:r>
      <w:r w:rsidR="007B33A8" w:rsidRPr="003E35E4">
        <w:rPr>
          <w:rFonts w:ascii="Times New Roman" w:hAnsi="Times New Roman"/>
          <w:szCs w:val="28"/>
          <w:lang w:val="en-US"/>
        </w:rPr>
        <w:t xml:space="preserve"> </w:t>
      </w:r>
      <w:r w:rsidRPr="003E35E4">
        <w:rPr>
          <w:rFonts w:ascii="Times New Roman" w:hAnsi="Times New Roman"/>
          <w:szCs w:val="28"/>
          <w:lang w:val="en-US"/>
        </w:rPr>
        <w:t>istifadə</w:t>
      </w:r>
      <w:r w:rsidR="007B33A8" w:rsidRPr="003E35E4">
        <w:rPr>
          <w:rFonts w:ascii="Times New Roman" w:hAnsi="Times New Roman"/>
          <w:szCs w:val="28"/>
          <w:lang w:val="en-US"/>
        </w:rPr>
        <w:t xml:space="preserve"> </w:t>
      </w:r>
      <w:r w:rsidRPr="003E35E4">
        <w:rPr>
          <w:rFonts w:ascii="Times New Roman" w:hAnsi="Times New Roman"/>
          <w:szCs w:val="28"/>
          <w:lang w:val="en-US"/>
        </w:rPr>
        <w:t>edildi</w:t>
      </w:r>
      <w:r w:rsidR="003E35E4" w:rsidRPr="003E35E4">
        <w:rPr>
          <w:rFonts w:ascii="Times New Roman" w:hAnsi="Times New Roman"/>
          <w:szCs w:val="28"/>
          <w:lang w:val="en-US"/>
        </w:rPr>
        <w:t>y</w:t>
      </w:r>
      <w:r w:rsidRPr="003E35E4">
        <w:rPr>
          <w:rFonts w:ascii="Times New Roman" w:hAnsi="Times New Roman"/>
          <w:szCs w:val="28"/>
          <w:lang w:val="en-US"/>
        </w:rPr>
        <w:t>inə</w:t>
      </w:r>
      <w:r w:rsidR="007B33A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B33A8" w:rsidRPr="003E35E4">
        <w:rPr>
          <w:rFonts w:ascii="Times New Roman" w:hAnsi="Times New Roman"/>
          <w:szCs w:val="28"/>
          <w:lang w:val="en-US"/>
        </w:rPr>
        <w:t xml:space="preserve"> </w:t>
      </w:r>
      <w:r w:rsidRPr="003E35E4">
        <w:rPr>
          <w:rFonts w:ascii="Times New Roman" w:hAnsi="Times New Roman"/>
          <w:szCs w:val="28"/>
          <w:lang w:val="en-US"/>
        </w:rPr>
        <w:t>ştapel</w:t>
      </w:r>
      <w:r w:rsidR="007B33A8"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7B33A8"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irildi</w:t>
      </w:r>
      <w:r w:rsidR="003E35E4" w:rsidRPr="003E35E4">
        <w:rPr>
          <w:rFonts w:ascii="Times New Roman" w:hAnsi="Times New Roman"/>
          <w:szCs w:val="28"/>
          <w:lang w:val="en-US"/>
        </w:rPr>
        <w:t>y</w:t>
      </w:r>
      <w:r w:rsidRPr="003E35E4">
        <w:rPr>
          <w:rFonts w:ascii="Times New Roman" w:hAnsi="Times New Roman"/>
          <w:szCs w:val="28"/>
          <w:lang w:val="en-US"/>
        </w:rPr>
        <w:t>inə</w:t>
      </w:r>
      <w:r w:rsidR="007B33A8" w:rsidRPr="003E35E4">
        <w:rPr>
          <w:rFonts w:ascii="Times New Roman" w:hAnsi="Times New Roman"/>
          <w:szCs w:val="28"/>
          <w:lang w:val="en-US"/>
        </w:rPr>
        <w:t xml:space="preserve"> </w:t>
      </w:r>
      <w:r w:rsidRPr="003E35E4">
        <w:rPr>
          <w:rFonts w:ascii="Times New Roman" w:hAnsi="Times New Roman"/>
          <w:szCs w:val="28"/>
          <w:lang w:val="en-US"/>
        </w:rPr>
        <w:t>görə</w:t>
      </w:r>
      <w:r w:rsidR="007B33A8" w:rsidRPr="003E35E4">
        <w:rPr>
          <w:rFonts w:ascii="Times New Roman" w:hAnsi="Times New Roman"/>
          <w:szCs w:val="28"/>
          <w:lang w:val="en-US"/>
        </w:rPr>
        <w:t xml:space="preserve"> </w:t>
      </w:r>
      <w:r w:rsidRPr="003E35E4">
        <w:rPr>
          <w:rFonts w:ascii="Times New Roman" w:hAnsi="Times New Roman"/>
          <w:szCs w:val="28"/>
          <w:lang w:val="en-US"/>
        </w:rPr>
        <w:t>ştapel</w:t>
      </w:r>
      <w:r w:rsidR="007B33A8" w:rsidRPr="003E35E4">
        <w:rPr>
          <w:rFonts w:ascii="Times New Roman" w:hAnsi="Times New Roman"/>
          <w:szCs w:val="28"/>
          <w:lang w:val="en-US"/>
        </w:rPr>
        <w:t xml:space="preserve"> </w:t>
      </w:r>
      <w:r w:rsidRPr="003E35E4">
        <w:rPr>
          <w:rFonts w:ascii="Times New Roman" w:hAnsi="Times New Roman"/>
          <w:szCs w:val="28"/>
          <w:lang w:val="en-US"/>
        </w:rPr>
        <w:t>lifi</w:t>
      </w:r>
      <w:r w:rsidR="007B33A8" w:rsidRPr="003E35E4">
        <w:rPr>
          <w:rFonts w:ascii="Times New Roman" w:hAnsi="Times New Roman"/>
          <w:szCs w:val="28"/>
          <w:lang w:val="en-US"/>
        </w:rPr>
        <w:t xml:space="preserve"> </w:t>
      </w:r>
      <w:r w:rsidRPr="003E35E4">
        <w:rPr>
          <w:rFonts w:ascii="Times New Roman" w:hAnsi="Times New Roman"/>
          <w:szCs w:val="28"/>
          <w:lang w:val="en-US"/>
        </w:rPr>
        <w:t>istehsalı</w:t>
      </w:r>
      <w:r w:rsidR="007B33A8" w:rsidRPr="003E35E4">
        <w:rPr>
          <w:rFonts w:ascii="Times New Roman" w:hAnsi="Times New Roman"/>
          <w:szCs w:val="28"/>
          <w:lang w:val="en-US"/>
        </w:rPr>
        <w:t xml:space="preserve"> </w:t>
      </w:r>
      <w:r w:rsidRPr="003E35E4">
        <w:rPr>
          <w:rFonts w:ascii="Times New Roman" w:hAnsi="Times New Roman"/>
          <w:szCs w:val="28"/>
          <w:lang w:val="en-US"/>
        </w:rPr>
        <w:t>geniş</w:t>
      </w:r>
      <w:r w:rsidR="007B33A8" w:rsidRPr="003E35E4">
        <w:rPr>
          <w:rFonts w:ascii="Times New Roman" w:hAnsi="Times New Roman"/>
          <w:szCs w:val="28"/>
          <w:lang w:val="en-US"/>
        </w:rPr>
        <w:t xml:space="preserve"> </w:t>
      </w:r>
      <w:r w:rsidRPr="003E35E4">
        <w:rPr>
          <w:rFonts w:ascii="Times New Roman" w:hAnsi="Times New Roman"/>
          <w:szCs w:val="28"/>
          <w:lang w:val="en-US"/>
        </w:rPr>
        <w:t>inkişaf</w:t>
      </w:r>
      <w:r w:rsidR="007B33A8" w:rsidRPr="003E35E4">
        <w:rPr>
          <w:rFonts w:ascii="Times New Roman" w:hAnsi="Times New Roman"/>
          <w:szCs w:val="28"/>
          <w:lang w:val="en-US"/>
        </w:rPr>
        <w:t xml:space="preserve"> </w:t>
      </w:r>
      <w:r w:rsidRPr="003E35E4">
        <w:rPr>
          <w:rFonts w:ascii="Times New Roman" w:hAnsi="Times New Roman"/>
          <w:szCs w:val="28"/>
          <w:lang w:val="en-US"/>
        </w:rPr>
        <w:lastRenderedPageBreak/>
        <w:t>tapmışdır</w:t>
      </w:r>
      <w:r w:rsidR="007B33A8" w:rsidRPr="003E35E4">
        <w:rPr>
          <w:rFonts w:ascii="Times New Roman" w:hAnsi="Times New Roman"/>
          <w:szCs w:val="28"/>
          <w:lang w:val="en-US"/>
        </w:rPr>
        <w:t xml:space="preserve">. </w:t>
      </w:r>
      <w:r w:rsidRPr="003E35E4">
        <w:rPr>
          <w:rFonts w:ascii="Times New Roman" w:hAnsi="Times New Roman"/>
          <w:szCs w:val="28"/>
          <w:lang w:val="en-US"/>
        </w:rPr>
        <w:t>Ştapel</w:t>
      </w:r>
      <w:r w:rsidR="007B33A8" w:rsidRPr="003E35E4">
        <w:rPr>
          <w:rFonts w:ascii="Times New Roman" w:hAnsi="Times New Roman"/>
          <w:szCs w:val="28"/>
          <w:lang w:val="en-US"/>
        </w:rPr>
        <w:t xml:space="preserve"> </w:t>
      </w:r>
      <w:r w:rsidRPr="003E35E4">
        <w:rPr>
          <w:rFonts w:ascii="Times New Roman" w:hAnsi="Times New Roman"/>
          <w:szCs w:val="28"/>
          <w:lang w:val="en-US"/>
        </w:rPr>
        <w:t>lifi</w:t>
      </w:r>
      <w:r w:rsidR="007B33A8" w:rsidRPr="003E35E4">
        <w:rPr>
          <w:rFonts w:ascii="Times New Roman" w:hAnsi="Times New Roman"/>
          <w:szCs w:val="28"/>
          <w:lang w:val="en-US"/>
        </w:rPr>
        <w:t xml:space="preserve"> </w:t>
      </w:r>
      <w:r w:rsidRPr="003E35E4">
        <w:rPr>
          <w:rFonts w:ascii="Times New Roman" w:hAnsi="Times New Roman"/>
          <w:szCs w:val="28"/>
          <w:lang w:val="en-US"/>
        </w:rPr>
        <w:t>istehsalı</w:t>
      </w:r>
      <w:r w:rsidR="007B33A8"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unlifli</w:t>
      </w:r>
      <w:r w:rsidR="007B33A8" w:rsidRPr="003E35E4">
        <w:rPr>
          <w:rFonts w:ascii="Times New Roman" w:hAnsi="Times New Roman"/>
          <w:szCs w:val="28"/>
          <w:lang w:val="en-US"/>
        </w:rPr>
        <w:t xml:space="preserve"> </w:t>
      </w:r>
      <w:r w:rsidRPr="003E35E4">
        <w:rPr>
          <w:rFonts w:ascii="Times New Roman" w:hAnsi="Times New Roman"/>
          <w:szCs w:val="28"/>
          <w:lang w:val="en-US"/>
        </w:rPr>
        <w:t>süni</w:t>
      </w:r>
      <w:r w:rsidR="007B33A8" w:rsidRPr="003E35E4">
        <w:rPr>
          <w:rFonts w:ascii="Times New Roman" w:hAnsi="Times New Roman"/>
          <w:szCs w:val="28"/>
          <w:lang w:val="en-US"/>
        </w:rPr>
        <w:t xml:space="preserve"> </w:t>
      </w:r>
      <w:r w:rsidRPr="003E35E4">
        <w:rPr>
          <w:rFonts w:ascii="Times New Roman" w:hAnsi="Times New Roman"/>
          <w:szCs w:val="28"/>
          <w:lang w:val="en-US"/>
        </w:rPr>
        <w:t>ipəklərdən</w:t>
      </w:r>
      <w:r w:rsidR="007B33A8"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7B33A8" w:rsidRPr="003E35E4">
        <w:rPr>
          <w:rFonts w:ascii="Times New Roman" w:hAnsi="Times New Roman"/>
          <w:szCs w:val="28"/>
          <w:lang w:val="en-US"/>
        </w:rPr>
        <w:t xml:space="preserve"> </w:t>
      </w:r>
      <w:r w:rsidRPr="003E35E4">
        <w:rPr>
          <w:rFonts w:ascii="Times New Roman" w:hAnsi="Times New Roman"/>
          <w:szCs w:val="28"/>
          <w:lang w:val="en-US"/>
        </w:rPr>
        <w:t>ucu</w:t>
      </w:r>
      <w:r w:rsidR="003E35E4" w:rsidRPr="003E35E4">
        <w:rPr>
          <w:rFonts w:ascii="Times New Roman" w:hAnsi="Times New Roman"/>
          <w:szCs w:val="28"/>
          <w:lang w:val="en-US"/>
        </w:rPr>
        <w:t>z</w:t>
      </w:r>
      <w:r w:rsidR="007B33A8" w:rsidRPr="003E35E4">
        <w:rPr>
          <w:rFonts w:ascii="Times New Roman" w:hAnsi="Times New Roman"/>
          <w:szCs w:val="28"/>
          <w:lang w:val="en-US"/>
        </w:rPr>
        <w:t xml:space="preserve"> </w:t>
      </w:r>
      <w:r w:rsidRPr="003E35E4">
        <w:rPr>
          <w:rFonts w:ascii="Times New Roman" w:hAnsi="Times New Roman"/>
          <w:szCs w:val="28"/>
          <w:lang w:val="en-US"/>
        </w:rPr>
        <w:t>əmələ</w:t>
      </w:r>
      <w:r w:rsidR="007B33A8" w:rsidRPr="003E35E4">
        <w:rPr>
          <w:rFonts w:ascii="Times New Roman" w:hAnsi="Times New Roman"/>
          <w:szCs w:val="28"/>
          <w:lang w:val="en-US"/>
        </w:rPr>
        <w:t xml:space="preserve"> </w:t>
      </w:r>
      <w:r w:rsidRPr="003E35E4">
        <w:rPr>
          <w:rFonts w:ascii="Times New Roman" w:hAnsi="Times New Roman"/>
          <w:szCs w:val="28"/>
          <w:lang w:val="en-US"/>
        </w:rPr>
        <w:t>gəlir</w:t>
      </w:r>
      <w:r w:rsidR="007B33A8" w:rsidRPr="003E35E4">
        <w:rPr>
          <w:rFonts w:ascii="Times New Roman" w:hAnsi="Times New Roman"/>
          <w:szCs w:val="28"/>
          <w:lang w:val="en-US"/>
        </w:rPr>
        <w:t xml:space="preserve">, </w:t>
      </w:r>
      <w:r w:rsidRPr="003E35E4">
        <w:rPr>
          <w:rFonts w:ascii="Times New Roman" w:hAnsi="Times New Roman"/>
          <w:szCs w:val="28"/>
          <w:lang w:val="en-US"/>
        </w:rPr>
        <w:t>çünki</w:t>
      </w:r>
      <w:r w:rsidR="007B33A8"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7B33A8" w:rsidRPr="003E35E4">
        <w:rPr>
          <w:rFonts w:ascii="Times New Roman" w:hAnsi="Times New Roman"/>
          <w:szCs w:val="28"/>
          <w:lang w:val="en-US"/>
        </w:rPr>
        <w:t xml:space="preserve"> </w:t>
      </w:r>
      <w:r w:rsidRPr="003E35E4">
        <w:rPr>
          <w:rFonts w:ascii="Times New Roman" w:hAnsi="Times New Roman"/>
          <w:szCs w:val="28"/>
          <w:lang w:val="en-US"/>
        </w:rPr>
        <w:t>məhlulu</w:t>
      </w:r>
      <w:r w:rsidR="007B33A8" w:rsidRPr="003E35E4">
        <w:rPr>
          <w:rFonts w:ascii="Times New Roman" w:hAnsi="Times New Roman"/>
          <w:szCs w:val="28"/>
          <w:lang w:val="en-US"/>
        </w:rPr>
        <w:t xml:space="preserve"> 1200-3600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ü</w:t>
      </w:r>
      <w:r w:rsidR="007B33A8" w:rsidRPr="003E35E4">
        <w:rPr>
          <w:rFonts w:ascii="Times New Roman" w:hAnsi="Times New Roman"/>
          <w:szCs w:val="28"/>
          <w:lang w:val="en-US"/>
        </w:rPr>
        <w:t xml:space="preserve"> </w:t>
      </w:r>
      <w:r w:rsidRPr="003E35E4">
        <w:rPr>
          <w:rFonts w:ascii="Times New Roman" w:hAnsi="Times New Roman"/>
          <w:szCs w:val="28"/>
          <w:lang w:val="en-US"/>
        </w:rPr>
        <w:t>olan</w:t>
      </w:r>
      <w:r w:rsidR="007B33A8" w:rsidRPr="003E35E4">
        <w:rPr>
          <w:rFonts w:ascii="Times New Roman" w:hAnsi="Times New Roman"/>
          <w:szCs w:val="28"/>
          <w:lang w:val="en-US"/>
        </w:rPr>
        <w:t xml:space="preserve"> </w:t>
      </w:r>
      <w:r w:rsidRPr="003E35E4">
        <w:rPr>
          <w:rFonts w:ascii="Times New Roman" w:hAnsi="Times New Roman"/>
          <w:szCs w:val="28"/>
          <w:lang w:val="en-US"/>
        </w:rPr>
        <w:t>fil</w:t>
      </w:r>
      <w:r w:rsidR="003E35E4" w:rsidRPr="003E35E4">
        <w:rPr>
          <w:rFonts w:ascii="Times New Roman" w:hAnsi="Times New Roman"/>
          <w:szCs w:val="28"/>
          <w:lang w:val="en-US"/>
        </w:rPr>
        <w:t>y</w:t>
      </w:r>
      <w:r w:rsidRPr="003E35E4">
        <w:rPr>
          <w:rFonts w:ascii="Times New Roman" w:hAnsi="Times New Roman"/>
          <w:szCs w:val="28"/>
          <w:lang w:val="en-US"/>
        </w:rPr>
        <w:t>erdən</w:t>
      </w:r>
      <w:r w:rsidR="00BA37C6" w:rsidRPr="003E35E4">
        <w:rPr>
          <w:rFonts w:ascii="Times New Roman" w:hAnsi="Times New Roman"/>
          <w:szCs w:val="28"/>
          <w:lang w:val="en-US"/>
        </w:rPr>
        <w:t xml:space="preserve"> </w:t>
      </w:r>
      <w:r w:rsidRPr="003E35E4">
        <w:rPr>
          <w:rFonts w:ascii="Times New Roman" w:hAnsi="Times New Roman"/>
          <w:szCs w:val="28"/>
          <w:lang w:val="en-US"/>
        </w:rPr>
        <w:t>sü</w:t>
      </w:r>
      <w:r w:rsidR="003E35E4" w:rsidRPr="003E35E4">
        <w:rPr>
          <w:rFonts w:ascii="Times New Roman" w:hAnsi="Times New Roman"/>
          <w:szCs w:val="28"/>
          <w:lang w:val="en-US"/>
        </w:rPr>
        <w:t>z</w:t>
      </w:r>
      <w:r w:rsidRPr="003E35E4">
        <w:rPr>
          <w:rFonts w:ascii="Times New Roman" w:hAnsi="Times New Roman"/>
          <w:szCs w:val="28"/>
          <w:lang w:val="en-US"/>
        </w:rPr>
        <w:t>üldü</w:t>
      </w:r>
      <w:r w:rsidR="003E35E4" w:rsidRPr="003E35E4">
        <w:rPr>
          <w:rFonts w:ascii="Times New Roman" w:hAnsi="Times New Roman"/>
          <w:szCs w:val="28"/>
          <w:lang w:val="en-US"/>
        </w:rPr>
        <w:t>y</w:t>
      </w:r>
      <w:r w:rsidRPr="003E35E4">
        <w:rPr>
          <w:rFonts w:ascii="Times New Roman" w:hAnsi="Times New Roman"/>
          <w:szCs w:val="28"/>
          <w:lang w:val="en-US"/>
        </w:rPr>
        <w:t>ünə</w:t>
      </w:r>
      <w:r w:rsidR="00BA37C6" w:rsidRPr="003E35E4">
        <w:rPr>
          <w:rFonts w:ascii="Times New Roman" w:hAnsi="Times New Roman"/>
          <w:szCs w:val="28"/>
          <w:lang w:val="en-US"/>
        </w:rPr>
        <w:t xml:space="preserve"> </w:t>
      </w:r>
      <w:r w:rsidRPr="003E35E4">
        <w:rPr>
          <w:rFonts w:ascii="Times New Roman" w:hAnsi="Times New Roman"/>
          <w:szCs w:val="28"/>
          <w:lang w:val="en-US"/>
        </w:rPr>
        <w:t>görə</w:t>
      </w:r>
      <w:r w:rsidR="00BA37C6" w:rsidRPr="003E35E4">
        <w:rPr>
          <w:rFonts w:ascii="Times New Roman" w:hAnsi="Times New Roman"/>
          <w:szCs w:val="28"/>
          <w:lang w:val="en-US"/>
        </w:rPr>
        <w:t xml:space="preserve"> </w:t>
      </w:r>
      <w:r w:rsidRPr="003E35E4">
        <w:rPr>
          <w:rFonts w:ascii="Times New Roman" w:hAnsi="Times New Roman"/>
          <w:szCs w:val="28"/>
          <w:lang w:val="en-US"/>
        </w:rPr>
        <w:t>bila</w:t>
      </w:r>
      <w:r w:rsidR="003E35E4" w:rsidRPr="003E35E4">
        <w:rPr>
          <w:rFonts w:ascii="Times New Roman" w:hAnsi="Times New Roman"/>
          <w:szCs w:val="28"/>
          <w:lang w:val="en-US"/>
        </w:rPr>
        <w:t>v</w:t>
      </w:r>
      <w:r w:rsidRPr="003E35E4">
        <w:rPr>
          <w:rFonts w:ascii="Times New Roman" w:hAnsi="Times New Roman"/>
          <w:szCs w:val="28"/>
          <w:lang w:val="en-US"/>
        </w:rPr>
        <w:t>asitə</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BA37C6" w:rsidRPr="003E35E4">
        <w:rPr>
          <w:rFonts w:ascii="Times New Roman" w:hAnsi="Times New Roman"/>
          <w:szCs w:val="28"/>
          <w:lang w:val="en-US"/>
        </w:rPr>
        <w:t xml:space="preserve"> </w:t>
      </w:r>
      <w:r w:rsidRPr="003E35E4">
        <w:rPr>
          <w:rFonts w:ascii="Times New Roman" w:hAnsi="Times New Roman"/>
          <w:szCs w:val="28"/>
          <w:lang w:val="en-US"/>
        </w:rPr>
        <w:t>iplik</w:t>
      </w:r>
      <w:r w:rsidR="00BA37C6" w:rsidRPr="003E35E4">
        <w:rPr>
          <w:rFonts w:ascii="Times New Roman" w:hAnsi="Times New Roman"/>
          <w:szCs w:val="28"/>
          <w:lang w:val="en-US"/>
        </w:rPr>
        <w:t xml:space="preserve"> </w:t>
      </w:r>
      <w:r w:rsidRPr="003E35E4">
        <w:rPr>
          <w:rFonts w:ascii="Times New Roman" w:hAnsi="Times New Roman"/>
          <w:szCs w:val="28"/>
          <w:lang w:val="en-US"/>
        </w:rPr>
        <w:t>əmələ</w:t>
      </w:r>
      <w:r w:rsidR="00BA37C6" w:rsidRPr="003E35E4">
        <w:rPr>
          <w:rFonts w:ascii="Times New Roman" w:hAnsi="Times New Roman"/>
          <w:szCs w:val="28"/>
          <w:lang w:val="en-US"/>
        </w:rPr>
        <w:t xml:space="preserve"> </w:t>
      </w:r>
      <w:r w:rsidRPr="003E35E4">
        <w:rPr>
          <w:rFonts w:ascii="Times New Roman" w:hAnsi="Times New Roman"/>
          <w:szCs w:val="28"/>
          <w:lang w:val="en-US"/>
        </w:rPr>
        <w:t>gətirmək</w:t>
      </w:r>
      <w:r w:rsidR="00BA37C6" w:rsidRPr="003E35E4">
        <w:rPr>
          <w:rFonts w:ascii="Times New Roman" w:hAnsi="Times New Roman"/>
          <w:szCs w:val="28"/>
          <w:lang w:val="en-US"/>
        </w:rPr>
        <w:t xml:space="preserve"> </w:t>
      </w:r>
      <w:r w:rsidRPr="003E35E4">
        <w:rPr>
          <w:rFonts w:ascii="Times New Roman" w:hAnsi="Times New Roman"/>
          <w:szCs w:val="28"/>
          <w:lang w:val="en-US"/>
        </w:rPr>
        <w:t>mümkün</w:t>
      </w:r>
      <w:r w:rsidR="00BA37C6" w:rsidRPr="003E35E4">
        <w:rPr>
          <w:rFonts w:ascii="Times New Roman" w:hAnsi="Times New Roman"/>
          <w:szCs w:val="28"/>
          <w:lang w:val="en-US"/>
        </w:rPr>
        <w:t xml:space="preserve"> </w:t>
      </w:r>
      <w:r w:rsidRPr="003E35E4">
        <w:rPr>
          <w:rFonts w:ascii="Times New Roman" w:hAnsi="Times New Roman"/>
          <w:szCs w:val="28"/>
          <w:lang w:val="en-US"/>
        </w:rPr>
        <w:t>olur</w:t>
      </w:r>
      <w:r w:rsidR="00BA37C6" w:rsidRPr="003E35E4">
        <w:rPr>
          <w:rFonts w:ascii="Times New Roman" w:hAnsi="Times New Roman"/>
          <w:szCs w:val="28"/>
          <w:lang w:val="en-US"/>
        </w:rPr>
        <w:t xml:space="preserve">. </w:t>
      </w:r>
    </w:p>
    <w:p w:rsid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Bundan</w:t>
      </w:r>
      <w:r w:rsidR="00BA37C6" w:rsidRPr="003E35E4">
        <w:rPr>
          <w:rFonts w:ascii="Times New Roman" w:hAnsi="Times New Roman"/>
          <w:szCs w:val="28"/>
          <w:lang w:val="en-US"/>
        </w:rPr>
        <w:t xml:space="preserve"> </w:t>
      </w:r>
      <w:r w:rsidRPr="003E35E4">
        <w:rPr>
          <w:rFonts w:ascii="Times New Roman" w:hAnsi="Times New Roman"/>
          <w:szCs w:val="28"/>
          <w:lang w:val="en-US"/>
        </w:rPr>
        <w:t>başqa</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liflərini</w:t>
      </w:r>
      <w:r w:rsidR="00BA37C6" w:rsidRPr="003E35E4">
        <w:rPr>
          <w:rFonts w:ascii="Times New Roman" w:hAnsi="Times New Roman"/>
          <w:szCs w:val="28"/>
          <w:lang w:val="en-US"/>
        </w:rPr>
        <w:t xml:space="preserve"> </w:t>
      </w:r>
      <w:r w:rsidRPr="003E35E4">
        <w:rPr>
          <w:rFonts w:ascii="Times New Roman" w:hAnsi="Times New Roman"/>
          <w:szCs w:val="28"/>
          <w:lang w:val="en-US"/>
        </w:rPr>
        <w:t>bükdərmək</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w:t>
      </w:r>
      <w:r w:rsidRPr="003E35E4">
        <w:rPr>
          <w:rFonts w:ascii="Times New Roman" w:hAnsi="Times New Roman"/>
          <w:szCs w:val="28"/>
          <w:lang w:val="en-US"/>
        </w:rPr>
        <w:t>sarımaq</w:t>
      </w:r>
      <w:r w:rsidR="00BA37C6"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w:t>
      </w:r>
      <w:r w:rsidR="00BA37C6" w:rsidRPr="003E35E4">
        <w:rPr>
          <w:rFonts w:ascii="Times New Roman" w:hAnsi="Times New Roman"/>
          <w:szCs w:val="28"/>
          <w:lang w:val="en-US"/>
        </w:rPr>
        <w:t xml:space="preserve"> </w:t>
      </w:r>
      <w:r w:rsidRPr="003E35E4">
        <w:rPr>
          <w:rFonts w:ascii="Times New Roman" w:hAnsi="Times New Roman"/>
          <w:szCs w:val="28"/>
          <w:lang w:val="en-US"/>
        </w:rPr>
        <w:t>gəlmir</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w:t>
      </w: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ışlanması</w:t>
      </w:r>
      <w:r w:rsidR="00BA37C6" w:rsidRPr="003E35E4">
        <w:rPr>
          <w:rFonts w:ascii="Times New Roman" w:hAnsi="Times New Roman"/>
          <w:szCs w:val="28"/>
          <w:lang w:val="en-US"/>
        </w:rPr>
        <w:t xml:space="preserve"> </w:t>
      </w:r>
      <w:r w:rsidRPr="003E35E4">
        <w:rPr>
          <w:rFonts w:ascii="Times New Roman" w:hAnsi="Times New Roman"/>
          <w:szCs w:val="28"/>
          <w:lang w:val="en-US"/>
        </w:rPr>
        <w:t>da</w:t>
      </w:r>
      <w:r w:rsidR="00BA37C6" w:rsidRPr="003E35E4">
        <w:rPr>
          <w:rFonts w:ascii="Times New Roman" w:hAnsi="Times New Roman"/>
          <w:szCs w:val="28"/>
          <w:lang w:val="en-US"/>
        </w:rPr>
        <w:t xml:space="preserve"> </w:t>
      </w:r>
      <w:r w:rsidRPr="003E35E4">
        <w:rPr>
          <w:rFonts w:ascii="Times New Roman" w:hAnsi="Times New Roman"/>
          <w:szCs w:val="28"/>
          <w:lang w:val="en-US"/>
        </w:rPr>
        <w:t>sadələşir</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lifinin</w:t>
      </w:r>
      <w:r w:rsidR="00BA37C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BA37C6" w:rsidRPr="003E35E4">
        <w:rPr>
          <w:rFonts w:ascii="Times New Roman" w:hAnsi="Times New Roman"/>
          <w:szCs w:val="28"/>
          <w:lang w:val="en-US"/>
        </w:rPr>
        <w:t xml:space="preserve"> </w:t>
      </w:r>
      <w:r w:rsidRPr="003E35E4">
        <w:rPr>
          <w:rFonts w:ascii="Times New Roman" w:hAnsi="Times New Roman"/>
          <w:szCs w:val="28"/>
          <w:lang w:val="en-US"/>
        </w:rPr>
        <w:t>gələcək</w:t>
      </w:r>
      <w:r w:rsidR="00BA37C6"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atların</w:t>
      </w:r>
      <w:r w:rsidR="00BA37C6" w:rsidRPr="003E35E4">
        <w:rPr>
          <w:rFonts w:ascii="Times New Roman" w:hAnsi="Times New Roman"/>
          <w:szCs w:val="28"/>
          <w:lang w:val="en-US"/>
        </w:rPr>
        <w:t xml:space="preserve"> </w:t>
      </w:r>
      <w:r w:rsidRPr="003E35E4">
        <w:rPr>
          <w:rFonts w:ascii="Times New Roman" w:hAnsi="Times New Roman"/>
          <w:szCs w:val="28"/>
          <w:lang w:val="en-US"/>
        </w:rPr>
        <w:t>xasi</w:t>
      </w:r>
      <w:r w:rsidR="003E35E4" w:rsidRPr="003E35E4">
        <w:rPr>
          <w:rFonts w:ascii="Times New Roman" w:hAnsi="Times New Roman"/>
          <w:szCs w:val="28"/>
          <w:lang w:val="en-US"/>
        </w:rPr>
        <w:t>yy</w:t>
      </w:r>
      <w:r w:rsidRPr="003E35E4">
        <w:rPr>
          <w:rFonts w:ascii="Times New Roman" w:hAnsi="Times New Roman"/>
          <w:szCs w:val="28"/>
          <w:lang w:val="en-US"/>
        </w:rPr>
        <w:t>ətindən</w:t>
      </w:r>
      <w:r w:rsidR="00BA37C6" w:rsidRPr="003E35E4">
        <w:rPr>
          <w:rFonts w:ascii="Times New Roman" w:hAnsi="Times New Roman"/>
          <w:szCs w:val="28"/>
          <w:lang w:val="en-US"/>
        </w:rPr>
        <w:t xml:space="preserve"> </w:t>
      </w:r>
      <w:r w:rsidRPr="003E35E4">
        <w:rPr>
          <w:rFonts w:ascii="Times New Roman" w:hAnsi="Times New Roman"/>
          <w:szCs w:val="28"/>
          <w:lang w:val="en-US"/>
        </w:rPr>
        <w:t>asılı</w:t>
      </w:r>
      <w:r w:rsidR="00BA37C6" w:rsidRPr="003E35E4">
        <w:rPr>
          <w:rFonts w:ascii="Times New Roman" w:hAnsi="Times New Roman"/>
          <w:szCs w:val="28"/>
          <w:lang w:val="en-US"/>
        </w:rPr>
        <w:t xml:space="preserve"> </w:t>
      </w:r>
      <w:r w:rsidRPr="003E35E4">
        <w:rPr>
          <w:rFonts w:ascii="Times New Roman" w:hAnsi="Times New Roman"/>
          <w:szCs w:val="28"/>
          <w:lang w:val="en-US"/>
        </w:rPr>
        <w:t>olaraq</w:t>
      </w:r>
      <w:r w:rsidR="00BA37C6"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BA37C6" w:rsidRPr="003E35E4">
        <w:rPr>
          <w:rFonts w:ascii="Times New Roman" w:hAnsi="Times New Roman"/>
          <w:szCs w:val="28"/>
          <w:lang w:val="en-US"/>
        </w:rPr>
        <w:t xml:space="preserve"> </w:t>
      </w:r>
      <w:r w:rsidRPr="003E35E4">
        <w:rPr>
          <w:rFonts w:ascii="Times New Roman" w:hAnsi="Times New Roman"/>
          <w:szCs w:val="28"/>
          <w:lang w:val="en-US"/>
        </w:rPr>
        <w:t>edilir</w:t>
      </w:r>
      <w:r w:rsidR="00BA37C6" w:rsidRPr="003E35E4">
        <w:rPr>
          <w:rFonts w:ascii="Times New Roman" w:hAnsi="Times New Roman"/>
          <w:szCs w:val="28"/>
          <w:lang w:val="en-US"/>
        </w:rPr>
        <w:t xml:space="preserve">. </w:t>
      </w:r>
      <w:r w:rsidRPr="003E35E4">
        <w:rPr>
          <w:rFonts w:ascii="Times New Roman" w:hAnsi="Times New Roman"/>
          <w:szCs w:val="28"/>
          <w:lang w:val="en-US"/>
        </w:rPr>
        <w:t>Belə</w:t>
      </w:r>
      <w:r w:rsidR="00BA37C6" w:rsidRPr="003E35E4">
        <w:rPr>
          <w:rFonts w:ascii="Times New Roman" w:hAnsi="Times New Roman"/>
          <w:szCs w:val="28"/>
          <w:lang w:val="en-US"/>
        </w:rPr>
        <w:t xml:space="preserve"> </w:t>
      </w:r>
      <w:r w:rsidRPr="003E35E4">
        <w:rPr>
          <w:rFonts w:ascii="Times New Roman" w:hAnsi="Times New Roman"/>
          <w:szCs w:val="28"/>
          <w:lang w:val="en-US"/>
        </w:rPr>
        <w:t>ki</w:t>
      </w:r>
      <w:r w:rsidR="00BA37C6" w:rsidRPr="003E35E4">
        <w:rPr>
          <w:rFonts w:ascii="Times New Roman" w:hAnsi="Times New Roman"/>
          <w:szCs w:val="28"/>
          <w:lang w:val="en-US"/>
        </w:rPr>
        <w:t xml:space="preserve">, </w:t>
      </w:r>
      <w:r w:rsidRPr="003E35E4">
        <w:rPr>
          <w:rFonts w:ascii="Times New Roman" w:hAnsi="Times New Roman"/>
          <w:szCs w:val="28"/>
          <w:lang w:val="en-US"/>
        </w:rPr>
        <w:t>pambıqla</w:t>
      </w:r>
      <w:r w:rsidR="00BA37C6" w:rsidRPr="003E35E4">
        <w:rPr>
          <w:rFonts w:ascii="Times New Roman" w:hAnsi="Times New Roman"/>
          <w:szCs w:val="28"/>
          <w:lang w:val="en-US"/>
        </w:rPr>
        <w:t xml:space="preserve"> </w:t>
      </w:r>
      <w:r w:rsidRPr="003E35E4">
        <w:rPr>
          <w:rFonts w:ascii="Times New Roman" w:hAnsi="Times New Roman"/>
          <w:szCs w:val="28"/>
          <w:lang w:val="en-US"/>
        </w:rPr>
        <w:t>qarışdırılmalı</w:t>
      </w:r>
      <w:r w:rsidR="00BA37C6" w:rsidRPr="003E35E4">
        <w:rPr>
          <w:rFonts w:ascii="Times New Roman" w:hAnsi="Times New Roman"/>
          <w:szCs w:val="28"/>
          <w:lang w:val="en-US"/>
        </w:rPr>
        <w:t xml:space="preserve"> </w:t>
      </w:r>
      <w:r w:rsidRPr="003E35E4">
        <w:rPr>
          <w:rFonts w:ascii="Times New Roman" w:hAnsi="Times New Roman"/>
          <w:szCs w:val="28"/>
          <w:lang w:val="en-US"/>
        </w:rPr>
        <w:t>olduqda</w:t>
      </w:r>
      <w:r w:rsidR="00BA37C6" w:rsidRPr="003E35E4">
        <w:rPr>
          <w:rFonts w:ascii="Times New Roman" w:hAnsi="Times New Roman"/>
          <w:szCs w:val="28"/>
          <w:lang w:val="en-US"/>
        </w:rPr>
        <w:t xml:space="preserve"> – 30-45 </w:t>
      </w:r>
      <w:r w:rsidRPr="003E35E4">
        <w:rPr>
          <w:rFonts w:ascii="Times New Roman" w:hAnsi="Times New Roman"/>
          <w:szCs w:val="28"/>
          <w:lang w:val="en-US"/>
        </w:rPr>
        <w:t>mm</w:t>
      </w:r>
      <w:r w:rsidR="00BA37C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5000-6400 </w:t>
      </w:r>
      <w:r w:rsidRPr="003E35E4">
        <w:rPr>
          <w:rFonts w:ascii="Times New Roman" w:hAnsi="Times New Roman"/>
          <w:szCs w:val="28"/>
          <w:lang w:val="en-US"/>
        </w:rPr>
        <w:t>metrik</w:t>
      </w:r>
      <w:r w:rsidR="00BA37C6" w:rsidRPr="003E35E4">
        <w:rPr>
          <w:rFonts w:ascii="Times New Roman" w:hAnsi="Times New Roman"/>
          <w:szCs w:val="28"/>
          <w:lang w:val="en-US"/>
        </w:rPr>
        <w:t xml:space="preserve"> </w:t>
      </w:r>
      <w:r w:rsidRPr="003E35E4">
        <w:rPr>
          <w:rFonts w:ascii="Times New Roman" w:hAnsi="Times New Roman"/>
          <w:szCs w:val="28"/>
          <w:lang w:val="en-US"/>
        </w:rPr>
        <w:t>nömrədə</w:t>
      </w:r>
      <w:r w:rsidR="00BA37C6" w:rsidRPr="003E35E4">
        <w:rPr>
          <w:rFonts w:ascii="Times New Roman" w:hAnsi="Times New Roman"/>
          <w:szCs w:val="28"/>
          <w:lang w:val="en-US"/>
        </w:rPr>
        <w:t xml:space="preserve"> </w:t>
      </w:r>
      <w:r w:rsidRPr="003E35E4">
        <w:rPr>
          <w:rFonts w:ascii="Times New Roman" w:hAnsi="Times New Roman"/>
          <w:szCs w:val="28"/>
          <w:lang w:val="en-US"/>
        </w:rPr>
        <w:t>olan</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lifləri</w:t>
      </w:r>
      <w:r w:rsidR="00BA37C6" w:rsidRPr="003E35E4">
        <w:rPr>
          <w:rFonts w:ascii="Times New Roman" w:hAnsi="Times New Roman"/>
          <w:szCs w:val="28"/>
          <w:lang w:val="en-US"/>
        </w:rPr>
        <w:t xml:space="preserve">, </w:t>
      </w:r>
      <w:r w:rsidRPr="003E35E4">
        <w:rPr>
          <w:rFonts w:ascii="Times New Roman" w:hAnsi="Times New Roman"/>
          <w:szCs w:val="28"/>
          <w:lang w:val="en-US"/>
        </w:rPr>
        <w:t>daranmış</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BA37C6" w:rsidRPr="003E35E4">
        <w:rPr>
          <w:rFonts w:ascii="Times New Roman" w:hAnsi="Times New Roman"/>
          <w:szCs w:val="28"/>
          <w:lang w:val="en-US"/>
        </w:rPr>
        <w:t xml:space="preserve"> </w:t>
      </w:r>
      <w:r w:rsidRPr="003E35E4">
        <w:rPr>
          <w:rFonts w:ascii="Times New Roman" w:hAnsi="Times New Roman"/>
          <w:szCs w:val="28"/>
          <w:lang w:val="en-US"/>
        </w:rPr>
        <w:t>ilə</w:t>
      </w:r>
      <w:r w:rsidR="00BA37C6" w:rsidRPr="003E35E4">
        <w:rPr>
          <w:rFonts w:ascii="Times New Roman" w:hAnsi="Times New Roman"/>
          <w:szCs w:val="28"/>
          <w:lang w:val="en-US"/>
        </w:rPr>
        <w:t xml:space="preserve"> </w:t>
      </w:r>
      <w:r w:rsidRPr="003E35E4">
        <w:rPr>
          <w:rFonts w:ascii="Times New Roman" w:hAnsi="Times New Roman"/>
          <w:szCs w:val="28"/>
          <w:lang w:val="en-US"/>
        </w:rPr>
        <w:t>qarışdırıb</w:t>
      </w:r>
      <w:r w:rsidR="00BA37C6"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irmək</w:t>
      </w:r>
      <w:r w:rsidR="00BA37C6" w:rsidRPr="003E35E4">
        <w:rPr>
          <w:rFonts w:ascii="Times New Roman" w:hAnsi="Times New Roman"/>
          <w:szCs w:val="28"/>
          <w:lang w:val="en-US"/>
        </w:rPr>
        <w:t xml:space="preserve"> </w:t>
      </w:r>
      <w:r w:rsidRPr="003E35E4">
        <w:rPr>
          <w:rFonts w:ascii="Times New Roman" w:hAnsi="Times New Roman"/>
          <w:szCs w:val="28"/>
          <w:lang w:val="en-US"/>
        </w:rPr>
        <w:t>üçün</w:t>
      </w:r>
      <w:r w:rsidR="00BA37C6" w:rsidRPr="003E35E4">
        <w:rPr>
          <w:rFonts w:ascii="Times New Roman" w:hAnsi="Times New Roman"/>
          <w:szCs w:val="28"/>
          <w:lang w:val="en-US"/>
        </w:rPr>
        <w:t xml:space="preserve"> – 80-150 </w:t>
      </w:r>
      <w:r w:rsidRPr="003E35E4">
        <w:rPr>
          <w:rFonts w:ascii="Times New Roman" w:hAnsi="Times New Roman"/>
          <w:szCs w:val="28"/>
          <w:lang w:val="en-US"/>
        </w:rPr>
        <w:t>mm</w:t>
      </w:r>
      <w:r w:rsidR="00BA37C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3000-3300 </w:t>
      </w:r>
      <w:r w:rsidRPr="003E35E4">
        <w:rPr>
          <w:rFonts w:ascii="Times New Roman" w:hAnsi="Times New Roman"/>
          <w:szCs w:val="28"/>
          <w:lang w:val="en-US"/>
        </w:rPr>
        <w:t>metrik</w:t>
      </w:r>
      <w:r w:rsidR="00BA37C6" w:rsidRPr="003E35E4">
        <w:rPr>
          <w:rFonts w:ascii="Times New Roman" w:hAnsi="Times New Roman"/>
          <w:szCs w:val="28"/>
          <w:lang w:val="en-US"/>
        </w:rPr>
        <w:t xml:space="preserve"> </w:t>
      </w:r>
      <w:r w:rsidRPr="003E35E4">
        <w:rPr>
          <w:rFonts w:ascii="Times New Roman" w:hAnsi="Times New Roman"/>
          <w:szCs w:val="28"/>
          <w:lang w:val="en-US"/>
        </w:rPr>
        <w:t>nömrədə</w:t>
      </w:r>
      <w:r w:rsidR="00BA37C6" w:rsidRPr="003E35E4">
        <w:rPr>
          <w:rFonts w:ascii="Times New Roman" w:hAnsi="Times New Roman"/>
          <w:szCs w:val="28"/>
          <w:lang w:val="en-US"/>
        </w:rPr>
        <w:t xml:space="preserve"> </w:t>
      </w:r>
      <w:r w:rsidRPr="003E35E4">
        <w:rPr>
          <w:rFonts w:ascii="Times New Roman" w:hAnsi="Times New Roman"/>
          <w:szCs w:val="28"/>
          <w:lang w:val="en-US"/>
        </w:rPr>
        <w:t>olan</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lifləri</w:t>
      </w:r>
      <w:r w:rsidR="00BA37C6" w:rsidRPr="003E35E4">
        <w:rPr>
          <w:rFonts w:ascii="Times New Roman" w:hAnsi="Times New Roman"/>
          <w:szCs w:val="28"/>
          <w:lang w:val="en-US"/>
        </w:rPr>
        <w:t xml:space="preserve">, </w:t>
      </w:r>
      <w:r w:rsidRPr="003E35E4">
        <w:rPr>
          <w:rFonts w:ascii="Times New Roman" w:hAnsi="Times New Roman"/>
          <w:szCs w:val="28"/>
          <w:lang w:val="en-US"/>
        </w:rPr>
        <w:t>apparat</w:t>
      </w:r>
      <w:r w:rsidR="00BA37C6"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irməsi</w:t>
      </w:r>
      <w:r w:rsidR="00BA37C6"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BA37C6" w:rsidRPr="003E35E4">
        <w:rPr>
          <w:rFonts w:ascii="Times New Roman" w:hAnsi="Times New Roman"/>
          <w:szCs w:val="28"/>
          <w:lang w:val="en-US"/>
        </w:rPr>
        <w:t xml:space="preserve"> </w:t>
      </w:r>
      <w:r w:rsidRPr="003E35E4">
        <w:rPr>
          <w:rFonts w:ascii="Times New Roman" w:hAnsi="Times New Roman"/>
          <w:szCs w:val="28"/>
          <w:lang w:val="en-US"/>
        </w:rPr>
        <w:t>lifləri</w:t>
      </w:r>
      <w:r w:rsidR="00BA37C6" w:rsidRPr="003E35E4">
        <w:rPr>
          <w:rFonts w:ascii="Times New Roman" w:hAnsi="Times New Roman"/>
          <w:szCs w:val="28"/>
          <w:lang w:val="en-US"/>
        </w:rPr>
        <w:t xml:space="preserve"> </w:t>
      </w:r>
      <w:r w:rsidRPr="003E35E4">
        <w:rPr>
          <w:rFonts w:ascii="Times New Roman" w:hAnsi="Times New Roman"/>
          <w:szCs w:val="28"/>
          <w:lang w:val="en-US"/>
        </w:rPr>
        <w:t>ilə</w:t>
      </w:r>
      <w:r w:rsidR="00BA37C6" w:rsidRPr="003E35E4">
        <w:rPr>
          <w:rFonts w:ascii="Times New Roman" w:hAnsi="Times New Roman"/>
          <w:szCs w:val="28"/>
          <w:lang w:val="en-US"/>
        </w:rPr>
        <w:t xml:space="preserve"> </w:t>
      </w:r>
      <w:r w:rsidRPr="003E35E4">
        <w:rPr>
          <w:rFonts w:ascii="Times New Roman" w:hAnsi="Times New Roman"/>
          <w:szCs w:val="28"/>
          <w:lang w:val="en-US"/>
        </w:rPr>
        <w:t>qarışdırmaq</w:t>
      </w:r>
      <w:r w:rsidR="00BA37C6" w:rsidRPr="003E35E4">
        <w:rPr>
          <w:rFonts w:ascii="Times New Roman" w:hAnsi="Times New Roman"/>
          <w:szCs w:val="28"/>
          <w:lang w:val="en-US"/>
        </w:rPr>
        <w:t xml:space="preserve"> </w:t>
      </w:r>
      <w:r w:rsidRPr="003E35E4">
        <w:rPr>
          <w:rFonts w:ascii="Times New Roman" w:hAnsi="Times New Roman"/>
          <w:szCs w:val="28"/>
          <w:lang w:val="en-US"/>
        </w:rPr>
        <w:t>üçün</w:t>
      </w:r>
      <w:r w:rsidR="00BA37C6" w:rsidRPr="003E35E4">
        <w:rPr>
          <w:rFonts w:ascii="Times New Roman" w:hAnsi="Times New Roman"/>
          <w:szCs w:val="28"/>
          <w:lang w:val="en-US"/>
        </w:rPr>
        <w:t xml:space="preserve"> </w:t>
      </w:r>
      <w:r w:rsidRPr="003E35E4">
        <w:rPr>
          <w:rFonts w:ascii="Times New Roman" w:hAnsi="Times New Roman"/>
          <w:szCs w:val="28"/>
          <w:lang w:val="en-US"/>
        </w:rPr>
        <w:t>isə</w:t>
      </w:r>
      <w:r w:rsidR="00BA37C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BA37C6" w:rsidRPr="003E35E4">
        <w:rPr>
          <w:rFonts w:ascii="Times New Roman" w:hAnsi="Times New Roman"/>
          <w:szCs w:val="28"/>
          <w:lang w:val="en-US"/>
        </w:rPr>
        <w:t xml:space="preserve"> 60-80 </w:t>
      </w:r>
      <w:r w:rsidRPr="003E35E4">
        <w:rPr>
          <w:rFonts w:ascii="Times New Roman" w:hAnsi="Times New Roman"/>
          <w:szCs w:val="28"/>
          <w:lang w:val="en-US"/>
        </w:rPr>
        <w:t>mm</w:t>
      </w:r>
      <w:r w:rsidR="00BA37C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A37C6" w:rsidRPr="003E35E4">
        <w:rPr>
          <w:rFonts w:ascii="Times New Roman" w:hAnsi="Times New Roman"/>
          <w:szCs w:val="28"/>
          <w:lang w:val="en-US"/>
        </w:rPr>
        <w:t xml:space="preserve"> </w:t>
      </w:r>
      <w:r w:rsidRPr="003E35E4">
        <w:rPr>
          <w:rFonts w:ascii="Times New Roman" w:hAnsi="Times New Roman"/>
          <w:szCs w:val="28"/>
          <w:lang w:val="en-US"/>
        </w:rPr>
        <w:t>metrik</w:t>
      </w:r>
      <w:r w:rsidR="00BA37C6" w:rsidRPr="003E35E4">
        <w:rPr>
          <w:rFonts w:ascii="Times New Roman" w:hAnsi="Times New Roman"/>
          <w:szCs w:val="28"/>
          <w:lang w:val="en-US"/>
        </w:rPr>
        <w:t xml:space="preserve"> </w:t>
      </w:r>
      <w:r w:rsidRPr="003E35E4">
        <w:rPr>
          <w:rFonts w:ascii="Times New Roman" w:hAnsi="Times New Roman"/>
          <w:szCs w:val="28"/>
          <w:lang w:val="en-US"/>
        </w:rPr>
        <w:t>nömrəsi</w:t>
      </w:r>
      <w:r w:rsidR="00BA37C6" w:rsidRPr="003E35E4">
        <w:rPr>
          <w:rFonts w:ascii="Times New Roman" w:hAnsi="Times New Roman"/>
          <w:szCs w:val="28"/>
          <w:lang w:val="en-US"/>
        </w:rPr>
        <w:t xml:space="preserve"> 2250-2600 </w:t>
      </w:r>
      <w:r w:rsidRPr="003E35E4">
        <w:rPr>
          <w:rFonts w:ascii="Times New Roman" w:hAnsi="Times New Roman"/>
          <w:szCs w:val="28"/>
          <w:lang w:val="en-US"/>
        </w:rPr>
        <w:t>olan</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lifləri</w:t>
      </w:r>
      <w:r w:rsidR="00BA37C6" w:rsidRPr="003E35E4">
        <w:rPr>
          <w:rFonts w:ascii="Times New Roman" w:hAnsi="Times New Roman"/>
          <w:szCs w:val="28"/>
          <w:lang w:val="en-US"/>
        </w:rPr>
        <w:t xml:space="preserve"> </w:t>
      </w:r>
      <w:r w:rsidRPr="003E35E4">
        <w:rPr>
          <w:rFonts w:ascii="Times New Roman" w:hAnsi="Times New Roman"/>
          <w:szCs w:val="28"/>
          <w:lang w:val="en-US"/>
        </w:rPr>
        <w:t>götürülür</w:t>
      </w:r>
      <w:r w:rsidR="00BA37C6" w:rsidRPr="003E35E4">
        <w:rPr>
          <w:rFonts w:ascii="Times New Roman" w:hAnsi="Times New Roman"/>
          <w:szCs w:val="28"/>
          <w:lang w:val="en-US"/>
        </w:rPr>
        <w:t xml:space="preserve">. </w:t>
      </w:r>
    </w:p>
    <w:p w:rsidR="007B33A8"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lifləri</w:t>
      </w:r>
      <w:r w:rsidR="00BA37C6" w:rsidRPr="003E35E4">
        <w:rPr>
          <w:rFonts w:ascii="Times New Roman" w:hAnsi="Times New Roman"/>
          <w:szCs w:val="28"/>
          <w:lang w:val="en-US"/>
        </w:rPr>
        <w:t xml:space="preserve"> </w:t>
      </w:r>
      <w:r w:rsidRPr="003E35E4">
        <w:rPr>
          <w:rFonts w:ascii="Times New Roman" w:hAnsi="Times New Roman"/>
          <w:szCs w:val="28"/>
          <w:lang w:val="en-US"/>
        </w:rPr>
        <w:t>başqa</w:t>
      </w:r>
      <w:r w:rsidR="00BA37C6" w:rsidRPr="003E35E4">
        <w:rPr>
          <w:rFonts w:ascii="Times New Roman" w:hAnsi="Times New Roman"/>
          <w:szCs w:val="28"/>
          <w:lang w:val="en-US"/>
        </w:rPr>
        <w:t xml:space="preserve"> </w:t>
      </w:r>
      <w:r w:rsidRPr="003E35E4">
        <w:rPr>
          <w:rFonts w:ascii="Times New Roman" w:hAnsi="Times New Roman"/>
          <w:szCs w:val="28"/>
          <w:lang w:val="en-US"/>
        </w:rPr>
        <w:t>liflərlə</w:t>
      </w:r>
      <w:r w:rsidR="00BA37C6" w:rsidRPr="003E35E4">
        <w:rPr>
          <w:rFonts w:ascii="Times New Roman" w:hAnsi="Times New Roman"/>
          <w:szCs w:val="28"/>
          <w:lang w:val="en-US"/>
        </w:rPr>
        <w:t xml:space="preserve"> </w:t>
      </w:r>
      <w:r w:rsidRPr="003E35E4">
        <w:rPr>
          <w:rFonts w:ascii="Times New Roman" w:hAnsi="Times New Roman"/>
          <w:szCs w:val="28"/>
          <w:lang w:val="en-US"/>
        </w:rPr>
        <w:t>qarışdırılaraq</w:t>
      </w:r>
      <w:r w:rsidR="00BA37C6" w:rsidRPr="003E35E4">
        <w:rPr>
          <w:rFonts w:ascii="Times New Roman" w:hAnsi="Times New Roman"/>
          <w:szCs w:val="28"/>
          <w:lang w:val="en-US"/>
        </w:rPr>
        <w:t xml:space="preserve"> </w:t>
      </w:r>
      <w:r w:rsidRPr="003E35E4">
        <w:rPr>
          <w:rFonts w:ascii="Times New Roman" w:hAnsi="Times New Roman"/>
          <w:szCs w:val="28"/>
          <w:lang w:val="en-US"/>
        </w:rPr>
        <w:t>tətbiq</w:t>
      </w:r>
      <w:r w:rsidR="00BA37C6" w:rsidRPr="003E35E4">
        <w:rPr>
          <w:rFonts w:ascii="Times New Roman" w:hAnsi="Times New Roman"/>
          <w:szCs w:val="28"/>
          <w:lang w:val="en-US"/>
        </w:rPr>
        <w:t xml:space="preserve"> </w:t>
      </w:r>
      <w:r w:rsidRPr="003E35E4">
        <w:rPr>
          <w:rFonts w:ascii="Times New Roman" w:hAnsi="Times New Roman"/>
          <w:szCs w:val="28"/>
          <w:lang w:val="en-US"/>
        </w:rPr>
        <w:t>edilməkdən</w:t>
      </w:r>
      <w:r w:rsidR="00BA37C6" w:rsidRPr="003E35E4">
        <w:rPr>
          <w:rFonts w:ascii="Times New Roman" w:hAnsi="Times New Roman"/>
          <w:szCs w:val="28"/>
          <w:lang w:val="en-US"/>
        </w:rPr>
        <w:t xml:space="preserve"> </w:t>
      </w:r>
      <w:r w:rsidRPr="003E35E4">
        <w:rPr>
          <w:rFonts w:ascii="Times New Roman" w:hAnsi="Times New Roman"/>
          <w:szCs w:val="28"/>
          <w:lang w:val="en-US"/>
        </w:rPr>
        <w:t>başqa</w:t>
      </w:r>
      <w:r w:rsidR="00BA37C6" w:rsidRPr="003E35E4">
        <w:rPr>
          <w:rFonts w:ascii="Times New Roman" w:hAnsi="Times New Roman"/>
          <w:szCs w:val="28"/>
          <w:lang w:val="en-US"/>
        </w:rPr>
        <w:t xml:space="preserve"> </w:t>
      </w:r>
      <w:r w:rsidRPr="003E35E4">
        <w:rPr>
          <w:rFonts w:ascii="Times New Roman" w:hAnsi="Times New Roman"/>
          <w:szCs w:val="28"/>
          <w:lang w:val="en-US"/>
        </w:rPr>
        <w:t>xalis</w:t>
      </w:r>
      <w:r w:rsidR="00BA37C6" w:rsidRPr="003E35E4">
        <w:rPr>
          <w:rFonts w:ascii="Times New Roman" w:hAnsi="Times New Roman"/>
          <w:szCs w:val="28"/>
          <w:lang w:val="en-US"/>
        </w:rPr>
        <w:t xml:space="preserve"> </w:t>
      </w:r>
      <w:r w:rsidRPr="003E35E4">
        <w:rPr>
          <w:rFonts w:ascii="Times New Roman" w:hAnsi="Times New Roman"/>
          <w:szCs w:val="28"/>
          <w:lang w:val="en-US"/>
        </w:rPr>
        <w:t>ştapel</w:t>
      </w:r>
      <w:r w:rsidR="00BA37C6"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BA37C6"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irmək</w:t>
      </w:r>
      <w:r w:rsidR="00BA37C6" w:rsidRPr="003E35E4">
        <w:rPr>
          <w:rFonts w:ascii="Times New Roman" w:hAnsi="Times New Roman"/>
          <w:szCs w:val="28"/>
          <w:lang w:val="en-US"/>
        </w:rPr>
        <w:t xml:space="preserve"> </w:t>
      </w:r>
      <w:r w:rsidRPr="003E35E4">
        <w:rPr>
          <w:rFonts w:ascii="Times New Roman" w:hAnsi="Times New Roman"/>
          <w:szCs w:val="28"/>
          <w:lang w:val="en-US"/>
        </w:rPr>
        <w:t>üçün</w:t>
      </w:r>
      <w:r w:rsidR="00BA37C6" w:rsidRPr="003E35E4">
        <w:rPr>
          <w:rFonts w:ascii="Times New Roman" w:hAnsi="Times New Roman"/>
          <w:szCs w:val="28"/>
          <w:lang w:val="en-US"/>
        </w:rPr>
        <w:t xml:space="preserve"> </w:t>
      </w:r>
      <w:r w:rsidRPr="003E35E4">
        <w:rPr>
          <w:rFonts w:ascii="Times New Roman" w:hAnsi="Times New Roman"/>
          <w:szCs w:val="28"/>
          <w:lang w:val="en-US"/>
        </w:rPr>
        <w:t>də</w:t>
      </w:r>
      <w:r w:rsidR="00BA37C6" w:rsidRPr="003E35E4">
        <w:rPr>
          <w:rFonts w:ascii="Times New Roman" w:hAnsi="Times New Roman"/>
          <w:szCs w:val="28"/>
          <w:lang w:val="en-US"/>
        </w:rPr>
        <w:t xml:space="preserve"> </w:t>
      </w:r>
      <w:r w:rsidRPr="003E35E4">
        <w:rPr>
          <w:rFonts w:ascii="Times New Roman" w:hAnsi="Times New Roman"/>
          <w:szCs w:val="28"/>
          <w:lang w:val="en-US"/>
        </w:rPr>
        <w:t>tətbiq</w:t>
      </w:r>
      <w:r w:rsidR="00BA37C6" w:rsidRPr="003E35E4">
        <w:rPr>
          <w:rFonts w:ascii="Times New Roman" w:hAnsi="Times New Roman"/>
          <w:szCs w:val="28"/>
          <w:lang w:val="en-US"/>
        </w:rPr>
        <w:t xml:space="preserve"> </w:t>
      </w:r>
      <w:r w:rsidRPr="003E35E4">
        <w:rPr>
          <w:rFonts w:ascii="Times New Roman" w:hAnsi="Times New Roman"/>
          <w:szCs w:val="28"/>
          <w:lang w:val="en-US"/>
        </w:rPr>
        <w:t>edilir</w:t>
      </w:r>
      <w:r w:rsidR="00BA37C6" w:rsidRPr="003E35E4">
        <w:rPr>
          <w:rFonts w:ascii="Times New Roman" w:hAnsi="Times New Roman"/>
          <w:szCs w:val="28"/>
          <w:lang w:val="en-US"/>
        </w:rPr>
        <w:t>.</w:t>
      </w:r>
    </w:p>
    <w:p w:rsidR="00BA37C6"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Adi</w:t>
      </w:r>
      <w:r w:rsidR="00BB0B43" w:rsidRPr="003E35E4">
        <w:rPr>
          <w:rFonts w:ascii="Times New Roman" w:hAnsi="Times New Roman"/>
          <w:szCs w:val="28"/>
          <w:lang w:val="en-US"/>
        </w:rPr>
        <w:t xml:space="preserve"> </w:t>
      </w:r>
      <w:r w:rsidRPr="003E35E4">
        <w:rPr>
          <w:rFonts w:ascii="Times New Roman" w:hAnsi="Times New Roman"/>
          <w:szCs w:val="28"/>
          <w:lang w:val="en-US"/>
        </w:rPr>
        <w:t>ştapel</w:t>
      </w:r>
      <w:r w:rsidR="00BB0B43" w:rsidRPr="003E35E4">
        <w:rPr>
          <w:rFonts w:ascii="Times New Roman" w:hAnsi="Times New Roman"/>
          <w:szCs w:val="28"/>
          <w:lang w:val="en-US"/>
        </w:rPr>
        <w:t xml:space="preserve"> </w:t>
      </w:r>
      <w:r w:rsidRPr="003E35E4">
        <w:rPr>
          <w:rFonts w:ascii="Times New Roman" w:hAnsi="Times New Roman"/>
          <w:szCs w:val="28"/>
          <w:lang w:val="en-US"/>
        </w:rPr>
        <w:t>liflərindən</w:t>
      </w:r>
      <w:r w:rsidR="00BB0B43" w:rsidRPr="003E35E4">
        <w:rPr>
          <w:rFonts w:ascii="Times New Roman" w:hAnsi="Times New Roman"/>
          <w:szCs w:val="28"/>
          <w:lang w:val="en-US"/>
        </w:rPr>
        <w:t xml:space="preserve"> </w:t>
      </w:r>
      <w:r w:rsidRPr="003E35E4">
        <w:rPr>
          <w:rFonts w:ascii="Times New Roman" w:hAnsi="Times New Roman"/>
          <w:szCs w:val="28"/>
          <w:lang w:val="en-US"/>
        </w:rPr>
        <w:t>başqa</w:t>
      </w:r>
      <w:r w:rsidR="00BB0B43" w:rsidRPr="003E35E4">
        <w:rPr>
          <w:rFonts w:ascii="Times New Roman" w:hAnsi="Times New Roman"/>
          <w:szCs w:val="28"/>
          <w:lang w:val="en-US"/>
        </w:rPr>
        <w:t xml:space="preserve"> </w:t>
      </w:r>
      <w:r w:rsidRPr="003E35E4">
        <w:rPr>
          <w:rFonts w:ascii="Times New Roman" w:hAnsi="Times New Roman"/>
          <w:szCs w:val="28"/>
          <w:lang w:val="en-US"/>
        </w:rPr>
        <w:t>xüsusi</w:t>
      </w:r>
      <w:r w:rsidR="00BB0B43"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lü</w:t>
      </w:r>
      <w:r w:rsidR="00BB0B43" w:rsidRPr="003E35E4">
        <w:rPr>
          <w:rFonts w:ascii="Times New Roman" w:hAnsi="Times New Roman"/>
          <w:szCs w:val="28"/>
          <w:lang w:val="en-US"/>
        </w:rPr>
        <w:t xml:space="preserve">, </w:t>
      </w:r>
      <w:r w:rsidRPr="003E35E4">
        <w:rPr>
          <w:rFonts w:ascii="Times New Roman" w:hAnsi="Times New Roman"/>
          <w:szCs w:val="28"/>
          <w:lang w:val="en-US"/>
        </w:rPr>
        <w:t>məsələn</w:t>
      </w:r>
      <w:r w:rsidR="00BB0B43" w:rsidRPr="003E35E4">
        <w:rPr>
          <w:rFonts w:ascii="Times New Roman" w:hAnsi="Times New Roman"/>
          <w:szCs w:val="28"/>
          <w:lang w:val="en-US"/>
        </w:rPr>
        <w:t xml:space="preserve">, </w:t>
      </w:r>
      <w:r w:rsidRPr="003E35E4">
        <w:rPr>
          <w:rFonts w:ascii="Times New Roman" w:hAnsi="Times New Roman"/>
          <w:szCs w:val="28"/>
          <w:lang w:val="en-US"/>
        </w:rPr>
        <w:t>xalça</w:t>
      </w:r>
      <w:r w:rsidR="00BB0B43" w:rsidRPr="003E35E4">
        <w:rPr>
          <w:rFonts w:ascii="Times New Roman" w:hAnsi="Times New Roman"/>
          <w:szCs w:val="28"/>
          <w:lang w:val="en-US"/>
        </w:rPr>
        <w:t xml:space="preserve"> </w:t>
      </w:r>
      <w:r w:rsidRPr="003E35E4">
        <w:rPr>
          <w:rFonts w:ascii="Times New Roman" w:hAnsi="Times New Roman"/>
          <w:szCs w:val="28"/>
          <w:lang w:val="en-US"/>
        </w:rPr>
        <w:t>istehsalı</w:t>
      </w:r>
      <w:r w:rsidR="00BB0B43" w:rsidRPr="003E35E4">
        <w:rPr>
          <w:rFonts w:ascii="Times New Roman" w:hAnsi="Times New Roman"/>
          <w:szCs w:val="28"/>
          <w:lang w:val="en-US"/>
        </w:rPr>
        <w:t xml:space="preserve"> </w:t>
      </w:r>
      <w:r w:rsidRPr="003E35E4">
        <w:rPr>
          <w:rFonts w:ascii="Times New Roman" w:hAnsi="Times New Roman"/>
          <w:szCs w:val="28"/>
          <w:lang w:val="en-US"/>
        </w:rPr>
        <w:t>üçün</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unabən</w:t>
      </w:r>
      <w:r w:rsidR="003E35E4" w:rsidRPr="003E35E4">
        <w:rPr>
          <w:rFonts w:ascii="Times New Roman" w:hAnsi="Times New Roman"/>
          <w:szCs w:val="28"/>
          <w:lang w:val="en-US"/>
        </w:rPr>
        <w:t>z</w:t>
      </w:r>
      <w:r w:rsidRPr="003E35E4">
        <w:rPr>
          <w:rFonts w:ascii="Times New Roman" w:hAnsi="Times New Roman"/>
          <w:szCs w:val="28"/>
          <w:lang w:val="en-US"/>
        </w:rPr>
        <w:t>ər</w:t>
      </w:r>
      <w:r w:rsidR="00BB0B43" w:rsidRPr="003E35E4">
        <w:rPr>
          <w:rFonts w:ascii="Times New Roman" w:hAnsi="Times New Roman"/>
          <w:szCs w:val="28"/>
          <w:lang w:val="en-US"/>
        </w:rPr>
        <w:t xml:space="preserve"> </w:t>
      </w:r>
      <w:r w:rsidRPr="003E35E4">
        <w:rPr>
          <w:rFonts w:ascii="Times New Roman" w:hAnsi="Times New Roman"/>
          <w:szCs w:val="28"/>
          <w:lang w:val="en-US"/>
        </w:rPr>
        <w:t>lif</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B0B43" w:rsidRPr="003E35E4">
        <w:rPr>
          <w:rFonts w:ascii="Times New Roman" w:hAnsi="Times New Roman"/>
          <w:szCs w:val="28"/>
          <w:lang w:val="en-US"/>
        </w:rPr>
        <w:t xml:space="preserve"> </w:t>
      </w:r>
      <w:r w:rsidRPr="003E35E4">
        <w:rPr>
          <w:rFonts w:ascii="Times New Roman" w:hAnsi="Times New Roman"/>
          <w:szCs w:val="28"/>
          <w:lang w:val="en-US"/>
        </w:rPr>
        <w:t>s</w:t>
      </w:r>
      <w:r w:rsidR="00BB0B43" w:rsidRPr="003E35E4">
        <w:rPr>
          <w:rFonts w:ascii="Times New Roman" w:hAnsi="Times New Roman"/>
          <w:szCs w:val="28"/>
          <w:lang w:val="en-US"/>
        </w:rPr>
        <w:t xml:space="preserve">. </w:t>
      </w:r>
      <w:r w:rsidRPr="003E35E4">
        <w:rPr>
          <w:rFonts w:ascii="Times New Roman" w:hAnsi="Times New Roman"/>
          <w:szCs w:val="28"/>
          <w:lang w:val="en-US"/>
        </w:rPr>
        <w:t>alınır</w:t>
      </w:r>
      <w:r w:rsidR="00BB0B43" w:rsidRPr="003E35E4">
        <w:rPr>
          <w:rFonts w:ascii="Times New Roman" w:hAnsi="Times New Roman"/>
          <w:szCs w:val="28"/>
          <w:lang w:val="en-US"/>
        </w:rPr>
        <w:t xml:space="preserve">. </w:t>
      </w:r>
      <w:r w:rsidRPr="003E35E4">
        <w:rPr>
          <w:rFonts w:ascii="Times New Roman" w:hAnsi="Times New Roman"/>
          <w:szCs w:val="28"/>
          <w:lang w:val="en-US"/>
        </w:rPr>
        <w:t>Son</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amanlar</w:t>
      </w:r>
      <w:r w:rsidR="00BB0B43" w:rsidRPr="003E35E4">
        <w:rPr>
          <w:rFonts w:ascii="Times New Roman" w:hAnsi="Times New Roman"/>
          <w:szCs w:val="28"/>
          <w:lang w:val="en-US"/>
        </w:rPr>
        <w:t xml:space="preserve"> </w:t>
      </w:r>
      <w:r w:rsidRPr="003E35E4">
        <w:rPr>
          <w:rFonts w:ascii="Times New Roman" w:hAnsi="Times New Roman"/>
          <w:szCs w:val="28"/>
          <w:lang w:val="en-US"/>
        </w:rPr>
        <w:t>kaprondan</w:t>
      </w:r>
      <w:r w:rsidR="00BB0B43" w:rsidRPr="003E35E4">
        <w:rPr>
          <w:rFonts w:ascii="Times New Roman" w:hAnsi="Times New Roman"/>
          <w:szCs w:val="28"/>
          <w:lang w:val="en-US"/>
        </w:rPr>
        <w:t xml:space="preserve"> </w:t>
      </w:r>
      <w:r w:rsidRPr="003E35E4">
        <w:rPr>
          <w:rFonts w:ascii="Times New Roman" w:hAnsi="Times New Roman"/>
          <w:szCs w:val="28"/>
          <w:lang w:val="en-US"/>
        </w:rPr>
        <w:t>ştapel</w:t>
      </w:r>
      <w:r w:rsidR="00BB0B43" w:rsidRPr="003E35E4">
        <w:rPr>
          <w:rFonts w:ascii="Times New Roman" w:hAnsi="Times New Roman"/>
          <w:szCs w:val="28"/>
          <w:lang w:val="en-US"/>
        </w:rPr>
        <w:t xml:space="preserve"> </w:t>
      </w:r>
      <w:r w:rsidRPr="003E35E4">
        <w:rPr>
          <w:rFonts w:ascii="Times New Roman" w:hAnsi="Times New Roman"/>
          <w:szCs w:val="28"/>
          <w:lang w:val="en-US"/>
        </w:rPr>
        <w:t>lifləri</w:t>
      </w:r>
      <w:r w:rsidR="00BB0B43" w:rsidRPr="003E35E4">
        <w:rPr>
          <w:rFonts w:ascii="Times New Roman" w:hAnsi="Times New Roman"/>
          <w:szCs w:val="28"/>
          <w:lang w:val="en-US"/>
        </w:rPr>
        <w:t xml:space="preserve"> </w:t>
      </w:r>
      <w:r w:rsidRPr="003E35E4">
        <w:rPr>
          <w:rFonts w:ascii="Times New Roman" w:hAnsi="Times New Roman"/>
          <w:szCs w:val="28"/>
          <w:lang w:val="en-US"/>
        </w:rPr>
        <w:t>istehsal</w:t>
      </w:r>
      <w:r w:rsidR="00BB0B43" w:rsidRPr="003E35E4">
        <w:rPr>
          <w:rFonts w:ascii="Times New Roman" w:hAnsi="Times New Roman"/>
          <w:szCs w:val="28"/>
          <w:lang w:val="en-US"/>
        </w:rPr>
        <w:t xml:space="preserve"> </w:t>
      </w:r>
      <w:r w:rsidRPr="003E35E4">
        <w:rPr>
          <w:rFonts w:ascii="Times New Roman" w:hAnsi="Times New Roman"/>
          <w:szCs w:val="28"/>
          <w:lang w:val="en-US"/>
        </w:rPr>
        <w:t>edilir</w:t>
      </w:r>
      <w:r w:rsidR="00BB0B43" w:rsidRPr="003E35E4">
        <w:rPr>
          <w:rFonts w:ascii="Times New Roman" w:hAnsi="Times New Roman"/>
          <w:szCs w:val="28"/>
          <w:lang w:val="en-US"/>
        </w:rPr>
        <w:t>.</w:t>
      </w:r>
    </w:p>
    <w:p w:rsidR="00BB0B43"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Təcrübələr</w:t>
      </w:r>
      <w:r w:rsidR="00BB0B43" w:rsidRPr="003E35E4">
        <w:rPr>
          <w:rFonts w:ascii="Times New Roman" w:hAnsi="Times New Roman"/>
          <w:szCs w:val="28"/>
          <w:lang w:val="en-US"/>
        </w:rPr>
        <w:t xml:space="preserve"> </w:t>
      </w:r>
      <w:r w:rsidRPr="003E35E4">
        <w:rPr>
          <w:rFonts w:ascii="Times New Roman" w:hAnsi="Times New Roman"/>
          <w:szCs w:val="28"/>
          <w:lang w:val="en-US"/>
        </w:rPr>
        <w:t>göstərir</w:t>
      </w:r>
      <w:r w:rsidR="00BB0B43" w:rsidRPr="003E35E4">
        <w:rPr>
          <w:rFonts w:ascii="Times New Roman" w:hAnsi="Times New Roman"/>
          <w:szCs w:val="28"/>
          <w:lang w:val="en-US"/>
        </w:rPr>
        <w:t xml:space="preserve"> </w:t>
      </w:r>
      <w:r w:rsidRPr="003E35E4">
        <w:rPr>
          <w:rFonts w:ascii="Times New Roman" w:hAnsi="Times New Roman"/>
          <w:szCs w:val="28"/>
          <w:lang w:val="en-US"/>
        </w:rPr>
        <w:t>ki</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w:t>
      </w:r>
      <w:r w:rsidR="00BB0B43" w:rsidRPr="003E35E4">
        <w:rPr>
          <w:rFonts w:ascii="Times New Roman" w:hAnsi="Times New Roman"/>
          <w:szCs w:val="28"/>
          <w:lang w:val="en-US"/>
        </w:rPr>
        <w:t xml:space="preserve"> </w:t>
      </w:r>
      <w:r w:rsidRPr="003E35E4">
        <w:rPr>
          <w:rFonts w:ascii="Times New Roman" w:hAnsi="Times New Roman"/>
          <w:szCs w:val="28"/>
          <w:lang w:val="en-US"/>
        </w:rPr>
        <w:t>qarışıq</w:t>
      </w:r>
      <w:r w:rsidR="00BB0B43" w:rsidRPr="003E35E4">
        <w:rPr>
          <w:rFonts w:ascii="Times New Roman" w:hAnsi="Times New Roman"/>
          <w:szCs w:val="28"/>
          <w:lang w:val="en-US"/>
        </w:rPr>
        <w:t xml:space="preserve"> </w:t>
      </w:r>
      <w:r w:rsidRPr="003E35E4">
        <w:rPr>
          <w:rFonts w:ascii="Times New Roman" w:hAnsi="Times New Roman"/>
          <w:szCs w:val="28"/>
          <w:lang w:val="en-US"/>
        </w:rPr>
        <w:t>kapron</w:t>
      </w:r>
      <w:r w:rsidR="00BB0B43" w:rsidRPr="003E35E4">
        <w:rPr>
          <w:rFonts w:ascii="Times New Roman" w:hAnsi="Times New Roman"/>
          <w:szCs w:val="28"/>
          <w:lang w:val="en-US"/>
        </w:rPr>
        <w:t xml:space="preserve"> </w:t>
      </w:r>
      <w:r w:rsidRPr="003E35E4">
        <w:rPr>
          <w:rFonts w:ascii="Times New Roman" w:hAnsi="Times New Roman"/>
          <w:szCs w:val="28"/>
          <w:lang w:val="en-US"/>
        </w:rPr>
        <w:t>lifləri</w:t>
      </w:r>
      <w:r w:rsidR="00BB0B43"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B0B43" w:rsidRPr="003E35E4">
        <w:rPr>
          <w:rFonts w:ascii="Times New Roman" w:hAnsi="Times New Roman"/>
          <w:szCs w:val="28"/>
          <w:lang w:val="en-US"/>
        </w:rPr>
        <w:t xml:space="preserve"> </w:t>
      </w:r>
      <w:r w:rsidRPr="003E35E4">
        <w:rPr>
          <w:rFonts w:ascii="Times New Roman" w:hAnsi="Times New Roman"/>
          <w:szCs w:val="28"/>
          <w:lang w:val="en-US"/>
        </w:rPr>
        <w:t>paltoluq</w:t>
      </w:r>
      <w:r w:rsidR="00BB0B43" w:rsidRPr="003E35E4">
        <w:rPr>
          <w:rFonts w:ascii="Times New Roman" w:hAnsi="Times New Roman"/>
          <w:szCs w:val="28"/>
          <w:lang w:val="en-US"/>
        </w:rPr>
        <w:t xml:space="preserve"> </w:t>
      </w:r>
      <w:r w:rsidRPr="003E35E4">
        <w:rPr>
          <w:rFonts w:ascii="Times New Roman" w:hAnsi="Times New Roman"/>
          <w:szCs w:val="28"/>
          <w:lang w:val="en-US"/>
        </w:rPr>
        <w:t>parçalara</w:t>
      </w:r>
      <w:r w:rsidR="00BB0B43" w:rsidRPr="003E35E4">
        <w:rPr>
          <w:rFonts w:ascii="Times New Roman" w:hAnsi="Times New Roman"/>
          <w:szCs w:val="28"/>
          <w:lang w:val="en-US"/>
        </w:rPr>
        <w:t xml:space="preserve"> </w:t>
      </w:r>
      <w:r w:rsidRPr="003E35E4">
        <w:rPr>
          <w:rFonts w:ascii="Times New Roman" w:hAnsi="Times New Roman"/>
          <w:szCs w:val="28"/>
          <w:lang w:val="en-US"/>
        </w:rPr>
        <w:t>sərf</w:t>
      </w:r>
      <w:r w:rsidR="00BB0B43" w:rsidRPr="003E35E4">
        <w:rPr>
          <w:rFonts w:ascii="Times New Roman" w:hAnsi="Times New Roman"/>
          <w:szCs w:val="28"/>
          <w:lang w:val="en-US"/>
        </w:rPr>
        <w:t xml:space="preserve"> </w:t>
      </w:r>
      <w:r w:rsidRPr="003E35E4">
        <w:rPr>
          <w:rFonts w:ascii="Times New Roman" w:hAnsi="Times New Roman"/>
          <w:szCs w:val="28"/>
          <w:lang w:val="en-US"/>
        </w:rPr>
        <w:t>edilə</w:t>
      </w:r>
      <w:r w:rsidR="00BB0B43" w:rsidRPr="003E35E4">
        <w:rPr>
          <w:rFonts w:ascii="Times New Roman" w:hAnsi="Times New Roman"/>
          <w:szCs w:val="28"/>
          <w:lang w:val="en-US"/>
        </w:rPr>
        <w:t xml:space="preserve"> </w:t>
      </w:r>
      <w:r w:rsidRPr="003E35E4">
        <w:rPr>
          <w:rFonts w:ascii="Times New Roman" w:hAnsi="Times New Roman"/>
          <w:szCs w:val="28"/>
          <w:lang w:val="en-US"/>
        </w:rPr>
        <w:t>bilər</w:t>
      </w:r>
      <w:r w:rsidR="00BB0B43" w:rsidRPr="003E35E4">
        <w:rPr>
          <w:rFonts w:ascii="Times New Roman" w:hAnsi="Times New Roman"/>
          <w:szCs w:val="28"/>
          <w:lang w:val="en-US"/>
        </w:rPr>
        <w:t xml:space="preserve">. </w:t>
      </w:r>
      <w:r w:rsidRPr="003E35E4">
        <w:rPr>
          <w:rFonts w:ascii="Times New Roman" w:hAnsi="Times New Roman"/>
          <w:szCs w:val="28"/>
          <w:lang w:val="en-US"/>
        </w:rPr>
        <w:t>Kapron</w:t>
      </w:r>
      <w:r w:rsidR="00BB0B43" w:rsidRPr="003E35E4">
        <w:rPr>
          <w:rFonts w:ascii="Times New Roman" w:hAnsi="Times New Roman"/>
          <w:szCs w:val="28"/>
          <w:lang w:val="en-US"/>
        </w:rPr>
        <w:t xml:space="preserve"> </w:t>
      </w:r>
      <w:r w:rsidRPr="003E35E4">
        <w:rPr>
          <w:rFonts w:ascii="Times New Roman" w:hAnsi="Times New Roman"/>
          <w:szCs w:val="28"/>
          <w:lang w:val="en-US"/>
        </w:rPr>
        <w:t>lifləri</w:t>
      </w:r>
      <w:r w:rsidR="00BB0B43" w:rsidRPr="003E35E4">
        <w:rPr>
          <w:rFonts w:ascii="Times New Roman" w:hAnsi="Times New Roman"/>
          <w:szCs w:val="28"/>
          <w:lang w:val="en-US"/>
        </w:rPr>
        <w:t xml:space="preserve"> </w:t>
      </w:r>
      <w:r w:rsidRPr="003E35E4">
        <w:rPr>
          <w:rFonts w:ascii="Times New Roman" w:hAnsi="Times New Roman"/>
          <w:szCs w:val="28"/>
          <w:lang w:val="en-US"/>
        </w:rPr>
        <w:t>parçanın</w:t>
      </w:r>
      <w:r w:rsidR="00BB0B43"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amını</w:t>
      </w:r>
      <w:r w:rsidR="00BB0B43" w:rsidRPr="003E35E4">
        <w:rPr>
          <w:rFonts w:ascii="Times New Roman" w:hAnsi="Times New Roman"/>
          <w:szCs w:val="28"/>
          <w:lang w:val="en-US"/>
        </w:rPr>
        <w:t xml:space="preserve">, </w:t>
      </w:r>
      <w:r w:rsidRPr="003E35E4">
        <w:rPr>
          <w:rFonts w:ascii="Times New Roman" w:hAnsi="Times New Roman"/>
          <w:szCs w:val="28"/>
          <w:lang w:val="en-US"/>
        </w:rPr>
        <w:t>elastikli</w:t>
      </w:r>
      <w:r w:rsidR="003E35E4" w:rsidRPr="003E35E4">
        <w:rPr>
          <w:rFonts w:ascii="Times New Roman" w:hAnsi="Times New Roman"/>
          <w:szCs w:val="28"/>
          <w:lang w:val="en-US"/>
        </w:rPr>
        <w:t>y</w:t>
      </w:r>
      <w:r w:rsidRPr="003E35E4">
        <w:rPr>
          <w:rFonts w:ascii="Times New Roman" w:hAnsi="Times New Roman"/>
          <w:szCs w:val="28"/>
          <w:lang w:val="en-US"/>
        </w:rPr>
        <w:t>ini</w:t>
      </w:r>
      <w:r w:rsidR="00BB0B4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B0B43" w:rsidRPr="003E35E4">
        <w:rPr>
          <w:rFonts w:ascii="Times New Roman" w:hAnsi="Times New Roman"/>
          <w:szCs w:val="28"/>
          <w:lang w:val="en-US"/>
        </w:rPr>
        <w:t xml:space="preserve"> </w:t>
      </w:r>
      <w:r w:rsidRPr="003E35E4">
        <w:rPr>
          <w:rFonts w:ascii="Times New Roman" w:hAnsi="Times New Roman"/>
          <w:szCs w:val="28"/>
          <w:lang w:val="en-US"/>
        </w:rPr>
        <w:t>sürtülmə</w:t>
      </w:r>
      <w:r w:rsidR="003E35E4" w:rsidRPr="003E35E4">
        <w:rPr>
          <w:rFonts w:ascii="Times New Roman" w:hAnsi="Times New Roman"/>
          <w:szCs w:val="28"/>
          <w:lang w:val="en-US"/>
        </w:rPr>
        <w:t>y</w:t>
      </w:r>
      <w:r w:rsidRPr="003E35E4">
        <w:rPr>
          <w:rFonts w:ascii="Times New Roman" w:hAnsi="Times New Roman"/>
          <w:szCs w:val="28"/>
          <w:lang w:val="en-US"/>
        </w:rPr>
        <w:t>ə</w:t>
      </w:r>
      <w:r w:rsidR="00BB0B43" w:rsidRPr="003E35E4">
        <w:rPr>
          <w:rFonts w:ascii="Times New Roman" w:hAnsi="Times New Roman"/>
          <w:szCs w:val="28"/>
          <w:lang w:val="en-US"/>
        </w:rPr>
        <w:t xml:space="preserve"> </w:t>
      </w:r>
      <w:r w:rsidRPr="003E35E4">
        <w:rPr>
          <w:rFonts w:ascii="Times New Roman" w:hAnsi="Times New Roman"/>
          <w:szCs w:val="28"/>
          <w:lang w:val="en-US"/>
        </w:rPr>
        <w:t>qarşı</w:t>
      </w:r>
      <w:r w:rsidR="00BB0B43" w:rsidRPr="003E35E4">
        <w:rPr>
          <w:rFonts w:ascii="Times New Roman" w:hAnsi="Times New Roman"/>
          <w:szCs w:val="28"/>
          <w:lang w:val="en-US"/>
        </w:rPr>
        <w:t xml:space="preserve"> </w:t>
      </w:r>
      <w:r w:rsidRPr="003E35E4">
        <w:rPr>
          <w:rFonts w:ascii="Times New Roman" w:hAnsi="Times New Roman"/>
          <w:szCs w:val="28"/>
          <w:lang w:val="en-US"/>
        </w:rPr>
        <w:t>müqa</w:t>
      </w:r>
      <w:r w:rsidR="003E35E4" w:rsidRPr="003E35E4">
        <w:rPr>
          <w:rFonts w:ascii="Times New Roman" w:hAnsi="Times New Roman"/>
          <w:szCs w:val="28"/>
          <w:lang w:val="en-US"/>
        </w:rPr>
        <w:t>v</w:t>
      </w:r>
      <w:r w:rsidRPr="003E35E4">
        <w:rPr>
          <w:rFonts w:ascii="Times New Roman" w:hAnsi="Times New Roman"/>
          <w:szCs w:val="28"/>
          <w:lang w:val="en-US"/>
        </w:rPr>
        <w:t>imətini</w:t>
      </w:r>
      <w:r w:rsidR="00BB0B43" w:rsidRPr="003E35E4">
        <w:rPr>
          <w:rFonts w:ascii="Times New Roman" w:hAnsi="Times New Roman"/>
          <w:szCs w:val="28"/>
          <w:lang w:val="en-US"/>
        </w:rPr>
        <w:t xml:space="preserve"> </w:t>
      </w:r>
      <w:r w:rsidRPr="003E35E4">
        <w:rPr>
          <w:rFonts w:ascii="Times New Roman" w:hAnsi="Times New Roman"/>
          <w:szCs w:val="28"/>
          <w:lang w:val="en-US"/>
        </w:rPr>
        <w:t>çox</w:t>
      </w:r>
      <w:r w:rsidR="00BB0B43" w:rsidRPr="003E35E4">
        <w:rPr>
          <w:rFonts w:ascii="Times New Roman" w:hAnsi="Times New Roman"/>
          <w:szCs w:val="28"/>
          <w:lang w:val="en-US"/>
        </w:rPr>
        <w:t xml:space="preserve"> </w:t>
      </w:r>
      <w:r w:rsidRPr="003E35E4">
        <w:rPr>
          <w:rFonts w:ascii="Times New Roman" w:hAnsi="Times New Roman"/>
          <w:szCs w:val="28"/>
          <w:lang w:val="en-US"/>
        </w:rPr>
        <w:t>artırır</w:t>
      </w:r>
      <w:r w:rsidR="00BB0B43" w:rsidRPr="003E35E4">
        <w:rPr>
          <w:rFonts w:ascii="Times New Roman" w:hAnsi="Times New Roman"/>
          <w:szCs w:val="28"/>
          <w:lang w:val="en-US"/>
        </w:rPr>
        <w:t>.</w:t>
      </w:r>
    </w:p>
    <w:p w:rsidR="00BB0B43" w:rsidRPr="003E35E4" w:rsidRDefault="003E35E4"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parça</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səna</w:t>
      </w:r>
      <w:r w:rsidRPr="003E35E4">
        <w:rPr>
          <w:rFonts w:ascii="Times New Roman" w:hAnsi="Times New Roman"/>
          <w:szCs w:val="28"/>
          <w:lang w:val="en-US"/>
        </w:rPr>
        <w:t>y</w:t>
      </w:r>
      <w:r w:rsidR="00152E56" w:rsidRPr="003E35E4">
        <w:rPr>
          <w:rFonts w:ascii="Times New Roman" w:hAnsi="Times New Roman"/>
          <w:szCs w:val="28"/>
          <w:lang w:val="en-US"/>
        </w:rPr>
        <w:t>esində</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kapron</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ştapel</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şəklində</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tətbiq</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Kapronun</w:t>
      </w:r>
      <w:r w:rsidR="00883B0E" w:rsidRPr="003E35E4">
        <w:rPr>
          <w:rFonts w:ascii="Times New Roman" w:hAnsi="Times New Roman"/>
          <w:szCs w:val="28"/>
          <w:lang w:val="en-US"/>
        </w:rPr>
        <w:t xml:space="preserve"> 60-65 </w:t>
      </w:r>
      <w:r w:rsidR="00152E56" w:rsidRPr="003E35E4">
        <w:rPr>
          <w:rFonts w:ascii="Times New Roman" w:hAnsi="Times New Roman"/>
          <w:szCs w:val="28"/>
          <w:lang w:val="en-US"/>
        </w:rPr>
        <w:t>mm</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unluqda</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olan</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883B0E" w:rsidRPr="003E35E4">
        <w:rPr>
          <w:rFonts w:ascii="Times New Roman" w:hAnsi="Times New Roman"/>
          <w:szCs w:val="28"/>
          <w:lang w:val="en-US"/>
        </w:rPr>
        <w:t xml:space="preserve"> – </w:t>
      </w:r>
      <w:r w:rsidR="00152E56" w:rsidRPr="003E35E4">
        <w:rPr>
          <w:rFonts w:ascii="Times New Roman" w:hAnsi="Times New Roman"/>
          <w:szCs w:val="28"/>
          <w:lang w:val="en-US"/>
        </w:rPr>
        <w:t>mahud</w:t>
      </w:r>
      <w:r w:rsidR="00883B0E"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883B0E" w:rsidRPr="003E35E4">
        <w:rPr>
          <w:rFonts w:ascii="Times New Roman" w:hAnsi="Times New Roman"/>
          <w:szCs w:val="28"/>
          <w:lang w:val="en-US"/>
        </w:rPr>
        <w:t xml:space="preserve"> 85 </w:t>
      </w:r>
      <w:r w:rsidR="00152E56" w:rsidRPr="003E35E4">
        <w:rPr>
          <w:rFonts w:ascii="Times New Roman" w:hAnsi="Times New Roman"/>
          <w:szCs w:val="28"/>
          <w:lang w:val="en-US"/>
        </w:rPr>
        <w:t>mm</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unluqda</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olan</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lifləri</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daraqlı</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istehsalına</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sərf</w:t>
      </w:r>
      <w:r w:rsidR="00883B0E"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883B0E" w:rsidRPr="003E35E4">
        <w:rPr>
          <w:rFonts w:ascii="Times New Roman" w:hAnsi="Times New Roman"/>
          <w:szCs w:val="28"/>
          <w:lang w:val="en-US"/>
        </w:rPr>
        <w:t>.</w:t>
      </w:r>
    </w:p>
    <w:p w:rsidR="00883B0E"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D77090" w:rsidRPr="003E35E4">
        <w:rPr>
          <w:rFonts w:ascii="Times New Roman" w:hAnsi="Times New Roman"/>
          <w:szCs w:val="28"/>
          <w:lang w:val="en-US"/>
        </w:rPr>
        <w:t xml:space="preserve"> </w:t>
      </w:r>
      <w:r w:rsidRPr="003E35E4">
        <w:rPr>
          <w:rFonts w:ascii="Times New Roman" w:hAnsi="Times New Roman"/>
          <w:szCs w:val="28"/>
          <w:lang w:val="en-US"/>
        </w:rPr>
        <w:t>liflərin</w:t>
      </w:r>
      <w:r w:rsidR="00D77090"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D77090" w:rsidRPr="003E35E4">
        <w:rPr>
          <w:rFonts w:ascii="Times New Roman" w:hAnsi="Times New Roman"/>
          <w:szCs w:val="28"/>
          <w:lang w:val="en-US"/>
        </w:rPr>
        <w:t xml:space="preserve"> – </w:t>
      </w:r>
      <w:r w:rsidRPr="003E35E4">
        <w:rPr>
          <w:rFonts w:ascii="Times New Roman" w:hAnsi="Times New Roman"/>
          <w:szCs w:val="28"/>
          <w:lang w:val="en-US"/>
        </w:rPr>
        <w:t>sapa</w:t>
      </w:r>
      <w:r w:rsidR="00D77090" w:rsidRPr="003E35E4">
        <w:rPr>
          <w:rFonts w:ascii="Times New Roman" w:hAnsi="Times New Roman"/>
          <w:szCs w:val="28"/>
          <w:lang w:val="en-US"/>
        </w:rPr>
        <w:t xml:space="preserve"> </w:t>
      </w:r>
      <w:r w:rsidRPr="003E35E4">
        <w:rPr>
          <w:rFonts w:ascii="Times New Roman" w:hAnsi="Times New Roman"/>
          <w:szCs w:val="28"/>
          <w:lang w:val="en-US"/>
        </w:rPr>
        <w:t>işlənən</w:t>
      </w:r>
      <w:r w:rsidR="00D77090" w:rsidRPr="003E35E4">
        <w:rPr>
          <w:rFonts w:ascii="Times New Roman" w:hAnsi="Times New Roman"/>
          <w:szCs w:val="28"/>
          <w:lang w:val="en-US"/>
        </w:rPr>
        <w:t xml:space="preserve"> </w:t>
      </w:r>
      <w:r w:rsidRPr="003E35E4">
        <w:rPr>
          <w:rFonts w:ascii="Times New Roman" w:hAnsi="Times New Roman"/>
          <w:szCs w:val="28"/>
          <w:lang w:val="en-US"/>
        </w:rPr>
        <w:t>liflərin</w:t>
      </w:r>
      <w:r w:rsidR="00D77090"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D77090" w:rsidRPr="003E35E4">
        <w:rPr>
          <w:rFonts w:ascii="Times New Roman" w:hAnsi="Times New Roman"/>
          <w:szCs w:val="28"/>
          <w:lang w:val="en-US"/>
        </w:rPr>
        <w:t xml:space="preserve">, </w:t>
      </w:r>
      <w:r w:rsidRPr="003E35E4">
        <w:rPr>
          <w:rFonts w:ascii="Times New Roman" w:hAnsi="Times New Roman"/>
          <w:szCs w:val="28"/>
          <w:lang w:val="en-US"/>
        </w:rPr>
        <w:t>sapın</w:t>
      </w:r>
      <w:r w:rsidR="00D77090" w:rsidRPr="003E35E4">
        <w:rPr>
          <w:rFonts w:ascii="Times New Roman" w:hAnsi="Times New Roman"/>
          <w:szCs w:val="28"/>
          <w:lang w:val="en-US"/>
        </w:rPr>
        <w:t xml:space="preserve"> </w:t>
      </w:r>
      <w:r w:rsidRPr="003E35E4">
        <w:rPr>
          <w:rFonts w:ascii="Times New Roman" w:hAnsi="Times New Roman"/>
          <w:szCs w:val="28"/>
          <w:lang w:val="en-US"/>
        </w:rPr>
        <w:t>möhkəm</w:t>
      </w:r>
      <w:r w:rsidR="00D77090" w:rsidRPr="003E35E4">
        <w:rPr>
          <w:rFonts w:ascii="Times New Roman" w:hAnsi="Times New Roman"/>
          <w:szCs w:val="28"/>
          <w:lang w:val="en-US"/>
        </w:rPr>
        <w:t xml:space="preserve">, </w:t>
      </w:r>
      <w:r w:rsidRPr="003E35E4">
        <w:rPr>
          <w:rFonts w:ascii="Times New Roman" w:hAnsi="Times New Roman"/>
          <w:szCs w:val="28"/>
          <w:lang w:val="en-US"/>
        </w:rPr>
        <w:t>hamar</w:t>
      </w:r>
      <w:r w:rsidR="00D770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77090" w:rsidRPr="003E35E4">
        <w:rPr>
          <w:rFonts w:ascii="Times New Roman" w:hAnsi="Times New Roman"/>
          <w:szCs w:val="28"/>
          <w:lang w:val="en-US"/>
        </w:rPr>
        <w:t xml:space="preserve"> </w:t>
      </w:r>
      <w:r w:rsidRPr="003E35E4">
        <w:rPr>
          <w:rFonts w:ascii="Times New Roman" w:hAnsi="Times New Roman"/>
          <w:szCs w:val="28"/>
          <w:lang w:val="en-US"/>
        </w:rPr>
        <w:t>nöqsansı</w:t>
      </w:r>
      <w:r w:rsidR="003E35E4" w:rsidRPr="003E35E4">
        <w:rPr>
          <w:rFonts w:ascii="Times New Roman" w:hAnsi="Times New Roman"/>
          <w:szCs w:val="28"/>
          <w:lang w:val="en-US"/>
        </w:rPr>
        <w:t>z</w:t>
      </w:r>
      <w:r w:rsidR="00D77090" w:rsidRPr="003E35E4">
        <w:rPr>
          <w:rFonts w:ascii="Times New Roman" w:hAnsi="Times New Roman"/>
          <w:szCs w:val="28"/>
          <w:lang w:val="en-US"/>
        </w:rPr>
        <w:t xml:space="preserve"> </w:t>
      </w:r>
      <w:r w:rsidRPr="003E35E4">
        <w:rPr>
          <w:rFonts w:ascii="Times New Roman" w:hAnsi="Times New Roman"/>
          <w:szCs w:val="28"/>
          <w:lang w:val="en-US"/>
        </w:rPr>
        <w:t>olması</w:t>
      </w:r>
      <w:r w:rsidR="00D77090" w:rsidRPr="003E35E4">
        <w:rPr>
          <w:rFonts w:ascii="Times New Roman" w:hAnsi="Times New Roman"/>
          <w:szCs w:val="28"/>
          <w:lang w:val="en-US"/>
        </w:rPr>
        <w:t xml:space="preserve"> </w:t>
      </w:r>
      <w:r w:rsidRPr="003E35E4">
        <w:rPr>
          <w:rFonts w:ascii="Times New Roman" w:hAnsi="Times New Roman"/>
          <w:szCs w:val="28"/>
          <w:lang w:val="en-US"/>
        </w:rPr>
        <w:t>ilə</w:t>
      </w:r>
      <w:r w:rsidR="00D77090"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D77090" w:rsidRPr="003E35E4">
        <w:rPr>
          <w:rFonts w:ascii="Times New Roman" w:hAnsi="Times New Roman"/>
          <w:szCs w:val="28"/>
          <w:lang w:val="en-US"/>
        </w:rPr>
        <w:t xml:space="preserve"> </w:t>
      </w:r>
      <w:r w:rsidRPr="003E35E4">
        <w:rPr>
          <w:rFonts w:ascii="Times New Roman" w:hAnsi="Times New Roman"/>
          <w:szCs w:val="28"/>
          <w:lang w:val="en-US"/>
        </w:rPr>
        <w:t>edilir</w:t>
      </w:r>
      <w:r w:rsidR="00D77090" w:rsidRPr="003E35E4">
        <w:rPr>
          <w:rFonts w:ascii="Times New Roman" w:hAnsi="Times New Roman"/>
          <w:szCs w:val="28"/>
          <w:lang w:val="en-US"/>
        </w:rPr>
        <w:t xml:space="preserve">. </w:t>
      </w:r>
      <w:r w:rsidRPr="003E35E4">
        <w:rPr>
          <w:rFonts w:ascii="Times New Roman" w:hAnsi="Times New Roman"/>
          <w:szCs w:val="28"/>
          <w:lang w:val="en-US"/>
        </w:rPr>
        <w:t>Həmin</w:t>
      </w:r>
      <w:r w:rsidR="00D77090"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D77090" w:rsidRPr="003E35E4">
        <w:rPr>
          <w:rFonts w:ascii="Times New Roman" w:hAnsi="Times New Roman"/>
          <w:szCs w:val="28"/>
          <w:lang w:val="en-US"/>
        </w:rPr>
        <w:t xml:space="preserve"> </w:t>
      </w:r>
      <w:r w:rsidRPr="003E35E4">
        <w:rPr>
          <w:rFonts w:ascii="Times New Roman" w:hAnsi="Times New Roman"/>
          <w:szCs w:val="28"/>
          <w:lang w:val="en-US"/>
        </w:rPr>
        <w:t>nişanələri</w:t>
      </w:r>
      <w:r w:rsidR="00D77090" w:rsidRPr="003E35E4">
        <w:rPr>
          <w:rFonts w:ascii="Times New Roman" w:hAnsi="Times New Roman"/>
          <w:szCs w:val="28"/>
          <w:lang w:val="en-US"/>
        </w:rPr>
        <w:t xml:space="preserve"> </w:t>
      </w:r>
      <w:r w:rsidRPr="003E35E4">
        <w:rPr>
          <w:rFonts w:ascii="Times New Roman" w:hAnsi="Times New Roman"/>
          <w:szCs w:val="28"/>
          <w:lang w:val="en-US"/>
        </w:rPr>
        <w:t>standart</w:t>
      </w:r>
      <w:r w:rsidR="00D77090" w:rsidRPr="003E35E4">
        <w:rPr>
          <w:rFonts w:ascii="Times New Roman" w:hAnsi="Times New Roman"/>
          <w:szCs w:val="28"/>
          <w:lang w:val="en-US"/>
        </w:rPr>
        <w:t xml:space="preserve"> </w:t>
      </w:r>
      <w:r w:rsidRPr="003E35E4">
        <w:rPr>
          <w:rFonts w:ascii="Times New Roman" w:hAnsi="Times New Roman"/>
          <w:szCs w:val="28"/>
          <w:lang w:val="en-US"/>
        </w:rPr>
        <w:t>tələblərinə</w:t>
      </w:r>
      <w:r w:rsidR="00D770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D77090" w:rsidRPr="003E35E4">
        <w:rPr>
          <w:rFonts w:ascii="Times New Roman" w:hAnsi="Times New Roman"/>
          <w:szCs w:val="28"/>
          <w:lang w:val="en-US"/>
        </w:rPr>
        <w:t xml:space="preserve"> </w:t>
      </w:r>
      <w:r w:rsidRPr="003E35E4">
        <w:rPr>
          <w:rFonts w:ascii="Times New Roman" w:hAnsi="Times New Roman"/>
          <w:szCs w:val="28"/>
          <w:lang w:val="en-US"/>
        </w:rPr>
        <w:t>texniki</w:t>
      </w:r>
      <w:r w:rsidR="00D77090" w:rsidRPr="003E35E4">
        <w:rPr>
          <w:rFonts w:ascii="Times New Roman" w:hAnsi="Times New Roman"/>
          <w:szCs w:val="28"/>
          <w:lang w:val="en-US"/>
        </w:rPr>
        <w:t xml:space="preserve"> </w:t>
      </w:r>
      <w:r w:rsidRPr="003E35E4">
        <w:rPr>
          <w:rFonts w:ascii="Times New Roman" w:hAnsi="Times New Roman"/>
          <w:szCs w:val="28"/>
          <w:lang w:val="en-US"/>
        </w:rPr>
        <w:t>şərtlərə</w:t>
      </w:r>
      <w:r w:rsidR="00D77090" w:rsidRPr="003E35E4">
        <w:rPr>
          <w:rFonts w:ascii="Times New Roman" w:hAnsi="Times New Roman"/>
          <w:szCs w:val="28"/>
          <w:lang w:val="en-US"/>
        </w:rPr>
        <w:t xml:space="preserve"> </w:t>
      </w:r>
      <w:r w:rsidRPr="003E35E4">
        <w:rPr>
          <w:rFonts w:ascii="Times New Roman" w:hAnsi="Times New Roman"/>
          <w:szCs w:val="28"/>
          <w:lang w:val="en-US"/>
        </w:rPr>
        <w:t>mü</w:t>
      </w:r>
      <w:r w:rsidR="003E35E4" w:rsidRPr="003E35E4">
        <w:rPr>
          <w:rFonts w:ascii="Times New Roman" w:hAnsi="Times New Roman"/>
          <w:szCs w:val="28"/>
          <w:lang w:val="en-US"/>
        </w:rPr>
        <w:t>v</w:t>
      </w:r>
      <w:r w:rsidRPr="003E35E4">
        <w:rPr>
          <w:rFonts w:ascii="Times New Roman" w:hAnsi="Times New Roman"/>
          <w:szCs w:val="28"/>
          <w:lang w:val="en-US"/>
        </w:rPr>
        <w:t>afiq</w:t>
      </w:r>
      <w:r w:rsidR="00D77090" w:rsidRPr="003E35E4">
        <w:rPr>
          <w:rFonts w:ascii="Times New Roman" w:hAnsi="Times New Roman"/>
          <w:szCs w:val="28"/>
          <w:lang w:val="en-US"/>
        </w:rPr>
        <w:t xml:space="preserve"> </w:t>
      </w:r>
      <w:r w:rsidRPr="003E35E4">
        <w:rPr>
          <w:rFonts w:ascii="Times New Roman" w:hAnsi="Times New Roman"/>
          <w:szCs w:val="28"/>
          <w:lang w:val="en-US"/>
        </w:rPr>
        <w:t>gəlməlidir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20</w:t>
      </w:r>
      <w:r w:rsidR="0067209B">
        <w:rPr>
          <w:rFonts w:ascii="Times New Roman" w:hAnsi="Times New Roman"/>
          <w:szCs w:val="28"/>
          <w:lang w:val="az-Latn-AZ"/>
        </w:rPr>
        <w:sym w:font="Symbol" w:char="F05D"/>
      </w:r>
      <w:r w:rsidR="00D77090" w:rsidRPr="003E35E4">
        <w:rPr>
          <w:rFonts w:ascii="Times New Roman" w:hAnsi="Times New Roman"/>
          <w:szCs w:val="28"/>
          <w:lang w:val="en-US"/>
        </w:rPr>
        <w:t>.</w:t>
      </w:r>
    </w:p>
    <w:p w:rsidR="00D77090" w:rsidRPr="003E35E4" w:rsidRDefault="00152E56" w:rsidP="00D42888">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Şüşə</w:t>
      </w:r>
      <w:r w:rsidR="00D77090" w:rsidRPr="003E35E4">
        <w:rPr>
          <w:rFonts w:ascii="Times New Roman" w:hAnsi="Times New Roman"/>
          <w:b/>
          <w:szCs w:val="28"/>
          <w:lang w:val="en-US"/>
        </w:rPr>
        <w:t xml:space="preserve"> </w:t>
      </w:r>
      <w:r w:rsidRPr="003E35E4">
        <w:rPr>
          <w:rFonts w:ascii="Times New Roman" w:hAnsi="Times New Roman"/>
          <w:b/>
          <w:szCs w:val="28"/>
          <w:lang w:val="en-US"/>
        </w:rPr>
        <w:t>lifləri</w:t>
      </w:r>
      <w:r w:rsidR="00D77090" w:rsidRPr="003E35E4">
        <w:rPr>
          <w:rFonts w:ascii="Times New Roman" w:hAnsi="Times New Roman"/>
          <w:b/>
          <w:szCs w:val="28"/>
          <w:lang w:val="en-US"/>
        </w:rPr>
        <w:t>.</w:t>
      </w:r>
    </w:p>
    <w:p w:rsidR="00D77090"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Ərimiş</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kütləsini</w:t>
      </w:r>
      <w:r w:rsidR="00D77090" w:rsidRPr="003E35E4">
        <w:rPr>
          <w:rFonts w:ascii="Times New Roman" w:hAnsi="Times New Roman"/>
          <w:szCs w:val="28"/>
          <w:lang w:val="en-US"/>
        </w:rPr>
        <w:t xml:space="preserve"> </w:t>
      </w:r>
      <w:r w:rsidRPr="003E35E4">
        <w:rPr>
          <w:rFonts w:ascii="Times New Roman" w:hAnsi="Times New Roman"/>
          <w:szCs w:val="28"/>
          <w:lang w:val="en-US"/>
        </w:rPr>
        <w:t>dartıb</w:t>
      </w:r>
      <w:r w:rsidR="00D77090"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D77090" w:rsidRPr="003E35E4">
        <w:rPr>
          <w:rFonts w:ascii="Times New Roman" w:hAnsi="Times New Roman"/>
          <w:szCs w:val="28"/>
          <w:lang w:val="en-US"/>
        </w:rPr>
        <w:t xml:space="preserve"> </w:t>
      </w:r>
      <w:r w:rsidRPr="003E35E4">
        <w:rPr>
          <w:rFonts w:ascii="Times New Roman" w:hAnsi="Times New Roman"/>
          <w:szCs w:val="28"/>
          <w:lang w:val="en-US"/>
        </w:rPr>
        <w:t>sap</w:t>
      </w:r>
      <w:r w:rsidR="00D77090" w:rsidRPr="003E35E4">
        <w:rPr>
          <w:rFonts w:ascii="Times New Roman" w:hAnsi="Times New Roman"/>
          <w:szCs w:val="28"/>
          <w:lang w:val="en-US"/>
        </w:rPr>
        <w:t xml:space="preserve"> </w:t>
      </w:r>
      <w:r w:rsidRPr="003E35E4">
        <w:rPr>
          <w:rFonts w:ascii="Times New Roman" w:hAnsi="Times New Roman"/>
          <w:szCs w:val="28"/>
          <w:lang w:val="en-US"/>
        </w:rPr>
        <w:t>şəklinə</w:t>
      </w:r>
      <w:r w:rsidR="00D77090" w:rsidRPr="003E35E4">
        <w:rPr>
          <w:rFonts w:ascii="Times New Roman" w:hAnsi="Times New Roman"/>
          <w:szCs w:val="28"/>
          <w:lang w:val="en-US"/>
        </w:rPr>
        <w:t xml:space="preserve"> </w:t>
      </w:r>
      <w:r w:rsidRPr="003E35E4">
        <w:rPr>
          <w:rFonts w:ascii="Times New Roman" w:hAnsi="Times New Roman"/>
          <w:szCs w:val="28"/>
          <w:lang w:val="en-US"/>
        </w:rPr>
        <w:t>saldıqda</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lifləri</w:t>
      </w:r>
      <w:r w:rsidR="00D77090" w:rsidRPr="003E35E4">
        <w:rPr>
          <w:rFonts w:ascii="Times New Roman" w:hAnsi="Times New Roman"/>
          <w:szCs w:val="28"/>
          <w:lang w:val="en-US"/>
        </w:rPr>
        <w:t xml:space="preserve"> </w:t>
      </w:r>
      <w:r w:rsidRPr="003E35E4">
        <w:rPr>
          <w:rFonts w:ascii="Times New Roman" w:hAnsi="Times New Roman"/>
          <w:szCs w:val="28"/>
          <w:lang w:val="en-US"/>
        </w:rPr>
        <w:t>kö</w:t>
      </w:r>
      <w:r w:rsidR="003E35E4" w:rsidRPr="003E35E4">
        <w:rPr>
          <w:rFonts w:ascii="Times New Roman" w:hAnsi="Times New Roman"/>
          <w:szCs w:val="28"/>
          <w:lang w:val="en-US"/>
        </w:rPr>
        <w:t>v</w:t>
      </w:r>
      <w:r w:rsidRPr="003E35E4">
        <w:rPr>
          <w:rFonts w:ascii="Times New Roman" w:hAnsi="Times New Roman"/>
          <w:szCs w:val="28"/>
          <w:lang w:val="en-US"/>
        </w:rPr>
        <w:t>rəkli</w:t>
      </w:r>
      <w:r w:rsidR="003E35E4" w:rsidRPr="003E35E4">
        <w:rPr>
          <w:rFonts w:ascii="Times New Roman" w:hAnsi="Times New Roman"/>
          <w:szCs w:val="28"/>
          <w:lang w:val="en-US"/>
        </w:rPr>
        <w:t>y</w:t>
      </w:r>
      <w:r w:rsidRPr="003E35E4">
        <w:rPr>
          <w:rFonts w:ascii="Times New Roman" w:hAnsi="Times New Roman"/>
          <w:szCs w:val="28"/>
          <w:lang w:val="en-US"/>
        </w:rPr>
        <w:t>ini</w:t>
      </w:r>
      <w:r w:rsidR="00D77090" w:rsidRPr="003E35E4">
        <w:rPr>
          <w:rFonts w:ascii="Times New Roman" w:hAnsi="Times New Roman"/>
          <w:szCs w:val="28"/>
          <w:lang w:val="en-US"/>
        </w:rPr>
        <w:t xml:space="preserve"> </w:t>
      </w:r>
      <w:r w:rsidRPr="003E35E4">
        <w:rPr>
          <w:rFonts w:ascii="Times New Roman" w:hAnsi="Times New Roman"/>
          <w:szCs w:val="28"/>
          <w:lang w:val="en-US"/>
        </w:rPr>
        <w:t>itirir</w:t>
      </w:r>
      <w:r w:rsidR="00D770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77090" w:rsidRPr="003E35E4">
        <w:rPr>
          <w:rFonts w:ascii="Times New Roman" w:hAnsi="Times New Roman"/>
          <w:szCs w:val="28"/>
          <w:lang w:val="en-US"/>
        </w:rPr>
        <w:t xml:space="preserve"> </w:t>
      </w:r>
      <w:r w:rsidRPr="003E35E4">
        <w:rPr>
          <w:rFonts w:ascii="Times New Roman" w:hAnsi="Times New Roman"/>
          <w:szCs w:val="28"/>
          <w:lang w:val="en-US"/>
        </w:rPr>
        <w:t>adi</w:t>
      </w:r>
      <w:r w:rsidR="00D77090" w:rsidRPr="003E35E4">
        <w:rPr>
          <w:rFonts w:ascii="Times New Roman" w:hAnsi="Times New Roman"/>
          <w:szCs w:val="28"/>
          <w:lang w:val="en-US"/>
        </w:rPr>
        <w:t xml:space="preserve"> </w:t>
      </w:r>
      <w:r w:rsidRPr="003E35E4">
        <w:rPr>
          <w:rFonts w:ascii="Times New Roman" w:hAnsi="Times New Roman"/>
          <w:szCs w:val="28"/>
          <w:lang w:val="en-US"/>
        </w:rPr>
        <w:t>toxuculuq</w:t>
      </w:r>
      <w:r w:rsidR="00D77090" w:rsidRPr="003E35E4">
        <w:rPr>
          <w:rFonts w:ascii="Times New Roman" w:hAnsi="Times New Roman"/>
          <w:szCs w:val="28"/>
          <w:lang w:val="en-US"/>
        </w:rPr>
        <w:t xml:space="preserve"> </w:t>
      </w:r>
      <w:r w:rsidRPr="003E35E4">
        <w:rPr>
          <w:rFonts w:ascii="Times New Roman" w:hAnsi="Times New Roman"/>
          <w:szCs w:val="28"/>
          <w:lang w:val="en-US"/>
        </w:rPr>
        <w:t>liflərinin</w:t>
      </w:r>
      <w:r w:rsidR="00D77090"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i</w:t>
      </w:r>
      <w:r w:rsidR="00D77090" w:rsidRPr="003E35E4">
        <w:rPr>
          <w:rFonts w:ascii="Times New Roman" w:hAnsi="Times New Roman"/>
          <w:szCs w:val="28"/>
          <w:lang w:val="en-US"/>
        </w:rPr>
        <w:t xml:space="preserve"> </w:t>
      </w:r>
      <w:r w:rsidRPr="003E35E4">
        <w:rPr>
          <w:rFonts w:ascii="Times New Roman" w:hAnsi="Times New Roman"/>
          <w:szCs w:val="28"/>
          <w:lang w:val="en-US"/>
        </w:rPr>
        <w:t>xassələrini</w:t>
      </w:r>
      <w:r w:rsidR="00D77090" w:rsidRPr="003E35E4">
        <w:rPr>
          <w:rFonts w:ascii="Times New Roman" w:hAnsi="Times New Roman"/>
          <w:szCs w:val="28"/>
          <w:lang w:val="en-US"/>
        </w:rPr>
        <w:t xml:space="preserve"> </w:t>
      </w:r>
      <w:r w:rsidRPr="003E35E4">
        <w:rPr>
          <w:rFonts w:ascii="Times New Roman" w:hAnsi="Times New Roman"/>
          <w:szCs w:val="28"/>
          <w:lang w:val="en-US"/>
        </w:rPr>
        <w:t>alır</w:t>
      </w:r>
      <w:r w:rsidR="00D77090" w:rsidRPr="003E35E4">
        <w:rPr>
          <w:rFonts w:ascii="Times New Roman" w:hAnsi="Times New Roman"/>
          <w:szCs w:val="28"/>
          <w:lang w:val="en-US"/>
        </w:rPr>
        <w:t>.</w:t>
      </w:r>
    </w:p>
    <w:p w:rsidR="00D77090"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Adi</w:t>
      </w:r>
      <w:r w:rsidR="00D77090" w:rsidRPr="003E35E4">
        <w:rPr>
          <w:rFonts w:ascii="Times New Roman" w:hAnsi="Times New Roman"/>
          <w:szCs w:val="28"/>
          <w:lang w:val="en-US"/>
        </w:rPr>
        <w:t xml:space="preserve"> </w:t>
      </w:r>
      <w:r w:rsidRPr="003E35E4">
        <w:rPr>
          <w:rFonts w:ascii="Times New Roman" w:hAnsi="Times New Roman"/>
          <w:szCs w:val="28"/>
          <w:lang w:val="en-US"/>
        </w:rPr>
        <w:t>şüşədən</w:t>
      </w:r>
      <w:r w:rsidR="00D77090" w:rsidRPr="003E35E4">
        <w:rPr>
          <w:rFonts w:ascii="Times New Roman" w:hAnsi="Times New Roman"/>
          <w:szCs w:val="28"/>
          <w:lang w:val="en-US"/>
        </w:rPr>
        <w:t xml:space="preserve"> </w:t>
      </w:r>
      <w:r w:rsidRPr="003E35E4">
        <w:rPr>
          <w:rFonts w:ascii="Times New Roman" w:hAnsi="Times New Roman"/>
          <w:szCs w:val="28"/>
          <w:lang w:val="en-US"/>
        </w:rPr>
        <w:t>sap</w:t>
      </w:r>
      <w:r w:rsidR="00D77090"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ırmaq</w:t>
      </w:r>
      <w:r w:rsidR="00D77090" w:rsidRPr="003E35E4">
        <w:rPr>
          <w:rFonts w:ascii="Times New Roman" w:hAnsi="Times New Roman"/>
          <w:szCs w:val="28"/>
          <w:lang w:val="en-US"/>
        </w:rPr>
        <w:t xml:space="preserve"> </w:t>
      </w:r>
      <w:r w:rsidRPr="003E35E4">
        <w:rPr>
          <w:rFonts w:ascii="Times New Roman" w:hAnsi="Times New Roman"/>
          <w:szCs w:val="28"/>
          <w:lang w:val="en-US"/>
        </w:rPr>
        <w:t>üçün</w:t>
      </w:r>
      <w:r w:rsidR="00D77090" w:rsidRPr="003E35E4">
        <w:rPr>
          <w:rFonts w:ascii="Times New Roman" w:hAnsi="Times New Roman"/>
          <w:szCs w:val="28"/>
          <w:lang w:val="en-US"/>
        </w:rPr>
        <w:t xml:space="preserve"> </w:t>
      </w:r>
      <w:r w:rsidRPr="003E35E4">
        <w:rPr>
          <w:rFonts w:ascii="Times New Roman" w:hAnsi="Times New Roman"/>
          <w:szCs w:val="28"/>
          <w:lang w:val="en-US"/>
        </w:rPr>
        <w:t>diametri</w:t>
      </w:r>
      <w:r w:rsidR="00D77090" w:rsidRPr="003E35E4">
        <w:rPr>
          <w:rFonts w:ascii="Times New Roman" w:hAnsi="Times New Roman"/>
          <w:szCs w:val="28"/>
          <w:lang w:val="en-US"/>
        </w:rPr>
        <w:t xml:space="preserve"> 18-20 </w:t>
      </w:r>
      <w:r w:rsidRPr="003E35E4">
        <w:rPr>
          <w:rFonts w:ascii="Times New Roman" w:hAnsi="Times New Roman"/>
          <w:szCs w:val="28"/>
          <w:lang w:val="en-US"/>
        </w:rPr>
        <w:t>mm</w:t>
      </w:r>
      <w:r w:rsidR="00D77090" w:rsidRPr="003E35E4">
        <w:rPr>
          <w:rFonts w:ascii="Times New Roman" w:hAnsi="Times New Roman"/>
          <w:szCs w:val="28"/>
          <w:lang w:val="en-US"/>
        </w:rPr>
        <w:t xml:space="preserve"> </w:t>
      </w:r>
      <w:r w:rsidRPr="003E35E4">
        <w:rPr>
          <w:rFonts w:ascii="Times New Roman" w:hAnsi="Times New Roman"/>
          <w:szCs w:val="28"/>
          <w:lang w:val="en-US"/>
        </w:rPr>
        <w:t>olan</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ma</w:t>
      </w:r>
      <w:r w:rsidR="003E35E4" w:rsidRPr="003E35E4">
        <w:rPr>
          <w:rFonts w:ascii="Times New Roman" w:hAnsi="Times New Roman"/>
          <w:szCs w:val="28"/>
          <w:lang w:val="en-US"/>
        </w:rPr>
        <w:t>z</w:t>
      </w:r>
      <w:r w:rsidRPr="003E35E4">
        <w:rPr>
          <w:rFonts w:ascii="Times New Roman" w:hAnsi="Times New Roman"/>
          <w:szCs w:val="28"/>
          <w:lang w:val="en-US"/>
        </w:rPr>
        <w:t>ılar</w:t>
      </w:r>
      <w:r w:rsidR="00D77090" w:rsidRPr="003E35E4">
        <w:rPr>
          <w:rFonts w:ascii="Times New Roman" w:hAnsi="Times New Roman"/>
          <w:szCs w:val="28"/>
          <w:lang w:val="en-US"/>
        </w:rPr>
        <w:t xml:space="preserve"> (</w:t>
      </w:r>
      <w:r w:rsidRPr="003E35E4">
        <w:rPr>
          <w:rFonts w:ascii="Times New Roman" w:hAnsi="Times New Roman"/>
          <w:szCs w:val="28"/>
          <w:lang w:val="en-US"/>
        </w:rPr>
        <w:t>kürəciklər</w:t>
      </w:r>
      <w:r w:rsidR="00D77090"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ırıb</w:t>
      </w:r>
      <w:r w:rsidR="00D77090" w:rsidRPr="003E35E4">
        <w:rPr>
          <w:rFonts w:ascii="Times New Roman" w:hAnsi="Times New Roman"/>
          <w:szCs w:val="28"/>
          <w:lang w:val="en-US"/>
        </w:rPr>
        <w:t xml:space="preserve"> </w:t>
      </w:r>
      <w:r w:rsidRPr="003E35E4">
        <w:rPr>
          <w:rFonts w:ascii="Times New Roman" w:hAnsi="Times New Roman"/>
          <w:szCs w:val="28"/>
          <w:lang w:val="en-US"/>
        </w:rPr>
        <w:t>xüsusi</w:t>
      </w:r>
      <w:r w:rsidR="00D77090" w:rsidRPr="003E35E4">
        <w:rPr>
          <w:rFonts w:ascii="Times New Roman" w:hAnsi="Times New Roman"/>
          <w:szCs w:val="28"/>
          <w:lang w:val="en-US"/>
        </w:rPr>
        <w:t xml:space="preserve"> </w:t>
      </w:r>
      <w:r w:rsidRPr="003E35E4">
        <w:rPr>
          <w:rFonts w:ascii="Times New Roman" w:hAnsi="Times New Roman"/>
          <w:szCs w:val="28"/>
          <w:lang w:val="en-US"/>
        </w:rPr>
        <w:t>peçə</w:t>
      </w:r>
      <w:r w:rsidR="00D77090"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urlar</w:t>
      </w:r>
      <w:r w:rsidR="00D77090" w:rsidRPr="003E35E4">
        <w:rPr>
          <w:rFonts w:ascii="Times New Roman" w:hAnsi="Times New Roman"/>
          <w:szCs w:val="28"/>
          <w:lang w:val="en-US"/>
        </w:rPr>
        <w:t xml:space="preserve">. </w:t>
      </w:r>
      <w:r w:rsidRPr="003E35E4">
        <w:rPr>
          <w:rFonts w:ascii="Times New Roman" w:hAnsi="Times New Roman"/>
          <w:szCs w:val="28"/>
          <w:lang w:val="en-US"/>
        </w:rPr>
        <w:t>Ma</w:t>
      </w:r>
      <w:r w:rsidR="003E35E4" w:rsidRPr="003E35E4">
        <w:rPr>
          <w:rFonts w:ascii="Times New Roman" w:hAnsi="Times New Roman"/>
          <w:szCs w:val="28"/>
          <w:lang w:val="en-US"/>
        </w:rPr>
        <w:t>z</w:t>
      </w:r>
      <w:r w:rsidRPr="003E35E4">
        <w:rPr>
          <w:rFonts w:ascii="Times New Roman" w:hAnsi="Times New Roman"/>
          <w:szCs w:val="28"/>
          <w:lang w:val="en-US"/>
        </w:rPr>
        <w:t>ılar</w:t>
      </w:r>
      <w:r w:rsidR="00D77090" w:rsidRPr="003E35E4">
        <w:rPr>
          <w:rFonts w:ascii="Times New Roman" w:hAnsi="Times New Roman"/>
          <w:szCs w:val="28"/>
          <w:lang w:val="en-US"/>
        </w:rPr>
        <w:t xml:space="preserve"> 1400</w:t>
      </w:r>
      <w:r w:rsidR="00D77090" w:rsidRPr="003E35E4">
        <w:rPr>
          <w:rFonts w:ascii="Times New Roman" w:hAnsi="Times New Roman"/>
          <w:szCs w:val="28"/>
          <w:vertAlign w:val="superscript"/>
          <w:lang w:val="en-US"/>
        </w:rPr>
        <w:t>0</w:t>
      </w:r>
      <w:r w:rsidR="00D77090" w:rsidRPr="003E35E4">
        <w:rPr>
          <w:rFonts w:ascii="Times New Roman" w:hAnsi="Times New Roman"/>
          <w:szCs w:val="28"/>
          <w:lang w:val="en-US"/>
        </w:rPr>
        <w:t>-</w:t>
      </w:r>
      <w:r w:rsidRPr="003E35E4">
        <w:rPr>
          <w:rFonts w:ascii="Times New Roman" w:hAnsi="Times New Roman"/>
          <w:szCs w:val="28"/>
          <w:lang w:val="en-US"/>
        </w:rPr>
        <w:t>də</w:t>
      </w:r>
      <w:r w:rsidR="00D77090" w:rsidRPr="003E35E4">
        <w:rPr>
          <w:rFonts w:ascii="Times New Roman" w:hAnsi="Times New Roman"/>
          <w:szCs w:val="28"/>
          <w:lang w:val="en-US"/>
        </w:rPr>
        <w:t xml:space="preserve"> </w:t>
      </w:r>
      <w:r w:rsidRPr="003E35E4">
        <w:rPr>
          <w:rFonts w:ascii="Times New Roman" w:hAnsi="Times New Roman"/>
          <w:szCs w:val="28"/>
          <w:lang w:val="en-US"/>
        </w:rPr>
        <w:t>əri</w:t>
      </w:r>
      <w:r w:rsidR="003E35E4" w:rsidRPr="003E35E4">
        <w:rPr>
          <w:rFonts w:ascii="Times New Roman" w:hAnsi="Times New Roman"/>
          <w:szCs w:val="28"/>
          <w:lang w:val="en-US"/>
        </w:rPr>
        <w:t>y</w:t>
      </w:r>
      <w:r w:rsidRPr="003E35E4">
        <w:rPr>
          <w:rFonts w:ascii="Times New Roman" w:hAnsi="Times New Roman"/>
          <w:szCs w:val="28"/>
          <w:lang w:val="en-US"/>
        </w:rPr>
        <w:t>ir</w:t>
      </w:r>
      <w:r w:rsidR="00D770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kütləsi</w:t>
      </w:r>
      <w:r w:rsidR="00D77090" w:rsidRPr="003E35E4">
        <w:rPr>
          <w:rFonts w:ascii="Times New Roman" w:hAnsi="Times New Roman"/>
          <w:szCs w:val="28"/>
          <w:lang w:val="en-US"/>
        </w:rPr>
        <w:t xml:space="preserve"> </w:t>
      </w:r>
      <w:r w:rsidRPr="003E35E4">
        <w:rPr>
          <w:rFonts w:ascii="Times New Roman" w:hAnsi="Times New Roman"/>
          <w:szCs w:val="28"/>
          <w:lang w:val="en-US"/>
        </w:rPr>
        <w:lastRenderedPageBreak/>
        <w:t>peçin</w:t>
      </w:r>
      <w:r w:rsidR="00D77090" w:rsidRPr="003E35E4">
        <w:rPr>
          <w:rFonts w:ascii="Times New Roman" w:hAnsi="Times New Roman"/>
          <w:szCs w:val="28"/>
          <w:lang w:val="en-US"/>
        </w:rPr>
        <w:t xml:space="preserve"> </w:t>
      </w:r>
      <w:r w:rsidRPr="003E35E4">
        <w:rPr>
          <w:rFonts w:ascii="Times New Roman" w:hAnsi="Times New Roman"/>
          <w:szCs w:val="28"/>
          <w:lang w:val="en-US"/>
        </w:rPr>
        <w:t>dibindəki</w:t>
      </w:r>
      <w:r w:rsidR="00D77090" w:rsidRPr="003E35E4">
        <w:rPr>
          <w:rFonts w:ascii="Times New Roman" w:hAnsi="Times New Roman"/>
          <w:szCs w:val="28"/>
          <w:lang w:val="en-US"/>
        </w:rPr>
        <w:t xml:space="preserve"> </w:t>
      </w:r>
      <w:r w:rsidRPr="003E35E4">
        <w:rPr>
          <w:rFonts w:ascii="Times New Roman" w:hAnsi="Times New Roman"/>
          <w:szCs w:val="28"/>
          <w:lang w:val="en-US"/>
        </w:rPr>
        <w:t>xırda</w:t>
      </w:r>
      <w:r w:rsidR="00D77090" w:rsidRPr="003E35E4">
        <w:rPr>
          <w:rFonts w:ascii="Times New Roman" w:hAnsi="Times New Roman"/>
          <w:szCs w:val="28"/>
          <w:lang w:val="en-US"/>
        </w:rPr>
        <w:t xml:space="preserve"> </w:t>
      </w:r>
      <w:r w:rsidRPr="003E35E4">
        <w:rPr>
          <w:rFonts w:ascii="Times New Roman" w:hAnsi="Times New Roman"/>
          <w:szCs w:val="28"/>
          <w:lang w:val="en-US"/>
        </w:rPr>
        <w:t>deşiklərdən</w:t>
      </w:r>
      <w:r w:rsidR="00D77090" w:rsidRPr="003E35E4">
        <w:rPr>
          <w:rFonts w:ascii="Times New Roman" w:hAnsi="Times New Roman"/>
          <w:szCs w:val="28"/>
          <w:lang w:val="en-US"/>
        </w:rPr>
        <w:t xml:space="preserve"> </w:t>
      </w:r>
      <w:r w:rsidRPr="003E35E4">
        <w:rPr>
          <w:rFonts w:ascii="Times New Roman" w:hAnsi="Times New Roman"/>
          <w:szCs w:val="28"/>
          <w:lang w:val="en-US"/>
        </w:rPr>
        <w:t>axıb</w:t>
      </w:r>
      <w:r w:rsidR="00D77090" w:rsidRPr="003E35E4">
        <w:rPr>
          <w:rFonts w:ascii="Times New Roman" w:hAnsi="Times New Roman"/>
          <w:szCs w:val="28"/>
          <w:lang w:val="en-US"/>
        </w:rPr>
        <w:t xml:space="preserve"> </w:t>
      </w:r>
      <w:r w:rsidRPr="003E35E4">
        <w:rPr>
          <w:rFonts w:ascii="Times New Roman" w:hAnsi="Times New Roman"/>
          <w:szCs w:val="28"/>
          <w:lang w:val="en-US"/>
        </w:rPr>
        <w:t>tel</w:t>
      </w:r>
      <w:r w:rsidR="00D77090" w:rsidRPr="003E35E4">
        <w:rPr>
          <w:rFonts w:ascii="Times New Roman" w:hAnsi="Times New Roman"/>
          <w:szCs w:val="28"/>
          <w:lang w:val="en-US"/>
        </w:rPr>
        <w:t>-</w:t>
      </w:r>
      <w:r w:rsidRPr="003E35E4">
        <w:rPr>
          <w:rFonts w:ascii="Times New Roman" w:hAnsi="Times New Roman"/>
          <w:szCs w:val="28"/>
          <w:lang w:val="en-US"/>
        </w:rPr>
        <w:t>tel</w:t>
      </w:r>
      <w:r w:rsidR="00D77090" w:rsidRPr="003E35E4">
        <w:rPr>
          <w:rFonts w:ascii="Times New Roman" w:hAnsi="Times New Roman"/>
          <w:szCs w:val="28"/>
          <w:lang w:val="en-US"/>
        </w:rPr>
        <w:t xml:space="preserve"> </w:t>
      </w:r>
      <w:r w:rsidRPr="003E35E4">
        <w:rPr>
          <w:rFonts w:ascii="Times New Roman" w:hAnsi="Times New Roman"/>
          <w:szCs w:val="28"/>
          <w:lang w:val="en-US"/>
        </w:rPr>
        <w:t>keçir</w:t>
      </w:r>
      <w:r w:rsidR="00D77090" w:rsidRPr="003E35E4">
        <w:rPr>
          <w:rFonts w:ascii="Times New Roman" w:hAnsi="Times New Roman"/>
          <w:szCs w:val="28"/>
          <w:lang w:val="en-US"/>
        </w:rPr>
        <w:t xml:space="preserve">. </w:t>
      </w:r>
      <w:r w:rsidRPr="003E35E4">
        <w:rPr>
          <w:rFonts w:ascii="Times New Roman" w:hAnsi="Times New Roman"/>
          <w:szCs w:val="28"/>
          <w:lang w:val="en-US"/>
        </w:rPr>
        <w:t>Sürətlə</w:t>
      </w:r>
      <w:r w:rsidR="00D77090" w:rsidRPr="003E35E4">
        <w:rPr>
          <w:rFonts w:ascii="Times New Roman" w:hAnsi="Times New Roman"/>
          <w:szCs w:val="28"/>
          <w:lang w:val="en-US"/>
        </w:rPr>
        <w:t xml:space="preserve"> </w:t>
      </w:r>
      <w:r w:rsidRPr="003E35E4">
        <w:rPr>
          <w:rFonts w:ascii="Times New Roman" w:hAnsi="Times New Roman"/>
          <w:szCs w:val="28"/>
          <w:lang w:val="en-US"/>
        </w:rPr>
        <w:t>hərlənən</w:t>
      </w:r>
      <w:r w:rsidR="00D77090" w:rsidRPr="003E35E4">
        <w:rPr>
          <w:rFonts w:ascii="Times New Roman" w:hAnsi="Times New Roman"/>
          <w:szCs w:val="28"/>
          <w:lang w:val="en-US"/>
        </w:rPr>
        <w:t xml:space="preserve"> </w:t>
      </w:r>
      <w:r w:rsidRPr="003E35E4">
        <w:rPr>
          <w:rFonts w:ascii="Times New Roman" w:hAnsi="Times New Roman"/>
          <w:szCs w:val="28"/>
          <w:lang w:val="en-US"/>
        </w:rPr>
        <w:t>baraban</w:t>
      </w:r>
      <w:r w:rsidR="00D77090" w:rsidRPr="003E35E4">
        <w:rPr>
          <w:rFonts w:ascii="Times New Roman" w:hAnsi="Times New Roman"/>
          <w:szCs w:val="28"/>
          <w:lang w:val="en-US"/>
        </w:rPr>
        <w:t xml:space="preserve"> </w:t>
      </w:r>
      <w:r w:rsidRPr="003E35E4">
        <w:rPr>
          <w:rFonts w:ascii="Times New Roman" w:hAnsi="Times New Roman"/>
          <w:szCs w:val="28"/>
          <w:lang w:val="en-US"/>
        </w:rPr>
        <w:t>bu</w:t>
      </w:r>
      <w:r w:rsidR="00D77090" w:rsidRPr="003E35E4">
        <w:rPr>
          <w:rFonts w:ascii="Times New Roman" w:hAnsi="Times New Roman"/>
          <w:szCs w:val="28"/>
          <w:lang w:val="en-US"/>
        </w:rPr>
        <w:t xml:space="preserve"> </w:t>
      </w:r>
      <w:r w:rsidRPr="003E35E4">
        <w:rPr>
          <w:rFonts w:ascii="Times New Roman" w:hAnsi="Times New Roman"/>
          <w:szCs w:val="28"/>
          <w:lang w:val="en-US"/>
        </w:rPr>
        <w:t>telləri</w:t>
      </w:r>
      <w:r w:rsidR="00D77090" w:rsidRPr="003E35E4">
        <w:rPr>
          <w:rFonts w:ascii="Times New Roman" w:hAnsi="Times New Roman"/>
          <w:szCs w:val="28"/>
          <w:lang w:val="en-US"/>
        </w:rPr>
        <w:t xml:space="preserve"> </w:t>
      </w:r>
      <w:r w:rsidRPr="003E35E4">
        <w:rPr>
          <w:rFonts w:ascii="Times New Roman" w:hAnsi="Times New Roman"/>
          <w:szCs w:val="28"/>
          <w:lang w:val="en-US"/>
        </w:rPr>
        <w:t>tutub</w:t>
      </w:r>
      <w:r w:rsidR="00D77090" w:rsidRPr="003E35E4">
        <w:rPr>
          <w:rFonts w:ascii="Times New Roman" w:hAnsi="Times New Roman"/>
          <w:szCs w:val="28"/>
          <w:lang w:val="en-US"/>
        </w:rPr>
        <w:t xml:space="preserve"> </w:t>
      </w:r>
      <w:r w:rsidRPr="003E35E4">
        <w:rPr>
          <w:rFonts w:ascii="Times New Roman" w:hAnsi="Times New Roman"/>
          <w:szCs w:val="28"/>
          <w:lang w:val="en-US"/>
        </w:rPr>
        <w:t>bərk</w:t>
      </w:r>
      <w:r w:rsidR="00D77090" w:rsidRPr="003E35E4">
        <w:rPr>
          <w:rFonts w:ascii="Times New Roman" w:hAnsi="Times New Roman"/>
          <w:szCs w:val="28"/>
          <w:lang w:val="en-US"/>
        </w:rPr>
        <w:t xml:space="preserve"> </w:t>
      </w:r>
      <w:r w:rsidRPr="003E35E4">
        <w:rPr>
          <w:rFonts w:ascii="Times New Roman" w:hAnsi="Times New Roman"/>
          <w:szCs w:val="28"/>
          <w:lang w:val="en-US"/>
        </w:rPr>
        <w:t>dartır</w:t>
      </w:r>
      <w:r w:rsidR="00D77090" w:rsidRPr="003E35E4">
        <w:rPr>
          <w:rFonts w:ascii="Times New Roman" w:hAnsi="Times New Roman"/>
          <w:szCs w:val="28"/>
          <w:lang w:val="en-US"/>
        </w:rPr>
        <w:t xml:space="preserve">. </w:t>
      </w:r>
      <w:r w:rsidRPr="003E35E4">
        <w:rPr>
          <w:rFonts w:ascii="Times New Roman" w:hAnsi="Times New Roman"/>
          <w:szCs w:val="28"/>
          <w:lang w:val="en-US"/>
        </w:rPr>
        <w:t>Beləliklə</w:t>
      </w:r>
      <w:r w:rsidR="00D77090" w:rsidRPr="003E35E4">
        <w:rPr>
          <w:rFonts w:ascii="Times New Roman" w:hAnsi="Times New Roman"/>
          <w:szCs w:val="28"/>
          <w:lang w:val="en-US"/>
        </w:rPr>
        <w:t xml:space="preserve">, </w:t>
      </w:r>
      <w:r w:rsidRPr="003E35E4">
        <w:rPr>
          <w:rFonts w:ascii="Times New Roman" w:hAnsi="Times New Roman"/>
          <w:szCs w:val="28"/>
          <w:lang w:val="en-US"/>
        </w:rPr>
        <w:t>çox</w:t>
      </w:r>
      <w:r w:rsidR="00D77090"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D77090" w:rsidRPr="003E35E4">
        <w:rPr>
          <w:rFonts w:ascii="Times New Roman" w:hAnsi="Times New Roman"/>
          <w:szCs w:val="28"/>
          <w:lang w:val="en-US"/>
        </w:rPr>
        <w:t xml:space="preserve"> </w:t>
      </w:r>
      <w:r w:rsidRPr="003E35E4">
        <w:rPr>
          <w:rFonts w:ascii="Times New Roman" w:hAnsi="Times New Roman"/>
          <w:szCs w:val="28"/>
          <w:lang w:val="en-US"/>
        </w:rPr>
        <w:t>saplar</w:t>
      </w:r>
      <w:r w:rsidR="00D77090" w:rsidRPr="003E35E4">
        <w:rPr>
          <w:rFonts w:ascii="Times New Roman" w:hAnsi="Times New Roman"/>
          <w:szCs w:val="28"/>
          <w:lang w:val="en-US"/>
        </w:rPr>
        <w:t xml:space="preserve"> </w:t>
      </w:r>
      <w:r w:rsidRPr="003E35E4">
        <w:rPr>
          <w:rFonts w:ascii="Times New Roman" w:hAnsi="Times New Roman"/>
          <w:szCs w:val="28"/>
          <w:lang w:val="en-US"/>
        </w:rPr>
        <w:t>əmələ</w:t>
      </w:r>
      <w:r w:rsidR="00D77090" w:rsidRPr="003E35E4">
        <w:rPr>
          <w:rFonts w:ascii="Times New Roman" w:hAnsi="Times New Roman"/>
          <w:szCs w:val="28"/>
          <w:lang w:val="en-US"/>
        </w:rPr>
        <w:t xml:space="preserve"> </w:t>
      </w:r>
      <w:r w:rsidRPr="003E35E4">
        <w:rPr>
          <w:rFonts w:ascii="Times New Roman" w:hAnsi="Times New Roman"/>
          <w:szCs w:val="28"/>
          <w:lang w:val="en-US"/>
        </w:rPr>
        <w:t>gəlir</w:t>
      </w:r>
      <w:r w:rsidR="00D77090" w:rsidRPr="003E35E4">
        <w:rPr>
          <w:rFonts w:ascii="Times New Roman" w:hAnsi="Times New Roman"/>
          <w:szCs w:val="28"/>
          <w:lang w:val="en-US"/>
        </w:rPr>
        <w:t xml:space="preserve">. </w:t>
      </w:r>
      <w:r w:rsidRPr="003E35E4">
        <w:rPr>
          <w:rFonts w:ascii="Times New Roman" w:hAnsi="Times New Roman"/>
          <w:szCs w:val="28"/>
          <w:lang w:val="en-US"/>
        </w:rPr>
        <w:t>Sapın</w:t>
      </w:r>
      <w:r w:rsidR="00D77090"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ini</w:t>
      </w:r>
      <w:r w:rsidR="00D77090" w:rsidRPr="003E35E4">
        <w:rPr>
          <w:rFonts w:ascii="Times New Roman" w:hAnsi="Times New Roman"/>
          <w:szCs w:val="28"/>
          <w:lang w:val="en-US"/>
        </w:rPr>
        <w:t xml:space="preserve"> </w:t>
      </w:r>
      <w:r w:rsidRPr="003E35E4">
        <w:rPr>
          <w:rFonts w:ascii="Times New Roman" w:hAnsi="Times New Roman"/>
          <w:szCs w:val="28"/>
          <w:lang w:val="en-US"/>
        </w:rPr>
        <w:t>təsə</w:t>
      </w:r>
      <w:r w:rsidR="003E35E4" w:rsidRPr="003E35E4">
        <w:rPr>
          <w:rFonts w:ascii="Times New Roman" w:hAnsi="Times New Roman"/>
          <w:szCs w:val="28"/>
          <w:lang w:val="en-US"/>
        </w:rPr>
        <w:t>vv</w:t>
      </w:r>
      <w:r w:rsidRPr="003E35E4">
        <w:rPr>
          <w:rFonts w:ascii="Times New Roman" w:hAnsi="Times New Roman"/>
          <w:szCs w:val="28"/>
          <w:lang w:val="en-US"/>
        </w:rPr>
        <w:t>ür</w:t>
      </w:r>
      <w:r w:rsidR="00D77090" w:rsidRPr="003E35E4">
        <w:rPr>
          <w:rFonts w:ascii="Times New Roman" w:hAnsi="Times New Roman"/>
          <w:szCs w:val="28"/>
          <w:lang w:val="en-US"/>
        </w:rPr>
        <w:t xml:space="preserve"> </w:t>
      </w:r>
      <w:r w:rsidRPr="003E35E4">
        <w:rPr>
          <w:rFonts w:ascii="Times New Roman" w:hAnsi="Times New Roman"/>
          <w:szCs w:val="28"/>
          <w:lang w:val="en-US"/>
        </w:rPr>
        <w:t>etmək</w:t>
      </w:r>
      <w:r w:rsidR="00D77090" w:rsidRPr="003E35E4">
        <w:rPr>
          <w:rFonts w:ascii="Times New Roman" w:hAnsi="Times New Roman"/>
          <w:szCs w:val="28"/>
          <w:lang w:val="en-US"/>
        </w:rPr>
        <w:t xml:space="preserve"> </w:t>
      </w:r>
      <w:r w:rsidRPr="003E35E4">
        <w:rPr>
          <w:rFonts w:ascii="Times New Roman" w:hAnsi="Times New Roman"/>
          <w:szCs w:val="28"/>
          <w:lang w:val="en-US"/>
        </w:rPr>
        <w:t>üçün</w:t>
      </w:r>
      <w:r w:rsidR="00D77090" w:rsidRPr="003E35E4">
        <w:rPr>
          <w:rFonts w:ascii="Times New Roman" w:hAnsi="Times New Roman"/>
          <w:szCs w:val="28"/>
          <w:lang w:val="en-US"/>
        </w:rPr>
        <w:t xml:space="preserve"> </w:t>
      </w:r>
      <w:r w:rsidRPr="003E35E4">
        <w:rPr>
          <w:rFonts w:ascii="Times New Roman" w:hAnsi="Times New Roman"/>
          <w:szCs w:val="28"/>
          <w:lang w:val="en-US"/>
        </w:rPr>
        <w:t>bunu</w:t>
      </w:r>
      <w:r w:rsidR="00D77090" w:rsidRPr="003E35E4">
        <w:rPr>
          <w:rFonts w:ascii="Times New Roman" w:hAnsi="Times New Roman"/>
          <w:szCs w:val="28"/>
          <w:lang w:val="en-US"/>
        </w:rPr>
        <w:t xml:space="preserve"> </w:t>
      </w:r>
      <w:r w:rsidRPr="003E35E4">
        <w:rPr>
          <w:rFonts w:ascii="Times New Roman" w:hAnsi="Times New Roman"/>
          <w:szCs w:val="28"/>
          <w:lang w:val="en-US"/>
        </w:rPr>
        <w:t>nə</w:t>
      </w:r>
      <w:r w:rsidR="003E35E4" w:rsidRPr="003E35E4">
        <w:rPr>
          <w:rFonts w:ascii="Times New Roman" w:hAnsi="Times New Roman"/>
          <w:szCs w:val="28"/>
          <w:lang w:val="en-US"/>
        </w:rPr>
        <w:t>z</w:t>
      </w:r>
      <w:r w:rsidRPr="003E35E4">
        <w:rPr>
          <w:rFonts w:ascii="Times New Roman" w:hAnsi="Times New Roman"/>
          <w:szCs w:val="28"/>
          <w:lang w:val="en-US"/>
        </w:rPr>
        <w:t>ərə</w:t>
      </w:r>
      <w:r w:rsidR="00D77090" w:rsidRPr="003E35E4">
        <w:rPr>
          <w:rFonts w:ascii="Times New Roman" w:hAnsi="Times New Roman"/>
          <w:szCs w:val="28"/>
          <w:lang w:val="en-US"/>
        </w:rPr>
        <w:t xml:space="preserve"> </w:t>
      </w:r>
      <w:r w:rsidRPr="003E35E4">
        <w:rPr>
          <w:rFonts w:ascii="Times New Roman" w:hAnsi="Times New Roman"/>
          <w:szCs w:val="28"/>
          <w:lang w:val="en-US"/>
        </w:rPr>
        <w:t>almaq</w:t>
      </w:r>
      <w:r w:rsidR="00D77090"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ımdır</w:t>
      </w:r>
      <w:r w:rsidR="00D77090" w:rsidRPr="003E35E4">
        <w:rPr>
          <w:rFonts w:ascii="Times New Roman" w:hAnsi="Times New Roman"/>
          <w:szCs w:val="28"/>
          <w:lang w:val="en-US"/>
        </w:rPr>
        <w:t xml:space="preserve"> </w:t>
      </w:r>
      <w:r w:rsidRPr="003E35E4">
        <w:rPr>
          <w:rFonts w:ascii="Times New Roman" w:hAnsi="Times New Roman"/>
          <w:szCs w:val="28"/>
          <w:lang w:val="en-US"/>
        </w:rPr>
        <w:t>ki</w:t>
      </w:r>
      <w:r w:rsidR="00D77090" w:rsidRPr="003E35E4">
        <w:rPr>
          <w:rFonts w:ascii="Times New Roman" w:hAnsi="Times New Roman"/>
          <w:szCs w:val="28"/>
          <w:lang w:val="en-US"/>
        </w:rPr>
        <w:t xml:space="preserve">, 10 </w:t>
      </w:r>
      <w:r w:rsidRPr="003E35E4">
        <w:rPr>
          <w:rFonts w:ascii="Times New Roman" w:hAnsi="Times New Roman"/>
          <w:szCs w:val="28"/>
          <w:lang w:val="en-US"/>
        </w:rPr>
        <w:t>q</w:t>
      </w:r>
      <w:r w:rsidR="00D77090" w:rsidRPr="003E35E4">
        <w:rPr>
          <w:rFonts w:ascii="Times New Roman" w:hAnsi="Times New Roman"/>
          <w:szCs w:val="28"/>
          <w:lang w:val="en-US"/>
        </w:rPr>
        <w:t xml:space="preserve"> </w:t>
      </w:r>
      <w:r w:rsidRPr="003E35E4">
        <w:rPr>
          <w:rFonts w:ascii="Times New Roman" w:hAnsi="Times New Roman"/>
          <w:szCs w:val="28"/>
          <w:lang w:val="en-US"/>
        </w:rPr>
        <w:t>ağırlıqda</w:t>
      </w:r>
      <w:r w:rsidR="00D77090" w:rsidRPr="003E35E4">
        <w:rPr>
          <w:rFonts w:ascii="Times New Roman" w:hAnsi="Times New Roman"/>
          <w:szCs w:val="28"/>
          <w:lang w:val="en-US"/>
        </w:rPr>
        <w:t xml:space="preserve"> </w:t>
      </w:r>
      <w:r w:rsidRPr="003E35E4">
        <w:rPr>
          <w:rFonts w:ascii="Times New Roman" w:hAnsi="Times New Roman"/>
          <w:szCs w:val="28"/>
          <w:lang w:val="en-US"/>
        </w:rPr>
        <w:t>olan</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ma</w:t>
      </w:r>
      <w:r w:rsidR="003E35E4" w:rsidRPr="003E35E4">
        <w:rPr>
          <w:rFonts w:ascii="Times New Roman" w:hAnsi="Times New Roman"/>
          <w:szCs w:val="28"/>
          <w:lang w:val="en-US"/>
        </w:rPr>
        <w:t>z</w:t>
      </w:r>
      <w:r w:rsidRPr="003E35E4">
        <w:rPr>
          <w:rFonts w:ascii="Times New Roman" w:hAnsi="Times New Roman"/>
          <w:szCs w:val="28"/>
          <w:lang w:val="en-US"/>
        </w:rPr>
        <w:t>ıdan</w:t>
      </w:r>
      <w:r w:rsidR="00D77090" w:rsidRPr="003E35E4">
        <w:rPr>
          <w:rFonts w:ascii="Times New Roman" w:hAnsi="Times New Roman"/>
          <w:szCs w:val="28"/>
          <w:lang w:val="en-US"/>
        </w:rPr>
        <w:t xml:space="preserve"> 160 </w:t>
      </w:r>
      <w:r w:rsidRPr="003E35E4">
        <w:rPr>
          <w:rFonts w:ascii="Times New Roman" w:hAnsi="Times New Roman"/>
          <w:szCs w:val="28"/>
          <w:lang w:val="en-US"/>
        </w:rPr>
        <w:t>km</w:t>
      </w:r>
      <w:r w:rsidR="00D77090"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D77090" w:rsidRPr="003E35E4">
        <w:rPr>
          <w:rFonts w:ascii="Times New Roman" w:hAnsi="Times New Roman"/>
          <w:szCs w:val="28"/>
          <w:lang w:val="en-US"/>
        </w:rPr>
        <w:t xml:space="preserve"> </w:t>
      </w:r>
      <w:r w:rsidRPr="003E35E4">
        <w:rPr>
          <w:rFonts w:ascii="Times New Roman" w:hAnsi="Times New Roman"/>
          <w:szCs w:val="28"/>
          <w:lang w:val="en-US"/>
        </w:rPr>
        <w:t>sap</w:t>
      </w:r>
      <w:r w:rsidR="00D77090" w:rsidRPr="003E35E4">
        <w:rPr>
          <w:rFonts w:ascii="Times New Roman" w:hAnsi="Times New Roman"/>
          <w:szCs w:val="28"/>
          <w:lang w:val="en-US"/>
        </w:rPr>
        <w:t xml:space="preserve"> </w:t>
      </w:r>
      <w:r w:rsidRPr="003E35E4">
        <w:rPr>
          <w:rFonts w:ascii="Times New Roman" w:hAnsi="Times New Roman"/>
          <w:szCs w:val="28"/>
          <w:lang w:val="en-US"/>
        </w:rPr>
        <w:t>çıxır</w:t>
      </w:r>
      <w:r w:rsidR="00D77090"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D77090" w:rsidRPr="003E35E4">
        <w:rPr>
          <w:rFonts w:ascii="Times New Roman" w:hAnsi="Times New Roman"/>
          <w:szCs w:val="28"/>
          <w:lang w:val="en-US"/>
        </w:rPr>
        <w:t xml:space="preserve"> </w:t>
      </w:r>
      <w:r w:rsidRPr="003E35E4">
        <w:rPr>
          <w:rFonts w:ascii="Times New Roman" w:hAnsi="Times New Roman"/>
          <w:szCs w:val="28"/>
          <w:lang w:val="en-US"/>
        </w:rPr>
        <w:t>edilmişdir</w:t>
      </w:r>
      <w:r w:rsidR="00D77090" w:rsidRPr="003E35E4">
        <w:rPr>
          <w:rFonts w:ascii="Times New Roman" w:hAnsi="Times New Roman"/>
          <w:szCs w:val="28"/>
          <w:lang w:val="en-US"/>
        </w:rPr>
        <w:t xml:space="preserve"> </w:t>
      </w:r>
      <w:r w:rsidRPr="003E35E4">
        <w:rPr>
          <w:rFonts w:ascii="Times New Roman" w:hAnsi="Times New Roman"/>
          <w:szCs w:val="28"/>
          <w:lang w:val="en-US"/>
        </w:rPr>
        <w:t>ki</w:t>
      </w:r>
      <w:r w:rsidR="00D77090" w:rsidRPr="003E35E4">
        <w:rPr>
          <w:rFonts w:ascii="Times New Roman" w:hAnsi="Times New Roman"/>
          <w:szCs w:val="28"/>
          <w:lang w:val="en-US"/>
        </w:rPr>
        <w:t xml:space="preserve">, </w:t>
      </w:r>
      <w:r w:rsidRPr="003E35E4">
        <w:rPr>
          <w:rFonts w:ascii="Times New Roman" w:hAnsi="Times New Roman"/>
          <w:szCs w:val="28"/>
          <w:lang w:val="en-US"/>
        </w:rPr>
        <w:t>şüşə</w:t>
      </w:r>
      <w:r w:rsidR="00D77090" w:rsidRPr="003E35E4">
        <w:rPr>
          <w:rFonts w:ascii="Times New Roman" w:hAnsi="Times New Roman"/>
          <w:szCs w:val="28"/>
          <w:lang w:val="en-US"/>
        </w:rPr>
        <w:t xml:space="preserve"> </w:t>
      </w:r>
      <w:r w:rsidRPr="003E35E4">
        <w:rPr>
          <w:rFonts w:ascii="Times New Roman" w:hAnsi="Times New Roman"/>
          <w:szCs w:val="28"/>
          <w:lang w:val="en-US"/>
        </w:rPr>
        <w:t>sap</w:t>
      </w:r>
      <w:r w:rsidR="00D77090"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D77090" w:rsidRPr="003E35E4">
        <w:rPr>
          <w:rFonts w:ascii="Times New Roman" w:hAnsi="Times New Roman"/>
          <w:szCs w:val="28"/>
          <w:lang w:val="en-US"/>
        </w:rPr>
        <w:t xml:space="preserve"> </w:t>
      </w:r>
      <w:r w:rsidRPr="003E35E4">
        <w:rPr>
          <w:rFonts w:ascii="Times New Roman" w:hAnsi="Times New Roman"/>
          <w:szCs w:val="28"/>
          <w:lang w:val="en-US"/>
        </w:rPr>
        <w:t>olduqca</w:t>
      </w:r>
      <w:r w:rsidR="00D77090" w:rsidRPr="003E35E4">
        <w:rPr>
          <w:rFonts w:ascii="Times New Roman" w:hAnsi="Times New Roman"/>
          <w:szCs w:val="28"/>
          <w:lang w:val="en-US"/>
        </w:rPr>
        <w:t xml:space="preserve">, </w:t>
      </w:r>
      <w:r w:rsidRPr="003E35E4">
        <w:rPr>
          <w:rFonts w:ascii="Times New Roman" w:hAnsi="Times New Roman"/>
          <w:szCs w:val="28"/>
          <w:lang w:val="en-US"/>
        </w:rPr>
        <w:t>daha</w:t>
      </w:r>
      <w:r w:rsidR="00D77090"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D770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77090" w:rsidRPr="003E35E4">
        <w:rPr>
          <w:rFonts w:ascii="Times New Roman" w:hAnsi="Times New Roman"/>
          <w:szCs w:val="28"/>
          <w:lang w:val="en-US"/>
        </w:rPr>
        <w:t xml:space="preserve"> </w:t>
      </w:r>
      <w:r w:rsidRPr="003E35E4">
        <w:rPr>
          <w:rFonts w:ascii="Times New Roman" w:hAnsi="Times New Roman"/>
          <w:szCs w:val="28"/>
          <w:lang w:val="en-US"/>
        </w:rPr>
        <w:t>artıq</w:t>
      </w:r>
      <w:r w:rsidR="00D77090" w:rsidRPr="003E35E4">
        <w:rPr>
          <w:rFonts w:ascii="Times New Roman" w:hAnsi="Times New Roman"/>
          <w:szCs w:val="28"/>
          <w:lang w:val="en-US"/>
        </w:rPr>
        <w:t xml:space="preserve"> </w:t>
      </w:r>
      <w:r w:rsidRPr="003E35E4">
        <w:rPr>
          <w:rFonts w:ascii="Times New Roman" w:hAnsi="Times New Roman"/>
          <w:szCs w:val="28"/>
          <w:lang w:val="en-US"/>
        </w:rPr>
        <w:t>elastik</w:t>
      </w:r>
      <w:r w:rsidR="00D77090" w:rsidRPr="003E35E4">
        <w:rPr>
          <w:rFonts w:ascii="Times New Roman" w:hAnsi="Times New Roman"/>
          <w:szCs w:val="28"/>
          <w:lang w:val="en-US"/>
        </w:rPr>
        <w:t xml:space="preserve"> </w:t>
      </w:r>
      <w:r w:rsidRPr="003E35E4">
        <w:rPr>
          <w:rFonts w:ascii="Times New Roman" w:hAnsi="Times New Roman"/>
          <w:szCs w:val="28"/>
          <w:lang w:val="en-US"/>
        </w:rPr>
        <w:t>olur</w:t>
      </w:r>
      <w:r w:rsidR="00D77090" w:rsidRPr="003E35E4">
        <w:rPr>
          <w:rFonts w:ascii="Times New Roman" w:hAnsi="Times New Roman"/>
          <w:szCs w:val="28"/>
          <w:lang w:val="en-US"/>
        </w:rPr>
        <w:t>.</w:t>
      </w:r>
    </w:p>
    <w:p w:rsidR="00D77090" w:rsidRPr="003E35E4" w:rsidRDefault="00152E56" w:rsidP="00D42888">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parça</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s</w:t>
      </w:r>
      <w:r w:rsidR="00F550D5" w:rsidRPr="003E35E4">
        <w:rPr>
          <w:rFonts w:ascii="Times New Roman" w:hAnsi="Times New Roman"/>
          <w:szCs w:val="28"/>
          <w:lang w:val="en-US"/>
        </w:rPr>
        <w:t xml:space="preserve">. </w:t>
      </w:r>
      <w:r w:rsidRPr="003E35E4">
        <w:rPr>
          <w:rFonts w:ascii="Times New Roman" w:hAnsi="Times New Roman"/>
          <w:szCs w:val="28"/>
          <w:lang w:val="en-US"/>
        </w:rPr>
        <w:t>məmulat</w:t>
      </w:r>
      <w:r w:rsidR="00F550D5" w:rsidRPr="003E35E4">
        <w:rPr>
          <w:rFonts w:ascii="Times New Roman" w:hAnsi="Times New Roman"/>
          <w:szCs w:val="28"/>
          <w:lang w:val="en-US"/>
        </w:rPr>
        <w:t xml:space="preserve"> </w:t>
      </w:r>
      <w:r w:rsidRPr="003E35E4">
        <w:rPr>
          <w:rFonts w:ascii="Times New Roman" w:hAnsi="Times New Roman"/>
          <w:szCs w:val="28"/>
          <w:lang w:val="en-US"/>
        </w:rPr>
        <w:t>istehsalında</w:t>
      </w:r>
      <w:r w:rsidR="00F550D5" w:rsidRPr="003E35E4">
        <w:rPr>
          <w:rFonts w:ascii="Times New Roman" w:hAnsi="Times New Roman"/>
          <w:szCs w:val="28"/>
          <w:lang w:val="en-US"/>
        </w:rPr>
        <w:t xml:space="preserve"> </w:t>
      </w:r>
      <w:r w:rsidRPr="003E35E4">
        <w:rPr>
          <w:rFonts w:ascii="Times New Roman" w:hAnsi="Times New Roman"/>
          <w:szCs w:val="28"/>
          <w:lang w:val="en-US"/>
        </w:rPr>
        <w:t>bükdərilmiş</w:t>
      </w:r>
      <w:r w:rsidR="00F550D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saplar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irilib</w:t>
      </w:r>
      <w:r w:rsidR="00F550D5" w:rsidRPr="003E35E4">
        <w:rPr>
          <w:rFonts w:ascii="Times New Roman" w:hAnsi="Times New Roman"/>
          <w:szCs w:val="28"/>
          <w:lang w:val="en-US"/>
        </w:rPr>
        <w:t xml:space="preserve"> </w:t>
      </w: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edilən</w:t>
      </w:r>
      <w:r w:rsidR="00F550D5" w:rsidRPr="003E35E4">
        <w:rPr>
          <w:rFonts w:ascii="Times New Roman" w:hAnsi="Times New Roman"/>
          <w:szCs w:val="28"/>
          <w:lang w:val="en-US"/>
        </w:rPr>
        <w:t xml:space="preserve"> 20-30 </w:t>
      </w:r>
      <w:r w:rsidRPr="003E35E4">
        <w:rPr>
          <w:rFonts w:ascii="Times New Roman" w:hAnsi="Times New Roman"/>
          <w:szCs w:val="28"/>
          <w:lang w:val="en-US"/>
        </w:rPr>
        <w:t>sm</w:t>
      </w:r>
      <w:r w:rsidR="00F550D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F550D5" w:rsidRPr="003E35E4">
        <w:rPr>
          <w:rFonts w:ascii="Times New Roman" w:hAnsi="Times New Roman"/>
          <w:szCs w:val="28"/>
          <w:lang w:val="en-US"/>
        </w:rPr>
        <w:t xml:space="preserve"> </w:t>
      </w:r>
      <w:r w:rsidRPr="003E35E4">
        <w:rPr>
          <w:rFonts w:ascii="Times New Roman" w:hAnsi="Times New Roman"/>
          <w:szCs w:val="28"/>
          <w:lang w:val="en-US"/>
        </w:rPr>
        <w:t>liflər</w:t>
      </w:r>
      <w:r w:rsidR="00F550D5" w:rsidRPr="003E35E4">
        <w:rPr>
          <w:rFonts w:ascii="Times New Roman" w:hAnsi="Times New Roman"/>
          <w:szCs w:val="28"/>
          <w:lang w:val="en-US"/>
        </w:rPr>
        <w:t xml:space="preserve"> </w:t>
      </w:r>
      <w:r w:rsidRPr="003E35E4">
        <w:rPr>
          <w:rFonts w:ascii="Times New Roman" w:hAnsi="Times New Roman"/>
          <w:szCs w:val="28"/>
          <w:lang w:val="en-US"/>
        </w:rPr>
        <w:t>işlədilir</w:t>
      </w:r>
      <w:r w:rsidR="00F550D5" w:rsidRPr="003E35E4">
        <w:rPr>
          <w:rFonts w:ascii="Times New Roman" w:hAnsi="Times New Roman"/>
          <w:szCs w:val="28"/>
          <w:lang w:val="en-US"/>
        </w:rPr>
        <w:t xml:space="preserve">. </w:t>
      </w:r>
      <w:r w:rsidRPr="003E35E4">
        <w:rPr>
          <w:rFonts w:ascii="Times New Roman" w:hAnsi="Times New Roman"/>
          <w:szCs w:val="28"/>
          <w:lang w:val="en-US"/>
        </w:rPr>
        <w:t>Şüşə</w:t>
      </w:r>
      <w:r w:rsidR="00F550D5" w:rsidRPr="003E35E4">
        <w:rPr>
          <w:rFonts w:ascii="Times New Roman" w:hAnsi="Times New Roman"/>
          <w:szCs w:val="28"/>
          <w:lang w:val="en-US"/>
        </w:rPr>
        <w:t xml:space="preserve"> </w:t>
      </w:r>
      <w:r w:rsidRPr="003E35E4">
        <w:rPr>
          <w:rFonts w:ascii="Times New Roman" w:hAnsi="Times New Roman"/>
          <w:szCs w:val="28"/>
          <w:lang w:val="en-US"/>
        </w:rPr>
        <w:t>liflərinin</w:t>
      </w:r>
      <w:r w:rsidR="00F550D5"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w:t>
      </w:r>
      <w:r w:rsidR="00F550D5" w:rsidRPr="003E35E4">
        <w:rPr>
          <w:rFonts w:ascii="Times New Roman" w:hAnsi="Times New Roman"/>
          <w:szCs w:val="28"/>
          <w:lang w:val="en-US"/>
        </w:rPr>
        <w:t xml:space="preserve"> </w:t>
      </w:r>
      <w:r w:rsidRPr="003E35E4">
        <w:rPr>
          <w:rFonts w:ascii="Times New Roman" w:hAnsi="Times New Roman"/>
          <w:szCs w:val="28"/>
          <w:lang w:val="en-US"/>
        </w:rPr>
        <w:t>hamar</w:t>
      </w:r>
      <w:r w:rsidR="00F550D5" w:rsidRPr="003E35E4">
        <w:rPr>
          <w:rFonts w:ascii="Times New Roman" w:hAnsi="Times New Roman"/>
          <w:szCs w:val="28"/>
          <w:lang w:val="en-US"/>
        </w:rPr>
        <w:t xml:space="preserve"> </w:t>
      </w:r>
      <w:r w:rsidRPr="003E35E4">
        <w:rPr>
          <w:rFonts w:ascii="Times New Roman" w:hAnsi="Times New Roman"/>
          <w:szCs w:val="28"/>
          <w:lang w:val="en-US"/>
        </w:rPr>
        <w:t>olur</w:t>
      </w:r>
      <w:r w:rsidR="00F550D5" w:rsidRPr="003E35E4">
        <w:rPr>
          <w:rFonts w:ascii="Times New Roman" w:hAnsi="Times New Roman"/>
          <w:szCs w:val="28"/>
          <w:lang w:val="en-US"/>
        </w:rPr>
        <w:t xml:space="preserve">. </w:t>
      </w:r>
      <w:r w:rsidRPr="003E35E4">
        <w:rPr>
          <w:rFonts w:ascii="Times New Roman" w:hAnsi="Times New Roman"/>
          <w:szCs w:val="28"/>
          <w:lang w:val="en-US"/>
        </w:rPr>
        <w:t>Bunlar</w:t>
      </w:r>
      <w:r w:rsidR="00F550D5" w:rsidRPr="003E35E4">
        <w:rPr>
          <w:rFonts w:ascii="Times New Roman" w:hAnsi="Times New Roman"/>
          <w:szCs w:val="28"/>
          <w:lang w:val="en-US"/>
        </w:rPr>
        <w:t xml:space="preserve"> </w:t>
      </w:r>
      <w:r w:rsidRPr="003E35E4">
        <w:rPr>
          <w:rFonts w:ascii="Times New Roman" w:hAnsi="Times New Roman"/>
          <w:szCs w:val="28"/>
          <w:lang w:val="en-US"/>
        </w:rPr>
        <w:t>oda</w:t>
      </w:r>
      <w:r w:rsidR="00F550D5" w:rsidRPr="003E35E4">
        <w:rPr>
          <w:rFonts w:ascii="Times New Roman" w:hAnsi="Times New Roman"/>
          <w:szCs w:val="28"/>
          <w:lang w:val="en-US"/>
        </w:rPr>
        <w:t xml:space="preserve">, </w:t>
      </w:r>
      <w:r w:rsidRPr="003E35E4">
        <w:rPr>
          <w:rFonts w:ascii="Times New Roman" w:hAnsi="Times New Roman"/>
          <w:szCs w:val="28"/>
          <w:lang w:val="en-US"/>
        </w:rPr>
        <w:t>qələ</w:t>
      </w:r>
      <w:r w:rsidR="003E35E4" w:rsidRPr="003E35E4">
        <w:rPr>
          <w:rFonts w:ascii="Times New Roman" w:hAnsi="Times New Roman"/>
          <w:szCs w:val="28"/>
          <w:lang w:val="en-US"/>
        </w:rPr>
        <w:t>v</w:t>
      </w:r>
      <w:r w:rsidRPr="003E35E4">
        <w:rPr>
          <w:rFonts w:ascii="Times New Roman" w:hAnsi="Times New Roman"/>
          <w:szCs w:val="28"/>
          <w:lang w:val="en-US"/>
        </w:rPr>
        <w:t>ilərə</w:t>
      </w:r>
      <w:r w:rsidR="00F550D5" w:rsidRPr="003E35E4">
        <w:rPr>
          <w:rFonts w:ascii="Times New Roman" w:hAnsi="Times New Roman"/>
          <w:szCs w:val="28"/>
          <w:lang w:val="en-US"/>
        </w:rPr>
        <w:t xml:space="preserve">, </w:t>
      </w:r>
      <w:r w:rsidRPr="003E35E4">
        <w:rPr>
          <w:rFonts w:ascii="Times New Roman" w:hAnsi="Times New Roman"/>
          <w:szCs w:val="28"/>
          <w:lang w:val="en-US"/>
        </w:rPr>
        <w:t>turşulara</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habelə</w:t>
      </w:r>
      <w:r w:rsidR="00F550D5" w:rsidRPr="003E35E4">
        <w:rPr>
          <w:rFonts w:ascii="Times New Roman" w:hAnsi="Times New Roman"/>
          <w:szCs w:val="28"/>
          <w:lang w:val="en-US"/>
        </w:rPr>
        <w:t xml:space="preserve"> </w:t>
      </w:r>
      <w:r w:rsidRPr="003E35E4">
        <w:rPr>
          <w:rFonts w:ascii="Times New Roman" w:hAnsi="Times New Roman"/>
          <w:szCs w:val="28"/>
          <w:lang w:val="en-US"/>
        </w:rPr>
        <w:t>rütubətə</w:t>
      </w:r>
      <w:r w:rsidR="00F550D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F550D5" w:rsidRPr="003E35E4">
        <w:rPr>
          <w:rFonts w:ascii="Times New Roman" w:hAnsi="Times New Roman"/>
          <w:szCs w:val="28"/>
          <w:lang w:val="en-US"/>
        </w:rPr>
        <w:t xml:space="preserve"> </w:t>
      </w:r>
      <w:r w:rsidRPr="003E35E4">
        <w:rPr>
          <w:rFonts w:ascii="Times New Roman" w:hAnsi="Times New Roman"/>
          <w:szCs w:val="28"/>
          <w:lang w:val="en-US"/>
        </w:rPr>
        <w:t>olur</w:t>
      </w:r>
      <w:r w:rsidR="00F550D5" w:rsidRPr="003E35E4">
        <w:rPr>
          <w:rFonts w:ascii="Times New Roman" w:hAnsi="Times New Roman"/>
          <w:szCs w:val="28"/>
          <w:lang w:val="en-US"/>
        </w:rPr>
        <w:t xml:space="preserve">, </w:t>
      </w:r>
      <w:r w:rsidRPr="003E35E4">
        <w:rPr>
          <w:rFonts w:ascii="Times New Roman" w:hAnsi="Times New Roman"/>
          <w:szCs w:val="28"/>
          <w:lang w:val="en-US"/>
        </w:rPr>
        <w:t>istini</w:t>
      </w:r>
      <w:r w:rsidR="00F550D5" w:rsidRPr="003E35E4">
        <w:rPr>
          <w:rFonts w:ascii="Times New Roman" w:hAnsi="Times New Roman"/>
          <w:szCs w:val="28"/>
          <w:lang w:val="en-US"/>
        </w:rPr>
        <w:t xml:space="preserve"> </w:t>
      </w:r>
      <w:r w:rsidRPr="003E35E4">
        <w:rPr>
          <w:rFonts w:ascii="Times New Roman" w:hAnsi="Times New Roman"/>
          <w:szCs w:val="28"/>
          <w:lang w:val="en-US"/>
        </w:rPr>
        <w:t>isə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F550D5" w:rsidRPr="003E35E4">
        <w:rPr>
          <w:rFonts w:ascii="Times New Roman" w:hAnsi="Times New Roman"/>
          <w:szCs w:val="28"/>
          <w:lang w:val="en-US"/>
        </w:rPr>
        <w:t xml:space="preserve"> </w:t>
      </w:r>
      <w:r w:rsidRPr="003E35E4">
        <w:rPr>
          <w:rFonts w:ascii="Times New Roman" w:hAnsi="Times New Roman"/>
          <w:szCs w:val="28"/>
          <w:lang w:val="en-US"/>
        </w:rPr>
        <w:t>keçirir</w:t>
      </w:r>
      <w:r w:rsidR="00F550D5" w:rsidRPr="003E35E4">
        <w:rPr>
          <w:rFonts w:ascii="Times New Roman" w:hAnsi="Times New Roman"/>
          <w:szCs w:val="28"/>
          <w:lang w:val="en-US"/>
        </w:rPr>
        <w:t xml:space="preserve">. </w:t>
      </w:r>
      <w:r w:rsidRPr="003E35E4">
        <w:rPr>
          <w:rFonts w:ascii="Times New Roman" w:hAnsi="Times New Roman"/>
          <w:szCs w:val="28"/>
          <w:lang w:val="en-US"/>
        </w:rPr>
        <w:t>Əridən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F550D5" w:rsidRPr="003E35E4">
        <w:rPr>
          <w:rFonts w:ascii="Times New Roman" w:hAnsi="Times New Roman"/>
          <w:szCs w:val="28"/>
          <w:lang w:val="en-US"/>
        </w:rPr>
        <w:t xml:space="preserve"> </w:t>
      </w:r>
      <w:r w:rsidRPr="003E35E4">
        <w:rPr>
          <w:rFonts w:ascii="Times New Roman" w:hAnsi="Times New Roman"/>
          <w:szCs w:val="28"/>
          <w:lang w:val="en-US"/>
        </w:rPr>
        <w:t>şüşə</w:t>
      </w:r>
      <w:r w:rsidR="00F550D5" w:rsidRPr="003E35E4">
        <w:rPr>
          <w:rFonts w:ascii="Times New Roman" w:hAnsi="Times New Roman"/>
          <w:szCs w:val="28"/>
          <w:lang w:val="en-US"/>
        </w:rPr>
        <w:t xml:space="preserve"> </w:t>
      </w:r>
      <w:r w:rsidRPr="003E35E4">
        <w:rPr>
          <w:rFonts w:ascii="Times New Roman" w:hAnsi="Times New Roman"/>
          <w:szCs w:val="28"/>
          <w:lang w:val="en-US"/>
        </w:rPr>
        <w:t>kütləsi</w:t>
      </w:r>
      <w:r w:rsidR="00F550D5" w:rsidRPr="003E35E4">
        <w:rPr>
          <w:rFonts w:ascii="Times New Roman" w:hAnsi="Times New Roman"/>
          <w:szCs w:val="28"/>
          <w:lang w:val="en-US"/>
        </w:rPr>
        <w:t xml:space="preserve"> </w:t>
      </w:r>
      <w:r w:rsidRPr="003E35E4">
        <w:rPr>
          <w:rFonts w:ascii="Times New Roman" w:hAnsi="Times New Roman"/>
          <w:szCs w:val="28"/>
          <w:lang w:val="en-US"/>
        </w:rPr>
        <w:t>içərisinə</w:t>
      </w:r>
      <w:r w:rsidR="00F550D5" w:rsidRPr="003E35E4">
        <w:rPr>
          <w:rFonts w:ascii="Times New Roman" w:hAnsi="Times New Roman"/>
          <w:szCs w:val="28"/>
          <w:lang w:val="en-US"/>
        </w:rPr>
        <w:t xml:space="preserve"> </w:t>
      </w:r>
      <w:r w:rsidRPr="003E35E4">
        <w:rPr>
          <w:rFonts w:ascii="Times New Roman" w:hAnsi="Times New Roman"/>
          <w:szCs w:val="28"/>
          <w:lang w:val="en-US"/>
        </w:rPr>
        <w:t>xrom</w:t>
      </w:r>
      <w:r w:rsidR="00F550D5" w:rsidRPr="003E35E4">
        <w:rPr>
          <w:rFonts w:ascii="Times New Roman" w:hAnsi="Times New Roman"/>
          <w:szCs w:val="28"/>
          <w:lang w:val="en-US"/>
        </w:rPr>
        <w:t xml:space="preserve">, </w:t>
      </w:r>
      <w:r w:rsidRPr="003E35E4">
        <w:rPr>
          <w:rFonts w:ascii="Times New Roman" w:hAnsi="Times New Roman"/>
          <w:szCs w:val="28"/>
          <w:lang w:val="en-US"/>
        </w:rPr>
        <w:t>kobalt</w:t>
      </w:r>
      <w:r w:rsidR="00F550D5" w:rsidRPr="003E35E4">
        <w:rPr>
          <w:rFonts w:ascii="Times New Roman" w:hAnsi="Times New Roman"/>
          <w:szCs w:val="28"/>
          <w:lang w:val="en-US"/>
        </w:rPr>
        <w:t xml:space="preserve">, </w:t>
      </w:r>
      <w:r w:rsidRPr="003E35E4">
        <w:rPr>
          <w:rFonts w:ascii="Times New Roman" w:hAnsi="Times New Roman"/>
          <w:szCs w:val="28"/>
          <w:lang w:val="en-US"/>
        </w:rPr>
        <w:t>manqan</w:t>
      </w:r>
      <w:r w:rsidR="00F550D5" w:rsidRPr="003E35E4">
        <w:rPr>
          <w:rFonts w:ascii="Times New Roman" w:hAnsi="Times New Roman"/>
          <w:szCs w:val="28"/>
          <w:lang w:val="en-US"/>
        </w:rPr>
        <w:t xml:space="preserve">, </w:t>
      </w:r>
      <w:r w:rsidRPr="003E35E4">
        <w:rPr>
          <w:rFonts w:ascii="Times New Roman" w:hAnsi="Times New Roman"/>
          <w:szCs w:val="28"/>
          <w:lang w:val="en-US"/>
        </w:rPr>
        <w:t>dəmir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s</w:t>
      </w:r>
      <w:r w:rsidR="00F550D5" w:rsidRPr="003E35E4">
        <w:rPr>
          <w:rFonts w:ascii="Times New Roman" w:hAnsi="Times New Roman"/>
          <w:szCs w:val="28"/>
          <w:lang w:val="en-US"/>
        </w:rPr>
        <w:t xml:space="preserve">. </w:t>
      </w:r>
      <w:r w:rsidRPr="003E35E4">
        <w:rPr>
          <w:rFonts w:ascii="Times New Roman" w:hAnsi="Times New Roman"/>
          <w:szCs w:val="28"/>
          <w:lang w:val="en-US"/>
        </w:rPr>
        <w:t>birləşmələr</w:t>
      </w:r>
      <w:r w:rsidR="00F550D5" w:rsidRPr="003E35E4">
        <w:rPr>
          <w:rFonts w:ascii="Times New Roman" w:hAnsi="Times New Roman"/>
          <w:szCs w:val="28"/>
          <w:lang w:val="en-US"/>
        </w:rPr>
        <w:t xml:space="preserve"> </w:t>
      </w:r>
      <w:r w:rsidRPr="003E35E4">
        <w:rPr>
          <w:rFonts w:ascii="Times New Roman" w:hAnsi="Times New Roman"/>
          <w:szCs w:val="28"/>
          <w:lang w:val="en-US"/>
        </w:rPr>
        <w:t>kimi</w:t>
      </w:r>
      <w:r w:rsidR="00F550D5"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aq</w:t>
      </w:r>
      <w:r w:rsidR="00F550D5" w:rsidRPr="003E35E4">
        <w:rPr>
          <w:rFonts w:ascii="Times New Roman" w:hAnsi="Times New Roman"/>
          <w:szCs w:val="28"/>
          <w:lang w:val="en-US"/>
        </w:rPr>
        <w:t xml:space="preserve"> </w:t>
      </w:r>
      <w:r w:rsidRPr="003E35E4">
        <w:rPr>
          <w:rFonts w:ascii="Times New Roman" w:hAnsi="Times New Roman"/>
          <w:szCs w:val="28"/>
          <w:lang w:val="en-US"/>
        </w:rPr>
        <w:t>maddələri</w:t>
      </w:r>
      <w:r w:rsidR="00F550D5" w:rsidRPr="003E35E4">
        <w:rPr>
          <w:rFonts w:ascii="Times New Roman" w:hAnsi="Times New Roman"/>
          <w:szCs w:val="28"/>
          <w:lang w:val="en-US"/>
        </w:rPr>
        <w:t xml:space="preserve"> </w:t>
      </w:r>
      <w:r w:rsidRPr="003E35E4">
        <w:rPr>
          <w:rFonts w:ascii="Times New Roman" w:hAnsi="Times New Roman"/>
          <w:szCs w:val="28"/>
          <w:lang w:val="en-US"/>
        </w:rPr>
        <w:t>qarışdırmaqla</w:t>
      </w:r>
      <w:r w:rsidR="00F550D5" w:rsidRPr="003E35E4">
        <w:rPr>
          <w:rFonts w:ascii="Times New Roman" w:hAnsi="Times New Roman"/>
          <w:szCs w:val="28"/>
          <w:lang w:val="en-US"/>
        </w:rPr>
        <w:t xml:space="preserve"> </w:t>
      </w:r>
      <w:r w:rsidRPr="003E35E4">
        <w:rPr>
          <w:rFonts w:ascii="Times New Roman" w:hAnsi="Times New Roman"/>
          <w:szCs w:val="28"/>
          <w:lang w:val="en-US"/>
        </w:rPr>
        <w:t>müxtəlif</w:t>
      </w:r>
      <w:r w:rsidR="00F550D5" w:rsidRPr="003E35E4">
        <w:rPr>
          <w:rFonts w:ascii="Times New Roman" w:hAnsi="Times New Roman"/>
          <w:szCs w:val="28"/>
          <w:lang w:val="en-US"/>
        </w:rPr>
        <w:t xml:space="preserve"> </w:t>
      </w:r>
      <w:r w:rsidRPr="003E35E4">
        <w:rPr>
          <w:rFonts w:ascii="Times New Roman" w:hAnsi="Times New Roman"/>
          <w:szCs w:val="28"/>
          <w:lang w:val="en-US"/>
        </w:rPr>
        <w:t>rəngdə</w:t>
      </w:r>
      <w:r w:rsidR="00F550D5" w:rsidRPr="003E35E4">
        <w:rPr>
          <w:rFonts w:ascii="Times New Roman" w:hAnsi="Times New Roman"/>
          <w:szCs w:val="28"/>
          <w:lang w:val="en-US"/>
        </w:rPr>
        <w:t xml:space="preserve"> </w:t>
      </w:r>
      <w:r w:rsidRPr="003E35E4">
        <w:rPr>
          <w:rFonts w:ascii="Times New Roman" w:hAnsi="Times New Roman"/>
          <w:szCs w:val="28"/>
          <w:lang w:val="en-US"/>
        </w:rPr>
        <w:t>istehsal</w:t>
      </w:r>
      <w:r w:rsidR="00F550D5" w:rsidRPr="003E35E4">
        <w:rPr>
          <w:rFonts w:ascii="Times New Roman" w:hAnsi="Times New Roman"/>
          <w:szCs w:val="28"/>
          <w:lang w:val="en-US"/>
        </w:rPr>
        <w:t xml:space="preserve"> </w:t>
      </w:r>
      <w:r w:rsidRPr="003E35E4">
        <w:rPr>
          <w:rFonts w:ascii="Times New Roman" w:hAnsi="Times New Roman"/>
          <w:szCs w:val="28"/>
          <w:lang w:val="en-US"/>
        </w:rPr>
        <w:t>etmək</w:t>
      </w:r>
      <w:r w:rsidR="00F550D5" w:rsidRPr="003E35E4">
        <w:rPr>
          <w:rFonts w:ascii="Times New Roman" w:hAnsi="Times New Roman"/>
          <w:szCs w:val="28"/>
          <w:lang w:val="en-US"/>
        </w:rPr>
        <w:t xml:space="preserve"> </w:t>
      </w:r>
      <w:r w:rsidRPr="003E35E4">
        <w:rPr>
          <w:rFonts w:ascii="Times New Roman" w:hAnsi="Times New Roman"/>
          <w:szCs w:val="28"/>
          <w:lang w:val="en-US"/>
        </w:rPr>
        <w:t>olar</w:t>
      </w:r>
      <w:r w:rsidR="00F550D5" w:rsidRPr="003E35E4">
        <w:rPr>
          <w:rFonts w:ascii="Times New Roman" w:hAnsi="Times New Roman"/>
          <w:szCs w:val="28"/>
          <w:lang w:val="en-US"/>
        </w:rPr>
        <w:t xml:space="preserve">. </w:t>
      </w:r>
      <w:r w:rsidRPr="003E35E4">
        <w:rPr>
          <w:rFonts w:ascii="Times New Roman" w:hAnsi="Times New Roman"/>
          <w:szCs w:val="28"/>
          <w:lang w:val="en-US"/>
        </w:rPr>
        <w:t>Şüşə</w:t>
      </w:r>
      <w:r w:rsidR="00F550D5" w:rsidRPr="003E35E4">
        <w:rPr>
          <w:rFonts w:ascii="Times New Roman" w:hAnsi="Times New Roman"/>
          <w:szCs w:val="28"/>
          <w:lang w:val="en-US"/>
        </w:rPr>
        <w:t xml:space="preserve"> </w:t>
      </w:r>
      <w:r w:rsidRPr="003E35E4">
        <w:rPr>
          <w:rFonts w:ascii="Times New Roman" w:hAnsi="Times New Roman"/>
          <w:szCs w:val="28"/>
          <w:lang w:val="en-US"/>
        </w:rPr>
        <w:t>saplardan</w:t>
      </w:r>
      <w:r w:rsidR="00F550D5" w:rsidRPr="003E35E4">
        <w:rPr>
          <w:rFonts w:ascii="Times New Roman" w:hAnsi="Times New Roman"/>
          <w:szCs w:val="28"/>
          <w:lang w:val="en-US"/>
        </w:rPr>
        <w:t xml:space="preserve"> </w:t>
      </w:r>
      <w:r w:rsidRPr="003E35E4">
        <w:rPr>
          <w:rFonts w:ascii="Times New Roman" w:hAnsi="Times New Roman"/>
          <w:szCs w:val="28"/>
          <w:lang w:val="en-US"/>
        </w:rPr>
        <w:t>texniki</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dekorati</w:t>
      </w:r>
      <w:r w:rsidR="003E35E4" w:rsidRPr="003E35E4">
        <w:rPr>
          <w:rFonts w:ascii="Times New Roman" w:hAnsi="Times New Roman"/>
          <w:szCs w:val="28"/>
          <w:lang w:val="en-US"/>
        </w:rPr>
        <w:t>v</w:t>
      </w:r>
      <w:r w:rsidR="00F550D5" w:rsidRPr="003E35E4">
        <w:rPr>
          <w:rFonts w:ascii="Times New Roman" w:hAnsi="Times New Roman"/>
          <w:szCs w:val="28"/>
          <w:lang w:val="en-US"/>
        </w:rPr>
        <w:t xml:space="preserve"> </w:t>
      </w:r>
      <w:r w:rsidRPr="003E35E4">
        <w:rPr>
          <w:rFonts w:ascii="Times New Roman" w:hAnsi="Times New Roman"/>
          <w:szCs w:val="28"/>
          <w:lang w:val="en-US"/>
        </w:rPr>
        <w:t>parçalar</w:t>
      </w:r>
      <w:r w:rsidR="00F550D5"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tanlar</w:t>
      </w:r>
      <w:r w:rsidR="00F550D5"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z</w:t>
      </w:r>
      <w:r w:rsidRPr="003E35E4">
        <w:rPr>
          <w:rFonts w:ascii="Times New Roman" w:hAnsi="Times New Roman"/>
          <w:szCs w:val="28"/>
          <w:lang w:val="en-US"/>
        </w:rPr>
        <w:t>ol</w:t>
      </w:r>
      <w:r w:rsidR="003E35E4" w:rsidRPr="003E35E4">
        <w:rPr>
          <w:rFonts w:ascii="Times New Roman" w:hAnsi="Times New Roman"/>
          <w:szCs w:val="28"/>
          <w:lang w:val="en-US"/>
        </w:rPr>
        <w:t>y</w:t>
      </w:r>
      <w:r w:rsidRPr="003E35E4">
        <w:rPr>
          <w:rFonts w:ascii="Times New Roman" w:hAnsi="Times New Roman"/>
          <w:szCs w:val="28"/>
          <w:lang w:val="en-US"/>
        </w:rPr>
        <w:t>asi</w:t>
      </w:r>
      <w:r w:rsidR="003E35E4" w:rsidRPr="003E35E4">
        <w:rPr>
          <w:rFonts w:ascii="Times New Roman" w:hAnsi="Times New Roman"/>
          <w:szCs w:val="28"/>
          <w:lang w:val="en-US"/>
        </w:rPr>
        <w:t>y</w:t>
      </w:r>
      <w:r w:rsidRPr="003E35E4">
        <w:rPr>
          <w:rFonts w:ascii="Times New Roman" w:hAnsi="Times New Roman"/>
          <w:szCs w:val="28"/>
          <w:lang w:val="en-US"/>
        </w:rPr>
        <w:t>a</w:t>
      </w:r>
      <w:r w:rsidR="00F550D5" w:rsidRPr="003E35E4">
        <w:rPr>
          <w:rFonts w:ascii="Times New Roman" w:hAnsi="Times New Roman"/>
          <w:szCs w:val="28"/>
          <w:lang w:val="en-US"/>
        </w:rPr>
        <w:t xml:space="preserve"> </w:t>
      </w:r>
      <w:r w:rsidRPr="003E35E4">
        <w:rPr>
          <w:rFonts w:ascii="Times New Roman" w:hAnsi="Times New Roman"/>
          <w:szCs w:val="28"/>
          <w:lang w:val="en-US"/>
        </w:rPr>
        <w:t>lentləri</w:t>
      </w:r>
      <w:r w:rsidR="00F550D5"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00F550D5" w:rsidRPr="003E35E4">
        <w:rPr>
          <w:rFonts w:ascii="Times New Roman" w:hAnsi="Times New Roman"/>
          <w:szCs w:val="28"/>
          <w:lang w:val="en-US"/>
        </w:rPr>
        <w:t xml:space="preserve"> </w:t>
      </w:r>
      <w:r w:rsidRPr="003E35E4">
        <w:rPr>
          <w:rFonts w:ascii="Times New Roman" w:hAnsi="Times New Roman"/>
          <w:szCs w:val="28"/>
          <w:lang w:val="en-US"/>
        </w:rPr>
        <w:t>pambıq</w:t>
      </w:r>
      <w:r w:rsidR="00F550D5" w:rsidRPr="003E35E4">
        <w:rPr>
          <w:rFonts w:ascii="Times New Roman" w:hAnsi="Times New Roman"/>
          <w:szCs w:val="28"/>
          <w:lang w:val="en-US"/>
        </w:rPr>
        <w:t xml:space="preserve"> (</w:t>
      </w:r>
      <w:r w:rsidRPr="003E35E4">
        <w:rPr>
          <w:rFonts w:ascii="Times New Roman" w:hAnsi="Times New Roman"/>
          <w:szCs w:val="28"/>
          <w:lang w:val="en-US"/>
        </w:rPr>
        <w:t>mahlıc</w:t>
      </w:r>
      <w:r w:rsidR="00F550D5" w:rsidRPr="003E35E4">
        <w:rPr>
          <w:rFonts w:ascii="Times New Roman" w:hAnsi="Times New Roman"/>
          <w:szCs w:val="28"/>
          <w:lang w:val="en-US"/>
        </w:rPr>
        <w:t xml:space="preserve">), </w:t>
      </w:r>
      <w:r w:rsidRPr="003E35E4">
        <w:rPr>
          <w:rFonts w:ascii="Times New Roman" w:hAnsi="Times New Roman"/>
          <w:szCs w:val="28"/>
          <w:lang w:val="en-US"/>
        </w:rPr>
        <w:t>keçə</w:t>
      </w:r>
      <w:r w:rsidR="0067209B">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s</w:t>
      </w:r>
      <w:r w:rsidR="00F550D5" w:rsidRPr="003E35E4">
        <w:rPr>
          <w:rFonts w:ascii="Times New Roman" w:hAnsi="Times New Roman"/>
          <w:szCs w:val="28"/>
          <w:lang w:val="en-US"/>
        </w:rPr>
        <w:t xml:space="preserve">. </w:t>
      </w:r>
      <w:r w:rsidRPr="003E35E4">
        <w:rPr>
          <w:rFonts w:ascii="Times New Roman" w:hAnsi="Times New Roman"/>
          <w:szCs w:val="28"/>
          <w:lang w:val="en-US"/>
        </w:rPr>
        <w:t>məmulat</w:t>
      </w:r>
      <w:r w:rsidR="00F550D5"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ırlamaq</w:t>
      </w:r>
      <w:r w:rsidR="00F550D5" w:rsidRPr="003E35E4">
        <w:rPr>
          <w:rFonts w:ascii="Times New Roman" w:hAnsi="Times New Roman"/>
          <w:szCs w:val="28"/>
          <w:lang w:val="en-US"/>
        </w:rPr>
        <w:t xml:space="preserve"> </w:t>
      </w:r>
      <w:r w:rsidRPr="003E35E4">
        <w:rPr>
          <w:rFonts w:ascii="Times New Roman" w:hAnsi="Times New Roman"/>
          <w:szCs w:val="28"/>
          <w:lang w:val="en-US"/>
        </w:rPr>
        <w:t>üçün</w:t>
      </w:r>
      <w:r w:rsidR="00F550D5" w:rsidRPr="003E35E4">
        <w:rPr>
          <w:rFonts w:ascii="Times New Roman" w:hAnsi="Times New Roman"/>
          <w:szCs w:val="28"/>
          <w:lang w:val="en-US"/>
        </w:rPr>
        <w:t xml:space="preserve"> </w:t>
      </w:r>
      <w:r w:rsidRPr="003E35E4">
        <w:rPr>
          <w:rFonts w:ascii="Times New Roman" w:hAnsi="Times New Roman"/>
          <w:szCs w:val="28"/>
          <w:lang w:val="en-US"/>
        </w:rPr>
        <w:t>istifadə</w:t>
      </w:r>
      <w:r w:rsidR="00F550D5" w:rsidRPr="003E35E4">
        <w:rPr>
          <w:rFonts w:ascii="Times New Roman" w:hAnsi="Times New Roman"/>
          <w:szCs w:val="28"/>
          <w:lang w:val="en-US"/>
        </w:rPr>
        <w:t xml:space="preserve"> </w:t>
      </w:r>
      <w:r w:rsidRPr="003E35E4">
        <w:rPr>
          <w:rFonts w:ascii="Times New Roman" w:hAnsi="Times New Roman"/>
          <w:szCs w:val="28"/>
          <w:lang w:val="en-US"/>
        </w:rPr>
        <w:t>edilir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12, 20</w:t>
      </w:r>
      <w:r w:rsidR="0067209B">
        <w:rPr>
          <w:rFonts w:ascii="Times New Roman" w:hAnsi="Times New Roman"/>
          <w:szCs w:val="28"/>
          <w:lang w:val="az-Latn-AZ"/>
        </w:rPr>
        <w:sym w:font="Symbol" w:char="F05D"/>
      </w:r>
      <w:r w:rsidR="00F550D5" w:rsidRPr="003E35E4">
        <w:rPr>
          <w:rFonts w:ascii="Times New Roman" w:hAnsi="Times New Roman"/>
          <w:szCs w:val="28"/>
          <w:lang w:val="en-US"/>
        </w:rPr>
        <w:t>.</w:t>
      </w:r>
    </w:p>
    <w:p w:rsidR="00F550D5" w:rsidRPr="003E35E4" w:rsidRDefault="00F550D5" w:rsidP="00D42888">
      <w:pPr>
        <w:spacing w:line="360" w:lineRule="auto"/>
        <w:ind w:firstLine="709"/>
        <w:jc w:val="both"/>
        <w:rPr>
          <w:rFonts w:ascii="Times New Roman" w:hAnsi="Times New Roman"/>
          <w:szCs w:val="28"/>
          <w:lang w:val="en-US"/>
        </w:rPr>
      </w:pPr>
    </w:p>
    <w:p w:rsidR="00AB4BC9" w:rsidRPr="003E35E4" w:rsidRDefault="00AB4BC9">
      <w:pPr>
        <w:spacing w:line="360" w:lineRule="auto"/>
        <w:ind w:firstLine="709"/>
        <w:jc w:val="both"/>
        <w:rPr>
          <w:rFonts w:ascii="Times New Roman" w:hAnsi="Times New Roman"/>
          <w:szCs w:val="28"/>
          <w:lang w:val="en-US"/>
        </w:rPr>
      </w:pPr>
      <w:r w:rsidRPr="003E35E4">
        <w:rPr>
          <w:rFonts w:ascii="Times New Roman" w:hAnsi="Times New Roman"/>
          <w:szCs w:val="28"/>
          <w:lang w:val="en-US"/>
        </w:rPr>
        <w:br w:type="page"/>
      </w:r>
    </w:p>
    <w:p w:rsidR="0086643D" w:rsidRPr="003E35E4" w:rsidRDefault="00FE00FE" w:rsidP="00FE00FE">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lastRenderedPageBreak/>
        <w:t xml:space="preserve">1.4. </w:t>
      </w:r>
      <w:r w:rsidR="00152E56" w:rsidRPr="003E35E4">
        <w:rPr>
          <w:rFonts w:ascii="Times New Roman" w:hAnsi="Times New Roman"/>
          <w:b/>
          <w:szCs w:val="28"/>
          <w:lang w:val="en-US"/>
        </w:rPr>
        <w:t>Bitki</w:t>
      </w:r>
      <w:r w:rsidRPr="003E35E4">
        <w:rPr>
          <w:rFonts w:ascii="Times New Roman" w:hAnsi="Times New Roman"/>
          <w:b/>
          <w:szCs w:val="28"/>
          <w:lang w:val="en-US"/>
        </w:rPr>
        <w:t xml:space="preserve"> </w:t>
      </w:r>
      <w:r w:rsidR="00152E56" w:rsidRPr="003E35E4">
        <w:rPr>
          <w:rFonts w:ascii="Times New Roman" w:hAnsi="Times New Roman"/>
          <w:b/>
          <w:szCs w:val="28"/>
          <w:lang w:val="en-US"/>
        </w:rPr>
        <w:t>əsaslı</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parçaların</w:t>
      </w:r>
      <w:r w:rsidRPr="003E35E4">
        <w:rPr>
          <w:rFonts w:ascii="Times New Roman" w:hAnsi="Times New Roman"/>
          <w:b/>
          <w:szCs w:val="28"/>
          <w:lang w:val="en-US"/>
        </w:rPr>
        <w:t xml:space="preserve"> </w:t>
      </w:r>
      <w:r w:rsidR="00152E56" w:rsidRPr="003E35E4">
        <w:rPr>
          <w:rFonts w:ascii="Times New Roman" w:hAnsi="Times New Roman"/>
          <w:b/>
          <w:szCs w:val="28"/>
          <w:lang w:val="en-US"/>
        </w:rPr>
        <w:t>ke</w:t>
      </w:r>
      <w:r w:rsidR="003E35E4" w:rsidRPr="003E35E4">
        <w:rPr>
          <w:rFonts w:ascii="Times New Roman" w:hAnsi="Times New Roman"/>
          <w:b/>
          <w:szCs w:val="28"/>
          <w:lang w:val="en-US"/>
        </w:rPr>
        <w:t>y</w:t>
      </w:r>
      <w:r w:rsidR="00152E56" w:rsidRPr="003E35E4">
        <w:rPr>
          <w:rFonts w:ascii="Times New Roman" w:hAnsi="Times New Roman"/>
          <w:b/>
          <w:szCs w:val="28"/>
          <w:lang w:val="en-US"/>
        </w:rPr>
        <w:t>fi</w:t>
      </w:r>
      <w:r w:rsidR="003E35E4" w:rsidRPr="003E35E4">
        <w:rPr>
          <w:rFonts w:ascii="Times New Roman" w:hAnsi="Times New Roman"/>
          <w:b/>
          <w:szCs w:val="28"/>
          <w:lang w:val="en-US"/>
        </w:rPr>
        <w:t>yy</w:t>
      </w:r>
      <w:r w:rsidR="00152E56" w:rsidRPr="003E35E4">
        <w:rPr>
          <w:rFonts w:ascii="Times New Roman" w:hAnsi="Times New Roman"/>
          <w:b/>
          <w:szCs w:val="28"/>
          <w:lang w:val="en-US"/>
        </w:rPr>
        <w:t>ətinə</w:t>
      </w:r>
      <w:r w:rsidRPr="003E35E4">
        <w:rPr>
          <w:rFonts w:ascii="Times New Roman" w:hAnsi="Times New Roman"/>
          <w:b/>
          <w:szCs w:val="28"/>
          <w:lang w:val="en-US"/>
        </w:rPr>
        <w:t xml:space="preserve"> </w:t>
      </w:r>
      <w:r w:rsidR="00152E56" w:rsidRPr="003E35E4">
        <w:rPr>
          <w:rFonts w:ascii="Times New Roman" w:hAnsi="Times New Roman"/>
          <w:b/>
          <w:szCs w:val="28"/>
          <w:lang w:val="en-US"/>
        </w:rPr>
        <w:t>ə</w:t>
      </w:r>
      <w:r w:rsidR="003E35E4" w:rsidRPr="003E35E4">
        <w:rPr>
          <w:rFonts w:ascii="Times New Roman" w:hAnsi="Times New Roman"/>
          <w:b/>
          <w:szCs w:val="28"/>
          <w:lang w:val="en-US"/>
        </w:rPr>
        <w:t>y</w:t>
      </w:r>
      <w:r w:rsidR="00152E56" w:rsidRPr="003E35E4">
        <w:rPr>
          <w:rFonts w:ascii="Times New Roman" w:hAnsi="Times New Roman"/>
          <w:b/>
          <w:szCs w:val="28"/>
          <w:lang w:val="en-US"/>
        </w:rPr>
        <w:t>irmə</w:t>
      </w:r>
      <w:r w:rsidRPr="003E35E4">
        <w:rPr>
          <w:rFonts w:ascii="Times New Roman" w:hAnsi="Times New Roman"/>
          <w:b/>
          <w:szCs w:val="28"/>
          <w:lang w:val="en-US"/>
        </w:rPr>
        <w:t xml:space="preserve"> </w:t>
      </w:r>
      <w:r w:rsidR="00152E56" w:rsidRPr="003E35E4">
        <w:rPr>
          <w:rFonts w:ascii="Times New Roman" w:hAnsi="Times New Roman"/>
          <w:b/>
          <w:szCs w:val="28"/>
          <w:lang w:val="en-US"/>
        </w:rPr>
        <w:t>prosesinin</w:t>
      </w:r>
      <w:r w:rsidRPr="003E35E4">
        <w:rPr>
          <w:rFonts w:ascii="Times New Roman" w:hAnsi="Times New Roman"/>
          <w:b/>
          <w:szCs w:val="28"/>
          <w:lang w:val="en-US"/>
        </w:rPr>
        <w:t xml:space="preserve"> </w:t>
      </w:r>
      <w:r w:rsidR="00152E56" w:rsidRPr="003E35E4">
        <w:rPr>
          <w:rFonts w:ascii="Times New Roman" w:hAnsi="Times New Roman"/>
          <w:b/>
          <w:szCs w:val="28"/>
          <w:lang w:val="en-US"/>
        </w:rPr>
        <w:t>təsiri</w:t>
      </w:r>
    </w:p>
    <w:p w:rsidR="00FE00FE" w:rsidRPr="003E35E4" w:rsidRDefault="00FE00FE" w:rsidP="00391D2C">
      <w:pPr>
        <w:spacing w:line="360" w:lineRule="auto"/>
        <w:ind w:firstLine="709"/>
        <w:jc w:val="both"/>
        <w:rPr>
          <w:rFonts w:ascii="Times New Roman" w:hAnsi="Times New Roman"/>
          <w:szCs w:val="28"/>
          <w:lang w:val="en-US"/>
        </w:rPr>
      </w:pPr>
    </w:p>
    <w:p w:rsidR="00FE00F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186992" w:rsidRPr="003E35E4">
        <w:rPr>
          <w:rFonts w:ascii="Times New Roman" w:hAnsi="Times New Roman"/>
          <w:szCs w:val="28"/>
          <w:lang w:val="en-US"/>
        </w:rPr>
        <w:t xml:space="preserve"> </w:t>
      </w:r>
      <w:r w:rsidRPr="003E35E4">
        <w:rPr>
          <w:rFonts w:ascii="Times New Roman" w:hAnsi="Times New Roman"/>
          <w:szCs w:val="28"/>
          <w:lang w:val="en-US"/>
        </w:rPr>
        <w:t>parça</w:t>
      </w:r>
      <w:r w:rsidR="00186992" w:rsidRPr="003E35E4">
        <w:rPr>
          <w:rFonts w:ascii="Times New Roman" w:hAnsi="Times New Roman"/>
          <w:szCs w:val="28"/>
          <w:lang w:val="en-US"/>
        </w:rPr>
        <w:t xml:space="preserve"> – </w:t>
      </w:r>
      <w:r w:rsidRPr="003E35E4">
        <w:rPr>
          <w:rFonts w:ascii="Times New Roman" w:hAnsi="Times New Roman"/>
          <w:szCs w:val="28"/>
          <w:lang w:val="en-US"/>
        </w:rPr>
        <w:t>mürəkkəb</w:t>
      </w:r>
      <w:r w:rsidR="00186992" w:rsidRPr="003E35E4">
        <w:rPr>
          <w:rFonts w:ascii="Times New Roman" w:hAnsi="Times New Roman"/>
          <w:szCs w:val="28"/>
          <w:lang w:val="en-US"/>
        </w:rPr>
        <w:t xml:space="preserve"> </w:t>
      </w:r>
      <w:r w:rsidRPr="003E35E4">
        <w:rPr>
          <w:rFonts w:ascii="Times New Roman" w:hAnsi="Times New Roman"/>
          <w:szCs w:val="28"/>
          <w:lang w:val="en-US"/>
        </w:rPr>
        <w:t>texnoloji</w:t>
      </w:r>
      <w:r w:rsidR="004812D7" w:rsidRPr="003E35E4">
        <w:rPr>
          <w:rFonts w:ascii="Times New Roman" w:hAnsi="Times New Roman"/>
          <w:szCs w:val="28"/>
          <w:lang w:val="en-US"/>
        </w:rPr>
        <w:t xml:space="preserve"> </w:t>
      </w:r>
      <w:r w:rsidRPr="003E35E4">
        <w:rPr>
          <w:rFonts w:ascii="Times New Roman" w:hAnsi="Times New Roman"/>
          <w:szCs w:val="28"/>
          <w:lang w:val="en-US"/>
        </w:rPr>
        <w:t>prosesin</w:t>
      </w:r>
      <w:r w:rsidR="004812D7" w:rsidRPr="003E35E4">
        <w:rPr>
          <w:rFonts w:ascii="Times New Roman" w:hAnsi="Times New Roman"/>
          <w:szCs w:val="28"/>
          <w:lang w:val="en-US"/>
        </w:rPr>
        <w:t xml:space="preserve"> </w:t>
      </w:r>
      <w:r w:rsidRPr="003E35E4">
        <w:rPr>
          <w:rFonts w:ascii="Times New Roman" w:hAnsi="Times New Roman"/>
          <w:szCs w:val="28"/>
          <w:lang w:val="en-US"/>
        </w:rPr>
        <w:t>məhsuludur</w:t>
      </w:r>
      <w:r w:rsidR="004812D7" w:rsidRPr="003E35E4">
        <w:rPr>
          <w:rFonts w:ascii="Times New Roman" w:hAnsi="Times New Roman"/>
          <w:szCs w:val="28"/>
          <w:lang w:val="en-US"/>
        </w:rPr>
        <w:t xml:space="preserve">. </w:t>
      </w:r>
      <w:r w:rsidRPr="003E35E4">
        <w:rPr>
          <w:rFonts w:ascii="Times New Roman" w:hAnsi="Times New Roman"/>
          <w:szCs w:val="28"/>
          <w:lang w:val="en-US"/>
        </w:rPr>
        <w:t>Bu</w:t>
      </w:r>
      <w:r w:rsidR="004812D7" w:rsidRPr="003E35E4">
        <w:rPr>
          <w:rFonts w:ascii="Times New Roman" w:hAnsi="Times New Roman"/>
          <w:szCs w:val="28"/>
          <w:lang w:val="en-US"/>
        </w:rPr>
        <w:t xml:space="preserve"> </w:t>
      </w:r>
      <w:r w:rsidRPr="003E35E4">
        <w:rPr>
          <w:rFonts w:ascii="Times New Roman" w:hAnsi="Times New Roman"/>
          <w:szCs w:val="28"/>
          <w:lang w:val="en-US"/>
        </w:rPr>
        <w:t>proses</w:t>
      </w:r>
      <w:r w:rsidR="004812D7" w:rsidRPr="003E35E4">
        <w:rPr>
          <w:rFonts w:ascii="Times New Roman" w:hAnsi="Times New Roman"/>
          <w:szCs w:val="28"/>
          <w:lang w:val="en-US"/>
        </w:rPr>
        <w:t xml:space="preserve"> </w:t>
      </w:r>
      <w:r w:rsidRPr="003E35E4">
        <w:rPr>
          <w:rFonts w:ascii="Times New Roman" w:hAnsi="Times New Roman"/>
          <w:szCs w:val="28"/>
          <w:lang w:val="en-US"/>
        </w:rPr>
        <w:t>müxtəlif</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müəssisələrində</w:t>
      </w:r>
      <w:r w:rsidR="004812D7" w:rsidRPr="003E35E4">
        <w:rPr>
          <w:rFonts w:ascii="Times New Roman" w:hAnsi="Times New Roman"/>
          <w:szCs w:val="28"/>
          <w:lang w:val="en-US"/>
        </w:rPr>
        <w:t xml:space="preserve"> –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ışlama</w:t>
      </w:r>
      <w:r w:rsidR="004812D7" w:rsidRPr="003E35E4">
        <w:rPr>
          <w:rFonts w:ascii="Times New Roman" w:hAnsi="Times New Roman"/>
          <w:szCs w:val="28"/>
          <w:lang w:val="en-US"/>
        </w:rPr>
        <w:t xml:space="preserve"> </w:t>
      </w:r>
      <w:r w:rsidRPr="003E35E4">
        <w:rPr>
          <w:rFonts w:ascii="Times New Roman" w:hAnsi="Times New Roman"/>
          <w:szCs w:val="28"/>
          <w:lang w:val="en-US"/>
        </w:rPr>
        <w:t>müəsisələrində</w:t>
      </w:r>
      <w:r w:rsidR="004812D7" w:rsidRPr="003E35E4">
        <w:rPr>
          <w:rFonts w:ascii="Times New Roman" w:hAnsi="Times New Roman"/>
          <w:szCs w:val="28"/>
          <w:lang w:val="en-US"/>
        </w:rPr>
        <w:t xml:space="preserve"> </w:t>
      </w:r>
      <w:r w:rsidRPr="003E35E4">
        <w:rPr>
          <w:rFonts w:ascii="Times New Roman" w:hAnsi="Times New Roman"/>
          <w:szCs w:val="28"/>
          <w:lang w:val="en-US"/>
        </w:rPr>
        <w:t>ardıcıl</w:t>
      </w:r>
      <w:r w:rsidR="004812D7" w:rsidRPr="003E35E4">
        <w:rPr>
          <w:rFonts w:ascii="Times New Roman" w:hAnsi="Times New Roman"/>
          <w:szCs w:val="28"/>
          <w:lang w:val="en-US"/>
        </w:rPr>
        <w:t xml:space="preserve"> </w:t>
      </w:r>
      <w:r w:rsidRPr="003E35E4">
        <w:rPr>
          <w:rFonts w:ascii="Times New Roman" w:hAnsi="Times New Roman"/>
          <w:szCs w:val="28"/>
          <w:lang w:val="en-US"/>
        </w:rPr>
        <w:t>surətdə</w:t>
      </w:r>
      <w:r w:rsidR="004812D7" w:rsidRPr="003E35E4">
        <w:rPr>
          <w:rFonts w:ascii="Times New Roman" w:hAnsi="Times New Roman"/>
          <w:szCs w:val="28"/>
          <w:lang w:val="en-US"/>
        </w:rPr>
        <w:t xml:space="preserve"> </w:t>
      </w:r>
      <w:r w:rsidRPr="003E35E4">
        <w:rPr>
          <w:rFonts w:ascii="Times New Roman" w:hAnsi="Times New Roman"/>
          <w:szCs w:val="28"/>
          <w:lang w:val="en-US"/>
        </w:rPr>
        <w:t>icra</w:t>
      </w:r>
      <w:r w:rsidR="004812D7" w:rsidRPr="003E35E4">
        <w:rPr>
          <w:rFonts w:ascii="Times New Roman" w:hAnsi="Times New Roman"/>
          <w:szCs w:val="28"/>
          <w:lang w:val="en-US"/>
        </w:rPr>
        <w:t xml:space="preserve"> </w:t>
      </w:r>
      <w:r w:rsidRPr="003E35E4">
        <w:rPr>
          <w:rFonts w:ascii="Times New Roman" w:hAnsi="Times New Roman"/>
          <w:szCs w:val="28"/>
          <w:lang w:val="en-US"/>
        </w:rPr>
        <w:t>edilir</w:t>
      </w:r>
      <w:r w:rsidR="004812D7" w:rsidRPr="003E35E4">
        <w:rPr>
          <w:rFonts w:ascii="Times New Roman" w:hAnsi="Times New Roman"/>
          <w:szCs w:val="28"/>
          <w:lang w:val="en-US"/>
        </w:rPr>
        <w:t>.</w:t>
      </w:r>
    </w:p>
    <w:p w:rsidR="004812D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Qısa</w:t>
      </w:r>
      <w:r w:rsidR="004812D7" w:rsidRPr="003E35E4">
        <w:rPr>
          <w:rFonts w:ascii="Times New Roman" w:hAnsi="Times New Roman"/>
          <w:szCs w:val="28"/>
          <w:lang w:val="en-US"/>
        </w:rPr>
        <w:t xml:space="preserve"> </w:t>
      </w:r>
      <w:r w:rsidRPr="003E35E4">
        <w:rPr>
          <w:rFonts w:ascii="Times New Roman" w:hAnsi="Times New Roman"/>
          <w:szCs w:val="28"/>
          <w:lang w:val="en-US"/>
        </w:rPr>
        <w:t>liflərdən</w:t>
      </w:r>
      <w:r w:rsidR="004812D7"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812D7" w:rsidRPr="003E35E4">
        <w:rPr>
          <w:rFonts w:ascii="Times New Roman" w:hAnsi="Times New Roman"/>
          <w:szCs w:val="28"/>
          <w:lang w:val="en-US"/>
        </w:rPr>
        <w:t>-</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4812D7" w:rsidRPr="003E35E4">
        <w:rPr>
          <w:rFonts w:ascii="Times New Roman" w:hAnsi="Times New Roman"/>
          <w:szCs w:val="28"/>
          <w:lang w:val="en-US"/>
        </w:rPr>
        <w:t xml:space="preserve"> </w:t>
      </w:r>
      <w:r w:rsidRPr="003E35E4">
        <w:rPr>
          <w:rFonts w:ascii="Times New Roman" w:hAnsi="Times New Roman"/>
          <w:szCs w:val="28"/>
          <w:lang w:val="en-US"/>
        </w:rPr>
        <w:t>sap</w:t>
      </w:r>
      <w:r w:rsidR="004812D7"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əldən</w:t>
      </w:r>
      <w:r w:rsidR="004812D7" w:rsidRPr="003E35E4">
        <w:rPr>
          <w:rFonts w:ascii="Times New Roman" w:hAnsi="Times New Roman"/>
          <w:szCs w:val="28"/>
          <w:lang w:val="en-US"/>
        </w:rPr>
        <w:t xml:space="preserve"> </w:t>
      </w:r>
      <w:r w:rsidRPr="003E35E4">
        <w:rPr>
          <w:rFonts w:ascii="Times New Roman" w:hAnsi="Times New Roman"/>
          <w:szCs w:val="28"/>
          <w:lang w:val="en-US"/>
        </w:rPr>
        <w:t>proseslərin</w:t>
      </w:r>
      <w:r w:rsidR="004812D7" w:rsidRPr="003E35E4">
        <w:rPr>
          <w:rFonts w:ascii="Times New Roman" w:hAnsi="Times New Roman"/>
          <w:szCs w:val="28"/>
          <w:lang w:val="en-US"/>
        </w:rPr>
        <w:t xml:space="preserve"> </w:t>
      </w:r>
      <w:r w:rsidRPr="003E35E4">
        <w:rPr>
          <w:rFonts w:ascii="Times New Roman" w:hAnsi="Times New Roman"/>
          <w:szCs w:val="28"/>
          <w:lang w:val="en-US"/>
        </w:rPr>
        <w:t>hamısına</w:t>
      </w:r>
      <w:r w:rsidR="004812D7" w:rsidRPr="003E35E4">
        <w:rPr>
          <w:rFonts w:ascii="Times New Roman" w:hAnsi="Times New Roman"/>
          <w:szCs w:val="28"/>
          <w:lang w:val="en-US"/>
        </w:rPr>
        <w:t xml:space="preserve"> </w:t>
      </w:r>
      <w:r w:rsidRPr="003E35E4">
        <w:rPr>
          <w:rFonts w:ascii="Times New Roman" w:hAnsi="Times New Roman"/>
          <w:szCs w:val="28"/>
          <w:lang w:val="en-US"/>
        </w:rPr>
        <w:t>birlikdə</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4812D7"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812D7" w:rsidRPr="003E35E4">
        <w:rPr>
          <w:rFonts w:ascii="Times New Roman" w:hAnsi="Times New Roman"/>
          <w:szCs w:val="28"/>
          <w:lang w:val="en-US"/>
        </w:rPr>
        <w:t xml:space="preserve">. </w:t>
      </w:r>
      <w:r w:rsidRPr="003E35E4">
        <w:rPr>
          <w:rFonts w:ascii="Times New Roman" w:hAnsi="Times New Roman"/>
          <w:szCs w:val="28"/>
          <w:lang w:val="en-US"/>
        </w:rPr>
        <w:t>Iplikdən</w:t>
      </w:r>
      <w:r w:rsidR="004812D7" w:rsidRPr="003E35E4">
        <w:rPr>
          <w:rFonts w:ascii="Times New Roman" w:hAnsi="Times New Roman"/>
          <w:szCs w:val="28"/>
          <w:lang w:val="en-US"/>
        </w:rPr>
        <w:t xml:space="preserve"> </w:t>
      </w:r>
      <w:r w:rsidRPr="003E35E4">
        <w:rPr>
          <w:rFonts w:ascii="Times New Roman" w:hAnsi="Times New Roman"/>
          <w:szCs w:val="28"/>
          <w:lang w:val="en-US"/>
        </w:rPr>
        <w:t>xam</w:t>
      </w:r>
      <w:r w:rsidR="004812D7" w:rsidRPr="003E35E4">
        <w:rPr>
          <w:rFonts w:ascii="Times New Roman" w:hAnsi="Times New Roman"/>
          <w:szCs w:val="28"/>
          <w:lang w:val="en-US"/>
        </w:rPr>
        <w:t xml:space="preserve"> </w:t>
      </w:r>
      <w:r w:rsidRPr="003E35E4">
        <w:rPr>
          <w:rFonts w:ascii="Times New Roman" w:hAnsi="Times New Roman"/>
          <w:szCs w:val="28"/>
          <w:lang w:val="en-US"/>
        </w:rPr>
        <w:t>parça</w:t>
      </w:r>
      <w:r w:rsidR="004812D7" w:rsidRPr="003E35E4">
        <w:rPr>
          <w:rFonts w:ascii="Times New Roman" w:hAnsi="Times New Roman"/>
          <w:szCs w:val="28"/>
          <w:lang w:val="en-US"/>
        </w:rPr>
        <w:t xml:space="preserve"> </w:t>
      </w:r>
      <w:r w:rsidRPr="003E35E4">
        <w:rPr>
          <w:rFonts w:ascii="Times New Roman" w:hAnsi="Times New Roman"/>
          <w:szCs w:val="28"/>
          <w:lang w:val="en-US"/>
        </w:rPr>
        <w:t>istehsal</w:t>
      </w:r>
      <w:r w:rsidR="004812D7" w:rsidRPr="003E35E4">
        <w:rPr>
          <w:rFonts w:ascii="Times New Roman" w:hAnsi="Times New Roman"/>
          <w:szCs w:val="28"/>
          <w:lang w:val="en-US"/>
        </w:rPr>
        <w:t xml:space="preserve"> </w:t>
      </w:r>
      <w:r w:rsidRPr="003E35E4">
        <w:rPr>
          <w:rFonts w:ascii="Times New Roman" w:hAnsi="Times New Roman"/>
          <w:szCs w:val="28"/>
          <w:lang w:val="en-US"/>
        </w:rPr>
        <w:t>edilməsinə</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812D7" w:rsidRPr="003E35E4">
        <w:rPr>
          <w:rFonts w:ascii="Times New Roman" w:hAnsi="Times New Roman"/>
          <w:szCs w:val="28"/>
          <w:lang w:val="en-US"/>
        </w:rPr>
        <w:t xml:space="preserve">. </w:t>
      </w:r>
      <w:r w:rsidRPr="003E35E4">
        <w:rPr>
          <w:rFonts w:ascii="Times New Roman" w:hAnsi="Times New Roman"/>
          <w:szCs w:val="28"/>
          <w:lang w:val="en-US"/>
        </w:rPr>
        <w:t>Xam</w:t>
      </w:r>
      <w:r w:rsidR="004812D7" w:rsidRPr="003E35E4">
        <w:rPr>
          <w:rFonts w:ascii="Times New Roman" w:hAnsi="Times New Roman"/>
          <w:szCs w:val="28"/>
          <w:lang w:val="en-US"/>
        </w:rPr>
        <w:t xml:space="preserve"> </w:t>
      </w:r>
      <w:r w:rsidRPr="003E35E4">
        <w:rPr>
          <w:rFonts w:ascii="Times New Roman" w:hAnsi="Times New Roman"/>
          <w:szCs w:val="28"/>
          <w:lang w:val="en-US"/>
        </w:rPr>
        <w:t>parçanı</w:t>
      </w:r>
      <w:r w:rsidR="004812D7"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4812D7" w:rsidRPr="003E35E4">
        <w:rPr>
          <w:rFonts w:ascii="Times New Roman" w:hAnsi="Times New Roman"/>
          <w:szCs w:val="28"/>
          <w:lang w:val="en-US"/>
        </w:rPr>
        <w:t xml:space="preserve"> </w:t>
      </w:r>
      <w:r w:rsidRPr="003E35E4">
        <w:rPr>
          <w:rFonts w:ascii="Times New Roman" w:hAnsi="Times New Roman"/>
          <w:szCs w:val="28"/>
          <w:lang w:val="en-US"/>
        </w:rPr>
        <w:t>parça</w:t>
      </w:r>
      <w:r w:rsidR="004812D7" w:rsidRPr="003E35E4">
        <w:rPr>
          <w:rFonts w:ascii="Times New Roman" w:hAnsi="Times New Roman"/>
          <w:szCs w:val="28"/>
          <w:lang w:val="en-US"/>
        </w:rPr>
        <w:t xml:space="preserve"> </w:t>
      </w:r>
      <w:r w:rsidRPr="003E35E4">
        <w:rPr>
          <w:rFonts w:ascii="Times New Roman" w:hAnsi="Times New Roman"/>
          <w:szCs w:val="28"/>
          <w:lang w:val="en-US"/>
        </w:rPr>
        <w:t>şəklinə</w:t>
      </w:r>
      <w:r w:rsidR="004812D7" w:rsidRPr="003E35E4">
        <w:rPr>
          <w:rFonts w:ascii="Times New Roman" w:hAnsi="Times New Roman"/>
          <w:szCs w:val="28"/>
          <w:lang w:val="en-US"/>
        </w:rPr>
        <w:t xml:space="preserve"> </w:t>
      </w:r>
      <w:r w:rsidRPr="003E35E4">
        <w:rPr>
          <w:rFonts w:ascii="Times New Roman" w:hAnsi="Times New Roman"/>
          <w:szCs w:val="28"/>
          <w:lang w:val="en-US"/>
        </w:rPr>
        <w:t>salan</w:t>
      </w:r>
      <w:r w:rsidR="004812D7" w:rsidRPr="003E35E4">
        <w:rPr>
          <w:rFonts w:ascii="Times New Roman" w:hAnsi="Times New Roman"/>
          <w:szCs w:val="28"/>
          <w:lang w:val="en-US"/>
        </w:rPr>
        <w:t xml:space="preserve"> </w:t>
      </w:r>
      <w:r w:rsidRPr="003E35E4">
        <w:rPr>
          <w:rFonts w:ascii="Times New Roman" w:hAnsi="Times New Roman"/>
          <w:szCs w:val="28"/>
          <w:lang w:val="en-US"/>
        </w:rPr>
        <w:t>proseslərin</w:t>
      </w:r>
      <w:r w:rsidR="004812D7" w:rsidRPr="003E35E4">
        <w:rPr>
          <w:rFonts w:ascii="Times New Roman" w:hAnsi="Times New Roman"/>
          <w:szCs w:val="28"/>
          <w:lang w:val="en-US"/>
        </w:rPr>
        <w:t xml:space="preserve"> </w:t>
      </w:r>
      <w:r w:rsidRPr="003E35E4">
        <w:rPr>
          <w:rFonts w:ascii="Times New Roman" w:hAnsi="Times New Roman"/>
          <w:szCs w:val="28"/>
          <w:lang w:val="en-US"/>
        </w:rPr>
        <w:t>hamısına</w:t>
      </w:r>
      <w:r w:rsidR="004812D7" w:rsidRPr="003E35E4">
        <w:rPr>
          <w:rFonts w:ascii="Times New Roman" w:hAnsi="Times New Roman"/>
          <w:szCs w:val="28"/>
          <w:lang w:val="en-US"/>
        </w:rPr>
        <w:t xml:space="preserve"> </w:t>
      </w:r>
      <w:r w:rsidRPr="003E35E4">
        <w:rPr>
          <w:rFonts w:ascii="Times New Roman" w:hAnsi="Times New Roman"/>
          <w:szCs w:val="28"/>
          <w:lang w:val="en-US"/>
        </w:rPr>
        <w:t>birlikdə</w:t>
      </w:r>
      <w:r w:rsidR="004812D7"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4812D7"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w:t>
      </w:r>
      <w:r w:rsidR="004812D7"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4812D7" w:rsidRPr="003E35E4">
        <w:rPr>
          <w:rFonts w:ascii="Times New Roman" w:hAnsi="Times New Roman"/>
          <w:szCs w:val="28"/>
          <w:lang w:val="en-US"/>
        </w:rPr>
        <w:t>.</w:t>
      </w:r>
    </w:p>
    <w:p w:rsidR="004812D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Arxeoloji</w:t>
      </w:r>
      <w:r w:rsidR="004812D7"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z</w:t>
      </w:r>
      <w:r w:rsidRPr="003E35E4">
        <w:rPr>
          <w:rFonts w:ascii="Times New Roman" w:hAnsi="Times New Roman"/>
          <w:szCs w:val="28"/>
          <w:lang w:val="en-US"/>
        </w:rPr>
        <w:t>ıntılar</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s</w:t>
      </w:r>
      <w:r w:rsidR="004812D7" w:rsidRPr="003E35E4">
        <w:rPr>
          <w:rFonts w:ascii="Times New Roman" w:hAnsi="Times New Roman"/>
          <w:szCs w:val="28"/>
          <w:lang w:val="en-US"/>
        </w:rPr>
        <w:t xml:space="preserve">. </w:t>
      </w:r>
      <w:r w:rsidRPr="003E35E4">
        <w:rPr>
          <w:rFonts w:ascii="Times New Roman" w:hAnsi="Times New Roman"/>
          <w:szCs w:val="28"/>
          <w:lang w:val="en-US"/>
        </w:rPr>
        <w:t>tarixi</w:t>
      </w:r>
      <w:r w:rsidR="004812D7" w:rsidRPr="003E35E4">
        <w:rPr>
          <w:rFonts w:ascii="Times New Roman" w:hAnsi="Times New Roman"/>
          <w:szCs w:val="28"/>
          <w:lang w:val="en-US"/>
        </w:rPr>
        <w:t xml:space="preserve"> </w:t>
      </w:r>
      <w:r w:rsidRPr="003E35E4">
        <w:rPr>
          <w:rFonts w:ascii="Times New Roman" w:hAnsi="Times New Roman"/>
          <w:szCs w:val="28"/>
          <w:lang w:val="en-US"/>
        </w:rPr>
        <w:t>tədqiqatlar</w:t>
      </w:r>
      <w:r w:rsidR="004812D7" w:rsidRPr="003E35E4">
        <w:rPr>
          <w:rFonts w:ascii="Times New Roman" w:hAnsi="Times New Roman"/>
          <w:szCs w:val="28"/>
          <w:lang w:val="en-US"/>
        </w:rPr>
        <w:t xml:space="preserve"> </w:t>
      </w:r>
      <w:r w:rsidRPr="003E35E4">
        <w:rPr>
          <w:rFonts w:ascii="Times New Roman" w:hAnsi="Times New Roman"/>
          <w:szCs w:val="28"/>
          <w:lang w:val="en-US"/>
        </w:rPr>
        <w:t>göstərir</w:t>
      </w:r>
      <w:r w:rsidR="004812D7" w:rsidRPr="003E35E4">
        <w:rPr>
          <w:rFonts w:ascii="Times New Roman" w:hAnsi="Times New Roman"/>
          <w:szCs w:val="28"/>
          <w:lang w:val="en-US"/>
        </w:rPr>
        <w:t xml:space="preserve"> </w:t>
      </w:r>
      <w:r w:rsidRPr="003E35E4">
        <w:rPr>
          <w:rFonts w:ascii="Times New Roman" w:hAnsi="Times New Roman"/>
          <w:szCs w:val="28"/>
          <w:lang w:val="en-US"/>
        </w:rPr>
        <w:t>ki</w:t>
      </w:r>
      <w:r w:rsidR="004812D7" w:rsidRPr="003E35E4">
        <w:rPr>
          <w:rFonts w:ascii="Times New Roman" w:hAnsi="Times New Roman"/>
          <w:szCs w:val="28"/>
          <w:lang w:val="en-US"/>
        </w:rPr>
        <w:t xml:space="preserve">, </w:t>
      </w:r>
      <w:r w:rsidRPr="003E35E4">
        <w:rPr>
          <w:rFonts w:ascii="Times New Roman" w:hAnsi="Times New Roman"/>
          <w:szCs w:val="28"/>
          <w:lang w:val="en-US"/>
        </w:rPr>
        <w:t>bi</w:t>
      </w:r>
      <w:r w:rsidR="003E35E4" w:rsidRPr="003E35E4">
        <w:rPr>
          <w:rFonts w:ascii="Times New Roman" w:hAnsi="Times New Roman"/>
          <w:szCs w:val="28"/>
          <w:lang w:val="en-US"/>
        </w:rPr>
        <w:t>z</w:t>
      </w:r>
      <w:r w:rsidRPr="003E35E4">
        <w:rPr>
          <w:rFonts w:ascii="Times New Roman" w:hAnsi="Times New Roman"/>
          <w:szCs w:val="28"/>
          <w:lang w:val="en-US"/>
        </w:rPr>
        <w:t>mi</w:t>
      </w:r>
      <w:r w:rsidR="004812D7" w:rsidRPr="003E35E4">
        <w:rPr>
          <w:rFonts w:ascii="Times New Roman" w:hAnsi="Times New Roman"/>
          <w:szCs w:val="28"/>
          <w:lang w:val="en-US"/>
        </w:rPr>
        <w:t xml:space="preserve"> </w:t>
      </w:r>
      <w:r w:rsidRPr="003E35E4">
        <w:rPr>
          <w:rFonts w:ascii="Times New Roman" w:hAnsi="Times New Roman"/>
          <w:szCs w:val="28"/>
          <w:lang w:val="en-US"/>
        </w:rPr>
        <w:t>əcdadımı</w:t>
      </w:r>
      <w:r w:rsidR="003E35E4" w:rsidRPr="003E35E4">
        <w:rPr>
          <w:rFonts w:ascii="Times New Roman" w:hAnsi="Times New Roman"/>
          <w:szCs w:val="28"/>
          <w:lang w:val="en-US"/>
        </w:rPr>
        <w:t>z</w:t>
      </w:r>
      <w:r w:rsidR="004812D7" w:rsidRPr="003E35E4">
        <w:rPr>
          <w:rFonts w:ascii="Times New Roman" w:hAnsi="Times New Roman"/>
          <w:szCs w:val="28"/>
          <w:lang w:val="en-US"/>
        </w:rPr>
        <w:t xml:space="preserve"> </w:t>
      </w:r>
      <w:r w:rsidRPr="003E35E4">
        <w:rPr>
          <w:rFonts w:ascii="Times New Roman" w:hAnsi="Times New Roman"/>
          <w:szCs w:val="28"/>
          <w:lang w:val="en-US"/>
        </w:rPr>
        <w:t>eramı</w:t>
      </w:r>
      <w:r w:rsidR="003E35E4" w:rsidRPr="003E35E4">
        <w:rPr>
          <w:rFonts w:ascii="Times New Roman" w:hAnsi="Times New Roman"/>
          <w:szCs w:val="28"/>
          <w:lang w:val="en-US"/>
        </w:rPr>
        <w:t>z</w:t>
      </w:r>
      <w:r w:rsidRPr="003E35E4">
        <w:rPr>
          <w:rFonts w:ascii="Times New Roman" w:hAnsi="Times New Roman"/>
          <w:szCs w:val="28"/>
          <w:lang w:val="en-US"/>
        </w:rPr>
        <w:t>dan</w:t>
      </w:r>
      <w:r w:rsidR="004812D7" w:rsidRPr="003E35E4">
        <w:rPr>
          <w:rFonts w:ascii="Times New Roman" w:hAnsi="Times New Roman"/>
          <w:szCs w:val="28"/>
          <w:lang w:val="en-US"/>
        </w:rPr>
        <w:t xml:space="preserve"> </w:t>
      </w:r>
      <w:r w:rsidRPr="003E35E4">
        <w:rPr>
          <w:rFonts w:ascii="Times New Roman" w:hAnsi="Times New Roman"/>
          <w:szCs w:val="28"/>
          <w:lang w:val="en-US"/>
        </w:rPr>
        <w:t>binə</w:t>
      </w:r>
      <w:r w:rsidR="004812D7" w:rsidRPr="003E35E4">
        <w:rPr>
          <w:rFonts w:ascii="Times New Roman" w:hAnsi="Times New Roman"/>
          <w:szCs w:val="28"/>
          <w:lang w:val="en-US"/>
        </w:rPr>
        <w:t xml:space="preserve"> </w:t>
      </w:r>
      <w:r w:rsidRPr="003E35E4">
        <w:rPr>
          <w:rFonts w:ascii="Times New Roman" w:hAnsi="Times New Roman"/>
          <w:szCs w:val="28"/>
          <w:lang w:val="en-US"/>
        </w:rPr>
        <w:t>min</w:t>
      </w:r>
      <w:r w:rsidR="004812D7" w:rsidRPr="003E35E4">
        <w:rPr>
          <w:rFonts w:ascii="Times New Roman" w:hAnsi="Times New Roman"/>
          <w:szCs w:val="28"/>
          <w:lang w:val="en-US"/>
        </w:rPr>
        <w:t xml:space="preserve"> </w:t>
      </w:r>
      <w:r w:rsidRPr="003E35E4">
        <w:rPr>
          <w:rFonts w:ascii="Times New Roman" w:hAnsi="Times New Roman"/>
          <w:szCs w:val="28"/>
          <w:lang w:val="en-US"/>
        </w:rPr>
        <w:t>il</w:t>
      </w:r>
      <w:r w:rsidR="004812D7" w:rsidRPr="003E35E4">
        <w:rPr>
          <w:rFonts w:ascii="Times New Roman" w:hAnsi="Times New Roman"/>
          <w:szCs w:val="28"/>
          <w:lang w:val="en-US"/>
        </w:rPr>
        <w:t xml:space="preserve"> </w:t>
      </w:r>
      <w:r w:rsidRPr="003E35E4">
        <w:rPr>
          <w:rFonts w:ascii="Times New Roman" w:hAnsi="Times New Roman"/>
          <w:szCs w:val="28"/>
          <w:lang w:val="en-US"/>
        </w:rPr>
        <w:t>qabaq</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məmulatı</w:t>
      </w:r>
      <w:r w:rsidR="004812D7" w:rsidRPr="003E35E4">
        <w:rPr>
          <w:rFonts w:ascii="Times New Roman" w:hAnsi="Times New Roman"/>
          <w:szCs w:val="28"/>
          <w:lang w:val="en-US"/>
        </w:rPr>
        <w:t xml:space="preserve"> </w:t>
      </w:r>
      <w:r w:rsidRPr="003E35E4">
        <w:rPr>
          <w:rFonts w:ascii="Times New Roman" w:hAnsi="Times New Roman"/>
          <w:szCs w:val="28"/>
          <w:lang w:val="en-US"/>
        </w:rPr>
        <w:t>istehsalı</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tanış</w:t>
      </w:r>
      <w:r w:rsidR="004812D7" w:rsidRPr="003E35E4">
        <w:rPr>
          <w:rFonts w:ascii="Times New Roman" w:hAnsi="Times New Roman"/>
          <w:szCs w:val="28"/>
          <w:lang w:val="en-US"/>
        </w:rPr>
        <w:t xml:space="preserve"> </w:t>
      </w:r>
      <w:r w:rsidRPr="003E35E4">
        <w:rPr>
          <w:rFonts w:ascii="Times New Roman" w:hAnsi="Times New Roman"/>
          <w:szCs w:val="28"/>
          <w:lang w:val="en-US"/>
        </w:rPr>
        <w:t>imiş</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vv</w:t>
      </w:r>
      <w:r w:rsidRPr="003E35E4">
        <w:rPr>
          <w:rFonts w:ascii="Times New Roman" w:hAnsi="Times New Roman"/>
          <w:szCs w:val="28"/>
          <w:lang w:val="en-US"/>
        </w:rPr>
        <w:t>əllər</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toxuma</w:t>
      </w:r>
      <w:r w:rsidR="004812D7" w:rsidRPr="003E35E4">
        <w:rPr>
          <w:rFonts w:ascii="Times New Roman" w:hAnsi="Times New Roman"/>
          <w:szCs w:val="28"/>
          <w:lang w:val="en-US"/>
        </w:rPr>
        <w:t xml:space="preserve"> </w:t>
      </w:r>
      <w:r w:rsidRPr="003E35E4">
        <w:rPr>
          <w:rFonts w:ascii="Times New Roman" w:hAnsi="Times New Roman"/>
          <w:szCs w:val="28"/>
          <w:lang w:val="en-US"/>
        </w:rPr>
        <w:t>işləri</w:t>
      </w:r>
      <w:r w:rsidR="004812D7" w:rsidRPr="003E35E4">
        <w:rPr>
          <w:rFonts w:ascii="Times New Roman" w:hAnsi="Times New Roman"/>
          <w:szCs w:val="28"/>
          <w:lang w:val="en-US"/>
        </w:rPr>
        <w:t xml:space="preserve"> </w:t>
      </w:r>
      <w:r w:rsidRPr="003E35E4">
        <w:rPr>
          <w:rFonts w:ascii="Times New Roman" w:hAnsi="Times New Roman"/>
          <w:szCs w:val="28"/>
          <w:lang w:val="en-US"/>
        </w:rPr>
        <w:t>əl</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icra</w:t>
      </w:r>
      <w:r w:rsidR="004812D7" w:rsidRPr="003E35E4">
        <w:rPr>
          <w:rFonts w:ascii="Times New Roman" w:hAnsi="Times New Roman"/>
          <w:szCs w:val="28"/>
          <w:lang w:val="en-US"/>
        </w:rPr>
        <w:t xml:space="preserve"> </w:t>
      </w:r>
      <w:r w:rsidRPr="003E35E4">
        <w:rPr>
          <w:rFonts w:ascii="Times New Roman" w:hAnsi="Times New Roman"/>
          <w:szCs w:val="28"/>
          <w:lang w:val="en-US"/>
        </w:rPr>
        <w:t>edilirmiş</w:t>
      </w:r>
      <w:r w:rsidR="004812D7" w:rsidRPr="003E35E4">
        <w:rPr>
          <w:rFonts w:ascii="Times New Roman" w:hAnsi="Times New Roman"/>
          <w:szCs w:val="28"/>
          <w:lang w:val="en-US"/>
        </w:rPr>
        <w:t xml:space="preserve">, </w:t>
      </w:r>
      <w:r w:rsidRPr="003E35E4">
        <w:rPr>
          <w:rFonts w:ascii="Times New Roman" w:hAnsi="Times New Roman"/>
          <w:szCs w:val="28"/>
          <w:lang w:val="en-US"/>
        </w:rPr>
        <w:t>sonralar</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parça</w:t>
      </w:r>
      <w:r w:rsidR="004812D7" w:rsidRPr="003E35E4">
        <w:rPr>
          <w:rFonts w:ascii="Times New Roman" w:hAnsi="Times New Roman"/>
          <w:szCs w:val="28"/>
          <w:lang w:val="en-US"/>
        </w:rPr>
        <w:t xml:space="preserve"> </w:t>
      </w:r>
      <w:r w:rsidRPr="003E35E4">
        <w:rPr>
          <w:rFonts w:ascii="Times New Roman" w:hAnsi="Times New Roman"/>
          <w:szCs w:val="28"/>
          <w:lang w:val="en-US"/>
        </w:rPr>
        <w:t>istehsalı</w:t>
      </w:r>
      <w:r w:rsidR="004812D7" w:rsidRPr="003E35E4">
        <w:rPr>
          <w:rFonts w:ascii="Times New Roman" w:hAnsi="Times New Roman"/>
          <w:szCs w:val="28"/>
          <w:lang w:val="en-US"/>
        </w:rPr>
        <w:t xml:space="preserve"> </w:t>
      </w:r>
      <w:r w:rsidRPr="003E35E4">
        <w:rPr>
          <w:rFonts w:ascii="Times New Roman" w:hAnsi="Times New Roman"/>
          <w:szCs w:val="28"/>
          <w:lang w:val="en-US"/>
        </w:rPr>
        <w:t>tədricən</w:t>
      </w:r>
      <w:r w:rsidR="004812D7" w:rsidRPr="003E35E4">
        <w:rPr>
          <w:rFonts w:ascii="Times New Roman" w:hAnsi="Times New Roman"/>
          <w:szCs w:val="28"/>
          <w:lang w:val="en-US"/>
        </w:rPr>
        <w:t xml:space="preserve"> </w:t>
      </w:r>
      <w:r w:rsidRPr="003E35E4">
        <w:rPr>
          <w:rFonts w:ascii="Times New Roman" w:hAnsi="Times New Roman"/>
          <w:szCs w:val="28"/>
          <w:lang w:val="en-US"/>
        </w:rPr>
        <w:t>təkmilləşmə</w:t>
      </w:r>
      <w:r w:rsidR="003E35E4" w:rsidRPr="003E35E4">
        <w:rPr>
          <w:rFonts w:ascii="Times New Roman" w:hAnsi="Times New Roman"/>
          <w:szCs w:val="28"/>
          <w:lang w:val="en-US"/>
        </w:rPr>
        <w:t>y</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başlamış</w:t>
      </w:r>
      <w:r w:rsidR="004812D7" w:rsidRPr="003E35E4">
        <w:rPr>
          <w:rFonts w:ascii="Times New Roman" w:hAnsi="Times New Roman"/>
          <w:szCs w:val="28"/>
          <w:lang w:val="en-US"/>
        </w:rPr>
        <w:t xml:space="preserve">, </w:t>
      </w:r>
      <w:r w:rsidRPr="003E35E4">
        <w:rPr>
          <w:rFonts w:ascii="Times New Roman" w:hAnsi="Times New Roman"/>
          <w:szCs w:val="28"/>
          <w:lang w:val="en-US"/>
        </w:rPr>
        <w:t>əl</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sonra</w:t>
      </w:r>
      <w:r w:rsidR="004812D7" w:rsidRPr="003E35E4">
        <w:rPr>
          <w:rFonts w:ascii="Times New Roman" w:hAnsi="Times New Roman"/>
          <w:szCs w:val="28"/>
          <w:lang w:val="en-US"/>
        </w:rPr>
        <w:t xml:space="preserve"> </w:t>
      </w:r>
      <w:r w:rsidRPr="003E35E4">
        <w:rPr>
          <w:rFonts w:ascii="Times New Roman" w:hAnsi="Times New Roman"/>
          <w:szCs w:val="28"/>
          <w:lang w:val="en-US"/>
        </w:rPr>
        <w:t>isə</w:t>
      </w:r>
      <w:r w:rsidR="004812D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aq</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hərlədilən</w:t>
      </w:r>
      <w:r w:rsidR="004812D7" w:rsidRPr="003E35E4">
        <w:rPr>
          <w:rFonts w:ascii="Times New Roman" w:hAnsi="Times New Roman"/>
          <w:szCs w:val="28"/>
          <w:lang w:val="en-US"/>
        </w:rPr>
        <w:t xml:space="preserve"> </w:t>
      </w:r>
      <w:r w:rsidRPr="003E35E4">
        <w:rPr>
          <w:rFonts w:ascii="Times New Roman" w:hAnsi="Times New Roman"/>
          <w:szCs w:val="28"/>
          <w:lang w:val="en-US"/>
        </w:rPr>
        <w:t>cəhrə</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aradılmışdır</w:t>
      </w:r>
      <w:r w:rsidR="004812D7" w:rsidRPr="003E35E4">
        <w:rPr>
          <w:rFonts w:ascii="Times New Roman" w:hAnsi="Times New Roman"/>
          <w:szCs w:val="28"/>
          <w:lang w:val="en-US"/>
        </w:rPr>
        <w:t>.</w:t>
      </w:r>
    </w:p>
    <w:p w:rsidR="004812D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w:t>
      </w:r>
      <w:r w:rsidR="003E35E4" w:rsidRPr="003E35E4">
        <w:rPr>
          <w:rFonts w:ascii="Times New Roman" w:hAnsi="Times New Roman"/>
          <w:szCs w:val="28"/>
          <w:lang w:val="en-US"/>
        </w:rPr>
        <w:t>y</w:t>
      </w:r>
      <w:r w:rsidRPr="003E35E4">
        <w:rPr>
          <w:rFonts w:ascii="Times New Roman" w:hAnsi="Times New Roman"/>
          <w:szCs w:val="28"/>
          <w:lang w:val="en-US"/>
        </w:rPr>
        <w:t>in</w:t>
      </w:r>
      <w:r w:rsidR="004812D7" w:rsidRPr="003E35E4">
        <w:rPr>
          <w:rFonts w:ascii="Times New Roman" w:hAnsi="Times New Roman"/>
          <w:szCs w:val="28"/>
          <w:lang w:val="en-US"/>
        </w:rPr>
        <w:t xml:space="preserve"> </w:t>
      </w:r>
      <w:r w:rsidRPr="003E35E4">
        <w:rPr>
          <w:rFonts w:ascii="Times New Roman" w:hAnsi="Times New Roman"/>
          <w:szCs w:val="28"/>
          <w:lang w:val="en-US"/>
        </w:rPr>
        <w:t>inkişafında</w:t>
      </w:r>
      <w:r w:rsidR="004812D7" w:rsidRPr="003E35E4">
        <w:rPr>
          <w:rFonts w:ascii="Times New Roman" w:hAnsi="Times New Roman"/>
          <w:szCs w:val="28"/>
          <w:lang w:val="en-US"/>
        </w:rPr>
        <w:t xml:space="preserve"> </w:t>
      </w:r>
      <w:r w:rsidRPr="003E35E4">
        <w:rPr>
          <w:rFonts w:ascii="Times New Roman" w:hAnsi="Times New Roman"/>
          <w:szCs w:val="28"/>
          <w:lang w:val="en-US"/>
        </w:rPr>
        <w:t>icad</w:t>
      </w:r>
      <w:r w:rsidR="004812D7" w:rsidRPr="003E35E4">
        <w:rPr>
          <w:rFonts w:ascii="Times New Roman" w:hAnsi="Times New Roman"/>
          <w:szCs w:val="28"/>
          <w:lang w:val="en-US"/>
        </w:rPr>
        <w:t xml:space="preserve"> </w:t>
      </w:r>
      <w:r w:rsidRPr="003E35E4">
        <w:rPr>
          <w:rFonts w:ascii="Times New Roman" w:hAnsi="Times New Roman"/>
          <w:szCs w:val="28"/>
          <w:lang w:val="en-US"/>
        </w:rPr>
        <w:t>edilən</w:t>
      </w:r>
      <w:r w:rsidR="004812D7"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üə</w:t>
      </w:r>
      <w:r w:rsidR="003E35E4" w:rsidRPr="003E35E4">
        <w:rPr>
          <w:rFonts w:ascii="Times New Roman" w:hAnsi="Times New Roman"/>
          <w:szCs w:val="28"/>
          <w:lang w:val="en-US"/>
        </w:rPr>
        <w:t>y</w:t>
      </w:r>
      <w:r w:rsidRPr="003E35E4">
        <w:rPr>
          <w:rFonts w:ascii="Times New Roman" w:hAnsi="Times New Roman"/>
          <w:szCs w:val="28"/>
          <w:lang w:val="en-US"/>
        </w:rPr>
        <w:t>irən</w:t>
      </w:r>
      <w:r w:rsidR="004812D7" w:rsidRPr="003E35E4">
        <w:rPr>
          <w:rFonts w:ascii="Times New Roman" w:hAnsi="Times New Roman"/>
          <w:szCs w:val="28"/>
          <w:lang w:val="en-US"/>
        </w:rPr>
        <w:t xml:space="preserve"> </w:t>
      </w:r>
      <w:r w:rsidRPr="003E35E4">
        <w:rPr>
          <w:rFonts w:ascii="Times New Roman" w:hAnsi="Times New Roman"/>
          <w:szCs w:val="28"/>
          <w:lang w:val="en-US"/>
        </w:rPr>
        <w:t>di</w:t>
      </w:r>
      <w:r w:rsidR="003E35E4" w:rsidRPr="003E35E4">
        <w:rPr>
          <w:rFonts w:ascii="Times New Roman" w:hAnsi="Times New Roman"/>
          <w:szCs w:val="28"/>
          <w:lang w:val="en-US"/>
        </w:rPr>
        <w:t>y</w:t>
      </w:r>
      <w:r w:rsidRPr="003E35E4">
        <w:rPr>
          <w:rFonts w:ascii="Times New Roman" w:hAnsi="Times New Roman"/>
          <w:szCs w:val="28"/>
          <w:lang w:val="en-US"/>
        </w:rPr>
        <w:t>ircəkli</w:t>
      </w:r>
      <w:r w:rsidR="004812D7"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in</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əl</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işlədilən</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z</w:t>
      </w:r>
      <w:r w:rsidRPr="003E35E4">
        <w:rPr>
          <w:rFonts w:ascii="Times New Roman" w:hAnsi="Times New Roman"/>
          <w:szCs w:val="28"/>
          <w:lang w:val="en-US"/>
        </w:rPr>
        <w:t>gahının</w:t>
      </w:r>
      <w:r w:rsidR="004812D7"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4812D7"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4812D7" w:rsidRPr="003E35E4">
        <w:rPr>
          <w:rFonts w:ascii="Times New Roman" w:hAnsi="Times New Roman"/>
          <w:szCs w:val="28"/>
          <w:lang w:val="en-US"/>
        </w:rPr>
        <w:t xml:space="preserve"> </w:t>
      </w:r>
      <w:r w:rsidRPr="003E35E4">
        <w:rPr>
          <w:rFonts w:ascii="Times New Roman" w:hAnsi="Times New Roman"/>
          <w:szCs w:val="28"/>
          <w:lang w:val="en-US"/>
        </w:rPr>
        <w:t>olmuşdur</w:t>
      </w:r>
      <w:r w:rsidR="004812D7" w:rsidRPr="003E35E4">
        <w:rPr>
          <w:rFonts w:ascii="Times New Roman" w:hAnsi="Times New Roman"/>
          <w:szCs w:val="28"/>
          <w:lang w:val="en-US"/>
        </w:rPr>
        <w:t xml:space="preserve">. </w:t>
      </w:r>
      <w:r w:rsidRPr="003E35E4">
        <w:rPr>
          <w:rFonts w:ascii="Times New Roman" w:hAnsi="Times New Roman"/>
          <w:szCs w:val="28"/>
          <w:lang w:val="en-US"/>
        </w:rPr>
        <w:t>Bi</w:t>
      </w:r>
      <w:r w:rsidR="003E35E4" w:rsidRPr="003E35E4">
        <w:rPr>
          <w:rFonts w:ascii="Times New Roman" w:hAnsi="Times New Roman"/>
          <w:szCs w:val="28"/>
          <w:lang w:val="en-US"/>
        </w:rPr>
        <w:t>z</w:t>
      </w:r>
      <w:r w:rsidRPr="003E35E4">
        <w:rPr>
          <w:rFonts w:ascii="Times New Roman" w:hAnsi="Times New Roman"/>
          <w:szCs w:val="28"/>
          <w:lang w:val="en-US"/>
        </w:rPr>
        <w:t>mi</w:t>
      </w:r>
      <w:r w:rsidR="004812D7" w:rsidRPr="003E35E4">
        <w:rPr>
          <w:rFonts w:ascii="Times New Roman" w:hAnsi="Times New Roman"/>
          <w:szCs w:val="28"/>
          <w:lang w:val="en-US"/>
        </w:rPr>
        <w:t xml:space="preserve"> </w:t>
      </w:r>
      <w:r w:rsidRPr="003E35E4">
        <w:rPr>
          <w:rFonts w:ascii="Times New Roman" w:hAnsi="Times New Roman"/>
          <w:szCs w:val="28"/>
          <w:lang w:val="en-US"/>
        </w:rPr>
        <w:t>ölkəmi</w:t>
      </w:r>
      <w:r w:rsidR="003E35E4" w:rsidRPr="003E35E4">
        <w:rPr>
          <w:rFonts w:ascii="Times New Roman" w:hAnsi="Times New Roman"/>
          <w:szCs w:val="28"/>
          <w:lang w:val="en-US"/>
        </w:rPr>
        <w:t>z</w:t>
      </w:r>
      <w:r w:rsidRPr="003E35E4">
        <w:rPr>
          <w:rFonts w:ascii="Times New Roman" w:hAnsi="Times New Roman"/>
          <w:szCs w:val="28"/>
          <w:lang w:val="en-US"/>
        </w:rPr>
        <w:t>də</w:t>
      </w:r>
      <w:r w:rsidR="004812D7" w:rsidRPr="003E35E4">
        <w:rPr>
          <w:rFonts w:ascii="Times New Roman" w:hAnsi="Times New Roman"/>
          <w:szCs w:val="28"/>
          <w:lang w:val="en-US"/>
        </w:rPr>
        <w:t xml:space="preserve"> </w:t>
      </w:r>
      <w:r w:rsidRPr="003E35E4">
        <w:rPr>
          <w:rFonts w:ascii="Times New Roman" w:hAnsi="Times New Roman"/>
          <w:szCs w:val="28"/>
          <w:lang w:val="en-US"/>
        </w:rPr>
        <w:t>əl</w:t>
      </w:r>
      <w:r w:rsidR="004812D7" w:rsidRPr="003E35E4">
        <w:rPr>
          <w:rFonts w:ascii="Times New Roman" w:hAnsi="Times New Roman"/>
          <w:szCs w:val="28"/>
          <w:lang w:val="en-US"/>
        </w:rPr>
        <w:t xml:space="preserve"> </w:t>
      </w:r>
      <w:r w:rsidRPr="003E35E4">
        <w:rPr>
          <w:rFonts w:ascii="Times New Roman" w:hAnsi="Times New Roman"/>
          <w:szCs w:val="28"/>
          <w:lang w:val="en-US"/>
        </w:rPr>
        <w:t>ilə</w:t>
      </w:r>
      <w:r w:rsidR="004812D7" w:rsidRPr="003E35E4">
        <w:rPr>
          <w:rFonts w:ascii="Times New Roman" w:hAnsi="Times New Roman"/>
          <w:szCs w:val="28"/>
          <w:lang w:val="en-US"/>
        </w:rPr>
        <w:t xml:space="preserve"> </w:t>
      </w:r>
      <w:r w:rsidRPr="003E35E4">
        <w:rPr>
          <w:rFonts w:ascii="Times New Roman" w:hAnsi="Times New Roman"/>
          <w:szCs w:val="28"/>
          <w:lang w:val="en-US"/>
        </w:rPr>
        <w:t>işlədilən</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z</w:t>
      </w:r>
      <w:r w:rsidRPr="003E35E4">
        <w:rPr>
          <w:rFonts w:ascii="Times New Roman" w:hAnsi="Times New Roman"/>
          <w:szCs w:val="28"/>
          <w:lang w:val="en-US"/>
        </w:rPr>
        <w:t>gahında</w:t>
      </w:r>
      <w:r w:rsidR="004812D7"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ırlanan</w:t>
      </w:r>
      <w:r w:rsidR="004812D7" w:rsidRPr="003E35E4">
        <w:rPr>
          <w:rFonts w:ascii="Times New Roman" w:hAnsi="Times New Roman"/>
          <w:szCs w:val="28"/>
          <w:lang w:val="en-US"/>
        </w:rPr>
        <w:t xml:space="preserve"> </w:t>
      </w:r>
      <w:r w:rsidRPr="003E35E4">
        <w:rPr>
          <w:rFonts w:ascii="Times New Roman" w:hAnsi="Times New Roman"/>
          <w:szCs w:val="28"/>
          <w:lang w:val="en-US"/>
        </w:rPr>
        <w:t>parçalar</w:t>
      </w:r>
      <w:r w:rsidR="004812D7" w:rsidRPr="003E35E4">
        <w:rPr>
          <w:rFonts w:ascii="Times New Roman" w:hAnsi="Times New Roman"/>
          <w:szCs w:val="28"/>
          <w:lang w:val="en-US"/>
        </w:rPr>
        <w:t xml:space="preserve"> </w:t>
      </w:r>
      <w:r w:rsidRPr="003E35E4">
        <w:rPr>
          <w:rFonts w:ascii="Times New Roman" w:hAnsi="Times New Roman"/>
          <w:szCs w:val="28"/>
          <w:lang w:val="en-US"/>
        </w:rPr>
        <w:t>nəinki</w:t>
      </w:r>
      <w:r w:rsidR="004812D7" w:rsidRPr="003E35E4">
        <w:rPr>
          <w:rFonts w:ascii="Times New Roman" w:hAnsi="Times New Roman"/>
          <w:szCs w:val="28"/>
          <w:lang w:val="en-US"/>
        </w:rPr>
        <w:t xml:space="preserve"> </w:t>
      </w:r>
      <w:r w:rsidRPr="003E35E4">
        <w:rPr>
          <w:rFonts w:ascii="Times New Roman" w:hAnsi="Times New Roman"/>
          <w:szCs w:val="28"/>
          <w:lang w:val="en-US"/>
        </w:rPr>
        <w:t>Rusi</w:t>
      </w:r>
      <w:r w:rsidR="003E35E4" w:rsidRPr="003E35E4">
        <w:rPr>
          <w:rFonts w:ascii="Times New Roman" w:hAnsi="Times New Roman"/>
          <w:szCs w:val="28"/>
          <w:lang w:val="en-US"/>
        </w:rPr>
        <w:t>y</w:t>
      </w:r>
      <w:r w:rsidRPr="003E35E4">
        <w:rPr>
          <w:rFonts w:ascii="Times New Roman" w:hAnsi="Times New Roman"/>
          <w:szCs w:val="28"/>
          <w:lang w:val="en-US"/>
        </w:rPr>
        <w:t>ada</w:t>
      </w:r>
      <w:r w:rsidR="004812D7" w:rsidRPr="003E35E4">
        <w:rPr>
          <w:rFonts w:ascii="Times New Roman" w:hAnsi="Times New Roman"/>
          <w:szCs w:val="28"/>
          <w:lang w:val="en-US"/>
        </w:rPr>
        <w:t xml:space="preserve">, </w:t>
      </w:r>
      <w:r w:rsidRPr="003E35E4">
        <w:rPr>
          <w:rFonts w:ascii="Times New Roman" w:hAnsi="Times New Roman"/>
          <w:szCs w:val="28"/>
          <w:lang w:val="en-US"/>
        </w:rPr>
        <w:t>habelə</w:t>
      </w:r>
      <w:r w:rsidR="004812D7" w:rsidRPr="003E35E4">
        <w:rPr>
          <w:rFonts w:ascii="Times New Roman" w:hAnsi="Times New Roman"/>
          <w:szCs w:val="28"/>
          <w:lang w:val="en-US"/>
        </w:rPr>
        <w:t xml:space="preserve"> </w:t>
      </w:r>
      <w:r w:rsidRPr="003E35E4">
        <w:rPr>
          <w:rFonts w:ascii="Times New Roman" w:hAnsi="Times New Roman"/>
          <w:szCs w:val="28"/>
          <w:lang w:val="en-US"/>
        </w:rPr>
        <w:t>xarici</w:t>
      </w:r>
      <w:r w:rsidR="004812D7" w:rsidRPr="003E35E4">
        <w:rPr>
          <w:rFonts w:ascii="Times New Roman" w:hAnsi="Times New Roman"/>
          <w:szCs w:val="28"/>
          <w:lang w:val="en-US"/>
        </w:rPr>
        <w:t xml:space="preserve"> </w:t>
      </w:r>
      <w:r w:rsidRPr="003E35E4">
        <w:rPr>
          <w:rFonts w:ascii="Times New Roman" w:hAnsi="Times New Roman"/>
          <w:szCs w:val="28"/>
          <w:lang w:val="en-US"/>
        </w:rPr>
        <w:t>ölkələrdə</w:t>
      </w:r>
      <w:r w:rsidR="004812D7" w:rsidRPr="003E35E4">
        <w:rPr>
          <w:rFonts w:ascii="Times New Roman" w:hAnsi="Times New Roman"/>
          <w:szCs w:val="28"/>
          <w:lang w:val="en-US"/>
        </w:rPr>
        <w:t xml:space="preserve"> </w:t>
      </w:r>
      <w:r w:rsidRPr="003E35E4">
        <w:rPr>
          <w:rFonts w:ascii="Times New Roman" w:hAnsi="Times New Roman"/>
          <w:szCs w:val="28"/>
          <w:lang w:val="en-US"/>
        </w:rPr>
        <w:t>də</w:t>
      </w:r>
      <w:r w:rsidR="004812D7" w:rsidRPr="003E35E4">
        <w:rPr>
          <w:rFonts w:ascii="Times New Roman" w:hAnsi="Times New Roman"/>
          <w:szCs w:val="28"/>
          <w:lang w:val="en-US"/>
        </w:rPr>
        <w:t xml:space="preserve"> </w:t>
      </w:r>
      <w:r w:rsidRPr="003E35E4">
        <w:rPr>
          <w:rFonts w:ascii="Times New Roman" w:hAnsi="Times New Roman"/>
          <w:szCs w:val="28"/>
          <w:lang w:val="en-US"/>
        </w:rPr>
        <w:t>geniş</w:t>
      </w:r>
      <w:r w:rsidR="004812D7" w:rsidRPr="003E35E4">
        <w:rPr>
          <w:rFonts w:ascii="Times New Roman" w:hAnsi="Times New Roman"/>
          <w:szCs w:val="28"/>
          <w:lang w:val="en-US"/>
        </w:rPr>
        <w:t xml:space="preserve"> </w:t>
      </w:r>
      <w:r w:rsidRPr="003E35E4">
        <w:rPr>
          <w:rFonts w:ascii="Times New Roman" w:hAnsi="Times New Roman"/>
          <w:szCs w:val="28"/>
          <w:lang w:val="en-US"/>
        </w:rPr>
        <w:t>surətdə</w:t>
      </w:r>
      <w:r w:rsidR="004812D7" w:rsidRPr="003E35E4">
        <w:rPr>
          <w:rFonts w:ascii="Times New Roman" w:hAnsi="Times New Roman"/>
          <w:szCs w:val="28"/>
          <w:lang w:val="en-US"/>
        </w:rPr>
        <w:t xml:space="preserve"> </w:t>
      </w:r>
      <w:r w:rsidRPr="003E35E4">
        <w:rPr>
          <w:rFonts w:ascii="Times New Roman" w:hAnsi="Times New Roman"/>
          <w:szCs w:val="28"/>
          <w:lang w:val="en-US"/>
        </w:rPr>
        <w:t>şöhrət</w:t>
      </w:r>
      <w:r w:rsidR="004812D7" w:rsidRPr="003E35E4">
        <w:rPr>
          <w:rFonts w:ascii="Times New Roman" w:hAnsi="Times New Roman"/>
          <w:szCs w:val="28"/>
          <w:lang w:val="en-US"/>
        </w:rPr>
        <w:t xml:space="preserve"> </w:t>
      </w:r>
      <w:r w:rsidRPr="003E35E4">
        <w:rPr>
          <w:rFonts w:ascii="Times New Roman" w:hAnsi="Times New Roman"/>
          <w:szCs w:val="28"/>
          <w:lang w:val="en-US"/>
        </w:rPr>
        <w:t>tapmışdı</w:t>
      </w:r>
      <w:r w:rsidR="004812D7" w:rsidRPr="003E35E4">
        <w:rPr>
          <w:rFonts w:ascii="Times New Roman" w:hAnsi="Times New Roman"/>
          <w:szCs w:val="28"/>
          <w:lang w:val="en-US"/>
        </w:rPr>
        <w:t xml:space="preserve">. </w:t>
      </w:r>
      <w:r w:rsidRPr="003E35E4">
        <w:rPr>
          <w:rFonts w:ascii="Times New Roman" w:hAnsi="Times New Roman"/>
          <w:szCs w:val="28"/>
          <w:lang w:val="en-US"/>
        </w:rPr>
        <w:t>Rusi</w:t>
      </w:r>
      <w:r w:rsidR="003E35E4" w:rsidRPr="003E35E4">
        <w:rPr>
          <w:rFonts w:ascii="Times New Roman" w:hAnsi="Times New Roman"/>
          <w:szCs w:val="28"/>
          <w:lang w:val="en-US"/>
        </w:rPr>
        <w:t>y</w:t>
      </w:r>
      <w:r w:rsidRPr="003E35E4">
        <w:rPr>
          <w:rFonts w:ascii="Times New Roman" w:hAnsi="Times New Roman"/>
          <w:szCs w:val="28"/>
          <w:lang w:val="en-US"/>
        </w:rPr>
        <w:t>ada</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esi</w:t>
      </w:r>
      <w:r w:rsidR="004812D7" w:rsidRPr="003E35E4">
        <w:rPr>
          <w:rFonts w:ascii="Times New Roman" w:hAnsi="Times New Roman"/>
          <w:szCs w:val="28"/>
          <w:lang w:val="en-US"/>
        </w:rPr>
        <w:t xml:space="preserve">, </w:t>
      </w:r>
      <w:r w:rsidRPr="003E35E4">
        <w:rPr>
          <w:rFonts w:ascii="Times New Roman" w:hAnsi="Times New Roman"/>
          <w:szCs w:val="28"/>
          <w:lang w:val="en-US"/>
        </w:rPr>
        <w:t>xüsusilə</w:t>
      </w:r>
      <w:r w:rsidR="004812D7" w:rsidRPr="003E35E4">
        <w:rPr>
          <w:rFonts w:ascii="Times New Roman" w:hAnsi="Times New Roman"/>
          <w:szCs w:val="28"/>
          <w:lang w:val="en-US"/>
        </w:rPr>
        <w:t xml:space="preserve"> </w:t>
      </w:r>
      <w:r w:rsidRPr="003E35E4">
        <w:rPr>
          <w:rFonts w:ascii="Times New Roman" w:hAnsi="Times New Roman"/>
          <w:szCs w:val="28"/>
          <w:lang w:val="en-US"/>
        </w:rPr>
        <w:t>I</w:t>
      </w:r>
      <w:r w:rsidR="004812D7" w:rsidRPr="003E35E4">
        <w:rPr>
          <w:rFonts w:ascii="Times New Roman" w:hAnsi="Times New Roman"/>
          <w:szCs w:val="28"/>
          <w:lang w:val="en-US"/>
        </w:rPr>
        <w:t xml:space="preserve"> </w:t>
      </w:r>
      <w:r w:rsidRPr="003E35E4">
        <w:rPr>
          <w:rFonts w:ascii="Times New Roman" w:hAnsi="Times New Roman"/>
          <w:szCs w:val="28"/>
          <w:lang w:val="en-US"/>
        </w:rPr>
        <w:t>P</w:t>
      </w:r>
      <w:r w:rsidR="003E35E4" w:rsidRPr="003E35E4">
        <w:rPr>
          <w:rFonts w:ascii="Times New Roman" w:hAnsi="Times New Roman"/>
          <w:szCs w:val="28"/>
          <w:lang w:val="en-US"/>
        </w:rPr>
        <w:t>y</w:t>
      </w:r>
      <w:r w:rsidRPr="003E35E4">
        <w:rPr>
          <w:rFonts w:ascii="Times New Roman" w:hAnsi="Times New Roman"/>
          <w:szCs w:val="28"/>
          <w:lang w:val="en-US"/>
        </w:rPr>
        <w:t>otrun</w:t>
      </w:r>
      <w:r w:rsidR="004812D7"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ründə</w:t>
      </w:r>
      <w:r w:rsidR="004812D7"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4812D7" w:rsidRPr="003E35E4">
        <w:rPr>
          <w:rFonts w:ascii="Times New Roman" w:hAnsi="Times New Roman"/>
          <w:szCs w:val="28"/>
          <w:lang w:val="en-US"/>
        </w:rPr>
        <w:t xml:space="preserve"> </w:t>
      </w:r>
      <w:r w:rsidRPr="003E35E4">
        <w:rPr>
          <w:rFonts w:ascii="Times New Roman" w:hAnsi="Times New Roman"/>
          <w:szCs w:val="28"/>
          <w:lang w:val="en-US"/>
        </w:rPr>
        <w:t>inkişaf</w:t>
      </w:r>
      <w:r w:rsidR="004812D7" w:rsidRPr="003E35E4">
        <w:rPr>
          <w:rFonts w:ascii="Times New Roman" w:hAnsi="Times New Roman"/>
          <w:szCs w:val="28"/>
          <w:lang w:val="en-US"/>
        </w:rPr>
        <w:t xml:space="preserve"> </w:t>
      </w:r>
      <w:r w:rsidRPr="003E35E4">
        <w:rPr>
          <w:rFonts w:ascii="Times New Roman" w:hAnsi="Times New Roman"/>
          <w:szCs w:val="28"/>
          <w:lang w:val="en-US"/>
        </w:rPr>
        <w:t>etmişdi</w:t>
      </w:r>
      <w:r w:rsidR="004812D7" w:rsidRPr="003E35E4">
        <w:rPr>
          <w:rFonts w:ascii="Times New Roman" w:hAnsi="Times New Roman"/>
          <w:szCs w:val="28"/>
          <w:lang w:val="en-US"/>
        </w:rPr>
        <w:t xml:space="preserve">. </w:t>
      </w:r>
      <w:r w:rsidRPr="003E35E4">
        <w:rPr>
          <w:rFonts w:ascii="Times New Roman" w:hAnsi="Times New Roman"/>
          <w:szCs w:val="28"/>
          <w:lang w:val="en-US"/>
        </w:rPr>
        <w:t>O</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4812D7" w:rsidRPr="003E35E4">
        <w:rPr>
          <w:rFonts w:ascii="Times New Roman" w:hAnsi="Times New Roman"/>
          <w:szCs w:val="28"/>
          <w:lang w:val="en-US"/>
        </w:rPr>
        <w:t xml:space="preserve"> </w:t>
      </w:r>
      <w:r w:rsidRPr="003E35E4">
        <w:rPr>
          <w:rFonts w:ascii="Times New Roman" w:hAnsi="Times New Roman"/>
          <w:szCs w:val="28"/>
          <w:lang w:val="en-US"/>
        </w:rPr>
        <w:t>çoxlu</w:t>
      </w:r>
      <w:r w:rsidR="004812D7" w:rsidRPr="003E35E4">
        <w:rPr>
          <w:rFonts w:ascii="Times New Roman" w:hAnsi="Times New Roman"/>
          <w:szCs w:val="28"/>
          <w:lang w:val="en-US"/>
        </w:rPr>
        <w:t xml:space="preserve"> </w:t>
      </w:r>
      <w:r w:rsidRPr="003E35E4">
        <w:rPr>
          <w:rFonts w:ascii="Times New Roman" w:hAnsi="Times New Roman"/>
          <w:szCs w:val="28"/>
          <w:lang w:val="en-US"/>
        </w:rPr>
        <w:t>kətan</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mahud</w:t>
      </w:r>
      <w:r w:rsidR="004812D7" w:rsidRPr="003E35E4">
        <w:rPr>
          <w:rFonts w:ascii="Times New Roman" w:hAnsi="Times New Roman"/>
          <w:szCs w:val="28"/>
          <w:lang w:val="en-US"/>
        </w:rPr>
        <w:t xml:space="preserve"> </w:t>
      </w:r>
      <w:r w:rsidRPr="003E35E4">
        <w:rPr>
          <w:rFonts w:ascii="Times New Roman" w:hAnsi="Times New Roman"/>
          <w:szCs w:val="28"/>
          <w:lang w:val="en-US"/>
        </w:rPr>
        <w:t>manufakturaları</w:t>
      </w:r>
      <w:r w:rsidR="004812D7" w:rsidRPr="003E35E4">
        <w:rPr>
          <w:rFonts w:ascii="Times New Roman" w:hAnsi="Times New Roman"/>
          <w:szCs w:val="28"/>
          <w:lang w:val="en-US"/>
        </w:rPr>
        <w:t xml:space="preserve"> </w:t>
      </w:r>
      <w:r w:rsidRPr="003E35E4">
        <w:rPr>
          <w:rFonts w:ascii="Times New Roman" w:hAnsi="Times New Roman"/>
          <w:szCs w:val="28"/>
          <w:lang w:val="en-US"/>
        </w:rPr>
        <w:t>təşkil</w:t>
      </w:r>
      <w:r w:rsidR="004812D7" w:rsidRPr="003E35E4">
        <w:rPr>
          <w:rFonts w:ascii="Times New Roman" w:hAnsi="Times New Roman"/>
          <w:szCs w:val="28"/>
          <w:lang w:val="en-US"/>
        </w:rPr>
        <w:t xml:space="preserve"> </w:t>
      </w:r>
      <w:r w:rsidRPr="003E35E4">
        <w:rPr>
          <w:rFonts w:ascii="Times New Roman" w:hAnsi="Times New Roman"/>
          <w:szCs w:val="28"/>
          <w:lang w:val="en-US"/>
        </w:rPr>
        <w:t>edilmişdi</w:t>
      </w:r>
      <w:r w:rsidR="004812D7" w:rsidRPr="003E35E4">
        <w:rPr>
          <w:rFonts w:ascii="Times New Roman" w:hAnsi="Times New Roman"/>
          <w:szCs w:val="28"/>
          <w:lang w:val="en-US"/>
        </w:rPr>
        <w:t>.</w:t>
      </w:r>
    </w:p>
    <w:p w:rsidR="004812D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Toxuculuğun</w:t>
      </w:r>
      <w:r w:rsidR="004812D7" w:rsidRPr="003E35E4">
        <w:rPr>
          <w:rFonts w:ascii="Times New Roman" w:hAnsi="Times New Roman"/>
          <w:szCs w:val="28"/>
          <w:lang w:val="en-US"/>
        </w:rPr>
        <w:t xml:space="preserve"> </w:t>
      </w:r>
      <w:r w:rsidRPr="003E35E4">
        <w:rPr>
          <w:rFonts w:ascii="Times New Roman" w:hAnsi="Times New Roman"/>
          <w:szCs w:val="28"/>
          <w:lang w:val="en-US"/>
        </w:rPr>
        <w:t>əsas</w:t>
      </w:r>
      <w:r w:rsidR="004812D7" w:rsidRPr="003E35E4">
        <w:rPr>
          <w:rFonts w:ascii="Times New Roman" w:hAnsi="Times New Roman"/>
          <w:szCs w:val="28"/>
          <w:lang w:val="en-US"/>
        </w:rPr>
        <w:t xml:space="preserve"> </w:t>
      </w:r>
      <w:r w:rsidRPr="003E35E4">
        <w:rPr>
          <w:rFonts w:ascii="Times New Roman" w:hAnsi="Times New Roman"/>
          <w:szCs w:val="28"/>
          <w:lang w:val="en-US"/>
        </w:rPr>
        <w:t>texnoloji</w:t>
      </w:r>
      <w:r w:rsidR="004812D7" w:rsidRPr="003E35E4">
        <w:rPr>
          <w:rFonts w:ascii="Times New Roman" w:hAnsi="Times New Roman"/>
          <w:szCs w:val="28"/>
          <w:lang w:val="en-US"/>
        </w:rPr>
        <w:t xml:space="preserve"> </w:t>
      </w:r>
      <w:r w:rsidRPr="003E35E4">
        <w:rPr>
          <w:rFonts w:ascii="Times New Roman" w:hAnsi="Times New Roman"/>
          <w:szCs w:val="28"/>
          <w:lang w:val="en-US"/>
        </w:rPr>
        <w:t>proseslərinin</w:t>
      </w:r>
      <w:r w:rsidR="004812D7" w:rsidRPr="003E35E4">
        <w:rPr>
          <w:rFonts w:ascii="Times New Roman" w:hAnsi="Times New Roman"/>
          <w:szCs w:val="28"/>
          <w:lang w:val="en-US"/>
        </w:rPr>
        <w:t xml:space="preserve"> </w:t>
      </w:r>
      <w:r w:rsidRPr="003E35E4">
        <w:rPr>
          <w:rFonts w:ascii="Times New Roman" w:hAnsi="Times New Roman"/>
          <w:szCs w:val="28"/>
          <w:lang w:val="en-US"/>
        </w:rPr>
        <w:t>icadında</w:t>
      </w:r>
      <w:r w:rsidR="004812D7" w:rsidRPr="003E35E4">
        <w:rPr>
          <w:rFonts w:ascii="Times New Roman" w:hAnsi="Times New Roman"/>
          <w:szCs w:val="28"/>
          <w:lang w:val="en-US"/>
        </w:rPr>
        <w:t xml:space="preserve"> </w:t>
      </w:r>
      <w:r w:rsidRPr="003E35E4">
        <w:rPr>
          <w:rFonts w:ascii="Times New Roman" w:hAnsi="Times New Roman"/>
          <w:szCs w:val="28"/>
          <w:lang w:val="en-US"/>
        </w:rPr>
        <w:t>rus</w:t>
      </w:r>
      <w:r w:rsidR="004812D7" w:rsidRPr="003E35E4">
        <w:rPr>
          <w:rFonts w:ascii="Times New Roman" w:hAnsi="Times New Roman"/>
          <w:szCs w:val="28"/>
          <w:lang w:val="en-US"/>
        </w:rPr>
        <w:t xml:space="preserve"> </w:t>
      </w:r>
      <w:r w:rsidRPr="003E35E4">
        <w:rPr>
          <w:rFonts w:ascii="Times New Roman" w:hAnsi="Times New Roman"/>
          <w:szCs w:val="28"/>
          <w:lang w:val="en-US"/>
        </w:rPr>
        <w:t>alimləri</w:t>
      </w:r>
      <w:r w:rsidR="004812D7" w:rsidRPr="003E35E4">
        <w:rPr>
          <w:rFonts w:ascii="Times New Roman" w:hAnsi="Times New Roman"/>
          <w:szCs w:val="28"/>
          <w:lang w:val="en-US"/>
        </w:rPr>
        <w:t xml:space="preserve">, </w:t>
      </w:r>
      <w:r w:rsidRPr="003E35E4">
        <w:rPr>
          <w:rFonts w:ascii="Times New Roman" w:hAnsi="Times New Roman"/>
          <w:szCs w:val="28"/>
          <w:lang w:val="en-US"/>
        </w:rPr>
        <w:t>ixtiraçıları</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işi</w:t>
      </w:r>
      <w:r w:rsidR="004812D7" w:rsidRPr="003E35E4">
        <w:rPr>
          <w:rFonts w:ascii="Times New Roman" w:hAnsi="Times New Roman"/>
          <w:szCs w:val="28"/>
          <w:lang w:val="en-US"/>
        </w:rPr>
        <w:t xml:space="preserve"> </w:t>
      </w:r>
      <w:r w:rsidRPr="003E35E4">
        <w:rPr>
          <w:rFonts w:ascii="Times New Roman" w:hAnsi="Times New Roman"/>
          <w:szCs w:val="28"/>
          <w:lang w:val="en-US"/>
        </w:rPr>
        <w:t>ustaları</w:t>
      </w:r>
      <w:r w:rsidR="004812D7" w:rsidRPr="003E35E4">
        <w:rPr>
          <w:rFonts w:ascii="Times New Roman" w:hAnsi="Times New Roman"/>
          <w:szCs w:val="28"/>
          <w:lang w:val="en-US"/>
        </w:rPr>
        <w:t xml:space="preserve"> </w:t>
      </w:r>
      <w:r w:rsidRPr="003E35E4">
        <w:rPr>
          <w:rFonts w:ascii="Times New Roman" w:hAnsi="Times New Roman"/>
          <w:szCs w:val="28"/>
          <w:lang w:val="en-US"/>
        </w:rPr>
        <w:t>görkəmli</w:t>
      </w:r>
      <w:r w:rsidR="004812D7" w:rsidRPr="003E35E4">
        <w:rPr>
          <w:rFonts w:ascii="Times New Roman" w:hAnsi="Times New Roman"/>
          <w:szCs w:val="28"/>
          <w:lang w:val="en-US"/>
        </w:rPr>
        <w:t xml:space="preserve"> </w:t>
      </w:r>
      <w:r w:rsidRPr="003E35E4">
        <w:rPr>
          <w:rFonts w:ascii="Times New Roman" w:hAnsi="Times New Roman"/>
          <w:szCs w:val="28"/>
          <w:lang w:val="en-US"/>
        </w:rPr>
        <w:t>rol</w:t>
      </w:r>
      <w:r w:rsidR="004812D7" w:rsidRPr="003E35E4">
        <w:rPr>
          <w:rFonts w:ascii="Times New Roman" w:hAnsi="Times New Roman"/>
          <w:szCs w:val="28"/>
          <w:lang w:val="en-US"/>
        </w:rPr>
        <w:t xml:space="preserve"> </w:t>
      </w:r>
      <w:r w:rsidRPr="003E35E4">
        <w:rPr>
          <w:rFonts w:ascii="Times New Roman" w:hAnsi="Times New Roman"/>
          <w:szCs w:val="28"/>
          <w:lang w:val="en-US"/>
        </w:rPr>
        <w:t>o</w:t>
      </w:r>
      <w:r w:rsidR="003E35E4" w:rsidRPr="003E35E4">
        <w:rPr>
          <w:rFonts w:ascii="Times New Roman" w:hAnsi="Times New Roman"/>
          <w:szCs w:val="28"/>
          <w:lang w:val="en-US"/>
        </w:rPr>
        <w:t>y</w:t>
      </w:r>
      <w:r w:rsidRPr="003E35E4">
        <w:rPr>
          <w:rFonts w:ascii="Times New Roman" w:hAnsi="Times New Roman"/>
          <w:szCs w:val="28"/>
          <w:lang w:val="en-US"/>
        </w:rPr>
        <w:t>namışlar</w:t>
      </w:r>
      <w:r w:rsidR="004812D7" w:rsidRPr="003E35E4">
        <w:rPr>
          <w:rFonts w:ascii="Times New Roman" w:hAnsi="Times New Roman"/>
          <w:szCs w:val="28"/>
          <w:lang w:val="en-US"/>
        </w:rPr>
        <w:t>. 1760-</w:t>
      </w:r>
      <w:r w:rsidRPr="003E35E4">
        <w:rPr>
          <w:rFonts w:ascii="Times New Roman" w:hAnsi="Times New Roman"/>
          <w:szCs w:val="28"/>
          <w:lang w:val="en-US"/>
        </w:rPr>
        <w:t>cı</w:t>
      </w:r>
      <w:r w:rsidR="004812D7" w:rsidRPr="003E35E4">
        <w:rPr>
          <w:rFonts w:ascii="Times New Roman" w:hAnsi="Times New Roman"/>
          <w:szCs w:val="28"/>
          <w:lang w:val="en-US"/>
        </w:rPr>
        <w:t xml:space="preserve"> </w:t>
      </w:r>
      <w:r w:rsidRPr="003E35E4">
        <w:rPr>
          <w:rFonts w:ascii="Times New Roman" w:hAnsi="Times New Roman"/>
          <w:szCs w:val="28"/>
          <w:lang w:val="en-US"/>
        </w:rPr>
        <w:t>ildə</w:t>
      </w:r>
      <w:r w:rsidR="004812D7" w:rsidRPr="003E35E4">
        <w:rPr>
          <w:rFonts w:ascii="Times New Roman" w:hAnsi="Times New Roman"/>
          <w:szCs w:val="28"/>
          <w:lang w:val="en-US"/>
        </w:rPr>
        <w:t xml:space="preserve"> </w:t>
      </w:r>
      <w:r w:rsidRPr="003E35E4">
        <w:rPr>
          <w:rFonts w:ascii="Times New Roman" w:hAnsi="Times New Roman"/>
          <w:szCs w:val="28"/>
          <w:lang w:val="en-US"/>
        </w:rPr>
        <w:t>Rodion</w:t>
      </w:r>
      <w:r w:rsidR="004812D7" w:rsidRPr="003E35E4">
        <w:rPr>
          <w:rFonts w:ascii="Times New Roman" w:hAnsi="Times New Roman"/>
          <w:szCs w:val="28"/>
          <w:lang w:val="en-US"/>
        </w:rPr>
        <w:t xml:space="preserve"> </w:t>
      </w:r>
      <w:r w:rsidRPr="003E35E4">
        <w:rPr>
          <w:rFonts w:ascii="Times New Roman" w:hAnsi="Times New Roman"/>
          <w:szCs w:val="28"/>
          <w:lang w:val="en-US"/>
        </w:rPr>
        <w:t>Qlinko</w:t>
      </w:r>
      <w:r w:rsidR="003E35E4" w:rsidRPr="003E35E4">
        <w:rPr>
          <w:rFonts w:ascii="Times New Roman" w:hAnsi="Times New Roman"/>
          <w:szCs w:val="28"/>
          <w:lang w:val="en-US"/>
        </w:rPr>
        <w:t>v</w:t>
      </w:r>
      <w:r w:rsidR="004812D7" w:rsidRPr="003E35E4">
        <w:rPr>
          <w:rFonts w:ascii="Times New Roman" w:hAnsi="Times New Roman"/>
          <w:szCs w:val="28"/>
          <w:lang w:val="en-US"/>
        </w:rPr>
        <w:t xml:space="preserve"> </w:t>
      </w:r>
      <w:r w:rsidRPr="003E35E4">
        <w:rPr>
          <w:rFonts w:ascii="Times New Roman" w:hAnsi="Times New Roman"/>
          <w:szCs w:val="28"/>
          <w:lang w:val="en-US"/>
        </w:rPr>
        <w:t>birinci</w:t>
      </w:r>
      <w:r w:rsidR="004812D7" w:rsidRPr="003E35E4">
        <w:rPr>
          <w:rFonts w:ascii="Times New Roman" w:hAnsi="Times New Roman"/>
          <w:szCs w:val="28"/>
          <w:lang w:val="en-US"/>
        </w:rPr>
        <w:t xml:space="preserve"> </w:t>
      </w:r>
      <w:r w:rsidRPr="003E35E4">
        <w:rPr>
          <w:rFonts w:ascii="Times New Roman" w:hAnsi="Times New Roman"/>
          <w:szCs w:val="28"/>
          <w:lang w:val="en-US"/>
        </w:rPr>
        <w:t>olaraq</w:t>
      </w:r>
      <w:r w:rsidR="004812D7" w:rsidRPr="003E35E4">
        <w:rPr>
          <w:rFonts w:ascii="Times New Roman" w:hAnsi="Times New Roman"/>
          <w:szCs w:val="28"/>
          <w:lang w:val="en-US"/>
        </w:rPr>
        <w:t xml:space="preserve"> </w:t>
      </w:r>
      <w:r w:rsidRPr="003E35E4">
        <w:rPr>
          <w:rFonts w:ascii="Times New Roman" w:hAnsi="Times New Roman"/>
          <w:szCs w:val="28"/>
          <w:lang w:val="en-US"/>
        </w:rPr>
        <w:t>otu</w:t>
      </w:r>
      <w:r w:rsidR="003E35E4" w:rsidRPr="003E35E4">
        <w:rPr>
          <w:rFonts w:ascii="Times New Roman" w:hAnsi="Times New Roman"/>
          <w:szCs w:val="28"/>
          <w:lang w:val="en-US"/>
        </w:rPr>
        <w:t>z</w:t>
      </w:r>
      <w:r w:rsidR="004812D7"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li</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w:t>
      </w:r>
      <w:r w:rsidR="004812D7" w:rsidRPr="003E35E4">
        <w:rPr>
          <w:rFonts w:ascii="Times New Roman" w:hAnsi="Times New Roman"/>
          <w:szCs w:val="28"/>
          <w:lang w:val="en-US"/>
        </w:rPr>
        <w:t xml:space="preserve"> </w:t>
      </w:r>
      <w:r w:rsidRPr="003E35E4">
        <w:rPr>
          <w:rFonts w:ascii="Times New Roman" w:hAnsi="Times New Roman"/>
          <w:szCs w:val="28"/>
          <w:lang w:val="en-US"/>
        </w:rPr>
        <w:t>maşını</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bir</w:t>
      </w:r>
      <w:r w:rsidR="004812D7"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4812D7" w:rsidRPr="003E35E4">
        <w:rPr>
          <w:rFonts w:ascii="Times New Roman" w:hAnsi="Times New Roman"/>
          <w:szCs w:val="28"/>
          <w:lang w:val="en-US"/>
        </w:rPr>
        <w:t xml:space="preserve"> </w:t>
      </w:r>
      <w:r w:rsidRPr="003E35E4">
        <w:rPr>
          <w:rFonts w:ascii="Times New Roman" w:hAnsi="Times New Roman"/>
          <w:szCs w:val="28"/>
          <w:lang w:val="en-US"/>
        </w:rPr>
        <w:t>sonra</w:t>
      </w:r>
      <w:r w:rsidR="004812D7" w:rsidRPr="003E35E4">
        <w:rPr>
          <w:rFonts w:ascii="Times New Roman" w:hAnsi="Times New Roman"/>
          <w:szCs w:val="28"/>
          <w:lang w:val="en-US"/>
        </w:rPr>
        <w:t xml:space="preserve"> </w:t>
      </w:r>
      <w:r w:rsidRPr="003E35E4">
        <w:rPr>
          <w:rFonts w:ascii="Times New Roman" w:hAnsi="Times New Roman"/>
          <w:szCs w:val="28"/>
          <w:lang w:val="en-US"/>
        </w:rPr>
        <w:t>isə</w:t>
      </w:r>
      <w:r w:rsidR="004812D7" w:rsidRPr="003E35E4">
        <w:rPr>
          <w:rFonts w:ascii="Times New Roman" w:hAnsi="Times New Roman"/>
          <w:szCs w:val="28"/>
          <w:lang w:val="en-US"/>
        </w:rPr>
        <w:t xml:space="preserve"> </w:t>
      </w:r>
      <w:r w:rsidRPr="003E35E4">
        <w:rPr>
          <w:rFonts w:ascii="Times New Roman" w:hAnsi="Times New Roman"/>
          <w:szCs w:val="28"/>
          <w:lang w:val="en-US"/>
        </w:rPr>
        <w:t>lif</w:t>
      </w:r>
      <w:r w:rsidR="004812D7" w:rsidRPr="003E35E4">
        <w:rPr>
          <w:rFonts w:ascii="Times New Roman" w:hAnsi="Times New Roman"/>
          <w:szCs w:val="28"/>
          <w:lang w:val="en-US"/>
        </w:rPr>
        <w:t xml:space="preserve"> </w:t>
      </w:r>
      <w:r w:rsidRPr="003E35E4">
        <w:rPr>
          <w:rFonts w:ascii="Times New Roman" w:hAnsi="Times New Roman"/>
          <w:szCs w:val="28"/>
          <w:lang w:val="en-US"/>
        </w:rPr>
        <w:t>dara</w:t>
      </w:r>
      <w:r w:rsidR="003E35E4" w:rsidRPr="003E35E4">
        <w:rPr>
          <w:rFonts w:ascii="Times New Roman" w:hAnsi="Times New Roman"/>
          <w:szCs w:val="28"/>
          <w:lang w:val="en-US"/>
        </w:rPr>
        <w:t>y</w:t>
      </w:r>
      <w:r w:rsidRPr="003E35E4">
        <w:rPr>
          <w:rFonts w:ascii="Times New Roman" w:hAnsi="Times New Roman"/>
          <w:szCs w:val="28"/>
          <w:lang w:val="en-US"/>
        </w:rPr>
        <w:t>an</w:t>
      </w:r>
      <w:r w:rsidR="004812D7" w:rsidRPr="003E35E4">
        <w:rPr>
          <w:rFonts w:ascii="Times New Roman" w:hAnsi="Times New Roman"/>
          <w:szCs w:val="28"/>
          <w:lang w:val="en-US"/>
        </w:rPr>
        <w:t xml:space="preserve"> </w:t>
      </w:r>
      <w:r w:rsidRPr="003E35E4">
        <w:rPr>
          <w:rFonts w:ascii="Times New Roman" w:hAnsi="Times New Roman"/>
          <w:szCs w:val="28"/>
          <w:lang w:val="en-US"/>
        </w:rPr>
        <w:t>maşını</w:t>
      </w:r>
      <w:r w:rsidR="004812D7" w:rsidRPr="003E35E4">
        <w:rPr>
          <w:rFonts w:ascii="Times New Roman" w:hAnsi="Times New Roman"/>
          <w:szCs w:val="28"/>
          <w:lang w:val="en-US"/>
        </w:rPr>
        <w:t xml:space="preserve"> </w:t>
      </w:r>
      <w:r w:rsidRPr="003E35E4">
        <w:rPr>
          <w:rFonts w:ascii="Times New Roman" w:hAnsi="Times New Roman"/>
          <w:szCs w:val="28"/>
          <w:lang w:val="en-US"/>
        </w:rPr>
        <w:t>icad</w:t>
      </w:r>
      <w:r w:rsidR="004812D7" w:rsidRPr="003E35E4">
        <w:rPr>
          <w:rFonts w:ascii="Times New Roman" w:hAnsi="Times New Roman"/>
          <w:szCs w:val="28"/>
          <w:lang w:val="en-US"/>
        </w:rPr>
        <w:t xml:space="preserve"> </w:t>
      </w:r>
      <w:r w:rsidRPr="003E35E4">
        <w:rPr>
          <w:rFonts w:ascii="Times New Roman" w:hAnsi="Times New Roman"/>
          <w:szCs w:val="28"/>
          <w:lang w:val="en-US"/>
        </w:rPr>
        <w:t>edərək</w:t>
      </w:r>
      <w:r w:rsidR="004812D7" w:rsidRPr="003E35E4">
        <w:rPr>
          <w:rFonts w:ascii="Times New Roman" w:hAnsi="Times New Roman"/>
          <w:szCs w:val="28"/>
          <w:lang w:val="en-US"/>
        </w:rPr>
        <w:t xml:space="preserve"> </w:t>
      </w:r>
      <w:r w:rsidRPr="003E35E4">
        <w:rPr>
          <w:rFonts w:ascii="Times New Roman" w:hAnsi="Times New Roman"/>
          <w:szCs w:val="28"/>
          <w:lang w:val="en-US"/>
        </w:rPr>
        <w:t>belə</w:t>
      </w:r>
      <w:r w:rsidR="004812D7" w:rsidRPr="003E35E4">
        <w:rPr>
          <w:rFonts w:ascii="Times New Roman" w:hAnsi="Times New Roman"/>
          <w:szCs w:val="28"/>
          <w:lang w:val="en-US"/>
        </w:rPr>
        <w:t xml:space="preserve"> </w:t>
      </w:r>
      <w:r w:rsidRPr="003E35E4">
        <w:rPr>
          <w:rFonts w:ascii="Times New Roman" w:hAnsi="Times New Roman"/>
          <w:szCs w:val="28"/>
          <w:lang w:val="en-US"/>
        </w:rPr>
        <w:t>maşınların</w:t>
      </w:r>
      <w:r w:rsidR="004812D7" w:rsidRPr="003E35E4">
        <w:rPr>
          <w:rFonts w:ascii="Times New Roman" w:hAnsi="Times New Roman"/>
          <w:szCs w:val="28"/>
          <w:lang w:val="en-US"/>
        </w:rPr>
        <w:t xml:space="preserve"> </w:t>
      </w:r>
      <w:r w:rsidRPr="003E35E4">
        <w:rPr>
          <w:rFonts w:ascii="Times New Roman" w:hAnsi="Times New Roman"/>
          <w:szCs w:val="28"/>
          <w:lang w:val="en-US"/>
        </w:rPr>
        <w:t>ixtirasında</w:t>
      </w:r>
      <w:r w:rsidR="004812D7" w:rsidRPr="003E35E4">
        <w:rPr>
          <w:rFonts w:ascii="Times New Roman" w:hAnsi="Times New Roman"/>
          <w:szCs w:val="28"/>
          <w:lang w:val="en-US"/>
        </w:rPr>
        <w:t xml:space="preserve"> </w:t>
      </w:r>
      <w:r w:rsidRPr="003E35E4">
        <w:rPr>
          <w:rFonts w:ascii="Times New Roman" w:hAnsi="Times New Roman"/>
          <w:szCs w:val="28"/>
          <w:lang w:val="en-US"/>
        </w:rPr>
        <w:t>xarici</w:t>
      </w:r>
      <w:r w:rsidR="004812D7" w:rsidRPr="003E35E4">
        <w:rPr>
          <w:rFonts w:ascii="Times New Roman" w:hAnsi="Times New Roman"/>
          <w:szCs w:val="28"/>
          <w:lang w:val="en-US"/>
        </w:rPr>
        <w:t xml:space="preserve"> </w:t>
      </w:r>
      <w:r w:rsidRPr="003E35E4">
        <w:rPr>
          <w:rFonts w:ascii="Times New Roman" w:hAnsi="Times New Roman"/>
          <w:szCs w:val="28"/>
          <w:lang w:val="en-US"/>
        </w:rPr>
        <w:t>ölkələri</w:t>
      </w:r>
      <w:r w:rsidR="004812D7" w:rsidRPr="003E35E4">
        <w:rPr>
          <w:rFonts w:ascii="Times New Roman" w:hAnsi="Times New Roman"/>
          <w:szCs w:val="28"/>
          <w:lang w:val="en-US"/>
        </w:rPr>
        <w:t xml:space="preserve"> </w:t>
      </w:r>
      <w:r w:rsidRPr="003E35E4">
        <w:rPr>
          <w:rFonts w:ascii="Times New Roman" w:hAnsi="Times New Roman"/>
          <w:szCs w:val="28"/>
          <w:lang w:val="en-US"/>
        </w:rPr>
        <w:t>bir</w:t>
      </w:r>
      <w:r w:rsidR="004812D7" w:rsidRPr="003E35E4">
        <w:rPr>
          <w:rFonts w:ascii="Times New Roman" w:hAnsi="Times New Roman"/>
          <w:szCs w:val="28"/>
          <w:lang w:val="en-US"/>
        </w:rPr>
        <w:t xml:space="preserve"> </w:t>
      </w:r>
      <w:r w:rsidRPr="003E35E4">
        <w:rPr>
          <w:rFonts w:ascii="Times New Roman" w:hAnsi="Times New Roman"/>
          <w:szCs w:val="28"/>
          <w:lang w:val="en-US"/>
        </w:rPr>
        <w:t>çox</w:t>
      </w:r>
      <w:r w:rsidR="004812D7" w:rsidRPr="003E35E4">
        <w:rPr>
          <w:rFonts w:ascii="Times New Roman" w:hAnsi="Times New Roman"/>
          <w:szCs w:val="28"/>
          <w:lang w:val="en-US"/>
        </w:rPr>
        <w:t xml:space="preserve"> </w:t>
      </w:r>
      <w:r w:rsidRPr="003E35E4">
        <w:rPr>
          <w:rFonts w:ascii="Times New Roman" w:hAnsi="Times New Roman"/>
          <w:szCs w:val="28"/>
          <w:lang w:val="en-US"/>
        </w:rPr>
        <w:t>il</w:t>
      </w:r>
      <w:r w:rsidR="004812D7" w:rsidRPr="003E35E4">
        <w:rPr>
          <w:rFonts w:ascii="Times New Roman" w:hAnsi="Times New Roman"/>
          <w:szCs w:val="28"/>
          <w:lang w:val="en-US"/>
        </w:rPr>
        <w:t xml:space="preserve"> </w:t>
      </w:r>
      <w:r w:rsidRPr="003E35E4">
        <w:rPr>
          <w:rFonts w:ascii="Times New Roman" w:hAnsi="Times New Roman"/>
          <w:szCs w:val="28"/>
          <w:lang w:val="en-US"/>
        </w:rPr>
        <w:t>qabaqlamışdır</w:t>
      </w:r>
      <w:r w:rsidR="004812D7" w:rsidRPr="003E35E4">
        <w:rPr>
          <w:rFonts w:ascii="Times New Roman" w:hAnsi="Times New Roman"/>
          <w:szCs w:val="28"/>
          <w:lang w:val="en-US"/>
        </w:rPr>
        <w:t>.</w:t>
      </w:r>
    </w:p>
    <w:p w:rsidR="004812D7"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Rusi</w:t>
      </w:r>
      <w:r w:rsidR="003E35E4" w:rsidRPr="003E35E4">
        <w:rPr>
          <w:rFonts w:ascii="Times New Roman" w:hAnsi="Times New Roman"/>
          <w:szCs w:val="28"/>
          <w:lang w:val="en-US"/>
        </w:rPr>
        <w:t>y</w:t>
      </w:r>
      <w:r w:rsidRPr="003E35E4">
        <w:rPr>
          <w:rFonts w:ascii="Times New Roman" w:hAnsi="Times New Roman"/>
          <w:szCs w:val="28"/>
          <w:lang w:val="en-US"/>
        </w:rPr>
        <w:t>ada</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esinin</w:t>
      </w:r>
      <w:r w:rsidR="004812D7" w:rsidRPr="003E35E4">
        <w:rPr>
          <w:rFonts w:ascii="Times New Roman" w:hAnsi="Times New Roman"/>
          <w:szCs w:val="28"/>
          <w:lang w:val="en-US"/>
        </w:rPr>
        <w:t xml:space="preserve"> </w:t>
      </w:r>
      <w:r w:rsidRPr="003E35E4">
        <w:rPr>
          <w:rFonts w:ascii="Times New Roman" w:hAnsi="Times New Roman"/>
          <w:szCs w:val="28"/>
          <w:lang w:val="en-US"/>
        </w:rPr>
        <w:t>inkişafında</w:t>
      </w:r>
      <w:r w:rsidR="004812D7" w:rsidRPr="003E35E4">
        <w:rPr>
          <w:rFonts w:ascii="Times New Roman" w:hAnsi="Times New Roman"/>
          <w:szCs w:val="28"/>
          <w:lang w:val="en-US"/>
        </w:rPr>
        <w:t xml:space="preserve"> 1798-</w:t>
      </w:r>
      <w:r w:rsidRPr="003E35E4">
        <w:rPr>
          <w:rFonts w:ascii="Times New Roman" w:hAnsi="Times New Roman"/>
          <w:szCs w:val="28"/>
          <w:lang w:val="en-US"/>
        </w:rPr>
        <w:t>ci</w:t>
      </w:r>
      <w:r w:rsidR="004812D7" w:rsidRPr="003E35E4">
        <w:rPr>
          <w:rFonts w:ascii="Times New Roman" w:hAnsi="Times New Roman"/>
          <w:szCs w:val="28"/>
          <w:lang w:val="en-US"/>
        </w:rPr>
        <w:t xml:space="preserve"> </w:t>
      </w:r>
      <w:r w:rsidRPr="003E35E4">
        <w:rPr>
          <w:rFonts w:ascii="Times New Roman" w:hAnsi="Times New Roman"/>
          <w:szCs w:val="28"/>
          <w:lang w:val="en-US"/>
        </w:rPr>
        <w:t>ildə</w:t>
      </w:r>
      <w:r w:rsidR="004812D7" w:rsidRPr="003E35E4">
        <w:rPr>
          <w:rFonts w:ascii="Times New Roman" w:hAnsi="Times New Roman"/>
          <w:szCs w:val="28"/>
          <w:lang w:val="en-US"/>
        </w:rPr>
        <w:t xml:space="preserve"> </w:t>
      </w:r>
      <w:r w:rsidRPr="003E35E4">
        <w:rPr>
          <w:rFonts w:ascii="Times New Roman" w:hAnsi="Times New Roman"/>
          <w:szCs w:val="28"/>
          <w:lang w:val="en-US"/>
        </w:rPr>
        <w:t>bina</w:t>
      </w:r>
      <w:r w:rsidR="004812D7" w:rsidRPr="003E35E4">
        <w:rPr>
          <w:rFonts w:ascii="Times New Roman" w:hAnsi="Times New Roman"/>
          <w:szCs w:val="28"/>
          <w:lang w:val="en-US"/>
        </w:rPr>
        <w:t xml:space="preserve"> </w:t>
      </w:r>
      <w:r w:rsidRPr="003E35E4">
        <w:rPr>
          <w:rFonts w:ascii="Times New Roman" w:hAnsi="Times New Roman"/>
          <w:szCs w:val="28"/>
          <w:lang w:val="en-US"/>
        </w:rPr>
        <w:t>edilmiş</w:t>
      </w:r>
      <w:r w:rsidR="004812D7" w:rsidRPr="003E35E4">
        <w:rPr>
          <w:rFonts w:ascii="Times New Roman" w:hAnsi="Times New Roman"/>
          <w:szCs w:val="28"/>
          <w:lang w:val="en-US"/>
        </w:rPr>
        <w:t xml:space="preserve"> </w:t>
      </w:r>
      <w:r w:rsidRPr="003E35E4">
        <w:rPr>
          <w:rFonts w:ascii="Times New Roman" w:hAnsi="Times New Roman"/>
          <w:szCs w:val="28"/>
          <w:lang w:val="en-US"/>
        </w:rPr>
        <w:t>Aleksandro</w:t>
      </w:r>
      <w:r w:rsidR="003E35E4" w:rsidRPr="003E35E4">
        <w:rPr>
          <w:rFonts w:ascii="Times New Roman" w:hAnsi="Times New Roman"/>
          <w:szCs w:val="28"/>
          <w:lang w:val="en-US"/>
        </w:rPr>
        <w:t>v</w:t>
      </w:r>
      <w:r w:rsidRPr="003E35E4">
        <w:rPr>
          <w:rFonts w:ascii="Times New Roman" w:hAnsi="Times New Roman"/>
          <w:szCs w:val="28"/>
          <w:lang w:val="en-US"/>
        </w:rPr>
        <w:t>ski</w:t>
      </w:r>
      <w:r w:rsidR="004812D7" w:rsidRPr="003E35E4">
        <w:rPr>
          <w:rFonts w:ascii="Times New Roman" w:hAnsi="Times New Roman"/>
          <w:szCs w:val="28"/>
          <w:lang w:val="en-US"/>
        </w:rPr>
        <w:t xml:space="preserve"> </w:t>
      </w:r>
      <w:r w:rsidRPr="003E35E4">
        <w:rPr>
          <w:rFonts w:ascii="Times New Roman" w:hAnsi="Times New Roman"/>
          <w:szCs w:val="28"/>
          <w:lang w:val="en-US"/>
        </w:rPr>
        <w:t>manufakturasının</w:t>
      </w:r>
      <w:r w:rsidR="004812D7"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4812D7"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4812D7" w:rsidRPr="003E35E4">
        <w:rPr>
          <w:rFonts w:ascii="Times New Roman" w:hAnsi="Times New Roman"/>
          <w:szCs w:val="28"/>
          <w:lang w:val="en-US"/>
        </w:rPr>
        <w:t xml:space="preserve"> </w:t>
      </w:r>
      <w:r w:rsidRPr="003E35E4">
        <w:rPr>
          <w:rFonts w:ascii="Times New Roman" w:hAnsi="Times New Roman"/>
          <w:szCs w:val="28"/>
          <w:lang w:val="en-US"/>
        </w:rPr>
        <w:t>olmuşdur</w:t>
      </w:r>
      <w:r w:rsidR="004812D7" w:rsidRPr="003E35E4">
        <w:rPr>
          <w:rFonts w:ascii="Times New Roman" w:hAnsi="Times New Roman"/>
          <w:szCs w:val="28"/>
          <w:lang w:val="en-US"/>
        </w:rPr>
        <w:t xml:space="preserve">. </w:t>
      </w:r>
      <w:r w:rsidRPr="003E35E4">
        <w:rPr>
          <w:rFonts w:ascii="Times New Roman" w:hAnsi="Times New Roman"/>
          <w:szCs w:val="28"/>
          <w:lang w:val="en-US"/>
        </w:rPr>
        <w:t>Bu</w:t>
      </w:r>
      <w:r w:rsidR="004812D7" w:rsidRPr="003E35E4">
        <w:rPr>
          <w:rFonts w:ascii="Times New Roman" w:hAnsi="Times New Roman"/>
          <w:szCs w:val="28"/>
          <w:lang w:val="en-US"/>
        </w:rPr>
        <w:t xml:space="preserve"> </w:t>
      </w:r>
      <w:r w:rsidRPr="003E35E4">
        <w:rPr>
          <w:rFonts w:ascii="Times New Roman" w:hAnsi="Times New Roman"/>
          <w:szCs w:val="28"/>
          <w:lang w:val="en-US"/>
        </w:rPr>
        <w:t>manufaktur</w:t>
      </w:r>
      <w:r w:rsidR="004812D7" w:rsidRPr="003E35E4">
        <w:rPr>
          <w:rFonts w:ascii="Times New Roman" w:hAnsi="Times New Roman"/>
          <w:szCs w:val="28"/>
          <w:lang w:val="en-US"/>
        </w:rPr>
        <w:t xml:space="preserve"> </w:t>
      </w:r>
      <w:r w:rsidRPr="003E35E4">
        <w:rPr>
          <w:rFonts w:ascii="Times New Roman" w:hAnsi="Times New Roman"/>
          <w:szCs w:val="28"/>
          <w:lang w:val="en-US"/>
        </w:rPr>
        <w:t>birinci</w:t>
      </w:r>
      <w:r w:rsidR="004812D7" w:rsidRPr="003E35E4">
        <w:rPr>
          <w:rFonts w:ascii="Times New Roman" w:hAnsi="Times New Roman"/>
          <w:szCs w:val="28"/>
          <w:lang w:val="en-US"/>
        </w:rPr>
        <w:t xml:space="preserve"> </w:t>
      </w:r>
      <w:r w:rsidRPr="003E35E4">
        <w:rPr>
          <w:rFonts w:ascii="Times New Roman" w:hAnsi="Times New Roman"/>
          <w:szCs w:val="28"/>
          <w:lang w:val="en-US"/>
        </w:rPr>
        <w:t>mexaniki</w:t>
      </w:r>
      <w:r w:rsidR="004812D7" w:rsidRPr="003E35E4">
        <w:rPr>
          <w:rFonts w:ascii="Times New Roman" w:hAnsi="Times New Roman"/>
          <w:szCs w:val="28"/>
          <w:lang w:val="en-US"/>
        </w:rPr>
        <w:t xml:space="preserve"> </w:t>
      </w:r>
      <w:r w:rsidRPr="003E35E4">
        <w:rPr>
          <w:rFonts w:ascii="Times New Roman" w:hAnsi="Times New Roman"/>
          <w:szCs w:val="28"/>
          <w:lang w:val="en-US"/>
        </w:rPr>
        <w:t>fabrik</w:t>
      </w:r>
      <w:r w:rsidR="004812D7" w:rsidRPr="003E35E4">
        <w:rPr>
          <w:rFonts w:ascii="Times New Roman" w:hAnsi="Times New Roman"/>
          <w:szCs w:val="28"/>
          <w:lang w:val="en-US"/>
        </w:rPr>
        <w:t xml:space="preserve"> </w:t>
      </w:r>
      <w:r w:rsidRPr="003E35E4">
        <w:rPr>
          <w:rFonts w:ascii="Times New Roman" w:hAnsi="Times New Roman"/>
          <w:szCs w:val="28"/>
          <w:lang w:val="en-US"/>
        </w:rPr>
        <w:t>olmaqla</w:t>
      </w:r>
      <w:r w:rsidR="004812D7" w:rsidRPr="003E35E4">
        <w:rPr>
          <w:rFonts w:ascii="Times New Roman" w:hAnsi="Times New Roman"/>
          <w:szCs w:val="28"/>
          <w:lang w:val="en-US"/>
        </w:rPr>
        <w:t xml:space="preserve"> </w:t>
      </w:r>
      <w:r w:rsidRPr="003E35E4">
        <w:rPr>
          <w:rFonts w:ascii="Times New Roman" w:hAnsi="Times New Roman"/>
          <w:szCs w:val="28"/>
          <w:lang w:val="en-US"/>
        </w:rPr>
        <w:t>bərabər</w:t>
      </w:r>
      <w:r w:rsidR="004812D7" w:rsidRPr="003E35E4">
        <w:rPr>
          <w:rFonts w:ascii="Times New Roman" w:hAnsi="Times New Roman"/>
          <w:szCs w:val="28"/>
          <w:lang w:val="en-US"/>
        </w:rPr>
        <w:t xml:space="preserve">, </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ni</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amanda</w:t>
      </w:r>
      <w:r w:rsidR="004812D7"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4812D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toxuculuq</w:t>
      </w:r>
      <w:r w:rsidR="004812D7" w:rsidRPr="003E35E4">
        <w:rPr>
          <w:rFonts w:ascii="Times New Roman" w:hAnsi="Times New Roman"/>
          <w:szCs w:val="28"/>
          <w:lang w:val="en-US"/>
        </w:rPr>
        <w:t xml:space="preserve"> </w:t>
      </w:r>
      <w:r w:rsidRPr="003E35E4">
        <w:rPr>
          <w:rFonts w:ascii="Times New Roman" w:hAnsi="Times New Roman"/>
          <w:szCs w:val="28"/>
          <w:lang w:val="en-US"/>
        </w:rPr>
        <w:t>maşınları</w:t>
      </w:r>
      <w:r w:rsidR="004812D7" w:rsidRPr="003E35E4">
        <w:rPr>
          <w:rFonts w:ascii="Times New Roman" w:hAnsi="Times New Roman"/>
          <w:szCs w:val="28"/>
          <w:lang w:val="en-US"/>
        </w:rPr>
        <w:t xml:space="preserve"> </w:t>
      </w:r>
      <w:r w:rsidRPr="003E35E4">
        <w:rPr>
          <w:rFonts w:ascii="Times New Roman" w:hAnsi="Times New Roman"/>
          <w:szCs w:val="28"/>
          <w:lang w:val="en-US"/>
        </w:rPr>
        <w:t>da</w:t>
      </w:r>
      <w:r w:rsidR="004812D7"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w:t>
      </w:r>
      <w:r w:rsidR="003E35E4" w:rsidRPr="003E35E4">
        <w:rPr>
          <w:rFonts w:ascii="Times New Roman" w:hAnsi="Times New Roman"/>
          <w:szCs w:val="28"/>
          <w:lang w:val="en-US"/>
        </w:rPr>
        <w:t>y</w:t>
      </w:r>
      <w:r w:rsidRPr="003E35E4">
        <w:rPr>
          <w:rFonts w:ascii="Times New Roman" w:hAnsi="Times New Roman"/>
          <w:szCs w:val="28"/>
          <w:lang w:val="en-US"/>
        </w:rPr>
        <w:t>ırdı</w:t>
      </w:r>
      <w:r w:rsidR="004812D7" w:rsidRPr="003E35E4">
        <w:rPr>
          <w:rFonts w:ascii="Times New Roman" w:hAnsi="Times New Roman"/>
          <w:szCs w:val="28"/>
          <w:lang w:val="en-US"/>
        </w:rPr>
        <w:t xml:space="preserve">. </w:t>
      </w:r>
      <w:r w:rsidRPr="003E35E4">
        <w:rPr>
          <w:rFonts w:ascii="Times New Roman" w:hAnsi="Times New Roman"/>
          <w:szCs w:val="28"/>
          <w:lang w:val="en-US"/>
        </w:rPr>
        <w:t>Bu</w:t>
      </w:r>
      <w:r w:rsidR="004812D7" w:rsidRPr="003E35E4">
        <w:rPr>
          <w:rFonts w:ascii="Times New Roman" w:hAnsi="Times New Roman"/>
          <w:szCs w:val="28"/>
          <w:lang w:val="en-US"/>
        </w:rPr>
        <w:t xml:space="preserve"> </w:t>
      </w:r>
      <w:r w:rsidRPr="003E35E4">
        <w:rPr>
          <w:rFonts w:ascii="Times New Roman" w:hAnsi="Times New Roman"/>
          <w:szCs w:val="28"/>
          <w:lang w:val="en-US"/>
        </w:rPr>
        <w:t>fabrikdə</w:t>
      </w:r>
      <w:r w:rsidR="004812D7" w:rsidRPr="003E35E4">
        <w:rPr>
          <w:rFonts w:ascii="Times New Roman" w:hAnsi="Times New Roman"/>
          <w:szCs w:val="28"/>
          <w:lang w:val="en-US"/>
        </w:rPr>
        <w:t xml:space="preserve"> </w:t>
      </w:r>
      <w:r w:rsidRPr="003E35E4">
        <w:rPr>
          <w:rFonts w:ascii="Times New Roman" w:hAnsi="Times New Roman"/>
          <w:szCs w:val="28"/>
          <w:lang w:val="en-US"/>
        </w:rPr>
        <w:t>xarici</w:t>
      </w:r>
      <w:r w:rsidR="004812D7" w:rsidRPr="003E35E4">
        <w:rPr>
          <w:rFonts w:ascii="Times New Roman" w:hAnsi="Times New Roman"/>
          <w:szCs w:val="28"/>
          <w:lang w:val="en-US"/>
        </w:rPr>
        <w:t xml:space="preserve"> </w:t>
      </w:r>
      <w:r w:rsidRPr="003E35E4">
        <w:rPr>
          <w:rFonts w:ascii="Times New Roman" w:hAnsi="Times New Roman"/>
          <w:szCs w:val="28"/>
          <w:lang w:val="en-US"/>
        </w:rPr>
        <w:t>ölkələrdən</w:t>
      </w:r>
      <w:r w:rsidR="004812D7" w:rsidRPr="003E35E4">
        <w:rPr>
          <w:rFonts w:ascii="Times New Roman" w:hAnsi="Times New Roman"/>
          <w:szCs w:val="28"/>
          <w:lang w:val="en-US"/>
        </w:rPr>
        <w:t xml:space="preserve"> 100 </w:t>
      </w:r>
      <w:r w:rsidRPr="003E35E4">
        <w:rPr>
          <w:rFonts w:ascii="Times New Roman" w:hAnsi="Times New Roman"/>
          <w:szCs w:val="28"/>
          <w:lang w:val="en-US"/>
        </w:rPr>
        <w:t>il</w:t>
      </w:r>
      <w:r w:rsidR="004812D7" w:rsidRPr="003E35E4">
        <w:rPr>
          <w:rFonts w:ascii="Times New Roman" w:hAnsi="Times New Roman"/>
          <w:szCs w:val="28"/>
          <w:lang w:val="en-US"/>
        </w:rPr>
        <w:t xml:space="preserve"> </w:t>
      </w:r>
      <w:r w:rsidRPr="003E35E4">
        <w:rPr>
          <w:rFonts w:ascii="Times New Roman" w:hAnsi="Times New Roman"/>
          <w:szCs w:val="28"/>
          <w:lang w:val="en-US"/>
        </w:rPr>
        <w:t>qabaq</w:t>
      </w:r>
      <w:r w:rsidR="004812D7" w:rsidRPr="003E35E4">
        <w:rPr>
          <w:rFonts w:ascii="Times New Roman" w:hAnsi="Times New Roman"/>
          <w:szCs w:val="28"/>
          <w:lang w:val="en-US"/>
        </w:rPr>
        <w:t xml:space="preserve"> </w:t>
      </w:r>
      <w:r w:rsidRPr="003E35E4">
        <w:rPr>
          <w:rFonts w:ascii="Times New Roman" w:hAnsi="Times New Roman"/>
          <w:szCs w:val="28"/>
          <w:lang w:val="en-US"/>
        </w:rPr>
        <w:t>olaraq</w:t>
      </w:r>
      <w:r w:rsidR="004812D7" w:rsidRPr="003E35E4">
        <w:rPr>
          <w:rFonts w:ascii="Times New Roman" w:hAnsi="Times New Roman"/>
          <w:szCs w:val="28"/>
          <w:lang w:val="en-US"/>
        </w:rPr>
        <w:t xml:space="preserve"> </w:t>
      </w:r>
      <w:r w:rsidRPr="003E35E4">
        <w:rPr>
          <w:rFonts w:ascii="Times New Roman" w:hAnsi="Times New Roman"/>
          <w:szCs w:val="28"/>
          <w:lang w:val="en-US"/>
        </w:rPr>
        <w:t>dartıcı</w:t>
      </w:r>
      <w:r w:rsidR="004812D7"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004812D7" w:rsidRPr="003E35E4">
        <w:rPr>
          <w:rFonts w:ascii="Times New Roman" w:hAnsi="Times New Roman"/>
          <w:szCs w:val="28"/>
          <w:lang w:val="en-US"/>
        </w:rPr>
        <w:t xml:space="preserve"> </w:t>
      </w:r>
      <w:r w:rsidRPr="003E35E4">
        <w:rPr>
          <w:rFonts w:ascii="Times New Roman" w:hAnsi="Times New Roman"/>
          <w:szCs w:val="28"/>
          <w:lang w:val="en-US"/>
        </w:rPr>
        <w:t>tətbiq</w:t>
      </w:r>
      <w:r w:rsidR="004812D7" w:rsidRPr="003E35E4">
        <w:rPr>
          <w:rFonts w:ascii="Times New Roman" w:hAnsi="Times New Roman"/>
          <w:szCs w:val="28"/>
          <w:lang w:val="en-US"/>
        </w:rPr>
        <w:t xml:space="preserve"> </w:t>
      </w:r>
      <w:r w:rsidRPr="003E35E4">
        <w:rPr>
          <w:rFonts w:ascii="Times New Roman" w:hAnsi="Times New Roman"/>
          <w:szCs w:val="28"/>
          <w:lang w:val="en-US"/>
        </w:rPr>
        <w:t>edilmə</w:t>
      </w:r>
      <w:r w:rsidR="003E35E4" w:rsidRPr="003E35E4">
        <w:rPr>
          <w:rFonts w:ascii="Times New Roman" w:hAnsi="Times New Roman"/>
          <w:szCs w:val="28"/>
          <w:lang w:val="en-US"/>
        </w:rPr>
        <w:t>y</w:t>
      </w:r>
      <w:r w:rsidRPr="003E35E4">
        <w:rPr>
          <w:rFonts w:ascii="Times New Roman" w:hAnsi="Times New Roman"/>
          <w:szCs w:val="28"/>
          <w:lang w:val="en-US"/>
        </w:rPr>
        <w:t>ə</w:t>
      </w:r>
      <w:r w:rsidR="004812D7" w:rsidRPr="003E35E4">
        <w:rPr>
          <w:rFonts w:ascii="Times New Roman" w:hAnsi="Times New Roman"/>
          <w:szCs w:val="28"/>
          <w:lang w:val="en-US"/>
        </w:rPr>
        <w:t xml:space="preserve"> </w:t>
      </w:r>
      <w:r w:rsidRPr="003E35E4">
        <w:rPr>
          <w:rFonts w:ascii="Times New Roman" w:hAnsi="Times New Roman"/>
          <w:szCs w:val="28"/>
          <w:lang w:val="en-US"/>
        </w:rPr>
        <w:t>başlamışdı</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5, 20</w:t>
      </w:r>
      <w:r w:rsidR="0067209B">
        <w:rPr>
          <w:rFonts w:ascii="Times New Roman" w:hAnsi="Times New Roman"/>
          <w:szCs w:val="28"/>
          <w:lang w:val="az-Latn-AZ"/>
        </w:rPr>
        <w:sym w:font="Symbol" w:char="F05D"/>
      </w:r>
      <w:r w:rsidR="004812D7" w:rsidRPr="003E35E4">
        <w:rPr>
          <w:rFonts w:ascii="Times New Roman" w:hAnsi="Times New Roman"/>
          <w:szCs w:val="28"/>
          <w:lang w:val="en-US"/>
        </w:rPr>
        <w:t>.</w:t>
      </w:r>
    </w:p>
    <w:p w:rsidR="003E35E4" w:rsidRDefault="004812D7"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1816-</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ildə</w:t>
      </w:r>
      <w:r w:rsidRPr="003E35E4">
        <w:rPr>
          <w:rFonts w:ascii="Times New Roman" w:hAnsi="Times New Roman"/>
          <w:szCs w:val="28"/>
          <w:lang w:val="en-US"/>
        </w:rPr>
        <w:t xml:space="preserve"> </w:t>
      </w:r>
      <w:r w:rsidR="00152E56" w:rsidRPr="003E35E4">
        <w:rPr>
          <w:rFonts w:ascii="Times New Roman" w:hAnsi="Times New Roman"/>
          <w:szCs w:val="28"/>
          <w:lang w:val="en-US"/>
        </w:rPr>
        <w:t>I</w:t>
      </w:r>
      <w:r w:rsidRPr="003E35E4">
        <w:rPr>
          <w:rFonts w:ascii="Times New Roman" w:hAnsi="Times New Roman"/>
          <w:szCs w:val="28"/>
          <w:lang w:val="en-US"/>
        </w:rPr>
        <w:t>.</w:t>
      </w:r>
      <w:r w:rsidR="003E35E4" w:rsidRPr="003E35E4">
        <w:rPr>
          <w:rFonts w:ascii="Times New Roman" w:hAnsi="Times New Roman"/>
          <w:szCs w:val="28"/>
          <w:lang w:val="en-US"/>
        </w:rPr>
        <w:t>Y</w:t>
      </w:r>
      <w:r w:rsidRPr="003E35E4">
        <w:rPr>
          <w:rFonts w:ascii="Times New Roman" w:hAnsi="Times New Roman"/>
          <w:szCs w:val="28"/>
          <w:lang w:val="en-US"/>
        </w:rPr>
        <w:t>.</w:t>
      </w:r>
      <w:r w:rsidR="00152E56" w:rsidRPr="003E35E4">
        <w:rPr>
          <w:rFonts w:ascii="Times New Roman" w:hAnsi="Times New Roman"/>
          <w:szCs w:val="28"/>
          <w:lang w:val="en-US"/>
        </w:rPr>
        <w:t>Qrebenşiko</w:t>
      </w:r>
      <w:r w:rsidR="003E35E4" w:rsidRPr="003E35E4">
        <w:rPr>
          <w:rFonts w:ascii="Times New Roman" w:hAnsi="Times New Roman"/>
          <w:szCs w:val="28"/>
          <w:lang w:val="en-US"/>
        </w:rPr>
        <w:t>v</w:t>
      </w:r>
      <w:r w:rsidRPr="003E35E4">
        <w:rPr>
          <w:rFonts w:ascii="Times New Roman" w:hAnsi="Times New Roman"/>
          <w:szCs w:val="28"/>
          <w:lang w:val="en-US"/>
        </w:rPr>
        <w:t xml:space="preserve"> </w:t>
      </w:r>
      <w:r w:rsidR="00152E56" w:rsidRPr="003E35E4">
        <w:rPr>
          <w:rFonts w:ascii="Times New Roman" w:hAnsi="Times New Roman"/>
          <w:szCs w:val="28"/>
          <w:lang w:val="en-US"/>
        </w:rPr>
        <w:t>dün</w:t>
      </w:r>
      <w:r w:rsidR="003E35E4" w:rsidRPr="003E35E4">
        <w:rPr>
          <w:rFonts w:ascii="Times New Roman" w:hAnsi="Times New Roman"/>
          <w:szCs w:val="28"/>
          <w:lang w:val="en-US"/>
        </w:rPr>
        <w:t>y</w:t>
      </w:r>
      <w:r w:rsidR="00152E56" w:rsidRPr="003E35E4">
        <w:rPr>
          <w:rFonts w:ascii="Times New Roman" w:hAnsi="Times New Roman"/>
          <w:szCs w:val="28"/>
          <w:lang w:val="en-US"/>
        </w:rPr>
        <w:t>ada</w:t>
      </w:r>
      <w:r w:rsidRPr="003E35E4">
        <w:rPr>
          <w:rFonts w:ascii="Times New Roman" w:hAnsi="Times New Roman"/>
          <w:szCs w:val="28"/>
          <w:lang w:val="en-US"/>
        </w:rPr>
        <w:t xml:space="preserve"> </w:t>
      </w:r>
      <w:r w:rsidR="00152E56" w:rsidRPr="003E35E4">
        <w:rPr>
          <w:rFonts w:ascii="Times New Roman" w:hAnsi="Times New Roman"/>
          <w:szCs w:val="28"/>
          <w:lang w:val="en-US"/>
        </w:rPr>
        <w:t>birinci</w:t>
      </w:r>
      <w:r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Pr="003E35E4">
        <w:rPr>
          <w:rFonts w:ascii="Times New Roman" w:hAnsi="Times New Roman"/>
          <w:szCs w:val="28"/>
          <w:lang w:val="en-US"/>
        </w:rPr>
        <w:t xml:space="preserve"> </w:t>
      </w:r>
      <w:r w:rsidR="00152E56" w:rsidRPr="003E35E4">
        <w:rPr>
          <w:rFonts w:ascii="Times New Roman" w:hAnsi="Times New Roman"/>
          <w:szCs w:val="28"/>
          <w:lang w:val="en-US"/>
        </w:rPr>
        <w:t>silindrik</w:t>
      </w:r>
      <w:r w:rsidRPr="003E35E4">
        <w:rPr>
          <w:rFonts w:ascii="Times New Roman" w:hAnsi="Times New Roman"/>
          <w:szCs w:val="28"/>
          <w:lang w:val="en-US"/>
        </w:rPr>
        <w:t xml:space="preserve"> </w:t>
      </w:r>
      <w:r w:rsidR="00152E56" w:rsidRPr="003E35E4">
        <w:rPr>
          <w:rFonts w:ascii="Times New Roman" w:hAnsi="Times New Roman"/>
          <w:szCs w:val="28"/>
          <w:lang w:val="en-US"/>
        </w:rPr>
        <w:t>çitnaxışla</w:t>
      </w:r>
      <w:r w:rsidR="003E35E4" w:rsidRPr="003E35E4">
        <w:rPr>
          <w:rFonts w:ascii="Times New Roman" w:hAnsi="Times New Roman"/>
          <w:szCs w:val="28"/>
          <w:lang w:val="en-US"/>
        </w:rPr>
        <w:t>y</w:t>
      </w:r>
      <w:r w:rsidR="00152E56" w:rsidRPr="003E35E4">
        <w:rPr>
          <w:rFonts w:ascii="Times New Roman" w:hAnsi="Times New Roman"/>
          <w:szCs w:val="28"/>
          <w:lang w:val="en-US"/>
        </w:rPr>
        <w:t>an</w:t>
      </w:r>
      <w:r w:rsidRPr="003E35E4">
        <w:rPr>
          <w:rFonts w:ascii="Times New Roman" w:hAnsi="Times New Roman"/>
          <w:szCs w:val="28"/>
          <w:lang w:val="en-US"/>
        </w:rPr>
        <w:t xml:space="preserve"> </w:t>
      </w:r>
      <w:r w:rsidR="00152E56" w:rsidRPr="003E35E4">
        <w:rPr>
          <w:rFonts w:ascii="Times New Roman" w:hAnsi="Times New Roman"/>
          <w:szCs w:val="28"/>
          <w:lang w:val="en-US"/>
        </w:rPr>
        <w:t>maşın</w:t>
      </w:r>
      <w:r w:rsidRPr="003E35E4">
        <w:rPr>
          <w:rFonts w:ascii="Times New Roman" w:hAnsi="Times New Roman"/>
          <w:szCs w:val="28"/>
          <w:lang w:val="en-US"/>
        </w:rPr>
        <w:t xml:space="preserve"> </w:t>
      </w:r>
      <w:r w:rsidR="00152E56" w:rsidRPr="003E35E4">
        <w:rPr>
          <w:rFonts w:ascii="Times New Roman" w:hAnsi="Times New Roman"/>
          <w:szCs w:val="28"/>
          <w:lang w:val="en-US"/>
        </w:rPr>
        <w:t>qa</w:t>
      </w:r>
      <w:r w:rsidR="003E35E4" w:rsidRPr="003E35E4">
        <w:rPr>
          <w:rFonts w:ascii="Times New Roman" w:hAnsi="Times New Roman"/>
          <w:szCs w:val="28"/>
          <w:lang w:val="en-US"/>
        </w:rPr>
        <w:t>y</w:t>
      </w:r>
      <w:r w:rsidR="00152E56" w:rsidRPr="003E35E4">
        <w:rPr>
          <w:rFonts w:ascii="Times New Roman" w:hAnsi="Times New Roman"/>
          <w:szCs w:val="28"/>
          <w:lang w:val="en-US"/>
        </w:rPr>
        <w:t>ırıb</w:t>
      </w:r>
      <w:r w:rsidRPr="003E35E4">
        <w:rPr>
          <w:rFonts w:ascii="Times New Roman" w:hAnsi="Times New Roman"/>
          <w:szCs w:val="28"/>
          <w:lang w:val="en-US"/>
        </w:rPr>
        <w:t xml:space="preserve"> </w:t>
      </w:r>
      <w:r w:rsidR="00152E56" w:rsidRPr="003E35E4">
        <w:rPr>
          <w:rFonts w:ascii="Times New Roman" w:hAnsi="Times New Roman"/>
          <w:szCs w:val="28"/>
          <w:lang w:val="en-US"/>
        </w:rPr>
        <w:t>istismara</w:t>
      </w:r>
      <w:r w:rsidRPr="003E35E4">
        <w:rPr>
          <w:rFonts w:ascii="Times New Roman" w:hAnsi="Times New Roman"/>
          <w:szCs w:val="28"/>
          <w:lang w:val="en-US"/>
        </w:rPr>
        <w:t xml:space="preserve"> </w:t>
      </w:r>
      <w:r w:rsidR="00152E56" w:rsidRPr="003E35E4">
        <w:rPr>
          <w:rFonts w:ascii="Times New Roman" w:hAnsi="Times New Roman"/>
          <w:szCs w:val="28"/>
          <w:lang w:val="en-US"/>
        </w:rPr>
        <w:t>buraxmışdır</w:t>
      </w:r>
      <w:r w:rsidRPr="003E35E4">
        <w:rPr>
          <w:rFonts w:ascii="Times New Roman" w:hAnsi="Times New Roman"/>
          <w:szCs w:val="28"/>
          <w:lang w:val="en-US"/>
        </w:rPr>
        <w:t xml:space="preserve">. </w:t>
      </w:r>
      <w:r w:rsidR="00152E56" w:rsidRPr="003E35E4">
        <w:rPr>
          <w:rFonts w:ascii="Times New Roman" w:hAnsi="Times New Roman"/>
          <w:szCs w:val="28"/>
          <w:lang w:val="en-US"/>
        </w:rPr>
        <w:t>Bu</w:t>
      </w:r>
      <w:r w:rsidRPr="003E35E4">
        <w:rPr>
          <w:rFonts w:ascii="Times New Roman" w:hAnsi="Times New Roman"/>
          <w:szCs w:val="28"/>
          <w:lang w:val="en-US"/>
        </w:rPr>
        <w:t xml:space="preserve"> </w:t>
      </w:r>
      <w:r w:rsidR="00152E56" w:rsidRPr="003E35E4">
        <w:rPr>
          <w:rFonts w:ascii="Times New Roman" w:hAnsi="Times New Roman"/>
          <w:szCs w:val="28"/>
          <w:lang w:val="en-US"/>
        </w:rPr>
        <w:t>maşın</w:t>
      </w:r>
      <w:r w:rsidRPr="003E35E4">
        <w:rPr>
          <w:rFonts w:ascii="Times New Roman" w:hAnsi="Times New Roman"/>
          <w:szCs w:val="28"/>
          <w:lang w:val="en-US"/>
        </w:rPr>
        <w:t xml:space="preserve"> </w:t>
      </w:r>
      <w:r w:rsidR="00152E56" w:rsidRPr="003E35E4">
        <w:rPr>
          <w:rFonts w:ascii="Times New Roman" w:hAnsi="Times New Roman"/>
          <w:szCs w:val="28"/>
          <w:lang w:val="en-US"/>
        </w:rPr>
        <w:t>parçalara</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Pr="003E35E4">
        <w:rPr>
          <w:rFonts w:ascii="Times New Roman" w:hAnsi="Times New Roman"/>
          <w:szCs w:val="28"/>
          <w:lang w:val="en-US"/>
        </w:rPr>
        <w:t xml:space="preserve"> </w:t>
      </w:r>
      <w:r w:rsidR="00152E56" w:rsidRPr="003E35E4">
        <w:rPr>
          <w:rFonts w:ascii="Times New Roman" w:hAnsi="Times New Roman"/>
          <w:szCs w:val="28"/>
          <w:lang w:val="en-US"/>
        </w:rPr>
        <w:t>ilə</w:t>
      </w:r>
      <w:r w:rsidRPr="003E35E4">
        <w:rPr>
          <w:rFonts w:ascii="Times New Roman" w:hAnsi="Times New Roman"/>
          <w:szCs w:val="28"/>
          <w:lang w:val="en-US"/>
        </w:rPr>
        <w:t xml:space="preserve"> </w:t>
      </w:r>
      <w:r w:rsidR="00152E56" w:rsidRPr="003E35E4">
        <w:rPr>
          <w:rFonts w:ascii="Times New Roman" w:hAnsi="Times New Roman"/>
          <w:szCs w:val="28"/>
          <w:lang w:val="en-US"/>
        </w:rPr>
        <w:t>naxış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urulmasını</w:t>
      </w:r>
      <w:r w:rsidRPr="003E35E4">
        <w:rPr>
          <w:rFonts w:ascii="Times New Roman" w:hAnsi="Times New Roman"/>
          <w:szCs w:val="28"/>
          <w:lang w:val="en-US"/>
        </w:rPr>
        <w:t xml:space="preserve"> </w:t>
      </w:r>
      <w:r w:rsidR="00152E56" w:rsidRPr="003E35E4">
        <w:rPr>
          <w:rFonts w:ascii="Times New Roman" w:hAnsi="Times New Roman"/>
          <w:szCs w:val="28"/>
          <w:lang w:val="en-US"/>
        </w:rPr>
        <w:t>ə</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 xml:space="preserve"> </w:t>
      </w:r>
      <w:r w:rsidR="00152E56" w:rsidRPr="003E35E4">
        <w:rPr>
          <w:rFonts w:ascii="Times New Roman" w:hAnsi="Times New Roman"/>
          <w:szCs w:val="28"/>
          <w:lang w:val="en-US"/>
        </w:rPr>
        <w:t>etmişdir</w:t>
      </w:r>
      <w:r w:rsidRPr="003E35E4">
        <w:rPr>
          <w:rFonts w:ascii="Times New Roman" w:hAnsi="Times New Roman"/>
          <w:szCs w:val="28"/>
          <w:lang w:val="en-US"/>
        </w:rPr>
        <w:t>. 1834-</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ildə</w:t>
      </w:r>
      <w:r w:rsidRPr="003E35E4">
        <w:rPr>
          <w:rFonts w:ascii="Times New Roman" w:hAnsi="Times New Roman"/>
          <w:szCs w:val="28"/>
          <w:lang w:val="en-US"/>
        </w:rPr>
        <w:t xml:space="preserve"> </w:t>
      </w:r>
      <w:r w:rsidR="00152E56" w:rsidRPr="003E35E4">
        <w:rPr>
          <w:rFonts w:ascii="Times New Roman" w:hAnsi="Times New Roman"/>
          <w:szCs w:val="28"/>
          <w:lang w:val="en-US"/>
        </w:rPr>
        <w:t>Nestero</w:t>
      </w:r>
      <w:r w:rsidR="003E35E4" w:rsidRPr="003E35E4">
        <w:rPr>
          <w:rFonts w:ascii="Times New Roman" w:hAnsi="Times New Roman"/>
          <w:szCs w:val="28"/>
          <w:lang w:val="en-US"/>
        </w:rPr>
        <w:t>v</w:t>
      </w:r>
      <w:r w:rsidRPr="003E35E4">
        <w:rPr>
          <w:rFonts w:ascii="Times New Roman" w:hAnsi="Times New Roman"/>
          <w:szCs w:val="28"/>
          <w:lang w:val="en-US"/>
        </w:rPr>
        <w:t xml:space="preserve"> </w:t>
      </w:r>
      <w:r w:rsidR="00152E56" w:rsidRPr="003E35E4">
        <w:rPr>
          <w:rFonts w:ascii="Times New Roman" w:hAnsi="Times New Roman"/>
          <w:szCs w:val="28"/>
          <w:lang w:val="en-US"/>
        </w:rPr>
        <w:t>mexaniki</w:t>
      </w:r>
      <w:r w:rsidRPr="003E35E4">
        <w:rPr>
          <w:rFonts w:ascii="Times New Roman" w:hAnsi="Times New Roman"/>
          <w:szCs w:val="28"/>
          <w:lang w:val="en-US"/>
        </w:rPr>
        <w:t xml:space="preserve"> </w:t>
      </w:r>
      <w:r w:rsidR="00152E56" w:rsidRPr="003E35E4">
        <w:rPr>
          <w:rFonts w:ascii="Times New Roman" w:hAnsi="Times New Roman"/>
          <w:szCs w:val="28"/>
          <w:lang w:val="en-US"/>
        </w:rPr>
        <w:t>surətdə</w:t>
      </w:r>
      <w:r w:rsidRPr="003E35E4">
        <w:rPr>
          <w:rFonts w:ascii="Times New Roman" w:hAnsi="Times New Roman"/>
          <w:szCs w:val="28"/>
          <w:lang w:val="en-US"/>
        </w:rPr>
        <w:t xml:space="preserve"> </w:t>
      </w:r>
      <w:r w:rsidR="00152E56" w:rsidRPr="003E35E4">
        <w:rPr>
          <w:rFonts w:ascii="Times New Roman" w:hAnsi="Times New Roman"/>
          <w:szCs w:val="28"/>
          <w:lang w:val="en-US"/>
        </w:rPr>
        <w:t>mahud</w:t>
      </w:r>
      <w:r w:rsidRPr="003E35E4">
        <w:rPr>
          <w:rFonts w:ascii="Times New Roman" w:hAnsi="Times New Roman"/>
          <w:szCs w:val="28"/>
          <w:lang w:val="en-US"/>
        </w:rPr>
        <w:t xml:space="preserve"> </w:t>
      </w:r>
      <w:r w:rsidR="00152E56" w:rsidRPr="003E35E4">
        <w:rPr>
          <w:rFonts w:ascii="Times New Roman" w:hAnsi="Times New Roman"/>
          <w:szCs w:val="28"/>
          <w:lang w:val="en-US"/>
        </w:rPr>
        <w:t>to</w:t>
      </w:r>
      <w:r w:rsidR="003E35E4" w:rsidRPr="003E35E4">
        <w:rPr>
          <w:rFonts w:ascii="Times New Roman" w:hAnsi="Times New Roman"/>
          <w:szCs w:val="28"/>
          <w:lang w:val="en-US"/>
        </w:rPr>
        <w:t>y</w:t>
      </w:r>
      <w:r w:rsidR="00152E56" w:rsidRPr="003E35E4">
        <w:rPr>
          <w:rFonts w:ascii="Times New Roman" w:hAnsi="Times New Roman"/>
          <w:szCs w:val="28"/>
          <w:lang w:val="en-US"/>
        </w:rPr>
        <w:t>uxan</w:t>
      </w:r>
      <w:r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3E35E4" w:rsidRPr="003E35E4">
        <w:rPr>
          <w:rFonts w:ascii="Times New Roman" w:hAnsi="Times New Roman"/>
          <w:szCs w:val="28"/>
          <w:lang w:val="en-US"/>
        </w:rPr>
        <w:t>z</w:t>
      </w:r>
      <w:r w:rsidR="00152E56" w:rsidRPr="003E35E4">
        <w:rPr>
          <w:rFonts w:ascii="Times New Roman" w:hAnsi="Times New Roman"/>
          <w:szCs w:val="28"/>
          <w:lang w:val="en-US"/>
        </w:rPr>
        <w:t>gah</w:t>
      </w:r>
      <w:r w:rsidRPr="003E35E4">
        <w:rPr>
          <w:rFonts w:ascii="Times New Roman" w:hAnsi="Times New Roman"/>
          <w:szCs w:val="28"/>
          <w:lang w:val="en-US"/>
        </w:rPr>
        <w:t xml:space="preserve"> </w:t>
      </w:r>
      <w:r w:rsidR="00152E56" w:rsidRPr="003E35E4">
        <w:rPr>
          <w:rFonts w:ascii="Times New Roman" w:hAnsi="Times New Roman"/>
          <w:szCs w:val="28"/>
          <w:lang w:val="en-US"/>
        </w:rPr>
        <w:t>icad</w:t>
      </w:r>
      <w:r w:rsidRPr="003E35E4">
        <w:rPr>
          <w:rFonts w:ascii="Times New Roman" w:hAnsi="Times New Roman"/>
          <w:szCs w:val="28"/>
          <w:lang w:val="en-US"/>
        </w:rPr>
        <w:t xml:space="preserve"> </w:t>
      </w:r>
      <w:r w:rsidR="00152E56" w:rsidRPr="003E35E4">
        <w:rPr>
          <w:rFonts w:ascii="Times New Roman" w:hAnsi="Times New Roman"/>
          <w:szCs w:val="28"/>
          <w:lang w:val="en-US"/>
        </w:rPr>
        <w:t>etmiş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bu</w:t>
      </w:r>
      <w:r w:rsidRPr="003E35E4">
        <w:rPr>
          <w:rFonts w:ascii="Times New Roman" w:hAnsi="Times New Roman"/>
          <w:szCs w:val="28"/>
          <w:lang w:val="en-US"/>
        </w:rPr>
        <w:t xml:space="preserve"> </w:t>
      </w:r>
      <w:r w:rsidR="00152E56" w:rsidRPr="003E35E4">
        <w:rPr>
          <w:rFonts w:ascii="Times New Roman" w:hAnsi="Times New Roman"/>
          <w:szCs w:val="28"/>
          <w:lang w:val="en-US"/>
        </w:rPr>
        <w:t>cəhətcə</w:t>
      </w:r>
      <w:r w:rsidRPr="003E35E4">
        <w:rPr>
          <w:rFonts w:ascii="Times New Roman" w:hAnsi="Times New Roman"/>
          <w:szCs w:val="28"/>
          <w:lang w:val="en-US"/>
        </w:rPr>
        <w:t xml:space="preserve"> </w:t>
      </w:r>
      <w:r w:rsidR="00152E56" w:rsidRPr="003E35E4">
        <w:rPr>
          <w:rFonts w:ascii="Times New Roman" w:hAnsi="Times New Roman"/>
          <w:szCs w:val="28"/>
          <w:lang w:val="en-US"/>
        </w:rPr>
        <w:t>Almani</w:t>
      </w:r>
      <w:r w:rsidR="003E35E4" w:rsidRPr="003E35E4">
        <w:rPr>
          <w:rFonts w:ascii="Times New Roman" w:hAnsi="Times New Roman"/>
          <w:szCs w:val="28"/>
          <w:lang w:val="en-US"/>
        </w:rPr>
        <w:t>y</w:t>
      </w:r>
      <w:r w:rsidR="00152E56" w:rsidRPr="003E35E4">
        <w:rPr>
          <w:rFonts w:ascii="Times New Roman" w:hAnsi="Times New Roman"/>
          <w:szCs w:val="28"/>
          <w:lang w:val="en-US"/>
        </w:rPr>
        <w:t>adan</w:t>
      </w:r>
      <w:r w:rsidRPr="003E35E4">
        <w:rPr>
          <w:rFonts w:ascii="Times New Roman" w:hAnsi="Times New Roman"/>
          <w:szCs w:val="28"/>
          <w:lang w:val="en-US"/>
        </w:rPr>
        <w:t xml:space="preserve"> 4 </w:t>
      </w:r>
      <w:r w:rsidR="00152E56" w:rsidRPr="003E35E4">
        <w:rPr>
          <w:rFonts w:ascii="Times New Roman" w:hAnsi="Times New Roman"/>
          <w:szCs w:val="28"/>
          <w:lang w:val="en-US"/>
        </w:rPr>
        <w:t>il</w:t>
      </w:r>
      <w:r w:rsidRPr="003E35E4">
        <w:rPr>
          <w:rFonts w:ascii="Times New Roman" w:hAnsi="Times New Roman"/>
          <w:szCs w:val="28"/>
          <w:lang w:val="en-US"/>
        </w:rPr>
        <w:t xml:space="preserve"> </w:t>
      </w:r>
      <w:r w:rsidR="00152E56" w:rsidRPr="003E35E4">
        <w:rPr>
          <w:rFonts w:ascii="Times New Roman" w:hAnsi="Times New Roman"/>
          <w:szCs w:val="28"/>
          <w:lang w:val="en-US"/>
        </w:rPr>
        <w:t>qabağa</w:t>
      </w:r>
      <w:r w:rsidRPr="003E35E4">
        <w:rPr>
          <w:rFonts w:ascii="Times New Roman" w:hAnsi="Times New Roman"/>
          <w:szCs w:val="28"/>
          <w:lang w:val="en-US"/>
        </w:rPr>
        <w:t xml:space="preserve"> </w:t>
      </w:r>
      <w:r w:rsidR="00152E56" w:rsidRPr="003E35E4">
        <w:rPr>
          <w:rFonts w:ascii="Times New Roman" w:hAnsi="Times New Roman"/>
          <w:szCs w:val="28"/>
          <w:lang w:val="en-US"/>
        </w:rPr>
        <w:t>düşmüşdür</w:t>
      </w:r>
      <w:r w:rsidRPr="003E35E4">
        <w:rPr>
          <w:rFonts w:ascii="Times New Roman" w:hAnsi="Times New Roman"/>
          <w:szCs w:val="28"/>
          <w:lang w:val="en-US"/>
        </w:rPr>
        <w:t xml:space="preserve">. </w:t>
      </w:r>
      <w:r w:rsidR="00152E56" w:rsidRPr="003E35E4">
        <w:rPr>
          <w:rFonts w:ascii="Times New Roman" w:hAnsi="Times New Roman"/>
          <w:szCs w:val="28"/>
          <w:lang w:val="en-US"/>
        </w:rPr>
        <w:t>I</w:t>
      </w:r>
      <w:r w:rsidRPr="003E35E4">
        <w:rPr>
          <w:rFonts w:ascii="Times New Roman" w:hAnsi="Times New Roman"/>
          <w:szCs w:val="28"/>
          <w:lang w:val="en-US"/>
        </w:rPr>
        <w:t>.</w:t>
      </w:r>
      <w:r w:rsidR="00152E56" w:rsidRPr="003E35E4">
        <w:rPr>
          <w:rFonts w:ascii="Times New Roman" w:hAnsi="Times New Roman"/>
          <w:szCs w:val="28"/>
          <w:lang w:val="en-US"/>
        </w:rPr>
        <w:t>Gerasimo</w:t>
      </w:r>
      <w:r w:rsidR="003E35E4" w:rsidRPr="003E35E4">
        <w:rPr>
          <w:rFonts w:ascii="Times New Roman" w:hAnsi="Times New Roman"/>
          <w:szCs w:val="28"/>
          <w:lang w:val="en-US"/>
        </w:rPr>
        <w:t>v</w:t>
      </w:r>
      <w:r w:rsidRPr="003E35E4">
        <w:rPr>
          <w:rFonts w:ascii="Times New Roman" w:hAnsi="Times New Roman"/>
          <w:szCs w:val="28"/>
          <w:lang w:val="en-US"/>
        </w:rPr>
        <w:t xml:space="preserve"> 1846-</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ildə</w:t>
      </w:r>
      <w:r w:rsidRPr="003E35E4">
        <w:rPr>
          <w:rFonts w:ascii="Times New Roman" w:hAnsi="Times New Roman"/>
          <w:szCs w:val="28"/>
          <w:lang w:val="en-US"/>
        </w:rPr>
        <w:t xml:space="preserve"> </w:t>
      </w:r>
      <w:r w:rsidR="00152E56" w:rsidRPr="003E35E4">
        <w:rPr>
          <w:rFonts w:ascii="Times New Roman" w:hAnsi="Times New Roman"/>
          <w:szCs w:val="28"/>
          <w:lang w:val="en-US"/>
        </w:rPr>
        <w:t>Jakkard</w:t>
      </w:r>
      <w:r w:rsidRPr="003E35E4">
        <w:rPr>
          <w:rFonts w:ascii="Times New Roman" w:hAnsi="Times New Roman"/>
          <w:szCs w:val="28"/>
          <w:lang w:val="en-US"/>
        </w:rPr>
        <w:t xml:space="preserve"> </w:t>
      </w:r>
      <w:r w:rsidR="00152E56" w:rsidRPr="003E35E4">
        <w:rPr>
          <w:rFonts w:ascii="Times New Roman" w:hAnsi="Times New Roman"/>
          <w:szCs w:val="28"/>
          <w:lang w:val="en-US"/>
        </w:rPr>
        <w:t>maşınını</w:t>
      </w:r>
      <w:r w:rsidRPr="003E35E4">
        <w:rPr>
          <w:rFonts w:ascii="Times New Roman" w:hAnsi="Times New Roman"/>
          <w:szCs w:val="28"/>
          <w:lang w:val="en-US"/>
        </w:rPr>
        <w:t xml:space="preserve"> </w:t>
      </w:r>
      <w:r w:rsidR="00152E56" w:rsidRPr="003E35E4">
        <w:rPr>
          <w:rFonts w:ascii="Times New Roman" w:hAnsi="Times New Roman"/>
          <w:szCs w:val="28"/>
          <w:lang w:val="en-US"/>
        </w:rPr>
        <w:t>təkmilləşdirmiş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bunun</w:t>
      </w:r>
      <w:r w:rsidRPr="003E35E4">
        <w:rPr>
          <w:rFonts w:ascii="Times New Roman" w:hAnsi="Times New Roman"/>
          <w:szCs w:val="28"/>
          <w:lang w:val="en-US"/>
        </w:rPr>
        <w:t xml:space="preserve"> </w:t>
      </w:r>
      <w:r w:rsidR="00152E56" w:rsidRPr="003E35E4">
        <w:rPr>
          <w:rFonts w:ascii="Times New Roman" w:hAnsi="Times New Roman"/>
          <w:szCs w:val="28"/>
          <w:lang w:val="en-US"/>
        </w:rPr>
        <w:t>nəticəsində</w:t>
      </w:r>
      <w:r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Pr="003E35E4">
        <w:rPr>
          <w:rFonts w:ascii="Times New Roman" w:hAnsi="Times New Roman"/>
          <w:szCs w:val="28"/>
          <w:lang w:val="en-US"/>
        </w:rPr>
        <w:t xml:space="preserve"> </w:t>
      </w:r>
      <w:r w:rsidR="00152E56" w:rsidRPr="003E35E4">
        <w:rPr>
          <w:rFonts w:ascii="Times New Roman" w:hAnsi="Times New Roman"/>
          <w:szCs w:val="28"/>
          <w:lang w:val="en-US"/>
        </w:rPr>
        <w:t>maşın</w:t>
      </w:r>
      <w:r w:rsidRPr="003E35E4">
        <w:rPr>
          <w:rFonts w:ascii="Times New Roman" w:hAnsi="Times New Roman"/>
          <w:szCs w:val="28"/>
          <w:lang w:val="en-US"/>
        </w:rPr>
        <w:t xml:space="preserve"> </w:t>
      </w:r>
      <w:r w:rsidR="00152E56" w:rsidRPr="003E35E4">
        <w:rPr>
          <w:rFonts w:ascii="Times New Roman" w:hAnsi="Times New Roman"/>
          <w:szCs w:val="28"/>
          <w:lang w:val="en-US"/>
        </w:rPr>
        <w:t>ikiqat</w:t>
      </w:r>
      <w:r w:rsidRPr="003E35E4">
        <w:rPr>
          <w:rFonts w:ascii="Times New Roman" w:hAnsi="Times New Roman"/>
          <w:szCs w:val="28"/>
          <w:lang w:val="en-US"/>
        </w:rPr>
        <w:t xml:space="preserve"> </w:t>
      </w:r>
      <w:r w:rsidR="00152E56" w:rsidRPr="003E35E4">
        <w:rPr>
          <w:rFonts w:ascii="Times New Roman" w:hAnsi="Times New Roman"/>
          <w:szCs w:val="28"/>
          <w:lang w:val="en-US"/>
        </w:rPr>
        <w:t>artıq</w:t>
      </w:r>
      <w:r w:rsidRPr="003E35E4">
        <w:rPr>
          <w:rFonts w:ascii="Times New Roman" w:hAnsi="Times New Roman"/>
          <w:szCs w:val="28"/>
          <w:lang w:val="en-US"/>
        </w:rPr>
        <w:t xml:space="preserve"> </w:t>
      </w:r>
      <w:r w:rsidR="00152E56" w:rsidRPr="003E35E4">
        <w:rPr>
          <w:rFonts w:ascii="Times New Roman" w:hAnsi="Times New Roman"/>
          <w:szCs w:val="28"/>
          <w:lang w:val="en-US"/>
        </w:rPr>
        <w:t>səmərəli</w:t>
      </w:r>
      <w:r w:rsidRPr="003E35E4">
        <w:rPr>
          <w:rFonts w:ascii="Times New Roman" w:hAnsi="Times New Roman"/>
          <w:szCs w:val="28"/>
          <w:lang w:val="en-US"/>
        </w:rPr>
        <w:t xml:space="preserve"> </w:t>
      </w:r>
      <w:r w:rsidR="00152E56" w:rsidRPr="003E35E4">
        <w:rPr>
          <w:rFonts w:ascii="Times New Roman" w:hAnsi="Times New Roman"/>
          <w:szCs w:val="28"/>
          <w:lang w:val="en-US"/>
        </w:rPr>
        <w:t>olmuşdur</w:t>
      </w:r>
      <w:r w:rsidRPr="003E35E4">
        <w:rPr>
          <w:rFonts w:ascii="Times New Roman" w:hAnsi="Times New Roman"/>
          <w:szCs w:val="28"/>
          <w:lang w:val="en-US"/>
        </w:rPr>
        <w:t xml:space="preserve">. </w:t>
      </w:r>
    </w:p>
    <w:p w:rsidR="004812D7" w:rsidRPr="003E35E4" w:rsidRDefault="004812D7"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1842-</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ildə</w:t>
      </w:r>
      <w:r w:rsidRPr="003E35E4">
        <w:rPr>
          <w:rFonts w:ascii="Times New Roman" w:hAnsi="Times New Roman"/>
          <w:szCs w:val="28"/>
          <w:lang w:val="en-US"/>
        </w:rPr>
        <w:t xml:space="preserve"> </w:t>
      </w:r>
      <w:r w:rsidR="00152E56" w:rsidRPr="003E35E4">
        <w:rPr>
          <w:rFonts w:ascii="Times New Roman" w:hAnsi="Times New Roman"/>
          <w:szCs w:val="28"/>
          <w:lang w:val="en-US"/>
        </w:rPr>
        <w:t>məşhur</w:t>
      </w:r>
      <w:r w:rsidRPr="003E35E4">
        <w:rPr>
          <w:rFonts w:ascii="Times New Roman" w:hAnsi="Times New Roman"/>
          <w:szCs w:val="28"/>
          <w:lang w:val="en-US"/>
        </w:rPr>
        <w:t xml:space="preserve"> </w:t>
      </w:r>
      <w:r w:rsidR="00152E56" w:rsidRPr="003E35E4">
        <w:rPr>
          <w:rFonts w:ascii="Times New Roman" w:hAnsi="Times New Roman"/>
          <w:szCs w:val="28"/>
          <w:lang w:val="en-US"/>
        </w:rPr>
        <w:t>rus</w:t>
      </w:r>
      <w:r w:rsidRPr="003E35E4">
        <w:rPr>
          <w:rFonts w:ascii="Times New Roman" w:hAnsi="Times New Roman"/>
          <w:szCs w:val="28"/>
          <w:lang w:val="en-US"/>
        </w:rPr>
        <w:t xml:space="preserve"> </w:t>
      </w:r>
      <w:r w:rsidR="00152E56" w:rsidRPr="003E35E4">
        <w:rPr>
          <w:rFonts w:ascii="Times New Roman" w:hAnsi="Times New Roman"/>
          <w:szCs w:val="28"/>
          <w:lang w:val="en-US"/>
        </w:rPr>
        <w:t>kim</w:t>
      </w:r>
      <w:r w:rsidR="003E35E4" w:rsidRPr="003E35E4">
        <w:rPr>
          <w:rFonts w:ascii="Times New Roman" w:hAnsi="Times New Roman"/>
          <w:szCs w:val="28"/>
          <w:lang w:val="en-US"/>
        </w:rPr>
        <w:t>y</w:t>
      </w:r>
      <w:r w:rsidR="00152E56" w:rsidRPr="003E35E4">
        <w:rPr>
          <w:rFonts w:ascii="Times New Roman" w:hAnsi="Times New Roman"/>
          <w:szCs w:val="28"/>
          <w:lang w:val="en-US"/>
        </w:rPr>
        <w:t>açısı</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N</w:t>
      </w:r>
      <w:r w:rsidR="000764CE" w:rsidRPr="003E35E4">
        <w:rPr>
          <w:rFonts w:ascii="Times New Roman" w:hAnsi="Times New Roman"/>
          <w:szCs w:val="28"/>
          <w:lang w:val="en-US"/>
        </w:rPr>
        <w:t>.</w:t>
      </w:r>
      <w:r w:rsidR="00152E56" w:rsidRPr="003E35E4">
        <w:rPr>
          <w:rFonts w:ascii="Times New Roman" w:hAnsi="Times New Roman"/>
          <w:szCs w:val="28"/>
          <w:lang w:val="en-US"/>
        </w:rPr>
        <w:t>N</w:t>
      </w:r>
      <w:r w:rsidR="000764CE" w:rsidRPr="003E35E4">
        <w:rPr>
          <w:rFonts w:ascii="Times New Roman" w:hAnsi="Times New Roman"/>
          <w:szCs w:val="28"/>
          <w:lang w:val="en-US"/>
        </w:rPr>
        <w:t>.</w:t>
      </w:r>
      <w:r w:rsidR="003E35E4" w:rsidRPr="003E35E4">
        <w:rPr>
          <w:rFonts w:ascii="Times New Roman" w:hAnsi="Times New Roman"/>
          <w:szCs w:val="28"/>
          <w:lang w:val="en-US"/>
        </w:rPr>
        <w:t>Z</w:t>
      </w:r>
      <w:r w:rsidR="00152E56" w:rsidRPr="003E35E4">
        <w:rPr>
          <w:rFonts w:ascii="Times New Roman" w:hAnsi="Times New Roman"/>
          <w:szCs w:val="28"/>
          <w:lang w:val="en-US"/>
        </w:rPr>
        <w:t>inin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daş</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kömür</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qatranından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alınan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ben</w:t>
      </w:r>
      <w:r w:rsidR="003E35E4" w:rsidRPr="003E35E4">
        <w:rPr>
          <w:rFonts w:ascii="Times New Roman" w:hAnsi="Times New Roman"/>
          <w:szCs w:val="28"/>
          <w:lang w:val="en-US"/>
        </w:rPr>
        <w:t>z</w:t>
      </w:r>
      <w:r w:rsidR="00152E56" w:rsidRPr="003E35E4">
        <w:rPr>
          <w:rFonts w:ascii="Times New Roman" w:hAnsi="Times New Roman"/>
          <w:szCs w:val="28"/>
          <w:lang w:val="en-US"/>
        </w:rPr>
        <w:t>olu</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müxtəlif</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aqların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əsasını</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təşkil</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edən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anilinə</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çe</w:t>
      </w:r>
      <w:r w:rsidR="003E35E4" w:rsidRPr="003E35E4">
        <w:rPr>
          <w:rFonts w:ascii="Times New Roman" w:hAnsi="Times New Roman"/>
          <w:szCs w:val="28"/>
          <w:lang w:val="en-US"/>
        </w:rPr>
        <w:t>v</w:t>
      </w:r>
      <w:r w:rsidR="00152E56" w:rsidRPr="003E35E4">
        <w:rPr>
          <w:rFonts w:ascii="Times New Roman" w:hAnsi="Times New Roman"/>
          <w:szCs w:val="28"/>
          <w:lang w:val="en-US"/>
        </w:rPr>
        <w:t>irmək</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üsulunu</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tapmışdır</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Ona</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qədər</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anilin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mürəkkəb</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surətdə</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emal</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edilərək</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bahalı</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təbii</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indiqo</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ağından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alınırdı</w:t>
      </w:r>
      <w:r w:rsidR="000764CE" w:rsidRPr="003E35E4">
        <w:rPr>
          <w:rFonts w:ascii="Times New Roman" w:hAnsi="Times New Roman"/>
          <w:szCs w:val="28"/>
          <w:lang w:val="en-US"/>
        </w:rPr>
        <w:t xml:space="preserve">. </w:t>
      </w:r>
      <w:r w:rsidR="003E35E4" w:rsidRPr="003E35E4">
        <w:rPr>
          <w:rFonts w:ascii="Times New Roman" w:hAnsi="Times New Roman"/>
          <w:szCs w:val="28"/>
          <w:lang w:val="en-US"/>
        </w:rPr>
        <w:t>Z</w:t>
      </w:r>
      <w:r w:rsidR="00152E56" w:rsidRPr="003E35E4">
        <w:rPr>
          <w:rFonts w:ascii="Times New Roman" w:hAnsi="Times New Roman"/>
          <w:szCs w:val="28"/>
          <w:lang w:val="en-US"/>
        </w:rPr>
        <w:t>ininin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ixtirası</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bütün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dün</w:t>
      </w:r>
      <w:r w:rsidR="003E35E4" w:rsidRPr="003E35E4">
        <w:rPr>
          <w:rFonts w:ascii="Times New Roman" w:hAnsi="Times New Roman"/>
          <w:szCs w:val="28"/>
          <w:lang w:val="en-US"/>
        </w:rPr>
        <w:t>y</w:t>
      </w:r>
      <w:r w:rsidR="00152E56" w:rsidRPr="003E35E4">
        <w:rPr>
          <w:rFonts w:ascii="Times New Roman" w:hAnsi="Times New Roman"/>
          <w:szCs w:val="28"/>
          <w:lang w:val="en-US"/>
        </w:rPr>
        <w:t>ada</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anilin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aq</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səna</w:t>
      </w:r>
      <w:r w:rsidR="003E35E4" w:rsidRPr="003E35E4">
        <w:rPr>
          <w:rFonts w:ascii="Times New Roman" w:hAnsi="Times New Roman"/>
          <w:szCs w:val="28"/>
          <w:lang w:val="en-US"/>
        </w:rPr>
        <w:t>y</w:t>
      </w:r>
      <w:r w:rsidR="00152E56" w:rsidRPr="003E35E4">
        <w:rPr>
          <w:rFonts w:ascii="Times New Roman" w:hAnsi="Times New Roman"/>
          <w:szCs w:val="28"/>
          <w:lang w:val="en-US"/>
        </w:rPr>
        <w:t>esi</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inkişafının</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əsasını</w:t>
      </w:r>
      <w:r w:rsidR="000764CE" w:rsidRPr="003E35E4">
        <w:rPr>
          <w:rFonts w:ascii="Times New Roman" w:hAnsi="Times New Roman"/>
          <w:szCs w:val="28"/>
          <w:lang w:val="en-US"/>
        </w:rPr>
        <w:t xml:space="preserve"> </w:t>
      </w:r>
      <w:r w:rsidR="00152E56" w:rsidRPr="003E35E4">
        <w:rPr>
          <w:rFonts w:ascii="Times New Roman" w:hAnsi="Times New Roman"/>
          <w:szCs w:val="28"/>
          <w:lang w:val="en-US"/>
        </w:rPr>
        <w:t>qo</w:t>
      </w:r>
      <w:r w:rsidR="003E35E4" w:rsidRPr="003E35E4">
        <w:rPr>
          <w:rFonts w:ascii="Times New Roman" w:hAnsi="Times New Roman"/>
          <w:szCs w:val="28"/>
          <w:lang w:val="en-US"/>
        </w:rPr>
        <w:t>y</w:t>
      </w:r>
      <w:r w:rsidR="00152E56" w:rsidRPr="003E35E4">
        <w:rPr>
          <w:rFonts w:ascii="Times New Roman" w:hAnsi="Times New Roman"/>
          <w:szCs w:val="28"/>
          <w:lang w:val="en-US"/>
        </w:rPr>
        <w:t>muşdur</w:t>
      </w:r>
      <w:r w:rsidR="000764CE" w:rsidRPr="003E35E4">
        <w:rPr>
          <w:rFonts w:ascii="Times New Roman" w:hAnsi="Times New Roman"/>
          <w:szCs w:val="28"/>
          <w:lang w:val="en-US"/>
        </w:rPr>
        <w:t>.</w:t>
      </w:r>
    </w:p>
    <w:p w:rsidR="000764C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Toxuculuq</w:t>
      </w:r>
      <w:r w:rsidR="000764CE"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esinin</w:t>
      </w:r>
      <w:r w:rsidR="000764CE" w:rsidRPr="003E35E4">
        <w:rPr>
          <w:rFonts w:ascii="Times New Roman" w:hAnsi="Times New Roman"/>
          <w:szCs w:val="28"/>
          <w:lang w:val="en-US"/>
        </w:rPr>
        <w:t xml:space="preserve"> </w:t>
      </w:r>
      <w:r w:rsidRPr="003E35E4">
        <w:rPr>
          <w:rFonts w:ascii="Times New Roman" w:hAnsi="Times New Roman"/>
          <w:szCs w:val="28"/>
          <w:lang w:val="en-US"/>
        </w:rPr>
        <w:t>inkişafında</w:t>
      </w:r>
      <w:r w:rsidR="000764CE" w:rsidRPr="003E35E4">
        <w:rPr>
          <w:rFonts w:ascii="Times New Roman" w:hAnsi="Times New Roman"/>
          <w:szCs w:val="28"/>
          <w:lang w:val="en-US"/>
        </w:rPr>
        <w:t xml:space="preserve"> </w:t>
      </w:r>
      <w:r w:rsidRPr="003E35E4">
        <w:rPr>
          <w:rFonts w:ascii="Times New Roman" w:hAnsi="Times New Roman"/>
          <w:szCs w:val="28"/>
          <w:lang w:val="en-US"/>
        </w:rPr>
        <w:t>rus</w:t>
      </w:r>
      <w:r w:rsidR="000764CE" w:rsidRPr="003E35E4">
        <w:rPr>
          <w:rFonts w:ascii="Times New Roman" w:hAnsi="Times New Roman"/>
          <w:szCs w:val="28"/>
          <w:lang w:val="en-US"/>
        </w:rPr>
        <w:t xml:space="preserve"> </w:t>
      </w:r>
      <w:r w:rsidRPr="003E35E4">
        <w:rPr>
          <w:rFonts w:ascii="Times New Roman" w:hAnsi="Times New Roman"/>
          <w:szCs w:val="28"/>
          <w:lang w:val="en-US"/>
        </w:rPr>
        <w:t>alimləri</w:t>
      </w:r>
      <w:r w:rsidR="000764CE" w:rsidRPr="003E35E4">
        <w:rPr>
          <w:rFonts w:ascii="Times New Roman" w:hAnsi="Times New Roman"/>
          <w:szCs w:val="28"/>
          <w:lang w:val="en-US"/>
        </w:rPr>
        <w:t xml:space="preserve">, </w:t>
      </w:r>
      <w:r w:rsidRPr="003E35E4">
        <w:rPr>
          <w:rFonts w:ascii="Times New Roman" w:hAnsi="Times New Roman"/>
          <w:szCs w:val="28"/>
          <w:lang w:val="en-US"/>
        </w:rPr>
        <w:t>məsələn</w:t>
      </w:r>
      <w:r w:rsidR="000764CE" w:rsidRPr="003E35E4">
        <w:rPr>
          <w:rFonts w:ascii="Times New Roman" w:hAnsi="Times New Roman"/>
          <w:szCs w:val="28"/>
          <w:lang w:val="en-US"/>
        </w:rPr>
        <w:t xml:space="preserve">, </w:t>
      </w:r>
      <w:r w:rsidRPr="003E35E4">
        <w:rPr>
          <w:rFonts w:ascii="Times New Roman" w:hAnsi="Times New Roman"/>
          <w:szCs w:val="28"/>
          <w:lang w:val="en-US"/>
        </w:rPr>
        <w:t>lif</w:t>
      </w:r>
      <w:r w:rsidR="000764CE" w:rsidRPr="003E35E4">
        <w:rPr>
          <w:rFonts w:ascii="Times New Roman" w:hAnsi="Times New Roman"/>
          <w:szCs w:val="28"/>
          <w:lang w:val="en-US"/>
        </w:rPr>
        <w:t xml:space="preserve"> </w:t>
      </w:r>
      <w:r w:rsidRPr="003E35E4">
        <w:rPr>
          <w:rFonts w:ascii="Times New Roman" w:hAnsi="Times New Roman"/>
          <w:szCs w:val="28"/>
          <w:lang w:val="en-US"/>
        </w:rPr>
        <w:t>materialının</w:t>
      </w:r>
      <w:r w:rsidR="000764CE" w:rsidRPr="003E35E4">
        <w:rPr>
          <w:rFonts w:ascii="Times New Roman" w:hAnsi="Times New Roman"/>
          <w:szCs w:val="28"/>
          <w:lang w:val="en-US"/>
        </w:rPr>
        <w:t xml:space="preserve"> </w:t>
      </w:r>
      <w:r w:rsidRPr="003E35E4">
        <w:rPr>
          <w:rFonts w:ascii="Times New Roman" w:hAnsi="Times New Roman"/>
          <w:szCs w:val="28"/>
          <w:lang w:val="en-US"/>
        </w:rPr>
        <w:t>mexaniki</w:t>
      </w:r>
      <w:r w:rsidR="000764CE" w:rsidRPr="003E35E4">
        <w:rPr>
          <w:rFonts w:ascii="Times New Roman" w:hAnsi="Times New Roman"/>
          <w:szCs w:val="28"/>
          <w:lang w:val="en-US"/>
        </w:rPr>
        <w:t xml:space="preserve"> </w:t>
      </w:r>
      <w:r w:rsidRPr="003E35E4">
        <w:rPr>
          <w:rFonts w:ascii="Times New Roman" w:hAnsi="Times New Roman"/>
          <w:szCs w:val="28"/>
          <w:lang w:val="en-US"/>
        </w:rPr>
        <w:t>texnologi</w:t>
      </w:r>
      <w:r w:rsidR="003E35E4" w:rsidRPr="003E35E4">
        <w:rPr>
          <w:rFonts w:ascii="Times New Roman" w:hAnsi="Times New Roman"/>
          <w:szCs w:val="28"/>
          <w:lang w:val="en-US"/>
        </w:rPr>
        <w:t>y</w:t>
      </w:r>
      <w:r w:rsidRPr="003E35E4">
        <w:rPr>
          <w:rFonts w:ascii="Times New Roman" w:hAnsi="Times New Roman"/>
          <w:szCs w:val="28"/>
          <w:lang w:val="en-US"/>
        </w:rPr>
        <w:t>asında</w:t>
      </w:r>
      <w:r w:rsidR="000764CE" w:rsidRPr="003E35E4">
        <w:rPr>
          <w:rFonts w:ascii="Times New Roman" w:hAnsi="Times New Roman"/>
          <w:szCs w:val="28"/>
          <w:lang w:val="en-US"/>
        </w:rPr>
        <w:t xml:space="preserve"> – </w:t>
      </w:r>
      <w:r w:rsidRPr="003E35E4">
        <w:rPr>
          <w:rFonts w:ascii="Times New Roman" w:hAnsi="Times New Roman"/>
          <w:szCs w:val="28"/>
          <w:lang w:val="en-US"/>
        </w:rPr>
        <w:t>M</w:t>
      </w:r>
      <w:r w:rsidR="000764CE" w:rsidRPr="003E35E4">
        <w:rPr>
          <w:rFonts w:ascii="Times New Roman" w:hAnsi="Times New Roman"/>
          <w:szCs w:val="28"/>
          <w:lang w:val="en-US"/>
        </w:rPr>
        <w:t>.</w:t>
      </w:r>
      <w:r w:rsidRPr="003E35E4">
        <w:rPr>
          <w:rFonts w:ascii="Times New Roman" w:hAnsi="Times New Roman"/>
          <w:szCs w:val="28"/>
          <w:lang w:val="en-US"/>
        </w:rPr>
        <w:t>F</w:t>
      </w:r>
      <w:r w:rsidR="000764CE" w:rsidRPr="003E35E4">
        <w:rPr>
          <w:rFonts w:ascii="Times New Roman" w:hAnsi="Times New Roman"/>
          <w:szCs w:val="28"/>
          <w:lang w:val="en-US"/>
        </w:rPr>
        <w:t>.</w:t>
      </w:r>
      <w:r w:rsidRPr="003E35E4">
        <w:rPr>
          <w:rFonts w:ascii="Times New Roman" w:hAnsi="Times New Roman"/>
          <w:szCs w:val="28"/>
          <w:lang w:val="en-US"/>
        </w:rPr>
        <w:t>Dmitri</w:t>
      </w:r>
      <w:r w:rsidR="003E35E4" w:rsidRPr="003E35E4">
        <w:rPr>
          <w:rFonts w:ascii="Times New Roman" w:hAnsi="Times New Roman"/>
          <w:szCs w:val="28"/>
          <w:lang w:val="en-US"/>
        </w:rPr>
        <w:t>y</w:t>
      </w:r>
      <w:r w:rsidRPr="003E35E4">
        <w:rPr>
          <w:rFonts w:ascii="Times New Roman" w:hAnsi="Times New Roman"/>
          <w:szCs w:val="28"/>
          <w:lang w:val="en-US"/>
        </w:rPr>
        <w:t>e</w:t>
      </w:r>
      <w:r w:rsidR="003E35E4" w:rsidRPr="003E35E4">
        <w:rPr>
          <w:rFonts w:ascii="Times New Roman" w:hAnsi="Times New Roman"/>
          <w:szCs w:val="28"/>
          <w:lang w:val="en-US"/>
        </w:rPr>
        <w:t>v</w:t>
      </w:r>
      <w:r w:rsidR="000764CE" w:rsidRPr="003E35E4">
        <w:rPr>
          <w:rFonts w:ascii="Times New Roman" w:hAnsi="Times New Roman"/>
          <w:szCs w:val="28"/>
          <w:lang w:val="en-US"/>
        </w:rPr>
        <w:t xml:space="preserve">, </w:t>
      </w:r>
      <w:r w:rsidRPr="003E35E4">
        <w:rPr>
          <w:rFonts w:ascii="Times New Roman" w:hAnsi="Times New Roman"/>
          <w:szCs w:val="28"/>
          <w:lang w:val="en-US"/>
        </w:rPr>
        <w:t>S</w:t>
      </w:r>
      <w:r w:rsidR="000764CE" w:rsidRPr="003E35E4">
        <w:rPr>
          <w:rFonts w:ascii="Times New Roman" w:hAnsi="Times New Roman"/>
          <w:szCs w:val="28"/>
          <w:lang w:val="en-US"/>
        </w:rPr>
        <w:t>.</w:t>
      </w:r>
      <w:r w:rsidRPr="003E35E4">
        <w:rPr>
          <w:rFonts w:ascii="Times New Roman" w:hAnsi="Times New Roman"/>
          <w:szCs w:val="28"/>
          <w:lang w:val="en-US"/>
        </w:rPr>
        <w:t>A</w:t>
      </w:r>
      <w:r w:rsidR="000764CE" w:rsidRPr="003E35E4">
        <w:rPr>
          <w:rFonts w:ascii="Times New Roman" w:hAnsi="Times New Roman"/>
          <w:szCs w:val="28"/>
          <w:lang w:val="en-US"/>
        </w:rPr>
        <w:t>.</w:t>
      </w:r>
      <w:r w:rsidRPr="003E35E4">
        <w:rPr>
          <w:rFonts w:ascii="Times New Roman" w:hAnsi="Times New Roman"/>
          <w:szCs w:val="28"/>
          <w:lang w:val="en-US"/>
        </w:rPr>
        <w:t>Gemeşin</w:t>
      </w:r>
      <w:r w:rsidR="000764CE" w:rsidRPr="003E35E4">
        <w:rPr>
          <w:rFonts w:ascii="Times New Roman" w:hAnsi="Times New Roman"/>
          <w:szCs w:val="28"/>
          <w:lang w:val="en-US"/>
        </w:rPr>
        <w:t xml:space="preserve">, </w:t>
      </w:r>
      <w:r w:rsidRPr="003E35E4">
        <w:rPr>
          <w:rFonts w:ascii="Times New Roman" w:hAnsi="Times New Roman"/>
          <w:szCs w:val="28"/>
          <w:lang w:val="en-US"/>
        </w:rPr>
        <w:t>professor</w:t>
      </w:r>
      <w:r w:rsidR="000764CE" w:rsidRPr="003E35E4">
        <w:rPr>
          <w:rFonts w:ascii="Times New Roman" w:hAnsi="Times New Roman"/>
          <w:szCs w:val="28"/>
          <w:lang w:val="en-US"/>
        </w:rPr>
        <w:t xml:space="preserve"> </w:t>
      </w:r>
      <w:r w:rsidRPr="003E35E4">
        <w:rPr>
          <w:rFonts w:ascii="Times New Roman" w:hAnsi="Times New Roman"/>
          <w:szCs w:val="28"/>
          <w:lang w:val="en-US"/>
        </w:rPr>
        <w:t>N</w:t>
      </w:r>
      <w:r w:rsidR="000764CE" w:rsidRPr="003E35E4">
        <w:rPr>
          <w:rFonts w:ascii="Times New Roman" w:hAnsi="Times New Roman"/>
          <w:szCs w:val="28"/>
          <w:lang w:val="en-US"/>
        </w:rPr>
        <w:t>.</w:t>
      </w:r>
      <w:r w:rsidRPr="003E35E4">
        <w:rPr>
          <w:rFonts w:ascii="Times New Roman" w:hAnsi="Times New Roman"/>
          <w:szCs w:val="28"/>
          <w:lang w:val="en-US"/>
        </w:rPr>
        <w:t>P</w:t>
      </w:r>
      <w:r w:rsidR="000764CE" w:rsidRPr="003E35E4">
        <w:rPr>
          <w:rFonts w:ascii="Times New Roman" w:hAnsi="Times New Roman"/>
          <w:szCs w:val="28"/>
          <w:lang w:val="en-US"/>
        </w:rPr>
        <w:t>.</w:t>
      </w:r>
      <w:r w:rsidRPr="003E35E4">
        <w:rPr>
          <w:rFonts w:ascii="Times New Roman" w:hAnsi="Times New Roman"/>
          <w:szCs w:val="28"/>
          <w:lang w:val="en-US"/>
        </w:rPr>
        <w:t>Lanqo</w:t>
      </w:r>
      <w:r w:rsidR="003E35E4" w:rsidRPr="003E35E4">
        <w:rPr>
          <w:rFonts w:ascii="Times New Roman" w:hAnsi="Times New Roman"/>
          <w:szCs w:val="28"/>
          <w:lang w:val="en-US"/>
        </w:rPr>
        <w:t>v</w:t>
      </w:r>
      <w:r w:rsidRPr="003E35E4">
        <w:rPr>
          <w:rFonts w:ascii="Times New Roman" w:hAnsi="Times New Roman"/>
          <w:szCs w:val="28"/>
          <w:lang w:val="en-US"/>
        </w:rPr>
        <w:t>o</w:t>
      </w:r>
      <w:r w:rsidR="003E35E4" w:rsidRPr="003E35E4">
        <w:rPr>
          <w:rFonts w:ascii="Times New Roman" w:hAnsi="Times New Roman"/>
          <w:szCs w:val="28"/>
          <w:lang w:val="en-US"/>
        </w:rPr>
        <w:t>y</w:t>
      </w:r>
      <w:r w:rsidR="000764CE" w:rsidRPr="003E35E4">
        <w:rPr>
          <w:rFonts w:ascii="Times New Roman" w:hAnsi="Times New Roman"/>
          <w:szCs w:val="28"/>
          <w:lang w:val="en-US"/>
        </w:rPr>
        <w:t xml:space="preserve">, </w:t>
      </w:r>
      <w:r w:rsidRPr="003E35E4">
        <w:rPr>
          <w:rFonts w:ascii="Times New Roman" w:hAnsi="Times New Roman"/>
          <w:szCs w:val="28"/>
          <w:lang w:val="en-US"/>
        </w:rPr>
        <w:t>professor</w:t>
      </w:r>
      <w:r w:rsidR="000764CE" w:rsidRPr="003E35E4">
        <w:rPr>
          <w:rFonts w:ascii="Times New Roman" w:hAnsi="Times New Roman"/>
          <w:szCs w:val="28"/>
          <w:lang w:val="en-US"/>
        </w:rPr>
        <w:t xml:space="preserve"> </w:t>
      </w:r>
      <w:r w:rsidRPr="003E35E4">
        <w:rPr>
          <w:rFonts w:ascii="Times New Roman" w:hAnsi="Times New Roman"/>
          <w:szCs w:val="28"/>
          <w:lang w:val="en-US"/>
        </w:rPr>
        <w:t>S</w:t>
      </w:r>
      <w:r w:rsidR="000764CE" w:rsidRPr="003E35E4">
        <w:rPr>
          <w:rFonts w:ascii="Times New Roman" w:hAnsi="Times New Roman"/>
          <w:szCs w:val="28"/>
          <w:lang w:val="en-US"/>
        </w:rPr>
        <w:t>.</w:t>
      </w:r>
      <w:r w:rsidRPr="003E35E4">
        <w:rPr>
          <w:rFonts w:ascii="Times New Roman" w:hAnsi="Times New Roman"/>
          <w:szCs w:val="28"/>
          <w:lang w:val="en-US"/>
        </w:rPr>
        <w:t>A</w:t>
      </w:r>
      <w:r w:rsidR="000764CE" w:rsidRPr="003E35E4">
        <w:rPr>
          <w:rFonts w:ascii="Times New Roman" w:hAnsi="Times New Roman"/>
          <w:szCs w:val="28"/>
          <w:lang w:val="en-US"/>
        </w:rPr>
        <w:t>.</w:t>
      </w:r>
      <w:r w:rsidRPr="003E35E4">
        <w:rPr>
          <w:rFonts w:ascii="Times New Roman" w:hAnsi="Times New Roman"/>
          <w:szCs w:val="28"/>
          <w:lang w:val="en-US"/>
        </w:rPr>
        <w:t>F</w:t>
      </w:r>
      <w:r w:rsidR="003E35E4" w:rsidRPr="003E35E4">
        <w:rPr>
          <w:rFonts w:ascii="Times New Roman" w:hAnsi="Times New Roman"/>
          <w:szCs w:val="28"/>
          <w:lang w:val="en-US"/>
        </w:rPr>
        <w:t>y</w:t>
      </w:r>
      <w:r w:rsidRPr="003E35E4">
        <w:rPr>
          <w:rFonts w:ascii="Times New Roman" w:hAnsi="Times New Roman"/>
          <w:szCs w:val="28"/>
          <w:lang w:val="en-US"/>
        </w:rPr>
        <w:t>odoro</w:t>
      </w:r>
      <w:r w:rsidR="003E35E4" w:rsidRPr="003E35E4">
        <w:rPr>
          <w:rFonts w:ascii="Times New Roman" w:hAnsi="Times New Roman"/>
          <w:szCs w:val="28"/>
          <w:lang w:val="en-US"/>
        </w:rPr>
        <w:t>v</w:t>
      </w:r>
      <w:r w:rsidR="000764CE" w:rsidRPr="003E35E4">
        <w:rPr>
          <w:rFonts w:ascii="Times New Roman" w:hAnsi="Times New Roman"/>
          <w:szCs w:val="28"/>
          <w:lang w:val="en-US"/>
        </w:rPr>
        <w:t xml:space="preserve">, </w:t>
      </w:r>
      <w:r w:rsidRPr="003E35E4">
        <w:rPr>
          <w:rFonts w:ascii="Times New Roman" w:hAnsi="Times New Roman"/>
          <w:szCs w:val="28"/>
          <w:lang w:val="en-US"/>
        </w:rPr>
        <w:t>professor</w:t>
      </w:r>
      <w:r w:rsidR="000764CE" w:rsidRPr="003E35E4">
        <w:rPr>
          <w:rFonts w:ascii="Times New Roman" w:hAnsi="Times New Roman"/>
          <w:szCs w:val="28"/>
          <w:lang w:val="en-US"/>
        </w:rPr>
        <w:t xml:space="preserve"> </w:t>
      </w:r>
      <w:r w:rsidRPr="003E35E4">
        <w:rPr>
          <w:rFonts w:ascii="Times New Roman" w:hAnsi="Times New Roman"/>
          <w:szCs w:val="28"/>
          <w:lang w:val="en-US"/>
        </w:rPr>
        <w:t>N</w:t>
      </w:r>
      <w:r w:rsidR="000764CE" w:rsidRPr="003E35E4">
        <w:rPr>
          <w:rFonts w:ascii="Times New Roman" w:hAnsi="Times New Roman"/>
          <w:szCs w:val="28"/>
          <w:lang w:val="en-US"/>
        </w:rPr>
        <w:t>.</w:t>
      </w:r>
      <w:r w:rsidRPr="003E35E4">
        <w:rPr>
          <w:rFonts w:ascii="Times New Roman" w:hAnsi="Times New Roman"/>
          <w:szCs w:val="28"/>
          <w:lang w:val="en-US"/>
        </w:rPr>
        <w:t>A</w:t>
      </w:r>
      <w:r w:rsidR="000764CE" w:rsidRPr="003E35E4">
        <w:rPr>
          <w:rFonts w:ascii="Times New Roman" w:hAnsi="Times New Roman"/>
          <w:szCs w:val="28"/>
          <w:lang w:val="en-US"/>
        </w:rPr>
        <w:t>.</w:t>
      </w:r>
      <w:r w:rsidR="003E35E4" w:rsidRPr="003E35E4">
        <w:rPr>
          <w:rFonts w:ascii="Times New Roman" w:hAnsi="Times New Roman"/>
          <w:szCs w:val="28"/>
          <w:lang w:val="en-US"/>
        </w:rPr>
        <w:t>V</w:t>
      </w:r>
      <w:r w:rsidRPr="003E35E4">
        <w:rPr>
          <w:rFonts w:ascii="Times New Roman" w:hAnsi="Times New Roman"/>
          <w:szCs w:val="28"/>
          <w:lang w:val="en-US"/>
        </w:rPr>
        <w:t>asil</w:t>
      </w:r>
      <w:r w:rsidR="003E35E4" w:rsidRPr="003E35E4">
        <w:rPr>
          <w:rFonts w:ascii="Times New Roman" w:hAnsi="Times New Roman"/>
          <w:szCs w:val="28"/>
          <w:lang w:val="en-US"/>
        </w:rPr>
        <w:t>y</w:t>
      </w:r>
      <w:r w:rsidRPr="003E35E4">
        <w:rPr>
          <w:rFonts w:ascii="Times New Roman" w:hAnsi="Times New Roman"/>
          <w:szCs w:val="28"/>
          <w:lang w:val="en-US"/>
        </w:rPr>
        <w:t>e</w:t>
      </w:r>
      <w:r w:rsidR="003E35E4" w:rsidRPr="003E35E4">
        <w:rPr>
          <w:rFonts w:ascii="Times New Roman" w:hAnsi="Times New Roman"/>
          <w:szCs w:val="28"/>
          <w:lang w:val="en-US"/>
        </w:rPr>
        <w:t>v</w:t>
      </w:r>
      <w:r w:rsidRPr="003E35E4">
        <w:rPr>
          <w:rFonts w:ascii="Times New Roman" w:hAnsi="Times New Roman"/>
          <w:szCs w:val="28"/>
          <w:lang w:val="en-US"/>
        </w:rPr>
        <w:t>a</w:t>
      </w:r>
      <w:r w:rsidR="000764CE" w:rsidRPr="003E35E4">
        <w:rPr>
          <w:rFonts w:ascii="Times New Roman" w:hAnsi="Times New Roman"/>
          <w:szCs w:val="28"/>
          <w:lang w:val="en-US"/>
        </w:rPr>
        <w:t xml:space="preserve">, </w:t>
      </w:r>
      <w:r w:rsidRPr="003E35E4">
        <w:rPr>
          <w:rFonts w:ascii="Times New Roman" w:hAnsi="Times New Roman"/>
          <w:szCs w:val="28"/>
          <w:lang w:val="en-US"/>
        </w:rPr>
        <w:t>lif</w:t>
      </w:r>
      <w:r w:rsidR="000764CE" w:rsidRPr="003E35E4">
        <w:rPr>
          <w:rFonts w:ascii="Times New Roman" w:hAnsi="Times New Roman"/>
          <w:szCs w:val="28"/>
          <w:lang w:val="en-US"/>
        </w:rPr>
        <w:t xml:space="preserve"> </w:t>
      </w:r>
      <w:r w:rsidRPr="003E35E4">
        <w:rPr>
          <w:rFonts w:ascii="Times New Roman" w:hAnsi="Times New Roman"/>
          <w:szCs w:val="28"/>
          <w:lang w:val="en-US"/>
        </w:rPr>
        <w:t>materiallarının</w:t>
      </w:r>
      <w:r w:rsidR="000764CE" w:rsidRPr="003E35E4">
        <w:rPr>
          <w:rFonts w:ascii="Times New Roman" w:hAnsi="Times New Roman"/>
          <w:szCs w:val="28"/>
          <w:lang w:val="en-US"/>
        </w:rPr>
        <w:t xml:space="preserve"> </w:t>
      </w:r>
      <w:r w:rsidRPr="003E35E4">
        <w:rPr>
          <w:rFonts w:ascii="Times New Roman" w:hAnsi="Times New Roman"/>
          <w:szCs w:val="28"/>
          <w:lang w:val="en-US"/>
        </w:rPr>
        <w:t>kim</w:t>
      </w:r>
      <w:r w:rsidR="003E35E4" w:rsidRPr="003E35E4">
        <w:rPr>
          <w:rFonts w:ascii="Times New Roman" w:hAnsi="Times New Roman"/>
          <w:szCs w:val="28"/>
          <w:lang w:val="en-US"/>
        </w:rPr>
        <w:t>y</w:t>
      </w:r>
      <w:r w:rsidRPr="003E35E4">
        <w:rPr>
          <w:rFonts w:ascii="Times New Roman" w:hAnsi="Times New Roman"/>
          <w:szCs w:val="28"/>
          <w:lang w:val="en-US"/>
        </w:rPr>
        <w:t>ə</w:t>
      </w:r>
      <w:r w:rsidR="003E35E4" w:rsidRPr="003E35E4">
        <w:rPr>
          <w:rFonts w:ascii="Times New Roman" w:hAnsi="Times New Roman"/>
          <w:szCs w:val="28"/>
          <w:lang w:val="en-US"/>
        </w:rPr>
        <w:t>v</w:t>
      </w:r>
      <w:r w:rsidRPr="003E35E4">
        <w:rPr>
          <w:rFonts w:ascii="Times New Roman" w:hAnsi="Times New Roman"/>
          <w:szCs w:val="28"/>
          <w:lang w:val="en-US"/>
        </w:rPr>
        <w:t>i</w:t>
      </w:r>
      <w:r w:rsidR="000764CE" w:rsidRPr="003E35E4">
        <w:rPr>
          <w:rFonts w:ascii="Times New Roman" w:hAnsi="Times New Roman"/>
          <w:szCs w:val="28"/>
          <w:lang w:val="en-US"/>
        </w:rPr>
        <w:t xml:space="preserve"> </w:t>
      </w:r>
      <w:r w:rsidRPr="003E35E4">
        <w:rPr>
          <w:rFonts w:ascii="Times New Roman" w:hAnsi="Times New Roman"/>
          <w:szCs w:val="28"/>
          <w:lang w:val="en-US"/>
        </w:rPr>
        <w:t>texnologi</w:t>
      </w:r>
      <w:r w:rsidR="003E35E4" w:rsidRPr="003E35E4">
        <w:rPr>
          <w:rFonts w:ascii="Times New Roman" w:hAnsi="Times New Roman"/>
          <w:szCs w:val="28"/>
          <w:lang w:val="en-US"/>
        </w:rPr>
        <w:t>y</w:t>
      </w:r>
      <w:r w:rsidRPr="003E35E4">
        <w:rPr>
          <w:rFonts w:ascii="Times New Roman" w:hAnsi="Times New Roman"/>
          <w:szCs w:val="28"/>
          <w:lang w:val="en-US"/>
        </w:rPr>
        <w:t>asında</w:t>
      </w:r>
      <w:r w:rsidR="000764CE" w:rsidRPr="003E35E4">
        <w:rPr>
          <w:rFonts w:ascii="Times New Roman" w:hAnsi="Times New Roman"/>
          <w:szCs w:val="28"/>
          <w:lang w:val="en-US"/>
        </w:rPr>
        <w:t xml:space="preserve"> </w:t>
      </w:r>
      <w:r w:rsidRPr="003E35E4">
        <w:rPr>
          <w:rFonts w:ascii="Times New Roman" w:hAnsi="Times New Roman"/>
          <w:szCs w:val="28"/>
          <w:lang w:val="en-US"/>
        </w:rPr>
        <w:t>professor</w:t>
      </w:r>
      <w:r w:rsidR="000764CE" w:rsidRPr="003E35E4">
        <w:rPr>
          <w:rFonts w:ascii="Times New Roman" w:hAnsi="Times New Roman"/>
          <w:szCs w:val="28"/>
          <w:lang w:val="en-US"/>
        </w:rPr>
        <w:t xml:space="preserve"> </w:t>
      </w:r>
      <w:r w:rsidRPr="003E35E4">
        <w:rPr>
          <w:rFonts w:ascii="Times New Roman" w:hAnsi="Times New Roman"/>
          <w:szCs w:val="28"/>
          <w:lang w:val="en-US"/>
        </w:rPr>
        <w:t>M</w:t>
      </w:r>
      <w:r w:rsidR="000764CE" w:rsidRPr="003E35E4">
        <w:rPr>
          <w:rFonts w:ascii="Times New Roman" w:hAnsi="Times New Roman"/>
          <w:szCs w:val="28"/>
          <w:lang w:val="en-US"/>
        </w:rPr>
        <w:t>.</w:t>
      </w:r>
      <w:r w:rsidRPr="003E35E4">
        <w:rPr>
          <w:rFonts w:ascii="Times New Roman" w:hAnsi="Times New Roman"/>
          <w:szCs w:val="28"/>
          <w:lang w:val="en-US"/>
        </w:rPr>
        <w:t>I</w:t>
      </w:r>
      <w:r w:rsidR="000764CE" w:rsidRPr="003E35E4">
        <w:rPr>
          <w:rFonts w:ascii="Times New Roman" w:hAnsi="Times New Roman"/>
          <w:szCs w:val="28"/>
          <w:lang w:val="en-US"/>
        </w:rPr>
        <w:t>.</w:t>
      </w:r>
      <w:r w:rsidRPr="003E35E4">
        <w:rPr>
          <w:rFonts w:ascii="Times New Roman" w:hAnsi="Times New Roman"/>
          <w:szCs w:val="28"/>
          <w:lang w:val="en-US"/>
        </w:rPr>
        <w:t>Il</w:t>
      </w:r>
      <w:r w:rsidR="003E35E4" w:rsidRPr="003E35E4">
        <w:rPr>
          <w:rFonts w:ascii="Times New Roman" w:hAnsi="Times New Roman"/>
          <w:szCs w:val="28"/>
          <w:lang w:val="en-US"/>
        </w:rPr>
        <w:t>y</w:t>
      </w:r>
      <w:r w:rsidRPr="003E35E4">
        <w:rPr>
          <w:rFonts w:ascii="Times New Roman" w:hAnsi="Times New Roman"/>
          <w:szCs w:val="28"/>
          <w:lang w:val="en-US"/>
        </w:rPr>
        <w:t>inski</w:t>
      </w:r>
      <w:r w:rsidR="000764CE" w:rsidRPr="003E35E4">
        <w:rPr>
          <w:rFonts w:ascii="Times New Roman" w:hAnsi="Times New Roman"/>
          <w:szCs w:val="28"/>
          <w:lang w:val="en-US"/>
        </w:rPr>
        <w:t xml:space="preserve">, </w:t>
      </w:r>
      <w:r w:rsidRPr="003E35E4">
        <w:rPr>
          <w:rFonts w:ascii="Times New Roman" w:hAnsi="Times New Roman"/>
          <w:szCs w:val="28"/>
          <w:lang w:val="en-US"/>
        </w:rPr>
        <w:t>professor</w:t>
      </w:r>
      <w:r w:rsidR="000764CE" w:rsidRPr="003E35E4">
        <w:rPr>
          <w:rFonts w:ascii="Times New Roman" w:hAnsi="Times New Roman"/>
          <w:szCs w:val="28"/>
          <w:lang w:val="en-US"/>
        </w:rPr>
        <w:t xml:space="preserve"> </w:t>
      </w:r>
      <w:r w:rsidRPr="003E35E4">
        <w:rPr>
          <w:rFonts w:ascii="Times New Roman" w:hAnsi="Times New Roman"/>
          <w:szCs w:val="28"/>
          <w:lang w:val="en-US"/>
        </w:rPr>
        <w:t>N</w:t>
      </w:r>
      <w:r w:rsidR="000764CE" w:rsidRPr="003E35E4">
        <w:rPr>
          <w:rFonts w:ascii="Times New Roman" w:hAnsi="Times New Roman"/>
          <w:szCs w:val="28"/>
          <w:lang w:val="en-US"/>
        </w:rPr>
        <w:t>.</w:t>
      </w:r>
      <w:r w:rsidRPr="003E35E4">
        <w:rPr>
          <w:rFonts w:ascii="Times New Roman" w:hAnsi="Times New Roman"/>
          <w:szCs w:val="28"/>
          <w:lang w:val="en-US"/>
        </w:rPr>
        <w:t>N</w:t>
      </w:r>
      <w:r w:rsidR="000764CE" w:rsidRPr="003E35E4">
        <w:rPr>
          <w:rFonts w:ascii="Times New Roman" w:hAnsi="Times New Roman"/>
          <w:szCs w:val="28"/>
          <w:lang w:val="en-US"/>
        </w:rPr>
        <w:t>.</w:t>
      </w:r>
      <w:r w:rsidR="003E35E4" w:rsidRPr="003E35E4">
        <w:rPr>
          <w:rFonts w:ascii="Times New Roman" w:hAnsi="Times New Roman"/>
          <w:szCs w:val="28"/>
          <w:lang w:val="en-US"/>
        </w:rPr>
        <w:t>V</w:t>
      </w:r>
      <w:r w:rsidRPr="003E35E4">
        <w:rPr>
          <w:rFonts w:ascii="Times New Roman" w:hAnsi="Times New Roman"/>
          <w:szCs w:val="28"/>
          <w:lang w:val="en-US"/>
        </w:rPr>
        <w:t>o</w:t>
      </w:r>
      <w:r w:rsidR="003E35E4" w:rsidRPr="003E35E4">
        <w:rPr>
          <w:rFonts w:ascii="Times New Roman" w:hAnsi="Times New Roman"/>
          <w:szCs w:val="28"/>
          <w:lang w:val="en-US"/>
        </w:rPr>
        <w:t>z</w:t>
      </w:r>
      <w:r w:rsidRPr="003E35E4">
        <w:rPr>
          <w:rFonts w:ascii="Times New Roman" w:hAnsi="Times New Roman"/>
          <w:szCs w:val="28"/>
          <w:lang w:val="en-US"/>
        </w:rPr>
        <w:t>nesenski</w:t>
      </w:r>
      <w:r w:rsidR="000764CE" w:rsidRPr="003E35E4">
        <w:rPr>
          <w:rFonts w:ascii="Times New Roman" w:hAnsi="Times New Roman"/>
          <w:szCs w:val="28"/>
          <w:lang w:val="en-US"/>
        </w:rPr>
        <w:t xml:space="preserve">, </w:t>
      </w:r>
      <w:r w:rsidRPr="003E35E4">
        <w:rPr>
          <w:rFonts w:ascii="Times New Roman" w:hAnsi="Times New Roman"/>
          <w:szCs w:val="28"/>
          <w:lang w:val="en-US"/>
        </w:rPr>
        <w:t>A</w:t>
      </w:r>
      <w:r w:rsidR="000764CE" w:rsidRPr="003E35E4">
        <w:rPr>
          <w:rFonts w:ascii="Times New Roman" w:hAnsi="Times New Roman"/>
          <w:szCs w:val="28"/>
          <w:lang w:val="en-US"/>
        </w:rPr>
        <w:t>.</w:t>
      </w:r>
      <w:r w:rsidRPr="003E35E4">
        <w:rPr>
          <w:rFonts w:ascii="Times New Roman" w:hAnsi="Times New Roman"/>
          <w:szCs w:val="28"/>
          <w:lang w:val="en-US"/>
        </w:rPr>
        <w:t>P</w:t>
      </w:r>
      <w:r w:rsidR="000764CE" w:rsidRPr="003E35E4">
        <w:rPr>
          <w:rFonts w:ascii="Times New Roman" w:hAnsi="Times New Roman"/>
          <w:szCs w:val="28"/>
          <w:lang w:val="en-US"/>
        </w:rPr>
        <w:t>.</w:t>
      </w:r>
      <w:r w:rsidRPr="003E35E4">
        <w:rPr>
          <w:rFonts w:ascii="Times New Roman" w:hAnsi="Times New Roman"/>
          <w:szCs w:val="28"/>
          <w:lang w:val="en-US"/>
        </w:rPr>
        <w:t>Lido</w:t>
      </w:r>
      <w:r w:rsidR="003E35E4" w:rsidRPr="003E35E4">
        <w:rPr>
          <w:rFonts w:ascii="Times New Roman" w:hAnsi="Times New Roman"/>
          <w:szCs w:val="28"/>
          <w:lang w:val="en-US"/>
        </w:rPr>
        <w:t>v</w:t>
      </w:r>
      <w:r w:rsidR="000764CE" w:rsidRPr="003E35E4">
        <w:rPr>
          <w:rFonts w:ascii="Times New Roman" w:hAnsi="Times New Roman"/>
          <w:szCs w:val="28"/>
          <w:lang w:val="en-US"/>
        </w:rPr>
        <w:t xml:space="preserve">, </w:t>
      </w:r>
      <w:r w:rsidR="003E35E4" w:rsidRPr="003E35E4">
        <w:rPr>
          <w:rFonts w:ascii="Times New Roman" w:hAnsi="Times New Roman"/>
          <w:szCs w:val="28"/>
          <w:lang w:val="en-US"/>
        </w:rPr>
        <w:t>V</w:t>
      </w:r>
      <w:r w:rsidR="000764CE" w:rsidRPr="003E35E4">
        <w:rPr>
          <w:rFonts w:ascii="Times New Roman" w:hAnsi="Times New Roman"/>
          <w:szCs w:val="28"/>
          <w:lang w:val="en-US"/>
        </w:rPr>
        <w:t>.</w:t>
      </w:r>
      <w:r w:rsidRPr="003E35E4">
        <w:rPr>
          <w:rFonts w:ascii="Times New Roman" w:hAnsi="Times New Roman"/>
          <w:szCs w:val="28"/>
          <w:lang w:val="en-US"/>
        </w:rPr>
        <w:t>N</w:t>
      </w:r>
      <w:r w:rsidR="000764CE" w:rsidRPr="003E35E4">
        <w:rPr>
          <w:rFonts w:ascii="Times New Roman" w:hAnsi="Times New Roman"/>
          <w:szCs w:val="28"/>
          <w:lang w:val="en-US"/>
        </w:rPr>
        <w:t>.</w:t>
      </w:r>
      <w:r w:rsidRPr="003E35E4">
        <w:rPr>
          <w:rFonts w:ascii="Times New Roman" w:hAnsi="Times New Roman"/>
          <w:szCs w:val="28"/>
          <w:lang w:val="en-US"/>
        </w:rPr>
        <w:t>Oqloblin</w:t>
      </w:r>
      <w:r w:rsidR="000764CE"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0764CE" w:rsidRPr="003E35E4">
        <w:rPr>
          <w:rFonts w:ascii="Times New Roman" w:hAnsi="Times New Roman"/>
          <w:szCs w:val="28"/>
          <w:lang w:val="en-US"/>
        </w:rPr>
        <w:t xml:space="preserve"> </w:t>
      </w:r>
      <w:r w:rsidRPr="003E35E4">
        <w:rPr>
          <w:rFonts w:ascii="Times New Roman" w:hAnsi="Times New Roman"/>
          <w:szCs w:val="28"/>
          <w:lang w:val="en-US"/>
        </w:rPr>
        <w:t>rol</w:t>
      </w:r>
      <w:r w:rsidR="000764CE" w:rsidRPr="003E35E4">
        <w:rPr>
          <w:rFonts w:ascii="Times New Roman" w:hAnsi="Times New Roman"/>
          <w:szCs w:val="28"/>
          <w:lang w:val="en-US"/>
        </w:rPr>
        <w:t xml:space="preserve"> </w:t>
      </w:r>
      <w:r w:rsidRPr="003E35E4">
        <w:rPr>
          <w:rFonts w:ascii="Times New Roman" w:hAnsi="Times New Roman"/>
          <w:szCs w:val="28"/>
          <w:lang w:val="en-US"/>
        </w:rPr>
        <w:t>o</w:t>
      </w:r>
      <w:r w:rsidR="003E35E4" w:rsidRPr="003E35E4">
        <w:rPr>
          <w:rFonts w:ascii="Times New Roman" w:hAnsi="Times New Roman"/>
          <w:szCs w:val="28"/>
          <w:lang w:val="en-US"/>
        </w:rPr>
        <w:t>y</w:t>
      </w:r>
      <w:r w:rsidRPr="003E35E4">
        <w:rPr>
          <w:rFonts w:ascii="Times New Roman" w:hAnsi="Times New Roman"/>
          <w:szCs w:val="28"/>
          <w:lang w:val="en-US"/>
        </w:rPr>
        <w:t>namışlar</w:t>
      </w:r>
      <w:r w:rsidR="000764CE" w:rsidRPr="003E35E4">
        <w:rPr>
          <w:rFonts w:ascii="Times New Roman" w:hAnsi="Times New Roman"/>
          <w:szCs w:val="28"/>
          <w:lang w:val="en-US"/>
        </w:rPr>
        <w:t>.</w:t>
      </w:r>
    </w:p>
    <w:p w:rsidR="000764CE"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Inqilabdan</w:t>
      </w:r>
      <w:r w:rsidR="003A6161" w:rsidRPr="003E35E4">
        <w:rPr>
          <w:rFonts w:ascii="Times New Roman" w:hAnsi="Times New Roman"/>
          <w:szCs w:val="28"/>
          <w:lang w:val="en-US"/>
        </w:rPr>
        <w:t xml:space="preserve"> </w:t>
      </w:r>
      <w:r w:rsidRPr="003E35E4">
        <w:rPr>
          <w:rFonts w:ascii="Times New Roman" w:hAnsi="Times New Roman"/>
          <w:szCs w:val="28"/>
          <w:lang w:val="en-US"/>
        </w:rPr>
        <w:t>sonra</w:t>
      </w:r>
      <w:r w:rsidR="003A6161" w:rsidRPr="003E35E4">
        <w:rPr>
          <w:rFonts w:ascii="Times New Roman" w:hAnsi="Times New Roman"/>
          <w:szCs w:val="28"/>
          <w:lang w:val="en-US"/>
        </w:rPr>
        <w:t xml:space="preserve"> </w:t>
      </w:r>
      <w:r w:rsidRPr="003E35E4">
        <w:rPr>
          <w:rFonts w:ascii="Times New Roman" w:hAnsi="Times New Roman"/>
          <w:szCs w:val="28"/>
          <w:lang w:val="en-US"/>
        </w:rPr>
        <w:t>xammal</w:t>
      </w:r>
      <w:r w:rsidR="003A6161" w:rsidRPr="003E35E4">
        <w:rPr>
          <w:rFonts w:ascii="Times New Roman" w:hAnsi="Times New Roman"/>
          <w:szCs w:val="28"/>
          <w:lang w:val="en-US"/>
        </w:rPr>
        <w:t xml:space="preserve">, </w:t>
      </w:r>
      <w:r w:rsidRPr="003E35E4">
        <w:rPr>
          <w:rFonts w:ascii="Times New Roman" w:hAnsi="Times New Roman"/>
          <w:szCs w:val="28"/>
          <w:lang w:val="en-US"/>
        </w:rPr>
        <w:t>maşınqa</w:t>
      </w:r>
      <w:r w:rsidR="003E35E4" w:rsidRPr="003E35E4">
        <w:rPr>
          <w:rFonts w:ascii="Times New Roman" w:hAnsi="Times New Roman"/>
          <w:szCs w:val="28"/>
          <w:lang w:val="en-US"/>
        </w:rPr>
        <w:t>y</w:t>
      </w:r>
      <w:r w:rsidRPr="003E35E4">
        <w:rPr>
          <w:rFonts w:ascii="Times New Roman" w:hAnsi="Times New Roman"/>
          <w:szCs w:val="28"/>
          <w:lang w:val="en-US"/>
        </w:rPr>
        <w:t>ırma</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A6161" w:rsidRPr="003E35E4">
        <w:rPr>
          <w:rFonts w:ascii="Times New Roman" w:hAnsi="Times New Roman"/>
          <w:szCs w:val="28"/>
          <w:lang w:val="en-US"/>
        </w:rPr>
        <w:t xml:space="preserve"> </w:t>
      </w:r>
      <w:r w:rsidRPr="003E35E4">
        <w:rPr>
          <w:rFonts w:ascii="Times New Roman" w:hAnsi="Times New Roman"/>
          <w:szCs w:val="28"/>
          <w:lang w:val="en-US"/>
        </w:rPr>
        <w:t>elmi</w:t>
      </w:r>
      <w:r w:rsidR="003A6161" w:rsidRPr="003E35E4">
        <w:rPr>
          <w:rFonts w:ascii="Times New Roman" w:hAnsi="Times New Roman"/>
          <w:szCs w:val="28"/>
          <w:lang w:val="en-US"/>
        </w:rPr>
        <w:t>-</w:t>
      </w:r>
      <w:r w:rsidRPr="003E35E4">
        <w:rPr>
          <w:rFonts w:ascii="Times New Roman" w:hAnsi="Times New Roman"/>
          <w:szCs w:val="28"/>
          <w:lang w:val="en-US"/>
        </w:rPr>
        <w:t>tədqiqat</w:t>
      </w:r>
      <w:r w:rsidR="003A6161" w:rsidRPr="003E35E4">
        <w:rPr>
          <w:rFonts w:ascii="Times New Roman" w:hAnsi="Times New Roman"/>
          <w:szCs w:val="28"/>
          <w:lang w:val="en-US"/>
        </w:rPr>
        <w:t xml:space="preserve"> </w:t>
      </w:r>
      <w:r w:rsidRPr="003E35E4">
        <w:rPr>
          <w:rFonts w:ascii="Times New Roman" w:hAnsi="Times New Roman"/>
          <w:szCs w:val="28"/>
          <w:lang w:val="en-US"/>
        </w:rPr>
        <w:t>ba</w:t>
      </w:r>
      <w:r w:rsidR="003E35E4" w:rsidRPr="003E35E4">
        <w:rPr>
          <w:rFonts w:ascii="Times New Roman" w:hAnsi="Times New Roman"/>
          <w:szCs w:val="28"/>
          <w:lang w:val="en-US"/>
        </w:rPr>
        <w:t>z</w:t>
      </w:r>
      <w:r w:rsidRPr="003E35E4">
        <w:rPr>
          <w:rFonts w:ascii="Times New Roman" w:hAnsi="Times New Roman"/>
          <w:szCs w:val="28"/>
          <w:lang w:val="en-US"/>
        </w:rPr>
        <w:t>ası</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aradılması</w:t>
      </w:r>
      <w:r w:rsidR="003A6161" w:rsidRPr="003E35E4">
        <w:rPr>
          <w:rFonts w:ascii="Times New Roman" w:hAnsi="Times New Roman"/>
          <w:szCs w:val="28"/>
          <w:lang w:val="en-US"/>
        </w:rPr>
        <w:t xml:space="preserve"> </w:t>
      </w:r>
      <w:r w:rsidRPr="003E35E4">
        <w:rPr>
          <w:rFonts w:ascii="Times New Roman" w:hAnsi="Times New Roman"/>
          <w:szCs w:val="28"/>
          <w:lang w:val="en-US"/>
        </w:rPr>
        <w:t>nəticəsində</w:t>
      </w:r>
      <w:r w:rsidR="003A6161" w:rsidRPr="003E35E4">
        <w:rPr>
          <w:rFonts w:ascii="Times New Roman" w:hAnsi="Times New Roman"/>
          <w:szCs w:val="28"/>
          <w:lang w:val="en-US"/>
        </w:rPr>
        <w:t xml:space="preserve"> </w:t>
      </w:r>
      <w:r w:rsidRPr="003E35E4">
        <w:rPr>
          <w:rFonts w:ascii="Times New Roman" w:hAnsi="Times New Roman"/>
          <w:szCs w:val="28"/>
          <w:lang w:val="en-US"/>
        </w:rPr>
        <w:t>toxuculuq</w:t>
      </w:r>
      <w:r w:rsidR="003A6161"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esi</w:t>
      </w:r>
      <w:r w:rsidR="003A6161" w:rsidRPr="003E35E4">
        <w:rPr>
          <w:rFonts w:ascii="Times New Roman" w:hAnsi="Times New Roman"/>
          <w:szCs w:val="28"/>
          <w:lang w:val="en-US"/>
        </w:rPr>
        <w:t xml:space="preserve"> </w:t>
      </w:r>
      <w:r w:rsidRPr="003E35E4">
        <w:rPr>
          <w:rFonts w:ascii="Times New Roman" w:hAnsi="Times New Roman"/>
          <w:szCs w:val="28"/>
          <w:lang w:val="en-US"/>
        </w:rPr>
        <w:t>qü</w:t>
      </w:r>
      <w:r w:rsidR="003E35E4" w:rsidRPr="003E35E4">
        <w:rPr>
          <w:rFonts w:ascii="Times New Roman" w:hAnsi="Times New Roman"/>
          <w:szCs w:val="28"/>
          <w:lang w:val="en-US"/>
        </w:rPr>
        <w:t>vv</w:t>
      </w:r>
      <w:r w:rsidRPr="003E35E4">
        <w:rPr>
          <w:rFonts w:ascii="Times New Roman" w:hAnsi="Times New Roman"/>
          <w:szCs w:val="28"/>
          <w:lang w:val="en-US"/>
        </w:rPr>
        <w:t>ətli</w:t>
      </w:r>
      <w:r w:rsidR="003A6161" w:rsidRPr="003E35E4">
        <w:rPr>
          <w:rFonts w:ascii="Times New Roman" w:hAnsi="Times New Roman"/>
          <w:szCs w:val="28"/>
          <w:lang w:val="en-US"/>
        </w:rPr>
        <w:t xml:space="preserve"> </w:t>
      </w:r>
      <w:r w:rsidRPr="003E35E4">
        <w:rPr>
          <w:rFonts w:ascii="Times New Roman" w:hAnsi="Times New Roman"/>
          <w:szCs w:val="28"/>
          <w:lang w:val="en-US"/>
        </w:rPr>
        <w:t>inkişaf</w:t>
      </w:r>
      <w:r w:rsidR="003A6161" w:rsidRPr="003E35E4">
        <w:rPr>
          <w:rFonts w:ascii="Times New Roman" w:hAnsi="Times New Roman"/>
          <w:szCs w:val="28"/>
          <w:lang w:val="en-US"/>
        </w:rPr>
        <w:t xml:space="preserve"> </w:t>
      </w:r>
      <w:r w:rsidRPr="003E35E4">
        <w:rPr>
          <w:rFonts w:ascii="Times New Roman" w:hAnsi="Times New Roman"/>
          <w:szCs w:val="28"/>
          <w:lang w:val="en-US"/>
        </w:rPr>
        <w:t>etmişdir</w:t>
      </w:r>
      <w:r w:rsidR="003A6161" w:rsidRPr="003E35E4">
        <w:rPr>
          <w:rFonts w:ascii="Times New Roman" w:hAnsi="Times New Roman"/>
          <w:szCs w:val="28"/>
          <w:lang w:val="en-US"/>
        </w:rPr>
        <w:t xml:space="preserve">. </w:t>
      </w:r>
      <w:r w:rsidRPr="003E35E4">
        <w:rPr>
          <w:rFonts w:ascii="Times New Roman" w:hAnsi="Times New Roman"/>
          <w:szCs w:val="28"/>
          <w:lang w:val="en-US"/>
        </w:rPr>
        <w:t>Buna</w:t>
      </w:r>
      <w:r w:rsidR="003A6161" w:rsidRPr="003E35E4">
        <w:rPr>
          <w:rFonts w:ascii="Times New Roman" w:hAnsi="Times New Roman"/>
          <w:szCs w:val="28"/>
          <w:lang w:val="en-US"/>
        </w:rPr>
        <w:t xml:space="preserve"> </w:t>
      </w:r>
      <w:r w:rsidRPr="003E35E4">
        <w:rPr>
          <w:rFonts w:ascii="Times New Roman" w:hAnsi="Times New Roman"/>
          <w:szCs w:val="28"/>
          <w:lang w:val="en-US"/>
        </w:rPr>
        <w:t>ən</w:t>
      </w:r>
      <w:r w:rsidR="003A6161" w:rsidRPr="003E35E4">
        <w:rPr>
          <w:rFonts w:ascii="Times New Roman" w:hAnsi="Times New Roman"/>
          <w:szCs w:val="28"/>
          <w:lang w:val="en-US"/>
        </w:rPr>
        <w:t xml:space="preserve"> </w:t>
      </w:r>
      <w:r w:rsidRPr="003E35E4">
        <w:rPr>
          <w:rFonts w:ascii="Times New Roman" w:hAnsi="Times New Roman"/>
          <w:szCs w:val="28"/>
          <w:lang w:val="en-US"/>
        </w:rPr>
        <w:t>görkəmli</w:t>
      </w:r>
      <w:r w:rsidR="003A6161" w:rsidRPr="003E35E4">
        <w:rPr>
          <w:rFonts w:ascii="Times New Roman" w:hAnsi="Times New Roman"/>
          <w:szCs w:val="28"/>
          <w:lang w:val="en-US"/>
        </w:rPr>
        <w:t xml:space="preserve"> </w:t>
      </w:r>
      <w:r w:rsidRPr="003E35E4">
        <w:rPr>
          <w:rFonts w:ascii="Times New Roman" w:hAnsi="Times New Roman"/>
          <w:szCs w:val="28"/>
          <w:lang w:val="en-US"/>
        </w:rPr>
        <w:t>so</w:t>
      </w:r>
      <w:r w:rsidR="003E35E4" w:rsidRPr="003E35E4">
        <w:rPr>
          <w:rFonts w:ascii="Times New Roman" w:hAnsi="Times New Roman"/>
          <w:szCs w:val="28"/>
          <w:lang w:val="en-US"/>
        </w:rPr>
        <w:t>v</w:t>
      </w:r>
      <w:r w:rsidRPr="003E35E4">
        <w:rPr>
          <w:rFonts w:ascii="Times New Roman" w:hAnsi="Times New Roman"/>
          <w:szCs w:val="28"/>
          <w:lang w:val="en-US"/>
        </w:rPr>
        <w:t>et</w:t>
      </w:r>
      <w:r w:rsidR="003A6161" w:rsidRPr="003E35E4">
        <w:rPr>
          <w:rFonts w:ascii="Times New Roman" w:hAnsi="Times New Roman"/>
          <w:szCs w:val="28"/>
          <w:lang w:val="en-US"/>
        </w:rPr>
        <w:t xml:space="preserve"> </w:t>
      </w:r>
      <w:r w:rsidRPr="003E35E4">
        <w:rPr>
          <w:rFonts w:ascii="Times New Roman" w:hAnsi="Times New Roman"/>
          <w:szCs w:val="28"/>
          <w:lang w:val="en-US"/>
        </w:rPr>
        <w:t>alimləri</w:t>
      </w:r>
      <w:r w:rsidR="003A6161" w:rsidRPr="003E35E4">
        <w:rPr>
          <w:rFonts w:ascii="Times New Roman" w:hAnsi="Times New Roman"/>
          <w:szCs w:val="28"/>
          <w:lang w:val="en-US"/>
        </w:rPr>
        <w:t xml:space="preserve"> – </w:t>
      </w:r>
      <w:r w:rsidRPr="003E35E4">
        <w:rPr>
          <w:rFonts w:ascii="Times New Roman" w:hAnsi="Times New Roman"/>
          <w:szCs w:val="28"/>
          <w:lang w:val="en-US"/>
        </w:rPr>
        <w:t>akademik</w:t>
      </w:r>
      <w:r w:rsidR="003A6161" w:rsidRPr="003E35E4">
        <w:rPr>
          <w:rFonts w:ascii="Times New Roman" w:hAnsi="Times New Roman"/>
          <w:szCs w:val="28"/>
          <w:lang w:val="en-US"/>
        </w:rPr>
        <w:t xml:space="preserve"> </w:t>
      </w:r>
      <w:r w:rsidRPr="003E35E4">
        <w:rPr>
          <w:rFonts w:ascii="Times New Roman" w:hAnsi="Times New Roman"/>
          <w:szCs w:val="28"/>
          <w:lang w:val="en-US"/>
        </w:rPr>
        <w:t>A</w:t>
      </w:r>
      <w:r w:rsidR="003A6161" w:rsidRPr="003E35E4">
        <w:rPr>
          <w:rFonts w:ascii="Times New Roman" w:hAnsi="Times New Roman"/>
          <w:szCs w:val="28"/>
          <w:lang w:val="en-US"/>
        </w:rPr>
        <w:t>.</w:t>
      </w:r>
      <w:r w:rsidRPr="003E35E4">
        <w:rPr>
          <w:rFonts w:ascii="Times New Roman" w:hAnsi="Times New Roman"/>
          <w:szCs w:val="28"/>
          <w:lang w:val="en-US"/>
        </w:rPr>
        <w:t>E</w:t>
      </w:r>
      <w:r w:rsidR="003A6161" w:rsidRPr="003E35E4">
        <w:rPr>
          <w:rFonts w:ascii="Times New Roman" w:hAnsi="Times New Roman"/>
          <w:szCs w:val="28"/>
          <w:lang w:val="en-US"/>
        </w:rPr>
        <w:t>.</w:t>
      </w:r>
      <w:r w:rsidRPr="003E35E4">
        <w:rPr>
          <w:rFonts w:ascii="Times New Roman" w:hAnsi="Times New Roman"/>
          <w:szCs w:val="28"/>
          <w:lang w:val="en-US"/>
        </w:rPr>
        <w:t>Pora</w:t>
      </w:r>
      <w:r w:rsidR="003E35E4" w:rsidRPr="003E35E4">
        <w:rPr>
          <w:rFonts w:ascii="Times New Roman" w:hAnsi="Times New Roman"/>
          <w:szCs w:val="28"/>
          <w:lang w:val="en-US"/>
        </w:rPr>
        <w:t>y</w:t>
      </w:r>
      <w:r w:rsidR="003A6161" w:rsidRPr="003E35E4">
        <w:rPr>
          <w:rFonts w:ascii="Times New Roman" w:hAnsi="Times New Roman"/>
          <w:szCs w:val="28"/>
          <w:lang w:val="en-US"/>
        </w:rPr>
        <w:t>-</w:t>
      </w:r>
      <w:r w:rsidRPr="003E35E4">
        <w:rPr>
          <w:rFonts w:ascii="Times New Roman" w:hAnsi="Times New Roman"/>
          <w:szCs w:val="28"/>
          <w:lang w:val="en-US"/>
        </w:rPr>
        <w:t>Koşits</w:t>
      </w:r>
      <w:r w:rsidR="003A6161" w:rsidRPr="003E35E4">
        <w:rPr>
          <w:rFonts w:ascii="Times New Roman" w:hAnsi="Times New Roman"/>
          <w:szCs w:val="28"/>
          <w:lang w:val="en-US"/>
        </w:rPr>
        <w:t xml:space="preserve"> (</w:t>
      </w:r>
      <w:r w:rsidRPr="003E35E4">
        <w:rPr>
          <w:rFonts w:ascii="Times New Roman" w:hAnsi="Times New Roman"/>
          <w:szCs w:val="28"/>
          <w:lang w:val="en-US"/>
        </w:rPr>
        <w:t>kim</w:t>
      </w:r>
      <w:r w:rsidR="003E35E4" w:rsidRPr="003E35E4">
        <w:rPr>
          <w:rFonts w:ascii="Times New Roman" w:hAnsi="Times New Roman"/>
          <w:szCs w:val="28"/>
          <w:lang w:val="en-US"/>
        </w:rPr>
        <w:t>y</w:t>
      </w:r>
      <w:r w:rsidRPr="003E35E4">
        <w:rPr>
          <w:rFonts w:ascii="Times New Roman" w:hAnsi="Times New Roman"/>
          <w:szCs w:val="28"/>
          <w:lang w:val="en-US"/>
        </w:rPr>
        <w:t>a</w:t>
      </w:r>
      <w:r w:rsidR="003A6161" w:rsidRPr="003E35E4">
        <w:rPr>
          <w:rFonts w:ascii="Times New Roman" w:hAnsi="Times New Roman"/>
          <w:szCs w:val="28"/>
          <w:lang w:val="en-US"/>
        </w:rPr>
        <w:t xml:space="preserve"> </w:t>
      </w:r>
      <w:r w:rsidRPr="003E35E4">
        <w:rPr>
          <w:rFonts w:ascii="Times New Roman" w:hAnsi="Times New Roman"/>
          <w:szCs w:val="28"/>
          <w:lang w:val="en-US"/>
        </w:rPr>
        <w:t>texnologi</w:t>
      </w:r>
      <w:r w:rsidR="003E35E4" w:rsidRPr="003E35E4">
        <w:rPr>
          <w:rFonts w:ascii="Times New Roman" w:hAnsi="Times New Roman"/>
          <w:szCs w:val="28"/>
          <w:lang w:val="en-US"/>
        </w:rPr>
        <w:t>y</w:t>
      </w:r>
      <w:r w:rsidRPr="003E35E4">
        <w:rPr>
          <w:rFonts w:ascii="Times New Roman" w:hAnsi="Times New Roman"/>
          <w:szCs w:val="28"/>
          <w:lang w:val="en-US"/>
        </w:rPr>
        <w:t>ası</w:t>
      </w:r>
      <w:r w:rsidR="003A6161" w:rsidRPr="003E35E4">
        <w:rPr>
          <w:rFonts w:ascii="Times New Roman" w:hAnsi="Times New Roman"/>
          <w:szCs w:val="28"/>
          <w:lang w:val="en-US"/>
        </w:rPr>
        <w:t xml:space="preserve">), </w:t>
      </w:r>
      <w:r w:rsidRPr="003E35E4">
        <w:rPr>
          <w:rFonts w:ascii="Times New Roman" w:hAnsi="Times New Roman"/>
          <w:szCs w:val="28"/>
          <w:lang w:val="en-US"/>
        </w:rPr>
        <w:t>professor</w:t>
      </w:r>
      <w:r w:rsidR="003A6161" w:rsidRPr="003E35E4">
        <w:rPr>
          <w:rFonts w:ascii="Times New Roman" w:hAnsi="Times New Roman"/>
          <w:szCs w:val="28"/>
          <w:lang w:val="en-US"/>
        </w:rPr>
        <w:t xml:space="preserve"> </w:t>
      </w:r>
      <w:r w:rsidRPr="003E35E4">
        <w:rPr>
          <w:rFonts w:ascii="Times New Roman" w:hAnsi="Times New Roman"/>
          <w:szCs w:val="28"/>
          <w:lang w:val="en-US"/>
        </w:rPr>
        <w:t>N</w:t>
      </w:r>
      <w:r w:rsidR="003A6161" w:rsidRPr="003E35E4">
        <w:rPr>
          <w:rFonts w:ascii="Times New Roman" w:hAnsi="Times New Roman"/>
          <w:szCs w:val="28"/>
          <w:lang w:val="en-US"/>
        </w:rPr>
        <w:t>.</w:t>
      </w:r>
      <w:r w:rsidRPr="003E35E4">
        <w:rPr>
          <w:rFonts w:ascii="Times New Roman" w:hAnsi="Times New Roman"/>
          <w:szCs w:val="28"/>
          <w:lang w:val="en-US"/>
        </w:rPr>
        <w:t>Q</w:t>
      </w:r>
      <w:r w:rsidR="003A6161" w:rsidRPr="003E35E4">
        <w:rPr>
          <w:rFonts w:ascii="Times New Roman" w:hAnsi="Times New Roman"/>
          <w:szCs w:val="28"/>
          <w:lang w:val="en-US"/>
        </w:rPr>
        <w:t>.</w:t>
      </w:r>
      <w:r w:rsidRPr="003E35E4">
        <w:rPr>
          <w:rFonts w:ascii="Times New Roman" w:hAnsi="Times New Roman"/>
          <w:szCs w:val="28"/>
          <w:lang w:val="en-US"/>
        </w:rPr>
        <w:t>No</w:t>
      </w:r>
      <w:r w:rsidR="003E35E4" w:rsidRPr="003E35E4">
        <w:rPr>
          <w:rFonts w:ascii="Times New Roman" w:hAnsi="Times New Roman"/>
          <w:szCs w:val="28"/>
          <w:lang w:val="en-US"/>
        </w:rPr>
        <w:t>v</w:t>
      </w:r>
      <w:r w:rsidRPr="003E35E4">
        <w:rPr>
          <w:rFonts w:ascii="Times New Roman" w:hAnsi="Times New Roman"/>
          <w:szCs w:val="28"/>
          <w:lang w:val="en-US"/>
        </w:rPr>
        <w:t>iko</w:t>
      </w:r>
      <w:r w:rsidR="003E35E4" w:rsidRPr="003E35E4">
        <w:rPr>
          <w:rFonts w:ascii="Times New Roman" w:hAnsi="Times New Roman"/>
          <w:szCs w:val="28"/>
          <w:lang w:val="en-US"/>
        </w:rPr>
        <w:t>v</w:t>
      </w:r>
      <w:r w:rsidR="003A6161" w:rsidRPr="003E35E4">
        <w:rPr>
          <w:rFonts w:ascii="Times New Roman" w:hAnsi="Times New Roman"/>
          <w:szCs w:val="28"/>
          <w:lang w:val="en-US"/>
        </w:rPr>
        <w:t xml:space="preserve"> (</w:t>
      </w:r>
      <w:r w:rsidRPr="003E35E4">
        <w:rPr>
          <w:rFonts w:ascii="Times New Roman" w:hAnsi="Times New Roman"/>
          <w:szCs w:val="28"/>
          <w:lang w:val="en-US"/>
        </w:rPr>
        <w:t>parçaların</w:t>
      </w:r>
      <w:r w:rsidR="003A6161" w:rsidRPr="003E35E4">
        <w:rPr>
          <w:rFonts w:ascii="Times New Roman" w:hAnsi="Times New Roman"/>
          <w:szCs w:val="28"/>
          <w:lang w:val="en-US"/>
        </w:rPr>
        <w:t xml:space="preserve"> </w:t>
      </w:r>
      <w:r w:rsidRPr="003E35E4">
        <w:rPr>
          <w:rFonts w:ascii="Times New Roman" w:hAnsi="Times New Roman"/>
          <w:szCs w:val="28"/>
          <w:lang w:val="en-US"/>
        </w:rPr>
        <w:t>quruluşu</w:t>
      </w:r>
      <w:r w:rsidR="003A6161" w:rsidRPr="003E35E4">
        <w:rPr>
          <w:rFonts w:ascii="Times New Roman" w:hAnsi="Times New Roman"/>
          <w:szCs w:val="28"/>
          <w:lang w:val="en-US"/>
        </w:rPr>
        <w:t xml:space="preserve">), </w:t>
      </w:r>
      <w:r w:rsidRPr="003E35E4">
        <w:rPr>
          <w:rFonts w:ascii="Times New Roman" w:hAnsi="Times New Roman"/>
          <w:szCs w:val="28"/>
          <w:lang w:val="en-US"/>
        </w:rPr>
        <w:t>professor</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003A6161" w:rsidRPr="003E35E4">
        <w:rPr>
          <w:rFonts w:ascii="Times New Roman" w:hAnsi="Times New Roman"/>
          <w:szCs w:val="28"/>
          <w:lang w:val="en-US"/>
        </w:rPr>
        <w:t>.</w:t>
      </w:r>
      <w:r w:rsidR="003E35E4" w:rsidRPr="003E35E4">
        <w:rPr>
          <w:rFonts w:ascii="Times New Roman" w:hAnsi="Times New Roman"/>
          <w:szCs w:val="28"/>
          <w:lang w:val="en-US"/>
        </w:rPr>
        <w:t>V</w:t>
      </w:r>
      <w:r w:rsidR="003A6161" w:rsidRPr="003E35E4">
        <w:rPr>
          <w:rFonts w:ascii="Times New Roman" w:hAnsi="Times New Roman"/>
          <w:szCs w:val="28"/>
          <w:lang w:val="en-US"/>
        </w:rPr>
        <w:t>.</w:t>
      </w:r>
      <w:r w:rsidRPr="003E35E4">
        <w:rPr>
          <w:rFonts w:ascii="Times New Roman" w:hAnsi="Times New Roman"/>
          <w:szCs w:val="28"/>
          <w:lang w:val="en-US"/>
        </w:rPr>
        <w:t>Linde</w:t>
      </w:r>
      <w:r w:rsidR="003A6161" w:rsidRPr="003E35E4">
        <w:rPr>
          <w:rFonts w:ascii="Times New Roman" w:hAnsi="Times New Roman"/>
          <w:szCs w:val="28"/>
          <w:lang w:val="en-US"/>
        </w:rPr>
        <w:t xml:space="preserve">, </w:t>
      </w:r>
      <w:r w:rsidRPr="003E35E4">
        <w:rPr>
          <w:rFonts w:ascii="Times New Roman" w:hAnsi="Times New Roman"/>
          <w:szCs w:val="28"/>
          <w:lang w:val="en-US"/>
        </w:rPr>
        <w:t>professor</w:t>
      </w:r>
      <w:r w:rsidR="003A6161" w:rsidRPr="003E35E4">
        <w:rPr>
          <w:rFonts w:ascii="Times New Roman" w:hAnsi="Times New Roman"/>
          <w:szCs w:val="28"/>
          <w:lang w:val="en-US"/>
        </w:rPr>
        <w:t xml:space="preserve"> </w:t>
      </w:r>
      <w:r w:rsidRPr="003E35E4">
        <w:rPr>
          <w:rFonts w:ascii="Times New Roman" w:hAnsi="Times New Roman"/>
          <w:szCs w:val="28"/>
          <w:lang w:val="en-US"/>
        </w:rPr>
        <w:t>N</w:t>
      </w:r>
      <w:r w:rsidR="003A6161" w:rsidRPr="003E35E4">
        <w:rPr>
          <w:rFonts w:ascii="Times New Roman" w:hAnsi="Times New Roman"/>
          <w:szCs w:val="28"/>
          <w:lang w:val="en-US"/>
        </w:rPr>
        <w:t>.</w:t>
      </w:r>
      <w:r w:rsidR="003E35E4" w:rsidRPr="003E35E4">
        <w:rPr>
          <w:rFonts w:ascii="Times New Roman" w:hAnsi="Times New Roman"/>
          <w:szCs w:val="28"/>
          <w:lang w:val="en-US"/>
        </w:rPr>
        <w:t>Y</w:t>
      </w:r>
      <w:r w:rsidR="003A6161" w:rsidRPr="003E35E4">
        <w:rPr>
          <w:rFonts w:ascii="Times New Roman" w:hAnsi="Times New Roman"/>
          <w:szCs w:val="28"/>
          <w:lang w:val="en-US"/>
        </w:rPr>
        <w:t>.</w:t>
      </w:r>
      <w:r w:rsidRPr="003E35E4">
        <w:rPr>
          <w:rFonts w:ascii="Times New Roman" w:hAnsi="Times New Roman"/>
          <w:szCs w:val="28"/>
          <w:lang w:val="en-US"/>
        </w:rPr>
        <w:t>Kanarski</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A6161" w:rsidRPr="003E35E4">
        <w:rPr>
          <w:rFonts w:ascii="Times New Roman" w:hAnsi="Times New Roman"/>
          <w:szCs w:val="28"/>
          <w:lang w:val="en-US"/>
        </w:rPr>
        <w:t xml:space="preserve"> </w:t>
      </w:r>
      <w:r w:rsidRPr="003E35E4">
        <w:rPr>
          <w:rFonts w:ascii="Times New Roman" w:hAnsi="Times New Roman"/>
          <w:szCs w:val="28"/>
          <w:lang w:val="en-US"/>
        </w:rPr>
        <w:t>başqaları</w:t>
      </w:r>
      <w:r w:rsidR="003A6161" w:rsidRPr="003E35E4">
        <w:rPr>
          <w:rFonts w:ascii="Times New Roman" w:hAnsi="Times New Roman"/>
          <w:szCs w:val="28"/>
          <w:lang w:val="en-US"/>
        </w:rPr>
        <w:t xml:space="preserve"> (</w:t>
      </w:r>
      <w:r w:rsidRPr="003E35E4">
        <w:rPr>
          <w:rFonts w:ascii="Times New Roman" w:hAnsi="Times New Roman"/>
          <w:szCs w:val="28"/>
          <w:lang w:val="en-US"/>
        </w:rPr>
        <w:t>liflər</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A6161" w:rsidRPr="003E35E4">
        <w:rPr>
          <w:rFonts w:ascii="Times New Roman" w:hAnsi="Times New Roman"/>
          <w:szCs w:val="28"/>
          <w:lang w:val="en-US"/>
        </w:rPr>
        <w:t xml:space="preserve"> </w:t>
      </w:r>
      <w:r w:rsidRPr="003E35E4">
        <w:rPr>
          <w:rFonts w:ascii="Times New Roman" w:hAnsi="Times New Roman"/>
          <w:szCs w:val="28"/>
          <w:lang w:val="en-US"/>
        </w:rPr>
        <w:t>mexaniki</w:t>
      </w:r>
      <w:r w:rsidR="003A6161" w:rsidRPr="003E35E4">
        <w:rPr>
          <w:rFonts w:ascii="Times New Roman" w:hAnsi="Times New Roman"/>
          <w:szCs w:val="28"/>
          <w:lang w:val="en-US"/>
        </w:rPr>
        <w:t xml:space="preserve"> </w:t>
      </w:r>
      <w:r w:rsidRPr="003E35E4">
        <w:rPr>
          <w:rFonts w:ascii="Times New Roman" w:hAnsi="Times New Roman"/>
          <w:szCs w:val="28"/>
          <w:lang w:val="en-US"/>
        </w:rPr>
        <w:t>texnologi</w:t>
      </w:r>
      <w:r w:rsidR="003E35E4" w:rsidRPr="003E35E4">
        <w:rPr>
          <w:rFonts w:ascii="Times New Roman" w:hAnsi="Times New Roman"/>
          <w:szCs w:val="28"/>
          <w:lang w:val="en-US"/>
        </w:rPr>
        <w:t>y</w:t>
      </w:r>
      <w:r w:rsidRPr="003E35E4">
        <w:rPr>
          <w:rFonts w:ascii="Times New Roman" w:hAnsi="Times New Roman"/>
          <w:szCs w:val="28"/>
          <w:lang w:val="en-US"/>
        </w:rPr>
        <w:t>a</w:t>
      </w:r>
      <w:r w:rsidR="003A6161" w:rsidRPr="003E35E4">
        <w:rPr>
          <w:rFonts w:ascii="Times New Roman" w:hAnsi="Times New Roman"/>
          <w:szCs w:val="28"/>
          <w:lang w:val="en-US"/>
        </w:rPr>
        <w:t xml:space="preserve"> </w:t>
      </w:r>
      <w:r w:rsidRPr="003E35E4">
        <w:rPr>
          <w:rFonts w:ascii="Times New Roman" w:hAnsi="Times New Roman"/>
          <w:szCs w:val="28"/>
          <w:lang w:val="en-US"/>
        </w:rPr>
        <w:t>haqqında</w:t>
      </w:r>
      <w:r w:rsidR="003A6161" w:rsidRPr="003E35E4">
        <w:rPr>
          <w:rFonts w:ascii="Times New Roman" w:hAnsi="Times New Roman"/>
          <w:szCs w:val="28"/>
          <w:lang w:val="en-US"/>
        </w:rPr>
        <w:t xml:space="preserve"> </w:t>
      </w:r>
      <w:r w:rsidRPr="003E35E4">
        <w:rPr>
          <w:rFonts w:ascii="Times New Roman" w:hAnsi="Times New Roman"/>
          <w:szCs w:val="28"/>
          <w:lang w:val="en-US"/>
        </w:rPr>
        <w:t>elmin</w:t>
      </w:r>
      <w:r w:rsidR="003A6161" w:rsidRPr="003E35E4">
        <w:rPr>
          <w:rFonts w:ascii="Times New Roman" w:hAnsi="Times New Roman"/>
          <w:szCs w:val="28"/>
          <w:lang w:val="en-US"/>
        </w:rPr>
        <w:t xml:space="preserve"> </w:t>
      </w:r>
      <w:r w:rsidRPr="003E35E4">
        <w:rPr>
          <w:rFonts w:ascii="Times New Roman" w:hAnsi="Times New Roman"/>
          <w:szCs w:val="28"/>
          <w:lang w:val="en-US"/>
        </w:rPr>
        <w:t>inkişafı</w:t>
      </w:r>
      <w:r w:rsidR="003A6161" w:rsidRPr="003E35E4">
        <w:rPr>
          <w:rFonts w:ascii="Times New Roman" w:hAnsi="Times New Roman"/>
          <w:szCs w:val="28"/>
          <w:lang w:val="en-US"/>
        </w:rPr>
        <w:t xml:space="preserve">) </w:t>
      </w:r>
      <w:r w:rsidRPr="003E35E4">
        <w:rPr>
          <w:rFonts w:ascii="Times New Roman" w:hAnsi="Times New Roman"/>
          <w:szCs w:val="28"/>
          <w:lang w:val="en-US"/>
        </w:rPr>
        <w:t>kömək</w:t>
      </w:r>
      <w:r w:rsidR="003A6161" w:rsidRPr="003E35E4">
        <w:rPr>
          <w:rFonts w:ascii="Times New Roman" w:hAnsi="Times New Roman"/>
          <w:szCs w:val="28"/>
          <w:lang w:val="en-US"/>
        </w:rPr>
        <w:t xml:space="preserve"> </w:t>
      </w:r>
      <w:r w:rsidRPr="003E35E4">
        <w:rPr>
          <w:rFonts w:ascii="Times New Roman" w:hAnsi="Times New Roman"/>
          <w:szCs w:val="28"/>
          <w:lang w:val="en-US"/>
        </w:rPr>
        <w:t>etmişlər</w:t>
      </w:r>
      <w:r w:rsidR="003A6161" w:rsidRPr="003E35E4">
        <w:rPr>
          <w:rFonts w:ascii="Times New Roman" w:hAnsi="Times New Roman"/>
          <w:szCs w:val="28"/>
          <w:lang w:val="en-US"/>
        </w:rPr>
        <w:t>.</w:t>
      </w:r>
    </w:p>
    <w:p w:rsidR="003A6161"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Toxuculuq</w:t>
      </w:r>
      <w:r w:rsidR="003A6161" w:rsidRPr="003E35E4">
        <w:rPr>
          <w:rFonts w:ascii="Times New Roman" w:hAnsi="Times New Roman"/>
          <w:szCs w:val="28"/>
          <w:lang w:val="en-US"/>
        </w:rPr>
        <w:t xml:space="preserve"> </w:t>
      </w:r>
      <w:r w:rsidRPr="003E35E4">
        <w:rPr>
          <w:rFonts w:ascii="Times New Roman" w:hAnsi="Times New Roman"/>
          <w:szCs w:val="28"/>
          <w:lang w:val="en-US"/>
        </w:rPr>
        <w:t>səna</w:t>
      </w:r>
      <w:r w:rsidR="003E35E4" w:rsidRPr="003E35E4">
        <w:rPr>
          <w:rFonts w:ascii="Times New Roman" w:hAnsi="Times New Roman"/>
          <w:szCs w:val="28"/>
          <w:lang w:val="en-US"/>
        </w:rPr>
        <w:t>y</w:t>
      </w:r>
      <w:r w:rsidRPr="003E35E4">
        <w:rPr>
          <w:rFonts w:ascii="Times New Roman" w:hAnsi="Times New Roman"/>
          <w:szCs w:val="28"/>
          <w:lang w:val="en-US"/>
        </w:rPr>
        <w:t>esinin</w:t>
      </w:r>
      <w:r w:rsidR="003A6161"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üməsində</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A6161" w:rsidRPr="003E35E4">
        <w:rPr>
          <w:rFonts w:ascii="Times New Roman" w:hAnsi="Times New Roman"/>
          <w:szCs w:val="28"/>
          <w:lang w:val="en-US"/>
        </w:rPr>
        <w:t xml:space="preserve"> </w:t>
      </w:r>
      <w:r w:rsidRPr="003E35E4">
        <w:rPr>
          <w:rFonts w:ascii="Times New Roman" w:hAnsi="Times New Roman"/>
          <w:szCs w:val="28"/>
          <w:lang w:val="en-US"/>
        </w:rPr>
        <w:t>inkişafında</w:t>
      </w:r>
      <w:r w:rsidR="003A6161" w:rsidRPr="003E35E4">
        <w:rPr>
          <w:rFonts w:ascii="Times New Roman" w:hAnsi="Times New Roman"/>
          <w:szCs w:val="28"/>
          <w:lang w:val="en-US"/>
        </w:rPr>
        <w:t xml:space="preserve"> </w:t>
      </w:r>
      <w:r w:rsidRPr="003E35E4">
        <w:rPr>
          <w:rFonts w:ascii="Times New Roman" w:hAnsi="Times New Roman"/>
          <w:szCs w:val="28"/>
          <w:lang w:val="en-US"/>
        </w:rPr>
        <w:t>başqa</w:t>
      </w:r>
      <w:r w:rsidR="003A6161" w:rsidRPr="003E35E4">
        <w:rPr>
          <w:rFonts w:ascii="Times New Roman" w:hAnsi="Times New Roman"/>
          <w:szCs w:val="28"/>
          <w:lang w:val="en-US"/>
        </w:rPr>
        <w:t xml:space="preserve"> </w:t>
      </w:r>
      <w:r w:rsidRPr="003E35E4">
        <w:rPr>
          <w:rFonts w:ascii="Times New Roman" w:hAnsi="Times New Roman"/>
          <w:szCs w:val="28"/>
          <w:lang w:val="en-US"/>
        </w:rPr>
        <w:t>so</w:t>
      </w:r>
      <w:r w:rsidR="003E35E4" w:rsidRPr="003E35E4">
        <w:rPr>
          <w:rFonts w:ascii="Times New Roman" w:hAnsi="Times New Roman"/>
          <w:szCs w:val="28"/>
          <w:lang w:val="en-US"/>
        </w:rPr>
        <w:t>v</w:t>
      </w:r>
      <w:r w:rsidRPr="003E35E4">
        <w:rPr>
          <w:rFonts w:ascii="Times New Roman" w:hAnsi="Times New Roman"/>
          <w:szCs w:val="28"/>
          <w:lang w:val="en-US"/>
        </w:rPr>
        <w:t>et</w:t>
      </w:r>
      <w:r w:rsidR="003A6161" w:rsidRPr="003E35E4">
        <w:rPr>
          <w:rFonts w:ascii="Times New Roman" w:hAnsi="Times New Roman"/>
          <w:szCs w:val="28"/>
          <w:lang w:val="en-US"/>
        </w:rPr>
        <w:t xml:space="preserve"> </w:t>
      </w:r>
      <w:r w:rsidRPr="003E35E4">
        <w:rPr>
          <w:rFonts w:ascii="Times New Roman" w:hAnsi="Times New Roman"/>
          <w:szCs w:val="28"/>
          <w:lang w:val="en-US"/>
        </w:rPr>
        <w:t>alimləri</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A6161" w:rsidRPr="003E35E4">
        <w:rPr>
          <w:rFonts w:ascii="Times New Roman" w:hAnsi="Times New Roman"/>
          <w:szCs w:val="28"/>
          <w:lang w:val="en-US"/>
        </w:rPr>
        <w:t xml:space="preserve"> </w:t>
      </w:r>
      <w:r w:rsidRPr="003E35E4">
        <w:rPr>
          <w:rFonts w:ascii="Times New Roman" w:hAnsi="Times New Roman"/>
          <w:szCs w:val="28"/>
          <w:lang w:val="en-US"/>
        </w:rPr>
        <w:t>istehsalat</w:t>
      </w:r>
      <w:r w:rsidR="003A6161" w:rsidRPr="003E35E4">
        <w:rPr>
          <w:rFonts w:ascii="Times New Roman" w:hAnsi="Times New Roman"/>
          <w:szCs w:val="28"/>
          <w:lang w:val="en-US"/>
        </w:rPr>
        <w:t xml:space="preserve"> </w:t>
      </w:r>
      <w:r w:rsidRPr="003E35E4">
        <w:rPr>
          <w:rFonts w:ascii="Times New Roman" w:hAnsi="Times New Roman"/>
          <w:szCs w:val="28"/>
          <w:lang w:val="en-US"/>
        </w:rPr>
        <w:t>sahəsində</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enilik</w:t>
      </w:r>
      <w:r w:rsidR="003A6161"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aradanlar</w:t>
      </w:r>
      <w:r w:rsidR="003A6161"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3A6161" w:rsidRPr="003E35E4">
        <w:rPr>
          <w:rFonts w:ascii="Times New Roman" w:hAnsi="Times New Roman"/>
          <w:szCs w:val="28"/>
          <w:lang w:val="en-US"/>
        </w:rPr>
        <w:t xml:space="preserve"> </w:t>
      </w:r>
      <w:r w:rsidRPr="003E35E4">
        <w:rPr>
          <w:rFonts w:ascii="Times New Roman" w:hAnsi="Times New Roman"/>
          <w:szCs w:val="28"/>
          <w:lang w:val="en-US"/>
        </w:rPr>
        <w:t>rol</w:t>
      </w:r>
      <w:r w:rsidR="003A6161" w:rsidRPr="003E35E4">
        <w:rPr>
          <w:rFonts w:ascii="Times New Roman" w:hAnsi="Times New Roman"/>
          <w:szCs w:val="28"/>
          <w:lang w:val="en-US"/>
        </w:rPr>
        <w:t xml:space="preserve"> </w:t>
      </w:r>
      <w:r w:rsidRPr="003E35E4">
        <w:rPr>
          <w:rFonts w:ascii="Times New Roman" w:hAnsi="Times New Roman"/>
          <w:szCs w:val="28"/>
          <w:lang w:val="en-US"/>
        </w:rPr>
        <w:t>o</w:t>
      </w:r>
      <w:r w:rsidR="003E35E4" w:rsidRPr="003E35E4">
        <w:rPr>
          <w:rFonts w:ascii="Times New Roman" w:hAnsi="Times New Roman"/>
          <w:szCs w:val="28"/>
          <w:lang w:val="en-US"/>
        </w:rPr>
        <w:t>y</w:t>
      </w:r>
      <w:r w:rsidRPr="003E35E4">
        <w:rPr>
          <w:rFonts w:ascii="Times New Roman" w:hAnsi="Times New Roman"/>
          <w:szCs w:val="28"/>
          <w:lang w:val="en-US"/>
        </w:rPr>
        <w:t>namışlar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w:t>
      </w:r>
      <w:r w:rsidR="0067209B">
        <w:rPr>
          <w:rFonts w:ascii="Times New Roman" w:hAnsi="Times New Roman"/>
          <w:szCs w:val="28"/>
          <w:lang w:val="az-Latn-AZ"/>
        </w:rPr>
        <w:sym w:font="Symbol" w:char="F05D"/>
      </w:r>
      <w:r w:rsidR="003A6161"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b/>
          <w:szCs w:val="28"/>
          <w:lang w:val="en-US"/>
        </w:rPr>
        <w:t>Ə</w:t>
      </w:r>
      <w:r w:rsidR="003E35E4" w:rsidRPr="003E35E4">
        <w:rPr>
          <w:rFonts w:ascii="Times New Roman" w:hAnsi="Times New Roman"/>
          <w:b/>
          <w:szCs w:val="28"/>
          <w:lang w:val="en-US"/>
        </w:rPr>
        <w:t>y</w:t>
      </w:r>
      <w:r w:rsidRPr="003E35E4">
        <w:rPr>
          <w:rFonts w:ascii="Times New Roman" w:hAnsi="Times New Roman"/>
          <w:b/>
          <w:szCs w:val="28"/>
          <w:lang w:val="en-US"/>
        </w:rPr>
        <w:t>irmə</w:t>
      </w:r>
      <w:r w:rsidR="007C3105" w:rsidRPr="003E35E4">
        <w:rPr>
          <w:rFonts w:ascii="Times New Roman" w:hAnsi="Times New Roman"/>
          <w:b/>
          <w:szCs w:val="28"/>
          <w:lang w:val="en-US"/>
        </w:rPr>
        <w:t xml:space="preserve">, </w:t>
      </w:r>
      <w:r w:rsidRPr="003E35E4">
        <w:rPr>
          <w:rFonts w:ascii="Times New Roman" w:hAnsi="Times New Roman"/>
          <w:b/>
          <w:szCs w:val="28"/>
          <w:lang w:val="en-US"/>
        </w:rPr>
        <w:t>iplik</w:t>
      </w:r>
      <w:r w:rsidR="007C3105"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7C3105" w:rsidRPr="003E35E4">
        <w:rPr>
          <w:rFonts w:ascii="Times New Roman" w:hAnsi="Times New Roman"/>
          <w:b/>
          <w:szCs w:val="28"/>
          <w:lang w:val="en-US"/>
        </w:rPr>
        <w:t xml:space="preserve"> </w:t>
      </w:r>
      <w:r w:rsidRPr="003E35E4">
        <w:rPr>
          <w:rFonts w:ascii="Times New Roman" w:hAnsi="Times New Roman"/>
          <w:b/>
          <w:szCs w:val="28"/>
          <w:lang w:val="en-US"/>
        </w:rPr>
        <w:t>tikiş</w:t>
      </w:r>
      <w:r w:rsidR="007C3105" w:rsidRPr="003E35E4">
        <w:rPr>
          <w:rFonts w:ascii="Times New Roman" w:hAnsi="Times New Roman"/>
          <w:b/>
          <w:szCs w:val="28"/>
          <w:lang w:val="en-US"/>
        </w:rPr>
        <w:t xml:space="preserve"> </w:t>
      </w:r>
      <w:r w:rsidRPr="003E35E4">
        <w:rPr>
          <w:rFonts w:ascii="Times New Roman" w:hAnsi="Times New Roman"/>
          <w:b/>
          <w:szCs w:val="28"/>
          <w:lang w:val="en-US"/>
        </w:rPr>
        <w:t>sapları</w:t>
      </w:r>
      <w:r w:rsidR="007C3105" w:rsidRPr="003E35E4">
        <w:rPr>
          <w:rFonts w:ascii="Times New Roman" w:hAnsi="Times New Roman"/>
          <w:szCs w:val="28"/>
          <w:lang w:val="en-US"/>
        </w:rPr>
        <w:t xml:space="preserve">. </w:t>
      </w:r>
    </w:p>
    <w:p w:rsidR="003A6161"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irmədən</w:t>
      </w:r>
      <w:r w:rsidR="007C3105" w:rsidRPr="003E35E4">
        <w:rPr>
          <w:rFonts w:ascii="Times New Roman" w:hAnsi="Times New Roman"/>
          <w:szCs w:val="28"/>
          <w:lang w:val="en-US"/>
        </w:rPr>
        <w:t xml:space="preserve"> </w:t>
      </w:r>
      <w:r w:rsidRPr="003E35E4">
        <w:rPr>
          <w:rFonts w:ascii="Times New Roman" w:hAnsi="Times New Roman"/>
          <w:szCs w:val="28"/>
          <w:lang w:val="en-US"/>
        </w:rPr>
        <w:t>məqsəd</w:t>
      </w:r>
      <w:r w:rsidR="007C3105" w:rsidRPr="003E35E4">
        <w:rPr>
          <w:rFonts w:ascii="Times New Roman" w:hAnsi="Times New Roman"/>
          <w:szCs w:val="28"/>
          <w:lang w:val="en-US"/>
        </w:rPr>
        <w:t xml:space="preserve"> </w:t>
      </w:r>
      <w:r w:rsidRPr="003E35E4">
        <w:rPr>
          <w:rFonts w:ascii="Times New Roman" w:hAnsi="Times New Roman"/>
          <w:szCs w:val="28"/>
          <w:lang w:val="en-US"/>
        </w:rPr>
        <w:t>iplik</w:t>
      </w:r>
      <w:r w:rsidR="007C3105" w:rsidRPr="003E35E4">
        <w:rPr>
          <w:rFonts w:ascii="Times New Roman" w:hAnsi="Times New Roman"/>
          <w:szCs w:val="28"/>
          <w:lang w:val="en-US"/>
        </w:rPr>
        <w:t xml:space="preserve"> </w:t>
      </w:r>
      <w:r w:rsidRPr="003E35E4">
        <w:rPr>
          <w:rFonts w:ascii="Times New Roman" w:hAnsi="Times New Roman"/>
          <w:szCs w:val="28"/>
          <w:lang w:val="en-US"/>
        </w:rPr>
        <w:t>hasil</w:t>
      </w:r>
      <w:r w:rsidR="007C3105" w:rsidRPr="003E35E4">
        <w:rPr>
          <w:rFonts w:ascii="Times New Roman" w:hAnsi="Times New Roman"/>
          <w:szCs w:val="28"/>
          <w:lang w:val="en-US"/>
        </w:rPr>
        <w:t xml:space="preserve"> </w:t>
      </w:r>
      <w:r w:rsidRPr="003E35E4">
        <w:rPr>
          <w:rFonts w:ascii="Times New Roman" w:hAnsi="Times New Roman"/>
          <w:szCs w:val="28"/>
          <w:lang w:val="en-US"/>
        </w:rPr>
        <w:t>etməkdir</w:t>
      </w:r>
      <w:r w:rsidR="007C3105" w:rsidRPr="003E35E4">
        <w:rPr>
          <w:rFonts w:ascii="Times New Roman" w:hAnsi="Times New Roman"/>
          <w:szCs w:val="28"/>
          <w:lang w:val="en-US"/>
        </w:rPr>
        <w:t xml:space="preserve">. </w:t>
      </w:r>
      <w:r w:rsidRPr="003E35E4">
        <w:rPr>
          <w:rFonts w:ascii="Times New Roman" w:hAnsi="Times New Roman"/>
          <w:szCs w:val="28"/>
          <w:lang w:val="en-US"/>
        </w:rPr>
        <w:t>Iplik</w:t>
      </w:r>
      <w:r w:rsidR="007C3105" w:rsidRPr="003E35E4">
        <w:rPr>
          <w:rFonts w:ascii="Times New Roman" w:hAnsi="Times New Roman"/>
          <w:szCs w:val="28"/>
          <w:lang w:val="en-US"/>
        </w:rPr>
        <w:t xml:space="preserve"> –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7C3105" w:rsidRPr="003E35E4">
        <w:rPr>
          <w:rFonts w:ascii="Times New Roman" w:hAnsi="Times New Roman"/>
          <w:szCs w:val="28"/>
          <w:lang w:val="en-US"/>
        </w:rPr>
        <w:t xml:space="preserve">, </w:t>
      </w:r>
      <w:r w:rsidRPr="003E35E4">
        <w:rPr>
          <w:rFonts w:ascii="Times New Roman" w:hAnsi="Times New Roman"/>
          <w:szCs w:val="28"/>
          <w:lang w:val="en-US"/>
        </w:rPr>
        <w:t>hamar</w:t>
      </w:r>
      <w:r w:rsidR="007C3105" w:rsidRPr="003E35E4">
        <w:rPr>
          <w:rFonts w:ascii="Times New Roman" w:hAnsi="Times New Roman"/>
          <w:szCs w:val="28"/>
          <w:lang w:val="en-US"/>
        </w:rPr>
        <w:t xml:space="preserve">, </w:t>
      </w:r>
      <w:r w:rsidRPr="003E35E4">
        <w:rPr>
          <w:rFonts w:ascii="Times New Roman" w:hAnsi="Times New Roman"/>
          <w:szCs w:val="28"/>
          <w:lang w:val="en-US"/>
        </w:rPr>
        <w:t>elastik</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7C3105" w:rsidRPr="003E35E4">
        <w:rPr>
          <w:rFonts w:ascii="Times New Roman" w:hAnsi="Times New Roman"/>
          <w:szCs w:val="28"/>
          <w:lang w:val="en-US"/>
        </w:rPr>
        <w:t xml:space="preserve"> </w:t>
      </w:r>
      <w:r w:rsidRPr="003E35E4">
        <w:rPr>
          <w:rFonts w:ascii="Times New Roman" w:hAnsi="Times New Roman"/>
          <w:szCs w:val="28"/>
          <w:lang w:val="en-US"/>
        </w:rPr>
        <w:t>cisimdir</w:t>
      </w:r>
      <w:r w:rsidR="007C3105" w:rsidRPr="003E35E4">
        <w:rPr>
          <w:rFonts w:ascii="Times New Roman" w:hAnsi="Times New Roman"/>
          <w:szCs w:val="28"/>
          <w:lang w:val="en-US"/>
        </w:rPr>
        <w:t xml:space="preserve">. </w:t>
      </w:r>
      <w:r w:rsidRPr="003E35E4">
        <w:rPr>
          <w:rFonts w:ascii="Times New Roman" w:hAnsi="Times New Roman"/>
          <w:szCs w:val="28"/>
          <w:lang w:val="en-US"/>
        </w:rPr>
        <w:t>Iplik</w:t>
      </w:r>
      <w:r w:rsidR="007C3105" w:rsidRPr="003E35E4">
        <w:rPr>
          <w:rFonts w:ascii="Times New Roman" w:hAnsi="Times New Roman"/>
          <w:szCs w:val="28"/>
          <w:lang w:val="en-US"/>
        </w:rPr>
        <w:t xml:space="preserve"> </w:t>
      </w:r>
      <w:r w:rsidRPr="003E35E4">
        <w:rPr>
          <w:rFonts w:ascii="Times New Roman" w:hAnsi="Times New Roman"/>
          <w:szCs w:val="28"/>
          <w:lang w:val="en-US"/>
        </w:rPr>
        <w:t>nisbətən</w:t>
      </w:r>
      <w:r w:rsidR="007C3105" w:rsidRPr="003E35E4">
        <w:rPr>
          <w:rFonts w:ascii="Times New Roman" w:hAnsi="Times New Roman"/>
          <w:szCs w:val="28"/>
          <w:lang w:val="en-US"/>
        </w:rPr>
        <w:t xml:space="preserve"> </w:t>
      </w:r>
      <w:r w:rsidRPr="003E35E4">
        <w:rPr>
          <w:rFonts w:ascii="Times New Roman" w:hAnsi="Times New Roman"/>
          <w:szCs w:val="28"/>
          <w:lang w:val="en-US"/>
        </w:rPr>
        <w:t>qısa</w:t>
      </w:r>
      <w:r w:rsidR="007C3105" w:rsidRPr="003E35E4">
        <w:rPr>
          <w:rFonts w:ascii="Times New Roman" w:hAnsi="Times New Roman"/>
          <w:szCs w:val="28"/>
          <w:lang w:val="en-US"/>
        </w:rPr>
        <w:t xml:space="preserve"> </w:t>
      </w:r>
      <w:r w:rsidRPr="003E35E4">
        <w:rPr>
          <w:rFonts w:ascii="Times New Roman" w:hAnsi="Times New Roman"/>
          <w:szCs w:val="28"/>
          <w:lang w:val="en-US"/>
        </w:rPr>
        <w:t>liflərdən</w:t>
      </w:r>
      <w:r w:rsidR="007C310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7C3105" w:rsidRPr="003E35E4">
        <w:rPr>
          <w:rFonts w:ascii="Times New Roman" w:hAnsi="Times New Roman"/>
          <w:szCs w:val="28"/>
          <w:lang w:val="en-US"/>
        </w:rPr>
        <w:t xml:space="preserve">. </w:t>
      </w:r>
      <w:r w:rsidRPr="003E35E4">
        <w:rPr>
          <w:rFonts w:ascii="Times New Roman" w:hAnsi="Times New Roman"/>
          <w:szCs w:val="28"/>
          <w:lang w:val="en-US"/>
        </w:rPr>
        <w:t>Bu</w:t>
      </w:r>
      <w:r w:rsidR="007C3105" w:rsidRPr="003E35E4">
        <w:rPr>
          <w:rFonts w:ascii="Times New Roman" w:hAnsi="Times New Roman"/>
          <w:szCs w:val="28"/>
          <w:lang w:val="en-US"/>
        </w:rPr>
        <w:t xml:space="preserve"> </w:t>
      </w:r>
      <w:r w:rsidRPr="003E35E4">
        <w:rPr>
          <w:rFonts w:ascii="Times New Roman" w:hAnsi="Times New Roman"/>
          <w:szCs w:val="28"/>
          <w:lang w:val="en-US"/>
        </w:rPr>
        <w:t>liflər</w:t>
      </w:r>
      <w:r w:rsidR="007C3105" w:rsidRPr="003E35E4">
        <w:rPr>
          <w:rFonts w:ascii="Times New Roman" w:hAnsi="Times New Roman"/>
          <w:szCs w:val="28"/>
          <w:lang w:val="en-US"/>
        </w:rPr>
        <w:t xml:space="preserve"> </w:t>
      </w:r>
      <w:r w:rsidRPr="003E35E4">
        <w:rPr>
          <w:rFonts w:ascii="Times New Roman" w:hAnsi="Times New Roman"/>
          <w:szCs w:val="28"/>
          <w:lang w:val="en-US"/>
        </w:rPr>
        <w:t>eşilərək</w:t>
      </w:r>
      <w:r w:rsidR="007C3105" w:rsidRPr="003E35E4">
        <w:rPr>
          <w:rFonts w:ascii="Times New Roman" w:hAnsi="Times New Roman"/>
          <w:szCs w:val="28"/>
          <w:lang w:val="en-US"/>
        </w:rPr>
        <w:t xml:space="preserve"> </w:t>
      </w:r>
      <w:r w:rsidRPr="003E35E4">
        <w:rPr>
          <w:rFonts w:ascii="Times New Roman" w:hAnsi="Times New Roman"/>
          <w:szCs w:val="28"/>
          <w:lang w:val="en-US"/>
        </w:rPr>
        <w:t>bir</w:t>
      </w:r>
      <w:r w:rsidR="007C3105" w:rsidRPr="003E35E4">
        <w:rPr>
          <w:rFonts w:ascii="Times New Roman" w:hAnsi="Times New Roman"/>
          <w:szCs w:val="28"/>
          <w:lang w:val="en-US"/>
        </w:rPr>
        <w:t>-</w:t>
      </w:r>
      <w:r w:rsidRPr="003E35E4">
        <w:rPr>
          <w:rFonts w:ascii="Times New Roman" w:hAnsi="Times New Roman"/>
          <w:szCs w:val="28"/>
          <w:lang w:val="en-US"/>
        </w:rPr>
        <w:t>brilə</w:t>
      </w:r>
      <w:r w:rsidR="007C3105" w:rsidRPr="003E35E4">
        <w:rPr>
          <w:rFonts w:ascii="Times New Roman" w:hAnsi="Times New Roman"/>
          <w:szCs w:val="28"/>
          <w:lang w:val="en-US"/>
        </w:rPr>
        <w:t xml:space="preserve"> </w:t>
      </w:r>
      <w:r w:rsidRPr="003E35E4">
        <w:rPr>
          <w:rFonts w:ascii="Times New Roman" w:hAnsi="Times New Roman"/>
          <w:szCs w:val="28"/>
          <w:lang w:val="en-US"/>
        </w:rPr>
        <w:t>bükdərilir</w:t>
      </w:r>
      <w:r w:rsidR="007C3105" w:rsidRPr="003E35E4">
        <w:rPr>
          <w:rFonts w:ascii="Times New Roman" w:hAnsi="Times New Roman"/>
          <w:szCs w:val="28"/>
          <w:lang w:val="en-US"/>
        </w:rPr>
        <w:t xml:space="preserve">. </w:t>
      </w:r>
      <w:r w:rsidRPr="003E35E4">
        <w:rPr>
          <w:rFonts w:ascii="Times New Roman" w:hAnsi="Times New Roman"/>
          <w:szCs w:val="28"/>
          <w:lang w:val="en-US"/>
        </w:rPr>
        <w:t>Iplik</w:t>
      </w:r>
      <w:r w:rsidR="007C3105" w:rsidRPr="003E35E4">
        <w:rPr>
          <w:rFonts w:ascii="Times New Roman" w:hAnsi="Times New Roman"/>
          <w:szCs w:val="28"/>
          <w:lang w:val="en-US"/>
        </w:rPr>
        <w:t xml:space="preserve"> </w:t>
      </w:r>
      <w:r w:rsidRPr="003E35E4">
        <w:rPr>
          <w:rFonts w:ascii="Times New Roman" w:hAnsi="Times New Roman"/>
          <w:szCs w:val="28"/>
          <w:lang w:val="en-US"/>
        </w:rPr>
        <w:t>üçün</w:t>
      </w:r>
      <w:r w:rsidR="007C3105" w:rsidRPr="003E35E4">
        <w:rPr>
          <w:rFonts w:ascii="Times New Roman" w:hAnsi="Times New Roman"/>
          <w:szCs w:val="28"/>
          <w:lang w:val="en-US"/>
        </w:rPr>
        <w:t xml:space="preserve"> </w:t>
      </w:r>
      <w:r w:rsidRPr="003E35E4">
        <w:rPr>
          <w:rFonts w:ascii="Times New Roman" w:hAnsi="Times New Roman"/>
          <w:szCs w:val="28"/>
          <w:lang w:val="en-US"/>
        </w:rPr>
        <w:t>xammal</w:t>
      </w:r>
      <w:r w:rsidR="007C3105" w:rsidRPr="003E35E4">
        <w:rPr>
          <w:rFonts w:ascii="Times New Roman" w:hAnsi="Times New Roman"/>
          <w:szCs w:val="28"/>
          <w:lang w:val="en-US"/>
        </w:rPr>
        <w:t xml:space="preserve"> – </w:t>
      </w:r>
      <w:r w:rsidRPr="003E35E4">
        <w:rPr>
          <w:rFonts w:ascii="Times New Roman" w:hAnsi="Times New Roman"/>
          <w:szCs w:val="28"/>
          <w:lang w:val="en-US"/>
        </w:rPr>
        <w:t>pambıq</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7C3105" w:rsidRPr="003E35E4">
        <w:rPr>
          <w:rFonts w:ascii="Times New Roman" w:hAnsi="Times New Roman"/>
          <w:szCs w:val="28"/>
          <w:lang w:val="en-US"/>
        </w:rPr>
        <w:t xml:space="preserve">, </w:t>
      </w:r>
      <w:r w:rsidRPr="003E35E4">
        <w:rPr>
          <w:rFonts w:ascii="Times New Roman" w:hAnsi="Times New Roman"/>
          <w:szCs w:val="28"/>
          <w:lang w:val="en-US"/>
        </w:rPr>
        <w:t>kətan</w:t>
      </w:r>
      <w:r w:rsidR="007C3105" w:rsidRPr="003E35E4">
        <w:rPr>
          <w:rFonts w:ascii="Times New Roman" w:hAnsi="Times New Roman"/>
          <w:szCs w:val="28"/>
          <w:lang w:val="en-US"/>
        </w:rPr>
        <w:t xml:space="preserve">, </w:t>
      </w:r>
      <w:r w:rsidRPr="003E35E4">
        <w:rPr>
          <w:rFonts w:ascii="Times New Roman" w:hAnsi="Times New Roman"/>
          <w:szCs w:val="28"/>
          <w:lang w:val="en-US"/>
        </w:rPr>
        <w:t>ştapel</w:t>
      </w:r>
      <w:r w:rsidR="007C3105" w:rsidRPr="003E35E4">
        <w:rPr>
          <w:rFonts w:ascii="Times New Roman" w:hAnsi="Times New Roman"/>
          <w:szCs w:val="28"/>
          <w:lang w:val="en-US"/>
        </w:rPr>
        <w:t xml:space="preserve"> </w:t>
      </w:r>
      <w:r w:rsidRPr="003E35E4">
        <w:rPr>
          <w:rFonts w:ascii="Times New Roman" w:hAnsi="Times New Roman"/>
          <w:szCs w:val="28"/>
          <w:lang w:val="en-US"/>
        </w:rPr>
        <w:t>lifi</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s</w:t>
      </w:r>
      <w:r w:rsidR="007C3105" w:rsidRPr="003E35E4">
        <w:rPr>
          <w:rFonts w:ascii="Times New Roman" w:hAnsi="Times New Roman"/>
          <w:szCs w:val="28"/>
          <w:lang w:val="en-US"/>
        </w:rPr>
        <w:t xml:space="preserve">. </w:t>
      </w:r>
      <w:r w:rsidRPr="003E35E4">
        <w:rPr>
          <w:rFonts w:ascii="Times New Roman" w:hAnsi="Times New Roman"/>
          <w:szCs w:val="28"/>
          <w:lang w:val="en-US"/>
        </w:rPr>
        <w:t>liflərdən</w:t>
      </w:r>
      <w:r w:rsidR="007C3105" w:rsidRPr="003E35E4">
        <w:rPr>
          <w:rFonts w:ascii="Times New Roman" w:hAnsi="Times New Roman"/>
          <w:szCs w:val="28"/>
          <w:lang w:val="en-US"/>
        </w:rPr>
        <w:t xml:space="preserve"> </w:t>
      </w:r>
      <w:r w:rsidRPr="003E35E4">
        <w:rPr>
          <w:rFonts w:ascii="Times New Roman" w:hAnsi="Times New Roman"/>
          <w:szCs w:val="28"/>
          <w:lang w:val="en-US"/>
        </w:rPr>
        <w:t>ibarətdir</w:t>
      </w:r>
      <w:r w:rsidR="007C3105" w:rsidRPr="003E35E4">
        <w:rPr>
          <w:rFonts w:ascii="Times New Roman" w:hAnsi="Times New Roman"/>
          <w:szCs w:val="28"/>
          <w:lang w:val="en-US"/>
        </w:rPr>
        <w:t>.</w:t>
      </w:r>
    </w:p>
    <w:p w:rsidR="007C310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Təbii</w:t>
      </w:r>
      <w:r w:rsidR="007C3105" w:rsidRPr="003E35E4">
        <w:rPr>
          <w:rFonts w:ascii="Times New Roman" w:hAnsi="Times New Roman"/>
          <w:szCs w:val="28"/>
          <w:lang w:val="en-US"/>
        </w:rPr>
        <w:t xml:space="preserve"> </w:t>
      </w:r>
      <w:r w:rsidRPr="003E35E4">
        <w:rPr>
          <w:rFonts w:ascii="Times New Roman" w:hAnsi="Times New Roman"/>
          <w:szCs w:val="28"/>
          <w:lang w:val="en-US"/>
        </w:rPr>
        <w:t>xam</w:t>
      </w:r>
      <w:r w:rsidR="007C3105" w:rsidRPr="003E35E4">
        <w:rPr>
          <w:rFonts w:ascii="Times New Roman" w:hAnsi="Times New Roman"/>
          <w:szCs w:val="28"/>
          <w:lang w:val="en-US"/>
        </w:rPr>
        <w:t xml:space="preserve"> </w:t>
      </w:r>
      <w:r w:rsidRPr="003E35E4">
        <w:rPr>
          <w:rFonts w:ascii="Times New Roman" w:hAnsi="Times New Roman"/>
          <w:szCs w:val="28"/>
          <w:lang w:val="en-US"/>
        </w:rPr>
        <w:t>ipək</w:t>
      </w:r>
      <w:r w:rsidR="007C3105" w:rsidRPr="003E35E4">
        <w:rPr>
          <w:rFonts w:ascii="Times New Roman" w:hAnsi="Times New Roman"/>
          <w:szCs w:val="28"/>
          <w:lang w:val="en-US"/>
        </w:rPr>
        <w:t xml:space="preserve">, </w:t>
      </w:r>
      <w:r w:rsidRPr="003E35E4">
        <w:rPr>
          <w:rFonts w:ascii="Times New Roman" w:hAnsi="Times New Roman"/>
          <w:szCs w:val="28"/>
          <w:lang w:val="en-US"/>
        </w:rPr>
        <w:t>süni</w:t>
      </w:r>
      <w:r w:rsidR="007C310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7C3105" w:rsidRPr="003E35E4">
        <w:rPr>
          <w:rFonts w:ascii="Times New Roman" w:hAnsi="Times New Roman"/>
          <w:szCs w:val="28"/>
          <w:lang w:val="en-US"/>
        </w:rPr>
        <w:t xml:space="preserve"> </w:t>
      </w:r>
      <w:r w:rsidRPr="003E35E4">
        <w:rPr>
          <w:rFonts w:ascii="Times New Roman" w:hAnsi="Times New Roman"/>
          <w:szCs w:val="28"/>
          <w:lang w:val="en-US"/>
        </w:rPr>
        <w:t>liflər</w:t>
      </w:r>
      <w:r w:rsidR="007C3105" w:rsidRPr="003E35E4">
        <w:rPr>
          <w:rFonts w:ascii="Times New Roman" w:hAnsi="Times New Roman"/>
          <w:szCs w:val="28"/>
          <w:lang w:val="en-US"/>
        </w:rPr>
        <w:t xml:space="preserve"> (</w:t>
      </w:r>
      <w:r w:rsidRPr="003E35E4">
        <w:rPr>
          <w:rFonts w:ascii="Times New Roman" w:hAnsi="Times New Roman"/>
          <w:szCs w:val="28"/>
          <w:lang w:val="en-US"/>
        </w:rPr>
        <w:t>ipək</w:t>
      </w:r>
      <w:r w:rsidR="007C3105" w:rsidRPr="003E35E4">
        <w:rPr>
          <w:rFonts w:ascii="Times New Roman" w:hAnsi="Times New Roman"/>
          <w:szCs w:val="28"/>
          <w:lang w:val="en-US"/>
        </w:rPr>
        <w:t xml:space="preserve">, </w:t>
      </w:r>
      <w:r w:rsidRPr="003E35E4">
        <w:rPr>
          <w:rFonts w:ascii="Times New Roman" w:hAnsi="Times New Roman"/>
          <w:szCs w:val="28"/>
          <w:lang w:val="en-US"/>
        </w:rPr>
        <w:t>kapron</w:t>
      </w:r>
      <w:r w:rsidR="007C3105" w:rsidRPr="003E35E4">
        <w:rPr>
          <w:rFonts w:ascii="Times New Roman" w:hAnsi="Times New Roman"/>
          <w:szCs w:val="28"/>
          <w:lang w:val="en-US"/>
        </w:rPr>
        <w:t xml:space="preserve">) </w:t>
      </w:r>
      <w:r w:rsidRPr="003E35E4">
        <w:rPr>
          <w:rFonts w:ascii="Times New Roman" w:hAnsi="Times New Roman"/>
          <w:szCs w:val="28"/>
          <w:lang w:val="en-US"/>
        </w:rPr>
        <w:t>iplik</w:t>
      </w:r>
      <w:r w:rsidR="007C3105"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ildir</w:t>
      </w:r>
      <w:r w:rsidR="007C3105" w:rsidRPr="003E35E4">
        <w:rPr>
          <w:rFonts w:ascii="Times New Roman" w:hAnsi="Times New Roman"/>
          <w:szCs w:val="28"/>
          <w:lang w:val="en-US"/>
        </w:rPr>
        <w:t xml:space="preserve">. </w:t>
      </w:r>
      <w:r w:rsidRPr="003E35E4">
        <w:rPr>
          <w:rFonts w:ascii="Times New Roman" w:hAnsi="Times New Roman"/>
          <w:szCs w:val="28"/>
          <w:lang w:val="en-US"/>
        </w:rPr>
        <w:t>Çünki</w:t>
      </w:r>
      <w:r w:rsidR="007C3105" w:rsidRPr="003E35E4">
        <w:rPr>
          <w:rFonts w:ascii="Times New Roman" w:hAnsi="Times New Roman"/>
          <w:szCs w:val="28"/>
          <w:lang w:val="en-US"/>
        </w:rPr>
        <w:t xml:space="preserve"> </w:t>
      </w:r>
      <w:r w:rsidRPr="003E35E4">
        <w:rPr>
          <w:rFonts w:ascii="Times New Roman" w:hAnsi="Times New Roman"/>
          <w:szCs w:val="28"/>
          <w:lang w:val="en-US"/>
        </w:rPr>
        <w:t>bunlar</w:t>
      </w:r>
      <w:r w:rsidR="007C310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7C3105" w:rsidRPr="003E35E4">
        <w:rPr>
          <w:rFonts w:ascii="Times New Roman" w:hAnsi="Times New Roman"/>
          <w:szCs w:val="28"/>
          <w:lang w:val="en-US"/>
        </w:rPr>
        <w:t xml:space="preserve"> </w:t>
      </w:r>
      <w:r w:rsidRPr="003E35E4">
        <w:rPr>
          <w:rFonts w:ascii="Times New Roman" w:hAnsi="Times New Roman"/>
          <w:szCs w:val="28"/>
          <w:lang w:val="en-US"/>
        </w:rPr>
        <w:t>liflərdən</w:t>
      </w:r>
      <w:r w:rsidR="007C3105" w:rsidRPr="003E35E4">
        <w:rPr>
          <w:rFonts w:ascii="Times New Roman" w:hAnsi="Times New Roman"/>
          <w:szCs w:val="28"/>
          <w:lang w:val="en-US"/>
        </w:rPr>
        <w:t xml:space="preserve"> </w:t>
      </w:r>
      <w:r w:rsidRPr="003E35E4">
        <w:rPr>
          <w:rFonts w:ascii="Times New Roman" w:hAnsi="Times New Roman"/>
          <w:szCs w:val="28"/>
          <w:lang w:val="en-US"/>
        </w:rPr>
        <w:t>ibarətdir</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sap</w:t>
      </w:r>
      <w:r w:rsidR="007C3105" w:rsidRPr="003E35E4">
        <w:rPr>
          <w:rFonts w:ascii="Times New Roman" w:hAnsi="Times New Roman"/>
          <w:szCs w:val="28"/>
          <w:lang w:val="en-US"/>
        </w:rPr>
        <w:t xml:space="preserve"> </w:t>
      </w:r>
      <w:r w:rsidRPr="003E35E4">
        <w:rPr>
          <w:rFonts w:ascii="Times New Roman" w:hAnsi="Times New Roman"/>
          <w:szCs w:val="28"/>
          <w:lang w:val="en-US"/>
        </w:rPr>
        <w:t>şəklinə</w:t>
      </w:r>
      <w:r w:rsidR="007C3105" w:rsidRPr="003E35E4">
        <w:rPr>
          <w:rFonts w:ascii="Times New Roman" w:hAnsi="Times New Roman"/>
          <w:szCs w:val="28"/>
          <w:lang w:val="en-US"/>
        </w:rPr>
        <w:t xml:space="preserve"> </w:t>
      </w:r>
      <w:r w:rsidRPr="003E35E4">
        <w:rPr>
          <w:rFonts w:ascii="Times New Roman" w:hAnsi="Times New Roman"/>
          <w:szCs w:val="28"/>
          <w:lang w:val="en-US"/>
        </w:rPr>
        <w:t>salınan</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7C3105" w:rsidRPr="003E35E4">
        <w:rPr>
          <w:rFonts w:ascii="Times New Roman" w:hAnsi="Times New Roman"/>
          <w:szCs w:val="28"/>
          <w:lang w:val="en-US"/>
        </w:rPr>
        <w:t xml:space="preserve"> </w:t>
      </w:r>
      <w:r w:rsidRPr="003E35E4">
        <w:rPr>
          <w:rFonts w:ascii="Times New Roman" w:hAnsi="Times New Roman"/>
          <w:szCs w:val="28"/>
          <w:lang w:val="en-US"/>
        </w:rPr>
        <w:t>təkcə</w:t>
      </w:r>
      <w:r w:rsidR="007C3105" w:rsidRPr="003E35E4">
        <w:rPr>
          <w:rFonts w:ascii="Times New Roman" w:hAnsi="Times New Roman"/>
          <w:szCs w:val="28"/>
          <w:lang w:val="en-US"/>
        </w:rPr>
        <w:t xml:space="preserve"> </w:t>
      </w:r>
      <w:r w:rsidRPr="003E35E4">
        <w:rPr>
          <w:rFonts w:ascii="Times New Roman" w:hAnsi="Times New Roman"/>
          <w:szCs w:val="28"/>
          <w:lang w:val="en-US"/>
        </w:rPr>
        <w:t>birləşdirilir</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çox</w:t>
      </w:r>
      <w:r w:rsidR="007C3105" w:rsidRPr="003E35E4">
        <w:rPr>
          <w:rFonts w:ascii="Times New Roman" w:hAnsi="Times New Roman"/>
          <w:szCs w:val="28"/>
          <w:lang w:val="en-US"/>
        </w:rPr>
        <w:t xml:space="preserve"> </w:t>
      </w:r>
      <w:r w:rsidRPr="003E35E4">
        <w:rPr>
          <w:rFonts w:ascii="Times New Roman" w:hAnsi="Times New Roman"/>
          <w:szCs w:val="28"/>
          <w:lang w:val="en-US"/>
        </w:rPr>
        <w:t>hallarda</w:t>
      </w:r>
      <w:r w:rsidR="007C3105" w:rsidRPr="003E35E4">
        <w:rPr>
          <w:rFonts w:ascii="Times New Roman" w:hAnsi="Times New Roman"/>
          <w:szCs w:val="28"/>
          <w:lang w:val="en-US"/>
        </w:rPr>
        <w:t xml:space="preserve"> </w:t>
      </w:r>
      <w:r w:rsidRPr="003E35E4">
        <w:rPr>
          <w:rFonts w:ascii="Times New Roman" w:hAnsi="Times New Roman"/>
          <w:szCs w:val="28"/>
          <w:lang w:val="en-US"/>
        </w:rPr>
        <w:t>onlara</w:t>
      </w:r>
      <w:r w:rsidR="007C3105"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ımi</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oğunluq</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s</w:t>
      </w:r>
      <w:r w:rsidR="007C3105" w:rsidRPr="003E35E4">
        <w:rPr>
          <w:rFonts w:ascii="Times New Roman" w:hAnsi="Times New Roman"/>
          <w:szCs w:val="28"/>
          <w:lang w:val="en-US"/>
        </w:rPr>
        <w:t xml:space="preserve">. </w:t>
      </w:r>
      <w:r w:rsidRPr="003E35E4">
        <w:rPr>
          <w:rFonts w:ascii="Times New Roman" w:hAnsi="Times New Roman"/>
          <w:szCs w:val="28"/>
          <w:lang w:val="en-US"/>
        </w:rPr>
        <w:t>xarakter</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erilmək</w:t>
      </w:r>
      <w:r w:rsidR="007C3105" w:rsidRPr="003E35E4">
        <w:rPr>
          <w:rFonts w:ascii="Times New Roman" w:hAnsi="Times New Roman"/>
          <w:szCs w:val="28"/>
          <w:lang w:val="en-US"/>
        </w:rPr>
        <w:t xml:space="preserve"> </w:t>
      </w:r>
      <w:r w:rsidRPr="003E35E4">
        <w:rPr>
          <w:rFonts w:ascii="Times New Roman" w:hAnsi="Times New Roman"/>
          <w:szCs w:val="28"/>
          <w:lang w:val="en-US"/>
        </w:rPr>
        <w:t>üçün</w:t>
      </w:r>
      <w:r w:rsidR="007C3105" w:rsidRPr="003E35E4">
        <w:rPr>
          <w:rFonts w:ascii="Times New Roman" w:hAnsi="Times New Roman"/>
          <w:szCs w:val="28"/>
          <w:lang w:val="en-US"/>
        </w:rPr>
        <w:t xml:space="preserve"> </w:t>
      </w:r>
      <w:r w:rsidRPr="003E35E4">
        <w:rPr>
          <w:rFonts w:ascii="Times New Roman" w:hAnsi="Times New Roman"/>
          <w:szCs w:val="28"/>
          <w:lang w:val="en-US"/>
        </w:rPr>
        <w:t>bükdərilir</w:t>
      </w:r>
      <w:r w:rsidR="007C3105" w:rsidRPr="003E35E4">
        <w:rPr>
          <w:rFonts w:ascii="Times New Roman" w:hAnsi="Times New Roman"/>
          <w:szCs w:val="28"/>
          <w:lang w:val="en-US"/>
        </w:rPr>
        <w:t>.</w:t>
      </w:r>
    </w:p>
    <w:p w:rsidR="007C310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7C3105" w:rsidRPr="003E35E4">
        <w:rPr>
          <w:rFonts w:ascii="Times New Roman" w:hAnsi="Times New Roman"/>
          <w:szCs w:val="28"/>
          <w:lang w:val="en-US"/>
        </w:rPr>
        <w:t xml:space="preserve"> </w:t>
      </w:r>
      <w:r w:rsidRPr="003E35E4">
        <w:rPr>
          <w:rFonts w:ascii="Times New Roman" w:hAnsi="Times New Roman"/>
          <w:szCs w:val="28"/>
          <w:lang w:val="en-US"/>
        </w:rPr>
        <w:t>istehsalatında</w:t>
      </w:r>
      <w:r w:rsidR="007C3105" w:rsidRPr="003E35E4">
        <w:rPr>
          <w:rFonts w:ascii="Times New Roman" w:hAnsi="Times New Roman"/>
          <w:szCs w:val="28"/>
          <w:lang w:val="en-US"/>
        </w:rPr>
        <w:t xml:space="preserve"> </w:t>
      </w:r>
      <w:r w:rsidRPr="003E35E4">
        <w:rPr>
          <w:rFonts w:ascii="Times New Roman" w:hAnsi="Times New Roman"/>
          <w:szCs w:val="28"/>
          <w:lang w:val="en-US"/>
        </w:rPr>
        <w:t>həm</w:t>
      </w:r>
      <w:r w:rsidR="007C3105"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7C3105" w:rsidRPr="003E35E4">
        <w:rPr>
          <w:rFonts w:ascii="Times New Roman" w:hAnsi="Times New Roman"/>
          <w:szCs w:val="28"/>
          <w:lang w:val="en-US"/>
        </w:rPr>
        <w:t xml:space="preserve"> </w:t>
      </w:r>
      <w:r w:rsidRPr="003E35E4">
        <w:rPr>
          <w:rFonts w:ascii="Times New Roman" w:hAnsi="Times New Roman"/>
          <w:szCs w:val="28"/>
          <w:lang w:val="en-US"/>
        </w:rPr>
        <w:t>liflər</w:t>
      </w:r>
      <w:r w:rsidR="007C3105" w:rsidRPr="003E35E4">
        <w:rPr>
          <w:rFonts w:ascii="Times New Roman" w:hAnsi="Times New Roman"/>
          <w:szCs w:val="28"/>
          <w:lang w:val="en-US"/>
        </w:rPr>
        <w:t xml:space="preserve">, </w:t>
      </w:r>
      <w:r w:rsidRPr="003E35E4">
        <w:rPr>
          <w:rFonts w:ascii="Times New Roman" w:hAnsi="Times New Roman"/>
          <w:szCs w:val="28"/>
          <w:lang w:val="en-US"/>
        </w:rPr>
        <w:t>həm</w:t>
      </w:r>
      <w:r w:rsidR="007C3105" w:rsidRPr="003E35E4">
        <w:rPr>
          <w:rFonts w:ascii="Times New Roman" w:hAnsi="Times New Roman"/>
          <w:szCs w:val="28"/>
          <w:lang w:val="en-US"/>
        </w:rPr>
        <w:t xml:space="preserve"> </w:t>
      </w:r>
      <w:r w:rsidRPr="003E35E4">
        <w:rPr>
          <w:rFonts w:ascii="Times New Roman" w:hAnsi="Times New Roman"/>
          <w:szCs w:val="28"/>
          <w:lang w:val="en-US"/>
        </w:rPr>
        <w:t>də</w:t>
      </w:r>
      <w:r w:rsidR="007C3105" w:rsidRPr="003E35E4">
        <w:rPr>
          <w:rFonts w:ascii="Times New Roman" w:hAnsi="Times New Roman"/>
          <w:szCs w:val="28"/>
          <w:lang w:val="en-US"/>
        </w:rPr>
        <w:t xml:space="preserve"> </w:t>
      </w:r>
      <w:r w:rsidRPr="003E35E4">
        <w:rPr>
          <w:rFonts w:ascii="Times New Roman" w:hAnsi="Times New Roman"/>
          <w:szCs w:val="28"/>
          <w:lang w:val="en-US"/>
        </w:rPr>
        <w:t>müxtəlif</w:t>
      </w:r>
      <w:r w:rsidR="007C3105" w:rsidRPr="003E35E4">
        <w:rPr>
          <w:rFonts w:ascii="Times New Roman" w:hAnsi="Times New Roman"/>
          <w:szCs w:val="28"/>
          <w:lang w:val="en-US"/>
        </w:rPr>
        <w:t xml:space="preserve"> </w:t>
      </w:r>
      <w:r w:rsidRPr="003E35E4">
        <w:rPr>
          <w:rFonts w:ascii="Times New Roman" w:hAnsi="Times New Roman"/>
          <w:szCs w:val="28"/>
          <w:lang w:val="en-US"/>
        </w:rPr>
        <w:t>liflərin</w:t>
      </w:r>
      <w:r w:rsidR="007C3105" w:rsidRPr="003E35E4">
        <w:rPr>
          <w:rFonts w:ascii="Times New Roman" w:hAnsi="Times New Roman"/>
          <w:szCs w:val="28"/>
          <w:lang w:val="en-US"/>
        </w:rPr>
        <w:t xml:space="preserve"> </w:t>
      </w:r>
      <w:r w:rsidRPr="003E35E4">
        <w:rPr>
          <w:rFonts w:ascii="Times New Roman" w:hAnsi="Times New Roman"/>
          <w:szCs w:val="28"/>
          <w:lang w:val="en-US"/>
        </w:rPr>
        <w:t>qatışığı</w:t>
      </w:r>
      <w:r w:rsidR="007C3105" w:rsidRPr="003E35E4">
        <w:rPr>
          <w:rFonts w:ascii="Times New Roman" w:hAnsi="Times New Roman"/>
          <w:szCs w:val="28"/>
          <w:lang w:val="en-US"/>
        </w:rPr>
        <w:t xml:space="preserve"> (</w:t>
      </w:r>
      <w:r w:rsidRPr="003E35E4">
        <w:rPr>
          <w:rFonts w:ascii="Times New Roman" w:hAnsi="Times New Roman"/>
          <w:szCs w:val="28"/>
          <w:lang w:val="en-US"/>
        </w:rPr>
        <w:t>məsələn</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7C3105" w:rsidRPr="003E35E4">
        <w:rPr>
          <w:rFonts w:ascii="Times New Roman" w:hAnsi="Times New Roman"/>
          <w:szCs w:val="28"/>
          <w:lang w:val="en-US"/>
        </w:rPr>
        <w:t xml:space="preserve"> </w:t>
      </w:r>
      <w:r w:rsidRPr="003E35E4">
        <w:rPr>
          <w:rFonts w:ascii="Times New Roman" w:hAnsi="Times New Roman"/>
          <w:szCs w:val="28"/>
          <w:lang w:val="en-US"/>
        </w:rPr>
        <w:t>pambığın</w:t>
      </w:r>
      <w:r w:rsidR="007C3105" w:rsidRPr="003E35E4">
        <w:rPr>
          <w:rFonts w:ascii="Times New Roman" w:hAnsi="Times New Roman"/>
          <w:szCs w:val="28"/>
          <w:lang w:val="en-US"/>
        </w:rPr>
        <w:t xml:space="preserve"> </w:t>
      </w:r>
      <w:r w:rsidRPr="003E35E4">
        <w:rPr>
          <w:rFonts w:ascii="Times New Roman" w:hAnsi="Times New Roman"/>
          <w:szCs w:val="28"/>
          <w:lang w:val="en-US"/>
        </w:rPr>
        <w:t>ştapel</w:t>
      </w:r>
      <w:r w:rsidR="007C3105" w:rsidRPr="003E35E4">
        <w:rPr>
          <w:rFonts w:ascii="Times New Roman" w:hAnsi="Times New Roman"/>
          <w:szCs w:val="28"/>
          <w:lang w:val="en-US"/>
        </w:rPr>
        <w:t xml:space="preserve"> </w:t>
      </w:r>
      <w:r w:rsidRPr="003E35E4">
        <w:rPr>
          <w:rFonts w:ascii="Times New Roman" w:hAnsi="Times New Roman"/>
          <w:szCs w:val="28"/>
          <w:lang w:val="en-US"/>
        </w:rPr>
        <w:t>lifi</w:t>
      </w:r>
      <w:r w:rsidR="007C3105" w:rsidRPr="003E35E4">
        <w:rPr>
          <w:rFonts w:ascii="Times New Roman" w:hAnsi="Times New Roman"/>
          <w:szCs w:val="28"/>
          <w:lang w:val="en-US"/>
        </w:rPr>
        <w:t xml:space="preserve"> </w:t>
      </w:r>
      <w:r w:rsidRPr="003E35E4">
        <w:rPr>
          <w:rFonts w:ascii="Times New Roman" w:hAnsi="Times New Roman"/>
          <w:szCs w:val="28"/>
          <w:lang w:val="en-US"/>
        </w:rPr>
        <w:t>ilə</w:t>
      </w:r>
      <w:r w:rsidR="007C3105" w:rsidRPr="003E35E4">
        <w:rPr>
          <w:rFonts w:ascii="Times New Roman" w:hAnsi="Times New Roman"/>
          <w:szCs w:val="28"/>
          <w:lang w:val="en-US"/>
        </w:rPr>
        <w:t xml:space="preserve"> </w:t>
      </w:r>
      <w:r w:rsidRPr="003E35E4">
        <w:rPr>
          <w:rFonts w:ascii="Times New Roman" w:hAnsi="Times New Roman"/>
          <w:szCs w:val="28"/>
          <w:lang w:val="en-US"/>
        </w:rPr>
        <w:t>qatışığı</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7C3105" w:rsidRPr="003E35E4">
        <w:rPr>
          <w:rFonts w:ascii="Times New Roman" w:hAnsi="Times New Roman"/>
          <w:szCs w:val="28"/>
          <w:lang w:val="en-US"/>
        </w:rPr>
        <w:t xml:space="preserve"> </w:t>
      </w:r>
      <w:r w:rsidRPr="003E35E4">
        <w:rPr>
          <w:rFonts w:ascii="Times New Roman" w:hAnsi="Times New Roman"/>
          <w:szCs w:val="28"/>
          <w:lang w:val="en-US"/>
        </w:rPr>
        <w:t>ilə</w:t>
      </w:r>
      <w:r w:rsidR="007C3105" w:rsidRPr="003E35E4">
        <w:rPr>
          <w:rFonts w:ascii="Times New Roman" w:hAnsi="Times New Roman"/>
          <w:szCs w:val="28"/>
          <w:lang w:val="en-US"/>
        </w:rPr>
        <w:t xml:space="preserve"> </w:t>
      </w:r>
      <w:r w:rsidRPr="003E35E4">
        <w:rPr>
          <w:rFonts w:ascii="Times New Roman" w:hAnsi="Times New Roman"/>
          <w:szCs w:val="28"/>
          <w:lang w:val="en-US"/>
        </w:rPr>
        <w:t>nambığın</w:t>
      </w:r>
      <w:r w:rsidR="007C3105" w:rsidRPr="003E35E4">
        <w:rPr>
          <w:rFonts w:ascii="Times New Roman" w:hAnsi="Times New Roman"/>
          <w:szCs w:val="28"/>
          <w:lang w:val="en-US"/>
        </w:rPr>
        <w:t xml:space="preserve"> </w:t>
      </w:r>
      <w:r w:rsidRPr="003E35E4">
        <w:rPr>
          <w:rFonts w:ascii="Times New Roman" w:hAnsi="Times New Roman"/>
          <w:szCs w:val="28"/>
          <w:lang w:val="en-US"/>
        </w:rPr>
        <w:t>qatışığı</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i</w:t>
      </w:r>
      <w:r w:rsidR="007C3105" w:rsidRPr="003E35E4">
        <w:rPr>
          <w:rFonts w:ascii="Times New Roman" w:hAnsi="Times New Roman"/>
          <w:szCs w:val="28"/>
          <w:lang w:val="en-US"/>
        </w:rPr>
        <w:t>.</w:t>
      </w:r>
      <w:r w:rsidRPr="003E35E4">
        <w:rPr>
          <w:rFonts w:ascii="Times New Roman" w:hAnsi="Times New Roman"/>
          <w:szCs w:val="28"/>
          <w:lang w:val="en-US"/>
        </w:rPr>
        <w:t>a</w:t>
      </w:r>
      <w:r w:rsidR="007C3105" w:rsidRPr="003E35E4">
        <w:rPr>
          <w:rFonts w:ascii="Times New Roman" w:hAnsi="Times New Roman"/>
          <w:szCs w:val="28"/>
          <w:lang w:val="en-US"/>
        </w:rPr>
        <w:t xml:space="preserve">.) </w:t>
      </w:r>
      <w:r w:rsidRPr="003E35E4">
        <w:rPr>
          <w:rFonts w:ascii="Times New Roman" w:hAnsi="Times New Roman"/>
          <w:szCs w:val="28"/>
          <w:lang w:val="en-US"/>
        </w:rPr>
        <w:t>emal</w:t>
      </w:r>
      <w:r w:rsidR="007C3105" w:rsidRPr="003E35E4">
        <w:rPr>
          <w:rFonts w:ascii="Times New Roman" w:hAnsi="Times New Roman"/>
          <w:szCs w:val="28"/>
          <w:lang w:val="en-US"/>
        </w:rPr>
        <w:t xml:space="preserve"> </w:t>
      </w:r>
      <w:r w:rsidRPr="003E35E4">
        <w:rPr>
          <w:rFonts w:ascii="Times New Roman" w:hAnsi="Times New Roman"/>
          <w:szCs w:val="28"/>
          <w:lang w:val="en-US"/>
        </w:rPr>
        <w:t>edilir</w:t>
      </w:r>
      <w:r w:rsidR="007C3105" w:rsidRPr="003E35E4">
        <w:rPr>
          <w:rFonts w:ascii="Times New Roman" w:hAnsi="Times New Roman"/>
          <w:szCs w:val="28"/>
          <w:lang w:val="en-US"/>
        </w:rPr>
        <w:t>.</w:t>
      </w:r>
    </w:p>
    <w:p w:rsidR="007C310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Xammal</w:t>
      </w:r>
      <w:r w:rsidR="007C3105" w:rsidRPr="003E35E4">
        <w:rPr>
          <w:rFonts w:ascii="Times New Roman" w:hAnsi="Times New Roman"/>
          <w:szCs w:val="28"/>
          <w:lang w:val="en-US"/>
        </w:rPr>
        <w:t xml:space="preserve"> </w:t>
      </w:r>
      <w:r w:rsidRPr="003E35E4">
        <w:rPr>
          <w:rFonts w:ascii="Times New Roman" w:hAnsi="Times New Roman"/>
          <w:szCs w:val="28"/>
          <w:lang w:val="en-US"/>
        </w:rPr>
        <w:t>ehti</w:t>
      </w:r>
      <w:r w:rsidR="003E35E4" w:rsidRPr="003E35E4">
        <w:rPr>
          <w:rFonts w:ascii="Times New Roman" w:hAnsi="Times New Roman"/>
          <w:szCs w:val="28"/>
          <w:lang w:val="en-US"/>
        </w:rPr>
        <w:t>y</w:t>
      </w:r>
      <w:r w:rsidRPr="003E35E4">
        <w:rPr>
          <w:rFonts w:ascii="Times New Roman" w:hAnsi="Times New Roman"/>
          <w:szCs w:val="28"/>
          <w:lang w:val="en-US"/>
        </w:rPr>
        <w:t>atlarından</w:t>
      </w:r>
      <w:r w:rsidR="007C3105" w:rsidRPr="003E35E4">
        <w:rPr>
          <w:rFonts w:ascii="Times New Roman" w:hAnsi="Times New Roman"/>
          <w:szCs w:val="28"/>
          <w:lang w:val="en-US"/>
        </w:rPr>
        <w:t xml:space="preserve"> </w:t>
      </w:r>
      <w:r w:rsidRPr="003E35E4">
        <w:rPr>
          <w:rFonts w:ascii="Times New Roman" w:hAnsi="Times New Roman"/>
          <w:szCs w:val="28"/>
          <w:lang w:val="en-US"/>
        </w:rPr>
        <w:t>səmərəli</w:t>
      </w:r>
      <w:r w:rsidR="007C3105" w:rsidRPr="003E35E4">
        <w:rPr>
          <w:rFonts w:ascii="Times New Roman" w:hAnsi="Times New Roman"/>
          <w:szCs w:val="28"/>
          <w:lang w:val="en-US"/>
        </w:rPr>
        <w:t xml:space="preserve"> </w:t>
      </w:r>
      <w:r w:rsidRPr="003E35E4">
        <w:rPr>
          <w:rFonts w:ascii="Times New Roman" w:hAnsi="Times New Roman"/>
          <w:szCs w:val="28"/>
          <w:lang w:val="en-US"/>
        </w:rPr>
        <w:t>istifadə</w:t>
      </w:r>
      <w:r w:rsidR="007C3105" w:rsidRPr="003E35E4">
        <w:rPr>
          <w:rFonts w:ascii="Times New Roman" w:hAnsi="Times New Roman"/>
          <w:szCs w:val="28"/>
          <w:lang w:val="en-US"/>
        </w:rPr>
        <w:t xml:space="preserve"> </w:t>
      </w:r>
      <w:r w:rsidRPr="003E35E4">
        <w:rPr>
          <w:rFonts w:ascii="Times New Roman" w:hAnsi="Times New Roman"/>
          <w:szCs w:val="28"/>
          <w:lang w:val="en-US"/>
        </w:rPr>
        <w:t>edilməsi</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C310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amlı</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7C3105" w:rsidRPr="003E35E4">
        <w:rPr>
          <w:rFonts w:ascii="Times New Roman" w:hAnsi="Times New Roman"/>
          <w:szCs w:val="28"/>
          <w:lang w:val="en-US"/>
        </w:rPr>
        <w:t xml:space="preserve"> </w:t>
      </w:r>
      <w:r w:rsidRPr="003E35E4">
        <w:rPr>
          <w:rFonts w:ascii="Times New Roman" w:hAnsi="Times New Roman"/>
          <w:szCs w:val="28"/>
          <w:lang w:val="en-US"/>
        </w:rPr>
        <w:t>toxuculuq</w:t>
      </w:r>
      <w:r w:rsidR="007C3105" w:rsidRPr="003E35E4">
        <w:rPr>
          <w:rFonts w:ascii="Times New Roman" w:hAnsi="Times New Roman"/>
          <w:szCs w:val="28"/>
          <w:lang w:val="en-US"/>
        </w:rPr>
        <w:t xml:space="preserve"> </w:t>
      </w:r>
      <w:r w:rsidRPr="003E35E4">
        <w:rPr>
          <w:rFonts w:ascii="Times New Roman" w:hAnsi="Times New Roman"/>
          <w:szCs w:val="28"/>
          <w:lang w:val="en-US"/>
        </w:rPr>
        <w:t>məmulatı</w:t>
      </w:r>
      <w:r w:rsidR="007C3105" w:rsidRPr="003E35E4">
        <w:rPr>
          <w:rFonts w:ascii="Times New Roman" w:hAnsi="Times New Roman"/>
          <w:szCs w:val="28"/>
          <w:lang w:val="en-US"/>
        </w:rPr>
        <w:t xml:space="preserve"> </w:t>
      </w:r>
      <w:r w:rsidRPr="003E35E4">
        <w:rPr>
          <w:rFonts w:ascii="Times New Roman" w:hAnsi="Times New Roman"/>
          <w:szCs w:val="28"/>
          <w:lang w:val="en-US"/>
        </w:rPr>
        <w:t>istehsal</w:t>
      </w:r>
      <w:r w:rsidR="007C3105" w:rsidRPr="003E35E4">
        <w:rPr>
          <w:rFonts w:ascii="Times New Roman" w:hAnsi="Times New Roman"/>
          <w:szCs w:val="28"/>
          <w:lang w:val="en-US"/>
        </w:rPr>
        <w:t xml:space="preserve"> </w:t>
      </w:r>
      <w:r w:rsidRPr="003E35E4">
        <w:rPr>
          <w:rFonts w:ascii="Times New Roman" w:hAnsi="Times New Roman"/>
          <w:szCs w:val="28"/>
          <w:lang w:val="en-US"/>
        </w:rPr>
        <w:t>edilməsi</w:t>
      </w:r>
      <w:r w:rsidR="007C3105" w:rsidRPr="003E35E4">
        <w:rPr>
          <w:rFonts w:ascii="Times New Roman" w:hAnsi="Times New Roman"/>
          <w:szCs w:val="28"/>
          <w:lang w:val="en-US"/>
        </w:rPr>
        <w:t xml:space="preserve"> </w:t>
      </w:r>
      <w:r w:rsidRPr="003E35E4">
        <w:rPr>
          <w:rFonts w:ascii="Times New Roman" w:hAnsi="Times New Roman"/>
          <w:szCs w:val="28"/>
          <w:lang w:val="en-US"/>
        </w:rPr>
        <w:t>üçün</w:t>
      </w:r>
      <w:r w:rsidR="007C3105" w:rsidRPr="003E35E4">
        <w:rPr>
          <w:rFonts w:ascii="Times New Roman" w:hAnsi="Times New Roman"/>
          <w:szCs w:val="28"/>
          <w:lang w:val="en-US"/>
        </w:rPr>
        <w:t xml:space="preserve"> </w:t>
      </w:r>
      <w:r w:rsidRPr="003E35E4">
        <w:rPr>
          <w:rFonts w:ascii="Times New Roman" w:hAnsi="Times New Roman"/>
          <w:szCs w:val="28"/>
          <w:lang w:val="en-US"/>
        </w:rPr>
        <w:t>lif</w:t>
      </w:r>
      <w:r w:rsidR="007C3105" w:rsidRPr="003E35E4">
        <w:rPr>
          <w:rFonts w:ascii="Times New Roman" w:hAnsi="Times New Roman"/>
          <w:szCs w:val="28"/>
          <w:lang w:val="en-US"/>
        </w:rPr>
        <w:t xml:space="preserve"> </w:t>
      </w:r>
      <w:r w:rsidRPr="003E35E4">
        <w:rPr>
          <w:rFonts w:ascii="Times New Roman" w:hAnsi="Times New Roman"/>
          <w:szCs w:val="28"/>
          <w:lang w:val="en-US"/>
        </w:rPr>
        <w:t>kütləsi</w:t>
      </w:r>
      <w:r w:rsidR="007C3105" w:rsidRPr="003E35E4">
        <w:rPr>
          <w:rFonts w:ascii="Times New Roman" w:hAnsi="Times New Roman"/>
          <w:szCs w:val="28"/>
          <w:lang w:val="en-US"/>
        </w:rPr>
        <w:t xml:space="preserve"> </w:t>
      </w:r>
      <w:r w:rsidRPr="003E35E4">
        <w:rPr>
          <w:rFonts w:ascii="Times New Roman" w:hAnsi="Times New Roman"/>
          <w:szCs w:val="28"/>
          <w:lang w:val="en-US"/>
        </w:rPr>
        <w:t>tərkibinin</w:t>
      </w:r>
      <w:r w:rsidR="007C310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irilməli</w:t>
      </w:r>
      <w:r w:rsidR="007C3105" w:rsidRPr="003E35E4">
        <w:rPr>
          <w:rFonts w:ascii="Times New Roman" w:hAnsi="Times New Roman"/>
          <w:szCs w:val="28"/>
          <w:lang w:val="en-US"/>
        </w:rPr>
        <w:t xml:space="preserve"> </w:t>
      </w:r>
      <w:r w:rsidRPr="003E35E4">
        <w:rPr>
          <w:rFonts w:ascii="Times New Roman" w:hAnsi="Times New Roman"/>
          <w:szCs w:val="28"/>
          <w:lang w:val="en-US"/>
        </w:rPr>
        <w:t>olan</w:t>
      </w:r>
      <w:r w:rsidR="007C3105" w:rsidRPr="003E35E4">
        <w:rPr>
          <w:rFonts w:ascii="Times New Roman" w:hAnsi="Times New Roman"/>
          <w:szCs w:val="28"/>
          <w:lang w:val="en-US"/>
        </w:rPr>
        <w:t xml:space="preserve"> </w:t>
      </w:r>
      <w:r w:rsidRPr="003E35E4">
        <w:rPr>
          <w:rFonts w:ascii="Times New Roman" w:hAnsi="Times New Roman"/>
          <w:szCs w:val="28"/>
          <w:lang w:val="en-US"/>
        </w:rPr>
        <w:t>lif</w:t>
      </w:r>
      <w:r w:rsidR="007C3105" w:rsidRPr="003E35E4">
        <w:rPr>
          <w:rFonts w:ascii="Times New Roman" w:hAnsi="Times New Roman"/>
          <w:szCs w:val="28"/>
          <w:lang w:val="en-US"/>
        </w:rPr>
        <w:t xml:space="preserve"> </w:t>
      </w:r>
      <w:r w:rsidRPr="003E35E4">
        <w:rPr>
          <w:rFonts w:ascii="Times New Roman" w:hAnsi="Times New Roman"/>
          <w:szCs w:val="28"/>
          <w:lang w:val="en-US"/>
        </w:rPr>
        <w:t>qatışığının</w:t>
      </w:r>
      <w:r w:rsidR="007C3105" w:rsidRPr="003E35E4">
        <w:rPr>
          <w:rFonts w:ascii="Times New Roman" w:hAnsi="Times New Roman"/>
          <w:szCs w:val="28"/>
          <w:lang w:val="en-US"/>
        </w:rPr>
        <w:t xml:space="preserve">) </w:t>
      </w:r>
      <w:r w:rsidRPr="003E35E4">
        <w:rPr>
          <w:rFonts w:ascii="Times New Roman" w:hAnsi="Times New Roman"/>
          <w:szCs w:val="28"/>
          <w:lang w:val="en-US"/>
        </w:rPr>
        <w:t>çox</w:t>
      </w:r>
      <w:r w:rsidR="007C3105" w:rsidRPr="003E35E4">
        <w:rPr>
          <w:rFonts w:ascii="Times New Roman" w:hAnsi="Times New Roman"/>
          <w:szCs w:val="28"/>
          <w:lang w:val="en-US"/>
        </w:rPr>
        <w:t xml:space="preserve"> </w:t>
      </w:r>
      <w:r w:rsidRPr="003E35E4">
        <w:rPr>
          <w:rFonts w:ascii="Times New Roman" w:hAnsi="Times New Roman"/>
          <w:szCs w:val="28"/>
          <w:lang w:val="en-US"/>
        </w:rPr>
        <w:t>bö</w:t>
      </w:r>
      <w:r w:rsidR="003E35E4" w:rsidRPr="003E35E4">
        <w:rPr>
          <w:rFonts w:ascii="Times New Roman" w:hAnsi="Times New Roman"/>
          <w:szCs w:val="28"/>
          <w:lang w:val="en-US"/>
        </w:rPr>
        <w:t>y</w:t>
      </w:r>
      <w:r w:rsidRPr="003E35E4">
        <w:rPr>
          <w:rFonts w:ascii="Times New Roman" w:hAnsi="Times New Roman"/>
          <w:szCs w:val="28"/>
          <w:lang w:val="en-US"/>
        </w:rPr>
        <w:t>ük</w:t>
      </w:r>
      <w:r w:rsidR="007C3105" w:rsidRPr="003E35E4">
        <w:rPr>
          <w:rFonts w:ascii="Times New Roman" w:hAnsi="Times New Roman"/>
          <w:szCs w:val="28"/>
          <w:lang w:val="en-US"/>
        </w:rPr>
        <w:t xml:space="preserve"> </w:t>
      </w:r>
      <w:r w:rsidRPr="003E35E4">
        <w:rPr>
          <w:rFonts w:ascii="Times New Roman" w:hAnsi="Times New Roman"/>
          <w:szCs w:val="28"/>
          <w:lang w:val="en-US"/>
        </w:rPr>
        <w:t>əhəmi</w:t>
      </w:r>
      <w:r w:rsidR="003E35E4" w:rsidRPr="003E35E4">
        <w:rPr>
          <w:rFonts w:ascii="Times New Roman" w:hAnsi="Times New Roman"/>
          <w:szCs w:val="28"/>
          <w:lang w:val="en-US"/>
        </w:rPr>
        <w:t>yy</w:t>
      </w:r>
      <w:r w:rsidRPr="003E35E4">
        <w:rPr>
          <w:rFonts w:ascii="Times New Roman" w:hAnsi="Times New Roman"/>
          <w:szCs w:val="28"/>
          <w:lang w:val="en-US"/>
        </w:rPr>
        <w:t>əti</w:t>
      </w:r>
      <w:r w:rsidR="007C310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7C3105" w:rsidRPr="003E35E4">
        <w:rPr>
          <w:rFonts w:ascii="Times New Roman" w:hAnsi="Times New Roman"/>
          <w:szCs w:val="28"/>
          <w:lang w:val="en-US"/>
        </w:rPr>
        <w:t>.</w:t>
      </w:r>
    </w:p>
    <w:p w:rsidR="007C3105"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Liflərin</w:t>
      </w:r>
      <w:r w:rsidR="007C3105" w:rsidRPr="003E35E4">
        <w:rPr>
          <w:rFonts w:ascii="Times New Roman" w:hAnsi="Times New Roman"/>
          <w:szCs w:val="28"/>
          <w:lang w:val="en-US"/>
        </w:rPr>
        <w:t xml:space="preserve"> </w:t>
      </w:r>
      <w:r w:rsidRPr="003E35E4">
        <w:rPr>
          <w:rFonts w:ascii="Times New Roman" w:hAnsi="Times New Roman"/>
          <w:szCs w:val="28"/>
          <w:lang w:val="en-US"/>
        </w:rPr>
        <w:t>çoxunun</w:t>
      </w:r>
      <w:r w:rsidR="007C3105" w:rsidRPr="003E35E4">
        <w:rPr>
          <w:rFonts w:ascii="Times New Roman" w:hAnsi="Times New Roman"/>
          <w:szCs w:val="28"/>
          <w:lang w:val="en-US"/>
        </w:rPr>
        <w:t xml:space="preserve"> </w:t>
      </w:r>
      <w:r w:rsidRPr="003E35E4">
        <w:rPr>
          <w:rFonts w:ascii="Times New Roman" w:hAnsi="Times New Roman"/>
          <w:szCs w:val="28"/>
          <w:lang w:val="en-US"/>
        </w:rPr>
        <w:t>əsas</w:t>
      </w:r>
      <w:r w:rsidR="007C310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7C3105"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w:t>
      </w:r>
      <w:r w:rsidR="007C3105" w:rsidRPr="003E35E4">
        <w:rPr>
          <w:rFonts w:ascii="Times New Roman" w:hAnsi="Times New Roman"/>
          <w:szCs w:val="28"/>
          <w:lang w:val="en-US"/>
        </w:rPr>
        <w:t xml:space="preserve"> </w:t>
      </w:r>
      <w:r w:rsidRPr="003E35E4">
        <w:rPr>
          <w:rFonts w:ascii="Times New Roman" w:hAnsi="Times New Roman"/>
          <w:szCs w:val="28"/>
          <w:lang w:val="en-US"/>
        </w:rPr>
        <w:t>aşağıdakılardan</w:t>
      </w:r>
      <w:r w:rsidR="007C3105" w:rsidRPr="003E35E4">
        <w:rPr>
          <w:rFonts w:ascii="Times New Roman" w:hAnsi="Times New Roman"/>
          <w:szCs w:val="28"/>
          <w:lang w:val="en-US"/>
        </w:rPr>
        <w:t xml:space="preserve"> </w:t>
      </w:r>
      <w:r w:rsidRPr="003E35E4">
        <w:rPr>
          <w:rFonts w:ascii="Times New Roman" w:hAnsi="Times New Roman"/>
          <w:szCs w:val="28"/>
          <w:lang w:val="en-US"/>
        </w:rPr>
        <w:t>ibarətdir</w:t>
      </w:r>
      <w:r w:rsidR="007C3105" w:rsidRPr="003E35E4">
        <w:rPr>
          <w:rFonts w:ascii="Times New Roman" w:hAnsi="Times New Roman"/>
          <w:szCs w:val="28"/>
          <w:lang w:val="en-US"/>
        </w:rPr>
        <w:t>:</w:t>
      </w:r>
      <w:r w:rsidR="00A901FC" w:rsidRPr="003E35E4">
        <w:rPr>
          <w:rFonts w:ascii="Times New Roman" w:hAnsi="Times New Roman"/>
          <w:szCs w:val="28"/>
          <w:lang w:val="en-US"/>
        </w:rPr>
        <w:t xml:space="preserve"> </w:t>
      </w:r>
      <w:r w:rsidRPr="003E35E4">
        <w:rPr>
          <w:rFonts w:ascii="Times New Roman" w:hAnsi="Times New Roman"/>
          <w:szCs w:val="28"/>
          <w:lang w:val="en-US"/>
        </w:rPr>
        <w:t>liflərin</w:t>
      </w:r>
      <w:r w:rsidR="00A901FC" w:rsidRPr="003E35E4">
        <w:rPr>
          <w:rFonts w:ascii="Times New Roman" w:hAnsi="Times New Roman"/>
          <w:szCs w:val="28"/>
          <w:lang w:val="en-US"/>
        </w:rPr>
        <w:t xml:space="preserve"> </w:t>
      </w:r>
      <w:r w:rsidRPr="003E35E4">
        <w:rPr>
          <w:rFonts w:ascii="Times New Roman" w:hAnsi="Times New Roman"/>
          <w:szCs w:val="28"/>
          <w:lang w:val="en-US"/>
        </w:rPr>
        <w:t>qatışdırılması</w:t>
      </w:r>
      <w:r w:rsidR="00A901FC" w:rsidRPr="003E35E4">
        <w:rPr>
          <w:rFonts w:ascii="Times New Roman" w:hAnsi="Times New Roman"/>
          <w:szCs w:val="28"/>
          <w:lang w:val="en-US"/>
        </w:rPr>
        <w:t xml:space="preserve">, </w:t>
      </w:r>
      <w:r w:rsidRPr="003E35E4">
        <w:rPr>
          <w:rFonts w:ascii="Times New Roman" w:hAnsi="Times New Roman"/>
          <w:szCs w:val="28"/>
          <w:lang w:val="en-US"/>
        </w:rPr>
        <w:t>didilməsi</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ilk</w:t>
      </w:r>
      <w:r w:rsidR="00A901FC"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ləmə</w:t>
      </w:r>
      <w:r w:rsidR="00A901FC"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atından</w:t>
      </w:r>
      <w:r w:rsidR="00A901FC" w:rsidRPr="003E35E4">
        <w:rPr>
          <w:rFonts w:ascii="Times New Roman" w:hAnsi="Times New Roman"/>
          <w:szCs w:val="28"/>
          <w:lang w:val="en-US"/>
        </w:rPr>
        <w:t xml:space="preserve"> </w:t>
      </w:r>
      <w:r w:rsidRPr="003E35E4">
        <w:rPr>
          <w:rFonts w:ascii="Times New Roman" w:hAnsi="Times New Roman"/>
          <w:szCs w:val="28"/>
          <w:lang w:val="en-US"/>
        </w:rPr>
        <w:t>keçirilərək</w:t>
      </w:r>
      <w:r w:rsidR="00A901FC"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z</w:t>
      </w:r>
      <w:r w:rsidR="00A901FC" w:rsidRPr="003E35E4">
        <w:rPr>
          <w:rFonts w:ascii="Times New Roman" w:hAnsi="Times New Roman"/>
          <w:szCs w:val="28"/>
          <w:lang w:val="en-US"/>
        </w:rPr>
        <w:t xml:space="preserve">, </w:t>
      </w:r>
      <w:r w:rsidRPr="003E35E4">
        <w:rPr>
          <w:rFonts w:ascii="Times New Roman" w:hAnsi="Times New Roman"/>
          <w:szCs w:val="28"/>
          <w:lang w:val="en-US"/>
        </w:rPr>
        <w:t>qum</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qaba</w:t>
      </w:r>
      <w:r w:rsidR="00A901FC" w:rsidRPr="003E35E4">
        <w:rPr>
          <w:rFonts w:ascii="Times New Roman" w:hAnsi="Times New Roman"/>
          <w:szCs w:val="28"/>
          <w:lang w:val="en-US"/>
        </w:rPr>
        <w:t xml:space="preserve"> </w:t>
      </w:r>
      <w:r w:rsidRPr="003E35E4">
        <w:rPr>
          <w:rFonts w:ascii="Times New Roman" w:hAnsi="Times New Roman"/>
          <w:szCs w:val="28"/>
          <w:lang w:val="en-US"/>
        </w:rPr>
        <w:t>kənar</w:t>
      </w:r>
      <w:r w:rsidR="00A901FC" w:rsidRPr="003E35E4">
        <w:rPr>
          <w:rFonts w:ascii="Times New Roman" w:hAnsi="Times New Roman"/>
          <w:szCs w:val="28"/>
          <w:lang w:val="en-US"/>
        </w:rPr>
        <w:t xml:space="preserve"> </w:t>
      </w:r>
      <w:r w:rsidRPr="003E35E4">
        <w:rPr>
          <w:rFonts w:ascii="Times New Roman" w:hAnsi="Times New Roman"/>
          <w:szCs w:val="28"/>
          <w:lang w:val="en-US"/>
        </w:rPr>
        <w:t>qatışıqlardan</w:t>
      </w:r>
      <w:r w:rsidR="00A901FC"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lənməsi</w:t>
      </w:r>
      <w:r w:rsidR="00A901FC" w:rsidRPr="003E35E4">
        <w:rPr>
          <w:rFonts w:ascii="Times New Roman" w:hAnsi="Times New Roman"/>
          <w:szCs w:val="28"/>
          <w:lang w:val="en-US"/>
        </w:rPr>
        <w:t xml:space="preserve">, </w:t>
      </w:r>
      <w:r w:rsidRPr="003E35E4">
        <w:rPr>
          <w:rFonts w:ascii="Times New Roman" w:hAnsi="Times New Roman"/>
          <w:szCs w:val="28"/>
          <w:lang w:val="en-US"/>
        </w:rPr>
        <w:t>lif</w:t>
      </w:r>
      <w:r w:rsidR="00A901FC" w:rsidRPr="003E35E4">
        <w:rPr>
          <w:rFonts w:ascii="Times New Roman" w:hAnsi="Times New Roman"/>
          <w:szCs w:val="28"/>
          <w:lang w:val="en-US"/>
        </w:rPr>
        <w:t xml:space="preserve"> </w:t>
      </w:r>
      <w:r w:rsidRPr="003E35E4">
        <w:rPr>
          <w:rFonts w:ascii="Times New Roman" w:hAnsi="Times New Roman"/>
          <w:szCs w:val="28"/>
          <w:lang w:val="en-US"/>
        </w:rPr>
        <w:t>kütləsinin</w:t>
      </w:r>
      <w:r w:rsidR="00A901FC" w:rsidRPr="003E35E4">
        <w:rPr>
          <w:rFonts w:ascii="Times New Roman" w:hAnsi="Times New Roman"/>
          <w:szCs w:val="28"/>
          <w:lang w:val="en-US"/>
        </w:rPr>
        <w:t xml:space="preserve"> </w:t>
      </w:r>
      <w:r w:rsidRPr="003E35E4">
        <w:rPr>
          <w:rFonts w:ascii="Times New Roman" w:hAnsi="Times New Roman"/>
          <w:szCs w:val="28"/>
          <w:lang w:val="en-US"/>
        </w:rPr>
        <w:t>tamamilə</w:t>
      </w:r>
      <w:r w:rsidR="00A901FC" w:rsidRPr="003E35E4">
        <w:rPr>
          <w:rFonts w:ascii="Times New Roman" w:hAnsi="Times New Roman"/>
          <w:szCs w:val="28"/>
          <w:lang w:val="en-US"/>
        </w:rPr>
        <w:t xml:space="preserve"> </w:t>
      </w:r>
      <w:r w:rsidRPr="003E35E4">
        <w:rPr>
          <w:rFonts w:ascii="Times New Roman" w:hAnsi="Times New Roman"/>
          <w:szCs w:val="28"/>
          <w:lang w:val="en-US"/>
        </w:rPr>
        <w:t>didilib</w:t>
      </w:r>
      <w:r w:rsidR="00A901FC"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901FC"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901FC" w:rsidRPr="003E35E4">
        <w:rPr>
          <w:rFonts w:ascii="Times New Roman" w:hAnsi="Times New Roman"/>
          <w:szCs w:val="28"/>
          <w:lang w:val="en-US"/>
        </w:rPr>
        <w:t xml:space="preserve"> </w:t>
      </w:r>
      <w:r w:rsidRPr="003E35E4">
        <w:rPr>
          <w:rFonts w:ascii="Times New Roman" w:hAnsi="Times New Roman"/>
          <w:szCs w:val="28"/>
          <w:lang w:val="en-US"/>
        </w:rPr>
        <w:t>liflərə</w:t>
      </w:r>
      <w:r w:rsidR="00A901FC"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rılması</w:t>
      </w:r>
      <w:r w:rsidR="00A901FC" w:rsidRPr="003E35E4">
        <w:rPr>
          <w:rFonts w:ascii="Times New Roman" w:hAnsi="Times New Roman"/>
          <w:szCs w:val="28"/>
          <w:lang w:val="en-US"/>
        </w:rPr>
        <w:t xml:space="preserve">, </w:t>
      </w:r>
      <w:r w:rsidRPr="003E35E4">
        <w:rPr>
          <w:rFonts w:ascii="Times New Roman" w:hAnsi="Times New Roman"/>
          <w:szCs w:val="28"/>
          <w:lang w:val="en-US"/>
        </w:rPr>
        <w:t>bütün</w:t>
      </w:r>
      <w:r w:rsidR="00A901FC" w:rsidRPr="003E35E4">
        <w:rPr>
          <w:rFonts w:ascii="Times New Roman" w:hAnsi="Times New Roman"/>
          <w:szCs w:val="28"/>
          <w:lang w:val="en-US"/>
        </w:rPr>
        <w:t xml:space="preserve"> </w:t>
      </w:r>
      <w:r w:rsidRPr="003E35E4">
        <w:rPr>
          <w:rFonts w:ascii="Times New Roman" w:hAnsi="Times New Roman"/>
          <w:szCs w:val="28"/>
          <w:lang w:val="en-US"/>
        </w:rPr>
        <w:t>ən</w:t>
      </w:r>
      <w:r w:rsidR="00A901FC" w:rsidRPr="003E35E4">
        <w:rPr>
          <w:rFonts w:ascii="Times New Roman" w:hAnsi="Times New Roman"/>
          <w:szCs w:val="28"/>
          <w:lang w:val="en-US"/>
        </w:rPr>
        <w:t xml:space="preserve"> </w:t>
      </w:r>
      <w:r w:rsidRPr="003E35E4">
        <w:rPr>
          <w:rFonts w:ascii="Times New Roman" w:hAnsi="Times New Roman"/>
          <w:szCs w:val="28"/>
          <w:lang w:val="en-US"/>
        </w:rPr>
        <w:t>kiçik</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bərk</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apışmış</w:t>
      </w:r>
      <w:r w:rsidR="00A901FC" w:rsidRPr="003E35E4">
        <w:rPr>
          <w:rFonts w:ascii="Times New Roman" w:hAnsi="Times New Roman"/>
          <w:szCs w:val="28"/>
          <w:lang w:val="en-US"/>
        </w:rPr>
        <w:t xml:space="preserve"> </w:t>
      </w:r>
      <w:r w:rsidRPr="003E35E4">
        <w:rPr>
          <w:rFonts w:ascii="Times New Roman" w:hAnsi="Times New Roman"/>
          <w:szCs w:val="28"/>
          <w:lang w:val="en-US"/>
        </w:rPr>
        <w:t>kənar</w:t>
      </w:r>
      <w:r w:rsidR="00A901FC" w:rsidRPr="003E35E4">
        <w:rPr>
          <w:rFonts w:ascii="Times New Roman" w:hAnsi="Times New Roman"/>
          <w:szCs w:val="28"/>
          <w:lang w:val="en-US"/>
        </w:rPr>
        <w:t xml:space="preserve"> </w:t>
      </w:r>
      <w:r w:rsidRPr="003E35E4">
        <w:rPr>
          <w:rFonts w:ascii="Times New Roman" w:hAnsi="Times New Roman"/>
          <w:szCs w:val="28"/>
          <w:lang w:val="en-US"/>
        </w:rPr>
        <w:t>qatışıqlardan</w:t>
      </w:r>
      <w:r w:rsidR="00A901FC"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lənməsi</w:t>
      </w:r>
      <w:r w:rsidR="00A901FC" w:rsidRPr="003E35E4">
        <w:rPr>
          <w:rFonts w:ascii="Times New Roman" w:hAnsi="Times New Roman"/>
          <w:szCs w:val="28"/>
          <w:lang w:val="en-US"/>
        </w:rPr>
        <w:t xml:space="preserve">, </w:t>
      </w:r>
      <w:r w:rsidRPr="003E35E4">
        <w:rPr>
          <w:rFonts w:ascii="Times New Roman" w:hAnsi="Times New Roman"/>
          <w:szCs w:val="28"/>
          <w:lang w:val="en-US"/>
        </w:rPr>
        <w:t>liflərin</w:t>
      </w:r>
      <w:r w:rsidR="00A901FC" w:rsidRPr="003E35E4">
        <w:rPr>
          <w:rFonts w:ascii="Times New Roman" w:hAnsi="Times New Roman"/>
          <w:szCs w:val="28"/>
          <w:lang w:val="en-US"/>
        </w:rPr>
        <w:t xml:space="preserve"> </w:t>
      </w:r>
      <w:r w:rsidRPr="003E35E4">
        <w:rPr>
          <w:rFonts w:ascii="Times New Roman" w:hAnsi="Times New Roman"/>
          <w:szCs w:val="28"/>
          <w:lang w:val="en-US"/>
        </w:rPr>
        <w:t>bir</w:t>
      </w:r>
      <w:r w:rsidR="00A901FC" w:rsidRPr="003E35E4">
        <w:rPr>
          <w:rFonts w:ascii="Times New Roman" w:hAnsi="Times New Roman"/>
          <w:szCs w:val="28"/>
          <w:lang w:val="en-US"/>
        </w:rPr>
        <w:t xml:space="preserve"> </w:t>
      </w:r>
      <w:r w:rsidRPr="003E35E4">
        <w:rPr>
          <w:rFonts w:ascii="Times New Roman" w:hAnsi="Times New Roman"/>
          <w:szCs w:val="28"/>
          <w:lang w:val="en-US"/>
        </w:rPr>
        <w:t>qədər</w:t>
      </w:r>
      <w:r w:rsidR="00A901FC" w:rsidRPr="003E35E4">
        <w:rPr>
          <w:rFonts w:ascii="Times New Roman" w:hAnsi="Times New Roman"/>
          <w:szCs w:val="28"/>
          <w:lang w:val="en-US"/>
        </w:rPr>
        <w:t xml:space="preserve"> </w:t>
      </w:r>
      <w:r w:rsidRPr="003E35E4">
        <w:rPr>
          <w:rFonts w:ascii="Times New Roman" w:hAnsi="Times New Roman"/>
          <w:szCs w:val="28"/>
          <w:lang w:val="en-US"/>
        </w:rPr>
        <w:t>paralelləşdirilməsi</w:t>
      </w:r>
      <w:r w:rsidR="00A901FC" w:rsidRPr="003E35E4">
        <w:rPr>
          <w:rFonts w:ascii="Times New Roman" w:hAnsi="Times New Roman"/>
          <w:szCs w:val="28"/>
          <w:lang w:val="en-US"/>
        </w:rPr>
        <w:t xml:space="preserve">, </w:t>
      </w:r>
      <w:r w:rsidRPr="003E35E4">
        <w:rPr>
          <w:rFonts w:ascii="Times New Roman" w:hAnsi="Times New Roman"/>
          <w:szCs w:val="28"/>
          <w:lang w:val="en-US"/>
        </w:rPr>
        <w:t>lent</w:t>
      </w:r>
      <w:r w:rsidR="00A901FC"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ilən</w:t>
      </w:r>
      <w:r w:rsidR="00A901FC" w:rsidRPr="003E35E4">
        <w:rPr>
          <w:rFonts w:ascii="Times New Roman" w:hAnsi="Times New Roman"/>
          <w:szCs w:val="28"/>
          <w:lang w:val="en-US"/>
        </w:rPr>
        <w:t xml:space="preserve"> </w:t>
      </w:r>
      <w:r w:rsidRPr="003E35E4">
        <w:rPr>
          <w:rFonts w:ascii="Times New Roman" w:hAnsi="Times New Roman"/>
          <w:szCs w:val="28"/>
          <w:lang w:val="en-US"/>
        </w:rPr>
        <w:t>sapabən</w:t>
      </w:r>
      <w:r w:rsidR="003E35E4" w:rsidRPr="003E35E4">
        <w:rPr>
          <w:rFonts w:ascii="Times New Roman" w:hAnsi="Times New Roman"/>
          <w:szCs w:val="28"/>
          <w:lang w:val="en-US"/>
        </w:rPr>
        <w:t>z</w:t>
      </w:r>
      <w:r w:rsidRPr="003E35E4">
        <w:rPr>
          <w:rFonts w:ascii="Times New Roman" w:hAnsi="Times New Roman"/>
          <w:szCs w:val="28"/>
          <w:lang w:val="en-US"/>
        </w:rPr>
        <w:t>ər</w:t>
      </w:r>
      <w:r w:rsidR="00A901FC" w:rsidRPr="003E35E4">
        <w:rPr>
          <w:rFonts w:ascii="Times New Roman" w:hAnsi="Times New Roman"/>
          <w:szCs w:val="28"/>
          <w:lang w:val="en-US"/>
        </w:rPr>
        <w:t xml:space="preserve"> </w:t>
      </w:r>
      <w:r w:rsidRPr="003E35E4">
        <w:rPr>
          <w:rFonts w:ascii="Times New Roman" w:hAnsi="Times New Roman"/>
          <w:szCs w:val="28"/>
          <w:lang w:val="en-US"/>
        </w:rPr>
        <w:t>məhsul</w:t>
      </w:r>
      <w:r w:rsidR="00A901FC" w:rsidRPr="003E35E4">
        <w:rPr>
          <w:rFonts w:ascii="Times New Roman" w:hAnsi="Times New Roman"/>
          <w:szCs w:val="28"/>
          <w:lang w:val="en-US"/>
        </w:rPr>
        <w:t xml:space="preserve"> </w:t>
      </w:r>
      <w:r w:rsidRPr="003E35E4">
        <w:rPr>
          <w:rFonts w:ascii="Times New Roman" w:hAnsi="Times New Roman"/>
          <w:szCs w:val="28"/>
          <w:lang w:val="en-US"/>
        </w:rPr>
        <w:t>alınması</w:t>
      </w:r>
      <w:r w:rsidR="00A901FC" w:rsidRPr="003E35E4">
        <w:rPr>
          <w:rFonts w:ascii="Times New Roman" w:hAnsi="Times New Roman"/>
          <w:szCs w:val="28"/>
          <w:lang w:val="en-US"/>
        </w:rPr>
        <w:t xml:space="preserve">, </w:t>
      </w:r>
      <w:r w:rsidRPr="003E35E4">
        <w:rPr>
          <w:rFonts w:ascii="Times New Roman" w:hAnsi="Times New Roman"/>
          <w:szCs w:val="28"/>
          <w:lang w:val="en-US"/>
        </w:rPr>
        <w:t>lentin</w:t>
      </w:r>
      <w:r w:rsidR="00A901FC" w:rsidRPr="003E35E4">
        <w:rPr>
          <w:rFonts w:ascii="Times New Roman" w:hAnsi="Times New Roman"/>
          <w:szCs w:val="28"/>
          <w:lang w:val="en-US"/>
        </w:rPr>
        <w:t xml:space="preserve"> </w:t>
      </w:r>
      <w:r w:rsidRPr="003E35E4">
        <w:rPr>
          <w:rFonts w:ascii="Times New Roman" w:hAnsi="Times New Roman"/>
          <w:szCs w:val="28"/>
          <w:lang w:val="en-US"/>
        </w:rPr>
        <w:t>hamarlanması</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habelə</w:t>
      </w:r>
      <w:r w:rsidR="00A901FC" w:rsidRPr="003E35E4">
        <w:rPr>
          <w:rFonts w:ascii="Times New Roman" w:hAnsi="Times New Roman"/>
          <w:szCs w:val="28"/>
          <w:lang w:val="en-US"/>
        </w:rPr>
        <w:t xml:space="preserve"> </w:t>
      </w:r>
      <w:r w:rsidRPr="003E35E4">
        <w:rPr>
          <w:rFonts w:ascii="Times New Roman" w:hAnsi="Times New Roman"/>
          <w:szCs w:val="28"/>
          <w:lang w:val="en-US"/>
        </w:rPr>
        <w:t>dartma</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sarıma</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olu</w:t>
      </w:r>
      <w:r w:rsidR="00A901FC" w:rsidRPr="003E35E4">
        <w:rPr>
          <w:rFonts w:ascii="Times New Roman" w:hAnsi="Times New Roman"/>
          <w:szCs w:val="28"/>
          <w:lang w:val="en-US"/>
        </w:rPr>
        <w:t xml:space="preserve"> </w:t>
      </w:r>
      <w:r w:rsidRPr="003E35E4">
        <w:rPr>
          <w:rFonts w:ascii="Times New Roman" w:hAnsi="Times New Roman"/>
          <w:szCs w:val="28"/>
          <w:lang w:val="en-US"/>
        </w:rPr>
        <w:t>ilə</w:t>
      </w:r>
      <w:r w:rsidR="00A901FC"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ildilməsi</w:t>
      </w:r>
      <w:r w:rsidR="00A901FC"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A901FC" w:rsidRPr="003E35E4">
        <w:rPr>
          <w:rFonts w:ascii="Times New Roman" w:hAnsi="Times New Roman"/>
          <w:szCs w:val="28"/>
          <w:lang w:val="en-US"/>
        </w:rPr>
        <w:t xml:space="preserve"> </w:t>
      </w:r>
      <w:r w:rsidRPr="003E35E4">
        <w:rPr>
          <w:rFonts w:ascii="Times New Roman" w:hAnsi="Times New Roman"/>
          <w:szCs w:val="28"/>
          <w:lang w:val="en-US"/>
        </w:rPr>
        <w:t>lentin</w:t>
      </w:r>
      <w:r w:rsidR="00A901FC"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A901FC" w:rsidRPr="003E35E4">
        <w:rPr>
          <w:rFonts w:ascii="Times New Roman" w:hAnsi="Times New Roman"/>
          <w:szCs w:val="28"/>
          <w:lang w:val="en-US"/>
        </w:rPr>
        <w:t xml:space="preserve"> </w:t>
      </w:r>
      <w:r w:rsidRPr="003E35E4">
        <w:rPr>
          <w:rFonts w:ascii="Times New Roman" w:hAnsi="Times New Roman"/>
          <w:szCs w:val="28"/>
          <w:lang w:val="en-US"/>
        </w:rPr>
        <w:t>son</w:t>
      </w:r>
      <w:r w:rsidR="00A901FC" w:rsidRPr="003E35E4">
        <w:rPr>
          <w:rFonts w:ascii="Times New Roman" w:hAnsi="Times New Roman"/>
          <w:szCs w:val="28"/>
          <w:lang w:val="en-US"/>
        </w:rPr>
        <w:t xml:space="preserve"> </w:t>
      </w:r>
      <w:r w:rsidRPr="003E35E4">
        <w:rPr>
          <w:rFonts w:ascii="Times New Roman" w:hAnsi="Times New Roman"/>
          <w:szCs w:val="28"/>
          <w:lang w:val="en-US"/>
        </w:rPr>
        <w:t>dartılma</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bükdərmədən</w:t>
      </w:r>
      <w:r w:rsidR="00A901FC" w:rsidRPr="003E35E4">
        <w:rPr>
          <w:rFonts w:ascii="Times New Roman" w:hAnsi="Times New Roman"/>
          <w:szCs w:val="28"/>
          <w:lang w:val="en-US"/>
        </w:rPr>
        <w:t xml:space="preserve"> </w:t>
      </w:r>
      <w:r w:rsidRPr="003E35E4">
        <w:rPr>
          <w:rFonts w:ascii="Times New Roman" w:hAnsi="Times New Roman"/>
          <w:szCs w:val="28"/>
          <w:lang w:val="en-US"/>
        </w:rPr>
        <w:t>keçirilib</w:t>
      </w:r>
      <w:r w:rsidR="00A901FC"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A901FC" w:rsidRPr="003E35E4">
        <w:rPr>
          <w:rFonts w:ascii="Times New Roman" w:hAnsi="Times New Roman"/>
          <w:szCs w:val="28"/>
          <w:lang w:val="en-US"/>
        </w:rPr>
        <w:t xml:space="preserve"> </w:t>
      </w:r>
      <w:r w:rsidRPr="003E35E4">
        <w:rPr>
          <w:rFonts w:ascii="Times New Roman" w:hAnsi="Times New Roman"/>
          <w:szCs w:val="28"/>
          <w:lang w:val="en-US"/>
        </w:rPr>
        <w:t>məhsula</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A901FC"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A901FC"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A901FC"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A901FC" w:rsidRPr="003E35E4">
        <w:rPr>
          <w:rFonts w:ascii="Times New Roman" w:hAnsi="Times New Roman"/>
          <w:szCs w:val="28"/>
          <w:lang w:val="en-US"/>
        </w:rPr>
        <w:t xml:space="preserve"> </w:t>
      </w:r>
      <w:r w:rsidRPr="003E35E4">
        <w:rPr>
          <w:rFonts w:ascii="Times New Roman" w:hAnsi="Times New Roman"/>
          <w:szCs w:val="28"/>
          <w:lang w:val="en-US"/>
        </w:rPr>
        <w:t>olan</w:t>
      </w:r>
      <w:r w:rsidR="00A901FC"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çe</w:t>
      </w:r>
      <w:r w:rsidR="003E35E4" w:rsidRPr="003E35E4">
        <w:rPr>
          <w:rFonts w:ascii="Times New Roman" w:hAnsi="Times New Roman"/>
          <w:szCs w:val="28"/>
          <w:lang w:val="en-US"/>
        </w:rPr>
        <w:t>v</w:t>
      </w:r>
      <w:r w:rsidRPr="003E35E4">
        <w:rPr>
          <w:rFonts w:ascii="Times New Roman" w:hAnsi="Times New Roman"/>
          <w:szCs w:val="28"/>
          <w:lang w:val="en-US"/>
        </w:rPr>
        <w:t>rilməsi</w:t>
      </w:r>
      <w:r w:rsidR="00A901FC"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Iplik</w:t>
      </w:r>
      <w:r w:rsidR="00A901FC" w:rsidRPr="003E35E4">
        <w:rPr>
          <w:rFonts w:ascii="Times New Roman" w:hAnsi="Times New Roman"/>
          <w:szCs w:val="28"/>
          <w:lang w:val="en-US"/>
        </w:rPr>
        <w:t xml:space="preserve"> </w:t>
      </w:r>
      <w:r w:rsidRPr="003E35E4">
        <w:rPr>
          <w:rFonts w:ascii="Times New Roman" w:hAnsi="Times New Roman"/>
          <w:szCs w:val="28"/>
          <w:lang w:val="en-US"/>
        </w:rPr>
        <w:t>müxtəlif</w:t>
      </w:r>
      <w:r w:rsidR="00A901FC"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A901FC" w:rsidRPr="003E35E4">
        <w:rPr>
          <w:rFonts w:ascii="Times New Roman" w:hAnsi="Times New Roman"/>
          <w:szCs w:val="28"/>
          <w:lang w:val="en-US"/>
        </w:rPr>
        <w:t xml:space="preserve"> </w:t>
      </w:r>
      <w:r w:rsidRPr="003E35E4">
        <w:rPr>
          <w:rFonts w:ascii="Times New Roman" w:hAnsi="Times New Roman"/>
          <w:szCs w:val="28"/>
          <w:lang w:val="en-US"/>
        </w:rPr>
        <w:t>planları</w:t>
      </w:r>
      <w:r w:rsidR="00A901FC"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A901FC" w:rsidRPr="003E35E4">
        <w:rPr>
          <w:rFonts w:ascii="Times New Roman" w:hAnsi="Times New Roman"/>
          <w:szCs w:val="28"/>
          <w:lang w:val="en-US"/>
        </w:rPr>
        <w:t xml:space="preserve"> </w:t>
      </w:r>
      <w:r w:rsidRPr="003E35E4">
        <w:rPr>
          <w:rFonts w:ascii="Times New Roman" w:hAnsi="Times New Roman"/>
          <w:szCs w:val="28"/>
          <w:lang w:val="en-US"/>
        </w:rPr>
        <w:t>istehsal</w:t>
      </w:r>
      <w:r w:rsidR="00A901FC" w:rsidRPr="003E35E4">
        <w:rPr>
          <w:rFonts w:ascii="Times New Roman" w:hAnsi="Times New Roman"/>
          <w:szCs w:val="28"/>
          <w:lang w:val="en-US"/>
        </w:rPr>
        <w:t xml:space="preserve"> </w:t>
      </w:r>
      <w:r w:rsidRPr="003E35E4">
        <w:rPr>
          <w:rFonts w:ascii="Times New Roman" w:hAnsi="Times New Roman"/>
          <w:szCs w:val="28"/>
          <w:lang w:val="en-US"/>
        </w:rPr>
        <w:t>edilir</w:t>
      </w:r>
      <w:r w:rsidR="00A901FC" w:rsidRPr="003E35E4">
        <w:rPr>
          <w:rFonts w:ascii="Times New Roman" w:hAnsi="Times New Roman"/>
          <w:szCs w:val="28"/>
          <w:lang w:val="en-US"/>
        </w:rPr>
        <w:t xml:space="preserve">. </w:t>
      </w:r>
      <w:r w:rsidRPr="003E35E4">
        <w:rPr>
          <w:rFonts w:ascii="Times New Roman" w:hAnsi="Times New Roman"/>
          <w:szCs w:val="28"/>
          <w:lang w:val="en-US"/>
        </w:rPr>
        <w:t>Həmin</w:t>
      </w:r>
      <w:r w:rsidR="00A901FC" w:rsidRPr="003E35E4">
        <w:rPr>
          <w:rFonts w:ascii="Times New Roman" w:hAnsi="Times New Roman"/>
          <w:szCs w:val="28"/>
          <w:lang w:val="en-US"/>
        </w:rPr>
        <w:t xml:space="preserve"> </w:t>
      </w:r>
      <w:r w:rsidRPr="003E35E4">
        <w:rPr>
          <w:rFonts w:ascii="Times New Roman" w:hAnsi="Times New Roman"/>
          <w:szCs w:val="28"/>
          <w:lang w:val="en-US"/>
        </w:rPr>
        <w:t>planlarda</w:t>
      </w:r>
      <w:r w:rsidR="00A901FC" w:rsidRPr="003E35E4">
        <w:rPr>
          <w:rFonts w:ascii="Times New Roman" w:hAnsi="Times New Roman"/>
          <w:szCs w:val="28"/>
          <w:lang w:val="en-US"/>
        </w:rPr>
        <w:t xml:space="preserve"> </w:t>
      </w:r>
      <w:r w:rsidRPr="003E35E4">
        <w:rPr>
          <w:rFonts w:ascii="Times New Roman" w:hAnsi="Times New Roman"/>
          <w:szCs w:val="28"/>
          <w:lang w:val="en-US"/>
        </w:rPr>
        <w:t>ardıcıl</w:t>
      </w:r>
      <w:r w:rsidR="00A901FC" w:rsidRPr="003E35E4">
        <w:rPr>
          <w:rFonts w:ascii="Times New Roman" w:hAnsi="Times New Roman"/>
          <w:szCs w:val="28"/>
          <w:lang w:val="en-US"/>
        </w:rPr>
        <w:t xml:space="preserve"> </w:t>
      </w:r>
      <w:r w:rsidRPr="003E35E4">
        <w:rPr>
          <w:rFonts w:ascii="Times New Roman" w:hAnsi="Times New Roman"/>
          <w:szCs w:val="28"/>
          <w:lang w:val="en-US"/>
        </w:rPr>
        <w:t>surətdə</w:t>
      </w:r>
      <w:r w:rsidR="00A901FC"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901FC"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A901FC"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atlar</w:t>
      </w:r>
      <w:r w:rsidR="00A901FC" w:rsidRPr="003E35E4">
        <w:rPr>
          <w:rFonts w:ascii="Times New Roman" w:hAnsi="Times New Roman"/>
          <w:szCs w:val="28"/>
          <w:lang w:val="en-US"/>
        </w:rPr>
        <w:t xml:space="preserve">, </w:t>
      </w:r>
      <w:r w:rsidRPr="003E35E4">
        <w:rPr>
          <w:rFonts w:ascii="Times New Roman" w:hAnsi="Times New Roman"/>
          <w:szCs w:val="28"/>
          <w:lang w:val="en-US"/>
        </w:rPr>
        <w:t>dartma</w:t>
      </w:r>
      <w:r w:rsidR="00A901FC" w:rsidRPr="003E35E4">
        <w:rPr>
          <w:rFonts w:ascii="Times New Roman" w:hAnsi="Times New Roman"/>
          <w:szCs w:val="28"/>
          <w:lang w:val="en-US"/>
        </w:rPr>
        <w:t xml:space="preserve"> </w:t>
      </w:r>
      <w:r w:rsidRPr="003E35E4">
        <w:rPr>
          <w:rFonts w:ascii="Times New Roman" w:hAnsi="Times New Roman"/>
          <w:szCs w:val="28"/>
          <w:lang w:val="en-US"/>
        </w:rPr>
        <w:t>dərəcəsi</w:t>
      </w:r>
      <w:r w:rsidR="00A901FC" w:rsidRPr="003E35E4">
        <w:rPr>
          <w:rFonts w:ascii="Times New Roman" w:hAnsi="Times New Roman"/>
          <w:szCs w:val="28"/>
          <w:lang w:val="en-US"/>
        </w:rPr>
        <w:t xml:space="preserve">, </w:t>
      </w:r>
      <w:r w:rsidRPr="003E35E4">
        <w:rPr>
          <w:rFonts w:ascii="Times New Roman" w:hAnsi="Times New Roman"/>
          <w:szCs w:val="28"/>
          <w:lang w:val="en-US"/>
        </w:rPr>
        <w:t>bükdərilən</w:t>
      </w:r>
      <w:r w:rsidR="00A901FC" w:rsidRPr="003E35E4">
        <w:rPr>
          <w:rFonts w:ascii="Times New Roman" w:hAnsi="Times New Roman"/>
          <w:szCs w:val="28"/>
          <w:lang w:val="en-US"/>
        </w:rPr>
        <w:t xml:space="preserve"> </w:t>
      </w:r>
      <w:r w:rsidRPr="003E35E4">
        <w:rPr>
          <w:rFonts w:ascii="Times New Roman" w:hAnsi="Times New Roman"/>
          <w:szCs w:val="28"/>
          <w:lang w:val="en-US"/>
        </w:rPr>
        <w:t>liflərin</w:t>
      </w:r>
      <w:r w:rsidR="00A901FC"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ı</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s</w:t>
      </w:r>
      <w:r w:rsidR="00A901FC" w:rsidRPr="003E35E4">
        <w:rPr>
          <w:rFonts w:ascii="Times New Roman" w:hAnsi="Times New Roman"/>
          <w:szCs w:val="28"/>
          <w:lang w:val="en-US"/>
        </w:rPr>
        <w:t xml:space="preserve">. </w:t>
      </w:r>
      <w:r w:rsidRPr="003E35E4">
        <w:rPr>
          <w:rFonts w:ascii="Times New Roman" w:hAnsi="Times New Roman"/>
          <w:szCs w:val="28"/>
          <w:lang w:val="en-US"/>
        </w:rPr>
        <w:t>şərtlər</w:t>
      </w:r>
      <w:r w:rsidR="00A901FC" w:rsidRPr="003E35E4">
        <w:rPr>
          <w:rFonts w:ascii="Times New Roman" w:hAnsi="Times New Roman"/>
          <w:szCs w:val="28"/>
          <w:lang w:val="en-US"/>
        </w:rPr>
        <w:t xml:space="preserve"> </w:t>
      </w:r>
      <w:r w:rsidRPr="003E35E4">
        <w:rPr>
          <w:rFonts w:ascii="Times New Roman" w:hAnsi="Times New Roman"/>
          <w:szCs w:val="28"/>
          <w:lang w:val="en-US"/>
        </w:rPr>
        <w:t>göstərilir</w:t>
      </w:r>
      <w:r w:rsidR="00A901FC" w:rsidRPr="003E35E4">
        <w:rPr>
          <w:rFonts w:ascii="Times New Roman" w:hAnsi="Times New Roman"/>
          <w:szCs w:val="28"/>
          <w:lang w:val="en-US"/>
        </w:rPr>
        <w:t xml:space="preserve">. </w:t>
      </w:r>
      <w:r w:rsidRPr="003E35E4">
        <w:rPr>
          <w:rFonts w:ascii="Times New Roman" w:hAnsi="Times New Roman"/>
          <w:szCs w:val="28"/>
          <w:lang w:val="en-US"/>
        </w:rPr>
        <w:t>Hər</w:t>
      </w:r>
      <w:r w:rsidR="00A901FC" w:rsidRPr="003E35E4">
        <w:rPr>
          <w:rFonts w:ascii="Times New Roman" w:hAnsi="Times New Roman"/>
          <w:szCs w:val="28"/>
          <w:lang w:val="en-US"/>
        </w:rPr>
        <w:t xml:space="preserve"> </w:t>
      </w:r>
      <w:r w:rsidRPr="003E35E4">
        <w:rPr>
          <w:rFonts w:ascii="Times New Roman" w:hAnsi="Times New Roman"/>
          <w:szCs w:val="28"/>
          <w:lang w:val="en-US"/>
        </w:rPr>
        <w:t>nömrə</w:t>
      </w:r>
      <w:r w:rsidR="00A901FC" w:rsidRPr="003E35E4">
        <w:rPr>
          <w:rFonts w:ascii="Times New Roman" w:hAnsi="Times New Roman"/>
          <w:szCs w:val="28"/>
          <w:lang w:val="en-US"/>
        </w:rPr>
        <w:t xml:space="preserve"> </w:t>
      </w:r>
      <w:r w:rsidRPr="003E35E4">
        <w:rPr>
          <w:rFonts w:ascii="Times New Roman" w:hAnsi="Times New Roman"/>
          <w:szCs w:val="28"/>
          <w:lang w:val="en-US"/>
        </w:rPr>
        <w:t>iplik</w:t>
      </w:r>
      <w:r w:rsidR="00A901FC" w:rsidRPr="003E35E4">
        <w:rPr>
          <w:rFonts w:ascii="Times New Roman" w:hAnsi="Times New Roman"/>
          <w:szCs w:val="28"/>
          <w:lang w:val="en-US"/>
        </w:rPr>
        <w:t xml:space="preserve"> </w:t>
      </w:r>
      <w:r w:rsidRPr="003E35E4">
        <w:rPr>
          <w:rFonts w:ascii="Times New Roman" w:hAnsi="Times New Roman"/>
          <w:szCs w:val="28"/>
          <w:lang w:val="en-US"/>
        </w:rPr>
        <w:t>üçün</w:t>
      </w:r>
      <w:r w:rsidR="00A901FC" w:rsidRPr="003E35E4">
        <w:rPr>
          <w:rFonts w:ascii="Times New Roman" w:hAnsi="Times New Roman"/>
          <w:szCs w:val="28"/>
          <w:lang w:val="en-US"/>
        </w:rPr>
        <w:t xml:space="preserve"> </w:t>
      </w:r>
      <w:r w:rsidRPr="003E35E4">
        <w:rPr>
          <w:rFonts w:ascii="Times New Roman" w:hAnsi="Times New Roman"/>
          <w:szCs w:val="28"/>
          <w:lang w:val="en-US"/>
        </w:rPr>
        <w:t>olan</w:t>
      </w:r>
      <w:r w:rsidR="00A901FC" w:rsidRPr="003E35E4">
        <w:rPr>
          <w:rFonts w:ascii="Times New Roman" w:hAnsi="Times New Roman"/>
          <w:szCs w:val="28"/>
          <w:lang w:val="en-US"/>
        </w:rPr>
        <w:t xml:space="preserve"> </w:t>
      </w:r>
      <w:r w:rsidRPr="003E35E4">
        <w:rPr>
          <w:rFonts w:ascii="Times New Roman" w:hAnsi="Times New Roman"/>
          <w:szCs w:val="28"/>
          <w:lang w:val="en-US"/>
        </w:rPr>
        <w:t>plan</w:t>
      </w:r>
      <w:r w:rsidR="00A901FC" w:rsidRPr="003E35E4">
        <w:rPr>
          <w:rFonts w:ascii="Times New Roman" w:hAnsi="Times New Roman"/>
          <w:szCs w:val="28"/>
          <w:lang w:val="en-US"/>
        </w:rPr>
        <w:t xml:space="preserve">, </w:t>
      </w:r>
      <w:r w:rsidRPr="003E35E4">
        <w:rPr>
          <w:rFonts w:ascii="Times New Roman" w:hAnsi="Times New Roman"/>
          <w:szCs w:val="28"/>
          <w:lang w:val="en-US"/>
        </w:rPr>
        <w:t>xammalın</w:t>
      </w:r>
      <w:r w:rsidR="00A901FC"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xasəsinə</w:t>
      </w:r>
      <w:r w:rsidR="00A901FC" w:rsidRPr="003E35E4">
        <w:rPr>
          <w:rFonts w:ascii="Times New Roman" w:hAnsi="Times New Roman"/>
          <w:szCs w:val="28"/>
          <w:lang w:val="en-US"/>
        </w:rPr>
        <w:t xml:space="preserve"> </w:t>
      </w:r>
      <w:r w:rsidRPr="003E35E4">
        <w:rPr>
          <w:rFonts w:ascii="Times New Roman" w:hAnsi="Times New Roman"/>
          <w:szCs w:val="28"/>
          <w:lang w:val="en-US"/>
        </w:rPr>
        <w:t>görə</w:t>
      </w:r>
      <w:r w:rsidR="00A901F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901FC" w:rsidRPr="003E35E4">
        <w:rPr>
          <w:rFonts w:ascii="Times New Roman" w:hAnsi="Times New Roman"/>
          <w:szCs w:val="28"/>
          <w:lang w:val="en-US"/>
        </w:rPr>
        <w:t xml:space="preserve"> </w:t>
      </w:r>
      <w:r w:rsidRPr="003E35E4">
        <w:rPr>
          <w:rFonts w:ascii="Times New Roman" w:hAnsi="Times New Roman"/>
          <w:szCs w:val="28"/>
          <w:lang w:val="en-US"/>
        </w:rPr>
        <w:t>mö</w:t>
      </w:r>
      <w:r w:rsidR="003E35E4" w:rsidRPr="003E35E4">
        <w:rPr>
          <w:rFonts w:ascii="Times New Roman" w:hAnsi="Times New Roman"/>
          <w:szCs w:val="28"/>
          <w:lang w:val="en-US"/>
        </w:rPr>
        <w:t>v</w:t>
      </w:r>
      <w:r w:rsidRPr="003E35E4">
        <w:rPr>
          <w:rFonts w:ascii="Times New Roman" w:hAnsi="Times New Roman"/>
          <w:szCs w:val="28"/>
          <w:lang w:val="en-US"/>
        </w:rPr>
        <w:t>cud</w:t>
      </w:r>
      <w:r w:rsidR="00A901FC" w:rsidRPr="003E35E4">
        <w:rPr>
          <w:rFonts w:ascii="Times New Roman" w:hAnsi="Times New Roman"/>
          <w:szCs w:val="28"/>
          <w:lang w:val="en-US"/>
        </w:rPr>
        <w:t xml:space="preserve"> </w:t>
      </w:r>
      <w:r w:rsidRPr="003E35E4">
        <w:rPr>
          <w:rFonts w:ascii="Times New Roman" w:hAnsi="Times New Roman"/>
          <w:szCs w:val="28"/>
          <w:lang w:val="en-US"/>
        </w:rPr>
        <w:t>olan</w:t>
      </w:r>
      <w:r w:rsidR="00A901FC"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v</w:t>
      </w:r>
      <w:r w:rsidRPr="003E35E4">
        <w:rPr>
          <w:rFonts w:ascii="Times New Roman" w:hAnsi="Times New Roman"/>
          <w:szCs w:val="28"/>
          <w:lang w:val="en-US"/>
        </w:rPr>
        <w:t>adanlıq</w:t>
      </w:r>
      <w:r w:rsidR="00A901FC" w:rsidRPr="003E35E4">
        <w:rPr>
          <w:rFonts w:ascii="Times New Roman" w:hAnsi="Times New Roman"/>
          <w:szCs w:val="28"/>
          <w:lang w:val="en-US"/>
        </w:rPr>
        <w:t xml:space="preserve"> </w:t>
      </w:r>
      <w:r w:rsidRPr="003E35E4">
        <w:rPr>
          <w:rFonts w:ascii="Times New Roman" w:hAnsi="Times New Roman"/>
          <w:szCs w:val="28"/>
          <w:lang w:val="en-US"/>
        </w:rPr>
        <w:t>nə</w:t>
      </w:r>
      <w:r w:rsidR="003E35E4" w:rsidRPr="003E35E4">
        <w:rPr>
          <w:rFonts w:ascii="Times New Roman" w:hAnsi="Times New Roman"/>
          <w:szCs w:val="28"/>
          <w:lang w:val="en-US"/>
        </w:rPr>
        <w:t>z</w:t>
      </w:r>
      <w:r w:rsidRPr="003E35E4">
        <w:rPr>
          <w:rFonts w:ascii="Times New Roman" w:hAnsi="Times New Roman"/>
          <w:szCs w:val="28"/>
          <w:lang w:val="en-US"/>
        </w:rPr>
        <w:t>ərə</w:t>
      </w:r>
      <w:r w:rsidR="00A901FC" w:rsidRPr="003E35E4">
        <w:rPr>
          <w:rFonts w:ascii="Times New Roman" w:hAnsi="Times New Roman"/>
          <w:szCs w:val="28"/>
          <w:lang w:val="en-US"/>
        </w:rPr>
        <w:t xml:space="preserve"> </w:t>
      </w:r>
      <w:r w:rsidRPr="003E35E4">
        <w:rPr>
          <w:rFonts w:ascii="Times New Roman" w:hAnsi="Times New Roman"/>
          <w:szCs w:val="28"/>
          <w:lang w:val="en-US"/>
        </w:rPr>
        <w:t>alınaraq</w:t>
      </w:r>
      <w:r w:rsidR="00A901FC" w:rsidRPr="003E35E4">
        <w:rPr>
          <w:rFonts w:ascii="Times New Roman" w:hAnsi="Times New Roman"/>
          <w:szCs w:val="28"/>
          <w:lang w:val="en-US"/>
        </w:rPr>
        <w:t xml:space="preserve"> </w:t>
      </w:r>
      <w:r w:rsidRPr="003E35E4">
        <w:rPr>
          <w:rFonts w:ascii="Times New Roman" w:hAnsi="Times New Roman"/>
          <w:szCs w:val="28"/>
          <w:lang w:val="en-US"/>
        </w:rPr>
        <w:t>tərtib</w:t>
      </w:r>
      <w:r w:rsidR="00A901FC" w:rsidRPr="003E35E4">
        <w:rPr>
          <w:rFonts w:ascii="Times New Roman" w:hAnsi="Times New Roman"/>
          <w:szCs w:val="28"/>
          <w:lang w:val="en-US"/>
        </w:rPr>
        <w:t xml:space="preserve"> </w:t>
      </w:r>
      <w:r w:rsidRPr="003E35E4">
        <w:rPr>
          <w:rFonts w:ascii="Times New Roman" w:hAnsi="Times New Roman"/>
          <w:szCs w:val="28"/>
          <w:lang w:val="en-US"/>
        </w:rPr>
        <w:t>edilir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19</w:t>
      </w:r>
      <w:r w:rsidR="0067209B">
        <w:rPr>
          <w:rFonts w:ascii="Times New Roman" w:hAnsi="Times New Roman"/>
          <w:szCs w:val="28"/>
          <w:lang w:val="az-Latn-AZ"/>
        </w:rPr>
        <w:sym w:font="Symbol" w:char="F05D"/>
      </w:r>
      <w:r w:rsidR="00A901FC" w:rsidRPr="003E35E4">
        <w:rPr>
          <w:rFonts w:ascii="Times New Roman" w:hAnsi="Times New Roman"/>
          <w:szCs w:val="28"/>
          <w:lang w:val="en-US"/>
        </w:rPr>
        <w:t>.</w:t>
      </w:r>
    </w:p>
    <w:p w:rsidR="00A901FC" w:rsidRPr="003E35E4" w:rsidRDefault="00152E56" w:rsidP="00391D2C">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Pambığın</w:t>
      </w:r>
      <w:r w:rsidR="00A901FC" w:rsidRPr="003E35E4">
        <w:rPr>
          <w:rFonts w:ascii="Times New Roman" w:hAnsi="Times New Roman"/>
          <w:b/>
          <w:szCs w:val="28"/>
          <w:lang w:val="en-US"/>
        </w:rPr>
        <w:t xml:space="preserve"> </w:t>
      </w:r>
      <w:r w:rsidRPr="003E35E4">
        <w:rPr>
          <w:rFonts w:ascii="Times New Roman" w:hAnsi="Times New Roman"/>
          <w:b/>
          <w:szCs w:val="28"/>
          <w:lang w:val="en-US"/>
        </w:rPr>
        <w:t>ə</w:t>
      </w:r>
      <w:r w:rsidR="003E35E4" w:rsidRPr="003E35E4">
        <w:rPr>
          <w:rFonts w:ascii="Times New Roman" w:hAnsi="Times New Roman"/>
          <w:b/>
          <w:szCs w:val="28"/>
          <w:lang w:val="en-US"/>
        </w:rPr>
        <w:t>y</w:t>
      </w:r>
      <w:r w:rsidRPr="003E35E4">
        <w:rPr>
          <w:rFonts w:ascii="Times New Roman" w:hAnsi="Times New Roman"/>
          <w:b/>
          <w:szCs w:val="28"/>
          <w:lang w:val="en-US"/>
        </w:rPr>
        <w:t>irilməsi</w:t>
      </w:r>
      <w:r w:rsidR="00A901FC" w:rsidRPr="003E35E4">
        <w:rPr>
          <w:rFonts w:ascii="Times New Roman" w:hAnsi="Times New Roman"/>
          <w:b/>
          <w:szCs w:val="28"/>
          <w:lang w:val="en-US"/>
        </w:rPr>
        <w:t>.</w:t>
      </w:r>
    </w:p>
    <w:p w:rsidR="00A901FC" w:rsidRPr="003E35E4" w:rsidRDefault="00152E56" w:rsidP="00391D2C">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Pambığın</w:t>
      </w:r>
      <w:r w:rsidR="00F014F1"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irilməsində</w:t>
      </w:r>
      <w:r w:rsidR="00F014F1" w:rsidRPr="003E35E4">
        <w:rPr>
          <w:rFonts w:ascii="Times New Roman" w:hAnsi="Times New Roman"/>
          <w:szCs w:val="28"/>
          <w:lang w:val="en-US"/>
        </w:rPr>
        <w:t xml:space="preserve"> </w:t>
      </w:r>
      <w:r w:rsidRPr="003E35E4">
        <w:rPr>
          <w:rFonts w:ascii="Times New Roman" w:hAnsi="Times New Roman"/>
          <w:szCs w:val="28"/>
          <w:lang w:val="en-US"/>
        </w:rPr>
        <w:t>aşağıda</w:t>
      </w:r>
      <w:r w:rsidR="00F014F1" w:rsidRPr="003E35E4">
        <w:rPr>
          <w:rFonts w:ascii="Times New Roman" w:hAnsi="Times New Roman"/>
          <w:szCs w:val="28"/>
          <w:lang w:val="en-US"/>
        </w:rPr>
        <w:t xml:space="preserve"> </w:t>
      </w:r>
      <w:r w:rsidRPr="003E35E4">
        <w:rPr>
          <w:rFonts w:ascii="Times New Roman" w:hAnsi="Times New Roman"/>
          <w:szCs w:val="28"/>
          <w:lang w:val="en-US"/>
        </w:rPr>
        <w:t>göstərilən</w:t>
      </w:r>
      <w:r w:rsidR="00F014F1" w:rsidRPr="003E35E4">
        <w:rPr>
          <w:rFonts w:ascii="Times New Roman" w:hAnsi="Times New Roman"/>
          <w:szCs w:val="28"/>
          <w:lang w:val="en-US"/>
        </w:rPr>
        <w:t xml:space="preserve"> </w:t>
      </w:r>
      <w:r w:rsidRPr="003E35E4">
        <w:rPr>
          <w:rFonts w:ascii="Times New Roman" w:hAnsi="Times New Roman"/>
          <w:szCs w:val="28"/>
          <w:lang w:val="en-US"/>
        </w:rPr>
        <w:t>sistemlər</w:t>
      </w:r>
      <w:r w:rsidR="00F014F1" w:rsidRPr="003E35E4">
        <w:rPr>
          <w:rFonts w:ascii="Times New Roman" w:hAnsi="Times New Roman"/>
          <w:szCs w:val="28"/>
          <w:lang w:val="en-US"/>
        </w:rPr>
        <w:t xml:space="preserve"> </w:t>
      </w:r>
      <w:r w:rsidRPr="003E35E4">
        <w:rPr>
          <w:rFonts w:ascii="Times New Roman" w:hAnsi="Times New Roman"/>
          <w:szCs w:val="28"/>
          <w:lang w:val="en-US"/>
        </w:rPr>
        <w:t>tətbiq</w:t>
      </w:r>
      <w:r w:rsidR="00F014F1" w:rsidRPr="003E35E4">
        <w:rPr>
          <w:rFonts w:ascii="Times New Roman" w:hAnsi="Times New Roman"/>
          <w:szCs w:val="28"/>
          <w:lang w:val="en-US"/>
        </w:rPr>
        <w:t xml:space="preserve"> </w:t>
      </w:r>
      <w:r w:rsidRPr="003E35E4">
        <w:rPr>
          <w:rFonts w:ascii="Times New Roman" w:hAnsi="Times New Roman"/>
          <w:szCs w:val="28"/>
          <w:lang w:val="en-US"/>
        </w:rPr>
        <w:t>edilir</w:t>
      </w:r>
      <w:r w:rsidR="00F014F1" w:rsidRPr="003E35E4">
        <w:rPr>
          <w:rFonts w:ascii="Times New Roman" w:hAnsi="Times New Roman"/>
          <w:szCs w:val="28"/>
          <w:lang w:val="en-US"/>
        </w:rPr>
        <w:t>:</w:t>
      </w:r>
    </w:p>
    <w:p w:rsidR="00F014F1" w:rsidRPr="003E35E4" w:rsidRDefault="00152E56" w:rsidP="00F014F1">
      <w:pPr>
        <w:pStyle w:val="a5"/>
        <w:numPr>
          <w:ilvl w:val="0"/>
          <w:numId w:val="3"/>
        </w:numPr>
        <w:spacing w:line="360" w:lineRule="auto"/>
        <w:ind w:left="1134"/>
        <w:jc w:val="both"/>
        <w:rPr>
          <w:sz w:val="28"/>
          <w:szCs w:val="28"/>
          <w:lang w:val="en-US"/>
        </w:rPr>
      </w:pPr>
      <w:r w:rsidRPr="003E35E4">
        <w:rPr>
          <w:sz w:val="28"/>
          <w:szCs w:val="28"/>
          <w:lang w:val="en-US"/>
        </w:rPr>
        <w:t>kard</w:t>
      </w:r>
      <w:r w:rsidR="00F014F1" w:rsidRPr="003E35E4">
        <w:rPr>
          <w:sz w:val="28"/>
          <w:szCs w:val="28"/>
          <w:lang w:val="en-US"/>
        </w:rPr>
        <w:t xml:space="preserve"> </w:t>
      </w:r>
      <w:r w:rsidRPr="003E35E4">
        <w:rPr>
          <w:sz w:val="28"/>
          <w:szCs w:val="28"/>
          <w:lang w:val="en-US"/>
        </w:rPr>
        <w:t>sistemi</w:t>
      </w:r>
      <w:r w:rsidR="00F014F1" w:rsidRPr="003E35E4">
        <w:rPr>
          <w:sz w:val="28"/>
          <w:szCs w:val="28"/>
          <w:lang w:val="en-US"/>
        </w:rPr>
        <w:t xml:space="preserve">. </w:t>
      </w:r>
      <w:r w:rsidRPr="003E35E4">
        <w:rPr>
          <w:sz w:val="28"/>
          <w:szCs w:val="28"/>
          <w:lang w:val="en-US"/>
        </w:rPr>
        <w:t>Bu</w:t>
      </w:r>
      <w:r w:rsidR="00F014F1" w:rsidRPr="003E35E4">
        <w:rPr>
          <w:sz w:val="28"/>
          <w:szCs w:val="28"/>
          <w:lang w:val="en-US"/>
        </w:rPr>
        <w:t xml:space="preserve"> </w:t>
      </w:r>
      <w:r w:rsidRPr="003E35E4">
        <w:rPr>
          <w:sz w:val="28"/>
          <w:szCs w:val="28"/>
          <w:lang w:val="en-US"/>
        </w:rPr>
        <w:t>sistemdə</w:t>
      </w:r>
      <w:r w:rsidR="00F014F1" w:rsidRPr="003E35E4">
        <w:rPr>
          <w:sz w:val="28"/>
          <w:szCs w:val="28"/>
          <w:lang w:val="en-US"/>
        </w:rPr>
        <w:t xml:space="preserve"> </w:t>
      </w:r>
      <w:r w:rsidRPr="003E35E4">
        <w:rPr>
          <w:sz w:val="28"/>
          <w:szCs w:val="28"/>
          <w:lang w:val="en-US"/>
        </w:rPr>
        <w:t>nömrəsi</w:t>
      </w:r>
      <w:r w:rsidR="00F014F1" w:rsidRPr="003E35E4">
        <w:rPr>
          <w:sz w:val="28"/>
          <w:szCs w:val="28"/>
          <w:lang w:val="en-US"/>
        </w:rPr>
        <w:t xml:space="preserve"> 12-</w:t>
      </w:r>
      <w:r w:rsidRPr="003E35E4">
        <w:rPr>
          <w:sz w:val="28"/>
          <w:szCs w:val="28"/>
          <w:lang w:val="en-US"/>
        </w:rPr>
        <w:t>dən</w:t>
      </w:r>
      <w:r w:rsidR="00F014F1" w:rsidRPr="003E35E4">
        <w:rPr>
          <w:sz w:val="28"/>
          <w:szCs w:val="28"/>
          <w:lang w:val="en-US"/>
        </w:rPr>
        <w:t xml:space="preserve"> 75-</w:t>
      </w:r>
      <w:r w:rsidRPr="003E35E4">
        <w:rPr>
          <w:sz w:val="28"/>
          <w:szCs w:val="28"/>
          <w:lang w:val="en-US"/>
        </w:rPr>
        <w:t>ə</w:t>
      </w:r>
      <w:r w:rsidR="00F014F1" w:rsidRPr="003E35E4">
        <w:rPr>
          <w:sz w:val="28"/>
          <w:szCs w:val="28"/>
          <w:lang w:val="en-US"/>
        </w:rPr>
        <w:t xml:space="preserve"> </w:t>
      </w:r>
      <w:r w:rsidRPr="003E35E4">
        <w:rPr>
          <w:sz w:val="28"/>
          <w:szCs w:val="28"/>
          <w:lang w:val="en-US"/>
        </w:rPr>
        <w:t>qədər</w:t>
      </w:r>
      <w:r w:rsidR="00F014F1" w:rsidRPr="003E35E4">
        <w:rPr>
          <w:sz w:val="28"/>
          <w:szCs w:val="28"/>
          <w:lang w:val="en-US"/>
        </w:rPr>
        <w:t xml:space="preserve"> </w:t>
      </w:r>
      <w:r w:rsidRPr="003E35E4">
        <w:rPr>
          <w:sz w:val="28"/>
          <w:szCs w:val="28"/>
          <w:lang w:val="en-US"/>
        </w:rPr>
        <w:t>olan</w:t>
      </w:r>
      <w:r w:rsidR="00F014F1" w:rsidRPr="003E35E4">
        <w:rPr>
          <w:sz w:val="28"/>
          <w:szCs w:val="28"/>
          <w:lang w:val="en-US"/>
        </w:rPr>
        <w:t xml:space="preserve"> </w:t>
      </w:r>
      <w:r w:rsidRPr="003E35E4">
        <w:rPr>
          <w:sz w:val="28"/>
          <w:szCs w:val="28"/>
          <w:lang w:val="en-US"/>
        </w:rPr>
        <w:t>ipliklər</w:t>
      </w:r>
      <w:r w:rsidR="00F014F1" w:rsidRPr="003E35E4">
        <w:rPr>
          <w:sz w:val="28"/>
          <w:szCs w:val="28"/>
          <w:lang w:val="en-US"/>
        </w:rPr>
        <w:t xml:space="preserve"> </w:t>
      </w:r>
      <w:r w:rsidRPr="003E35E4">
        <w:rPr>
          <w:sz w:val="28"/>
          <w:szCs w:val="28"/>
          <w:lang w:val="en-US"/>
        </w:rPr>
        <w:t>istehsal</w:t>
      </w:r>
      <w:r w:rsidR="00F014F1" w:rsidRPr="003E35E4">
        <w:rPr>
          <w:sz w:val="28"/>
          <w:szCs w:val="28"/>
          <w:lang w:val="en-US"/>
        </w:rPr>
        <w:t xml:space="preserve"> </w:t>
      </w:r>
      <w:r w:rsidRPr="003E35E4">
        <w:rPr>
          <w:sz w:val="28"/>
          <w:szCs w:val="28"/>
          <w:lang w:val="en-US"/>
        </w:rPr>
        <w:t>edilir</w:t>
      </w:r>
      <w:r w:rsidR="00F014F1" w:rsidRPr="003E35E4">
        <w:rPr>
          <w:sz w:val="28"/>
          <w:szCs w:val="28"/>
          <w:lang w:val="en-US"/>
        </w:rPr>
        <w:t>;</w:t>
      </w:r>
    </w:p>
    <w:p w:rsidR="00F014F1" w:rsidRPr="003E35E4" w:rsidRDefault="00152E56" w:rsidP="00F014F1">
      <w:pPr>
        <w:pStyle w:val="a5"/>
        <w:numPr>
          <w:ilvl w:val="0"/>
          <w:numId w:val="3"/>
        </w:numPr>
        <w:spacing w:line="360" w:lineRule="auto"/>
        <w:ind w:left="1134"/>
        <w:jc w:val="both"/>
        <w:rPr>
          <w:sz w:val="28"/>
          <w:szCs w:val="28"/>
          <w:lang w:val="en-US"/>
        </w:rPr>
      </w:pPr>
      <w:r w:rsidRPr="003E35E4">
        <w:rPr>
          <w:sz w:val="28"/>
          <w:szCs w:val="28"/>
          <w:lang w:val="en-US"/>
        </w:rPr>
        <w:t>darama</w:t>
      </w:r>
      <w:r w:rsidR="00F014F1" w:rsidRPr="003E35E4">
        <w:rPr>
          <w:sz w:val="28"/>
          <w:szCs w:val="28"/>
          <w:lang w:val="en-US"/>
        </w:rPr>
        <w:t xml:space="preserve"> </w:t>
      </w:r>
      <w:r w:rsidRPr="003E35E4">
        <w:rPr>
          <w:sz w:val="28"/>
          <w:szCs w:val="28"/>
          <w:lang w:val="en-US"/>
        </w:rPr>
        <w:t>sistemi</w:t>
      </w:r>
      <w:r w:rsidR="00F014F1" w:rsidRPr="003E35E4">
        <w:rPr>
          <w:sz w:val="28"/>
          <w:szCs w:val="28"/>
          <w:lang w:val="en-US"/>
        </w:rPr>
        <w:t xml:space="preserve">. </w:t>
      </w:r>
      <w:r w:rsidRPr="003E35E4">
        <w:rPr>
          <w:sz w:val="28"/>
          <w:szCs w:val="28"/>
          <w:lang w:val="en-US"/>
        </w:rPr>
        <w:t>Bu</w:t>
      </w:r>
      <w:r w:rsidR="00F014F1" w:rsidRPr="003E35E4">
        <w:rPr>
          <w:sz w:val="28"/>
          <w:szCs w:val="28"/>
          <w:lang w:val="en-US"/>
        </w:rPr>
        <w:t xml:space="preserve"> </w:t>
      </w:r>
      <w:r w:rsidRPr="003E35E4">
        <w:rPr>
          <w:sz w:val="28"/>
          <w:szCs w:val="28"/>
          <w:lang w:val="en-US"/>
        </w:rPr>
        <w:t>sistemdə</w:t>
      </w:r>
      <w:r w:rsidR="00F014F1" w:rsidRPr="003E35E4">
        <w:rPr>
          <w:sz w:val="28"/>
          <w:szCs w:val="28"/>
          <w:lang w:val="en-US"/>
        </w:rPr>
        <w:t xml:space="preserve"> </w:t>
      </w:r>
      <w:r w:rsidRPr="003E35E4">
        <w:rPr>
          <w:sz w:val="28"/>
          <w:szCs w:val="28"/>
          <w:lang w:val="en-US"/>
        </w:rPr>
        <w:t>daha</w:t>
      </w:r>
      <w:r w:rsidR="00F014F1" w:rsidRPr="003E35E4">
        <w:rPr>
          <w:sz w:val="28"/>
          <w:szCs w:val="28"/>
          <w:lang w:val="en-US"/>
        </w:rPr>
        <w:t xml:space="preserve"> </w:t>
      </w:r>
      <w:r w:rsidRPr="003E35E4">
        <w:rPr>
          <w:sz w:val="28"/>
          <w:szCs w:val="28"/>
          <w:lang w:val="en-US"/>
        </w:rPr>
        <w:t>na</w:t>
      </w:r>
      <w:r w:rsidR="003E35E4" w:rsidRPr="003E35E4">
        <w:rPr>
          <w:sz w:val="28"/>
          <w:szCs w:val="28"/>
          <w:lang w:val="en-US"/>
        </w:rPr>
        <w:t>z</w:t>
      </w:r>
      <w:r w:rsidRPr="003E35E4">
        <w:rPr>
          <w:sz w:val="28"/>
          <w:szCs w:val="28"/>
          <w:lang w:val="en-US"/>
        </w:rPr>
        <w:t>ik</w:t>
      </w:r>
      <w:r w:rsidR="00F014F1" w:rsidRPr="003E35E4">
        <w:rPr>
          <w:sz w:val="28"/>
          <w:szCs w:val="28"/>
          <w:lang w:val="en-US"/>
        </w:rPr>
        <w:t xml:space="preserve">, </w:t>
      </w:r>
      <w:r w:rsidRPr="003E35E4">
        <w:rPr>
          <w:sz w:val="28"/>
          <w:szCs w:val="28"/>
          <w:lang w:val="en-US"/>
        </w:rPr>
        <w:t>hamar</w:t>
      </w:r>
      <w:r w:rsidR="00F014F1" w:rsidRPr="003E35E4">
        <w:rPr>
          <w:sz w:val="28"/>
          <w:szCs w:val="28"/>
          <w:lang w:val="en-US"/>
        </w:rPr>
        <w:t xml:space="preserve"> </w:t>
      </w:r>
      <w:r w:rsidR="003E35E4" w:rsidRPr="003E35E4">
        <w:rPr>
          <w:sz w:val="28"/>
          <w:szCs w:val="28"/>
          <w:lang w:val="en-US"/>
        </w:rPr>
        <w:t>v</w:t>
      </w:r>
      <w:r w:rsidRPr="003E35E4">
        <w:rPr>
          <w:sz w:val="28"/>
          <w:szCs w:val="28"/>
          <w:lang w:val="en-US"/>
        </w:rPr>
        <w:t>ə</w:t>
      </w:r>
      <w:r w:rsidR="00F014F1" w:rsidRPr="003E35E4">
        <w:rPr>
          <w:sz w:val="28"/>
          <w:szCs w:val="28"/>
          <w:lang w:val="en-US"/>
        </w:rPr>
        <w:t xml:space="preserve"> </w:t>
      </w:r>
      <w:r w:rsidR="003E35E4" w:rsidRPr="003E35E4">
        <w:rPr>
          <w:sz w:val="28"/>
          <w:szCs w:val="28"/>
          <w:lang w:val="en-US"/>
        </w:rPr>
        <w:t>y</w:t>
      </w:r>
      <w:r w:rsidRPr="003E35E4">
        <w:rPr>
          <w:sz w:val="28"/>
          <w:szCs w:val="28"/>
          <w:lang w:val="en-US"/>
        </w:rPr>
        <w:t>üksək</w:t>
      </w:r>
      <w:r w:rsidR="00F014F1" w:rsidRPr="003E35E4">
        <w:rPr>
          <w:sz w:val="28"/>
          <w:szCs w:val="28"/>
          <w:lang w:val="en-US"/>
        </w:rPr>
        <w:t xml:space="preserve"> </w:t>
      </w:r>
      <w:r w:rsidRPr="003E35E4">
        <w:rPr>
          <w:sz w:val="28"/>
          <w:szCs w:val="28"/>
          <w:lang w:val="en-US"/>
        </w:rPr>
        <w:t>nömrəli</w:t>
      </w:r>
      <w:r w:rsidR="00F014F1" w:rsidRPr="003E35E4">
        <w:rPr>
          <w:sz w:val="28"/>
          <w:szCs w:val="28"/>
          <w:lang w:val="en-US"/>
        </w:rPr>
        <w:t xml:space="preserve">, </w:t>
      </w:r>
      <w:r w:rsidR="003E35E4" w:rsidRPr="003E35E4">
        <w:rPr>
          <w:sz w:val="28"/>
          <w:szCs w:val="28"/>
          <w:lang w:val="en-US"/>
        </w:rPr>
        <w:t>y</w:t>
      </w:r>
      <w:r w:rsidRPr="003E35E4">
        <w:rPr>
          <w:sz w:val="28"/>
          <w:szCs w:val="28"/>
          <w:lang w:val="en-US"/>
        </w:rPr>
        <w:t>əni</w:t>
      </w:r>
      <w:r w:rsidR="00F014F1" w:rsidRPr="003E35E4">
        <w:rPr>
          <w:sz w:val="28"/>
          <w:szCs w:val="28"/>
          <w:lang w:val="en-US"/>
        </w:rPr>
        <w:t xml:space="preserve"> 65-170 </w:t>
      </w:r>
      <w:r w:rsidR="003E35E4" w:rsidRPr="003E35E4">
        <w:rPr>
          <w:sz w:val="28"/>
          <w:szCs w:val="28"/>
          <w:lang w:val="en-US"/>
        </w:rPr>
        <w:t>v</w:t>
      </w:r>
      <w:r w:rsidRPr="003E35E4">
        <w:rPr>
          <w:sz w:val="28"/>
          <w:szCs w:val="28"/>
          <w:lang w:val="en-US"/>
        </w:rPr>
        <w:t>ə</w:t>
      </w:r>
      <w:r w:rsidR="00F014F1" w:rsidRPr="003E35E4">
        <w:rPr>
          <w:sz w:val="28"/>
          <w:szCs w:val="28"/>
          <w:lang w:val="en-US"/>
        </w:rPr>
        <w:t xml:space="preserve"> </w:t>
      </w:r>
      <w:r w:rsidRPr="003E35E4">
        <w:rPr>
          <w:sz w:val="28"/>
          <w:szCs w:val="28"/>
          <w:lang w:val="en-US"/>
        </w:rPr>
        <w:t>daha</w:t>
      </w:r>
      <w:r w:rsidR="00F014F1" w:rsidRPr="003E35E4">
        <w:rPr>
          <w:sz w:val="28"/>
          <w:szCs w:val="28"/>
          <w:lang w:val="en-US"/>
        </w:rPr>
        <w:t xml:space="preserve"> </w:t>
      </w:r>
      <w:r w:rsidR="003E35E4" w:rsidRPr="003E35E4">
        <w:rPr>
          <w:sz w:val="28"/>
          <w:szCs w:val="28"/>
          <w:lang w:val="en-US"/>
        </w:rPr>
        <w:t>y</w:t>
      </w:r>
      <w:r w:rsidRPr="003E35E4">
        <w:rPr>
          <w:sz w:val="28"/>
          <w:szCs w:val="28"/>
          <w:lang w:val="en-US"/>
        </w:rPr>
        <w:t>üksək</w:t>
      </w:r>
      <w:r w:rsidR="00F014F1" w:rsidRPr="003E35E4">
        <w:rPr>
          <w:sz w:val="28"/>
          <w:szCs w:val="28"/>
          <w:lang w:val="en-US"/>
        </w:rPr>
        <w:t xml:space="preserve"> </w:t>
      </w:r>
      <w:r w:rsidRPr="003E35E4">
        <w:rPr>
          <w:sz w:val="28"/>
          <w:szCs w:val="28"/>
          <w:lang w:val="en-US"/>
        </w:rPr>
        <w:t>nömrəli</w:t>
      </w:r>
      <w:r w:rsidR="00F014F1" w:rsidRPr="003E35E4">
        <w:rPr>
          <w:sz w:val="28"/>
          <w:szCs w:val="28"/>
          <w:lang w:val="en-US"/>
        </w:rPr>
        <w:t xml:space="preserve"> </w:t>
      </w:r>
      <w:r w:rsidRPr="003E35E4">
        <w:rPr>
          <w:sz w:val="28"/>
          <w:szCs w:val="28"/>
          <w:lang w:val="en-US"/>
        </w:rPr>
        <w:t>ipliklər</w:t>
      </w:r>
      <w:r w:rsidR="00F014F1" w:rsidRPr="003E35E4">
        <w:rPr>
          <w:sz w:val="28"/>
          <w:szCs w:val="28"/>
          <w:lang w:val="en-US"/>
        </w:rPr>
        <w:t xml:space="preserve"> </w:t>
      </w:r>
      <w:r w:rsidRPr="003E35E4">
        <w:rPr>
          <w:sz w:val="28"/>
          <w:szCs w:val="28"/>
          <w:lang w:val="en-US"/>
        </w:rPr>
        <w:t>hasil</w:t>
      </w:r>
      <w:r w:rsidR="00F014F1" w:rsidRPr="003E35E4">
        <w:rPr>
          <w:sz w:val="28"/>
          <w:szCs w:val="28"/>
          <w:lang w:val="en-US"/>
        </w:rPr>
        <w:t xml:space="preserve"> </w:t>
      </w:r>
      <w:r w:rsidRPr="003E35E4">
        <w:rPr>
          <w:sz w:val="28"/>
          <w:szCs w:val="28"/>
          <w:lang w:val="en-US"/>
        </w:rPr>
        <w:t>edilir</w:t>
      </w:r>
      <w:r w:rsidR="00F014F1" w:rsidRPr="003E35E4">
        <w:rPr>
          <w:sz w:val="28"/>
          <w:szCs w:val="28"/>
          <w:lang w:val="en-US"/>
        </w:rPr>
        <w:t>;</w:t>
      </w:r>
    </w:p>
    <w:p w:rsidR="00F014F1" w:rsidRPr="003E35E4" w:rsidRDefault="00152E56" w:rsidP="00F014F1">
      <w:pPr>
        <w:pStyle w:val="a5"/>
        <w:numPr>
          <w:ilvl w:val="0"/>
          <w:numId w:val="3"/>
        </w:numPr>
        <w:spacing w:line="360" w:lineRule="auto"/>
        <w:ind w:left="1134"/>
        <w:jc w:val="both"/>
        <w:rPr>
          <w:sz w:val="28"/>
          <w:szCs w:val="28"/>
          <w:lang w:val="en-US"/>
        </w:rPr>
      </w:pPr>
      <w:r w:rsidRPr="003E35E4">
        <w:rPr>
          <w:sz w:val="28"/>
          <w:szCs w:val="28"/>
          <w:lang w:val="en-US"/>
        </w:rPr>
        <w:t>apparat</w:t>
      </w:r>
      <w:r w:rsidR="00F014F1" w:rsidRPr="003E35E4">
        <w:rPr>
          <w:sz w:val="28"/>
          <w:szCs w:val="28"/>
          <w:lang w:val="en-US"/>
        </w:rPr>
        <w:t xml:space="preserve"> </w:t>
      </w:r>
      <w:r w:rsidRPr="003E35E4">
        <w:rPr>
          <w:sz w:val="28"/>
          <w:szCs w:val="28"/>
          <w:lang w:val="en-US"/>
        </w:rPr>
        <w:t>sistemi</w:t>
      </w:r>
      <w:r w:rsidR="00F014F1" w:rsidRPr="003E35E4">
        <w:rPr>
          <w:sz w:val="28"/>
          <w:szCs w:val="28"/>
          <w:lang w:val="en-US"/>
        </w:rPr>
        <w:t xml:space="preserve">. </w:t>
      </w:r>
      <w:r w:rsidRPr="003E35E4">
        <w:rPr>
          <w:sz w:val="28"/>
          <w:szCs w:val="28"/>
          <w:lang w:val="en-US"/>
        </w:rPr>
        <w:t>Bu</w:t>
      </w:r>
      <w:r w:rsidR="00F014F1" w:rsidRPr="003E35E4">
        <w:rPr>
          <w:sz w:val="28"/>
          <w:szCs w:val="28"/>
          <w:lang w:val="en-US"/>
        </w:rPr>
        <w:t xml:space="preserve"> </w:t>
      </w:r>
      <w:r w:rsidRPr="003E35E4">
        <w:rPr>
          <w:sz w:val="28"/>
          <w:szCs w:val="28"/>
          <w:lang w:val="en-US"/>
        </w:rPr>
        <w:t>sistemdə</w:t>
      </w:r>
      <w:r w:rsidR="00F014F1" w:rsidRPr="003E35E4">
        <w:rPr>
          <w:sz w:val="28"/>
          <w:szCs w:val="28"/>
          <w:lang w:val="en-US"/>
        </w:rPr>
        <w:t xml:space="preserve"> </w:t>
      </w:r>
      <w:r w:rsidR="003E35E4" w:rsidRPr="003E35E4">
        <w:rPr>
          <w:sz w:val="28"/>
          <w:szCs w:val="28"/>
          <w:lang w:val="en-US"/>
        </w:rPr>
        <w:t>y</w:t>
      </w:r>
      <w:r w:rsidRPr="003E35E4">
        <w:rPr>
          <w:sz w:val="28"/>
          <w:szCs w:val="28"/>
          <w:lang w:val="en-US"/>
        </w:rPr>
        <w:t>oğun</w:t>
      </w:r>
      <w:r w:rsidR="00F014F1" w:rsidRPr="003E35E4">
        <w:rPr>
          <w:sz w:val="28"/>
          <w:szCs w:val="28"/>
          <w:lang w:val="en-US"/>
        </w:rPr>
        <w:t xml:space="preserve">, </w:t>
      </w:r>
      <w:r w:rsidRPr="003E35E4">
        <w:rPr>
          <w:sz w:val="28"/>
          <w:szCs w:val="28"/>
          <w:lang w:val="en-US"/>
        </w:rPr>
        <w:t>tiftikli</w:t>
      </w:r>
      <w:r w:rsidR="00F014F1" w:rsidRPr="003E35E4">
        <w:rPr>
          <w:sz w:val="28"/>
          <w:szCs w:val="28"/>
          <w:lang w:val="en-US"/>
        </w:rPr>
        <w:t xml:space="preserve"> </w:t>
      </w:r>
      <w:r w:rsidR="003E35E4" w:rsidRPr="003E35E4">
        <w:rPr>
          <w:sz w:val="28"/>
          <w:szCs w:val="28"/>
          <w:lang w:val="en-US"/>
        </w:rPr>
        <w:t>v</w:t>
      </w:r>
      <w:r w:rsidRPr="003E35E4">
        <w:rPr>
          <w:sz w:val="28"/>
          <w:szCs w:val="28"/>
          <w:lang w:val="en-US"/>
        </w:rPr>
        <w:t>ə</w:t>
      </w:r>
      <w:r w:rsidR="00F014F1" w:rsidRPr="003E35E4">
        <w:rPr>
          <w:sz w:val="28"/>
          <w:szCs w:val="28"/>
          <w:lang w:val="en-US"/>
        </w:rPr>
        <w:t xml:space="preserve"> </w:t>
      </w:r>
      <w:r w:rsidRPr="003E35E4">
        <w:rPr>
          <w:sz w:val="28"/>
          <w:szCs w:val="28"/>
          <w:lang w:val="en-US"/>
        </w:rPr>
        <w:t>nömrəsi</w:t>
      </w:r>
      <w:r w:rsidR="00F014F1" w:rsidRPr="003E35E4">
        <w:rPr>
          <w:sz w:val="28"/>
          <w:szCs w:val="28"/>
          <w:lang w:val="en-US"/>
        </w:rPr>
        <w:t xml:space="preserve"> 2,5-</w:t>
      </w:r>
      <w:r w:rsidRPr="003E35E4">
        <w:rPr>
          <w:sz w:val="28"/>
          <w:szCs w:val="28"/>
          <w:lang w:val="en-US"/>
        </w:rPr>
        <w:t>dən</w:t>
      </w:r>
      <w:r w:rsidR="00F014F1" w:rsidRPr="003E35E4">
        <w:rPr>
          <w:sz w:val="28"/>
          <w:szCs w:val="28"/>
          <w:lang w:val="en-US"/>
        </w:rPr>
        <w:t xml:space="preserve"> 18-</w:t>
      </w:r>
      <w:r w:rsidRPr="003E35E4">
        <w:rPr>
          <w:sz w:val="28"/>
          <w:szCs w:val="28"/>
          <w:lang w:val="en-US"/>
        </w:rPr>
        <w:t>ə</w:t>
      </w:r>
      <w:r w:rsidR="00F014F1" w:rsidRPr="003E35E4">
        <w:rPr>
          <w:sz w:val="28"/>
          <w:szCs w:val="28"/>
          <w:lang w:val="en-US"/>
        </w:rPr>
        <w:t xml:space="preserve"> </w:t>
      </w:r>
      <w:r w:rsidRPr="003E35E4">
        <w:rPr>
          <w:sz w:val="28"/>
          <w:szCs w:val="28"/>
          <w:lang w:val="en-US"/>
        </w:rPr>
        <w:t>qədər</w:t>
      </w:r>
      <w:r w:rsidR="00F014F1" w:rsidRPr="003E35E4">
        <w:rPr>
          <w:sz w:val="28"/>
          <w:szCs w:val="28"/>
          <w:lang w:val="en-US"/>
        </w:rPr>
        <w:t xml:space="preserve"> </w:t>
      </w:r>
      <w:r w:rsidRPr="003E35E4">
        <w:rPr>
          <w:sz w:val="28"/>
          <w:szCs w:val="28"/>
          <w:lang w:val="en-US"/>
        </w:rPr>
        <w:t>olan</w:t>
      </w:r>
      <w:r w:rsidR="00F014F1" w:rsidRPr="003E35E4">
        <w:rPr>
          <w:sz w:val="28"/>
          <w:szCs w:val="28"/>
          <w:lang w:val="en-US"/>
        </w:rPr>
        <w:t xml:space="preserve"> </w:t>
      </w:r>
      <w:r w:rsidRPr="003E35E4">
        <w:rPr>
          <w:sz w:val="28"/>
          <w:szCs w:val="28"/>
          <w:lang w:val="en-US"/>
        </w:rPr>
        <w:t>ipliklər</w:t>
      </w:r>
      <w:r w:rsidR="00F014F1" w:rsidRPr="003E35E4">
        <w:rPr>
          <w:sz w:val="28"/>
          <w:szCs w:val="28"/>
          <w:lang w:val="en-US"/>
        </w:rPr>
        <w:t xml:space="preserve"> </w:t>
      </w:r>
      <w:r w:rsidRPr="003E35E4">
        <w:rPr>
          <w:sz w:val="28"/>
          <w:szCs w:val="28"/>
          <w:lang w:val="en-US"/>
        </w:rPr>
        <w:t>hasil</w:t>
      </w:r>
      <w:r w:rsidR="00F014F1" w:rsidRPr="003E35E4">
        <w:rPr>
          <w:sz w:val="28"/>
          <w:szCs w:val="28"/>
          <w:lang w:val="en-US"/>
        </w:rPr>
        <w:t xml:space="preserve"> </w:t>
      </w:r>
      <w:r w:rsidRPr="003E35E4">
        <w:rPr>
          <w:sz w:val="28"/>
          <w:szCs w:val="28"/>
          <w:lang w:val="en-US"/>
        </w:rPr>
        <w:t>edilir</w:t>
      </w:r>
      <w:r w:rsidR="00F014F1" w:rsidRPr="003E35E4">
        <w:rPr>
          <w:sz w:val="28"/>
          <w:szCs w:val="28"/>
          <w:lang w:val="en-US"/>
        </w:rPr>
        <w:t>.</w:t>
      </w:r>
    </w:p>
    <w:p w:rsidR="00F014F1"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Pambıq</w:t>
      </w:r>
      <w:r w:rsidR="00085B78" w:rsidRPr="003E35E4">
        <w:rPr>
          <w:rFonts w:ascii="Times New Roman" w:hAnsi="Times New Roman"/>
          <w:szCs w:val="28"/>
          <w:lang w:val="en-US"/>
        </w:rPr>
        <w:t xml:space="preserve"> </w:t>
      </w:r>
      <w:r w:rsidRPr="003E35E4">
        <w:rPr>
          <w:rFonts w:ascii="Times New Roman" w:hAnsi="Times New Roman"/>
          <w:szCs w:val="28"/>
          <w:lang w:val="en-US"/>
        </w:rPr>
        <w:t>lifləri</w:t>
      </w:r>
      <w:r w:rsidR="00085B78"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CF6A0F" w:rsidRPr="003E35E4">
        <w:rPr>
          <w:rFonts w:ascii="Times New Roman" w:hAnsi="Times New Roman"/>
          <w:szCs w:val="28"/>
          <w:lang w:val="en-US"/>
        </w:rPr>
        <w:t xml:space="preserve"> </w:t>
      </w:r>
      <w:r w:rsidRPr="003E35E4">
        <w:rPr>
          <w:rFonts w:ascii="Times New Roman" w:hAnsi="Times New Roman"/>
          <w:szCs w:val="28"/>
          <w:lang w:val="en-US"/>
        </w:rPr>
        <w:t>fabriklərində</w:t>
      </w:r>
      <w:r w:rsidR="00CF6A0F" w:rsidRPr="003E35E4">
        <w:rPr>
          <w:rFonts w:ascii="Times New Roman" w:hAnsi="Times New Roman"/>
          <w:szCs w:val="28"/>
          <w:lang w:val="en-US"/>
        </w:rPr>
        <w:t xml:space="preserve"> </w:t>
      </w:r>
      <w:r w:rsidRPr="003E35E4">
        <w:rPr>
          <w:rFonts w:ascii="Times New Roman" w:hAnsi="Times New Roman"/>
          <w:szCs w:val="28"/>
          <w:lang w:val="en-US"/>
        </w:rPr>
        <w:t>preslənmiş</w:t>
      </w:r>
      <w:r w:rsidR="00CF6A0F" w:rsidRPr="003E35E4">
        <w:rPr>
          <w:rFonts w:ascii="Times New Roman" w:hAnsi="Times New Roman"/>
          <w:szCs w:val="28"/>
          <w:lang w:val="en-US"/>
        </w:rPr>
        <w:t xml:space="preserve"> </w:t>
      </w:r>
      <w:r w:rsidRPr="003E35E4">
        <w:rPr>
          <w:rFonts w:ascii="Times New Roman" w:hAnsi="Times New Roman"/>
          <w:szCs w:val="28"/>
          <w:lang w:val="en-US"/>
        </w:rPr>
        <w:t>ta</w:t>
      </w:r>
      <w:r w:rsidR="003E35E4" w:rsidRPr="003E35E4">
        <w:rPr>
          <w:rFonts w:ascii="Times New Roman" w:hAnsi="Times New Roman"/>
          <w:szCs w:val="28"/>
          <w:lang w:val="en-US"/>
        </w:rPr>
        <w:t>y</w:t>
      </w:r>
      <w:r w:rsidRPr="003E35E4">
        <w:rPr>
          <w:rFonts w:ascii="Times New Roman" w:hAnsi="Times New Roman"/>
          <w:szCs w:val="28"/>
          <w:lang w:val="en-US"/>
        </w:rPr>
        <w:t>larla</w:t>
      </w:r>
      <w:r w:rsidR="00CF6A0F" w:rsidRPr="003E35E4">
        <w:rPr>
          <w:rFonts w:ascii="Times New Roman" w:hAnsi="Times New Roman"/>
          <w:szCs w:val="28"/>
          <w:lang w:val="en-US"/>
        </w:rPr>
        <w:t xml:space="preserve"> </w:t>
      </w:r>
      <w:r w:rsidRPr="003E35E4">
        <w:rPr>
          <w:rFonts w:ascii="Times New Roman" w:hAnsi="Times New Roman"/>
          <w:szCs w:val="28"/>
          <w:lang w:val="en-US"/>
        </w:rPr>
        <w:t>daxil</w:t>
      </w:r>
      <w:r w:rsidR="00CF6A0F" w:rsidRPr="003E35E4">
        <w:rPr>
          <w:rFonts w:ascii="Times New Roman" w:hAnsi="Times New Roman"/>
          <w:szCs w:val="28"/>
          <w:lang w:val="en-US"/>
        </w:rPr>
        <w:t xml:space="preserve"> </w:t>
      </w:r>
      <w:r w:rsidRPr="003E35E4">
        <w:rPr>
          <w:rFonts w:ascii="Times New Roman" w:hAnsi="Times New Roman"/>
          <w:szCs w:val="28"/>
          <w:lang w:val="en-US"/>
        </w:rPr>
        <w:t>olur</w:t>
      </w:r>
      <w:r w:rsidR="00CF6A0F" w:rsidRPr="003E35E4">
        <w:rPr>
          <w:rFonts w:ascii="Times New Roman" w:hAnsi="Times New Roman"/>
          <w:szCs w:val="28"/>
          <w:lang w:val="en-US"/>
        </w:rPr>
        <w:t xml:space="preserve">. </w:t>
      </w:r>
      <w:r w:rsidRPr="003E35E4">
        <w:rPr>
          <w:rFonts w:ascii="Times New Roman" w:hAnsi="Times New Roman"/>
          <w:szCs w:val="28"/>
          <w:lang w:val="en-US"/>
        </w:rPr>
        <w:t>Bu</w:t>
      </w:r>
      <w:r w:rsidR="00CF6A0F" w:rsidRPr="003E35E4">
        <w:rPr>
          <w:rFonts w:ascii="Times New Roman" w:hAnsi="Times New Roman"/>
          <w:szCs w:val="28"/>
          <w:lang w:val="en-US"/>
        </w:rPr>
        <w:t xml:space="preserve"> </w:t>
      </w:r>
      <w:r w:rsidRPr="003E35E4">
        <w:rPr>
          <w:rFonts w:ascii="Times New Roman" w:hAnsi="Times New Roman"/>
          <w:szCs w:val="28"/>
          <w:lang w:val="en-US"/>
        </w:rPr>
        <w:t>ta</w:t>
      </w:r>
      <w:r w:rsidR="003E35E4" w:rsidRPr="003E35E4">
        <w:rPr>
          <w:rFonts w:ascii="Times New Roman" w:hAnsi="Times New Roman"/>
          <w:szCs w:val="28"/>
          <w:lang w:val="en-US"/>
        </w:rPr>
        <w:t>y</w:t>
      </w:r>
      <w:r w:rsidRPr="003E35E4">
        <w:rPr>
          <w:rFonts w:ascii="Times New Roman" w:hAnsi="Times New Roman"/>
          <w:szCs w:val="28"/>
          <w:lang w:val="en-US"/>
        </w:rPr>
        <w:t>ların</w:t>
      </w:r>
      <w:r w:rsidR="00CF6A0F" w:rsidRPr="003E35E4">
        <w:rPr>
          <w:rFonts w:ascii="Times New Roman" w:hAnsi="Times New Roman"/>
          <w:szCs w:val="28"/>
          <w:lang w:val="en-US"/>
        </w:rPr>
        <w:t xml:space="preserve"> </w:t>
      </w:r>
      <w:r w:rsidRPr="003E35E4">
        <w:rPr>
          <w:rFonts w:ascii="Times New Roman" w:hAnsi="Times New Roman"/>
          <w:szCs w:val="28"/>
          <w:lang w:val="en-US"/>
        </w:rPr>
        <w:t>üstündə</w:t>
      </w:r>
      <w:r w:rsidR="00CF6A0F"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CF6A0F" w:rsidRPr="003E35E4">
        <w:rPr>
          <w:rFonts w:ascii="Times New Roman" w:hAnsi="Times New Roman"/>
          <w:szCs w:val="28"/>
          <w:lang w:val="en-US"/>
        </w:rPr>
        <w:t xml:space="preserve"> </w:t>
      </w:r>
      <w:r w:rsidRPr="003E35E4">
        <w:rPr>
          <w:rFonts w:ascii="Times New Roman" w:hAnsi="Times New Roman"/>
          <w:szCs w:val="28"/>
          <w:lang w:val="en-US"/>
        </w:rPr>
        <w:t>damğa</w:t>
      </w:r>
      <w:r w:rsidR="00CF6A0F" w:rsidRPr="003E35E4">
        <w:rPr>
          <w:rFonts w:ascii="Times New Roman" w:hAnsi="Times New Roman"/>
          <w:szCs w:val="28"/>
          <w:lang w:val="en-US"/>
        </w:rPr>
        <w:t xml:space="preserve"> </w:t>
      </w:r>
      <w:r w:rsidRPr="003E35E4">
        <w:rPr>
          <w:rFonts w:ascii="Times New Roman" w:hAnsi="Times New Roman"/>
          <w:szCs w:val="28"/>
          <w:lang w:val="en-US"/>
        </w:rPr>
        <w:t>olur</w:t>
      </w:r>
      <w:r w:rsidR="00CF6A0F" w:rsidRPr="003E35E4">
        <w:rPr>
          <w:rFonts w:ascii="Times New Roman" w:hAnsi="Times New Roman"/>
          <w:szCs w:val="28"/>
          <w:lang w:val="en-US"/>
        </w:rPr>
        <w:t xml:space="preserve"> (</w:t>
      </w:r>
      <w:r w:rsidRPr="003E35E4">
        <w:rPr>
          <w:rFonts w:ascii="Times New Roman" w:hAnsi="Times New Roman"/>
          <w:szCs w:val="28"/>
          <w:lang w:val="en-US"/>
        </w:rPr>
        <w:t>liflərin</w:t>
      </w:r>
      <w:r w:rsidR="00CF6A0F" w:rsidRPr="003E35E4">
        <w:rPr>
          <w:rFonts w:ascii="Times New Roman" w:hAnsi="Times New Roman"/>
          <w:szCs w:val="28"/>
          <w:lang w:val="en-US"/>
        </w:rPr>
        <w:t xml:space="preserve"> </w:t>
      </w:r>
      <w:r w:rsidRPr="003E35E4">
        <w:rPr>
          <w:rFonts w:ascii="Times New Roman" w:hAnsi="Times New Roman"/>
          <w:szCs w:val="28"/>
          <w:lang w:val="en-US"/>
        </w:rPr>
        <w:t>sortu</w:t>
      </w:r>
      <w:r w:rsidR="00CF6A0F"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F6A0F" w:rsidRPr="003E35E4">
        <w:rPr>
          <w:rFonts w:ascii="Times New Roman" w:hAnsi="Times New Roman"/>
          <w:szCs w:val="28"/>
          <w:lang w:val="en-US"/>
        </w:rPr>
        <w:t xml:space="preserve"> </w:t>
      </w:r>
      <w:r w:rsidRPr="003E35E4">
        <w:rPr>
          <w:rFonts w:ascii="Times New Roman" w:hAnsi="Times New Roman"/>
          <w:szCs w:val="28"/>
          <w:lang w:val="en-US"/>
        </w:rPr>
        <w:t>s</w:t>
      </w:r>
      <w:r w:rsidR="00CF6A0F" w:rsidRPr="003E35E4">
        <w:rPr>
          <w:rFonts w:ascii="Times New Roman" w:hAnsi="Times New Roman"/>
          <w:szCs w:val="28"/>
          <w:lang w:val="en-US"/>
        </w:rPr>
        <w:t xml:space="preserve">.). </w:t>
      </w:r>
    </w:p>
    <w:p w:rsidR="00CF6A0F"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Pambığın</w:t>
      </w:r>
      <w:r w:rsidR="00CF6A0F"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oxlandıqdan</w:t>
      </w:r>
      <w:r w:rsidR="00CF6A0F" w:rsidRPr="003E35E4">
        <w:rPr>
          <w:rFonts w:ascii="Times New Roman" w:hAnsi="Times New Roman"/>
          <w:szCs w:val="28"/>
          <w:lang w:val="en-US"/>
        </w:rPr>
        <w:t xml:space="preserve"> </w:t>
      </w:r>
      <w:r w:rsidRPr="003E35E4">
        <w:rPr>
          <w:rFonts w:ascii="Times New Roman" w:hAnsi="Times New Roman"/>
          <w:szCs w:val="28"/>
          <w:lang w:val="en-US"/>
        </w:rPr>
        <w:t>sonra</w:t>
      </w:r>
      <w:r w:rsidR="00CF6A0F" w:rsidRPr="003E35E4">
        <w:rPr>
          <w:rFonts w:ascii="Times New Roman" w:hAnsi="Times New Roman"/>
          <w:szCs w:val="28"/>
          <w:lang w:val="en-US"/>
        </w:rPr>
        <w:t xml:space="preserve"> </w:t>
      </w:r>
      <w:r w:rsidRPr="003E35E4">
        <w:rPr>
          <w:rFonts w:ascii="Times New Roman" w:hAnsi="Times New Roman"/>
          <w:szCs w:val="28"/>
          <w:lang w:val="en-US"/>
        </w:rPr>
        <w:t>qatışdırılır</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umşaldılır</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F6A0F" w:rsidRPr="003E35E4">
        <w:rPr>
          <w:rFonts w:ascii="Times New Roman" w:hAnsi="Times New Roman"/>
          <w:szCs w:val="28"/>
          <w:lang w:val="en-US"/>
        </w:rPr>
        <w:t xml:space="preserve"> </w:t>
      </w:r>
      <w:r w:rsidRPr="003E35E4">
        <w:rPr>
          <w:rFonts w:ascii="Times New Roman" w:hAnsi="Times New Roman"/>
          <w:szCs w:val="28"/>
          <w:lang w:val="en-US"/>
        </w:rPr>
        <w:t>liflər</w:t>
      </w:r>
      <w:r w:rsidR="00CF6A0F" w:rsidRPr="003E35E4">
        <w:rPr>
          <w:rFonts w:ascii="Times New Roman" w:hAnsi="Times New Roman"/>
          <w:szCs w:val="28"/>
          <w:lang w:val="en-US"/>
        </w:rPr>
        <w:t xml:space="preserve"> </w:t>
      </w:r>
      <w:r w:rsidRPr="003E35E4">
        <w:rPr>
          <w:rFonts w:ascii="Times New Roman" w:hAnsi="Times New Roman"/>
          <w:szCs w:val="28"/>
          <w:lang w:val="en-US"/>
        </w:rPr>
        <w:t>kənar</w:t>
      </w:r>
      <w:r w:rsidR="00CF6A0F" w:rsidRPr="003E35E4">
        <w:rPr>
          <w:rFonts w:ascii="Times New Roman" w:hAnsi="Times New Roman"/>
          <w:szCs w:val="28"/>
          <w:lang w:val="en-US"/>
        </w:rPr>
        <w:t xml:space="preserve"> </w:t>
      </w:r>
      <w:r w:rsidRPr="003E35E4">
        <w:rPr>
          <w:rFonts w:ascii="Times New Roman" w:hAnsi="Times New Roman"/>
          <w:szCs w:val="28"/>
          <w:lang w:val="en-US"/>
        </w:rPr>
        <w:t>qatışıqlardan</w:t>
      </w:r>
      <w:r w:rsidR="00CF6A0F"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lənməklə</w:t>
      </w:r>
      <w:r w:rsidR="00CF6A0F" w:rsidRPr="003E35E4">
        <w:rPr>
          <w:rFonts w:ascii="Times New Roman" w:hAnsi="Times New Roman"/>
          <w:szCs w:val="28"/>
          <w:lang w:val="en-US"/>
        </w:rPr>
        <w:t xml:space="preserve"> </w:t>
      </w:r>
      <w:r w:rsidRPr="003E35E4">
        <w:rPr>
          <w:rFonts w:ascii="Times New Roman" w:hAnsi="Times New Roman"/>
          <w:szCs w:val="28"/>
          <w:lang w:val="en-US"/>
        </w:rPr>
        <w:t>bərabər</w:t>
      </w:r>
      <w:r w:rsidR="00CF6A0F" w:rsidRPr="003E35E4">
        <w:rPr>
          <w:rFonts w:ascii="Times New Roman" w:hAnsi="Times New Roman"/>
          <w:szCs w:val="28"/>
          <w:lang w:val="en-US"/>
        </w:rPr>
        <w:t xml:space="preserve"> </w:t>
      </w:r>
      <w:r w:rsidRPr="003E35E4">
        <w:rPr>
          <w:rFonts w:ascii="Times New Roman" w:hAnsi="Times New Roman"/>
          <w:szCs w:val="28"/>
          <w:lang w:val="en-US"/>
        </w:rPr>
        <w:t>didilir</w:t>
      </w:r>
      <w:r w:rsidR="00CF6A0F" w:rsidRPr="003E35E4">
        <w:rPr>
          <w:rFonts w:ascii="Times New Roman" w:hAnsi="Times New Roman"/>
          <w:szCs w:val="28"/>
          <w:lang w:val="en-US"/>
        </w:rPr>
        <w:t>.</w:t>
      </w:r>
    </w:p>
    <w:p w:rsidR="00CF6A0F"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w:t>
      </w:r>
      <w:r w:rsidR="00CF6A0F" w:rsidRPr="003E35E4">
        <w:rPr>
          <w:rFonts w:ascii="Times New Roman" w:hAnsi="Times New Roman"/>
          <w:szCs w:val="28"/>
          <w:lang w:val="en-US"/>
        </w:rPr>
        <w:t xml:space="preserve"> </w:t>
      </w:r>
      <w:r w:rsidRPr="003E35E4">
        <w:rPr>
          <w:rFonts w:ascii="Times New Roman" w:hAnsi="Times New Roman"/>
          <w:szCs w:val="28"/>
          <w:lang w:val="en-US"/>
        </w:rPr>
        <w:t>didən</w:t>
      </w:r>
      <w:r w:rsidR="00CF6A0F" w:rsidRPr="003E35E4">
        <w:rPr>
          <w:rFonts w:ascii="Times New Roman" w:hAnsi="Times New Roman"/>
          <w:szCs w:val="28"/>
          <w:lang w:val="en-US"/>
        </w:rPr>
        <w:t xml:space="preserve"> (</w:t>
      </w:r>
      <w:r w:rsidRPr="003E35E4">
        <w:rPr>
          <w:rFonts w:ascii="Times New Roman" w:hAnsi="Times New Roman"/>
          <w:szCs w:val="28"/>
          <w:lang w:val="en-US"/>
        </w:rPr>
        <w:t>atıcı</w:t>
      </w:r>
      <w:r w:rsidR="00CF6A0F" w:rsidRPr="003E35E4">
        <w:rPr>
          <w:rFonts w:ascii="Times New Roman" w:hAnsi="Times New Roman"/>
          <w:szCs w:val="28"/>
          <w:lang w:val="en-US"/>
        </w:rPr>
        <w:t xml:space="preserve">) </w:t>
      </w:r>
      <w:r w:rsidRPr="003E35E4">
        <w:rPr>
          <w:rFonts w:ascii="Times New Roman" w:hAnsi="Times New Roman"/>
          <w:szCs w:val="28"/>
          <w:lang w:val="en-US"/>
        </w:rPr>
        <w:t>maşından</w:t>
      </w:r>
      <w:r w:rsidR="00CF6A0F" w:rsidRPr="003E35E4">
        <w:rPr>
          <w:rFonts w:ascii="Times New Roman" w:hAnsi="Times New Roman"/>
          <w:szCs w:val="28"/>
          <w:lang w:val="en-US"/>
        </w:rPr>
        <w:t xml:space="preserve"> </w:t>
      </w:r>
      <w:r w:rsidRPr="003E35E4">
        <w:rPr>
          <w:rFonts w:ascii="Times New Roman" w:hAnsi="Times New Roman"/>
          <w:szCs w:val="28"/>
          <w:lang w:val="en-US"/>
        </w:rPr>
        <w:t>pambıq</w:t>
      </w:r>
      <w:r w:rsidR="00CF6A0F" w:rsidRPr="003E35E4">
        <w:rPr>
          <w:rFonts w:ascii="Times New Roman" w:hAnsi="Times New Roman"/>
          <w:szCs w:val="28"/>
          <w:lang w:val="en-US"/>
        </w:rPr>
        <w:t xml:space="preserve"> </w:t>
      </w:r>
      <w:r w:rsidRPr="003E35E4">
        <w:rPr>
          <w:rFonts w:ascii="Times New Roman" w:hAnsi="Times New Roman"/>
          <w:szCs w:val="28"/>
          <w:lang w:val="en-US"/>
        </w:rPr>
        <w:t>enli</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F6A0F" w:rsidRPr="003E35E4">
        <w:rPr>
          <w:rFonts w:ascii="Times New Roman" w:hAnsi="Times New Roman"/>
          <w:szCs w:val="28"/>
          <w:lang w:val="en-US"/>
        </w:rPr>
        <w:t xml:space="preserve"> </w:t>
      </w:r>
      <w:r w:rsidRPr="003E35E4">
        <w:rPr>
          <w:rFonts w:ascii="Times New Roman" w:hAnsi="Times New Roman"/>
          <w:szCs w:val="28"/>
          <w:lang w:val="en-US"/>
        </w:rPr>
        <w:t>tüklü</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orğan</w:t>
      </w:r>
      <w:r w:rsidR="00CF6A0F" w:rsidRPr="003E35E4">
        <w:rPr>
          <w:rFonts w:ascii="Times New Roman" w:hAnsi="Times New Roman"/>
          <w:szCs w:val="28"/>
          <w:lang w:val="en-US"/>
        </w:rPr>
        <w:t xml:space="preserve"> </w:t>
      </w:r>
      <w:r w:rsidRPr="003E35E4">
        <w:rPr>
          <w:rFonts w:ascii="Times New Roman" w:hAnsi="Times New Roman"/>
          <w:szCs w:val="28"/>
          <w:lang w:val="en-US"/>
        </w:rPr>
        <w:t>şəklində</w:t>
      </w:r>
      <w:r w:rsidR="00CF6A0F" w:rsidRPr="003E35E4">
        <w:rPr>
          <w:rFonts w:ascii="Times New Roman" w:hAnsi="Times New Roman"/>
          <w:szCs w:val="28"/>
          <w:lang w:val="en-US"/>
        </w:rPr>
        <w:t xml:space="preserve"> </w:t>
      </w:r>
      <w:r w:rsidRPr="003E35E4">
        <w:rPr>
          <w:rFonts w:ascii="Times New Roman" w:hAnsi="Times New Roman"/>
          <w:szCs w:val="28"/>
          <w:lang w:val="en-US"/>
        </w:rPr>
        <w:t>çıxır</w:t>
      </w:r>
      <w:r w:rsidR="00CF6A0F" w:rsidRPr="003E35E4">
        <w:rPr>
          <w:rFonts w:ascii="Times New Roman" w:hAnsi="Times New Roman"/>
          <w:szCs w:val="28"/>
          <w:lang w:val="en-US"/>
        </w:rPr>
        <w:t xml:space="preserve">, </w:t>
      </w:r>
      <w:r w:rsidRPr="003E35E4">
        <w:rPr>
          <w:rFonts w:ascii="Times New Roman" w:hAnsi="Times New Roman"/>
          <w:szCs w:val="28"/>
          <w:lang w:val="en-US"/>
        </w:rPr>
        <w:t>buna</w:t>
      </w:r>
      <w:r w:rsidR="00CF6A0F" w:rsidRPr="003E35E4">
        <w:rPr>
          <w:rFonts w:ascii="Times New Roman" w:hAnsi="Times New Roman"/>
          <w:szCs w:val="28"/>
          <w:lang w:val="en-US"/>
        </w:rPr>
        <w:t xml:space="preserve"> </w:t>
      </w:r>
      <w:r w:rsidRPr="003E35E4">
        <w:rPr>
          <w:rFonts w:ascii="Times New Roman" w:hAnsi="Times New Roman"/>
          <w:szCs w:val="28"/>
          <w:lang w:val="en-US"/>
        </w:rPr>
        <w:t>giş</w:t>
      </w:r>
      <w:r w:rsidR="00CF6A0F"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CF6A0F" w:rsidRPr="003E35E4">
        <w:rPr>
          <w:rFonts w:ascii="Times New Roman" w:hAnsi="Times New Roman"/>
          <w:szCs w:val="28"/>
          <w:lang w:val="en-US"/>
        </w:rPr>
        <w:t>.</w:t>
      </w:r>
    </w:p>
    <w:p w:rsidR="00CF6A0F"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CF6A0F" w:rsidRPr="003E35E4">
        <w:rPr>
          <w:rFonts w:ascii="Times New Roman" w:hAnsi="Times New Roman"/>
          <w:szCs w:val="28"/>
          <w:lang w:val="en-US"/>
        </w:rPr>
        <w:t xml:space="preserve"> </w:t>
      </w:r>
      <w:r w:rsidRPr="003E35E4">
        <w:rPr>
          <w:rFonts w:ascii="Times New Roman" w:hAnsi="Times New Roman"/>
          <w:szCs w:val="28"/>
          <w:lang w:val="en-US"/>
        </w:rPr>
        <w:t>kard</w:t>
      </w:r>
      <w:r w:rsidR="00CF6A0F" w:rsidRPr="003E35E4">
        <w:rPr>
          <w:rFonts w:ascii="Times New Roman" w:hAnsi="Times New Roman"/>
          <w:szCs w:val="28"/>
          <w:lang w:val="en-US"/>
        </w:rPr>
        <w:t xml:space="preserve"> </w:t>
      </w:r>
      <w:r w:rsidRPr="003E35E4">
        <w:rPr>
          <w:rFonts w:ascii="Times New Roman" w:hAnsi="Times New Roman"/>
          <w:szCs w:val="28"/>
          <w:lang w:val="en-US"/>
        </w:rPr>
        <w:t>sistemi</w:t>
      </w:r>
      <w:r w:rsidR="00CF6A0F" w:rsidRPr="003E35E4">
        <w:rPr>
          <w:rFonts w:ascii="Times New Roman" w:hAnsi="Times New Roman"/>
          <w:szCs w:val="28"/>
          <w:lang w:val="en-US"/>
        </w:rPr>
        <w:t xml:space="preserve"> </w:t>
      </w:r>
      <w:r w:rsidRPr="003E35E4">
        <w:rPr>
          <w:rFonts w:ascii="Times New Roman" w:hAnsi="Times New Roman"/>
          <w:szCs w:val="28"/>
          <w:lang w:val="en-US"/>
        </w:rPr>
        <w:t>ilə</w:t>
      </w:r>
      <w:r w:rsidR="00CF6A0F"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iriləndə</w:t>
      </w:r>
      <w:r w:rsidR="00CF6A0F" w:rsidRPr="003E35E4">
        <w:rPr>
          <w:rFonts w:ascii="Times New Roman" w:hAnsi="Times New Roman"/>
          <w:szCs w:val="28"/>
          <w:lang w:val="en-US"/>
        </w:rPr>
        <w:t xml:space="preserve"> </w:t>
      </w:r>
      <w:r w:rsidRPr="003E35E4">
        <w:rPr>
          <w:rFonts w:ascii="Times New Roman" w:hAnsi="Times New Roman"/>
          <w:szCs w:val="28"/>
          <w:lang w:val="en-US"/>
        </w:rPr>
        <w:t>rulon</w:t>
      </w:r>
      <w:r w:rsidR="00CF6A0F" w:rsidRPr="003E35E4">
        <w:rPr>
          <w:rFonts w:ascii="Times New Roman" w:hAnsi="Times New Roman"/>
          <w:szCs w:val="28"/>
          <w:lang w:val="en-US"/>
        </w:rPr>
        <w:t xml:space="preserve"> </w:t>
      </w:r>
      <w:r w:rsidRPr="003E35E4">
        <w:rPr>
          <w:rFonts w:ascii="Times New Roman" w:hAnsi="Times New Roman"/>
          <w:szCs w:val="28"/>
          <w:lang w:val="en-US"/>
        </w:rPr>
        <w:t>şəklində</w:t>
      </w:r>
      <w:r w:rsidR="00CF6A0F" w:rsidRPr="003E35E4">
        <w:rPr>
          <w:rFonts w:ascii="Times New Roman" w:hAnsi="Times New Roman"/>
          <w:szCs w:val="28"/>
          <w:lang w:val="en-US"/>
        </w:rPr>
        <w:t xml:space="preserve"> </w:t>
      </w:r>
      <w:r w:rsidRPr="003E35E4">
        <w:rPr>
          <w:rFonts w:ascii="Times New Roman" w:hAnsi="Times New Roman"/>
          <w:szCs w:val="28"/>
          <w:lang w:val="en-US"/>
        </w:rPr>
        <w:t>olan</w:t>
      </w:r>
      <w:r w:rsidR="00CF6A0F" w:rsidRPr="003E35E4">
        <w:rPr>
          <w:rFonts w:ascii="Times New Roman" w:hAnsi="Times New Roman"/>
          <w:szCs w:val="28"/>
          <w:lang w:val="en-US"/>
        </w:rPr>
        <w:t xml:space="preserve"> </w:t>
      </w:r>
      <w:r w:rsidRPr="003E35E4">
        <w:rPr>
          <w:rFonts w:ascii="Times New Roman" w:hAnsi="Times New Roman"/>
          <w:szCs w:val="28"/>
          <w:lang w:val="en-US"/>
        </w:rPr>
        <w:t>giş</w:t>
      </w:r>
      <w:r w:rsidR="00CF6A0F" w:rsidRPr="003E35E4">
        <w:rPr>
          <w:rFonts w:ascii="Times New Roman" w:hAnsi="Times New Roman"/>
          <w:szCs w:val="28"/>
          <w:lang w:val="en-US"/>
        </w:rPr>
        <w:t xml:space="preserve"> </w:t>
      </w:r>
      <w:r w:rsidRPr="003E35E4">
        <w:rPr>
          <w:rFonts w:ascii="Times New Roman" w:hAnsi="Times New Roman"/>
          <w:szCs w:val="28"/>
          <w:lang w:val="en-US"/>
        </w:rPr>
        <w:t>emal</w:t>
      </w:r>
      <w:r w:rsidR="00CF6A0F" w:rsidRPr="003E35E4">
        <w:rPr>
          <w:rFonts w:ascii="Times New Roman" w:hAnsi="Times New Roman"/>
          <w:szCs w:val="28"/>
          <w:lang w:val="en-US"/>
        </w:rPr>
        <w:t xml:space="preserve"> </w:t>
      </w:r>
      <w:r w:rsidRPr="003E35E4">
        <w:rPr>
          <w:rFonts w:ascii="Times New Roman" w:hAnsi="Times New Roman"/>
          <w:szCs w:val="28"/>
          <w:lang w:val="en-US"/>
        </w:rPr>
        <w:t>edilmək</w:t>
      </w:r>
      <w:r w:rsidR="00CF6A0F" w:rsidRPr="003E35E4">
        <w:rPr>
          <w:rFonts w:ascii="Times New Roman" w:hAnsi="Times New Roman"/>
          <w:szCs w:val="28"/>
          <w:lang w:val="en-US"/>
        </w:rPr>
        <w:t xml:space="preserve"> </w:t>
      </w:r>
      <w:r w:rsidRPr="003E35E4">
        <w:rPr>
          <w:rFonts w:ascii="Times New Roman" w:hAnsi="Times New Roman"/>
          <w:szCs w:val="28"/>
          <w:lang w:val="en-US"/>
        </w:rPr>
        <w:t>üçün</w:t>
      </w:r>
      <w:r w:rsidR="00CF6A0F" w:rsidRPr="003E35E4">
        <w:rPr>
          <w:rFonts w:ascii="Times New Roman" w:hAnsi="Times New Roman"/>
          <w:szCs w:val="28"/>
          <w:lang w:val="en-US"/>
        </w:rPr>
        <w:t xml:space="preserve"> </w:t>
      </w:r>
      <w:r w:rsidRPr="003E35E4">
        <w:rPr>
          <w:rFonts w:ascii="Times New Roman" w:hAnsi="Times New Roman"/>
          <w:szCs w:val="28"/>
          <w:lang w:val="en-US"/>
        </w:rPr>
        <w:t>darama</w:t>
      </w:r>
      <w:r w:rsidR="00CF6A0F" w:rsidRPr="003E35E4">
        <w:rPr>
          <w:rFonts w:ascii="Times New Roman" w:hAnsi="Times New Roman"/>
          <w:szCs w:val="28"/>
          <w:lang w:val="en-US"/>
        </w:rPr>
        <w:t xml:space="preserve"> </w:t>
      </w:r>
      <w:r w:rsidRPr="003E35E4">
        <w:rPr>
          <w:rFonts w:ascii="Times New Roman" w:hAnsi="Times New Roman"/>
          <w:szCs w:val="28"/>
          <w:lang w:val="en-US"/>
        </w:rPr>
        <w:t>maşınlarına</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erilir</w:t>
      </w:r>
      <w:r w:rsidR="00CF6A0F" w:rsidRPr="003E35E4">
        <w:rPr>
          <w:rFonts w:ascii="Times New Roman" w:hAnsi="Times New Roman"/>
          <w:szCs w:val="28"/>
          <w:lang w:val="en-US"/>
        </w:rPr>
        <w:t xml:space="preserve">. </w:t>
      </w:r>
      <w:r w:rsidRPr="003E35E4">
        <w:rPr>
          <w:rFonts w:ascii="Times New Roman" w:hAnsi="Times New Roman"/>
          <w:szCs w:val="28"/>
          <w:lang w:val="en-US"/>
        </w:rPr>
        <w:t>Bu</w:t>
      </w:r>
      <w:r w:rsidR="00CF6A0F" w:rsidRPr="003E35E4">
        <w:rPr>
          <w:rFonts w:ascii="Times New Roman" w:hAnsi="Times New Roman"/>
          <w:szCs w:val="28"/>
          <w:lang w:val="en-US"/>
        </w:rPr>
        <w:t xml:space="preserve"> </w:t>
      </w:r>
      <w:r w:rsidRPr="003E35E4">
        <w:rPr>
          <w:rFonts w:ascii="Times New Roman" w:hAnsi="Times New Roman"/>
          <w:szCs w:val="28"/>
          <w:lang w:val="en-US"/>
        </w:rPr>
        <w:t>maşının</w:t>
      </w:r>
      <w:r w:rsidR="00CF6A0F" w:rsidRPr="003E35E4">
        <w:rPr>
          <w:rFonts w:ascii="Times New Roman" w:hAnsi="Times New Roman"/>
          <w:szCs w:val="28"/>
          <w:lang w:val="en-US"/>
        </w:rPr>
        <w:t xml:space="preserve"> </w:t>
      </w:r>
      <w:r w:rsidRPr="003E35E4">
        <w:rPr>
          <w:rFonts w:ascii="Times New Roman" w:hAnsi="Times New Roman"/>
          <w:szCs w:val="28"/>
          <w:lang w:val="en-US"/>
        </w:rPr>
        <w:t>əsas</w:t>
      </w:r>
      <w:r w:rsidR="00CF6A0F" w:rsidRPr="003E35E4">
        <w:rPr>
          <w:rFonts w:ascii="Times New Roman" w:hAnsi="Times New Roman"/>
          <w:szCs w:val="28"/>
          <w:lang w:val="en-US"/>
        </w:rPr>
        <w:t xml:space="preserve"> </w:t>
      </w:r>
      <w:r w:rsidRPr="003E35E4">
        <w:rPr>
          <w:rFonts w:ascii="Times New Roman" w:hAnsi="Times New Roman"/>
          <w:szCs w:val="28"/>
          <w:lang w:val="en-US"/>
        </w:rPr>
        <w:t>iş</w:t>
      </w:r>
      <w:r w:rsidR="00CF6A0F" w:rsidRPr="003E35E4">
        <w:rPr>
          <w:rFonts w:ascii="Times New Roman" w:hAnsi="Times New Roman"/>
          <w:szCs w:val="28"/>
          <w:lang w:val="en-US"/>
        </w:rPr>
        <w:t xml:space="preserve"> </w:t>
      </w:r>
      <w:r w:rsidRPr="003E35E4">
        <w:rPr>
          <w:rFonts w:ascii="Times New Roman" w:hAnsi="Times New Roman"/>
          <w:szCs w:val="28"/>
          <w:lang w:val="en-US"/>
        </w:rPr>
        <w:t>hissələri</w:t>
      </w:r>
      <w:r w:rsidR="00CF6A0F" w:rsidRPr="003E35E4">
        <w:rPr>
          <w:rFonts w:ascii="Times New Roman" w:hAnsi="Times New Roman"/>
          <w:szCs w:val="28"/>
          <w:lang w:val="en-US"/>
        </w:rPr>
        <w:t xml:space="preserve"> </w:t>
      </w:r>
      <w:r w:rsidRPr="003E35E4">
        <w:rPr>
          <w:rFonts w:ascii="Times New Roman" w:hAnsi="Times New Roman"/>
          <w:szCs w:val="28"/>
          <w:lang w:val="en-US"/>
        </w:rPr>
        <w:t>hərəkətdə</w:t>
      </w:r>
      <w:r w:rsidR="00CF6A0F" w:rsidRPr="003E35E4">
        <w:rPr>
          <w:rFonts w:ascii="Times New Roman" w:hAnsi="Times New Roman"/>
          <w:szCs w:val="28"/>
          <w:lang w:val="en-US"/>
        </w:rPr>
        <w:t xml:space="preserve"> </w:t>
      </w:r>
      <w:r w:rsidRPr="003E35E4">
        <w:rPr>
          <w:rFonts w:ascii="Times New Roman" w:hAnsi="Times New Roman"/>
          <w:szCs w:val="28"/>
          <w:lang w:val="en-US"/>
        </w:rPr>
        <w:t>olan</w:t>
      </w:r>
      <w:r w:rsidR="00CF6A0F"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nəli</w:t>
      </w:r>
      <w:r w:rsidR="00CF6A0F" w:rsidRPr="003E35E4">
        <w:rPr>
          <w:rFonts w:ascii="Times New Roman" w:hAnsi="Times New Roman"/>
          <w:szCs w:val="28"/>
          <w:lang w:val="en-US"/>
        </w:rPr>
        <w:t xml:space="preserve"> </w:t>
      </w:r>
      <w:r w:rsidRPr="003E35E4">
        <w:rPr>
          <w:rFonts w:ascii="Times New Roman" w:hAnsi="Times New Roman"/>
          <w:szCs w:val="28"/>
          <w:lang w:val="en-US"/>
        </w:rPr>
        <w:t>səthdən</w:t>
      </w:r>
      <w:r w:rsidR="00CF6A0F" w:rsidRPr="003E35E4">
        <w:rPr>
          <w:rFonts w:ascii="Times New Roman" w:hAnsi="Times New Roman"/>
          <w:szCs w:val="28"/>
          <w:lang w:val="en-US"/>
        </w:rPr>
        <w:t xml:space="preserve"> </w:t>
      </w:r>
      <w:r w:rsidRPr="003E35E4">
        <w:rPr>
          <w:rFonts w:ascii="Times New Roman" w:hAnsi="Times New Roman"/>
          <w:szCs w:val="28"/>
          <w:lang w:val="en-US"/>
        </w:rPr>
        <w:t>ibarətdir</w:t>
      </w:r>
      <w:r w:rsidR="00CF6A0F" w:rsidRPr="003E35E4">
        <w:rPr>
          <w:rFonts w:ascii="Times New Roman" w:hAnsi="Times New Roman"/>
          <w:szCs w:val="28"/>
          <w:lang w:val="en-US"/>
        </w:rPr>
        <w:t xml:space="preserve">. </w:t>
      </w:r>
      <w:r w:rsidRPr="003E35E4">
        <w:rPr>
          <w:rFonts w:ascii="Times New Roman" w:hAnsi="Times New Roman"/>
          <w:szCs w:val="28"/>
          <w:lang w:val="en-US"/>
        </w:rPr>
        <w:t>Daranarkən</w:t>
      </w:r>
      <w:r w:rsidR="00CF6A0F" w:rsidRPr="003E35E4">
        <w:rPr>
          <w:rFonts w:ascii="Times New Roman" w:hAnsi="Times New Roman"/>
          <w:szCs w:val="28"/>
          <w:lang w:val="en-US"/>
        </w:rPr>
        <w:t xml:space="preserve"> </w:t>
      </w:r>
      <w:r w:rsidRPr="003E35E4">
        <w:rPr>
          <w:rFonts w:ascii="Times New Roman" w:hAnsi="Times New Roman"/>
          <w:szCs w:val="28"/>
          <w:lang w:val="en-US"/>
        </w:rPr>
        <w:t>liflər</w:t>
      </w:r>
      <w:r w:rsidR="00CF6A0F" w:rsidRPr="003E35E4">
        <w:rPr>
          <w:rFonts w:ascii="Times New Roman" w:hAnsi="Times New Roman"/>
          <w:szCs w:val="28"/>
          <w:lang w:val="en-US"/>
        </w:rPr>
        <w:t xml:space="preserve"> </w:t>
      </w:r>
      <w:r w:rsidRPr="003E35E4">
        <w:rPr>
          <w:rFonts w:ascii="Times New Roman" w:hAnsi="Times New Roman"/>
          <w:szCs w:val="28"/>
          <w:lang w:val="en-US"/>
        </w:rPr>
        <w:t>darama</w:t>
      </w:r>
      <w:r w:rsidR="00CF6A0F" w:rsidRPr="003E35E4">
        <w:rPr>
          <w:rFonts w:ascii="Times New Roman" w:hAnsi="Times New Roman"/>
          <w:szCs w:val="28"/>
          <w:lang w:val="en-US"/>
        </w:rPr>
        <w:t xml:space="preserve"> </w:t>
      </w:r>
      <w:r w:rsidRPr="003E35E4">
        <w:rPr>
          <w:rFonts w:ascii="Times New Roman" w:hAnsi="Times New Roman"/>
          <w:szCs w:val="28"/>
          <w:lang w:val="en-US"/>
        </w:rPr>
        <w:t>maşınının</w:t>
      </w:r>
      <w:r w:rsidR="00CF6A0F"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nəli</w:t>
      </w:r>
      <w:r w:rsidR="00CF6A0F" w:rsidRPr="003E35E4">
        <w:rPr>
          <w:rFonts w:ascii="Times New Roman" w:hAnsi="Times New Roman"/>
          <w:szCs w:val="28"/>
          <w:lang w:val="en-US"/>
        </w:rPr>
        <w:t xml:space="preserve"> </w:t>
      </w:r>
      <w:r w:rsidRPr="003E35E4">
        <w:rPr>
          <w:rFonts w:ascii="Times New Roman" w:hAnsi="Times New Roman"/>
          <w:szCs w:val="28"/>
          <w:lang w:val="en-US"/>
        </w:rPr>
        <w:t>səthləri</w:t>
      </w:r>
      <w:r w:rsidR="00CF6A0F" w:rsidRPr="003E35E4">
        <w:rPr>
          <w:rFonts w:ascii="Times New Roman" w:hAnsi="Times New Roman"/>
          <w:szCs w:val="28"/>
          <w:lang w:val="en-US"/>
        </w:rPr>
        <w:t xml:space="preserve"> </w:t>
      </w:r>
      <w:r w:rsidRPr="003E35E4">
        <w:rPr>
          <w:rFonts w:ascii="Times New Roman" w:hAnsi="Times New Roman"/>
          <w:szCs w:val="28"/>
          <w:lang w:val="en-US"/>
        </w:rPr>
        <w:t>arasından</w:t>
      </w:r>
      <w:r w:rsidR="00CF6A0F" w:rsidRPr="003E35E4">
        <w:rPr>
          <w:rFonts w:ascii="Times New Roman" w:hAnsi="Times New Roman"/>
          <w:szCs w:val="28"/>
          <w:lang w:val="en-US"/>
        </w:rPr>
        <w:t xml:space="preserve"> </w:t>
      </w:r>
      <w:r w:rsidRPr="003E35E4">
        <w:rPr>
          <w:rFonts w:ascii="Times New Roman" w:hAnsi="Times New Roman"/>
          <w:szCs w:val="28"/>
          <w:lang w:val="en-US"/>
        </w:rPr>
        <w:t>keçir</w:t>
      </w:r>
      <w:r w:rsidR="00CF6A0F" w:rsidRPr="003E35E4">
        <w:rPr>
          <w:rFonts w:ascii="Times New Roman" w:hAnsi="Times New Roman"/>
          <w:szCs w:val="28"/>
          <w:lang w:val="en-US"/>
        </w:rPr>
        <w:t xml:space="preserve">, </w:t>
      </w:r>
      <w:r w:rsidRPr="003E35E4">
        <w:rPr>
          <w:rFonts w:ascii="Times New Roman" w:hAnsi="Times New Roman"/>
          <w:szCs w:val="28"/>
          <w:lang w:val="en-US"/>
        </w:rPr>
        <w:t>bunun</w:t>
      </w:r>
      <w:r w:rsidR="00CF6A0F" w:rsidRPr="003E35E4">
        <w:rPr>
          <w:rFonts w:ascii="Times New Roman" w:hAnsi="Times New Roman"/>
          <w:szCs w:val="28"/>
          <w:lang w:val="en-US"/>
        </w:rPr>
        <w:t xml:space="preserve"> </w:t>
      </w:r>
      <w:r w:rsidRPr="003E35E4">
        <w:rPr>
          <w:rFonts w:ascii="Times New Roman" w:hAnsi="Times New Roman"/>
          <w:szCs w:val="28"/>
          <w:lang w:val="en-US"/>
        </w:rPr>
        <w:t>nəticəsində</w:t>
      </w:r>
      <w:r w:rsidR="00CF6A0F" w:rsidRPr="003E35E4">
        <w:rPr>
          <w:rFonts w:ascii="Times New Roman" w:hAnsi="Times New Roman"/>
          <w:szCs w:val="28"/>
          <w:lang w:val="en-US"/>
        </w:rPr>
        <w:t xml:space="preserve"> </w:t>
      </w:r>
      <w:r w:rsidRPr="003E35E4">
        <w:rPr>
          <w:rFonts w:ascii="Times New Roman" w:hAnsi="Times New Roman"/>
          <w:szCs w:val="28"/>
          <w:lang w:val="en-US"/>
        </w:rPr>
        <w:t>lif</w:t>
      </w:r>
      <w:r w:rsidR="00CF6A0F" w:rsidRPr="003E35E4">
        <w:rPr>
          <w:rFonts w:ascii="Times New Roman" w:hAnsi="Times New Roman"/>
          <w:szCs w:val="28"/>
          <w:lang w:val="en-US"/>
        </w:rPr>
        <w:t xml:space="preserve"> </w:t>
      </w:r>
      <w:r w:rsidRPr="003E35E4">
        <w:rPr>
          <w:rFonts w:ascii="Times New Roman" w:hAnsi="Times New Roman"/>
          <w:szCs w:val="28"/>
          <w:lang w:val="en-US"/>
        </w:rPr>
        <w:t>kütləsi</w:t>
      </w:r>
      <w:r w:rsidR="00CF6A0F"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CF6A0F"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CF6A0F" w:rsidRPr="003E35E4">
        <w:rPr>
          <w:rFonts w:ascii="Times New Roman" w:hAnsi="Times New Roman"/>
          <w:szCs w:val="28"/>
          <w:lang w:val="en-US"/>
        </w:rPr>
        <w:t xml:space="preserve"> </w:t>
      </w:r>
      <w:r w:rsidRPr="003E35E4">
        <w:rPr>
          <w:rFonts w:ascii="Times New Roman" w:hAnsi="Times New Roman"/>
          <w:szCs w:val="28"/>
          <w:lang w:val="en-US"/>
        </w:rPr>
        <w:t>liflərə</w:t>
      </w:r>
      <w:r w:rsidR="00CF6A0F"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rılır</w:t>
      </w:r>
      <w:r w:rsidR="00CF6A0F" w:rsidRPr="003E35E4">
        <w:rPr>
          <w:rFonts w:ascii="Times New Roman" w:hAnsi="Times New Roman"/>
          <w:szCs w:val="28"/>
          <w:lang w:val="en-US"/>
        </w:rPr>
        <w:t xml:space="preserve">, </w:t>
      </w:r>
      <w:r w:rsidRPr="003E35E4">
        <w:rPr>
          <w:rFonts w:ascii="Times New Roman" w:hAnsi="Times New Roman"/>
          <w:szCs w:val="28"/>
          <w:lang w:val="en-US"/>
        </w:rPr>
        <w:t>bir</w:t>
      </w:r>
      <w:r w:rsidR="00CF6A0F" w:rsidRPr="003E35E4">
        <w:rPr>
          <w:rFonts w:ascii="Times New Roman" w:hAnsi="Times New Roman"/>
          <w:szCs w:val="28"/>
          <w:lang w:val="en-US"/>
        </w:rPr>
        <w:t xml:space="preserve"> </w:t>
      </w:r>
      <w:r w:rsidRPr="003E35E4">
        <w:rPr>
          <w:rFonts w:ascii="Times New Roman" w:hAnsi="Times New Roman"/>
          <w:szCs w:val="28"/>
          <w:lang w:val="en-US"/>
        </w:rPr>
        <w:t>qədər</w:t>
      </w:r>
      <w:r w:rsidR="00CF6A0F" w:rsidRPr="003E35E4">
        <w:rPr>
          <w:rFonts w:ascii="Times New Roman" w:hAnsi="Times New Roman"/>
          <w:szCs w:val="28"/>
          <w:lang w:val="en-US"/>
        </w:rPr>
        <w:t xml:space="preserve"> </w:t>
      </w:r>
      <w:r w:rsidRPr="003E35E4">
        <w:rPr>
          <w:rFonts w:ascii="Times New Roman" w:hAnsi="Times New Roman"/>
          <w:szCs w:val="28"/>
          <w:lang w:val="en-US"/>
        </w:rPr>
        <w:t>paralelləşir</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F6A0F" w:rsidRPr="003E35E4">
        <w:rPr>
          <w:rFonts w:ascii="Times New Roman" w:hAnsi="Times New Roman"/>
          <w:szCs w:val="28"/>
          <w:lang w:val="en-US"/>
        </w:rPr>
        <w:t xml:space="preserve"> </w:t>
      </w:r>
      <w:r w:rsidRPr="003E35E4">
        <w:rPr>
          <w:rFonts w:ascii="Times New Roman" w:hAnsi="Times New Roman"/>
          <w:szCs w:val="28"/>
          <w:lang w:val="en-US"/>
        </w:rPr>
        <w:t>kənar</w:t>
      </w:r>
      <w:r w:rsidR="00CF6A0F" w:rsidRPr="003E35E4">
        <w:rPr>
          <w:rFonts w:ascii="Times New Roman" w:hAnsi="Times New Roman"/>
          <w:szCs w:val="28"/>
          <w:lang w:val="en-US"/>
        </w:rPr>
        <w:t xml:space="preserve"> </w:t>
      </w:r>
      <w:r w:rsidRPr="003E35E4">
        <w:rPr>
          <w:rFonts w:ascii="Times New Roman" w:hAnsi="Times New Roman"/>
          <w:szCs w:val="28"/>
          <w:lang w:val="en-US"/>
        </w:rPr>
        <w:t>qarışıqlardan</w:t>
      </w:r>
      <w:r w:rsidR="00CF6A0F" w:rsidRPr="003E35E4">
        <w:rPr>
          <w:rFonts w:ascii="Times New Roman" w:hAnsi="Times New Roman"/>
          <w:szCs w:val="28"/>
          <w:lang w:val="en-US"/>
        </w:rPr>
        <w:t xml:space="preserve"> </w:t>
      </w:r>
      <w:r w:rsidRPr="003E35E4">
        <w:rPr>
          <w:rFonts w:ascii="Times New Roman" w:hAnsi="Times New Roman"/>
          <w:szCs w:val="28"/>
          <w:lang w:val="en-US"/>
        </w:rPr>
        <w:t>tamamilə</w:t>
      </w:r>
      <w:r w:rsidR="00CF6A0F"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lənir</w:t>
      </w:r>
      <w:r w:rsidR="00CF6A0F" w:rsidRPr="003E35E4">
        <w:rPr>
          <w:rFonts w:ascii="Times New Roman" w:hAnsi="Times New Roman"/>
          <w:szCs w:val="28"/>
          <w:lang w:val="en-US"/>
        </w:rPr>
        <w:t>.</w:t>
      </w:r>
    </w:p>
    <w:p w:rsidR="00CF6A0F"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Darandıqdan</w:t>
      </w:r>
      <w:r w:rsidR="00CF6A0F" w:rsidRPr="003E35E4">
        <w:rPr>
          <w:rFonts w:ascii="Times New Roman" w:hAnsi="Times New Roman"/>
          <w:szCs w:val="28"/>
          <w:lang w:val="en-US"/>
        </w:rPr>
        <w:t xml:space="preserve"> </w:t>
      </w:r>
      <w:r w:rsidRPr="003E35E4">
        <w:rPr>
          <w:rFonts w:ascii="Times New Roman" w:hAnsi="Times New Roman"/>
          <w:szCs w:val="28"/>
          <w:lang w:val="en-US"/>
        </w:rPr>
        <w:t>sonra</w:t>
      </w:r>
      <w:r w:rsidR="00CF6A0F" w:rsidRPr="003E35E4">
        <w:rPr>
          <w:rFonts w:ascii="Times New Roman" w:hAnsi="Times New Roman"/>
          <w:szCs w:val="28"/>
          <w:lang w:val="en-US"/>
        </w:rPr>
        <w:t xml:space="preserve"> </w:t>
      </w:r>
      <w:r w:rsidRPr="003E35E4">
        <w:rPr>
          <w:rFonts w:ascii="Times New Roman" w:hAnsi="Times New Roman"/>
          <w:szCs w:val="28"/>
          <w:lang w:val="en-US"/>
        </w:rPr>
        <w:t>pambıq</w:t>
      </w:r>
      <w:r w:rsidR="00CF6A0F" w:rsidRPr="003E35E4">
        <w:rPr>
          <w:rFonts w:ascii="Times New Roman" w:hAnsi="Times New Roman"/>
          <w:szCs w:val="28"/>
          <w:lang w:val="en-US"/>
        </w:rPr>
        <w:t xml:space="preserve"> </w:t>
      </w:r>
      <w:r w:rsidRPr="003E35E4">
        <w:rPr>
          <w:rFonts w:ascii="Times New Roman" w:hAnsi="Times New Roman"/>
          <w:szCs w:val="28"/>
          <w:lang w:val="en-US"/>
        </w:rPr>
        <w:t>lent</w:t>
      </w:r>
      <w:r w:rsidR="00CF6A0F" w:rsidRPr="003E35E4">
        <w:rPr>
          <w:rFonts w:ascii="Times New Roman" w:hAnsi="Times New Roman"/>
          <w:szCs w:val="28"/>
          <w:lang w:val="en-US"/>
        </w:rPr>
        <w:t xml:space="preserve"> </w:t>
      </w:r>
      <w:r w:rsidRPr="003E35E4">
        <w:rPr>
          <w:rFonts w:ascii="Times New Roman" w:hAnsi="Times New Roman"/>
          <w:szCs w:val="28"/>
          <w:lang w:val="en-US"/>
        </w:rPr>
        <w:t>şəklinə</w:t>
      </w:r>
      <w:r w:rsidR="00CF6A0F" w:rsidRPr="003E35E4">
        <w:rPr>
          <w:rFonts w:ascii="Times New Roman" w:hAnsi="Times New Roman"/>
          <w:szCs w:val="28"/>
          <w:lang w:val="en-US"/>
        </w:rPr>
        <w:t xml:space="preserve"> </w:t>
      </w:r>
      <w:r w:rsidRPr="003E35E4">
        <w:rPr>
          <w:rFonts w:ascii="Times New Roman" w:hAnsi="Times New Roman"/>
          <w:szCs w:val="28"/>
          <w:lang w:val="en-US"/>
        </w:rPr>
        <w:t>salınır</w:t>
      </w:r>
      <w:r w:rsidR="00CF6A0F" w:rsidRPr="003E35E4">
        <w:rPr>
          <w:rFonts w:ascii="Times New Roman" w:hAnsi="Times New Roman"/>
          <w:szCs w:val="28"/>
          <w:lang w:val="en-US"/>
        </w:rPr>
        <w:t xml:space="preserve">. </w:t>
      </w:r>
      <w:r w:rsidRPr="003E35E4">
        <w:rPr>
          <w:rFonts w:ascii="Times New Roman" w:hAnsi="Times New Roman"/>
          <w:szCs w:val="28"/>
          <w:lang w:val="en-US"/>
        </w:rPr>
        <w:t>Lentlərin</w:t>
      </w:r>
      <w:r w:rsidR="00CF6A0F" w:rsidRPr="003E35E4">
        <w:rPr>
          <w:rFonts w:ascii="Times New Roman" w:hAnsi="Times New Roman"/>
          <w:szCs w:val="28"/>
          <w:lang w:val="en-US"/>
        </w:rPr>
        <w:t xml:space="preserve"> </w:t>
      </w:r>
      <w:r w:rsidRPr="003E35E4">
        <w:rPr>
          <w:rFonts w:ascii="Times New Roman" w:hAnsi="Times New Roman"/>
          <w:szCs w:val="28"/>
          <w:lang w:val="en-US"/>
        </w:rPr>
        <w:t>sonrakı</w:t>
      </w:r>
      <w:r w:rsidR="00CF6A0F"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w:t>
      </w:r>
      <w:r w:rsidR="00CF6A0F" w:rsidRPr="003E35E4">
        <w:rPr>
          <w:rFonts w:ascii="Times New Roman" w:hAnsi="Times New Roman"/>
          <w:szCs w:val="28"/>
          <w:lang w:val="en-US"/>
        </w:rPr>
        <w:t xml:space="preserve"> – </w:t>
      </w:r>
      <w:r w:rsidRPr="003E35E4">
        <w:rPr>
          <w:rFonts w:ascii="Times New Roman" w:hAnsi="Times New Roman"/>
          <w:szCs w:val="28"/>
          <w:lang w:val="en-US"/>
        </w:rPr>
        <w:t>onların</w:t>
      </w:r>
      <w:r w:rsidR="00CF6A0F" w:rsidRPr="003E35E4">
        <w:rPr>
          <w:rFonts w:ascii="Times New Roman" w:hAnsi="Times New Roman"/>
          <w:szCs w:val="28"/>
          <w:lang w:val="en-US"/>
        </w:rPr>
        <w:t xml:space="preserve"> </w:t>
      </w:r>
      <w:r w:rsidRPr="003E35E4">
        <w:rPr>
          <w:rFonts w:ascii="Times New Roman" w:hAnsi="Times New Roman"/>
          <w:szCs w:val="28"/>
          <w:lang w:val="en-US"/>
        </w:rPr>
        <w:t>bir</w:t>
      </w:r>
      <w:r w:rsidR="00CF6A0F" w:rsidRPr="003E35E4">
        <w:rPr>
          <w:rFonts w:ascii="Times New Roman" w:hAnsi="Times New Roman"/>
          <w:szCs w:val="28"/>
          <w:lang w:val="en-US"/>
        </w:rPr>
        <w:t xml:space="preserve"> </w:t>
      </w:r>
      <w:r w:rsidRPr="003E35E4">
        <w:rPr>
          <w:rFonts w:ascii="Times New Roman" w:hAnsi="Times New Roman"/>
          <w:szCs w:val="28"/>
          <w:lang w:val="en-US"/>
        </w:rPr>
        <w:t>neçəsinin</w:t>
      </w:r>
      <w:r w:rsidR="00CF6A0F" w:rsidRPr="003E35E4">
        <w:rPr>
          <w:rFonts w:ascii="Times New Roman" w:hAnsi="Times New Roman"/>
          <w:szCs w:val="28"/>
          <w:lang w:val="en-US"/>
        </w:rPr>
        <w:t xml:space="preserve"> </w:t>
      </w:r>
      <w:r w:rsidRPr="003E35E4">
        <w:rPr>
          <w:rFonts w:ascii="Times New Roman" w:hAnsi="Times New Roman"/>
          <w:szCs w:val="28"/>
          <w:lang w:val="en-US"/>
        </w:rPr>
        <w:t>üst</w:t>
      </w:r>
      <w:r w:rsidR="00CF6A0F" w:rsidRPr="003E35E4">
        <w:rPr>
          <w:rFonts w:ascii="Times New Roman" w:hAnsi="Times New Roman"/>
          <w:szCs w:val="28"/>
          <w:lang w:val="en-US"/>
        </w:rPr>
        <w:t>-</w:t>
      </w:r>
      <w:r w:rsidRPr="003E35E4">
        <w:rPr>
          <w:rFonts w:ascii="Times New Roman" w:hAnsi="Times New Roman"/>
          <w:szCs w:val="28"/>
          <w:lang w:val="en-US"/>
        </w:rPr>
        <w:t>üstə</w:t>
      </w:r>
      <w:r w:rsidR="00CF6A0F"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ulub</w:t>
      </w:r>
      <w:r w:rsidR="00CF6A0F" w:rsidRPr="003E35E4">
        <w:rPr>
          <w:rFonts w:ascii="Times New Roman" w:hAnsi="Times New Roman"/>
          <w:szCs w:val="28"/>
          <w:lang w:val="en-US"/>
        </w:rPr>
        <w:t xml:space="preserve"> </w:t>
      </w:r>
      <w:r w:rsidRPr="003E35E4">
        <w:rPr>
          <w:rFonts w:ascii="Times New Roman" w:hAnsi="Times New Roman"/>
          <w:szCs w:val="28"/>
          <w:lang w:val="en-US"/>
        </w:rPr>
        <w:t>dartılaraq</w:t>
      </w:r>
      <w:r w:rsidR="00CF6A0F" w:rsidRPr="003E35E4">
        <w:rPr>
          <w:rFonts w:ascii="Times New Roman" w:hAnsi="Times New Roman"/>
          <w:szCs w:val="28"/>
          <w:lang w:val="en-US"/>
        </w:rPr>
        <w:t xml:space="preserve"> </w:t>
      </w:r>
      <w:r w:rsidRPr="003E35E4">
        <w:rPr>
          <w:rFonts w:ascii="Times New Roman" w:hAnsi="Times New Roman"/>
          <w:szCs w:val="28"/>
          <w:lang w:val="en-US"/>
        </w:rPr>
        <w:t>hamarlanmasından</w:t>
      </w:r>
      <w:r w:rsidR="00CF6A0F" w:rsidRPr="003E35E4">
        <w:rPr>
          <w:rFonts w:ascii="Times New Roman" w:hAnsi="Times New Roman"/>
          <w:szCs w:val="28"/>
          <w:lang w:val="en-US"/>
        </w:rPr>
        <w:t xml:space="preserve"> </w:t>
      </w:r>
      <w:r w:rsidRPr="003E35E4">
        <w:rPr>
          <w:rFonts w:ascii="Times New Roman" w:hAnsi="Times New Roman"/>
          <w:szCs w:val="28"/>
          <w:lang w:val="en-US"/>
        </w:rPr>
        <w:t>ibarətdir</w:t>
      </w:r>
      <w:r w:rsidR="00CF6A0F" w:rsidRPr="003E35E4">
        <w:rPr>
          <w:rFonts w:ascii="Times New Roman" w:hAnsi="Times New Roman"/>
          <w:szCs w:val="28"/>
          <w:lang w:val="en-US"/>
        </w:rPr>
        <w:t xml:space="preserve">. </w:t>
      </w:r>
      <w:r w:rsidRPr="003E35E4">
        <w:rPr>
          <w:rFonts w:ascii="Times New Roman" w:hAnsi="Times New Roman"/>
          <w:szCs w:val="28"/>
          <w:lang w:val="en-US"/>
        </w:rPr>
        <w:t>Bu</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CF6A0F" w:rsidRPr="003E35E4">
        <w:rPr>
          <w:rFonts w:ascii="Times New Roman" w:hAnsi="Times New Roman"/>
          <w:szCs w:val="28"/>
          <w:lang w:val="en-US"/>
        </w:rPr>
        <w:t xml:space="preserve"> </w:t>
      </w:r>
      <w:r w:rsidRPr="003E35E4">
        <w:rPr>
          <w:rFonts w:ascii="Times New Roman" w:hAnsi="Times New Roman"/>
          <w:szCs w:val="28"/>
          <w:lang w:val="en-US"/>
        </w:rPr>
        <w:t>lentdəki</w:t>
      </w:r>
      <w:r w:rsidR="00CF6A0F" w:rsidRPr="003E35E4">
        <w:rPr>
          <w:rFonts w:ascii="Times New Roman" w:hAnsi="Times New Roman"/>
          <w:szCs w:val="28"/>
          <w:lang w:val="en-US"/>
        </w:rPr>
        <w:t xml:space="preserve"> </w:t>
      </w:r>
      <w:r w:rsidRPr="003E35E4">
        <w:rPr>
          <w:rFonts w:ascii="Times New Roman" w:hAnsi="Times New Roman"/>
          <w:szCs w:val="28"/>
          <w:lang w:val="en-US"/>
        </w:rPr>
        <w:t>liflər</w:t>
      </w:r>
      <w:r w:rsidR="00CF6A0F" w:rsidRPr="003E35E4">
        <w:rPr>
          <w:rFonts w:ascii="Times New Roman" w:hAnsi="Times New Roman"/>
          <w:szCs w:val="28"/>
          <w:lang w:val="en-US"/>
        </w:rPr>
        <w:t xml:space="preserve"> </w:t>
      </w:r>
      <w:r w:rsidRPr="003E35E4">
        <w:rPr>
          <w:rFonts w:ascii="Times New Roman" w:hAnsi="Times New Roman"/>
          <w:szCs w:val="28"/>
          <w:lang w:val="en-US"/>
        </w:rPr>
        <w:t>həm</w:t>
      </w:r>
      <w:r w:rsidR="00CF6A0F" w:rsidRPr="003E35E4">
        <w:rPr>
          <w:rFonts w:ascii="Times New Roman" w:hAnsi="Times New Roman"/>
          <w:szCs w:val="28"/>
          <w:lang w:val="en-US"/>
        </w:rPr>
        <w:t xml:space="preserve"> </w:t>
      </w:r>
      <w:r w:rsidRPr="003E35E4">
        <w:rPr>
          <w:rFonts w:ascii="Times New Roman" w:hAnsi="Times New Roman"/>
          <w:szCs w:val="28"/>
          <w:lang w:val="en-US"/>
        </w:rPr>
        <w:t>də</w:t>
      </w:r>
      <w:r w:rsidR="00CF6A0F"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əlir</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F6A0F" w:rsidRPr="003E35E4">
        <w:rPr>
          <w:rFonts w:ascii="Times New Roman" w:hAnsi="Times New Roman"/>
          <w:szCs w:val="28"/>
          <w:lang w:val="en-US"/>
        </w:rPr>
        <w:t xml:space="preserve"> </w:t>
      </w:r>
      <w:r w:rsidRPr="003E35E4">
        <w:rPr>
          <w:rFonts w:ascii="Times New Roman" w:hAnsi="Times New Roman"/>
          <w:szCs w:val="28"/>
          <w:lang w:val="en-US"/>
        </w:rPr>
        <w:t>paralelləşir</w:t>
      </w:r>
      <w:r w:rsidR="00CF6A0F" w:rsidRPr="003E35E4">
        <w:rPr>
          <w:rFonts w:ascii="Times New Roman" w:hAnsi="Times New Roman"/>
          <w:szCs w:val="28"/>
          <w:lang w:val="en-US"/>
        </w:rPr>
        <w:t xml:space="preserve">. </w:t>
      </w:r>
      <w:r w:rsidRPr="003E35E4">
        <w:rPr>
          <w:rFonts w:ascii="Times New Roman" w:hAnsi="Times New Roman"/>
          <w:szCs w:val="28"/>
          <w:lang w:val="en-US"/>
        </w:rPr>
        <w:t>Lentlərin</w:t>
      </w:r>
      <w:r w:rsidR="00CF6A0F" w:rsidRPr="003E35E4">
        <w:rPr>
          <w:rFonts w:ascii="Times New Roman" w:hAnsi="Times New Roman"/>
          <w:szCs w:val="28"/>
          <w:lang w:val="en-US"/>
        </w:rPr>
        <w:t xml:space="preserve"> </w:t>
      </w:r>
      <w:r w:rsidRPr="003E35E4">
        <w:rPr>
          <w:rFonts w:ascii="Times New Roman" w:hAnsi="Times New Roman"/>
          <w:szCs w:val="28"/>
          <w:lang w:val="en-US"/>
        </w:rPr>
        <w:t>dartılması</w:t>
      </w:r>
      <w:r w:rsidR="00CF6A0F" w:rsidRPr="003E35E4">
        <w:rPr>
          <w:rFonts w:ascii="Times New Roman" w:hAnsi="Times New Roman"/>
          <w:szCs w:val="28"/>
          <w:lang w:val="en-US"/>
        </w:rPr>
        <w:t xml:space="preserve"> </w:t>
      </w:r>
      <w:r w:rsidRPr="003E35E4">
        <w:rPr>
          <w:rFonts w:ascii="Times New Roman" w:hAnsi="Times New Roman"/>
          <w:szCs w:val="28"/>
          <w:lang w:val="en-US"/>
        </w:rPr>
        <w:t>lent</w:t>
      </w:r>
      <w:r w:rsidR="00CF6A0F" w:rsidRPr="003E35E4">
        <w:rPr>
          <w:rFonts w:ascii="Times New Roman" w:hAnsi="Times New Roman"/>
          <w:szCs w:val="28"/>
          <w:lang w:val="en-US"/>
        </w:rPr>
        <w:t xml:space="preserve"> </w:t>
      </w:r>
      <w:r w:rsidRPr="003E35E4">
        <w:rPr>
          <w:rFonts w:ascii="Times New Roman" w:hAnsi="Times New Roman"/>
          <w:szCs w:val="28"/>
          <w:lang w:val="en-US"/>
        </w:rPr>
        <w:t>maşınının</w:t>
      </w:r>
      <w:r w:rsidR="00CF6A0F" w:rsidRPr="003E35E4">
        <w:rPr>
          <w:rFonts w:ascii="Times New Roman" w:hAnsi="Times New Roman"/>
          <w:szCs w:val="28"/>
          <w:lang w:val="en-US"/>
        </w:rPr>
        <w:t xml:space="preserve"> </w:t>
      </w:r>
      <w:r w:rsidRPr="003E35E4">
        <w:rPr>
          <w:rFonts w:ascii="Times New Roman" w:hAnsi="Times New Roman"/>
          <w:szCs w:val="28"/>
          <w:lang w:val="en-US"/>
        </w:rPr>
        <w:t>dartan</w:t>
      </w:r>
      <w:r w:rsidR="00CF6A0F"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ı</w:t>
      </w:r>
      <w:r w:rsidR="00CF6A0F" w:rsidRPr="003E35E4">
        <w:rPr>
          <w:rFonts w:ascii="Times New Roman" w:hAnsi="Times New Roman"/>
          <w:szCs w:val="28"/>
          <w:lang w:val="en-US"/>
        </w:rPr>
        <w:t xml:space="preserve"> </w:t>
      </w:r>
      <w:r w:rsidRPr="003E35E4">
        <w:rPr>
          <w:rFonts w:ascii="Times New Roman" w:hAnsi="Times New Roman"/>
          <w:szCs w:val="28"/>
          <w:lang w:val="en-US"/>
        </w:rPr>
        <w:t>ilə</w:t>
      </w:r>
      <w:r w:rsidR="00CF6A0F" w:rsidRPr="003E35E4">
        <w:rPr>
          <w:rFonts w:ascii="Times New Roman" w:hAnsi="Times New Roman"/>
          <w:szCs w:val="28"/>
          <w:lang w:val="en-US"/>
        </w:rPr>
        <w:t xml:space="preserve"> </w:t>
      </w:r>
      <w:r w:rsidRPr="003E35E4">
        <w:rPr>
          <w:rFonts w:ascii="Times New Roman" w:hAnsi="Times New Roman"/>
          <w:szCs w:val="28"/>
          <w:lang w:val="en-US"/>
        </w:rPr>
        <w:t>icra</w:t>
      </w:r>
      <w:r w:rsidR="00CF6A0F" w:rsidRPr="003E35E4">
        <w:rPr>
          <w:rFonts w:ascii="Times New Roman" w:hAnsi="Times New Roman"/>
          <w:szCs w:val="28"/>
          <w:lang w:val="en-US"/>
        </w:rPr>
        <w:t xml:space="preserve"> </w:t>
      </w:r>
      <w:r w:rsidRPr="003E35E4">
        <w:rPr>
          <w:rFonts w:ascii="Times New Roman" w:hAnsi="Times New Roman"/>
          <w:szCs w:val="28"/>
          <w:lang w:val="en-US"/>
        </w:rPr>
        <w:t>edilir</w:t>
      </w:r>
      <w:r w:rsidR="00CF6A0F" w:rsidRPr="003E35E4">
        <w:rPr>
          <w:rFonts w:ascii="Times New Roman" w:hAnsi="Times New Roman"/>
          <w:szCs w:val="28"/>
          <w:lang w:val="en-US"/>
        </w:rPr>
        <w:t xml:space="preserve">. </w:t>
      </w:r>
      <w:r w:rsidRPr="003E35E4">
        <w:rPr>
          <w:rFonts w:ascii="Times New Roman" w:hAnsi="Times New Roman"/>
          <w:szCs w:val="28"/>
          <w:lang w:val="en-US"/>
        </w:rPr>
        <w:t>Həmin</w:t>
      </w:r>
      <w:r w:rsidR="00CF6A0F"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ın</w:t>
      </w:r>
      <w:r w:rsidR="00CF6A0F" w:rsidRPr="003E35E4">
        <w:rPr>
          <w:rFonts w:ascii="Times New Roman" w:hAnsi="Times New Roman"/>
          <w:szCs w:val="28"/>
          <w:lang w:val="en-US"/>
        </w:rPr>
        <w:t xml:space="preserve"> </w:t>
      </w:r>
      <w:r w:rsidRPr="003E35E4">
        <w:rPr>
          <w:rFonts w:ascii="Times New Roman" w:hAnsi="Times New Roman"/>
          <w:szCs w:val="28"/>
          <w:lang w:val="en-US"/>
        </w:rPr>
        <w:t>iş</w:t>
      </w:r>
      <w:r w:rsidR="00CF6A0F" w:rsidRPr="003E35E4">
        <w:rPr>
          <w:rFonts w:ascii="Times New Roman" w:hAnsi="Times New Roman"/>
          <w:szCs w:val="28"/>
          <w:lang w:val="en-US"/>
        </w:rPr>
        <w:t xml:space="preserve"> </w:t>
      </w:r>
      <w:r w:rsidRPr="003E35E4">
        <w:rPr>
          <w:rFonts w:ascii="Times New Roman" w:hAnsi="Times New Roman"/>
          <w:szCs w:val="28"/>
          <w:lang w:val="en-US"/>
        </w:rPr>
        <w:t>hissəsini</w:t>
      </w:r>
      <w:r w:rsidR="00CF6A0F" w:rsidRPr="003E35E4">
        <w:rPr>
          <w:rFonts w:ascii="Times New Roman" w:hAnsi="Times New Roman"/>
          <w:szCs w:val="28"/>
          <w:lang w:val="en-US"/>
        </w:rPr>
        <w:t xml:space="preserve"> </w:t>
      </w:r>
      <w:r w:rsidRPr="003E35E4">
        <w:rPr>
          <w:rFonts w:ascii="Times New Roman" w:hAnsi="Times New Roman"/>
          <w:szCs w:val="28"/>
          <w:lang w:val="en-US"/>
        </w:rPr>
        <w:t>bir</w:t>
      </w:r>
      <w:r w:rsidR="00CF6A0F" w:rsidRPr="003E35E4">
        <w:rPr>
          <w:rFonts w:ascii="Times New Roman" w:hAnsi="Times New Roman"/>
          <w:szCs w:val="28"/>
          <w:lang w:val="en-US"/>
        </w:rPr>
        <w:t xml:space="preserve"> </w:t>
      </w:r>
      <w:r w:rsidRPr="003E35E4">
        <w:rPr>
          <w:rFonts w:ascii="Times New Roman" w:hAnsi="Times New Roman"/>
          <w:szCs w:val="28"/>
          <w:lang w:val="en-US"/>
        </w:rPr>
        <w:t>neçə</w:t>
      </w:r>
      <w:r w:rsidR="00CF6A0F" w:rsidRPr="003E35E4">
        <w:rPr>
          <w:rFonts w:ascii="Times New Roman" w:hAnsi="Times New Roman"/>
          <w:szCs w:val="28"/>
          <w:lang w:val="en-US"/>
        </w:rPr>
        <w:t xml:space="preserve"> </w:t>
      </w:r>
      <w:r w:rsidRPr="003E35E4">
        <w:rPr>
          <w:rFonts w:ascii="Times New Roman" w:hAnsi="Times New Roman"/>
          <w:szCs w:val="28"/>
          <w:lang w:val="en-US"/>
        </w:rPr>
        <w:t>cüt</w:t>
      </w:r>
      <w:r w:rsidR="00CF6A0F" w:rsidRPr="003E35E4">
        <w:rPr>
          <w:rFonts w:ascii="Times New Roman" w:hAnsi="Times New Roman"/>
          <w:szCs w:val="28"/>
          <w:lang w:val="en-US"/>
        </w:rPr>
        <w:t xml:space="preserve"> </w:t>
      </w:r>
      <w:r w:rsidRPr="003E35E4">
        <w:rPr>
          <w:rFonts w:ascii="Times New Roman" w:hAnsi="Times New Roman"/>
          <w:szCs w:val="28"/>
          <w:lang w:val="en-US"/>
        </w:rPr>
        <w:t>dartan</w:t>
      </w:r>
      <w:r w:rsidR="00CF6A0F" w:rsidRPr="003E35E4">
        <w:rPr>
          <w:rFonts w:ascii="Times New Roman" w:hAnsi="Times New Roman"/>
          <w:szCs w:val="28"/>
          <w:lang w:val="en-US"/>
        </w:rPr>
        <w:t xml:space="preserve"> </w:t>
      </w:r>
      <w:r w:rsidRPr="003E35E4">
        <w:rPr>
          <w:rFonts w:ascii="Times New Roman" w:hAnsi="Times New Roman"/>
          <w:szCs w:val="28"/>
          <w:lang w:val="en-US"/>
        </w:rPr>
        <w:t>xırda</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allar</w:t>
      </w:r>
      <w:r w:rsidR="00CF6A0F" w:rsidRPr="003E35E4">
        <w:rPr>
          <w:rFonts w:ascii="Times New Roman" w:hAnsi="Times New Roman"/>
          <w:szCs w:val="28"/>
          <w:lang w:val="en-US"/>
        </w:rPr>
        <w:t xml:space="preserve"> </w:t>
      </w:r>
      <w:r w:rsidRPr="003E35E4">
        <w:rPr>
          <w:rFonts w:ascii="Times New Roman" w:hAnsi="Times New Roman"/>
          <w:szCs w:val="28"/>
          <w:lang w:val="en-US"/>
        </w:rPr>
        <w:t>təşkil</w:t>
      </w:r>
      <w:r w:rsidR="00CF6A0F" w:rsidRPr="003E35E4">
        <w:rPr>
          <w:rFonts w:ascii="Times New Roman" w:hAnsi="Times New Roman"/>
          <w:szCs w:val="28"/>
          <w:lang w:val="en-US"/>
        </w:rPr>
        <w:t xml:space="preserve"> </w:t>
      </w:r>
      <w:r w:rsidRPr="003E35E4">
        <w:rPr>
          <w:rFonts w:ascii="Times New Roman" w:hAnsi="Times New Roman"/>
          <w:szCs w:val="28"/>
          <w:lang w:val="en-US"/>
        </w:rPr>
        <w:t>edir</w:t>
      </w:r>
      <w:r w:rsidR="00CF6A0F" w:rsidRPr="003E35E4">
        <w:rPr>
          <w:rFonts w:ascii="Times New Roman" w:hAnsi="Times New Roman"/>
          <w:szCs w:val="28"/>
          <w:lang w:val="en-US"/>
        </w:rPr>
        <w:t xml:space="preserve">. </w:t>
      </w:r>
      <w:r w:rsidRPr="003E35E4">
        <w:rPr>
          <w:rFonts w:ascii="Times New Roman" w:hAnsi="Times New Roman"/>
          <w:szCs w:val="28"/>
          <w:lang w:val="en-US"/>
        </w:rPr>
        <w:t>Işlərkən</w:t>
      </w:r>
      <w:r w:rsidR="00CF6A0F" w:rsidRPr="003E35E4">
        <w:rPr>
          <w:rFonts w:ascii="Times New Roman" w:hAnsi="Times New Roman"/>
          <w:szCs w:val="28"/>
          <w:lang w:val="en-US"/>
        </w:rPr>
        <w:t xml:space="preserve"> </w:t>
      </w:r>
      <w:r w:rsidRPr="003E35E4">
        <w:rPr>
          <w:rFonts w:ascii="Times New Roman" w:hAnsi="Times New Roman"/>
          <w:szCs w:val="28"/>
          <w:lang w:val="en-US"/>
        </w:rPr>
        <w:t>daldakı</w:t>
      </w:r>
      <w:r w:rsidR="00CF6A0F" w:rsidRPr="003E35E4">
        <w:rPr>
          <w:rFonts w:ascii="Times New Roman" w:hAnsi="Times New Roman"/>
          <w:szCs w:val="28"/>
          <w:lang w:val="en-US"/>
        </w:rPr>
        <w:t xml:space="preserve"> </w:t>
      </w:r>
      <w:r w:rsidRPr="003E35E4">
        <w:rPr>
          <w:rFonts w:ascii="Times New Roman" w:hAnsi="Times New Roman"/>
          <w:szCs w:val="28"/>
          <w:lang w:val="en-US"/>
        </w:rPr>
        <w:t>hər</w:t>
      </w:r>
      <w:r w:rsidR="00CF6A0F" w:rsidRPr="003E35E4">
        <w:rPr>
          <w:rFonts w:ascii="Times New Roman" w:hAnsi="Times New Roman"/>
          <w:szCs w:val="28"/>
          <w:lang w:val="en-US"/>
        </w:rPr>
        <w:t xml:space="preserve"> </w:t>
      </w:r>
      <w:r w:rsidRPr="003E35E4">
        <w:rPr>
          <w:rFonts w:ascii="Times New Roman" w:hAnsi="Times New Roman"/>
          <w:szCs w:val="28"/>
          <w:lang w:val="en-US"/>
        </w:rPr>
        <w:t>cüt</w:t>
      </w:r>
      <w:r w:rsidR="00CF6A0F"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al</w:t>
      </w:r>
      <w:r w:rsidR="00CF6A0F" w:rsidRPr="003E35E4">
        <w:rPr>
          <w:rFonts w:ascii="Times New Roman" w:hAnsi="Times New Roman"/>
          <w:szCs w:val="28"/>
          <w:lang w:val="en-US"/>
        </w:rPr>
        <w:t xml:space="preserve"> </w:t>
      </w:r>
      <w:r w:rsidRPr="003E35E4">
        <w:rPr>
          <w:rFonts w:ascii="Times New Roman" w:hAnsi="Times New Roman"/>
          <w:szCs w:val="28"/>
          <w:lang w:val="en-US"/>
        </w:rPr>
        <w:t>qabaqdakı</w:t>
      </w:r>
      <w:r w:rsidR="00CF6A0F" w:rsidRPr="003E35E4">
        <w:rPr>
          <w:rFonts w:ascii="Times New Roman" w:hAnsi="Times New Roman"/>
          <w:szCs w:val="28"/>
          <w:lang w:val="en-US"/>
        </w:rPr>
        <w:t xml:space="preserve"> </w:t>
      </w:r>
      <w:r w:rsidRPr="003E35E4">
        <w:rPr>
          <w:rFonts w:ascii="Times New Roman" w:hAnsi="Times New Roman"/>
          <w:szCs w:val="28"/>
          <w:lang w:val="en-US"/>
        </w:rPr>
        <w:t>cütdən</w:t>
      </w:r>
      <w:r w:rsidR="00CF6A0F" w:rsidRPr="003E35E4">
        <w:rPr>
          <w:rFonts w:ascii="Times New Roman" w:hAnsi="Times New Roman"/>
          <w:szCs w:val="28"/>
          <w:lang w:val="en-US"/>
        </w:rPr>
        <w:t xml:space="preserve"> </w:t>
      </w:r>
      <w:r w:rsidRPr="003E35E4">
        <w:rPr>
          <w:rFonts w:ascii="Times New Roman" w:hAnsi="Times New Roman"/>
          <w:szCs w:val="28"/>
          <w:lang w:val="en-US"/>
        </w:rPr>
        <w:t>bir</w:t>
      </w:r>
      <w:r w:rsidR="00CF6A0F" w:rsidRPr="003E35E4">
        <w:rPr>
          <w:rFonts w:ascii="Times New Roman" w:hAnsi="Times New Roman"/>
          <w:szCs w:val="28"/>
          <w:lang w:val="en-US"/>
        </w:rPr>
        <w:t xml:space="preserve"> </w:t>
      </w:r>
      <w:r w:rsidRPr="003E35E4">
        <w:rPr>
          <w:rFonts w:ascii="Times New Roman" w:hAnsi="Times New Roman"/>
          <w:szCs w:val="28"/>
          <w:lang w:val="en-US"/>
        </w:rPr>
        <w:t>qədər</w:t>
      </w:r>
      <w:r w:rsidR="00CF6A0F" w:rsidRPr="003E35E4">
        <w:rPr>
          <w:rFonts w:ascii="Times New Roman" w:hAnsi="Times New Roman"/>
          <w:szCs w:val="28"/>
          <w:lang w:val="en-US"/>
        </w:rPr>
        <w:t xml:space="preserve"> </w:t>
      </w:r>
      <w:r w:rsidRPr="003E35E4">
        <w:rPr>
          <w:rFonts w:ascii="Times New Roman" w:hAnsi="Times New Roman"/>
          <w:szCs w:val="28"/>
          <w:lang w:val="en-US"/>
        </w:rPr>
        <w:t>iti</w:t>
      </w:r>
      <w:r w:rsidR="00CF6A0F" w:rsidRPr="003E35E4">
        <w:rPr>
          <w:rFonts w:ascii="Times New Roman" w:hAnsi="Times New Roman"/>
          <w:szCs w:val="28"/>
          <w:lang w:val="en-US"/>
        </w:rPr>
        <w:t xml:space="preserve">, </w:t>
      </w:r>
      <w:r w:rsidRPr="003E35E4">
        <w:rPr>
          <w:rFonts w:ascii="Times New Roman" w:hAnsi="Times New Roman"/>
          <w:szCs w:val="28"/>
          <w:lang w:val="en-US"/>
        </w:rPr>
        <w:t>dairə</w:t>
      </w:r>
      <w:r w:rsidR="003E35E4" w:rsidRPr="003E35E4">
        <w:rPr>
          <w:rFonts w:ascii="Times New Roman" w:hAnsi="Times New Roman"/>
          <w:szCs w:val="28"/>
          <w:lang w:val="en-US"/>
        </w:rPr>
        <w:t>v</w:t>
      </w:r>
      <w:r w:rsidRPr="003E35E4">
        <w:rPr>
          <w:rFonts w:ascii="Times New Roman" w:hAnsi="Times New Roman"/>
          <w:szCs w:val="28"/>
          <w:lang w:val="en-US"/>
        </w:rPr>
        <w:t>i</w:t>
      </w:r>
      <w:r w:rsidR="00CF6A0F" w:rsidRPr="003E35E4">
        <w:rPr>
          <w:rFonts w:ascii="Times New Roman" w:hAnsi="Times New Roman"/>
          <w:szCs w:val="28"/>
          <w:lang w:val="en-US"/>
        </w:rPr>
        <w:t xml:space="preserve"> </w:t>
      </w:r>
      <w:r w:rsidRPr="003E35E4">
        <w:rPr>
          <w:rFonts w:ascii="Times New Roman" w:hAnsi="Times New Roman"/>
          <w:szCs w:val="28"/>
          <w:lang w:val="en-US"/>
        </w:rPr>
        <w:t>sürətlə</w:t>
      </w:r>
      <w:r w:rsidR="00CF6A0F" w:rsidRPr="003E35E4">
        <w:rPr>
          <w:rFonts w:ascii="Times New Roman" w:hAnsi="Times New Roman"/>
          <w:szCs w:val="28"/>
          <w:lang w:val="en-US"/>
        </w:rPr>
        <w:t xml:space="preserve"> </w:t>
      </w:r>
      <w:r w:rsidRPr="003E35E4">
        <w:rPr>
          <w:rFonts w:ascii="Times New Roman" w:hAnsi="Times New Roman"/>
          <w:szCs w:val="28"/>
          <w:lang w:val="en-US"/>
        </w:rPr>
        <w:t>hərlənir</w:t>
      </w:r>
      <w:r w:rsidR="00CF6A0F" w:rsidRPr="003E35E4">
        <w:rPr>
          <w:rFonts w:ascii="Times New Roman" w:hAnsi="Times New Roman"/>
          <w:szCs w:val="28"/>
          <w:lang w:val="en-US"/>
        </w:rPr>
        <w:t>.</w:t>
      </w:r>
    </w:p>
    <w:p w:rsidR="00CF6A0F"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ildici</w:t>
      </w:r>
      <w:r w:rsidR="00CD21EA" w:rsidRPr="003E35E4">
        <w:rPr>
          <w:rFonts w:ascii="Times New Roman" w:hAnsi="Times New Roman"/>
          <w:szCs w:val="28"/>
          <w:lang w:val="en-US"/>
        </w:rPr>
        <w:t xml:space="preserve"> </w:t>
      </w:r>
      <w:r w:rsidRPr="003E35E4">
        <w:rPr>
          <w:rFonts w:ascii="Times New Roman" w:hAnsi="Times New Roman"/>
          <w:szCs w:val="28"/>
          <w:lang w:val="en-US"/>
        </w:rPr>
        <w:t>maşınlarda</w:t>
      </w:r>
      <w:r w:rsidR="00CD21EA" w:rsidRPr="003E35E4">
        <w:rPr>
          <w:rFonts w:ascii="Times New Roman" w:hAnsi="Times New Roman"/>
          <w:szCs w:val="28"/>
          <w:lang w:val="en-US"/>
        </w:rPr>
        <w:t xml:space="preserve"> </w:t>
      </w:r>
      <w:r w:rsidRPr="003E35E4">
        <w:rPr>
          <w:rFonts w:ascii="Times New Roman" w:hAnsi="Times New Roman"/>
          <w:szCs w:val="28"/>
          <w:lang w:val="en-US"/>
        </w:rPr>
        <w:t>lentdən</w:t>
      </w:r>
      <w:r w:rsidR="00CD21EA" w:rsidRPr="003E35E4">
        <w:rPr>
          <w:rFonts w:ascii="Times New Roman" w:hAnsi="Times New Roman"/>
          <w:szCs w:val="28"/>
          <w:lang w:val="en-US"/>
        </w:rPr>
        <w:t xml:space="preserve"> </w:t>
      </w:r>
      <w:r w:rsidRPr="003E35E4">
        <w:rPr>
          <w:rFonts w:ascii="Times New Roman" w:hAnsi="Times New Roman"/>
          <w:szCs w:val="28"/>
          <w:lang w:val="en-US"/>
        </w:rPr>
        <w:t>dartmaq</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CD21EA"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erməklə</w:t>
      </w:r>
      <w:r w:rsidR="00CD21EA" w:rsidRPr="003E35E4">
        <w:rPr>
          <w:rFonts w:ascii="Times New Roman" w:hAnsi="Times New Roman"/>
          <w:szCs w:val="28"/>
          <w:lang w:val="en-US"/>
        </w:rPr>
        <w:t xml:space="preserve">, </w:t>
      </w:r>
      <w:r w:rsidRPr="003E35E4">
        <w:rPr>
          <w:rFonts w:ascii="Times New Roman" w:hAnsi="Times New Roman"/>
          <w:szCs w:val="28"/>
          <w:lang w:val="en-US"/>
        </w:rPr>
        <w:t>nisbətən</w:t>
      </w:r>
      <w:r w:rsidR="00CD21EA" w:rsidRPr="003E35E4">
        <w:rPr>
          <w:rFonts w:ascii="Times New Roman" w:hAnsi="Times New Roman"/>
          <w:szCs w:val="28"/>
          <w:lang w:val="en-US"/>
        </w:rPr>
        <w:t xml:space="preserve"> </w:t>
      </w:r>
      <w:r w:rsidRPr="003E35E4">
        <w:rPr>
          <w:rFonts w:ascii="Times New Roman" w:hAnsi="Times New Roman"/>
          <w:szCs w:val="28"/>
          <w:lang w:val="en-US"/>
        </w:rPr>
        <w:t>daha</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CD21EA" w:rsidRPr="003E35E4">
        <w:rPr>
          <w:rFonts w:ascii="Times New Roman" w:hAnsi="Times New Roman"/>
          <w:szCs w:val="28"/>
          <w:lang w:val="en-US"/>
        </w:rPr>
        <w:t xml:space="preserve"> </w:t>
      </w:r>
      <w:r w:rsidRPr="003E35E4">
        <w:rPr>
          <w:rFonts w:ascii="Times New Roman" w:hAnsi="Times New Roman"/>
          <w:szCs w:val="28"/>
          <w:lang w:val="en-US"/>
        </w:rPr>
        <w:t>məhsul</w:t>
      </w:r>
      <w:r w:rsidR="00CD21EA" w:rsidRPr="003E35E4">
        <w:rPr>
          <w:rFonts w:ascii="Times New Roman" w:hAnsi="Times New Roman"/>
          <w:szCs w:val="28"/>
          <w:lang w:val="en-US"/>
        </w:rPr>
        <w:t xml:space="preserve"> </w:t>
      </w:r>
      <w:r w:rsidRPr="003E35E4">
        <w:rPr>
          <w:rFonts w:ascii="Times New Roman" w:hAnsi="Times New Roman"/>
          <w:szCs w:val="28"/>
          <w:lang w:val="en-US"/>
        </w:rPr>
        <w:t>alınır</w:t>
      </w:r>
      <w:r w:rsidR="00CD21EA" w:rsidRPr="003E35E4">
        <w:rPr>
          <w:rFonts w:ascii="Times New Roman" w:hAnsi="Times New Roman"/>
          <w:szCs w:val="28"/>
          <w:lang w:val="en-US"/>
        </w:rPr>
        <w:t xml:space="preserve"> </w:t>
      </w:r>
      <w:r w:rsidRPr="003E35E4">
        <w:rPr>
          <w:rFonts w:ascii="Times New Roman" w:hAnsi="Times New Roman"/>
          <w:szCs w:val="28"/>
          <w:lang w:val="en-US"/>
        </w:rPr>
        <w:t>ki</w:t>
      </w:r>
      <w:r w:rsidR="00CD21EA" w:rsidRPr="003E35E4">
        <w:rPr>
          <w:rFonts w:ascii="Times New Roman" w:hAnsi="Times New Roman"/>
          <w:szCs w:val="28"/>
          <w:lang w:val="en-US"/>
        </w:rPr>
        <w:t xml:space="preserve">, </w:t>
      </w:r>
      <w:r w:rsidRPr="003E35E4">
        <w:rPr>
          <w:rFonts w:ascii="Times New Roman" w:hAnsi="Times New Roman"/>
          <w:szCs w:val="28"/>
          <w:lang w:val="en-US"/>
        </w:rPr>
        <w:t>buna</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CD21EA"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ildici</w:t>
      </w:r>
      <w:r w:rsidR="00CD21EA" w:rsidRPr="003E35E4">
        <w:rPr>
          <w:rFonts w:ascii="Times New Roman" w:hAnsi="Times New Roman"/>
          <w:szCs w:val="28"/>
          <w:lang w:val="en-US"/>
        </w:rPr>
        <w:t xml:space="preserve"> </w:t>
      </w:r>
      <w:r w:rsidRPr="003E35E4">
        <w:rPr>
          <w:rFonts w:ascii="Times New Roman" w:hAnsi="Times New Roman"/>
          <w:szCs w:val="28"/>
          <w:lang w:val="en-US"/>
        </w:rPr>
        <w:t>maşınlarda</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CD21E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vv</w:t>
      </w:r>
      <w:r w:rsidRPr="003E35E4">
        <w:rPr>
          <w:rFonts w:ascii="Times New Roman" w:hAnsi="Times New Roman"/>
          <w:szCs w:val="28"/>
          <w:lang w:val="en-US"/>
        </w:rPr>
        <w:t>əlcə</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ildilmək</w:t>
      </w:r>
      <w:r w:rsidR="00CD21EA" w:rsidRPr="003E35E4">
        <w:rPr>
          <w:rFonts w:ascii="Times New Roman" w:hAnsi="Times New Roman"/>
          <w:szCs w:val="28"/>
          <w:lang w:val="en-US"/>
        </w:rPr>
        <w:t xml:space="preserve"> </w:t>
      </w:r>
      <w:r w:rsidRPr="003E35E4">
        <w:rPr>
          <w:rFonts w:ascii="Times New Roman" w:hAnsi="Times New Roman"/>
          <w:szCs w:val="28"/>
          <w:lang w:val="en-US"/>
        </w:rPr>
        <w:t>üçün</w:t>
      </w:r>
      <w:r w:rsidR="00CD21EA" w:rsidRPr="003E35E4">
        <w:rPr>
          <w:rFonts w:ascii="Times New Roman" w:hAnsi="Times New Roman"/>
          <w:szCs w:val="28"/>
          <w:lang w:val="en-US"/>
        </w:rPr>
        <w:t xml:space="preserve"> </w:t>
      </w:r>
      <w:r w:rsidRPr="003E35E4">
        <w:rPr>
          <w:rFonts w:ascii="Times New Roman" w:hAnsi="Times New Roman"/>
          <w:szCs w:val="28"/>
          <w:lang w:val="en-US"/>
        </w:rPr>
        <w:t>dartma</w:t>
      </w:r>
      <w:r w:rsidR="00CD21EA"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ına</w:t>
      </w:r>
      <w:r w:rsidR="00CD21EA" w:rsidRPr="003E35E4">
        <w:rPr>
          <w:rFonts w:ascii="Times New Roman" w:hAnsi="Times New Roman"/>
          <w:szCs w:val="28"/>
          <w:lang w:val="en-US"/>
        </w:rPr>
        <w:t xml:space="preserve"> </w:t>
      </w:r>
      <w:r w:rsidRPr="003E35E4">
        <w:rPr>
          <w:rFonts w:ascii="Times New Roman" w:hAnsi="Times New Roman"/>
          <w:szCs w:val="28"/>
          <w:lang w:val="en-US"/>
        </w:rPr>
        <w:t>daxil</w:t>
      </w:r>
      <w:r w:rsidR="00CD21EA" w:rsidRPr="003E35E4">
        <w:rPr>
          <w:rFonts w:ascii="Times New Roman" w:hAnsi="Times New Roman"/>
          <w:szCs w:val="28"/>
          <w:lang w:val="en-US"/>
        </w:rPr>
        <w:t xml:space="preserve"> </w:t>
      </w:r>
      <w:r w:rsidRPr="003E35E4">
        <w:rPr>
          <w:rFonts w:ascii="Times New Roman" w:hAnsi="Times New Roman"/>
          <w:szCs w:val="28"/>
          <w:lang w:val="en-US"/>
        </w:rPr>
        <w:t>olur</w:t>
      </w:r>
      <w:r w:rsidR="00CD21EA" w:rsidRPr="003E35E4">
        <w:rPr>
          <w:rFonts w:ascii="Times New Roman" w:hAnsi="Times New Roman"/>
          <w:szCs w:val="28"/>
          <w:lang w:val="en-US"/>
        </w:rPr>
        <w:t xml:space="preserve">. </w:t>
      </w:r>
      <w:r w:rsidRPr="003E35E4">
        <w:rPr>
          <w:rFonts w:ascii="Times New Roman" w:hAnsi="Times New Roman"/>
          <w:szCs w:val="28"/>
          <w:lang w:val="en-US"/>
        </w:rPr>
        <w:t>Həmin</w:t>
      </w:r>
      <w:r w:rsidR="00CD21EA"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00CD21EA" w:rsidRPr="003E35E4">
        <w:rPr>
          <w:rFonts w:ascii="Times New Roman" w:hAnsi="Times New Roman"/>
          <w:szCs w:val="28"/>
          <w:lang w:val="en-US"/>
        </w:rPr>
        <w:t xml:space="preserve"> </w:t>
      </w:r>
      <w:r w:rsidRPr="003E35E4">
        <w:rPr>
          <w:rFonts w:ascii="Times New Roman" w:hAnsi="Times New Roman"/>
          <w:szCs w:val="28"/>
          <w:lang w:val="en-US"/>
        </w:rPr>
        <w:t>dörd</w:t>
      </w:r>
      <w:r w:rsidR="00CD21EA" w:rsidRPr="003E35E4">
        <w:rPr>
          <w:rFonts w:ascii="Times New Roman" w:hAnsi="Times New Roman"/>
          <w:szCs w:val="28"/>
          <w:lang w:val="en-US"/>
        </w:rPr>
        <w:t xml:space="preserve"> </w:t>
      </w:r>
      <w:r w:rsidRPr="003E35E4">
        <w:rPr>
          <w:rFonts w:ascii="Times New Roman" w:hAnsi="Times New Roman"/>
          <w:szCs w:val="28"/>
          <w:lang w:val="en-US"/>
        </w:rPr>
        <w:t>xırda</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aldan</w:t>
      </w:r>
      <w:r w:rsidR="00CD21EA" w:rsidRPr="003E35E4">
        <w:rPr>
          <w:rFonts w:ascii="Times New Roman" w:hAnsi="Times New Roman"/>
          <w:szCs w:val="28"/>
          <w:lang w:val="en-US"/>
        </w:rPr>
        <w:t xml:space="preserve"> </w:t>
      </w:r>
      <w:r w:rsidRPr="003E35E4">
        <w:rPr>
          <w:rFonts w:ascii="Times New Roman" w:hAnsi="Times New Roman"/>
          <w:szCs w:val="28"/>
          <w:lang w:val="en-US"/>
        </w:rPr>
        <w:t>ibarətdir</w:t>
      </w:r>
      <w:r w:rsidR="00CD21EA" w:rsidRPr="003E35E4">
        <w:rPr>
          <w:rFonts w:ascii="Times New Roman" w:hAnsi="Times New Roman"/>
          <w:szCs w:val="28"/>
          <w:lang w:val="en-US"/>
        </w:rPr>
        <w:t xml:space="preserve">. </w:t>
      </w:r>
      <w:r w:rsidRPr="003E35E4">
        <w:rPr>
          <w:rFonts w:ascii="Times New Roman" w:hAnsi="Times New Roman"/>
          <w:szCs w:val="28"/>
          <w:lang w:val="en-US"/>
        </w:rPr>
        <w:t>Sonra</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xüsusi</w:t>
      </w:r>
      <w:r w:rsidR="00CD21EA" w:rsidRPr="003E35E4">
        <w:rPr>
          <w:rFonts w:ascii="Times New Roman" w:hAnsi="Times New Roman"/>
          <w:szCs w:val="28"/>
          <w:lang w:val="en-US"/>
        </w:rPr>
        <w:t xml:space="preserve"> </w:t>
      </w:r>
      <w:r w:rsidRPr="003E35E4">
        <w:rPr>
          <w:rFonts w:ascii="Times New Roman" w:hAnsi="Times New Roman"/>
          <w:szCs w:val="28"/>
          <w:lang w:val="en-US"/>
        </w:rPr>
        <w:t>roqulka</w:t>
      </w:r>
      <w:r w:rsidR="00CD21EA" w:rsidRPr="003E35E4">
        <w:rPr>
          <w:rFonts w:ascii="Times New Roman" w:hAnsi="Times New Roman"/>
          <w:szCs w:val="28"/>
          <w:lang w:val="en-US"/>
        </w:rPr>
        <w:t xml:space="preserve"> </w:t>
      </w:r>
      <w:r w:rsidRPr="003E35E4">
        <w:rPr>
          <w:rFonts w:ascii="Times New Roman" w:hAnsi="Times New Roman"/>
          <w:szCs w:val="28"/>
          <w:lang w:val="en-US"/>
        </w:rPr>
        <w:t>ilə</w:t>
      </w:r>
      <w:r w:rsidR="00CD21EA"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acıq</w:t>
      </w:r>
      <w:r w:rsidR="00CD21EA"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erilib</w:t>
      </w:r>
      <w:r w:rsidR="00CD21EA" w:rsidRPr="003E35E4">
        <w:rPr>
          <w:rFonts w:ascii="Times New Roman" w:hAnsi="Times New Roman"/>
          <w:szCs w:val="28"/>
          <w:lang w:val="en-US"/>
        </w:rPr>
        <w:t xml:space="preserve"> </w:t>
      </w:r>
      <w:r w:rsidRPr="003E35E4">
        <w:rPr>
          <w:rFonts w:ascii="Times New Roman" w:hAnsi="Times New Roman"/>
          <w:szCs w:val="28"/>
          <w:lang w:val="en-US"/>
        </w:rPr>
        <w:t>qarqara</w:t>
      </w:r>
      <w:r w:rsidR="003E35E4" w:rsidRPr="003E35E4">
        <w:rPr>
          <w:rFonts w:ascii="Times New Roman" w:hAnsi="Times New Roman"/>
          <w:szCs w:val="28"/>
          <w:lang w:val="en-US"/>
        </w:rPr>
        <w:t>y</w:t>
      </w:r>
      <w:r w:rsidRPr="003E35E4">
        <w:rPr>
          <w:rFonts w:ascii="Times New Roman" w:hAnsi="Times New Roman"/>
          <w:szCs w:val="28"/>
          <w:lang w:val="en-US"/>
        </w:rPr>
        <w:t>a</w:t>
      </w:r>
      <w:r w:rsidR="00CD21EA" w:rsidRPr="003E35E4">
        <w:rPr>
          <w:rFonts w:ascii="Times New Roman" w:hAnsi="Times New Roman"/>
          <w:szCs w:val="28"/>
          <w:lang w:val="en-US"/>
        </w:rPr>
        <w:t xml:space="preserve"> </w:t>
      </w:r>
      <w:r w:rsidRPr="003E35E4">
        <w:rPr>
          <w:rFonts w:ascii="Times New Roman" w:hAnsi="Times New Roman"/>
          <w:szCs w:val="28"/>
          <w:lang w:val="en-US"/>
        </w:rPr>
        <w:t>sarınır</w:t>
      </w:r>
      <w:r w:rsidR="00CD21EA" w:rsidRPr="003E35E4">
        <w:rPr>
          <w:rFonts w:ascii="Times New Roman" w:hAnsi="Times New Roman"/>
          <w:szCs w:val="28"/>
          <w:lang w:val="en-US"/>
        </w:rPr>
        <w:t xml:space="preserve">. </w:t>
      </w:r>
      <w:r w:rsidRPr="003E35E4">
        <w:rPr>
          <w:rFonts w:ascii="Times New Roman" w:hAnsi="Times New Roman"/>
          <w:szCs w:val="28"/>
          <w:lang w:val="en-US"/>
        </w:rPr>
        <w:t>Alınan</w:t>
      </w:r>
      <w:r w:rsidR="00CD21EA" w:rsidRPr="003E35E4">
        <w:rPr>
          <w:rFonts w:ascii="Times New Roman" w:hAnsi="Times New Roman"/>
          <w:szCs w:val="28"/>
          <w:lang w:val="en-US"/>
        </w:rPr>
        <w:t xml:space="preserve"> </w:t>
      </w:r>
      <w:r w:rsidRPr="003E35E4">
        <w:rPr>
          <w:rFonts w:ascii="Times New Roman" w:hAnsi="Times New Roman"/>
          <w:szCs w:val="28"/>
          <w:lang w:val="en-US"/>
        </w:rPr>
        <w:t>həmin</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CD21EA" w:rsidRPr="003E35E4">
        <w:rPr>
          <w:rFonts w:ascii="Times New Roman" w:hAnsi="Times New Roman"/>
          <w:szCs w:val="28"/>
          <w:lang w:val="en-US"/>
        </w:rPr>
        <w:t xml:space="preserve"> </w:t>
      </w:r>
      <w:r w:rsidRPr="003E35E4">
        <w:rPr>
          <w:rFonts w:ascii="Times New Roman" w:hAnsi="Times New Roman"/>
          <w:szCs w:val="28"/>
          <w:lang w:val="en-US"/>
        </w:rPr>
        <w:t>ikinci</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üçüncü</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ildici</w:t>
      </w:r>
      <w:r w:rsidR="00CD21EA" w:rsidRPr="003E35E4">
        <w:rPr>
          <w:rFonts w:ascii="Times New Roman" w:hAnsi="Times New Roman"/>
          <w:szCs w:val="28"/>
          <w:lang w:val="en-US"/>
        </w:rPr>
        <w:t xml:space="preserve"> </w:t>
      </w:r>
      <w:r w:rsidRPr="003E35E4">
        <w:rPr>
          <w:rFonts w:ascii="Times New Roman" w:hAnsi="Times New Roman"/>
          <w:szCs w:val="28"/>
          <w:lang w:val="en-US"/>
        </w:rPr>
        <w:t>maşında</w:t>
      </w:r>
      <w:r w:rsidR="00CD21EA" w:rsidRPr="003E35E4">
        <w:rPr>
          <w:rFonts w:ascii="Times New Roman" w:hAnsi="Times New Roman"/>
          <w:szCs w:val="28"/>
          <w:lang w:val="en-US"/>
        </w:rPr>
        <w:t xml:space="preserve"> </w:t>
      </w:r>
      <w:r w:rsidRPr="003E35E4">
        <w:rPr>
          <w:rFonts w:ascii="Times New Roman" w:hAnsi="Times New Roman"/>
          <w:szCs w:val="28"/>
          <w:lang w:val="en-US"/>
        </w:rPr>
        <w:t>daha</w:t>
      </w:r>
      <w:r w:rsidR="00CD21EA" w:rsidRPr="003E35E4">
        <w:rPr>
          <w:rFonts w:ascii="Times New Roman" w:hAnsi="Times New Roman"/>
          <w:szCs w:val="28"/>
          <w:lang w:val="en-US"/>
        </w:rPr>
        <w:t xml:space="preserve"> </w:t>
      </w:r>
      <w:r w:rsidRPr="003E35E4">
        <w:rPr>
          <w:rFonts w:ascii="Times New Roman" w:hAnsi="Times New Roman"/>
          <w:szCs w:val="28"/>
          <w:lang w:val="en-US"/>
        </w:rPr>
        <w:t>da</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ikləşdirilir</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burulur</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ildikcə</w:t>
      </w:r>
      <w:r w:rsidR="00CD21EA" w:rsidRPr="003E35E4">
        <w:rPr>
          <w:rFonts w:ascii="Times New Roman" w:hAnsi="Times New Roman"/>
          <w:szCs w:val="28"/>
          <w:lang w:val="en-US"/>
        </w:rPr>
        <w:t xml:space="preserve"> </w:t>
      </w:r>
      <w:r w:rsidRPr="003E35E4">
        <w:rPr>
          <w:rFonts w:ascii="Times New Roman" w:hAnsi="Times New Roman"/>
          <w:szCs w:val="28"/>
          <w:lang w:val="en-US"/>
        </w:rPr>
        <w:t>ona</w:t>
      </w:r>
      <w:r w:rsidR="00CD21EA" w:rsidRPr="003E35E4">
        <w:rPr>
          <w:rFonts w:ascii="Times New Roman" w:hAnsi="Times New Roman"/>
          <w:szCs w:val="28"/>
          <w:lang w:val="en-US"/>
        </w:rPr>
        <w:t xml:space="preserve"> </w:t>
      </w:r>
      <w:r w:rsidRPr="003E35E4">
        <w:rPr>
          <w:rFonts w:ascii="Times New Roman" w:hAnsi="Times New Roman"/>
          <w:szCs w:val="28"/>
          <w:lang w:val="en-US"/>
        </w:rPr>
        <w:t>daha</w:t>
      </w:r>
      <w:r w:rsidR="00CD21EA" w:rsidRPr="003E35E4">
        <w:rPr>
          <w:rFonts w:ascii="Times New Roman" w:hAnsi="Times New Roman"/>
          <w:szCs w:val="28"/>
          <w:lang w:val="en-US"/>
        </w:rPr>
        <w:t xml:space="preserve"> </w:t>
      </w:r>
      <w:r w:rsidRPr="003E35E4">
        <w:rPr>
          <w:rFonts w:ascii="Times New Roman" w:hAnsi="Times New Roman"/>
          <w:szCs w:val="28"/>
          <w:lang w:val="en-US"/>
        </w:rPr>
        <w:t>artıq</w:t>
      </w:r>
      <w:r w:rsidR="00CD21EA"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13</w:t>
      </w:r>
      <w:r w:rsidR="0067209B">
        <w:rPr>
          <w:rFonts w:ascii="Times New Roman" w:hAnsi="Times New Roman"/>
          <w:szCs w:val="28"/>
          <w:lang w:val="az-Latn-AZ"/>
        </w:rPr>
        <w:sym w:font="Symbol" w:char="F05D"/>
      </w:r>
      <w:r w:rsidR="00CD21EA" w:rsidRPr="003E35E4">
        <w:rPr>
          <w:rFonts w:ascii="Times New Roman" w:hAnsi="Times New Roman"/>
          <w:szCs w:val="28"/>
          <w:lang w:val="en-US"/>
        </w:rPr>
        <w:t>.</w:t>
      </w:r>
    </w:p>
    <w:p w:rsidR="00CD21EA"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Istehsal</w:t>
      </w:r>
      <w:r w:rsidR="00CD21EA" w:rsidRPr="003E35E4">
        <w:rPr>
          <w:rFonts w:ascii="Times New Roman" w:hAnsi="Times New Roman"/>
          <w:szCs w:val="28"/>
          <w:lang w:val="en-US"/>
        </w:rPr>
        <w:t xml:space="preserve"> </w:t>
      </w:r>
      <w:r w:rsidRPr="003E35E4">
        <w:rPr>
          <w:rFonts w:ascii="Times New Roman" w:hAnsi="Times New Roman"/>
          <w:szCs w:val="28"/>
          <w:lang w:val="en-US"/>
        </w:rPr>
        <w:t>prosesini</w:t>
      </w:r>
      <w:r w:rsidR="00CD21EA" w:rsidRPr="003E35E4">
        <w:rPr>
          <w:rFonts w:ascii="Times New Roman" w:hAnsi="Times New Roman"/>
          <w:szCs w:val="28"/>
          <w:lang w:val="en-US"/>
        </w:rPr>
        <w:t xml:space="preserve"> </w:t>
      </w:r>
      <w:r w:rsidRPr="003E35E4">
        <w:rPr>
          <w:rFonts w:ascii="Times New Roman" w:hAnsi="Times New Roman"/>
          <w:szCs w:val="28"/>
          <w:lang w:val="en-US"/>
        </w:rPr>
        <w:t>sadələşdirmək</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məhsulun</w:t>
      </w:r>
      <w:r w:rsidR="00CD21EA"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ətini</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üksəltmək</w:t>
      </w:r>
      <w:r w:rsidR="00CD21EA" w:rsidRPr="003E35E4">
        <w:rPr>
          <w:rFonts w:ascii="Times New Roman" w:hAnsi="Times New Roman"/>
          <w:szCs w:val="28"/>
          <w:lang w:val="en-US"/>
        </w:rPr>
        <w:t xml:space="preserve"> </w:t>
      </w:r>
      <w:r w:rsidRPr="003E35E4">
        <w:rPr>
          <w:rFonts w:ascii="Times New Roman" w:hAnsi="Times New Roman"/>
          <w:szCs w:val="28"/>
          <w:lang w:val="en-US"/>
        </w:rPr>
        <w:t>üçün</w:t>
      </w:r>
      <w:r w:rsidR="00CD21EA" w:rsidRPr="003E35E4">
        <w:rPr>
          <w:rFonts w:ascii="Times New Roman" w:hAnsi="Times New Roman"/>
          <w:szCs w:val="28"/>
          <w:lang w:val="en-US"/>
        </w:rPr>
        <w:t xml:space="preserve"> </w:t>
      </w:r>
      <w:r w:rsidRPr="003E35E4">
        <w:rPr>
          <w:rFonts w:ascii="Times New Roman" w:hAnsi="Times New Roman"/>
          <w:szCs w:val="28"/>
          <w:lang w:val="en-US"/>
        </w:rPr>
        <w:t>dartıcı</w:t>
      </w:r>
      <w:r w:rsidR="00CD21EA" w:rsidRPr="003E35E4">
        <w:rPr>
          <w:rFonts w:ascii="Times New Roman" w:hAnsi="Times New Roman"/>
          <w:szCs w:val="28"/>
          <w:lang w:val="en-US"/>
        </w:rPr>
        <w:t xml:space="preserve"> </w:t>
      </w:r>
      <w:r w:rsidRPr="003E35E4">
        <w:rPr>
          <w:rFonts w:ascii="Times New Roman" w:hAnsi="Times New Roman"/>
          <w:szCs w:val="28"/>
          <w:lang w:val="en-US"/>
        </w:rPr>
        <w:t>maşınlara</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CD21EA" w:rsidRPr="003E35E4">
        <w:rPr>
          <w:rFonts w:ascii="Times New Roman" w:hAnsi="Times New Roman"/>
          <w:szCs w:val="28"/>
          <w:lang w:val="en-US"/>
        </w:rPr>
        <w:t xml:space="preserve"> </w:t>
      </w:r>
      <w:r w:rsidRPr="003E35E4">
        <w:rPr>
          <w:rFonts w:ascii="Times New Roman" w:hAnsi="Times New Roman"/>
          <w:szCs w:val="28"/>
          <w:lang w:val="en-US"/>
        </w:rPr>
        <w:t>dartıcı</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ən</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CD21EA" w:rsidRPr="003E35E4">
        <w:rPr>
          <w:rFonts w:ascii="Times New Roman" w:hAnsi="Times New Roman"/>
          <w:szCs w:val="28"/>
          <w:lang w:val="en-US"/>
        </w:rPr>
        <w:t xml:space="preserve"> </w:t>
      </w:r>
      <w:r w:rsidRPr="003E35E4">
        <w:rPr>
          <w:rFonts w:ascii="Times New Roman" w:hAnsi="Times New Roman"/>
          <w:szCs w:val="28"/>
          <w:lang w:val="en-US"/>
        </w:rPr>
        <w:t>dartıcı</w:t>
      </w:r>
      <w:r w:rsidR="00CD21EA" w:rsidRPr="003E35E4">
        <w:rPr>
          <w:rFonts w:ascii="Times New Roman" w:hAnsi="Times New Roman"/>
          <w:szCs w:val="28"/>
          <w:lang w:val="en-US"/>
        </w:rPr>
        <w:t xml:space="preserve"> </w:t>
      </w:r>
      <w:r w:rsidRPr="003E35E4">
        <w:rPr>
          <w:rFonts w:ascii="Times New Roman" w:hAnsi="Times New Roman"/>
          <w:szCs w:val="28"/>
          <w:lang w:val="en-US"/>
        </w:rPr>
        <w:t>qü</w:t>
      </w:r>
      <w:r w:rsidR="003E35E4" w:rsidRPr="003E35E4">
        <w:rPr>
          <w:rFonts w:ascii="Times New Roman" w:hAnsi="Times New Roman"/>
          <w:szCs w:val="28"/>
          <w:lang w:val="en-US"/>
        </w:rPr>
        <w:t>vv</w:t>
      </w:r>
      <w:r w:rsidRPr="003E35E4">
        <w:rPr>
          <w:rFonts w:ascii="Times New Roman" w:hAnsi="Times New Roman"/>
          <w:szCs w:val="28"/>
          <w:lang w:val="en-US"/>
        </w:rPr>
        <w:t>əsi</w:t>
      </w:r>
      <w:r w:rsidR="00CD21EA" w:rsidRPr="003E35E4">
        <w:rPr>
          <w:rFonts w:ascii="Times New Roman" w:hAnsi="Times New Roman"/>
          <w:szCs w:val="28"/>
          <w:lang w:val="en-US"/>
        </w:rPr>
        <w:t xml:space="preserve"> </w:t>
      </w:r>
      <w:r w:rsidRPr="003E35E4">
        <w:rPr>
          <w:rFonts w:ascii="Times New Roman" w:hAnsi="Times New Roman"/>
          <w:szCs w:val="28"/>
          <w:lang w:val="en-US"/>
        </w:rPr>
        <w:t>olan</w:t>
      </w:r>
      <w:r w:rsidR="00CD21EA"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lar</w:t>
      </w:r>
      <w:r w:rsidR="00CD21EA" w:rsidRPr="003E35E4">
        <w:rPr>
          <w:rFonts w:ascii="Times New Roman" w:hAnsi="Times New Roman"/>
          <w:szCs w:val="28"/>
          <w:lang w:val="en-US"/>
        </w:rPr>
        <w:t xml:space="preserve"> </w:t>
      </w:r>
      <w:r w:rsidRPr="003E35E4">
        <w:rPr>
          <w:rFonts w:ascii="Times New Roman" w:hAnsi="Times New Roman"/>
          <w:szCs w:val="28"/>
          <w:lang w:val="en-US"/>
        </w:rPr>
        <w:t>qondarılır</w:t>
      </w:r>
      <w:r w:rsidR="00CD21EA" w:rsidRPr="003E35E4">
        <w:rPr>
          <w:rFonts w:ascii="Times New Roman" w:hAnsi="Times New Roman"/>
          <w:szCs w:val="28"/>
          <w:lang w:val="en-US"/>
        </w:rPr>
        <w:t xml:space="preserve">. </w:t>
      </w:r>
      <w:r w:rsidRPr="003E35E4">
        <w:rPr>
          <w:rFonts w:ascii="Times New Roman" w:hAnsi="Times New Roman"/>
          <w:szCs w:val="28"/>
          <w:lang w:val="en-US"/>
        </w:rPr>
        <w:t>Axırıncı</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ildici</w:t>
      </w:r>
      <w:r w:rsidR="00CD21EA" w:rsidRPr="003E35E4">
        <w:rPr>
          <w:rFonts w:ascii="Times New Roman" w:hAnsi="Times New Roman"/>
          <w:szCs w:val="28"/>
          <w:lang w:val="en-US"/>
        </w:rPr>
        <w:t xml:space="preserve"> </w:t>
      </w:r>
      <w:r w:rsidRPr="003E35E4">
        <w:rPr>
          <w:rFonts w:ascii="Times New Roman" w:hAnsi="Times New Roman"/>
          <w:szCs w:val="28"/>
          <w:lang w:val="en-US"/>
        </w:rPr>
        <w:t>maşınlardan</w:t>
      </w:r>
      <w:r w:rsidR="00CD21EA"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CD21EA" w:rsidRPr="003E35E4">
        <w:rPr>
          <w:rFonts w:ascii="Times New Roman" w:hAnsi="Times New Roman"/>
          <w:szCs w:val="28"/>
          <w:lang w:val="en-US"/>
        </w:rPr>
        <w:t xml:space="preserve"> </w:t>
      </w:r>
      <w:r w:rsidRPr="003E35E4">
        <w:rPr>
          <w:rFonts w:ascii="Times New Roman" w:hAnsi="Times New Roman"/>
          <w:szCs w:val="28"/>
          <w:lang w:val="en-US"/>
        </w:rPr>
        <w:t>lent</w:t>
      </w:r>
      <w:r w:rsidR="00CD21E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CD21EA" w:rsidRPr="003E35E4">
        <w:rPr>
          <w:rFonts w:ascii="Times New Roman" w:hAnsi="Times New Roman"/>
          <w:szCs w:val="28"/>
          <w:lang w:val="en-US"/>
        </w:rPr>
        <w:t xml:space="preserve"> </w:t>
      </w:r>
      <w:r w:rsidRPr="003E35E4">
        <w:rPr>
          <w:rFonts w:ascii="Times New Roman" w:hAnsi="Times New Roman"/>
          <w:szCs w:val="28"/>
          <w:lang w:val="en-US"/>
        </w:rPr>
        <w:t>maşınlarına</w:t>
      </w:r>
      <w:r w:rsidR="00CD21EA" w:rsidRPr="003E35E4">
        <w:rPr>
          <w:rFonts w:ascii="Times New Roman" w:hAnsi="Times New Roman"/>
          <w:szCs w:val="28"/>
          <w:lang w:val="en-US"/>
        </w:rPr>
        <w:t xml:space="preserve"> </w:t>
      </w:r>
      <w:r w:rsidRPr="003E35E4">
        <w:rPr>
          <w:rFonts w:ascii="Times New Roman" w:hAnsi="Times New Roman"/>
          <w:szCs w:val="28"/>
          <w:lang w:val="en-US"/>
        </w:rPr>
        <w:t>daxil</w:t>
      </w:r>
      <w:r w:rsidR="00CD21EA" w:rsidRPr="003E35E4">
        <w:rPr>
          <w:rFonts w:ascii="Times New Roman" w:hAnsi="Times New Roman"/>
          <w:szCs w:val="28"/>
          <w:lang w:val="en-US"/>
        </w:rPr>
        <w:t xml:space="preserve"> </w:t>
      </w:r>
      <w:r w:rsidRPr="003E35E4">
        <w:rPr>
          <w:rFonts w:ascii="Times New Roman" w:hAnsi="Times New Roman"/>
          <w:szCs w:val="28"/>
          <w:lang w:val="en-US"/>
        </w:rPr>
        <w:t>olur</w:t>
      </w:r>
      <w:r w:rsidR="00CD21EA" w:rsidRPr="003E35E4">
        <w:rPr>
          <w:rFonts w:ascii="Times New Roman" w:hAnsi="Times New Roman"/>
          <w:szCs w:val="28"/>
          <w:lang w:val="en-US"/>
        </w:rPr>
        <w:t>.</w:t>
      </w:r>
    </w:p>
    <w:p w:rsidR="00CD21EA"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Darama</w:t>
      </w:r>
      <w:r w:rsidR="00CD21EA" w:rsidRPr="003E35E4">
        <w:rPr>
          <w:rFonts w:ascii="Times New Roman" w:hAnsi="Times New Roman"/>
          <w:szCs w:val="28"/>
          <w:lang w:val="en-US"/>
        </w:rPr>
        <w:t xml:space="preserve"> </w:t>
      </w:r>
      <w:r w:rsidRPr="003E35E4">
        <w:rPr>
          <w:rFonts w:ascii="Times New Roman" w:hAnsi="Times New Roman"/>
          <w:szCs w:val="28"/>
          <w:lang w:val="en-US"/>
        </w:rPr>
        <w:t>sistemlə</w:t>
      </w:r>
      <w:r w:rsidR="00CD21EA" w:rsidRPr="003E35E4">
        <w:rPr>
          <w:rFonts w:ascii="Times New Roman" w:hAnsi="Times New Roman"/>
          <w:szCs w:val="28"/>
          <w:lang w:val="en-US"/>
        </w:rPr>
        <w:t xml:space="preserve"> </w:t>
      </w:r>
      <w:r w:rsidRPr="003E35E4">
        <w:rPr>
          <w:rFonts w:ascii="Times New Roman" w:hAnsi="Times New Roman"/>
          <w:szCs w:val="28"/>
          <w:lang w:val="en-US"/>
        </w:rPr>
        <w:t>aparılan</w:t>
      </w:r>
      <w:r w:rsidR="00CD21E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CD21EA" w:rsidRPr="003E35E4">
        <w:rPr>
          <w:rFonts w:ascii="Times New Roman" w:hAnsi="Times New Roman"/>
          <w:szCs w:val="28"/>
          <w:lang w:val="en-US"/>
        </w:rPr>
        <w:t xml:space="preserve"> </w:t>
      </w:r>
      <w:r w:rsidRPr="003E35E4">
        <w:rPr>
          <w:rFonts w:ascii="Times New Roman" w:hAnsi="Times New Roman"/>
          <w:szCs w:val="28"/>
          <w:lang w:val="en-US"/>
        </w:rPr>
        <w:t>kard</w:t>
      </w:r>
      <w:r w:rsidR="00CD21EA" w:rsidRPr="003E35E4">
        <w:rPr>
          <w:rFonts w:ascii="Times New Roman" w:hAnsi="Times New Roman"/>
          <w:szCs w:val="28"/>
          <w:lang w:val="en-US"/>
        </w:rPr>
        <w:t xml:space="preserve"> </w:t>
      </w:r>
      <w:r w:rsidRPr="003E35E4">
        <w:rPr>
          <w:rFonts w:ascii="Times New Roman" w:hAnsi="Times New Roman"/>
          <w:szCs w:val="28"/>
          <w:lang w:val="en-US"/>
        </w:rPr>
        <w:t>sistemindən</w:t>
      </w:r>
      <w:r w:rsidR="00CD21EA" w:rsidRPr="003E35E4">
        <w:rPr>
          <w:rFonts w:ascii="Times New Roman" w:hAnsi="Times New Roman"/>
          <w:szCs w:val="28"/>
          <w:lang w:val="en-US"/>
        </w:rPr>
        <w:t xml:space="preserve"> </w:t>
      </w:r>
      <w:r w:rsidRPr="003E35E4">
        <w:rPr>
          <w:rFonts w:ascii="Times New Roman" w:hAnsi="Times New Roman"/>
          <w:szCs w:val="28"/>
          <w:lang w:val="en-US"/>
        </w:rPr>
        <w:t>onunla</w:t>
      </w:r>
      <w:r w:rsidR="00CD21EA" w:rsidRPr="003E35E4">
        <w:rPr>
          <w:rFonts w:ascii="Times New Roman" w:hAnsi="Times New Roman"/>
          <w:szCs w:val="28"/>
          <w:lang w:val="en-US"/>
        </w:rPr>
        <w:t xml:space="preserve"> </w:t>
      </w:r>
      <w:r w:rsidRPr="003E35E4">
        <w:rPr>
          <w:rFonts w:ascii="Times New Roman" w:hAnsi="Times New Roman"/>
          <w:szCs w:val="28"/>
          <w:lang w:val="en-US"/>
        </w:rPr>
        <w:t>fərqlənir</w:t>
      </w:r>
      <w:r w:rsidR="00CD21EA" w:rsidRPr="003E35E4">
        <w:rPr>
          <w:rFonts w:ascii="Times New Roman" w:hAnsi="Times New Roman"/>
          <w:szCs w:val="28"/>
          <w:lang w:val="en-US"/>
        </w:rPr>
        <w:t xml:space="preserve"> </w:t>
      </w:r>
      <w:r w:rsidRPr="003E35E4">
        <w:rPr>
          <w:rFonts w:ascii="Times New Roman" w:hAnsi="Times New Roman"/>
          <w:szCs w:val="28"/>
          <w:lang w:val="en-US"/>
        </w:rPr>
        <w:t>ki</w:t>
      </w:r>
      <w:r w:rsidR="00CD21EA" w:rsidRPr="003E35E4">
        <w:rPr>
          <w:rFonts w:ascii="Times New Roman" w:hAnsi="Times New Roman"/>
          <w:szCs w:val="28"/>
          <w:lang w:val="en-US"/>
        </w:rPr>
        <w:t xml:space="preserve">, </w:t>
      </w:r>
      <w:r w:rsidRPr="003E35E4">
        <w:rPr>
          <w:rFonts w:ascii="Times New Roman" w:hAnsi="Times New Roman"/>
          <w:szCs w:val="28"/>
          <w:lang w:val="en-US"/>
        </w:rPr>
        <w:t>burada</w:t>
      </w:r>
      <w:r w:rsidR="00CD21EA" w:rsidRPr="003E35E4">
        <w:rPr>
          <w:rFonts w:ascii="Times New Roman" w:hAnsi="Times New Roman"/>
          <w:szCs w:val="28"/>
          <w:lang w:val="en-US"/>
        </w:rPr>
        <w:t xml:space="preserve"> </w:t>
      </w:r>
      <w:r w:rsidRPr="003E35E4">
        <w:rPr>
          <w:rFonts w:ascii="Times New Roman" w:hAnsi="Times New Roman"/>
          <w:szCs w:val="28"/>
          <w:lang w:val="en-US"/>
        </w:rPr>
        <w:t>daha</w:t>
      </w:r>
      <w:r w:rsidR="00CD21EA"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CD21EA" w:rsidRPr="003E35E4">
        <w:rPr>
          <w:rFonts w:ascii="Times New Roman" w:hAnsi="Times New Roman"/>
          <w:szCs w:val="28"/>
          <w:lang w:val="en-US"/>
        </w:rPr>
        <w:t xml:space="preserve"> </w:t>
      </w:r>
      <w:r w:rsidRPr="003E35E4">
        <w:rPr>
          <w:rFonts w:ascii="Times New Roman" w:hAnsi="Times New Roman"/>
          <w:szCs w:val="28"/>
          <w:lang w:val="en-US"/>
        </w:rPr>
        <w:t>pambıq</w:t>
      </w:r>
      <w:r w:rsidR="00CD21E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lentlər</w:t>
      </w:r>
      <w:r w:rsidR="00CD21EA" w:rsidRPr="003E35E4">
        <w:rPr>
          <w:rFonts w:ascii="Times New Roman" w:hAnsi="Times New Roman"/>
          <w:szCs w:val="28"/>
          <w:lang w:val="en-US"/>
        </w:rPr>
        <w:t xml:space="preserve"> </w:t>
      </w:r>
      <w:r w:rsidRPr="003E35E4">
        <w:rPr>
          <w:rFonts w:ascii="Times New Roman" w:hAnsi="Times New Roman"/>
          <w:szCs w:val="28"/>
          <w:lang w:val="en-US"/>
        </w:rPr>
        <w:t>atıcı</w:t>
      </w:r>
      <w:r w:rsidR="00CD21EA" w:rsidRPr="003E35E4">
        <w:rPr>
          <w:rFonts w:ascii="Times New Roman" w:hAnsi="Times New Roman"/>
          <w:szCs w:val="28"/>
          <w:lang w:val="en-US"/>
        </w:rPr>
        <w:t xml:space="preserve"> </w:t>
      </w:r>
      <w:r w:rsidRPr="003E35E4">
        <w:rPr>
          <w:rFonts w:ascii="Times New Roman" w:hAnsi="Times New Roman"/>
          <w:szCs w:val="28"/>
          <w:lang w:val="en-US"/>
        </w:rPr>
        <w:t>maşınlardan</w:t>
      </w:r>
      <w:r w:rsidR="00CD21EA" w:rsidRPr="003E35E4">
        <w:rPr>
          <w:rFonts w:ascii="Times New Roman" w:hAnsi="Times New Roman"/>
          <w:szCs w:val="28"/>
          <w:lang w:val="en-US"/>
        </w:rPr>
        <w:t xml:space="preserve"> </w:t>
      </w:r>
      <w:r w:rsidRPr="003E35E4">
        <w:rPr>
          <w:rFonts w:ascii="Times New Roman" w:hAnsi="Times New Roman"/>
          <w:szCs w:val="28"/>
          <w:lang w:val="en-US"/>
        </w:rPr>
        <w:t>sonra</w:t>
      </w:r>
      <w:r w:rsidR="00CD21EA" w:rsidRPr="003E35E4">
        <w:rPr>
          <w:rFonts w:ascii="Times New Roman" w:hAnsi="Times New Roman"/>
          <w:szCs w:val="28"/>
          <w:lang w:val="en-US"/>
        </w:rPr>
        <w:t xml:space="preserve"> </w:t>
      </w:r>
      <w:r w:rsidRPr="003E35E4">
        <w:rPr>
          <w:rFonts w:ascii="Times New Roman" w:hAnsi="Times New Roman"/>
          <w:szCs w:val="28"/>
          <w:lang w:val="en-US"/>
        </w:rPr>
        <w:t>daraqlı</w:t>
      </w:r>
      <w:r w:rsidR="00CD21EA" w:rsidRPr="003E35E4">
        <w:rPr>
          <w:rFonts w:ascii="Times New Roman" w:hAnsi="Times New Roman"/>
          <w:szCs w:val="28"/>
          <w:lang w:val="en-US"/>
        </w:rPr>
        <w:t xml:space="preserve"> </w:t>
      </w:r>
      <w:r w:rsidRPr="003E35E4">
        <w:rPr>
          <w:rFonts w:ascii="Times New Roman" w:hAnsi="Times New Roman"/>
          <w:szCs w:val="28"/>
          <w:lang w:val="en-US"/>
        </w:rPr>
        <w:t>maşınlara</w:t>
      </w:r>
      <w:r w:rsidR="00CD21EA" w:rsidRPr="003E35E4">
        <w:rPr>
          <w:rFonts w:ascii="Times New Roman" w:hAnsi="Times New Roman"/>
          <w:szCs w:val="28"/>
          <w:lang w:val="en-US"/>
        </w:rPr>
        <w:t xml:space="preserve"> </w:t>
      </w:r>
      <w:r w:rsidRPr="003E35E4">
        <w:rPr>
          <w:rFonts w:ascii="Times New Roman" w:hAnsi="Times New Roman"/>
          <w:szCs w:val="28"/>
          <w:lang w:val="en-US"/>
        </w:rPr>
        <w:t>daxil</w:t>
      </w:r>
      <w:r w:rsidR="00CD21EA" w:rsidRPr="003E35E4">
        <w:rPr>
          <w:rFonts w:ascii="Times New Roman" w:hAnsi="Times New Roman"/>
          <w:szCs w:val="28"/>
          <w:lang w:val="en-US"/>
        </w:rPr>
        <w:t xml:space="preserve"> </w:t>
      </w:r>
      <w:r w:rsidRPr="003E35E4">
        <w:rPr>
          <w:rFonts w:ascii="Times New Roman" w:hAnsi="Times New Roman"/>
          <w:szCs w:val="28"/>
          <w:lang w:val="en-US"/>
        </w:rPr>
        <w:t>olur</w:t>
      </w:r>
      <w:r w:rsidR="00CD21EA" w:rsidRPr="003E35E4">
        <w:rPr>
          <w:rFonts w:ascii="Times New Roman" w:hAnsi="Times New Roman"/>
          <w:szCs w:val="28"/>
          <w:lang w:val="en-US"/>
        </w:rPr>
        <w:t xml:space="preserve">. </w:t>
      </w:r>
      <w:r w:rsidRPr="003E35E4">
        <w:rPr>
          <w:rFonts w:ascii="Times New Roman" w:hAnsi="Times New Roman"/>
          <w:szCs w:val="28"/>
          <w:lang w:val="en-US"/>
        </w:rPr>
        <w:t>Burada</w:t>
      </w:r>
      <w:r w:rsidR="00CD21EA" w:rsidRPr="003E35E4">
        <w:rPr>
          <w:rFonts w:ascii="Times New Roman" w:hAnsi="Times New Roman"/>
          <w:szCs w:val="28"/>
          <w:lang w:val="en-US"/>
        </w:rPr>
        <w:t xml:space="preserve"> </w:t>
      </w:r>
      <w:r w:rsidRPr="003E35E4">
        <w:rPr>
          <w:rFonts w:ascii="Times New Roman" w:hAnsi="Times New Roman"/>
          <w:szCs w:val="28"/>
          <w:lang w:val="en-US"/>
        </w:rPr>
        <w:t>qısa</w:t>
      </w:r>
      <w:r w:rsidR="00CD21EA" w:rsidRPr="003E35E4">
        <w:rPr>
          <w:rFonts w:ascii="Times New Roman" w:hAnsi="Times New Roman"/>
          <w:szCs w:val="28"/>
          <w:lang w:val="en-US"/>
        </w:rPr>
        <w:t xml:space="preserve"> </w:t>
      </w:r>
      <w:r w:rsidRPr="003E35E4">
        <w:rPr>
          <w:rFonts w:ascii="Times New Roman" w:hAnsi="Times New Roman"/>
          <w:szCs w:val="28"/>
          <w:lang w:val="en-US"/>
        </w:rPr>
        <w:t>liflər</w:t>
      </w:r>
      <w:r w:rsidR="00CD21EA" w:rsidRPr="003E35E4">
        <w:rPr>
          <w:rFonts w:ascii="Times New Roman" w:hAnsi="Times New Roman"/>
          <w:szCs w:val="28"/>
          <w:lang w:val="en-US"/>
        </w:rPr>
        <w:t xml:space="preserve"> </w:t>
      </w:r>
      <w:r w:rsidRPr="003E35E4">
        <w:rPr>
          <w:rFonts w:ascii="Times New Roman" w:hAnsi="Times New Roman"/>
          <w:szCs w:val="28"/>
          <w:lang w:val="en-US"/>
        </w:rPr>
        <w:t>çıxarılır</w:t>
      </w:r>
      <w:r w:rsidR="00CD21E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21EA" w:rsidRPr="003E35E4">
        <w:rPr>
          <w:rFonts w:ascii="Times New Roman" w:hAnsi="Times New Roman"/>
          <w:szCs w:val="28"/>
          <w:lang w:val="en-US"/>
        </w:rPr>
        <w:t xml:space="preserve"> </w:t>
      </w:r>
      <w:r w:rsidRPr="003E35E4">
        <w:rPr>
          <w:rFonts w:ascii="Times New Roman" w:hAnsi="Times New Roman"/>
          <w:szCs w:val="28"/>
          <w:lang w:val="en-US"/>
        </w:rPr>
        <w:t>liflər</w:t>
      </w:r>
      <w:r w:rsidR="00CD21EA" w:rsidRPr="003E35E4">
        <w:rPr>
          <w:rFonts w:ascii="Times New Roman" w:hAnsi="Times New Roman"/>
          <w:szCs w:val="28"/>
          <w:lang w:val="en-US"/>
        </w:rPr>
        <w:t xml:space="preserve"> </w:t>
      </w:r>
      <w:r w:rsidRPr="003E35E4">
        <w:rPr>
          <w:rFonts w:ascii="Times New Roman" w:hAnsi="Times New Roman"/>
          <w:szCs w:val="28"/>
          <w:lang w:val="en-US"/>
        </w:rPr>
        <w:t>tamamilə</w:t>
      </w:r>
      <w:r w:rsidR="00CD21EA" w:rsidRPr="003E35E4">
        <w:rPr>
          <w:rFonts w:ascii="Times New Roman" w:hAnsi="Times New Roman"/>
          <w:szCs w:val="28"/>
          <w:lang w:val="en-US"/>
        </w:rPr>
        <w:t xml:space="preserve"> </w:t>
      </w:r>
      <w:r w:rsidRPr="003E35E4">
        <w:rPr>
          <w:rFonts w:ascii="Times New Roman" w:hAnsi="Times New Roman"/>
          <w:szCs w:val="28"/>
          <w:lang w:val="en-US"/>
        </w:rPr>
        <w:t>paralelləşir</w:t>
      </w:r>
      <w:r w:rsidR="00CD21EA" w:rsidRPr="003E35E4">
        <w:rPr>
          <w:rFonts w:ascii="Times New Roman" w:hAnsi="Times New Roman"/>
          <w:szCs w:val="28"/>
          <w:lang w:val="en-US"/>
        </w:rPr>
        <w:t>.</w:t>
      </w:r>
    </w:p>
    <w:p w:rsidR="00CD21EA"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Bu</w:t>
      </w:r>
      <w:r w:rsidR="00AE0D80" w:rsidRPr="003E35E4">
        <w:rPr>
          <w:rFonts w:ascii="Times New Roman" w:hAnsi="Times New Roman"/>
          <w:szCs w:val="28"/>
          <w:lang w:val="en-US"/>
        </w:rPr>
        <w:t xml:space="preserve"> </w:t>
      </w:r>
      <w:r w:rsidRPr="003E35E4">
        <w:rPr>
          <w:rFonts w:ascii="Times New Roman" w:hAnsi="Times New Roman"/>
          <w:szCs w:val="28"/>
          <w:lang w:val="en-US"/>
        </w:rPr>
        <w:t>sistem</w:t>
      </w:r>
      <w:r w:rsidR="00AE0D80"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AE0D80" w:rsidRPr="003E35E4">
        <w:rPr>
          <w:rFonts w:ascii="Times New Roman" w:hAnsi="Times New Roman"/>
          <w:szCs w:val="28"/>
          <w:lang w:val="en-US"/>
        </w:rPr>
        <w:t xml:space="preserve"> </w:t>
      </w:r>
      <w:r w:rsidRPr="003E35E4">
        <w:rPr>
          <w:rFonts w:ascii="Times New Roman" w:hAnsi="Times New Roman"/>
          <w:szCs w:val="28"/>
          <w:lang w:val="en-US"/>
        </w:rPr>
        <w:t>daha</w:t>
      </w:r>
      <w:r w:rsidR="00AE0D8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AE0D80" w:rsidRPr="003E35E4">
        <w:rPr>
          <w:rFonts w:ascii="Times New Roman" w:hAnsi="Times New Roman"/>
          <w:szCs w:val="28"/>
          <w:lang w:val="en-US"/>
        </w:rPr>
        <w:t xml:space="preserve"> </w:t>
      </w:r>
      <w:r w:rsidRPr="003E35E4">
        <w:rPr>
          <w:rFonts w:ascii="Times New Roman" w:hAnsi="Times New Roman"/>
          <w:szCs w:val="28"/>
          <w:lang w:val="en-US"/>
        </w:rPr>
        <w:t>nömrəli</w:t>
      </w:r>
      <w:r w:rsidR="00AE0D8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E0D80" w:rsidRPr="003E35E4">
        <w:rPr>
          <w:rFonts w:ascii="Times New Roman" w:hAnsi="Times New Roman"/>
          <w:szCs w:val="28"/>
          <w:lang w:val="en-US"/>
        </w:rPr>
        <w:t xml:space="preserve"> </w:t>
      </w:r>
      <w:r w:rsidRPr="003E35E4">
        <w:rPr>
          <w:rFonts w:ascii="Times New Roman" w:hAnsi="Times New Roman"/>
          <w:szCs w:val="28"/>
          <w:lang w:val="en-US"/>
        </w:rPr>
        <w:t>daha</w:t>
      </w:r>
      <w:r w:rsidR="00AE0D8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AE0D80"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ətli</w:t>
      </w:r>
      <w:r w:rsidR="00AE0D80" w:rsidRPr="003E35E4">
        <w:rPr>
          <w:rFonts w:ascii="Times New Roman" w:hAnsi="Times New Roman"/>
          <w:szCs w:val="28"/>
          <w:lang w:val="en-US"/>
        </w:rPr>
        <w:t xml:space="preserve"> </w:t>
      </w:r>
      <w:r w:rsidRPr="003E35E4">
        <w:rPr>
          <w:rFonts w:ascii="Times New Roman" w:hAnsi="Times New Roman"/>
          <w:szCs w:val="28"/>
          <w:lang w:val="en-US"/>
        </w:rPr>
        <w:t>iplik</w:t>
      </w:r>
      <w:r w:rsidR="00AE0D80" w:rsidRPr="003E35E4">
        <w:rPr>
          <w:rFonts w:ascii="Times New Roman" w:hAnsi="Times New Roman"/>
          <w:szCs w:val="28"/>
          <w:lang w:val="en-US"/>
        </w:rPr>
        <w:t xml:space="preserve"> </w:t>
      </w:r>
      <w:r w:rsidRPr="003E35E4">
        <w:rPr>
          <w:rFonts w:ascii="Times New Roman" w:hAnsi="Times New Roman"/>
          <w:szCs w:val="28"/>
          <w:lang w:val="en-US"/>
        </w:rPr>
        <w:t>hasil</w:t>
      </w:r>
      <w:r w:rsidR="00AE0D80" w:rsidRPr="003E35E4">
        <w:rPr>
          <w:rFonts w:ascii="Times New Roman" w:hAnsi="Times New Roman"/>
          <w:szCs w:val="28"/>
          <w:lang w:val="en-US"/>
        </w:rPr>
        <w:t xml:space="preserve"> </w:t>
      </w:r>
      <w:r w:rsidRPr="003E35E4">
        <w:rPr>
          <w:rFonts w:ascii="Times New Roman" w:hAnsi="Times New Roman"/>
          <w:szCs w:val="28"/>
          <w:lang w:val="en-US"/>
        </w:rPr>
        <w:t>edilir</w:t>
      </w:r>
      <w:r w:rsidR="00AE0D80" w:rsidRPr="003E35E4">
        <w:rPr>
          <w:rFonts w:ascii="Times New Roman" w:hAnsi="Times New Roman"/>
          <w:szCs w:val="28"/>
          <w:lang w:val="en-US"/>
        </w:rPr>
        <w:t>.</w:t>
      </w:r>
    </w:p>
    <w:p w:rsidR="00AE0D80"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Apparat</w:t>
      </w:r>
      <w:r w:rsidR="00AE0D80" w:rsidRPr="003E35E4">
        <w:rPr>
          <w:rFonts w:ascii="Times New Roman" w:hAnsi="Times New Roman"/>
          <w:szCs w:val="28"/>
          <w:lang w:val="en-US"/>
        </w:rPr>
        <w:t xml:space="preserve"> </w:t>
      </w:r>
      <w:r w:rsidRPr="003E35E4">
        <w:rPr>
          <w:rFonts w:ascii="Times New Roman" w:hAnsi="Times New Roman"/>
          <w:szCs w:val="28"/>
          <w:lang w:val="en-US"/>
        </w:rPr>
        <w:t>sistemi</w:t>
      </w:r>
      <w:r w:rsidR="00AE0D80"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AE0D80" w:rsidRPr="003E35E4">
        <w:rPr>
          <w:rFonts w:ascii="Times New Roman" w:hAnsi="Times New Roman"/>
          <w:szCs w:val="28"/>
          <w:lang w:val="en-US"/>
        </w:rPr>
        <w:t xml:space="preserve"> </w:t>
      </w:r>
      <w:r w:rsidRPr="003E35E4">
        <w:rPr>
          <w:rFonts w:ascii="Times New Roman" w:hAnsi="Times New Roman"/>
          <w:szCs w:val="28"/>
          <w:lang w:val="en-US"/>
        </w:rPr>
        <w:t>aparılan</w:t>
      </w:r>
      <w:r w:rsidR="00AE0D8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iricilikdə</w:t>
      </w:r>
      <w:r w:rsidR="00AE0D80" w:rsidRPr="003E35E4">
        <w:rPr>
          <w:rFonts w:ascii="Times New Roman" w:hAnsi="Times New Roman"/>
          <w:szCs w:val="28"/>
          <w:lang w:val="en-US"/>
        </w:rPr>
        <w:t xml:space="preserve"> </w:t>
      </w:r>
      <w:r w:rsidRPr="003E35E4">
        <w:rPr>
          <w:rFonts w:ascii="Times New Roman" w:hAnsi="Times New Roman"/>
          <w:szCs w:val="28"/>
          <w:lang w:val="en-US"/>
        </w:rPr>
        <w:t>aşağı</w:t>
      </w:r>
      <w:r w:rsidR="00AE0D80" w:rsidRPr="003E35E4">
        <w:rPr>
          <w:rFonts w:ascii="Times New Roman" w:hAnsi="Times New Roman"/>
          <w:szCs w:val="28"/>
          <w:lang w:val="en-US"/>
        </w:rPr>
        <w:t xml:space="preserve"> </w:t>
      </w:r>
      <w:r w:rsidRPr="003E35E4">
        <w:rPr>
          <w:rFonts w:ascii="Times New Roman" w:hAnsi="Times New Roman"/>
          <w:szCs w:val="28"/>
          <w:lang w:val="en-US"/>
        </w:rPr>
        <w:t>sort</w:t>
      </w:r>
      <w:r w:rsidR="00AE0D80" w:rsidRPr="003E35E4">
        <w:rPr>
          <w:rFonts w:ascii="Times New Roman" w:hAnsi="Times New Roman"/>
          <w:szCs w:val="28"/>
          <w:lang w:val="en-US"/>
        </w:rPr>
        <w:t xml:space="preserve"> </w:t>
      </w:r>
      <w:r w:rsidRPr="003E35E4">
        <w:rPr>
          <w:rFonts w:ascii="Times New Roman" w:hAnsi="Times New Roman"/>
          <w:szCs w:val="28"/>
          <w:lang w:val="en-US"/>
        </w:rPr>
        <w:t>pambıq</w:t>
      </w:r>
      <w:r w:rsidR="00AE0D8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E0D80" w:rsidRPr="003E35E4">
        <w:rPr>
          <w:rFonts w:ascii="Times New Roman" w:hAnsi="Times New Roman"/>
          <w:szCs w:val="28"/>
          <w:lang w:val="en-US"/>
        </w:rPr>
        <w:t xml:space="preserve"> </w:t>
      </w:r>
      <w:r w:rsidRPr="003E35E4">
        <w:rPr>
          <w:rFonts w:ascii="Times New Roman" w:hAnsi="Times New Roman"/>
          <w:szCs w:val="28"/>
          <w:lang w:val="en-US"/>
        </w:rPr>
        <w:t>habelə</w:t>
      </w:r>
      <w:r w:rsidR="00AE0D80" w:rsidRPr="003E35E4">
        <w:rPr>
          <w:rFonts w:ascii="Times New Roman" w:hAnsi="Times New Roman"/>
          <w:szCs w:val="28"/>
          <w:lang w:val="en-US"/>
        </w:rPr>
        <w:t xml:space="preserve"> </w:t>
      </w:r>
      <w:r w:rsidRPr="003E35E4">
        <w:rPr>
          <w:rFonts w:ascii="Times New Roman" w:hAnsi="Times New Roman"/>
          <w:szCs w:val="28"/>
          <w:lang w:val="en-US"/>
        </w:rPr>
        <w:t>pambıq</w:t>
      </w:r>
      <w:r w:rsidR="00AE0D80" w:rsidRPr="003E35E4">
        <w:rPr>
          <w:rFonts w:ascii="Times New Roman" w:hAnsi="Times New Roman"/>
          <w:szCs w:val="28"/>
          <w:lang w:val="en-US"/>
        </w:rPr>
        <w:t xml:space="preserve"> </w:t>
      </w:r>
      <w:r w:rsidRPr="003E35E4">
        <w:rPr>
          <w:rFonts w:ascii="Times New Roman" w:hAnsi="Times New Roman"/>
          <w:szCs w:val="28"/>
          <w:lang w:val="en-US"/>
        </w:rPr>
        <w:t>parça</w:t>
      </w:r>
      <w:r w:rsidR="00AE0D80" w:rsidRPr="003E35E4">
        <w:rPr>
          <w:rFonts w:ascii="Times New Roman" w:hAnsi="Times New Roman"/>
          <w:szCs w:val="28"/>
          <w:lang w:val="en-US"/>
        </w:rPr>
        <w:t xml:space="preserve"> </w:t>
      </w:r>
      <w:r w:rsidRPr="003E35E4">
        <w:rPr>
          <w:rFonts w:ascii="Times New Roman" w:hAnsi="Times New Roman"/>
          <w:szCs w:val="28"/>
          <w:lang w:val="en-US"/>
        </w:rPr>
        <w:t>istehsalının</w:t>
      </w:r>
      <w:r w:rsidR="00AE0D80" w:rsidRPr="003E35E4">
        <w:rPr>
          <w:rFonts w:ascii="Times New Roman" w:hAnsi="Times New Roman"/>
          <w:szCs w:val="28"/>
          <w:lang w:val="en-US"/>
        </w:rPr>
        <w:t xml:space="preserve"> </w:t>
      </w:r>
      <w:r w:rsidRPr="003E35E4">
        <w:rPr>
          <w:rFonts w:ascii="Times New Roman" w:hAnsi="Times New Roman"/>
          <w:szCs w:val="28"/>
          <w:lang w:val="en-US"/>
        </w:rPr>
        <w:t>töküntü</w:t>
      </w:r>
      <w:r w:rsidR="00AE0D8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E0D80" w:rsidRPr="003E35E4">
        <w:rPr>
          <w:rFonts w:ascii="Times New Roman" w:hAnsi="Times New Roman"/>
          <w:szCs w:val="28"/>
          <w:lang w:val="en-US"/>
        </w:rPr>
        <w:t xml:space="preserve"> </w:t>
      </w:r>
      <w:r w:rsidRPr="003E35E4">
        <w:rPr>
          <w:rFonts w:ascii="Times New Roman" w:hAnsi="Times New Roman"/>
          <w:szCs w:val="28"/>
          <w:lang w:val="en-US"/>
        </w:rPr>
        <w:t>tullantıları</w:t>
      </w:r>
      <w:r w:rsidR="00AE0D80" w:rsidRPr="003E35E4">
        <w:rPr>
          <w:rFonts w:ascii="Times New Roman" w:hAnsi="Times New Roman"/>
          <w:szCs w:val="28"/>
          <w:lang w:val="en-US"/>
        </w:rPr>
        <w:t xml:space="preserve"> </w:t>
      </w:r>
      <w:r w:rsidRPr="003E35E4">
        <w:rPr>
          <w:rFonts w:ascii="Times New Roman" w:hAnsi="Times New Roman"/>
          <w:szCs w:val="28"/>
          <w:lang w:val="en-US"/>
        </w:rPr>
        <w:t>emal</w:t>
      </w:r>
      <w:r w:rsidR="00AE0D80" w:rsidRPr="003E35E4">
        <w:rPr>
          <w:rFonts w:ascii="Times New Roman" w:hAnsi="Times New Roman"/>
          <w:szCs w:val="28"/>
          <w:lang w:val="en-US"/>
        </w:rPr>
        <w:t xml:space="preserve"> </w:t>
      </w:r>
      <w:r w:rsidRPr="003E35E4">
        <w:rPr>
          <w:rFonts w:ascii="Times New Roman" w:hAnsi="Times New Roman"/>
          <w:szCs w:val="28"/>
          <w:lang w:val="en-US"/>
        </w:rPr>
        <w:t>edilir</w:t>
      </w:r>
      <w:r w:rsidR="00AE0D80" w:rsidRPr="003E35E4">
        <w:rPr>
          <w:rFonts w:ascii="Times New Roman" w:hAnsi="Times New Roman"/>
          <w:szCs w:val="28"/>
          <w:lang w:val="en-US"/>
        </w:rPr>
        <w:t xml:space="preserve">. </w:t>
      </w:r>
      <w:r w:rsidRPr="003E35E4">
        <w:rPr>
          <w:rFonts w:ascii="Times New Roman" w:hAnsi="Times New Roman"/>
          <w:szCs w:val="28"/>
          <w:lang w:val="en-US"/>
        </w:rPr>
        <w:t>Bu</w:t>
      </w:r>
      <w:r w:rsidR="00F17245" w:rsidRPr="003E35E4">
        <w:rPr>
          <w:rFonts w:ascii="Times New Roman" w:hAnsi="Times New Roman"/>
          <w:szCs w:val="28"/>
          <w:lang w:val="en-US"/>
        </w:rPr>
        <w:t xml:space="preserve"> </w:t>
      </w:r>
      <w:r w:rsidRPr="003E35E4">
        <w:rPr>
          <w:rFonts w:ascii="Times New Roman" w:hAnsi="Times New Roman"/>
          <w:szCs w:val="28"/>
          <w:lang w:val="en-US"/>
        </w:rPr>
        <w:t>üsulda</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ildici</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atıcı</w:t>
      </w:r>
      <w:r w:rsidR="00F17245" w:rsidRPr="003E35E4">
        <w:rPr>
          <w:rFonts w:ascii="Times New Roman" w:hAnsi="Times New Roman"/>
          <w:szCs w:val="28"/>
          <w:lang w:val="en-US"/>
        </w:rPr>
        <w:t xml:space="preserve"> </w:t>
      </w:r>
      <w:r w:rsidRPr="003E35E4">
        <w:rPr>
          <w:rFonts w:ascii="Times New Roman" w:hAnsi="Times New Roman"/>
          <w:szCs w:val="28"/>
          <w:lang w:val="en-US"/>
        </w:rPr>
        <w:t>maşında</w:t>
      </w:r>
      <w:r w:rsidR="00F17245"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F17245" w:rsidRPr="003E35E4">
        <w:rPr>
          <w:rFonts w:ascii="Times New Roman" w:hAnsi="Times New Roman"/>
          <w:szCs w:val="28"/>
          <w:lang w:val="en-US"/>
        </w:rPr>
        <w:t xml:space="preserve">. </w:t>
      </w:r>
      <w:r w:rsidRPr="003E35E4">
        <w:rPr>
          <w:rFonts w:ascii="Times New Roman" w:hAnsi="Times New Roman"/>
          <w:szCs w:val="28"/>
          <w:lang w:val="en-US"/>
        </w:rPr>
        <w:t>Bu</w:t>
      </w:r>
      <w:r w:rsidR="00F17245" w:rsidRPr="003E35E4">
        <w:rPr>
          <w:rFonts w:ascii="Times New Roman" w:hAnsi="Times New Roman"/>
          <w:szCs w:val="28"/>
          <w:lang w:val="en-US"/>
        </w:rPr>
        <w:t xml:space="preserve"> </w:t>
      </w:r>
      <w:r w:rsidRPr="003E35E4">
        <w:rPr>
          <w:rFonts w:ascii="Times New Roman" w:hAnsi="Times New Roman"/>
          <w:szCs w:val="28"/>
          <w:lang w:val="en-US"/>
        </w:rPr>
        <w:t>maşının</w:t>
      </w:r>
      <w:r w:rsidR="00F17245" w:rsidRPr="003E35E4">
        <w:rPr>
          <w:rFonts w:ascii="Times New Roman" w:hAnsi="Times New Roman"/>
          <w:szCs w:val="28"/>
          <w:lang w:val="en-US"/>
        </w:rPr>
        <w:t xml:space="preserve"> </w:t>
      </w:r>
      <w:r w:rsidRPr="003E35E4">
        <w:rPr>
          <w:rFonts w:ascii="Times New Roman" w:hAnsi="Times New Roman"/>
          <w:szCs w:val="28"/>
          <w:lang w:val="en-US"/>
        </w:rPr>
        <w:t>xüsusi</w:t>
      </w:r>
      <w:r w:rsidR="00F17245" w:rsidRPr="003E35E4">
        <w:rPr>
          <w:rFonts w:ascii="Times New Roman" w:hAnsi="Times New Roman"/>
          <w:szCs w:val="28"/>
          <w:lang w:val="en-US"/>
        </w:rPr>
        <w:t xml:space="preserve"> </w:t>
      </w:r>
      <w:r w:rsidRPr="003E35E4">
        <w:rPr>
          <w:rFonts w:ascii="Times New Roman" w:hAnsi="Times New Roman"/>
          <w:szCs w:val="28"/>
          <w:lang w:val="en-US"/>
        </w:rPr>
        <w:t>aləti</w:t>
      </w:r>
      <w:r w:rsidR="00F17245" w:rsidRPr="003E35E4">
        <w:rPr>
          <w:rFonts w:ascii="Times New Roman" w:hAnsi="Times New Roman"/>
          <w:szCs w:val="28"/>
          <w:lang w:val="en-US"/>
        </w:rPr>
        <w:t xml:space="preserve"> – </w:t>
      </w:r>
      <w:r w:rsidRPr="003E35E4">
        <w:rPr>
          <w:rFonts w:ascii="Times New Roman" w:hAnsi="Times New Roman"/>
          <w:szCs w:val="28"/>
          <w:lang w:val="en-US"/>
        </w:rPr>
        <w:t>bölücüsü</w:t>
      </w:r>
      <w:r w:rsidR="00F17245" w:rsidRPr="003E35E4">
        <w:rPr>
          <w:rFonts w:ascii="Times New Roman" w:hAnsi="Times New Roman"/>
          <w:szCs w:val="28"/>
          <w:lang w:val="en-US"/>
        </w:rPr>
        <w:t xml:space="preserve"> </w:t>
      </w:r>
      <w:r w:rsidRPr="003E35E4">
        <w:rPr>
          <w:rFonts w:ascii="Times New Roman" w:hAnsi="Times New Roman"/>
          <w:szCs w:val="28"/>
          <w:lang w:val="en-US"/>
        </w:rPr>
        <w:t>olur</w:t>
      </w:r>
      <w:r w:rsidR="00F17245" w:rsidRPr="003E35E4">
        <w:rPr>
          <w:rFonts w:ascii="Times New Roman" w:hAnsi="Times New Roman"/>
          <w:szCs w:val="28"/>
          <w:lang w:val="en-US"/>
        </w:rPr>
        <w:t xml:space="preserve">. </w:t>
      </w:r>
      <w:r w:rsidRPr="003E35E4">
        <w:rPr>
          <w:rFonts w:ascii="Times New Roman" w:hAnsi="Times New Roman"/>
          <w:szCs w:val="28"/>
          <w:lang w:val="en-US"/>
        </w:rPr>
        <w:t>Bölücü</w:t>
      </w:r>
      <w:r w:rsidR="00F17245" w:rsidRPr="003E35E4">
        <w:rPr>
          <w:rFonts w:ascii="Times New Roman" w:hAnsi="Times New Roman"/>
          <w:szCs w:val="28"/>
          <w:lang w:val="en-US"/>
        </w:rPr>
        <w:t xml:space="preserve"> </w:t>
      </w:r>
      <w:r w:rsidRPr="003E35E4">
        <w:rPr>
          <w:rFonts w:ascii="Times New Roman" w:hAnsi="Times New Roman"/>
          <w:szCs w:val="28"/>
          <w:lang w:val="en-US"/>
        </w:rPr>
        <w:t>alət</w:t>
      </w:r>
      <w:r w:rsidR="00F17245" w:rsidRPr="003E35E4">
        <w:rPr>
          <w:rFonts w:ascii="Times New Roman" w:hAnsi="Times New Roman"/>
          <w:szCs w:val="28"/>
          <w:lang w:val="en-US"/>
        </w:rPr>
        <w:t xml:space="preserve"> </w:t>
      </w:r>
      <w:r w:rsidRPr="003E35E4">
        <w:rPr>
          <w:rFonts w:ascii="Times New Roman" w:hAnsi="Times New Roman"/>
          <w:szCs w:val="28"/>
          <w:lang w:val="en-US"/>
        </w:rPr>
        <w:t>atıcı</w:t>
      </w:r>
      <w:r w:rsidR="00F17245" w:rsidRPr="003E35E4">
        <w:rPr>
          <w:rFonts w:ascii="Times New Roman" w:hAnsi="Times New Roman"/>
          <w:szCs w:val="28"/>
          <w:lang w:val="en-US"/>
        </w:rPr>
        <w:t xml:space="preserve"> </w:t>
      </w:r>
      <w:r w:rsidRPr="003E35E4">
        <w:rPr>
          <w:rFonts w:ascii="Times New Roman" w:hAnsi="Times New Roman"/>
          <w:szCs w:val="28"/>
          <w:lang w:val="en-US"/>
        </w:rPr>
        <w:t>maşının</w:t>
      </w:r>
      <w:r w:rsidR="00F17245" w:rsidRPr="003E35E4">
        <w:rPr>
          <w:rFonts w:ascii="Times New Roman" w:hAnsi="Times New Roman"/>
          <w:szCs w:val="28"/>
          <w:lang w:val="en-US"/>
        </w:rPr>
        <w:t xml:space="preserve"> </w:t>
      </w:r>
      <w:r w:rsidRPr="003E35E4">
        <w:rPr>
          <w:rFonts w:ascii="Times New Roman" w:hAnsi="Times New Roman"/>
          <w:szCs w:val="28"/>
          <w:lang w:val="en-US"/>
        </w:rPr>
        <w:t>buraxdığı</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F17245" w:rsidRPr="003E35E4">
        <w:rPr>
          <w:rFonts w:ascii="Times New Roman" w:hAnsi="Times New Roman"/>
          <w:szCs w:val="28"/>
          <w:lang w:val="en-US"/>
        </w:rPr>
        <w:t xml:space="preserve"> </w:t>
      </w:r>
      <w:r w:rsidRPr="003E35E4">
        <w:rPr>
          <w:rFonts w:ascii="Times New Roman" w:hAnsi="Times New Roman"/>
          <w:szCs w:val="28"/>
          <w:lang w:val="en-US"/>
        </w:rPr>
        <w:t>enli</w:t>
      </w:r>
      <w:r w:rsidR="00F17245" w:rsidRPr="003E35E4">
        <w:rPr>
          <w:rFonts w:ascii="Times New Roman" w:hAnsi="Times New Roman"/>
          <w:szCs w:val="28"/>
          <w:lang w:val="en-US"/>
        </w:rPr>
        <w:t xml:space="preserve"> </w:t>
      </w:r>
      <w:r w:rsidRPr="003E35E4">
        <w:rPr>
          <w:rFonts w:ascii="Times New Roman" w:hAnsi="Times New Roman"/>
          <w:szCs w:val="28"/>
          <w:lang w:val="en-US"/>
        </w:rPr>
        <w:t>lif</w:t>
      </w:r>
      <w:r w:rsidR="00F17245" w:rsidRPr="003E35E4">
        <w:rPr>
          <w:rFonts w:ascii="Times New Roman" w:hAnsi="Times New Roman"/>
          <w:szCs w:val="28"/>
          <w:lang w:val="en-US"/>
        </w:rPr>
        <w:t xml:space="preserve"> </w:t>
      </w:r>
      <w:r w:rsidRPr="003E35E4">
        <w:rPr>
          <w:rFonts w:ascii="Times New Roman" w:hAnsi="Times New Roman"/>
          <w:szCs w:val="28"/>
          <w:lang w:val="en-US"/>
        </w:rPr>
        <w:t>kütləsini</w:t>
      </w:r>
      <w:r w:rsidR="00F17245" w:rsidRPr="003E35E4">
        <w:rPr>
          <w:rFonts w:ascii="Times New Roman" w:hAnsi="Times New Roman"/>
          <w:szCs w:val="28"/>
          <w:lang w:val="en-US"/>
        </w:rPr>
        <w:t xml:space="preserve"> </w:t>
      </w:r>
      <w:r w:rsidRPr="003E35E4">
        <w:rPr>
          <w:rFonts w:ascii="Times New Roman" w:hAnsi="Times New Roman"/>
          <w:szCs w:val="28"/>
          <w:lang w:val="en-US"/>
        </w:rPr>
        <w:t>bölüb</w:t>
      </w:r>
      <w:r w:rsidR="00F17245" w:rsidRPr="003E35E4">
        <w:rPr>
          <w:rFonts w:ascii="Times New Roman" w:hAnsi="Times New Roman"/>
          <w:szCs w:val="28"/>
          <w:lang w:val="en-US"/>
        </w:rPr>
        <w:t xml:space="preserve"> </w:t>
      </w:r>
      <w:r w:rsidRPr="003E35E4">
        <w:rPr>
          <w:rFonts w:ascii="Times New Roman" w:hAnsi="Times New Roman"/>
          <w:szCs w:val="28"/>
          <w:lang w:val="en-US"/>
        </w:rPr>
        <w:t>bir</w:t>
      </w:r>
      <w:r w:rsidR="00F17245" w:rsidRPr="003E35E4">
        <w:rPr>
          <w:rFonts w:ascii="Times New Roman" w:hAnsi="Times New Roman"/>
          <w:szCs w:val="28"/>
          <w:lang w:val="en-US"/>
        </w:rPr>
        <w:t xml:space="preserve"> </w:t>
      </w:r>
      <w:r w:rsidRPr="003E35E4">
        <w:rPr>
          <w:rFonts w:ascii="Times New Roman" w:hAnsi="Times New Roman"/>
          <w:szCs w:val="28"/>
          <w:lang w:val="en-US"/>
        </w:rPr>
        <w:t>sıra</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edir</w:t>
      </w:r>
      <w:r w:rsidR="00F17245" w:rsidRPr="003E35E4">
        <w:rPr>
          <w:rFonts w:ascii="Times New Roman" w:hAnsi="Times New Roman"/>
          <w:szCs w:val="28"/>
          <w:lang w:val="en-US"/>
        </w:rPr>
        <w:t xml:space="preserve">. </w:t>
      </w:r>
      <w:r w:rsidRPr="003E35E4">
        <w:rPr>
          <w:rFonts w:ascii="Times New Roman" w:hAnsi="Times New Roman"/>
          <w:szCs w:val="28"/>
          <w:lang w:val="en-US"/>
        </w:rPr>
        <w:t>Həmin</w:t>
      </w:r>
      <w:r w:rsidR="00F17245" w:rsidRPr="003E35E4">
        <w:rPr>
          <w:rFonts w:ascii="Times New Roman" w:hAnsi="Times New Roman"/>
          <w:szCs w:val="28"/>
          <w:lang w:val="en-US"/>
        </w:rPr>
        <w:t xml:space="preserve"> </w:t>
      </w:r>
      <w:r w:rsidRPr="003E35E4">
        <w:rPr>
          <w:rFonts w:ascii="Times New Roman" w:hAnsi="Times New Roman"/>
          <w:szCs w:val="28"/>
          <w:lang w:val="en-US"/>
        </w:rPr>
        <w:t>lentlər</w:t>
      </w:r>
      <w:r w:rsidR="00F17245" w:rsidRPr="003E35E4">
        <w:rPr>
          <w:rFonts w:ascii="Times New Roman" w:hAnsi="Times New Roman"/>
          <w:szCs w:val="28"/>
          <w:lang w:val="en-US"/>
        </w:rPr>
        <w:t xml:space="preserve"> </w:t>
      </w:r>
      <w:r w:rsidRPr="003E35E4">
        <w:rPr>
          <w:rFonts w:ascii="Times New Roman" w:hAnsi="Times New Roman"/>
          <w:szCs w:val="28"/>
          <w:lang w:val="en-US"/>
        </w:rPr>
        <w:t>də</w:t>
      </w:r>
      <w:r w:rsidR="00F17245" w:rsidRPr="003E35E4">
        <w:rPr>
          <w:rFonts w:ascii="Times New Roman" w:hAnsi="Times New Roman"/>
          <w:szCs w:val="28"/>
          <w:lang w:val="en-US"/>
        </w:rPr>
        <w:t xml:space="preserve"> </w:t>
      </w:r>
      <w:r w:rsidRPr="003E35E4">
        <w:rPr>
          <w:rFonts w:ascii="Times New Roman" w:hAnsi="Times New Roman"/>
          <w:szCs w:val="28"/>
          <w:lang w:val="en-US"/>
        </w:rPr>
        <w:t>xüsusi</w:t>
      </w:r>
      <w:r w:rsidR="00F17245" w:rsidRPr="003E35E4">
        <w:rPr>
          <w:rFonts w:ascii="Times New Roman" w:hAnsi="Times New Roman"/>
          <w:szCs w:val="28"/>
          <w:lang w:val="en-US"/>
        </w:rPr>
        <w:t xml:space="preserve"> </w:t>
      </w:r>
      <w:r w:rsidRPr="003E35E4">
        <w:rPr>
          <w:rFonts w:ascii="Times New Roman" w:hAnsi="Times New Roman"/>
          <w:szCs w:val="28"/>
          <w:lang w:val="en-US"/>
        </w:rPr>
        <w:t>mexani</w:t>
      </w:r>
      <w:r w:rsidR="003E35E4" w:rsidRPr="003E35E4">
        <w:rPr>
          <w:rFonts w:ascii="Times New Roman" w:hAnsi="Times New Roman"/>
          <w:szCs w:val="28"/>
          <w:lang w:val="en-US"/>
        </w:rPr>
        <w:t>z</w:t>
      </w:r>
      <w:r w:rsidRPr="003E35E4">
        <w:rPr>
          <w:rFonts w:ascii="Times New Roman" w:hAnsi="Times New Roman"/>
          <w:szCs w:val="28"/>
          <w:lang w:val="en-US"/>
        </w:rPr>
        <w:t>m</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asitəsilə</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şəklinə</w:t>
      </w:r>
      <w:r w:rsidR="00F17245" w:rsidRPr="003E35E4">
        <w:rPr>
          <w:rFonts w:ascii="Times New Roman" w:hAnsi="Times New Roman"/>
          <w:szCs w:val="28"/>
          <w:lang w:val="en-US"/>
        </w:rPr>
        <w:t xml:space="preserve"> </w:t>
      </w:r>
      <w:r w:rsidRPr="003E35E4">
        <w:rPr>
          <w:rFonts w:ascii="Times New Roman" w:hAnsi="Times New Roman"/>
          <w:szCs w:val="28"/>
          <w:lang w:val="en-US"/>
        </w:rPr>
        <w:t>salınır</w:t>
      </w:r>
      <w:r w:rsidR="00F17245" w:rsidRPr="003E35E4">
        <w:rPr>
          <w:rFonts w:ascii="Times New Roman" w:hAnsi="Times New Roman"/>
          <w:szCs w:val="28"/>
          <w:lang w:val="en-US"/>
        </w:rPr>
        <w:t xml:space="preserve">. </w:t>
      </w:r>
      <w:r w:rsidRPr="003E35E4">
        <w:rPr>
          <w:rFonts w:ascii="Times New Roman" w:hAnsi="Times New Roman"/>
          <w:szCs w:val="28"/>
          <w:lang w:val="en-US"/>
        </w:rPr>
        <w:t>Apparat</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F17245"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F17245" w:rsidRPr="003E35E4">
        <w:rPr>
          <w:rFonts w:ascii="Times New Roman" w:hAnsi="Times New Roman"/>
          <w:szCs w:val="28"/>
          <w:lang w:val="en-US"/>
        </w:rPr>
        <w:t xml:space="preserve"> </w:t>
      </w:r>
      <w:r w:rsidRPr="003E35E4">
        <w:rPr>
          <w:rFonts w:ascii="Times New Roman" w:hAnsi="Times New Roman"/>
          <w:szCs w:val="28"/>
          <w:lang w:val="en-US"/>
        </w:rPr>
        <w:t>tiftikli</w:t>
      </w:r>
      <w:r w:rsidR="00F1724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F17245" w:rsidRPr="003E35E4">
        <w:rPr>
          <w:rFonts w:ascii="Times New Roman" w:hAnsi="Times New Roman"/>
          <w:szCs w:val="28"/>
          <w:lang w:val="en-US"/>
        </w:rPr>
        <w:t xml:space="preserve"> </w:t>
      </w:r>
      <w:r w:rsidRPr="003E35E4">
        <w:rPr>
          <w:rFonts w:ascii="Times New Roman" w:hAnsi="Times New Roman"/>
          <w:szCs w:val="28"/>
          <w:lang w:val="en-US"/>
        </w:rPr>
        <w:t>isə</w:t>
      </w:r>
      <w:r w:rsidR="00F17245" w:rsidRPr="003E35E4">
        <w:rPr>
          <w:rFonts w:ascii="Times New Roman" w:hAnsi="Times New Roman"/>
          <w:szCs w:val="28"/>
          <w:lang w:val="en-US"/>
        </w:rPr>
        <w:t xml:space="preserve"> </w:t>
      </w:r>
      <w:r w:rsidRPr="003E35E4">
        <w:rPr>
          <w:rFonts w:ascii="Times New Roman" w:hAnsi="Times New Roman"/>
          <w:szCs w:val="28"/>
          <w:lang w:val="en-US"/>
        </w:rPr>
        <w:t>aşağı</w:t>
      </w:r>
      <w:r w:rsidR="00F17245" w:rsidRPr="003E35E4">
        <w:rPr>
          <w:rFonts w:ascii="Times New Roman" w:hAnsi="Times New Roman"/>
          <w:szCs w:val="28"/>
          <w:lang w:val="en-US"/>
        </w:rPr>
        <w:t xml:space="preserve"> </w:t>
      </w:r>
      <w:r w:rsidRPr="003E35E4">
        <w:rPr>
          <w:rFonts w:ascii="Times New Roman" w:hAnsi="Times New Roman"/>
          <w:szCs w:val="28"/>
          <w:lang w:val="en-US"/>
        </w:rPr>
        <w:t>olur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F17245" w:rsidRPr="003E35E4">
        <w:rPr>
          <w:rFonts w:ascii="Times New Roman" w:hAnsi="Times New Roman"/>
          <w:szCs w:val="28"/>
          <w:lang w:val="en-US"/>
        </w:rPr>
        <w:t xml:space="preserve"> </w:t>
      </w:r>
      <w:r w:rsidRPr="003E35E4">
        <w:rPr>
          <w:rFonts w:ascii="Times New Roman" w:hAnsi="Times New Roman"/>
          <w:szCs w:val="28"/>
          <w:lang w:val="en-US"/>
        </w:rPr>
        <w:t>sistemindən</w:t>
      </w:r>
      <w:r w:rsidR="00F17245" w:rsidRPr="003E35E4">
        <w:rPr>
          <w:rFonts w:ascii="Times New Roman" w:hAnsi="Times New Roman"/>
          <w:szCs w:val="28"/>
          <w:lang w:val="en-US"/>
        </w:rPr>
        <w:t xml:space="preserve"> </w:t>
      </w:r>
      <w:r w:rsidRPr="003E35E4">
        <w:rPr>
          <w:rFonts w:ascii="Times New Roman" w:hAnsi="Times New Roman"/>
          <w:szCs w:val="28"/>
          <w:lang w:val="en-US"/>
        </w:rPr>
        <w:t>asılı</w:t>
      </w:r>
      <w:r w:rsidR="00F17245" w:rsidRPr="003E35E4">
        <w:rPr>
          <w:rFonts w:ascii="Times New Roman" w:hAnsi="Times New Roman"/>
          <w:szCs w:val="28"/>
          <w:lang w:val="en-US"/>
        </w:rPr>
        <w:t xml:space="preserve"> </w:t>
      </w:r>
      <w:r w:rsidRPr="003E35E4">
        <w:rPr>
          <w:rFonts w:ascii="Times New Roman" w:hAnsi="Times New Roman"/>
          <w:szCs w:val="28"/>
          <w:lang w:val="en-US"/>
        </w:rPr>
        <w:t>olma</w:t>
      </w:r>
      <w:r w:rsidR="003E35E4" w:rsidRPr="003E35E4">
        <w:rPr>
          <w:rFonts w:ascii="Times New Roman" w:hAnsi="Times New Roman"/>
          <w:szCs w:val="28"/>
          <w:lang w:val="en-US"/>
        </w:rPr>
        <w:t>y</w:t>
      </w:r>
      <w:r w:rsidRPr="003E35E4">
        <w:rPr>
          <w:rFonts w:ascii="Times New Roman" w:hAnsi="Times New Roman"/>
          <w:szCs w:val="28"/>
          <w:lang w:val="en-US"/>
        </w:rPr>
        <w:t>araq</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axırıncı</w:t>
      </w:r>
      <w:r w:rsidR="00F17245" w:rsidRPr="003E35E4">
        <w:rPr>
          <w:rFonts w:ascii="Times New Roman" w:hAnsi="Times New Roman"/>
          <w:szCs w:val="28"/>
          <w:lang w:val="en-US"/>
        </w:rPr>
        <w:t xml:space="preserve"> </w:t>
      </w:r>
      <w:r w:rsidRPr="003E35E4">
        <w:rPr>
          <w:rFonts w:ascii="Times New Roman" w:hAnsi="Times New Roman"/>
          <w:szCs w:val="28"/>
          <w:lang w:val="en-US"/>
        </w:rPr>
        <w:t>keçiddən</w:t>
      </w:r>
      <w:r w:rsidR="00F1724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17245" w:rsidRPr="003E35E4">
        <w:rPr>
          <w:rFonts w:ascii="Times New Roman" w:hAnsi="Times New Roman"/>
          <w:szCs w:val="28"/>
          <w:lang w:val="en-US"/>
        </w:rPr>
        <w:t xml:space="preserve"> </w:t>
      </w:r>
      <w:r w:rsidRPr="003E35E4">
        <w:rPr>
          <w:rFonts w:ascii="Times New Roman" w:hAnsi="Times New Roman"/>
          <w:szCs w:val="28"/>
          <w:lang w:val="en-US"/>
        </w:rPr>
        <w:t>maşınına</w:t>
      </w:r>
      <w:r w:rsidR="00F17245" w:rsidRPr="003E35E4">
        <w:rPr>
          <w:rFonts w:ascii="Times New Roman" w:hAnsi="Times New Roman"/>
          <w:szCs w:val="28"/>
          <w:lang w:val="en-US"/>
        </w:rPr>
        <w:t xml:space="preserve"> </w:t>
      </w:r>
      <w:r w:rsidRPr="003E35E4">
        <w:rPr>
          <w:rFonts w:ascii="Times New Roman" w:hAnsi="Times New Roman"/>
          <w:szCs w:val="28"/>
          <w:lang w:val="en-US"/>
        </w:rPr>
        <w:t>daxil</w:t>
      </w:r>
      <w:r w:rsidR="00F17245" w:rsidRPr="003E35E4">
        <w:rPr>
          <w:rFonts w:ascii="Times New Roman" w:hAnsi="Times New Roman"/>
          <w:szCs w:val="28"/>
          <w:lang w:val="en-US"/>
        </w:rPr>
        <w:t xml:space="preserve"> </w:t>
      </w:r>
      <w:r w:rsidRPr="003E35E4">
        <w:rPr>
          <w:rFonts w:ascii="Times New Roman" w:hAnsi="Times New Roman"/>
          <w:szCs w:val="28"/>
          <w:lang w:val="en-US"/>
        </w:rPr>
        <w:t>olaraq</w:t>
      </w:r>
      <w:r w:rsidR="00F17245" w:rsidRPr="003E35E4">
        <w:rPr>
          <w:rFonts w:ascii="Times New Roman" w:hAnsi="Times New Roman"/>
          <w:szCs w:val="28"/>
          <w:lang w:val="en-US"/>
        </w:rPr>
        <w:t xml:space="preserve">, </w:t>
      </w:r>
      <w:r w:rsidRPr="003E35E4">
        <w:rPr>
          <w:rFonts w:ascii="Times New Roman" w:hAnsi="Times New Roman"/>
          <w:szCs w:val="28"/>
          <w:lang w:val="en-US"/>
        </w:rPr>
        <w:t>burada</w:t>
      </w:r>
      <w:r w:rsidR="00F17245" w:rsidRPr="003E35E4">
        <w:rPr>
          <w:rFonts w:ascii="Times New Roman" w:hAnsi="Times New Roman"/>
          <w:szCs w:val="28"/>
          <w:lang w:val="en-US"/>
        </w:rPr>
        <w:t xml:space="preserve"> </w:t>
      </w:r>
      <w:r w:rsidRPr="003E35E4">
        <w:rPr>
          <w:rFonts w:ascii="Times New Roman" w:hAnsi="Times New Roman"/>
          <w:szCs w:val="28"/>
          <w:lang w:val="en-US"/>
        </w:rPr>
        <w:t>son</w:t>
      </w:r>
      <w:r w:rsidR="00F17245" w:rsidRPr="003E35E4">
        <w:rPr>
          <w:rFonts w:ascii="Times New Roman" w:hAnsi="Times New Roman"/>
          <w:szCs w:val="28"/>
          <w:lang w:val="en-US"/>
        </w:rPr>
        <w:t xml:space="preserve"> </w:t>
      </w:r>
      <w:r w:rsidRPr="003E35E4">
        <w:rPr>
          <w:rFonts w:ascii="Times New Roman" w:hAnsi="Times New Roman"/>
          <w:szCs w:val="28"/>
          <w:lang w:val="en-US"/>
        </w:rPr>
        <w:t>dartılma</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bükdərilmə</w:t>
      </w:r>
      <w:r w:rsidR="00F17245"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atından</w:t>
      </w:r>
      <w:r w:rsidR="00F17245" w:rsidRPr="003E35E4">
        <w:rPr>
          <w:rFonts w:ascii="Times New Roman" w:hAnsi="Times New Roman"/>
          <w:szCs w:val="28"/>
          <w:lang w:val="en-US"/>
        </w:rPr>
        <w:t xml:space="preserve"> </w:t>
      </w:r>
      <w:r w:rsidRPr="003E35E4">
        <w:rPr>
          <w:rFonts w:ascii="Times New Roman" w:hAnsi="Times New Roman"/>
          <w:szCs w:val="28"/>
          <w:lang w:val="en-US"/>
        </w:rPr>
        <w:t>keçib</w:t>
      </w:r>
      <w:r w:rsidR="00F17245" w:rsidRPr="003E35E4">
        <w:rPr>
          <w:rFonts w:ascii="Times New Roman" w:hAnsi="Times New Roman"/>
          <w:szCs w:val="28"/>
          <w:lang w:val="en-US"/>
        </w:rPr>
        <w:t xml:space="preserve"> </w:t>
      </w:r>
      <w:r w:rsidRPr="003E35E4">
        <w:rPr>
          <w:rFonts w:ascii="Times New Roman" w:hAnsi="Times New Roman"/>
          <w:szCs w:val="28"/>
          <w:lang w:val="en-US"/>
        </w:rPr>
        <w:t>iplik</w:t>
      </w:r>
      <w:r w:rsidR="00F17245" w:rsidRPr="003E35E4">
        <w:rPr>
          <w:rFonts w:ascii="Times New Roman" w:hAnsi="Times New Roman"/>
          <w:szCs w:val="28"/>
          <w:lang w:val="en-US"/>
        </w:rPr>
        <w:t xml:space="preserve"> </w:t>
      </w:r>
      <w:r w:rsidRPr="003E35E4">
        <w:rPr>
          <w:rFonts w:ascii="Times New Roman" w:hAnsi="Times New Roman"/>
          <w:szCs w:val="28"/>
          <w:lang w:val="en-US"/>
        </w:rPr>
        <w:t>olur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Iki</w:t>
      </w:r>
      <w:r w:rsidR="00F17245" w:rsidRPr="003E35E4">
        <w:rPr>
          <w:rFonts w:ascii="Times New Roman" w:hAnsi="Times New Roman"/>
          <w:szCs w:val="28"/>
          <w:lang w:val="en-US"/>
        </w:rPr>
        <w:t xml:space="preserve"> </w:t>
      </w:r>
      <w:r w:rsidRPr="003E35E4">
        <w:rPr>
          <w:rFonts w:ascii="Times New Roman" w:hAnsi="Times New Roman"/>
          <w:szCs w:val="28"/>
          <w:lang w:val="en-US"/>
        </w:rPr>
        <w:t>tipli</w:t>
      </w:r>
      <w:r w:rsidR="00F1724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17245" w:rsidRPr="003E35E4">
        <w:rPr>
          <w:rFonts w:ascii="Times New Roman" w:hAnsi="Times New Roman"/>
          <w:szCs w:val="28"/>
          <w:lang w:val="en-US"/>
        </w:rPr>
        <w:t xml:space="preserve"> </w:t>
      </w:r>
      <w:r w:rsidRPr="003E35E4">
        <w:rPr>
          <w:rFonts w:ascii="Times New Roman" w:hAnsi="Times New Roman"/>
          <w:szCs w:val="28"/>
          <w:lang w:val="en-US"/>
        </w:rPr>
        <w:t>maşını</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F17245" w:rsidRPr="003E35E4">
        <w:rPr>
          <w:rFonts w:ascii="Times New Roman" w:hAnsi="Times New Roman"/>
          <w:szCs w:val="28"/>
          <w:lang w:val="en-US"/>
        </w:rPr>
        <w:t xml:space="preserve"> </w:t>
      </w:r>
      <w:r w:rsidRPr="003E35E4">
        <w:rPr>
          <w:rFonts w:ascii="Times New Roman" w:hAnsi="Times New Roman"/>
          <w:szCs w:val="28"/>
          <w:lang w:val="en-US"/>
        </w:rPr>
        <w:t>ki</w:t>
      </w:r>
      <w:r w:rsidR="00F17245" w:rsidRPr="003E35E4">
        <w:rPr>
          <w:rFonts w:ascii="Times New Roman" w:hAnsi="Times New Roman"/>
          <w:szCs w:val="28"/>
          <w:lang w:val="en-US"/>
        </w:rPr>
        <w:t xml:space="preserve">, </w:t>
      </w:r>
      <w:r w:rsidRPr="003E35E4">
        <w:rPr>
          <w:rFonts w:ascii="Times New Roman" w:hAnsi="Times New Roman"/>
          <w:szCs w:val="28"/>
          <w:lang w:val="en-US"/>
        </w:rPr>
        <w:t>bunların</w:t>
      </w:r>
      <w:r w:rsidR="00F17245" w:rsidRPr="003E35E4">
        <w:rPr>
          <w:rFonts w:ascii="Times New Roman" w:hAnsi="Times New Roman"/>
          <w:szCs w:val="28"/>
          <w:lang w:val="en-US"/>
        </w:rPr>
        <w:t xml:space="preserve"> </w:t>
      </w:r>
      <w:r w:rsidRPr="003E35E4">
        <w:rPr>
          <w:rFonts w:ascii="Times New Roman" w:hAnsi="Times New Roman"/>
          <w:szCs w:val="28"/>
          <w:lang w:val="en-US"/>
        </w:rPr>
        <w:t>biri</w:t>
      </w:r>
      <w:r w:rsidR="00F17245" w:rsidRPr="003E35E4">
        <w:rPr>
          <w:rFonts w:ascii="Times New Roman" w:hAnsi="Times New Roman"/>
          <w:szCs w:val="28"/>
          <w:lang w:val="en-US"/>
        </w:rPr>
        <w:t xml:space="preserve"> </w:t>
      </w:r>
      <w:r w:rsidRPr="003E35E4">
        <w:rPr>
          <w:rFonts w:ascii="Times New Roman" w:hAnsi="Times New Roman"/>
          <w:szCs w:val="28"/>
          <w:lang w:val="en-US"/>
        </w:rPr>
        <w:t>daimi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ikincisi</w:t>
      </w:r>
      <w:r w:rsidR="00F17245" w:rsidRPr="003E35E4">
        <w:rPr>
          <w:rFonts w:ascii="Times New Roman" w:hAnsi="Times New Roman"/>
          <w:szCs w:val="28"/>
          <w:lang w:val="en-US"/>
        </w:rPr>
        <w:t xml:space="preserve"> </w:t>
      </w:r>
      <w:r w:rsidRPr="003E35E4">
        <w:rPr>
          <w:rFonts w:ascii="Times New Roman" w:hAnsi="Times New Roman"/>
          <w:szCs w:val="28"/>
          <w:lang w:val="en-US"/>
        </w:rPr>
        <w:t>isə</w:t>
      </w:r>
      <w:r w:rsidR="00F17245" w:rsidRPr="003E35E4">
        <w:rPr>
          <w:rFonts w:ascii="Times New Roman" w:hAnsi="Times New Roman"/>
          <w:szCs w:val="28"/>
          <w:lang w:val="en-US"/>
        </w:rPr>
        <w:t xml:space="preserve"> </w:t>
      </w:r>
      <w:r w:rsidRPr="003E35E4">
        <w:rPr>
          <w:rFonts w:ascii="Times New Roman" w:hAnsi="Times New Roman"/>
          <w:szCs w:val="28"/>
          <w:lang w:val="en-US"/>
        </w:rPr>
        <w:t>periodik</w:t>
      </w:r>
      <w:r w:rsidR="00F17245" w:rsidRPr="003E35E4">
        <w:rPr>
          <w:rFonts w:ascii="Times New Roman" w:hAnsi="Times New Roman"/>
          <w:szCs w:val="28"/>
          <w:lang w:val="en-US"/>
        </w:rPr>
        <w:t xml:space="preserve"> </w:t>
      </w:r>
      <w:r w:rsidRPr="003E35E4">
        <w:rPr>
          <w:rFonts w:ascii="Times New Roman" w:hAnsi="Times New Roman"/>
          <w:szCs w:val="28"/>
          <w:lang w:val="en-US"/>
        </w:rPr>
        <w:t>hərəkət</w:t>
      </w:r>
      <w:r w:rsidR="00F17245" w:rsidRPr="003E35E4">
        <w:rPr>
          <w:rFonts w:ascii="Times New Roman" w:hAnsi="Times New Roman"/>
          <w:szCs w:val="28"/>
          <w:lang w:val="en-US"/>
        </w:rPr>
        <w:t xml:space="preserve"> </w:t>
      </w:r>
      <w:r w:rsidRPr="003E35E4">
        <w:rPr>
          <w:rFonts w:ascii="Times New Roman" w:hAnsi="Times New Roman"/>
          <w:szCs w:val="28"/>
          <w:lang w:val="en-US"/>
        </w:rPr>
        <w:t>edən</w:t>
      </w:r>
      <w:r w:rsidR="00F17245" w:rsidRPr="003E35E4">
        <w:rPr>
          <w:rFonts w:ascii="Times New Roman" w:hAnsi="Times New Roman"/>
          <w:szCs w:val="28"/>
          <w:lang w:val="en-US"/>
        </w:rPr>
        <w:t xml:space="preserve"> </w:t>
      </w:r>
      <w:r w:rsidRPr="003E35E4">
        <w:rPr>
          <w:rFonts w:ascii="Times New Roman" w:hAnsi="Times New Roman"/>
          <w:szCs w:val="28"/>
          <w:lang w:val="en-US"/>
        </w:rPr>
        <w:t>maşındır</w:t>
      </w:r>
      <w:r w:rsidR="00F17245" w:rsidRPr="003E35E4">
        <w:rPr>
          <w:rFonts w:ascii="Times New Roman" w:hAnsi="Times New Roman"/>
          <w:szCs w:val="28"/>
          <w:lang w:val="en-US"/>
        </w:rPr>
        <w:t>.</w:t>
      </w:r>
    </w:p>
    <w:p w:rsid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Daimi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17245" w:rsidRPr="003E35E4">
        <w:rPr>
          <w:rFonts w:ascii="Times New Roman" w:hAnsi="Times New Roman"/>
          <w:szCs w:val="28"/>
          <w:lang w:val="en-US"/>
        </w:rPr>
        <w:t xml:space="preserve"> </w:t>
      </w:r>
      <w:r w:rsidRPr="003E35E4">
        <w:rPr>
          <w:rFonts w:ascii="Times New Roman" w:hAnsi="Times New Roman"/>
          <w:szCs w:val="28"/>
          <w:lang w:val="en-US"/>
        </w:rPr>
        <w:t>maşınlarında</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qarqarası</w:t>
      </w:r>
      <w:r w:rsidR="00F17245" w:rsidRPr="003E35E4">
        <w:rPr>
          <w:rFonts w:ascii="Times New Roman" w:hAnsi="Times New Roman"/>
          <w:szCs w:val="28"/>
          <w:lang w:val="en-US"/>
        </w:rPr>
        <w:t xml:space="preserve"> </w:t>
      </w:r>
      <w:r w:rsidRPr="003E35E4">
        <w:rPr>
          <w:rFonts w:ascii="Times New Roman" w:hAnsi="Times New Roman"/>
          <w:szCs w:val="28"/>
          <w:lang w:val="en-US"/>
        </w:rPr>
        <w:t>çərçi</w:t>
      </w:r>
      <w:r w:rsidR="003E35E4" w:rsidRPr="003E35E4">
        <w:rPr>
          <w:rFonts w:ascii="Times New Roman" w:hAnsi="Times New Roman"/>
          <w:szCs w:val="28"/>
          <w:lang w:val="en-US"/>
        </w:rPr>
        <w:t>v</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qondarılır</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arası</w:t>
      </w:r>
      <w:r w:rsidR="00F17245" w:rsidRPr="003E35E4">
        <w:rPr>
          <w:rFonts w:ascii="Times New Roman" w:hAnsi="Times New Roman"/>
          <w:szCs w:val="28"/>
          <w:lang w:val="en-US"/>
        </w:rPr>
        <w:t xml:space="preserve"> </w:t>
      </w:r>
      <w:r w:rsidRPr="003E35E4">
        <w:rPr>
          <w:rFonts w:ascii="Times New Roman" w:hAnsi="Times New Roman"/>
          <w:szCs w:val="28"/>
          <w:lang w:val="en-US"/>
        </w:rPr>
        <w:t>kəsilmədən</w:t>
      </w:r>
      <w:r w:rsidR="00F17245" w:rsidRPr="003E35E4">
        <w:rPr>
          <w:rFonts w:ascii="Times New Roman" w:hAnsi="Times New Roman"/>
          <w:szCs w:val="28"/>
          <w:lang w:val="en-US"/>
        </w:rPr>
        <w:t xml:space="preserve"> </w:t>
      </w:r>
      <w:r w:rsidRPr="003E35E4">
        <w:rPr>
          <w:rFonts w:ascii="Times New Roman" w:hAnsi="Times New Roman"/>
          <w:szCs w:val="28"/>
          <w:lang w:val="en-US"/>
        </w:rPr>
        <w:t>qararadan</w:t>
      </w:r>
      <w:r w:rsidR="00F17245" w:rsidRPr="003E35E4">
        <w:rPr>
          <w:rFonts w:ascii="Times New Roman" w:hAnsi="Times New Roman"/>
          <w:szCs w:val="28"/>
          <w:lang w:val="en-US"/>
        </w:rPr>
        <w:t xml:space="preserve"> </w:t>
      </w:r>
      <w:r w:rsidRPr="003E35E4">
        <w:rPr>
          <w:rFonts w:ascii="Times New Roman" w:hAnsi="Times New Roman"/>
          <w:szCs w:val="28"/>
          <w:lang w:val="en-US"/>
        </w:rPr>
        <w:t>açılaraq</w:t>
      </w:r>
      <w:r w:rsidR="00F17245" w:rsidRPr="003E35E4">
        <w:rPr>
          <w:rFonts w:ascii="Times New Roman" w:hAnsi="Times New Roman"/>
          <w:szCs w:val="28"/>
          <w:lang w:val="en-US"/>
        </w:rPr>
        <w:t xml:space="preserve"> </w:t>
      </w:r>
      <w:r w:rsidRPr="003E35E4">
        <w:rPr>
          <w:rFonts w:ascii="Times New Roman" w:hAnsi="Times New Roman"/>
          <w:szCs w:val="28"/>
          <w:lang w:val="en-US"/>
        </w:rPr>
        <w:t>dartıcı</w:t>
      </w:r>
      <w:r w:rsidR="00F17245"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a</w:t>
      </w:r>
      <w:r w:rsidR="00F17245" w:rsidRPr="003E35E4">
        <w:rPr>
          <w:rFonts w:ascii="Times New Roman" w:hAnsi="Times New Roman"/>
          <w:szCs w:val="28"/>
          <w:lang w:val="en-US"/>
        </w:rPr>
        <w:t xml:space="preserve"> </w:t>
      </w:r>
      <w:r w:rsidRPr="003E35E4">
        <w:rPr>
          <w:rFonts w:ascii="Times New Roman" w:hAnsi="Times New Roman"/>
          <w:szCs w:val="28"/>
          <w:lang w:val="en-US"/>
        </w:rPr>
        <w:t>daxil</w:t>
      </w:r>
      <w:r w:rsidR="00F17245" w:rsidRPr="003E35E4">
        <w:rPr>
          <w:rFonts w:ascii="Times New Roman" w:hAnsi="Times New Roman"/>
          <w:szCs w:val="28"/>
          <w:lang w:val="en-US"/>
        </w:rPr>
        <w:t xml:space="preserve"> </w:t>
      </w:r>
      <w:r w:rsidRPr="003E35E4">
        <w:rPr>
          <w:rFonts w:ascii="Times New Roman" w:hAnsi="Times New Roman"/>
          <w:szCs w:val="28"/>
          <w:lang w:val="en-US"/>
        </w:rPr>
        <w:t>olur</w:t>
      </w:r>
      <w:r w:rsidR="00F17245" w:rsidRPr="003E35E4">
        <w:rPr>
          <w:rFonts w:ascii="Times New Roman" w:hAnsi="Times New Roman"/>
          <w:szCs w:val="28"/>
          <w:lang w:val="en-US"/>
        </w:rPr>
        <w:t xml:space="preserve">. </w:t>
      </w:r>
      <w:r w:rsidRPr="003E35E4">
        <w:rPr>
          <w:rFonts w:ascii="Times New Roman" w:hAnsi="Times New Roman"/>
          <w:szCs w:val="28"/>
          <w:lang w:val="en-US"/>
        </w:rPr>
        <w:t>Dartıcı</w:t>
      </w:r>
      <w:r w:rsidR="00F17245"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00F17245" w:rsidRPr="003E35E4">
        <w:rPr>
          <w:rFonts w:ascii="Times New Roman" w:hAnsi="Times New Roman"/>
          <w:szCs w:val="28"/>
          <w:lang w:val="en-US"/>
        </w:rPr>
        <w:t xml:space="preserve"> 3 </w:t>
      </w:r>
      <w:r w:rsidR="003E35E4" w:rsidRPr="003E35E4">
        <w:rPr>
          <w:rFonts w:ascii="Times New Roman" w:hAnsi="Times New Roman"/>
          <w:szCs w:val="28"/>
          <w:lang w:val="en-US"/>
        </w:rPr>
        <w:t>v</w:t>
      </w:r>
      <w:r w:rsidRPr="003E35E4">
        <w:rPr>
          <w:rFonts w:ascii="Times New Roman" w:hAnsi="Times New Roman"/>
          <w:szCs w:val="28"/>
          <w:lang w:val="en-US"/>
        </w:rPr>
        <w:t>aldan</w:t>
      </w:r>
      <w:r w:rsidR="00F17245" w:rsidRPr="003E35E4">
        <w:rPr>
          <w:rFonts w:ascii="Times New Roman" w:hAnsi="Times New Roman"/>
          <w:szCs w:val="28"/>
          <w:lang w:val="en-US"/>
        </w:rPr>
        <w:t xml:space="preserve"> </w:t>
      </w:r>
      <w:r w:rsidRPr="003E35E4">
        <w:rPr>
          <w:rFonts w:ascii="Times New Roman" w:hAnsi="Times New Roman"/>
          <w:szCs w:val="28"/>
          <w:lang w:val="en-US"/>
        </w:rPr>
        <w:t>ibarətdir</w:t>
      </w:r>
      <w:r w:rsidR="00F17245" w:rsidRPr="003E35E4">
        <w:rPr>
          <w:rFonts w:ascii="Times New Roman" w:hAnsi="Times New Roman"/>
          <w:szCs w:val="28"/>
          <w:lang w:val="en-US"/>
        </w:rPr>
        <w:t xml:space="preserve">. </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Dartılıb</w:t>
      </w:r>
      <w:r w:rsidR="00F1724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anan</w:t>
      </w:r>
      <w:r w:rsidR="00F1724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F17245" w:rsidRPr="003E35E4">
        <w:rPr>
          <w:rFonts w:ascii="Times New Roman" w:hAnsi="Times New Roman"/>
          <w:szCs w:val="28"/>
          <w:lang w:val="en-US"/>
        </w:rPr>
        <w:t xml:space="preserve"> </w:t>
      </w:r>
      <w:r w:rsidRPr="003E35E4">
        <w:rPr>
          <w:rFonts w:ascii="Times New Roman" w:hAnsi="Times New Roman"/>
          <w:szCs w:val="28"/>
          <w:lang w:val="en-US"/>
        </w:rPr>
        <w:t>lent</w:t>
      </w:r>
      <w:r w:rsidR="00F17245" w:rsidRPr="003E35E4">
        <w:rPr>
          <w:rFonts w:ascii="Times New Roman" w:hAnsi="Times New Roman"/>
          <w:szCs w:val="28"/>
          <w:lang w:val="en-US"/>
        </w:rPr>
        <w:t xml:space="preserve"> (</w:t>
      </w:r>
      <w:r w:rsidRPr="003E35E4">
        <w:rPr>
          <w:rFonts w:ascii="Times New Roman" w:hAnsi="Times New Roman"/>
          <w:szCs w:val="28"/>
          <w:lang w:val="en-US"/>
        </w:rPr>
        <w:t>mıçka</w:t>
      </w:r>
      <w:r w:rsidR="00F17245" w:rsidRPr="003E35E4">
        <w:rPr>
          <w:rFonts w:ascii="Times New Roman" w:hAnsi="Times New Roman"/>
          <w:szCs w:val="28"/>
          <w:lang w:val="en-US"/>
        </w:rPr>
        <w:t xml:space="preserve">) </w:t>
      </w:r>
      <w:r w:rsidRPr="003E35E4">
        <w:rPr>
          <w:rFonts w:ascii="Times New Roman" w:hAnsi="Times New Roman"/>
          <w:szCs w:val="28"/>
          <w:lang w:val="en-US"/>
        </w:rPr>
        <w:t>istiqamətləndirici</w:t>
      </w:r>
      <w:r w:rsidR="00F17245"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cükdən</w:t>
      </w:r>
      <w:r w:rsidR="00F17245" w:rsidRPr="003E35E4">
        <w:rPr>
          <w:rFonts w:ascii="Times New Roman" w:hAnsi="Times New Roman"/>
          <w:szCs w:val="28"/>
          <w:lang w:val="en-US"/>
        </w:rPr>
        <w:t xml:space="preserve"> </w:t>
      </w:r>
      <w:r w:rsidRPr="003E35E4">
        <w:rPr>
          <w:rFonts w:ascii="Times New Roman" w:hAnsi="Times New Roman"/>
          <w:szCs w:val="28"/>
          <w:lang w:val="en-US"/>
        </w:rPr>
        <w:t>keçərək</w:t>
      </w:r>
      <w:r w:rsidR="00F17245" w:rsidRPr="003E35E4">
        <w:rPr>
          <w:rFonts w:ascii="Times New Roman" w:hAnsi="Times New Roman"/>
          <w:szCs w:val="28"/>
          <w:lang w:val="en-US"/>
        </w:rPr>
        <w:t xml:space="preserve"> </w:t>
      </w:r>
      <w:r w:rsidRPr="003E35E4">
        <w:rPr>
          <w:rFonts w:ascii="Times New Roman" w:hAnsi="Times New Roman"/>
          <w:szCs w:val="28"/>
          <w:lang w:val="en-US"/>
        </w:rPr>
        <w:t>halqa</w:t>
      </w:r>
      <w:r w:rsidR="00F17245"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F17245" w:rsidRPr="003E35E4">
        <w:rPr>
          <w:rFonts w:ascii="Times New Roman" w:hAnsi="Times New Roman"/>
          <w:szCs w:val="28"/>
          <w:lang w:val="en-US"/>
        </w:rPr>
        <w:t xml:space="preserve"> </w:t>
      </w:r>
      <w:r w:rsidRPr="003E35E4">
        <w:rPr>
          <w:rFonts w:ascii="Times New Roman" w:hAnsi="Times New Roman"/>
          <w:szCs w:val="28"/>
          <w:lang w:val="en-US"/>
        </w:rPr>
        <w:t>hərəkət</w:t>
      </w:r>
      <w:r w:rsidR="00F17245" w:rsidRPr="003E35E4">
        <w:rPr>
          <w:rFonts w:ascii="Times New Roman" w:hAnsi="Times New Roman"/>
          <w:szCs w:val="28"/>
          <w:lang w:val="en-US"/>
        </w:rPr>
        <w:t xml:space="preserve"> </w:t>
      </w:r>
      <w:r w:rsidRPr="003E35E4">
        <w:rPr>
          <w:rFonts w:ascii="Times New Roman" w:hAnsi="Times New Roman"/>
          <w:szCs w:val="28"/>
          <w:lang w:val="en-US"/>
        </w:rPr>
        <w:t>edən</w:t>
      </w:r>
      <w:r w:rsidR="00F17245" w:rsidRPr="003E35E4">
        <w:rPr>
          <w:rFonts w:ascii="Times New Roman" w:hAnsi="Times New Roman"/>
          <w:szCs w:val="28"/>
          <w:lang w:val="en-US"/>
        </w:rPr>
        <w:t xml:space="preserve"> </w:t>
      </w:r>
      <w:r w:rsidRPr="003E35E4">
        <w:rPr>
          <w:rFonts w:ascii="Times New Roman" w:hAnsi="Times New Roman"/>
          <w:szCs w:val="28"/>
          <w:lang w:val="en-US"/>
        </w:rPr>
        <w:t>məki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altına</w:t>
      </w:r>
      <w:r w:rsidR="00F17245" w:rsidRPr="003E35E4">
        <w:rPr>
          <w:rFonts w:ascii="Times New Roman" w:hAnsi="Times New Roman"/>
          <w:szCs w:val="28"/>
          <w:lang w:val="en-US"/>
        </w:rPr>
        <w:t xml:space="preserve"> </w:t>
      </w:r>
      <w:r w:rsidRPr="003E35E4">
        <w:rPr>
          <w:rFonts w:ascii="Times New Roman" w:hAnsi="Times New Roman"/>
          <w:szCs w:val="28"/>
          <w:lang w:val="en-US"/>
        </w:rPr>
        <w:t>keçi</w:t>
      </w:r>
      <w:r w:rsidR="00F17245" w:rsidRPr="003E35E4">
        <w:rPr>
          <w:rFonts w:ascii="Times New Roman" w:hAnsi="Times New Roman"/>
          <w:szCs w:val="28"/>
          <w:lang w:val="en-US"/>
        </w:rPr>
        <w:t xml:space="preserve"> </w:t>
      </w:r>
      <w:r w:rsidRPr="003E35E4">
        <w:rPr>
          <w:rFonts w:ascii="Times New Roman" w:hAnsi="Times New Roman"/>
          <w:szCs w:val="28"/>
          <w:lang w:val="en-US"/>
        </w:rPr>
        <w:t>r</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fırlanan</w:t>
      </w:r>
      <w:r w:rsidR="00F17245"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taxılmış</w:t>
      </w:r>
      <w:r w:rsidR="00F17245" w:rsidRPr="003E35E4">
        <w:rPr>
          <w:rFonts w:ascii="Times New Roman" w:hAnsi="Times New Roman"/>
          <w:szCs w:val="28"/>
          <w:lang w:val="en-US"/>
        </w:rPr>
        <w:t xml:space="preserve"> </w:t>
      </w:r>
      <w:r w:rsidRPr="003E35E4">
        <w:rPr>
          <w:rFonts w:ascii="Times New Roman" w:hAnsi="Times New Roman"/>
          <w:szCs w:val="28"/>
          <w:lang w:val="en-US"/>
        </w:rPr>
        <w:t>qarqara</w:t>
      </w:r>
      <w:r w:rsidR="003E35E4" w:rsidRPr="003E35E4">
        <w:rPr>
          <w:rFonts w:ascii="Times New Roman" w:hAnsi="Times New Roman"/>
          <w:szCs w:val="28"/>
          <w:lang w:val="en-US"/>
        </w:rPr>
        <w:t>y</w:t>
      </w:r>
      <w:r w:rsidRPr="003E35E4">
        <w:rPr>
          <w:rFonts w:ascii="Times New Roman" w:hAnsi="Times New Roman"/>
          <w:szCs w:val="28"/>
          <w:lang w:val="en-US"/>
        </w:rPr>
        <w:t>a</w:t>
      </w:r>
      <w:r w:rsidR="00F17245" w:rsidRPr="003E35E4">
        <w:rPr>
          <w:rFonts w:ascii="Times New Roman" w:hAnsi="Times New Roman"/>
          <w:szCs w:val="28"/>
          <w:lang w:val="en-US"/>
        </w:rPr>
        <w:t xml:space="preserve"> </w:t>
      </w:r>
      <w:r w:rsidRPr="003E35E4">
        <w:rPr>
          <w:rFonts w:ascii="Times New Roman" w:hAnsi="Times New Roman"/>
          <w:szCs w:val="28"/>
          <w:lang w:val="en-US"/>
        </w:rPr>
        <w:t>sarınır</w:t>
      </w:r>
      <w:r w:rsidR="00F17245" w:rsidRPr="003E35E4">
        <w:rPr>
          <w:rFonts w:ascii="Times New Roman" w:hAnsi="Times New Roman"/>
          <w:szCs w:val="28"/>
          <w:lang w:val="en-US"/>
        </w:rPr>
        <w:t xml:space="preserve">. </w:t>
      </w:r>
      <w:r w:rsidRPr="003E35E4">
        <w:rPr>
          <w:rFonts w:ascii="Times New Roman" w:hAnsi="Times New Roman"/>
          <w:szCs w:val="28"/>
          <w:lang w:val="en-US"/>
        </w:rPr>
        <w:t>Iti</w:t>
      </w:r>
      <w:r w:rsidR="00F17245" w:rsidRPr="003E35E4">
        <w:rPr>
          <w:rFonts w:ascii="Times New Roman" w:hAnsi="Times New Roman"/>
          <w:szCs w:val="28"/>
          <w:lang w:val="en-US"/>
        </w:rPr>
        <w:t xml:space="preserve"> (</w:t>
      </w:r>
      <w:r w:rsidRPr="003E35E4">
        <w:rPr>
          <w:rFonts w:ascii="Times New Roman" w:hAnsi="Times New Roman"/>
          <w:szCs w:val="28"/>
          <w:lang w:val="en-US"/>
        </w:rPr>
        <w:t>dəqiqədə</w:t>
      </w:r>
      <w:r w:rsidR="00F17245" w:rsidRPr="003E35E4">
        <w:rPr>
          <w:rFonts w:ascii="Times New Roman" w:hAnsi="Times New Roman"/>
          <w:szCs w:val="28"/>
          <w:lang w:val="en-US"/>
        </w:rPr>
        <w:t xml:space="preserve"> 14 </w:t>
      </w:r>
      <w:r w:rsidRPr="003E35E4">
        <w:rPr>
          <w:rFonts w:ascii="Times New Roman" w:hAnsi="Times New Roman"/>
          <w:szCs w:val="28"/>
          <w:lang w:val="en-US"/>
        </w:rPr>
        <w:t>min</w:t>
      </w:r>
      <w:r w:rsidR="00F17245" w:rsidRPr="003E35E4">
        <w:rPr>
          <w:rFonts w:ascii="Times New Roman" w:hAnsi="Times New Roman"/>
          <w:szCs w:val="28"/>
          <w:lang w:val="en-US"/>
        </w:rPr>
        <w:t xml:space="preserve"> </w:t>
      </w:r>
      <w:r w:rsidRPr="003E35E4">
        <w:rPr>
          <w:rFonts w:ascii="Times New Roman" w:hAnsi="Times New Roman"/>
          <w:szCs w:val="28"/>
          <w:lang w:val="en-US"/>
        </w:rPr>
        <w:t>dəfə</w:t>
      </w:r>
      <w:r w:rsidR="00F17245" w:rsidRPr="003E35E4">
        <w:rPr>
          <w:rFonts w:ascii="Times New Roman" w:hAnsi="Times New Roman"/>
          <w:szCs w:val="28"/>
          <w:lang w:val="en-US"/>
        </w:rPr>
        <w:t xml:space="preserve">) </w:t>
      </w:r>
      <w:r w:rsidRPr="003E35E4">
        <w:rPr>
          <w:rFonts w:ascii="Times New Roman" w:hAnsi="Times New Roman"/>
          <w:szCs w:val="28"/>
          <w:lang w:val="en-US"/>
        </w:rPr>
        <w:t>hərlənən</w:t>
      </w:r>
      <w:r w:rsidR="00F17245"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təsiri</w:t>
      </w:r>
      <w:r w:rsidR="00F17245" w:rsidRPr="003E35E4">
        <w:rPr>
          <w:rFonts w:ascii="Times New Roman" w:hAnsi="Times New Roman"/>
          <w:szCs w:val="28"/>
          <w:lang w:val="en-US"/>
        </w:rPr>
        <w:t xml:space="preserve">  </w:t>
      </w:r>
      <w:r w:rsidRPr="003E35E4">
        <w:rPr>
          <w:rFonts w:ascii="Times New Roman" w:hAnsi="Times New Roman"/>
          <w:szCs w:val="28"/>
          <w:lang w:val="en-US"/>
        </w:rPr>
        <w:t>altında</w:t>
      </w:r>
      <w:r w:rsidR="00F17245" w:rsidRPr="003E35E4">
        <w:rPr>
          <w:rFonts w:ascii="Times New Roman" w:hAnsi="Times New Roman"/>
          <w:szCs w:val="28"/>
          <w:lang w:val="en-US"/>
        </w:rPr>
        <w:t xml:space="preserve"> </w:t>
      </w:r>
      <w:r w:rsidRPr="003E35E4">
        <w:rPr>
          <w:rFonts w:ascii="Times New Roman" w:hAnsi="Times New Roman"/>
          <w:szCs w:val="28"/>
          <w:lang w:val="en-US"/>
        </w:rPr>
        <w:t>sap</w:t>
      </w:r>
      <w:r w:rsidR="00F17245" w:rsidRPr="003E35E4">
        <w:rPr>
          <w:rFonts w:ascii="Times New Roman" w:hAnsi="Times New Roman"/>
          <w:szCs w:val="28"/>
          <w:lang w:val="en-US"/>
        </w:rPr>
        <w:t xml:space="preserve"> </w:t>
      </w:r>
      <w:r w:rsidRPr="003E35E4">
        <w:rPr>
          <w:rFonts w:ascii="Times New Roman" w:hAnsi="Times New Roman"/>
          <w:szCs w:val="28"/>
          <w:lang w:val="en-US"/>
        </w:rPr>
        <w:t>məki</w:t>
      </w:r>
      <w:r w:rsidR="003E35E4" w:rsidRPr="003E35E4">
        <w:rPr>
          <w:rFonts w:ascii="Times New Roman" w:hAnsi="Times New Roman"/>
          <w:szCs w:val="28"/>
          <w:lang w:val="en-US"/>
        </w:rPr>
        <w:t>y</w:t>
      </w:r>
      <w:r w:rsidRPr="003E35E4">
        <w:rPr>
          <w:rFonts w:ascii="Times New Roman" w:hAnsi="Times New Roman"/>
          <w:szCs w:val="28"/>
          <w:lang w:val="en-US"/>
        </w:rPr>
        <w:t>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hərəkətə</w:t>
      </w:r>
      <w:r w:rsidR="00F17245" w:rsidRPr="003E35E4">
        <w:rPr>
          <w:rFonts w:ascii="Times New Roman" w:hAnsi="Times New Roman"/>
          <w:szCs w:val="28"/>
          <w:lang w:val="en-US"/>
        </w:rPr>
        <w:t xml:space="preserve"> </w:t>
      </w:r>
      <w:r w:rsidRPr="003E35E4">
        <w:rPr>
          <w:rFonts w:ascii="Times New Roman" w:hAnsi="Times New Roman"/>
          <w:szCs w:val="28"/>
          <w:lang w:val="en-US"/>
        </w:rPr>
        <w:t>gətirir</w:t>
      </w:r>
      <w:r w:rsidR="00F17245" w:rsidRPr="003E35E4">
        <w:rPr>
          <w:rFonts w:ascii="Times New Roman" w:hAnsi="Times New Roman"/>
          <w:szCs w:val="28"/>
          <w:lang w:val="en-US"/>
        </w:rPr>
        <w:t xml:space="preserve">. </w:t>
      </w:r>
      <w:r w:rsidRPr="003E35E4">
        <w:rPr>
          <w:rFonts w:ascii="Times New Roman" w:hAnsi="Times New Roman"/>
          <w:szCs w:val="28"/>
          <w:lang w:val="en-US"/>
        </w:rPr>
        <w:t>Məkik</w:t>
      </w:r>
      <w:r w:rsidR="00F17245" w:rsidRPr="003E35E4">
        <w:rPr>
          <w:rFonts w:ascii="Times New Roman" w:hAnsi="Times New Roman"/>
          <w:szCs w:val="28"/>
          <w:lang w:val="en-US"/>
        </w:rPr>
        <w:t xml:space="preserve"> </w:t>
      </w:r>
      <w:r w:rsidRPr="003E35E4">
        <w:rPr>
          <w:rFonts w:ascii="Times New Roman" w:hAnsi="Times New Roman"/>
          <w:szCs w:val="28"/>
          <w:lang w:val="en-US"/>
        </w:rPr>
        <w:t>halqa</w:t>
      </w:r>
      <w:r w:rsidR="00F17245"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F17245" w:rsidRPr="003E35E4">
        <w:rPr>
          <w:rFonts w:ascii="Times New Roman" w:hAnsi="Times New Roman"/>
          <w:szCs w:val="28"/>
          <w:lang w:val="en-US"/>
        </w:rPr>
        <w:t xml:space="preserve"> </w:t>
      </w:r>
      <w:r w:rsidRPr="003E35E4">
        <w:rPr>
          <w:rFonts w:ascii="Times New Roman" w:hAnsi="Times New Roman"/>
          <w:szCs w:val="28"/>
          <w:lang w:val="en-US"/>
        </w:rPr>
        <w:t>hərəkət</w:t>
      </w:r>
      <w:r w:rsidR="00F17245" w:rsidRPr="003E35E4">
        <w:rPr>
          <w:rFonts w:ascii="Times New Roman" w:hAnsi="Times New Roman"/>
          <w:szCs w:val="28"/>
          <w:lang w:val="en-US"/>
        </w:rPr>
        <w:t xml:space="preserve"> </w:t>
      </w:r>
      <w:r w:rsidRPr="003E35E4">
        <w:rPr>
          <w:rFonts w:ascii="Times New Roman" w:hAnsi="Times New Roman"/>
          <w:szCs w:val="28"/>
          <w:lang w:val="en-US"/>
        </w:rPr>
        <w:t>edərək</w:t>
      </w:r>
      <w:r w:rsidR="00F17245" w:rsidRPr="003E35E4">
        <w:rPr>
          <w:rFonts w:ascii="Times New Roman" w:hAnsi="Times New Roman"/>
          <w:szCs w:val="28"/>
          <w:lang w:val="en-US"/>
        </w:rPr>
        <w:t xml:space="preserve"> </w:t>
      </w:r>
      <w:r w:rsidRPr="003E35E4">
        <w:rPr>
          <w:rFonts w:ascii="Times New Roman" w:hAnsi="Times New Roman"/>
          <w:szCs w:val="28"/>
          <w:lang w:val="en-US"/>
        </w:rPr>
        <w:t>mıçkanı</w:t>
      </w:r>
      <w:r w:rsidR="00F17245" w:rsidRPr="003E35E4">
        <w:rPr>
          <w:rFonts w:ascii="Times New Roman" w:hAnsi="Times New Roman"/>
          <w:szCs w:val="28"/>
          <w:lang w:val="en-US"/>
        </w:rPr>
        <w:t xml:space="preserve"> </w:t>
      </w:r>
      <w:r w:rsidRPr="003E35E4">
        <w:rPr>
          <w:rFonts w:ascii="Times New Roman" w:hAnsi="Times New Roman"/>
          <w:szCs w:val="28"/>
          <w:lang w:val="en-US"/>
        </w:rPr>
        <w:t>buru</w:t>
      </w:r>
      <w:r w:rsidR="00F17245" w:rsidRPr="003E35E4">
        <w:rPr>
          <w:rFonts w:ascii="Times New Roman" w:hAnsi="Times New Roman"/>
          <w:szCs w:val="28"/>
          <w:lang w:val="en-US"/>
        </w:rPr>
        <w:t xml:space="preserve"> </w:t>
      </w:r>
      <w:r w:rsidRPr="003E35E4">
        <w:rPr>
          <w:rFonts w:ascii="Times New Roman" w:hAnsi="Times New Roman"/>
          <w:szCs w:val="28"/>
          <w:lang w:val="en-US"/>
        </w:rPr>
        <w:t>r</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əmələ</w:t>
      </w:r>
      <w:r w:rsidR="00F17245" w:rsidRPr="003E35E4">
        <w:rPr>
          <w:rFonts w:ascii="Times New Roman" w:hAnsi="Times New Roman"/>
          <w:szCs w:val="28"/>
          <w:lang w:val="en-US"/>
        </w:rPr>
        <w:t xml:space="preserve"> </w:t>
      </w:r>
      <w:r w:rsidRPr="003E35E4">
        <w:rPr>
          <w:rFonts w:ascii="Times New Roman" w:hAnsi="Times New Roman"/>
          <w:szCs w:val="28"/>
          <w:lang w:val="en-US"/>
        </w:rPr>
        <w:t>gələn</w:t>
      </w:r>
      <w:r w:rsidR="00F17245" w:rsidRPr="003E35E4">
        <w:rPr>
          <w:rFonts w:ascii="Times New Roman" w:hAnsi="Times New Roman"/>
          <w:szCs w:val="28"/>
          <w:lang w:val="en-US"/>
        </w:rPr>
        <w:t xml:space="preserve"> </w:t>
      </w:r>
      <w:r w:rsidRPr="003E35E4">
        <w:rPr>
          <w:rFonts w:ascii="Times New Roman" w:hAnsi="Times New Roman"/>
          <w:szCs w:val="28"/>
          <w:lang w:val="en-US"/>
        </w:rPr>
        <w:t>iplik</w:t>
      </w:r>
      <w:r w:rsidR="00F17245" w:rsidRPr="003E35E4">
        <w:rPr>
          <w:rFonts w:ascii="Times New Roman" w:hAnsi="Times New Roman"/>
          <w:szCs w:val="28"/>
          <w:lang w:val="en-US"/>
        </w:rPr>
        <w:t xml:space="preserve"> </w:t>
      </w:r>
      <w:r w:rsidRPr="003E35E4">
        <w:rPr>
          <w:rFonts w:ascii="Times New Roman" w:hAnsi="Times New Roman"/>
          <w:szCs w:val="28"/>
          <w:lang w:val="en-US"/>
        </w:rPr>
        <w:t>makara</w:t>
      </w:r>
      <w:r w:rsidR="003E35E4" w:rsidRPr="003E35E4">
        <w:rPr>
          <w:rFonts w:ascii="Times New Roman" w:hAnsi="Times New Roman"/>
          <w:szCs w:val="28"/>
          <w:lang w:val="en-US"/>
        </w:rPr>
        <w:t>y</w:t>
      </w:r>
      <w:r w:rsidRPr="003E35E4">
        <w:rPr>
          <w:rFonts w:ascii="Times New Roman" w:hAnsi="Times New Roman"/>
          <w:szCs w:val="28"/>
          <w:lang w:val="en-US"/>
        </w:rPr>
        <w:t>a</w:t>
      </w:r>
      <w:r w:rsidR="00F17245" w:rsidRPr="003E35E4">
        <w:rPr>
          <w:rFonts w:ascii="Times New Roman" w:hAnsi="Times New Roman"/>
          <w:szCs w:val="28"/>
          <w:lang w:val="en-US"/>
        </w:rPr>
        <w:t xml:space="preserve"> </w:t>
      </w:r>
      <w:r w:rsidRPr="003E35E4">
        <w:rPr>
          <w:rFonts w:ascii="Times New Roman" w:hAnsi="Times New Roman"/>
          <w:szCs w:val="28"/>
          <w:lang w:val="en-US"/>
        </w:rPr>
        <w:t>sarınır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Sap</w:t>
      </w:r>
      <w:r w:rsidR="00F17245" w:rsidRPr="003E35E4">
        <w:rPr>
          <w:rFonts w:ascii="Times New Roman" w:hAnsi="Times New Roman"/>
          <w:szCs w:val="28"/>
          <w:lang w:val="en-US"/>
        </w:rPr>
        <w:t xml:space="preserve"> </w:t>
      </w:r>
      <w:r w:rsidRPr="003E35E4">
        <w:rPr>
          <w:rFonts w:ascii="Times New Roman" w:hAnsi="Times New Roman"/>
          <w:szCs w:val="28"/>
          <w:lang w:val="en-US"/>
        </w:rPr>
        <w:t>makara</w:t>
      </w:r>
      <w:r w:rsidR="003E35E4" w:rsidRPr="003E35E4">
        <w:rPr>
          <w:rFonts w:ascii="Times New Roman" w:hAnsi="Times New Roman"/>
          <w:szCs w:val="28"/>
          <w:lang w:val="en-US"/>
        </w:rPr>
        <w:t>y</w:t>
      </w:r>
      <w:r w:rsidRPr="003E35E4">
        <w:rPr>
          <w:rFonts w:ascii="Times New Roman" w:hAnsi="Times New Roman"/>
          <w:szCs w:val="28"/>
          <w:lang w:val="en-US"/>
        </w:rPr>
        <w:t>a</w:t>
      </w:r>
      <w:r w:rsidR="00F17245" w:rsidRPr="003E35E4">
        <w:rPr>
          <w:rFonts w:ascii="Times New Roman" w:hAnsi="Times New Roman"/>
          <w:szCs w:val="28"/>
          <w:lang w:val="en-US"/>
        </w:rPr>
        <w:t xml:space="preserve">, </w:t>
      </w:r>
      <w:r w:rsidRPr="003E35E4">
        <w:rPr>
          <w:rFonts w:ascii="Times New Roman" w:hAnsi="Times New Roman"/>
          <w:szCs w:val="28"/>
          <w:lang w:val="en-US"/>
        </w:rPr>
        <w:t>məki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hərəkəti</w:t>
      </w:r>
      <w:r w:rsidR="00F17245" w:rsidRPr="003E35E4">
        <w:rPr>
          <w:rFonts w:ascii="Times New Roman" w:hAnsi="Times New Roman"/>
          <w:szCs w:val="28"/>
          <w:lang w:val="en-US"/>
        </w:rPr>
        <w:t xml:space="preserve"> </w:t>
      </w:r>
      <w:r w:rsidRPr="003E35E4">
        <w:rPr>
          <w:rFonts w:ascii="Times New Roman" w:hAnsi="Times New Roman"/>
          <w:szCs w:val="28"/>
          <w:lang w:val="en-US"/>
        </w:rPr>
        <w:t>makaranın</w:t>
      </w:r>
      <w:r w:rsidR="00F17245" w:rsidRPr="003E35E4">
        <w:rPr>
          <w:rFonts w:ascii="Times New Roman" w:hAnsi="Times New Roman"/>
          <w:szCs w:val="28"/>
          <w:lang w:val="en-US"/>
        </w:rPr>
        <w:t xml:space="preserve"> </w:t>
      </w:r>
      <w:r w:rsidRPr="003E35E4">
        <w:rPr>
          <w:rFonts w:ascii="Times New Roman" w:hAnsi="Times New Roman"/>
          <w:szCs w:val="28"/>
          <w:lang w:val="en-US"/>
        </w:rPr>
        <w:t>hərəkətindən</w:t>
      </w:r>
      <w:r w:rsidR="00F17245" w:rsidRPr="003E35E4">
        <w:rPr>
          <w:rFonts w:ascii="Times New Roman" w:hAnsi="Times New Roman"/>
          <w:szCs w:val="28"/>
          <w:lang w:val="en-US"/>
        </w:rPr>
        <w:t xml:space="preserve"> </w:t>
      </w:r>
      <w:r w:rsidRPr="003E35E4">
        <w:rPr>
          <w:rFonts w:ascii="Times New Roman" w:hAnsi="Times New Roman"/>
          <w:szCs w:val="28"/>
          <w:lang w:val="en-US"/>
        </w:rPr>
        <w:t>bir</w:t>
      </w:r>
      <w:r w:rsidR="00F17245" w:rsidRPr="003E35E4">
        <w:rPr>
          <w:rFonts w:ascii="Times New Roman" w:hAnsi="Times New Roman"/>
          <w:szCs w:val="28"/>
          <w:lang w:val="en-US"/>
        </w:rPr>
        <w:t xml:space="preserve"> </w:t>
      </w:r>
      <w:r w:rsidRPr="003E35E4">
        <w:rPr>
          <w:rFonts w:ascii="Times New Roman" w:hAnsi="Times New Roman"/>
          <w:szCs w:val="28"/>
          <w:lang w:val="en-US"/>
        </w:rPr>
        <w:t>qədər</w:t>
      </w:r>
      <w:r w:rsidR="00F17245" w:rsidRPr="003E35E4">
        <w:rPr>
          <w:rFonts w:ascii="Times New Roman" w:hAnsi="Times New Roman"/>
          <w:szCs w:val="28"/>
          <w:lang w:val="en-US"/>
        </w:rPr>
        <w:t xml:space="preserve"> </w:t>
      </w:r>
      <w:r w:rsidRPr="003E35E4">
        <w:rPr>
          <w:rFonts w:ascii="Times New Roman" w:hAnsi="Times New Roman"/>
          <w:szCs w:val="28"/>
          <w:lang w:val="en-US"/>
        </w:rPr>
        <w:t>geri</w:t>
      </w:r>
      <w:r w:rsidR="00F17245" w:rsidRPr="003E35E4">
        <w:rPr>
          <w:rFonts w:ascii="Times New Roman" w:hAnsi="Times New Roman"/>
          <w:szCs w:val="28"/>
          <w:lang w:val="en-US"/>
        </w:rPr>
        <w:t xml:space="preserve"> </w:t>
      </w:r>
      <w:r w:rsidRPr="003E35E4">
        <w:rPr>
          <w:rFonts w:ascii="Times New Roman" w:hAnsi="Times New Roman"/>
          <w:szCs w:val="28"/>
          <w:lang w:val="en-US"/>
        </w:rPr>
        <w:t>qalması</w:t>
      </w:r>
      <w:r w:rsidR="00F17245" w:rsidRPr="003E35E4">
        <w:rPr>
          <w:rFonts w:ascii="Times New Roman" w:hAnsi="Times New Roman"/>
          <w:szCs w:val="28"/>
          <w:lang w:val="en-US"/>
        </w:rPr>
        <w:t xml:space="preserve"> </w:t>
      </w:r>
      <w:r w:rsidRPr="003E35E4">
        <w:rPr>
          <w:rFonts w:ascii="Times New Roman" w:hAnsi="Times New Roman"/>
          <w:szCs w:val="28"/>
          <w:lang w:val="en-US"/>
        </w:rPr>
        <w:t>nəticəsində</w:t>
      </w:r>
      <w:r w:rsidR="00F17245" w:rsidRPr="003E35E4">
        <w:rPr>
          <w:rFonts w:ascii="Times New Roman" w:hAnsi="Times New Roman"/>
          <w:szCs w:val="28"/>
          <w:lang w:val="en-US"/>
        </w:rPr>
        <w:t xml:space="preserve"> </w:t>
      </w:r>
      <w:r w:rsidRPr="003E35E4">
        <w:rPr>
          <w:rFonts w:ascii="Times New Roman" w:hAnsi="Times New Roman"/>
          <w:szCs w:val="28"/>
          <w:lang w:val="en-US"/>
        </w:rPr>
        <w:t>sarınır</w:t>
      </w:r>
      <w:r w:rsidR="00F17245" w:rsidRPr="003E35E4">
        <w:rPr>
          <w:rFonts w:ascii="Times New Roman" w:hAnsi="Times New Roman"/>
          <w:szCs w:val="28"/>
          <w:lang w:val="en-US"/>
        </w:rPr>
        <w:t xml:space="preserve">. </w:t>
      </w:r>
      <w:r w:rsidRPr="003E35E4">
        <w:rPr>
          <w:rFonts w:ascii="Times New Roman" w:hAnsi="Times New Roman"/>
          <w:szCs w:val="28"/>
          <w:lang w:val="en-US"/>
        </w:rPr>
        <w:t>Sapın</w:t>
      </w:r>
      <w:r w:rsidR="00F17245"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gün</w:t>
      </w:r>
      <w:r w:rsidR="00F17245" w:rsidRPr="003E35E4">
        <w:rPr>
          <w:rFonts w:ascii="Times New Roman" w:hAnsi="Times New Roman"/>
          <w:szCs w:val="28"/>
          <w:lang w:val="en-US"/>
        </w:rPr>
        <w:t xml:space="preserve"> </w:t>
      </w:r>
      <w:r w:rsidRPr="003E35E4">
        <w:rPr>
          <w:rFonts w:ascii="Times New Roman" w:hAnsi="Times New Roman"/>
          <w:szCs w:val="28"/>
          <w:lang w:val="en-US"/>
        </w:rPr>
        <w:t>sarınıb</w:t>
      </w:r>
      <w:r w:rsidR="00F17245" w:rsidRPr="003E35E4">
        <w:rPr>
          <w:rFonts w:ascii="Times New Roman" w:hAnsi="Times New Roman"/>
          <w:szCs w:val="28"/>
          <w:lang w:val="en-US"/>
        </w:rPr>
        <w:t xml:space="preserve"> </w:t>
      </w:r>
      <w:r w:rsidRPr="003E35E4">
        <w:rPr>
          <w:rFonts w:ascii="Times New Roman" w:hAnsi="Times New Roman"/>
          <w:szCs w:val="28"/>
          <w:lang w:val="en-US"/>
        </w:rPr>
        <w:t>la</w:t>
      </w:r>
      <w:r w:rsidR="003E35E4" w:rsidRPr="003E35E4">
        <w:rPr>
          <w:rFonts w:ascii="Times New Roman" w:hAnsi="Times New Roman"/>
          <w:szCs w:val="28"/>
          <w:lang w:val="en-US"/>
        </w:rPr>
        <w:t>z</w:t>
      </w:r>
      <w:r w:rsidRPr="003E35E4">
        <w:rPr>
          <w:rFonts w:ascii="Times New Roman" w:hAnsi="Times New Roman"/>
          <w:szCs w:val="28"/>
          <w:lang w:val="en-US"/>
        </w:rPr>
        <w:t>ımi</w:t>
      </w:r>
      <w:r w:rsidR="00F17245" w:rsidRPr="003E35E4">
        <w:rPr>
          <w:rFonts w:ascii="Times New Roman" w:hAnsi="Times New Roman"/>
          <w:szCs w:val="28"/>
          <w:lang w:val="en-US"/>
        </w:rPr>
        <w:t xml:space="preserve"> </w:t>
      </w:r>
      <w:r w:rsidRPr="003E35E4">
        <w:rPr>
          <w:rFonts w:ascii="Times New Roman" w:hAnsi="Times New Roman"/>
          <w:szCs w:val="28"/>
          <w:lang w:val="en-US"/>
        </w:rPr>
        <w:t>forması</w:t>
      </w:r>
      <w:r w:rsidR="00F17245" w:rsidRPr="003E35E4">
        <w:rPr>
          <w:rFonts w:ascii="Times New Roman" w:hAnsi="Times New Roman"/>
          <w:szCs w:val="28"/>
          <w:lang w:val="en-US"/>
        </w:rPr>
        <w:t xml:space="preserve"> </w:t>
      </w:r>
      <w:r w:rsidRPr="003E35E4">
        <w:rPr>
          <w:rFonts w:ascii="Times New Roman" w:hAnsi="Times New Roman"/>
          <w:szCs w:val="28"/>
          <w:lang w:val="en-US"/>
        </w:rPr>
        <w:t>olması</w:t>
      </w:r>
      <w:r w:rsidR="00F17245" w:rsidRPr="003E35E4">
        <w:rPr>
          <w:rFonts w:ascii="Times New Roman" w:hAnsi="Times New Roman"/>
          <w:szCs w:val="28"/>
          <w:lang w:val="en-US"/>
        </w:rPr>
        <w:t xml:space="preserve"> </w:t>
      </w:r>
      <w:r w:rsidRPr="003E35E4">
        <w:rPr>
          <w:rFonts w:ascii="Times New Roman" w:hAnsi="Times New Roman"/>
          <w:szCs w:val="28"/>
          <w:lang w:val="en-US"/>
        </w:rPr>
        <w:t>üçün</w:t>
      </w:r>
      <w:r w:rsidR="00F17245"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ərinə</w:t>
      </w:r>
      <w:r w:rsidR="00F17245" w:rsidRPr="003E35E4">
        <w:rPr>
          <w:rFonts w:ascii="Times New Roman" w:hAnsi="Times New Roman"/>
          <w:szCs w:val="28"/>
          <w:lang w:val="en-US"/>
        </w:rPr>
        <w:t xml:space="preserve"> </w:t>
      </w:r>
      <w:r w:rsidRPr="003E35E4">
        <w:rPr>
          <w:rFonts w:ascii="Times New Roman" w:hAnsi="Times New Roman"/>
          <w:szCs w:val="28"/>
          <w:lang w:val="en-US"/>
        </w:rPr>
        <w:t>halqa</w:t>
      </w:r>
      <w:r w:rsidR="00F17245" w:rsidRPr="003E35E4">
        <w:rPr>
          <w:rFonts w:ascii="Times New Roman" w:hAnsi="Times New Roman"/>
          <w:szCs w:val="28"/>
          <w:lang w:val="en-US"/>
        </w:rPr>
        <w:t xml:space="preserve"> </w:t>
      </w:r>
      <w:r w:rsidRPr="003E35E4">
        <w:rPr>
          <w:rFonts w:ascii="Times New Roman" w:hAnsi="Times New Roman"/>
          <w:szCs w:val="28"/>
          <w:lang w:val="en-US"/>
        </w:rPr>
        <w:t>bərkidilmiş</w:t>
      </w:r>
      <w:r w:rsidR="00F17245" w:rsidRPr="003E35E4">
        <w:rPr>
          <w:rFonts w:ascii="Times New Roman" w:hAnsi="Times New Roman"/>
          <w:szCs w:val="28"/>
          <w:lang w:val="en-US"/>
        </w:rPr>
        <w:t xml:space="preserve"> </w:t>
      </w:r>
      <w:r w:rsidRPr="003E35E4">
        <w:rPr>
          <w:rFonts w:ascii="Times New Roman" w:hAnsi="Times New Roman"/>
          <w:szCs w:val="28"/>
          <w:lang w:val="en-US"/>
        </w:rPr>
        <w:t>lö</w:t>
      </w:r>
      <w:r w:rsidR="003E35E4" w:rsidRPr="003E35E4">
        <w:rPr>
          <w:rFonts w:ascii="Times New Roman" w:hAnsi="Times New Roman"/>
          <w:szCs w:val="28"/>
          <w:lang w:val="en-US"/>
        </w:rPr>
        <w:t>v</w:t>
      </w:r>
      <w:r w:rsidRPr="003E35E4">
        <w:rPr>
          <w:rFonts w:ascii="Times New Roman" w:hAnsi="Times New Roman"/>
          <w:szCs w:val="28"/>
          <w:lang w:val="en-US"/>
        </w:rPr>
        <w:t>hə</w:t>
      </w:r>
      <w:r w:rsidR="00F17245" w:rsidRPr="003E35E4">
        <w:rPr>
          <w:rFonts w:ascii="Times New Roman" w:hAnsi="Times New Roman"/>
          <w:szCs w:val="28"/>
          <w:lang w:val="en-US"/>
        </w:rPr>
        <w:t xml:space="preserve"> </w:t>
      </w:r>
      <w:r w:rsidRPr="003E35E4">
        <w:rPr>
          <w:rFonts w:ascii="Times New Roman" w:hAnsi="Times New Roman"/>
          <w:szCs w:val="28"/>
          <w:lang w:val="en-US"/>
        </w:rPr>
        <w:t>irəli</w:t>
      </w:r>
      <w:r w:rsidR="00F17245" w:rsidRPr="003E35E4">
        <w:rPr>
          <w:rFonts w:ascii="Times New Roman" w:hAnsi="Times New Roman"/>
          <w:szCs w:val="28"/>
          <w:lang w:val="en-US"/>
        </w:rPr>
        <w:t>-</w:t>
      </w:r>
      <w:r w:rsidRPr="003E35E4">
        <w:rPr>
          <w:rFonts w:ascii="Times New Roman" w:hAnsi="Times New Roman"/>
          <w:szCs w:val="28"/>
          <w:lang w:val="en-US"/>
        </w:rPr>
        <w:t>geri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w:t>
      </w:r>
      <w:r w:rsidR="00F17245" w:rsidRPr="003E35E4">
        <w:rPr>
          <w:rFonts w:ascii="Times New Roman" w:hAnsi="Times New Roman"/>
          <w:szCs w:val="28"/>
          <w:lang w:val="en-US"/>
        </w:rPr>
        <w:t xml:space="preserve"> </w:t>
      </w:r>
      <w:r w:rsidRPr="003E35E4">
        <w:rPr>
          <w:rFonts w:ascii="Times New Roman" w:hAnsi="Times New Roman"/>
          <w:szCs w:val="28"/>
          <w:lang w:val="en-US"/>
        </w:rPr>
        <w:t>edir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17</w:t>
      </w:r>
      <w:r w:rsidR="0067209B">
        <w:rPr>
          <w:rFonts w:ascii="Times New Roman" w:hAnsi="Times New Roman"/>
          <w:szCs w:val="28"/>
          <w:lang w:val="az-Latn-AZ"/>
        </w:rPr>
        <w:sym w:font="Symbol" w:char="F05D"/>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burulması</w:t>
      </w:r>
      <w:r w:rsidR="00F17245" w:rsidRPr="003E35E4">
        <w:rPr>
          <w:rFonts w:ascii="Times New Roman" w:hAnsi="Times New Roman"/>
          <w:szCs w:val="28"/>
          <w:lang w:val="en-US"/>
        </w:rPr>
        <w:t xml:space="preserve"> </w:t>
      </w:r>
      <w:r w:rsidRPr="003E35E4">
        <w:rPr>
          <w:rFonts w:ascii="Times New Roman" w:hAnsi="Times New Roman"/>
          <w:szCs w:val="28"/>
          <w:lang w:val="en-US"/>
        </w:rPr>
        <w:t>onun</w:t>
      </w:r>
      <w:r w:rsidR="00F17245"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ətinə</w:t>
      </w:r>
      <w:r w:rsidR="00F17245" w:rsidRPr="003E35E4">
        <w:rPr>
          <w:rFonts w:ascii="Times New Roman" w:hAnsi="Times New Roman"/>
          <w:szCs w:val="28"/>
          <w:lang w:val="en-US"/>
        </w:rPr>
        <w:t xml:space="preserve"> </w:t>
      </w:r>
      <w:r w:rsidRPr="003E35E4">
        <w:rPr>
          <w:rFonts w:ascii="Times New Roman" w:hAnsi="Times New Roman"/>
          <w:szCs w:val="28"/>
          <w:lang w:val="en-US"/>
        </w:rPr>
        <w:t>tsir</w:t>
      </w:r>
      <w:r w:rsidR="00F17245" w:rsidRPr="003E35E4">
        <w:rPr>
          <w:rFonts w:ascii="Times New Roman" w:hAnsi="Times New Roman"/>
          <w:szCs w:val="28"/>
          <w:lang w:val="en-US"/>
        </w:rPr>
        <w:t xml:space="preserve"> </w:t>
      </w:r>
      <w:r w:rsidRPr="003E35E4">
        <w:rPr>
          <w:rFonts w:ascii="Times New Roman" w:hAnsi="Times New Roman"/>
          <w:szCs w:val="28"/>
          <w:lang w:val="en-US"/>
        </w:rPr>
        <w:t>edir</w:t>
      </w:r>
      <w:r w:rsidR="00F17245" w:rsidRPr="003E35E4">
        <w:rPr>
          <w:rFonts w:ascii="Times New Roman" w:hAnsi="Times New Roman"/>
          <w:szCs w:val="28"/>
          <w:lang w:val="en-US"/>
        </w:rPr>
        <w:t xml:space="preserve">, </w:t>
      </w:r>
      <w:r w:rsidRPr="003E35E4">
        <w:rPr>
          <w:rFonts w:ascii="Times New Roman" w:hAnsi="Times New Roman"/>
          <w:szCs w:val="28"/>
          <w:lang w:val="en-US"/>
        </w:rPr>
        <w:t>çünki</w:t>
      </w:r>
      <w:r w:rsidR="00F1724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erildikdə</w:t>
      </w:r>
      <w:r w:rsidR="00F17245" w:rsidRPr="003E35E4">
        <w:rPr>
          <w:rFonts w:ascii="Times New Roman" w:hAnsi="Times New Roman"/>
          <w:szCs w:val="28"/>
          <w:lang w:val="en-US"/>
        </w:rPr>
        <w:t xml:space="preserve"> </w:t>
      </w:r>
      <w:r w:rsidRPr="003E35E4">
        <w:rPr>
          <w:rFonts w:ascii="Times New Roman" w:hAnsi="Times New Roman"/>
          <w:szCs w:val="28"/>
          <w:lang w:val="en-US"/>
        </w:rPr>
        <w:t>liflər</w:t>
      </w:r>
      <w:r w:rsidR="00F17245" w:rsidRPr="003E35E4">
        <w:rPr>
          <w:rFonts w:ascii="Times New Roman" w:hAnsi="Times New Roman"/>
          <w:szCs w:val="28"/>
          <w:lang w:val="en-US"/>
        </w:rPr>
        <w:t xml:space="preserve"> </w:t>
      </w:r>
      <w:r w:rsidRPr="003E35E4">
        <w:rPr>
          <w:rFonts w:ascii="Times New Roman" w:hAnsi="Times New Roman"/>
          <w:szCs w:val="28"/>
          <w:lang w:val="en-US"/>
        </w:rPr>
        <w:t>sıxlaşır</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F17245"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F17245" w:rsidRPr="003E35E4">
        <w:rPr>
          <w:rFonts w:ascii="Times New Roman" w:hAnsi="Times New Roman"/>
          <w:szCs w:val="28"/>
          <w:lang w:val="en-US"/>
        </w:rPr>
        <w:t xml:space="preserve"> </w:t>
      </w:r>
      <w:r w:rsidRPr="003E35E4">
        <w:rPr>
          <w:rFonts w:ascii="Times New Roman" w:hAnsi="Times New Roman"/>
          <w:szCs w:val="28"/>
          <w:lang w:val="en-US"/>
        </w:rPr>
        <w:t>liflər</w:t>
      </w:r>
      <w:r w:rsidR="00F17245" w:rsidRPr="003E35E4">
        <w:rPr>
          <w:rFonts w:ascii="Times New Roman" w:hAnsi="Times New Roman"/>
          <w:szCs w:val="28"/>
          <w:lang w:val="en-US"/>
        </w:rPr>
        <w:t xml:space="preserve"> </w:t>
      </w:r>
      <w:r w:rsidRPr="003E35E4">
        <w:rPr>
          <w:rFonts w:ascii="Times New Roman" w:hAnsi="Times New Roman"/>
          <w:szCs w:val="28"/>
          <w:lang w:val="en-US"/>
        </w:rPr>
        <w:t>bir</w:t>
      </w:r>
      <w:r w:rsidR="00F17245" w:rsidRPr="003E35E4">
        <w:rPr>
          <w:rFonts w:ascii="Times New Roman" w:hAnsi="Times New Roman"/>
          <w:szCs w:val="28"/>
          <w:lang w:val="en-US"/>
        </w:rPr>
        <w:t>-</w:t>
      </w:r>
      <w:r w:rsidRPr="003E35E4">
        <w:rPr>
          <w:rFonts w:ascii="Times New Roman" w:hAnsi="Times New Roman"/>
          <w:szCs w:val="28"/>
          <w:lang w:val="en-US"/>
        </w:rPr>
        <w:t>birinə</w:t>
      </w:r>
      <w:r w:rsidR="00F17245" w:rsidRPr="003E35E4">
        <w:rPr>
          <w:rFonts w:ascii="Times New Roman" w:hAnsi="Times New Roman"/>
          <w:szCs w:val="28"/>
          <w:lang w:val="en-US"/>
        </w:rPr>
        <w:t xml:space="preserve"> </w:t>
      </w:r>
      <w:r w:rsidRPr="003E35E4">
        <w:rPr>
          <w:rFonts w:ascii="Times New Roman" w:hAnsi="Times New Roman"/>
          <w:szCs w:val="28"/>
          <w:lang w:val="en-US"/>
        </w:rPr>
        <w:t>kipləşir</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w:t>
      </w:r>
      <w:r w:rsidR="00F17245" w:rsidRPr="003E35E4">
        <w:rPr>
          <w:rFonts w:ascii="Times New Roman" w:hAnsi="Times New Roman"/>
          <w:szCs w:val="28"/>
          <w:lang w:val="en-US"/>
        </w:rPr>
        <w:t xml:space="preserve"> </w:t>
      </w:r>
      <w:r w:rsidRPr="003E35E4">
        <w:rPr>
          <w:rFonts w:ascii="Times New Roman" w:hAnsi="Times New Roman"/>
          <w:szCs w:val="28"/>
          <w:lang w:val="en-US"/>
        </w:rPr>
        <w:t>artdıqca</w:t>
      </w:r>
      <w:r w:rsidR="00F17245"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F17245" w:rsidRPr="003E35E4">
        <w:rPr>
          <w:rFonts w:ascii="Times New Roman" w:hAnsi="Times New Roman"/>
          <w:szCs w:val="28"/>
          <w:lang w:val="en-US"/>
        </w:rPr>
        <w:t xml:space="preserve"> </w:t>
      </w:r>
      <w:r w:rsidRPr="003E35E4">
        <w:rPr>
          <w:rFonts w:ascii="Times New Roman" w:hAnsi="Times New Roman"/>
          <w:szCs w:val="28"/>
          <w:lang w:val="en-US"/>
        </w:rPr>
        <w:t>də</w:t>
      </w:r>
      <w:r w:rsidR="00F17245" w:rsidRPr="003E35E4">
        <w:rPr>
          <w:rFonts w:ascii="Times New Roman" w:hAnsi="Times New Roman"/>
          <w:szCs w:val="28"/>
          <w:lang w:val="en-US"/>
        </w:rPr>
        <w:t xml:space="preserve"> </w:t>
      </w:r>
      <w:r w:rsidRPr="003E35E4">
        <w:rPr>
          <w:rFonts w:ascii="Times New Roman" w:hAnsi="Times New Roman"/>
          <w:szCs w:val="28"/>
          <w:lang w:val="en-US"/>
        </w:rPr>
        <w:t>artır</w:t>
      </w:r>
      <w:r w:rsidR="00F17245" w:rsidRPr="003E35E4">
        <w:rPr>
          <w:rFonts w:ascii="Times New Roman" w:hAnsi="Times New Roman"/>
          <w:szCs w:val="28"/>
          <w:lang w:val="en-US"/>
        </w:rPr>
        <w:t xml:space="preserve">, </w:t>
      </w:r>
      <w:r w:rsidRPr="003E35E4">
        <w:rPr>
          <w:rFonts w:ascii="Times New Roman" w:hAnsi="Times New Roman"/>
          <w:szCs w:val="28"/>
          <w:lang w:val="en-US"/>
        </w:rPr>
        <w:t>lakin</w:t>
      </w:r>
      <w:r w:rsidR="00F17245" w:rsidRPr="003E35E4">
        <w:rPr>
          <w:rFonts w:ascii="Times New Roman" w:hAnsi="Times New Roman"/>
          <w:szCs w:val="28"/>
          <w:lang w:val="en-US"/>
        </w:rPr>
        <w:t xml:space="preserve"> </w:t>
      </w:r>
      <w:r w:rsidRPr="003E35E4">
        <w:rPr>
          <w:rFonts w:ascii="Times New Roman" w:hAnsi="Times New Roman"/>
          <w:szCs w:val="28"/>
          <w:lang w:val="en-US"/>
        </w:rPr>
        <w:t>bunun</w:t>
      </w:r>
      <w:r w:rsidR="00F17245"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F17245" w:rsidRPr="003E35E4">
        <w:rPr>
          <w:rFonts w:ascii="Times New Roman" w:hAnsi="Times New Roman"/>
          <w:szCs w:val="28"/>
          <w:lang w:val="en-US"/>
        </w:rPr>
        <w:t xml:space="preserve"> </w:t>
      </w:r>
      <w:r w:rsidRPr="003E35E4">
        <w:rPr>
          <w:rFonts w:ascii="Times New Roman" w:hAnsi="Times New Roman"/>
          <w:szCs w:val="28"/>
          <w:lang w:val="en-US"/>
        </w:rPr>
        <w:t>həddi</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F17245" w:rsidRPr="003E35E4">
        <w:rPr>
          <w:rFonts w:ascii="Times New Roman" w:hAnsi="Times New Roman"/>
          <w:szCs w:val="28"/>
          <w:lang w:val="en-US"/>
        </w:rPr>
        <w:t xml:space="preserve">, </w:t>
      </w:r>
      <w:r w:rsidRPr="003E35E4">
        <w:rPr>
          <w:rFonts w:ascii="Times New Roman" w:hAnsi="Times New Roman"/>
          <w:szCs w:val="28"/>
          <w:lang w:val="en-US"/>
        </w:rPr>
        <w:t>çünki</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çox</w:t>
      </w:r>
      <w:r w:rsidR="00F1724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erildikdə</w:t>
      </w:r>
      <w:r w:rsidR="00F17245" w:rsidRPr="003E35E4">
        <w:rPr>
          <w:rFonts w:ascii="Times New Roman" w:hAnsi="Times New Roman"/>
          <w:szCs w:val="28"/>
          <w:lang w:val="en-US"/>
        </w:rPr>
        <w:t xml:space="preserve"> </w:t>
      </w:r>
      <w:r w:rsidRPr="003E35E4">
        <w:rPr>
          <w:rFonts w:ascii="Times New Roman" w:hAnsi="Times New Roman"/>
          <w:szCs w:val="28"/>
          <w:lang w:val="en-US"/>
        </w:rPr>
        <w:t>liflərin</w:t>
      </w:r>
      <w:r w:rsidR="00F17245" w:rsidRPr="003E35E4">
        <w:rPr>
          <w:rFonts w:ascii="Times New Roman" w:hAnsi="Times New Roman"/>
          <w:szCs w:val="28"/>
          <w:lang w:val="en-US"/>
        </w:rPr>
        <w:t xml:space="preserve"> </w:t>
      </w:r>
      <w:r w:rsidRPr="003E35E4">
        <w:rPr>
          <w:rFonts w:ascii="Times New Roman" w:hAnsi="Times New Roman"/>
          <w:szCs w:val="28"/>
          <w:lang w:val="en-US"/>
        </w:rPr>
        <w:t>arasında</w:t>
      </w:r>
      <w:r w:rsidR="00F17245"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zy</w:t>
      </w:r>
      <w:r w:rsidRPr="003E35E4">
        <w:rPr>
          <w:rFonts w:ascii="Times New Roman" w:hAnsi="Times New Roman"/>
          <w:szCs w:val="28"/>
          <w:lang w:val="en-US"/>
        </w:rPr>
        <w:t>iq</w:t>
      </w:r>
      <w:r w:rsidR="00F17245" w:rsidRPr="003E35E4">
        <w:rPr>
          <w:rFonts w:ascii="Times New Roman" w:hAnsi="Times New Roman"/>
          <w:szCs w:val="28"/>
          <w:lang w:val="en-US"/>
        </w:rPr>
        <w:t xml:space="preserve"> </w:t>
      </w:r>
      <w:r w:rsidRPr="003E35E4">
        <w:rPr>
          <w:rFonts w:ascii="Times New Roman" w:hAnsi="Times New Roman"/>
          <w:szCs w:val="28"/>
          <w:lang w:val="en-US"/>
        </w:rPr>
        <w:t>artdığından</w:t>
      </w:r>
      <w:r w:rsidR="00F17245" w:rsidRPr="003E35E4">
        <w:rPr>
          <w:rFonts w:ascii="Times New Roman" w:hAnsi="Times New Roman"/>
          <w:szCs w:val="28"/>
          <w:lang w:val="en-US"/>
        </w:rPr>
        <w:t xml:space="preserve">, </w:t>
      </w:r>
      <w:r w:rsidRPr="003E35E4">
        <w:rPr>
          <w:rFonts w:ascii="Times New Roman" w:hAnsi="Times New Roman"/>
          <w:szCs w:val="28"/>
          <w:lang w:val="en-US"/>
        </w:rPr>
        <w:t>onların</w:t>
      </w:r>
      <w:r w:rsidR="00F17245"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F17245"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alır</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nömrəsi</w:t>
      </w:r>
      <w:r w:rsidR="00F17245" w:rsidRPr="003E35E4">
        <w:rPr>
          <w:rFonts w:ascii="Times New Roman" w:hAnsi="Times New Roman"/>
          <w:szCs w:val="28"/>
          <w:lang w:val="en-US"/>
        </w:rPr>
        <w:t xml:space="preserve"> </w:t>
      </w:r>
      <w:r w:rsidRPr="003E35E4">
        <w:rPr>
          <w:rFonts w:ascii="Times New Roman" w:hAnsi="Times New Roman"/>
          <w:szCs w:val="28"/>
          <w:lang w:val="en-US"/>
        </w:rPr>
        <w:t>artdıqca</w:t>
      </w:r>
      <w:r w:rsidR="00F1724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un</w:t>
      </w:r>
      <w:r w:rsidR="00F17245" w:rsidRPr="003E35E4">
        <w:rPr>
          <w:rFonts w:ascii="Times New Roman" w:hAnsi="Times New Roman"/>
          <w:szCs w:val="28"/>
          <w:lang w:val="en-US"/>
        </w:rPr>
        <w:t xml:space="preserve"> </w:t>
      </w:r>
      <w:r w:rsidRPr="003E35E4">
        <w:rPr>
          <w:rFonts w:ascii="Times New Roman" w:hAnsi="Times New Roman"/>
          <w:szCs w:val="28"/>
          <w:lang w:val="en-US"/>
        </w:rPr>
        <w:t>da</w:t>
      </w:r>
      <w:r w:rsidR="00F17245" w:rsidRPr="003E35E4">
        <w:rPr>
          <w:rFonts w:ascii="Times New Roman" w:hAnsi="Times New Roman"/>
          <w:szCs w:val="28"/>
          <w:lang w:val="en-US"/>
        </w:rPr>
        <w:t xml:space="preserve"> </w:t>
      </w:r>
      <w:r w:rsidRPr="003E35E4">
        <w:rPr>
          <w:rFonts w:ascii="Times New Roman" w:hAnsi="Times New Roman"/>
          <w:szCs w:val="28"/>
          <w:lang w:val="en-US"/>
        </w:rPr>
        <w:t>qədəri</w:t>
      </w:r>
      <w:r w:rsidR="00F17245" w:rsidRPr="003E35E4">
        <w:rPr>
          <w:rFonts w:ascii="Times New Roman" w:hAnsi="Times New Roman"/>
          <w:szCs w:val="28"/>
          <w:lang w:val="en-US"/>
        </w:rPr>
        <w:t xml:space="preserve">, </w:t>
      </w:r>
      <w:r w:rsidRPr="003E35E4">
        <w:rPr>
          <w:rFonts w:ascii="Times New Roman" w:hAnsi="Times New Roman"/>
          <w:szCs w:val="28"/>
          <w:lang w:val="en-US"/>
        </w:rPr>
        <w:t>bir</w:t>
      </w:r>
      <w:r w:rsidR="00F17245"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da</w:t>
      </w:r>
      <w:r w:rsidR="00F17245" w:rsidRPr="003E35E4">
        <w:rPr>
          <w:rFonts w:ascii="Times New Roman" w:hAnsi="Times New Roman"/>
          <w:szCs w:val="28"/>
          <w:lang w:val="en-US"/>
        </w:rPr>
        <w:t xml:space="preserve"> </w:t>
      </w:r>
      <w:r w:rsidRPr="003E35E4">
        <w:rPr>
          <w:rFonts w:ascii="Times New Roman" w:hAnsi="Times New Roman"/>
          <w:szCs w:val="28"/>
          <w:lang w:val="en-US"/>
        </w:rPr>
        <w:t>olaraq</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üksəlir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Daimi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17245" w:rsidRPr="003E35E4">
        <w:rPr>
          <w:rFonts w:ascii="Times New Roman" w:hAnsi="Times New Roman"/>
          <w:szCs w:val="28"/>
          <w:lang w:val="en-US"/>
        </w:rPr>
        <w:t xml:space="preserve"> </w:t>
      </w:r>
      <w:r w:rsidRPr="003E35E4">
        <w:rPr>
          <w:rFonts w:ascii="Times New Roman" w:hAnsi="Times New Roman"/>
          <w:szCs w:val="28"/>
          <w:lang w:val="en-US"/>
        </w:rPr>
        <w:t>maşınları</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F17245" w:rsidRPr="003E35E4">
        <w:rPr>
          <w:rFonts w:ascii="Times New Roman" w:hAnsi="Times New Roman"/>
          <w:szCs w:val="28"/>
          <w:lang w:val="en-US"/>
        </w:rPr>
        <w:t xml:space="preserve"> </w:t>
      </w:r>
      <w:r w:rsidRPr="003E35E4">
        <w:rPr>
          <w:rFonts w:ascii="Times New Roman" w:hAnsi="Times New Roman"/>
          <w:szCs w:val="28"/>
          <w:lang w:val="en-US"/>
        </w:rPr>
        <w:t>məhsuldar</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istismara</w:t>
      </w:r>
      <w:r w:rsidR="00F17245" w:rsidRPr="003E35E4">
        <w:rPr>
          <w:rFonts w:ascii="Times New Roman" w:hAnsi="Times New Roman"/>
          <w:szCs w:val="28"/>
          <w:lang w:val="en-US"/>
        </w:rPr>
        <w:t xml:space="preserve"> </w:t>
      </w:r>
      <w:r w:rsidRPr="003E35E4">
        <w:rPr>
          <w:rFonts w:ascii="Times New Roman" w:hAnsi="Times New Roman"/>
          <w:szCs w:val="28"/>
          <w:lang w:val="en-US"/>
        </w:rPr>
        <w:t>nisbətən</w:t>
      </w:r>
      <w:r w:rsidR="00F17245" w:rsidRPr="003E35E4">
        <w:rPr>
          <w:rFonts w:ascii="Times New Roman" w:hAnsi="Times New Roman"/>
          <w:szCs w:val="28"/>
          <w:lang w:val="en-US"/>
        </w:rPr>
        <w:t xml:space="preserve"> </w:t>
      </w:r>
      <w:r w:rsidRPr="003E35E4">
        <w:rPr>
          <w:rFonts w:ascii="Times New Roman" w:hAnsi="Times New Roman"/>
          <w:szCs w:val="28"/>
          <w:lang w:val="en-US"/>
        </w:rPr>
        <w:t>sadə</w:t>
      </w:r>
      <w:r w:rsidR="00F17245" w:rsidRPr="003E35E4">
        <w:rPr>
          <w:rFonts w:ascii="Times New Roman" w:hAnsi="Times New Roman"/>
          <w:szCs w:val="28"/>
          <w:lang w:val="en-US"/>
        </w:rPr>
        <w:t xml:space="preserve"> </w:t>
      </w:r>
      <w:r w:rsidRPr="003E35E4">
        <w:rPr>
          <w:rFonts w:ascii="Times New Roman" w:hAnsi="Times New Roman"/>
          <w:szCs w:val="28"/>
          <w:lang w:val="en-US"/>
        </w:rPr>
        <w:t>olduğuna</w:t>
      </w:r>
      <w:r w:rsidR="00F17245" w:rsidRPr="003E35E4">
        <w:rPr>
          <w:rFonts w:ascii="Times New Roman" w:hAnsi="Times New Roman"/>
          <w:szCs w:val="28"/>
          <w:lang w:val="en-US"/>
        </w:rPr>
        <w:t xml:space="preserve"> </w:t>
      </w:r>
      <w:r w:rsidRPr="003E35E4">
        <w:rPr>
          <w:rFonts w:ascii="Times New Roman" w:hAnsi="Times New Roman"/>
          <w:szCs w:val="28"/>
          <w:lang w:val="en-US"/>
        </w:rPr>
        <w:t>görə</w:t>
      </w:r>
      <w:r w:rsidR="00F17245" w:rsidRPr="003E35E4">
        <w:rPr>
          <w:rFonts w:ascii="Times New Roman" w:hAnsi="Times New Roman"/>
          <w:szCs w:val="28"/>
          <w:lang w:val="en-US"/>
        </w:rPr>
        <w:t xml:space="preserve"> </w:t>
      </w:r>
      <w:r w:rsidRPr="003E35E4">
        <w:rPr>
          <w:rFonts w:ascii="Times New Roman" w:hAnsi="Times New Roman"/>
          <w:szCs w:val="28"/>
          <w:lang w:val="en-US"/>
        </w:rPr>
        <w:t>bütün</w:t>
      </w:r>
      <w:r w:rsidR="00F17245" w:rsidRPr="003E35E4">
        <w:rPr>
          <w:rFonts w:ascii="Times New Roman" w:hAnsi="Times New Roman"/>
          <w:szCs w:val="28"/>
          <w:lang w:val="en-US"/>
        </w:rPr>
        <w:t xml:space="preserve"> </w:t>
      </w:r>
      <w:r w:rsidRPr="003E35E4">
        <w:rPr>
          <w:rFonts w:ascii="Times New Roman" w:hAnsi="Times New Roman"/>
          <w:szCs w:val="28"/>
          <w:lang w:val="en-US"/>
        </w:rPr>
        <w:t>əsas</w:t>
      </w:r>
      <w:r w:rsidR="00F17245" w:rsidRPr="003E35E4">
        <w:rPr>
          <w:rFonts w:ascii="Times New Roman" w:hAnsi="Times New Roman"/>
          <w:szCs w:val="28"/>
          <w:lang w:val="en-US"/>
        </w:rPr>
        <w:t xml:space="preserve"> </w:t>
      </w:r>
      <w:r w:rsidRPr="003E35E4">
        <w:rPr>
          <w:rFonts w:ascii="Times New Roman" w:hAnsi="Times New Roman"/>
          <w:szCs w:val="28"/>
          <w:lang w:val="en-US"/>
        </w:rPr>
        <w:t>iplik</w:t>
      </w:r>
      <w:r w:rsidR="00F17245" w:rsidRPr="003E35E4">
        <w:rPr>
          <w:rFonts w:ascii="Times New Roman" w:hAnsi="Times New Roman"/>
          <w:szCs w:val="28"/>
          <w:lang w:val="en-US"/>
        </w:rPr>
        <w:t xml:space="preserve"> </w:t>
      </w:r>
      <w:r w:rsidRPr="003E35E4">
        <w:rPr>
          <w:rFonts w:ascii="Times New Roman" w:hAnsi="Times New Roman"/>
          <w:szCs w:val="28"/>
          <w:lang w:val="en-US"/>
        </w:rPr>
        <w:t>çeşidi</w:t>
      </w:r>
      <w:r w:rsidR="00F17245" w:rsidRPr="003E35E4">
        <w:rPr>
          <w:rFonts w:ascii="Times New Roman" w:hAnsi="Times New Roman"/>
          <w:szCs w:val="28"/>
          <w:lang w:val="en-US"/>
        </w:rPr>
        <w:t xml:space="preserve"> </w:t>
      </w:r>
      <w:r w:rsidRPr="003E35E4">
        <w:rPr>
          <w:rFonts w:ascii="Times New Roman" w:hAnsi="Times New Roman"/>
          <w:szCs w:val="28"/>
          <w:lang w:val="en-US"/>
        </w:rPr>
        <w:t>bu</w:t>
      </w:r>
      <w:r w:rsidR="00F17245" w:rsidRPr="003E35E4">
        <w:rPr>
          <w:rFonts w:ascii="Times New Roman" w:hAnsi="Times New Roman"/>
          <w:szCs w:val="28"/>
          <w:lang w:val="en-US"/>
        </w:rPr>
        <w:t xml:space="preserve"> </w:t>
      </w:r>
      <w:r w:rsidRPr="003E35E4">
        <w:rPr>
          <w:rFonts w:ascii="Times New Roman" w:hAnsi="Times New Roman"/>
          <w:szCs w:val="28"/>
          <w:lang w:val="en-US"/>
        </w:rPr>
        <w:t>maşınlarda</w:t>
      </w:r>
      <w:r w:rsidR="00F17245" w:rsidRPr="003E35E4">
        <w:rPr>
          <w:rFonts w:ascii="Times New Roman" w:hAnsi="Times New Roman"/>
          <w:szCs w:val="28"/>
          <w:lang w:val="en-US"/>
        </w:rPr>
        <w:t xml:space="preserve"> </w:t>
      </w:r>
      <w:r w:rsidRPr="003E35E4">
        <w:rPr>
          <w:rFonts w:ascii="Times New Roman" w:hAnsi="Times New Roman"/>
          <w:szCs w:val="28"/>
          <w:lang w:val="en-US"/>
        </w:rPr>
        <w:t>istehsal</w:t>
      </w:r>
      <w:r w:rsidR="00F17245" w:rsidRPr="003E35E4">
        <w:rPr>
          <w:rFonts w:ascii="Times New Roman" w:hAnsi="Times New Roman"/>
          <w:szCs w:val="28"/>
          <w:lang w:val="en-US"/>
        </w:rPr>
        <w:t xml:space="preserve"> </w:t>
      </w:r>
      <w:r w:rsidRPr="003E35E4">
        <w:rPr>
          <w:rFonts w:ascii="Times New Roman" w:hAnsi="Times New Roman"/>
          <w:szCs w:val="28"/>
          <w:lang w:val="en-US"/>
        </w:rPr>
        <w:t>edilir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ri</w:t>
      </w:r>
      <w:r w:rsidR="00F17245" w:rsidRPr="003E35E4">
        <w:rPr>
          <w:rFonts w:ascii="Times New Roman" w:hAnsi="Times New Roman"/>
          <w:szCs w:val="28"/>
          <w:lang w:val="en-US"/>
        </w:rPr>
        <w:t xml:space="preserve"> </w:t>
      </w:r>
      <w:r w:rsidRPr="003E35E4">
        <w:rPr>
          <w:rFonts w:ascii="Times New Roman" w:hAnsi="Times New Roman"/>
          <w:szCs w:val="28"/>
          <w:lang w:val="en-US"/>
        </w:rPr>
        <w:t>surətdə</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maşınlarda</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17245" w:rsidRPr="003E35E4">
        <w:rPr>
          <w:rFonts w:ascii="Times New Roman" w:hAnsi="Times New Roman"/>
          <w:szCs w:val="28"/>
          <w:lang w:val="en-US"/>
        </w:rPr>
        <w:t xml:space="preserve"> </w:t>
      </w:r>
      <w:r w:rsidRPr="003E35E4">
        <w:rPr>
          <w:rFonts w:ascii="Times New Roman" w:hAnsi="Times New Roman"/>
          <w:szCs w:val="28"/>
          <w:lang w:val="en-US"/>
        </w:rPr>
        <w:t>dartılıb</w:t>
      </w:r>
      <w:r w:rsidR="00F1724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adılma</w:t>
      </w:r>
      <w:r w:rsidR="00F1724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sarınması</w:t>
      </w:r>
      <w:r w:rsidR="00F17245"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atları</w:t>
      </w:r>
      <w:r w:rsidR="00F17245" w:rsidRPr="003E35E4">
        <w:rPr>
          <w:rFonts w:ascii="Times New Roman" w:hAnsi="Times New Roman"/>
          <w:szCs w:val="28"/>
          <w:lang w:val="en-US"/>
        </w:rPr>
        <w:t xml:space="preserve"> </w:t>
      </w:r>
      <w:r w:rsidRPr="003E35E4">
        <w:rPr>
          <w:rFonts w:ascii="Times New Roman" w:hAnsi="Times New Roman"/>
          <w:szCs w:val="28"/>
          <w:lang w:val="en-US"/>
        </w:rPr>
        <w:t>ardıcıl</w:t>
      </w:r>
      <w:r w:rsidR="00F17245" w:rsidRPr="003E35E4">
        <w:rPr>
          <w:rFonts w:ascii="Times New Roman" w:hAnsi="Times New Roman"/>
          <w:szCs w:val="28"/>
          <w:lang w:val="en-US"/>
        </w:rPr>
        <w:t xml:space="preserve"> </w:t>
      </w:r>
      <w:r w:rsidRPr="003E35E4">
        <w:rPr>
          <w:rFonts w:ascii="Times New Roman" w:hAnsi="Times New Roman"/>
          <w:szCs w:val="28"/>
          <w:lang w:val="en-US"/>
        </w:rPr>
        <w:t>surətdə</w:t>
      </w:r>
      <w:r w:rsidR="00F17245" w:rsidRPr="003E35E4">
        <w:rPr>
          <w:rFonts w:ascii="Times New Roman" w:hAnsi="Times New Roman"/>
          <w:szCs w:val="28"/>
          <w:lang w:val="en-US"/>
        </w:rPr>
        <w:t xml:space="preserve"> </w:t>
      </w:r>
      <w:r w:rsidRPr="003E35E4">
        <w:rPr>
          <w:rFonts w:ascii="Times New Roman" w:hAnsi="Times New Roman"/>
          <w:szCs w:val="28"/>
          <w:lang w:val="en-US"/>
        </w:rPr>
        <w:t>aparılır</w:t>
      </w:r>
      <w:r w:rsidR="00F17245" w:rsidRPr="003E35E4">
        <w:rPr>
          <w:rFonts w:ascii="Times New Roman" w:hAnsi="Times New Roman"/>
          <w:szCs w:val="28"/>
          <w:lang w:val="en-US"/>
        </w:rPr>
        <w:t xml:space="preserve">. </w:t>
      </w:r>
      <w:r w:rsidRPr="003E35E4">
        <w:rPr>
          <w:rFonts w:ascii="Times New Roman" w:hAnsi="Times New Roman"/>
          <w:szCs w:val="28"/>
          <w:lang w:val="en-US"/>
        </w:rPr>
        <w:t>Bu</w:t>
      </w:r>
      <w:r w:rsidR="00F17245" w:rsidRPr="003E35E4">
        <w:rPr>
          <w:rFonts w:ascii="Times New Roman" w:hAnsi="Times New Roman"/>
          <w:szCs w:val="28"/>
          <w:lang w:val="en-US"/>
        </w:rPr>
        <w:t xml:space="preserve"> </w:t>
      </w:r>
      <w:r w:rsidRPr="003E35E4">
        <w:rPr>
          <w:rFonts w:ascii="Times New Roman" w:hAnsi="Times New Roman"/>
          <w:szCs w:val="28"/>
          <w:lang w:val="en-US"/>
        </w:rPr>
        <w:t>maşınlar</w:t>
      </w:r>
      <w:r w:rsidR="00F17245" w:rsidRPr="003E35E4">
        <w:rPr>
          <w:rFonts w:ascii="Times New Roman" w:hAnsi="Times New Roman"/>
          <w:szCs w:val="28"/>
          <w:lang w:val="en-US"/>
        </w:rPr>
        <w:t xml:space="preserve"> </w:t>
      </w:r>
      <w:r w:rsidRPr="003E35E4">
        <w:rPr>
          <w:rFonts w:ascii="Times New Roman" w:hAnsi="Times New Roman"/>
          <w:szCs w:val="28"/>
          <w:lang w:val="en-US"/>
        </w:rPr>
        <w:t>əsas</w:t>
      </w:r>
      <w:r w:rsidR="00F17245" w:rsidRPr="003E35E4">
        <w:rPr>
          <w:rFonts w:ascii="Times New Roman" w:hAnsi="Times New Roman"/>
          <w:szCs w:val="28"/>
          <w:lang w:val="en-US"/>
        </w:rPr>
        <w:t xml:space="preserve"> </w:t>
      </w:r>
      <w:r w:rsidRPr="003E35E4">
        <w:rPr>
          <w:rFonts w:ascii="Times New Roman" w:hAnsi="Times New Roman"/>
          <w:szCs w:val="28"/>
          <w:lang w:val="en-US"/>
        </w:rPr>
        <w:t>etibarilə</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1724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irilib</w:t>
      </w:r>
      <w:r w:rsidR="00F17245" w:rsidRPr="003E35E4">
        <w:rPr>
          <w:rFonts w:ascii="Times New Roman" w:hAnsi="Times New Roman"/>
          <w:szCs w:val="28"/>
          <w:lang w:val="en-US"/>
        </w:rPr>
        <w:t xml:space="preserve"> </w:t>
      </w:r>
      <w:r w:rsidRPr="003E35E4">
        <w:rPr>
          <w:rFonts w:ascii="Times New Roman" w:hAnsi="Times New Roman"/>
          <w:szCs w:val="28"/>
          <w:lang w:val="en-US"/>
        </w:rPr>
        <w:t>mahud</w:t>
      </w:r>
      <w:r w:rsidR="00F17245"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F17245" w:rsidRPr="003E35E4">
        <w:rPr>
          <w:rFonts w:ascii="Times New Roman" w:hAnsi="Times New Roman"/>
          <w:szCs w:val="28"/>
          <w:lang w:val="en-US"/>
        </w:rPr>
        <w:t xml:space="preserve"> </w:t>
      </w:r>
      <w:r w:rsidRPr="003E35E4">
        <w:rPr>
          <w:rFonts w:ascii="Times New Roman" w:hAnsi="Times New Roman"/>
          <w:szCs w:val="28"/>
          <w:lang w:val="en-US"/>
        </w:rPr>
        <w:t>istehsalı</w:t>
      </w:r>
      <w:r w:rsidR="00F17245" w:rsidRPr="003E35E4">
        <w:rPr>
          <w:rFonts w:ascii="Times New Roman" w:hAnsi="Times New Roman"/>
          <w:szCs w:val="28"/>
          <w:lang w:val="en-US"/>
        </w:rPr>
        <w:t xml:space="preserve"> </w:t>
      </w:r>
      <w:r w:rsidRPr="003E35E4">
        <w:rPr>
          <w:rFonts w:ascii="Times New Roman" w:hAnsi="Times New Roman"/>
          <w:szCs w:val="28"/>
          <w:lang w:val="en-US"/>
        </w:rPr>
        <w:t>üçün</w:t>
      </w:r>
      <w:r w:rsidR="00F17245" w:rsidRPr="003E35E4">
        <w:rPr>
          <w:rFonts w:ascii="Times New Roman" w:hAnsi="Times New Roman"/>
          <w:szCs w:val="28"/>
          <w:lang w:val="en-US"/>
        </w:rPr>
        <w:t xml:space="preserve"> </w:t>
      </w:r>
      <w:r w:rsidRPr="003E35E4">
        <w:rPr>
          <w:rFonts w:ascii="Times New Roman" w:hAnsi="Times New Roman"/>
          <w:szCs w:val="28"/>
          <w:lang w:val="en-US"/>
        </w:rPr>
        <w:t>tətbiq</w:t>
      </w:r>
      <w:r w:rsidR="00F17245" w:rsidRPr="003E35E4">
        <w:rPr>
          <w:rFonts w:ascii="Times New Roman" w:hAnsi="Times New Roman"/>
          <w:szCs w:val="28"/>
          <w:lang w:val="en-US"/>
        </w:rPr>
        <w:t xml:space="preserve"> </w:t>
      </w:r>
      <w:r w:rsidRPr="003E35E4">
        <w:rPr>
          <w:rFonts w:ascii="Times New Roman" w:hAnsi="Times New Roman"/>
          <w:szCs w:val="28"/>
          <w:lang w:val="en-US"/>
        </w:rPr>
        <w:t>edilir</w:t>
      </w:r>
      <w:r w:rsidR="00F17245"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ri</w:t>
      </w:r>
      <w:r w:rsidR="00F17245" w:rsidRPr="003E35E4">
        <w:rPr>
          <w:rFonts w:ascii="Times New Roman" w:hAnsi="Times New Roman"/>
          <w:szCs w:val="28"/>
          <w:lang w:val="en-US"/>
        </w:rPr>
        <w:t xml:space="preserve"> </w:t>
      </w:r>
      <w:r w:rsidRPr="003E35E4">
        <w:rPr>
          <w:rFonts w:ascii="Times New Roman" w:hAnsi="Times New Roman"/>
          <w:szCs w:val="28"/>
          <w:lang w:val="en-US"/>
        </w:rPr>
        <w:t>surətdə</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maşınların</w:t>
      </w:r>
      <w:r w:rsidR="00F17245" w:rsidRPr="003E35E4">
        <w:rPr>
          <w:rFonts w:ascii="Times New Roman" w:hAnsi="Times New Roman"/>
          <w:szCs w:val="28"/>
          <w:lang w:val="en-US"/>
        </w:rPr>
        <w:t xml:space="preserve"> </w:t>
      </w:r>
      <w:r w:rsidRPr="003E35E4">
        <w:rPr>
          <w:rFonts w:ascii="Times New Roman" w:hAnsi="Times New Roman"/>
          <w:szCs w:val="28"/>
          <w:lang w:val="en-US"/>
        </w:rPr>
        <w:t>məhsuldarlığı</w:t>
      </w:r>
      <w:r w:rsidR="00F17245" w:rsidRPr="003E35E4">
        <w:rPr>
          <w:rFonts w:ascii="Times New Roman" w:hAnsi="Times New Roman"/>
          <w:szCs w:val="28"/>
          <w:lang w:val="en-US"/>
        </w:rPr>
        <w:t xml:space="preserve"> </w:t>
      </w:r>
      <w:r w:rsidRPr="003E35E4">
        <w:rPr>
          <w:rFonts w:ascii="Times New Roman" w:hAnsi="Times New Roman"/>
          <w:szCs w:val="28"/>
          <w:lang w:val="en-US"/>
        </w:rPr>
        <w:t>nisbətən</w:t>
      </w:r>
      <w:r w:rsidR="00F17245" w:rsidRPr="003E35E4">
        <w:rPr>
          <w:rFonts w:ascii="Times New Roman" w:hAnsi="Times New Roman"/>
          <w:szCs w:val="28"/>
          <w:lang w:val="en-US"/>
        </w:rPr>
        <w:t xml:space="preserve"> </w:t>
      </w:r>
      <w:r w:rsidRPr="003E35E4">
        <w:rPr>
          <w:rFonts w:ascii="Times New Roman" w:hAnsi="Times New Roman"/>
          <w:szCs w:val="28"/>
          <w:lang w:val="en-US"/>
        </w:rPr>
        <w:t>aşağıdır</w:t>
      </w:r>
      <w:r w:rsidR="00F17245" w:rsidRPr="003E35E4">
        <w:rPr>
          <w:rFonts w:ascii="Times New Roman" w:hAnsi="Times New Roman"/>
          <w:szCs w:val="28"/>
          <w:lang w:val="en-US"/>
        </w:rPr>
        <w:t xml:space="preserve">. </w:t>
      </w:r>
      <w:r w:rsidRPr="003E35E4">
        <w:rPr>
          <w:rFonts w:ascii="Times New Roman" w:hAnsi="Times New Roman"/>
          <w:szCs w:val="28"/>
          <w:lang w:val="en-US"/>
        </w:rPr>
        <w:t>Bunlar</w:t>
      </w:r>
      <w:r w:rsidR="00F17245" w:rsidRPr="003E35E4">
        <w:rPr>
          <w:rFonts w:ascii="Times New Roman" w:hAnsi="Times New Roman"/>
          <w:szCs w:val="28"/>
          <w:lang w:val="en-US"/>
        </w:rPr>
        <w:t xml:space="preserve"> </w:t>
      </w:r>
      <w:r w:rsidRPr="003E35E4">
        <w:rPr>
          <w:rFonts w:ascii="Times New Roman" w:hAnsi="Times New Roman"/>
          <w:szCs w:val="28"/>
          <w:lang w:val="en-US"/>
        </w:rPr>
        <w:t>çox</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w:t>
      </w:r>
      <w:r w:rsidR="00F17245" w:rsidRPr="003E35E4">
        <w:rPr>
          <w:rFonts w:ascii="Times New Roman" w:hAnsi="Times New Roman"/>
          <w:szCs w:val="28"/>
          <w:lang w:val="en-US"/>
        </w:rPr>
        <w:t xml:space="preserve"> </w:t>
      </w:r>
      <w:r w:rsidRPr="003E35E4">
        <w:rPr>
          <w:rFonts w:ascii="Times New Roman" w:hAnsi="Times New Roman"/>
          <w:szCs w:val="28"/>
          <w:lang w:val="en-US"/>
        </w:rPr>
        <w:t>tutur</w:t>
      </w:r>
      <w:r w:rsidR="00F17245" w:rsidRPr="003E35E4">
        <w:rPr>
          <w:rFonts w:ascii="Times New Roman" w:hAnsi="Times New Roman"/>
          <w:szCs w:val="28"/>
          <w:lang w:val="en-US"/>
        </w:rPr>
        <w:t xml:space="preserve">. </w:t>
      </w:r>
      <w:r w:rsidRPr="003E35E4">
        <w:rPr>
          <w:rFonts w:ascii="Times New Roman" w:hAnsi="Times New Roman"/>
          <w:szCs w:val="28"/>
          <w:lang w:val="en-US"/>
        </w:rPr>
        <w:t>Istismarda</w:t>
      </w:r>
      <w:r w:rsidR="00F17245"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F17245" w:rsidRPr="003E35E4">
        <w:rPr>
          <w:rFonts w:ascii="Times New Roman" w:hAnsi="Times New Roman"/>
          <w:szCs w:val="28"/>
          <w:lang w:val="en-US"/>
        </w:rPr>
        <w:t xml:space="preserve"> </w:t>
      </w:r>
      <w:r w:rsidRPr="003E35E4">
        <w:rPr>
          <w:rFonts w:ascii="Times New Roman" w:hAnsi="Times New Roman"/>
          <w:szCs w:val="28"/>
          <w:lang w:val="en-US"/>
        </w:rPr>
        <w:t>mürəkkəbdir</w:t>
      </w:r>
      <w:r w:rsidR="00F1724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17245" w:rsidRPr="003E35E4">
        <w:rPr>
          <w:rFonts w:ascii="Times New Roman" w:hAnsi="Times New Roman"/>
          <w:szCs w:val="28"/>
          <w:lang w:val="en-US"/>
        </w:rPr>
        <w:t xml:space="preserve"> </w:t>
      </w:r>
      <w:r w:rsidRPr="003E35E4">
        <w:rPr>
          <w:rFonts w:ascii="Times New Roman" w:hAnsi="Times New Roman"/>
          <w:szCs w:val="28"/>
          <w:lang w:val="en-US"/>
        </w:rPr>
        <w:t>ona</w:t>
      </w:r>
      <w:r w:rsidR="00F17245" w:rsidRPr="003E35E4">
        <w:rPr>
          <w:rFonts w:ascii="Times New Roman" w:hAnsi="Times New Roman"/>
          <w:szCs w:val="28"/>
          <w:lang w:val="en-US"/>
        </w:rPr>
        <w:t xml:space="preserve"> </w:t>
      </w:r>
      <w:r w:rsidRPr="003E35E4">
        <w:rPr>
          <w:rFonts w:ascii="Times New Roman" w:hAnsi="Times New Roman"/>
          <w:szCs w:val="28"/>
          <w:lang w:val="en-US"/>
        </w:rPr>
        <w:t>görə</w:t>
      </w:r>
      <w:r w:rsidR="00F17245" w:rsidRPr="003E35E4">
        <w:rPr>
          <w:rFonts w:ascii="Times New Roman" w:hAnsi="Times New Roman"/>
          <w:szCs w:val="28"/>
          <w:lang w:val="en-US"/>
        </w:rPr>
        <w:t xml:space="preserve"> </w:t>
      </w:r>
      <w:r w:rsidRPr="003E35E4">
        <w:rPr>
          <w:rFonts w:ascii="Times New Roman" w:hAnsi="Times New Roman"/>
          <w:szCs w:val="28"/>
          <w:lang w:val="en-US"/>
        </w:rPr>
        <w:t>də</w:t>
      </w:r>
      <w:r w:rsidR="00F17245" w:rsidRPr="003E35E4">
        <w:rPr>
          <w:rFonts w:ascii="Times New Roman" w:hAnsi="Times New Roman"/>
          <w:szCs w:val="28"/>
          <w:lang w:val="en-US"/>
        </w:rPr>
        <w:t xml:space="preserve"> </w:t>
      </w:r>
      <w:r w:rsidRPr="003E35E4">
        <w:rPr>
          <w:rFonts w:ascii="Times New Roman" w:hAnsi="Times New Roman"/>
          <w:szCs w:val="28"/>
          <w:lang w:val="en-US"/>
        </w:rPr>
        <w:t>daimi</w:t>
      </w:r>
      <w:r w:rsidR="00F17245" w:rsidRPr="003E35E4">
        <w:rPr>
          <w:rFonts w:ascii="Times New Roman" w:hAnsi="Times New Roman"/>
          <w:szCs w:val="28"/>
          <w:lang w:val="en-US"/>
        </w:rPr>
        <w:t xml:space="preserve"> </w:t>
      </w:r>
      <w:r w:rsidRPr="003E35E4">
        <w:rPr>
          <w:rFonts w:ascii="Times New Roman" w:hAnsi="Times New Roman"/>
          <w:szCs w:val="28"/>
          <w:lang w:val="en-US"/>
        </w:rPr>
        <w:t>hərəkətdə</w:t>
      </w:r>
      <w:r w:rsidR="00F17245" w:rsidRPr="003E35E4">
        <w:rPr>
          <w:rFonts w:ascii="Times New Roman" w:hAnsi="Times New Roman"/>
          <w:szCs w:val="28"/>
          <w:lang w:val="en-US"/>
        </w:rPr>
        <w:t xml:space="preserve"> </w:t>
      </w:r>
      <w:r w:rsidRPr="003E35E4">
        <w:rPr>
          <w:rFonts w:ascii="Times New Roman" w:hAnsi="Times New Roman"/>
          <w:szCs w:val="28"/>
          <w:lang w:val="en-US"/>
        </w:rPr>
        <w:t>olan</w:t>
      </w:r>
      <w:r w:rsidR="00F17245" w:rsidRPr="003E35E4">
        <w:rPr>
          <w:rFonts w:ascii="Times New Roman" w:hAnsi="Times New Roman"/>
          <w:szCs w:val="28"/>
          <w:lang w:val="en-US"/>
        </w:rPr>
        <w:t xml:space="preserve"> </w:t>
      </w:r>
      <w:r w:rsidRPr="003E35E4">
        <w:rPr>
          <w:rFonts w:ascii="Times New Roman" w:hAnsi="Times New Roman"/>
          <w:szCs w:val="28"/>
          <w:lang w:val="en-US"/>
        </w:rPr>
        <w:t>maşınlar</w:t>
      </w:r>
      <w:r w:rsidR="00F17245" w:rsidRPr="003E35E4">
        <w:rPr>
          <w:rFonts w:ascii="Times New Roman" w:hAnsi="Times New Roman"/>
          <w:szCs w:val="28"/>
          <w:lang w:val="en-US"/>
        </w:rPr>
        <w:t xml:space="preserve"> </w:t>
      </w:r>
      <w:r w:rsidRPr="003E35E4">
        <w:rPr>
          <w:rFonts w:ascii="Times New Roman" w:hAnsi="Times New Roman"/>
          <w:szCs w:val="28"/>
          <w:lang w:val="en-US"/>
        </w:rPr>
        <w:t>bunları</w:t>
      </w:r>
      <w:r w:rsidR="00F17245" w:rsidRPr="003E35E4">
        <w:rPr>
          <w:rFonts w:ascii="Times New Roman" w:hAnsi="Times New Roman"/>
          <w:szCs w:val="28"/>
          <w:lang w:val="en-US"/>
        </w:rPr>
        <w:t xml:space="preserve"> </w:t>
      </w:r>
      <w:r w:rsidRPr="003E35E4">
        <w:rPr>
          <w:rFonts w:ascii="Times New Roman" w:hAnsi="Times New Roman"/>
          <w:szCs w:val="28"/>
          <w:lang w:val="en-US"/>
        </w:rPr>
        <w:t>sıxışdırıb</w:t>
      </w:r>
      <w:r w:rsidR="00F17245" w:rsidRPr="003E35E4">
        <w:rPr>
          <w:rFonts w:ascii="Times New Roman" w:hAnsi="Times New Roman"/>
          <w:szCs w:val="28"/>
          <w:lang w:val="en-US"/>
        </w:rPr>
        <w:t xml:space="preserve"> </w:t>
      </w:r>
      <w:r w:rsidRPr="003E35E4">
        <w:rPr>
          <w:rFonts w:ascii="Times New Roman" w:hAnsi="Times New Roman"/>
          <w:szCs w:val="28"/>
          <w:lang w:val="en-US"/>
        </w:rPr>
        <w:t>ortadan</w:t>
      </w:r>
      <w:r w:rsidR="00F17245" w:rsidRPr="003E35E4">
        <w:rPr>
          <w:rFonts w:ascii="Times New Roman" w:hAnsi="Times New Roman"/>
          <w:szCs w:val="28"/>
          <w:lang w:val="en-US"/>
        </w:rPr>
        <w:t xml:space="preserve"> </w:t>
      </w:r>
      <w:r w:rsidRPr="003E35E4">
        <w:rPr>
          <w:rFonts w:ascii="Times New Roman" w:hAnsi="Times New Roman"/>
          <w:szCs w:val="28"/>
          <w:lang w:val="en-US"/>
        </w:rPr>
        <w:t>çıxarır</w:t>
      </w:r>
      <w:r w:rsidR="00F17245" w:rsidRPr="003E35E4">
        <w:rPr>
          <w:rFonts w:ascii="Times New Roman" w:hAnsi="Times New Roman"/>
          <w:szCs w:val="28"/>
          <w:lang w:val="en-US"/>
        </w:rPr>
        <w:t>.</w:t>
      </w:r>
    </w:p>
    <w:p w:rsidR="00F17245"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Kətanın</w:t>
      </w:r>
      <w:r w:rsidR="00F17245" w:rsidRPr="003E35E4">
        <w:rPr>
          <w:rFonts w:ascii="Times New Roman" w:hAnsi="Times New Roman"/>
          <w:b/>
          <w:szCs w:val="28"/>
          <w:lang w:val="en-US"/>
        </w:rPr>
        <w:t xml:space="preserve"> </w:t>
      </w:r>
      <w:r w:rsidRPr="003E35E4">
        <w:rPr>
          <w:rFonts w:ascii="Times New Roman" w:hAnsi="Times New Roman"/>
          <w:b/>
          <w:szCs w:val="28"/>
          <w:lang w:val="en-US"/>
        </w:rPr>
        <w:t>ə</w:t>
      </w:r>
      <w:r w:rsidR="003E35E4" w:rsidRPr="003E35E4">
        <w:rPr>
          <w:rFonts w:ascii="Times New Roman" w:hAnsi="Times New Roman"/>
          <w:b/>
          <w:szCs w:val="28"/>
          <w:lang w:val="en-US"/>
        </w:rPr>
        <w:t>y</w:t>
      </w:r>
      <w:r w:rsidRPr="003E35E4">
        <w:rPr>
          <w:rFonts w:ascii="Times New Roman" w:hAnsi="Times New Roman"/>
          <w:b/>
          <w:szCs w:val="28"/>
          <w:lang w:val="en-US"/>
        </w:rPr>
        <w:t>irilməsi</w:t>
      </w:r>
      <w:r w:rsidR="00F17245" w:rsidRPr="003E35E4">
        <w:rPr>
          <w:rFonts w:ascii="Times New Roman" w:hAnsi="Times New Roman"/>
          <w:b/>
          <w:szCs w:val="28"/>
          <w:lang w:val="en-US"/>
        </w:rPr>
        <w:t>.</w:t>
      </w:r>
    </w:p>
    <w:p w:rsidR="00F1724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Kətanın</w:t>
      </w:r>
      <w:r w:rsidR="00CD08D4"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irilməsində</w:t>
      </w:r>
      <w:r w:rsidR="00CD08D4" w:rsidRPr="003E35E4">
        <w:rPr>
          <w:rFonts w:ascii="Times New Roman" w:hAnsi="Times New Roman"/>
          <w:szCs w:val="28"/>
          <w:lang w:val="en-US"/>
        </w:rPr>
        <w:t xml:space="preserve"> </w:t>
      </w:r>
      <w:r w:rsidRPr="003E35E4">
        <w:rPr>
          <w:rFonts w:ascii="Times New Roman" w:hAnsi="Times New Roman"/>
          <w:szCs w:val="28"/>
          <w:lang w:val="en-US"/>
        </w:rPr>
        <w:t>kətan</w:t>
      </w:r>
      <w:r w:rsidR="00CD08D4" w:rsidRPr="003E35E4">
        <w:rPr>
          <w:rFonts w:ascii="Times New Roman" w:hAnsi="Times New Roman"/>
          <w:szCs w:val="28"/>
          <w:lang w:val="en-US"/>
        </w:rPr>
        <w:t xml:space="preserve"> </w:t>
      </w:r>
      <w:r w:rsidRPr="003E35E4">
        <w:rPr>
          <w:rFonts w:ascii="Times New Roman" w:hAnsi="Times New Roman"/>
          <w:szCs w:val="28"/>
          <w:lang w:val="en-US"/>
        </w:rPr>
        <w:t>sistemi</w:t>
      </w:r>
      <w:r w:rsidR="00CD08D4"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CD08D4" w:rsidRPr="003E35E4">
        <w:rPr>
          <w:rFonts w:ascii="Times New Roman" w:hAnsi="Times New Roman"/>
          <w:szCs w:val="28"/>
          <w:lang w:val="en-US"/>
        </w:rPr>
        <w:t xml:space="preserve"> </w:t>
      </w:r>
      <w:r w:rsidRPr="003E35E4">
        <w:rPr>
          <w:rFonts w:ascii="Times New Roman" w:hAnsi="Times New Roman"/>
          <w:szCs w:val="28"/>
          <w:lang w:val="en-US"/>
        </w:rPr>
        <w:t>liflərin</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CD08D4" w:rsidRPr="003E35E4">
        <w:rPr>
          <w:rFonts w:ascii="Times New Roman" w:hAnsi="Times New Roman"/>
          <w:szCs w:val="28"/>
          <w:lang w:val="en-US"/>
        </w:rPr>
        <w:t>)</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kilkə</w:t>
      </w:r>
      <w:r w:rsidR="00EB1402" w:rsidRPr="003E35E4">
        <w:rPr>
          <w:rFonts w:ascii="Times New Roman" w:hAnsi="Times New Roman"/>
          <w:szCs w:val="28"/>
          <w:lang w:val="en-US"/>
        </w:rPr>
        <w:t xml:space="preserve"> </w:t>
      </w:r>
      <w:r w:rsidRPr="003E35E4">
        <w:rPr>
          <w:rFonts w:ascii="Times New Roman" w:hAnsi="Times New Roman"/>
          <w:szCs w:val="28"/>
          <w:lang w:val="en-US"/>
        </w:rPr>
        <w:t>sistemi</w:t>
      </w:r>
      <w:r w:rsidR="00EB1402" w:rsidRPr="003E35E4">
        <w:rPr>
          <w:rFonts w:ascii="Times New Roman" w:hAnsi="Times New Roman"/>
          <w:szCs w:val="28"/>
          <w:lang w:val="en-US"/>
        </w:rPr>
        <w:t xml:space="preserve"> (</w:t>
      </w:r>
      <w:r w:rsidRPr="003E35E4">
        <w:rPr>
          <w:rFonts w:ascii="Times New Roman" w:hAnsi="Times New Roman"/>
          <w:szCs w:val="28"/>
          <w:lang w:val="en-US"/>
        </w:rPr>
        <w:t>qısa</w:t>
      </w:r>
      <w:r w:rsidR="00EB1402" w:rsidRPr="003E35E4">
        <w:rPr>
          <w:rFonts w:ascii="Times New Roman" w:hAnsi="Times New Roman"/>
          <w:szCs w:val="28"/>
          <w:lang w:val="en-US"/>
        </w:rPr>
        <w:t xml:space="preserve"> </w:t>
      </w:r>
      <w:r w:rsidRPr="003E35E4">
        <w:rPr>
          <w:rFonts w:ascii="Times New Roman" w:hAnsi="Times New Roman"/>
          <w:szCs w:val="28"/>
          <w:lang w:val="en-US"/>
        </w:rPr>
        <w:t>liflərin</w:t>
      </w:r>
      <w:r w:rsidR="00EB1402" w:rsidRPr="003E35E4">
        <w:rPr>
          <w:rFonts w:ascii="Times New Roman" w:hAnsi="Times New Roman"/>
          <w:szCs w:val="28"/>
          <w:lang w:val="en-US"/>
        </w:rPr>
        <w:t xml:space="preserve"> – </w:t>
      </w:r>
      <w:r w:rsidRPr="003E35E4">
        <w:rPr>
          <w:rFonts w:ascii="Times New Roman" w:hAnsi="Times New Roman"/>
          <w:szCs w:val="28"/>
          <w:lang w:val="en-US"/>
        </w:rPr>
        <w:t>kilkənin</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EB140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ilən</w:t>
      </w:r>
      <w:r w:rsidR="00EB1402" w:rsidRPr="003E35E4">
        <w:rPr>
          <w:rFonts w:ascii="Times New Roman" w:hAnsi="Times New Roman"/>
          <w:szCs w:val="28"/>
          <w:lang w:val="en-US"/>
        </w:rPr>
        <w:t xml:space="preserve"> 2 </w:t>
      </w:r>
      <w:r w:rsidRPr="003E35E4">
        <w:rPr>
          <w:rFonts w:ascii="Times New Roman" w:hAnsi="Times New Roman"/>
          <w:szCs w:val="28"/>
          <w:lang w:val="en-US"/>
        </w:rPr>
        <w:t>sistem</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EB1402" w:rsidRPr="003E35E4">
        <w:rPr>
          <w:rFonts w:ascii="Times New Roman" w:hAnsi="Times New Roman"/>
          <w:szCs w:val="28"/>
          <w:lang w:val="en-US"/>
        </w:rPr>
        <w:t>.</w:t>
      </w:r>
    </w:p>
    <w:p w:rsid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Birinci</w:t>
      </w:r>
      <w:r w:rsidR="00EB1402" w:rsidRPr="003E35E4">
        <w:rPr>
          <w:rFonts w:ascii="Times New Roman" w:hAnsi="Times New Roman"/>
          <w:szCs w:val="28"/>
          <w:lang w:val="en-US"/>
        </w:rPr>
        <w:t xml:space="preserve"> </w:t>
      </w:r>
      <w:r w:rsidRPr="003E35E4">
        <w:rPr>
          <w:rFonts w:ascii="Times New Roman" w:hAnsi="Times New Roman"/>
          <w:szCs w:val="28"/>
          <w:lang w:val="en-US"/>
        </w:rPr>
        <w:t>sistemdə</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EB1402"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əlmiş</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paralelləşdirilmiş</w:t>
      </w:r>
      <w:r w:rsidR="00EB1402" w:rsidRPr="003E35E4">
        <w:rPr>
          <w:rFonts w:ascii="Times New Roman" w:hAnsi="Times New Roman"/>
          <w:szCs w:val="28"/>
          <w:lang w:val="en-US"/>
        </w:rPr>
        <w:t xml:space="preserve"> </w:t>
      </w:r>
      <w:r w:rsidRPr="003E35E4">
        <w:rPr>
          <w:rFonts w:ascii="Times New Roman" w:hAnsi="Times New Roman"/>
          <w:szCs w:val="28"/>
          <w:lang w:val="en-US"/>
        </w:rPr>
        <w:t>liflərdən</w:t>
      </w:r>
      <w:r w:rsidR="00EB1402" w:rsidRPr="003E35E4">
        <w:rPr>
          <w:rFonts w:ascii="Times New Roman" w:hAnsi="Times New Roman"/>
          <w:szCs w:val="28"/>
          <w:lang w:val="en-US"/>
        </w:rPr>
        <w:t xml:space="preserve"> </w:t>
      </w:r>
      <w:r w:rsidRPr="003E35E4">
        <w:rPr>
          <w:rFonts w:ascii="Times New Roman" w:hAnsi="Times New Roman"/>
          <w:szCs w:val="28"/>
          <w:lang w:val="en-US"/>
        </w:rPr>
        <w:t>alınır</w:t>
      </w:r>
      <w:r w:rsidR="00EB1402" w:rsidRPr="003E35E4">
        <w:rPr>
          <w:rFonts w:ascii="Times New Roman" w:hAnsi="Times New Roman"/>
          <w:szCs w:val="28"/>
          <w:lang w:val="en-US"/>
        </w:rPr>
        <w:t xml:space="preserve">. </w:t>
      </w:r>
      <w:r w:rsidRPr="003E35E4">
        <w:rPr>
          <w:rFonts w:ascii="Times New Roman" w:hAnsi="Times New Roman"/>
          <w:szCs w:val="28"/>
          <w:lang w:val="en-US"/>
        </w:rPr>
        <w:t>Bunlar</w:t>
      </w:r>
      <w:r w:rsidR="00EB1402" w:rsidRPr="003E35E4">
        <w:rPr>
          <w:rFonts w:ascii="Times New Roman" w:hAnsi="Times New Roman"/>
          <w:szCs w:val="28"/>
          <w:lang w:val="en-US"/>
        </w:rPr>
        <w:t xml:space="preserve"> </w:t>
      </w:r>
      <w:r w:rsidRPr="003E35E4">
        <w:rPr>
          <w:rFonts w:ascii="Times New Roman" w:hAnsi="Times New Roman"/>
          <w:szCs w:val="28"/>
          <w:lang w:val="en-US"/>
        </w:rPr>
        <w:t>qabaqca</w:t>
      </w:r>
      <w:r w:rsidR="00EB1402" w:rsidRPr="003E35E4">
        <w:rPr>
          <w:rFonts w:ascii="Times New Roman" w:hAnsi="Times New Roman"/>
          <w:szCs w:val="28"/>
          <w:lang w:val="en-US"/>
        </w:rPr>
        <w:t xml:space="preserve"> </w:t>
      </w:r>
      <w:r w:rsidRPr="003E35E4">
        <w:rPr>
          <w:rFonts w:ascii="Times New Roman" w:hAnsi="Times New Roman"/>
          <w:szCs w:val="28"/>
          <w:lang w:val="en-US"/>
        </w:rPr>
        <w:t>xüsusi</w:t>
      </w:r>
      <w:r w:rsidR="00EB1402" w:rsidRPr="003E35E4">
        <w:rPr>
          <w:rFonts w:ascii="Times New Roman" w:hAnsi="Times New Roman"/>
          <w:szCs w:val="28"/>
          <w:lang w:val="en-US"/>
        </w:rPr>
        <w:t xml:space="preserve"> </w:t>
      </w:r>
      <w:r w:rsidRPr="003E35E4">
        <w:rPr>
          <w:rFonts w:ascii="Times New Roman" w:hAnsi="Times New Roman"/>
          <w:szCs w:val="28"/>
          <w:lang w:val="en-US"/>
        </w:rPr>
        <w:t>atıcı</w:t>
      </w:r>
      <w:r w:rsidR="00EB1402" w:rsidRPr="003E35E4">
        <w:rPr>
          <w:rFonts w:ascii="Times New Roman" w:hAnsi="Times New Roman"/>
          <w:szCs w:val="28"/>
          <w:lang w:val="en-US"/>
        </w:rPr>
        <w:t xml:space="preserve"> </w:t>
      </w:r>
      <w:r w:rsidRPr="003E35E4">
        <w:rPr>
          <w:rFonts w:ascii="Times New Roman" w:hAnsi="Times New Roman"/>
          <w:szCs w:val="28"/>
          <w:lang w:val="en-US"/>
        </w:rPr>
        <w:t>maşınların</w:t>
      </w:r>
      <w:r w:rsidR="00EB1402" w:rsidRPr="003E35E4">
        <w:rPr>
          <w:rFonts w:ascii="Times New Roman" w:hAnsi="Times New Roman"/>
          <w:szCs w:val="28"/>
          <w:lang w:val="en-US"/>
        </w:rPr>
        <w:t xml:space="preserve"> </w:t>
      </w:r>
      <w:r w:rsidRPr="003E35E4">
        <w:rPr>
          <w:rFonts w:ascii="Times New Roman" w:hAnsi="Times New Roman"/>
          <w:szCs w:val="28"/>
          <w:lang w:val="en-US"/>
        </w:rPr>
        <w:t>daraqlarından</w:t>
      </w:r>
      <w:r w:rsidR="00EB1402" w:rsidRPr="003E35E4">
        <w:rPr>
          <w:rFonts w:ascii="Times New Roman" w:hAnsi="Times New Roman"/>
          <w:szCs w:val="28"/>
          <w:lang w:val="en-US"/>
        </w:rPr>
        <w:t xml:space="preserve"> </w:t>
      </w:r>
      <w:r w:rsidRPr="003E35E4">
        <w:rPr>
          <w:rFonts w:ascii="Times New Roman" w:hAnsi="Times New Roman"/>
          <w:szCs w:val="28"/>
          <w:lang w:val="en-US"/>
        </w:rPr>
        <w:t>keçirilir</w:t>
      </w:r>
      <w:r w:rsidR="00EB1402" w:rsidRPr="003E35E4">
        <w:rPr>
          <w:rFonts w:ascii="Times New Roman" w:hAnsi="Times New Roman"/>
          <w:szCs w:val="28"/>
          <w:lang w:val="en-US"/>
        </w:rPr>
        <w:t xml:space="preserve">. </w:t>
      </w:r>
      <w:r w:rsidRPr="003E35E4">
        <w:rPr>
          <w:rFonts w:ascii="Times New Roman" w:hAnsi="Times New Roman"/>
          <w:szCs w:val="28"/>
          <w:lang w:val="en-US"/>
        </w:rPr>
        <w:t>Pambıq</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irən</w:t>
      </w:r>
      <w:r w:rsidR="00EB1402" w:rsidRPr="003E35E4">
        <w:rPr>
          <w:rFonts w:ascii="Times New Roman" w:hAnsi="Times New Roman"/>
          <w:szCs w:val="28"/>
          <w:lang w:val="en-US"/>
        </w:rPr>
        <w:t xml:space="preserve"> </w:t>
      </w:r>
      <w:r w:rsidRPr="003E35E4">
        <w:rPr>
          <w:rFonts w:ascii="Times New Roman" w:hAnsi="Times New Roman"/>
          <w:szCs w:val="28"/>
          <w:lang w:val="en-US"/>
        </w:rPr>
        <w:t>maşınlardan</w:t>
      </w:r>
      <w:r w:rsidR="00EB1402" w:rsidRPr="003E35E4">
        <w:rPr>
          <w:rFonts w:ascii="Times New Roman" w:hAnsi="Times New Roman"/>
          <w:szCs w:val="28"/>
          <w:lang w:val="en-US"/>
        </w:rPr>
        <w:t xml:space="preserve"> </w:t>
      </w:r>
      <w:r w:rsidRPr="003E35E4">
        <w:rPr>
          <w:rFonts w:ascii="Times New Roman" w:hAnsi="Times New Roman"/>
          <w:szCs w:val="28"/>
          <w:lang w:val="en-US"/>
        </w:rPr>
        <w:t>fərqli</w:t>
      </w:r>
      <w:r w:rsidR="00EB1402" w:rsidRPr="003E35E4">
        <w:rPr>
          <w:rFonts w:ascii="Times New Roman" w:hAnsi="Times New Roman"/>
          <w:szCs w:val="28"/>
          <w:lang w:val="en-US"/>
        </w:rPr>
        <w:t xml:space="preserve"> </w:t>
      </w:r>
      <w:r w:rsidRPr="003E35E4">
        <w:rPr>
          <w:rFonts w:ascii="Times New Roman" w:hAnsi="Times New Roman"/>
          <w:szCs w:val="28"/>
          <w:lang w:val="en-US"/>
        </w:rPr>
        <w:t>olaraq</w:t>
      </w:r>
      <w:r w:rsidR="00EB1402" w:rsidRPr="003E35E4">
        <w:rPr>
          <w:rFonts w:ascii="Times New Roman" w:hAnsi="Times New Roman"/>
          <w:szCs w:val="28"/>
          <w:lang w:val="en-US"/>
        </w:rPr>
        <w:t xml:space="preserve"> </w:t>
      </w:r>
      <w:r w:rsidRPr="003E35E4">
        <w:rPr>
          <w:rFonts w:ascii="Times New Roman" w:hAnsi="Times New Roman"/>
          <w:szCs w:val="28"/>
          <w:lang w:val="en-US"/>
        </w:rPr>
        <w:t>kətan</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irən</w:t>
      </w:r>
      <w:r w:rsidR="00EB1402" w:rsidRPr="003E35E4">
        <w:rPr>
          <w:rFonts w:ascii="Times New Roman" w:hAnsi="Times New Roman"/>
          <w:szCs w:val="28"/>
          <w:lang w:val="en-US"/>
        </w:rPr>
        <w:t xml:space="preserve"> </w:t>
      </w:r>
      <w:r w:rsidRPr="003E35E4">
        <w:rPr>
          <w:rFonts w:ascii="Times New Roman" w:hAnsi="Times New Roman"/>
          <w:szCs w:val="28"/>
          <w:lang w:val="en-US"/>
        </w:rPr>
        <w:t>lent</w:t>
      </w:r>
      <w:r w:rsidR="00EB1402" w:rsidRPr="003E35E4">
        <w:rPr>
          <w:rFonts w:ascii="Times New Roman" w:hAnsi="Times New Roman"/>
          <w:szCs w:val="28"/>
          <w:lang w:val="en-US"/>
        </w:rPr>
        <w:t xml:space="preserve"> </w:t>
      </w:r>
      <w:r w:rsidRPr="003E35E4">
        <w:rPr>
          <w:rFonts w:ascii="Times New Roman" w:hAnsi="Times New Roman"/>
          <w:szCs w:val="28"/>
          <w:lang w:val="en-US"/>
        </w:rPr>
        <w:t>maşınlarının</w:t>
      </w:r>
      <w:r w:rsidR="00EB1402" w:rsidRPr="003E35E4">
        <w:rPr>
          <w:rFonts w:ascii="Times New Roman" w:hAnsi="Times New Roman"/>
          <w:szCs w:val="28"/>
          <w:lang w:val="en-US"/>
        </w:rPr>
        <w:t xml:space="preserve"> </w:t>
      </w:r>
      <w:r w:rsidRPr="003E35E4">
        <w:rPr>
          <w:rFonts w:ascii="Times New Roman" w:hAnsi="Times New Roman"/>
          <w:szCs w:val="28"/>
          <w:lang w:val="en-US"/>
        </w:rPr>
        <w:t>dartıcı</w:t>
      </w:r>
      <w:r w:rsidR="00EB1402" w:rsidRPr="003E35E4">
        <w:rPr>
          <w:rFonts w:ascii="Times New Roman" w:hAnsi="Times New Roman"/>
          <w:szCs w:val="28"/>
          <w:lang w:val="en-US"/>
        </w:rPr>
        <w:t xml:space="preserve"> </w:t>
      </w:r>
      <w:r w:rsidRPr="003E35E4">
        <w:rPr>
          <w:rFonts w:ascii="Times New Roman" w:hAnsi="Times New Roman"/>
          <w:szCs w:val="28"/>
          <w:lang w:val="en-US"/>
        </w:rPr>
        <w:t>aparatında</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astı</w:t>
      </w:r>
      <w:r w:rsidR="00EB1402" w:rsidRPr="003E35E4">
        <w:rPr>
          <w:rFonts w:ascii="Times New Roman" w:hAnsi="Times New Roman"/>
          <w:szCs w:val="28"/>
          <w:lang w:val="en-US"/>
        </w:rPr>
        <w:t xml:space="preserve"> </w:t>
      </w:r>
      <w:r w:rsidRPr="003E35E4">
        <w:rPr>
          <w:rFonts w:ascii="Times New Roman" w:hAnsi="Times New Roman"/>
          <w:szCs w:val="28"/>
          <w:lang w:val="en-US"/>
        </w:rPr>
        <w:t>daraqlar</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EB1402" w:rsidRPr="003E35E4">
        <w:rPr>
          <w:rFonts w:ascii="Times New Roman" w:hAnsi="Times New Roman"/>
          <w:szCs w:val="28"/>
          <w:lang w:val="en-US"/>
        </w:rPr>
        <w:t xml:space="preserve">. </w:t>
      </w:r>
      <w:r w:rsidRPr="003E35E4">
        <w:rPr>
          <w:rFonts w:ascii="Times New Roman" w:hAnsi="Times New Roman"/>
          <w:szCs w:val="28"/>
          <w:lang w:val="en-US"/>
        </w:rPr>
        <w:t>Bunlar</w:t>
      </w:r>
      <w:r w:rsidR="00EB1402" w:rsidRPr="003E35E4">
        <w:rPr>
          <w:rFonts w:ascii="Times New Roman" w:hAnsi="Times New Roman"/>
          <w:szCs w:val="28"/>
          <w:lang w:val="en-US"/>
        </w:rPr>
        <w:t xml:space="preserve"> </w:t>
      </w:r>
      <w:r w:rsidRPr="003E35E4">
        <w:rPr>
          <w:rFonts w:ascii="Times New Roman" w:hAnsi="Times New Roman"/>
          <w:szCs w:val="28"/>
          <w:lang w:val="en-US"/>
        </w:rPr>
        <w:t>kətan</w:t>
      </w:r>
      <w:r w:rsidR="00EB1402" w:rsidRPr="003E35E4">
        <w:rPr>
          <w:rFonts w:ascii="Times New Roman" w:hAnsi="Times New Roman"/>
          <w:szCs w:val="28"/>
          <w:lang w:val="en-US"/>
        </w:rPr>
        <w:t xml:space="preserve"> </w:t>
      </w:r>
      <w:r w:rsidRPr="003E35E4">
        <w:rPr>
          <w:rFonts w:ascii="Times New Roman" w:hAnsi="Times New Roman"/>
          <w:szCs w:val="28"/>
          <w:lang w:val="en-US"/>
        </w:rPr>
        <w:t>lifi</w:t>
      </w:r>
      <w:r w:rsidR="00EB1402" w:rsidRPr="003E35E4">
        <w:rPr>
          <w:rFonts w:ascii="Times New Roman" w:hAnsi="Times New Roman"/>
          <w:szCs w:val="28"/>
          <w:lang w:val="en-US"/>
        </w:rPr>
        <w:t xml:space="preserve"> </w:t>
      </w:r>
      <w:r w:rsidRPr="003E35E4">
        <w:rPr>
          <w:rFonts w:ascii="Times New Roman" w:hAnsi="Times New Roman"/>
          <w:szCs w:val="28"/>
          <w:lang w:val="en-US"/>
        </w:rPr>
        <w:t>dəstələrini</w:t>
      </w:r>
      <w:r w:rsidR="00EB1402" w:rsidRPr="003E35E4">
        <w:rPr>
          <w:rFonts w:ascii="Times New Roman" w:hAnsi="Times New Roman"/>
          <w:szCs w:val="28"/>
          <w:lang w:val="en-US"/>
        </w:rPr>
        <w:t xml:space="preserve"> </w:t>
      </w:r>
      <w:r w:rsidRPr="003E35E4">
        <w:rPr>
          <w:rFonts w:ascii="Times New Roman" w:hAnsi="Times New Roman"/>
          <w:szCs w:val="28"/>
          <w:lang w:val="en-US"/>
        </w:rPr>
        <w:t>xırdala</w:t>
      </w:r>
      <w:r w:rsidR="003E35E4" w:rsidRPr="003E35E4">
        <w:rPr>
          <w:rFonts w:ascii="Times New Roman" w:hAnsi="Times New Roman"/>
          <w:szCs w:val="28"/>
          <w:lang w:val="en-US"/>
        </w:rPr>
        <w:t>y</w:t>
      </w:r>
      <w:r w:rsidRPr="003E35E4">
        <w:rPr>
          <w:rFonts w:ascii="Times New Roman" w:hAnsi="Times New Roman"/>
          <w:szCs w:val="28"/>
          <w:lang w:val="en-US"/>
        </w:rPr>
        <w:t>ır</w:t>
      </w:r>
      <w:r w:rsidR="00EB1402" w:rsidRPr="003E35E4">
        <w:rPr>
          <w:rFonts w:ascii="Times New Roman" w:hAnsi="Times New Roman"/>
          <w:szCs w:val="28"/>
          <w:lang w:val="en-US"/>
        </w:rPr>
        <w:t xml:space="preserve">. </w:t>
      </w:r>
      <w:r w:rsidRPr="003E35E4">
        <w:rPr>
          <w:rFonts w:ascii="Times New Roman" w:hAnsi="Times New Roman"/>
          <w:szCs w:val="28"/>
          <w:lang w:val="en-US"/>
        </w:rPr>
        <w:t>Kətan</w:t>
      </w:r>
      <w:r w:rsidR="00EB1402" w:rsidRPr="003E35E4">
        <w:rPr>
          <w:rFonts w:ascii="Times New Roman" w:hAnsi="Times New Roman"/>
          <w:szCs w:val="28"/>
          <w:lang w:val="en-US"/>
        </w:rPr>
        <w:t xml:space="preserve"> </w:t>
      </w:r>
      <w:r w:rsidRPr="003E35E4">
        <w:rPr>
          <w:rFonts w:ascii="Times New Roman" w:hAnsi="Times New Roman"/>
          <w:szCs w:val="28"/>
          <w:lang w:val="en-US"/>
        </w:rPr>
        <w:t>lifləri</w:t>
      </w:r>
      <w:r w:rsidR="00EB1402" w:rsidRPr="003E35E4">
        <w:rPr>
          <w:rFonts w:ascii="Times New Roman" w:hAnsi="Times New Roman"/>
          <w:szCs w:val="28"/>
          <w:lang w:val="en-US"/>
        </w:rPr>
        <w:t xml:space="preserve"> </w:t>
      </w:r>
      <w:r w:rsidRPr="003E35E4">
        <w:rPr>
          <w:rFonts w:ascii="Times New Roman" w:hAnsi="Times New Roman"/>
          <w:szCs w:val="28"/>
          <w:lang w:val="en-US"/>
        </w:rPr>
        <w:t>son</w:t>
      </w:r>
      <w:r w:rsidR="00EB1402" w:rsidRPr="003E35E4">
        <w:rPr>
          <w:rFonts w:ascii="Times New Roman" w:hAnsi="Times New Roman"/>
          <w:szCs w:val="28"/>
          <w:lang w:val="en-US"/>
        </w:rPr>
        <w:t xml:space="preserve"> </w:t>
      </w:r>
      <w:r w:rsidRPr="003E35E4">
        <w:rPr>
          <w:rFonts w:ascii="Times New Roman" w:hAnsi="Times New Roman"/>
          <w:szCs w:val="28"/>
          <w:lang w:val="en-US"/>
        </w:rPr>
        <w:t>dəfə</w:t>
      </w:r>
      <w:r w:rsidR="00EB1402" w:rsidRPr="003E35E4">
        <w:rPr>
          <w:rFonts w:ascii="Times New Roman" w:hAnsi="Times New Roman"/>
          <w:szCs w:val="28"/>
          <w:lang w:val="en-US"/>
        </w:rPr>
        <w:t xml:space="preserve"> </w:t>
      </w:r>
      <w:r w:rsidRPr="003E35E4">
        <w:rPr>
          <w:rFonts w:ascii="Times New Roman" w:hAnsi="Times New Roman"/>
          <w:szCs w:val="28"/>
          <w:lang w:val="en-US"/>
        </w:rPr>
        <w:t>daimi</w:t>
      </w:r>
      <w:r w:rsidR="00EB1402" w:rsidRPr="003E35E4">
        <w:rPr>
          <w:rFonts w:ascii="Times New Roman" w:hAnsi="Times New Roman"/>
          <w:szCs w:val="28"/>
          <w:lang w:val="en-US"/>
        </w:rPr>
        <w:t xml:space="preserve"> </w:t>
      </w:r>
      <w:r w:rsidRPr="003E35E4">
        <w:rPr>
          <w:rFonts w:ascii="Times New Roman" w:hAnsi="Times New Roman"/>
          <w:szCs w:val="28"/>
          <w:lang w:val="en-US"/>
        </w:rPr>
        <w:t>hərəkətdə</w:t>
      </w:r>
      <w:r w:rsidR="00EB1402" w:rsidRPr="003E35E4">
        <w:rPr>
          <w:rFonts w:ascii="Times New Roman" w:hAnsi="Times New Roman"/>
          <w:szCs w:val="28"/>
          <w:lang w:val="en-US"/>
        </w:rPr>
        <w:t xml:space="preserve"> </w:t>
      </w:r>
      <w:r w:rsidRPr="003E35E4">
        <w:rPr>
          <w:rFonts w:ascii="Times New Roman" w:hAnsi="Times New Roman"/>
          <w:szCs w:val="28"/>
          <w:lang w:val="en-US"/>
        </w:rPr>
        <w:t>olan</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EB1402" w:rsidRPr="003E35E4">
        <w:rPr>
          <w:rFonts w:ascii="Times New Roman" w:hAnsi="Times New Roman"/>
          <w:szCs w:val="28"/>
          <w:lang w:val="en-US"/>
        </w:rPr>
        <w:t xml:space="preserve"> </w:t>
      </w:r>
      <w:r w:rsidRPr="003E35E4">
        <w:rPr>
          <w:rFonts w:ascii="Times New Roman" w:hAnsi="Times New Roman"/>
          <w:szCs w:val="28"/>
          <w:lang w:val="en-US"/>
        </w:rPr>
        <w:t>maşınlarında</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EB1402" w:rsidRPr="003E35E4">
        <w:rPr>
          <w:rFonts w:ascii="Times New Roman" w:hAnsi="Times New Roman"/>
          <w:szCs w:val="28"/>
          <w:lang w:val="en-US"/>
        </w:rPr>
        <w:t xml:space="preserve">. </w:t>
      </w:r>
    </w:p>
    <w:p w:rsidR="00EB1402"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EB1402" w:rsidRPr="003E35E4">
        <w:rPr>
          <w:rFonts w:ascii="Times New Roman" w:hAnsi="Times New Roman"/>
          <w:szCs w:val="28"/>
          <w:lang w:val="en-US"/>
        </w:rPr>
        <w:t xml:space="preserve"> </w:t>
      </w:r>
      <w:r w:rsidRPr="003E35E4">
        <w:rPr>
          <w:rFonts w:ascii="Times New Roman" w:hAnsi="Times New Roman"/>
          <w:szCs w:val="28"/>
          <w:lang w:val="en-US"/>
        </w:rPr>
        <w:t>hamar</w:t>
      </w:r>
      <w:r w:rsidR="00EB1402" w:rsidRPr="003E35E4">
        <w:rPr>
          <w:rFonts w:ascii="Times New Roman" w:hAnsi="Times New Roman"/>
          <w:szCs w:val="28"/>
          <w:lang w:val="en-US"/>
        </w:rPr>
        <w:t xml:space="preserve"> </w:t>
      </w:r>
      <w:r w:rsidRPr="003E35E4">
        <w:rPr>
          <w:rFonts w:ascii="Times New Roman" w:hAnsi="Times New Roman"/>
          <w:szCs w:val="28"/>
          <w:lang w:val="en-US"/>
        </w:rPr>
        <w:t>olması</w:t>
      </w:r>
      <w:r w:rsidR="00EB1402" w:rsidRPr="003E35E4">
        <w:rPr>
          <w:rFonts w:ascii="Times New Roman" w:hAnsi="Times New Roman"/>
          <w:szCs w:val="28"/>
          <w:lang w:val="en-US"/>
        </w:rPr>
        <w:t xml:space="preserve"> </w:t>
      </w:r>
      <w:r w:rsidRPr="003E35E4">
        <w:rPr>
          <w:rFonts w:ascii="Times New Roman" w:hAnsi="Times New Roman"/>
          <w:szCs w:val="28"/>
          <w:lang w:val="en-US"/>
        </w:rPr>
        <w:t>üçün</w:t>
      </w:r>
      <w:r w:rsidR="00EB1402"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EB1402" w:rsidRPr="003E35E4">
        <w:rPr>
          <w:rFonts w:ascii="Times New Roman" w:hAnsi="Times New Roman"/>
          <w:szCs w:val="28"/>
          <w:lang w:val="en-US"/>
        </w:rPr>
        <w:t xml:space="preserve"> </w:t>
      </w:r>
      <w:r w:rsidRPr="003E35E4">
        <w:rPr>
          <w:rFonts w:ascii="Times New Roman" w:hAnsi="Times New Roman"/>
          <w:szCs w:val="28"/>
          <w:lang w:val="en-US"/>
        </w:rPr>
        <w:t>lent</w:t>
      </w:r>
      <w:r w:rsidR="00EB1402" w:rsidRPr="003E35E4">
        <w:rPr>
          <w:rFonts w:ascii="Times New Roman" w:hAnsi="Times New Roman"/>
          <w:szCs w:val="28"/>
          <w:lang w:val="en-US"/>
        </w:rPr>
        <w:t xml:space="preserve"> </w:t>
      </w:r>
      <w:r w:rsidRPr="003E35E4">
        <w:rPr>
          <w:rFonts w:ascii="Times New Roman" w:hAnsi="Times New Roman"/>
          <w:szCs w:val="28"/>
          <w:lang w:val="en-US"/>
        </w:rPr>
        <w:t>dartıcı</w:t>
      </w:r>
      <w:r w:rsidR="00EB1402" w:rsidRPr="003E35E4">
        <w:rPr>
          <w:rFonts w:ascii="Times New Roman" w:hAnsi="Times New Roman"/>
          <w:szCs w:val="28"/>
          <w:lang w:val="en-US"/>
        </w:rPr>
        <w:t>-</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adıcı</w:t>
      </w:r>
      <w:r w:rsidR="00EB1402" w:rsidRPr="003E35E4">
        <w:rPr>
          <w:rFonts w:ascii="Times New Roman" w:hAnsi="Times New Roman"/>
          <w:szCs w:val="28"/>
          <w:lang w:val="en-US"/>
        </w:rPr>
        <w:t xml:space="preserve"> </w:t>
      </w:r>
      <w:r w:rsidRPr="003E35E4">
        <w:rPr>
          <w:rFonts w:ascii="Times New Roman" w:hAnsi="Times New Roman"/>
          <w:szCs w:val="28"/>
          <w:lang w:val="en-US"/>
        </w:rPr>
        <w:t>ciha</w:t>
      </w:r>
      <w:r w:rsidR="003E35E4" w:rsidRPr="003E35E4">
        <w:rPr>
          <w:rFonts w:ascii="Times New Roman" w:hAnsi="Times New Roman"/>
          <w:szCs w:val="28"/>
          <w:lang w:val="en-US"/>
        </w:rPr>
        <w:t>z</w:t>
      </w:r>
      <w:r w:rsidRPr="003E35E4">
        <w:rPr>
          <w:rFonts w:ascii="Times New Roman" w:hAnsi="Times New Roman"/>
          <w:szCs w:val="28"/>
          <w:lang w:val="en-US"/>
        </w:rPr>
        <w:t>a</w:t>
      </w:r>
      <w:r w:rsidR="00EB1402" w:rsidRPr="003E35E4">
        <w:rPr>
          <w:rFonts w:ascii="Times New Roman" w:hAnsi="Times New Roman"/>
          <w:szCs w:val="28"/>
          <w:lang w:val="en-US"/>
        </w:rPr>
        <w:t xml:space="preserve"> </w:t>
      </w:r>
      <w:r w:rsidRPr="003E35E4">
        <w:rPr>
          <w:rFonts w:ascii="Times New Roman" w:hAnsi="Times New Roman"/>
          <w:szCs w:val="28"/>
          <w:lang w:val="en-US"/>
        </w:rPr>
        <w:t>daxil</w:t>
      </w:r>
      <w:r w:rsidR="00EB1402" w:rsidRPr="003E35E4">
        <w:rPr>
          <w:rFonts w:ascii="Times New Roman" w:hAnsi="Times New Roman"/>
          <w:szCs w:val="28"/>
          <w:lang w:val="en-US"/>
        </w:rPr>
        <w:t xml:space="preserve"> </w:t>
      </w:r>
      <w:r w:rsidRPr="003E35E4">
        <w:rPr>
          <w:rFonts w:ascii="Times New Roman" w:hAnsi="Times New Roman"/>
          <w:szCs w:val="28"/>
          <w:lang w:val="en-US"/>
        </w:rPr>
        <w:t>olma</w:t>
      </w:r>
      <w:r w:rsidR="003E35E4" w:rsidRPr="003E35E4">
        <w:rPr>
          <w:rFonts w:ascii="Times New Roman" w:hAnsi="Times New Roman"/>
          <w:szCs w:val="28"/>
          <w:lang w:val="en-US"/>
        </w:rPr>
        <w:t>z</w:t>
      </w:r>
      <w:r w:rsidRPr="003E35E4">
        <w:rPr>
          <w:rFonts w:ascii="Times New Roman" w:hAnsi="Times New Roman"/>
          <w:szCs w:val="28"/>
          <w:lang w:val="en-US"/>
        </w:rPr>
        <w:t>dan</w:t>
      </w:r>
      <w:r w:rsidR="00EB1402" w:rsidRPr="003E35E4">
        <w:rPr>
          <w:rFonts w:ascii="Times New Roman" w:hAnsi="Times New Roman"/>
          <w:szCs w:val="28"/>
          <w:lang w:val="en-US"/>
        </w:rPr>
        <w:t xml:space="preserve"> </w:t>
      </w:r>
      <w:r w:rsidRPr="003E35E4">
        <w:rPr>
          <w:rFonts w:ascii="Times New Roman" w:hAnsi="Times New Roman"/>
          <w:szCs w:val="28"/>
          <w:lang w:val="en-US"/>
        </w:rPr>
        <w:t>qabaq</w:t>
      </w:r>
      <w:r w:rsidR="00EB1402" w:rsidRPr="003E35E4">
        <w:rPr>
          <w:rFonts w:ascii="Times New Roman" w:hAnsi="Times New Roman"/>
          <w:szCs w:val="28"/>
          <w:lang w:val="en-US"/>
        </w:rPr>
        <w:t xml:space="preserve"> </w:t>
      </w:r>
      <w:r w:rsidRPr="003E35E4">
        <w:rPr>
          <w:rFonts w:ascii="Times New Roman" w:hAnsi="Times New Roman"/>
          <w:szCs w:val="28"/>
          <w:lang w:val="en-US"/>
        </w:rPr>
        <w:t>isladılır</w:t>
      </w:r>
      <w:r w:rsidR="00EB1402" w:rsidRPr="003E35E4">
        <w:rPr>
          <w:rFonts w:ascii="Times New Roman" w:hAnsi="Times New Roman"/>
          <w:szCs w:val="28"/>
          <w:lang w:val="en-US"/>
        </w:rPr>
        <w:t xml:space="preserve">. </w:t>
      </w:r>
      <w:r w:rsidRPr="003E35E4">
        <w:rPr>
          <w:rFonts w:ascii="Times New Roman" w:hAnsi="Times New Roman"/>
          <w:szCs w:val="28"/>
          <w:lang w:val="en-US"/>
        </w:rPr>
        <w:t>Bunun</w:t>
      </w:r>
      <w:r w:rsidR="00EB1402" w:rsidRPr="003E35E4">
        <w:rPr>
          <w:rFonts w:ascii="Times New Roman" w:hAnsi="Times New Roman"/>
          <w:szCs w:val="28"/>
          <w:lang w:val="en-US"/>
        </w:rPr>
        <w:t xml:space="preserve"> </w:t>
      </w:r>
      <w:r w:rsidRPr="003E35E4">
        <w:rPr>
          <w:rFonts w:ascii="Times New Roman" w:hAnsi="Times New Roman"/>
          <w:szCs w:val="28"/>
          <w:lang w:val="en-US"/>
        </w:rPr>
        <w:t>üçün</w:t>
      </w:r>
      <w:r w:rsidR="00EB1402" w:rsidRPr="003E35E4">
        <w:rPr>
          <w:rFonts w:ascii="Times New Roman" w:hAnsi="Times New Roman"/>
          <w:szCs w:val="28"/>
          <w:lang w:val="en-US"/>
        </w:rPr>
        <w:t xml:space="preserve"> </w:t>
      </w:r>
      <w:r w:rsidRPr="003E35E4">
        <w:rPr>
          <w:rFonts w:ascii="Times New Roman" w:hAnsi="Times New Roman"/>
          <w:szCs w:val="28"/>
          <w:lang w:val="en-US"/>
        </w:rPr>
        <w:t>də</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w:t>
      </w:r>
      <w:r w:rsidR="00EB1402" w:rsidRPr="003E35E4">
        <w:rPr>
          <w:rFonts w:ascii="Times New Roman" w:hAnsi="Times New Roman"/>
          <w:szCs w:val="28"/>
          <w:lang w:val="en-US"/>
        </w:rPr>
        <w:t xml:space="preserve"> </w:t>
      </w:r>
      <w:r w:rsidRPr="003E35E4">
        <w:rPr>
          <w:rFonts w:ascii="Times New Roman" w:hAnsi="Times New Roman"/>
          <w:szCs w:val="28"/>
          <w:lang w:val="en-US"/>
        </w:rPr>
        <w:t>maşınlar</w:t>
      </w:r>
      <w:r w:rsidR="00EB1402"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nar</w:t>
      </w:r>
      <w:r w:rsidR="00EB1402" w:rsidRPr="003E35E4">
        <w:rPr>
          <w:rFonts w:ascii="Times New Roman" w:hAnsi="Times New Roman"/>
          <w:szCs w:val="28"/>
          <w:lang w:val="en-US"/>
        </w:rPr>
        <w:t xml:space="preserve"> </w:t>
      </w:r>
      <w:r w:rsidRPr="003E35E4">
        <w:rPr>
          <w:rFonts w:ascii="Times New Roman" w:hAnsi="Times New Roman"/>
          <w:szCs w:val="28"/>
          <w:lang w:val="en-US"/>
        </w:rPr>
        <w:t>susaxla</w:t>
      </w:r>
      <w:r w:rsidR="003E35E4" w:rsidRPr="003E35E4">
        <w:rPr>
          <w:rFonts w:ascii="Times New Roman" w:hAnsi="Times New Roman"/>
          <w:szCs w:val="28"/>
          <w:lang w:val="en-US"/>
        </w:rPr>
        <w:t>y</w:t>
      </w:r>
      <w:r w:rsidRPr="003E35E4">
        <w:rPr>
          <w:rFonts w:ascii="Times New Roman" w:hAnsi="Times New Roman"/>
          <w:szCs w:val="28"/>
          <w:lang w:val="en-US"/>
        </w:rPr>
        <w:t>an</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eşiklərlə</w:t>
      </w:r>
      <w:r w:rsidR="00EB1402" w:rsidRPr="003E35E4">
        <w:rPr>
          <w:rFonts w:ascii="Times New Roman" w:hAnsi="Times New Roman"/>
          <w:szCs w:val="28"/>
          <w:lang w:val="en-US"/>
        </w:rPr>
        <w:t xml:space="preserve"> </w:t>
      </w:r>
      <w:r w:rsidRPr="003E35E4">
        <w:rPr>
          <w:rFonts w:ascii="Times New Roman" w:hAnsi="Times New Roman"/>
          <w:szCs w:val="28"/>
          <w:lang w:val="en-US"/>
        </w:rPr>
        <w:t>təchi</w:t>
      </w:r>
      <w:r w:rsidR="003E35E4" w:rsidRPr="003E35E4">
        <w:rPr>
          <w:rFonts w:ascii="Times New Roman" w:hAnsi="Times New Roman"/>
          <w:szCs w:val="28"/>
          <w:lang w:val="en-US"/>
        </w:rPr>
        <w:t>z</w:t>
      </w:r>
      <w:r w:rsidR="00EB1402" w:rsidRPr="003E35E4">
        <w:rPr>
          <w:rFonts w:ascii="Times New Roman" w:hAnsi="Times New Roman"/>
          <w:szCs w:val="28"/>
          <w:lang w:val="en-US"/>
        </w:rPr>
        <w:t xml:space="preserve"> </w:t>
      </w:r>
      <w:r w:rsidRPr="003E35E4">
        <w:rPr>
          <w:rFonts w:ascii="Times New Roman" w:hAnsi="Times New Roman"/>
          <w:szCs w:val="28"/>
          <w:lang w:val="en-US"/>
        </w:rPr>
        <w:t>edilir</w:t>
      </w:r>
      <w:r w:rsidR="00EB1402" w:rsidRPr="003E35E4">
        <w:rPr>
          <w:rFonts w:ascii="Times New Roman" w:hAnsi="Times New Roman"/>
          <w:szCs w:val="28"/>
          <w:lang w:val="en-US"/>
        </w:rPr>
        <w:t xml:space="preserve">. </w:t>
      </w:r>
      <w:r w:rsidRPr="003E35E4">
        <w:rPr>
          <w:rFonts w:ascii="Times New Roman" w:hAnsi="Times New Roman"/>
          <w:szCs w:val="28"/>
          <w:lang w:val="en-US"/>
        </w:rPr>
        <w:t>Buna</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EB1402" w:rsidRPr="003E35E4">
        <w:rPr>
          <w:rFonts w:ascii="Times New Roman" w:hAnsi="Times New Roman"/>
          <w:szCs w:val="28"/>
          <w:lang w:val="en-US"/>
        </w:rPr>
        <w:t xml:space="preserve"> </w:t>
      </w:r>
      <w:r w:rsidRPr="003E35E4">
        <w:rPr>
          <w:rFonts w:ascii="Times New Roman" w:hAnsi="Times New Roman"/>
          <w:szCs w:val="28"/>
          <w:lang w:val="en-US"/>
        </w:rPr>
        <w:t>üsulu</w:t>
      </w:r>
      <w:r w:rsidR="00EB140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EB1402"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EB1402" w:rsidRPr="003E35E4">
        <w:rPr>
          <w:rFonts w:ascii="Times New Roman" w:hAnsi="Times New Roman"/>
          <w:szCs w:val="28"/>
          <w:lang w:val="en-US"/>
        </w:rPr>
        <w:t xml:space="preserve"> </w:t>
      </w:r>
      <w:r w:rsidRPr="003E35E4">
        <w:rPr>
          <w:rFonts w:ascii="Times New Roman" w:hAnsi="Times New Roman"/>
          <w:szCs w:val="28"/>
          <w:lang w:val="en-US"/>
        </w:rPr>
        <w:t>nisbətən</w:t>
      </w:r>
      <w:r w:rsidR="00EB1402" w:rsidRPr="003E35E4">
        <w:rPr>
          <w:rFonts w:ascii="Times New Roman" w:hAnsi="Times New Roman"/>
          <w:szCs w:val="28"/>
          <w:lang w:val="en-US"/>
        </w:rPr>
        <w:t xml:space="preserve"> </w:t>
      </w:r>
      <w:r w:rsidRPr="003E35E4">
        <w:rPr>
          <w:rFonts w:ascii="Times New Roman" w:hAnsi="Times New Roman"/>
          <w:szCs w:val="28"/>
          <w:lang w:val="en-US"/>
        </w:rPr>
        <w:t>tiftikli</w:t>
      </w:r>
      <w:r w:rsidR="00EB1402" w:rsidRPr="003E35E4">
        <w:rPr>
          <w:rFonts w:ascii="Times New Roman" w:hAnsi="Times New Roman"/>
          <w:szCs w:val="28"/>
          <w:lang w:val="en-US"/>
        </w:rPr>
        <w:t xml:space="preserve"> </w:t>
      </w:r>
      <w:r w:rsidRPr="003E35E4">
        <w:rPr>
          <w:rFonts w:ascii="Times New Roman" w:hAnsi="Times New Roman"/>
          <w:szCs w:val="28"/>
          <w:lang w:val="en-US"/>
        </w:rPr>
        <w:t>olması</w:t>
      </w:r>
      <w:r w:rsidR="00EB1402" w:rsidRPr="003E35E4">
        <w:rPr>
          <w:rFonts w:ascii="Times New Roman" w:hAnsi="Times New Roman"/>
          <w:szCs w:val="28"/>
          <w:lang w:val="en-US"/>
        </w:rPr>
        <w:t xml:space="preserve"> </w:t>
      </w:r>
      <w:r w:rsidRPr="003E35E4">
        <w:rPr>
          <w:rFonts w:ascii="Times New Roman" w:hAnsi="Times New Roman"/>
          <w:szCs w:val="28"/>
          <w:lang w:val="en-US"/>
        </w:rPr>
        <w:t>üçün</w:t>
      </w:r>
      <w:r w:rsidR="00EB1402" w:rsidRPr="003E35E4">
        <w:rPr>
          <w:rFonts w:ascii="Times New Roman" w:hAnsi="Times New Roman"/>
          <w:szCs w:val="28"/>
          <w:lang w:val="en-US"/>
        </w:rPr>
        <w:t xml:space="preserve"> </w:t>
      </w:r>
      <w:r w:rsidRPr="003E35E4">
        <w:rPr>
          <w:rFonts w:ascii="Times New Roman" w:hAnsi="Times New Roman"/>
          <w:szCs w:val="28"/>
          <w:lang w:val="en-US"/>
        </w:rPr>
        <w:t>kətan</w:t>
      </w:r>
      <w:r w:rsidR="00EB1402" w:rsidRPr="003E35E4">
        <w:rPr>
          <w:rFonts w:ascii="Times New Roman" w:hAnsi="Times New Roman"/>
          <w:szCs w:val="28"/>
          <w:lang w:val="en-US"/>
        </w:rPr>
        <w:t xml:space="preserve"> </w:t>
      </w:r>
      <w:r w:rsidRPr="003E35E4">
        <w:rPr>
          <w:rFonts w:ascii="Times New Roman" w:hAnsi="Times New Roman"/>
          <w:szCs w:val="28"/>
          <w:lang w:val="en-US"/>
        </w:rPr>
        <w:t>liflərini</w:t>
      </w:r>
      <w:r w:rsidR="00EB1402" w:rsidRPr="003E35E4">
        <w:rPr>
          <w:rFonts w:ascii="Times New Roman" w:hAnsi="Times New Roman"/>
          <w:szCs w:val="28"/>
          <w:lang w:val="en-US"/>
        </w:rPr>
        <w:t xml:space="preserve"> </w:t>
      </w:r>
      <w:r w:rsidRPr="003E35E4">
        <w:rPr>
          <w:rFonts w:ascii="Times New Roman" w:hAnsi="Times New Roman"/>
          <w:szCs w:val="28"/>
          <w:lang w:val="en-US"/>
        </w:rPr>
        <w:t>islatmamış</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irirlər</w:t>
      </w:r>
      <w:r w:rsidR="00EB1402" w:rsidRPr="003E35E4">
        <w:rPr>
          <w:rFonts w:ascii="Times New Roman" w:hAnsi="Times New Roman"/>
          <w:szCs w:val="28"/>
          <w:lang w:val="en-US"/>
        </w:rPr>
        <w:t xml:space="preserve">. </w:t>
      </w:r>
      <w:r w:rsidRPr="003E35E4">
        <w:rPr>
          <w:rFonts w:ascii="Times New Roman" w:hAnsi="Times New Roman"/>
          <w:szCs w:val="28"/>
          <w:lang w:val="en-US"/>
        </w:rPr>
        <w:t>Buna</w:t>
      </w:r>
      <w:r w:rsidR="00EB1402" w:rsidRPr="003E35E4">
        <w:rPr>
          <w:rFonts w:ascii="Times New Roman" w:hAnsi="Times New Roman"/>
          <w:szCs w:val="28"/>
          <w:lang w:val="en-US"/>
        </w:rPr>
        <w:t xml:space="preserve"> </w:t>
      </w:r>
      <w:r w:rsidRPr="003E35E4">
        <w:rPr>
          <w:rFonts w:ascii="Times New Roman" w:hAnsi="Times New Roman"/>
          <w:szCs w:val="28"/>
          <w:lang w:val="en-US"/>
        </w:rPr>
        <w:t>da</w:t>
      </w:r>
      <w:r w:rsidR="00EB1402" w:rsidRPr="003E35E4">
        <w:rPr>
          <w:rFonts w:ascii="Times New Roman" w:hAnsi="Times New Roman"/>
          <w:szCs w:val="28"/>
          <w:lang w:val="en-US"/>
        </w:rPr>
        <w:t xml:space="preserve"> </w:t>
      </w:r>
      <w:r w:rsidRPr="003E35E4">
        <w:rPr>
          <w:rFonts w:ascii="Times New Roman" w:hAnsi="Times New Roman"/>
          <w:szCs w:val="28"/>
          <w:lang w:val="en-US"/>
        </w:rPr>
        <w:t>quru</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EB1402" w:rsidRPr="003E35E4">
        <w:rPr>
          <w:rFonts w:ascii="Times New Roman" w:hAnsi="Times New Roman"/>
          <w:szCs w:val="28"/>
          <w:lang w:val="en-US"/>
        </w:rPr>
        <w:t xml:space="preserve"> </w:t>
      </w:r>
      <w:r w:rsidRPr="003E35E4">
        <w:rPr>
          <w:rFonts w:ascii="Times New Roman" w:hAnsi="Times New Roman"/>
          <w:szCs w:val="28"/>
          <w:lang w:val="en-US"/>
        </w:rPr>
        <w:t>üsulu</w:t>
      </w:r>
      <w:r w:rsidR="00EB140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EB1402" w:rsidRPr="003E35E4">
        <w:rPr>
          <w:rFonts w:ascii="Times New Roman" w:hAnsi="Times New Roman"/>
          <w:szCs w:val="28"/>
          <w:lang w:val="en-US"/>
        </w:rPr>
        <w:t xml:space="preserve">. </w:t>
      </w:r>
      <w:r w:rsidRPr="003E35E4">
        <w:rPr>
          <w:rFonts w:ascii="Times New Roman" w:hAnsi="Times New Roman"/>
          <w:szCs w:val="28"/>
          <w:lang w:val="en-US"/>
        </w:rPr>
        <w:t>Quru</w:t>
      </w:r>
      <w:r w:rsidR="00EB1402" w:rsidRPr="003E35E4">
        <w:rPr>
          <w:rFonts w:ascii="Times New Roman" w:hAnsi="Times New Roman"/>
          <w:szCs w:val="28"/>
          <w:lang w:val="en-US"/>
        </w:rPr>
        <w:t xml:space="preserve"> </w:t>
      </w:r>
      <w:r w:rsidRPr="003E35E4">
        <w:rPr>
          <w:rFonts w:ascii="Times New Roman" w:hAnsi="Times New Roman"/>
          <w:szCs w:val="28"/>
          <w:lang w:val="en-US"/>
        </w:rPr>
        <w:t>üsulla</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irilən</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1,5-</w:t>
      </w:r>
      <w:r w:rsidRPr="003E35E4">
        <w:rPr>
          <w:rFonts w:ascii="Times New Roman" w:hAnsi="Times New Roman"/>
          <w:szCs w:val="28"/>
          <w:lang w:val="en-US"/>
        </w:rPr>
        <w:t>dən</w:t>
      </w:r>
      <w:r w:rsidR="00EB1402" w:rsidRPr="003E35E4">
        <w:rPr>
          <w:rFonts w:ascii="Times New Roman" w:hAnsi="Times New Roman"/>
          <w:szCs w:val="28"/>
          <w:lang w:val="en-US"/>
        </w:rPr>
        <w:t xml:space="preserve"> 8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qədər</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EB1402" w:rsidRPr="003E35E4">
        <w:rPr>
          <w:rFonts w:ascii="Times New Roman" w:hAnsi="Times New Roman"/>
          <w:szCs w:val="28"/>
          <w:lang w:val="en-US"/>
        </w:rPr>
        <w:t xml:space="preserve"> </w:t>
      </w:r>
      <w:r w:rsidRPr="003E35E4">
        <w:rPr>
          <w:rFonts w:ascii="Times New Roman" w:hAnsi="Times New Roman"/>
          <w:szCs w:val="28"/>
          <w:lang w:val="en-US"/>
        </w:rPr>
        <w:t>üsulla</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irilən</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w:t>
      </w:r>
      <w:r w:rsidRPr="003E35E4">
        <w:rPr>
          <w:rFonts w:ascii="Times New Roman" w:hAnsi="Times New Roman"/>
          <w:szCs w:val="28"/>
          <w:lang w:val="en-US"/>
        </w:rPr>
        <w:t>isə</w:t>
      </w:r>
      <w:r w:rsidR="00EB1402" w:rsidRPr="003E35E4">
        <w:rPr>
          <w:rFonts w:ascii="Times New Roman" w:hAnsi="Times New Roman"/>
          <w:szCs w:val="28"/>
          <w:lang w:val="en-US"/>
        </w:rPr>
        <w:t xml:space="preserve"> 5,5-</w:t>
      </w:r>
      <w:r w:rsidRPr="003E35E4">
        <w:rPr>
          <w:rFonts w:ascii="Times New Roman" w:hAnsi="Times New Roman"/>
          <w:szCs w:val="28"/>
          <w:lang w:val="en-US"/>
        </w:rPr>
        <w:t>dən</w:t>
      </w:r>
      <w:r w:rsidR="00EB1402" w:rsidRPr="003E35E4">
        <w:rPr>
          <w:rFonts w:ascii="Times New Roman" w:hAnsi="Times New Roman"/>
          <w:szCs w:val="28"/>
          <w:lang w:val="en-US"/>
        </w:rPr>
        <w:t xml:space="preserve"> 60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qədər</w:t>
      </w:r>
      <w:r w:rsidR="00EB1402" w:rsidRPr="003E35E4">
        <w:rPr>
          <w:rFonts w:ascii="Times New Roman" w:hAnsi="Times New Roman"/>
          <w:szCs w:val="28"/>
          <w:lang w:val="en-US"/>
        </w:rPr>
        <w:t xml:space="preserve"> </w:t>
      </w:r>
      <w:r w:rsidRPr="003E35E4">
        <w:rPr>
          <w:rFonts w:ascii="Times New Roman" w:hAnsi="Times New Roman"/>
          <w:szCs w:val="28"/>
          <w:lang w:val="en-US"/>
        </w:rPr>
        <w:t>olur</w:t>
      </w:r>
      <w:r w:rsidR="00EB1402" w:rsidRPr="003E35E4">
        <w:rPr>
          <w:rFonts w:ascii="Times New Roman" w:hAnsi="Times New Roman"/>
          <w:szCs w:val="28"/>
          <w:lang w:val="en-US"/>
        </w:rPr>
        <w:t>.</w:t>
      </w:r>
    </w:p>
    <w:p w:rsidR="00EB1402"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Kilkə</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EB1402" w:rsidRPr="003E35E4">
        <w:rPr>
          <w:rFonts w:ascii="Times New Roman" w:hAnsi="Times New Roman"/>
          <w:szCs w:val="28"/>
          <w:lang w:val="en-US"/>
        </w:rPr>
        <w:t xml:space="preserve"> (</w:t>
      </w:r>
      <w:r w:rsidRPr="003E35E4">
        <w:rPr>
          <w:rFonts w:ascii="Times New Roman" w:hAnsi="Times New Roman"/>
          <w:szCs w:val="28"/>
          <w:lang w:val="en-US"/>
        </w:rPr>
        <w:t>quru</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EB1402" w:rsidRPr="003E35E4">
        <w:rPr>
          <w:rFonts w:ascii="Times New Roman" w:hAnsi="Times New Roman"/>
          <w:szCs w:val="28"/>
          <w:lang w:val="en-US"/>
        </w:rPr>
        <w:t xml:space="preserve">) </w:t>
      </w:r>
      <w:r w:rsidRPr="003E35E4">
        <w:rPr>
          <w:rFonts w:ascii="Times New Roman" w:hAnsi="Times New Roman"/>
          <w:szCs w:val="28"/>
          <w:lang w:val="en-US"/>
        </w:rPr>
        <w:t>üsulunda</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w:t>
      </w:r>
      <w:r w:rsidRPr="003E35E4">
        <w:rPr>
          <w:rFonts w:ascii="Times New Roman" w:hAnsi="Times New Roman"/>
          <w:szCs w:val="28"/>
          <w:lang w:val="en-US"/>
        </w:rPr>
        <w:t>kilkədən</w:t>
      </w:r>
      <w:r w:rsidR="00EB1402" w:rsidRPr="003E35E4">
        <w:rPr>
          <w:rFonts w:ascii="Times New Roman" w:hAnsi="Times New Roman"/>
          <w:szCs w:val="28"/>
          <w:lang w:val="en-US"/>
        </w:rPr>
        <w:t xml:space="preserve"> </w:t>
      </w:r>
      <w:r w:rsidRPr="003E35E4">
        <w:rPr>
          <w:rFonts w:ascii="Times New Roman" w:hAnsi="Times New Roman"/>
          <w:szCs w:val="28"/>
          <w:lang w:val="en-US"/>
        </w:rPr>
        <w:t>istehsal</w:t>
      </w:r>
      <w:r w:rsidR="00EB1402" w:rsidRPr="003E35E4">
        <w:rPr>
          <w:rFonts w:ascii="Times New Roman" w:hAnsi="Times New Roman"/>
          <w:szCs w:val="28"/>
          <w:lang w:val="en-US"/>
        </w:rPr>
        <w:t xml:space="preserve"> </w:t>
      </w:r>
      <w:r w:rsidRPr="003E35E4">
        <w:rPr>
          <w:rFonts w:ascii="Times New Roman" w:hAnsi="Times New Roman"/>
          <w:szCs w:val="28"/>
          <w:lang w:val="en-US"/>
        </w:rPr>
        <w:t>edilir</w:t>
      </w:r>
      <w:r w:rsidR="00EB1402" w:rsidRPr="003E35E4">
        <w:rPr>
          <w:rFonts w:ascii="Times New Roman" w:hAnsi="Times New Roman"/>
          <w:szCs w:val="28"/>
          <w:lang w:val="en-US"/>
        </w:rPr>
        <w:t xml:space="preserve">. </w:t>
      </w:r>
      <w:r w:rsidRPr="003E35E4">
        <w:rPr>
          <w:rFonts w:ascii="Times New Roman" w:hAnsi="Times New Roman"/>
          <w:szCs w:val="28"/>
          <w:lang w:val="en-US"/>
        </w:rPr>
        <w:t>Bunlar</w:t>
      </w:r>
      <w:r w:rsidR="00EB1402" w:rsidRPr="003E35E4">
        <w:rPr>
          <w:rFonts w:ascii="Times New Roman" w:hAnsi="Times New Roman"/>
          <w:szCs w:val="28"/>
          <w:lang w:val="en-US"/>
        </w:rPr>
        <w:t xml:space="preserve"> </w:t>
      </w:r>
      <w:r w:rsidRPr="003E35E4">
        <w:rPr>
          <w:rFonts w:ascii="Times New Roman" w:hAnsi="Times New Roman"/>
          <w:szCs w:val="28"/>
          <w:lang w:val="en-US"/>
        </w:rPr>
        <w:t>da</w:t>
      </w:r>
      <w:r w:rsidR="00EB1402" w:rsidRPr="003E35E4">
        <w:rPr>
          <w:rFonts w:ascii="Times New Roman" w:hAnsi="Times New Roman"/>
          <w:szCs w:val="28"/>
          <w:lang w:val="en-US"/>
        </w:rPr>
        <w:t xml:space="preserve"> </w:t>
      </w:r>
      <w:r w:rsidRPr="003E35E4">
        <w:rPr>
          <w:rFonts w:ascii="Times New Roman" w:hAnsi="Times New Roman"/>
          <w:szCs w:val="28"/>
          <w:lang w:val="en-US"/>
        </w:rPr>
        <w:t>pambıq</w:t>
      </w:r>
      <w:r w:rsidR="00EB1402" w:rsidRPr="003E35E4">
        <w:rPr>
          <w:rFonts w:ascii="Times New Roman" w:hAnsi="Times New Roman"/>
          <w:szCs w:val="28"/>
          <w:lang w:val="en-US"/>
        </w:rPr>
        <w:t xml:space="preserve"> </w:t>
      </w:r>
      <w:r w:rsidRPr="003E35E4">
        <w:rPr>
          <w:rFonts w:ascii="Times New Roman" w:hAnsi="Times New Roman"/>
          <w:szCs w:val="28"/>
          <w:lang w:val="en-US"/>
        </w:rPr>
        <w:t>kimi</w:t>
      </w:r>
      <w:r w:rsidR="00EB1402" w:rsidRPr="003E35E4">
        <w:rPr>
          <w:rFonts w:ascii="Times New Roman" w:hAnsi="Times New Roman"/>
          <w:szCs w:val="28"/>
          <w:lang w:val="en-US"/>
        </w:rPr>
        <w:t xml:space="preserve"> </w:t>
      </w:r>
      <w:r w:rsidRPr="003E35E4">
        <w:rPr>
          <w:rFonts w:ascii="Times New Roman" w:hAnsi="Times New Roman"/>
          <w:szCs w:val="28"/>
          <w:lang w:val="en-US"/>
        </w:rPr>
        <w:t>daranır</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burada</w:t>
      </w:r>
      <w:r w:rsidR="00EB1402" w:rsidRPr="003E35E4">
        <w:rPr>
          <w:rFonts w:ascii="Times New Roman" w:hAnsi="Times New Roman"/>
          <w:szCs w:val="28"/>
          <w:lang w:val="en-US"/>
        </w:rPr>
        <w:t xml:space="preserve"> </w:t>
      </w:r>
      <w:r w:rsidRPr="003E35E4">
        <w:rPr>
          <w:rFonts w:ascii="Times New Roman" w:hAnsi="Times New Roman"/>
          <w:szCs w:val="28"/>
          <w:lang w:val="en-US"/>
        </w:rPr>
        <w:t>da</w:t>
      </w:r>
      <w:r w:rsidR="00EB1402" w:rsidRPr="003E35E4">
        <w:rPr>
          <w:rFonts w:ascii="Times New Roman" w:hAnsi="Times New Roman"/>
          <w:szCs w:val="28"/>
          <w:lang w:val="en-US"/>
        </w:rPr>
        <w:t xml:space="preserve"> </w:t>
      </w:r>
      <w:r w:rsidRPr="003E35E4">
        <w:rPr>
          <w:rFonts w:ascii="Times New Roman" w:hAnsi="Times New Roman"/>
          <w:szCs w:val="28"/>
          <w:lang w:val="en-US"/>
        </w:rPr>
        <w:t>pambıqdakı</w:t>
      </w:r>
      <w:r w:rsidR="00EB1402" w:rsidRPr="003E35E4">
        <w:rPr>
          <w:rFonts w:ascii="Times New Roman" w:hAnsi="Times New Roman"/>
          <w:szCs w:val="28"/>
          <w:lang w:val="en-US"/>
        </w:rPr>
        <w:t xml:space="preserve"> </w:t>
      </w:r>
      <w:r w:rsidRPr="003E35E4">
        <w:rPr>
          <w:rFonts w:ascii="Times New Roman" w:hAnsi="Times New Roman"/>
          <w:szCs w:val="28"/>
          <w:lang w:val="en-US"/>
        </w:rPr>
        <w:t>kimi</w:t>
      </w:r>
      <w:r w:rsidR="00EB1402" w:rsidRPr="003E35E4">
        <w:rPr>
          <w:rFonts w:ascii="Times New Roman" w:hAnsi="Times New Roman"/>
          <w:szCs w:val="28"/>
          <w:lang w:val="en-US"/>
        </w:rPr>
        <w:t xml:space="preserve"> </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nəli</w:t>
      </w:r>
      <w:r w:rsidR="00EB1402" w:rsidRPr="003E35E4">
        <w:rPr>
          <w:rFonts w:ascii="Times New Roman" w:hAnsi="Times New Roman"/>
          <w:szCs w:val="28"/>
          <w:lang w:val="en-US"/>
        </w:rPr>
        <w:t xml:space="preserve"> </w:t>
      </w:r>
      <w:r w:rsidRPr="003E35E4">
        <w:rPr>
          <w:rFonts w:ascii="Times New Roman" w:hAnsi="Times New Roman"/>
          <w:szCs w:val="28"/>
          <w:lang w:val="en-US"/>
        </w:rPr>
        <w:t>səthlər</w:t>
      </w:r>
      <w:r w:rsidR="00EB1402" w:rsidRPr="003E35E4">
        <w:rPr>
          <w:rFonts w:ascii="Times New Roman" w:hAnsi="Times New Roman"/>
          <w:szCs w:val="28"/>
          <w:lang w:val="en-US"/>
        </w:rPr>
        <w:t xml:space="preserve"> </w:t>
      </w:r>
      <w:r w:rsidRPr="003E35E4">
        <w:rPr>
          <w:rFonts w:ascii="Times New Roman" w:hAnsi="Times New Roman"/>
          <w:szCs w:val="28"/>
          <w:lang w:val="en-US"/>
        </w:rPr>
        <w:t>tətbiq</w:t>
      </w:r>
      <w:r w:rsidR="00EB1402" w:rsidRPr="003E35E4">
        <w:rPr>
          <w:rFonts w:ascii="Times New Roman" w:hAnsi="Times New Roman"/>
          <w:szCs w:val="28"/>
          <w:lang w:val="en-US"/>
        </w:rPr>
        <w:t xml:space="preserve"> </w:t>
      </w:r>
      <w:r w:rsidRPr="003E35E4">
        <w:rPr>
          <w:rFonts w:ascii="Times New Roman" w:hAnsi="Times New Roman"/>
          <w:szCs w:val="28"/>
          <w:lang w:val="en-US"/>
        </w:rPr>
        <w:t>edilir</w:t>
      </w:r>
      <w:r w:rsidR="00EB1402" w:rsidRPr="003E35E4">
        <w:rPr>
          <w:rFonts w:ascii="Times New Roman" w:hAnsi="Times New Roman"/>
          <w:szCs w:val="28"/>
          <w:lang w:val="en-US"/>
        </w:rPr>
        <w:t xml:space="preserve">. </w:t>
      </w:r>
      <w:r w:rsidRPr="003E35E4">
        <w:rPr>
          <w:rFonts w:ascii="Times New Roman" w:hAnsi="Times New Roman"/>
          <w:szCs w:val="28"/>
          <w:lang w:val="en-US"/>
        </w:rPr>
        <w:t>Buq</w:t>
      </w:r>
      <w:r w:rsidR="00EB1402"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da</w:t>
      </w:r>
      <w:r w:rsidR="00EB1402" w:rsidRPr="003E35E4">
        <w:rPr>
          <w:rFonts w:ascii="Times New Roman" w:hAnsi="Times New Roman"/>
          <w:szCs w:val="28"/>
          <w:lang w:val="en-US"/>
        </w:rPr>
        <w:t xml:space="preserve"> </w:t>
      </w:r>
      <w:r w:rsidRPr="003E35E4">
        <w:rPr>
          <w:rFonts w:ascii="Times New Roman" w:hAnsi="Times New Roman"/>
          <w:szCs w:val="28"/>
          <w:lang w:val="en-US"/>
        </w:rPr>
        <w:t>ilə</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irilən</w:t>
      </w:r>
      <w:r w:rsidR="00EB1402" w:rsidRPr="003E35E4">
        <w:rPr>
          <w:rFonts w:ascii="Times New Roman" w:hAnsi="Times New Roman"/>
          <w:szCs w:val="28"/>
          <w:lang w:val="en-US"/>
        </w:rPr>
        <w:t xml:space="preserve"> </w:t>
      </w:r>
      <w:r w:rsidRPr="003E35E4">
        <w:rPr>
          <w:rFonts w:ascii="Times New Roman" w:hAnsi="Times New Roman"/>
          <w:szCs w:val="28"/>
          <w:lang w:val="en-US"/>
        </w:rPr>
        <w:t>kətandan</w:t>
      </w:r>
      <w:r w:rsidR="00EB1402" w:rsidRPr="003E35E4">
        <w:rPr>
          <w:rFonts w:ascii="Times New Roman" w:hAnsi="Times New Roman"/>
          <w:szCs w:val="28"/>
          <w:lang w:val="en-US"/>
        </w:rPr>
        <w:t xml:space="preserve"> </w:t>
      </w:r>
      <w:r w:rsidRPr="003E35E4">
        <w:rPr>
          <w:rFonts w:ascii="Times New Roman" w:hAnsi="Times New Roman"/>
          <w:szCs w:val="28"/>
          <w:lang w:val="en-US"/>
        </w:rPr>
        <w:t>quru</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irmədə</w:t>
      </w:r>
      <w:r w:rsidR="00EB1402" w:rsidRPr="003E35E4">
        <w:rPr>
          <w:rFonts w:ascii="Times New Roman" w:hAnsi="Times New Roman"/>
          <w:szCs w:val="28"/>
          <w:lang w:val="en-US"/>
        </w:rPr>
        <w:t xml:space="preserve"> 3-</w:t>
      </w:r>
      <w:r w:rsidRPr="003E35E4">
        <w:rPr>
          <w:rFonts w:ascii="Times New Roman" w:hAnsi="Times New Roman"/>
          <w:szCs w:val="28"/>
          <w:lang w:val="en-US"/>
        </w:rPr>
        <w:t>dən</w:t>
      </w:r>
      <w:r w:rsidR="00EB1402" w:rsidRPr="003E35E4">
        <w:rPr>
          <w:rFonts w:ascii="Times New Roman" w:hAnsi="Times New Roman"/>
          <w:szCs w:val="28"/>
          <w:lang w:val="en-US"/>
        </w:rPr>
        <w:t xml:space="preserve"> 6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qədər</w:t>
      </w:r>
      <w:r w:rsidR="00EB140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irmədə</w:t>
      </w:r>
      <w:r w:rsidR="00EB1402" w:rsidRPr="003E35E4">
        <w:rPr>
          <w:rFonts w:ascii="Times New Roman" w:hAnsi="Times New Roman"/>
          <w:szCs w:val="28"/>
          <w:lang w:val="en-US"/>
        </w:rPr>
        <w:t xml:space="preserve"> </w:t>
      </w:r>
      <w:r w:rsidRPr="003E35E4">
        <w:rPr>
          <w:rFonts w:ascii="Times New Roman" w:hAnsi="Times New Roman"/>
          <w:szCs w:val="28"/>
          <w:lang w:val="en-US"/>
        </w:rPr>
        <w:t>isə</w:t>
      </w:r>
      <w:r w:rsidR="00EB1402" w:rsidRPr="003E35E4">
        <w:rPr>
          <w:rFonts w:ascii="Times New Roman" w:hAnsi="Times New Roman"/>
          <w:szCs w:val="28"/>
          <w:lang w:val="en-US"/>
        </w:rPr>
        <w:t xml:space="preserve"> 5,5-</w:t>
      </w:r>
      <w:r w:rsidRPr="003E35E4">
        <w:rPr>
          <w:rFonts w:ascii="Times New Roman" w:hAnsi="Times New Roman"/>
          <w:szCs w:val="28"/>
          <w:lang w:val="en-US"/>
        </w:rPr>
        <w:t>dən</w:t>
      </w:r>
      <w:r w:rsidR="00EB1402" w:rsidRPr="003E35E4">
        <w:rPr>
          <w:rFonts w:ascii="Times New Roman" w:hAnsi="Times New Roman"/>
          <w:szCs w:val="28"/>
          <w:lang w:val="en-US"/>
        </w:rPr>
        <w:t xml:space="preserve"> 18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EB1402" w:rsidRPr="003E35E4">
        <w:rPr>
          <w:rFonts w:ascii="Times New Roman" w:hAnsi="Times New Roman"/>
          <w:szCs w:val="28"/>
          <w:lang w:val="en-US"/>
        </w:rPr>
        <w:t xml:space="preserve"> </w:t>
      </w:r>
      <w:r w:rsidRPr="003E35E4">
        <w:rPr>
          <w:rFonts w:ascii="Times New Roman" w:hAnsi="Times New Roman"/>
          <w:szCs w:val="28"/>
          <w:lang w:val="en-US"/>
        </w:rPr>
        <w:t>qədər</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w:t>
      </w:r>
      <w:r w:rsidRPr="003E35E4">
        <w:rPr>
          <w:rFonts w:ascii="Times New Roman" w:hAnsi="Times New Roman"/>
          <w:szCs w:val="28"/>
          <w:lang w:val="en-US"/>
        </w:rPr>
        <w:t>hasil</w:t>
      </w:r>
      <w:r w:rsidR="00EB1402" w:rsidRPr="003E35E4">
        <w:rPr>
          <w:rFonts w:ascii="Times New Roman" w:hAnsi="Times New Roman"/>
          <w:szCs w:val="28"/>
          <w:lang w:val="en-US"/>
        </w:rPr>
        <w:t xml:space="preserve"> </w:t>
      </w:r>
      <w:r w:rsidRPr="003E35E4">
        <w:rPr>
          <w:rFonts w:ascii="Times New Roman" w:hAnsi="Times New Roman"/>
          <w:szCs w:val="28"/>
          <w:lang w:val="en-US"/>
        </w:rPr>
        <w:t>edilir</w:t>
      </w:r>
      <w:r w:rsidR="00EB1402" w:rsidRPr="003E35E4">
        <w:rPr>
          <w:rFonts w:ascii="Times New Roman" w:hAnsi="Times New Roman"/>
          <w:szCs w:val="28"/>
          <w:lang w:val="en-US"/>
        </w:rPr>
        <w:t>.</w:t>
      </w:r>
    </w:p>
    <w:p w:rsidR="00EB1402"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Kətanın</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irilməsində</w:t>
      </w:r>
      <w:r w:rsidR="00EB1402" w:rsidRPr="003E35E4">
        <w:rPr>
          <w:rFonts w:ascii="Times New Roman" w:hAnsi="Times New Roman"/>
          <w:szCs w:val="28"/>
          <w:lang w:val="en-US"/>
        </w:rPr>
        <w:t xml:space="preserve"> </w:t>
      </w:r>
      <w:r w:rsidRPr="003E35E4">
        <w:rPr>
          <w:rFonts w:ascii="Times New Roman" w:hAnsi="Times New Roman"/>
          <w:szCs w:val="28"/>
          <w:lang w:val="en-US"/>
        </w:rPr>
        <w:t>töküntülərdən</w:t>
      </w:r>
      <w:r w:rsidR="00EB1402" w:rsidRPr="003E35E4">
        <w:rPr>
          <w:rFonts w:ascii="Times New Roman" w:hAnsi="Times New Roman"/>
          <w:szCs w:val="28"/>
          <w:lang w:val="en-US"/>
        </w:rPr>
        <w:t xml:space="preserve"> </w:t>
      </w:r>
      <w:r w:rsidRPr="003E35E4">
        <w:rPr>
          <w:rFonts w:ascii="Times New Roman" w:hAnsi="Times New Roman"/>
          <w:szCs w:val="28"/>
          <w:lang w:val="en-US"/>
        </w:rPr>
        <w:t>aşağı</w:t>
      </w:r>
      <w:r w:rsidR="00EB1402" w:rsidRPr="003E35E4">
        <w:rPr>
          <w:rFonts w:ascii="Times New Roman" w:hAnsi="Times New Roman"/>
          <w:szCs w:val="28"/>
          <w:lang w:val="en-US"/>
        </w:rPr>
        <w:t xml:space="preserve"> </w:t>
      </w:r>
      <w:r w:rsidRPr="003E35E4">
        <w:rPr>
          <w:rFonts w:ascii="Times New Roman" w:hAnsi="Times New Roman"/>
          <w:szCs w:val="28"/>
          <w:lang w:val="en-US"/>
        </w:rPr>
        <w:t>nömrə</w:t>
      </w:r>
      <w:r w:rsidR="00EB1402" w:rsidRPr="003E35E4">
        <w:rPr>
          <w:rFonts w:ascii="Times New Roman" w:hAnsi="Times New Roman"/>
          <w:szCs w:val="28"/>
          <w:lang w:val="en-US"/>
        </w:rPr>
        <w:t xml:space="preserve"> </w:t>
      </w:r>
      <w:r w:rsidRPr="003E35E4">
        <w:rPr>
          <w:rFonts w:ascii="Times New Roman" w:hAnsi="Times New Roman"/>
          <w:szCs w:val="28"/>
          <w:lang w:val="en-US"/>
        </w:rPr>
        <w:t>iplik</w:t>
      </w:r>
      <w:r w:rsidR="00EB1402" w:rsidRPr="003E35E4">
        <w:rPr>
          <w:rFonts w:ascii="Times New Roman" w:hAnsi="Times New Roman"/>
          <w:szCs w:val="28"/>
          <w:lang w:val="en-US"/>
        </w:rPr>
        <w:t xml:space="preserve"> </w:t>
      </w:r>
      <w:r w:rsidRPr="003E35E4">
        <w:rPr>
          <w:rFonts w:ascii="Times New Roman" w:hAnsi="Times New Roman"/>
          <w:szCs w:val="28"/>
          <w:lang w:val="en-US"/>
        </w:rPr>
        <w:t>almaq</w:t>
      </w:r>
      <w:r w:rsidR="00EB1402" w:rsidRPr="003E35E4">
        <w:rPr>
          <w:rFonts w:ascii="Times New Roman" w:hAnsi="Times New Roman"/>
          <w:szCs w:val="28"/>
          <w:lang w:val="en-US"/>
        </w:rPr>
        <w:t xml:space="preserve"> </w:t>
      </w:r>
      <w:r w:rsidRPr="003E35E4">
        <w:rPr>
          <w:rFonts w:ascii="Times New Roman" w:hAnsi="Times New Roman"/>
          <w:szCs w:val="28"/>
          <w:lang w:val="en-US"/>
        </w:rPr>
        <w:t>üçün</w:t>
      </w:r>
      <w:r w:rsidR="00EB1402" w:rsidRPr="003E35E4">
        <w:rPr>
          <w:rFonts w:ascii="Times New Roman" w:hAnsi="Times New Roman"/>
          <w:szCs w:val="28"/>
          <w:lang w:val="en-US"/>
        </w:rPr>
        <w:t xml:space="preserve">, </w:t>
      </w:r>
      <w:r w:rsidRPr="003E35E4">
        <w:rPr>
          <w:rFonts w:ascii="Times New Roman" w:hAnsi="Times New Roman"/>
          <w:szCs w:val="28"/>
          <w:lang w:val="en-US"/>
        </w:rPr>
        <w:t>habelə</w:t>
      </w:r>
      <w:r w:rsidR="00EB1402" w:rsidRPr="003E35E4">
        <w:rPr>
          <w:rFonts w:ascii="Times New Roman" w:hAnsi="Times New Roman"/>
          <w:szCs w:val="28"/>
          <w:lang w:val="en-US"/>
        </w:rPr>
        <w:t xml:space="preserve"> </w:t>
      </w:r>
      <w:r w:rsidRPr="003E35E4">
        <w:rPr>
          <w:rFonts w:ascii="Times New Roman" w:hAnsi="Times New Roman"/>
          <w:szCs w:val="28"/>
          <w:lang w:val="en-US"/>
        </w:rPr>
        <w:t>apparat</w:t>
      </w:r>
      <w:r w:rsidR="00EB140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w:t>
      </w:r>
      <w:r w:rsidR="003E35E4" w:rsidRPr="003E35E4">
        <w:rPr>
          <w:rFonts w:ascii="Times New Roman" w:hAnsi="Times New Roman"/>
          <w:szCs w:val="28"/>
          <w:lang w:val="en-US"/>
        </w:rPr>
        <w:t>y</w:t>
      </w:r>
      <w:r w:rsidRPr="003E35E4">
        <w:rPr>
          <w:rFonts w:ascii="Times New Roman" w:hAnsi="Times New Roman"/>
          <w:szCs w:val="28"/>
          <w:lang w:val="en-US"/>
        </w:rPr>
        <w:t>i</w:t>
      </w:r>
      <w:r w:rsidR="00EB1402" w:rsidRPr="003E35E4">
        <w:rPr>
          <w:rFonts w:ascii="Times New Roman" w:hAnsi="Times New Roman"/>
          <w:szCs w:val="28"/>
          <w:lang w:val="en-US"/>
        </w:rPr>
        <w:t xml:space="preserve"> </w:t>
      </w:r>
      <w:r w:rsidRPr="003E35E4">
        <w:rPr>
          <w:rFonts w:ascii="Times New Roman" w:hAnsi="Times New Roman"/>
          <w:szCs w:val="28"/>
          <w:lang w:val="en-US"/>
        </w:rPr>
        <w:t>də</w:t>
      </w:r>
      <w:r w:rsidR="00EB1402" w:rsidRPr="003E35E4">
        <w:rPr>
          <w:rFonts w:ascii="Times New Roman" w:hAnsi="Times New Roman"/>
          <w:szCs w:val="28"/>
          <w:lang w:val="en-US"/>
        </w:rPr>
        <w:t xml:space="preserve"> </w:t>
      </w:r>
      <w:r w:rsidRPr="003E35E4">
        <w:rPr>
          <w:rFonts w:ascii="Times New Roman" w:hAnsi="Times New Roman"/>
          <w:szCs w:val="28"/>
          <w:lang w:val="en-US"/>
        </w:rPr>
        <w:t>tətbiq</w:t>
      </w:r>
      <w:r w:rsidR="00EB1402" w:rsidRPr="003E35E4">
        <w:rPr>
          <w:rFonts w:ascii="Times New Roman" w:hAnsi="Times New Roman"/>
          <w:szCs w:val="28"/>
          <w:lang w:val="en-US"/>
        </w:rPr>
        <w:t xml:space="preserve"> </w:t>
      </w:r>
      <w:r w:rsidRPr="003E35E4">
        <w:rPr>
          <w:rFonts w:ascii="Times New Roman" w:hAnsi="Times New Roman"/>
          <w:szCs w:val="28"/>
          <w:lang w:val="en-US"/>
        </w:rPr>
        <w:t>edilir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3, 19</w:t>
      </w:r>
      <w:r w:rsidR="0067209B">
        <w:rPr>
          <w:rFonts w:ascii="Times New Roman" w:hAnsi="Times New Roman"/>
          <w:szCs w:val="28"/>
          <w:lang w:val="az-Latn-AZ"/>
        </w:rPr>
        <w:sym w:font="Symbol" w:char="F05D"/>
      </w:r>
      <w:r w:rsidR="00EB1402" w:rsidRPr="003E35E4">
        <w:rPr>
          <w:rFonts w:ascii="Times New Roman" w:hAnsi="Times New Roman"/>
          <w:szCs w:val="28"/>
          <w:lang w:val="en-US"/>
        </w:rPr>
        <w:t>.</w:t>
      </w:r>
    </w:p>
    <w:p w:rsidR="003E35E4" w:rsidRDefault="003E35E4" w:rsidP="00F014F1">
      <w:pPr>
        <w:spacing w:line="360" w:lineRule="auto"/>
        <w:ind w:firstLine="709"/>
        <w:jc w:val="both"/>
        <w:rPr>
          <w:rFonts w:ascii="Times New Roman" w:hAnsi="Times New Roman"/>
          <w:b/>
          <w:szCs w:val="28"/>
          <w:lang w:val="en-US"/>
        </w:rPr>
      </w:pPr>
    </w:p>
    <w:p w:rsidR="00F550D5" w:rsidRPr="003E35E4" w:rsidRDefault="003E35E4"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lastRenderedPageBreak/>
        <w:t>Y</w:t>
      </w:r>
      <w:r w:rsidR="00152E56" w:rsidRPr="003E35E4">
        <w:rPr>
          <w:rFonts w:ascii="Times New Roman" w:hAnsi="Times New Roman"/>
          <w:b/>
          <w:szCs w:val="28"/>
          <w:lang w:val="en-US"/>
        </w:rPr>
        <w:t>unun</w:t>
      </w:r>
      <w:r w:rsidR="00F550D5" w:rsidRPr="003E35E4">
        <w:rPr>
          <w:rFonts w:ascii="Times New Roman" w:hAnsi="Times New Roman"/>
          <w:b/>
          <w:szCs w:val="28"/>
          <w:lang w:val="en-US"/>
        </w:rPr>
        <w:t xml:space="preserve"> </w:t>
      </w:r>
      <w:r w:rsidR="00152E56" w:rsidRPr="003E35E4">
        <w:rPr>
          <w:rFonts w:ascii="Times New Roman" w:hAnsi="Times New Roman"/>
          <w:b/>
          <w:szCs w:val="28"/>
          <w:lang w:val="en-US"/>
        </w:rPr>
        <w:t>ə</w:t>
      </w:r>
      <w:r w:rsidRPr="003E35E4">
        <w:rPr>
          <w:rFonts w:ascii="Times New Roman" w:hAnsi="Times New Roman"/>
          <w:b/>
          <w:szCs w:val="28"/>
          <w:lang w:val="en-US"/>
        </w:rPr>
        <w:t>y</w:t>
      </w:r>
      <w:r w:rsidR="00152E56" w:rsidRPr="003E35E4">
        <w:rPr>
          <w:rFonts w:ascii="Times New Roman" w:hAnsi="Times New Roman"/>
          <w:b/>
          <w:szCs w:val="28"/>
          <w:lang w:val="en-US"/>
        </w:rPr>
        <w:t>irilməsi</w:t>
      </w:r>
      <w:r w:rsidR="00F550D5" w:rsidRPr="003E35E4">
        <w:rPr>
          <w:rFonts w:ascii="Times New Roman" w:hAnsi="Times New Roman"/>
          <w:b/>
          <w:szCs w:val="28"/>
          <w:lang w:val="en-US"/>
        </w:rPr>
        <w:t>.</w:t>
      </w:r>
    </w:p>
    <w:p w:rsidR="00F550D5" w:rsidRPr="003E35E4" w:rsidRDefault="003E35E4"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un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təqribən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kimi</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irilir</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burada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bə</w:t>
      </w:r>
      <w:r w:rsidRPr="003E35E4">
        <w:rPr>
          <w:rFonts w:ascii="Times New Roman" w:hAnsi="Times New Roman"/>
          <w:szCs w:val="28"/>
          <w:lang w:val="en-US"/>
        </w:rPr>
        <w:t>z</w:t>
      </w:r>
      <w:r w:rsidR="00152E56" w:rsidRPr="003E35E4">
        <w:rPr>
          <w:rFonts w:ascii="Times New Roman" w:hAnsi="Times New Roman"/>
          <w:szCs w:val="28"/>
          <w:lang w:val="en-US"/>
        </w:rPr>
        <w:t>i</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xüsusi</w:t>
      </w:r>
      <w:r w:rsidRPr="003E35E4">
        <w:rPr>
          <w:rFonts w:ascii="Times New Roman" w:hAnsi="Times New Roman"/>
          <w:szCs w:val="28"/>
          <w:lang w:val="en-US"/>
        </w:rPr>
        <w:t>yy</w:t>
      </w:r>
      <w:r w:rsidR="00152E56" w:rsidRPr="003E35E4">
        <w:rPr>
          <w:rFonts w:ascii="Times New Roman" w:hAnsi="Times New Roman"/>
          <w:szCs w:val="28"/>
          <w:lang w:val="en-US"/>
        </w:rPr>
        <w:t>ətlər</w:t>
      </w:r>
      <w:r w:rsidR="00F550D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ardır</w:t>
      </w:r>
      <w:r w:rsidR="00F550D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irilməsində</w:t>
      </w:r>
      <w:r w:rsidR="00F550D5" w:rsidRPr="003E35E4">
        <w:rPr>
          <w:rFonts w:ascii="Times New Roman" w:hAnsi="Times New Roman"/>
          <w:szCs w:val="28"/>
          <w:lang w:val="en-US"/>
        </w:rPr>
        <w:t xml:space="preserve"> 3 </w:t>
      </w:r>
      <w:r w:rsidR="00152E56" w:rsidRPr="003E35E4">
        <w:rPr>
          <w:rFonts w:ascii="Times New Roman" w:hAnsi="Times New Roman"/>
          <w:szCs w:val="28"/>
          <w:lang w:val="en-US"/>
        </w:rPr>
        <w:t>sistem</w:t>
      </w:r>
      <w:r w:rsidR="00F550D5" w:rsidRPr="003E35E4">
        <w:rPr>
          <w:rFonts w:ascii="Times New Roman" w:hAnsi="Times New Roman"/>
          <w:szCs w:val="28"/>
          <w:lang w:val="en-US"/>
        </w:rPr>
        <w:t xml:space="preserve"> – </w:t>
      </w:r>
      <w:r w:rsidR="00152E56" w:rsidRPr="003E35E4">
        <w:rPr>
          <w:rFonts w:ascii="Times New Roman" w:hAnsi="Times New Roman"/>
          <w:szCs w:val="28"/>
          <w:lang w:val="en-US"/>
        </w:rPr>
        <w:t>apparat</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arımdarama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sistemi</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tətbiq</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F550D5" w:rsidRPr="003E35E4">
        <w:rPr>
          <w:rFonts w:ascii="Times New Roman" w:hAnsi="Times New Roman"/>
          <w:szCs w:val="28"/>
          <w:lang w:val="en-US"/>
        </w:rPr>
        <w:t>.</w:t>
      </w:r>
    </w:p>
    <w:p w:rsidR="00F550D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Apparat</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F550D5" w:rsidRPr="003E35E4">
        <w:rPr>
          <w:rFonts w:ascii="Times New Roman" w:hAnsi="Times New Roman"/>
          <w:szCs w:val="28"/>
          <w:lang w:val="en-US"/>
        </w:rPr>
        <w:t xml:space="preserve"> </w:t>
      </w:r>
      <w:r w:rsidRPr="003E35E4">
        <w:rPr>
          <w:rFonts w:ascii="Times New Roman" w:hAnsi="Times New Roman"/>
          <w:szCs w:val="28"/>
          <w:lang w:val="en-US"/>
        </w:rPr>
        <w:t>mahud</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w:t>
      </w:r>
      <w:r w:rsidR="003E35E4" w:rsidRPr="003E35E4">
        <w:rPr>
          <w:rFonts w:ascii="Times New Roman" w:hAnsi="Times New Roman"/>
          <w:szCs w:val="28"/>
          <w:lang w:val="en-US"/>
        </w:rPr>
        <w:t>y</w:t>
      </w:r>
      <w:r w:rsidRPr="003E35E4">
        <w:rPr>
          <w:rFonts w:ascii="Times New Roman" w:hAnsi="Times New Roman"/>
          <w:szCs w:val="28"/>
          <w:lang w:val="en-US"/>
        </w:rPr>
        <w:t>i</w:t>
      </w:r>
      <w:r w:rsidR="00F550D5" w:rsidRPr="003E35E4">
        <w:rPr>
          <w:rFonts w:ascii="Times New Roman" w:hAnsi="Times New Roman"/>
          <w:szCs w:val="28"/>
          <w:lang w:val="en-US"/>
        </w:rPr>
        <w:t xml:space="preserve"> </w:t>
      </w:r>
      <w:r w:rsidRPr="003E35E4">
        <w:rPr>
          <w:rFonts w:ascii="Times New Roman" w:hAnsi="Times New Roman"/>
          <w:szCs w:val="28"/>
          <w:lang w:val="en-US"/>
        </w:rPr>
        <w:t>çox</w:t>
      </w:r>
      <w:r w:rsidR="00F550D5" w:rsidRPr="003E35E4">
        <w:rPr>
          <w:rFonts w:ascii="Times New Roman" w:hAnsi="Times New Roman"/>
          <w:szCs w:val="28"/>
          <w:lang w:val="en-US"/>
        </w:rPr>
        <w:t xml:space="preserve"> </w:t>
      </w:r>
      <w:r w:rsidRPr="003E35E4">
        <w:rPr>
          <w:rFonts w:ascii="Times New Roman" w:hAnsi="Times New Roman"/>
          <w:szCs w:val="28"/>
          <w:lang w:val="en-US"/>
        </w:rPr>
        <w:t>cəhətdən</w:t>
      </w:r>
      <w:r w:rsidR="00F550D5" w:rsidRPr="003E35E4">
        <w:rPr>
          <w:rFonts w:ascii="Times New Roman" w:hAnsi="Times New Roman"/>
          <w:szCs w:val="28"/>
          <w:lang w:val="en-US"/>
        </w:rPr>
        <w:t xml:space="preserve"> </w:t>
      </w:r>
      <w:r w:rsidRPr="003E35E4">
        <w:rPr>
          <w:rFonts w:ascii="Times New Roman" w:hAnsi="Times New Roman"/>
          <w:szCs w:val="28"/>
          <w:lang w:val="en-US"/>
        </w:rPr>
        <w:t>pambığın</w:t>
      </w:r>
      <w:r w:rsidR="00F550D5" w:rsidRPr="003E35E4">
        <w:rPr>
          <w:rFonts w:ascii="Times New Roman" w:hAnsi="Times New Roman"/>
          <w:szCs w:val="28"/>
          <w:lang w:val="en-US"/>
        </w:rPr>
        <w:t xml:space="preserve"> </w:t>
      </w:r>
      <w:r w:rsidRPr="003E35E4">
        <w:rPr>
          <w:rFonts w:ascii="Times New Roman" w:hAnsi="Times New Roman"/>
          <w:szCs w:val="28"/>
          <w:lang w:val="en-US"/>
        </w:rPr>
        <w:t>apparat</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w:t>
      </w:r>
      <w:r w:rsidR="003E35E4" w:rsidRPr="003E35E4">
        <w:rPr>
          <w:rFonts w:ascii="Times New Roman" w:hAnsi="Times New Roman"/>
          <w:szCs w:val="28"/>
          <w:lang w:val="en-US"/>
        </w:rPr>
        <w:t>y</w:t>
      </w:r>
      <w:r w:rsidRPr="003E35E4">
        <w:rPr>
          <w:rFonts w:ascii="Times New Roman" w:hAnsi="Times New Roman"/>
          <w:szCs w:val="28"/>
          <w:lang w:val="en-US"/>
        </w:rPr>
        <w:t>inə</w:t>
      </w:r>
      <w:r w:rsidR="00F550D5" w:rsidRPr="003E35E4">
        <w:rPr>
          <w:rFonts w:ascii="Times New Roman" w:hAnsi="Times New Roman"/>
          <w:szCs w:val="28"/>
          <w:lang w:val="en-US"/>
        </w:rPr>
        <w:t xml:space="preserve"> </w:t>
      </w:r>
      <w:r w:rsidRPr="003E35E4">
        <w:rPr>
          <w:rFonts w:ascii="Times New Roman" w:hAnsi="Times New Roman"/>
          <w:szCs w:val="28"/>
          <w:lang w:val="en-US"/>
        </w:rPr>
        <w:t>bən</w:t>
      </w:r>
      <w:r w:rsidR="003E35E4" w:rsidRPr="003E35E4">
        <w:rPr>
          <w:rFonts w:ascii="Times New Roman" w:hAnsi="Times New Roman"/>
          <w:szCs w:val="28"/>
          <w:lang w:val="en-US"/>
        </w:rPr>
        <w:t>z</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w:t>
      </w:r>
      <w:r w:rsidR="00F550D5" w:rsidRPr="003E35E4">
        <w:rPr>
          <w:rFonts w:ascii="Times New Roman" w:hAnsi="Times New Roman"/>
          <w:szCs w:val="28"/>
          <w:lang w:val="en-US"/>
        </w:rPr>
        <w:t xml:space="preserve">. </w:t>
      </w:r>
      <w:r w:rsidRPr="003E35E4">
        <w:rPr>
          <w:rFonts w:ascii="Times New Roman" w:hAnsi="Times New Roman"/>
          <w:szCs w:val="28"/>
          <w:lang w:val="en-US"/>
        </w:rPr>
        <w:t>Bu</w:t>
      </w:r>
      <w:r w:rsidR="00F550D5" w:rsidRPr="003E35E4">
        <w:rPr>
          <w:rFonts w:ascii="Times New Roman" w:hAnsi="Times New Roman"/>
          <w:szCs w:val="28"/>
          <w:lang w:val="en-US"/>
        </w:rPr>
        <w:t xml:space="preserve"> </w:t>
      </w:r>
      <w:r w:rsidRPr="003E35E4">
        <w:rPr>
          <w:rFonts w:ascii="Times New Roman" w:hAnsi="Times New Roman"/>
          <w:szCs w:val="28"/>
          <w:lang w:val="en-US"/>
        </w:rPr>
        <w:t>sistem</w:t>
      </w:r>
      <w:r w:rsidR="00F550D5" w:rsidRPr="003E35E4">
        <w:rPr>
          <w:rFonts w:ascii="Times New Roman" w:hAnsi="Times New Roman"/>
          <w:szCs w:val="28"/>
          <w:lang w:val="en-US"/>
        </w:rPr>
        <w:t xml:space="preserve"> </w:t>
      </w:r>
      <w:r w:rsidRPr="003E35E4">
        <w:rPr>
          <w:rFonts w:ascii="Times New Roman" w:hAnsi="Times New Roman"/>
          <w:szCs w:val="28"/>
          <w:lang w:val="en-US"/>
        </w:rPr>
        <w:t>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undan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undan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tiftikli</w:t>
      </w:r>
      <w:r w:rsidR="00F550D5" w:rsidRPr="003E35E4">
        <w:rPr>
          <w:rFonts w:ascii="Times New Roman" w:hAnsi="Times New Roman"/>
          <w:szCs w:val="28"/>
          <w:lang w:val="en-US"/>
        </w:rPr>
        <w:t xml:space="preserve"> </w:t>
      </w: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hasil</w:t>
      </w:r>
      <w:r w:rsidR="00F550D5" w:rsidRPr="003E35E4">
        <w:rPr>
          <w:rFonts w:ascii="Times New Roman" w:hAnsi="Times New Roman"/>
          <w:szCs w:val="28"/>
          <w:lang w:val="en-US"/>
        </w:rPr>
        <w:t xml:space="preserve"> </w:t>
      </w:r>
      <w:r w:rsidRPr="003E35E4">
        <w:rPr>
          <w:rFonts w:ascii="Times New Roman" w:hAnsi="Times New Roman"/>
          <w:szCs w:val="28"/>
          <w:lang w:val="en-US"/>
        </w:rPr>
        <w:t>etmək</w:t>
      </w:r>
      <w:r w:rsidR="00F550D5" w:rsidRPr="003E35E4">
        <w:rPr>
          <w:rFonts w:ascii="Times New Roman" w:hAnsi="Times New Roman"/>
          <w:szCs w:val="28"/>
          <w:lang w:val="en-US"/>
        </w:rPr>
        <w:t xml:space="preserve"> </w:t>
      </w:r>
      <w:r w:rsidRPr="003E35E4">
        <w:rPr>
          <w:rFonts w:ascii="Times New Roman" w:hAnsi="Times New Roman"/>
          <w:szCs w:val="28"/>
          <w:lang w:val="en-US"/>
        </w:rPr>
        <w:t>üçün</w:t>
      </w:r>
      <w:r w:rsidR="00F550D5" w:rsidRPr="003E35E4">
        <w:rPr>
          <w:rFonts w:ascii="Times New Roman" w:hAnsi="Times New Roman"/>
          <w:szCs w:val="28"/>
          <w:lang w:val="en-US"/>
        </w:rPr>
        <w:t xml:space="preserve"> </w:t>
      </w:r>
      <w:r w:rsidRPr="003E35E4">
        <w:rPr>
          <w:rFonts w:ascii="Times New Roman" w:hAnsi="Times New Roman"/>
          <w:szCs w:val="28"/>
          <w:lang w:val="en-US"/>
        </w:rPr>
        <w:t>tətbiq</w:t>
      </w:r>
      <w:r w:rsidR="00F550D5" w:rsidRPr="003E35E4">
        <w:rPr>
          <w:rFonts w:ascii="Times New Roman" w:hAnsi="Times New Roman"/>
          <w:szCs w:val="28"/>
          <w:lang w:val="en-US"/>
        </w:rPr>
        <w:t xml:space="preserve"> </w:t>
      </w:r>
      <w:r w:rsidRPr="003E35E4">
        <w:rPr>
          <w:rFonts w:ascii="Times New Roman" w:hAnsi="Times New Roman"/>
          <w:szCs w:val="28"/>
          <w:lang w:val="en-US"/>
        </w:rPr>
        <w:t>edilir</w:t>
      </w:r>
      <w:r w:rsidR="00F550D5" w:rsidRPr="003E35E4">
        <w:rPr>
          <w:rFonts w:ascii="Times New Roman" w:hAnsi="Times New Roman"/>
          <w:szCs w:val="28"/>
          <w:lang w:val="en-US"/>
        </w:rPr>
        <w:t xml:space="preserve">. </w:t>
      </w:r>
      <w:r w:rsidRPr="003E35E4">
        <w:rPr>
          <w:rFonts w:ascii="Times New Roman" w:hAnsi="Times New Roman"/>
          <w:szCs w:val="28"/>
          <w:lang w:val="en-US"/>
        </w:rPr>
        <w:t>Apparat</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w:t>
      </w:r>
      <w:r w:rsidR="003E35E4" w:rsidRPr="003E35E4">
        <w:rPr>
          <w:rFonts w:ascii="Times New Roman" w:hAnsi="Times New Roman"/>
          <w:szCs w:val="28"/>
          <w:lang w:val="en-US"/>
        </w:rPr>
        <w:t>y</w:t>
      </w:r>
      <w:r w:rsidRPr="003E35E4">
        <w:rPr>
          <w:rFonts w:ascii="Times New Roman" w:hAnsi="Times New Roman"/>
          <w:szCs w:val="28"/>
          <w:lang w:val="en-US"/>
        </w:rPr>
        <w:t>ində</w:t>
      </w:r>
      <w:r w:rsidR="00F550D5" w:rsidRPr="003E35E4">
        <w:rPr>
          <w:rFonts w:ascii="Times New Roman" w:hAnsi="Times New Roman"/>
          <w:szCs w:val="28"/>
          <w:lang w:val="en-US"/>
        </w:rPr>
        <w:t xml:space="preserve"> </w:t>
      </w:r>
      <w:r w:rsidRPr="003E35E4">
        <w:rPr>
          <w:rFonts w:ascii="Times New Roman" w:hAnsi="Times New Roman"/>
          <w:szCs w:val="28"/>
          <w:lang w:val="en-US"/>
        </w:rPr>
        <w:t>təbii</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w:t>
      </w:r>
      <w:r w:rsidR="00F550D5" w:rsidRPr="003E35E4">
        <w:rPr>
          <w:rFonts w:ascii="Times New Roman" w:hAnsi="Times New Roman"/>
          <w:szCs w:val="28"/>
          <w:lang w:val="en-US"/>
        </w:rPr>
        <w:t xml:space="preserve"> </w:t>
      </w:r>
      <w:r w:rsidRPr="003E35E4">
        <w:rPr>
          <w:rFonts w:ascii="Times New Roman" w:hAnsi="Times New Roman"/>
          <w:szCs w:val="28"/>
          <w:lang w:val="en-US"/>
        </w:rPr>
        <w:t>birlikdə</w:t>
      </w:r>
      <w:r w:rsidR="00F550D5" w:rsidRPr="003E35E4">
        <w:rPr>
          <w:rFonts w:ascii="Times New Roman" w:hAnsi="Times New Roman"/>
          <w:szCs w:val="28"/>
          <w:lang w:val="en-US"/>
        </w:rPr>
        <w:t xml:space="preserve"> </w:t>
      </w:r>
      <w:r w:rsidRPr="003E35E4">
        <w:rPr>
          <w:rFonts w:ascii="Times New Roman" w:hAnsi="Times New Roman"/>
          <w:szCs w:val="28"/>
          <w:lang w:val="en-US"/>
        </w:rPr>
        <w:t>bərpa</w:t>
      </w:r>
      <w:r w:rsidR="00F550D5" w:rsidRPr="003E35E4">
        <w:rPr>
          <w:rFonts w:ascii="Times New Roman" w:hAnsi="Times New Roman"/>
          <w:szCs w:val="28"/>
          <w:lang w:val="en-US"/>
        </w:rPr>
        <w:t xml:space="preserve"> </w:t>
      </w:r>
      <w:r w:rsidRPr="003E35E4">
        <w:rPr>
          <w:rFonts w:ascii="Times New Roman" w:hAnsi="Times New Roman"/>
          <w:szCs w:val="28"/>
          <w:lang w:val="en-US"/>
        </w:rPr>
        <w:t>edilmiş</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F550D5" w:rsidRPr="003E35E4">
        <w:rPr>
          <w:rFonts w:ascii="Times New Roman" w:hAnsi="Times New Roman"/>
          <w:szCs w:val="28"/>
          <w:lang w:val="en-US"/>
        </w:rPr>
        <w:t xml:space="preserve"> </w:t>
      </w:r>
      <w:r w:rsidRPr="003E35E4">
        <w:rPr>
          <w:rFonts w:ascii="Times New Roman" w:hAnsi="Times New Roman"/>
          <w:szCs w:val="28"/>
          <w:lang w:val="en-US"/>
        </w:rPr>
        <w:t>tullantıları</w:t>
      </w:r>
      <w:r w:rsidR="00F550D5" w:rsidRPr="003E35E4">
        <w:rPr>
          <w:rFonts w:ascii="Times New Roman" w:hAnsi="Times New Roman"/>
          <w:szCs w:val="28"/>
          <w:lang w:val="en-US"/>
        </w:rPr>
        <w:t xml:space="preserve">, </w:t>
      </w:r>
      <w:r w:rsidRPr="003E35E4">
        <w:rPr>
          <w:rFonts w:ascii="Times New Roman" w:hAnsi="Times New Roman"/>
          <w:szCs w:val="28"/>
          <w:lang w:val="en-US"/>
        </w:rPr>
        <w:t>pambıq</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süni</w:t>
      </w:r>
      <w:r w:rsidR="00F550D5" w:rsidRPr="003E35E4">
        <w:rPr>
          <w:rFonts w:ascii="Times New Roman" w:hAnsi="Times New Roman"/>
          <w:szCs w:val="28"/>
          <w:lang w:val="en-US"/>
        </w:rPr>
        <w:t xml:space="preserve"> </w:t>
      </w:r>
      <w:r w:rsidRPr="003E35E4">
        <w:rPr>
          <w:rFonts w:ascii="Times New Roman" w:hAnsi="Times New Roman"/>
          <w:szCs w:val="28"/>
          <w:lang w:val="en-US"/>
        </w:rPr>
        <w:t>ipək</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kapron</w:t>
      </w:r>
      <w:r w:rsidR="00F550D5" w:rsidRPr="003E35E4">
        <w:rPr>
          <w:rFonts w:ascii="Times New Roman" w:hAnsi="Times New Roman"/>
          <w:szCs w:val="28"/>
          <w:lang w:val="en-US"/>
        </w:rPr>
        <w:t xml:space="preserve">, </w:t>
      </w:r>
      <w:r w:rsidRPr="003E35E4">
        <w:rPr>
          <w:rFonts w:ascii="Times New Roman" w:hAnsi="Times New Roman"/>
          <w:szCs w:val="28"/>
          <w:lang w:val="en-US"/>
        </w:rPr>
        <w:t>ştapel</w:t>
      </w:r>
      <w:r w:rsidR="00F550D5" w:rsidRPr="003E35E4">
        <w:rPr>
          <w:rFonts w:ascii="Times New Roman" w:hAnsi="Times New Roman"/>
          <w:szCs w:val="28"/>
          <w:lang w:val="en-US"/>
        </w:rPr>
        <w:t xml:space="preserve"> </w:t>
      </w:r>
      <w:r w:rsidRPr="003E35E4">
        <w:rPr>
          <w:rFonts w:ascii="Times New Roman" w:hAnsi="Times New Roman"/>
          <w:szCs w:val="28"/>
          <w:lang w:val="en-US"/>
        </w:rPr>
        <w:t>lifləri</w:t>
      </w:r>
      <w:r w:rsidR="00F550D5" w:rsidRPr="003E35E4">
        <w:rPr>
          <w:rFonts w:ascii="Times New Roman" w:hAnsi="Times New Roman"/>
          <w:szCs w:val="28"/>
          <w:lang w:val="en-US"/>
        </w:rPr>
        <w:t xml:space="preserve"> </w:t>
      </w:r>
      <w:r w:rsidRPr="003E35E4">
        <w:rPr>
          <w:rFonts w:ascii="Times New Roman" w:hAnsi="Times New Roman"/>
          <w:szCs w:val="28"/>
          <w:lang w:val="en-US"/>
        </w:rPr>
        <w:t>də</w:t>
      </w:r>
      <w:r w:rsidR="00F550D5" w:rsidRPr="003E35E4">
        <w:rPr>
          <w:rFonts w:ascii="Times New Roman" w:hAnsi="Times New Roman"/>
          <w:szCs w:val="28"/>
          <w:lang w:val="en-US"/>
        </w:rPr>
        <w:t xml:space="preserve"> </w:t>
      </w:r>
      <w:r w:rsidRPr="003E35E4">
        <w:rPr>
          <w:rFonts w:ascii="Times New Roman" w:hAnsi="Times New Roman"/>
          <w:szCs w:val="28"/>
          <w:lang w:val="en-US"/>
        </w:rPr>
        <w:t>mü</w:t>
      </w:r>
      <w:r w:rsidR="003E35E4" w:rsidRPr="003E35E4">
        <w:rPr>
          <w:rFonts w:ascii="Times New Roman" w:hAnsi="Times New Roman"/>
          <w:szCs w:val="28"/>
          <w:lang w:val="en-US"/>
        </w:rPr>
        <w:t>v</w:t>
      </w:r>
      <w:r w:rsidRPr="003E35E4">
        <w:rPr>
          <w:rFonts w:ascii="Times New Roman" w:hAnsi="Times New Roman"/>
          <w:szCs w:val="28"/>
          <w:lang w:val="en-US"/>
        </w:rPr>
        <w:t>əffəqi</w:t>
      </w:r>
      <w:r w:rsidR="003E35E4" w:rsidRPr="003E35E4">
        <w:rPr>
          <w:rFonts w:ascii="Times New Roman" w:hAnsi="Times New Roman"/>
          <w:szCs w:val="28"/>
          <w:lang w:val="en-US"/>
        </w:rPr>
        <w:t>yy</w:t>
      </w:r>
      <w:r w:rsidRPr="003E35E4">
        <w:rPr>
          <w:rFonts w:ascii="Times New Roman" w:hAnsi="Times New Roman"/>
          <w:szCs w:val="28"/>
          <w:lang w:val="en-US"/>
        </w:rPr>
        <w:t>ətlə</w:t>
      </w:r>
      <w:r w:rsidR="00F550D5" w:rsidRPr="003E35E4">
        <w:rPr>
          <w:rFonts w:ascii="Times New Roman" w:hAnsi="Times New Roman"/>
          <w:szCs w:val="28"/>
          <w:lang w:val="en-US"/>
        </w:rPr>
        <w:t xml:space="preserve"> </w:t>
      </w:r>
      <w:r w:rsidRPr="003E35E4">
        <w:rPr>
          <w:rFonts w:ascii="Times New Roman" w:hAnsi="Times New Roman"/>
          <w:szCs w:val="28"/>
          <w:lang w:val="en-US"/>
        </w:rPr>
        <w:t>istifadə</w:t>
      </w:r>
      <w:r w:rsidR="00F550D5" w:rsidRPr="003E35E4">
        <w:rPr>
          <w:rFonts w:ascii="Times New Roman" w:hAnsi="Times New Roman"/>
          <w:szCs w:val="28"/>
          <w:lang w:val="en-US"/>
        </w:rPr>
        <w:t xml:space="preserve"> </w:t>
      </w:r>
      <w:r w:rsidRPr="003E35E4">
        <w:rPr>
          <w:rFonts w:ascii="Times New Roman" w:hAnsi="Times New Roman"/>
          <w:szCs w:val="28"/>
          <w:lang w:val="en-US"/>
        </w:rPr>
        <w:t>edilə</w:t>
      </w:r>
      <w:r w:rsidR="00F550D5" w:rsidRPr="003E35E4">
        <w:rPr>
          <w:rFonts w:ascii="Times New Roman" w:hAnsi="Times New Roman"/>
          <w:szCs w:val="28"/>
          <w:lang w:val="en-US"/>
        </w:rPr>
        <w:t xml:space="preserve"> </w:t>
      </w:r>
      <w:r w:rsidRPr="003E35E4">
        <w:rPr>
          <w:rFonts w:ascii="Times New Roman" w:hAnsi="Times New Roman"/>
          <w:szCs w:val="28"/>
          <w:lang w:val="en-US"/>
        </w:rPr>
        <w:t>bilər</w:t>
      </w:r>
      <w:r w:rsidR="00F550D5" w:rsidRPr="003E35E4">
        <w:rPr>
          <w:rFonts w:ascii="Times New Roman" w:hAnsi="Times New Roman"/>
          <w:szCs w:val="28"/>
          <w:lang w:val="en-US"/>
        </w:rPr>
        <w:t>.</w:t>
      </w:r>
    </w:p>
    <w:p w:rsid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550D5" w:rsidRPr="003E35E4">
        <w:rPr>
          <w:rFonts w:ascii="Times New Roman" w:hAnsi="Times New Roman"/>
          <w:szCs w:val="28"/>
          <w:lang w:val="en-US"/>
        </w:rPr>
        <w:t xml:space="preserve"> </w:t>
      </w:r>
      <w:r w:rsidRPr="003E35E4">
        <w:rPr>
          <w:rFonts w:ascii="Times New Roman" w:hAnsi="Times New Roman"/>
          <w:szCs w:val="28"/>
          <w:lang w:val="en-US"/>
        </w:rPr>
        <w:t>sistemi</w:t>
      </w:r>
      <w:r w:rsidR="00F550D5" w:rsidRPr="003E35E4">
        <w:rPr>
          <w:rFonts w:ascii="Times New Roman" w:hAnsi="Times New Roman"/>
          <w:szCs w:val="28"/>
          <w:lang w:val="en-US"/>
        </w:rPr>
        <w:t xml:space="preserve"> </w:t>
      </w:r>
      <w:r w:rsidRPr="003E35E4">
        <w:rPr>
          <w:rFonts w:ascii="Times New Roman" w:hAnsi="Times New Roman"/>
          <w:szCs w:val="28"/>
          <w:lang w:val="en-US"/>
        </w:rPr>
        <w:t>apparat</w:t>
      </w:r>
      <w:r w:rsidR="00F550D5" w:rsidRPr="003E35E4">
        <w:rPr>
          <w:rFonts w:ascii="Times New Roman" w:hAnsi="Times New Roman"/>
          <w:szCs w:val="28"/>
          <w:lang w:val="en-US"/>
        </w:rPr>
        <w:t xml:space="preserve"> </w:t>
      </w:r>
      <w:r w:rsidRPr="003E35E4">
        <w:rPr>
          <w:rFonts w:ascii="Times New Roman" w:hAnsi="Times New Roman"/>
          <w:szCs w:val="28"/>
          <w:lang w:val="en-US"/>
        </w:rPr>
        <w:t>sistemindən</w:t>
      </w:r>
      <w:r w:rsidR="00F550D5" w:rsidRPr="003E35E4">
        <w:rPr>
          <w:rFonts w:ascii="Times New Roman" w:hAnsi="Times New Roman"/>
          <w:szCs w:val="28"/>
          <w:lang w:val="en-US"/>
        </w:rPr>
        <w:t xml:space="preserve"> </w:t>
      </w:r>
      <w:r w:rsidRPr="003E35E4">
        <w:rPr>
          <w:rFonts w:ascii="Times New Roman" w:hAnsi="Times New Roman"/>
          <w:szCs w:val="28"/>
          <w:lang w:val="en-US"/>
        </w:rPr>
        <w:t>onunla</w:t>
      </w:r>
      <w:r w:rsidR="00F550D5" w:rsidRPr="003E35E4">
        <w:rPr>
          <w:rFonts w:ascii="Times New Roman" w:hAnsi="Times New Roman"/>
          <w:szCs w:val="28"/>
          <w:lang w:val="en-US"/>
        </w:rPr>
        <w:t xml:space="preserve"> </w:t>
      </w:r>
      <w:r w:rsidRPr="003E35E4">
        <w:rPr>
          <w:rFonts w:ascii="Times New Roman" w:hAnsi="Times New Roman"/>
          <w:szCs w:val="28"/>
          <w:lang w:val="en-US"/>
        </w:rPr>
        <w:t>fərqlənir</w:t>
      </w:r>
      <w:r w:rsidR="00F550D5" w:rsidRPr="003E35E4">
        <w:rPr>
          <w:rFonts w:ascii="Times New Roman" w:hAnsi="Times New Roman"/>
          <w:szCs w:val="28"/>
          <w:lang w:val="en-US"/>
        </w:rPr>
        <w:t xml:space="preserve"> </w:t>
      </w:r>
      <w:r w:rsidRPr="003E35E4">
        <w:rPr>
          <w:rFonts w:ascii="Times New Roman" w:hAnsi="Times New Roman"/>
          <w:szCs w:val="28"/>
          <w:lang w:val="en-US"/>
        </w:rPr>
        <w:t>ki</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atıcı</w:t>
      </w:r>
      <w:r w:rsidR="00F550D5" w:rsidRPr="003E35E4">
        <w:rPr>
          <w:rFonts w:ascii="Times New Roman" w:hAnsi="Times New Roman"/>
          <w:szCs w:val="28"/>
          <w:lang w:val="en-US"/>
        </w:rPr>
        <w:t xml:space="preserve"> </w:t>
      </w:r>
      <w:r w:rsidRPr="003E35E4">
        <w:rPr>
          <w:rFonts w:ascii="Times New Roman" w:hAnsi="Times New Roman"/>
          <w:szCs w:val="28"/>
          <w:lang w:val="en-US"/>
        </w:rPr>
        <w:t>maşından</w:t>
      </w:r>
      <w:r w:rsidR="00F550D5" w:rsidRPr="003E35E4">
        <w:rPr>
          <w:rFonts w:ascii="Times New Roman" w:hAnsi="Times New Roman"/>
          <w:szCs w:val="28"/>
          <w:lang w:val="en-US"/>
        </w:rPr>
        <w:t xml:space="preserve"> </w:t>
      </w:r>
      <w:r w:rsidRPr="003E35E4">
        <w:rPr>
          <w:rFonts w:ascii="Times New Roman" w:hAnsi="Times New Roman"/>
          <w:szCs w:val="28"/>
          <w:lang w:val="en-US"/>
        </w:rPr>
        <w:t>sonra</w:t>
      </w:r>
      <w:r w:rsidR="00F550D5" w:rsidRPr="003E35E4">
        <w:rPr>
          <w:rFonts w:ascii="Times New Roman" w:hAnsi="Times New Roman"/>
          <w:szCs w:val="28"/>
          <w:lang w:val="en-US"/>
        </w:rPr>
        <w:t xml:space="preserve"> </w:t>
      </w:r>
      <w:r w:rsidRPr="003E35E4">
        <w:rPr>
          <w:rFonts w:ascii="Times New Roman" w:hAnsi="Times New Roman"/>
          <w:szCs w:val="28"/>
          <w:lang w:val="en-US"/>
        </w:rPr>
        <w:t>daraqlı</w:t>
      </w:r>
      <w:r w:rsidR="00F550D5" w:rsidRPr="003E35E4">
        <w:rPr>
          <w:rFonts w:ascii="Times New Roman" w:hAnsi="Times New Roman"/>
          <w:szCs w:val="28"/>
          <w:lang w:val="en-US"/>
        </w:rPr>
        <w:t xml:space="preserve"> </w:t>
      </w:r>
      <w:r w:rsidRPr="003E35E4">
        <w:rPr>
          <w:rFonts w:ascii="Times New Roman" w:hAnsi="Times New Roman"/>
          <w:szCs w:val="28"/>
          <w:lang w:val="en-US"/>
        </w:rPr>
        <w:t>maşından</w:t>
      </w:r>
      <w:r w:rsidR="00F550D5" w:rsidRPr="003E35E4">
        <w:rPr>
          <w:rFonts w:ascii="Times New Roman" w:hAnsi="Times New Roman"/>
          <w:szCs w:val="28"/>
          <w:lang w:val="en-US"/>
        </w:rPr>
        <w:t xml:space="preserve"> </w:t>
      </w:r>
      <w:r w:rsidRPr="003E35E4">
        <w:rPr>
          <w:rFonts w:ascii="Times New Roman" w:hAnsi="Times New Roman"/>
          <w:szCs w:val="28"/>
          <w:lang w:val="en-US"/>
        </w:rPr>
        <w:t>keçi</w:t>
      </w:r>
      <w:r w:rsidR="00F550D5" w:rsidRPr="003E35E4">
        <w:rPr>
          <w:rFonts w:ascii="Times New Roman" w:hAnsi="Times New Roman"/>
          <w:szCs w:val="28"/>
          <w:lang w:val="en-US"/>
        </w:rPr>
        <w:t xml:space="preserve"> </w:t>
      </w:r>
      <w:r w:rsidRPr="003E35E4">
        <w:rPr>
          <w:rFonts w:ascii="Times New Roman" w:hAnsi="Times New Roman"/>
          <w:szCs w:val="28"/>
          <w:lang w:val="en-US"/>
        </w:rPr>
        <w:t>r</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bu</w:t>
      </w:r>
      <w:r w:rsidR="00F550D5" w:rsidRPr="003E35E4">
        <w:rPr>
          <w:rFonts w:ascii="Times New Roman" w:hAnsi="Times New Roman"/>
          <w:szCs w:val="28"/>
          <w:lang w:val="en-US"/>
        </w:rPr>
        <w:t xml:space="preserve"> </w:t>
      </w:r>
      <w:r w:rsidRPr="003E35E4">
        <w:rPr>
          <w:rFonts w:ascii="Times New Roman" w:hAnsi="Times New Roman"/>
          <w:szCs w:val="28"/>
          <w:lang w:val="en-US"/>
        </w:rPr>
        <w:t>maşında</w:t>
      </w:r>
      <w:r w:rsidR="00F550D5" w:rsidRPr="003E35E4">
        <w:rPr>
          <w:rFonts w:ascii="Times New Roman" w:hAnsi="Times New Roman"/>
          <w:szCs w:val="28"/>
          <w:lang w:val="en-US"/>
        </w:rPr>
        <w:t xml:space="preserve"> </w:t>
      </w:r>
      <w:r w:rsidRPr="003E35E4">
        <w:rPr>
          <w:rFonts w:ascii="Times New Roman" w:hAnsi="Times New Roman"/>
          <w:szCs w:val="28"/>
          <w:lang w:val="en-US"/>
        </w:rPr>
        <w:t>çox</w:t>
      </w:r>
      <w:r w:rsidR="00F550D5" w:rsidRPr="003E35E4">
        <w:rPr>
          <w:rFonts w:ascii="Times New Roman" w:hAnsi="Times New Roman"/>
          <w:szCs w:val="28"/>
          <w:lang w:val="en-US"/>
        </w:rPr>
        <w:t xml:space="preserve"> </w:t>
      </w:r>
      <w:r w:rsidRPr="003E35E4">
        <w:rPr>
          <w:rFonts w:ascii="Times New Roman" w:hAnsi="Times New Roman"/>
          <w:szCs w:val="28"/>
          <w:lang w:val="en-US"/>
        </w:rPr>
        <w:t>qısa</w:t>
      </w:r>
      <w:r w:rsidR="00F550D5" w:rsidRPr="003E35E4">
        <w:rPr>
          <w:rFonts w:ascii="Times New Roman" w:hAnsi="Times New Roman"/>
          <w:szCs w:val="28"/>
          <w:lang w:val="en-US"/>
        </w:rPr>
        <w:t xml:space="preserve"> </w:t>
      </w:r>
      <w:r w:rsidRPr="003E35E4">
        <w:rPr>
          <w:rFonts w:ascii="Times New Roman" w:hAnsi="Times New Roman"/>
          <w:szCs w:val="28"/>
          <w:lang w:val="en-US"/>
        </w:rPr>
        <w:t>liflərdən</w:t>
      </w:r>
      <w:r w:rsidR="00F550D5" w:rsidRPr="003E35E4">
        <w:rPr>
          <w:rFonts w:ascii="Times New Roman" w:hAnsi="Times New Roman"/>
          <w:szCs w:val="28"/>
          <w:lang w:val="en-US"/>
        </w:rPr>
        <w:t xml:space="preserve"> </w:t>
      </w:r>
      <w:r w:rsidRPr="003E35E4">
        <w:rPr>
          <w:rFonts w:ascii="Times New Roman" w:hAnsi="Times New Roman"/>
          <w:szCs w:val="28"/>
          <w:lang w:val="en-US"/>
        </w:rPr>
        <w:t>təmi</w:t>
      </w:r>
      <w:r w:rsidR="003E35E4" w:rsidRPr="003E35E4">
        <w:rPr>
          <w:rFonts w:ascii="Times New Roman" w:hAnsi="Times New Roman"/>
          <w:szCs w:val="28"/>
          <w:lang w:val="en-US"/>
        </w:rPr>
        <w:t>z</w:t>
      </w:r>
      <w:r w:rsidRPr="003E35E4">
        <w:rPr>
          <w:rFonts w:ascii="Times New Roman" w:hAnsi="Times New Roman"/>
          <w:szCs w:val="28"/>
          <w:lang w:val="en-US"/>
        </w:rPr>
        <w:t>lənir</w:t>
      </w:r>
      <w:r w:rsidR="00F550D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liflər</w:t>
      </w:r>
      <w:r w:rsidR="00F550D5" w:rsidRPr="003E35E4">
        <w:rPr>
          <w:rFonts w:ascii="Times New Roman" w:hAnsi="Times New Roman"/>
          <w:szCs w:val="28"/>
          <w:lang w:val="en-US"/>
        </w:rPr>
        <w:t xml:space="preserve"> </w:t>
      </w:r>
      <w:r w:rsidRPr="003E35E4">
        <w:rPr>
          <w:rFonts w:ascii="Times New Roman" w:hAnsi="Times New Roman"/>
          <w:szCs w:val="28"/>
          <w:lang w:val="en-US"/>
        </w:rPr>
        <w:t>isə</w:t>
      </w:r>
      <w:r w:rsidR="00F550D5"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əlib</w:t>
      </w:r>
      <w:r w:rsidR="00F550D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ununa</w:t>
      </w:r>
      <w:r w:rsidR="00F550D5" w:rsidRPr="003E35E4">
        <w:rPr>
          <w:rFonts w:ascii="Times New Roman" w:hAnsi="Times New Roman"/>
          <w:szCs w:val="28"/>
          <w:lang w:val="en-US"/>
        </w:rPr>
        <w:t xml:space="preserve"> </w:t>
      </w:r>
      <w:r w:rsidRPr="003E35E4">
        <w:rPr>
          <w:rFonts w:ascii="Times New Roman" w:hAnsi="Times New Roman"/>
          <w:szCs w:val="28"/>
          <w:lang w:val="en-US"/>
        </w:rPr>
        <w:t>paralelləşdirilir</w:t>
      </w:r>
      <w:r w:rsidR="00F550D5" w:rsidRPr="003E35E4">
        <w:rPr>
          <w:rFonts w:ascii="Times New Roman" w:hAnsi="Times New Roman"/>
          <w:szCs w:val="28"/>
          <w:lang w:val="en-US"/>
        </w:rPr>
        <w:t xml:space="preserve">. </w:t>
      </w:r>
    </w:p>
    <w:p w:rsidR="00F550D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irmədə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F550D5" w:rsidRPr="003E35E4">
        <w:rPr>
          <w:rFonts w:ascii="Times New Roman" w:hAnsi="Times New Roman"/>
          <w:szCs w:val="28"/>
          <w:lang w:val="en-US"/>
        </w:rPr>
        <w:t xml:space="preserve"> </w:t>
      </w:r>
      <w:r w:rsidRPr="003E35E4">
        <w:rPr>
          <w:rFonts w:ascii="Times New Roman" w:hAnsi="Times New Roman"/>
          <w:szCs w:val="28"/>
          <w:lang w:val="en-US"/>
        </w:rPr>
        <w:t>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unda</w:t>
      </w:r>
      <w:r w:rsidR="00F550D5" w:rsidRPr="003E35E4">
        <w:rPr>
          <w:rFonts w:ascii="Times New Roman" w:hAnsi="Times New Roman"/>
          <w:szCs w:val="28"/>
          <w:lang w:val="en-US"/>
        </w:rPr>
        <w:t xml:space="preserve"> </w:t>
      </w:r>
      <w:r w:rsidRPr="003E35E4">
        <w:rPr>
          <w:rFonts w:ascii="Times New Roman" w:hAnsi="Times New Roman"/>
          <w:szCs w:val="28"/>
          <w:lang w:val="en-US"/>
        </w:rPr>
        <w:t>ştapel</w:t>
      </w:r>
      <w:r w:rsidR="00F550D5" w:rsidRPr="003E35E4">
        <w:rPr>
          <w:rFonts w:ascii="Times New Roman" w:hAnsi="Times New Roman"/>
          <w:szCs w:val="28"/>
          <w:lang w:val="en-US"/>
        </w:rPr>
        <w:t xml:space="preserve"> </w:t>
      </w:r>
      <w:r w:rsidRPr="003E35E4">
        <w:rPr>
          <w:rFonts w:ascii="Times New Roman" w:hAnsi="Times New Roman"/>
          <w:szCs w:val="28"/>
          <w:lang w:val="en-US"/>
        </w:rPr>
        <w:t>lifləri</w:t>
      </w:r>
      <w:r w:rsidR="00F550D5" w:rsidRPr="003E35E4">
        <w:rPr>
          <w:rFonts w:ascii="Times New Roman" w:hAnsi="Times New Roman"/>
          <w:szCs w:val="28"/>
          <w:lang w:val="en-US"/>
        </w:rPr>
        <w:t xml:space="preserve"> </w:t>
      </w:r>
      <w:r w:rsidRPr="003E35E4">
        <w:rPr>
          <w:rFonts w:ascii="Times New Roman" w:hAnsi="Times New Roman"/>
          <w:szCs w:val="28"/>
          <w:lang w:val="en-US"/>
        </w:rPr>
        <w:t>qatışığı</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w:t>
      </w:r>
      <w:r w:rsidR="00F550D5" w:rsidRPr="003E35E4">
        <w:rPr>
          <w:rFonts w:ascii="Times New Roman" w:hAnsi="Times New Roman"/>
          <w:szCs w:val="28"/>
          <w:lang w:val="en-US"/>
        </w:rPr>
        <w:t xml:space="preserve"> </w:t>
      </w:r>
      <w:r w:rsidRPr="003E35E4">
        <w:rPr>
          <w:rFonts w:ascii="Times New Roman" w:hAnsi="Times New Roman"/>
          <w:szCs w:val="28"/>
          <w:lang w:val="en-US"/>
        </w:rPr>
        <w:t>üsulları</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ərif</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unların</w:t>
      </w:r>
      <w:r w:rsidR="00F550D5" w:rsidRPr="003E35E4">
        <w:rPr>
          <w:rFonts w:ascii="Times New Roman" w:hAnsi="Times New Roman"/>
          <w:szCs w:val="28"/>
          <w:lang w:val="en-US"/>
        </w:rPr>
        <w:t xml:space="preserve"> </w:t>
      </w:r>
      <w:r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Pr="003E35E4">
        <w:rPr>
          <w:rFonts w:ascii="Times New Roman" w:hAnsi="Times New Roman"/>
          <w:szCs w:val="28"/>
          <w:lang w:val="en-US"/>
        </w:rPr>
        <w:t>üsulla</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irilməsində</w:t>
      </w:r>
      <w:r w:rsidR="00F550D5"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F550D5" w:rsidRPr="003E35E4">
        <w:rPr>
          <w:rFonts w:ascii="Times New Roman" w:hAnsi="Times New Roman"/>
          <w:szCs w:val="28"/>
          <w:lang w:val="en-US"/>
        </w:rPr>
        <w:t xml:space="preserve"> </w:t>
      </w:r>
      <w:r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550D5" w:rsidRPr="003E35E4">
        <w:rPr>
          <w:rFonts w:ascii="Times New Roman" w:hAnsi="Times New Roman"/>
          <w:szCs w:val="28"/>
          <w:lang w:val="en-US"/>
        </w:rPr>
        <w:t xml:space="preserve"> </w:t>
      </w:r>
      <w:r w:rsidRPr="003E35E4">
        <w:rPr>
          <w:rFonts w:ascii="Times New Roman" w:hAnsi="Times New Roman"/>
          <w:szCs w:val="28"/>
          <w:lang w:val="en-US"/>
        </w:rPr>
        <w:t>sistemi</w:t>
      </w:r>
      <w:r w:rsidR="00F550D5" w:rsidRPr="003E35E4">
        <w:rPr>
          <w:rFonts w:ascii="Times New Roman" w:hAnsi="Times New Roman"/>
          <w:szCs w:val="28"/>
          <w:lang w:val="en-US"/>
        </w:rPr>
        <w:t xml:space="preserve"> </w:t>
      </w:r>
      <w:r w:rsidRPr="003E35E4">
        <w:rPr>
          <w:rFonts w:ascii="Times New Roman" w:hAnsi="Times New Roman"/>
          <w:szCs w:val="28"/>
          <w:lang w:val="en-US"/>
        </w:rPr>
        <w:t>tətbiq</w:t>
      </w:r>
      <w:r w:rsidR="00F550D5" w:rsidRPr="003E35E4">
        <w:rPr>
          <w:rFonts w:ascii="Times New Roman" w:hAnsi="Times New Roman"/>
          <w:szCs w:val="28"/>
          <w:lang w:val="en-US"/>
        </w:rPr>
        <w:t xml:space="preserve"> </w:t>
      </w:r>
      <w:r w:rsidRPr="003E35E4">
        <w:rPr>
          <w:rFonts w:ascii="Times New Roman" w:hAnsi="Times New Roman"/>
          <w:szCs w:val="28"/>
          <w:lang w:val="en-US"/>
        </w:rPr>
        <w:t>edilir</w:t>
      </w:r>
      <w:r w:rsidR="00F550D5" w:rsidRPr="003E35E4">
        <w:rPr>
          <w:rFonts w:ascii="Times New Roman" w:hAnsi="Times New Roman"/>
          <w:szCs w:val="28"/>
          <w:lang w:val="en-US"/>
        </w:rPr>
        <w:t xml:space="preserve">. </w:t>
      </w:r>
      <w:r w:rsidRPr="003E35E4">
        <w:rPr>
          <w:rFonts w:ascii="Times New Roman" w:hAnsi="Times New Roman"/>
          <w:szCs w:val="28"/>
          <w:lang w:val="en-US"/>
        </w:rPr>
        <w:t>Bu</w:t>
      </w:r>
      <w:r w:rsidR="00F550D5" w:rsidRPr="003E35E4">
        <w:rPr>
          <w:rFonts w:ascii="Times New Roman" w:hAnsi="Times New Roman"/>
          <w:szCs w:val="28"/>
          <w:lang w:val="en-US"/>
        </w:rPr>
        <w:t xml:space="preserve"> </w:t>
      </w:r>
      <w:r w:rsidRPr="003E35E4">
        <w:rPr>
          <w:rFonts w:ascii="Times New Roman" w:hAnsi="Times New Roman"/>
          <w:szCs w:val="28"/>
          <w:lang w:val="en-US"/>
        </w:rPr>
        <w:t>sistemdə</w:t>
      </w:r>
      <w:r w:rsidR="00F550D5" w:rsidRPr="003E35E4">
        <w:rPr>
          <w:rFonts w:ascii="Times New Roman" w:hAnsi="Times New Roman"/>
          <w:szCs w:val="28"/>
          <w:lang w:val="en-US"/>
        </w:rPr>
        <w:t xml:space="preserve"> 24-</w:t>
      </w:r>
      <w:r w:rsidRPr="003E35E4">
        <w:rPr>
          <w:rFonts w:ascii="Times New Roman" w:hAnsi="Times New Roman"/>
          <w:szCs w:val="28"/>
          <w:lang w:val="en-US"/>
        </w:rPr>
        <w:t>dən</w:t>
      </w:r>
      <w:r w:rsidR="00F550D5" w:rsidRPr="003E35E4">
        <w:rPr>
          <w:rFonts w:ascii="Times New Roman" w:hAnsi="Times New Roman"/>
          <w:szCs w:val="28"/>
          <w:lang w:val="en-US"/>
        </w:rPr>
        <w:t xml:space="preserve"> 70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qədər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umşaq</w:t>
      </w:r>
      <w:r w:rsidR="00F550D5" w:rsidRPr="003E35E4">
        <w:rPr>
          <w:rFonts w:ascii="Times New Roman" w:hAnsi="Times New Roman"/>
          <w:szCs w:val="28"/>
          <w:lang w:val="en-US"/>
        </w:rPr>
        <w:t xml:space="preserve"> </w:t>
      </w: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alınır</w:t>
      </w:r>
      <w:r w:rsidR="00F550D5"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arımcod</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F550D5" w:rsidRPr="003E35E4">
        <w:rPr>
          <w:rFonts w:ascii="Times New Roman" w:hAnsi="Times New Roman"/>
          <w:szCs w:val="28"/>
          <w:lang w:val="en-US"/>
        </w:rPr>
        <w:t xml:space="preserve"> </w:t>
      </w:r>
      <w:r w:rsidRPr="003E35E4">
        <w:rPr>
          <w:rFonts w:ascii="Times New Roman" w:hAnsi="Times New Roman"/>
          <w:szCs w:val="28"/>
          <w:lang w:val="en-US"/>
        </w:rPr>
        <w:t>ilə</w:t>
      </w:r>
      <w:r w:rsidR="00F550D5" w:rsidRPr="003E35E4">
        <w:rPr>
          <w:rFonts w:ascii="Times New Roman" w:hAnsi="Times New Roman"/>
          <w:szCs w:val="28"/>
          <w:lang w:val="en-US"/>
        </w:rPr>
        <w:t xml:space="preserve"> </w:t>
      </w:r>
      <w:r w:rsidRPr="003E35E4">
        <w:rPr>
          <w:rFonts w:ascii="Times New Roman" w:hAnsi="Times New Roman"/>
          <w:szCs w:val="28"/>
          <w:lang w:val="en-US"/>
        </w:rPr>
        <w:t>ştapel</w:t>
      </w:r>
      <w:r w:rsidR="00F550D5" w:rsidRPr="003E35E4">
        <w:rPr>
          <w:rFonts w:ascii="Times New Roman" w:hAnsi="Times New Roman"/>
          <w:szCs w:val="28"/>
          <w:lang w:val="en-US"/>
        </w:rPr>
        <w:t xml:space="preserve"> </w:t>
      </w:r>
      <w:r w:rsidRPr="003E35E4">
        <w:rPr>
          <w:rFonts w:ascii="Times New Roman" w:hAnsi="Times New Roman"/>
          <w:szCs w:val="28"/>
          <w:lang w:val="en-US"/>
        </w:rPr>
        <w:t>liflərinin</w:t>
      </w:r>
      <w:r w:rsidR="00F550D5" w:rsidRPr="003E35E4">
        <w:rPr>
          <w:rFonts w:ascii="Times New Roman" w:hAnsi="Times New Roman"/>
          <w:szCs w:val="28"/>
          <w:lang w:val="en-US"/>
        </w:rPr>
        <w:t xml:space="preserve"> </w:t>
      </w:r>
      <w:r w:rsidRPr="003E35E4">
        <w:rPr>
          <w:rFonts w:ascii="Times New Roman" w:hAnsi="Times New Roman"/>
          <w:szCs w:val="28"/>
          <w:lang w:val="en-US"/>
        </w:rPr>
        <w:t>qatışığından</w:t>
      </w:r>
      <w:r w:rsidR="00F550D5" w:rsidRPr="003E35E4">
        <w:rPr>
          <w:rFonts w:ascii="Times New Roman" w:hAnsi="Times New Roman"/>
          <w:szCs w:val="28"/>
          <w:lang w:val="en-US"/>
        </w:rPr>
        <w:t xml:space="preserve"> </w:t>
      </w: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irildikdə</w:t>
      </w:r>
      <w:r w:rsidR="00F550D5" w:rsidRPr="003E35E4">
        <w:rPr>
          <w:rFonts w:ascii="Times New Roman" w:hAnsi="Times New Roman"/>
          <w:szCs w:val="28"/>
          <w:lang w:val="en-US"/>
        </w:rPr>
        <w:t xml:space="preserve"> </w:t>
      </w:r>
      <w:r w:rsidRPr="003E35E4">
        <w:rPr>
          <w:rFonts w:ascii="Times New Roman" w:hAnsi="Times New Roman"/>
          <w:szCs w:val="28"/>
          <w:lang w:val="en-US"/>
        </w:rPr>
        <w:t>qabadarama</w:t>
      </w:r>
      <w:r w:rsidR="00F550D5"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F550D5" w:rsidRPr="003E35E4">
        <w:rPr>
          <w:rFonts w:ascii="Times New Roman" w:hAnsi="Times New Roman"/>
          <w:szCs w:val="28"/>
          <w:lang w:val="en-US"/>
        </w:rPr>
        <w:t xml:space="preserve"> </w:t>
      </w:r>
      <w:r w:rsidRPr="003E35E4">
        <w:rPr>
          <w:rFonts w:ascii="Times New Roman" w:hAnsi="Times New Roman"/>
          <w:szCs w:val="28"/>
          <w:lang w:val="en-US"/>
        </w:rPr>
        <w:t>sistemi</w:t>
      </w:r>
      <w:r w:rsidR="00F550D5" w:rsidRPr="003E35E4">
        <w:rPr>
          <w:rFonts w:ascii="Times New Roman" w:hAnsi="Times New Roman"/>
          <w:szCs w:val="28"/>
          <w:lang w:val="en-US"/>
        </w:rPr>
        <w:t xml:space="preserve"> </w:t>
      </w:r>
      <w:r w:rsidRPr="003E35E4">
        <w:rPr>
          <w:rFonts w:ascii="Times New Roman" w:hAnsi="Times New Roman"/>
          <w:szCs w:val="28"/>
          <w:lang w:val="en-US"/>
        </w:rPr>
        <w:t>tətbiq</w:t>
      </w:r>
      <w:r w:rsidR="00F550D5" w:rsidRPr="003E35E4">
        <w:rPr>
          <w:rFonts w:ascii="Times New Roman" w:hAnsi="Times New Roman"/>
          <w:szCs w:val="28"/>
          <w:lang w:val="en-US"/>
        </w:rPr>
        <w:t xml:space="preserve"> </w:t>
      </w:r>
      <w:r w:rsidRPr="003E35E4">
        <w:rPr>
          <w:rFonts w:ascii="Times New Roman" w:hAnsi="Times New Roman"/>
          <w:szCs w:val="28"/>
          <w:lang w:val="en-US"/>
        </w:rPr>
        <w:t>olunur</w:t>
      </w:r>
      <w:r w:rsidR="00F550D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burada</w:t>
      </w:r>
      <w:r w:rsidR="00F550D5" w:rsidRPr="003E35E4">
        <w:rPr>
          <w:rFonts w:ascii="Times New Roman" w:hAnsi="Times New Roman"/>
          <w:szCs w:val="28"/>
          <w:lang w:val="en-US"/>
        </w:rPr>
        <w:t xml:space="preserve"> 16-</w:t>
      </w:r>
      <w:r w:rsidRPr="003E35E4">
        <w:rPr>
          <w:rFonts w:ascii="Times New Roman" w:hAnsi="Times New Roman"/>
          <w:szCs w:val="28"/>
          <w:lang w:val="en-US"/>
        </w:rPr>
        <w:t>dan</w:t>
      </w:r>
      <w:r w:rsidR="00F550D5" w:rsidRPr="003E35E4">
        <w:rPr>
          <w:rFonts w:ascii="Times New Roman" w:hAnsi="Times New Roman"/>
          <w:szCs w:val="28"/>
          <w:lang w:val="en-US"/>
        </w:rPr>
        <w:t xml:space="preserve"> 32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F550D5" w:rsidRPr="003E35E4">
        <w:rPr>
          <w:rFonts w:ascii="Times New Roman" w:hAnsi="Times New Roman"/>
          <w:szCs w:val="28"/>
          <w:lang w:val="en-US"/>
        </w:rPr>
        <w:t xml:space="preserve"> </w:t>
      </w:r>
      <w:r w:rsidRPr="003E35E4">
        <w:rPr>
          <w:rFonts w:ascii="Times New Roman" w:hAnsi="Times New Roman"/>
          <w:szCs w:val="28"/>
          <w:lang w:val="en-US"/>
        </w:rPr>
        <w:t>qədər</w:t>
      </w:r>
      <w:r w:rsidR="00F550D5" w:rsidRPr="003E35E4">
        <w:rPr>
          <w:rFonts w:ascii="Times New Roman" w:hAnsi="Times New Roman"/>
          <w:szCs w:val="28"/>
          <w:lang w:val="en-US"/>
        </w:rPr>
        <w:t xml:space="preserve"> </w:t>
      </w:r>
      <w:r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Pr="003E35E4">
        <w:rPr>
          <w:rFonts w:ascii="Times New Roman" w:hAnsi="Times New Roman"/>
          <w:szCs w:val="28"/>
          <w:lang w:val="en-US"/>
        </w:rPr>
        <w:t>alınır</w:t>
      </w:r>
      <w:r w:rsidR="00F550D5" w:rsidRPr="003E35E4">
        <w:rPr>
          <w:rFonts w:ascii="Times New Roman" w:hAnsi="Times New Roman"/>
          <w:szCs w:val="28"/>
          <w:lang w:val="en-US"/>
        </w:rPr>
        <w:t>.</w:t>
      </w:r>
    </w:p>
    <w:p w:rsidR="00F550D5" w:rsidRPr="003E35E4" w:rsidRDefault="003E35E4"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arımdarama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irmə</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sistemində</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lent</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hamarlaşdırılır</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daraqlı</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maşın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əməli</w:t>
      </w:r>
      <w:r w:rsidRPr="003E35E4">
        <w:rPr>
          <w:rFonts w:ascii="Times New Roman" w:hAnsi="Times New Roman"/>
          <w:szCs w:val="28"/>
          <w:lang w:val="en-US"/>
        </w:rPr>
        <w:t>yy</w:t>
      </w:r>
      <w:r w:rsidR="00152E56" w:rsidRPr="003E35E4">
        <w:rPr>
          <w:rFonts w:ascii="Times New Roman" w:hAnsi="Times New Roman"/>
          <w:szCs w:val="28"/>
          <w:lang w:val="en-US"/>
        </w:rPr>
        <w:t>atı</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tətbiq</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edilmir</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Bunun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nəticəsində</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adi</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darama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ə</w:t>
      </w:r>
      <w:r w:rsidRPr="003E35E4">
        <w:rPr>
          <w:rFonts w:ascii="Times New Roman" w:hAnsi="Times New Roman"/>
          <w:szCs w:val="28"/>
          <w:lang w:val="en-US"/>
        </w:rPr>
        <w:t>y</w:t>
      </w:r>
      <w:r w:rsidR="00152E56" w:rsidRPr="003E35E4">
        <w:rPr>
          <w:rFonts w:ascii="Times New Roman" w:hAnsi="Times New Roman"/>
          <w:szCs w:val="28"/>
          <w:lang w:val="en-US"/>
        </w:rPr>
        <w:t>irmə</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ipli</w:t>
      </w:r>
      <w:r w:rsidRPr="003E35E4">
        <w:rPr>
          <w:rFonts w:ascii="Times New Roman" w:hAnsi="Times New Roman"/>
          <w:szCs w:val="28"/>
          <w:lang w:val="en-US"/>
        </w:rPr>
        <w:t>y</w:t>
      </w:r>
      <w:r w:rsidR="00152E56" w:rsidRPr="003E35E4">
        <w:rPr>
          <w:rFonts w:ascii="Times New Roman" w:hAnsi="Times New Roman"/>
          <w:szCs w:val="28"/>
          <w:lang w:val="en-US"/>
        </w:rPr>
        <w:t>indən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daha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çıxır</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üsulla</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unluğu</w:t>
      </w:r>
      <w:r w:rsidR="00F550D5" w:rsidRPr="003E35E4">
        <w:rPr>
          <w:rFonts w:ascii="Times New Roman" w:hAnsi="Times New Roman"/>
          <w:szCs w:val="28"/>
          <w:lang w:val="en-US"/>
        </w:rPr>
        <w:t xml:space="preserve"> </w:t>
      </w:r>
      <w:r w:rsidR="00152E56" w:rsidRPr="003E35E4">
        <w:rPr>
          <w:rFonts w:ascii="Times New Roman" w:hAnsi="Times New Roman"/>
          <w:szCs w:val="28"/>
          <w:lang w:val="en-US"/>
        </w:rPr>
        <w:t>bir</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bərabərdə</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olma</w:t>
      </w:r>
      <w:r w:rsidRPr="003E35E4">
        <w:rPr>
          <w:rFonts w:ascii="Times New Roman" w:hAnsi="Times New Roman"/>
          <w:szCs w:val="28"/>
          <w:lang w:val="en-US"/>
        </w:rPr>
        <w:t>y</w:t>
      </w:r>
      <w:r w:rsidR="00152E56" w:rsidRPr="003E35E4">
        <w:rPr>
          <w:rFonts w:ascii="Times New Roman" w:hAnsi="Times New Roman"/>
          <w:szCs w:val="28"/>
          <w:lang w:val="en-US"/>
        </w:rPr>
        <w:t>an</w:t>
      </w:r>
      <w:r w:rsidR="00602A32"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unlar</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emal</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602A32"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nəticədə</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orta</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nömrəli</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00602A32" w:rsidRPr="003E35E4">
        <w:rPr>
          <w:rFonts w:ascii="Times New Roman" w:hAnsi="Times New Roman"/>
          <w:szCs w:val="28"/>
          <w:lang w:val="en-US"/>
        </w:rPr>
        <w:t xml:space="preserve"> </w:t>
      </w:r>
      <w:r w:rsidR="00152E56" w:rsidRPr="003E35E4">
        <w:rPr>
          <w:rFonts w:ascii="Times New Roman" w:hAnsi="Times New Roman"/>
          <w:szCs w:val="28"/>
          <w:lang w:val="en-US"/>
        </w:rPr>
        <w:t>alınır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7209B">
        <w:rPr>
          <w:rFonts w:ascii="Times New Roman" w:hAnsi="Times New Roman"/>
          <w:szCs w:val="28"/>
          <w:lang w:val="az-Latn-AZ"/>
        </w:rPr>
        <w:t>22</w:t>
      </w:r>
      <w:r w:rsidR="0067209B">
        <w:rPr>
          <w:rFonts w:ascii="Times New Roman" w:hAnsi="Times New Roman"/>
          <w:szCs w:val="28"/>
          <w:lang w:val="az-Latn-AZ"/>
        </w:rPr>
        <w:sym w:font="Symbol" w:char="F05D"/>
      </w:r>
      <w:r w:rsidR="00602A32" w:rsidRPr="003E35E4">
        <w:rPr>
          <w:rFonts w:ascii="Times New Roman" w:hAnsi="Times New Roman"/>
          <w:szCs w:val="28"/>
          <w:lang w:val="en-US"/>
        </w:rPr>
        <w:t>.</w:t>
      </w:r>
    </w:p>
    <w:p w:rsidR="00602A32"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Darama</w:t>
      </w:r>
      <w:r w:rsidR="00602A32" w:rsidRPr="003E35E4">
        <w:rPr>
          <w:rFonts w:ascii="Times New Roman" w:hAnsi="Times New Roman"/>
          <w:szCs w:val="28"/>
          <w:lang w:val="en-US"/>
        </w:rPr>
        <w:t xml:space="preserve"> </w:t>
      </w:r>
      <w:r w:rsidRPr="003E35E4">
        <w:rPr>
          <w:rFonts w:ascii="Times New Roman" w:hAnsi="Times New Roman"/>
          <w:szCs w:val="28"/>
          <w:lang w:val="en-US"/>
        </w:rPr>
        <w:t>sistemində</w:t>
      </w:r>
      <w:r w:rsidR="00602A32" w:rsidRPr="003E35E4">
        <w:rPr>
          <w:rFonts w:ascii="Times New Roman" w:hAnsi="Times New Roman"/>
          <w:szCs w:val="28"/>
          <w:lang w:val="en-US"/>
        </w:rPr>
        <w:t xml:space="preserve"> </w:t>
      </w:r>
      <w:r w:rsidRPr="003E35E4">
        <w:rPr>
          <w:rFonts w:ascii="Times New Roman" w:hAnsi="Times New Roman"/>
          <w:szCs w:val="28"/>
          <w:lang w:val="en-US"/>
        </w:rPr>
        <w:t>iplik</w:t>
      </w:r>
      <w:r w:rsidR="00602A32" w:rsidRPr="003E35E4">
        <w:rPr>
          <w:rFonts w:ascii="Times New Roman" w:hAnsi="Times New Roman"/>
          <w:szCs w:val="28"/>
          <w:lang w:val="en-US"/>
        </w:rPr>
        <w:t xml:space="preserve"> </w:t>
      </w:r>
      <w:r w:rsidRPr="003E35E4">
        <w:rPr>
          <w:rFonts w:ascii="Times New Roman" w:hAnsi="Times New Roman"/>
          <w:szCs w:val="28"/>
          <w:lang w:val="en-US"/>
        </w:rPr>
        <w:t>ən</w:t>
      </w:r>
      <w:r w:rsidR="00602A32" w:rsidRPr="003E35E4">
        <w:rPr>
          <w:rFonts w:ascii="Times New Roman" w:hAnsi="Times New Roman"/>
          <w:szCs w:val="28"/>
          <w:lang w:val="en-US"/>
        </w:rPr>
        <w:t xml:space="preserve"> </w:t>
      </w:r>
      <w:r w:rsidRPr="003E35E4">
        <w:rPr>
          <w:rFonts w:ascii="Times New Roman" w:hAnsi="Times New Roman"/>
          <w:szCs w:val="28"/>
          <w:lang w:val="en-US"/>
        </w:rPr>
        <w:t>axırda</w:t>
      </w:r>
      <w:r w:rsidR="00602A32" w:rsidRPr="003E35E4">
        <w:rPr>
          <w:rFonts w:ascii="Times New Roman" w:hAnsi="Times New Roman"/>
          <w:szCs w:val="28"/>
          <w:lang w:val="en-US"/>
        </w:rPr>
        <w:t xml:space="preserve"> </w:t>
      </w:r>
      <w:r w:rsidRPr="003E35E4">
        <w:rPr>
          <w:rFonts w:ascii="Times New Roman" w:hAnsi="Times New Roman"/>
          <w:szCs w:val="28"/>
          <w:lang w:val="en-US"/>
        </w:rPr>
        <w:t>daimi</w:t>
      </w:r>
      <w:r w:rsidR="00602A32" w:rsidRPr="003E35E4">
        <w:rPr>
          <w:rFonts w:ascii="Times New Roman" w:hAnsi="Times New Roman"/>
          <w:szCs w:val="28"/>
          <w:lang w:val="en-US"/>
        </w:rPr>
        <w:t xml:space="preserve"> </w:t>
      </w:r>
      <w:r w:rsidRPr="003E35E4">
        <w:rPr>
          <w:rFonts w:ascii="Times New Roman" w:hAnsi="Times New Roman"/>
          <w:szCs w:val="28"/>
          <w:lang w:val="en-US"/>
        </w:rPr>
        <w:t>hərəkətdə</w:t>
      </w:r>
      <w:r w:rsidR="00602A32" w:rsidRPr="003E35E4">
        <w:rPr>
          <w:rFonts w:ascii="Times New Roman" w:hAnsi="Times New Roman"/>
          <w:szCs w:val="28"/>
          <w:lang w:val="en-US"/>
        </w:rPr>
        <w:t xml:space="preserve"> </w:t>
      </w:r>
      <w:r w:rsidRPr="003E35E4">
        <w:rPr>
          <w:rFonts w:ascii="Times New Roman" w:hAnsi="Times New Roman"/>
          <w:szCs w:val="28"/>
          <w:lang w:val="en-US"/>
        </w:rPr>
        <w:t>olan</w:t>
      </w:r>
      <w:r w:rsidR="00602A3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602A32" w:rsidRPr="003E35E4">
        <w:rPr>
          <w:rFonts w:ascii="Times New Roman" w:hAnsi="Times New Roman"/>
          <w:szCs w:val="28"/>
          <w:lang w:val="en-US"/>
        </w:rPr>
        <w:t xml:space="preserve"> </w:t>
      </w:r>
      <w:r w:rsidRPr="003E35E4">
        <w:rPr>
          <w:rFonts w:ascii="Times New Roman" w:hAnsi="Times New Roman"/>
          <w:szCs w:val="28"/>
          <w:lang w:val="en-US"/>
        </w:rPr>
        <w:t>maşınlarında</w:t>
      </w:r>
      <w:r w:rsidR="00602A3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602A32" w:rsidRPr="003E35E4">
        <w:rPr>
          <w:rFonts w:ascii="Times New Roman" w:hAnsi="Times New Roman"/>
          <w:szCs w:val="28"/>
          <w:lang w:val="en-US"/>
        </w:rPr>
        <w:t xml:space="preserve">, </w:t>
      </w:r>
      <w:r w:rsidRPr="003E35E4">
        <w:rPr>
          <w:rFonts w:ascii="Times New Roman" w:hAnsi="Times New Roman"/>
          <w:szCs w:val="28"/>
          <w:lang w:val="en-US"/>
        </w:rPr>
        <w:t>apparat</w:t>
      </w:r>
      <w:r w:rsidR="00602A32" w:rsidRPr="003E35E4">
        <w:rPr>
          <w:rFonts w:ascii="Times New Roman" w:hAnsi="Times New Roman"/>
          <w:szCs w:val="28"/>
          <w:lang w:val="en-US"/>
        </w:rPr>
        <w:t xml:space="preserve"> </w:t>
      </w:r>
      <w:r w:rsidRPr="003E35E4">
        <w:rPr>
          <w:rFonts w:ascii="Times New Roman" w:hAnsi="Times New Roman"/>
          <w:szCs w:val="28"/>
          <w:lang w:val="en-US"/>
        </w:rPr>
        <w:t>sistemində</w:t>
      </w:r>
      <w:r w:rsidR="00602A32" w:rsidRPr="003E35E4">
        <w:rPr>
          <w:rFonts w:ascii="Times New Roman" w:hAnsi="Times New Roman"/>
          <w:szCs w:val="28"/>
          <w:lang w:val="en-US"/>
        </w:rPr>
        <w:t xml:space="preserve"> </w:t>
      </w:r>
      <w:r w:rsidRPr="003E35E4">
        <w:rPr>
          <w:rFonts w:ascii="Times New Roman" w:hAnsi="Times New Roman"/>
          <w:szCs w:val="28"/>
          <w:lang w:val="en-US"/>
        </w:rPr>
        <w:t>isə</w:t>
      </w:r>
      <w:r w:rsidR="00602A32" w:rsidRPr="003E35E4">
        <w:rPr>
          <w:rFonts w:ascii="Times New Roman" w:hAnsi="Times New Roman"/>
          <w:szCs w:val="28"/>
          <w:lang w:val="en-US"/>
        </w:rPr>
        <w:t xml:space="preserve"> </w:t>
      </w:r>
      <w:r w:rsidRPr="003E35E4">
        <w:rPr>
          <w:rFonts w:ascii="Times New Roman" w:hAnsi="Times New Roman"/>
          <w:szCs w:val="28"/>
          <w:lang w:val="en-US"/>
        </w:rPr>
        <w:t>bu</w:t>
      </w:r>
      <w:r w:rsidR="00602A32"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w:t>
      </w:r>
      <w:r w:rsidR="00602A32" w:rsidRPr="003E35E4">
        <w:rPr>
          <w:rFonts w:ascii="Times New Roman" w:hAnsi="Times New Roman"/>
          <w:szCs w:val="28"/>
          <w:lang w:val="en-US"/>
        </w:rPr>
        <w:t xml:space="preserve"> </w:t>
      </w:r>
      <w:r w:rsidRPr="003E35E4">
        <w:rPr>
          <w:rFonts w:ascii="Times New Roman" w:hAnsi="Times New Roman"/>
          <w:szCs w:val="28"/>
          <w:lang w:val="en-US"/>
        </w:rPr>
        <w:t>periodik</w:t>
      </w:r>
      <w:r w:rsidR="00602A32" w:rsidRPr="003E35E4">
        <w:rPr>
          <w:rFonts w:ascii="Times New Roman" w:hAnsi="Times New Roman"/>
          <w:szCs w:val="28"/>
          <w:lang w:val="en-US"/>
        </w:rPr>
        <w:t xml:space="preserve"> </w:t>
      </w:r>
      <w:r w:rsidRPr="003E35E4">
        <w:rPr>
          <w:rFonts w:ascii="Times New Roman" w:hAnsi="Times New Roman"/>
          <w:szCs w:val="28"/>
          <w:lang w:val="en-US"/>
        </w:rPr>
        <w:t>hərəkət</w:t>
      </w:r>
      <w:r w:rsidR="00602A32" w:rsidRPr="003E35E4">
        <w:rPr>
          <w:rFonts w:ascii="Times New Roman" w:hAnsi="Times New Roman"/>
          <w:szCs w:val="28"/>
          <w:lang w:val="en-US"/>
        </w:rPr>
        <w:t xml:space="preserve"> </w:t>
      </w:r>
      <w:r w:rsidRPr="003E35E4">
        <w:rPr>
          <w:rFonts w:ascii="Times New Roman" w:hAnsi="Times New Roman"/>
          <w:szCs w:val="28"/>
          <w:lang w:val="en-US"/>
        </w:rPr>
        <w:t>edən</w:t>
      </w:r>
      <w:r w:rsidR="00602A3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602A32" w:rsidRPr="003E35E4">
        <w:rPr>
          <w:rFonts w:ascii="Times New Roman" w:hAnsi="Times New Roman"/>
          <w:szCs w:val="28"/>
          <w:lang w:val="en-US"/>
        </w:rPr>
        <w:t xml:space="preserve"> </w:t>
      </w:r>
      <w:r w:rsidRPr="003E35E4">
        <w:rPr>
          <w:rFonts w:ascii="Times New Roman" w:hAnsi="Times New Roman"/>
          <w:szCs w:val="28"/>
          <w:lang w:val="en-US"/>
        </w:rPr>
        <w:t>daimi</w:t>
      </w:r>
      <w:r w:rsidR="00602A32" w:rsidRPr="003E35E4">
        <w:rPr>
          <w:rFonts w:ascii="Times New Roman" w:hAnsi="Times New Roman"/>
          <w:szCs w:val="28"/>
          <w:lang w:val="en-US"/>
        </w:rPr>
        <w:t xml:space="preserve"> </w:t>
      </w:r>
      <w:r w:rsidRPr="003E35E4">
        <w:rPr>
          <w:rFonts w:ascii="Times New Roman" w:hAnsi="Times New Roman"/>
          <w:szCs w:val="28"/>
          <w:lang w:val="en-US"/>
        </w:rPr>
        <w:t>hərəkətdə</w:t>
      </w:r>
      <w:r w:rsidR="00602A32" w:rsidRPr="003E35E4">
        <w:rPr>
          <w:rFonts w:ascii="Times New Roman" w:hAnsi="Times New Roman"/>
          <w:szCs w:val="28"/>
          <w:lang w:val="en-US"/>
        </w:rPr>
        <w:t xml:space="preserve"> </w:t>
      </w:r>
      <w:r w:rsidRPr="003E35E4">
        <w:rPr>
          <w:rFonts w:ascii="Times New Roman" w:hAnsi="Times New Roman"/>
          <w:szCs w:val="28"/>
          <w:lang w:val="en-US"/>
        </w:rPr>
        <w:t>olan</w:t>
      </w:r>
      <w:r w:rsidR="00602A32"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602A32" w:rsidRPr="003E35E4">
        <w:rPr>
          <w:rFonts w:ascii="Times New Roman" w:hAnsi="Times New Roman"/>
          <w:szCs w:val="28"/>
          <w:lang w:val="en-US"/>
        </w:rPr>
        <w:t xml:space="preserve"> </w:t>
      </w:r>
      <w:r w:rsidRPr="003E35E4">
        <w:rPr>
          <w:rFonts w:ascii="Times New Roman" w:hAnsi="Times New Roman"/>
          <w:szCs w:val="28"/>
          <w:lang w:val="en-US"/>
        </w:rPr>
        <w:t>maşınlarında</w:t>
      </w:r>
      <w:r w:rsidR="00602A32" w:rsidRPr="003E35E4">
        <w:rPr>
          <w:rFonts w:ascii="Times New Roman" w:hAnsi="Times New Roman"/>
          <w:szCs w:val="28"/>
          <w:lang w:val="en-US"/>
        </w:rPr>
        <w:t xml:space="preserve"> </w:t>
      </w:r>
      <w:r w:rsidRPr="003E35E4">
        <w:rPr>
          <w:rFonts w:ascii="Times New Roman" w:hAnsi="Times New Roman"/>
          <w:szCs w:val="28"/>
          <w:lang w:val="en-US"/>
        </w:rPr>
        <w:t>aparılır</w:t>
      </w:r>
      <w:r w:rsidR="00602A32" w:rsidRPr="003E35E4">
        <w:rPr>
          <w:rFonts w:ascii="Times New Roman" w:hAnsi="Times New Roman"/>
          <w:szCs w:val="28"/>
          <w:lang w:val="en-US"/>
        </w:rPr>
        <w:t>.</w:t>
      </w:r>
    </w:p>
    <w:p w:rsidR="00602A32"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Ipək</w:t>
      </w:r>
      <w:r w:rsidR="001172BD" w:rsidRPr="003E35E4">
        <w:rPr>
          <w:rFonts w:ascii="Times New Roman" w:hAnsi="Times New Roman"/>
          <w:b/>
          <w:szCs w:val="28"/>
          <w:lang w:val="en-US"/>
        </w:rPr>
        <w:t xml:space="preserve"> </w:t>
      </w:r>
      <w:r w:rsidRPr="003E35E4">
        <w:rPr>
          <w:rFonts w:ascii="Times New Roman" w:hAnsi="Times New Roman"/>
          <w:b/>
          <w:szCs w:val="28"/>
          <w:lang w:val="en-US"/>
        </w:rPr>
        <w:t>çıxarının</w:t>
      </w:r>
      <w:r w:rsidR="001172BD" w:rsidRPr="003E35E4">
        <w:rPr>
          <w:rFonts w:ascii="Times New Roman" w:hAnsi="Times New Roman"/>
          <w:b/>
          <w:szCs w:val="28"/>
          <w:lang w:val="en-US"/>
        </w:rPr>
        <w:t xml:space="preserve"> </w:t>
      </w:r>
      <w:r w:rsidRPr="003E35E4">
        <w:rPr>
          <w:rFonts w:ascii="Times New Roman" w:hAnsi="Times New Roman"/>
          <w:b/>
          <w:szCs w:val="28"/>
          <w:lang w:val="en-US"/>
        </w:rPr>
        <w:t>ə</w:t>
      </w:r>
      <w:r w:rsidR="003E35E4" w:rsidRPr="003E35E4">
        <w:rPr>
          <w:rFonts w:ascii="Times New Roman" w:hAnsi="Times New Roman"/>
          <w:b/>
          <w:szCs w:val="28"/>
          <w:lang w:val="en-US"/>
        </w:rPr>
        <w:t>y</w:t>
      </w:r>
      <w:r w:rsidRPr="003E35E4">
        <w:rPr>
          <w:rFonts w:ascii="Times New Roman" w:hAnsi="Times New Roman"/>
          <w:b/>
          <w:szCs w:val="28"/>
          <w:lang w:val="en-US"/>
        </w:rPr>
        <w:t>irilməsi</w:t>
      </w:r>
      <w:r w:rsidR="001172BD" w:rsidRPr="003E35E4">
        <w:rPr>
          <w:rFonts w:ascii="Times New Roman" w:hAnsi="Times New Roman"/>
          <w:b/>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Ipək</w:t>
      </w:r>
      <w:r w:rsidR="001172BD" w:rsidRPr="003E35E4">
        <w:rPr>
          <w:rFonts w:ascii="Times New Roman" w:hAnsi="Times New Roman"/>
          <w:szCs w:val="28"/>
          <w:lang w:val="en-US"/>
        </w:rPr>
        <w:t xml:space="preserve"> </w:t>
      </w:r>
      <w:r w:rsidRPr="003E35E4">
        <w:rPr>
          <w:rFonts w:ascii="Times New Roman" w:hAnsi="Times New Roman"/>
          <w:szCs w:val="28"/>
          <w:lang w:val="en-US"/>
        </w:rPr>
        <w:t>istehsalatının</w:t>
      </w:r>
      <w:r w:rsidR="001172BD" w:rsidRPr="003E35E4">
        <w:rPr>
          <w:rFonts w:ascii="Times New Roman" w:hAnsi="Times New Roman"/>
          <w:szCs w:val="28"/>
          <w:lang w:val="en-US"/>
        </w:rPr>
        <w:t xml:space="preserve"> </w:t>
      </w:r>
      <w:r w:rsidRPr="003E35E4">
        <w:rPr>
          <w:rFonts w:ascii="Times New Roman" w:hAnsi="Times New Roman"/>
          <w:szCs w:val="28"/>
          <w:lang w:val="en-US"/>
        </w:rPr>
        <w:t>müxtəlif</w:t>
      </w:r>
      <w:r w:rsidR="001172BD" w:rsidRPr="003E35E4">
        <w:rPr>
          <w:rFonts w:ascii="Times New Roman" w:hAnsi="Times New Roman"/>
          <w:szCs w:val="28"/>
          <w:lang w:val="en-US"/>
        </w:rPr>
        <w:t xml:space="preserve"> </w:t>
      </w:r>
      <w:r w:rsidRPr="003E35E4">
        <w:rPr>
          <w:rFonts w:ascii="Times New Roman" w:hAnsi="Times New Roman"/>
          <w:szCs w:val="28"/>
          <w:lang w:val="en-US"/>
        </w:rPr>
        <w:t>qalıqlarından</w:t>
      </w:r>
      <w:r w:rsidR="001172BD" w:rsidRPr="003E35E4">
        <w:rPr>
          <w:rFonts w:ascii="Times New Roman" w:hAnsi="Times New Roman"/>
          <w:szCs w:val="28"/>
          <w:lang w:val="en-US"/>
        </w:rPr>
        <w:t xml:space="preserve"> (</w:t>
      </w:r>
      <w:r w:rsidRPr="003E35E4">
        <w:rPr>
          <w:rFonts w:ascii="Times New Roman" w:hAnsi="Times New Roman"/>
          <w:szCs w:val="28"/>
          <w:lang w:val="en-US"/>
        </w:rPr>
        <w:t>tam</w:t>
      </w:r>
      <w:r w:rsidR="001172BD" w:rsidRPr="003E35E4">
        <w:rPr>
          <w:rFonts w:ascii="Times New Roman" w:hAnsi="Times New Roman"/>
          <w:szCs w:val="28"/>
          <w:lang w:val="en-US"/>
        </w:rPr>
        <w:t xml:space="preserve"> </w:t>
      </w:r>
      <w:r w:rsidRPr="003E35E4">
        <w:rPr>
          <w:rFonts w:ascii="Times New Roman" w:hAnsi="Times New Roman"/>
          <w:szCs w:val="28"/>
          <w:lang w:val="en-US"/>
        </w:rPr>
        <w:t>açılmamış</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ədələnmiş</w:t>
      </w:r>
      <w:r w:rsidR="001172BD" w:rsidRPr="003E35E4">
        <w:rPr>
          <w:rFonts w:ascii="Times New Roman" w:hAnsi="Times New Roman"/>
          <w:szCs w:val="28"/>
          <w:lang w:val="en-US"/>
        </w:rPr>
        <w:t xml:space="preserve"> </w:t>
      </w:r>
      <w:r w:rsidRPr="003E35E4">
        <w:rPr>
          <w:rFonts w:ascii="Times New Roman" w:hAnsi="Times New Roman"/>
          <w:szCs w:val="28"/>
          <w:lang w:val="en-US"/>
        </w:rPr>
        <w:t>baramalardan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s</w:t>
      </w:r>
      <w:r w:rsidR="001172BD" w:rsidRPr="003E35E4">
        <w:rPr>
          <w:rFonts w:ascii="Times New Roman" w:hAnsi="Times New Roman"/>
          <w:szCs w:val="28"/>
          <w:lang w:val="en-US"/>
        </w:rPr>
        <w:t xml:space="preserve">.) </w:t>
      </w:r>
      <w:r w:rsidRPr="003E35E4">
        <w:rPr>
          <w:rFonts w:ascii="Times New Roman" w:hAnsi="Times New Roman"/>
          <w:szCs w:val="28"/>
          <w:lang w:val="en-US"/>
        </w:rPr>
        <w:t>ipək</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irdikdə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alnı</w:t>
      </w:r>
      <w:r w:rsidR="003E35E4" w:rsidRPr="003E35E4">
        <w:rPr>
          <w:rFonts w:ascii="Times New Roman" w:hAnsi="Times New Roman"/>
          <w:szCs w:val="28"/>
          <w:lang w:val="en-US"/>
        </w:rPr>
        <w:t>z</w:t>
      </w:r>
      <w:r w:rsidR="001172BD" w:rsidRPr="003E35E4">
        <w:rPr>
          <w:rFonts w:ascii="Times New Roman" w:hAnsi="Times New Roman"/>
          <w:szCs w:val="28"/>
          <w:lang w:val="en-US"/>
        </w:rPr>
        <w:t xml:space="preserve"> </w:t>
      </w:r>
      <w:r w:rsidRPr="003E35E4">
        <w:rPr>
          <w:rFonts w:ascii="Times New Roman" w:hAnsi="Times New Roman"/>
          <w:szCs w:val="28"/>
          <w:lang w:val="en-US"/>
        </w:rPr>
        <w:t>darama</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1172BD" w:rsidRPr="003E35E4">
        <w:rPr>
          <w:rFonts w:ascii="Times New Roman" w:hAnsi="Times New Roman"/>
          <w:szCs w:val="28"/>
          <w:lang w:val="en-US"/>
        </w:rPr>
        <w:t xml:space="preserve"> </w:t>
      </w:r>
      <w:r w:rsidRPr="003E35E4">
        <w:rPr>
          <w:rFonts w:ascii="Times New Roman" w:hAnsi="Times New Roman"/>
          <w:szCs w:val="28"/>
          <w:lang w:val="en-US"/>
        </w:rPr>
        <w:t>sistemi</w:t>
      </w:r>
      <w:r w:rsidR="001172BD" w:rsidRPr="003E35E4">
        <w:rPr>
          <w:rFonts w:ascii="Times New Roman" w:hAnsi="Times New Roman"/>
          <w:szCs w:val="28"/>
          <w:lang w:val="en-US"/>
        </w:rPr>
        <w:t xml:space="preserve"> </w:t>
      </w:r>
      <w:r w:rsidRPr="003E35E4">
        <w:rPr>
          <w:rFonts w:ascii="Times New Roman" w:hAnsi="Times New Roman"/>
          <w:szCs w:val="28"/>
          <w:lang w:val="en-US"/>
        </w:rPr>
        <w:t>tətbiq</w:t>
      </w:r>
      <w:r w:rsidR="001172BD" w:rsidRPr="003E35E4">
        <w:rPr>
          <w:rFonts w:ascii="Times New Roman" w:hAnsi="Times New Roman"/>
          <w:szCs w:val="28"/>
          <w:lang w:val="en-US"/>
        </w:rPr>
        <w:t xml:space="preserve"> </w:t>
      </w:r>
      <w:r w:rsidRPr="003E35E4">
        <w:rPr>
          <w:rFonts w:ascii="Times New Roman" w:hAnsi="Times New Roman"/>
          <w:szCs w:val="28"/>
          <w:lang w:val="en-US"/>
        </w:rPr>
        <w:t>edilir</w:t>
      </w:r>
      <w:r w:rsidR="001172BD" w:rsidRPr="003E35E4">
        <w:rPr>
          <w:rFonts w:ascii="Times New Roman" w:hAnsi="Times New Roman"/>
          <w:szCs w:val="28"/>
          <w:lang w:val="en-US"/>
        </w:rPr>
        <w:t xml:space="preserve"> (300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daha</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uxarı</w:t>
      </w:r>
      <w:r w:rsidR="001172BD" w:rsidRPr="003E35E4">
        <w:rPr>
          <w:rFonts w:ascii="Times New Roman" w:hAnsi="Times New Roman"/>
          <w:szCs w:val="28"/>
          <w:lang w:val="en-US"/>
        </w:rPr>
        <w:t xml:space="preserve"> </w:t>
      </w:r>
      <w:r w:rsidRPr="003E35E4">
        <w:rPr>
          <w:rFonts w:ascii="Times New Roman" w:hAnsi="Times New Roman"/>
          <w:szCs w:val="28"/>
          <w:lang w:val="en-US"/>
        </w:rPr>
        <w:t>nömrəli</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Darama</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irmədə</w:t>
      </w:r>
      <w:r w:rsidR="001172BD" w:rsidRPr="003E35E4">
        <w:rPr>
          <w:rFonts w:ascii="Times New Roman" w:hAnsi="Times New Roman"/>
          <w:szCs w:val="28"/>
          <w:lang w:val="en-US"/>
        </w:rPr>
        <w:t xml:space="preserve"> </w:t>
      </w:r>
      <w:r w:rsidRPr="003E35E4">
        <w:rPr>
          <w:rFonts w:ascii="Times New Roman" w:hAnsi="Times New Roman"/>
          <w:szCs w:val="28"/>
          <w:lang w:val="en-US"/>
        </w:rPr>
        <w:t>çıxan</w:t>
      </w:r>
      <w:r w:rsidR="001172BD" w:rsidRPr="003E35E4">
        <w:rPr>
          <w:rFonts w:ascii="Times New Roman" w:hAnsi="Times New Roman"/>
          <w:szCs w:val="28"/>
          <w:lang w:val="en-US"/>
        </w:rPr>
        <w:t xml:space="preserve"> </w:t>
      </w:r>
      <w:r w:rsidRPr="003E35E4">
        <w:rPr>
          <w:rFonts w:ascii="Times New Roman" w:hAnsi="Times New Roman"/>
          <w:szCs w:val="28"/>
          <w:lang w:val="en-US"/>
        </w:rPr>
        <w:t>kilkədən</w:t>
      </w:r>
      <w:r w:rsidR="001172BD" w:rsidRPr="003E35E4">
        <w:rPr>
          <w:rFonts w:ascii="Times New Roman" w:hAnsi="Times New Roman"/>
          <w:szCs w:val="28"/>
          <w:lang w:val="en-US"/>
        </w:rPr>
        <w:t xml:space="preserve"> </w:t>
      </w:r>
      <w:r w:rsidRPr="003E35E4">
        <w:rPr>
          <w:rFonts w:ascii="Times New Roman" w:hAnsi="Times New Roman"/>
          <w:szCs w:val="28"/>
          <w:lang w:val="en-US"/>
        </w:rPr>
        <w:t>də</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istehsal</w:t>
      </w:r>
      <w:r w:rsidR="001172BD" w:rsidRPr="003E35E4">
        <w:rPr>
          <w:rFonts w:ascii="Times New Roman" w:hAnsi="Times New Roman"/>
          <w:szCs w:val="28"/>
          <w:lang w:val="en-US"/>
        </w:rPr>
        <w:t xml:space="preserve"> </w:t>
      </w:r>
      <w:r w:rsidRPr="003E35E4">
        <w:rPr>
          <w:rFonts w:ascii="Times New Roman" w:hAnsi="Times New Roman"/>
          <w:szCs w:val="28"/>
          <w:lang w:val="en-US"/>
        </w:rPr>
        <w:t>edilir</w:t>
      </w:r>
      <w:r w:rsidR="001172BD" w:rsidRPr="003E35E4">
        <w:rPr>
          <w:rFonts w:ascii="Times New Roman" w:hAnsi="Times New Roman"/>
          <w:szCs w:val="28"/>
          <w:lang w:val="en-US"/>
        </w:rPr>
        <w:t xml:space="preserve">. </w:t>
      </w:r>
      <w:r w:rsidRPr="003E35E4">
        <w:rPr>
          <w:rFonts w:ascii="Times New Roman" w:hAnsi="Times New Roman"/>
          <w:szCs w:val="28"/>
          <w:lang w:val="en-US"/>
        </w:rPr>
        <w:t>Bu</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kilkə</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irmək</w:t>
      </w:r>
      <w:r w:rsidR="001172BD" w:rsidRPr="003E35E4">
        <w:rPr>
          <w:rFonts w:ascii="Times New Roman" w:hAnsi="Times New Roman"/>
          <w:szCs w:val="28"/>
          <w:lang w:val="en-US"/>
        </w:rPr>
        <w:t xml:space="preserve"> </w:t>
      </w:r>
      <w:r w:rsidRPr="003E35E4">
        <w:rPr>
          <w:rFonts w:ascii="Times New Roman" w:hAnsi="Times New Roman"/>
          <w:szCs w:val="28"/>
          <w:lang w:val="en-US"/>
        </w:rPr>
        <w:t>sistemi</w:t>
      </w:r>
      <w:r w:rsidR="001172BD"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1172BD"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ırılır</w:t>
      </w:r>
      <w:r w:rsidR="001172BD" w:rsidRPr="003E35E4">
        <w:rPr>
          <w:rFonts w:ascii="Times New Roman" w:hAnsi="Times New Roman"/>
          <w:szCs w:val="28"/>
          <w:lang w:val="en-US"/>
        </w:rPr>
        <w:t xml:space="preserve">. </w:t>
      </w:r>
      <w:r w:rsidRPr="003E35E4">
        <w:rPr>
          <w:rFonts w:ascii="Times New Roman" w:hAnsi="Times New Roman"/>
          <w:szCs w:val="28"/>
          <w:lang w:val="en-US"/>
        </w:rPr>
        <w:t>Burada</w:t>
      </w:r>
      <w:r w:rsidR="001172BD" w:rsidRPr="003E35E4">
        <w:rPr>
          <w:rFonts w:ascii="Times New Roman" w:hAnsi="Times New Roman"/>
          <w:szCs w:val="28"/>
          <w:lang w:val="en-US"/>
        </w:rPr>
        <w:t xml:space="preserve"> </w:t>
      </w:r>
      <w:r w:rsidRPr="003E35E4">
        <w:rPr>
          <w:rFonts w:ascii="Times New Roman" w:hAnsi="Times New Roman"/>
          <w:szCs w:val="28"/>
          <w:lang w:val="en-US"/>
        </w:rPr>
        <w:t>adi</w:t>
      </w:r>
      <w:r w:rsidR="001172BD" w:rsidRPr="003E35E4">
        <w:rPr>
          <w:rFonts w:ascii="Times New Roman" w:hAnsi="Times New Roman"/>
          <w:szCs w:val="28"/>
          <w:lang w:val="en-US"/>
        </w:rPr>
        <w:t xml:space="preserve"> </w:t>
      </w:r>
      <w:r w:rsidRPr="003E35E4">
        <w:rPr>
          <w:rFonts w:ascii="Times New Roman" w:hAnsi="Times New Roman"/>
          <w:szCs w:val="28"/>
          <w:lang w:val="en-US"/>
        </w:rPr>
        <w:t>atıcılıq</w:t>
      </w:r>
      <w:r w:rsidR="001172BD" w:rsidRPr="003E35E4">
        <w:rPr>
          <w:rFonts w:ascii="Times New Roman" w:hAnsi="Times New Roman"/>
          <w:szCs w:val="28"/>
          <w:lang w:val="en-US"/>
        </w:rPr>
        <w:t xml:space="preserve"> </w:t>
      </w:r>
      <w:r w:rsidR="001172BD" w:rsidRPr="003E35E4">
        <w:rPr>
          <w:rFonts w:ascii="Times New Roman" w:hAnsi="Times New Roman"/>
          <w:szCs w:val="28"/>
          <w:lang w:val="en-US"/>
        </w:rPr>
        <w:lastRenderedPageBreak/>
        <w:t>(</w:t>
      </w:r>
      <w:r w:rsidRPr="003E35E4">
        <w:rPr>
          <w:rFonts w:ascii="Times New Roman" w:hAnsi="Times New Roman"/>
          <w:szCs w:val="28"/>
          <w:lang w:val="en-US"/>
        </w:rPr>
        <w:t>i</w:t>
      </w:r>
      <w:r w:rsidR="003E35E4" w:rsidRPr="003E35E4">
        <w:rPr>
          <w:rFonts w:ascii="Times New Roman" w:hAnsi="Times New Roman"/>
          <w:szCs w:val="28"/>
          <w:lang w:val="en-US"/>
        </w:rPr>
        <w:t>y</w:t>
      </w:r>
      <w:r w:rsidRPr="003E35E4">
        <w:rPr>
          <w:rFonts w:ascii="Times New Roman" w:hAnsi="Times New Roman"/>
          <w:szCs w:val="28"/>
          <w:lang w:val="en-US"/>
        </w:rPr>
        <w:t>nəli</w:t>
      </w:r>
      <w:r w:rsidR="001172BD" w:rsidRPr="003E35E4">
        <w:rPr>
          <w:rFonts w:ascii="Times New Roman" w:hAnsi="Times New Roman"/>
          <w:szCs w:val="28"/>
          <w:lang w:val="en-US"/>
        </w:rPr>
        <w:t xml:space="preserve"> </w:t>
      </w:r>
      <w:r w:rsidRPr="003E35E4">
        <w:rPr>
          <w:rFonts w:ascii="Times New Roman" w:hAnsi="Times New Roman"/>
          <w:szCs w:val="28"/>
          <w:lang w:val="en-US"/>
        </w:rPr>
        <w:t>səthlər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asitəsilə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daraqla</w:t>
      </w:r>
      <w:r w:rsidR="001172BD" w:rsidRPr="003E35E4">
        <w:rPr>
          <w:rFonts w:ascii="Times New Roman" w:hAnsi="Times New Roman"/>
          <w:szCs w:val="28"/>
          <w:lang w:val="en-US"/>
        </w:rPr>
        <w:t xml:space="preserve"> </w:t>
      </w:r>
      <w:r w:rsidRPr="003E35E4">
        <w:rPr>
          <w:rFonts w:ascii="Times New Roman" w:hAnsi="Times New Roman"/>
          <w:szCs w:val="28"/>
          <w:lang w:val="en-US"/>
        </w:rPr>
        <w:t>darama</w:t>
      </w:r>
      <w:r w:rsidR="001172BD"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w:t>
      </w:r>
      <w:r w:rsidR="001172BD" w:rsidRPr="003E35E4">
        <w:rPr>
          <w:rFonts w:ascii="Times New Roman" w:hAnsi="Times New Roman"/>
          <w:szCs w:val="28"/>
          <w:lang w:val="en-US"/>
        </w:rPr>
        <w:t xml:space="preserve"> (150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qədər</w:t>
      </w:r>
      <w:r w:rsidR="001172BD" w:rsidRPr="003E35E4">
        <w:rPr>
          <w:rFonts w:ascii="Times New Roman" w:hAnsi="Times New Roman"/>
          <w:szCs w:val="28"/>
          <w:lang w:val="en-US"/>
        </w:rPr>
        <w:t xml:space="preserve"> </w:t>
      </w:r>
      <w:r w:rsidRPr="003E35E4">
        <w:rPr>
          <w:rFonts w:ascii="Times New Roman" w:hAnsi="Times New Roman"/>
          <w:szCs w:val="28"/>
          <w:lang w:val="en-US"/>
        </w:rPr>
        <w:t>olan</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tətbiq</w:t>
      </w:r>
      <w:r w:rsidR="001172BD" w:rsidRPr="003E35E4">
        <w:rPr>
          <w:rFonts w:ascii="Times New Roman" w:hAnsi="Times New Roman"/>
          <w:szCs w:val="28"/>
          <w:lang w:val="en-US"/>
        </w:rPr>
        <w:t xml:space="preserve"> </w:t>
      </w:r>
      <w:r w:rsidRPr="003E35E4">
        <w:rPr>
          <w:rFonts w:ascii="Times New Roman" w:hAnsi="Times New Roman"/>
          <w:szCs w:val="28"/>
          <w:lang w:val="en-US"/>
        </w:rPr>
        <w:t>edilir</w:t>
      </w:r>
      <w:r w:rsidR="001172BD" w:rsidRPr="003E35E4">
        <w:rPr>
          <w:rFonts w:ascii="Times New Roman" w:hAnsi="Times New Roman"/>
          <w:szCs w:val="28"/>
          <w:lang w:val="en-US"/>
        </w:rPr>
        <w:t xml:space="preserve">. </w:t>
      </w:r>
      <w:r w:rsidRPr="003E35E4">
        <w:rPr>
          <w:rFonts w:ascii="Times New Roman" w:hAnsi="Times New Roman"/>
          <w:szCs w:val="28"/>
          <w:lang w:val="en-US"/>
        </w:rPr>
        <w:t>Töküntülərdən</w:t>
      </w:r>
      <w:r w:rsidR="001172BD" w:rsidRPr="003E35E4">
        <w:rPr>
          <w:rFonts w:ascii="Times New Roman" w:hAnsi="Times New Roman"/>
          <w:szCs w:val="28"/>
          <w:lang w:val="en-US"/>
        </w:rPr>
        <w:t xml:space="preserve"> </w:t>
      </w:r>
      <w:r w:rsidRPr="003E35E4">
        <w:rPr>
          <w:rFonts w:ascii="Times New Roman" w:hAnsi="Times New Roman"/>
          <w:szCs w:val="28"/>
          <w:lang w:val="en-US"/>
        </w:rPr>
        <w:t>olan</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(20-</w:t>
      </w:r>
      <w:r w:rsidRPr="003E35E4">
        <w:rPr>
          <w:rFonts w:ascii="Times New Roman" w:hAnsi="Times New Roman"/>
          <w:szCs w:val="28"/>
          <w:lang w:val="en-US"/>
        </w:rPr>
        <w:t>dən</w:t>
      </w:r>
      <w:r w:rsidR="001172BD" w:rsidRPr="003E35E4">
        <w:rPr>
          <w:rFonts w:ascii="Times New Roman" w:hAnsi="Times New Roman"/>
          <w:szCs w:val="28"/>
          <w:lang w:val="en-US"/>
        </w:rPr>
        <w:t xml:space="preserve"> 40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qədər</w:t>
      </w:r>
      <w:r w:rsidR="001172BD" w:rsidRPr="003E35E4">
        <w:rPr>
          <w:rFonts w:ascii="Times New Roman" w:hAnsi="Times New Roman"/>
          <w:szCs w:val="28"/>
          <w:lang w:val="en-US"/>
        </w:rPr>
        <w:t xml:space="preserve">) </w:t>
      </w:r>
      <w:r w:rsidRPr="003E35E4">
        <w:rPr>
          <w:rFonts w:ascii="Times New Roman" w:hAnsi="Times New Roman"/>
          <w:szCs w:val="28"/>
          <w:lang w:val="en-US"/>
        </w:rPr>
        <w:t>apparat</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iricilik</w:t>
      </w:r>
      <w:r w:rsidR="001172BD" w:rsidRPr="003E35E4">
        <w:rPr>
          <w:rFonts w:ascii="Times New Roman" w:hAnsi="Times New Roman"/>
          <w:szCs w:val="28"/>
          <w:lang w:val="en-US"/>
        </w:rPr>
        <w:t xml:space="preserve"> </w:t>
      </w:r>
      <w:r w:rsidRPr="003E35E4">
        <w:rPr>
          <w:rFonts w:ascii="Times New Roman" w:hAnsi="Times New Roman"/>
          <w:szCs w:val="28"/>
          <w:lang w:val="en-US"/>
        </w:rPr>
        <w:t>sistemi</w:t>
      </w:r>
      <w:r w:rsidR="001172BD"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rə</w:t>
      </w:r>
      <w:r w:rsidR="001172BD" w:rsidRPr="003E35E4">
        <w:rPr>
          <w:rFonts w:ascii="Times New Roman" w:hAnsi="Times New Roman"/>
          <w:szCs w:val="28"/>
          <w:lang w:val="en-US"/>
        </w:rPr>
        <w:t xml:space="preserve"> </w:t>
      </w:r>
      <w:r w:rsidRPr="003E35E4">
        <w:rPr>
          <w:rFonts w:ascii="Times New Roman" w:hAnsi="Times New Roman"/>
          <w:szCs w:val="28"/>
          <w:lang w:val="en-US"/>
        </w:rPr>
        <w:t>istehsal</w:t>
      </w:r>
      <w:r w:rsidR="001172BD" w:rsidRPr="003E35E4">
        <w:rPr>
          <w:rFonts w:ascii="Times New Roman" w:hAnsi="Times New Roman"/>
          <w:szCs w:val="28"/>
          <w:lang w:val="en-US"/>
        </w:rPr>
        <w:t xml:space="preserve"> </w:t>
      </w:r>
      <w:r w:rsidRPr="003E35E4">
        <w:rPr>
          <w:rFonts w:ascii="Times New Roman" w:hAnsi="Times New Roman"/>
          <w:szCs w:val="28"/>
          <w:lang w:val="en-US"/>
        </w:rPr>
        <w:t>edilir</w:t>
      </w:r>
      <w:r w:rsidR="0067209B">
        <w:rPr>
          <w:rFonts w:ascii="Times New Roman" w:hAnsi="Times New Roman"/>
          <w:szCs w:val="28"/>
          <w:lang w:val="en-US"/>
        </w:rPr>
        <w:t xml:space="preserve"> </w:t>
      </w:r>
      <w:r w:rsidR="0067209B">
        <w:rPr>
          <w:rFonts w:ascii="Times New Roman" w:hAnsi="Times New Roman"/>
          <w:szCs w:val="28"/>
          <w:lang w:val="az-Latn-AZ"/>
        </w:rPr>
        <w:sym w:font="Symbol" w:char="F05B"/>
      </w:r>
      <w:r w:rsidR="00636E08">
        <w:rPr>
          <w:rFonts w:ascii="Times New Roman" w:hAnsi="Times New Roman"/>
          <w:szCs w:val="28"/>
          <w:lang w:val="az-Latn-AZ"/>
        </w:rPr>
        <w:t>16</w:t>
      </w:r>
      <w:r w:rsidR="0067209B">
        <w:rPr>
          <w:rFonts w:ascii="Times New Roman" w:hAnsi="Times New Roman"/>
          <w:szCs w:val="28"/>
          <w:lang w:val="az-Latn-AZ"/>
        </w:rPr>
        <w:sym w:font="Symbol" w:char="F05D"/>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Ştapel</w:t>
      </w:r>
      <w:r w:rsidR="001172BD" w:rsidRPr="003E35E4">
        <w:rPr>
          <w:rFonts w:ascii="Times New Roman" w:hAnsi="Times New Roman"/>
          <w:b/>
          <w:szCs w:val="28"/>
          <w:lang w:val="en-US"/>
        </w:rPr>
        <w:t xml:space="preserve"> </w:t>
      </w:r>
      <w:r w:rsidRPr="003E35E4">
        <w:rPr>
          <w:rFonts w:ascii="Times New Roman" w:hAnsi="Times New Roman"/>
          <w:b/>
          <w:szCs w:val="28"/>
          <w:lang w:val="en-US"/>
        </w:rPr>
        <w:t>ipli</w:t>
      </w:r>
      <w:r w:rsidR="003E35E4" w:rsidRPr="003E35E4">
        <w:rPr>
          <w:rFonts w:ascii="Times New Roman" w:hAnsi="Times New Roman"/>
          <w:b/>
          <w:szCs w:val="28"/>
          <w:lang w:val="en-US"/>
        </w:rPr>
        <w:t>y</w:t>
      </w:r>
      <w:r w:rsidRPr="003E35E4">
        <w:rPr>
          <w:rFonts w:ascii="Times New Roman" w:hAnsi="Times New Roman"/>
          <w:b/>
          <w:szCs w:val="28"/>
          <w:lang w:val="en-US"/>
        </w:rPr>
        <w:t>i</w:t>
      </w:r>
      <w:r w:rsidR="001172BD" w:rsidRPr="003E35E4">
        <w:rPr>
          <w:rFonts w:ascii="Times New Roman" w:hAnsi="Times New Roman"/>
          <w:b/>
          <w:szCs w:val="28"/>
          <w:lang w:val="en-US"/>
        </w:rPr>
        <w:t xml:space="preserve"> </w:t>
      </w:r>
      <w:r w:rsidRPr="003E35E4">
        <w:rPr>
          <w:rFonts w:ascii="Times New Roman" w:hAnsi="Times New Roman"/>
          <w:b/>
          <w:szCs w:val="28"/>
          <w:lang w:val="en-US"/>
        </w:rPr>
        <w:t>ə</w:t>
      </w:r>
      <w:r w:rsidR="003E35E4" w:rsidRPr="003E35E4">
        <w:rPr>
          <w:rFonts w:ascii="Times New Roman" w:hAnsi="Times New Roman"/>
          <w:b/>
          <w:szCs w:val="28"/>
          <w:lang w:val="en-US"/>
        </w:rPr>
        <w:t>y</w:t>
      </w:r>
      <w:r w:rsidRPr="003E35E4">
        <w:rPr>
          <w:rFonts w:ascii="Times New Roman" w:hAnsi="Times New Roman"/>
          <w:b/>
          <w:szCs w:val="28"/>
          <w:lang w:val="en-US"/>
        </w:rPr>
        <w:t>irilməsi</w:t>
      </w:r>
      <w:r w:rsidR="001172BD" w:rsidRPr="003E35E4">
        <w:rPr>
          <w:rFonts w:ascii="Times New Roman" w:hAnsi="Times New Roman"/>
          <w:b/>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Xalis</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1172BD" w:rsidRPr="003E35E4">
        <w:rPr>
          <w:rFonts w:ascii="Times New Roman" w:hAnsi="Times New Roman"/>
          <w:szCs w:val="28"/>
          <w:lang w:val="en-US"/>
        </w:rPr>
        <w:t xml:space="preserve"> </w:t>
      </w:r>
      <w:r w:rsidRPr="003E35E4">
        <w:rPr>
          <w:rFonts w:ascii="Times New Roman" w:hAnsi="Times New Roman"/>
          <w:szCs w:val="28"/>
          <w:lang w:val="en-US"/>
        </w:rPr>
        <w:t>kard</w:t>
      </w:r>
      <w:r w:rsidR="001172BD" w:rsidRPr="003E35E4">
        <w:rPr>
          <w:rFonts w:ascii="Times New Roman" w:hAnsi="Times New Roman"/>
          <w:szCs w:val="28"/>
          <w:lang w:val="en-US"/>
        </w:rPr>
        <w:t xml:space="preserve"> </w:t>
      </w:r>
      <w:r w:rsidRPr="003E35E4">
        <w:rPr>
          <w:rFonts w:ascii="Times New Roman" w:hAnsi="Times New Roman"/>
          <w:szCs w:val="28"/>
          <w:lang w:val="en-US"/>
        </w:rPr>
        <w:t>sistemində</w:t>
      </w:r>
      <w:r w:rsidR="001172BD" w:rsidRPr="003E35E4">
        <w:rPr>
          <w:rFonts w:ascii="Times New Roman" w:hAnsi="Times New Roman"/>
          <w:szCs w:val="28"/>
          <w:lang w:val="en-US"/>
        </w:rPr>
        <w:t xml:space="preserve"> </w:t>
      </w:r>
      <w:r w:rsidRPr="003E35E4">
        <w:rPr>
          <w:rFonts w:ascii="Times New Roman" w:hAnsi="Times New Roman"/>
          <w:szCs w:val="28"/>
          <w:lang w:val="en-US"/>
        </w:rPr>
        <w:t>olaraq</w:t>
      </w:r>
      <w:r w:rsidR="001172BD" w:rsidRPr="003E35E4">
        <w:rPr>
          <w:rFonts w:ascii="Times New Roman" w:hAnsi="Times New Roman"/>
          <w:szCs w:val="28"/>
          <w:lang w:val="en-US"/>
        </w:rPr>
        <w:t xml:space="preserve"> </w:t>
      </w:r>
      <w:r w:rsidRPr="003E35E4">
        <w:rPr>
          <w:rFonts w:ascii="Times New Roman" w:hAnsi="Times New Roman"/>
          <w:szCs w:val="28"/>
          <w:lang w:val="en-US"/>
        </w:rPr>
        <w:t>pambıq</w:t>
      </w:r>
      <w:r w:rsidR="001172BD" w:rsidRPr="003E35E4">
        <w:rPr>
          <w:rFonts w:ascii="Times New Roman" w:hAnsi="Times New Roman"/>
          <w:szCs w:val="28"/>
          <w:lang w:val="en-US"/>
        </w:rPr>
        <w:t xml:space="preserve"> </w:t>
      </w: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Pr="003E35E4">
        <w:rPr>
          <w:rFonts w:ascii="Times New Roman" w:hAnsi="Times New Roman"/>
          <w:szCs w:val="28"/>
          <w:lang w:val="en-US"/>
        </w:rPr>
        <w:t>kimi</w:t>
      </w:r>
      <w:r w:rsidR="001172BD" w:rsidRPr="003E35E4">
        <w:rPr>
          <w:rFonts w:ascii="Times New Roman" w:hAnsi="Times New Roman"/>
          <w:szCs w:val="28"/>
          <w:lang w:val="en-US"/>
        </w:rPr>
        <w:t xml:space="preserve">, </w:t>
      </w:r>
      <w:r w:rsidRPr="003E35E4">
        <w:rPr>
          <w:rFonts w:ascii="Times New Roman" w:hAnsi="Times New Roman"/>
          <w:szCs w:val="28"/>
          <w:lang w:val="en-US"/>
        </w:rPr>
        <w:t>lakin</w:t>
      </w:r>
      <w:r w:rsidR="001172BD" w:rsidRPr="003E35E4">
        <w:rPr>
          <w:rFonts w:ascii="Times New Roman" w:hAnsi="Times New Roman"/>
          <w:szCs w:val="28"/>
          <w:lang w:val="en-US"/>
        </w:rPr>
        <w:t xml:space="preserve"> </w:t>
      </w:r>
      <w:r w:rsidRPr="003E35E4">
        <w:rPr>
          <w:rFonts w:ascii="Times New Roman" w:hAnsi="Times New Roman"/>
          <w:szCs w:val="28"/>
          <w:lang w:val="en-US"/>
        </w:rPr>
        <w:t>daha</w:t>
      </w:r>
      <w:r w:rsidR="001172BD" w:rsidRPr="003E35E4">
        <w:rPr>
          <w:rFonts w:ascii="Times New Roman" w:hAnsi="Times New Roman"/>
          <w:szCs w:val="28"/>
          <w:lang w:val="en-US"/>
        </w:rPr>
        <w:t xml:space="preserve"> </w:t>
      </w:r>
      <w:r w:rsidRPr="003E35E4">
        <w:rPr>
          <w:rFonts w:ascii="Times New Roman" w:hAnsi="Times New Roman"/>
          <w:szCs w:val="28"/>
          <w:lang w:val="en-US"/>
        </w:rPr>
        <w:t>sadə</w:t>
      </w:r>
      <w:r w:rsidR="001172BD" w:rsidRPr="003E35E4">
        <w:rPr>
          <w:rFonts w:ascii="Times New Roman" w:hAnsi="Times New Roman"/>
          <w:szCs w:val="28"/>
          <w:lang w:val="en-US"/>
        </w:rPr>
        <w:t xml:space="preserve"> </w:t>
      </w:r>
      <w:r w:rsidRPr="003E35E4">
        <w:rPr>
          <w:rFonts w:ascii="Times New Roman" w:hAnsi="Times New Roman"/>
          <w:szCs w:val="28"/>
          <w:lang w:val="en-US"/>
        </w:rPr>
        <w:t>üsulla</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irilir</w:t>
      </w:r>
      <w:r w:rsidR="001172BD" w:rsidRPr="003E35E4">
        <w:rPr>
          <w:rFonts w:ascii="Times New Roman" w:hAnsi="Times New Roman"/>
          <w:szCs w:val="28"/>
          <w:lang w:val="en-US"/>
        </w:rPr>
        <w:t xml:space="preserve">. </w:t>
      </w:r>
      <w:r w:rsidRPr="003E35E4">
        <w:rPr>
          <w:rFonts w:ascii="Times New Roman" w:hAnsi="Times New Roman"/>
          <w:szCs w:val="28"/>
          <w:lang w:val="en-US"/>
        </w:rPr>
        <w:t>Liflərin</w:t>
      </w:r>
      <w:r w:rsidR="001172BD" w:rsidRPr="003E35E4">
        <w:rPr>
          <w:rFonts w:ascii="Times New Roman" w:hAnsi="Times New Roman"/>
          <w:szCs w:val="28"/>
          <w:lang w:val="en-US"/>
        </w:rPr>
        <w:t xml:space="preserve"> </w:t>
      </w:r>
      <w:r w:rsidRPr="003E35E4">
        <w:rPr>
          <w:rFonts w:ascii="Times New Roman" w:hAnsi="Times New Roman"/>
          <w:szCs w:val="28"/>
          <w:lang w:val="en-US"/>
        </w:rPr>
        <w:t>orta</w:t>
      </w:r>
      <w:r w:rsidR="001172B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unluğunun</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inin</w:t>
      </w:r>
      <w:r w:rsidR="001172BD" w:rsidRPr="003E35E4">
        <w:rPr>
          <w:rFonts w:ascii="Times New Roman" w:hAnsi="Times New Roman"/>
          <w:szCs w:val="28"/>
          <w:lang w:val="en-US"/>
        </w:rPr>
        <w:t xml:space="preserve"> </w:t>
      </w:r>
      <w:r w:rsidRPr="003E35E4">
        <w:rPr>
          <w:rFonts w:ascii="Times New Roman" w:hAnsi="Times New Roman"/>
          <w:szCs w:val="28"/>
          <w:lang w:val="en-US"/>
        </w:rPr>
        <w:t>xassəsinə</w:t>
      </w:r>
      <w:r w:rsidR="001172BD" w:rsidRPr="003E35E4">
        <w:rPr>
          <w:rFonts w:ascii="Times New Roman" w:hAnsi="Times New Roman"/>
          <w:szCs w:val="28"/>
          <w:lang w:val="en-US"/>
        </w:rPr>
        <w:t xml:space="preserve"> </w:t>
      </w:r>
      <w:r w:rsidRPr="003E35E4">
        <w:rPr>
          <w:rFonts w:ascii="Times New Roman" w:hAnsi="Times New Roman"/>
          <w:szCs w:val="28"/>
          <w:lang w:val="en-US"/>
        </w:rPr>
        <w:t>çox</w:t>
      </w:r>
      <w:r w:rsidR="001172BD" w:rsidRPr="003E35E4">
        <w:rPr>
          <w:rFonts w:ascii="Times New Roman" w:hAnsi="Times New Roman"/>
          <w:szCs w:val="28"/>
          <w:lang w:val="en-US"/>
        </w:rPr>
        <w:t xml:space="preserve"> </w:t>
      </w:r>
      <w:r w:rsidRPr="003E35E4">
        <w:rPr>
          <w:rFonts w:ascii="Times New Roman" w:hAnsi="Times New Roman"/>
          <w:szCs w:val="28"/>
          <w:lang w:val="en-US"/>
        </w:rPr>
        <w:t>təsiri</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1172BD" w:rsidRPr="003E35E4">
        <w:rPr>
          <w:rFonts w:ascii="Times New Roman" w:hAnsi="Times New Roman"/>
          <w:szCs w:val="28"/>
          <w:lang w:val="en-US"/>
        </w:rPr>
        <w:t xml:space="preserve">. </w:t>
      </w:r>
      <w:r w:rsidRPr="003E35E4">
        <w:rPr>
          <w:rFonts w:ascii="Times New Roman" w:hAnsi="Times New Roman"/>
          <w:szCs w:val="28"/>
          <w:lang w:val="en-US"/>
        </w:rPr>
        <w:t>Liflərin</w:t>
      </w:r>
      <w:r w:rsidR="001172BD" w:rsidRPr="003E35E4">
        <w:rPr>
          <w:rFonts w:ascii="Times New Roman" w:hAnsi="Times New Roman"/>
          <w:szCs w:val="28"/>
          <w:lang w:val="en-US"/>
        </w:rPr>
        <w:t xml:space="preserve"> </w:t>
      </w:r>
      <w:r w:rsidRPr="003E35E4">
        <w:rPr>
          <w:rFonts w:ascii="Times New Roman" w:hAnsi="Times New Roman"/>
          <w:szCs w:val="28"/>
          <w:lang w:val="en-US"/>
        </w:rPr>
        <w:t>orta</w:t>
      </w:r>
      <w:r w:rsidR="001172B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1172BD" w:rsidRPr="003E35E4">
        <w:rPr>
          <w:rFonts w:ascii="Times New Roman" w:hAnsi="Times New Roman"/>
          <w:szCs w:val="28"/>
          <w:lang w:val="en-US"/>
        </w:rPr>
        <w:t xml:space="preserve"> </w:t>
      </w:r>
      <w:r w:rsidRPr="003E35E4">
        <w:rPr>
          <w:rFonts w:ascii="Times New Roman" w:hAnsi="Times New Roman"/>
          <w:szCs w:val="28"/>
          <w:lang w:val="en-US"/>
        </w:rPr>
        <w:t>artdıqca</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1172BD" w:rsidRPr="003E35E4">
        <w:rPr>
          <w:rFonts w:ascii="Times New Roman" w:hAnsi="Times New Roman"/>
          <w:szCs w:val="28"/>
          <w:lang w:val="en-US"/>
        </w:rPr>
        <w:t xml:space="preserve"> </w:t>
      </w:r>
      <w:r w:rsidRPr="003E35E4">
        <w:rPr>
          <w:rFonts w:ascii="Times New Roman" w:hAnsi="Times New Roman"/>
          <w:szCs w:val="28"/>
          <w:lang w:val="en-US"/>
        </w:rPr>
        <w:t>da</w:t>
      </w:r>
      <w:r w:rsidR="003E35E4" w:rsidRPr="003E35E4">
        <w:rPr>
          <w:rFonts w:ascii="Times New Roman" w:hAnsi="Times New Roman"/>
          <w:szCs w:val="28"/>
          <w:lang w:val="en-US"/>
        </w:rPr>
        <w:t>v</w:t>
      </w:r>
      <w:r w:rsidRPr="003E35E4">
        <w:rPr>
          <w:rFonts w:ascii="Times New Roman" w:hAnsi="Times New Roman"/>
          <w:szCs w:val="28"/>
          <w:lang w:val="en-US"/>
        </w:rPr>
        <w:t>amı</w:t>
      </w:r>
      <w:r w:rsidR="001172B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anması</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dəfələrlə</w:t>
      </w:r>
      <w:r w:rsidR="001172BD" w:rsidRPr="003E35E4">
        <w:rPr>
          <w:rFonts w:ascii="Times New Roman" w:hAnsi="Times New Roman"/>
          <w:szCs w:val="28"/>
          <w:lang w:val="en-US"/>
        </w:rPr>
        <w:t xml:space="preserve"> </w:t>
      </w:r>
      <w:r w:rsidRPr="003E35E4">
        <w:rPr>
          <w:rFonts w:ascii="Times New Roman" w:hAnsi="Times New Roman"/>
          <w:szCs w:val="28"/>
          <w:lang w:val="en-US"/>
        </w:rPr>
        <w:t>dartılmağa</w:t>
      </w:r>
      <w:r w:rsidR="001172BD" w:rsidRPr="003E35E4">
        <w:rPr>
          <w:rFonts w:ascii="Times New Roman" w:hAnsi="Times New Roman"/>
          <w:szCs w:val="28"/>
          <w:lang w:val="en-US"/>
        </w:rPr>
        <w:t xml:space="preserve"> </w:t>
      </w:r>
      <w:r w:rsidRPr="003E35E4">
        <w:rPr>
          <w:rFonts w:ascii="Times New Roman" w:hAnsi="Times New Roman"/>
          <w:szCs w:val="28"/>
          <w:lang w:val="en-US"/>
        </w:rPr>
        <w:t>qarşı</w:t>
      </w:r>
      <w:r w:rsidR="001172BD" w:rsidRPr="003E35E4">
        <w:rPr>
          <w:rFonts w:ascii="Times New Roman" w:hAnsi="Times New Roman"/>
          <w:szCs w:val="28"/>
          <w:lang w:val="en-US"/>
        </w:rPr>
        <w:t xml:space="preserve"> </w:t>
      </w:r>
      <w:r w:rsidRPr="003E35E4">
        <w:rPr>
          <w:rFonts w:ascii="Times New Roman" w:hAnsi="Times New Roman"/>
          <w:szCs w:val="28"/>
          <w:lang w:val="en-US"/>
        </w:rPr>
        <w:t>müqa</w:t>
      </w:r>
      <w:r w:rsidR="003E35E4" w:rsidRPr="003E35E4">
        <w:rPr>
          <w:rFonts w:ascii="Times New Roman" w:hAnsi="Times New Roman"/>
          <w:szCs w:val="28"/>
          <w:lang w:val="en-US"/>
        </w:rPr>
        <w:t>v</w:t>
      </w:r>
      <w:r w:rsidRPr="003E35E4">
        <w:rPr>
          <w:rFonts w:ascii="Times New Roman" w:hAnsi="Times New Roman"/>
          <w:szCs w:val="28"/>
          <w:lang w:val="en-US"/>
        </w:rPr>
        <w:t>iməti</w:t>
      </w:r>
      <w:r w:rsidR="001172BD" w:rsidRPr="003E35E4">
        <w:rPr>
          <w:rFonts w:ascii="Times New Roman" w:hAnsi="Times New Roman"/>
          <w:szCs w:val="28"/>
          <w:lang w:val="en-US"/>
        </w:rPr>
        <w:t xml:space="preserve"> </w:t>
      </w:r>
      <w:r w:rsidRPr="003E35E4">
        <w:rPr>
          <w:rFonts w:ascii="Times New Roman" w:hAnsi="Times New Roman"/>
          <w:szCs w:val="28"/>
          <w:lang w:val="en-US"/>
        </w:rPr>
        <w:t>atır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lifləri</w:t>
      </w:r>
      <w:r w:rsidR="001172BD" w:rsidRPr="003E35E4">
        <w:rPr>
          <w:rFonts w:ascii="Times New Roman" w:hAnsi="Times New Roman"/>
          <w:szCs w:val="28"/>
          <w:lang w:val="en-US"/>
        </w:rPr>
        <w:t xml:space="preserve"> </w:t>
      </w:r>
      <w:r w:rsidRPr="003E35E4">
        <w:rPr>
          <w:rFonts w:ascii="Times New Roman" w:hAnsi="Times New Roman"/>
          <w:szCs w:val="28"/>
          <w:lang w:val="en-US"/>
        </w:rPr>
        <w:t>süni</w:t>
      </w:r>
      <w:r w:rsidR="001172B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1172BD" w:rsidRPr="003E35E4">
        <w:rPr>
          <w:rFonts w:ascii="Times New Roman" w:hAnsi="Times New Roman"/>
          <w:szCs w:val="28"/>
          <w:lang w:val="en-US"/>
        </w:rPr>
        <w:t xml:space="preserve"> </w:t>
      </w:r>
      <w:r w:rsidRPr="003E35E4">
        <w:rPr>
          <w:rFonts w:ascii="Times New Roman" w:hAnsi="Times New Roman"/>
          <w:szCs w:val="28"/>
          <w:lang w:val="en-US"/>
        </w:rPr>
        <w:t>ipək</w:t>
      </w:r>
      <w:r w:rsidR="001172BD" w:rsidRPr="003E35E4">
        <w:rPr>
          <w:rFonts w:ascii="Times New Roman" w:hAnsi="Times New Roman"/>
          <w:szCs w:val="28"/>
          <w:lang w:val="en-US"/>
        </w:rPr>
        <w:t xml:space="preserve"> </w:t>
      </w:r>
      <w:r w:rsidRPr="003E35E4">
        <w:rPr>
          <w:rFonts w:ascii="Times New Roman" w:hAnsi="Times New Roman"/>
          <w:szCs w:val="28"/>
          <w:lang w:val="en-US"/>
        </w:rPr>
        <w:t>saplardan</w:t>
      </w:r>
      <w:r w:rsidR="001172BD" w:rsidRPr="003E35E4">
        <w:rPr>
          <w:rFonts w:ascii="Times New Roman" w:hAnsi="Times New Roman"/>
          <w:szCs w:val="28"/>
          <w:lang w:val="en-US"/>
        </w:rPr>
        <w:t xml:space="preserve"> </w:t>
      </w:r>
      <w:r w:rsidRPr="003E35E4">
        <w:rPr>
          <w:rFonts w:ascii="Times New Roman" w:hAnsi="Times New Roman"/>
          <w:szCs w:val="28"/>
          <w:lang w:val="en-US"/>
        </w:rPr>
        <w:t>fərqli</w:t>
      </w:r>
      <w:r w:rsidR="001172BD" w:rsidRPr="003E35E4">
        <w:rPr>
          <w:rFonts w:ascii="Times New Roman" w:hAnsi="Times New Roman"/>
          <w:szCs w:val="28"/>
          <w:lang w:val="en-US"/>
        </w:rPr>
        <w:t xml:space="preserve"> </w:t>
      </w:r>
      <w:r w:rsidRPr="003E35E4">
        <w:rPr>
          <w:rFonts w:ascii="Times New Roman" w:hAnsi="Times New Roman"/>
          <w:szCs w:val="28"/>
          <w:lang w:val="en-US"/>
        </w:rPr>
        <w:t>olaraq</w:t>
      </w:r>
      <w:r w:rsidR="001172BD" w:rsidRPr="003E35E4">
        <w:rPr>
          <w:rFonts w:ascii="Times New Roman" w:hAnsi="Times New Roman"/>
          <w:szCs w:val="28"/>
          <w:lang w:val="en-US"/>
        </w:rPr>
        <w:t xml:space="preserve"> </w:t>
      </w:r>
      <w:r w:rsidRPr="003E35E4">
        <w:rPr>
          <w:rFonts w:ascii="Times New Roman" w:hAnsi="Times New Roman"/>
          <w:szCs w:val="28"/>
          <w:lang w:val="en-US"/>
        </w:rPr>
        <w:t>bir</w:t>
      </w:r>
      <w:r w:rsidR="001172BD" w:rsidRPr="003E35E4">
        <w:rPr>
          <w:rFonts w:ascii="Times New Roman" w:hAnsi="Times New Roman"/>
          <w:szCs w:val="28"/>
          <w:lang w:val="en-US"/>
        </w:rPr>
        <w:t xml:space="preserve"> </w:t>
      </w:r>
      <w:r w:rsidRPr="003E35E4">
        <w:rPr>
          <w:rFonts w:ascii="Times New Roman" w:hAnsi="Times New Roman"/>
          <w:szCs w:val="28"/>
          <w:lang w:val="en-US"/>
        </w:rPr>
        <w:t>qədər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umşaq</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1172BD" w:rsidRPr="003E35E4">
        <w:rPr>
          <w:rFonts w:ascii="Times New Roman" w:hAnsi="Times New Roman"/>
          <w:szCs w:val="28"/>
          <w:lang w:val="en-US"/>
        </w:rPr>
        <w:t xml:space="preserve"> </w:t>
      </w:r>
      <w:r w:rsidRPr="003E35E4">
        <w:rPr>
          <w:rFonts w:ascii="Times New Roman" w:hAnsi="Times New Roman"/>
          <w:szCs w:val="28"/>
          <w:lang w:val="en-US"/>
        </w:rPr>
        <w:t>parıltılı</w:t>
      </w:r>
      <w:r w:rsidR="001172BD" w:rsidRPr="003E35E4">
        <w:rPr>
          <w:rFonts w:ascii="Times New Roman" w:hAnsi="Times New Roman"/>
          <w:szCs w:val="28"/>
          <w:lang w:val="en-US"/>
        </w:rPr>
        <w:t xml:space="preserve"> </w:t>
      </w:r>
      <w:r w:rsidRPr="003E35E4">
        <w:rPr>
          <w:rFonts w:ascii="Times New Roman" w:hAnsi="Times New Roman"/>
          <w:szCs w:val="28"/>
          <w:lang w:val="en-US"/>
        </w:rPr>
        <w:t>olur</w:t>
      </w:r>
      <w:r w:rsidR="001172BD" w:rsidRPr="003E35E4">
        <w:rPr>
          <w:rFonts w:ascii="Times New Roman" w:hAnsi="Times New Roman"/>
          <w:szCs w:val="28"/>
          <w:lang w:val="en-US"/>
        </w:rPr>
        <w:t xml:space="preserve">. </w:t>
      </w:r>
      <w:r w:rsidRPr="003E35E4">
        <w:rPr>
          <w:rFonts w:ascii="Times New Roman" w:hAnsi="Times New Roman"/>
          <w:szCs w:val="28"/>
          <w:lang w:val="en-US"/>
        </w:rPr>
        <w:t>Süni</w:t>
      </w:r>
      <w:r w:rsidR="001172BD"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nisbətən</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inin</w:t>
      </w:r>
      <w:r w:rsidR="001172BD" w:rsidRPr="003E35E4">
        <w:rPr>
          <w:rFonts w:ascii="Times New Roman" w:hAnsi="Times New Roman"/>
          <w:szCs w:val="28"/>
          <w:lang w:val="en-US"/>
        </w:rPr>
        <w:t xml:space="preserve"> </w:t>
      </w:r>
      <w:r w:rsidRPr="003E35E4">
        <w:rPr>
          <w:rFonts w:ascii="Times New Roman" w:hAnsi="Times New Roman"/>
          <w:szCs w:val="28"/>
          <w:lang w:val="en-US"/>
        </w:rPr>
        <w:t>nömrəsi</w:t>
      </w:r>
      <w:r w:rsidR="001172BD" w:rsidRPr="003E35E4">
        <w:rPr>
          <w:rFonts w:ascii="Times New Roman" w:hAnsi="Times New Roman"/>
          <w:szCs w:val="28"/>
          <w:lang w:val="en-US"/>
        </w:rPr>
        <w:t xml:space="preserve"> </w:t>
      </w:r>
      <w:r w:rsidRPr="003E35E4">
        <w:rPr>
          <w:rFonts w:ascii="Times New Roman" w:hAnsi="Times New Roman"/>
          <w:szCs w:val="28"/>
          <w:lang w:val="en-US"/>
        </w:rPr>
        <w:t>aşağı</w:t>
      </w:r>
      <w:r w:rsidR="001172BD" w:rsidRPr="003E35E4">
        <w:rPr>
          <w:rFonts w:ascii="Times New Roman" w:hAnsi="Times New Roman"/>
          <w:szCs w:val="28"/>
          <w:lang w:val="en-US"/>
        </w:rPr>
        <w:t xml:space="preserve"> </w:t>
      </w:r>
      <w:r w:rsidRPr="003E35E4">
        <w:rPr>
          <w:rFonts w:ascii="Times New Roman" w:hAnsi="Times New Roman"/>
          <w:szCs w:val="28"/>
          <w:lang w:val="en-US"/>
        </w:rPr>
        <w:t>olur</w:t>
      </w:r>
      <w:r w:rsidR="001172BD" w:rsidRPr="003E35E4">
        <w:rPr>
          <w:rFonts w:ascii="Times New Roman" w:hAnsi="Times New Roman"/>
          <w:szCs w:val="28"/>
          <w:lang w:val="en-US"/>
        </w:rPr>
        <w:t xml:space="preserve">. </w:t>
      </w:r>
      <w:r w:rsidRPr="003E35E4">
        <w:rPr>
          <w:rFonts w:ascii="Times New Roman" w:hAnsi="Times New Roman"/>
          <w:szCs w:val="28"/>
          <w:lang w:val="en-US"/>
        </w:rPr>
        <w:t>Onun</w:t>
      </w:r>
      <w:r w:rsidR="001172BD" w:rsidRPr="003E35E4">
        <w:rPr>
          <w:rFonts w:ascii="Times New Roman" w:hAnsi="Times New Roman"/>
          <w:szCs w:val="28"/>
          <w:lang w:val="en-US"/>
        </w:rPr>
        <w:t xml:space="preserve"> </w:t>
      </w:r>
      <w:r w:rsidRPr="003E35E4">
        <w:rPr>
          <w:rFonts w:ascii="Times New Roman" w:hAnsi="Times New Roman"/>
          <w:szCs w:val="28"/>
          <w:lang w:val="en-US"/>
        </w:rPr>
        <w:t>ümumi</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anmaq</w:t>
      </w:r>
      <w:r w:rsidR="001172BD" w:rsidRPr="003E35E4">
        <w:rPr>
          <w:rFonts w:ascii="Times New Roman" w:hAnsi="Times New Roman"/>
          <w:szCs w:val="28"/>
          <w:lang w:val="en-US"/>
        </w:rPr>
        <w:t xml:space="preserve"> </w:t>
      </w:r>
      <w:r w:rsidRPr="003E35E4">
        <w:rPr>
          <w:rFonts w:ascii="Times New Roman" w:hAnsi="Times New Roman"/>
          <w:szCs w:val="28"/>
          <w:lang w:val="en-US"/>
        </w:rPr>
        <w:t>xasi</w:t>
      </w:r>
      <w:r w:rsidR="003E35E4" w:rsidRPr="003E35E4">
        <w:rPr>
          <w:rFonts w:ascii="Times New Roman" w:hAnsi="Times New Roman"/>
          <w:szCs w:val="28"/>
          <w:lang w:val="en-US"/>
        </w:rPr>
        <w:t>yy</w:t>
      </w:r>
      <w:r w:rsidRPr="003E35E4">
        <w:rPr>
          <w:rFonts w:ascii="Times New Roman" w:hAnsi="Times New Roman"/>
          <w:szCs w:val="28"/>
          <w:lang w:val="en-US"/>
        </w:rPr>
        <w:t>əti</w:t>
      </w:r>
      <w:r w:rsidR="001172BD" w:rsidRPr="003E35E4">
        <w:rPr>
          <w:rFonts w:ascii="Times New Roman" w:hAnsi="Times New Roman"/>
          <w:szCs w:val="28"/>
          <w:lang w:val="en-US"/>
        </w:rPr>
        <w:t xml:space="preserve"> </w:t>
      </w:r>
      <w:r w:rsidRPr="003E35E4">
        <w:rPr>
          <w:rFonts w:ascii="Times New Roman" w:hAnsi="Times New Roman"/>
          <w:szCs w:val="28"/>
          <w:lang w:val="en-US"/>
        </w:rPr>
        <w:t>natural</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1172BD" w:rsidRPr="003E35E4">
        <w:rPr>
          <w:rFonts w:ascii="Times New Roman" w:hAnsi="Times New Roman"/>
          <w:szCs w:val="28"/>
          <w:lang w:val="en-US"/>
        </w:rPr>
        <w:t xml:space="preserve"> </w:t>
      </w:r>
      <w:r w:rsidRPr="003E35E4">
        <w:rPr>
          <w:rFonts w:ascii="Times New Roman" w:hAnsi="Times New Roman"/>
          <w:szCs w:val="28"/>
          <w:lang w:val="en-US"/>
        </w:rPr>
        <w:t>ipəkdən</w:t>
      </w:r>
      <w:r w:rsidR="001172BD" w:rsidRPr="003E35E4">
        <w:rPr>
          <w:rFonts w:ascii="Times New Roman" w:hAnsi="Times New Roman"/>
          <w:szCs w:val="28"/>
          <w:lang w:val="en-US"/>
        </w:rPr>
        <w:t xml:space="preserve"> </w:t>
      </w:r>
      <w:r w:rsidRPr="003E35E4">
        <w:rPr>
          <w:rFonts w:ascii="Times New Roman" w:hAnsi="Times New Roman"/>
          <w:szCs w:val="28"/>
          <w:lang w:val="en-US"/>
        </w:rPr>
        <w:t>bir</w:t>
      </w:r>
      <w:r w:rsidR="001172BD" w:rsidRPr="003E35E4">
        <w:rPr>
          <w:rFonts w:ascii="Times New Roman" w:hAnsi="Times New Roman"/>
          <w:szCs w:val="28"/>
          <w:lang w:val="en-US"/>
        </w:rPr>
        <w:t xml:space="preserve"> </w:t>
      </w:r>
      <w:r w:rsidRPr="003E35E4">
        <w:rPr>
          <w:rFonts w:ascii="Times New Roman" w:hAnsi="Times New Roman"/>
          <w:szCs w:val="28"/>
          <w:lang w:val="en-US"/>
        </w:rPr>
        <w:t>qədər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uxarı</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təxminən</w:t>
      </w:r>
      <w:r w:rsidR="001172BD" w:rsidRPr="003E35E4">
        <w:rPr>
          <w:rFonts w:ascii="Times New Roman" w:hAnsi="Times New Roman"/>
          <w:szCs w:val="28"/>
          <w:lang w:val="en-US"/>
        </w:rPr>
        <w:t xml:space="preserve"> </w:t>
      </w:r>
      <w:r w:rsidRPr="003E35E4">
        <w:rPr>
          <w:rFonts w:ascii="Times New Roman" w:hAnsi="Times New Roman"/>
          <w:szCs w:val="28"/>
          <w:lang w:val="en-US"/>
        </w:rPr>
        <w:t>pambıq</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inki</w:t>
      </w:r>
      <w:r w:rsidR="001172BD" w:rsidRPr="003E35E4">
        <w:rPr>
          <w:rFonts w:ascii="Times New Roman" w:hAnsi="Times New Roman"/>
          <w:szCs w:val="28"/>
          <w:lang w:val="en-US"/>
        </w:rPr>
        <w:t xml:space="preserve"> </w:t>
      </w:r>
      <w:r w:rsidRPr="003E35E4">
        <w:rPr>
          <w:rFonts w:ascii="Times New Roman" w:hAnsi="Times New Roman"/>
          <w:szCs w:val="28"/>
          <w:lang w:val="en-US"/>
        </w:rPr>
        <w:t>kimi</w:t>
      </w:r>
      <w:r w:rsidR="001172BD" w:rsidRPr="003E35E4">
        <w:rPr>
          <w:rFonts w:ascii="Times New Roman" w:hAnsi="Times New Roman"/>
          <w:szCs w:val="28"/>
          <w:lang w:val="en-US"/>
        </w:rPr>
        <w:t xml:space="preserve"> </w:t>
      </w:r>
      <w:r w:rsidRPr="003E35E4">
        <w:rPr>
          <w:rFonts w:ascii="Times New Roman" w:hAnsi="Times New Roman"/>
          <w:szCs w:val="28"/>
          <w:lang w:val="en-US"/>
        </w:rPr>
        <w:t>olur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1172BD" w:rsidRPr="003E35E4">
        <w:rPr>
          <w:rFonts w:ascii="Times New Roman" w:hAnsi="Times New Roman"/>
          <w:szCs w:val="28"/>
          <w:lang w:val="en-US"/>
        </w:rPr>
        <w:t xml:space="preserve"> </w:t>
      </w:r>
      <w:r w:rsidRPr="003E35E4">
        <w:rPr>
          <w:rFonts w:ascii="Times New Roman" w:hAnsi="Times New Roman"/>
          <w:szCs w:val="28"/>
          <w:lang w:val="en-US"/>
        </w:rPr>
        <w:t>xalis</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parça</w:t>
      </w:r>
      <w:r w:rsidR="001172BD" w:rsidRPr="003E35E4">
        <w:rPr>
          <w:rFonts w:ascii="Times New Roman" w:hAnsi="Times New Roman"/>
          <w:szCs w:val="28"/>
          <w:lang w:val="en-US"/>
        </w:rPr>
        <w:t xml:space="preserve"> </w:t>
      </w:r>
      <w:r w:rsidRPr="003E35E4">
        <w:rPr>
          <w:rFonts w:ascii="Times New Roman" w:hAnsi="Times New Roman"/>
          <w:szCs w:val="28"/>
          <w:lang w:val="en-US"/>
        </w:rPr>
        <w:t>istehsalında</w:t>
      </w:r>
      <w:r w:rsidR="001172BD" w:rsidRPr="003E35E4">
        <w:rPr>
          <w:rFonts w:ascii="Times New Roman" w:hAnsi="Times New Roman"/>
          <w:szCs w:val="28"/>
          <w:lang w:val="en-US"/>
        </w:rPr>
        <w:t xml:space="preserve"> </w:t>
      </w:r>
      <w:r w:rsidRPr="003E35E4">
        <w:rPr>
          <w:rFonts w:ascii="Times New Roman" w:hAnsi="Times New Roman"/>
          <w:szCs w:val="28"/>
          <w:lang w:val="en-US"/>
        </w:rPr>
        <w:t>geniş</w:t>
      </w:r>
      <w:r w:rsidR="001172BD" w:rsidRPr="003E35E4">
        <w:rPr>
          <w:rFonts w:ascii="Times New Roman" w:hAnsi="Times New Roman"/>
          <w:szCs w:val="28"/>
          <w:lang w:val="en-US"/>
        </w:rPr>
        <w:t xml:space="preserve"> </w:t>
      </w:r>
      <w:r w:rsidRPr="003E35E4">
        <w:rPr>
          <w:rFonts w:ascii="Times New Roman" w:hAnsi="Times New Roman"/>
          <w:szCs w:val="28"/>
          <w:lang w:val="en-US"/>
        </w:rPr>
        <w:t>tətbiq</w:t>
      </w:r>
      <w:r w:rsidR="001172BD" w:rsidRPr="003E35E4">
        <w:rPr>
          <w:rFonts w:ascii="Times New Roman" w:hAnsi="Times New Roman"/>
          <w:szCs w:val="28"/>
          <w:lang w:val="en-US"/>
        </w:rPr>
        <w:t xml:space="preserve"> </w:t>
      </w:r>
      <w:r w:rsidRPr="003E35E4">
        <w:rPr>
          <w:rFonts w:ascii="Times New Roman" w:hAnsi="Times New Roman"/>
          <w:szCs w:val="28"/>
          <w:lang w:val="en-US"/>
        </w:rPr>
        <w:t>edilir</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1172BD" w:rsidRPr="003E35E4">
        <w:rPr>
          <w:rFonts w:ascii="Times New Roman" w:hAnsi="Times New Roman"/>
          <w:szCs w:val="28"/>
          <w:lang w:val="en-US"/>
        </w:rPr>
        <w:t xml:space="preserve">, </w:t>
      </w:r>
      <w:r w:rsidRPr="003E35E4">
        <w:rPr>
          <w:rFonts w:ascii="Times New Roman" w:hAnsi="Times New Roman"/>
          <w:szCs w:val="28"/>
          <w:lang w:val="en-US"/>
        </w:rPr>
        <w:t>habelə</w:t>
      </w:r>
      <w:r w:rsidR="001172BD" w:rsidRPr="003E35E4">
        <w:rPr>
          <w:rFonts w:ascii="Times New Roman" w:hAnsi="Times New Roman"/>
          <w:szCs w:val="28"/>
          <w:lang w:val="en-US"/>
        </w:rPr>
        <w:t xml:space="preserve"> </w:t>
      </w:r>
      <w:r w:rsidRPr="003E35E4">
        <w:rPr>
          <w:rFonts w:ascii="Times New Roman" w:hAnsi="Times New Roman"/>
          <w:szCs w:val="28"/>
          <w:lang w:val="en-US"/>
        </w:rPr>
        <w:t>ipək</w:t>
      </w:r>
      <w:r w:rsidR="001172BD" w:rsidRPr="003E35E4">
        <w:rPr>
          <w:rFonts w:ascii="Times New Roman" w:hAnsi="Times New Roman"/>
          <w:szCs w:val="28"/>
          <w:lang w:val="en-US"/>
        </w:rPr>
        <w:t xml:space="preserve"> </w:t>
      </w:r>
      <w:r w:rsidRPr="003E35E4">
        <w:rPr>
          <w:rFonts w:ascii="Times New Roman" w:hAnsi="Times New Roman"/>
          <w:szCs w:val="28"/>
          <w:lang w:val="en-US"/>
        </w:rPr>
        <w:t>parçaların</w:t>
      </w:r>
      <w:r w:rsidR="001172BD" w:rsidRPr="003E35E4">
        <w:rPr>
          <w:rFonts w:ascii="Times New Roman" w:hAnsi="Times New Roman"/>
          <w:szCs w:val="28"/>
          <w:lang w:val="en-US"/>
        </w:rPr>
        <w:t xml:space="preserve"> </w:t>
      </w:r>
      <w:r w:rsidRPr="003E35E4">
        <w:rPr>
          <w:rFonts w:ascii="Times New Roman" w:hAnsi="Times New Roman"/>
          <w:szCs w:val="28"/>
          <w:lang w:val="en-US"/>
        </w:rPr>
        <w:t>arğacına</w:t>
      </w:r>
      <w:r w:rsidR="001172BD" w:rsidRPr="003E35E4">
        <w:rPr>
          <w:rFonts w:ascii="Times New Roman" w:hAnsi="Times New Roman"/>
          <w:szCs w:val="28"/>
          <w:lang w:val="en-US"/>
        </w:rPr>
        <w:t xml:space="preserve"> </w:t>
      </w:r>
      <w:r w:rsidRPr="003E35E4">
        <w:rPr>
          <w:rFonts w:ascii="Times New Roman" w:hAnsi="Times New Roman"/>
          <w:szCs w:val="28"/>
          <w:lang w:val="en-US"/>
        </w:rPr>
        <w:t>işlədilir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1172BD" w:rsidRPr="003E35E4">
        <w:rPr>
          <w:rFonts w:ascii="Times New Roman" w:hAnsi="Times New Roman"/>
          <w:szCs w:val="28"/>
          <w:lang w:val="en-US"/>
        </w:rPr>
        <w:t xml:space="preserve"> </w:t>
      </w:r>
      <w:r w:rsidRPr="003E35E4">
        <w:rPr>
          <w:rFonts w:ascii="Times New Roman" w:hAnsi="Times New Roman"/>
          <w:szCs w:val="28"/>
          <w:lang w:val="en-US"/>
        </w:rPr>
        <w:t>ipək</w:t>
      </w:r>
      <w:r w:rsidR="001172BD" w:rsidRPr="003E35E4">
        <w:rPr>
          <w:rFonts w:ascii="Times New Roman" w:hAnsi="Times New Roman"/>
          <w:szCs w:val="28"/>
          <w:lang w:val="en-US"/>
        </w:rPr>
        <w:t xml:space="preserve"> </w:t>
      </w:r>
      <w:r w:rsidRPr="003E35E4">
        <w:rPr>
          <w:rFonts w:ascii="Times New Roman" w:hAnsi="Times New Roman"/>
          <w:szCs w:val="28"/>
          <w:lang w:val="en-US"/>
        </w:rPr>
        <w:t>krep</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isko</w:t>
      </w:r>
      <w:r w:rsidR="003E35E4" w:rsidRPr="003E35E4">
        <w:rPr>
          <w:rFonts w:ascii="Times New Roman" w:hAnsi="Times New Roman"/>
          <w:szCs w:val="28"/>
          <w:lang w:val="en-US"/>
        </w:rPr>
        <w:t>z</w:t>
      </w:r>
      <w:r w:rsidR="001172BD" w:rsidRPr="003E35E4">
        <w:rPr>
          <w:rFonts w:ascii="Times New Roman" w:hAnsi="Times New Roman"/>
          <w:szCs w:val="28"/>
          <w:lang w:val="en-US"/>
        </w:rPr>
        <w:t xml:space="preserve"> </w:t>
      </w:r>
      <w:r w:rsidRPr="003E35E4">
        <w:rPr>
          <w:rFonts w:ascii="Times New Roman" w:hAnsi="Times New Roman"/>
          <w:szCs w:val="28"/>
          <w:lang w:val="en-US"/>
        </w:rPr>
        <w:t>saplarına</w:t>
      </w:r>
      <w:r w:rsidR="001172BD" w:rsidRPr="003E35E4">
        <w:rPr>
          <w:rFonts w:ascii="Times New Roman" w:hAnsi="Times New Roman"/>
          <w:szCs w:val="28"/>
          <w:lang w:val="en-US"/>
        </w:rPr>
        <w:t xml:space="preserve"> </w:t>
      </w:r>
      <w:r w:rsidRPr="003E35E4">
        <w:rPr>
          <w:rFonts w:ascii="Times New Roman" w:hAnsi="Times New Roman"/>
          <w:szCs w:val="28"/>
          <w:lang w:val="en-US"/>
        </w:rPr>
        <w:t>qarışdırılır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1172BD" w:rsidRPr="003E35E4">
        <w:rPr>
          <w:rFonts w:ascii="Times New Roman" w:hAnsi="Times New Roman"/>
          <w:szCs w:val="28"/>
          <w:lang w:val="en-US"/>
        </w:rPr>
        <w:t xml:space="preserve"> </w:t>
      </w:r>
      <w:r w:rsidRPr="003E35E4">
        <w:rPr>
          <w:rFonts w:ascii="Times New Roman" w:hAnsi="Times New Roman"/>
          <w:szCs w:val="28"/>
          <w:lang w:val="en-US"/>
        </w:rPr>
        <w:t>parça</w:t>
      </w:r>
      <w:r w:rsidR="001172BD" w:rsidRPr="003E35E4">
        <w:rPr>
          <w:rFonts w:ascii="Times New Roman" w:hAnsi="Times New Roman"/>
          <w:szCs w:val="28"/>
          <w:lang w:val="en-US"/>
        </w:rPr>
        <w:t xml:space="preserve"> </w:t>
      </w:r>
      <w:r w:rsidRPr="003E35E4">
        <w:rPr>
          <w:rFonts w:ascii="Times New Roman" w:hAnsi="Times New Roman"/>
          <w:szCs w:val="28"/>
          <w:lang w:val="en-US"/>
        </w:rPr>
        <w:t>istehsalında</w:t>
      </w:r>
      <w:r w:rsidR="001172BD" w:rsidRPr="003E35E4">
        <w:rPr>
          <w:rFonts w:ascii="Times New Roman" w:hAnsi="Times New Roman"/>
          <w:szCs w:val="28"/>
          <w:lang w:val="en-US"/>
        </w:rPr>
        <w:t xml:space="preserve"> </w:t>
      </w: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1172B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qarışdırılır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Ştapel</w:t>
      </w:r>
      <w:r w:rsidR="001172BD" w:rsidRPr="003E35E4">
        <w:rPr>
          <w:rFonts w:ascii="Times New Roman" w:hAnsi="Times New Roman"/>
          <w:szCs w:val="28"/>
          <w:lang w:val="en-US"/>
        </w:rPr>
        <w:t xml:space="preserve"> </w:t>
      </w:r>
      <w:r w:rsidRPr="003E35E4">
        <w:rPr>
          <w:rFonts w:ascii="Times New Roman" w:hAnsi="Times New Roman"/>
          <w:szCs w:val="28"/>
          <w:lang w:val="en-US"/>
        </w:rPr>
        <w:t>iplikdən</w:t>
      </w:r>
      <w:r w:rsidR="001172BD"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ırlanan</w:t>
      </w:r>
      <w:r w:rsidR="001172BD" w:rsidRPr="003E35E4">
        <w:rPr>
          <w:rFonts w:ascii="Times New Roman" w:hAnsi="Times New Roman"/>
          <w:szCs w:val="28"/>
          <w:lang w:val="en-US"/>
        </w:rPr>
        <w:t xml:space="preserve"> </w:t>
      </w:r>
      <w:r w:rsidRPr="003E35E4">
        <w:rPr>
          <w:rFonts w:ascii="Times New Roman" w:hAnsi="Times New Roman"/>
          <w:szCs w:val="28"/>
          <w:lang w:val="en-US"/>
        </w:rPr>
        <w:t>parçalar</w:t>
      </w:r>
      <w:r w:rsidR="001172BD" w:rsidRPr="003E35E4">
        <w:rPr>
          <w:rFonts w:ascii="Times New Roman" w:hAnsi="Times New Roman"/>
          <w:szCs w:val="28"/>
          <w:lang w:val="en-US"/>
        </w:rPr>
        <w:t xml:space="preserve"> </w:t>
      </w:r>
      <w:r w:rsidRPr="003E35E4">
        <w:rPr>
          <w:rFonts w:ascii="Times New Roman" w:hAnsi="Times New Roman"/>
          <w:szCs w:val="28"/>
          <w:lang w:val="en-US"/>
        </w:rPr>
        <w:t>ucu</w:t>
      </w:r>
      <w:r w:rsidR="003E35E4" w:rsidRPr="003E35E4">
        <w:rPr>
          <w:rFonts w:ascii="Times New Roman" w:hAnsi="Times New Roman"/>
          <w:szCs w:val="28"/>
          <w:lang w:val="en-US"/>
        </w:rPr>
        <w:t>z</w:t>
      </w:r>
      <w:r w:rsidR="001172BD" w:rsidRPr="003E35E4">
        <w:rPr>
          <w:rFonts w:ascii="Times New Roman" w:hAnsi="Times New Roman"/>
          <w:szCs w:val="28"/>
          <w:lang w:val="en-US"/>
        </w:rPr>
        <w:t xml:space="preserve">, </w:t>
      </w:r>
      <w:r w:rsidRPr="003E35E4">
        <w:rPr>
          <w:rFonts w:ascii="Times New Roman" w:hAnsi="Times New Roman"/>
          <w:szCs w:val="28"/>
          <w:lang w:val="en-US"/>
        </w:rPr>
        <w:t>qəşəng</w:t>
      </w:r>
      <w:r w:rsidR="001172BD" w:rsidRPr="003E35E4">
        <w:rPr>
          <w:rFonts w:ascii="Times New Roman" w:hAnsi="Times New Roman"/>
          <w:szCs w:val="28"/>
          <w:lang w:val="en-US"/>
        </w:rPr>
        <w:t xml:space="preserve"> </w:t>
      </w:r>
      <w:r w:rsidRPr="003E35E4">
        <w:rPr>
          <w:rFonts w:ascii="Times New Roman" w:hAnsi="Times New Roman"/>
          <w:szCs w:val="28"/>
          <w:lang w:val="en-US"/>
        </w:rPr>
        <w:t>olur</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z</w:t>
      </w:r>
      <w:r w:rsidRPr="003E35E4">
        <w:rPr>
          <w:rFonts w:ascii="Times New Roman" w:hAnsi="Times New Roman"/>
          <w:szCs w:val="28"/>
          <w:lang w:val="en-US"/>
        </w:rPr>
        <w:t>ilmir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Iplik</w:t>
      </w:r>
      <w:r w:rsidR="001172BD"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1172BD" w:rsidRPr="003E35E4">
        <w:rPr>
          <w:rFonts w:ascii="Times New Roman" w:hAnsi="Times New Roman"/>
          <w:b/>
          <w:szCs w:val="28"/>
          <w:lang w:val="en-US"/>
        </w:rPr>
        <w:t xml:space="preserve"> </w:t>
      </w:r>
      <w:r w:rsidRPr="003E35E4">
        <w:rPr>
          <w:rFonts w:ascii="Times New Roman" w:hAnsi="Times New Roman"/>
          <w:b/>
          <w:szCs w:val="28"/>
          <w:lang w:val="en-US"/>
        </w:rPr>
        <w:t>sapın</w:t>
      </w:r>
      <w:r w:rsidR="001172BD" w:rsidRPr="003E35E4">
        <w:rPr>
          <w:rFonts w:ascii="Times New Roman" w:hAnsi="Times New Roman"/>
          <w:b/>
          <w:szCs w:val="28"/>
          <w:lang w:val="en-US"/>
        </w:rPr>
        <w:t xml:space="preserve"> </w:t>
      </w:r>
      <w:r w:rsidRPr="003E35E4">
        <w:rPr>
          <w:rFonts w:ascii="Times New Roman" w:hAnsi="Times New Roman"/>
          <w:b/>
          <w:szCs w:val="28"/>
          <w:lang w:val="en-US"/>
        </w:rPr>
        <w:t>nöqsanları</w:t>
      </w:r>
      <w:r w:rsidR="001172BD" w:rsidRPr="003E35E4">
        <w:rPr>
          <w:rFonts w:ascii="Times New Roman" w:hAnsi="Times New Roman"/>
          <w:b/>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Iplik</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sapların</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w:t>
      </w:r>
      <w:r w:rsidR="001172BD"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atının</w:t>
      </w:r>
      <w:r w:rsidR="001172BD" w:rsidRPr="003E35E4">
        <w:rPr>
          <w:rFonts w:ascii="Times New Roman" w:hAnsi="Times New Roman"/>
          <w:szCs w:val="28"/>
          <w:lang w:val="en-US"/>
        </w:rPr>
        <w:t xml:space="preserve"> </w:t>
      </w:r>
      <w:r w:rsidRPr="003E35E4">
        <w:rPr>
          <w:rFonts w:ascii="Times New Roman" w:hAnsi="Times New Roman"/>
          <w:szCs w:val="28"/>
          <w:lang w:val="en-US"/>
        </w:rPr>
        <w:t>müxtəlif</w:t>
      </w:r>
      <w:r w:rsidR="001172BD" w:rsidRPr="003E35E4">
        <w:rPr>
          <w:rFonts w:ascii="Times New Roman" w:hAnsi="Times New Roman"/>
          <w:szCs w:val="28"/>
          <w:lang w:val="en-US"/>
        </w:rPr>
        <w:t xml:space="preserve"> </w:t>
      </w:r>
      <w:r w:rsidRPr="003E35E4">
        <w:rPr>
          <w:rFonts w:ascii="Times New Roman" w:hAnsi="Times New Roman"/>
          <w:szCs w:val="28"/>
          <w:lang w:val="en-US"/>
        </w:rPr>
        <w:t>mərhələlərində</w:t>
      </w:r>
      <w:r w:rsidR="001172BD" w:rsidRPr="003E35E4">
        <w:rPr>
          <w:rFonts w:ascii="Times New Roman" w:hAnsi="Times New Roman"/>
          <w:szCs w:val="28"/>
          <w:lang w:val="en-US"/>
        </w:rPr>
        <w:t xml:space="preserve"> </w:t>
      </w:r>
      <w:r w:rsidRPr="003E35E4">
        <w:rPr>
          <w:rFonts w:ascii="Times New Roman" w:hAnsi="Times New Roman"/>
          <w:szCs w:val="28"/>
          <w:lang w:val="en-US"/>
        </w:rPr>
        <w:t>nöqsanlar</w:t>
      </w:r>
      <w:r w:rsidR="001172BD" w:rsidRPr="003E35E4">
        <w:rPr>
          <w:rFonts w:ascii="Times New Roman" w:hAnsi="Times New Roman"/>
          <w:szCs w:val="28"/>
          <w:lang w:val="en-US"/>
        </w:rPr>
        <w:t xml:space="preserve"> </w:t>
      </w:r>
      <w:r w:rsidRPr="003E35E4">
        <w:rPr>
          <w:rFonts w:ascii="Times New Roman" w:hAnsi="Times New Roman"/>
          <w:szCs w:val="28"/>
          <w:lang w:val="en-US"/>
        </w:rPr>
        <w:t>əmələ</w:t>
      </w:r>
      <w:r w:rsidR="001172BD" w:rsidRPr="003E35E4">
        <w:rPr>
          <w:rFonts w:ascii="Times New Roman" w:hAnsi="Times New Roman"/>
          <w:szCs w:val="28"/>
          <w:lang w:val="en-US"/>
        </w:rPr>
        <w:t xml:space="preserve"> </w:t>
      </w:r>
      <w:r w:rsidRPr="003E35E4">
        <w:rPr>
          <w:rFonts w:ascii="Times New Roman" w:hAnsi="Times New Roman"/>
          <w:szCs w:val="28"/>
          <w:lang w:val="en-US"/>
        </w:rPr>
        <w:t>gələ</w:t>
      </w:r>
      <w:r w:rsidR="001172BD" w:rsidRPr="003E35E4">
        <w:rPr>
          <w:rFonts w:ascii="Times New Roman" w:hAnsi="Times New Roman"/>
          <w:szCs w:val="28"/>
          <w:lang w:val="en-US"/>
        </w:rPr>
        <w:t xml:space="preserve"> </w:t>
      </w:r>
      <w:r w:rsidRPr="003E35E4">
        <w:rPr>
          <w:rFonts w:ascii="Times New Roman" w:hAnsi="Times New Roman"/>
          <w:szCs w:val="28"/>
          <w:lang w:val="en-US"/>
        </w:rPr>
        <w:t>bilər</w:t>
      </w:r>
      <w:r w:rsidR="001172BD" w:rsidRPr="003E35E4">
        <w:rPr>
          <w:rFonts w:ascii="Times New Roman" w:hAnsi="Times New Roman"/>
          <w:szCs w:val="28"/>
          <w:lang w:val="en-US"/>
        </w:rPr>
        <w:t xml:space="preserve">. </w:t>
      </w:r>
      <w:r w:rsidRPr="003E35E4">
        <w:rPr>
          <w:rFonts w:ascii="Times New Roman" w:hAnsi="Times New Roman"/>
          <w:szCs w:val="28"/>
          <w:lang w:val="en-US"/>
        </w:rPr>
        <w:t>Bu</w:t>
      </w:r>
      <w:r w:rsidR="001172BD" w:rsidRPr="003E35E4">
        <w:rPr>
          <w:rFonts w:ascii="Times New Roman" w:hAnsi="Times New Roman"/>
          <w:szCs w:val="28"/>
          <w:lang w:val="en-US"/>
        </w:rPr>
        <w:t xml:space="preserve"> </w:t>
      </w:r>
      <w:r w:rsidRPr="003E35E4">
        <w:rPr>
          <w:rFonts w:ascii="Times New Roman" w:hAnsi="Times New Roman"/>
          <w:szCs w:val="28"/>
          <w:lang w:val="en-US"/>
        </w:rPr>
        <w:t>nöqsanlar</w:t>
      </w:r>
      <w:r w:rsidR="001172BD" w:rsidRPr="003E35E4">
        <w:rPr>
          <w:rFonts w:ascii="Times New Roman" w:hAnsi="Times New Roman"/>
          <w:szCs w:val="28"/>
          <w:lang w:val="en-US"/>
        </w:rPr>
        <w:t xml:space="preserve">, </w:t>
      </w:r>
      <w:r w:rsidRPr="003E35E4">
        <w:rPr>
          <w:rFonts w:ascii="Times New Roman" w:hAnsi="Times New Roman"/>
          <w:szCs w:val="28"/>
          <w:lang w:val="en-US"/>
        </w:rPr>
        <w:t>məsələn</w:t>
      </w:r>
      <w:r w:rsidR="001172BD" w:rsidRPr="003E35E4">
        <w:rPr>
          <w:rFonts w:ascii="Times New Roman" w:hAnsi="Times New Roman"/>
          <w:szCs w:val="28"/>
          <w:lang w:val="en-US"/>
        </w:rPr>
        <w:t xml:space="preserve">, </w:t>
      </w:r>
      <w:r w:rsidRPr="003E35E4">
        <w:rPr>
          <w:rFonts w:ascii="Times New Roman" w:hAnsi="Times New Roman"/>
          <w:szCs w:val="28"/>
          <w:lang w:val="en-US"/>
        </w:rPr>
        <w:t>qarışdırılan</w:t>
      </w:r>
      <w:r w:rsidR="001172BD" w:rsidRPr="003E35E4">
        <w:rPr>
          <w:rFonts w:ascii="Times New Roman" w:hAnsi="Times New Roman"/>
          <w:szCs w:val="28"/>
          <w:lang w:val="en-US"/>
        </w:rPr>
        <w:t xml:space="preserve"> </w:t>
      </w:r>
      <w:r w:rsidRPr="003E35E4">
        <w:rPr>
          <w:rFonts w:ascii="Times New Roman" w:hAnsi="Times New Roman"/>
          <w:szCs w:val="28"/>
          <w:lang w:val="en-US"/>
        </w:rPr>
        <w:t>liflərin</w:t>
      </w:r>
      <w:r w:rsidR="001172B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1172BD" w:rsidRPr="003E35E4">
        <w:rPr>
          <w:rFonts w:ascii="Times New Roman" w:hAnsi="Times New Roman"/>
          <w:szCs w:val="28"/>
          <w:lang w:val="en-US"/>
        </w:rPr>
        <w:t>-</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rı</w:t>
      </w:r>
      <w:r w:rsidR="001172BD" w:rsidRPr="003E35E4">
        <w:rPr>
          <w:rFonts w:ascii="Times New Roman" w:hAnsi="Times New Roman"/>
          <w:szCs w:val="28"/>
          <w:lang w:val="en-US"/>
        </w:rPr>
        <w:t xml:space="preserve"> </w:t>
      </w:r>
      <w:r w:rsidRPr="003E35E4">
        <w:rPr>
          <w:rFonts w:ascii="Times New Roman" w:hAnsi="Times New Roman"/>
          <w:szCs w:val="28"/>
          <w:lang w:val="en-US"/>
        </w:rPr>
        <w:t>tərkib</w:t>
      </w:r>
      <w:r w:rsidR="001172BD" w:rsidRPr="003E35E4">
        <w:rPr>
          <w:rFonts w:ascii="Times New Roman" w:hAnsi="Times New Roman"/>
          <w:szCs w:val="28"/>
          <w:lang w:val="en-US"/>
        </w:rPr>
        <w:t xml:space="preserve"> </w:t>
      </w:r>
      <w:r w:rsidRPr="003E35E4">
        <w:rPr>
          <w:rFonts w:ascii="Times New Roman" w:hAnsi="Times New Roman"/>
          <w:szCs w:val="28"/>
          <w:lang w:val="en-US"/>
        </w:rPr>
        <w:t>hissələrinin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1172BD" w:rsidRPr="003E35E4">
        <w:rPr>
          <w:rFonts w:ascii="Times New Roman" w:hAnsi="Times New Roman"/>
          <w:szCs w:val="28"/>
          <w:lang w:val="en-US"/>
        </w:rPr>
        <w:t xml:space="preserve"> </w:t>
      </w:r>
      <w:r w:rsidRPr="003E35E4">
        <w:rPr>
          <w:rFonts w:ascii="Times New Roman" w:hAnsi="Times New Roman"/>
          <w:szCs w:val="28"/>
          <w:lang w:val="en-US"/>
        </w:rPr>
        <w:t>seçilməməsindən</w:t>
      </w:r>
      <w:r w:rsidR="001172BD" w:rsidRPr="003E35E4">
        <w:rPr>
          <w:rFonts w:ascii="Times New Roman" w:hAnsi="Times New Roman"/>
          <w:szCs w:val="28"/>
          <w:lang w:val="en-US"/>
        </w:rPr>
        <w:t xml:space="preserve">, </w:t>
      </w:r>
      <w:r w:rsidRPr="003E35E4">
        <w:rPr>
          <w:rFonts w:ascii="Times New Roman" w:hAnsi="Times New Roman"/>
          <w:szCs w:val="28"/>
          <w:lang w:val="en-US"/>
        </w:rPr>
        <w:t>pis</w:t>
      </w:r>
      <w:r w:rsidR="001172BD" w:rsidRPr="003E35E4">
        <w:rPr>
          <w:rFonts w:ascii="Times New Roman" w:hAnsi="Times New Roman"/>
          <w:szCs w:val="28"/>
          <w:lang w:val="en-US"/>
        </w:rPr>
        <w:t xml:space="preserve"> </w:t>
      </w:r>
      <w:r w:rsidRPr="003E35E4">
        <w:rPr>
          <w:rFonts w:ascii="Times New Roman" w:hAnsi="Times New Roman"/>
          <w:szCs w:val="28"/>
          <w:lang w:val="en-US"/>
        </w:rPr>
        <w:t>didilməsindən</w:t>
      </w:r>
      <w:r w:rsidR="001172BD" w:rsidRPr="003E35E4">
        <w:rPr>
          <w:rFonts w:ascii="Times New Roman" w:hAnsi="Times New Roman"/>
          <w:szCs w:val="28"/>
          <w:lang w:val="en-US"/>
        </w:rPr>
        <w:t xml:space="preserve">, </w:t>
      </w:r>
      <w:r w:rsidRPr="003E35E4">
        <w:rPr>
          <w:rFonts w:ascii="Times New Roman" w:hAnsi="Times New Roman"/>
          <w:szCs w:val="28"/>
          <w:lang w:val="en-US"/>
        </w:rPr>
        <w:t>səlis</w:t>
      </w:r>
      <w:r w:rsidR="001172BD" w:rsidRPr="003E35E4">
        <w:rPr>
          <w:rFonts w:ascii="Times New Roman" w:hAnsi="Times New Roman"/>
          <w:szCs w:val="28"/>
          <w:lang w:val="en-US"/>
        </w:rPr>
        <w:t xml:space="preserve"> </w:t>
      </w:r>
      <w:r w:rsidRPr="003E35E4">
        <w:rPr>
          <w:rFonts w:ascii="Times New Roman" w:hAnsi="Times New Roman"/>
          <w:szCs w:val="28"/>
          <w:lang w:val="en-US"/>
        </w:rPr>
        <w:t>dartılmamasından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bir</w:t>
      </w:r>
      <w:r w:rsidR="001172BD"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dada</w:t>
      </w:r>
      <w:r w:rsidR="001172BD"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erilməməsindən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s</w:t>
      </w:r>
      <w:r w:rsidR="001172BD" w:rsidRPr="003E35E4">
        <w:rPr>
          <w:rFonts w:ascii="Times New Roman" w:hAnsi="Times New Roman"/>
          <w:szCs w:val="28"/>
          <w:lang w:val="en-US"/>
        </w:rPr>
        <w:t xml:space="preserve">. </w:t>
      </w:r>
      <w:r w:rsidRPr="003E35E4">
        <w:rPr>
          <w:rFonts w:ascii="Times New Roman" w:hAnsi="Times New Roman"/>
          <w:szCs w:val="28"/>
          <w:lang w:val="en-US"/>
        </w:rPr>
        <w:t>bu</w:t>
      </w:r>
      <w:r w:rsidR="001172BD" w:rsidRPr="003E35E4">
        <w:rPr>
          <w:rFonts w:ascii="Times New Roman" w:hAnsi="Times New Roman"/>
          <w:szCs w:val="28"/>
          <w:lang w:val="en-US"/>
        </w:rPr>
        <w:t xml:space="preserve"> </w:t>
      </w:r>
      <w:r w:rsidRPr="003E35E4">
        <w:rPr>
          <w:rFonts w:ascii="Times New Roman" w:hAnsi="Times New Roman"/>
          <w:szCs w:val="28"/>
          <w:lang w:val="en-US"/>
        </w:rPr>
        <w:t>kimi</w:t>
      </w:r>
      <w:r w:rsidR="001172BD" w:rsidRPr="003E35E4">
        <w:rPr>
          <w:rFonts w:ascii="Times New Roman" w:hAnsi="Times New Roman"/>
          <w:szCs w:val="28"/>
          <w:lang w:val="en-US"/>
        </w:rPr>
        <w:t xml:space="preserve"> </w:t>
      </w:r>
      <w:r w:rsidRPr="003E35E4">
        <w:rPr>
          <w:rFonts w:ascii="Times New Roman" w:hAnsi="Times New Roman"/>
          <w:szCs w:val="28"/>
          <w:lang w:val="en-US"/>
        </w:rPr>
        <w:t>səbəblərdən</w:t>
      </w:r>
      <w:r w:rsidR="001172BD" w:rsidRPr="003E35E4">
        <w:rPr>
          <w:rFonts w:ascii="Times New Roman" w:hAnsi="Times New Roman"/>
          <w:szCs w:val="28"/>
          <w:lang w:val="en-US"/>
        </w:rPr>
        <w:t xml:space="preserve"> </w:t>
      </w:r>
      <w:r w:rsidRPr="003E35E4">
        <w:rPr>
          <w:rFonts w:ascii="Times New Roman" w:hAnsi="Times New Roman"/>
          <w:szCs w:val="28"/>
          <w:lang w:val="en-US"/>
        </w:rPr>
        <w:t>ola</w:t>
      </w:r>
      <w:r w:rsidR="001172BD" w:rsidRPr="003E35E4">
        <w:rPr>
          <w:rFonts w:ascii="Times New Roman" w:hAnsi="Times New Roman"/>
          <w:szCs w:val="28"/>
          <w:lang w:val="en-US"/>
        </w:rPr>
        <w:t xml:space="preserve"> </w:t>
      </w:r>
      <w:r w:rsidRPr="003E35E4">
        <w:rPr>
          <w:rFonts w:ascii="Times New Roman" w:hAnsi="Times New Roman"/>
          <w:szCs w:val="28"/>
          <w:lang w:val="en-US"/>
        </w:rPr>
        <w:t>bilər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1172BD" w:rsidRPr="003E35E4">
        <w:rPr>
          <w:rFonts w:ascii="Times New Roman" w:hAnsi="Times New Roman"/>
          <w:szCs w:val="28"/>
          <w:lang w:val="en-US"/>
        </w:rPr>
        <w:t xml:space="preserve">, </w:t>
      </w:r>
      <w:r w:rsidRPr="003E35E4">
        <w:rPr>
          <w:rFonts w:ascii="Times New Roman" w:hAnsi="Times New Roman"/>
          <w:szCs w:val="28"/>
          <w:lang w:val="en-US"/>
        </w:rPr>
        <w:t>kətan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1172BD" w:rsidRPr="003E35E4">
        <w:rPr>
          <w:rFonts w:ascii="Times New Roman" w:hAnsi="Times New Roman"/>
          <w:szCs w:val="28"/>
          <w:lang w:val="en-US"/>
        </w:rPr>
        <w:t xml:space="preserve"> </w:t>
      </w:r>
      <w:r w:rsidRPr="003E35E4">
        <w:rPr>
          <w:rFonts w:ascii="Times New Roman" w:hAnsi="Times New Roman"/>
          <w:szCs w:val="28"/>
          <w:lang w:val="en-US"/>
        </w:rPr>
        <w:t>ipliklərinin</w:t>
      </w:r>
      <w:r w:rsidR="001172BD" w:rsidRPr="003E35E4">
        <w:rPr>
          <w:rFonts w:ascii="Times New Roman" w:hAnsi="Times New Roman"/>
          <w:szCs w:val="28"/>
          <w:lang w:val="en-US"/>
        </w:rPr>
        <w:t xml:space="preserve"> </w:t>
      </w:r>
      <w:r w:rsidRPr="003E35E4">
        <w:rPr>
          <w:rFonts w:ascii="Times New Roman" w:hAnsi="Times New Roman"/>
          <w:szCs w:val="28"/>
          <w:lang w:val="en-US"/>
        </w:rPr>
        <w:t>əsas</w:t>
      </w:r>
      <w:r w:rsidR="001172BD" w:rsidRPr="003E35E4">
        <w:rPr>
          <w:rFonts w:ascii="Times New Roman" w:hAnsi="Times New Roman"/>
          <w:szCs w:val="28"/>
          <w:lang w:val="en-US"/>
        </w:rPr>
        <w:t xml:space="preserve"> </w:t>
      </w:r>
      <w:r w:rsidRPr="003E35E4">
        <w:rPr>
          <w:rFonts w:ascii="Times New Roman" w:hAnsi="Times New Roman"/>
          <w:szCs w:val="28"/>
          <w:lang w:val="en-US"/>
        </w:rPr>
        <w:t>nöqsanları</w:t>
      </w:r>
      <w:r w:rsidR="001172BD" w:rsidRPr="003E35E4">
        <w:rPr>
          <w:rFonts w:ascii="Times New Roman" w:hAnsi="Times New Roman"/>
          <w:szCs w:val="28"/>
          <w:lang w:val="en-US"/>
        </w:rPr>
        <w:t xml:space="preserve"> </w:t>
      </w:r>
      <w:r w:rsidRPr="003E35E4">
        <w:rPr>
          <w:rFonts w:ascii="Times New Roman" w:hAnsi="Times New Roman"/>
          <w:szCs w:val="28"/>
          <w:lang w:val="en-US"/>
        </w:rPr>
        <w:t>aşağıda</w:t>
      </w:r>
      <w:r w:rsidR="001172BD" w:rsidRPr="003E35E4">
        <w:rPr>
          <w:rFonts w:ascii="Times New Roman" w:hAnsi="Times New Roman"/>
          <w:szCs w:val="28"/>
          <w:lang w:val="en-US"/>
        </w:rPr>
        <w:t xml:space="preserve"> </w:t>
      </w:r>
      <w:r w:rsidRPr="003E35E4">
        <w:rPr>
          <w:rFonts w:ascii="Times New Roman" w:hAnsi="Times New Roman"/>
          <w:szCs w:val="28"/>
          <w:lang w:val="en-US"/>
        </w:rPr>
        <w:t>göstərilir</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Nahamarlıq</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1172BD" w:rsidRPr="003E35E4">
        <w:rPr>
          <w:rFonts w:ascii="Times New Roman" w:hAnsi="Times New Roman"/>
          <w:szCs w:val="28"/>
          <w:lang w:val="en-US"/>
        </w:rPr>
        <w:t xml:space="preserve"> </w:t>
      </w:r>
      <w:r w:rsidRPr="003E35E4">
        <w:rPr>
          <w:rFonts w:ascii="Times New Roman" w:hAnsi="Times New Roman"/>
          <w:szCs w:val="28"/>
          <w:lang w:val="en-US"/>
        </w:rPr>
        <w:t>iplikdə</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erlərin</w:t>
      </w:r>
      <w:r w:rsidR="001172BD" w:rsidRPr="003E35E4">
        <w:rPr>
          <w:rFonts w:ascii="Times New Roman" w:hAnsi="Times New Roman"/>
          <w:szCs w:val="28"/>
          <w:lang w:val="en-US"/>
        </w:rPr>
        <w:t xml:space="preserve"> </w:t>
      </w:r>
      <w:r w:rsidRPr="003E35E4">
        <w:rPr>
          <w:rFonts w:ascii="Times New Roman" w:hAnsi="Times New Roman"/>
          <w:szCs w:val="28"/>
          <w:lang w:val="en-US"/>
        </w:rPr>
        <w:t>bir</w:t>
      </w:r>
      <w:r w:rsidR="001172BD" w:rsidRPr="003E35E4">
        <w:rPr>
          <w:rFonts w:ascii="Times New Roman" w:hAnsi="Times New Roman"/>
          <w:szCs w:val="28"/>
          <w:lang w:val="en-US"/>
        </w:rPr>
        <w:t>-</w:t>
      </w:r>
      <w:r w:rsidRPr="003E35E4">
        <w:rPr>
          <w:rFonts w:ascii="Times New Roman" w:hAnsi="Times New Roman"/>
          <w:szCs w:val="28"/>
          <w:lang w:val="en-US"/>
        </w:rPr>
        <w:t>birinin</w:t>
      </w:r>
      <w:r w:rsidR="001172BD" w:rsidRPr="003E35E4">
        <w:rPr>
          <w:rFonts w:ascii="Times New Roman" w:hAnsi="Times New Roman"/>
          <w:szCs w:val="28"/>
          <w:lang w:val="en-US"/>
        </w:rPr>
        <w:t xml:space="preserve"> </w:t>
      </w:r>
      <w:r w:rsidRPr="003E35E4">
        <w:rPr>
          <w:rFonts w:ascii="Times New Roman" w:hAnsi="Times New Roman"/>
          <w:szCs w:val="28"/>
          <w:lang w:val="en-US"/>
        </w:rPr>
        <w:t>dalınca</w:t>
      </w:r>
      <w:r w:rsidR="001172B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1172BD" w:rsidRPr="003E35E4">
        <w:rPr>
          <w:rFonts w:ascii="Times New Roman" w:hAnsi="Times New Roman"/>
          <w:szCs w:val="28"/>
          <w:lang w:val="en-US"/>
        </w:rPr>
        <w:t>-</w:t>
      </w:r>
      <w:r w:rsidRPr="003E35E4">
        <w:rPr>
          <w:rFonts w:ascii="Times New Roman" w:hAnsi="Times New Roman"/>
          <w:szCs w:val="28"/>
          <w:lang w:val="en-US"/>
        </w:rPr>
        <w:t>çox</w:t>
      </w:r>
      <w:r w:rsidR="001172BD" w:rsidRPr="003E35E4">
        <w:rPr>
          <w:rFonts w:ascii="Times New Roman" w:hAnsi="Times New Roman"/>
          <w:szCs w:val="28"/>
          <w:lang w:val="en-US"/>
        </w:rPr>
        <w:t xml:space="preserve"> </w:t>
      </w:r>
      <w:r w:rsidRPr="003E35E4">
        <w:rPr>
          <w:rFonts w:ascii="Times New Roman" w:hAnsi="Times New Roman"/>
          <w:szCs w:val="28"/>
          <w:lang w:val="en-US"/>
        </w:rPr>
        <w:t>müntə</w:t>
      </w:r>
      <w:r w:rsidR="003E35E4" w:rsidRPr="003E35E4">
        <w:rPr>
          <w:rFonts w:ascii="Times New Roman" w:hAnsi="Times New Roman"/>
          <w:szCs w:val="28"/>
          <w:lang w:val="en-US"/>
        </w:rPr>
        <w:t>z</w:t>
      </w:r>
      <w:r w:rsidRPr="003E35E4">
        <w:rPr>
          <w:rFonts w:ascii="Times New Roman" w:hAnsi="Times New Roman"/>
          <w:szCs w:val="28"/>
          <w:lang w:val="en-US"/>
        </w:rPr>
        <w:t>əm</w:t>
      </w:r>
      <w:r w:rsidR="001172BD" w:rsidRPr="003E35E4">
        <w:rPr>
          <w:rFonts w:ascii="Times New Roman" w:hAnsi="Times New Roman"/>
          <w:szCs w:val="28"/>
          <w:lang w:val="en-US"/>
        </w:rPr>
        <w:t xml:space="preserve"> </w:t>
      </w:r>
      <w:r w:rsidRPr="003E35E4">
        <w:rPr>
          <w:rFonts w:ascii="Times New Roman" w:hAnsi="Times New Roman"/>
          <w:szCs w:val="28"/>
          <w:lang w:val="en-US"/>
        </w:rPr>
        <w:t>surətdə</w:t>
      </w:r>
      <w:r w:rsidR="001172BD" w:rsidRPr="003E35E4">
        <w:rPr>
          <w:rFonts w:ascii="Times New Roman" w:hAnsi="Times New Roman"/>
          <w:szCs w:val="28"/>
          <w:lang w:val="en-US"/>
        </w:rPr>
        <w:t xml:space="preserve"> </w:t>
      </w:r>
      <w:r w:rsidRPr="003E35E4">
        <w:rPr>
          <w:rFonts w:ascii="Times New Roman" w:hAnsi="Times New Roman"/>
          <w:szCs w:val="28"/>
          <w:lang w:val="en-US"/>
        </w:rPr>
        <w:t>gəlməməsi</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w:t>
      </w:r>
      <w:r w:rsidR="001172B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172B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ri</w:t>
      </w:r>
      <w:r w:rsidR="001172BD"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y</w:t>
      </w:r>
      <w:r w:rsidRPr="003E35E4">
        <w:rPr>
          <w:rFonts w:ascii="Times New Roman" w:hAnsi="Times New Roman"/>
          <w:szCs w:val="28"/>
          <w:lang w:val="en-US"/>
        </w:rPr>
        <w:t>ünlər</w:t>
      </w:r>
      <w:r w:rsidR="001172BD" w:rsidRPr="003E35E4">
        <w:rPr>
          <w:rFonts w:ascii="Times New Roman" w:hAnsi="Times New Roman"/>
          <w:szCs w:val="28"/>
          <w:lang w:val="en-US"/>
        </w:rPr>
        <w:t xml:space="preserve"> – </w:t>
      </w:r>
      <w:r w:rsidRPr="003E35E4">
        <w:rPr>
          <w:rFonts w:ascii="Times New Roman" w:hAnsi="Times New Roman"/>
          <w:szCs w:val="28"/>
          <w:lang w:val="en-US"/>
        </w:rPr>
        <w:t>sapın</w:t>
      </w:r>
      <w:r w:rsidR="001172BD"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z</w:t>
      </w:r>
      <w:r w:rsidRPr="003E35E4">
        <w:rPr>
          <w:rFonts w:ascii="Times New Roman" w:hAnsi="Times New Roman"/>
          <w:szCs w:val="28"/>
          <w:lang w:val="en-US"/>
        </w:rPr>
        <w:t>gün</w:t>
      </w:r>
      <w:r w:rsidR="001172BD" w:rsidRPr="003E35E4">
        <w:rPr>
          <w:rFonts w:ascii="Times New Roman" w:hAnsi="Times New Roman"/>
          <w:szCs w:val="28"/>
          <w:lang w:val="en-US"/>
        </w:rPr>
        <w:t xml:space="preserve"> </w:t>
      </w:r>
      <w:r w:rsidRPr="003E35E4">
        <w:rPr>
          <w:rFonts w:ascii="Times New Roman" w:hAnsi="Times New Roman"/>
          <w:szCs w:val="28"/>
          <w:lang w:val="en-US"/>
        </w:rPr>
        <w:t>quruluşunu</w:t>
      </w:r>
      <w:r w:rsidR="001172BD" w:rsidRPr="003E35E4">
        <w:rPr>
          <w:rFonts w:ascii="Times New Roman" w:hAnsi="Times New Roman"/>
          <w:szCs w:val="28"/>
          <w:lang w:val="en-US"/>
        </w:rPr>
        <w:t xml:space="preserve"> </w:t>
      </w:r>
      <w:r w:rsidRPr="003E35E4">
        <w:rPr>
          <w:rFonts w:ascii="Times New Roman" w:hAnsi="Times New Roman"/>
          <w:szCs w:val="28"/>
          <w:lang w:val="en-US"/>
        </w:rPr>
        <w:t>po</w:t>
      </w:r>
      <w:r w:rsidR="003E35E4" w:rsidRPr="003E35E4">
        <w:rPr>
          <w:rFonts w:ascii="Times New Roman" w:hAnsi="Times New Roman"/>
          <w:szCs w:val="28"/>
          <w:lang w:val="en-US"/>
        </w:rPr>
        <w:t>z</w:t>
      </w:r>
      <w:r w:rsidRPr="003E35E4">
        <w:rPr>
          <w:rFonts w:ascii="Times New Roman" w:hAnsi="Times New Roman"/>
          <w:szCs w:val="28"/>
          <w:lang w:val="en-US"/>
        </w:rPr>
        <w:t>an</w:t>
      </w:r>
      <w:r w:rsidR="001172BD" w:rsidRPr="003E35E4">
        <w:rPr>
          <w:rFonts w:ascii="Times New Roman" w:hAnsi="Times New Roman"/>
          <w:szCs w:val="28"/>
          <w:lang w:val="en-US"/>
        </w:rPr>
        <w:t xml:space="preserve"> </w:t>
      </w:r>
      <w:r w:rsidRPr="003E35E4">
        <w:rPr>
          <w:rFonts w:ascii="Times New Roman" w:hAnsi="Times New Roman"/>
          <w:szCs w:val="28"/>
          <w:lang w:val="en-US"/>
        </w:rPr>
        <w:t>nöqsan</w:t>
      </w:r>
      <w:r w:rsidR="001172BD" w:rsidRPr="003E35E4">
        <w:rPr>
          <w:rFonts w:ascii="Times New Roman" w:hAnsi="Times New Roman"/>
          <w:szCs w:val="28"/>
          <w:lang w:val="en-US"/>
        </w:rPr>
        <w:t>.</w:t>
      </w:r>
    </w:p>
    <w:p w:rsidR="001172B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Qoşalaşmalar</w:t>
      </w:r>
      <w:r w:rsidR="00011740"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erləri</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1174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irildi</w:t>
      </w:r>
      <w:r w:rsidR="003E35E4" w:rsidRPr="003E35E4">
        <w:rPr>
          <w:rFonts w:ascii="Times New Roman" w:hAnsi="Times New Roman"/>
          <w:szCs w:val="28"/>
          <w:lang w:val="en-US"/>
        </w:rPr>
        <w:t>y</w:t>
      </w:r>
      <w:r w:rsidRPr="003E35E4">
        <w:rPr>
          <w:rFonts w:ascii="Times New Roman" w:hAnsi="Times New Roman"/>
          <w:szCs w:val="28"/>
          <w:lang w:val="en-US"/>
        </w:rPr>
        <w:t>i</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011740" w:rsidRPr="003E35E4">
        <w:rPr>
          <w:rFonts w:ascii="Times New Roman" w:hAnsi="Times New Roman"/>
          <w:szCs w:val="28"/>
          <w:lang w:val="en-US"/>
        </w:rPr>
        <w:t xml:space="preserve"> </w:t>
      </w:r>
      <w:r w:rsidRPr="003E35E4">
        <w:rPr>
          <w:rFonts w:ascii="Times New Roman" w:hAnsi="Times New Roman"/>
          <w:szCs w:val="28"/>
          <w:lang w:val="en-US"/>
        </w:rPr>
        <w:t>iki</w:t>
      </w:r>
      <w:r w:rsidR="00011740"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ildilmiş</w:t>
      </w:r>
      <w:r w:rsidR="00011740" w:rsidRPr="003E35E4">
        <w:rPr>
          <w:rFonts w:ascii="Times New Roman" w:hAnsi="Times New Roman"/>
          <w:szCs w:val="28"/>
          <w:lang w:val="en-US"/>
        </w:rPr>
        <w:t xml:space="preserve"> </w:t>
      </w:r>
      <w:r w:rsidRPr="003E35E4">
        <w:rPr>
          <w:rFonts w:ascii="Times New Roman" w:hAnsi="Times New Roman"/>
          <w:szCs w:val="28"/>
          <w:lang w:val="en-US"/>
        </w:rPr>
        <w:t>lentin</w:t>
      </w:r>
      <w:r w:rsidR="00011740" w:rsidRPr="003E35E4">
        <w:rPr>
          <w:rFonts w:ascii="Times New Roman" w:hAnsi="Times New Roman"/>
          <w:szCs w:val="28"/>
          <w:lang w:val="en-US"/>
        </w:rPr>
        <w:t xml:space="preserve"> </w:t>
      </w:r>
      <w:r w:rsidRPr="003E35E4">
        <w:rPr>
          <w:rFonts w:ascii="Times New Roman" w:hAnsi="Times New Roman"/>
          <w:szCs w:val="28"/>
          <w:lang w:val="en-US"/>
        </w:rPr>
        <w:t>bir</w:t>
      </w:r>
      <w:r w:rsidR="00011740" w:rsidRPr="003E35E4">
        <w:rPr>
          <w:rFonts w:ascii="Times New Roman" w:hAnsi="Times New Roman"/>
          <w:szCs w:val="28"/>
          <w:lang w:val="en-US"/>
        </w:rPr>
        <w:t>-</w:t>
      </w:r>
      <w:r w:rsidRPr="003E35E4">
        <w:rPr>
          <w:rFonts w:ascii="Times New Roman" w:hAnsi="Times New Roman"/>
          <w:szCs w:val="28"/>
          <w:lang w:val="en-US"/>
        </w:rPr>
        <w:t>birinə</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apışması</w:t>
      </w:r>
      <w:r w:rsidR="00011740" w:rsidRPr="003E35E4">
        <w:rPr>
          <w:rFonts w:ascii="Times New Roman" w:hAnsi="Times New Roman"/>
          <w:szCs w:val="28"/>
          <w:lang w:val="en-US"/>
        </w:rPr>
        <w:t>.</w:t>
      </w:r>
    </w:p>
    <w:p w:rsidR="00011740"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Ilmək</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11740" w:rsidRPr="003E35E4">
        <w:rPr>
          <w:rFonts w:ascii="Times New Roman" w:hAnsi="Times New Roman"/>
          <w:szCs w:val="28"/>
          <w:lang w:val="en-US"/>
        </w:rPr>
        <w:t xml:space="preserve"> </w:t>
      </w:r>
      <w:r w:rsidRPr="003E35E4">
        <w:rPr>
          <w:rFonts w:ascii="Times New Roman" w:hAnsi="Times New Roman"/>
          <w:szCs w:val="28"/>
          <w:lang w:val="en-US"/>
        </w:rPr>
        <w:t>sapa</w:t>
      </w:r>
      <w:r w:rsidR="00011740" w:rsidRPr="003E35E4">
        <w:rPr>
          <w:rFonts w:ascii="Times New Roman" w:hAnsi="Times New Roman"/>
          <w:szCs w:val="28"/>
          <w:lang w:val="en-US"/>
        </w:rPr>
        <w:t xml:space="preserve"> </w:t>
      </w:r>
      <w:r w:rsidRPr="003E35E4">
        <w:rPr>
          <w:rFonts w:ascii="Times New Roman" w:hAnsi="Times New Roman"/>
          <w:szCs w:val="28"/>
          <w:lang w:val="en-US"/>
        </w:rPr>
        <w:t>həddindən</w:t>
      </w:r>
      <w:r w:rsidR="00011740" w:rsidRPr="003E35E4">
        <w:rPr>
          <w:rFonts w:ascii="Times New Roman" w:hAnsi="Times New Roman"/>
          <w:szCs w:val="28"/>
          <w:lang w:val="en-US"/>
        </w:rPr>
        <w:t xml:space="preserve"> </w:t>
      </w:r>
      <w:r w:rsidRPr="003E35E4">
        <w:rPr>
          <w:rFonts w:ascii="Times New Roman" w:hAnsi="Times New Roman"/>
          <w:szCs w:val="28"/>
          <w:lang w:val="en-US"/>
        </w:rPr>
        <w:t>artıq</w:t>
      </w:r>
      <w:r w:rsidR="00011740"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erilməsi</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un</w:t>
      </w:r>
      <w:r w:rsidR="00011740" w:rsidRPr="003E35E4">
        <w:rPr>
          <w:rFonts w:ascii="Times New Roman" w:hAnsi="Times New Roman"/>
          <w:szCs w:val="28"/>
          <w:lang w:val="en-US"/>
        </w:rPr>
        <w:t xml:space="preserve"> </w:t>
      </w:r>
      <w:r w:rsidRPr="003E35E4">
        <w:rPr>
          <w:rFonts w:ascii="Times New Roman" w:hAnsi="Times New Roman"/>
          <w:szCs w:val="28"/>
          <w:lang w:val="en-US"/>
        </w:rPr>
        <w:t>sap</w:t>
      </w:r>
      <w:r w:rsidR="00011740"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u</w:t>
      </w:r>
      <w:r w:rsidR="00011740" w:rsidRPr="003E35E4">
        <w:rPr>
          <w:rFonts w:ascii="Times New Roman" w:hAnsi="Times New Roman"/>
          <w:szCs w:val="28"/>
          <w:lang w:val="en-US"/>
        </w:rPr>
        <w:t xml:space="preserve"> </w:t>
      </w:r>
      <w:r w:rsidRPr="003E35E4">
        <w:rPr>
          <w:rFonts w:ascii="Times New Roman" w:hAnsi="Times New Roman"/>
          <w:szCs w:val="28"/>
          <w:lang w:val="en-US"/>
        </w:rPr>
        <w:t>qe</w:t>
      </w:r>
      <w:r w:rsidR="003E35E4" w:rsidRPr="003E35E4">
        <w:rPr>
          <w:rFonts w:ascii="Times New Roman" w:hAnsi="Times New Roman"/>
          <w:szCs w:val="28"/>
          <w:lang w:val="en-US"/>
        </w:rPr>
        <w:t>y</w:t>
      </w:r>
      <w:r w:rsidRPr="003E35E4">
        <w:rPr>
          <w:rFonts w:ascii="Times New Roman" w:hAnsi="Times New Roman"/>
          <w:szCs w:val="28"/>
          <w:lang w:val="en-US"/>
        </w:rPr>
        <w:t>ri</w:t>
      </w:r>
      <w:r w:rsidR="00011740" w:rsidRPr="003E35E4">
        <w:rPr>
          <w:rFonts w:ascii="Times New Roman" w:hAnsi="Times New Roman"/>
          <w:szCs w:val="28"/>
          <w:lang w:val="en-US"/>
        </w:rPr>
        <w:t>-</w:t>
      </w:r>
      <w:r w:rsidRPr="003E35E4">
        <w:rPr>
          <w:rFonts w:ascii="Times New Roman" w:hAnsi="Times New Roman"/>
          <w:szCs w:val="28"/>
          <w:lang w:val="en-US"/>
        </w:rPr>
        <w:t>müntə</w:t>
      </w:r>
      <w:r w:rsidR="003E35E4" w:rsidRPr="003E35E4">
        <w:rPr>
          <w:rFonts w:ascii="Times New Roman" w:hAnsi="Times New Roman"/>
          <w:szCs w:val="28"/>
          <w:lang w:val="en-US"/>
        </w:rPr>
        <w:t>z</w:t>
      </w:r>
      <w:r w:rsidRPr="003E35E4">
        <w:rPr>
          <w:rFonts w:ascii="Times New Roman" w:hAnsi="Times New Roman"/>
          <w:szCs w:val="28"/>
          <w:lang w:val="en-US"/>
        </w:rPr>
        <w:t>əm</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ılması</w:t>
      </w:r>
      <w:r w:rsidR="00011740" w:rsidRPr="003E35E4">
        <w:rPr>
          <w:rFonts w:ascii="Times New Roman" w:hAnsi="Times New Roman"/>
          <w:szCs w:val="28"/>
          <w:lang w:val="en-US"/>
        </w:rPr>
        <w:t xml:space="preserve">. </w:t>
      </w:r>
      <w:r w:rsidRPr="003E35E4">
        <w:rPr>
          <w:rFonts w:ascii="Times New Roman" w:hAnsi="Times New Roman"/>
          <w:szCs w:val="28"/>
          <w:lang w:val="en-US"/>
        </w:rPr>
        <w:t>Belə</w:t>
      </w:r>
      <w:r w:rsidR="00011740" w:rsidRPr="003E35E4">
        <w:rPr>
          <w:rFonts w:ascii="Times New Roman" w:hAnsi="Times New Roman"/>
          <w:szCs w:val="28"/>
          <w:lang w:val="en-US"/>
        </w:rPr>
        <w:t xml:space="preserve"> </w:t>
      </w:r>
      <w:r w:rsidRPr="003E35E4">
        <w:rPr>
          <w:rFonts w:ascii="Times New Roman" w:hAnsi="Times New Roman"/>
          <w:szCs w:val="28"/>
          <w:lang w:val="en-US"/>
        </w:rPr>
        <w:t>iplik</w:t>
      </w:r>
      <w:r w:rsidR="00011740" w:rsidRPr="003E35E4">
        <w:rPr>
          <w:rFonts w:ascii="Times New Roman" w:hAnsi="Times New Roman"/>
          <w:szCs w:val="28"/>
          <w:lang w:val="en-US"/>
        </w:rPr>
        <w:t xml:space="preserve"> </w:t>
      </w:r>
      <w:r w:rsidRPr="003E35E4">
        <w:rPr>
          <w:rFonts w:ascii="Times New Roman" w:hAnsi="Times New Roman"/>
          <w:szCs w:val="28"/>
          <w:lang w:val="en-US"/>
        </w:rPr>
        <w:t>dükcədən</w:t>
      </w:r>
      <w:r w:rsidR="00011740" w:rsidRPr="003E35E4">
        <w:rPr>
          <w:rFonts w:ascii="Times New Roman" w:hAnsi="Times New Roman"/>
          <w:szCs w:val="28"/>
          <w:lang w:val="en-US"/>
        </w:rPr>
        <w:t xml:space="preserve"> </w:t>
      </w:r>
      <w:r w:rsidRPr="003E35E4">
        <w:rPr>
          <w:rFonts w:ascii="Times New Roman" w:hAnsi="Times New Roman"/>
          <w:szCs w:val="28"/>
          <w:lang w:val="en-US"/>
        </w:rPr>
        <w:t>açıldığı</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011740" w:rsidRPr="003E35E4">
        <w:rPr>
          <w:rFonts w:ascii="Times New Roman" w:hAnsi="Times New Roman"/>
          <w:szCs w:val="28"/>
          <w:lang w:val="en-US"/>
        </w:rPr>
        <w:t xml:space="preserve"> </w:t>
      </w:r>
      <w:r w:rsidRPr="003E35E4">
        <w:rPr>
          <w:rFonts w:ascii="Times New Roman" w:hAnsi="Times New Roman"/>
          <w:szCs w:val="28"/>
          <w:lang w:val="en-US"/>
        </w:rPr>
        <w:t>dolaşıq</w:t>
      </w:r>
      <w:r w:rsidR="00011740" w:rsidRPr="003E35E4">
        <w:rPr>
          <w:rFonts w:ascii="Times New Roman" w:hAnsi="Times New Roman"/>
          <w:szCs w:val="28"/>
          <w:lang w:val="en-US"/>
        </w:rPr>
        <w:t xml:space="preserve"> </w:t>
      </w:r>
      <w:r w:rsidRPr="003E35E4">
        <w:rPr>
          <w:rFonts w:ascii="Times New Roman" w:hAnsi="Times New Roman"/>
          <w:szCs w:val="28"/>
          <w:lang w:val="en-US"/>
        </w:rPr>
        <w:t>düşür</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ilmək</w:t>
      </w:r>
      <w:r w:rsidR="00011740" w:rsidRPr="003E35E4">
        <w:rPr>
          <w:rFonts w:ascii="Times New Roman" w:hAnsi="Times New Roman"/>
          <w:szCs w:val="28"/>
          <w:lang w:val="en-US"/>
        </w:rPr>
        <w:t xml:space="preserve"> </w:t>
      </w:r>
      <w:r w:rsidRPr="003E35E4">
        <w:rPr>
          <w:rFonts w:ascii="Times New Roman" w:hAnsi="Times New Roman"/>
          <w:szCs w:val="28"/>
          <w:lang w:val="en-US"/>
        </w:rPr>
        <w:t>əmələ</w:t>
      </w:r>
      <w:r w:rsidR="00011740" w:rsidRPr="003E35E4">
        <w:rPr>
          <w:rFonts w:ascii="Times New Roman" w:hAnsi="Times New Roman"/>
          <w:szCs w:val="28"/>
          <w:lang w:val="en-US"/>
        </w:rPr>
        <w:t xml:space="preserve"> </w:t>
      </w:r>
      <w:r w:rsidRPr="003E35E4">
        <w:rPr>
          <w:rFonts w:ascii="Times New Roman" w:hAnsi="Times New Roman"/>
          <w:szCs w:val="28"/>
          <w:lang w:val="en-US"/>
        </w:rPr>
        <w:t>gəlir</w:t>
      </w:r>
      <w:r w:rsidR="00011740" w:rsidRPr="003E35E4">
        <w:rPr>
          <w:rFonts w:ascii="Times New Roman" w:hAnsi="Times New Roman"/>
          <w:szCs w:val="28"/>
          <w:lang w:val="en-US"/>
        </w:rPr>
        <w:t>.</w:t>
      </w:r>
    </w:p>
    <w:p w:rsidR="00011740"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Tumurcuq</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şişkinlik</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11740"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erildi</w:t>
      </w:r>
      <w:r w:rsidR="003E35E4" w:rsidRPr="003E35E4">
        <w:rPr>
          <w:rFonts w:ascii="Times New Roman" w:hAnsi="Times New Roman"/>
          <w:szCs w:val="28"/>
          <w:lang w:val="en-US"/>
        </w:rPr>
        <w:t>y</w:t>
      </w:r>
      <w:r w:rsidRPr="003E35E4">
        <w:rPr>
          <w:rFonts w:ascii="Times New Roman" w:hAnsi="Times New Roman"/>
          <w:szCs w:val="28"/>
          <w:lang w:val="en-US"/>
        </w:rPr>
        <w:t>i</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011740" w:rsidRPr="003E35E4">
        <w:rPr>
          <w:rFonts w:ascii="Times New Roman" w:hAnsi="Times New Roman"/>
          <w:szCs w:val="28"/>
          <w:lang w:val="en-US"/>
        </w:rPr>
        <w:t xml:space="preserve"> </w:t>
      </w:r>
      <w:r w:rsidRPr="003E35E4">
        <w:rPr>
          <w:rFonts w:ascii="Times New Roman" w:hAnsi="Times New Roman"/>
          <w:szCs w:val="28"/>
          <w:lang w:val="en-US"/>
        </w:rPr>
        <w:t>liflərin</w:t>
      </w:r>
      <w:r w:rsidR="00011740" w:rsidRPr="003E35E4">
        <w:rPr>
          <w:rFonts w:ascii="Times New Roman" w:hAnsi="Times New Roman"/>
          <w:szCs w:val="28"/>
          <w:lang w:val="en-US"/>
        </w:rPr>
        <w:t xml:space="preserve"> </w:t>
      </w:r>
      <w:r w:rsidRPr="003E35E4">
        <w:rPr>
          <w:rFonts w:ascii="Times New Roman" w:hAnsi="Times New Roman"/>
          <w:szCs w:val="28"/>
          <w:lang w:val="en-US"/>
        </w:rPr>
        <w:t>içərisinə</w:t>
      </w:r>
      <w:r w:rsidR="00011740" w:rsidRPr="003E35E4">
        <w:rPr>
          <w:rFonts w:ascii="Times New Roman" w:hAnsi="Times New Roman"/>
          <w:szCs w:val="28"/>
          <w:lang w:val="en-US"/>
        </w:rPr>
        <w:t xml:space="preserve"> </w:t>
      </w:r>
      <w:r w:rsidRPr="003E35E4">
        <w:rPr>
          <w:rFonts w:ascii="Times New Roman" w:hAnsi="Times New Roman"/>
          <w:szCs w:val="28"/>
          <w:lang w:val="en-US"/>
        </w:rPr>
        <w:t>tiftik</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s</w:t>
      </w:r>
      <w:r w:rsidR="00011740" w:rsidRPr="003E35E4">
        <w:rPr>
          <w:rFonts w:ascii="Times New Roman" w:hAnsi="Times New Roman"/>
          <w:szCs w:val="28"/>
          <w:lang w:val="en-US"/>
        </w:rPr>
        <w:t xml:space="preserve">. </w:t>
      </w:r>
      <w:r w:rsidRPr="003E35E4">
        <w:rPr>
          <w:rFonts w:ascii="Times New Roman" w:hAnsi="Times New Roman"/>
          <w:szCs w:val="28"/>
          <w:lang w:val="en-US"/>
        </w:rPr>
        <w:t>hissəciklərin</w:t>
      </w:r>
      <w:r w:rsidR="00011740" w:rsidRPr="003E35E4">
        <w:rPr>
          <w:rFonts w:ascii="Times New Roman" w:hAnsi="Times New Roman"/>
          <w:szCs w:val="28"/>
          <w:lang w:val="en-US"/>
        </w:rPr>
        <w:t xml:space="preserve"> </w:t>
      </w:r>
      <w:r w:rsidRPr="003E35E4">
        <w:rPr>
          <w:rFonts w:ascii="Times New Roman" w:hAnsi="Times New Roman"/>
          <w:szCs w:val="28"/>
          <w:lang w:val="en-US"/>
        </w:rPr>
        <w:t>qarışması</w:t>
      </w:r>
      <w:r w:rsidR="00011740" w:rsidRPr="003E35E4">
        <w:rPr>
          <w:rFonts w:ascii="Times New Roman" w:hAnsi="Times New Roman"/>
          <w:szCs w:val="28"/>
          <w:lang w:val="en-US"/>
        </w:rPr>
        <w:t>.</w:t>
      </w:r>
    </w:p>
    <w:p w:rsidR="00011740"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To</w:t>
      </w:r>
      <w:r w:rsidR="003E35E4" w:rsidRPr="003E35E4">
        <w:rPr>
          <w:rFonts w:ascii="Times New Roman" w:hAnsi="Times New Roman"/>
          <w:szCs w:val="28"/>
          <w:lang w:val="en-US"/>
        </w:rPr>
        <w:t>v</w:t>
      </w:r>
      <w:r w:rsidR="00011740" w:rsidRPr="003E35E4">
        <w:rPr>
          <w:rFonts w:ascii="Times New Roman" w:hAnsi="Times New Roman"/>
          <w:szCs w:val="28"/>
          <w:lang w:val="en-US"/>
        </w:rPr>
        <w:t xml:space="preserve"> </w:t>
      </w:r>
      <w:r w:rsidRPr="003E35E4">
        <w:rPr>
          <w:rFonts w:ascii="Times New Roman" w:hAnsi="Times New Roman"/>
          <w:szCs w:val="28"/>
          <w:lang w:val="en-US"/>
        </w:rPr>
        <w:t>nöqsanları</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011740" w:rsidRPr="003E35E4">
        <w:rPr>
          <w:rFonts w:ascii="Times New Roman" w:hAnsi="Times New Roman"/>
          <w:szCs w:val="28"/>
          <w:lang w:val="en-US"/>
        </w:rPr>
        <w:t xml:space="preserve"> </w:t>
      </w:r>
      <w:r w:rsidRPr="003E35E4">
        <w:rPr>
          <w:rFonts w:ascii="Times New Roman" w:hAnsi="Times New Roman"/>
          <w:szCs w:val="28"/>
          <w:lang w:val="en-US"/>
        </w:rPr>
        <w:t>sapa</w:t>
      </w:r>
      <w:r w:rsidR="00011740" w:rsidRPr="003E35E4">
        <w:rPr>
          <w:rFonts w:ascii="Times New Roman" w:hAnsi="Times New Roman"/>
          <w:szCs w:val="28"/>
          <w:lang w:val="en-US"/>
        </w:rPr>
        <w:t xml:space="preserve"> </w:t>
      </w:r>
      <w:r w:rsidRPr="003E35E4">
        <w:rPr>
          <w:rFonts w:ascii="Times New Roman" w:hAnsi="Times New Roman"/>
          <w:szCs w:val="28"/>
          <w:lang w:val="en-US"/>
        </w:rPr>
        <w:t>bərabər</w:t>
      </w:r>
      <w:r w:rsidR="00011740"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erilməməsi</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11740" w:rsidRPr="003E35E4">
        <w:rPr>
          <w:rFonts w:ascii="Times New Roman" w:hAnsi="Times New Roman"/>
          <w:szCs w:val="28"/>
          <w:lang w:val="en-US"/>
        </w:rPr>
        <w:t xml:space="preserve"> </w:t>
      </w:r>
      <w:r w:rsidRPr="003E35E4">
        <w:rPr>
          <w:rFonts w:ascii="Times New Roman" w:hAnsi="Times New Roman"/>
          <w:szCs w:val="28"/>
          <w:lang w:val="en-US"/>
        </w:rPr>
        <w:t>ipək</w:t>
      </w:r>
      <w:r w:rsidR="00011740" w:rsidRPr="003E35E4">
        <w:rPr>
          <w:rFonts w:ascii="Times New Roman" w:hAnsi="Times New Roman"/>
          <w:szCs w:val="28"/>
          <w:lang w:val="en-US"/>
        </w:rPr>
        <w:t xml:space="preserve"> </w:t>
      </w:r>
      <w:r w:rsidRPr="003E35E4">
        <w:rPr>
          <w:rFonts w:ascii="Times New Roman" w:hAnsi="Times New Roman"/>
          <w:szCs w:val="28"/>
          <w:lang w:val="en-US"/>
        </w:rPr>
        <w:t>sapın</w:t>
      </w:r>
      <w:r w:rsidR="00011740" w:rsidRPr="003E35E4">
        <w:rPr>
          <w:rFonts w:ascii="Times New Roman" w:hAnsi="Times New Roman"/>
          <w:szCs w:val="28"/>
          <w:lang w:val="en-US"/>
        </w:rPr>
        <w:t xml:space="preserve"> </w:t>
      </w:r>
      <w:r w:rsidRPr="003E35E4">
        <w:rPr>
          <w:rFonts w:ascii="Times New Roman" w:hAnsi="Times New Roman"/>
          <w:szCs w:val="28"/>
          <w:lang w:val="en-US"/>
        </w:rPr>
        <w:t>kifa</w:t>
      </w:r>
      <w:r w:rsidR="003E35E4" w:rsidRPr="003E35E4">
        <w:rPr>
          <w:rFonts w:ascii="Times New Roman" w:hAnsi="Times New Roman"/>
          <w:szCs w:val="28"/>
          <w:lang w:val="en-US"/>
        </w:rPr>
        <w:t>y</w:t>
      </w:r>
      <w:r w:rsidRPr="003E35E4">
        <w:rPr>
          <w:rFonts w:ascii="Times New Roman" w:hAnsi="Times New Roman"/>
          <w:szCs w:val="28"/>
          <w:lang w:val="en-US"/>
        </w:rPr>
        <w:t>ət</w:t>
      </w:r>
      <w:r w:rsidR="00011740" w:rsidRPr="003E35E4">
        <w:rPr>
          <w:rFonts w:ascii="Times New Roman" w:hAnsi="Times New Roman"/>
          <w:szCs w:val="28"/>
          <w:lang w:val="en-US"/>
        </w:rPr>
        <w:t xml:space="preserve"> </w:t>
      </w:r>
      <w:r w:rsidRPr="003E35E4">
        <w:rPr>
          <w:rFonts w:ascii="Times New Roman" w:hAnsi="Times New Roman"/>
          <w:szCs w:val="28"/>
          <w:lang w:val="en-US"/>
        </w:rPr>
        <w:t>qədər</w:t>
      </w:r>
      <w:r w:rsidR="00011740"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su</w:t>
      </w:r>
      <w:r w:rsidR="003E35E4" w:rsidRPr="003E35E4">
        <w:rPr>
          <w:rFonts w:ascii="Times New Roman" w:hAnsi="Times New Roman"/>
          <w:szCs w:val="28"/>
          <w:lang w:val="en-US"/>
        </w:rPr>
        <w:t>z</w:t>
      </w:r>
      <w:r w:rsidR="00011740" w:rsidRPr="003E35E4">
        <w:rPr>
          <w:rFonts w:ascii="Times New Roman" w:hAnsi="Times New Roman"/>
          <w:szCs w:val="28"/>
          <w:lang w:val="en-US"/>
        </w:rPr>
        <w:t xml:space="preserve"> </w:t>
      </w:r>
      <w:r w:rsidRPr="003E35E4">
        <w:rPr>
          <w:rFonts w:ascii="Times New Roman" w:hAnsi="Times New Roman"/>
          <w:szCs w:val="28"/>
          <w:lang w:val="en-US"/>
        </w:rPr>
        <w:t>qalan</w:t>
      </w:r>
      <w:r w:rsidR="0001174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erləri</w:t>
      </w:r>
      <w:r w:rsidR="00011740" w:rsidRPr="003E35E4">
        <w:rPr>
          <w:rFonts w:ascii="Times New Roman" w:hAnsi="Times New Roman"/>
          <w:szCs w:val="28"/>
          <w:lang w:val="en-US"/>
        </w:rPr>
        <w:t xml:space="preserve"> </w:t>
      </w:r>
      <w:r w:rsidRPr="003E35E4">
        <w:rPr>
          <w:rFonts w:ascii="Times New Roman" w:hAnsi="Times New Roman"/>
          <w:szCs w:val="28"/>
          <w:lang w:val="en-US"/>
        </w:rPr>
        <w:t>olması</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2, 19</w:t>
      </w:r>
      <w:r w:rsidR="00636E08">
        <w:rPr>
          <w:rFonts w:ascii="Times New Roman" w:hAnsi="Times New Roman"/>
          <w:szCs w:val="28"/>
          <w:lang w:val="az-Latn-AZ"/>
        </w:rPr>
        <w:sym w:font="Symbol" w:char="F05D"/>
      </w:r>
      <w:r w:rsidR="00011740" w:rsidRPr="003E35E4">
        <w:rPr>
          <w:rFonts w:ascii="Times New Roman" w:hAnsi="Times New Roman"/>
          <w:szCs w:val="28"/>
          <w:lang w:val="en-US"/>
        </w:rPr>
        <w:t>.</w:t>
      </w:r>
    </w:p>
    <w:p w:rsidR="00011740" w:rsidRPr="003E35E4" w:rsidRDefault="00011740" w:rsidP="00F014F1">
      <w:pPr>
        <w:spacing w:line="360" w:lineRule="auto"/>
        <w:ind w:firstLine="709"/>
        <w:jc w:val="both"/>
        <w:rPr>
          <w:rFonts w:ascii="Times New Roman" w:hAnsi="Times New Roman"/>
          <w:szCs w:val="28"/>
          <w:lang w:val="en-US"/>
        </w:rPr>
      </w:pPr>
    </w:p>
    <w:p w:rsidR="009A6046" w:rsidRPr="003E35E4" w:rsidRDefault="009A6046">
      <w:pPr>
        <w:spacing w:line="360" w:lineRule="auto"/>
        <w:ind w:firstLine="709"/>
        <w:jc w:val="both"/>
        <w:rPr>
          <w:rFonts w:ascii="Times New Roman" w:hAnsi="Times New Roman"/>
          <w:szCs w:val="28"/>
          <w:lang w:val="en-US"/>
        </w:rPr>
      </w:pPr>
      <w:r w:rsidRPr="003E35E4">
        <w:rPr>
          <w:rFonts w:ascii="Times New Roman" w:hAnsi="Times New Roman"/>
          <w:szCs w:val="28"/>
          <w:lang w:val="en-US"/>
        </w:rPr>
        <w:br w:type="page"/>
      </w:r>
    </w:p>
    <w:p w:rsidR="00EB1402" w:rsidRPr="003E35E4" w:rsidRDefault="009A6046" w:rsidP="009A6046">
      <w:pPr>
        <w:spacing w:line="360" w:lineRule="auto"/>
        <w:ind w:firstLine="709"/>
        <w:jc w:val="center"/>
        <w:rPr>
          <w:rFonts w:ascii="Times New Roman" w:hAnsi="Times New Roman"/>
          <w:b/>
          <w:szCs w:val="28"/>
          <w:lang w:val="en-US"/>
        </w:rPr>
      </w:pPr>
      <w:r w:rsidRPr="003E35E4">
        <w:rPr>
          <w:rFonts w:ascii="Times New Roman" w:hAnsi="Times New Roman"/>
          <w:b/>
          <w:caps/>
          <w:szCs w:val="28"/>
          <w:lang w:val="az-Latn-AZ"/>
        </w:rPr>
        <w:lastRenderedPageBreak/>
        <w:t>fəsil II. təcrübəvi hissə</w:t>
      </w:r>
    </w:p>
    <w:p w:rsidR="009A6046" w:rsidRPr="003E35E4" w:rsidRDefault="009A6046" w:rsidP="009A6046">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 xml:space="preserve">2.1. </w:t>
      </w:r>
      <w:r w:rsidR="00152E56" w:rsidRPr="003E35E4">
        <w:rPr>
          <w:rFonts w:ascii="Times New Roman" w:hAnsi="Times New Roman"/>
          <w:b/>
          <w:szCs w:val="28"/>
          <w:lang w:val="en-US"/>
        </w:rPr>
        <w:t>Bitki</w:t>
      </w:r>
      <w:r w:rsidRPr="003E35E4">
        <w:rPr>
          <w:rFonts w:ascii="Times New Roman" w:hAnsi="Times New Roman"/>
          <w:b/>
          <w:szCs w:val="28"/>
          <w:lang w:val="en-US"/>
        </w:rPr>
        <w:t xml:space="preserve"> </w:t>
      </w:r>
      <w:r w:rsidR="00152E56" w:rsidRPr="003E35E4">
        <w:rPr>
          <w:rFonts w:ascii="Times New Roman" w:hAnsi="Times New Roman"/>
          <w:b/>
          <w:szCs w:val="28"/>
          <w:lang w:val="en-US"/>
        </w:rPr>
        <w:t>əsaslı</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parçaların</w:t>
      </w:r>
      <w:r w:rsidRPr="003E35E4">
        <w:rPr>
          <w:rFonts w:ascii="Times New Roman" w:hAnsi="Times New Roman"/>
          <w:b/>
          <w:szCs w:val="28"/>
          <w:lang w:val="en-US"/>
        </w:rPr>
        <w:t xml:space="preserve"> </w:t>
      </w:r>
      <w:r w:rsidR="00152E56" w:rsidRPr="003E35E4">
        <w:rPr>
          <w:rFonts w:ascii="Times New Roman" w:hAnsi="Times New Roman"/>
          <w:b/>
          <w:szCs w:val="28"/>
          <w:lang w:val="en-US"/>
        </w:rPr>
        <w:t>ke</w:t>
      </w:r>
      <w:r w:rsidR="003E35E4" w:rsidRPr="003E35E4">
        <w:rPr>
          <w:rFonts w:ascii="Times New Roman" w:hAnsi="Times New Roman"/>
          <w:b/>
          <w:szCs w:val="28"/>
          <w:lang w:val="en-US"/>
        </w:rPr>
        <w:t>y</w:t>
      </w:r>
      <w:r w:rsidR="00152E56" w:rsidRPr="003E35E4">
        <w:rPr>
          <w:rFonts w:ascii="Times New Roman" w:hAnsi="Times New Roman"/>
          <w:b/>
          <w:szCs w:val="28"/>
          <w:lang w:val="en-US"/>
        </w:rPr>
        <w:t>fi</w:t>
      </w:r>
      <w:r w:rsidR="003E35E4" w:rsidRPr="003E35E4">
        <w:rPr>
          <w:rFonts w:ascii="Times New Roman" w:hAnsi="Times New Roman"/>
          <w:b/>
          <w:szCs w:val="28"/>
          <w:lang w:val="en-US"/>
        </w:rPr>
        <w:t>yy</w:t>
      </w:r>
      <w:r w:rsidR="00152E56" w:rsidRPr="003E35E4">
        <w:rPr>
          <w:rFonts w:ascii="Times New Roman" w:hAnsi="Times New Roman"/>
          <w:b/>
          <w:szCs w:val="28"/>
          <w:lang w:val="en-US"/>
        </w:rPr>
        <w:t>ətinə</w:t>
      </w:r>
      <w:r w:rsidRPr="003E35E4">
        <w:rPr>
          <w:rFonts w:ascii="Times New Roman" w:hAnsi="Times New Roman"/>
          <w:b/>
          <w:szCs w:val="28"/>
          <w:lang w:val="en-US"/>
        </w:rPr>
        <w:t xml:space="preserve"> </w:t>
      </w:r>
      <w:r w:rsidR="00152E56" w:rsidRPr="003E35E4">
        <w:rPr>
          <w:rFonts w:ascii="Times New Roman" w:hAnsi="Times New Roman"/>
          <w:b/>
          <w:szCs w:val="28"/>
          <w:lang w:val="en-US"/>
        </w:rPr>
        <w:t>iplik</w:t>
      </w:r>
      <w:r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00152E56" w:rsidRPr="003E35E4">
        <w:rPr>
          <w:rFonts w:ascii="Times New Roman" w:hAnsi="Times New Roman"/>
          <w:b/>
          <w:szCs w:val="28"/>
          <w:lang w:val="en-US"/>
        </w:rPr>
        <w:t>ə</w:t>
      </w:r>
      <w:r w:rsidRPr="003E35E4">
        <w:rPr>
          <w:rFonts w:ascii="Times New Roman" w:hAnsi="Times New Roman"/>
          <w:b/>
          <w:szCs w:val="28"/>
          <w:lang w:val="en-US"/>
        </w:rPr>
        <w:t xml:space="preserve"> </w:t>
      </w:r>
      <w:r w:rsidR="00152E56" w:rsidRPr="003E35E4">
        <w:rPr>
          <w:rFonts w:ascii="Times New Roman" w:hAnsi="Times New Roman"/>
          <w:b/>
          <w:szCs w:val="28"/>
          <w:lang w:val="en-US"/>
        </w:rPr>
        <w:t>sapların</w:t>
      </w:r>
      <w:r w:rsidRPr="003E35E4">
        <w:rPr>
          <w:rFonts w:ascii="Times New Roman" w:hAnsi="Times New Roman"/>
          <w:b/>
          <w:szCs w:val="28"/>
          <w:lang w:val="en-US"/>
        </w:rPr>
        <w:t xml:space="preserve"> </w:t>
      </w:r>
      <w:r w:rsidR="00152E56" w:rsidRPr="003E35E4">
        <w:rPr>
          <w:rFonts w:ascii="Times New Roman" w:hAnsi="Times New Roman"/>
          <w:b/>
          <w:szCs w:val="28"/>
          <w:lang w:val="en-US"/>
        </w:rPr>
        <w:t>təsiri</w:t>
      </w:r>
    </w:p>
    <w:p w:rsidR="009A6046" w:rsidRPr="003E35E4" w:rsidRDefault="009A6046" w:rsidP="00F014F1">
      <w:pPr>
        <w:spacing w:line="360" w:lineRule="auto"/>
        <w:ind w:firstLine="709"/>
        <w:jc w:val="both"/>
        <w:rPr>
          <w:rFonts w:ascii="Times New Roman" w:hAnsi="Times New Roman"/>
          <w:szCs w:val="28"/>
          <w:lang w:val="en-US"/>
        </w:rPr>
      </w:pPr>
    </w:p>
    <w:p w:rsidR="009A6046"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Ipli</w:t>
      </w:r>
      <w:r w:rsidR="003E35E4" w:rsidRPr="003E35E4">
        <w:rPr>
          <w:rFonts w:ascii="Times New Roman" w:hAnsi="Times New Roman"/>
          <w:b/>
          <w:szCs w:val="28"/>
          <w:lang w:val="en-US"/>
        </w:rPr>
        <w:t>y</w:t>
      </w:r>
      <w:r w:rsidRPr="003E35E4">
        <w:rPr>
          <w:rFonts w:ascii="Times New Roman" w:hAnsi="Times New Roman"/>
          <w:b/>
          <w:szCs w:val="28"/>
          <w:lang w:val="en-US"/>
        </w:rPr>
        <w:t>in</w:t>
      </w:r>
      <w:r w:rsidR="00081069"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081069" w:rsidRPr="003E35E4">
        <w:rPr>
          <w:rFonts w:ascii="Times New Roman" w:hAnsi="Times New Roman"/>
          <w:b/>
          <w:szCs w:val="28"/>
          <w:lang w:val="en-US"/>
        </w:rPr>
        <w:t xml:space="preserve"> </w:t>
      </w:r>
      <w:r w:rsidRPr="003E35E4">
        <w:rPr>
          <w:rFonts w:ascii="Times New Roman" w:hAnsi="Times New Roman"/>
          <w:b/>
          <w:szCs w:val="28"/>
          <w:lang w:val="en-US"/>
        </w:rPr>
        <w:t>sapların</w:t>
      </w:r>
      <w:r w:rsidR="00081069" w:rsidRPr="003E35E4">
        <w:rPr>
          <w:rFonts w:ascii="Times New Roman" w:hAnsi="Times New Roman"/>
          <w:b/>
          <w:szCs w:val="28"/>
          <w:lang w:val="en-US"/>
        </w:rPr>
        <w:t xml:space="preserve"> </w:t>
      </w:r>
      <w:r w:rsidRPr="003E35E4">
        <w:rPr>
          <w:rFonts w:ascii="Times New Roman" w:hAnsi="Times New Roman"/>
          <w:b/>
          <w:szCs w:val="28"/>
          <w:lang w:val="en-US"/>
        </w:rPr>
        <w:t>təsnifi</w:t>
      </w:r>
      <w:r w:rsidR="00081069" w:rsidRPr="003E35E4">
        <w:rPr>
          <w:rFonts w:ascii="Times New Roman" w:hAnsi="Times New Roman"/>
          <w:b/>
          <w:szCs w:val="28"/>
          <w:lang w:val="en-US"/>
        </w:rPr>
        <w:t xml:space="preserve">. </w:t>
      </w:r>
    </w:p>
    <w:p w:rsidR="00081069"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Parça</w:t>
      </w:r>
      <w:r w:rsidR="00081069" w:rsidRPr="003E35E4">
        <w:rPr>
          <w:rFonts w:ascii="Times New Roman" w:hAnsi="Times New Roman"/>
          <w:szCs w:val="28"/>
          <w:lang w:val="en-US"/>
        </w:rPr>
        <w:t xml:space="preserve"> </w:t>
      </w:r>
      <w:r w:rsidRPr="003E35E4">
        <w:rPr>
          <w:rFonts w:ascii="Times New Roman" w:hAnsi="Times New Roman"/>
          <w:szCs w:val="28"/>
          <w:lang w:val="en-US"/>
        </w:rPr>
        <w:t>istehsalında</w:t>
      </w:r>
      <w:r w:rsidR="00081069" w:rsidRPr="003E35E4">
        <w:rPr>
          <w:rFonts w:ascii="Times New Roman" w:hAnsi="Times New Roman"/>
          <w:szCs w:val="28"/>
          <w:lang w:val="en-US"/>
        </w:rPr>
        <w:t xml:space="preserve"> </w:t>
      </w:r>
      <w:r w:rsidRPr="003E35E4">
        <w:rPr>
          <w:rFonts w:ascii="Times New Roman" w:hAnsi="Times New Roman"/>
          <w:szCs w:val="28"/>
          <w:lang w:val="en-US"/>
        </w:rPr>
        <w:t>işlədilən</w:t>
      </w:r>
      <w:r w:rsidR="00081069" w:rsidRPr="003E35E4">
        <w:rPr>
          <w:rFonts w:ascii="Times New Roman" w:hAnsi="Times New Roman"/>
          <w:szCs w:val="28"/>
          <w:lang w:val="en-US"/>
        </w:rPr>
        <w:t xml:space="preserve"> </w:t>
      </w:r>
      <w:r w:rsidRPr="003E35E4">
        <w:rPr>
          <w:rFonts w:ascii="Times New Roman" w:hAnsi="Times New Roman"/>
          <w:szCs w:val="28"/>
          <w:lang w:val="en-US"/>
        </w:rPr>
        <w:t>iplik</w:t>
      </w:r>
      <w:r w:rsidR="00081069" w:rsidRPr="003E35E4">
        <w:rPr>
          <w:rFonts w:ascii="Times New Roman" w:hAnsi="Times New Roman"/>
          <w:szCs w:val="28"/>
          <w:lang w:val="en-US"/>
        </w:rPr>
        <w:t xml:space="preserve"> </w:t>
      </w:r>
      <w:r w:rsidRPr="003E35E4">
        <w:rPr>
          <w:rFonts w:ascii="Times New Roman" w:hAnsi="Times New Roman"/>
          <w:szCs w:val="28"/>
          <w:lang w:val="en-US"/>
        </w:rPr>
        <w:t>olduqca</w:t>
      </w:r>
      <w:r w:rsidR="00081069" w:rsidRPr="003E35E4">
        <w:rPr>
          <w:rFonts w:ascii="Times New Roman" w:hAnsi="Times New Roman"/>
          <w:szCs w:val="28"/>
          <w:lang w:val="en-US"/>
        </w:rPr>
        <w:t xml:space="preserve"> </w:t>
      </w:r>
      <w:r w:rsidRPr="003E35E4">
        <w:rPr>
          <w:rFonts w:ascii="Times New Roman" w:hAnsi="Times New Roman"/>
          <w:szCs w:val="28"/>
          <w:lang w:val="en-US"/>
        </w:rPr>
        <w:t>müxtəlifdir</w:t>
      </w:r>
      <w:r w:rsidR="00081069" w:rsidRPr="003E35E4">
        <w:rPr>
          <w:rFonts w:ascii="Times New Roman" w:hAnsi="Times New Roman"/>
          <w:szCs w:val="28"/>
          <w:lang w:val="en-US"/>
        </w:rPr>
        <w:t>.</w:t>
      </w:r>
    </w:p>
    <w:p w:rsidR="00081069"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Lifinə</w:t>
      </w:r>
      <w:r w:rsidR="00081069" w:rsidRPr="003E35E4">
        <w:rPr>
          <w:rFonts w:ascii="Times New Roman" w:hAnsi="Times New Roman"/>
          <w:szCs w:val="28"/>
          <w:lang w:val="en-US"/>
        </w:rPr>
        <w:t xml:space="preserve"> </w:t>
      </w:r>
      <w:r w:rsidRPr="003E35E4">
        <w:rPr>
          <w:rFonts w:ascii="Times New Roman" w:hAnsi="Times New Roman"/>
          <w:szCs w:val="28"/>
          <w:lang w:val="en-US"/>
        </w:rPr>
        <w:t>görə</w:t>
      </w:r>
      <w:r w:rsidR="00081069" w:rsidRPr="003E35E4">
        <w:rPr>
          <w:rFonts w:ascii="Times New Roman" w:hAnsi="Times New Roman"/>
          <w:szCs w:val="28"/>
          <w:lang w:val="en-US"/>
        </w:rPr>
        <w:t xml:space="preserve"> </w:t>
      </w:r>
      <w:r w:rsidRPr="003E35E4">
        <w:rPr>
          <w:rFonts w:ascii="Times New Roman" w:hAnsi="Times New Roman"/>
          <w:szCs w:val="28"/>
          <w:lang w:val="en-US"/>
        </w:rPr>
        <w:t>iplik</w:t>
      </w:r>
      <w:r w:rsidR="00081069"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081069"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81069" w:rsidRPr="003E35E4">
        <w:rPr>
          <w:rFonts w:ascii="Times New Roman" w:hAnsi="Times New Roman"/>
          <w:szCs w:val="28"/>
          <w:lang w:val="en-US"/>
        </w:rPr>
        <w:t xml:space="preserve"> </w:t>
      </w:r>
      <w:r w:rsidRPr="003E35E4">
        <w:rPr>
          <w:rFonts w:ascii="Times New Roman" w:hAnsi="Times New Roman"/>
          <w:szCs w:val="28"/>
          <w:lang w:val="en-US"/>
        </w:rPr>
        <w:t>qatışıq</w:t>
      </w:r>
      <w:r w:rsidR="00081069" w:rsidRPr="003E35E4">
        <w:rPr>
          <w:rFonts w:ascii="Times New Roman" w:hAnsi="Times New Roman"/>
          <w:szCs w:val="28"/>
          <w:lang w:val="en-US"/>
        </w:rPr>
        <w:t xml:space="preserve"> </w:t>
      </w:r>
      <w:r w:rsidRPr="003E35E4">
        <w:rPr>
          <w:rFonts w:ascii="Times New Roman" w:hAnsi="Times New Roman"/>
          <w:szCs w:val="28"/>
          <w:lang w:val="en-US"/>
        </w:rPr>
        <w:t>olur</w:t>
      </w:r>
      <w:r w:rsidR="00081069"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081069" w:rsidRPr="003E35E4">
        <w:rPr>
          <w:rFonts w:ascii="Times New Roman" w:hAnsi="Times New Roman"/>
          <w:szCs w:val="28"/>
          <w:lang w:val="en-US"/>
        </w:rPr>
        <w:t xml:space="preserve"> </w:t>
      </w:r>
      <w:r w:rsidRPr="003E35E4">
        <w:rPr>
          <w:rFonts w:ascii="Times New Roman" w:hAnsi="Times New Roman"/>
          <w:szCs w:val="28"/>
          <w:lang w:val="en-US"/>
        </w:rPr>
        <w:t>iplik</w:t>
      </w:r>
      <w:r w:rsidR="00081069"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081069"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00081069" w:rsidRPr="003E35E4">
        <w:rPr>
          <w:rFonts w:ascii="Times New Roman" w:hAnsi="Times New Roman"/>
          <w:szCs w:val="28"/>
          <w:lang w:val="en-US"/>
        </w:rPr>
        <w:t xml:space="preserve"> </w:t>
      </w:r>
      <w:r w:rsidRPr="003E35E4">
        <w:rPr>
          <w:rFonts w:ascii="Times New Roman" w:hAnsi="Times New Roman"/>
          <w:szCs w:val="28"/>
          <w:lang w:val="en-US"/>
        </w:rPr>
        <w:t>liflərdən</w:t>
      </w:r>
      <w:r w:rsidR="00081069" w:rsidRPr="003E35E4">
        <w:rPr>
          <w:rFonts w:ascii="Times New Roman" w:hAnsi="Times New Roman"/>
          <w:szCs w:val="28"/>
          <w:lang w:val="en-US"/>
        </w:rPr>
        <w:t xml:space="preserve"> (</w:t>
      </w:r>
      <w:r w:rsidRPr="003E35E4">
        <w:rPr>
          <w:rFonts w:ascii="Times New Roman" w:hAnsi="Times New Roman"/>
          <w:szCs w:val="28"/>
          <w:lang w:val="en-US"/>
        </w:rPr>
        <w:t>pambıq</w:t>
      </w:r>
      <w:r w:rsidR="00081069"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081069" w:rsidRPr="003E35E4">
        <w:rPr>
          <w:rFonts w:ascii="Times New Roman" w:hAnsi="Times New Roman"/>
          <w:szCs w:val="28"/>
          <w:lang w:val="en-US"/>
        </w:rPr>
        <w:t xml:space="preserve">, </w:t>
      </w:r>
      <w:r w:rsidRPr="003E35E4">
        <w:rPr>
          <w:rFonts w:ascii="Times New Roman" w:hAnsi="Times New Roman"/>
          <w:szCs w:val="28"/>
          <w:lang w:val="en-US"/>
        </w:rPr>
        <w:t>ipək</w:t>
      </w:r>
      <w:r w:rsidR="00081069" w:rsidRPr="003E35E4">
        <w:rPr>
          <w:rFonts w:ascii="Times New Roman" w:hAnsi="Times New Roman"/>
          <w:szCs w:val="28"/>
          <w:lang w:val="en-US"/>
        </w:rPr>
        <w:t xml:space="preserve">, </w:t>
      </w:r>
      <w:r w:rsidRPr="003E35E4">
        <w:rPr>
          <w:rFonts w:ascii="Times New Roman" w:hAnsi="Times New Roman"/>
          <w:szCs w:val="28"/>
          <w:lang w:val="en-US"/>
        </w:rPr>
        <w:t>təbii</w:t>
      </w:r>
      <w:r w:rsidR="00081069"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81069" w:rsidRPr="003E35E4">
        <w:rPr>
          <w:rFonts w:ascii="Times New Roman" w:hAnsi="Times New Roman"/>
          <w:szCs w:val="28"/>
          <w:lang w:val="en-US"/>
        </w:rPr>
        <w:t xml:space="preserve"> </w:t>
      </w:r>
      <w:r w:rsidRPr="003E35E4">
        <w:rPr>
          <w:rFonts w:ascii="Times New Roman" w:hAnsi="Times New Roman"/>
          <w:szCs w:val="28"/>
          <w:lang w:val="en-US"/>
        </w:rPr>
        <w:t>süni</w:t>
      </w:r>
      <w:r w:rsidR="00081069" w:rsidRPr="003E35E4">
        <w:rPr>
          <w:rFonts w:ascii="Times New Roman" w:hAnsi="Times New Roman"/>
          <w:szCs w:val="28"/>
          <w:lang w:val="en-US"/>
        </w:rPr>
        <w:t xml:space="preserve"> </w:t>
      </w:r>
      <w:r w:rsidRPr="003E35E4">
        <w:rPr>
          <w:rFonts w:ascii="Times New Roman" w:hAnsi="Times New Roman"/>
          <w:szCs w:val="28"/>
          <w:lang w:val="en-US"/>
        </w:rPr>
        <w:t>liflər</w:t>
      </w:r>
      <w:r w:rsidR="00081069" w:rsidRPr="003E35E4">
        <w:rPr>
          <w:rFonts w:ascii="Times New Roman" w:hAnsi="Times New Roman"/>
          <w:szCs w:val="28"/>
          <w:lang w:val="en-US"/>
        </w:rPr>
        <w:t xml:space="preserve">, </w:t>
      </w:r>
      <w:r w:rsidRPr="003E35E4">
        <w:rPr>
          <w:rFonts w:ascii="Times New Roman" w:hAnsi="Times New Roman"/>
          <w:szCs w:val="28"/>
          <w:lang w:val="en-US"/>
        </w:rPr>
        <w:t>kapron</w:t>
      </w:r>
      <w:r w:rsidR="00081069" w:rsidRPr="003E35E4">
        <w:rPr>
          <w:rFonts w:ascii="Times New Roman" w:hAnsi="Times New Roman"/>
          <w:szCs w:val="28"/>
          <w:lang w:val="en-US"/>
        </w:rPr>
        <w:t xml:space="preserve">, </w:t>
      </w:r>
      <w:r w:rsidRPr="003E35E4">
        <w:rPr>
          <w:rFonts w:ascii="Times New Roman" w:hAnsi="Times New Roman"/>
          <w:szCs w:val="28"/>
          <w:lang w:val="en-US"/>
        </w:rPr>
        <w:t>ştapel</w:t>
      </w:r>
      <w:r w:rsidR="00081069" w:rsidRPr="003E35E4">
        <w:rPr>
          <w:rFonts w:ascii="Times New Roman" w:hAnsi="Times New Roman"/>
          <w:szCs w:val="28"/>
          <w:lang w:val="en-US"/>
        </w:rPr>
        <w:t xml:space="preserve"> </w:t>
      </w:r>
      <w:r w:rsidRPr="003E35E4">
        <w:rPr>
          <w:rFonts w:ascii="Times New Roman" w:hAnsi="Times New Roman"/>
          <w:szCs w:val="28"/>
          <w:lang w:val="en-US"/>
        </w:rPr>
        <w:t>lifi</w:t>
      </w:r>
      <w:r w:rsidR="00081069"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81069" w:rsidRPr="003E35E4">
        <w:rPr>
          <w:rFonts w:ascii="Times New Roman" w:hAnsi="Times New Roman"/>
          <w:szCs w:val="28"/>
          <w:lang w:val="en-US"/>
        </w:rPr>
        <w:t xml:space="preserve"> </w:t>
      </w:r>
      <w:r w:rsidRPr="003E35E4">
        <w:rPr>
          <w:rFonts w:ascii="Times New Roman" w:hAnsi="Times New Roman"/>
          <w:szCs w:val="28"/>
          <w:lang w:val="en-US"/>
        </w:rPr>
        <w:t>s</w:t>
      </w:r>
      <w:r w:rsidR="00081069" w:rsidRPr="003E35E4">
        <w:rPr>
          <w:rFonts w:ascii="Times New Roman" w:hAnsi="Times New Roman"/>
          <w:szCs w:val="28"/>
          <w:lang w:val="en-US"/>
        </w:rPr>
        <w:t xml:space="preserve">.), </w:t>
      </w:r>
      <w:r w:rsidRPr="003E35E4">
        <w:rPr>
          <w:rFonts w:ascii="Times New Roman" w:hAnsi="Times New Roman"/>
          <w:szCs w:val="28"/>
          <w:lang w:val="en-US"/>
        </w:rPr>
        <w:t>qatışıq</w:t>
      </w:r>
      <w:r w:rsidR="00081069" w:rsidRPr="003E35E4">
        <w:rPr>
          <w:rFonts w:ascii="Times New Roman" w:hAnsi="Times New Roman"/>
          <w:szCs w:val="28"/>
          <w:lang w:val="en-US"/>
        </w:rPr>
        <w:t xml:space="preserve"> </w:t>
      </w:r>
      <w:r w:rsidRPr="003E35E4">
        <w:rPr>
          <w:rFonts w:ascii="Times New Roman" w:hAnsi="Times New Roman"/>
          <w:szCs w:val="28"/>
          <w:lang w:val="en-US"/>
        </w:rPr>
        <w:t>iplik</w:t>
      </w:r>
      <w:r w:rsidR="00081069" w:rsidRPr="003E35E4">
        <w:rPr>
          <w:rFonts w:ascii="Times New Roman" w:hAnsi="Times New Roman"/>
          <w:szCs w:val="28"/>
          <w:lang w:val="en-US"/>
        </w:rPr>
        <w:t xml:space="preserve"> </w:t>
      </w:r>
      <w:r w:rsidRPr="003E35E4">
        <w:rPr>
          <w:rFonts w:ascii="Times New Roman" w:hAnsi="Times New Roman"/>
          <w:szCs w:val="28"/>
          <w:lang w:val="en-US"/>
        </w:rPr>
        <w:t>isə</w:t>
      </w:r>
      <w:r w:rsidR="00081069" w:rsidRPr="003E35E4">
        <w:rPr>
          <w:rFonts w:ascii="Times New Roman" w:hAnsi="Times New Roman"/>
          <w:szCs w:val="28"/>
          <w:lang w:val="en-US"/>
        </w:rPr>
        <w:t xml:space="preserve"> </w:t>
      </w:r>
      <w:r w:rsidRPr="003E35E4">
        <w:rPr>
          <w:rFonts w:ascii="Times New Roman" w:hAnsi="Times New Roman"/>
          <w:szCs w:val="28"/>
          <w:lang w:val="en-US"/>
        </w:rPr>
        <w:t>müxtəlif</w:t>
      </w:r>
      <w:r w:rsidR="00081069"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00081069" w:rsidRPr="003E35E4">
        <w:rPr>
          <w:rFonts w:ascii="Times New Roman" w:hAnsi="Times New Roman"/>
          <w:szCs w:val="28"/>
          <w:lang w:val="en-US"/>
        </w:rPr>
        <w:t xml:space="preserve"> </w:t>
      </w:r>
      <w:r w:rsidRPr="003E35E4">
        <w:rPr>
          <w:rFonts w:ascii="Times New Roman" w:hAnsi="Times New Roman"/>
          <w:szCs w:val="28"/>
          <w:lang w:val="en-US"/>
        </w:rPr>
        <w:t>liflərdən</w:t>
      </w:r>
      <w:r w:rsidR="00081069" w:rsidRPr="003E35E4">
        <w:rPr>
          <w:rFonts w:ascii="Times New Roman" w:hAnsi="Times New Roman"/>
          <w:szCs w:val="28"/>
          <w:lang w:val="en-US"/>
        </w:rPr>
        <w:t xml:space="preserve"> </w:t>
      </w:r>
      <w:r w:rsidRPr="003E35E4">
        <w:rPr>
          <w:rFonts w:ascii="Times New Roman" w:hAnsi="Times New Roman"/>
          <w:szCs w:val="28"/>
          <w:lang w:val="en-US"/>
        </w:rPr>
        <w:t>hasil</w:t>
      </w:r>
      <w:r w:rsidR="00081069" w:rsidRPr="003E35E4">
        <w:rPr>
          <w:rFonts w:ascii="Times New Roman" w:hAnsi="Times New Roman"/>
          <w:szCs w:val="28"/>
          <w:lang w:val="en-US"/>
        </w:rPr>
        <w:t xml:space="preserve"> </w:t>
      </w:r>
      <w:r w:rsidRPr="003E35E4">
        <w:rPr>
          <w:rFonts w:ascii="Times New Roman" w:hAnsi="Times New Roman"/>
          <w:szCs w:val="28"/>
          <w:lang w:val="en-US"/>
        </w:rPr>
        <w:t>edilir</w:t>
      </w:r>
      <w:r w:rsidR="00081069" w:rsidRPr="003E35E4">
        <w:rPr>
          <w:rFonts w:ascii="Times New Roman" w:hAnsi="Times New Roman"/>
          <w:szCs w:val="28"/>
          <w:lang w:val="en-US"/>
        </w:rPr>
        <w:t>.</w:t>
      </w:r>
    </w:p>
    <w:p w:rsidR="00081069"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To</w:t>
      </w:r>
      <w:r w:rsidR="003E35E4" w:rsidRPr="003E35E4">
        <w:rPr>
          <w:rFonts w:ascii="Times New Roman" w:hAnsi="Times New Roman"/>
          <w:szCs w:val="28"/>
          <w:lang w:val="en-US"/>
        </w:rPr>
        <w:t>v</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erilməsi</w:t>
      </w:r>
      <w:r w:rsidR="00CD0D15" w:rsidRPr="003E35E4">
        <w:rPr>
          <w:rFonts w:ascii="Times New Roman" w:hAnsi="Times New Roman"/>
          <w:szCs w:val="28"/>
          <w:lang w:val="en-US"/>
        </w:rPr>
        <w:t xml:space="preserve"> </w:t>
      </w:r>
      <w:r w:rsidRPr="003E35E4">
        <w:rPr>
          <w:rFonts w:ascii="Times New Roman" w:hAnsi="Times New Roman"/>
          <w:szCs w:val="28"/>
          <w:lang w:val="en-US"/>
        </w:rPr>
        <w:t>dərəcəsinə</w:t>
      </w:r>
      <w:r w:rsidR="00CD0D15" w:rsidRPr="003E35E4">
        <w:rPr>
          <w:rFonts w:ascii="Times New Roman" w:hAnsi="Times New Roman"/>
          <w:szCs w:val="28"/>
          <w:lang w:val="en-US"/>
        </w:rPr>
        <w:t xml:space="preserve"> </w:t>
      </w:r>
      <w:r w:rsidRPr="003E35E4">
        <w:rPr>
          <w:rFonts w:ascii="Times New Roman" w:hAnsi="Times New Roman"/>
          <w:szCs w:val="28"/>
          <w:lang w:val="en-US"/>
        </w:rPr>
        <w:t>görə</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Pr="003E35E4">
        <w:rPr>
          <w:rFonts w:ascii="Times New Roman" w:hAnsi="Times New Roman"/>
          <w:szCs w:val="28"/>
          <w:lang w:val="en-US"/>
        </w:rPr>
        <w:t>aşağı</w:t>
      </w:r>
      <w:r w:rsidR="00CD0D15" w:rsidRPr="003E35E4">
        <w:rPr>
          <w:rFonts w:ascii="Times New Roman" w:hAnsi="Times New Roman"/>
          <w:szCs w:val="28"/>
          <w:lang w:val="en-US"/>
        </w:rPr>
        <w:t xml:space="preserve">, </w:t>
      </w:r>
      <w:r w:rsidRPr="003E35E4">
        <w:rPr>
          <w:rFonts w:ascii="Times New Roman" w:hAnsi="Times New Roman"/>
          <w:szCs w:val="28"/>
          <w:lang w:val="en-US"/>
        </w:rPr>
        <w:t>orta</w:t>
      </w:r>
      <w:r w:rsidR="00CD0D15" w:rsidRPr="003E35E4">
        <w:rPr>
          <w:rFonts w:ascii="Times New Roman" w:hAnsi="Times New Roman"/>
          <w:szCs w:val="28"/>
          <w:lang w:val="en-US"/>
        </w:rPr>
        <w:t xml:space="preserve"> (</w:t>
      </w:r>
      <w:r w:rsidRPr="003E35E4">
        <w:rPr>
          <w:rFonts w:ascii="Times New Roman" w:hAnsi="Times New Roman"/>
          <w:szCs w:val="28"/>
          <w:lang w:val="en-US"/>
        </w:rPr>
        <w:t>pambıq</w:t>
      </w:r>
      <w:r w:rsidR="00CD0D15" w:rsidRPr="003E35E4">
        <w:rPr>
          <w:rFonts w:ascii="Times New Roman" w:hAnsi="Times New Roman"/>
          <w:szCs w:val="28"/>
          <w:lang w:val="en-US"/>
        </w:rPr>
        <w:t xml:space="preserve">, </w:t>
      </w:r>
      <w:r w:rsidRPr="003E35E4">
        <w:rPr>
          <w:rFonts w:ascii="Times New Roman" w:hAnsi="Times New Roman"/>
          <w:szCs w:val="28"/>
          <w:lang w:val="en-US"/>
        </w:rPr>
        <w:t>ştapel</w:t>
      </w:r>
      <w:r w:rsidR="00CD0D15" w:rsidRPr="003E35E4">
        <w:rPr>
          <w:rFonts w:ascii="Times New Roman" w:hAnsi="Times New Roman"/>
          <w:szCs w:val="28"/>
          <w:lang w:val="en-US"/>
        </w:rPr>
        <w:t xml:space="preserve"> </w:t>
      </w:r>
      <w:r w:rsidRPr="003E35E4">
        <w:rPr>
          <w:rFonts w:ascii="Times New Roman" w:hAnsi="Times New Roman"/>
          <w:szCs w:val="28"/>
          <w:lang w:val="en-US"/>
        </w:rPr>
        <w:t>lifi</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s</w:t>
      </w:r>
      <w:r w:rsidR="00CD0D15" w:rsidRPr="003E35E4">
        <w:rPr>
          <w:rFonts w:ascii="Times New Roman" w:hAnsi="Times New Roman"/>
          <w:szCs w:val="28"/>
          <w:lang w:val="en-US"/>
        </w:rPr>
        <w:t xml:space="preserve">. </w:t>
      </w:r>
      <w:r w:rsidRPr="003E35E4">
        <w:rPr>
          <w:rFonts w:ascii="Times New Roman" w:hAnsi="Times New Roman"/>
          <w:szCs w:val="28"/>
          <w:lang w:val="en-US"/>
        </w:rPr>
        <w:t>qarışıqlı</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lu</w:t>
      </w:r>
      <w:r w:rsidR="00CD0D15" w:rsidRPr="003E35E4">
        <w:rPr>
          <w:rFonts w:ascii="Times New Roman" w:hAnsi="Times New Roman"/>
          <w:szCs w:val="28"/>
          <w:lang w:val="en-US"/>
        </w:rPr>
        <w:t xml:space="preserve"> </w:t>
      </w:r>
      <w:r w:rsidRPr="003E35E4">
        <w:rPr>
          <w:rFonts w:ascii="Times New Roman" w:hAnsi="Times New Roman"/>
          <w:szCs w:val="28"/>
          <w:lang w:val="en-US"/>
        </w:rPr>
        <w:t>olur</w:t>
      </w:r>
      <w:r w:rsidR="00CD0D15" w:rsidRPr="003E35E4">
        <w:rPr>
          <w:rFonts w:ascii="Times New Roman" w:hAnsi="Times New Roman"/>
          <w:szCs w:val="28"/>
          <w:lang w:val="en-US"/>
        </w:rPr>
        <w:t>.</w:t>
      </w:r>
    </w:p>
    <w:p w:rsidR="00CD0D1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Burulma</w:t>
      </w:r>
      <w:r w:rsidR="00CD0D15" w:rsidRPr="003E35E4">
        <w:rPr>
          <w:rFonts w:ascii="Times New Roman" w:hAnsi="Times New Roman"/>
          <w:szCs w:val="28"/>
          <w:lang w:val="en-US"/>
        </w:rPr>
        <w:t xml:space="preserve"> </w:t>
      </w:r>
      <w:r w:rsidRPr="003E35E4">
        <w:rPr>
          <w:rFonts w:ascii="Times New Roman" w:hAnsi="Times New Roman"/>
          <w:szCs w:val="28"/>
          <w:lang w:val="en-US"/>
        </w:rPr>
        <w:t>isiqamətinə</w:t>
      </w:r>
      <w:r w:rsidR="00CD0D15" w:rsidRPr="003E35E4">
        <w:rPr>
          <w:rFonts w:ascii="Times New Roman" w:hAnsi="Times New Roman"/>
          <w:szCs w:val="28"/>
          <w:lang w:val="en-US"/>
        </w:rPr>
        <w:t xml:space="preserve"> </w:t>
      </w:r>
      <w:r w:rsidRPr="003E35E4">
        <w:rPr>
          <w:rFonts w:ascii="Times New Roman" w:hAnsi="Times New Roman"/>
          <w:szCs w:val="28"/>
          <w:lang w:val="en-US"/>
        </w:rPr>
        <w:t>görə</w:t>
      </w:r>
      <w:r w:rsidR="00CD0D15" w:rsidRPr="003E35E4">
        <w:rPr>
          <w:rFonts w:ascii="Times New Roman" w:hAnsi="Times New Roman"/>
          <w:szCs w:val="28"/>
          <w:lang w:val="en-US"/>
        </w:rPr>
        <w:t xml:space="preserve"> </w:t>
      </w:r>
      <w:r w:rsidRPr="003E35E4">
        <w:rPr>
          <w:rFonts w:ascii="Times New Roman" w:hAnsi="Times New Roman"/>
          <w:szCs w:val="28"/>
          <w:lang w:val="en-US"/>
        </w:rPr>
        <w:t>sağ</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lu</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w:t>
      </w:r>
      <w:r w:rsidR="00CD0D15" w:rsidRPr="003E35E4">
        <w:rPr>
          <w:rFonts w:ascii="Times New Roman" w:hAnsi="Times New Roman"/>
          <w:szCs w:val="28"/>
          <w:lang w:val="en-US"/>
        </w:rPr>
        <w:t xml:space="preserve"> </w:t>
      </w:r>
      <w:r w:rsidRPr="003E35E4">
        <w:rPr>
          <w:rFonts w:ascii="Times New Roman" w:hAnsi="Times New Roman"/>
          <w:szCs w:val="28"/>
          <w:lang w:val="en-US"/>
        </w:rPr>
        <w:t>soldan</w:t>
      </w:r>
      <w:r w:rsidR="00CD0D15" w:rsidRPr="003E35E4">
        <w:rPr>
          <w:rFonts w:ascii="Times New Roman" w:hAnsi="Times New Roman"/>
          <w:szCs w:val="28"/>
          <w:lang w:val="en-US"/>
        </w:rPr>
        <w:t xml:space="preserve"> </w:t>
      </w:r>
      <w:r w:rsidRPr="003E35E4">
        <w:rPr>
          <w:rFonts w:ascii="Times New Roman" w:hAnsi="Times New Roman"/>
          <w:szCs w:val="28"/>
          <w:lang w:val="en-US"/>
        </w:rPr>
        <w:t>sağa</w:t>
      </w:r>
      <w:r w:rsidR="00CD0D15" w:rsidRPr="003E35E4">
        <w:rPr>
          <w:rFonts w:ascii="Times New Roman" w:hAnsi="Times New Roman"/>
          <w:szCs w:val="28"/>
          <w:lang w:val="en-US"/>
        </w:rPr>
        <w:t xml:space="preserve"> </w:t>
      </w:r>
      <w:r w:rsidRPr="003E35E4">
        <w:rPr>
          <w:rFonts w:ascii="Times New Roman" w:hAnsi="Times New Roman"/>
          <w:szCs w:val="28"/>
          <w:lang w:val="en-US"/>
        </w:rPr>
        <w:t>gedən</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sol</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lu</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w:t>
      </w:r>
      <w:r w:rsidR="00CD0D15" w:rsidRPr="003E35E4">
        <w:rPr>
          <w:rFonts w:ascii="Times New Roman" w:hAnsi="Times New Roman"/>
          <w:szCs w:val="28"/>
          <w:lang w:val="en-US"/>
        </w:rPr>
        <w:t xml:space="preserve"> </w:t>
      </w:r>
      <w:r w:rsidRPr="003E35E4">
        <w:rPr>
          <w:rFonts w:ascii="Times New Roman" w:hAnsi="Times New Roman"/>
          <w:szCs w:val="28"/>
          <w:lang w:val="en-US"/>
        </w:rPr>
        <w:t>sağdan</w:t>
      </w:r>
      <w:r w:rsidR="00CD0D15" w:rsidRPr="003E35E4">
        <w:rPr>
          <w:rFonts w:ascii="Times New Roman" w:hAnsi="Times New Roman"/>
          <w:szCs w:val="28"/>
          <w:lang w:val="en-US"/>
        </w:rPr>
        <w:t xml:space="preserve"> </w:t>
      </w:r>
      <w:r w:rsidRPr="003E35E4">
        <w:rPr>
          <w:rFonts w:ascii="Times New Roman" w:hAnsi="Times New Roman"/>
          <w:szCs w:val="28"/>
          <w:lang w:val="en-US"/>
        </w:rPr>
        <w:t>sola</w:t>
      </w:r>
      <w:r w:rsidR="00CD0D15" w:rsidRPr="003E35E4">
        <w:rPr>
          <w:rFonts w:ascii="Times New Roman" w:hAnsi="Times New Roman"/>
          <w:szCs w:val="28"/>
          <w:lang w:val="en-US"/>
        </w:rPr>
        <w:t xml:space="preserve"> </w:t>
      </w:r>
      <w:r w:rsidRPr="003E35E4">
        <w:rPr>
          <w:rFonts w:ascii="Times New Roman" w:hAnsi="Times New Roman"/>
          <w:szCs w:val="28"/>
          <w:lang w:val="en-US"/>
        </w:rPr>
        <w:t>gedən</w:t>
      </w:r>
      <w:r w:rsidR="00CD0D15" w:rsidRPr="003E35E4">
        <w:rPr>
          <w:rFonts w:ascii="Times New Roman" w:hAnsi="Times New Roman"/>
          <w:szCs w:val="28"/>
          <w:lang w:val="en-US"/>
        </w:rPr>
        <w:t xml:space="preserve"> </w:t>
      </w:r>
      <w:r w:rsidRPr="003E35E4">
        <w:rPr>
          <w:rFonts w:ascii="Times New Roman" w:hAnsi="Times New Roman"/>
          <w:szCs w:val="28"/>
          <w:lang w:val="en-US"/>
        </w:rPr>
        <w:t>ipliklər</w:t>
      </w:r>
      <w:r w:rsidR="00CD0D15" w:rsidRPr="003E35E4">
        <w:rPr>
          <w:rFonts w:ascii="Times New Roman" w:hAnsi="Times New Roman"/>
          <w:szCs w:val="28"/>
          <w:lang w:val="en-US"/>
        </w:rPr>
        <w:t xml:space="preserve"> </w:t>
      </w:r>
      <w:r w:rsidRPr="003E35E4">
        <w:rPr>
          <w:rFonts w:ascii="Times New Roman" w:hAnsi="Times New Roman"/>
          <w:szCs w:val="28"/>
          <w:lang w:val="en-US"/>
        </w:rPr>
        <w:t>olur</w:t>
      </w:r>
      <w:r w:rsidR="00CD0D15" w:rsidRPr="003E35E4">
        <w:rPr>
          <w:rFonts w:ascii="Times New Roman" w:hAnsi="Times New Roman"/>
          <w:szCs w:val="28"/>
          <w:lang w:val="en-US"/>
        </w:rPr>
        <w:t>.</w:t>
      </w:r>
    </w:p>
    <w:p w:rsidR="00CD0D1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Quruluşuna</w:t>
      </w:r>
      <w:r w:rsidR="00CD0D15" w:rsidRPr="003E35E4">
        <w:rPr>
          <w:rFonts w:ascii="Times New Roman" w:hAnsi="Times New Roman"/>
          <w:szCs w:val="28"/>
          <w:lang w:val="en-US"/>
        </w:rPr>
        <w:t xml:space="preserve"> </w:t>
      </w:r>
      <w:r w:rsidRPr="003E35E4">
        <w:rPr>
          <w:rFonts w:ascii="Times New Roman" w:hAnsi="Times New Roman"/>
          <w:szCs w:val="28"/>
          <w:lang w:val="en-US"/>
        </w:rPr>
        <w:t>görə</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saplar</w:t>
      </w:r>
      <w:r w:rsidR="00CD0D15" w:rsidRPr="003E35E4">
        <w:rPr>
          <w:rFonts w:ascii="Times New Roman" w:hAnsi="Times New Roman"/>
          <w:szCs w:val="28"/>
          <w:lang w:val="en-US"/>
        </w:rPr>
        <w:t xml:space="preserve"> </w:t>
      </w:r>
      <w:r w:rsidRPr="003E35E4">
        <w:rPr>
          <w:rFonts w:ascii="Times New Roman" w:hAnsi="Times New Roman"/>
          <w:szCs w:val="28"/>
          <w:lang w:val="en-US"/>
        </w:rPr>
        <w:t>təksaplı</w:t>
      </w:r>
      <w:r w:rsidR="00CD0D15" w:rsidRPr="003E35E4">
        <w:rPr>
          <w:rFonts w:ascii="Times New Roman" w:hAnsi="Times New Roman"/>
          <w:szCs w:val="28"/>
          <w:lang w:val="en-US"/>
        </w:rPr>
        <w:t xml:space="preserve">, </w:t>
      </w:r>
      <w:r w:rsidRPr="003E35E4">
        <w:rPr>
          <w:rFonts w:ascii="Times New Roman" w:hAnsi="Times New Roman"/>
          <w:szCs w:val="28"/>
          <w:lang w:val="en-US"/>
        </w:rPr>
        <w:t>cütsaplı</w:t>
      </w:r>
      <w:r w:rsidR="00CD0D15" w:rsidRPr="003E35E4">
        <w:rPr>
          <w:rFonts w:ascii="Times New Roman" w:hAnsi="Times New Roman"/>
          <w:szCs w:val="28"/>
          <w:lang w:val="en-US"/>
        </w:rPr>
        <w:t xml:space="preserve">, </w:t>
      </w:r>
      <w:r w:rsidRPr="003E35E4">
        <w:rPr>
          <w:rFonts w:ascii="Times New Roman" w:hAnsi="Times New Roman"/>
          <w:szCs w:val="28"/>
          <w:lang w:val="en-US"/>
        </w:rPr>
        <w:t>çoxsaplı</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fason</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lu</w:t>
      </w:r>
      <w:r w:rsidR="00CD0D15" w:rsidRPr="003E35E4">
        <w:rPr>
          <w:rFonts w:ascii="Times New Roman" w:hAnsi="Times New Roman"/>
          <w:szCs w:val="28"/>
          <w:lang w:val="en-US"/>
        </w:rPr>
        <w:t xml:space="preserve"> </w:t>
      </w:r>
      <w:r w:rsidRPr="003E35E4">
        <w:rPr>
          <w:rFonts w:ascii="Times New Roman" w:hAnsi="Times New Roman"/>
          <w:szCs w:val="28"/>
          <w:lang w:val="en-US"/>
        </w:rPr>
        <w:t>ola</w:t>
      </w:r>
      <w:r w:rsidR="00CD0D15" w:rsidRPr="003E35E4">
        <w:rPr>
          <w:rFonts w:ascii="Times New Roman" w:hAnsi="Times New Roman"/>
          <w:szCs w:val="28"/>
          <w:lang w:val="en-US"/>
        </w:rPr>
        <w:t xml:space="preserve"> </w:t>
      </w:r>
      <w:r w:rsidRPr="003E35E4">
        <w:rPr>
          <w:rFonts w:ascii="Times New Roman" w:hAnsi="Times New Roman"/>
          <w:szCs w:val="28"/>
          <w:lang w:val="en-US"/>
        </w:rPr>
        <w:t>bilər</w:t>
      </w:r>
      <w:r w:rsidR="00CD0D15" w:rsidRPr="003E35E4">
        <w:rPr>
          <w:rFonts w:ascii="Times New Roman" w:hAnsi="Times New Roman"/>
          <w:szCs w:val="28"/>
          <w:lang w:val="en-US"/>
        </w:rPr>
        <w:t xml:space="preserve">. </w:t>
      </w:r>
      <w:r w:rsidRPr="003E35E4">
        <w:rPr>
          <w:rFonts w:ascii="Times New Roman" w:hAnsi="Times New Roman"/>
          <w:szCs w:val="28"/>
          <w:lang w:val="en-US"/>
        </w:rPr>
        <w:t>Fason</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lu</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Pr="003E35E4">
        <w:rPr>
          <w:rFonts w:ascii="Times New Roman" w:hAnsi="Times New Roman"/>
          <w:szCs w:val="28"/>
          <w:lang w:val="en-US"/>
        </w:rPr>
        <w:t>xüsusi</w:t>
      </w:r>
      <w:r w:rsidR="00CD0D15"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00CD0D15" w:rsidRPr="003E35E4">
        <w:rPr>
          <w:rFonts w:ascii="Times New Roman" w:hAnsi="Times New Roman"/>
          <w:szCs w:val="28"/>
          <w:lang w:val="en-US"/>
        </w:rPr>
        <w:t xml:space="preserve"> </w:t>
      </w:r>
      <w:r w:rsidRPr="003E35E4">
        <w:rPr>
          <w:rFonts w:ascii="Times New Roman" w:hAnsi="Times New Roman"/>
          <w:szCs w:val="28"/>
          <w:lang w:val="en-US"/>
        </w:rPr>
        <w:t>üsulu</w:t>
      </w:r>
      <w:r w:rsidR="00CD0D15" w:rsidRPr="003E35E4">
        <w:rPr>
          <w:rFonts w:ascii="Times New Roman" w:hAnsi="Times New Roman"/>
          <w:szCs w:val="28"/>
          <w:lang w:val="en-US"/>
        </w:rPr>
        <w:t xml:space="preserve"> </w:t>
      </w:r>
      <w:r w:rsidRPr="003E35E4">
        <w:rPr>
          <w:rFonts w:ascii="Times New Roman" w:hAnsi="Times New Roman"/>
          <w:szCs w:val="28"/>
          <w:lang w:val="en-US"/>
        </w:rPr>
        <w:t>ilə</w:t>
      </w:r>
      <w:r w:rsidR="00CD0D15" w:rsidRPr="003E35E4">
        <w:rPr>
          <w:rFonts w:ascii="Times New Roman" w:hAnsi="Times New Roman"/>
          <w:szCs w:val="28"/>
          <w:lang w:val="en-US"/>
        </w:rPr>
        <w:t xml:space="preserve"> </w:t>
      </w:r>
      <w:r w:rsidRPr="003E35E4">
        <w:rPr>
          <w:rFonts w:ascii="Times New Roman" w:hAnsi="Times New Roman"/>
          <w:szCs w:val="28"/>
          <w:lang w:val="en-US"/>
        </w:rPr>
        <w:t>bir</w:t>
      </w:r>
      <w:r w:rsidR="00CD0D15" w:rsidRPr="003E35E4">
        <w:rPr>
          <w:rFonts w:ascii="Times New Roman" w:hAnsi="Times New Roman"/>
          <w:szCs w:val="28"/>
          <w:lang w:val="en-US"/>
        </w:rPr>
        <w:t xml:space="preserve"> </w:t>
      </w:r>
      <w:r w:rsidRPr="003E35E4">
        <w:rPr>
          <w:rFonts w:ascii="Times New Roman" w:hAnsi="Times New Roman"/>
          <w:szCs w:val="28"/>
          <w:lang w:val="en-US"/>
        </w:rPr>
        <w:t>neçə</w:t>
      </w:r>
      <w:r w:rsidR="00CD0D15" w:rsidRPr="003E35E4">
        <w:rPr>
          <w:rFonts w:ascii="Times New Roman" w:hAnsi="Times New Roman"/>
          <w:szCs w:val="28"/>
          <w:lang w:val="en-US"/>
        </w:rPr>
        <w:t xml:space="preserve"> </w:t>
      </w:r>
      <w:r w:rsidRPr="003E35E4">
        <w:rPr>
          <w:rFonts w:ascii="Times New Roman" w:hAnsi="Times New Roman"/>
          <w:szCs w:val="28"/>
          <w:lang w:val="en-US"/>
        </w:rPr>
        <w:t>sapdan</w:t>
      </w:r>
      <w:r w:rsidR="00CD0D15" w:rsidRPr="003E35E4">
        <w:rPr>
          <w:rFonts w:ascii="Times New Roman" w:hAnsi="Times New Roman"/>
          <w:szCs w:val="28"/>
          <w:lang w:val="en-US"/>
        </w:rPr>
        <w:t xml:space="preserve"> </w:t>
      </w:r>
      <w:r w:rsidRPr="003E35E4">
        <w:rPr>
          <w:rFonts w:ascii="Times New Roman" w:hAnsi="Times New Roman"/>
          <w:szCs w:val="28"/>
          <w:lang w:val="en-US"/>
        </w:rPr>
        <w:t>alınır</w:t>
      </w:r>
      <w:r w:rsidR="00CD0D15" w:rsidRPr="003E35E4">
        <w:rPr>
          <w:rFonts w:ascii="Times New Roman" w:hAnsi="Times New Roman"/>
          <w:szCs w:val="28"/>
          <w:lang w:val="en-US"/>
        </w:rPr>
        <w:t xml:space="preserve">. </w:t>
      </w:r>
      <w:r w:rsidRPr="003E35E4">
        <w:rPr>
          <w:rFonts w:ascii="Times New Roman" w:hAnsi="Times New Roman"/>
          <w:szCs w:val="28"/>
          <w:lang w:val="en-US"/>
        </w:rPr>
        <w:t>Bu</w:t>
      </w:r>
      <w:r w:rsidR="00CD0D15" w:rsidRPr="003E35E4">
        <w:rPr>
          <w:rFonts w:ascii="Times New Roman" w:hAnsi="Times New Roman"/>
          <w:szCs w:val="28"/>
          <w:lang w:val="en-US"/>
        </w:rPr>
        <w:t xml:space="preserve"> </w:t>
      </w:r>
      <w:r w:rsidRPr="003E35E4">
        <w:rPr>
          <w:rFonts w:ascii="Times New Roman" w:hAnsi="Times New Roman"/>
          <w:szCs w:val="28"/>
          <w:lang w:val="en-US"/>
        </w:rPr>
        <w:t>cür</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Pr="003E35E4">
        <w:rPr>
          <w:rFonts w:ascii="Times New Roman" w:hAnsi="Times New Roman"/>
          <w:szCs w:val="28"/>
          <w:lang w:val="en-US"/>
        </w:rPr>
        <w:t>müxtəlif</w:t>
      </w:r>
      <w:r w:rsidR="00CD0D15" w:rsidRPr="003E35E4">
        <w:rPr>
          <w:rFonts w:ascii="Times New Roman" w:hAnsi="Times New Roman"/>
          <w:szCs w:val="28"/>
          <w:lang w:val="en-US"/>
        </w:rPr>
        <w:t xml:space="preserve"> </w:t>
      </w:r>
      <w:r w:rsidRPr="003E35E4">
        <w:rPr>
          <w:rFonts w:ascii="Times New Roman" w:hAnsi="Times New Roman"/>
          <w:szCs w:val="28"/>
          <w:lang w:val="en-US"/>
        </w:rPr>
        <w:t>konstruksi</w:t>
      </w:r>
      <w:r w:rsidR="003E35E4" w:rsidRPr="003E35E4">
        <w:rPr>
          <w:rFonts w:ascii="Times New Roman" w:hAnsi="Times New Roman"/>
          <w:szCs w:val="28"/>
          <w:lang w:val="en-US"/>
        </w:rPr>
        <w:t>y</w:t>
      </w:r>
      <w:r w:rsidRPr="003E35E4">
        <w:rPr>
          <w:rFonts w:ascii="Times New Roman" w:hAnsi="Times New Roman"/>
          <w:szCs w:val="28"/>
          <w:lang w:val="en-US"/>
        </w:rPr>
        <w:t>ada</w:t>
      </w:r>
      <w:r w:rsidR="00CD0D15" w:rsidRPr="003E35E4">
        <w:rPr>
          <w:rFonts w:ascii="Times New Roman" w:hAnsi="Times New Roman"/>
          <w:szCs w:val="28"/>
          <w:lang w:val="en-US"/>
        </w:rPr>
        <w:t xml:space="preserve">, </w:t>
      </w:r>
      <w:r w:rsidRPr="003E35E4">
        <w:rPr>
          <w:rFonts w:ascii="Times New Roman" w:hAnsi="Times New Roman"/>
          <w:szCs w:val="28"/>
          <w:lang w:val="en-US"/>
        </w:rPr>
        <w:t>məsələn</w:t>
      </w:r>
      <w:r w:rsidR="00CD0D15" w:rsidRPr="003E35E4">
        <w:rPr>
          <w:rFonts w:ascii="Times New Roman" w:hAnsi="Times New Roman"/>
          <w:szCs w:val="28"/>
          <w:lang w:val="en-US"/>
        </w:rPr>
        <w:t xml:space="preserve">, </w:t>
      </w:r>
      <w:r w:rsidRPr="003E35E4">
        <w:rPr>
          <w:rFonts w:ascii="Times New Roman" w:hAnsi="Times New Roman"/>
          <w:szCs w:val="28"/>
          <w:lang w:val="en-US"/>
        </w:rPr>
        <w:t>dalğalı</w:t>
      </w:r>
      <w:r w:rsidR="00CD0D15" w:rsidRPr="003E35E4">
        <w:rPr>
          <w:rFonts w:ascii="Times New Roman" w:hAnsi="Times New Roman"/>
          <w:szCs w:val="28"/>
          <w:lang w:val="en-US"/>
        </w:rPr>
        <w:t xml:space="preserve">, </w:t>
      </w:r>
      <w:r w:rsidRPr="003E35E4">
        <w:rPr>
          <w:rFonts w:ascii="Times New Roman" w:hAnsi="Times New Roman"/>
          <w:szCs w:val="28"/>
          <w:lang w:val="en-US"/>
        </w:rPr>
        <w:t>dü</w:t>
      </w:r>
      <w:r w:rsidR="003E35E4" w:rsidRPr="003E35E4">
        <w:rPr>
          <w:rFonts w:ascii="Times New Roman" w:hAnsi="Times New Roman"/>
          <w:szCs w:val="28"/>
          <w:lang w:val="en-US"/>
        </w:rPr>
        <w:t>y</w:t>
      </w:r>
      <w:r w:rsidRPr="003E35E4">
        <w:rPr>
          <w:rFonts w:ascii="Times New Roman" w:hAnsi="Times New Roman"/>
          <w:szCs w:val="28"/>
          <w:lang w:val="en-US"/>
        </w:rPr>
        <w:t>ünlü</w:t>
      </w:r>
      <w:r w:rsidR="00CD0D15" w:rsidRPr="003E35E4">
        <w:rPr>
          <w:rFonts w:ascii="Times New Roman" w:hAnsi="Times New Roman"/>
          <w:szCs w:val="28"/>
          <w:lang w:val="en-US"/>
        </w:rPr>
        <w:t xml:space="preserve">, </w:t>
      </w:r>
      <w:r w:rsidRPr="003E35E4">
        <w:rPr>
          <w:rFonts w:ascii="Times New Roman" w:hAnsi="Times New Roman"/>
          <w:szCs w:val="28"/>
          <w:lang w:val="en-US"/>
        </w:rPr>
        <w:t>ilan</w:t>
      </w:r>
      <w:r w:rsidR="003E35E4" w:rsidRPr="003E35E4">
        <w:rPr>
          <w:rFonts w:ascii="Times New Roman" w:hAnsi="Times New Roman"/>
          <w:szCs w:val="28"/>
          <w:lang w:val="en-US"/>
        </w:rPr>
        <w:t>y</w:t>
      </w:r>
      <w:r w:rsidRPr="003E35E4">
        <w:rPr>
          <w:rFonts w:ascii="Times New Roman" w:hAnsi="Times New Roman"/>
          <w:szCs w:val="28"/>
          <w:lang w:val="en-US"/>
        </w:rPr>
        <w:t>olu</w:t>
      </w:r>
      <w:r w:rsidR="00CD0D15" w:rsidRPr="003E35E4">
        <w:rPr>
          <w:rFonts w:ascii="Times New Roman" w:hAnsi="Times New Roman"/>
          <w:szCs w:val="28"/>
          <w:lang w:val="en-US"/>
        </w:rPr>
        <w:t xml:space="preserve">, </w:t>
      </w:r>
      <w:r w:rsidRPr="003E35E4">
        <w:rPr>
          <w:rFonts w:ascii="Times New Roman" w:hAnsi="Times New Roman"/>
          <w:szCs w:val="28"/>
          <w:lang w:val="en-US"/>
        </w:rPr>
        <w:t>ilgəkli</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s</w:t>
      </w:r>
      <w:r w:rsidR="00CD0D15" w:rsidRPr="003E35E4">
        <w:rPr>
          <w:rFonts w:ascii="Times New Roman" w:hAnsi="Times New Roman"/>
          <w:szCs w:val="28"/>
          <w:lang w:val="en-US"/>
        </w:rPr>
        <w:t xml:space="preserve">. </w:t>
      </w:r>
      <w:r w:rsidRPr="003E35E4">
        <w:rPr>
          <w:rFonts w:ascii="Times New Roman" w:hAnsi="Times New Roman"/>
          <w:szCs w:val="28"/>
          <w:lang w:val="en-US"/>
        </w:rPr>
        <w:t>cür</w:t>
      </w:r>
      <w:r w:rsidR="00CD0D15" w:rsidRPr="003E35E4">
        <w:rPr>
          <w:rFonts w:ascii="Times New Roman" w:hAnsi="Times New Roman"/>
          <w:szCs w:val="28"/>
          <w:lang w:val="en-US"/>
        </w:rPr>
        <w:t xml:space="preserve"> </w:t>
      </w:r>
      <w:r w:rsidRPr="003E35E4">
        <w:rPr>
          <w:rFonts w:ascii="Times New Roman" w:hAnsi="Times New Roman"/>
          <w:szCs w:val="28"/>
          <w:lang w:val="en-US"/>
        </w:rPr>
        <w:t>ola</w:t>
      </w:r>
      <w:r w:rsidR="00CD0D15" w:rsidRPr="003E35E4">
        <w:rPr>
          <w:rFonts w:ascii="Times New Roman" w:hAnsi="Times New Roman"/>
          <w:szCs w:val="28"/>
          <w:lang w:val="en-US"/>
        </w:rPr>
        <w:t xml:space="preserve"> </w:t>
      </w:r>
      <w:r w:rsidRPr="003E35E4">
        <w:rPr>
          <w:rFonts w:ascii="Times New Roman" w:hAnsi="Times New Roman"/>
          <w:szCs w:val="28"/>
          <w:lang w:val="en-US"/>
        </w:rPr>
        <w:t>bilər</w:t>
      </w:r>
      <w:r w:rsidR="00CD0D15" w:rsidRPr="003E35E4">
        <w:rPr>
          <w:rFonts w:ascii="Times New Roman" w:hAnsi="Times New Roman"/>
          <w:szCs w:val="28"/>
          <w:lang w:val="en-US"/>
        </w:rPr>
        <w:t xml:space="preserve">. </w:t>
      </w:r>
      <w:r w:rsidRPr="003E35E4">
        <w:rPr>
          <w:rFonts w:ascii="Times New Roman" w:hAnsi="Times New Roman"/>
          <w:szCs w:val="28"/>
          <w:lang w:val="en-US"/>
        </w:rPr>
        <w:t>Fasonlu</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Pr="003E35E4">
        <w:rPr>
          <w:rFonts w:ascii="Times New Roman" w:hAnsi="Times New Roman"/>
          <w:szCs w:val="28"/>
          <w:lang w:val="en-US"/>
        </w:rPr>
        <w:t>birnö</w:t>
      </w:r>
      <w:r w:rsidR="003E35E4" w:rsidRPr="003E35E4">
        <w:rPr>
          <w:rFonts w:ascii="Times New Roman" w:hAnsi="Times New Roman"/>
          <w:szCs w:val="28"/>
          <w:lang w:val="en-US"/>
        </w:rPr>
        <w:t>v</w:t>
      </w:r>
      <w:r w:rsidRPr="003E35E4">
        <w:rPr>
          <w:rFonts w:ascii="Times New Roman" w:hAnsi="Times New Roman"/>
          <w:szCs w:val="28"/>
          <w:lang w:val="en-US"/>
        </w:rPr>
        <w:t>lü</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CD0D15" w:rsidRPr="003E35E4">
        <w:rPr>
          <w:rFonts w:ascii="Times New Roman" w:hAnsi="Times New Roman"/>
          <w:szCs w:val="28"/>
          <w:lang w:val="en-US"/>
        </w:rPr>
        <w:t xml:space="preserve"> </w:t>
      </w:r>
      <w:r w:rsidRPr="003E35E4">
        <w:rPr>
          <w:rFonts w:ascii="Times New Roman" w:hAnsi="Times New Roman"/>
          <w:szCs w:val="28"/>
          <w:lang w:val="en-US"/>
        </w:rPr>
        <w:t>müxtəlifnö</w:t>
      </w:r>
      <w:r w:rsidR="003E35E4" w:rsidRPr="003E35E4">
        <w:rPr>
          <w:rFonts w:ascii="Times New Roman" w:hAnsi="Times New Roman"/>
          <w:szCs w:val="28"/>
          <w:lang w:val="en-US"/>
        </w:rPr>
        <w:t>v</w:t>
      </w:r>
      <w:r w:rsidRPr="003E35E4">
        <w:rPr>
          <w:rFonts w:ascii="Times New Roman" w:hAnsi="Times New Roman"/>
          <w:szCs w:val="28"/>
          <w:lang w:val="en-US"/>
        </w:rPr>
        <w:t>lü</w:t>
      </w:r>
      <w:r w:rsidR="00CD0D15" w:rsidRPr="003E35E4">
        <w:rPr>
          <w:rFonts w:ascii="Times New Roman" w:hAnsi="Times New Roman"/>
          <w:szCs w:val="28"/>
          <w:lang w:val="en-US"/>
        </w:rPr>
        <w:t xml:space="preserve">, </w:t>
      </w:r>
      <w:r w:rsidRPr="003E35E4">
        <w:rPr>
          <w:rFonts w:ascii="Times New Roman" w:hAnsi="Times New Roman"/>
          <w:szCs w:val="28"/>
          <w:lang w:val="en-US"/>
        </w:rPr>
        <w:t>birrəngli</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CD0D15"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CD0D15" w:rsidRPr="003E35E4">
        <w:rPr>
          <w:rFonts w:ascii="Times New Roman" w:hAnsi="Times New Roman"/>
          <w:szCs w:val="28"/>
          <w:lang w:val="en-US"/>
        </w:rPr>
        <w:t xml:space="preserve"> </w:t>
      </w:r>
      <w:r w:rsidRPr="003E35E4">
        <w:rPr>
          <w:rFonts w:ascii="Times New Roman" w:hAnsi="Times New Roman"/>
          <w:szCs w:val="28"/>
          <w:lang w:val="en-US"/>
        </w:rPr>
        <w:t>materialdan</w:t>
      </w:r>
      <w:r w:rsidR="00CD0D15" w:rsidRPr="003E35E4">
        <w:rPr>
          <w:rFonts w:ascii="Times New Roman" w:hAnsi="Times New Roman"/>
          <w:szCs w:val="28"/>
          <w:lang w:val="en-US"/>
        </w:rPr>
        <w:t xml:space="preserve"> </w:t>
      </w:r>
      <w:r w:rsidRPr="003E35E4">
        <w:rPr>
          <w:rFonts w:ascii="Times New Roman" w:hAnsi="Times New Roman"/>
          <w:szCs w:val="28"/>
          <w:lang w:val="en-US"/>
        </w:rPr>
        <w:t>istehsal</w:t>
      </w:r>
      <w:r w:rsidR="00CD0D15" w:rsidRPr="003E35E4">
        <w:rPr>
          <w:rFonts w:ascii="Times New Roman" w:hAnsi="Times New Roman"/>
          <w:szCs w:val="28"/>
          <w:lang w:val="en-US"/>
        </w:rPr>
        <w:t xml:space="preserve"> </w:t>
      </w:r>
      <w:r w:rsidRPr="003E35E4">
        <w:rPr>
          <w:rFonts w:ascii="Times New Roman" w:hAnsi="Times New Roman"/>
          <w:szCs w:val="28"/>
          <w:lang w:val="en-US"/>
        </w:rPr>
        <w:t>olunur</w:t>
      </w:r>
      <w:r w:rsidR="00CD0D15" w:rsidRPr="003E35E4">
        <w:rPr>
          <w:rFonts w:ascii="Times New Roman" w:hAnsi="Times New Roman"/>
          <w:szCs w:val="28"/>
          <w:lang w:val="en-US"/>
        </w:rPr>
        <w:t>.</w:t>
      </w:r>
    </w:p>
    <w:p w:rsidR="00CD0D1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Ara</w:t>
      </w:r>
      <w:r w:rsidR="003E35E4" w:rsidRPr="003E35E4">
        <w:rPr>
          <w:rFonts w:ascii="Times New Roman" w:hAnsi="Times New Roman"/>
          <w:szCs w:val="28"/>
          <w:lang w:val="en-US"/>
        </w:rPr>
        <w:t>y</w:t>
      </w:r>
      <w:r w:rsidRPr="003E35E4">
        <w:rPr>
          <w:rFonts w:ascii="Times New Roman" w:hAnsi="Times New Roman"/>
          <w:szCs w:val="28"/>
          <w:lang w:val="en-US"/>
        </w:rPr>
        <w:t>ışlanması</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ahiri</w:t>
      </w:r>
      <w:r w:rsidR="00CD0D15" w:rsidRPr="003E35E4">
        <w:rPr>
          <w:rFonts w:ascii="Times New Roman" w:hAnsi="Times New Roman"/>
          <w:szCs w:val="28"/>
          <w:lang w:val="en-US"/>
        </w:rPr>
        <w:t xml:space="preserve"> </w:t>
      </w:r>
      <w:r w:rsidRPr="003E35E4">
        <w:rPr>
          <w:rFonts w:ascii="Times New Roman" w:hAnsi="Times New Roman"/>
          <w:szCs w:val="28"/>
          <w:lang w:val="en-US"/>
        </w:rPr>
        <w:t>görünüşünə</w:t>
      </w:r>
      <w:r w:rsidR="00CD0D15" w:rsidRPr="003E35E4">
        <w:rPr>
          <w:rFonts w:ascii="Times New Roman" w:hAnsi="Times New Roman"/>
          <w:szCs w:val="28"/>
          <w:lang w:val="en-US"/>
        </w:rPr>
        <w:t xml:space="preserve"> </w:t>
      </w:r>
      <w:r w:rsidRPr="003E35E4">
        <w:rPr>
          <w:rFonts w:ascii="Times New Roman" w:hAnsi="Times New Roman"/>
          <w:szCs w:val="28"/>
          <w:lang w:val="en-US"/>
        </w:rPr>
        <w:t>görə</w:t>
      </w:r>
      <w:r w:rsidR="00CD0D15" w:rsidRPr="003E35E4">
        <w:rPr>
          <w:rFonts w:ascii="Times New Roman" w:hAnsi="Times New Roman"/>
          <w:szCs w:val="28"/>
          <w:lang w:val="en-US"/>
        </w:rPr>
        <w:t xml:space="preserve"> </w:t>
      </w:r>
      <w:r w:rsidRPr="003E35E4">
        <w:rPr>
          <w:rFonts w:ascii="Times New Roman" w:hAnsi="Times New Roman"/>
          <w:szCs w:val="28"/>
          <w:lang w:val="en-US"/>
        </w:rPr>
        <w:t>iplik</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saplar</w:t>
      </w:r>
      <w:r w:rsidR="00CD0D15" w:rsidRPr="003E35E4">
        <w:rPr>
          <w:rFonts w:ascii="Times New Roman" w:hAnsi="Times New Roman"/>
          <w:szCs w:val="28"/>
          <w:lang w:val="en-US"/>
        </w:rPr>
        <w:t xml:space="preserve"> </w:t>
      </w:r>
      <w:r w:rsidRPr="003E35E4">
        <w:rPr>
          <w:rFonts w:ascii="Times New Roman" w:hAnsi="Times New Roman"/>
          <w:szCs w:val="28"/>
          <w:lang w:val="en-US"/>
        </w:rPr>
        <w:t>xam</w:t>
      </w:r>
      <w:r w:rsidR="00CD0D15"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anmamış</w:t>
      </w:r>
      <w:r w:rsidR="00CD0D15" w:rsidRPr="003E35E4">
        <w:rPr>
          <w:rFonts w:ascii="Times New Roman" w:hAnsi="Times New Roman"/>
          <w:szCs w:val="28"/>
          <w:lang w:val="en-US"/>
        </w:rPr>
        <w:t xml:space="preserve"> </w:t>
      </w:r>
      <w:r w:rsidRPr="003E35E4">
        <w:rPr>
          <w:rFonts w:ascii="Times New Roman" w:hAnsi="Times New Roman"/>
          <w:szCs w:val="28"/>
          <w:lang w:val="en-US"/>
        </w:rPr>
        <w:t>liflərdən</w:t>
      </w:r>
      <w:r w:rsidR="00CD0D15" w:rsidRPr="003E35E4">
        <w:rPr>
          <w:rFonts w:ascii="Times New Roman" w:hAnsi="Times New Roman"/>
          <w:szCs w:val="28"/>
          <w:lang w:val="en-US"/>
        </w:rPr>
        <w:t xml:space="preserve">) </w:t>
      </w:r>
      <w:r w:rsidRPr="003E35E4">
        <w:rPr>
          <w:rFonts w:ascii="Times New Roman" w:hAnsi="Times New Roman"/>
          <w:szCs w:val="28"/>
          <w:lang w:val="en-US"/>
        </w:rPr>
        <w:t>ağardılmış</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CD0D15" w:rsidRPr="003E35E4">
        <w:rPr>
          <w:rFonts w:ascii="Times New Roman" w:hAnsi="Times New Roman"/>
          <w:szCs w:val="28"/>
          <w:lang w:val="en-US"/>
        </w:rPr>
        <w:t xml:space="preserve"> </w:t>
      </w:r>
      <w:r w:rsidRPr="003E35E4">
        <w:rPr>
          <w:rFonts w:ascii="Times New Roman" w:hAnsi="Times New Roman"/>
          <w:szCs w:val="28"/>
          <w:lang w:val="en-US"/>
        </w:rPr>
        <w:t>bişmiş</w:t>
      </w:r>
      <w:r w:rsidR="00CD0D15" w:rsidRPr="003E35E4">
        <w:rPr>
          <w:rFonts w:ascii="Times New Roman" w:hAnsi="Times New Roman"/>
          <w:szCs w:val="28"/>
          <w:lang w:val="en-US"/>
        </w:rPr>
        <w:t xml:space="preserve"> (</w:t>
      </w:r>
      <w:r w:rsidRPr="003E35E4">
        <w:rPr>
          <w:rFonts w:ascii="Times New Roman" w:hAnsi="Times New Roman"/>
          <w:szCs w:val="28"/>
          <w:lang w:val="en-US"/>
        </w:rPr>
        <w:t>kətan</w:t>
      </w:r>
      <w:r w:rsidR="00CD0D15" w:rsidRPr="003E35E4">
        <w:rPr>
          <w:rFonts w:ascii="Times New Roman" w:hAnsi="Times New Roman"/>
          <w:szCs w:val="28"/>
          <w:lang w:val="en-US"/>
        </w:rPr>
        <w:t xml:space="preserve">), </w:t>
      </w:r>
      <w:r w:rsidRPr="003E35E4">
        <w:rPr>
          <w:rFonts w:ascii="Times New Roman" w:hAnsi="Times New Roman"/>
          <w:szCs w:val="28"/>
          <w:lang w:val="en-US"/>
        </w:rPr>
        <w:t>bir</w:t>
      </w:r>
      <w:r w:rsidR="00CD0D15" w:rsidRPr="003E35E4">
        <w:rPr>
          <w:rFonts w:ascii="Times New Roman" w:hAnsi="Times New Roman"/>
          <w:szCs w:val="28"/>
          <w:lang w:val="en-US"/>
        </w:rPr>
        <w:t xml:space="preserve"> </w:t>
      </w:r>
      <w:r w:rsidRPr="003E35E4">
        <w:rPr>
          <w:rFonts w:ascii="Times New Roman" w:hAnsi="Times New Roman"/>
          <w:szCs w:val="28"/>
          <w:lang w:val="en-US"/>
        </w:rPr>
        <w:t>rəngə</w:t>
      </w:r>
      <w:r w:rsidR="00CD0D15"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CD0D15" w:rsidRPr="003E35E4">
        <w:rPr>
          <w:rFonts w:ascii="Times New Roman" w:hAnsi="Times New Roman"/>
          <w:szCs w:val="28"/>
          <w:lang w:val="en-US"/>
        </w:rPr>
        <w:t xml:space="preserve">, </w:t>
      </w:r>
      <w:r w:rsidRPr="003E35E4">
        <w:rPr>
          <w:rFonts w:ascii="Times New Roman" w:hAnsi="Times New Roman"/>
          <w:szCs w:val="28"/>
          <w:lang w:val="en-US"/>
        </w:rPr>
        <w:t>melanj</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CD0D15" w:rsidRPr="003E35E4">
        <w:rPr>
          <w:rFonts w:ascii="Times New Roman" w:hAnsi="Times New Roman"/>
          <w:szCs w:val="28"/>
          <w:lang w:val="en-US"/>
        </w:rPr>
        <w:t xml:space="preserve"> </w:t>
      </w:r>
      <w:r w:rsidRPr="003E35E4">
        <w:rPr>
          <w:rFonts w:ascii="Times New Roman" w:hAnsi="Times New Roman"/>
          <w:szCs w:val="28"/>
          <w:lang w:val="en-US"/>
        </w:rPr>
        <w:t>müxtəlif</w:t>
      </w:r>
      <w:r w:rsidR="00CD0D15" w:rsidRPr="003E35E4">
        <w:rPr>
          <w:rFonts w:ascii="Times New Roman" w:hAnsi="Times New Roman"/>
          <w:szCs w:val="28"/>
          <w:lang w:val="en-US"/>
        </w:rPr>
        <w:t xml:space="preserve"> </w:t>
      </w:r>
      <w:r w:rsidRPr="003E35E4">
        <w:rPr>
          <w:rFonts w:ascii="Times New Roman" w:hAnsi="Times New Roman"/>
          <w:szCs w:val="28"/>
          <w:lang w:val="en-US"/>
        </w:rPr>
        <w:t>rəngli</w:t>
      </w:r>
      <w:r w:rsidR="00CD0D15" w:rsidRPr="003E35E4">
        <w:rPr>
          <w:rFonts w:ascii="Times New Roman" w:hAnsi="Times New Roman"/>
          <w:szCs w:val="28"/>
          <w:lang w:val="en-US"/>
        </w:rPr>
        <w:t xml:space="preserve"> </w:t>
      </w:r>
      <w:r w:rsidRPr="003E35E4">
        <w:rPr>
          <w:rFonts w:ascii="Times New Roman" w:hAnsi="Times New Roman"/>
          <w:szCs w:val="28"/>
          <w:lang w:val="en-US"/>
        </w:rPr>
        <w:t>liflərdən</w:t>
      </w:r>
      <w:r w:rsidR="00CD0D15"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ırılmış</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iqon</w:t>
      </w:r>
      <w:r w:rsidR="00CD0D15" w:rsidRPr="003E35E4">
        <w:rPr>
          <w:rFonts w:ascii="Times New Roman" w:hAnsi="Times New Roman"/>
          <w:szCs w:val="28"/>
          <w:lang w:val="en-US"/>
        </w:rPr>
        <w:t xml:space="preserve"> (90%-</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qədəri</w:t>
      </w:r>
      <w:r w:rsidR="00CD0D15" w:rsidRPr="003E35E4">
        <w:rPr>
          <w:rFonts w:ascii="Times New Roman" w:hAnsi="Times New Roman"/>
          <w:szCs w:val="28"/>
          <w:lang w:val="en-US"/>
        </w:rPr>
        <w:t xml:space="preserve"> </w:t>
      </w:r>
      <w:r w:rsidRPr="003E35E4">
        <w:rPr>
          <w:rFonts w:ascii="Times New Roman" w:hAnsi="Times New Roman"/>
          <w:szCs w:val="28"/>
          <w:lang w:val="en-US"/>
        </w:rPr>
        <w:t>tünd</w:t>
      </w:r>
      <w:r w:rsidR="00CD0D15"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CD0D15" w:rsidRPr="003E35E4">
        <w:rPr>
          <w:rFonts w:ascii="Times New Roman" w:hAnsi="Times New Roman"/>
          <w:szCs w:val="28"/>
          <w:lang w:val="en-US"/>
        </w:rPr>
        <w:t xml:space="preserve"> </w:t>
      </w:r>
      <w:r w:rsidRPr="003E35E4">
        <w:rPr>
          <w:rFonts w:ascii="Times New Roman" w:hAnsi="Times New Roman"/>
          <w:szCs w:val="28"/>
          <w:lang w:val="en-US"/>
        </w:rPr>
        <w:t>pambıq</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10%-</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qədəri</w:t>
      </w:r>
      <w:r w:rsidR="00CD0D15" w:rsidRPr="003E35E4">
        <w:rPr>
          <w:rFonts w:ascii="Times New Roman" w:hAnsi="Times New Roman"/>
          <w:szCs w:val="28"/>
          <w:lang w:val="en-US"/>
        </w:rPr>
        <w:t xml:space="preserve"> </w:t>
      </w:r>
      <w:r w:rsidRPr="003E35E4">
        <w:rPr>
          <w:rFonts w:ascii="Times New Roman" w:hAnsi="Times New Roman"/>
          <w:szCs w:val="28"/>
          <w:lang w:val="en-US"/>
        </w:rPr>
        <w:t>ağ</w:t>
      </w:r>
      <w:r w:rsidR="00CD0D15" w:rsidRPr="003E35E4">
        <w:rPr>
          <w:rFonts w:ascii="Times New Roman" w:hAnsi="Times New Roman"/>
          <w:szCs w:val="28"/>
          <w:lang w:val="en-US"/>
        </w:rPr>
        <w:t xml:space="preserve"> </w:t>
      </w:r>
      <w:r w:rsidRPr="003E35E4">
        <w:rPr>
          <w:rFonts w:ascii="Times New Roman" w:hAnsi="Times New Roman"/>
          <w:szCs w:val="28"/>
          <w:lang w:val="en-US"/>
        </w:rPr>
        <w:t>pambıq</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CD0D15" w:rsidRPr="003E35E4">
        <w:rPr>
          <w:rFonts w:ascii="Times New Roman" w:hAnsi="Times New Roman"/>
          <w:szCs w:val="28"/>
          <w:lang w:val="en-US"/>
        </w:rPr>
        <w:t xml:space="preserve"> </w:t>
      </w:r>
      <w:r w:rsidRPr="003E35E4">
        <w:rPr>
          <w:rFonts w:ascii="Times New Roman" w:hAnsi="Times New Roman"/>
          <w:szCs w:val="28"/>
          <w:lang w:val="en-US"/>
        </w:rPr>
        <w:t>pambıqla</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CD0D15" w:rsidRPr="003E35E4">
        <w:rPr>
          <w:rFonts w:ascii="Times New Roman" w:hAnsi="Times New Roman"/>
          <w:szCs w:val="28"/>
          <w:lang w:val="en-US"/>
        </w:rPr>
        <w:t xml:space="preserve"> </w:t>
      </w:r>
      <w:r w:rsidRPr="003E35E4">
        <w:rPr>
          <w:rFonts w:ascii="Times New Roman" w:hAnsi="Times New Roman"/>
          <w:szCs w:val="28"/>
          <w:lang w:val="en-US"/>
        </w:rPr>
        <w:t>qarışığından</w:t>
      </w:r>
      <w:r w:rsidR="00CD0D15" w:rsidRPr="003E35E4">
        <w:rPr>
          <w:rFonts w:ascii="Times New Roman" w:hAnsi="Times New Roman"/>
          <w:szCs w:val="28"/>
          <w:lang w:val="en-US"/>
        </w:rPr>
        <w:t xml:space="preserve"> </w:t>
      </w:r>
      <w:r w:rsidRPr="003E35E4">
        <w:rPr>
          <w:rFonts w:ascii="Times New Roman" w:hAnsi="Times New Roman"/>
          <w:szCs w:val="28"/>
          <w:lang w:val="en-US"/>
        </w:rPr>
        <w:t>olan</w:t>
      </w:r>
      <w:r w:rsidR="00CD0D15" w:rsidRPr="003E35E4">
        <w:rPr>
          <w:rFonts w:ascii="Times New Roman" w:hAnsi="Times New Roman"/>
          <w:szCs w:val="28"/>
          <w:lang w:val="en-US"/>
        </w:rPr>
        <w:t xml:space="preserve"> </w:t>
      </w:r>
      <w:r w:rsidRPr="003E35E4">
        <w:rPr>
          <w:rFonts w:ascii="Times New Roman" w:hAnsi="Times New Roman"/>
          <w:szCs w:val="28"/>
          <w:lang w:val="en-US"/>
        </w:rPr>
        <w:t>ipliklərdən</w:t>
      </w:r>
      <w:r w:rsidR="00CD0D15" w:rsidRPr="003E35E4">
        <w:rPr>
          <w:rFonts w:ascii="Times New Roman" w:hAnsi="Times New Roman"/>
          <w:szCs w:val="28"/>
          <w:lang w:val="en-US"/>
        </w:rPr>
        <w:t xml:space="preserve"> </w:t>
      </w:r>
      <w:r w:rsidRPr="003E35E4">
        <w:rPr>
          <w:rFonts w:ascii="Times New Roman" w:hAnsi="Times New Roman"/>
          <w:szCs w:val="28"/>
          <w:lang w:val="en-US"/>
        </w:rPr>
        <w:t>ibarət</w:t>
      </w:r>
      <w:r w:rsidR="00CD0D15" w:rsidRPr="003E35E4">
        <w:rPr>
          <w:rFonts w:ascii="Times New Roman" w:hAnsi="Times New Roman"/>
          <w:szCs w:val="28"/>
          <w:lang w:val="en-US"/>
        </w:rPr>
        <w:t xml:space="preserve"> </w:t>
      </w:r>
      <w:r w:rsidRPr="003E35E4">
        <w:rPr>
          <w:rFonts w:ascii="Times New Roman" w:hAnsi="Times New Roman"/>
          <w:szCs w:val="28"/>
          <w:lang w:val="en-US"/>
        </w:rPr>
        <w:t>olur</w:t>
      </w:r>
      <w:r w:rsidR="00CD0D15" w:rsidRPr="003E35E4">
        <w:rPr>
          <w:rFonts w:ascii="Times New Roman" w:hAnsi="Times New Roman"/>
          <w:szCs w:val="28"/>
          <w:lang w:val="en-US"/>
        </w:rPr>
        <w:t xml:space="preserve">. </w:t>
      </w:r>
      <w:r w:rsidRPr="003E35E4">
        <w:rPr>
          <w:rFonts w:ascii="Times New Roman" w:hAnsi="Times New Roman"/>
          <w:szCs w:val="28"/>
          <w:lang w:val="en-US"/>
        </w:rPr>
        <w:t>Onlar</w:t>
      </w:r>
      <w:r w:rsidR="00CD0D15" w:rsidRPr="003E35E4">
        <w:rPr>
          <w:rFonts w:ascii="Times New Roman" w:hAnsi="Times New Roman"/>
          <w:szCs w:val="28"/>
          <w:lang w:val="en-US"/>
        </w:rPr>
        <w:t xml:space="preserve"> </w:t>
      </w:r>
      <w:r w:rsidRPr="003E35E4">
        <w:rPr>
          <w:rFonts w:ascii="Times New Roman" w:hAnsi="Times New Roman"/>
          <w:szCs w:val="28"/>
          <w:lang w:val="en-US"/>
        </w:rPr>
        <w:t>həm</w:t>
      </w:r>
      <w:r w:rsidR="00CD0D15" w:rsidRPr="003E35E4">
        <w:rPr>
          <w:rFonts w:ascii="Times New Roman" w:hAnsi="Times New Roman"/>
          <w:szCs w:val="28"/>
          <w:lang w:val="en-US"/>
        </w:rPr>
        <w:t xml:space="preserve"> </w:t>
      </w:r>
      <w:r w:rsidRPr="003E35E4">
        <w:rPr>
          <w:rFonts w:ascii="Times New Roman" w:hAnsi="Times New Roman"/>
          <w:szCs w:val="28"/>
          <w:lang w:val="en-US"/>
        </w:rPr>
        <w:t>də</w:t>
      </w:r>
      <w:r w:rsidR="00CD0D15" w:rsidRPr="003E35E4">
        <w:rPr>
          <w:rFonts w:ascii="Times New Roman" w:hAnsi="Times New Roman"/>
          <w:szCs w:val="28"/>
          <w:lang w:val="en-US"/>
        </w:rPr>
        <w:t xml:space="preserve"> </w:t>
      </w:r>
      <w:r w:rsidRPr="003E35E4">
        <w:rPr>
          <w:rFonts w:ascii="Times New Roman" w:hAnsi="Times New Roman"/>
          <w:szCs w:val="28"/>
          <w:lang w:val="en-US"/>
        </w:rPr>
        <w:t>ikirəngli</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D0D15" w:rsidRPr="003E35E4">
        <w:rPr>
          <w:rFonts w:ascii="Times New Roman" w:hAnsi="Times New Roman"/>
          <w:szCs w:val="28"/>
          <w:lang w:val="en-US"/>
        </w:rPr>
        <w:t xml:space="preserve"> </w:t>
      </w:r>
      <w:r w:rsidRPr="003E35E4">
        <w:rPr>
          <w:rFonts w:ascii="Times New Roman" w:hAnsi="Times New Roman"/>
          <w:szCs w:val="28"/>
          <w:lang w:val="en-US"/>
        </w:rPr>
        <w:t>üçrəngli</w:t>
      </w:r>
      <w:r w:rsidR="00CD0D15" w:rsidRPr="003E35E4">
        <w:rPr>
          <w:rFonts w:ascii="Times New Roman" w:hAnsi="Times New Roman"/>
          <w:szCs w:val="28"/>
          <w:lang w:val="en-US"/>
        </w:rPr>
        <w:t xml:space="preserve"> </w:t>
      </w:r>
      <w:r w:rsidRPr="003E35E4">
        <w:rPr>
          <w:rFonts w:ascii="Times New Roman" w:hAnsi="Times New Roman"/>
          <w:szCs w:val="28"/>
          <w:lang w:val="en-US"/>
        </w:rPr>
        <w:t>olur</w:t>
      </w:r>
      <w:r w:rsidR="00CD0D15"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CD0D15" w:rsidRPr="003E35E4">
        <w:rPr>
          <w:rFonts w:ascii="Times New Roman" w:hAnsi="Times New Roman"/>
          <w:szCs w:val="28"/>
          <w:lang w:val="en-US"/>
        </w:rPr>
        <w:t xml:space="preserve"> </w:t>
      </w:r>
      <w:r w:rsidRPr="003E35E4">
        <w:rPr>
          <w:rFonts w:ascii="Times New Roman" w:hAnsi="Times New Roman"/>
          <w:szCs w:val="28"/>
          <w:lang w:val="en-US"/>
        </w:rPr>
        <w:t>müxtəlif</w:t>
      </w:r>
      <w:r w:rsidR="00CD0D15" w:rsidRPr="003E35E4">
        <w:rPr>
          <w:rFonts w:ascii="Times New Roman" w:hAnsi="Times New Roman"/>
          <w:szCs w:val="28"/>
          <w:lang w:val="en-US"/>
        </w:rPr>
        <w:t xml:space="preserve"> </w:t>
      </w:r>
      <w:r w:rsidRPr="003E35E4">
        <w:rPr>
          <w:rFonts w:ascii="Times New Roman" w:hAnsi="Times New Roman"/>
          <w:szCs w:val="28"/>
          <w:lang w:val="en-US"/>
        </w:rPr>
        <w:t>rəngli</w:t>
      </w:r>
      <w:r w:rsidR="00CD0D15" w:rsidRPr="003E35E4">
        <w:rPr>
          <w:rFonts w:ascii="Times New Roman" w:hAnsi="Times New Roman"/>
          <w:szCs w:val="28"/>
          <w:lang w:val="en-US"/>
        </w:rPr>
        <w:t xml:space="preserve"> </w:t>
      </w:r>
      <w:r w:rsidRPr="003E35E4">
        <w:rPr>
          <w:rFonts w:ascii="Times New Roman" w:hAnsi="Times New Roman"/>
          <w:szCs w:val="28"/>
          <w:lang w:val="en-US"/>
        </w:rPr>
        <w:t>sapların</w:t>
      </w:r>
      <w:r w:rsidR="00CD0D15" w:rsidRPr="003E35E4">
        <w:rPr>
          <w:rFonts w:ascii="Times New Roman" w:hAnsi="Times New Roman"/>
          <w:szCs w:val="28"/>
          <w:lang w:val="en-US"/>
        </w:rPr>
        <w:t xml:space="preserve"> </w:t>
      </w:r>
      <w:r w:rsidRPr="003E35E4">
        <w:rPr>
          <w:rFonts w:ascii="Times New Roman" w:hAnsi="Times New Roman"/>
          <w:szCs w:val="28"/>
          <w:lang w:val="en-US"/>
        </w:rPr>
        <w:t>bükdərilməsindən</w:t>
      </w:r>
      <w:r w:rsidR="00CD0D15" w:rsidRPr="003E35E4">
        <w:rPr>
          <w:rFonts w:ascii="Times New Roman" w:hAnsi="Times New Roman"/>
          <w:szCs w:val="28"/>
          <w:lang w:val="en-US"/>
        </w:rPr>
        <w:t xml:space="preserve"> </w:t>
      </w:r>
      <w:r w:rsidRPr="003E35E4">
        <w:rPr>
          <w:rFonts w:ascii="Times New Roman" w:hAnsi="Times New Roman"/>
          <w:szCs w:val="28"/>
          <w:lang w:val="en-US"/>
        </w:rPr>
        <w:t>hasil</w:t>
      </w:r>
      <w:r w:rsidR="00CD0D15" w:rsidRPr="003E35E4">
        <w:rPr>
          <w:rFonts w:ascii="Times New Roman" w:hAnsi="Times New Roman"/>
          <w:szCs w:val="28"/>
          <w:lang w:val="en-US"/>
        </w:rPr>
        <w:t xml:space="preserve"> </w:t>
      </w:r>
      <w:r w:rsidRPr="003E35E4">
        <w:rPr>
          <w:rFonts w:ascii="Times New Roman" w:hAnsi="Times New Roman"/>
          <w:szCs w:val="28"/>
          <w:lang w:val="en-US"/>
        </w:rPr>
        <w:t>edilir</w:t>
      </w:r>
      <w:r w:rsidR="00CD0D15" w:rsidRPr="003E35E4">
        <w:rPr>
          <w:rFonts w:ascii="Times New Roman" w:hAnsi="Times New Roman"/>
          <w:szCs w:val="28"/>
          <w:lang w:val="en-US"/>
        </w:rPr>
        <w:t>.</w:t>
      </w:r>
    </w:p>
    <w:p w:rsidR="00CD0D15"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irilmə</w:t>
      </w:r>
      <w:r w:rsidR="00FE7046"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ünə</w:t>
      </w:r>
      <w:r w:rsidR="00FE7046" w:rsidRPr="003E35E4">
        <w:rPr>
          <w:rFonts w:ascii="Times New Roman" w:hAnsi="Times New Roman"/>
          <w:szCs w:val="28"/>
          <w:lang w:val="en-US"/>
        </w:rPr>
        <w:t xml:space="preserve"> </w:t>
      </w:r>
      <w:r w:rsidRPr="003E35E4">
        <w:rPr>
          <w:rFonts w:ascii="Times New Roman" w:hAnsi="Times New Roman"/>
          <w:szCs w:val="28"/>
          <w:lang w:val="en-US"/>
        </w:rPr>
        <w:t>görə</w:t>
      </w:r>
      <w:r w:rsidR="00FE7046" w:rsidRPr="003E35E4">
        <w:rPr>
          <w:rFonts w:ascii="Times New Roman" w:hAnsi="Times New Roman"/>
          <w:szCs w:val="28"/>
          <w:lang w:val="en-US"/>
        </w:rPr>
        <w:t xml:space="preserve"> </w:t>
      </w:r>
      <w:r w:rsidRPr="003E35E4">
        <w:rPr>
          <w:rFonts w:ascii="Times New Roman" w:hAnsi="Times New Roman"/>
          <w:szCs w:val="28"/>
          <w:lang w:val="en-US"/>
        </w:rPr>
        <w:t>ipliklər</w:t>
      </w:r>
      <w:r w:rsidR="00FE7046" w:rsidRPr="003E35E4">
        <w:rPr>
          <w:rFonts w:ascii="Times New Roman" w:hAnsi="Times New Roman"/>
          <w:szCs w:val="28"/>
          <w:lang w:val="en-US"/>
        </w:rPr>
        <w:t xml:space="preserve"> </w:t>
      </w:r>
      <w:r w:rsidRPr="003E35E4">
        <w:rPr>
          <w:rFonts w:ascii="Times New Roman" w:hAnsi="Times New Roman"/>
          <w:szCs w:val="28"/>
          <w:lang w:val="en-US"/>
        </w:rPr>
        <w:t>daranma</w:t>
      </w:r>
      <w:r w:rsidR="00FE7046" w:rsidRPr="003E35E4">
        <w:rPr>
          <w:rFonts w:ascii="Times New Roman" w:hAnsi="Times New Roman"/>
          <w:szCs w:val="28"/>
          <w:lang w:val="en-US"/>
        </w:rPr>
        <w:t xml:space="preserve">, </w:t>
      </w:r>
      <w:r w:rsidRPr="003E35E4">
        <w:rPr>
          <w:rFonts w:ascii="Times New Roman" w:hAnsi="Times New Roman"/>
          <w:szCs w:val="28"/>
          <w:lang w:val="en-US"/>
        </w:rPr>
        <w:t>kard</w:t>
      </w:r>
      <w:r w:rsidR="00FE7046" w:rsidRPr="003E35E4">
        <w:rPr>
          <w:rFonts w:ascii="Times New Roman" w:hAnsi="Times New Roman"/>
          <w:szCs w:val="28"/>
          <w:lang w:val="en-US"/>
        </w:rPr>
        <w:t xml:space="preserve"> (</w:t>
      </w:r>
      <w:r w:rsidRPr="003E35E4">
        <w:rPr>
          <w:rFonts w:ascii="Times New Roman" w:hAnsi="Times New Roman"/>
          <w:szCs w:val="28"/>
          <w:lang w:val="en-US"/>
        </w:rPr>
        <w:t>daranmadan</w:t>
      </w:r>
      <w:r w:rsidR="00FE7046" w:rsidRPr="003E35E4">
        <w:rPr>
          <w:rFonts w:ascii="Times New Roman" w:hAnsi="Times New Roman"/>
          <w:szCs w:val="28"/>
          <w:lang w:val="en-US"/>
        </w:rPr>
        <w:t xml:space="preserve">), </w:t>
      </w:r>
      <w:r w:rsidRPr="003E35E4">
        <w:rPr>
          <w:rFonts w:ascii="Times New Roman" w:hAnsi="Times New Roman"/>
          <w:szCs w:val="28"/>
          <w:lang w:val="en-US"/>
        </w:rPr>
        <w:t>apparat</w:t>
      </w:r>
      <w:r w:rsidR="00FE7046" w:rsidRPr="003E35E4">
        <w:rPr>
          <w:rFonts w:ascii="Times New Roman" w:hAnsi="Times New Roman"/>
          <w:szCs w:val="28"/>
          <w:lang w:val="en-US"/>
        </w:rPr>
        <w:t xml:space="preserve">, </w:t>
      </w:r>
      <w:r w:rsidRPr="003E35E4">
        <w:rPr>
          <w:rFonts w:ascii="Times New Roman" w:hAnsi="Times New Roman"/>
          <w:szCs w:val="28"/>
          <w:lang w:val="en-US"/>
        </w:rPr>
        <w:t>quru</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FE7046" w:rsidRPr="003E35E4">
        <w:rPr>
          <w:rFonts w:ascii="Times New Roman" w:hAnsi="Times New Roman"/>
          <w:szCs w:val="28"/>
          <w:lang w:val="en-US"/>
        </w:rPr>
        <w:t xml:space="preserve"> (</w:t>
      </w:r>
      <w:r w:rsidRPr="003E35E4">
        <w:rPr>
          <w:rFonts w:ascii="Times New Roman" w:hAnsi="Times New Roman"/>
          <w:szCs w:val="28"/>
          <w:lang w:val="en-US"/>
        </w:rPr>
        <w:t>kətan</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üsulla</w:t>
      </w:r>
      <w:r w:rsidR="00FE7046"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FE7046" w:rsidRPr="003E35E4">
        <w:rPr>
          <w:rFonts w:ascii="Times New Roman" w:hAnsi="Times New Roman"/>
          <w:szCs w:val="28"/>
          <w:lang w:val="en-US"/>
        </w:rPr>
        <w:t xml:space="preserve"> </w:t>
      </w:r>
      <w:r w:rsidRPr="003E35E4">
        <w:rPr>
          <w:rFonts w:ascii="Times New Roman" w:hAnsi="Times New Roman"/>
          <w:szCs w:val="28"/>
          <w:lang w:val="en-US"/>
        </w:rPr>
        <w:t>ipliklərdən</w:t>
      </w:r>
      <w:r w:rsidR="00FE7046" w:rsidRPr="003E35E4">
        <w:rPr>
          <w:rFonts w:ascii="Times New Roman" w:hAnsi="Times New Roman"/>
          <w:szCs w:val="28"/>
          <w:lang w:val="en-US"/>
        </w:rPr>
        <w:t xml:space="preserve">, </w:t>
      </w:r>
      <w:r w:rsidRPr="003E35E4">
        <w:rPr>
          <w:rFonts w:ascii="Times New Roman" w:hAnsi="Times New Roman"/>
          <w:szCs w:val="28"/>
          <w:lang w:val="en-US"/>
        </w:rPr>
        <w:t>daimi</w:t>
      </w:r>
      <w:r w:rsidR="00FE7046" w:rsidRPr="003E35E4">
        <w:rPr>
          <w:rFonts w:ascii="Times New Roman" w:hAnsi="Times New Roman"/>
          <w:szCs w:val="28"/>
          <w:lang w:val="en-US"/>
        </w:rPr>
        <w:t xml:space="preserve"> </w:t>
      </w:r>
      <w:r w:rsidRPr="003E35E4">
        <w:rPr>
          <w:rFonts w:ascii="Times New Roman" w:hAnsi="Times New Roman"/>
          <w:szCs w:val="28"/>
          <w:lang w:val="en-US"/>
        </w:rPr>
        <w:t>hərəkətdə</w:t>
      </w:r>
      <w:r w:rsidR="00FE7046" w:rsidRPr="003E35E4">
        <w:rPr>
          <w:rFonts w:ascii="Times New Roman" w:hAnsi="Times New Roman"/>
          <w:szCs w:val="28"/>
          <w:lang w:val="en-US"/>
        </w:rPr>
        <w:t xml:space="preserve"> </w:t>
      </w:r>
      <w:r w:rsidRPr="003E35E4">
        <w:rPr>
          <w:rFonts w:ascii="Times New Roman" w:hAnsi="Times New Roman"/>
          <w:szCs w:val="28"/>
          <w:lang w:val="en-US"/>
        </w:rPr>
        <w:t>olan</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dö</w:t>
      </w:r>
      <w:r w:rsidR="003E35E4" w:rsidRPr="003E35E4">
        <w:rPr>
          <w:rFonts w:ascii="Times New Roman" w:hAnsi="Times New Roman"/>
          <w:szCs w:val="28"/>
          <w:lang w:val="en-US"/>
        </w:rPr>
        <w:t>v</w:t>
      </w:r>
      <w:r w:rsidRPr="003E35E4">
        <w:rPr>
          <w:rFonts w:ascii="Times New Roman" w:hAnsi="Times New Roman"/>
          <w:szCs w:val="28"/>
          <w:lang w:val="en-US"/>
        </w:rPr>
        <w:t>ri</w:t>
      </w:r>
      <w:r w:rsidR="00FE7046" w:rsidRPr="003E35E4">
        <w:rPr>
          <w:rFonts w:ascii="Times New Roman" w:hAnsi="Times New Roman"/>
          <w:szCs w:val="28"/>
          <w:lang w:val="en-US"/>
        </w:rPr>
        <w:t xml:space="preserve"> </w:t>
      </w:r>
      <w:r w:rsidRPr="003E35E4">
        <w:rPr>
          <w:rFonts w:ascii="Times New Roman" w:hAnsi="Times New Roman"/>
          <w:szCs w:val="28"/>
          <w:lang w:val="en-US"/>
        </w:rPr>
        <w:t>hərəkət</w:t>
      </w:r>
      <w:r w:rsidR="00FE7046" w:rsidRPr="003E35E4">
        <w:rPr>
          <w:rFonts w:ascii="Times New Roman" w:hAnsi="Times New Roman"/>
          <w:szCs w:val="28"/>
          <w:lang w:val="en-US"/>
        </w:rPr>
        <w:t xml:space="preserve"> </w:t>
      </w:r>
      <w:r w:rsidRPr="003E35E4">
        <w:rPr>
          <w:rFonts w:ascii="Times New Roman" w:hAnsi="Times New Roman"/>
          <w:szCs w:val="28"/>
          <w:lang w:val="en-US"/>
        </w:rPr>
        <w:t>edən</w:t>
      </w:r>
      <w:r w:rsidR="00FE7046" w:rsidRPr="003E35E4">
        <w:rPr>
          <w:rFonts w:ascii="Times New Roman" w:hAnsi="Times New Roman"/>
          <w:szCs w:val="28"/>
          <w:lang w:val="en-US"/>
        </w:rPr>
        <w:t xml:space="preserve"> </w:t>
      </w:r>
      <w:r w:rsidRPr="003E35E4">
        <w:rPr>
          <w:rFonts w:ascii="Times New Roman" w:hAnsi="Times New Roman"/>
          <w:szCs w:val="28"/>
          <w:lang w:val="en-US"/>
        </w:rPr>
        <w:t>maşınlarda</w:t>
      </w:r>
      <w:r w:rsidR="00FE7046"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FE7046" w:rsidRPr="003E35E4">
        <w:rPr>
          <w:rFonts w:ascii="Times New Roman" w:hAnsi="Times New Roman"/>
          <w:szCs w:val="28"/>
          <w:lang w:val="en-US"/>
        </w:rPr>
        <w:t xml:space="preserve"> </w:t>
      </w:r>
      <w:r w:rsidRPr="003E35E4">
        <w:rPr>
          <w:rFonts w:ascii="Times New Roman" w:hAnsi="Times New Roman"/>
          <w:szCs w:val="28"/>
          <w:lang w:val="en-US"/>
        </w:rPr>
        <w:t>ipliklərdən</w:t>
      </w:r>
      <w:r w:rsidR="00FE7046" w:rsidRPr="003E35E4">
        <w:rPr>
          <w:rFonts w:ascii="Times New Roman" w:hAnsi="Times New Roman"/>
          <w:szCs w:val="28"/>
          <w:lang w:val="en-US"/>
        </w:rPr>
        <w:t xml:space="preserve"> </w:t>
      </w:r>
      <w:r w:rsidRPr="003E35E4">
        <w:rPr>
          <w:rFonts w:ascii="Times New Roman" w:hAnsi="Times New Roman"/>
          <w:szCs w:val="28"/>
          <w:lang w:val="en-US"/>
        </w:rPr>
        <w:t>ibarət</w:t>
      </w:r>
      <w:r w:rsidR="00FE7046" w:rsidRPr="003E35E4">
        <w:rPr>
          <w:rFonts w:ascii="Times New Roman" w:hAnsi="Times New Roman"/>
          <w:szCs w:val="28"/>
          <w:lang w:val="en-US"/>
        </w:rPr>
        <w:t xml:space="preserve"> </w:t>
      </w:r>
      <w:r w:rsidRPr="003E35E4">
        <w:rPr>
          <w:rFonts w:ascii="Times New Roman" w:hAnsi="Times New Roman"/>
          <w:szCs w:val="28"/>
          <w:lang w:val="en-US"/>
        </w:rPr>
        <w:t>olur</w:t>
      </w:r>
      <w:r w:rsidR="00FE7046" w:rsidRPr="003E35E4">
        <w:rPr>
          <w:rFonts w:ascii="Times New Roman" w:hAnsi="Times New Roman"/>
          <w:szCs w:val="28"/>
          <w:lang w:val="en-US"/>
        </w:rPr>
        <w:t>.</w:t>
      </w:r>
    </w:p>
    <w:p w:rsidR="00FE7046"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inatına</w:t>
      </w:r>
      <w:r w:rsidR="00FE7046" w:rsidRPr="003E35E4">
        <w:rPr>
          <w:rFonts w:ascii="Times New Roman" w:hAnsi="Times New Roman"/>
          <w:szCs w:val="28"/>
          <w:lang w:val="en-US"/>
        </w:rPr>
        <w:t xml:space="preserve"> </w:t>
      </w:r>
      <w:r w:rsidRPr="003E35E4">
        <w:rPr>
          <w:rFonts w:ascii="Times New Roman" w:hAnsi="Times New Roman"/>
          <w:szCs w:val="28"/>
          <w:lang w:val="en-US"/>
        </w:rPr>
        <w:t>görə</w:t>
      </w:r>
      <w:r w:rsidR="00FE7046" w:rsidRPr="003E35E4">
        <w:rPr>
          <w:rFonts w:ascii="Times New Roman" w:hAnsi="Times New Roman"/>
          <w:szCs w:val="28"/>
          <w:lang w:val="en-US"/>
        </w:rPr>
        <w:t xml:space="preserve"> </w:t>
      </w:r>
      <w:r w:rsidRPr="003E35E4">
        <w:rPr>
          <w:rFonts w:ascii="Times New Roman" w:hAnsi="Times New Roman"/>
          <w:szCs w:val="28"/>
          <w:lang w:val="en-US"/>
        </w:rPr>
        <w:t>iplik</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saplar</w:t>
      </w:r>
      <w:r w:rsidR="00FE7046" w:rsidRPr="003E35E4">
        <w:rPr>
          <w:rFonts w:ascii="Times New Roman" w:hAnsi="Times New Roman"/>
          <w:szCs w:val="28"/>
          <w:lang w:val="en-US"/>
        </w:rPr>
        <w:t xml:space="preserve"> </w:t>
      </w:r>
      <w:r w:rsidRPr="003E35E4">
        <w:rPr>
          <w:rFonts w:ascii="Times New Roman" w:hAnsi="Times New Roman"/>
          <w:szCs w:val="28"/>
          <w:lang w:val="en-US"/>
        </w:rPr>
        <w:t>toxuculuq</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əriş</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arğac</w:t>
      </w:r>
      <w:r w:rsidR="00FE7046" w:rsidRPr="003E35E4">
        <w:rPr>
          <w:rFonts w:ascii="Times New Roman" w:hAnsi="Times New Roman"/>
          <w:szCs w:val="28"/>
          <w:lang w:val="en-US"/>
        </w:rPr>
        <w:t xml:space="preserve">), </w:t>
      </w:r>
      <w:r w:rsidRPr="003E35E4">
        <w:rPr>
          <w:rFonts w:ascii="Times New Roman" w:hAnsi="Times New Roman"/>
          <w:szCs w:val="28"/>
          <w:lang w:val="en-US"/>
        </w:rPr>
        <w:t>trikotaj</w:t>
      </w:r>
      <w:r w:rsidR="00FE7046" w:rsidRPr="003E35E4">
        <w:rPr>
          <w:rFonts w:ascii="Times New Roman" w:hAnsi="Times New Roman"/>
          <w:szCs w:val="28"/>
          <w:lang w:val="en-US"/>
        </w:rPr>
        <w:t xml:space="preserve"> </w:t>
      </w:r>
      <w:r w:rsidRPr="003E35E4">
        <w:rPr>
          <w:rFonts w:ascii="Times New Roman" w:hAnsi="Times New Roman"/>
          <w:szCs w:val="28"/>
          <w:lang w:val="en-US"/>
        </w:rPr>
        <w:t>istehsalı</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tikiş</w:t>
      </w:r>
      <w:r w:rsidR="00FE7046" w:rsidRPr="003E35E4">
        <w:rPr>
          <w:rFonts w:ascii="Times New Roman" w:hAnsi="Times New Roman"/>
          <w:szCs w:val="28"/>
          <w:lang w:val="en-US"/>
        </w:rPr>
        <w:t xml:space="preserve"> </w:t>
      </w:r>
      <w:r w:rsidRPr="003E35E4">
        <w:rPr>
          <w:rFonts w:ascii="Times New Roman" w:hAnsi="Times New Roman"/>
          <w:szCs w:val="28"/>
          <w:lang w:val="en-US"/>
        </w:rPr>
        <w:t>sapı</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kruje</w:t>
      </w:r>
      <w:r w:rsidR="003E35E4" w:rsidRPr="003E35E4">
        <w:rPr>
          <w:rFonts w:ascii="Times New Roman" w:hAnsi="Times New Roman"/>
          <w:szCs w:val="28"/>
          <w:lang w:val="en-US"/>
        </w:rPr>
        <w:t>v</w:t>
      </w:r>
      <w:r w:rsidRPr="003E35E4">
        <w:rPr>
          <w:rFonts w:ascii="Times New Roman" w:hAnsi="Times New Roman"/>
          <w:szCs w:val="28"/>
          <w:lang w:val="en-US"/>
        </w:rPr>
        <w:t>a</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tül</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s</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olur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1, 5</w:t>
      </w:r>
      <w:r w:rsidR="00636E08">
        <w:rPr>
          <w:rFonts w:ascii="Times New Roman" w:hAnsi="Times New Roman"/>
          <w:szCs w:val="28"/>
          <w:lang w:val="az-Latn-AZ"/>
        </w:rPr>
        <w:sym w:font="Symbol" w:char="F05D"/>
      </w:r>
      <w:r w:rsidR="00FE7046" w:rsidRPr="003E35E4">
        <w:rPr>
          <w:rFonts w:ascii="Times New Roman" w:hAnsi="Times New Roman"/>
          <w:szCs w:val="28"/>
          <w:lang w:val="en-US"/>
        </w:rPr>
        <w:t>.</w:t>
      </w:r>
    </w:p>
    <w:p w:rsidR="00FE7046" w:rsidRPr="003E35E4" w:rsidRDefault="00152E56" w:rsidP="00F014F1">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Ipli</w:t>
      </w:r>
      <w:r w:rsidR="003E35E4" w:rsidRPr="003E35E4">
        <w:rPr>
          <w:rFonts w:ascii="Times New Roman" w:hAnsi="Times New Roman"/>
          <w:b/>
          <w:szCs w:val="28"/>
          <w:lang w:val="en-US"/>
        </w:rPr>
        <w:t>y</w:t>
      </w:r>
      <w:r w:rsidRPr="003E35E4">
        <w:rPr>
          <w:rFonts w:ascii="Times New Roman" w:hAnsi="Times New Roman"/>
          <w:b/>
          <w:szCs w:val="28"/>
          <w:lang w:val="en-US"/>
        </w:rPr>
        <w:t>in</w:t>
      </w:r>
      <w:r w:rsidR="00FE7046"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FE7046" w:rsidRPr="003E35E4">
        <w:rPr>
          <w:rFonts w:ascii="Times New Roman" w:hAnsi="Times New Roman"/>
          <w:b/>
          <w:szCs w:val="28"/>
          <w:lang w:val="en-US"/>
        </w:rPr>
        <w:t xml:space="preserve"> </w:t>
      </w:r>
      <w:r w:rsidRPr="003E35E4">
        <w:rPr>
          <w:rFonts w:ascii="Times New Roman" w:hAnsi="Times New Roman"/>
          <w:b/>
          <w:szCs w:val="28"/>
          <w:lang w:val="en-US"/>
        </w:rPr>
        <w:t>sapın</w:t>
      </w:r>
      <w:r w:rsidR="00FE7046" w:rsidRPr="003E35E4">
        <w:rPr>
          <w:rFonts w:ascii="Times New Roman" w:hAnsi="Times New Roman"/>
          <w:b/>
          <w:szCs w:val="28"/>
          <w:lang w:val="en-US"/>
        </w:rPr>
        <w:t xml:space="preserve"> </w:t>
      </w:r>
      <w:r w:rsidRPr="003E35E4">
        <w:rPr>
          <w:rFonts w:ascii="Times New Roman" w:hAnsi="Times New Roman"/>
          <w:b/>
          <w:szCs w:val="28"/>
          <w:lang w:val="en-US"/>
        </w:rPr>
        <w:t>quruluşu</w:t>
      </w:r>
      <w:r w:rsidR="00FE7046"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Pr="003E35E4">
        <w:rPr>
          <w:rFonts w:ascii="Times New Roman" w:hAnsi="Times New Roman"/>
          <w:b/>
          <w:szCs w:val="28"/>
          <w:lang w:val="en-US"/>
        </w:rPr>
        <w:t>ə</w:t>
      </w:r>
      <w:r w:rsidR="00FE7046" w:rsidRPr="003E35E4">
        <w:rPr>
          <w:rFonts w:ascii="Times New Roman" w:hAnsi="Times New Roman"/>
          <w:b/>
          <w:szCs w:val="28"/>
          <w:lang w:val="en-US"/>
        </w:rPr>
        <w:t xml:space="preserve"> </w:t>
      </w:r>
      <w:r w:rsidRPr="003E35E4">
        <w:rPr>
          <w:rFonts w:ascii="Times New Roman" w:hAnsi="Times New Roman"/>
          <w:b/>
          <w:szCs w:val="28"/>
          <w:lang w:val="en-US"/>
        </w:rPr>
        <w:t>xassələri</w:t>
      </w:r>
      <w:r w:rsidR="00FE7046" w:rsidRPr="003E35E4">
        <w:rPr>
          <w:rFonts w:ascii="Times New Roman" w:hAnsi="Times New Roman"/>
          <w:b/>
          <w:szCs w:val="28"/>
          <w:lang w:val="en-US"/>
        </w:rPr>
        <w:t>.</w:t>
      </w:r>
    </w:p>
    <w:p w:rsidR="00FE7046"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sapın</w:t>
      </w:r>
      <w:r w:rsidR="00FE7046" w:rsidRPr="003E35E4">
        <w:rPr>
          <w:rFonts w:ascii="Times New Roman" w:hAnsi="Times New Roman"/>
          <w:szCs w:val="28"/>
          <w:lang w:val="en-US"/>
        </w:rPr>
        <w:t xml:space="preserve"> </w:t>
      </w:r>
      <w:r w:rsidRPr="003E35E4">
        <w:rPr>
          <w:rFonts w:ascii="Times New Roman" w:hAnsi="Times New Roman"/>
          <w:szCs w:val="28"/>
          <w:lang w:val="en-US"/>
        </w:rPr>
        <w:t>quruluş</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xassələri</w:t>
      </w:r>
      <w:r w:rsidR="00FE7046" w:rsidRPr="003E35E4">
        <w:rPr>
          <w:rFonts w:ascii="Times New Roman" w:hAnsi="Times New Roman"/>
          <w:szCs w:val="28"/>
          <w:lang w:val="en-US"/>
        </w:rPr>
        <w:t xml:space="preserve"> </w:t>
      </w:r>
      <w:r w:rsidRPr="003E35E4">
        <w:rPr>
          <w:rFonts w:ascii="Times New Roman" w:hAnsi="Times New Roman"/>
          <w:szCs w:val="28"/>
          <w:lang w:val="en-US"/>
        </w:rPr>
        <w:t>onun</w:t>
      </w:r>
      <w:r w:rsidR="00FE704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FE7046" w:rsidRPr="003E35E4">
        <w:rPr>
          <w:rFonts w:ascii="Times New Roman" w:hAnsi="Times New Roman"/>
          <w:szCs w:val="28"/>
          <w:lang w:val="en-US"/>
        </w:rPr>
        <w:t xml:space="preserve">, </w:t>
      </w:r>
      <w:r w:rsidRPr="003E35E4">
        <w:rPr>
          <w:rFonts w:ascii="Times New Roman" w:hAnsi="Times New Roman"/>
          <w:szCs w:val="28"/>
          <w:lang w:val="en-US"/>
        </w:rPr>
        <w:t>ona</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erilən</w:t>
      </w:r>
      <w:r w:rsidR="00FE7046" w:rsidRPr="003E35E4">
        <w:rPr>
          <w:rFonts w:ascii="Times New Roman" w:hAnsi="Times New Roman"/>
          <w:szCs w:val="28"/>
          <w:lang w:val="en-US"/>
        </w:rPr>
        <w:t xml:space="preserve"> </w:t>
      </w:r>
      <w:r w:rsidRPr="003E35E4">
        <w:rPr>
          <w:rFonts w:ascii="Times New Roman" w:hAnsi="Times New Roman"/>
          <w:szCs w:val="28"/>
          <w:lang w:val="en-US"/>
        </w:rPr>
        <w:t>to</w:t>
      </w:r>
      <w:r w:rsidR="003E35E4" w:rsidRPr="003E35E4">
        <w:rPr>
          <w:rFonts w:ascii="Times New Roman" w:hAnsi="Times New Roman"/>
          <w:szCs w:val="28"/>
          <w:lang w:val="en-US"/>
        </w:rPr>
        <w:t>v</w:t>
      </w:r>
      <w:r w:rsidRPr="003E35E4">
        <w:rPr>
          <w:rFonts w:ascii="Times New Roman" w:hAnsi="Times New Roman"/>
          <w:szCs w:val="28"/>
          <w:lang w:val="en-US"/>
        </w:rPr>
        <w:t>u</w:t>
      </w:r>
      <w:r w:rsidR="00FE7046"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FE704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anması</w:t>
      </w:r>
      <w:r w:rsidR="00FE7046" w:rsidRPr="003E35E4">
        <w:rPr>
          <w:rFonts w:ascii="Times New Roman" w:hAnsi="Times New Roman"/>
          <w:szCs w:val="28"/>
          <w:lang w:val="en-US"/>
        </w:rPr>
        <w:t xml:space="preserve">, </w:t>
      </w:r>
      <w:r w:rsidRPr="003E35E4">
        <w:rPr>
          <w:rFonts w:ascii="Times New Roman" w:hAnsi="Times New Roman"/>
          <w:szCs w:val="28"/>
          <w:lang w:val="en-US"/>
        </w:rPr>
        <w:t>hamarlığı</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nöqsansı</w:t>
      </w:r>
      <w:r w:rsidR="003E35E4" w:rsidRPr="003E35E4">
        <w:rPr>
          <w:rFonts w:ascii="Times New Roman" w:hAnsi="Times New Roman"/>
          <w:szCs w:val="28"/>
          <w:lang w:val="en-US"/>
        </w:rPr>
        <w:t>z</w:t>
      </w:r>
      <w:r w:rsidR="00FE7046" w:rsidRPr="003E35E4">
        <w:rPr>
          <w:rFonts w:ascii="Times New Roman" w:hAnsi="Times New Roman"/>
          <w:szCs w:val="28"/>
          <w:lang w:val="en-US"/>
        </w:rPr>
        <w:t xml:space="preserve"> </w:t>
      </w:r>
      <w:r w:rsidRPr="003E35E4">
        <w:rPr>
          <w:rFonts w:ascii="Times New Roman" w:hAnsi="Times New Roman"/>
          <w:szCs w:val="28"/>
          <w:lang w:val="en-US"/>
        </w:rPr>
        <w:t>olması</w:t>
      </w:r>
      <w:r w:rsidR="00FE7046" w:rsidRPr="003E35E4">
        <w:rPr>
          <w:rFonts w:ascii="Times New Roman" w:hAnsi="Times New Roman"/>
          <w:szCs w:val="28"/>
          <w:lang w:val="en-US"/>
        </w:rPr>
        <w:t xml:space="preserve"> </w:t>
      </w:r>
      <w:r w:rsidRPr="003E35E4">
        <w:rPr>
          <w:rFonts w:ascii="Times New Roman" w:hAnsi="Times New Roman"/>
          <w:szCs w:val="28"/>
          <w:lang w:val="en-US"/>
        </w:rPr>
        <w:t>ilə</w:t>
      </w:r>
      <w:r w:rsidR="00FE7046" w:rsidRPr="003E35E4">
        <w:rPr>
          <w:rFonts w:ascii="Times New Roman" w:hAnsi="Times New Roman"/>
          <w:szCs w:val="28"/>
          <w:lang w:val="en-US"/>
        </w:rPr>
        <w:t xml:space="preserve"> </w:t>
      </w:r>
      <w:r w:rsidRPr="003E35E4">
        <w:rPr>
          <w:rFonts w:ascii="Times New Roman" w:hAnsi="Times New Roman"/>
          <w:szCs w:val="28"/>
          <w:lang w:val="en-US"/>
        </w:rPr>
        <w:t>xarakteri</w:t>
      </w:r>
      <w:r w:rsidR="003E35E4" w:rsidRPr="003E35E4">
        <w:rPr>
          <w:rFonts w:ascii="Times New Roman" w:hAnsi="Times New Roman"/>
          <w:szCs w:val="28"/>
          <w:lang w:val="en-US"/>
        </w:rPr>
        <w:t>z</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olunur</w:t>
      </w:r>
      <w:r w:rsidR="00FE7046" w:rsidRPr="003E35E4">
        <w:rPr>
          <w:rFonts w:ascii="Times New Roman" w:hAnsi="Times New Roman"/>
          <w:szCs w:val="28"/>
          <w:lang w:val="en-US"/>
        </w:rPr>
        <w:t>.</w:t>
      </w:r>
    </w:p>
    <w:p w:rsidR="00FE7046"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sapın</w:t>
      </w:r>
      <w:r w:rsidR="00FE7046"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FE7046" w:rsidRPr="003E35E4">
        <w:rPr>
          <w:rFonts w:ascii="Times New Roman" w:hAnsi="Times New Roman"/>
          <w:szCs w:val="28"/>
          <w:lang w:val="en-US"/>
        </w:rPr>
        <w:t xml:space="preserve"> </w:t>
      </w:r>
      <w:r w:rsidRPr="003E35E4">
        <w:rPr>
          <w:rFonts w:ascii="Times New Roman" w:hAnsi="Times New Roman"/>
          <w:szCs w:val="28"/>
          <w:lang w:val="en-US"/>
        </w:rPr>
        <w:t>onun</w:t>
      </w:r>
      <w:r w:rsidR="00FE7046" w:rsidRPr="003E35E4">
        <w:rPr>
          <w:rFonts w:ascii="Times New Roman" w:hAnsi="Times New Roman"/>
          <w:szCs w:val="28"/>
          <w:lang w:val="en-US"/>
        </w:rPr>
        <w:t xml:space="preserve"> </w:t>
      </w:r>
      <w:r w:rsidRPr="003E35E4">
        <w:rPr>
          <w:rFonts w:ascii="Times New Roman" w:hAnsi="Times New Roman"/>
          <w:szCs w:val="28"/>
          <w:lang w:val="en-US"/>
        </w:rPr>
        <w:t>əsas</w:t>
      </w:r>
      <w:r w:rsidR="00FE7046"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inatının</w:t>
      </w:r>
      <w:r w:rsidR="00FE7046" w:rsidRPr="003E35E4">
        <w:rPr>
          <w:rFonts w:ascii="Times New Roman" w:hAnsi="Times New Roman"/>
          <w:szCs w:val="28"/>
          <w:lang w:val="en-US"/>
        </w:rPr>
        <w:t xml:space="preserve"> </w:t>
      </w:r>
      <w:r w:rsidRPr="003E35E4">
        <w:rPr>
          <w:rFonts w:ascii="Times New Roman" w:hAnsi="Times New Roman"/>
          <w:szCs w:val="28"/>
          <w:lang w:val="en-US"/>
        </w:rPr>
        <w:t>göstəricisidir</w:t>
      </w:r>
      <w:r w:rsidR="00FE7046"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ini</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umağın</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FE7046"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FE704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unluqda</w:t>
      </w:r>
      <w:r w:rsidR="00FE7046" w:rsidRPr="003E35E4">
        <w:rPr>
          <w:rFonts w:ascii="Times New Roman" w:hAnsi="Times New Roman"/>
          <w:szCs w:val="28"/>
          <w:lang w:val="en-US"/>
        </w:rPr>
        <w:t xml:space="preserve"> </w:t>
      </w:r>
      <w:r w:rsidRPr="003E35E4">
        <w:rPr>
          <w:rFonts w:ascii="Times New Roman" w:hAnsi="Times New Roman"/>
          <w:szCs w:val="28"/>
          <w:lang w:val="en-US"/>
        </w:rPr>
        <w:t>olan</w:t>
      </w:r>
      <w:r w:rsidR="00FE7046" w:rsidRPr="003E35E4">
        <w:rPr>
          <w:rFonts w:ascii="Times New Roman" w:hAnsi="Times New Roman"/>
          <w:szCs w:val="28"/>
          <w:lang w:val="en-US"/>
        </w:rPr>
        <w:t xml:space="preserve"> </w:t>
      </w:r>
      <w:r w:rsidRPr="003E35E4">
        <w:rPr>
          <w:rFonts w:ascii="Times New Roman" w:hAnsi="Times New Roman"/>
          <w:szCs w:val="28"/>
          <w:lang w:val="en-US"/>
        </w:rPr>
        <w:t>sapın</w:t>
      </w:r>
      <w:r w:rsidR="00FE7046" w:rsidRPr="003E35E4">
        <w:rPr>
          <w:rFonts w:ascii="Times New Roman" w:hAnsi="Times New Roman"/>
          <w:szCs w:val="28"/>
          <w:lang w:val="en-US"/>
        </w:rPr>
        <w:t xml:space="preserve"> </w:t>
      </w:r>
      <w:r w:rsidRPr="003E35E4">
        <w:rPr>
          <w:rFonts w:ascii="Times New Roman" w:hAnsi="Times New Roman"/>
          <w:szCs w:val="28"/>
          <w:lang w:val="en-US"/>
        </w:rPr>
        <w:t>çəkisi</w:t>
      </w:r>
      <w:r w:rsidR="00FE7046" w:rsidRPr="003E35E4">
        <w:rPr>
          <w:rFonts w:ascii="Times New Roman" w:hAnsi="Times New Roman"/>
          <w:szCs w:val="28"/>
          <w:lang w:val="en-US"/>
        </w:rPr>
        <w:t xml:space="preserve"> </w:t>
      </w:r>
      <w:r w:rsidRPr="003E35E4">
        <w:rPr>
          <w:rFonts w:ascii="Times New Roman" w:hAnsi="Times New Roman"/>
          <w:szCs w:val="28"/>
          <w:lang w:val="en-US"/>
        </w:rPr>
        <w:t>xarakteri</w:t>
      </w:r>
      <w:r w:rsidR="003E35E4" w:rsidRPr="003E35E4">
        <w:rPr>
          <w:rFonts w:ascii="Times New Roman" w:hAnsi="Times New Roman"/>
          <w:szCs w:val="28"/>
          <w:lang w:val="en-US"/>
        </w:rPr>
        <w:t>z</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edir</w:t>
      </w:r>
      <w:r w:rsidR="00FE7046"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Pr="003E35E4">
        <w:rPr>
          <w:rFonts w:ascii="Times New Roman" w:hAnsi="Times New Roman"/>
          <w:szCs w:val="28"/>
          <w:lang w:val="en-US"/>
        </w:rPr>
        <w:t>na</w:t>
      </w:r>
      <w:r w:rsidR="003E35E4" w:rsidRPr="003E35E4">
        <w:rPr>
          <w:rFonts w:ascii="Times New Roman" w:hAnsi="Times New Roman"/>
          <w:szCs w:val="28"/>
          <w:lang w:val="en-US"/>
        </w:rPr>
        <w:t>z</w:t>
      </w:r>
      <w:r w:rsidRPr="003E35E4">
        <w:rPr>
          <w:rFonts w:ascii="Times New Roman" w:hAnsi="Times New Roman"/>
          <w:szCs w:val="28"/>
          <w:lang w:val="en-US"/>
        </w:rPr>
        <w:t>ikli</w:t>
      </w:r>
      <w:r w:rsidR="003E35E4" w:rsidRPr="003E35E4">
        <w:rPr>
          <w:rFonts w:ascii="Times New Roman" w:hAnsi="Times New Roman"/>
          <w:szCs w:val="28"/>
          <w:lang w:val="en-US"/>
        </w:rPr>
        <w:t>y</w:t>
      </w:r>
      <w:r w:rsidRPr="003E35E4">
        <w:rPr>
          <w:rFonts w:ascii="Times New Roman" w:hAnsi="Times New Roman"/>
          <w:szCs w:val="28"/>
          <w:lang w:val="en-US"/>
        </w:rPr>
        <w:t>i</w:t>
      </w:r>
      <w:r w:rsidR="00FE7046" w:rsidRPr="003E35E4">
        <w:rPr>
          <w:rFonts w:ascii="Times New Roman" w:hAnsi="Times New Roman"/>
          <w:szCs w:val="28"/>
          <w:lang w:val="en-US"/>
        </w:rPr>
        <w:t xml:space="preserve"> </w:t>
      </w:r>
      <w:r w:rsidRPr="003E35E4">
        <w:rPr>
          <w:rFonts w:ascii="Times New Roman" w:hAnsi="Times New Roman"/>
          <w:szCs w:val="28"/>
          <w:lang w:val="en-US"/>
        </w:rPr>
        <w:t>teks</w:t>
      </w:r>
      <w:r w:rsidR="00FE7046" w:rsidRPr="003E35E4">
        <w:rPr>
          <w:rFonts w:ascii="Times New Roman" w:hAnsi="Times New Roman"/>
          <w:szCs w:val="28"/>
          <w:lang w:val="en-US"/>
        </w:rPr>
        <w:t xml:space="preserve"> </w:t>
      </w:r>
      <w:r w:rsidRPr="003E35E4">
        <w:rPr>
          <w:rFonts w:ascii="Times New Roman" w:hAnsi="Times New Roman"/>
          <w:szCs w:val="28"/>
          <w:lang w:val="en-US"/>
        </w:rPr>
        <w:t>sistemi</w:t>
      </w:r>
      <w:r w:rsidR="00FE7046" w:rsidRPr="003E35E4">
        <w:rPr>
          <w:rFonts w:ascii="Times New Roman" w:hAnsi="Times New Roman"/>
          <w:szCs w:val="28"/>
          <w:lang w:val="en-US"/>
        </w:rPr>
        <w:t xml:space="preserve"> </w:t>
      </w:r>
      <w:r w:rsidRPr="003E35E4">
        <w:rPr>
          <w:rFonts w:ascii="Times New Roman" w:hAnsi="Times New Roman"/>
          <w:szCs w:val="28"/>
          <w:lang w:val="en-US"/>
        </w:rPr>
        <w:t>ilə</w:t>
      </w:r>
      <w:r w:rsidR="00FE7046" w:rsidRPr="003E35E4">
        <w:rPr>
          <w:rFonts w:ascii="Times New Roman" w:hAnsi="Times New Roman"/>
          <w:szCs w:val="28"/>
          <w:lang w:val="en-US"/>
        </w:rPr>
        <w:t xml:space="preserve"> </w:t>
      </w:r>
      <w:r w:rsidRPr="003E35E4">
        <w:rPr>
          <w:rFonts w:ascii="Times New Roman" w:hAnsi="Times New Roman"/>
          <w:szCs w:val="28"/>
          <w:lang w:val="en-US"/>
        </w:rPr>
        <w:t>göstərilir</w:t>
      </w:r>
      <w:r w:rsidR="00FE7046" w:rsidRPr="003E35E4">
        <w:rPr>
          <w:rFonts w:ascii="Times New Roman" w:hAnsi="Times New Roman"/>
          <w:szCs w:val="28"/>
          <w:lang w:val="en-US"/>
        </w:rPr>
        <w:t xml:space="preserve">. </w:t>
      </w:r>
      <w:r w:rsidRPr="003E35E4">
        <w:rPr>
          <w:rFonts w:ascii="Times New Roman" w:hAnsi="Times New Roman"/>
          <w:szCs w:val="28"/>
          <w:lang w:val="en-US"/>
        </w:rPr>
        <w:t>Bu</w:t>
      </w:r>
      <w:r w:rsidR="00FE7046" w:rsidRPr="003E35E4">
        <w:rPr>
          <w:rFonts w:ascii="Times New Roman" w:hAnsi="Times New Roman"/>
          <w:szCs w:val="28"/>
          <w:lang w:val="en-US"/>
        </w:rPr>
        <w:t xml:space="preserve"> </w:t>
      </w:r>
      <w:r w:rsidRPr="003E35E4">
        <w:rPr>
          <w:rFonts w:ascii="Times New Roman" w:hAnsi="Times New Roman"/>
          <w:szCs w:val="28"/>
          <w:lang w:val="en-US"/>
        </w:rPr>
        <w:t>sistem</w:t>
      </w:r>
      <w:r w:rsidR="00FE7046" w:rsidRPr="003E35E4">
        <w:rPr>
          <w:rFonts w:ascii="Times New Roman" w:hAnsi="Times New Roman"/>
          <w:szCs w:val="28"/>
          <w:lang w:val="en-US"/>
        </w:rPr>
        <w:t xml:space="preserve"> </w:t>
      </w:r>
      <w:r w:rsidRPr="003E35E4">
        <w:rPr>
          <w:rFonts w:ascii="Times New Roman" w:hAnsi="Times New Roman"/>
          <w:szCs w:val="28"/>
          <w:lang w:val="en-US"/>
        </w:rPr>
        <w:t>bütün</w:t>
      </w:r>
      <w:r w:rsidR="00FE7046" w:rsidRPr="003E35E4">
        <w:rPr>
          <w:rFonts w:ascii="Times New Roman" w:hAnsi="Times New Roman"/>
          <w:szCs w:val="28"/>
          <w:lang w:val="en-US"/>
        </w:rPr>
        <w:t xml:space="preserve"> </w:t>
      </w:r>
      <w:r w:rsidRPr="003E35E4">
        <w:rPr>
          <w:rFonts w:ascii="Times New Roman" w:hAnsi="Times New Roman"/>
          <w:szCs w:val="28"/>
          <w:lang w:val="en-US"/>
        </w:rPr>
        <w:t>iplik</w:t>
      </w:r>
      <w:r w:rsidR="00FE704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046" w:rsidRPr="003E35E4">
        <w:rPr>
          <w:rFonts w:ascii="Times New Roman" w:hAnsi="Times New Roman"/>
          <w:szCs w:val="28"/>
          <w:lang w:val="en-US"/>
        </w:rPr>
        <w:t xml:space="preserve"> </w:t>
      </w:r>
      <w:r w:rsidRPr="003E35E4">
        <w:rPr>
          <w:rFonts w:ascii="Times New Roman" w:hAnsi="Times New Roman"/>
          <w:szCs w:val="28"/>
          <w:lang w:val="en-US"/>
        </w:rPr>
        <w:t>sap</w:t>
      </w:r>
      <w:r w:rsidR="00FE7046"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Pr="003E35E4">
        <w:rPr>
          <w:rFonts w:ascii="Times New Roman" w:hAnsi="Times New Roman"/>
          <w:szCs w:val="28"/>
          <w:lang w:val="en-US"/>
        </w:rPr>
        <w:t>ləri</w:t>
      </w:r>
      <w:r w:rsidR="00FE7046" w:rsidRPr="003E35E4">
        <w:rPr>
          <w:rFonts w:ascii="Times New Roman" w:hAnsi="Times New Roman"/>
          <w:szCs w:val="28"/>
          <w:lang w:val="en-US"/>
        </w:rPr>
        <w:t xml:space="preserve"> </w:t>
      </w:r>
      <w:r w:rsidRPr="003E35E4">
        <w:rPr>
          <w:rFonts w:ascii="Times New Roman" w:hAnsi="Times New Roman"/>
          <w:szCs w:val="28"/>
          <w:lang w:val="en-US"/>
        </w:rPr>
        <w:t>üçün</w:t>
      </w:r>
      <w:r w:rsidR="00FE7046" w:rsidRPr="003E35E4">
        <w:rPr>
          <w:rFonts w:ascii="Times New Roman" w:hAnsi="Times New Roman"/>
          <w:szCs w:val="28"/>
          <w:lang w:val="en-US"/>
        </w:rPr>
        <w:t xml:space="preserve"> </w:t>
      </w:r>
      <w:r w:rsidRPr="003E35E4">
        <w:rPr>
          <w:rFonts w:ascii="Times New Roman" w:hAnsi="Times New Roman"/>
          <w:szCs w:val="28"/>
          <w:lang w:val="en-US"/>
        </w:rPr>
        <w:t>tətbiq</w:t>
      </w:r>
      <w:r w:rsidR="00FE7046" w:rsidRPr="003E35E4">
        <w:rPr>
          <w:rFonts w:ascii="Times New Roman" w:hAnsi="Times New Roman"/>
          <w:szCs w:val="28"/>
          <w:lang w:val="en-US"/>
        </w:rPr>
        <w:t xml:space="preserve"> </w:t>
      </w:r>
      <w:r w:rsidRPr="003E35E4">
        <w:rPr>
          <w:rFonts w:ascii="Times New Roman" w:hAnsi="Times New Roman"/>
          <w:szCs w:val="28"/>
          <w:lang w:val="en-US"/>
        </w:rPr>
        <w:t>edilir</w:t>
      </w:r>
      <w:r w:rsidR="00FE7046" w:rsidRPr="003E35E4">
        <w:rPr>
          <w:rFonts w:ascii="Times New Roman" w:hAnsi="Times New Roman"/>
          <w:szCs w:val="28"/>
          <w:lang w:val="en-US"/>
        </w:rPr>
        <w:t>.</w:t>
      </w:r>
    </w:p>
    <w:p w:rsidR="00FE7046"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Teks</w:t>
      </w:r>
      <w:r w:rsidR="00FE7046" w:rsidRPr="003E35E4">
        <w:rPr>
          <w:rFonts w:ascii="Times New Roman" w:hAnsi="Times New Roman"/>
          <w:szCs w:val="28"/>
          <w:lang w:val="en-US"/>
        </w:rPr>
        <w:t xml:space="preserve"> </w:t>
      </w:r>
      <w:r w:rsidRPr="003E35E4">
        <w:rPr>
          <w:rFonts w:ascii="Times New Roman" w:hAnsi="Times New Roman"/>
          <w:szCs w:val="28"/>
          <w:lang w:val="en-US"/>
        </w:rPr>
        <w:t>dedikdə</w:t>
      </w:r>
      <w:r w:rsidR="00FE7046" w:rsidRPr="003E35E4">
        <w:rPr>
          <w:rFonts w:ascii="Times New Roman" w:hAnsi="Times New Roman"/>
          <w:szCs w:val="28"/>
          <w:lang w:val="en-US"/>
        </w:rPr>
        <w:t xml:space="preserve"> 1 </w:t>
      </w:r>
      <w:r w:rsidRPr="003E35E4">
        <w:rPr>
          <w:rFonts w:ascii="Times New Roman" w:hAnsi="Times New Roman"/>
          <w:szCs w:val="28"/>
          <w:lang w:val="en-US"/>
        </w:rPr>
        <w:t>q</w:t>
      </w:r>
      <w:r w:rsidR="00FE7046"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Pr="003E35E4">
        <w:rPr>
          <w:rFonts w:ascii="Times New Roman" w:hAnsi="Times New Roman"/>
          <w:szCs w:val="28"/>
          <w:lang w:val="en-US"/>
        </w:rPr>
        <w:t>metrləri</w:t>
      </w:r>
      <w:r w:rsidR="00FE7046"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ına</w:t>
      </w:r>
      <w:r w:rsidR="00FE7046" w:rsidRPr="003E35E4">
        <w:rPr>
          <w:rFonts w:ascii="Times New Roman" w:hAnsi="Times New Roman"/>
          <w:szCs w:val="28"/>
          <w:lang w:val="en-US"/>
        </w:rPr>
        <w:t xml:space="preserve"> </w:t>
      </w:r>
      <w:r w:rsidRPr="003E35E4">
        <w:rPr>
          <w:rFonts w:ascii="Times New Roman" w:hAnsi="Times New Roman"/>
          <w:szCs w:val="28"/>
          <w:lang w:val="en-US"/>
        </w:rPr>
        <w:t>bərabərdir</w:t>
      </w:r>
      <w:r w:rsidR="00FE7046" w:rsidRPr="003E35E4">
        <w:rPr>
          <w:rFonts w:ascii="Times New Roman" w:hAnsi="Times New Roman"/>
          <w:szCs w:val="28"/>
          <w:lang w:val="en-US"/>
        </w:rPr>
        <w:t xml:space="preserve">. </w:t>
      </w:r>
      <w:r w:rsidRPr="003E35E4">
        <w:rPr>
          <w:rFonts w:ascii="Times New Roman" w:hAnsi="Times New Roman"/>
          <w:szCs w:val="28"/>
          <w:lang w:val="en-US"/>
        </w:rPr>
        <w:t>Teks</w:t>
      </w:r>
      <w:r w:rsidR="00FE7046" w:rsidRPr="003E35E4">
        <w:rPr>
          <w:rFonts w:ascii="Times New Roman" w:hAnsi="Times New Roman"/>
          <w:szCs w:val="28"/>
          <w:lang w:val="en-US"/>
        </w:rPr>
        <w:t xml:space="preserve"> </w:t>
      </w:r>
      <w:r w:rsidRPr="003E35E4">
        <w:rPr>
          <w:rFonts w:ascii="Times New Roman" w:hAnsi="Times New Roman"/>
          <w:szCs w:val="28"/>
          <w:lang w:val="en-US"/>
        </w:rPr>
        <w:t>aşağıdakı</w:t>
      </w:r>
      <w:r w:rsidR="00FE7046" w:rsidRPr="003E35E4">
        <w:rPr>
          <w:rFonts w:ascii="Times New Roman" w:hAnsi="Times New Roman"/>
          <w:szCs w:val="28"/>
          <w:lang w:val="en-US"/>
        </w:rPr>
        <w:t xml:space="preserve"> </w:t>
      </w:r>
      <w:r w:rsidRPr="003E35E4">
        <w:rPr>
          <w:rFonts w:ascii="Times New Roman" w:hAnsi="Times New Roman"/>
          <w:szCs w:val="28"/>
          <w:lang w:val="en-US"/>
        </w:rPr>
        <w:t>düsturla</w:t>
      </w:r>
      <w:r w:rsidR="00FE7046" w:rsidRPr="003E35E4">
        <w:rPr>
          <w:rFonts w:ascii="Times New Roman" w:hAnsi="Times New Roman"/>
          <w:szCs w:val="28"/>
          <w:lang w:val="en-US"/>
        </w:rPr>
        <w:t xml:space="preserve"> </w:t>
      </w:r>
      <w:r w:rsidRPr="003E35E4">
        <w:rPr>
          <w:rFonts w:ascii="Times New Roman" w:hAnsi="Times New Roman"/>
          <w:szCs w:val="28"/>
          <w:lang w:val="en-US"/>
        </w:rPr>
        <w:t>ifadə</w:t>
      </w:r>
      <w:r w:rsidR="00FE7046" w:rsidRPr="003E35E4">
        <w:rPr>
          <w:rFonts w:ascii="Times New Roman" w:hAnsi="Times New Roman"/>
          <w:szCs w:val="28"/>
          <w:lang w:val="en-US"/>
        </w:rPr>
        <w:t xml:space="preserve"> </w:t>
      </w:r>
      <w:r w:rsidRPr="003E35E4">
        <w:rPr>
          <w:rFonts w:ascii="Times New Roman" w:hAnsi="Times New Roman"/>
          <w:szCs w:val="28"/>
          <w:lang w:val="en-US"/>
        </w:rPr>
        <w:t>oluna</w:t>
      </w:r>
      <w:r w:rsidR="00FE7046" w:rsidRPr="003E35E4">
        <w:rPr>
          <w:rFonts w:ascii="Times New Roman" w:hAnsi="Times New Roman"/>
          <w:szCs w:val="28"/>
          <w:lang w:val="en-US"/>
        </w:rPr>
        <w:t xml:space="preserve"> </w:t>
      </w:r>
      <w:r w:rsidRPr="003E35E4">
        <w:rPr>
          <w:rFonts w:ascii="Times New Roman" w:hAnsi="Times New Roman"/>
          <w:szCs w:val="28"/>
          <w:lang w:val="en-US"/>
        </w:rPr>
        <w:t>bilər</w:t>
      </w:r>
      <w:r w:rsidR="00FE7046" w:rsidRPr="003E35E4">
        <w:rPr>
          <w:rFonts w:ascii="Times New Roman" w:hAnsi="Times New Roman"/>
          <w:szCs w:val="28"/>
          <w:lang w:val="en-US"/>
        </w:rPr>
        <w:t>:</w:t>
      </w:r>
    </w:p>
    <w:p w:rsidR="00FE7046" w:rsidRPr="003E35E4" w:rsidRDefault="00FE7046" w:rsidP="00F014F1">
      <w:pPr>
        <w:spacing w:line="360" w:lineRule="auto"/>
        <w:ind w:firstLine="709"/>
        <w:jc w:val="both"/>
        <w:rPr>
          <w:rFonts w:ascii="Times New Roman" w:hAnsi="Times New Roman"/>
          <w:szCs w:val="28"/>
        </w:rPr>
      </w:pPr>
      <m:oMathPara>
        <m:oMath>
          <m:r>
            <w:rPr>
              <w:rFonts w:ascii="Cambria Math" w:hAnsi="Cambria Math"/>
              <w:szCs w:val="28"/>
            </w:rPr>
            <m:t>T=</m:t>
          </m:r>
          <m:f>
            <m:fPr>
              <m:ctrlPr>
                <w:rPr>
                  <w:rFonts w:ascii="Cambria Math" w:hAnsi="Cambria Math"/>
                  <w:i/>
                  <w:szCs w:val="28"/>
                </w:rPr>
              </m:ctrlPr>
            </m:fPr>
            <m:num>
              <m:r>
                <w:rPr>
                  <w:rFonts w:ascii="Cambria Math" w:hAnsi="Cambria Math"/>
                  <w:szCs w:val="28"/>
                </w:rPr>
                <m:t>g</m:t>
              </m:r>
            </m:num>
            <m:den>
              <m:r>
                <w:rPr>
                  <w:rFonts w:ascii="Cambria Math" w:hAnsi="Cambria Math"/>
                  <w:szCs w:val="28"/>
                </w:rPr>
                <m:t>e</m:t>
              </m:r>
            </m:den>
          </m:f>
        </m:oMath>
      </m:oMathPara>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Burada</w:t>
      </w:r>
      <w:r w:rsidR="00FE7046" w:rsidRPr="003E35E4">
        <w:rPr>
          <w:rFonts w:ascii="Times New Roman" w:hAnsi="Times New Roman"/>
          <w:szCs w:val="28"/>
        </w:rPr>
        <w:t>,</w:t>
      </w:r>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g</w:t>
      </w:r>
      <w:r w:rsidR="00FE7046" w:rsidRPr="003E35E4">
        <w:rPr>
          <w:rFonts w:ascii="Times New Roman" w:hAnsi="Times New Roman"/>
          <w:szCs w:val="28"/>
        </w:rPr>
        <w:t xml:space="preserve"> – </w:t>
      </w:r>
      <w:r w:rsidRPr="003E35E4">
        <w:rPr>
          <w:rFonts w:ascii="Times New Roman" w:hAnsi="Times New Roman"/>
          <w:szCs w:val="28"/>
        </w:rPr>
        <w:t>sapın</w:t>
      </w:r>
      <w:r w:rsidR="00FE7046"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FE7046" w:rsidRPr="003E35E4">
        <w:rPr>
          <w:rFonts w:ascii="Times New Roman" w:hAnsi="Times New Roman"/>
          <w:szCs w:val="28"/>
        </w:rPr>
        <w:t xml:space="preserve">, </w:t>
      </w:r>
      <w:r w:rsidRPr="003E35E4">
        <w:rPr>
          <w:rFonts w:ascii="Times New Roman" w:hAnsi="Times New Roman"/>
          <w:szCs w:val="28"/>
        </w:rPr>
        <w:t>km</w:t>
      </w:r>
      <w:r w:rsidR="00FE7046" w:rsidRPr="003E35E4">
        <w:rPr>
          <w:rFonts w:ascii="Times New Roman" w:hAnsi="Times New Roman"/>
          <w:szCs w:val="28"/>
        </w:rPr>
        <w:t>-</w:t>
      </w:r>
      <w:r w:rsidRPr="003E35E4">
        <w:rPr>
          <w:rFonts w:ascii="Times New Roman" w:hAnsi="Times New Roman"/>
          <w:szCs w:val="28"/>
        </w:rPr>
        <w:t>lə</w:t>
      </w:r>
      <w:r w:rsidR="00FE7046" w:rsidRPr="003E35E4">
        <w:rPr>
          <w:rFonts w:ascii="Times New Roman" w:hAnsi="Times New Roman"/>
          <w:szCs w:val="28"/>
        </w:rPr>
        <w:t>;</w:t>
      </w:r>
    </w:p>
    <w:p w:rsidR="00FE7046"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e</w:t>
      </w:r>
      <w:r w:rsidR="00FE7046" w:rsidRPr="003E35E4">
        <w:rPr>
          <w:rFonts w:ascii="Times New Roman" w:hAnsi="Times New Roman"/>
          <w:szCs w:val="28"/>
          <w:lang w:val="en-US"/>
        </w:rPr>
        <w:t xml:space="preserve"> – </w:t>
      </w:r>
      <w:r w:rsidRPr="003E35E4">
        <w:rPr>
          <w:rFonts w:ascii="Times New Roman" w:hAnsi="Times New Roman"/>
          <w:szCs w:val="28"/>
          <w:lang w:val="en-US"/>
        </w:rPr>
        <w:t>sapın</w:t>
      </w:r>
      <w:r w:rsidR="00FE7046" w:rsidRPr="003E35E4">
        <w:rPr>
          <w:rFonts w:ascii="Times New Roman" w:hAnsi="Times New Roman"/>
          <w:szCs w:val="28"/>
          <w:lang w:val="en-US"/>
        </w:rPr>
        <w:t xml:space="preserve"> </w:t>
      </w:r>
      <w:r w:rsidRPr="003E35E4">
        <w:rPr>
          <w:rFonts w:ascii="Times New Roman" w:hAnsi="Times New Roman"/>
          <w:szCs w:val="28"/>
          <w:lang w:val="en-US"/>
        </w:rPr>
        <w:t>çəkisidir</w:t>
      </w:r>
      <w:r w:rsidR="00FE7046" w:rsidRPr="003E35E4">
        <w:rPr>
          <w:rFonts w:ascii="Times New Roman" w:hAnsi="Times New Roman"/>
          <w:szCs w:val="28"/>
          <w:lang w:val="en-US"/>
        </w:rPr>
        <w:t xml:space="preserve">, </w:t>
      </w:r>
      <w:r w:rsidRPr="003E35E4">
        <w:rPr>
          <w:rFonts w:ascii="Times New Roman" w:hAnsi="Times New Roman"/>
          <w:szCs w:val="28"/>
          <w:lang w:val="en-US"/>
        </w:rPr>
        <w:t>q</w:t>
      </w:r>
      <w:r w:rsidR="00FE7046" w:rsidRPr="003E35E4">
        <w:rPr>
          <w:rFonts w:ascii="Times New Roman" w:hAnsi="Times New Roman"/>
          <w:szCs w:val="28"/>
          <w:lang w:val="en-US"/>
        </w:rPr>
        <w:t>-</w:t>
      </w:r>
      <w:r w:rsidRPr="003E35E4">
        <w:rPr>
          <w:rFonts w:ascii="Times New Roman" w:hAnsi="Times New Roman"/>
          <w:szCs w:val="28"/>
          <w:lang w:val="en-US"/>
        </w:rPr>
        <w:t>la</w:t>
      </w:r>
      <w:r w:rsidR="00FE7046" w:rsidRPr="003E35E4">
        <w:rPr>
          <w:rFonts w:ascii="Times New Roman" w:hAnsi="Times New Roman"/>
          <w:szCs w:val="28"/>
          <w:lang w:val="en-US"/>
        </w:rPr>
        <w:t>.</w:t>
      </w:r>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lang w:val="en-US"/>
        </w:rPr>
        <w:t>Misal</w:t>
      </w:r>
      <w:r w:rsidR="00FE7046" w:rsidRPr="003E35E4">
        <w:rPr>
          <w:rFonts w:ascii="Times New Roman" w:hAnsi="Times New Roman"/>
          <w:szCs w:val="28"/>
          <w:lang w:val="en-US"/>
        </w:rPr>
        <w:t xml:space="preserve">. 100 </w:t>
      </w:r>
      <w:r w:rsidRPr="003E35E4">
        <w:rPr>
          <w:rFonts w:ascii="Times New Roman" w:hAnsi="Times New Roman"/>
          <w:szCs w:val="28"/>
          <w:lang w:val="en-US"/>
        </w:rPr>
        <w:t>m</w:t>
      </w:r>
      <w:r w:rsidR="00FE7046"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unluğunda</w:t>
      </w:r>
      <w:r w:rsidR="00FE7046"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FE7046" w:rsidRPr="003E35E4">
        <w:rPr>
          <w:rFonts w:ascii="Times New Roman" w:hAnsi="Times New Roman"/>
          <w:szCs w:val="28"/>
          <w:lang w:val="en-US"/>
        </w:rPr>
        <w:t xml:space="preserve"> </w:t>
      </w:r>
      <w:r w:rsidRPr="003E35E4">
        <w:rPr>
          <w:rFonts w:ascii="Times New Roman" w:hAnsi="Times New Roman"/>
          <w:szCs w:val="28"/>
          <w:lang w:val="en-US"/>
        </w:rPr>
        <w:t>çəkisi</w:t>
      </w:r>
      <w:r w:rsidR="00FE7046" w:rsidRPr="003E35E4">
        <w:rPr>
          <w:rFonts w:ascii="Times New Roman" w:hAnsi="Times New Roman"/>
          <w:szCs w:val="28"/>
          <w:lang w:val="en-US"/>
        </w:rPr>
        <w:t xml:space="preserve"> 1,25 </w:t>
      </w:r>
      <w:r w:rsidRPr="003E35E4">
        <w:rPr>
          <w:rFonts w:ascii="Times New Roman" w:hAnsi="Times New Roman"/>
          <w:szCs w:val="28"/>
          <w:lang w:val="en-US"/>
        </w:rPr>
        <w:t>q</w:t>
      </w:r>
      <w:r w:rsidR="00FE7046" w:rsidRPr="003E35E4">
        <w:rPr>
          <w:rFonts w:ascii="Times New Roman" w:hAnsi="Times New Roman"/>
          <w:szCs w:val="28"/>
          <w:lang w:val="en-US"/>
        </w:rPr>
        <w:t>-</w:t>
      </w:r>
      <w:r w:rsidRPr="003E35E4">
        <w:rPr>
          <w:rFonts w:ascii="Times New Roman" w:hAnsi="Times New Roman"/>
          <w:szCs w:val="28"/>
          <w:lang w:val="en-US"/>
        </w:rPr>
        <w:t>dır</w:t>
      </w:r>
      <w:r w:rsidR="00FE7046" w:rsidRPr="003E35E4">
        <w:rPr>
          <w:rFonts w:ascii="Times New Roman" w:hAnsi="Times New Roman"/>
          <w:szCs w:val="28"/>
          <w:lang w:val="en-US"/>
        </w:rPr>
        <w:t xml:space="preserve">. </w:t>
      </w:r>
      <w:r w:rsidRPr="003E35E4">
        <w:rPr>
          <w:rFonts w:ascii="Times New Roman" w:hAnsi="Times New Roman"/>
          <w:szCs w:val="28"/>
        </w:rPr>
        <w:t>Belə</w:t>
      </w:r>
      <w:r w:rsidR="00FE7046" w:rsidRPr="003E35E4">
        <w:rPr>
          <w:rFonts w:ascii="Times New Roman" w:hAnsi="Times New Roman"/>
          <w:szCs w:val="28"/>
        </w:rPr>
        <w:t xml:space="preserve"> </w:t>
      </w:r>
      <w:r w:rsidRPr="003E35E4">
        <w:rPr>
          <w:rFonts w:ascii="Times New Roman" w:hAnsi="Times New Roman"/>
          <w:szCs w:val="28"/>
        </w:rPr>
        <w:t>olduqda</w:t>
      </w:r>
      <w:r w:rsidR="00FE7046"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FE7046" w:rsidRPr="003E35E4">
        <w:rPr>
          <w:rFonts w:ascii="Times New Roman" w:hAnsi="Times New Roman"/>
          <w:szCs w:val="28"/>
        </w:rPr>
        <w:t xml:space="preserve"> </w:t>
      </w:r>
      <w:r w:rsidRPr="003E35E4">
        <w:rPr>
          <w:rFonts w:ascii="Times New Roman" w:hAnsi="Times New Roman"/>
          <w:szCs w:val="28"/>
        </w:rPr>
        <w:t>nömrəsi</w:t>
      </w:r>
    </w:p>
    <w:p w:rsidR="00FE7046" w:rsidRPr="003E35E4" w:rsidRDefault="00FE7046" w:rsidP="00F014F1">
      <w:pPr>
        <w:spacing w:line="360" w:lineRule="auto"/>
        <w:ind w:firstLine="709"/>
        <w:jc w:val="both"/>
        <w:rPr>
          <w:rFonts w:ascii="Times New Roman" w:hAnsi="Times New Roman"/>
          <w:i/>
          <w:szCs w:val="28"/>
        </w:rPr>
      </w:pPr>
      <m:oMathPara>
        <m:oMath>
          <m:r>
            <w:rPr>
              <w:rFonts w:ascii="Cambria Math" w:hAnsi="Cambria Math"/>
              <w:szCs w:val="28"/>
            </w:rPr>
            <m:t>N=</m:t>
          </m:r>
          <m:f>
            <m:fPr>
              <m:ctrlPr>
                <w:rPr>
                  <w:rFonts w:ascii="Cambria Math" w:hAnsi="Cambria Math"/>
                  <w:i/>
                  <w:szCs w:val="28"/>
                </w:rPr>
              </m:ctrlPr>
            </m:fPr>
            <m:num>
              <m:r>
                <w:rPr>
                  <w:rFonts w:ascii="Cambria Math" w:hAnsi="Cambria Math"/>
                  <w:szCs w:val="28"/>
                </w:rPr>
                <m:t>100</m:t>
              </m:r>
            </m:num>
            <m:den>
              <m:r>
                <w:rPr>
                  <w:rFonts w:ascii="Cambria Math" w:hAnsi="Cambria Math"/>
                  <w:szCs w:val="28"/>
                </w:rPr>
                <m:t>1,25</m:t>
              </m:r>
            </m:den>
          </m:f>
          <m:r>
            <w:rPr>
              <w:rFonts w:ascii="Cambria Math" w:hAnsi="Cambria Math"/>
              <w:szCs w:val="28"/>
            </w:rPr>
            <m:t>=80</m:t>
          </m:r>
        </m:oMath>
      </m:oMathPara>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FE7046" w:rsidRPr="003E35E4">
        <w:rPr>
          <w:rFonts w:ascii="Times New Roman" w:hAnsi="Times New Roman"/>
          <w:szCs w:val="28"/>
        </w:rPr>
        <w:t xml:space="preserve"> </w:t>
      </w:r>
      <w:r w:rsidRPr="003E35E4">
        <w:rPr>
          <w:rFonts w:ascii="Times New Roman" w:hAnsi="Times New Roman"/>
          <w:szCs w:val="28"/>
        </w:rPr>
        <w:t>nömrəsi</w:t>
      </w:r>
      <w:r w:rsidR="00FE7046" w:rsidRPr="003E35E4">
        <w:rPr>
          <w:rFonts w:ascii="Times New Roman" w:hAnsi="Times New Roman"/>
          <w:szCs w:val="28"/>
        </w:rPr>
        <w:t xml:space="preserve"> </w:t>
      </w:r>
      <w:r w:rsidRPr="003E35E4">
        <w:rPr>
          <w:rFonts w:ascii="Times New Roman" w:hAnsi="Times New Roman"/>
          <w:szCs w:val="28"/>
        </w:rPr>
        <w:t>kəsr</w:t>
      </w:r>
      <w:r w:rsidR="00FE7046" w:rsidRPr="003E35E4">
        <w:rPr>
          <w:rFonts w:ascii="Times New Roman" w:hAnsi="Times New Roman"/>
          <w:szCs w:val="28"/>
        </w:rPr>
        <w:t xml:space="preserve"> </w:t>
      </w:r>
      <w:r w:rsidRPr="003E35E4">
        <w:rPr>
          <w:rFonts w:ascii="Times New Roman" w:hAnsi="Times New Roman"/>
          <w:szCs w:val="28"/>
        </w:rPr>
        <w:t>şəklində</w:t>
      </w:r>
      <w:r w:rsidR="00FE7046" w:rsidRPr="003E35E4">
        <w:rPr>
          <w:rFonts w:ascii="Times New Roman" w:hAnsi="Times New Roman"/>
          <w:szCs w:val="28"/>
        </w:rPr>
        <w:t xml:space="preserve"> </w:t>
      </w:r>
      <w:r w:rsidRPr="003E35E4">
        <w:rPr>
          <w:rFonts w:ascii="Times New Roman" w:hAnsi="Times New Roman"/>
          <w:szCs w:val="28"/>
        </w:rPr>
        <w:t>göstərilir</w:t>
      </w:r>
      <w:r w:rsidR="00FE7046" w:rsidRPr="003E35E4">
        <w:rPr>
          <w:rFonts w:ascii="Times New Roman" w:hAnsi="Times New Roman"/>
          <w:szCs w:val="28"/>
        </w:rPr>
        <w:t xml:space="preserve">. </w:t>
      </w:r>
      <w:r w:rsidRPr="003E35E4">
        <w:rPr>
          <w:rFonts w:ascii="Times New Roman" w:hAnsi="Times New Roman"/>
          <w:szCs w:val="28"/>
        </w:rPr>
        <w:t>Surətdə</w:t>
      </w:r>
      <w:r w:rsidR="00FE7046" w:rsidRPr="003E35E4">
        <w:rPr>
          <w:rFonts w:ascii="Times New Roman" w:hAnsi="Times New Roman"/>
          <w:szCs w:val="28"/>
        </w:rPr>
        <w:t xml:space="preserve"> </w:t>
      </w:r>
      <w:r w:rsidRPr="003E35E4">
        <w:rPr>
          <w:rFonts w:ascii="Times New Roman" w:hAnsi="Times New Roman"/>
          <w:szCs w:val="28"/>
        </w:rPr>
        <w:t>təksaplı</w:t>
      </w:r>
      <w:r w:rsidR="00FE7046"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FE7046" w:rsidRPr="003E35E4">
        <w:rPr>
          <w:rFonts w:ascii="Times New Roman" w:hAnsi="Times New Roman"/>
          <w:szCs w:val="28"/>
        </w:rPr>
        <w:t xml:space="preserve"> </w:t>
      </w:r>
      <w:r w:rsidRPr="003E35E4">
        <w:rPr>
          <w:rFonts w:ascii="Times New Roman" w:hAnsi="Times New Roman"/>
          <w:szCs w:val="28"/>
        </w:rPr>
        <w:t>rnömrəsi</w:t>
      </w:r>
      <w:r w:rsidR="00FE7046" w:rsidRPr="003E35E4">
        <w:rPr>
          <w:rFonts w:ascii="Times New Roman" w:hAnsi="Times New Roman"/>
          <w:szCs w:val="28"/>
        </w:rPr>
        <w:t xml:space="preserve">, </w:t>
      </w:r>
      <w:r w:rsidRPr="003E35E4">
        <w:rPr>
          <w:rFonts w:ascii="Times New Roman" w:hAnsi="Times New Roman"/>
          <w:szCs w:val="28"/>
        </w:rPr>
        <w:t>məxrəcdə</w:t>
      </w:r>
      <w:r w:rsidR="00FE7046" w:rsidRPr="003E35E4">
        <w:rPr>
          <w:rFonts w:ascii="Times New Roman" w:hAnsi="Times New Roman"/>
          <w:szCs w:val="28"/>
        </w:rPr>
        <w:t xml:space="preserve"> </w:t>
      </w:r>
      <w:r w:rsidRPr="003E35E4">
        <w:rPr>
          <w:rFonts w:ascii="Times New Roman" w:hAnsi="Times New Roman"/>
          <w:szCs w:val="28"/>
        </w:rPr>
        <w:t>isə</w:t>
      </w:r>
      <w:r w:rsidR="00FE7046" w:rsidRPr="003E35E4">
        <w:rPr>
          <w:rFonts w:ascii="Times New Roman" w:hAnsi="Times New Roman"/>
          <w:szCs w:val="28"/>
        </w:rPr>
        <w:t xml:space="preserve"> </w:t>
      </w: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w:t>
      </w:r>
      <w:r w:rsidR="00FE7046" w:rsidRPr="003E35E4">
        <w:rPr>
          <w:rFonts w:ascii="Times New Roman" w:hAnsi="Times New Roman"/>
          <w:szCs w:val="28"/>
        </w:rPr>
        <w:t xml:space="preserve"> </w:t>
      </w:r>
      <w:r w:rsidRPr="003E35E4">
        <w:rPr>
          <w:rFonts w:ascii="Times New Roman" w:hAnsi="Times New Roman"/>
          <w:szCs w:val="28"/>
        </w:rPr>
        <w:t>təşkil</w:t>
      </w:r>
      <w:r w:rsidR="00FE7046" w:rsidRPr="003E35E4">
        <w:rPr>
          <w:rFonts w:ascii="Times New Roman" w:hAnsi="Times New Roman"/>
          <w:szCs w:val="28"/>
        </w:rPr>
        <w:t xml:space="preserve"> </w:t>
      </w:r>
      <w:r w:rsidRPr="003E35E4">
        <w:rPr>
          <w:rFonts w:ascii="Times New Roman" w:hAnsi="Times New Roman"/>
          <w:szCs w:val="28"/>
        </w:rPr>
        <w:t>edən</w:t>
      </w:r>
      <w:r w:rsidR="00FE7046" w:rsidRPr="003E35E4">
        <w:rPr>
          <w:rFonts w:ascii="Times New Roman" w:hAnsi="Times New Roman"/>
          <w:szCs w:val="28"/>
        </w:rPr>
        <w:t xml:space="preserve"> </w:t>
      </w:r>
      <w:r w:rsidRPr="003E35E4">
        <w:rPr>
          <w:rFonts w:ascii="Times New Roman" w:hAnsi="Times New Roman"/>
          <w:szCs w:val="28"/>
        </w:rPr>
        <w:t>sapların</w:t>
      </w:r>
      <w:r w:rsidR="00FE7046"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ı</w:t>
      </w:r>
      <w:r w:rsidR="00FE7046" w:rsidRPr="003E35E4">
        <w:rPr>
          <w:rFonts w:ascii="Times New Roman" w:hAnsi="Times New Roman"/>
          <w:szCs w:val="28"/>
        </w:rPr>
        <w:t xml:space="preserve"> </w:t>
      </w:r>
      <w:r w:rsidRPr="003E35E4">
        <w:rPr>
          <w:rFonts w:ascii="Times New Roman" w:hAnsi="Times New Roman"/>
          <w:szCs w:val="28"/>
        </w:rPr>
        <w:t>göstərilir</w:t>
      </w:r>
      <w:r w:rsidR="00FE7046" w:rsidRPr="003E35E4">
        <w:rPr>
          <w:rFonts w:ascii="Times New Roman" w:hAnsi="Times New Roman"/>
          <w:szCs w:val="28"/>
        </w:rPr>
        <w:t xml:space="preserve">. </w:t>
      </w:r>
      <w:r w:rsidRPr="003E35E4">
        <w:rPr>
          <w:rFonts w:ascii="Times New Roman" w:hAnsi="Times New Roman"/>
          <w:szCs w:val="28"/>
        </w:rPr>
        <w:t>Məsələn</w:t>
      </w:r>
      <w:r w:rsidR="00FE7046" w:rsidRPr="003E35E4">
        <w:rPr>
          <w:rFonts w:ascii="Times New Roman" w:hAnsi="Times New Roman"/>
          <w:szCs w:val="28"/>
        </w:rPr>
        <w:t xml:space="preserve">, 40/2, 60/3 </w:t>
      </w:r>
      <w:r w:rsidR="003E35E4" w:rsidRPr="003E35E4">
        <w:rPr>
          <w:rFonts w:ascii="Times New Roman" w:hAnsi="Times New Roman"/>
          <w:szCs w:val="28"/>
        </w:rPr>
        <w:t>v</w:t>
      </w:r>
      <w:r w:rsidRPr="003E35E4">
        <w:rPr>
          <w:rFonts w:ascii="Times New Roman" w:hAnsi="Times New Roman"/>
          <w:szCs w:val="28"/>
        </w:rPr>
        <w:t>ə</w:t>
      </w:r>
      <w:r w:rsidR="00FE7046" w:rsidRPr="003E35E4">
        <w:rPr>
          <w:rFonts w:ascii="Times New Roman" w:hAnsi="Times New Roman"/>
          <w:szCs w:val="28"/>
        </w:rPr>
        <w:t xml:space="preserve"> </w:t>
      </w:r>
      <w:r w:rsidRPr="003E35E4">
        <w:rPr>
          <w:rFonts w:ascii="Times New Roman" w:hAnsi="Times New Roman"/>
          <w:szCs w:val="28"/>
        </w:rPr>
        <w:t>s</w:t>
      </w:r>
      <w:r w:rsidR="00FE7046" w:rsidRPr="003E35E4">
        <w:rPr>
          <w:rFonts w:ascii="Times New Roman" w:hAnsi="Times New Roman"/>
          <w:szCs w:val="28"/>
        </w:rPr>
        <w:t>.</w:t>
      </w:r>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Əgər</w:t>
      </w:r>
      <w:r w:rsidR="00FE7046" w:rsidRPr="003E35E4">
        <w:rPr>
          <w:rFonts w:ascii="Times New Roman" w:hAnsi="Times New Roman"/>
          <w:szCs w:val="28"/>
        </w:rPr>
        <w:t xml:space="preserve"> </w:t>
      </w: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iplik</w:t>
      </w:r>
      <w:r w:rsidR="00FE7046" w:rsidRPr="003E35E4">
        <w:rPr>
          <w:rFonts w:ascii="Times New Roman" w:hAnsi="Times New Roman"/>
          <w:szCs w:val="28"/>
        </w:rPr>
        <w:t xml:space="preserve"> 2 </w:t>
      </w:r>
      <w:r w:rsidRPr="003E35E4">
        <w:rPr>
          <w:rFonts w:ascii="Times New Roman" w:hAnsi="Times New Roman"/>
          <w:szCs w:val="28"/>
        </w:rPr>
        <w:t>müxtəlif</w:t>
      </w:r>
      <w:r w:rsidR="00FE7046" w:rsidRPr="003E35E4">
        <w:rPr>
          <w:rFonts w:ascii="Times New Roman" w:hAnsi="Times New Roman"/>
          <w:szCs w:val="28"/>
        </w:rPr>
        <w:t xml:space="preserve"> </w:t>
      </w:r>
      <w:r w:rsidRPr="003E35E4">
        <w:rPr>
          <w:rFonts w:ascii="Times New Roman" w:hAnsi="Times New Roman"/>
          <w:szCs w:val="28"/>
        </w:rPr>
        <w:t>nömrəli</w:t>
      </w:r>
      <w:r w:rsidR="00FE7046" w:rsidRPr="003E35E4">
        <w:rPr>
          <w:rFonts w:ascii="Times New Roman" w:hAnsi="Times New Roman"/>
          <w:szCs w:val="28"/>
        </w:rPr>
        <w:t xml:space="preserve"> </w:t>
      </w:r>
      <w:r w:rsidRPr="003E35E4">
        <w:rPr>
          <w:rFonts w:ascii="Times New Roman" w:hAnsi="Times New Roman"/>
          <w:szCs w:val="28"/>
        </w:rPr>
        <w:t>sapdan</w:t>
      </w:r>
      <w:r w:rsidR="00FE7046" w:rsidRPr="003E35E4">
        <w:rPr>
          <w:rFonts w:ascii="Times New Roman" w:hAnsi="Times New Roman"/>
          <w:szCs w:val="28"/>
        </w:rPr>
        <w:t xml:space="preserve"> </w:t>
      </w:r>
      <w:r w:rsidRPr="003E35E4">
        <w:rPr>
          <w:rFonts w:ascii="Times New Roman" w:hAnsi="Times New Roman"/>
          <w:szCs w:val="28"/>
        </w:rPr>
        <w:t>təşkil</w:t>
      </w:r>
      <w:r w:rsidR="00FE7046" w:rsidRPr="003E35E4">
        <w:rPr>
          <w:rFonts w:ascii="Times New Roman" w:hAnsi="Times New Roman"/>
          <w:szCs w:val="28"/>
        </w:rPr>
        <w:t xml:space="preserve"> </w:t>
      </w:r>
      <w:r w:rsidRPr="003E35E4">
        <w:rPr>
          <w:rFonts w:ascii="Times New Roman" w:hAnsi="Times New Roman"/>
          <w:szCs w:val="28"/>
        </w:rPr>
        <w:t>olunmuşsa</w:t>
      </w:r>
      <w:r w:rsidR="00FE7046" w:rsidRPr="003E35E4">
        <w:rPr>
          <w:rFonts w:ascii="Times New Roman" w:hAnsi="Times New Roman"/>
          <w:szCs w:val="28"/>
        </w:rPr>
        <w:t xml:space="preserve">, </w:t>
      </w:r>
      <w:r w:rsidRPr="003E35E4">
        <w:rPr>
          <w:rFonts w:ascii="Times New Roman" w:hAnsi="Times New Roman"/>
          <w:szCs w:val="28"/>
        </w:rPr>
        <w:t>onun</w:t>
      </w:r>
      <w:r w:rsidR="00FE7046" w:rsidRPr="003E35E4">
        <w:rPr>
          <w:rFonts w:ascii="Times New Roman" w:hAnsi="Times New Roman"/>
          <w:szCs w:val="28"/>
        </w:rPr>
        <w:t xml:space="preserve"> </w:t>
      </w:r>
      <w:r w:rsidRPr="003E35E4">
        <w:rPr>
          <w:rFonts w:ascii="Times New Roman" w:hAnsi="Times New Roman"/>
          <w:szCs w:val="28"/>
        </w:rPr>
        <w:t>nömrəsi</w:t>
      </w:r>
      <w:r w:rsidR="00FE7046" w:rsidRPr="003E35E4">
        <w:rPr>
          <w:rFonts w:ascii="Times New Roman" w:hAnsi="Times New Roman"/>
          <w:szCs w:val="28"/>
        </w:rPr>
        <w:t xml:space="preserve"> </w:t>
      </w:r>
      <w:r w:rsidRPr="003E35E4">
        <w:rPr>
          <w:rFonts w:ascii="Times New Roman" w:hAnsi="Times New Roman"/>
          <w:szCs w:val="28"/>
        </w:rPr>
        <w:t>kəsrlə</w:t>
      </w:r>
      <w:r w:rsidR="00FE7046" w:rsidRPr="003E35E4">
        <w:rPr>
          <w:rFonts w:ascii="Times New Roman" w:hAnsi="Times New Roman"/>
          <w:szCs w:val="28"/>
        </w:rPr>
        <w:t xml:space="preserve"> </w:t>
      </w:r>
      <w:r w:rsidRPr="003E35E4">
        <w:rPr>
          <w:rFonts w:ascii="Times New Roman" w:hAnsi="Times New Roman"/>
          <w:szCs w:val="28"/>
        </w:rPr>
        <w:t>ifadə</w:t>
      </w:r>
      <w:r w:rsidR="00FE7046" w:rsidRPr="003E35E4">
        <w:rPr>
          <w:rFonts w:ascii="Times New Roman" w:hAnsi="Times New Roman"/>
          <w:szCs w:val="28"/>
        </w:rPr>
        <w:t xml:space="preserve"> </w:t>
      </w:r>
      <w:r w:rsidRPr="003E35E4">
        <w:rPr>
          <w:rFonts w:ascii="Times New Roman" w:hAnsi="Times New Roman"/>
          <w:szCs w:val="28"/>
        </w:rPr>
        <w:t>edilir</w:t>
      </w:r>
      <w:r w:rsidR="00FE704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E7046" w:rsidRPr="003E35E4">
        <w:rPr>
          <w:rFonts w:ascii="Times New Roman" w:hAnsi="Times New Roman"/>
          <w:szCs w:val="28"/>
        </w:rPr>
        <w:t xml:space="preserve"> </w:t>
      </w:r>
      <w:r w:rsidRPr="003E35E4">
        <w:rPr>
          <w:rFonts w:ascii="Times New Roman" w:hAnsi="Times New Roman"/>
          <w:szCs w:val="28"/>
        </w:rPr>
        <w:t>kəsrin</w:t>
      </w:r>
      <w:r w:rsidR="00FE7046" w:rsidRPr="003E35E4">
        <w:rPr>
          <w:rFonts w:ascii="Times New Roman" w:hAnsi="Times New Roman"/>
          <w:szCs w:val="28"/>
        </w:rPr>
        <w:t xml:space="preserve"> </w:t>
      </w:r>
      <w:r w:rsidRPr="003E35E4">
        <w:rPr>
          <w:rFonts w:ascii="Times New Roman" w:hAnsi="Times New Roman"/>
          <w:szCs w:val="28"/>
        </w:rPr>
        <w:t>surətilə</w:t>
      </w:r>
      <w:r w:rsidR="00FE7046" w:rsidRPr="003E35E4">
        <w:rPr>
          <w:rFonts w:ascii="Times New Roman" w:hAnsi="Times New Roman"/>
          <w:szCs w:val="28"/>
        </w:rPr>
        <w:t xml:space="preserve"> </w:t>
      </w:r>
      <w:r w:rsidRPr="003E35E4">
        <w:rPr>
          <w:rFonts w:ascii="Times New Roman" w:hAnsi="Times New Roman"/>
          <w:szCs w:val="28"/>
        </w:rPr>
        <w:t>məxrəci</w:t>
      </w:r>
      <w:r w:rsidR="00FE7046" w:rsidRPr="003E35E4">
        <w:rPr>
          <w:rFonts w:ascii="Times New Roman" w:hAnsi="Times New Roman"/>
          <w:szCs w:val="28"/>
        </w:rPr>
        <w:t xml:space="preserve"> </w:t>
      </w: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sapların</w:t>
      </w:r>
      <w:r w:rsidR="00FE7046" w:rsidRPr="003E35E4">
        <w:rPr>
          <w:rFonts w:ascii="Times New Roman" w:hAnsi="Times New Roman"/>
          <w:szCs w:val="28"/>
        </w:rPr>
        <w:t xml:space="preserve"> </w:t>
      </w:r>
      <w:r w:rsidRPr="003E35E4">
        <w:rPr>
          <w:rFonts w:ascii="Times New Roman" w:hAnsi="Times New Roman"/>
          <w:szCs w:val="28"/>
        </w:rPr>
        <w:t>nömrələrini</w:t>
      </w:r>
      <w:r w:rsidR="00FE7046" w:rsidRPr="003E35E4">
        <w:rPr>
          <w:rFonts w:ascii="Times New Roman" w:hAnsi="Times New Roman"/>
          <w:szCs w:val="28"/>
        </w:rPr>
        <w:t xml:space="preserve"> </w:t>
      </w:r>
      <w:r w:rsidRPr="003E35E4">
        <w:rPr>
          <w:rFonts w:ascii="Times New Roman" w:hAnsi="Times New Roman"/>
          <w:szCs w:val="28"/>
        </w:rPr>
        <w:t>göstərir</w:t>
      </w:r>
      <w:r w:rsidR="00FE7046" w:rsidRPr="003E35E4">
        <w:rPr>
          <w:rFonts w:ascii="Times New Roman" w:hAnsi="Times New Roman"/>
          <w:szCs w:val="28"/>
        </w:rPr>
        <w:t xml:space="preserve">. </w:t>
      </w:r>
      <w:r w:rsidRPr="003E35E4">
        <w:rPr>
          <w:rFonts w:ascii="Times New Roman" w:hAnsi="Times New Roman"/>
          <w:szCs w:val="28"/>
        </w:rPr>
        <w:t>Məsələn</w:t>
      </w:r>
      <w:r w:rsidR="00FE7046" w:rsidRPr="003E35E4">
        <w:rPr>
          <w:rFonts w:ascii="Times New Roman" w:hAnsi="Times New Roman"/>
          <w:szCs w:val="28"/>
        </w:rPr>
        <w:t xml:space="preserve">, 40/60 – </w:t>
      </w:r>
      <w:r w:rsidRPr="003E35E4">
        <w:rPr>
          <w:rFonts w:ascii="Times New Roman" w:hAnsi="Times New Roman"/>
          <w:szCs w:val="28"/>
        </w:rPr>
        <w:t>o</w:t>
      </w:r>
      <w:r w:rsidR="00FE7046" w:rsidRPr="003E35E4">
        <w:rPr>
          <w:rFonts w:ascii="Times New Roman" w:hAnsi="Times New Roman"/>
          <w:szCs w:val="28"/>
        </w:rPr>
        <w:t xml:space="preserve"> </w:t>
      </w:r>
      <w:r w:rsidRPr="003E35E4">
        <w:rPr>
          <w:rFonts w:ascii="Times New Roman" w:hAnsi="Times New Roman"/>
          <w:szCs w:val="28"/>
        </w:rPr>
        <w:t>deməkdir</w:t>
      </w:r>
      <w:r w:rsidR="00FE7046" w:rsidRPr="003E35E4">
        <w:rPr>
          <w:rFonts w:ascii="Times New Roman" w:hAnsi="Times New Roman"/>
          <w:szCs w:val="28"/>
        </w:rPr>
        <w:t xml:space="preserve"> </w:t>
      </w:r>
      <w:r w:rsidRPr="003E35E4">
        <w:rPr>
          <w:rFonts w:ascii="Times New Roman" w:hAnsi="Times New Roman"/>
          <w:szCs w:val="28"/>
        </w:rPr>
        <w:t>ki</w:t>
      </w:r>
      <w:r w:rsidR="00FE7046" w:rsidRPr="003E35E4">
        <w:rPr>
          <w:rFonts w:ascii="Times New Roman" w:hAnsi="Times New Roman"/>
          <w:szCs w:val="28"/>
        </w:rPr>
        <w:t xml:space="preserve">, </w:t>
      </w: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iplik</w:t>
      </w:r>
      <w:r w:rsidR="00FE7046" w:rsidRPr="003E35E4">
        <w:rPr>
          <w:rFonts w:ascii="Times New Roman" w:hAnsi="Times New Roman"/>
          <w:szCs w:val="28"/>
        </w:rPr>
        <w:t xml:space="preserve"> 40 </w:t>
      </w:r>
      <w:r w:rsidRPr="003E35E4">
        <w:rPr>
          <w:rFonts w:ascii="Times New Roman" w:hAnsi="Times New Roman"/>
          <w:szCs w:val="28"/>
        </w:rPr>
        <w:t>nömrəli</w:t>
      </w:r>
      <w:r w:rsidR="00FE704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E7046" w:rsidRPr="003E35E4">
        <w:rPr>
          <w:rFonts w:ascii="Times New Roman" w:hAnsi="Times New Roman"/>
          <w:szCs w:val="28"/>
        </w:rPr>
        <w:t xml:space="preserve"> 60 </w:t>
      </w:r>
      <w:r w:rsidRPr="003E35E4">
        <w:rPr>
          <w:rFonts w:ascii="Times New Roman" w:hAnsi="Times New Roman"/>
          <w:szCs w:val="28"/>
        </w:rPr>
        <w:t>nömrəli</w:t>
      </w:r>
      <w:r w:rsidR="00FE7046" w:rsidRPr="003E35E4">
        <w:rPr>
          <w:rFonts w:ascii="Times New Roman" w:hAnsi="Times New Roman"/>
          <w:szCs w:val="28"/>
        </w:rPr>
        <w:t xml:space="preserve"> </w:t>
      </w:r>
      <w:r w:rsidRPr="003E35E4">
        <w:rPr>
          <w:rFonts w:ascii="Times New Roman" w:hAnsi="Times New Roman"/>
          <w:szCs w:val="28"/>
        </w:rPr>
        <w:t>ipliklərdən</w:t>
      </w:r>
      <w:r w:rsidR="00FE7046" w:rsidRPr="003E35E4">
        <w:rPr>
          <w:rFonts w:ascii="Times New Roman" w:hAnsi="Times New Roman"/>
          <w:szCs w:val="28"/>
        </w:rPr>
        <w:t xml:space="preserve"> </w:t>
      </w:r>
      <w:r w:rsidRPr="003E35E4">
        <w:rPr>
          <w:rFonts w:ascii="Times New Roman" w:hAnsi="Times New Roman"/>
          <w:szCs w:val="28"/>
        </w:rPr>
        <w:t>ibarətdir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6</w:t>
      </w:r>
      <w:r w:rsidR="00636E08">
        <w:rPr>
          <w:rFonts w:ascii="Times New Roman" w:hAnsi="Times New Roman"/>
          <w:szCs w:val="28"/>
          <w:lang w:val="az-Latn-AZ"/>
        </w:rPr>
        <w:sym w:font="Symbol" w:char="F05D"/>
      </w:r>
      <w:r w:rsidR="00FE7046" w:rsidRPr="003E35E4">
        <w:rPr>
          <w:rFonts w:ascii="Times New Roman" w:hAnsi="Times New Roman"/>
          <w:szCs w:val="28"/>
        </w:rPr>
        <w:t>.</w:t>
      </w:r>
    </w:p>
    <w:p w:rsidR="00FE7046"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Iki</w:t>
      </w:r>
      <w:r w:rsidR="00FE7046" w:rsidRPr="003E35E4">
        <w:rPr>
          <w:rFonts w:ascii="Times New Roman" w:hAnsi="Times New Roman"/>
          <w:szCs w:val="28"/>
        </w:rPr>
        <w:t xml:space="preserve"> </w:t>
      </w:r>
      <w:r w:rsidRPr="003E35E4">
        <w:rPr>
          <w:rFonts w:ascii="Times New Roman" w:hAnsi="Times New Roman"/>
          <w:szCs w:val="28"/>
        </w:rPr>
        <w:t>müxtəlif</w:t>
      </w:r>
      <w:r w:rsidR="00FE7046" w:rsidRPr="003E35E4">
        <w:rPr>
          <w:rFonts w:ascii="Times New Roman" w:hAnsi="Times New Roman"/>
          <w:szCs w:val="28"/>
        </w:rPr>
        <w:t xml:space="preserve"> </w:t>
      </w:r>
      <w:r w:rsidRPr="003E35E4">
        <w:rPr>
          <w:rFonts w:ascii="Times New Roman" w:hAnsi="Times New Roman"/>
          <w:szCs w:val="28"/>
        </w:rPr>
        <w:t>nömrəli</w:t>
      </w:r>
      <w:r w:rsidR="00FE7046" w:rsidRPr="003E35E4">
        <w:rPr>
          <w:rFonts w:ascii="Times New Roman" w:hAnsi="Times New Roman"/>
          <w:szCs w:val="28"/>
        </w:rPr>
        <w:t xml:space="preserve"> </w:t>
      </w:r>
      <w:r w:rsidRPr="003E35E4">
        <w:rPr>
          <w:rFonts w:ascii="Times New Roman" w:hAnsi="Times New Roman"/>
          <w:szCs w:val="28"/>
        </w:rPr>
        <w:t>sapdan</w:t>
      </w:r>
      <w:r w:rsidR="00FE7046" w:rsidRPr="003E35E4">
        <w:rPr>
          <w:rFonts w:ascii="Times New Roman" w:hAnsi="Times New Roman"/>
          <w:szCs w:val="28"/>
        </w:rPr>
        <w:t xml:space="preserve"> </w:t>
      </w:r>
      <w:r w:rsidRPr="003E35E4">
        <w:rPr>
          <w:rFonts w:ascii="Times New Roman" w:hAnsi="Times New Roman"/>
          <w:szCs w:val="28"/>
        </w:rPr>
        <w:t>bükdərilmiş</w:t>
      </w:r>
      <w:r w:rsidR="00FE7046"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FE7046" w:rsidRPr="003E35E4">
        <w:rPr>
          <w:rFonts w:ascii="Times New Roman" w:hAnsi="Times New Roman"/>
          <w:szCs w:val="28"/>
        </w:rPr>
        <w:t xml:space="preserve"> </w:t>
      </w:r>
      <w:r w:rsidRPr="003E35E4">
        <w:rPr>
          <w:rFonts w:ascii="Times New Roman" w:hAnsi="Times New Roman"/>
          <w:szCs w:val="28"/>
        </w:rPr>
        <w:t>ümumi</w:t>
      </w:r>
      <w:r w:rsidR="00FE7046" w:rsidRPr="003E35E4">
        <w:rPr>
          <w:rFonts w:ascii="Times New Roman" w:hAnsi="Times New Roman"/>
          <w:szCs w:val="28"/>
        </w:rPr>
        <w:t xml:space="preserve"> </w:t>
      </w:r>
      <w:r w:rsidRPr="003E35E4">
        <w:rPr>
          <w:rFonts w:ascii="Times New Roman" w:hAnsi="Times New Roman"/>
          <w:szCs w:val="28"/>
        </w:rPr>
        <w:t>orta</w:t>
      </w:r>
      <w:r w:rsidR="00FE7046" w:rsidRPr="003E35E4">
        <w:rPr>
          <w:rFonts w:ascii="Times New Roman" w:hAnsi="Times New Roman"/>
          <w:szCs w:val="28"/>
        </w:rPr>
        <w:t xml:space="preserve"> </w:t>
      </w:r>
      <w:r w:rsidRPr="003E35E4">
        <w:rPr>
          <w:rFonts w:ascii="Times New Roman" w:hAnsi="Times New Roman"/>
          <w:szCs w:val="28"/>
        </w:rPr>
        <w:t>nömrəsi</w:t>
      </w:r>
      <w:r w:rsidR="00FE7046" w:rsidRPr="003E35E4">
        <w:rPr>
          <w:rFonts w:ascii="Times New Roman" w:hAnsi="Times New Roman"/>
          <w:szCs w:val="28"/>
        </w:rPr>
        <w:t xml:space="preserve"> </w:t>
      </w:r>
      <w:r w:rsidRPr="003E35E4">
        <w:rPr>
          <w:rFonts w:ascii="Times New Roman" w:hAnsi="Times New Roman"/>
          <w:szCs w:val="28"/>
        </w:rPr>
        <w:t>aşağıdakı</w:t>
      </w:r>
      <w:r w:rsidR="00FE7046" w:rsidRPr="003E35E4">
        <w:rPr>
          <w:rFonts w:ascii="Times New Roman" w:hAnsi="Times New Roman"/>
          <w:szCs w:val="28"/>
        </w:rPr>
        <w:t xml:space="preserve"> </w:t>
      </w:r>
      <w:r w:rsidRPr="003E35E4">
        <w:rPr>
          <w:rFonts w:ascii="Times New Roman" w:hAnsi="Times New Roman"/>
          <w:szCs w:val="28"/>
        </w:rPr>
        <w:t>düsturla</w:t>
      </w:r>
      <w:r w:rsidR="00FE7046" w:rsidRPr="003E35E4">
        <w:rPr>
          <w:rFonts w:ascii="Times New Roman" w:hAnsi="Times New Roman"/>
          <w:szCs w:val="28"/>
        </w:rPr>
        <w:t xml:space="preserve"> </w:t>
      </w:r>
      <w:r w:rsidRPr="003E35E4">
        <w:rPr>
          <w:rFonts w:ascii="Times New Roman" w:hAnsi="Times New Roman"/>
          <w:szCs w:val="28"/>
        </w:rPr>
        <w:t>müə</w:t>
      </w:r>
      <w:r w:rsidR="003E35E4" w:rsidRPr="003E35E4">
        <w:rPr>
          <w:rFonts w:ascii="Times New Roman" w:hAnsi="Times New Roman"/>
          <w:szCs w:val="28"/>
        </w:rPr>
        <w:t>yy</w:t>
      </w:r>
      <w:r w:rsidRPr="003E35E4">
        <w:rPr>
          <w:rFonts w:ascii="Times New Roman" w:hAnsi="Times New Roman"/>
          <w:szCs w:val="28"/>
        </w:rPr>
        <w:t>ən</w:t>
      </w:r>
      <w:r w:rsidR="00FE7046" w:rsidRPr="003E35E4">
        <w:rPr>
          <w:rFonts w:ascii="Times New Roman" w:hAnsi="Times New Roman"/>
          <w:szCs w:val="28"/>
        </w:rPr>
        <w:t xml:space="preserve"> </w:t>
      </w:r>
      <w:r w:rsidRPr="003E35E4">
        <w:rPr>
          <w:rFonts w:ascii="Times New Roman" w:hAnsi="Times New Roman"/>
          <w:szCs w:val="28"/>
        </w:rPr>
        <w:t>edilir</w:t>
      </w:r>
      <w:r w:rsidR="00FE7046" w:rsidRPr="003E35E4">
        <w:rPr>
          <w:rFonts w:ascii="Times New Roman" w:hAnsi="Times New Roman"/>
          <w:szCs w:val="28"/>
        </w:rPr>
        <w:t>:</w:t>
      </w:r>
    </w:p>
    <w:p w:rsidR="00FE7046" w:rsidRPr="003E35E4" w:rsidRDefault="00DA47F8" w:rsidP="00F014F1">
      <w:pPr>
        <w:spacing w:line="360" w:lineRule="auto"/>
        <w:ind w:firstLine="709"/>
        <w:jc w:val="both"/>
        <w:rPr>
          <w:rFonts w:ascii="Times New Roman" w:hAnsi="Times New Roman"/>
          <w:szCs w:val="28"/>
        </w:rPr>
      </w:pPr>
      <m:oMathPara>
        <m:oMath>
          <m:sSub>
            <m:sSubPr>
              <m:ctrlPr>
                <w:rPr>
                  <w:rFonts w:ascii="Cambria Math" w:hAnsi="Cambria Math"/>
                  <w:i/>
                  <w:szCs w:val="28"/>
                </w:rPr>
              </m:ctrlPr>
            </m:sSubPr>
            <m:e>
              <m:r>
                <w:rPr>
                  <w:rFonts w:ascii="Cambria Math" w:hAnsi="Cambria Math"/>
                  <w:szCs w:val="28"/>
                </w:rPr>
                <m:t>N</m:t>
              </m:r>
            </m:e>
            <m:sub>
              <m:r>
                <w:rPr>
                  <w:rFonts w:ascii="Cambria Math" w:hAnsi="Cambria Math"/>
                  <w:szCs w:val="28"/>
                </w:rPr>
                <m:t>or</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N</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N</m:t>
                  </m:r>
                </m:e>
                <m:sub>
                  <m:r>
                    <w:rPr>
                      <w:rFonts w:ascii="Cambria Math" w:hAnsi="Cambria Math"/>
                      <w:szCs w:val="28"/>
                    </w:rPr>
                    <m:t>2</m:t>
                  </m:r>
                </m:sub>
              </m:sSub>
            </m:num>
            <m:den>
              <m:sSub>
                <m:sSubPr>
                  <m:ctrlPr>
                    <w:rPr>
                      <w:rFonts w:ascii="Cambria Math" w:hAnsi="Cambria Math"/>
                      <w:i/>
                      <w:szCs w:val="28"/>
                    </w:rPr>
                  </m:ctrlPr>
                </m:sSubPr>
                <m:e>
                  <m:r>
                    <w:rPr>
                      <w:rFonts w:ascii="Cambria Math" w:hAnsi="Cambria Math"/>
                      <w:szCs w:val="28"/>
                    </w:rPr>
                    <m:t>N</m:t>
                  </m:r>
                </m:e>
                <m:sub>
                  <m:r>
                    <w:rPr>
                      <w:rFonts w:ascii="Cambria Math" w:hAnsi="Cambria Math"/>
                      <w:szCs w:val="28"/>
                    </w:rPr>
                    <m:t>1</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N</m:t>
                  </m:r>
                </m:e>
                <m:sub>
                  <m:r>
                    <w:rPr>
                      <w:rFonts w:ascii="Cambria Math" w:hAnsi="Cambria Math"/>
                      <w:szCs w:val="28"/>
                    </w:rPr>
                    <m:t>2</m:t>
                  </m:r>
                </m:sub>
              </m:sSub>
            </m:den>
          </m:f>
          <m:r>
            <w:rPr>
              <w:rFonts w:ascii="Cambria Math" w:hAnsi="Cambria Math"/>
              <w:szCs w:val="28"/>
            </w:rPr>
            <m:t>∙</m:t>
          </m:r>
          <m:f>
            <m:fPr>
              <m:ctrlPr>
                <w:rPr>
                  <w:rFonts w:ascii="Cambria Math" w:hAnsi="Cambria Math"/>
                  <w:i/>
                  <w:szCs w:val="28"/>
                </w:rPr>
              </m:ctrlPr>
            </m:fPr>
            <m:num>
              <m:r>
                <w:rPr>
                  <w:rFonts w:ascii="Cambria Math" w:hAnsi="Cambria Math"/>
                  <w:szCs w:val="28"/>
                </w:rPr>
                <m:t>100-a</m:t>
              </m:r>
            </m:num>
            <m:den>
              <m:r>
                <w:rPr>
                  <w:rFonts w:ascii="Cambria Math" w:hAnsi="Cambria Math"/>
                  <w:szCs w:val="28"/>
                </w:rPr>
                <m:t>100</m:t>
              </m:r>
            </m:den>
          </m:f>
        </m:oMath>
      </m:oMathPara>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Burada</w:t>
      </w:r>
      <w:r w:rsidR="0085122D" w:rsidRPr="003E35E4">
        <w:rPr>
          <w:rFonts w:ascii="Times New Roman" w:hAnsi="Times New Roman"/>
          <w:szCs w:val="28"/>
          <w:lang w:val="en-US"/>
        </w:rPr>
        <w:t xml:space="preserve">, </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N</w:t>
      </w:r>
      <w:r w:rsidR="0085122D" w:rsidRPr="003E35E4">
        <w:rPr>
          <w:rFonts w:ascii="Times New Roman" w:hAnsi="Times New Roman"/>
          <w:szCs w:val="28"/>
          <w:vertAlign w:val="subscript"/>
          <w:lang w:val="en-US"/>
        </w:rPr>
        <w:t>1</w:t>
      </w:r>
      <w:r w:rsidR="0085122D" w:rsidRPr="003E35E4">
        <w:rPr>
          <w:rFonts w:ascii="Times New Roman" w:hAnsi="Times New Roman"/>
          <w:szCs w:val="28"/>
          <w:lang w:val="en-US"/>
        </w:rPr>
        <w:t xml:space="preserve"> – </w:t>
      </w:r>
      <w:r w:rsidRPr="003E35E4">
        <w:rPr>
          <w:rFonts w:ascii="Times New Roman" w:hAnsi="Times New Roman"/>
          <w:szCs w:val="28"/>
          <w:lang w:val="en-US"/>
        </w:rPr>
        <w:t>birinci</w:t>
      </w:r>
      <w:r w:rsidR="0085122D" w:rsidRPr="003E35E4">
        <w:rPr>
          <w:rFonts w:ascii="Times New Roman" w:hAnsi="Times New Roman"/>
          <w:szCs w:val="28"/>
          <w:lang w:val="en-US"/>
        </w:rPr>
        <w:t xml:space="preserve"> </w:t>
      </w:r>
      <w:r w:rsidRPr="003E35E4">
        <w:rPr>
          <w:rFonts w:ascii="Times New Roman" w:hAnsi="Times New Roman"/>
          <w:szCs w:val="28"/>
          <w:lang w:val="en-US"/>
        </w:rPr>
        <w:t>sapın</w:t>
      </w:r>
      <w:r w:rsidR="0085122D" w:rsidRPr="003E35E4">
        <w:rPr>
          <w:rFonts w:ascii="Times New Roman" w:hAnsi="Times New Roman"/>
          <w:szCs w:val="28"/>
          <w:lang w:val="en-US"/>
        </w:rPr>
        <w:t xml:space="preserve"> </w:t>
      </w:r>
      <w:r w:rsidRPr="003E35E4">
        <w:rPr>
          <w:rFonts w:ascii="Times New Roman" w:hAnsi="Times New Roman"/>
          <w:szCs w:val="28"/>
          <w:lang w:val="en-US"/>
        </w:rPr>
        <w:t>nömrəsi</w:t>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N</w:t>
      </w:r>
      <w:r w:rsidR="0085122D" w:rsidRPr="003E35E4">
        <w:rPr>
          <w:rFonts w:ascii="Times New Roman" w:hAnsi="Times New Roman"/>
          <w:szCs w:val="28"/>
          <w:vertAlign w:val="subscript"/>
          <w:lang w:val="en-US"/>
        </w:rPr>
        <w:t>2</w:t>
      </w:r>
      <w:r w:rsidR="0085122D" w:rsidRPr="003E35E4">
        <w:rPr>
          <w:rFonts w:ascii="Times New Roman" w:hAnsi="Times New Roman"/>
          <w:szCs w:val="28"/>
          <w:lang w:val="en-US"/>
        </w:rPr>
        <w:t xml:space="preserve"> – </w:t>
      </w:r>
      <w:r w:rsidRPr="003E35E4">
        <w:rPr>
          <w:rFonts w:ascii="Times New Roman" w:hAnsi="Times New Roman"/>
          <w:szCs w:val="28"/>
          <w:lang w:val="en-US"/>
        </w:rPr>
        <w:t>ikinci</w:t>
      </w:r>
      <w:r w:rsidR="0085122D" w:rsidRPr="003E35E4">
        <w:rPr>
          <w:rFonts w:ascii="Times New Roman" w:hAnsi="Times New Roman"/>
          <w:szCs w:val="28"/>
          <w:lang w:val="en-US"/>
        </w:rPr>
        <w:t xml:space="preserve"> </w:t>
      </w:r>
      <w:r w:rsidRPr="003E35E4">
        <w:rPr>
          <w:rFonts w:ascii="Times New Roman" w:hAnsi="Times New Roman"/>
          <w:szCs w:val="28"/>
          <w:lang w:val="en-US"/>
        </w:rPr>
        <w:t>sapın</w:t>
      </w:r>
      <w:r w:rsidR="0085122D" w:rsidRPr="003E35E4">
        <w:rPr>
          <w:rFonts w:ascii="Times New Roman" w:hAnsi="Times New Roman"/>
          <w:szCs w:val="28"/>
          <w:lang w:val="en-US"/>
        </w:rPr>
        <w:t xml:space="preserve"> </w:t>
      </w:r>
      <w:r w:rsidRPr="003E35E4">
        <w:rPr>
          <w:rFonts w:ascii="Times New Roman" w:hAnsi="Times New Roman"/>
          <w:szCs w:val="28"/>
          <w:lang w:val="en-US"/>
        </w:rPr>
        <w:t>nömrəsi</w:t>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a</w:t>
      </w:r>
      <w:r w:rsidR="0085122D" w:rsidRPr="003E35E4">
        <w:rPr>
          <w:rFonts w:ascii="Times New Roman" w:hAnsi="Times New Roman"/>
          <w:szCs w:val="28"/>
          <w:lang w:val="en-US"/>
        </w:rPr>
        <w:t xml:space="preserve"> – </w:t>
      </w:r>
      <w:r w:rsidRPr="003E35E4">
        <w:rPr>
          <w:rFonts w:ascii="Times New Roman" w:hAnsi="Times New Roman"/>
          <w:szCs w:val="28"/>
          <w:lang w:val="en-US"/>
        </w:rPr>
        <w:t>bükdərilmə</w:t>
      </w:r>
      <w:r w:rsidR="0085122D" w:rsidRPr="003E35E4">
        <w:rPr>
          <w:rFonts w:ascii="Times New Roman" w:hAnsi="Times New Roman"/>
          <w:szCs w:val="28"/>
          <w:lang w:val="en-US"/>
        </w:rPr>
        <w:t xml:space="preserve"> </w:t>
      </w:r>
      <w:r w:rsidRPr="003E35E4">
        <w:rPr>
          <w:rFonts w:ascii="Times New Roman" w:hAnsi="Times New Roman"/>
          <w:szCs w:val="28"/>
          <w:lang w:val="en-US"/>
        </w:rPr>
        <w:t>nəticəsində</w:t>
      </w:r>
      <w:r w:rsidR="0085122D" w:rsidRPr="003E35E4">
        <w:rPr>
          <w:rFonts w:ascii="Times New Roman" w:hAnsi="Times New Roman"/>
          <w:szCs w:val="28"/>
          <w:lang w:val="en-US"/>
        </w:rPr>
        <w:t xml:space="preserve"> </w:t>
      </w:r>
      <w:r w:rsidRPr="003E35E4">
        <w:rPr>
          <w:rFonts w:ascii="Times New Roman" w:hAnsi="Times New Roman"/>
          <w:szCs w:val="28"/>
          <w:lang w:val="en-US"/>
        </w:rPr>
        <w:t>əmələ</w:t>
      </w:r>
      <w:r w:rsidR="0085122D" w:rsidRPr="003E35E4">
        <w:rPr>
          <w:rFonts w:ascii="Times New Roman" w:hAnsi="Times New Roman"/>
          <w:szCs w:val="28"/>
          <w:lang w:val="en-US"/>
        </w:rPr>
        <w:t xml:space="preserve"> </w:t>
      </w:r>
      <w:r w:rsidRPr="003E35E4">
        <w:rPr>
          <w:rFonts w:ascii="Times New Roman" w:hAnsi="Times New Roman"/>
          <w:szCs w:val="28"/>
          <w:lang w:val="en-US"/>
        </w:rPr>
        <w:t>gələn</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ığılma</w:t>
      </w:r>
      <w:r w:rsidR="0085122D" w:rsidRPr="003E35E4">
        <w:rPr>
          <w:rFonts w:ascii="Times New Roman" w:hAnsi="Times New Roman"/>
          <w:szCs w:val="28"/>
          <w:lang w:val="en-US"/>
        </w:rPr>
        <w:t xml:space="preserve"> </w:t>
      </w:r>
      <w:r w:rsidRPr="003E35E4">
        <w:rPr>
          <w:rFonts w:ascii="Times New Roman" w:hAnsi="Times New Roman"/>
          <w:szCs w:val="28"/>
          <w:lang w:val="en-US"/>
        </w:rPr>
        <w:t>fai</w:t>
      </w:r>
      <w:r w:rsidR="003E35E4" w:rsidRPr="003E35E4">
        <w:rPr>
          <w:rFonts w:ascii="Times New Roman" w:hAnsi="Times New Roman"/>
          <w:szCs w:val="28"/>
          <w:lang w:val="en-US"/>
        </w:rPr>
        <w:t>z</w:t>
      </w:r>
      <w:r w:rsidRPr="003E35E4">
        <w:rPr>
          <w:rFonts w:ascii="Times New Roman" w:hAnsi="Times New Roman"/>
          <w:szCs w:val="28"/>
          <w:lang w:val="en-US"/>
        </w:rPr>
        <w:t>i</w:t>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Misal</w:t>
      </w:r>
      <w:r w:rsidR="0085122D" w:rsidRPr="003E35E4">
        <w:rPr>
          <w:rFonts w:ascii="Times New Roman" w:hAnsi="Times New Roman"/>
          <w:szCs w:val="28"/>
          <w:lang w:val="en-US"/>
        </w:rPr>
        <w:t xml:space="preserve">. </w:t>
      </w:r>
      <w:r w:rsidRPr="003E35E4">
        <w:rPr>
          <w:rFonts w:ascii="Times New Roman" w:hAnsi="Times New Roman"/>
          <w:szCs w:val="28"/>
          <w:lang w:val="en-US"/>
        </w:rPr>
        <w:t>Hər</w:t>
      </w:r>
      <w:r w:rsidR="0085122D" w:rsidRPr="003E35E4">
        <w:rPr>
          <w:rFonts w:ascii="Times New Roman" w:hAnsi="Times New Roman"/>
          <w:szCs w:val="28"/>
          <w:lang w:val="en-US"/>
        </w:rPr>
        <w:t xml:space="preserve"> </w:t>
      </w:r>
      <w:r w:rsidRPr="003E35E4">
        <w:rPr>
          <w:rFonts w:ascii="Times New Roman" w:hAnsi="Times New Roman"/>
          <w:szCs w:val="28"/>
          <w:lang w:val="en-US"/>
        </w:rPr>
        <w:t>nömrə</w:t>
      </w:r>
      <w:r w:rsidR="0085122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ığışması</w:t>
      </w:r>
      <w:r w:rsidR="0085122D" w:rsidRPr="003E35E4">
        <w:rPr>
          <w:rFonts w:ascii="Times New Roman" w:hAnsi="Times New Roman"/>
          <w:szCs w:val="28"/>
          <w:lang w:val="en-US"/>
        </w:rPr>
        <w:t xml:space="preserve"> 6% </w:t>
      </w:r>
      <w:r w:rsidRPr="003E35E4">
        <w:rPr>
          <w:rFonts w:ascii="Times New Roman" w:hAnsi="Times New Roman"/>
          <w:szCs w:val="28"/>
          <w:lang w:val="en-US"/>
        </w:rPr>
        <w:t>olmaq</w:t>
      </w:r>
      <w:r w:rsidR="0085122D" w:rsidRPr="003E35E4">
        <w:rPr>
          <w:rFonts w:ascii="Times New Roman" w:hAnsi="Times New Roman"/>
          <w:szCs w:val="28"/>
          <w:lang w:val="en-US"/>
        </w:rPr>
        <w:t xml:space="preserve"> </w:t>
      </w:r>
      <w:r w:rsidRPr="003E35E4">
        <w:rPr>
          <w:rFonts w:ascii="Times New Roman" w:hAnsi="Times New Roman"/>
          <w:szCs w:val="28"/>
          <w:lang w:val="en-US"/>
        </w:rPr>
        <w:t>şərtilə</w:t>
      </w:r>
      <w:r w:rsidR="0085122D" w:rsidRPr="003E35E4">
        <w:rPr>
          <w:rFonts w:ascii="Times New Roman" w:hAnsi="Times New Roman"/>
          <w:szCs w:val="28"/>
          <w:lang w:val="en-US"/>
        </w:rPr>
        <w:t xml:space="preserve"> 40/60 </w:t>
      </w:r>
      <w:r w:rsidRPr="003E35E4">
        <w:rPr>
          <w:rFonts w:ascii="Times New Roman" w:hAnsi="Times New Roman"/>
          <w:szCs w:val="28"/>
          <w:lang w:val="en-US"/>
        </w:rPr>
        <w:t>nömrəli</w:t>
      </w:r>
      <w:r w:rsidR="0085122D" w:rsidRPr="003E35E4">
        <w:rPr>
          <w:rFonts w:ascii="Times New Roman" w:hAnsi="Times New Roman"/>
          <w:szCs w:val="28"/>
          <w:lang w:val="en-US"/>
        </w:rPr>
        <w:t xml:space="preserve"> </w:t>
      </w:r>
      <w:r w:rsidRPr="003E35E4">
        <w:rPr>
          <w:rFonts w:ascii="Times New Roman" w:hAnsi="Times New Roman"/>
          <w:szCs w:val="28"/>
          <w:lang w:val="en-US"/>
        </w:rPr>
        <w:t>bükdərilmiş</w:t>
      </w:r>
      <w:r w:rsidR="0085122D" w:rsidRPr="003E35E4">
        <w:rPr>
          <w:rFonts w:ascii="Times New Roman" w:hAnsi="Times New Roman"/>
          <w:szCs w:val="28"/>
          <w:lang w:val="en-US"/>
        </w:rPr>
        <w:t xml:space="preserve"> </w:t>
      </w:r>
      <w:r w:rsidRPr="003E35E4">
        <w:rPr>
          <w:rFonts w:ascii="Times New Roman" w:hAnsi="Times New Roman"/>
          <w:szCs w:val="28"/>
          <w:lang w:val="en-US"/>
        </w:rPr>
        <w:t>sapın</w:t>
      </w:r>
      <w:r w:rsidR="0085122D" w:rsidRPr="003E35E4">
        <w:rPr>
          <w:rFonts w:ascii="Times New Roman" w:hAnsi="Times New Roman"/>
          <w:szCs w:val="28"/>
          <w:lang w:val="en-US"/>
        </w:rPr>
        <w:t xml:space="preserve"> </w:t>
      </w:r>
      <w:r w:rsidRPr="003E35E4">
        <w:rPr>
          <w:rFonts w:ascii="Times New Roman" w:hAnsi="Times New Roman"/>
          <w:szCs w:val="28"/>
          <w:lang w:val="en-US"/>
        </w:rPr>
        <w:t>orta</w:t>
      </w:r>
      <w:r w:rsidR="0085122D" w:rsidRPr="003E35E4">
        <w:rPr>
          <w:rFonts w:ascii="Times New Roman" w:hAnsi="Times New Roman"/>
          <w:szCs w:val="28"/>
          <w:lang w:val="en-US"/>
        </w:rPr>
        <w:t xml:space="preserve"> </w:t>
      </w:r>
      <w:r w:rsidRPr="003E35E4">
        <w:rPr>
          <w:rFonts w:ascii="Times New Roman" w:hAnsi="Times New Roman"/>
          <w:szCs w:val="28"/>
          <w:lang w:val="en-US"/>
        </w:rPr>
        <w:t>nömrəsi</w:t>
      </w:r>
    </w:p>
    <w:p w:rsidR="0085122D" w:rsidRPr="003E35E4" w:rsidRDefault="00DA47F8" w:rsidP="0085122D">
      <w:pPr>
        <w:spacing w:line="360" w:lineRule="auto"/>
        <w:ind w:firstLine="709"/>
        <w:jc w:val="both"/>
        <w:rPr>
          <w:rFonts w:ascii="Times New Roman" w:hAnsi="Times New Roman"/>
          <w:szCs w:val="28"/>
        </w:rPr>
      </w:pPr>
      <m:oMathPara>
        <m:oMath>
          <m:sSub>
            <m:sSubPr>
              <m:ctrlPr>
                <w:rPr>
                  <w:rFonts w:ascii="Cambria Math" w:hAnsi="Cambria Math"/>
                  <w:i/>
                  <w:szCs w:val="28"/>
                </w:rPr>
              </m:ctrlPr>
            </m:sSubPr>
            <m:e>
              <m:r>
                <w:rPr>
                  <w:rFonts w:ascii="Cambria Math" w:hAnsi="Cambria Math"/>
                  <w:szCs w:val="28"/>
                </w:rPr>
                <m:t>N</m:t>
              </m:r>
            </m:e>
            <m:sub>
              <m:r>
                <w:rPr>
                  <w:rFonts w:ascii="Cambria Math" w:hAnsi="Cambria Math"/>
                  <w:szCs w:val="28"/>
                </w:rPr>
                <m:t>or</m:t>
              </m:r>
            </m:sub>
          </m:sSub>
          <m:r>
            <w:rPr>
              <w:rFonts w:ascii="Cambria Math" w:hAnsi="Cambria Math"/>
              <w:szCs w:val="28"/>
            </w:rPr>
            <m:t>=</m:t>
          </m:r>
          <m:f>
            <m:fPr>
              <m:ctrlPr>
                <w:rPr>
                  <w:rFonts w:ascii="Cambria Math" w:hAnsi="Cambria Math"/>
                  <w:i/>
                  <w:szCs w:val="28"/>
                </w:rPr>
              </m:ctrlPr>
            </m:fPr>
            <m:num>
              <m:r>
                <w:rPr>
                  <w:rFonts w:ascii="Cambria Math" w:hAnsi="Cambria Math"/>
                  <w:szCs w:val="28"/>
                </w:rPr>
                <m:t>40∙60</m:t>
              </m:r>
            </m:num>
            <m:den>
              <m:r>
                <w:rPr>
                  <w:rFonts w:ascii="Cambria Math" w:hAnsi="Cambria Math"/>
                  <w:szCs w:val="28"/>
                </w:rPr>
                <m:t>40+60</m:t>
              </m:r>
            </m:den>
          </m:f>
          <m:r>
            <w:rPr>
              <w:rFonts w:ascii="Cambria Math" w:hAnsi="Cambria Math"/>
              <w:szCs w:val="28"/>
            </w:rPr>
            <m:t>∙</m:t>
          </m:r>
          <m:f>
            <m:fPr>
              <m:ctrlPr>
                <w:rPr>
                  <w:rFonts w:ascii="Cambria Math" w:hAnsi="Cambria Math"/>
                  <w:i/>
                  <w:szCs w:val="28"/>
                </w:rPr>
              </m:ctrlPr>
            </m:fPr>
            <m:num>
              <m:r>
                <w:rPr>
                  <w:rFonts w:ascii="Cambria Math" w:hAnsi="Cambria Math"/>
                  <w:szCs w:val="28"/>
                </w:rPr>
                <m:t>100-6</m:t>
              </m:r>
            </m:num>
            <m:den>
              <m:r>
                <w:rPr>
                  <w:rFonts w:ascii="Cambria Math" w:hAnsi="Cambria Math"/>
                  <w:szCs w:val="28"/>
                </w:rPr>
                <m:t>100</m:t>
              </m:r>
            </m:den>
          </m:f>
          <m:r>
            <w:rPr>
              <w:rFonts w:ascii="Cambria Math" w:hAnsi="Cambria Math"/>
              <w:szCs w:val="28"/>
            </w:rPr>
            <m:t>=22,56</m:t>
          </m:r>
        </m:oMath>
      </m:oMathPara>
    </w:p>
    <w:p w:rsidR="0085122D" w:rsidRPr="003E35E4" w:rsidRDefault="00152E56" w:rsidP="0085122D">
      <w:pPr>
        <w:spacing w:line="360" w:lineRule="auto"/>
        <w:ind w:firstLine="709"/>
        <w:jc w:val="both"/>
        <w:rPr>
          <w:rFonts w:ascii="Times New Roman" w:hAnsi="Times New Roman"/>
          <w:szCs w:val="28"/>
        </w:rPr>
      </w:pP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85122D"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irilişinin</w:t>
      </w:r>
      <w:r w:rsidR="0085122D" w:rsidRPr="003E35E4">
        <w:rPr>
          <w:rFonts w:ascii="Times New Roman" w:hAnsi="Times New Roman"/>
          <w:szCs w:val="28"/>
        </w:rPr>
        <w:t xml:space="preserve"> </w:t>
      </w:r>
      <w:r w:rsidRPr="003E35E4">
        <w:rPr>
          <w:rFonts w:ascii="Times New Roman" w:hAnsi="Times New Roman"/>
          <w:szCs w:val="28"/>
        </w:rPr>
        <w:t>onun</w:t>
      </w:r>
      <w:r w:rsidR="0085122D" w:rsidRPr="003E35E4">
        <w:rPr>
          <w:rFonts w:ascii="Times New Roman" w:hAnsi="Times New Roman"/>
          <w:szCs w:val="28"/>
        </w:rPr>
        <w:t xml:space="preserve"> </w:t>
      </w:r>
      <w:r w:rsidRPr="003E35E4">
        <w:rPr>
          <w:rFonts w:ascii="Times New Roman" w:hAnsi="Times New Roman"/>
          <w:szCs w:val="28"/>
        </w:rPr>
        <w:t>möhkəmli</w:t>
      </w:r>
      <w:r w:rsidR="003E35E4" w:rsidRPr="003E35E4">
        <w:rPr>
          <w:rFonts w:ascii="Times New Roman" w:hAnsi="Times New Roman"/>
          <w:szCs w:val="28"/>
        </w:rPr>
        <w:t>y</w:t>
      </w:r>
      <w:r w:rsidRPr="003E35E4">
        <w:rPr>
          <w:rFonts w:ascii="Times New Roman" w:hAnsi="Times New Roman"/>
          <w:szCs w:val="28"/>
        </w:rPr>
        <w:t>inə</w:t>
      </w:r>
      <w:r w:rsidR="0085122D"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anma</w:t>
      </w:r>
      <w:r w:rsidR="0085122D" w:rsidRPr="003E35E4">
        <w:rPr>
          <w:rFonts w:ascii="Times New Roman" w:hAnsi="Times New Roman"/>
          <w:szCs w:val="28"/>
        </w:rPr>
        <w:t xml:space="preserve"> </w:t>
      </w:r>
      <w:r w:rsidRPr="003E35E4">
        <w:rPr>
          <w:rFonts w:ascii="Times New Roman" w:hAnsi="Times New Roman"/>
          <w:szCs w:val="28"/>
        </w:rPr>
        <w:t>xassəsinə</w:t>
      </w:r>
      <w:r w:rsidR="0085122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s</w:t>
      </w:r>
      <w:r w:rsidR="0085122D" w:rsidRPr="003E35E4">
        <w:rPr>
          <w:rFonts w:ascii="Times New Roman" w:hAnsi="Times New Roman"/>
          <w:szCs w:val="28"/>
        </w:rPr>
        <w:t xml:space="preserve">. </w:t>
      </w:r>
      <w:r w:rsidRPr="003E35E4">
        <w:rPr>
          <w:rFonts w:ascii="Times New Roman" w:hAnsi="Times New Roman"/>
          <w:szCs w:val="28"/>
        </w:rPr>
        <w:t>bö</w:t>
      </w:r>
      <w:r w:rsidR="003E35E4" w:rsidRPr="003E35E4">
        <w:rPr>
          <w:rFonts w:ascii="Times New Roman" w:hAnsi="Times New Roman"/>
          <w:szCs w:val="28"/>
        </w:rPr>
        <w:t>y</w:t>
      </w:r>
      <w:r w:rsidRPr="003E35E4">
        <w:rPr>
          <w:rFonts w:ascii="Times New Roman" w:hAnsi="Times New Roman"/>
          <w:szCs w:val="28"/>
        </w:rPr>
        <w:t>ük</w:t>
      </w:r>
      <w:r w:rsidR="0085122D" w:rsidRPr="003E35E4">
        <w:rPr>
          <w:rFonts w:ascii="Times New Roman" w:hAnsi="Times New Roman"/>
          <w:szCs w:val="28"/>
        </w:rPr>
        <w:t xml:space="preserve"> </w:t>
      </w:r>
      <w:r w:rsidRPr="003E35E4">
        <w:rPr>
          <w:rFonts w:ascii="Times New Roman" w:hAnsi="Times New Roman"/>
          <w:szCs w:val="28"/>
        </w:rPr>
        <w:t>təsiri</w:t>
      </w:r>
      <w:r w:rsidR="0085122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ardır</w:t>
      </w:r>
      <w:r w:rsidR="0085122D" w:rsidRPr="003E35E4">
        <w:rPr>
          <w:rFonts w:ascii="Times New Roman" w:hAnsi="Times New Roman"/>
          <w:szCs w:val="28"/>
        </w:rPr>
        <w:t xml:space="preserve">. </w:t>
      </w:r>
      <w:r w:rsidRPr="003E35E4">
        <w:rPr>
          <w:rFonts w:ascii="Times New Roman" w:hAnsi="Times New Roman"/>
          <w:szCs w:val="28"/>
        </w:rPr>
        <w:t>Onun</w:t>
      </w:r>
      <w:r w:rsidR="0085122D"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irilişi</w:t>
      </w:r>
      <w:r w:rsidR="0085122D" w:rsidRPr="003E35E4">
        <w:rPr>
          <w:rFonts w:ascii="Times New Roman" w:hAnsi="Times New Roman"/>
          <w:szCs w:val="28"/>
        </w:rPr>
        <w:t xml:space="preserve"> 1 </w:t>
      </w:r>
      <w:r w:rsidRPr="003E35E4">
        <w:rPr>
          <w:rFonts w:ascii="Times New Roman" w:hAnsi="Times New Roman"/>
          <w:szCs w:val="28"/>
        </w:rPr>
        <w:t>m</w:t>
      </w:r>
      <w:r w:rsidR="0085122D" w:rsidRPr="003E35E4">
        <w:rPr>
          <w:rFonts w:ascii="Times New Roman" w:hAnsi="Times New Roman"/>
          <w:szCs w:val="28"/>
        </w:rPr>
        <w:t xml:space="preserve"> </w:t>
      </w:r>
      <w:r w:rsidRPr="003E35E4">
        <w:rPr>
          <w:rFonts w:ascii="Times New Roman" w:hAnsi="Times New Roman"/>
          <w:szCs w:val="28"/>
        </w:rPr>
        <w:t>sapda</w:t>
      </w:r>
      <w:r w:rsidR="0085122D" w:rsidRPr="003E35E4">
        <w:rPr>
          <w:rFonts w:ascii="Times New Roman" w:hAnsi="Times New Roman"/>
          <w:szCs w:val="28"/>
        </w:rPr>
        <w:t xml:space="preserve"> </w:t>
      </w:r>
      <w:r w:rsidRPr="003E35E4">
        <w:rPr>
          <w:rFonts w:ascii="Times New Roman" w:hAnsi="Times New Roman"/>
          <w:szCs w:val="28"/>
        </w:rPr>
        <w:t>olan</w:t>
      </w:r>
      <w:r w:rsidR="0085122D" w:rsidRPr="003E35E4">
        <w:rPr>
          <w:rFonts w:ascii="Times New Roman" w:hAnsi="Times New Roman"/>
          <w:szCs w:val="28"/>
        </w:rPr>
        <w:t xml:space="preserve"> </w:t>
      </w:r>
      <w:r w:rsidRPr="003E35E4">
        <w:rPr>
          <w:rFonts w:ascii="Times New Roman" w:hAnsi="Times New Roman"/>
          <w:szCs w:val="28"/>
        </w:rPr>
        <w:t>burmaların</w:t>
      </w:r>
      <w:r w:rsidR="0085122D"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ı</w:t>
      </w:r>
      <w:r w:rsidR="0085122D" w:rsidRPr="003E35E4">
        <w:rPr>
          <w:rFonts w:ascii="Times New Roman" w:hAnsi="Times New Roman"/>
          <w:szCs w:val="28"/>
        </w:rPr>
        <w:t xml:space="preserve"> </w:t>
      </w:r>
      <w:r w:rsidRPr="003E35E4">
        <w:rPr>
          <w:rFonts w:ascii="Times New Roman" w:hAnsi="Times New Roman"/>
          <w:szCs w:val="28"/>
        </w:rPr>
        <w:t>ilə</w:t>
      </w:r>
      <w:r w:rsidR="0085122D" w:rsidRPr="003E35E4">
        <w:rPr>
          <w:rFonts w:ascii="Times New Roman" w:hAnsi="Times New Roman"/>
          <w:szCs w:val="28"/>
        </w:rPr>
        <w:t xml:space="preserve"> </w:t>
      </w:r>
      <w:r w:rsidRPr="003E35E4">
        <w:rPr>
          <w:rFonts w:ascii="Times New Roman" w:hAnsi="Times New Roman"/>
          <w:szCs w:val="28"/>
        </w:rPr>
        <w:t>xarakteri</w:t>
      </w:r>
      <w:r w:rsidR="003E35E4" w:rsidRPr="003E35E4">
        <w:rPr>
          <w:rFonts w:ascii="Times New Roman" w:hAnsi="Times New Roman"/>
          <w:szCs w:val="28"/>
        </w:rPr>
        <w:t>z</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edilir</w:t>
      </w:r>
      <w:r w:rsidR="0085122D" w:rsidRPr="003E35E4">
        <w:rPr>
          <w:rFonts w:ascii="Times New Roman" w:hAnsi="Times New Roman"/>
          <w:szCs w:val="28"/>
        </w:rPr>
        <w:t xml:space="preserve">. </w:t>
      </w:r>
      <w:r w:rsidRPr="003E35E4">
        <w:rPr>
          <w:rFonts w:ascii="Times New Roman" w:hAnsi="Times New Roman"/>
          <w:szCs w:val="28"/>
        </w:rPr>
        <w:t>Burmaların</w:t>
      </w:r>
      <w:r w:rsidR="0085122D"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ı</w:t>
      </w:r>
      <w:r w:rsidR="0085122D" w:rsidRPr="003E35E4">
        <w:rPr>
          <w:rFonts w:ascii="Times New Roman" w:hAnsi="Times New Roman"/>
          <w:szCs w:val="28"/>
        </w:rPr>
        <w:t xml:space="preserve"> </w:t>
      </w:r>
      <w:r w:rsidRPr="003E35E4">
        <w:rPr>
          <w:rFonts w:ascii="Times New Roman" w:hAnsi="Times New Roman"/>
          <w:szCs w:val="28"/>
        </w:rPr>
        <w:t>liflərin</w:t>
      </w:r>
      <w:r w:rsidR="0085122D" w:rsidRPr="003E35E4">
        <w:rPr>
          <w:rFonts w:ascii="Times New Roman" w:hAnsi="Times New Roman"/>
          <w:szCs w:val="28"/>
        </w:rPr>
        <w:t xml:space="preserve"> </w:t>
      </w:r>
      <w:r w:rsidRPr="003E35E4">
        <w:rPr>
          <w:rFonts w:ascii="Times New Roman" w:hAnsi="Times New Roman"/>
          <w:szCs w:val="28"/>
        </w:rPr>
        <w:t>nö</w:t>
      </w:r>
      <w:r w:rsidR="003E35E4" w:rsidRPr="003E35E4">
        <w:rPr>
          <w:rFonts w:ascii="Times New Roman" w:hAnsi="Times New Roman"/>
          <w:szCs w:val="28"/>
        </w:rPr>
        <w:t>v</w:t>
      </w:r>
      <w:r w:rsidRPr="003E35E4">
        <w:rPr>
          <w:rFonts w:ascii="Times New Roman" w:hAnsi="Times New Roman"/>
          <w:szCs w:val="28"/>
        </w:rPr>
        <w:t>ündən</w:t>
      </w:r>
      <w:r w:rsidR="0085122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85122D"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iklik</w:t>
      </w:r>
      <w:r w:rsidR="0085122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inatından</w:t>
      </w:r>
      <w:r w:rsidR="0085122D" w:rsidRPr="003E35E4">
        <w:rPr>
          <w:rFonts w:ascii="Times New Roman" w:hAnsi="Times New Roman"/>
          <w:szCs w:val="28"/>
        </w:rPr>
        <w:t xml:space="preserve"> </w:t>
      </w:r>
      <w:r w:rsidRPr="003E35E4">
        <w:rPr>
          <w:rFonts w:ascii="Times New Roman" w:hAnsi="Times New Roman"/>
          <w:szCs w:val="28"/>
        </w:rPr>
        <w:t>asılıdır</w:t>
      </w:r>
      <w:r w:rsidR="0085122D" w:rsidRPr="003E35E4">
        <w:rPr>
          <w:rFonts w:ascii="Times New Roman" w:hAnsi="Times New Roman"/>
          <w:szCs w:val="28"/>
        </w:rPr>
        <w:t xml:space="preserve">. </w:t>
      </w:r>
      <w:r w:rsidRPr="003E35E4">
        <w:rPr>
          <w:rFonts w:ascii="Times New Roman" w:hAnsi="Times New Roman"/>
          <w:szCs w:val="28"/>
        </w:rPr>
        <w:t>Iplik</w:t>
      </w:r>
      <w:r w:rsidR="0085122D"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w:t>
      </w:r>
      <w:r w:rsidR="0085122D" w:rsidRPr="003E35E4">
        <w:rPr>
          <w:rFonts w:ascii="Times New Roman" w:hAnsi="Times New Roman"/>
          <w:szCs w:val="28"/>
        </w:rPr>
        <w:t xml:space="preserve"> </w:t>
      </w:r>
      <w:r w:rsidRPr="003E35E4">
        <w:rPr>
          <w:rFonts w:ascii="Times New Roman" w:hAnsi="Times New Roman"/>
          <w:szCs w:val="28"/>
        </w:rPr>
        <w:t>olduqca</w:t>
      </w:r>
      <w:r w:rsidR="0085122D" w:rsidRPr="003E35E4">
        <w:rPr>
          <w:rFonts w:ascii="Times New Roman" w:hAnsi="Times New Roman"/>
          <w:szCs w:val="28"/>
        </w:rPr>
        <w:t xml:space="preserve">, </w:t>
      </w:r>
      <w:r w:rsidRPr="003E35E4">
        <w:rPr>
          <w:rFonts w:ascii="Times New Roman" w:hAnsi="Times New Roman"/>
          <w:szCs w:val="28"/>
        </w:rPr>
        <w:t>hər</w:t>
      </w:r>
      <w:r w:rsidR="0085122D" w:rsidRPr="003E35E4">
        <w:rPr>
          <w:rFonts w:ascii="Times New Roman" w:hAnsi="Times New Roman"/>
          <w:szCs w:val="28"/>
        </w:rPr>
        <w:t xml:space="preserve"> 1 </w:t>
      </w:r>
      <w:r w:rsidRPr="003E35E4">
        <w:rPr>
          <w:rFonts w:ascii="Times New Roman" w:hAnsi="Times New Roman"/>
          <w:szCs w:val="28"/>
        </w:rPr>
        <w:t>m</w:t>
      </w:r>
      <w:r w:rsidR="0085122D" w:rsidRPr="003E35E4">
        <w:rPr>
          <w:rFonts w:ascii="Times New Roman" w:hAnsi="Times New Roman"/>
          <w:szCs w:val="28"/>
        </w:rPr>
        <w:t>-</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düşən</w:t>
      </w:r>
      <w:r w:rsidR="0085122D" w:rsidRPr="003E35E4">
        <w:rPr>
          <w:rFonts w:ascii="Times New Roman" w:hAnsi="Times New Roman"/>
          <w:szCs w:val="28"/>
        </w:rPr>
        <w:t xml:space="preserve"> </w:t>
      </w:r>
      <w:r w:rsidRPr="003E35E4">
        <w:rPr>
          <w:rFonts w:ascii="Times New Roman" w:hAnsi="Times New Roman"/>
          <w:szCs w:val="28"/>
        </w:rPr>
        <w:t>burmaların</w:t>
      </w:r>
      <w:r w:rsidR="0085122D"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ı</w:t>
      </w:r>
      <w:r w:rsidR="0085122D" w:rsidRPr="003E35E4">
        <w:rPr>
          <w:rFonts w:ascii="Times New Roman" w:hAnsi="Times New Roman"/>
          <w:szCs w:val="28"/>
        </w:rPr>
        <w:t xml:space="preserve"> </w:t>
      </w:r>
      <w:r w:rsidRPr="003E35E4">
        <w:rPr>
          <w:rFonts w:ascii="Times New Roman" w:hAnsi="Times New Roman"/>
          <w:szCs w:val="28"/>
        </w:rPr>
        <w:t>çox</w:t>
      </w:r>
      <w:r w:rsidR="0085122D" w:rsidRPr="003E35E4">
        <w:rPr>
          <w:rFonts w:ascii="Times New Roman" w:hAnsi="Times New Roman"/>
          <w:szCs w:val="28"/>
        </w:rPr>
        <w:t xml:space="preserve"> </w:t>
      </w:r>
      <w:r w:rsidRPr="003E35E4">
        <w:rPr>
          <w:rFonts w:ascii="Times New Roman" w:hAnsi="Times New Roman"/>
          <w:szCs w:val="28"/>
        </w:rPr>
        <w:t>olur</w:t>
      </w:r>
      <w:r w:rsidR="0085122D" w:rsidRPr="003E35E4">
        <w:rPr>
          <w:rFonts w:ascii="Times New Roman" w:hAnsi="Times New Roman"/>
          <w:szCs w:val="28"/>
        </w:rPr>
        <w:t xml:space="preserve">. </w:t>
      </w:r>
      <w:r w:rsidRPr="003E35E4">
        <w:rPr>
          <w:rFonts w:ascii="Times New Roman" w:hAnsi="Times New Roman"/>
          <w:szCs w:val="28"/>
        </w:rPr>
        <w:t>Əriş</w:t>
      </w:r>
      <w:r w:rsidR="0085122D" w:rsidRPr="003E35E4">
        <w:rPr>
          <w:rFonts w:ascii="Times New Roman" w:hAnsi="Times New Roman"/>
          <w:szCs w:val="28"/>
        </w:rPr>
        <w:t xml:space="preserve"> (</w:t>
      </w:r>
      <w:r w:rsidRPr="003E35E4">
        <w:rPr>
          <w:rFonts w:ascii="Times New Roman" w:hAnsi="Times New Roman"/>
          <w:szCs w:val="28"/>
        </w:rPr>
        <w:t>parçanın</w:t>
      </w:r>
      <w:r w:rsidR="0085122D"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unluğuna</w:t>
      </w:r>
      <w:r w:rsidR="0085122D" w:rsidRPr="003E35E4">
        <w:rPr>
          <w:rFonts w:ascii="Times New Roman" w:hAnsi="Times New Roman"/>
          <w:szCs w:val="28"/>
        </w:rPr>
        <w:t xml:space="preserve"> </w:t>
      </w:r>
      <w:r w:rsidRPr="003E35E4">
        <w:rPr>
          <w:rFonts w:ascii="Times New Roman" w:hAnsi="Times New Roman"/>
          <w:szCs w:val="28"/>
        </w:rPr>
        <w:t>gedən</w:t>
      </w:r>
      <w:r w:rsidR="0085122D" w:rsidRPr="003E35E4">
        <w:rPr>
          <w:rFonts w:ascii="Times New Roman" w:hAnsi="Times New Roman"/>
          <w:szCs w:val="28"/>
        </w:rPr>
        <w:t xml:space="preserve"> </w:t>
      </w:r>
      <w:r w:rsidRPr="003E35E4">
        <w:rPr>
          <w:rFonts w:ascii="Times New Roman" w:hAnsi="Times New Roman"/>
          <w:szCs w:val="28"/>
        </w:rPr>
        <w:t>sapları</w:t>
      </w:r>
      <w:r w:rsidR="0085122D" w:rsidRPr="003E35E4">
        <w:rPr>
          <w:rFonts w:ascii="Times New Roman" w:hAnsi="Times New Roman"/>
          <w:szCs w:val="28"/>
        </w:rPr>
        <w:t xml:space="preserve">) </w:t>
      </w:r>
      <w:r w:rsidRPr="003E35E4">
        <w:rPr>
          <w:rFonts w:ascii="Times New Roman" w:hAnsi="Times New Roman"/>
          <w:szCs w:val="28"/>
        </w:rPr>
        <w:t>üçün</w:t>
      </w:r>
      <w:r w:rsidR="0085122D" w:rsidRPr="003E35E4">
        <w:rPr>
          <w:rFonts w:ascii="Times New Roman" w:hAnsi="Times New Roman"/>
          <w:szCs w:val="28"/>
        </w:rPr>
        <w:t xml:space="preserve"> </w:t>
      </w:r>
      <w:r w:rsidRPr="003E35E4">
        <w:rPr>
          <w:rFonts w:ascii="Times New Roman" w:hAnsi="Times New Roman"/>
          <w:szCs w:val="28"/>
        </w:rPr>
        <w:t>istifadə</w:t>
      </w:r>
      <w:r w:rsidR="0085122D" w:rsidRPr="003E35E4">
        <w:rPr>
          <w:rFonts w:ascii="Times New Roman" w:hAnsi="Times New Roman"/>
          <w:szCs w:val="28"/>
        </w:rPr>
        <w:t xml:space="preserve"> </w:t>
      </w:r>
      <w:r w:rsidRPr="003E35E4">
        <w:rPr>
          <w:rFonts w:ascii="Times New Roman" w:hAnsi="Times New Roman"/>
          <w:szCs w:val="28"/>
        </w:rPr>
        <w:t>edilən</w:t>
      </w:r>
      <w:r w:rsidR="0085122D"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ə</w:t>
      </w:r>
      <w:r w:rsidR="0085122D" w:rsidRPr="003E35E4">
        <w:rPr>
          <w:rFonts w:ascii="Times New Roman" w:hAnsi="Times New Roman"/>
          <w:szCs w:val="28"/>
        </w:rPr>
        <w:t xml:space="preserve">, </w:t>
      </w:r>
      <w:r w:rsidRPr="003E35E4">
        <w:rPr>
          <w:rFonts w:ascii="Times New Roman" w:hAnsi="Times New Roman"/>
          <w:szCs w:val="28"/>
        </w:rPr>
        <w:t>adətən</w:t>
      </w:r>
      <w:r w:rsidR="0085122D" w:rsidRPr="003E35E4">
        <w:rPr>
          <w:rFonts w:ascii="Times New Roman" w:hAnsi="Times New Roman"/>
          <w:szCs w:val="28"/>
        </w:rPr>
        <w:t xml:space="preserve"> </w:t>
      </w:r>
      <w:r w:rsidRPr="003E35E4">
        <w:rPr>
          <w:rFonts w:ascii="Times New Roman" w:hAnsi="Times New Roman"/>
          <w:szCs w:val="28"/>
        </w:rPr>
        <w:t>arğaca</w:t>
      </w:r>
      <w:r w:rsidR="0085122D" w:rsidRPr="003E35E4">
        <w:rPr>
          <w:rFonts w:ascii="Times New Roman" w:hAnsi="Times New Roman"/>
          <w:szCs w:val="28"/>
        </w:rPr>
        <w:t xml:space="preserve"> (</w:t>
      </w:r>
      <w:r w:rsidRPr="003E35E4">
        <w:rPr>
          <w:rFonts w:ascii="Times New Roman" w:hAnsi="Times New Roman"/>
          <w:szCs w:val="28"/>
        </w:rPr>
        <w:t>köndələn</w:t>
      </w:r>
      <w:r w:rsidR="0085122D" w:rsidRPr="003E35E4">
        <w:rPr>
          <w:rFonts w:ascii="Times New Roman" w:hAnsi="Times New Roman"/>
          <w:szCs w:val="28"/>
        </w:rPr>
        <w:t xml:space="preserve"> </w:t>
      </w:r>
      <w:r w:rsidRPr="003E35E4">
        <w:rPr>
          <w:rFonts w:ascii="Times New Roman" w:hAnsi="Times New Roman"/>
          <w:szCs w:val="28"/>
        </w:rPr>
        <w:t>saplara</w:t>
      </w:r>
      <w:r w:rsidR="0085122D" w:rsidRPr="003E35E4">
        <w:rPr>
          <w:rFonts w:ascii="Times New Roman" w:hAnsi="Times New Roman"/>
          <w:szCs w:val="28"/>
        </w:rPr>
        <w:t xml:space="preserve">) </w:t>
      </w:r>
      <w:r w:rsidRPr="003E35E4">
        <w:rPr>
          <w:rFonts w:ascii="Times New Roman" w:hAnsi="Times New Roman"/>
          <w:szCs w:val="28"/>
        </w:rPr>
        <w:t>işlənən</w:t>
      </w:r>
      <w:r w:rsidR="0085122D" w:rsidRPr="003E35E4">
        <w:rPr>
          <w:rFonts w:ascii="Times New Roman" w:hAnsi="Times New Roman"/>
          <w:szCs w:val="28"/>
        </w:rPr>
        <w:t xml:space="preserve"> </w:t>
      </w:r>
      <w:r w:rsidRPr="003E35E4">
        <w:rPr>
          <w:rFonts w:ascii="Times New Roman" w:hAnsi="Times New Roman"/>
          <w:szCs w:val="28"/>
        </w:rPr>
        <w:t>iplikdən</w:t>
      </w:r>
      <w:r w:rsidR="0085122D" w:rsidRPr="003E35E4">
        <w:rPr>
          <w:rFonts w:ascii="Times New Roman" w:hAnsi="Times New Roman"/>
          <w:szCs w:val="28"/>
        </w:rPr>
        <w:t xml:space="preserve"> </w:t>
      </w:r>
      <w:r w:rsidRPr="003E35E4">
        <w:rPr>
          <w:rFonts w:ascii="Times New Roman" w:hAnsi="Times New Roman"/>
          <w:szCs w:val="28"/>
        </w:rPr>
        <w:t>daha</w:t>
      </w:r>
      <w:r w:rsidR="0085122D" w:rsidRPr="003E35E4">
        <w:rPr>
          <w:rFonts w:ascii="Times New Roman" w:hAnsi="Times New Roman"/>
          <w:szCs w:val="28"/>
        </w:rPr>
        <w:t xml:space="preserve"> </w:t>
      </w:r>
      <w:r w:rsidRPr="003E35E4">
        <w:rPr>
          <w:rFonts w:ascii="Times New Roman" w:hAnsi="Times New Roman"/>
          <w:szCs w:val="28"/>
        </w:rPr>
        <w:t>çox</w:t>
      </w:r>
      <w:r w:rsidR="0085122D" w:rsidRPr="003E35E4">
        <w:rPr>
          <w:rFonts w:ascii="Times New Roman" w:hAnsi="Times New Roman"/>
          <w:szCs w:val="28"/>
        </w:rPr>
        <w:t xml:space="preserve"> </w:t>
      </w:r>
      <w:r w:rsidRPr="003E35E4">
        <w:rPr>
          <w:rFonts w:ascii="Times New Roman" w:hAnsi="Times New Roman"/>
          <w:szCs w:val="28"/>
        </w:rPr>
        <w:t>to</w:t>
      </w:r>
      <w:r w:rsidR="003E35E4" w:rsidRPr="003E35E4">
        <w:rPr>
          <w:rFonts w:ascii="Times New Roman" w:hAnsi="Times New Roman"/>
          <w:szCs w:val="28"/>
        </w:rPr>
        <w:t>v</w:t>
      </w:r>
      <w:r w:rsidR="0085122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erilir</w:t>
      </w:r>
      <w:r w:rsidR="0085122D" w:rsidRPr="003E35E4">
        <w:rPr>
          <w:rFonts w:ascii="Times New Roman" w:hAnsi="Times New Roman"/>
          <w:szCs w:val="28"/>
        </w:rPr>
        <w:t>.</w:t>
      </w:r>
    </w:p>
    <w:p w:rsidR="0085122D" w:rsidRPr="003E35E4" w:rsidRDefault="00152E56" w:rsidP="0085122D">
      <w:pPr>
        <w:spacing w:line="360" w:lineRule="auto"/>
        <w:ind w:firstLine="709"/>
        <w:jc w:val="both"/>
        <w:rPr>
          <w:rFonts w:ascii="Times New Roman" w:hAnsi="Times New Roman"/>
          <w:szCs w:val="28"/>
        </w:rPr>
      </w:pPr>
      <w:r w:rsidRPr="003E35E4">
        <w:rPr>
          <w:rFonts w:ascii="Times New Roman" w:hAnsi="Times New Roman"/>
          <w:szCs w:val="28"/>
        </w:rPr>
        <w:t>Eşilmənin</w:t>
      </w:r>
      <w:r w:rsidR="0085122D" w:rsidRPr="003E35E4">
        <w:rPr>
          <w:rFonts w:ascii="Times New Roman" w:hAnsi="Times New Roman"/>
          <w:szCs w:val="28"/>
        </w:rPr>
        <w:t xml:space="preserve"> </w:t>
      </w:r>
      <w:r w:rsidRPr="003E35E4">
        <w:rPr>
          <w:rFonts w:ascii="Times New Roman" w:hAnsi="Times New Roman"/>
          <w:szCs w:val="28"/>
        </w:rPr>
        <w:t>miqdarı</w:t>
      </w:r>
      <w:r w:rsidR="0085122D" w:rsidRPr="003E35E4">
        <w:rPr>
          <w:rFonts w:ascii="Times New Roman" w:hAnsi="Times New Roman"/>
          <w:szCs w:val="28"/>
        </w:rPr>
        <w:t xml:space="preserve"> </w:t>
      </w:r>
      <w:r w:rsidRPr="003E35E4">
        <w:rPr>
          <w:rFonts w:ascii="Times New Roman" w:hAnsi="Times New Roman"/>
          <w:szCs w:val="28"/>
        </w:rPr>
        <w:t>da</w:t>
      </w:r>
      <w:r w:rsidR="0085122D" w:rsidRPr="003E35E4">
        <w:rPr>
          <w:rFonts w:ascii="Times New Roman" w:hAnsi="Times New Roman"/>
          <w:szCs w:val="28"/>
        </w:rPr>
        <w:t xml:space="preserve"> </w:t>
      </w:r>
      <w:r w:rsidR="0085122D" w:rsidRPr="003E35E4">
        <w:rPr>
          <w:rFonts w:ascii="Times New Roman" w:hAnsi="Times New Roman"/>
          <w:szCs w:val="28"/>
        </w:rPr>
        <w:sym w:font="Symbol" w:char="F061"/>
      </w:r>
      <w:r w:rsidR="0085122D" w:rsidRPr="003E35E4">
        <w:rPr>
          <w:rFonts w:ascii="Times New Roman" w:hAnsi="Times New Roman"/>
          <w:szCs w:val="28"/>
        </w:rPr>
        <w:t xml:space="preserve"> </w:t>
      </w:r>
      <w:r w:rsidRPr="003E35E4">
        <w:rPr>
          <w:rFonts w:ascii="Times New Roman" w:hAnsi="Times New Roman"/>
          <w:szCs w:val="28"/>
        </w:rPr>
        <w:t>işarəli</w:t>
      </w:r>
      <w:r w:rsidR="0085122D" w:rsidRPr="003E35E4">
        <w:rPr>
          <w:rFonts w:ascii="Times New Roman" w:hAnsi="Times New Roman"/>
          <w:szCs w:val="28"/>
        </w:rPr>
        <w:t xml:space="preserve"> </w:t>
      </w:r>
      <w:r w:rsidRPr="003E35E4">
        <w:rPr>
          <w:rFonts w:ascii="Times New Roman" w:hAnsi="Times New Roman"/>
          <w:szCs w:val="28"/>
        </w:rPr>
        <w:t>əmsalla</w:t>
      </w:r>
      <w:r w:rsidR="0085122D" w:rsidRPr="003E35E4">
        <w:rPr>
          <w:rFonts w:ascii="Times New Roman" w:hAnsi="Times New Roman"/>
          <w:szCs w:val="28"/>
        </w:rPr>
        <w:t xml:space="preserve"> </w:t>
      </w:r>
      <w:r w:rsidRPr="003E35E4">
        <w:rPr>
          <w:rFonts w:ascii="Times New Roman" w:hAnsi="Times New Roman"/>
          <w:szCs w:val="28"/>
        </w:rPr>
        <w:t>ifadə</w:t>
      </w:r>
      <w:r w:rsidR="0085122D" w:rsidRPr="003E35E4">
        <w:rPr>
          <w:rFonts w:ascii="Times New Roman" w:hAnsi="Times New Roman"/>
          <w:szCs w:val="28"/>
        </w:rPr>
        <w:t xml:space="preserve"> </w:t>
      </w:r>
      <w:r w:rsidRPr="003E35E4">
        <w:rPr>
          <w:rFonts w:ascii="Times New Roman" w:hAnsi="Times New Roman"/>
          <w:szCs w:val="28"/>
        </w:rPr>
        <w:t>olunur</w:t>
      </w:r>
      <w:r w:rsidR="0085122D" w:rsidRPr="003E35E4">
        <w:rPr>
          <w:rFonts w:ascii="Times New Roman" w:hAnsi="Times New Roman"/>
          <w:szCs w:val="28"/>
        </w:rPr>
        <w:t xml:space="preserve">. </w:t>
      </w:r>
      <w:r w:rsidRPr="003E35E4">
        <w:rPr>
          <w:rFonts w:ascii="Times New Roman" w:hAnsi="Times New Roman"/>
          <w:szCs w:val="28"/>
        </w:rPr>
        <w:t>Həmin</w:t>
      </w:r>
      <w:r w:rsidR="0085122D" w:rsidRPr="003E35E4">
        <w:rPr>
          <w:rFonts w:ascii="Times New Roman" w:hAnsi="Times New Roman"/>
          <w:szCs w:val="28"/>
        </w:rPr>
        <w:t xml:space="preserve"> </w:t>
      </w:r>
      <w:r w:rsidRPr="003E35E4">
        <w:rPr>
          <w:rFonts w:ascii="Times New Roman" w:hAnsi="Times New Roman"/>
          <w:szCs w:val="28"/>
        </w:rPr>
        <w:t>əmsal</w:t>
      </w:r>
      <w:r w:rsidR="0085122D" w:rsidRPr="003E35E4">
        <w:rPr>
          <w:rFonts w:ascii="Times New Roman" w:hAnsi="Times New Roman"/>
          <w:szCs w:val="28"/>
        </w:rPr>
        <w:t xml:space="preserve"> 1 </w:t>
      </w:r>
      <w:r w:rsidRPr="003E35E4">
        <w:rPr>
          <w:rFonts w:ascii="Times New Roman" w:hAnsi="Times New Roman"/>
          <w:szCs w:val="28"/>
        </w:rPr>
        <w:t>m</w:t>
      </w:r>
      <w:r w:rsidR="0085122D" w:rsidRPr="003E35E4">
        <w:rPr>
          <w:rFonts w:ascii="Times New Roman" w:hAnsi="Times New Roman"/>
          <w:szCs w:val="28"/>
        </w:rPr>
        <w:t>-</w:t>
      </w:r>
      <w:r w:rsidRPr="003E35E4">
        <w:rPr>
          <w:rFonts w:ascii="Times New Roman" w:hAnsi="Times New Roman"/>
          <w:szCs w:val="28"/>
        </w:rPr>
        <w:t>də</w:t>
      </w:r>
      <w:r w:rsidR="0085122D" w:rsidRPr="003E35E4">
        <w:rPr>
          <w:rFonts w:ascii="Times New Roman" w:hAnsi="Times New Roman"/>
          <w:szCs w:val="28"/>
        </w:rPr>
        <w:t xml:space="preserve"> </w:t>
      </w:r>
      <w:r w:rsidRPr="003E35E4">
        <w:rPr>
          <w:rFonts w:ascii="Times New Roman" w:hAnsi="Times New Roman"/>
          <w:szCs w:val="28"/>
        </w:rPr>
        <w:t>olan</w:t>
      </w:r>
      <w:r w:rsidR="0085122D" w:rsidRPr="003E35E4">
        <w:rPr>
          <w:rFonts w:ascii="Times New Roman" w:hAnsi="Times New Roman"/>
          <w:szCs w:val="28"/>
        </w:rPr>
        <w:t xml:space="preserve"> </w:t>
      </w:r>
      <w:r w:rsidRPr="003E35E4">
        <w:rPr>
          <w:rFonts w:ascii="Times New Roman" w:hAnsi="Times New Roman"/>
          <w:szCs w:val="28"/>
        </w:rPr>
        <w:t>burmanın</w:t>
      </w:r>
      <w:r w:rsidR="0085122D" w:rsidRPr="003E35E4">
        <w:rPr>
          <w:rFonts w:ascii="Times New Roman" w:hAnsi="Times New Roman"/>
          <w:szCs w:val="28"/>
        </w:rPr>
        <w:t xml:space="preserve"> </w:t>
      </w:r>
      <w:r w:rsidRPr="003E35E4">
        <w:rPr>
          <w:rFonts w:ascii="Times New Roman" w:hAnsi="Times New Roman"/>
          <w:szCs w:val="28"/>
        </w:rPr>
        <w:t>miqdarını</w:t>
      </w:r>
      <w:r w:rsidR="0085122D" w:rsidRPr="003E35E4">
        <w:rPr>
          <w:rFonts w:ascii="Times New Roman" w:hAnsi="Times New Roman"/>
          <w:szCs w:val="28"/>
        </w:rPr>
        <w:t xml:space="preserve"> </w:t>
      </w:r>
      <w:r w:rsidRPr="003E35E4">
        <w:rPr>
          <w:rFonts w:ascii="Times New Roman" w:hAnsi="Times New Roman"/>
          <w:szCs w:val="28"/>
        </w:rPr>
        <w:t>hesablamaq</w:t>
      </w:r>
      <w:r w:rsidR="0085122D" w:rsidRPr="003E35E4">
        <w:rPr>
          <w:rFonts w:ascii="Times New Roman" w:hAnsi="Times New Roman"/>
          <w:szCs w:val="28"/>
        </w:rPr>
        <w:t xml:space="preserve"> </w:t>
      </w:r>
      <w:r w:rsidRPr="003E35E4">
        <w:rPr>
          <w:rFonts w:ascii="Times New Roman" w:hAnsi="Times New Roman"/>
          <w:szCs w:val="28"/>
        </w:rPr>
        <w:t>üçün</w:t>
      </w:r>
      <w:r w:rsidR="0085122D" w:rsidRPr="003E35E4">
        <w:rPr>
          <w:rFonts w:ascii="Times New Roman" w:hAnsi="Times New Roman"/>
          <w:szCs w:val="28"/>
        </w:rPr>
        <w:t xml:space="preserve"> </w:t>
      </w:r>
      <w:r w:rsidRPr="003E35E4">
        <w:rPr>
          <w:rFonts w:ascii="Times New Roman" w:hAnsi="Times New Roman"/>
          <w:szCs w:val="28"/>
        </w:rPr>
        <w:t>tətbiq</w:t>
      </w:r>
      <w:r w:rsidR="0085122D" w:rsidRPr="003E35E4">
        <w:rPr>
          <w:rFonts w:ascii="Times New Roman" w:hAnsi="Times New Roman"/>
          <w:szCs w:val="28"/>
        </w:rPr>
        <w:t xml:space="preserve"> </w:t>
      </w:r>
      <w:r w:rsidRPr="003E35E4">
        <w:rPr>
          <w:rFonts w:ascii="Times New Roman" w:hAnsi="Times New Roman"/>
          <w:szCs w:val="28"/>
        </w:rPr>
        <w:t>edilən</w:t>
      </w:r>
      <w:r w:rsidR="0085122D" w:rsidRPr="003E35E4">
        <w:rPr>
          <w:rFonts w:ascii="Times New Roman" w:hAnsi="Times New Roman"/>
          <w:szCs w:val="28"/>
        </w:rPr>
        <w:t xml:space="preserve"> </w:t>
      </w:r>
      <w:r w:rsidRPr="003E35E4">
        <w:rPr>
          <w:rFonts w:ascii="Times New Roman" w:hAnsi="Times New Roman"/>
          <w:szCs w:val="28"/>
        </w:rPr>
        <w:t>düstura</w:t>
      </w:r>
      <w:r w:rsidR="0085122D" w:rsidRPr="003E35E4">
        <w:rPr>
          <w:rFonts w:ascii="Times New Roman" w:hAnsi="Times New Roman"/>
          <w:szCs w:val="28"/>
        </w:rPr>
        <w:t xml:space="preserve"> </w:t>
      </w:r>
      <w:r w:rsidRPr="003E35E4">
        <w:rPr>
          <w:rFonts w:ascii="Times New Roman" w:hAnsi="Times New Roman"/>
          <w:szCs w:val="28"/>
        </w:rPr>
        <w:t>daxil</w:t>
      </w:r>
      <w:r w:rsidR="0085122D" w:rsidRPr="003E35E4">
        <w:rPr>
          <w:rFonts w:ascii="Times New Roman" w:hAnsi="Times New Roman"/>
          <w:szCs w:val="28"/>
        </w:rPr>
        <w:t xml:space="preserve"> </w:t>
      </w:r>
      <w:r w:rsidRPr="003E35E4">
        <w:rPr>
          <w:rFonts w:ascii="Times New Roman" w:hAnsi="Times New Roman"/>
          <w:szCs w:val="28"/>
        </w:rPr>
        <w:t>edilir</w:t>
      </w:r>
      <w:r w:rsidR="0085122D" w:rsidRPr="003E35E4">
        <w:rPr>
          <w:rFonts w:ascii="Times New Roman" w:hAnsi="Times New Roman"/>
          <w:szCs w:val="28"/>
        </w:rPr>
        <w:t>:</w:t>
      </w:r>
    </w:p>
    <w:p w:rsidR="0085122D" w:rsidRPr="003E35E4" w:rsidRDefault="0085122D" w:rsidP="0085122D">
      <w:pPr>
        <w:spacing w:line="360" w:lineRule="auto"/>
        <w:ind w:firstLine="709"/>
        <w:jc w:val="both"/>
        <w:rPr>
          <w:rFonts w:ascii="Times New Roman" w:hAnsi="Times New Roman"/>
          <w:szCs w:val="28"/>
        </w:rPr>
      </w:pPr>
      <m:oMathPara>
        <m:oMath>
          <m:r>
            <w:rPr>
              <w:rFonts w:ascii="Cambria Math" w:hAnsi="Cambria Math"/>
              <w:szCs w:val="28"/>
            </w:rPr>
            <m:t>K=2</m:t>
          </m:r>
          <m:rad>
            <m:radPr>
              <m:degHide m:val="on"/>
              <m:ctrlPr>
                <w:rPr>
                  <w:rFonts w:ascii="Cambria Math" w:hAnsi="Cambria Math"/>
                  <w:i/>
                  <w:szCs w:val="28"/>
                </w:rPr>
              </m:ctrlPr>
            </m:radPr>
            <m:deg/>
            <m:e>
              <m:r>
                <w:rPr>
                  <w:rFonts w:ascii="Cambria Math" w:hAnsi="Cambria Math"/>
                  <w:szCs w:val="28"/>
                </w:rPr>
                <m:t>T</m:t>
              </m:r>
            </m:e>
          </m:rad>
        </m:oMath>
      </m:oMathPara>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Burada</w:t>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K</w:t>
      </w:r>
      <w:r w:rsidR="0085122D" w:rsidRPr="003E35E4">
        <w:rPr>
          <w:rFonts w:ascii="Times New Roman" w:hAnsi="Times New Roman"/>
          <w:szCs w:val="28"/>
          <w:lang w:val="en-US"/>
        </w:rPr>
        <w:t xml:space="preserve"> – 1 </w:t>
      </w:r>
      <w:r w:rsidRPr="003E35E4">
        <w:rPr>
          <w:rFonts w:ascii="Times New Roman" w:hAnsi="Times New Roman"/>
          <w:szCs w:val="28"/>
          <w:lang w:val="en-US"/>
        </w:rPr>
        <w:t>m</w:t>
      </w:r>
      <w:r w:rsidR="0085122D" w:rsidRPr="003E35E4">
        <w:rPr>
          <w:rFonts w:ascii="Times New Roman" w:hAnsi="Times New Roman"/>
          <w:szCs w:val="28"/>
          <w:lang w:val="en-US"/>
        </w:rPr>
        <w:t>-</w:t>
      </w:r>
      <w:r w:rsidRPr="003E35E4">
        <w:rPr>
          <w:rFonts w:ascii="Times New Roman" w:hAnsi="Times New Roman"/>
          <w:szCs w:val="28"/>
          <w:lang w:val="en-US"/>
        </w:rPr>
        <w:t>də</w:t>
      </w:r>
      <w:r w:rsidR="0085122D" w:rsidRPr="003E35E4">
        <w:rPr>
          <w:rFonts w:ascii="Times New Roman" w:hAnsi="Times New Roman"/>
          <w:szCs w:val="28"/>
          <w:lang w:val="en-US"/>
        </w:rPr>
        <w:t xml:space="preserve"> </w:t>
      </w:r>
      <w:r w:rsidRPr="003E35E4">
        <w:rPr>
          <w:rFonts w:ascii="Times New Roman" w:hAnsi="Times New Roman"/>
          <w:szCs w:val="28"/>
          <w:lang w:val="en-US"/>
        </w:rPr>
        <w:t>olan</w:t>
      </w:r>
      <w:r w:rsidR="0085122D" w:rsidRPr="003E35E4">
        <w:rPr>
          <w:rFonts w:ascii="Times New Roman" w:hAnsi="Times New Roman"/>
          <w:szCs w:val="28"/>
          <w:lang w:val="en-US"/>
        </w:rPr>
        <w:t xml:space="preserve"> </w:t>
      </w:r>
      <w:r w:rsidRPr="003E35E4">
        <w:rPr>
          <w:rFonts w:ascii="Times New Roman" w:hAnsi="Times New Roman"/>
          <w:szCs w:val="28"/>
          <w:lang w:val="en-US"/>
        </w:rPr>
        <w:t>burmaların</w:t>
      </w:r>
      <w:r w:rsidR="0085122D" w:rsidRPr="003E35E4">
        <w:rPr>
          <w:rFonts w:ascii="Times New Roman" w:hAnsi="Times New Roman"/>
          <w:szCs w:val="28"/>
          <w:lang w:val="en-US"/>
        </w:rPr>
        <w:t xml:space="preserve"> </w:t>
      </w:r>
      <w:r w:rsidRPr="003E35E4">
        <w:rPr>
          <w:rFonts w:ascii="Times New Roman" w:hAnsi="Times New Roman"/>
          <w:szCs w:val="28"/>
          <w:lang w:val="en-US"/>
        </w:rPr>
        <w:t>miqdarı</w:t>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T</w:t>
      </w:r>
      <w:r w:rsidR="0085122D" w:rsidRPr="003E35E4">
        <w:rPr>
          <w:rFonts w:ascii="Times New Roman" w:hAnsi="Times New Roman"/>
          <w:szCs w:val="28"/>
          <w:lang w:val="en-US"/>
        </w:rPr>
        <w:t xml:space="preserve"> –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metrik</w:t>
      </w:r>
      <w:r w:rsidR="0085122D" w:rsidRPr="003E35E4">
        <w:rPr>
          <w:rFonts w:ascii="Times New Roman" w:hAnsi="Times New Roman"/>
          <w:szCs w:val="28"/>
          <w:lang w:val="en-US"/>
        </w:rPr>
        <w:t xml:space="preserve"> </w:t>
      </w:r>
      <w:r w:rsidRPr="003E35E4">
        <w:rPr>
          <w:rFonts w:ascii="Times New Roman" w:hAnsi="Times New Roman"/>
          <w:szCs w:val="28"/>
          <w:lang w:val="en-US"/>
        </w:rPr>
        <w:t>nömrəsi</w:t>
      </w:r>
      <w:r w:rsidR="0085122D" w:rsidRPr="003E35E4">
        <w:rPr>
          <w:rFonts w:ascii="Times New Roman" w:hAnsi="Times New Roman"/>
          <w:szCs w:val="28"/>
          <w:lang w:val="en-US"/>
        </w:rPr>
        <w:t>;</w:t>
      </w:r>
    </w:p>
    <w:p w:rsidR="0085122D" w:rsidRPr="003E35E4" w:rsidRDefault="0085122D" w:rsidP="00F014F1">
      <w:pPr>
        <w:spacing w:line="360" w:lineRule="auto"/>
        <w:ind w:firstLine="709"/>
        <w:jc w:val="both"/>
        <w:rPr>
          <w:rFonts w:ascii="Times New Roman" w:hAnsi="Times New Roman"/>
          <w:szCs w:val="28"/>
          <w:lang w:val="en-US"/>
        </w:rPr>
      </w:pPr>
      <w:r w:rsidRPr="003E35E4">
        <w:rPr>
          <w:rFonts w:ascii="Times New Roman" w:hAnsi="Times New Roman"/>
          <w:szCs w:val="28"/>
        </w:rPr>
        <w:sym w:font="Symbol" w:char="F061"/>
      </w:r>
      <w:r w:rsidRPr="003E35E4">
        <w:rPr>
          <w:rFonts w:ascii="Times New Roman" w:hAnsi="Times New Roman"/>
          <w:szCs w:val="28"/>
          <w:lang w:val="en-US"/>
        </w:rPr>
        <w:t xml:space="preserve"> - </w:t>
      </w:r>
      <w:r w:rsidR="00152E56" w:rsidRPr="003E35E4">
        <w:rPr>
          <w:rFonts w:ascii="Times New Roman" w:hAnsi="Times New Roman"/>
          <w:szCs w:val="28"/>
          <w:lang w:val="en-US"/>
        </w:rPr>
        <w:t>burma</w:t>
      </w:r>
      <w:r w:rsidRPr="003E35E4">
        <w:rPr>
          <w:rFonts w:ascii="Times New Roman" w:hAnsi="Times New Roman"/>
          <w:szCs w:val="28"/>
          <w:lang w:val="en-US"/>
        </w:rPr>
        <w:t xml:space="preserve"> </w:t>
      </w:r>
      <w:r w:rsidR="00152E56" w:rsidRPr="003E35E4">
        <w:rPr>
          <w:rFonts w:ascii="Times New Roman" w:hAnsi="Times New Roman"/>
          <w:szCs w:val="28"/>
          <w:lang w:val="en-US"/>
        </w:rPr>
        <w:t>əmsalı</w:t>
      </w:r>
      <w:r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Pr="003E35E4">
        <w:rPr>
          <w:rFonts w:ascii="Times New Roman" w:hAnsi="Times New Roman"/>
          <w:szCs w:val="28"/>
          <w:lang w:val="en-US"/>
        </w:rPr>
        <w:t xml:space="preserve"> </w:t>
      </w:r>
      <w:r w:rsidR="00152E56" w:rsidRPr="003E35E4">
        <w:rPr>
          <w:rFonts w:ascii="Times New Roman" w:hAnsi="Times New Roman"/>
          <w:szCs w:val="28"/>
          <w:lang w:val="en-US"/>
        </w:rPr>
        <w:t>əmsal</w:t>
      </w:r>
      <w:r w:rsidRPr="003E35E4">
        <w:rPr>
          <w:rFonts w:ascii="Times New Roman" w:hAnsi="Times New Roman"/>
          <w:szCs w:val="28"/>
          <w:lang w:val="en-US"/>
        </w:rPr>
        <w:t xml:space="preserve"> </w:t>
      </w:r>
      <w:r w:rsidR="00152E56" w:rsidRPr="003E35E4">
        <w:rPr>
          <w:rFonts w:ascii="Times New Roman" w:hAnsi="Times New Roman"/>
          <w:szCs w:val="28"/>
          <w:lang w:val="en-US"/>
        </w:rPr>
        <w:t>müə</w:t>
      </w:r>
      <w:r w:rsidR="003E35E4" w:rsidRPr="003E35E4">
        <w:rPr>
          <w:rFonts w:ascii="Times New Roman" w:hAnsi="Times New Roman"/>
          <w:szCs w:val="28"/>
          <w:lang w:val="en-US"/>
        </w:rPr>
        <w:t>yy</w:t>
      </w:r>
      <w:r w:rsidR="00152E56" w:rsidRPr="003E35E4">
        <w:rPr>
          <w:rFonts w:ascii="Times New Roman" w:hAnsi="Times New Roman"/>
          <w:szCs w:val="28"/>
          <w:lang w:val="en-US"/>
        </w:rPr>
        <w:t>ən</w:t>
      </w:r>
      <w:r w:rsidRPr="003E35E4">
        <w:rPr>
          <w:rFonts w:ascii="Times New Roman" w:hAnsi="Times New Roman"/>
          <w:szCs w:val="28"/>
          <w:lang w:val="en-US"/>
        </w:rPr>
        <w:t xml:space="preserve"> </w:t>
      </w:r>
      <w:r w:rsidR="00152E56" w:rsidRPr="003E35E4">
        <w:rPr>
          <w:rFonts w:ascii="Times New Roman" w:hAnsi="Times New Roman"/>
          <w:szCs w:val="28"/>
          <w:lang w:val="en-US"/>
        </w:rPr>
        <w:t>sərhəd</w:t>
      </w:r>
      <w:r w:rsidRPr="003E35E4">
        <w:rPr>
          <w:rFonts w:ascii="Times New Roman" w:hAnsi="Times New Roman"/>
          <w:szCs w:val="28"/>
          <w:lang w:val="en-US"/>
        </w:rPr>
        <w:t xml:space="preserve"> </w:t>
      </w:r>
      <w:r w:rsidR="00152E56" w:rsidRPr="003E35E4">
        <w:rPr>
          <w:rFonts w:ascii="Times New Roman" w:hAnsi="Times New Roman"/>
          <w:szCs w:val="28"/>
          <w:lang w:val="en-US"/>
        </w:rPr>
        <w:t>daxilində</w:t>
      </w:r>
      <w:r w:rsidRPr="003E35E4">
        <w:rPr>
          <w:rFonts w:ascii="Times New Roman" w:hAnsi="Times New Roman"/>
          <w:szCs w:val="28"/>
          <w:lang w:val="en-US"/>
        </w:rPr>
        <w:t xml:space="preserve"> </w:t>
      </w:r>
      <w:r w:rsidR="00152E56" w:rsidRPr="003E35E4">
        <w:rPr>
          <w:rFonts w:ascii="Times New Roman" w:hAnsi="Times New Roman"/>
          <w:szCs w:val="28"/>
          <w:lang w:val="en-US"/>
        </w:rPr>
        <w:t>tərəddüd</w:t>
      </w:r>
      <w:r w:rsidRPr="003E35E4">
        <w:rPr>
          <w:rFonts w:ascii="Times New Roman" w:hAnsi="Times New Roman"/>
          <w:szCs w:val="28"/>
          <w:lang w:val="en-US"/>
        </w:rPr>
        <w:t xml:space="preserve"> </w:t>
      </w:r>
      <w:r w:rsidR="00152E56" w:rsidRPr="003E35E4">
        <w:rPr>
          <w:rFonts w:ascii="Times New Roman" w:hAnsi="Times New Roman"/>
          <w:szCs w:val="28"/>
          <w:lang w:val="en-US"/>
        </w:rPr>
        <w:t>edir</w:t>
      </w:r>
      <w:r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85122D" w:rsidRPr="003E35E4">
        <w:rPr>
          <w:rFonts w:ascii="Times New Roman" w:hAnsi="Times New Roman"/>
          <w:szCs w:val="28"/>
          <w:lang w:val="en-US"/>
        </w:rPr>
        <w:t xml:space="preserve"> </w:t>
      </w:r>
      <w:r w:rsidRPr="003E35E4">
        <w:rPr>
          <w:rFonts w:ascii="Times New Roman" w:hAnsi="Times New Roman"/>
          <w:szCs w:val="28"/>
          <w:lang w:val="en-US"/>
        </w:rPr>
        <w:t>bir</w:t>
      </w:r>
      <w:r w:rsidR="0085122D" w:rsidRPr="003E35E4">
        <w:rPr>
          <w:rFonts w:ascii="Times New Roman" w:hAnsi="Times New Roman"/>
          <w:szCs w:val="28"/>
          <w:lang w:val="en-US"/>
        </w:rPr>
        <w:t xml:space="preserve"> </w:t>
      </w:r>
      <w:r w:rsidRPr="003E35E4">
        <w:rPr>
          <w:rFonts w:ascii="Times New Roman" w:hAnsi="Times New Roman"/>
          <w:szCs w:val="28"/>
          <w:lang w:val="en-US"/>
        </w:rPr>
        <w:t>çox</w:t>
      </w:r>
      <w:r w:rsidR="0085122D" w:rsidRPr="003E35E4">
        <w:rPr>
          <w:rFonts w:ascii="Times New Roman" w:hAnsi="Times New Roman"/>
          <w:szCs w:val="28"/>
          <w:lang w:val="en-US"/>
        </w:rPr>
        <w:t xml:space="preserve"> </w:t>
      </w:r>
      <w:r w:rsidRPr="003E35E4">
        <w:rPr>
          <w:rFonts w:ascii="Times New Roman" w:hAnsi="Times New Roman"/>
          <w:szCs w:val="28"/>
          <w:lang w:val="en-US"/>
        </w:rPr>
        <w:t>amillərin</w:t>
      </w:r>
      <w:r w:rsidR="0085122D" w:rsidRPr="003E35E4">
        <w:rPr>
          <w:rFonts w:ascii="Times New Roman" w:hAnsi="Times New Roman"/>
          <w:szCs w:val="28"/>
          <w:lang w:val="en-US"/>
        </w:rPr>
        <w:t xml:space="preserve"> </w:t>
      </w:r>
      <w:r w:rsidRPr="003E35E4">
        <w:rPr>
          <w:rFonts w:ascii="Times New Roman" w:hAnsi="Times New Roman"/>
          <w:szCs w:val="28"/>
          <w:lang w:val="en-US"/>
        </w:rPr>
        <w:t>təsirindən</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85122D" w:rsidRPr="003E35E4">
        <w:rPr>
          <w:rFonts w:ascii="Times New Roman" w:hAnsi="Times New Roman"/>
          <w:szCs w:val="28"/>
          <w:lang w:val="en-US"/>
        </w:rPr>
        <w:t xml:space="preserve"> </w:t>
      </w:r>
      <w:r w:rsidRPr="003E35E4">
        <w:rPr>
          <w:rFonts w:ascii="Times New Roman" w:hAnsi="Times New Roman"/>
          <w:szCs w:val="28"/>
          <w:lang w:val="en-US"/>
        </w:rPr>
        <w:t>lifin</w:t>
      </w:r>
      <w:r w:rsidR="0085122D"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w:t>
      </w:r>
      <w:r w:rsidRPr="003E35E4">
        <w:rPr>
          <w:rFonts w:ascii="Times New Roman" w:hAnsi="Times New Roman"/>
          <w:szCs w:val="28"/>
          <w:lang w:val="en-US"/>
        </w:rPr>
        <w:t>ətindən</w:t>
      </w:r>
      <w:r w:rsidR="0085122D"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irmə</w:t>
      </w:r>
      <w:r w:rsidR="0085122D" w:rsidRPr="003E35E4">
        <w:rPr>
          <w:rFonts w:ascii="Times New Roman" w:hAnsi="Times New Roman"/>
          <w:szCs w:val="28"/>
          <w:lang w:val="en-US"/>
        </w:rPr>
        <w:t xml:space="preserve"> </w:t>
      </w:r>
      <w:r w:rsidRPr="003E35E4">
        <w:rPr>
          <w:rFonts w:ascii="Times New Roman" w:hAnsi="Times New Roman"/>
          <w:szCs w:val="28"/>
          <w:lang w:val="en-US"/>
        </w:rPr>
        <w:t>üsulundan</w:t>
      </w:r>
      <w:r w:rsidR="0085122D" w:rsidRPr="003E35E4">
        <w:rPr>
          <w:rFonts w:ascii="Times New Roman" w:hAnsi="Times New Roman"/>
          <w:szCs w:val="28"/>
          <w:lang w:val="en-US"/>
        </w:rPr>
        <w:t xml:space="preserve">, </w:t>
      </w:r>
      <w:r w:rsidRPr="003E35E4">
        <w:rPr>
          <w:rFonts w:ascii="Times New Roman" w:hAnsi="Times New Roman"/>
          <w:szCs w:val="28"/>
          <w:lang w:val="en-US"/>
        </w:rPr>
        <w:t>burmanın</w:t>
      </w:r>
      <w:r w:rsidR="0085122D" w:rsidRPr="003E35E4">
        <w:rPr>
          <w:rFonts w:ascii="Times New Roman" w:hAnsi="Times New Roman"/>
          <w:szCs w:val="28"/>
          <w:lang w:val="en-US"/>
        </w:rPr>
        <w:t xml:space="preserve"> </w:t>
      </w:r>
      <w:r w:rsidRPr="003E35E4">
        <w:rPr>
          <w:rFonts w:ascii="Times New Roman" w:hAnsi="Times New Roman"/>
          <w:szCs w:val="28"/>
          <w:lang w:val="en-US"/>
        </w:rPr>
        <w:t>miqdarından</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5122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hamarlığından</w:t>
      </w:r>
      <w:r w:rsidR="0085122D" w:rsidRPr="003E35E4">
        <w:rPr>
          <w:rFonts w:ascii="Times New Roman" w:hAnsi="Times New Roman"/>
          <w:szCs w:val="28"/>
          <w:lang w:val="en-US"/>
        </w:rPr>
        <w:t xml:space="preserve"> </w:t>
      </w:r>
      <w:r w:rsidRPr="003E35E4">
        <w:rPr>
          <w:rFonts w:ascii="Times New Roman" w:hAnsi="Times New Roman"/>
          <w:szCs w:val="28"/>
          <w:lang w:val="en-US"/>
        </w:rPr>
        <w:t>asılıdır</w:t>
      </w:r>
      <w:r w:rsidR="0085122D" w:rsidRPr="003E35E4">
        <w:rPr>
          <w:rFonts w:ascii="Times New Roman" w:hAnsi="Times New Roman"/>
          <w:szCs w:val="28"/>
          <w:lang w:val="en-US"/>
        </w:rPr>
        <w:t xml:space="preserve">. </w:t>
      </w:r>
      <w:r w:rsidRPr="003E35E4">
        <w:rPr>
          <w:rFonts w:ascii="Times New Roman" w:hAnsi="Times New Roman"/>
          <w:szCs w:val="28"/>
          <w:lang w:val="en-US"/>
        </w:rPr>
        <w:t>Buna</w:t>
      </w:r>
      <w:r w:rsidR="0085122D" w:rsidRPr="003E35E4">
        <w:rPr>
          <w:rFonts w:ascii="Times New Roman" w:hAnsi="Times New Roman"/>
          <w:szCs w:val="28"/>
          <w:lang w:val="en-US"/>
        </w:rPr>
        <w:t xml:space="preserve"> </w:t>
      </w:r>
      <w:r w:rsidRPr="003E35E4">
        <w:rPr>
          <w:rFonts w:ascii="Times New Roman" w:hAnsi="Times New Roman"/>
          <w:szCs w:val="28"/>
          <w:lang w:val="en-US"/>
        </w:rPr>
        <w:t>görə</w:t>
      </w:r>
      <w:r w:rsidR="0085122D" w:rsidRPr="003E35E4">
        <w:rPr>
          <w:rFonts w:ascii="Times New Roman" w:hAnsi="Times New Roman"/>
          <w:szCs w:val="28"/>
          <w:lang w:val="en-US"/>
        </w:rPr>
        <w:t xml:space="preserve"> </w:t>
      </w:r>
      <w:r w:rsidRPr="003E35E4">
        <w:rPr>
          <w:rFonts w:ascii="Times New Roman" w:hAnsi="Times New Roman"/>
          <w:szCs w:val="28"/>
          <w:lang w:val="en-US"/>
        </w:rPr>
        <w:t>də</w:t>
      </w:r>
      <w:r w:rsidR="0085122D" w:rsidRPr="003E35E4">
        <w:rPr>
          <w:rFonts w:ascii="Times New Roman" w:hAnsi="Times New Roman"/>
          <w:szCs w:val="28"/>
          <w:lang w:val="en-US"/>
        </w:rPr>
        <w:t xml:space="preserve"> </w:t>
      </w:r>
      <w:r w:rsidRPr="003E35E4">
        <w:rPr>
          <w:rFonts w:ascii="Times New Roman" w:hAnsi="Times New Roman"/>
          <w:szCs w:val="28"/>
          <w:lang w:val="en-US"/>
        </w:rPr>
        <w:t>standartlarda</w:t>
      </w:r>
      <w:r w:rsidR="0085122D" w:rsidRPr="003E35E4">
        <w:rPr>
          <w:rFonts w:ascii="Times New Roman" w:hAnsi="Times New Roman"/>
          <w:szCs w:val="28"/>
          <w:lang w:val="en-US"/>
        </w:rPr>
        <w:t xml:space="preserve"> </w:t>
      </w:r>
      <w:r w:rsidRPr="003E35E4">
        <w:rPr>
          <w:rFonts w:ascii="Times New Roman" w:hAnsi="Times New Roman"/>
          <w:szCs w:val="28"/>
          <w:lang w:val="en-US"/>
        </w:rPr>
        <w:t>hər</w:t>
      </w:r>
      <w:r w:rsidR="0085122D" w:rsidRPr="003E35E4">
        <w:rPr>
          <w:rFonts w:ascii="Times New Roman" w:hAnsi="Times New Roman"/>
          <w:szCs w:val="28"/>
          <w:lang w:val="en-US"/>
        </w:rPr>
        <w:t xml:space="preserve"> </w:t>
      </w:r>
      <w:r w:rsidRPr="003E35E4">
        <w:rPr>
          <w:rFonts w:ascii="Times New Roman" w:hAnsi="Times New Roman"/>
          <w:szCs w:val="28"/>
          <w:lang w:val="en-US"/>
        </w:rPr>
        <w:t>nö</w:t>
      </w:r>
      <w:r w:rsidR="003E35E4" w:rsidRPr="003E35E4">
        <w:rPr>
          <w:rFonts w:ascii="Times New Roman" w:hAnsi="Times New Roman"/>
          <w:szCs w:val="28"/>
          <w:lang w:val="en-US"/>
        </w:rPr>
        <w:t>v</w:t>
      </w:r>
      <w:r w:rsidR="0085122D" w:rsidRPr="003E35E4">
        <w:rPr>
          <w:rFonts w:ascii="Times New Roman" w:hAnsi="Times New Roman"/>
          <w:szCs w:val="28"/>
          <w:lang w:val="en-US"/>
        </w:rPr>
        <w:t xml:space="preserve"> </w:t>
      </w:r>
      <w:r w:rsidRPr="003E35E4">
        <w:rPr>
          <w:rFonts w:ascii="Times New Roman" w:hAnsi="Times New Roman"/>
          <w:szCs w:val="28"/>
          <w:lang w:val="en-US"/>
        </w:rPr>
        <w:t>iplik</w:t>
      </w:r>
      <w:r w:rsidR="0085122D" w:rsidRPr="003E35E4">
        <w:rPr>
          <w:rFonts w:ascii="Times New Roman" w:hAnsi="Times New Roman"/>
          <w:szCs w:val="28"/>
          <w:lang w:val="en-US"/>
        </w:rPr>
        <w:t xml:space="preserve"> </w:t>
      </w:r>
      <w:r w:rsidRPr="003E35E4">
        <w:rPr>
          <w:rFonts w:ascii="Times New Roman" w:hAnsi="Times New Roman"/>
          <w:szCs w:val="28"/>
          <w:lang w:val="en-US"/>
        </w:rPr>
        <w:t>üçün</w:t>
      </w:r>
      <w:r w:rsidR="0085122D" w:rsidRPr="003E35E4">
        <w:rPr>
          <w:rFonts w:ascii="Times New Roman" w:hAnsi="Times New Roman"/>
          <w:szCs w:val="28"/>
          <w:lang w:val="en-US"/>
        </w:rPr>
        <w:t xml:space="preserve"> </w:t>
      </w:r>
      <w:r w:rsidRPr="003E35E4">
        <w:rPr>
          <w:rFonts w:ascii="Times New Roman" w:hAnsi="Times New Roman"/>
          <w:szCs w:val="28"/>
          <w:lang w:val="en-US"/>
        </w:rPr>
        <w:t>nümunə</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5122D" w:rsidRPr="003E35E4">
        <w:rPr>
          <w:rFonts w:ascii="Times New Roman" w:hAnsi="Times New Roman"/>
          <w:szCs w:val="28"/>
          <w:lang w:val="en-US"/>
        </w:rPr>
        <w:t xml:space="preserve"> </w:t>
      </w:r>
      <w:r w:rsidRPr="003E35E4">
        <w:rPr>
          <w:rFonts w:ascii="Times New Roman" w:hAnsi="Times New Roman"/>
          <w:szCs w:val="28"/>
          <w:lang w:val="en-US"/>
        </w:rPr>
        <w:t>sortuna</w:t>
      </w:r>
      <w:r w:rsidR="0085122D" w:rsidRPr="003E35E4">
        <w:rPr>
          <w:rFonts w:ascii="Times New Roman" w:hAnsi="Times New Roman"/>
          <w:szCs w:val="28"/>
          <w:lang w:val="en-US"/>
        </w:rPr>
        <w:t xml:space="preserve"> </w:t>
      </w:r>
      <w:r w:rsidRPr="003E35E4">
        <w:rPr>
          <w:rFonts w:ascii="Times New Roman" w:hAnsi="Times New Roman"/>
          <w:szCs w:val="28"/>
          <w:lang w:val="en-US"/>
        </w:rPr>
        <w:t>görə</w:t>
      </w:r>
      <w:r w:rsidR="0085122D" w:rsidRPr="003E35E4">
        <w:rPr>
          <w:rFonts w:ascii="Times New Roman" w:hAnsi="Times New Roman"/>
          <w:szCs w:val="28"/>
          <w:lang w:val="en-US"/>
        </w:rPr>
        <w:t xml:space="preserve"> </w:t>
      </w:r>
      <w:r w:rsidRPr="003E35E4">
        <w:rPr>
          <w:rFonts w:ascii="Times New Roman" w:hAnsi="Times New Roman"/>
          <w:szCs w:val="28"/>
          <w:lang w:val="en-US"/>
        </w:rPr>
        <w:t>möhkəmlik</w:t>
      </w:r>
      <w:r w:rsidR="0085122D" w:rsidRPr="003E35E4">
        <w:rPr>
          <w:rFonts w:ascii="Times New Roman" w:hAnsi="Times New Roman"/>
          <w:szCs w:val="28"/>
          <w:lang w:val="en-US"/>
        </w:rPr>
        <w:t xml:space="preserve"> </w:t>
      </w:r>
      <w:r w:rsidRPr="003E35E4">
        <w:rPr>
          <w:rFonts w:ascii="Times New Roman" w:hAnsi="Times New Roman"/>
          <w:szCs w:val="28"/>
          <w:lang w:val="en-US"/>
        </w:rPr>
        <w:t>norması</w:t>
      </w:r>
      <w:r w:rsidR="0085122D"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edilir</w:t>
      </w:r>
      <w:r w:rsidR="0085122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85122D" w:rsidRPr="003E35E4">
        <w:rPr>
          <w:rFonts w:ascii="Times New Roman" w:hAnsi="Times New Roman"/>
          <w:szCs w:val="28"/>
          <w:lang w:val="en-US"/>
        </w:rPr>
        <w:t xml:space="preserve"> </w:t>
      </w:r>
      <w:r w:rsidRPr="003E35E4">
        <w:rPr>
          <w:rFonts w:ascii="Times New Roman" w:hAnsi="Times New Roman"/>
          <w:szCs w:val="28"/>
          <w:lang w:val="en-US"/>
        </w:rPr>
        <w:t>bir</w:t>
      </w:r>
      <w:r w:rsidR="0085122D" w:rsidRPr="003E35E4">
        <w:rPr>
          <w:rFonts w:ascii="Times New Roman" w:hAnsi="Times New Roman"/>
          <w:szCs w:val="28"/>
          <w:lang w:val="en-US"/>
        </w:rPr>
        <w:t xml:space="preserve"> </w:t>
      </w:r>
      <w:r w:rsidRPr="003E35E4">
        <w:rPr>
          <w:rFonts w:ascii="Times New Roman" w:hAnsi="Times New Roman"/>
          <w:szCs w:val="28"/>
          <w:lang w:val="en-US"/>
        </w:rPr>
        <w:t>sapı</w:t>
      </w:r>
      <w:r w:rsidR="0085122D" w:rsidRPr="003E35E4">
        <w:rPr>
          <w:rFonts w:ascii="Times New Roman" w:hAnsi="Times New Roman"/>
          <w:szCs w:val="28"/>
          <w:lang w:val="en-US"/>
        </w:rPr>
        <w:t xml:space="preserve"> </w:t>
      </w:r>
      <w:r w:rsidRPr="003E35E4">
        <w:rPr>
          <w:rFonts w:ascii="Times New Roman" w:hAnsi="Times New Roman"/>
          <w:szCs w:val="28"/>
          <w:lang w:val="en-US"/>
        </w:rPr>
        <w:t>qramm</w:t>
      </w:r>
      <w:r w:rsidR="0085122D" w:rsidRPr="003E35E4">
        <w:rPr>
          <w:rFonts w:ascii="Times New Roman" w:hAnsi="Times New Roman"/>
          <w:szCs w:val="28"/>
          <w:lang w:val="en-US"/>
        </w:rPr>
        <w:t xml:space="preserve"> </w:t>
      </w:r>
      <w:r w:rsidRPr="003E35E4">
        <w:rPr>
          <w:rFonts w:ascii="Times New Roman" w:hAnsi="Times New Roman"/>
          <w:szCs w:val="28"/>
          <w:lang w:val="en-US"/>
        </w:rPr>
        <w:t>hesabilə</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5122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85122D" w:rsidRPr="003E35E4">
        <w:rPr>
          <w:rFonts w:ascii="Times New Roman" w:hAnsi="Times New Roman"/>
          <w:szCs w:val="28"/>
          <w:lang w:val="en-US"/>
        </w:rPr>
        <w:t xml:space="preserve"> </w:t>
      </w:r>
      <w:r w:rsidRPr="003E35E4">
        <w:rPr>
          <w:rFonts w:ascii="Times New Roman" w:hAnsi="Times New Roman"/>
          <w:szCs w:val="28"/>
          <w:lang w:val="en-US"/>
        </w:rPr>
        <w:t>bir</w:t>
      </w:r>
      <w:r w:rsidR="0085122D" w:rsidRPr="003E35E4">
        <w:rPr>
          <w:rFonts w:ascii="Times New Roman" w:hAnsi="Times New Roman"/>
          <w:szCs w:val="28"/>
          <w:lang w:val="en-US"/>
        </w:rPr>
        <w:t xml:space="preserve"> </w:t>
      </w:r>
      <w:r w:rsidRPr="003E35E4">
        <w:rPr>
          <w:rFonts w:ascii="Times New Roman" w:hAnsi="Times New Roman"/>
          <w:szCs w:val="28"/>
          <w:lang w:val="en-US"/>
        </w:rPr>
        <w:t>kələfi</w:t>
      </w:r>
      <w:r w:rsidR="0085122D" w:rsidRPr="003E35E4">
        <w:rPr>
          <w:rFonts w:ascii="Times New Roman" w:hAnsi="Times New Roman"/>
          <w:szCs w:val="28"/>
          <w:lang w:val="en-US"/>
        </w:rPr>
        <w:t xml:space="preserve"> </w:t>
      </w:r>
      <w:r w:rsidRPr="003E35E4">
        <w:rPr>
          <w:rFonts w:ascii="Times New Roman" w:hAnsi="Times New Roman"/>
          <w:szCs w:val="28"/>
          <w:lang w:val="en-US"/>
        </w:rPr>
        <w:t>kiloqramm</w:t>
      </w:r>
      <w:r w:rsidR="0085122D" w:rsidRPr="003E35E4">
        <w:rPr>
          <w:rFonts w:ascii="Times New Roman" w:hAnsi="Times New Roman"/>
          <w:szCs w:val="28"/>
          <w:lang w:val="en-US"/>
        </w:rPr>
        <w:t xml:space="preserve"> </w:t>
      </w:r>
      <w:r w:rsidRPr="003E35E4">
        <w:rPr>
          <w:rFonts w:ascii="Times New Roman" w:hAnsi="Times New Roman"/>
          <w:szCs w:val="28"/>
          <w:lang w:val="en-US"/>
        </w:rPr>
        <w:t>hesabilə</w:t>
      </w:r>
      <w:r w:rsidR="0085122D" w:rsidRPr="003E35E4">
        <w:rPr>
          <w:rFonts w:ascii="Times New Roman" w:hAnsi="Times New Roman"/>
          <w:szCs w:val="28"/>
          <w:lang w:val="en-US"/>
        </w:rPr>
        <w:t xml:space="preserve"> </w:t>
      </w:r>
      <w:r w:rsidRPr="003E35E4">
        <w:rPr>
          <w:rFonts w:ascii="Times New Roman" w:hAnsi="Times New Roman"/>
          <w:szCs w:val="28"/>
          <w:lang w:val="en-US"/>
        </w:rPr>
        <w:t>qıra</w:t>
      </w:r>
      <w:r w:rsidR="0085122D" w:rsidRPr="003E35E4">
        <w:rPr>
          <w:rFonts w:ascii="Times New Roman" w:hAnsi="Times New Roman"/>
          <w:szCs w:val="28"/>
          <w:lang w:val="en-US"/>
        </w:rPr>
        <w:t xml:space="preserve"> </w:t>
      </w:r>
      <w:r w:rsidRPr="003E35E4">
        <w:rPr>
          <w:rFonts w:ascii="Times New Roman" w:hAnsi="Times New Roman"/>
          <w:szCs w:val="28"/>
          <w:lang w:val="en-US"/>
        </w:rPr>
        <w:t>bilən</w:t>
      </w:r>
      <w:r w:rsidR="0085122D" w:rsidRPr="003E35E4">
        <w:rPr>
          <w:rFonts w:ascii="Times New Roman" w:hAnsi="Times New Roman"/>
          <w:szCs w:val="28"/>
          <w:lang w:val="en-US"/>
        </w:rPr>
        <w:t xml:space="preserve"> </w:t>
      </w:r>
      <w:r w:rsidRPr="003E35E4">
        <w:rPr>
          <w:rFonts w:ascii="Times New Roman" w:hAnsi="Times New Roman"/>
          <w:szCs w:val="28"/>
          <w:lang w:val="en-US"/>
        </w:rPr>
        <w:t>ağırlıqla</w:t>
      </w:r>
      <w:r w:rsidR="0085122D" w:rsidRPr="003E35E4">
        <w:rPr>
          <w:rFonts w:ascii="Times New Roman" w:hAnsi="Times New Roman"/>
          <w:szCs w:val="28"/>
          <w:lang w:val="en-US"/>
        </w:rPr>
        <w:t xml:space="preserve"> </w:t>
      </w:r>
      <w:r w:rsidRPr="003E35E4">
        <w:rPr>
          <w:rFonts w:ascii="Times New Roman" w:hAnsi="Times New Roman"/>
          <w:szCs w:val="28"/>
          <w:lang w:val="en-US"/>
        </w:rPr>
        <w:t>müə</w:t>
      </w:r>
      <w:r w:rsidR="003E35E4" w:rsidRPr="003E35E4">
        <w:rPr>
          <w:rFonts w:ascii="Times New Roman" w:hAnsi="Times New Roman"/>
          <w:szCs w:val="28"/>
          <w:lang w:val="en-US"/>
        </w:rPr>
        <w:t>yy</w:t>
      </w:r>
      <w:r w:rsidRPr="003E35E4">
        <w:rPr>
          <w:rFonts w:ascii="Times New Roman" w:hAnsi="Times New Roman"/>
          <w:szCs w:val="28"/>
          <w:lang w:val="en-US"/>
        </w:rPr>
        <w:t>ən</w:t>
      </w:r>
      <w:r w:rsidR="0085122D" w:rsidRPr="003E35E4">
        <w:rPr>
          <w:rFonts w:ascii="Times New Roman" w:hAnsi="Times New Roman"/>
          <w:szCs w:val="28"/>
          <w:lang w:val="en-US"/>
        </w:rPr>
        <w:t xml:space="preserve"> </w:t>
      </w:r>
      <w:r w:rsidRPr="003E35E4">
        <w:rPr>
          <w:rFonts w:ascii="Times New Roman" w:hAnsi="Times New Roman"/>
          <w:szCs w:val="28"/>
          <w:lang w:val="en-US"/>
        </w:rPr>
        <w:t>edilir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1, 6</w:t>
      </w:r>
      <w:r w:rsidR="00636E08">
        <w:rPr>
          <w:rFonts w:ascii="Times New Roman" w:hAnsi="Times New Roman"/>
          <w:szCs w:val="28"/>
          <w:lang w:val="az-Latn-AZ"/>
        </w:rPr>
        <w:sym w:font="Symbol" w:char="F05D"/>
      </w:r>
      <w:r w:rsidR="0085122D" w:rsidRPr="003E35E4">
        <w:rPr>
          <w:rFonts w:ascii="Times New Roman" w:hAnsi="Times New Roman"/>
          <w:szCs w:val="28"/>
          <w:lang w:val="en-US"/>
        </w:rPr>
        <w:t>.</w:t>
      </w:r>
    </w:p>
    <w:p w:rsidR="0085122D"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w:t>
      </w:r>
      <w:r w:rsidR="0085122D"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ini</w:t>
      </w:r>
      <w:r w:rsidR="0085122D" w:rsidRPr="003E35E4">
        <w:rPr>
          <w:rFonts w:ascii="Times New Roman" w:hAnsi="Times New Roman"/>
          <w:szCs w:val="28"/>
          <w:lang w:val="en-US"/>
        </w:rPr>
        <w:t xml:space="preserve"> </w:t>
      </w:r>
      <w:r w:rsidRPr="003E35E4">
        <w:rPr>
          <w:rFonts w:ascii="Times New Roman" w:hAnsi="Times New Roman"/>
          <w:szCs w:val="28"/>
          <w:lang w:val="en-US"/>
        </w:rPr>
        <w:t>əla</w:t>
      </w:r>
      <w:r w:rsidR="003E35E4" w:rsidRPr="003E35E4">
        <w:rPr>
          <w:rFonts w:ascii="Times New Roman" w:hAnsi="Times New Roman"/>
          <w:szCs w:val="28"/>
          <w:lang w:val="en-US"/>
        </w:rPr>
        <w:t>v</w:t>
      </w:r>
      <w:r w:rsidRPr="003E35E4">
        <w:rPr>
          <w:rFonts w:ascii="Times New Roman" w:hAnsi="Times New Roman"/>
          <w:szCs w:val="28"/>
          <w:lang w:val="en-US"/>
        </w:rPr>
        <w:t>ə</w:t>
      </w:r>
      <w:r w:rsidR="0085122D" w:rsidRPr="003E35E4">
        <w:rPr>
          <w:rFonts w:ascii="Times New Roman" w:hAnsi="Times New Roman"/>
          <w:szCs w:val="28"/>
          <w:lang w:val="en-US"/>
        </w:rPr>
        <w:t xml:space="preserve"> </w:t>
      </w:r>
      <w:r w:rsidRPr="003E35E4">
        <w:rPr>
          <w:rFonts w:ascii="Times New Roman" w:hAnsi="Times New Roman"/>
          <w:szCs w:val="28"/>
          <w:lang w:val="en-US"/>
        </w:rPr>
        <w:t>olaraq</w:t>
      </w:r>
      <w:r w:rsidR="0085122D" w:rsidRPr="003E35E4">
        <w:rPr>
          <w:rFonts w:ascii="Times New Roman" w:hAnsi="Times New Roman"/>
          <w:szCs w:val="28"/>
          <w:lang w:val="en-US"/>
        </w:rPr>
        <w:t xml:space="preserve"> </w:t>
      </w:r>
      <w:r w:rsidRPr="003E35E4">
        <w:rPr>
          <w:rFonts w:ascii="Times New Roman" w:hAnsi="Times New Roman"/>
          <w:szCs w:val="28"/>
          <w:lang w:val="en-US"/>
        </w:rPr>
        <w:t>onu</w:t>
      </w:r>
      <w:r w:rsidR="0085122D" w:rsidRPr="003E35E4">
        <w:rPr>
          <w:rFonts w:ascii="Times New Roman" w:hAnsi="Times New Roman"/>
          <w:szCs w:val="28"/>
          <w:lang w:val="en-US"/>
        </w:rPr>
        <w:t xml:space="preserve"> </w:t>
      </w:r>
      <w:r w:rsidRPr="003E35E4">
        <w:rPr>
          <w:rFonts w:ascii="Times New Roman" w:hAnsi="Times New Roman"/>
          <w:szCs w:val="28"/>
          <w:lang w:val="en-US"/>
        </w:rPr>
        <w:t>qıran</w:t>
      </w:r>
      <w:r w:rsidR="0085122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unluq</w:t>
      </w:r>
      <w:r w:rsidR="0085122D" w:rsidRPr="003E35E4">
        <w:rPr>
          <w:rFonts w:ascii="Times New Roman" w:hAnsi="Times New Roman"/>
          <w:szCs w:val="28"/>
          <w:lang w:val="en-US"/>
        </w:rPr>
        <w:t xml:space="preserve"> </w:t>
      </w:r>
      <w:r w:rsidRPr="003E35E4">
        <w:rPr>
          <w:rFonts w:ascii="Times New Roman" w:hAnsi="Times New Roman"/>
          <w:szCs w:val="28"/>
          <w:lang w:val="en-US"/>
        </w:rPr>
        <w:t>xarakteri</w:t>
      </w:r>
      <w:r w:rsidR="003E35E4" w:rsidRPr="003E35E4">
        <w:rPr>
          <w:rFonts w:ascii="Times New Roman" w:hAnsi="Times New Roman"/>
          <w:szCs w:val="28"/>
          <w:lang w:val="en-US"/>
        </w:rPr>
        <w:t>z</w:t>
      </w:r>
      <w:r w:rsidRPr="003E35E4">
        <w:rPr>
          <w:rFonts w:ascii="Times New Roman" w:hAnsi="Times New Roman"/>
          <w:szCs w:val="28"/>
          <w:lang w:val="en-US"/>
        </w:rPr>
        <w:t>ə</w:t>
      </w:r>
      <w:r w:rsidR="0085122D" w:rsidRPr="003E35E4">
        <w:rPr>
          <w:rFonts w:ascii="Times New Roman" w:hAnsi="Times New Roman"/>
          <w:szCs w:val="28"/>
          <w:lang w:val="en-US"/>
        </w:rPr>
        <w:t xml:space="preserve"> </w:t>
      </w:r>
      <w:r w:rsidRPr="003E35E4">
        <w:rPr>
          <w:rFonts w:ascii="Times New Roman" w:hAnsi="Times New Roman"/>
          <w:szCs w:val="28"/>
          <w:lang w:val="en-US"/>
        </w:rPr>
        <w:t>edir</w:t>
      </w:r>
      <w:r w:rsidR="0085122D" w:rsidRPr="003E35E4">
        <w:rPr>
          <w:rFonts w:ascii="Times New Roman" w:hAnsi="Times New Roman"/>
          <w:szCs w:val="28"/>
          <w:lang w:val="en-US"/>
        </w:rPr>
        <w:t xml:space="preserve">. </w:t>
      </w:r>
      <w:r w:rsidRPr="003E35E4">
        <w:rPr>
          <w:rFonts w:ascii="Times New Roman" w:hAnsi="Times New Roman"/>
          <w:szCs w:val="28"/>
          <w:lang w:val="en-US"/>
        </w:rPr>
        <w:t>Qırılma</w:t>
      </w:r>
      <w:r w:rsidR="0085122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85122D" w:rsidRPr="003E35E4">
        <w:rPr>
          <w:rFonts w:ascii="Times New Roman" w:hAnsi="Times New Roman"/>
          <w:szCs w:val="28"/>
          <w:lang w:val="en-US"/>
        </w:rPr>
        <w:t xml:space="preserve"> </w:t>
      </w:r>
      <w:r w:rsidRPr="003E35E4">
        <w:rPr>
          <w:rFonts w:ascii="Times New Roman" w:hAnsi="Times New Roman"/>
          <w:szCs w:val="28"/>
          <w:lang w:val="en-US"/>
        </w:rPr>
        <w:t>sapın</w:t>
      </w:r>
      <w:r w:rsidR="0085122D"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0085122D" w:rsidRPr="003E35E4">
        <w:rPr>
          <w:rFonts w:ascii="Times New Roman" w:hAnsi="Times New Roman"/>
          <w:szCs w:val="28"/>
          <w:lang w:val="en-US"/>
        </w:rPr>
        <w:t xml:space="preserve"> </w:t>
      </w:r>
      <w:r w:rsidRPr="003E35E4">
        <w:rPr>
          <w:rFonts w:ascii="Times New Roman" w:hAnsi="Times New Roman"/>
          <w:szCs w:val="28"/>
          <w:lang w:val="en-US"/>
        </w:rPr>
        <w:t>ağırlığındanqırılmasına</w:t>
      </w:r>
      <w:r w:rsidR="00A6392C"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ilir</w:t>
      </w:r>
      <w:r w:rsidR="00A6392C" w:rsidRPr="003E35E4">
        <w:rPr>
          <w:rFonts w:ascii="Times New Roman" w:hAnsi="Times New Roman"/>
          <w:szCs w:val="28"/>
          <w:lang w:val="en-US"/>
        </w:rPr>
        <w:t xml:space="preserve">. </w:t>
      </w:r>
      <w:r w:rsidRPr="003E35E4">
        <w:rPr>
          <w:rFonts w:ascii="Times New Roman" w:hAnsi="Times New Roman"/>
          <w:szCs w:val="28"/>
          <w:lang w:val="en-US"/>
        </w:rPr>
        <w:t>Belə</w:t>
      </w:r>
      <w:r w:rsidR="00A6392C" w:rsidRPr="003E35E4">
        <w:rPr>
          <w:rFonts w:ascii="Times New Roman" w:hAnsi="Times New Roman"/>
          <w:szCs w:val="28"/>
          <w:lang w:val="en-US"/>
        </w:rPr>
        <w:t xml:space="preserve"> </w:t>
      </w:r>
      <w:r w:rsidRPr="003E35E4">
        <w:rPr>
          <w:rFonts w:ascii="Times New Roman" w:hAnsi="Times New Roman"/>
          <w:szCs w:val="28"/>
          <w:lang w:val="en-US"/>
        </w:rPr>
        <w:t>olduqda</w:t>
      </w:r>
      <w:r w:rsidR="00A6392C" w:rsidRPr="003E35E4">
        <w:rPr>
          <w:rFonts w:ascii="Times New Roman" w:hAnsi="Times New Roman"/>
          <w:szCs w:val="28"/>
          <w:lang w:val="en-US"/>
        </w:rPr>
        <w:t xml:space="preserve">, </w:t>
      </w:r>
      <w:r w:rsidRPr="003E35E4">
        <w:rPr>
          <w:rFonts w:ascii="Times New Roman" w:hAnsi="Times New Roman"/>
          <w:szCs w:val="28"/>
          <w:lang w:val="en-US"/>
        </w:rPr>
        <w:t>sap</w:t>
      </w:r>
      <w:r w:rsidR="00A6392C" w:rsidRPr="003E35E4">
        <w:rPr>
          <w:rFonts w:ascii="Times New Roman" w:hAnsi="Times New Roman"/>
          <w:szCs w:val="28"/>
          <w:lang w:val="en-US"/>
        </w:rPr>
        <w:t xml:space="preserve"> </w:t>
      </w:r>
      <w:r w:rsidRPr="003E35E4">
        <w:rPr>
          <w:rFonts w:ascii="Times New Roman" w:hAnsi="Times New Roman"/>
          <w:szCs w:val="28"/>
          <w:lang w:val="en-US"/>
        </w:rPr>
        <w:t>qırılan</w:t>
      </w:r>
      <w:r w:rsidR="00A6392C"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w:t>
      </w:r>
      <w:r w:rsidR="00A6392C" w:rsidRPr="003E35E4">
        <w:rPr>
          <w:rFonts w:ascii="Times New Roman" w:hAnsi="Times New Roman"/>
          <w:szCs w:val="28"/>
          <w:lang w:val="en-US"/>
        </w:rPr>
        <w:t xml:space="preserve"> </w:t>
      </w:r>
      <w:r w:rsidRPr="003E35E4">
        <w:rPr>
          <w:rFonts w:ascii="Times New Roman" w:hAnsi="Times New Roman"/>
          <w:szCs w:val="28"/>
          <w:lang w:val="en-US"/>
        </w:rPr>
        <w:t>onun</w:t>
      </w:r>
      <w:r w:rsidR="00A6392C"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unluğunun</w:t>
      </w:r>
      <w:r w:rsidR="00A6392C" w:rsidRPr="003E35E4">
        <w:rPr>
          <w:rFonts w:ascii="Times New Roman" w:hAnsi="Times New Roman"/>
          <w:szCs w:val="28"/>
          <w:lang w:val="en-US"/>
        </w:rPr>
        <w:t xml:space="preserve"> </w:t>
      </w:r>
      <w:r w:rsidRPr="003E35E4">
        <w:rPr>
          <w:rFonts w:ascii="Times New Roman" w:hAnsi="Times New Roman"/>
          <w:szCs w:val="28"/>
          <w:lang w:val="en-US"/>
        </w:rPr>
        <w:t>miqdarı</w:t>
      </w:r>
      <w:r w:rsidR="00A6392C" w:rsidRPr="003E35E4">
        <w:rPr>
          <w:rFonts w:ascii="Times New Roman" w:hAnsi="Times New Roman"/>
          <w:szCs w:val="28"/>
          <w:lang w:val="en-US"/>
        </w:rPr>
        <w:t xml:space="preserve"> </w:t>
      </w:r>
      <w:r w:rsidRPr="003E35E4">
        <w:rPr>
          <w:rFonts w:ascii="Times New Roman" w:hAnsi="Times New Roman"/>
          <w:szCs w:val="28"/>
          <w:lang w:val="en-US"/>
        </w:rPr>
        <w:t>qırılması</w:t>
      </w:r>
      <w:r w:rsidR="00A6392C"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inə</w:t>
      </w:r>
      <w:r w:rsidR="00A6392C" w:rsidRPr="003E35E4">
        <w:rPr>
          <w:rFonts w:ascii="Times New Roman" w:hAnsi="Times New Roman"/>
          <w:szCs w:val="28"/>
          <w:lang w:val="en-US"/>
        </w:rPr>
        <w:t xml:space="preserve"> </w:t>
      </w:r>
      <w:r w:rsidRPr="003E35E4">
        <w:rPr>
          <w:rFonts w:ascii="Times New Roman" w:hAnsi="Times New Roman"/>
          <w:szCs w:val="28"/>
          <w:lang w:val="en-US"/>
        </w:rPr>
        <w:t>bərabər</w:t>
      </w:r>
      <w:r w:rsidR="00A6392C" w:rsidRPr="003E35E4">
        <w:rPr>
          <w:rFonts w:ascii="Times New Roman" w:hAnsi="Times New Roman"/>
          <w:szCs w:val="28"/>
          <w:lang w:val="en-US"/>
        </w:rPr>
        <w:t xml:space="preserve"> </w:t>
      </w:r>
      <w:r w:rsidRPr="003E35E4">
        <w:rPr>
          <w:rFonts w:ascii="Times New Roman" w:hAnsi="Times New Roman"/>
          <w:szCs w:val="28"/>
          <w:lang w:val="en-US"/>
        </w:rPr>
        <w:t>olur</w:t>
      </w:r>
      <w:r w:rsidR="00A6392C" w:rsidRPr="003E35E4">
        <w:rPr>
          <w:rFonts w:ascii="Times New Roman" w:hAnsi="Times New Roman"/>
          <w:szCs w:val="28"/>
          <w:lang w:val="en-US"/>
        </w:rPr>
        <w:t>.</w:t>
      </w:r>
    </w:p>
    <w:p w:rsidR="00A6392C" w:rsidRPr="003E35E4" w:rsidRDefault="00152E56" w:rsidP="00F014F1">
      <w:pPr>
        <w:spacing w:line="360" w:lineRule="auto"/>
        <w:ind w:firstLine="709"/>
        <w:jc w:val="both"/>
        <w:rPr>
          <w:rFonts w:ascii="Times New Roman" w:hAnsi="Times New Roman"/>
          <w:szCs w:val="28"/>
          <w:lang w:val="en-US"/>
        </w:rPr>
      </w:pPr>
      <w:r w:rsidRPr="003E35E4">
        <w:rPr>
          <w:rFonts w:ascii="Times New Roman" w:hAnsi="Times New Roman"/>
          <w:szCs w:val="28"/>
          <w:lang w:val="en-US"/>
        </w:rPr>
        <w:t>Qırılma</w:t>
      </w:r>
      <w:r w:rsidR="00A6392C"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A6392C" w:rsidRPr="003E35E4">
        <w:rPr>
          <w:rFonts w:ascii="Times New Roman" w:hAnsi="Times New Roman"/>
          <w:szCs w:val="28"/>
          <w:lang w:val="en-US"/>
        </w:rPr>
        <w:t xml:space="preserve"> </w:t>
      </w:r>
      <w:r w:rsidRPr="003E35E4">
        <w:rPr>
          <w:rFonts w:ascii="Times New Roman" w:hAnsi="Times New Roman"/>
          <w:szCs w:val="28"/>
          <w:lang w:val="en-US"/>
        </w:rPr>
        <w:t>aşağıdakı</w:t>
      </w:r>
      <w:r w:rsidR="00A6392C" w:rsidRPr="003E35E4">
        <w:rPr>
          <w:rFonts w:ascii="Times New Roman" w:hAnsi="Times New Roman"/>
          <w:szCs w:val="28"/>
          <w:lang w:val="en-US"/>
        </w:rPr>
        <w:t xml:space="preserve"> </w:t>
      </w:r>
      <w:r w:rsidRPr="003E35E4">
        <w:rPr>
          <w:rFonts w:ascii="Times New Roman" w:hAnsi="Times New Roman"/>
          <w:szCs w:val="28"/>
          <w:lang w:val="en-US"/>
        </w:rPr>
        <w:t>düsturla</w:t>
      </w:r>
      <w:r w:rsidR="00A6392C" w:rsidRPr="003E35E4">
        <w:rPr>
          <w:rFonts w:ascii="Times New Roman" w:hAnsi="Times New Roman"/>
          <w:szCs w:val="28"/>
          <w:lang w:val="en-US"/>
        </w:rPr>
        <w:t xml:space="preserve"> </w:t>
      </w:r>
      <w:r w:rsidRPr="003E35E4">
        <w:rPr>
          <w:rFonts w:ascii="Times New Roman" w:hAnsi="Times New Roman"/>
          <w:szCs w:val="28"/>
          <w:lang w:val="en-US"/>
        </w:rPr>
        <w:t>ifadə</w:t>
      </w:r>
      <w:r w:rsidR="00A6392C" w:rsidRPr="003E35E4">
        <w:rPr>
          <w:rFonts w:ascii="Times New Roman" w:hAnsi="Times New Roman"/>
          <w:szCs w:val="28"/>
          <w:lang w:val="en-US"/>
        </w:rPr>
        <w:t xml:space="preserve"> </w:t>
      </w:r>
      <w:r w:rsidRPr="003E35E4">
        <w:rPr>
          <w:rFonts w:ascii="Times New Roman" w:hAnsi="Times New Roman"/>
          <w:szCs w:val="28"/>
          <w:lang w:val="en-US"/>
        </w:rPr>
        <w:t>edilir</w:t>
      </w:r>
      <w:r w:rsidR="00A6392C" w:rsidRPr="003E35E4">
        <w:rPr>
          <w:rFonts w:ascii="Times New Roman" w:hAnsi="Times New Roman"/>
          <w:szCs w:val="28"/>
          <w:lang w:val="en-US"/>
        </w:rPr>
        <w:t>:</w:t>
      </w:r>
    </w:p>
    <w:p w:rsidR="00A6392C" w:rsidRPr="003E35E4" w:rsidRDefault="00A6392C" w:rsidP="00F014F1">
      <w:pPr>
        <w:spacing w:line="360" w:lineRule="auto"/>
        <w:ind w:firstLine="709"/>
        <w:jc w:val="both"/>
        <w:rPr>
          <w:rFonts w:ascii="Times New Roman" w:hAnsi="Times New Roman"/>
          <w:szCs w:val="28"/>
        </w:rPr>
      </w:pPr>
      <m:oMathPara>
        <m:oMath>
          <m:r>
            <w:rPr>
              <w:rFonts w:ascii="Cambria Math" w:hAnsi="Cambria Math"/>
              <w:szCs w:val="28"/>
            </w:rPr>
            <m:t>L=</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p</m:t>
              </m:r>
            </m:sub>
          </m:sSub>
        </m:oMath>
      </m:oMathPara>
    </w:p>
    <w:p w:rsidR="00A6392C"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lastRenderedPageBreak/>
        <w:t>Burada</w:t>
      </w:r>
      <w:r w:rsidR="00A6392C" w:rsidRPr="003E35E4">
        <w:rPr>
          <w:rFonts w:ascii="Times New Roman" w:hAnsi="Times New Roman"/>
          <w:szCs w:val="28"/>
        </w:rPr>
        <w:t>,</w:t>
      </w:r>
    </w:p>
    <w:p w:rsidR="00A6392C"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L</w:t>
      </w:r>
      <w:r w:rsidR="00A6392C" w:rsidRPr="003E35E4">
        <w:rPr>
          <w:rFonts w:ascii="Times New Roman" w:hAnsi="Times New Roman"/>
          <w:szCs w:val="28"/>
        </w:rPr>
        <w:t xml:space="preserve"> – </w:t>
      </w:r>
      <w:r w:rsidRPr="003E35E4">
        <w:rPr>
          <w:rFonts w:ascii="Times New Roman" w:hAnsi="Times New Roman"/>
          <w:szCs w:val="28"/>
        </w:rPr>
        <w:t>qırılma</w:t>
      </w:r>
      <w:r w:rsidR="00A6392C"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A6392C" w:rsidRPr="003E35E4">
        <w:rPr>
          <w:rFonts w:ascii="Times New Roman" w:hAnsi="Times New Roman"/>
          <w:szCs w:val="28"/>
        </w:rPr>
        <w:t xml:space="preserve">, </w:t>
      </w:r>
      <w:r w:rsidRPr="003E35E4">
        <w:rPr>
          <w:rFonts w:ascii="Times New Roman" w:hAnsi="Times New Roman"/>
          <w:szCs w:val="28"/>
        </w:rPr>
        <w:t>m</w:t>
      </w:r>
      <w:r w:rsidR="00A6392C" w:rsidRPr="003E35E4">
        <w:rPr>
          <w:rFonts w:ascii="Times New Roman" w:hAnsi="Times New Roman"/>
          <w:szCs w:val="28"/>
        </w:rPr>
        <w:t>-</w:t>
      </w:r>
      <w:r w:rsidRPr="003E35E4">
        <w:rPr>
          <w:rFonts w:ascii="Times New Roman" w:hAnsi="Times New Roman"/>
          <w:szCs w:val="28"/>
        </w:rPr>
        <w:t>lə</w:t>
      </w:r>
      <w:r w:rsidR="00A6392C" w:rsidRPr="003E35E4">
        <w:rPr>
          <w:rFonts w:ascii="Times New Roman" w:hAnsi="Times New Roman"/>
          <w:szCs w:val="28"/>
        </w:rPr>
        <w:t>;</w:t>
      </w:r>
    </w:p>
    <w:p w:rsidR="00A6392C"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T</w:t>
      </w:r>
      <w:r w:rsidR="00A6392C" w:rsidRPr="003E35E4">
        <w:rPr>
          <w:rFonts w:ascii="Times New Roman" w:hAnsi="Times New Roman"/>
          <w:szCs w:val="28"/>
        </w:rPr>
        <w:t xml:space="preserve"> –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A6392C" w:rsidRPr="003E35E4">
        <w:rPr>
          <w:rFonts w:ascii="Times New Roman" w:hAnsi="Times New Roman"/>
          <w:szCs w:val="28"/>
        </w:rPr>
        <w:t xml:space="preserve"> </w:t>
      </w:r>
      <w:r w:rsidRPr="003E35E4">
        <w:rPr>
          <w:rFonts w:ascii="Times New Roman" w:hAnsi="Times New Roman"/>
          <w:szCs w:val="28"/>
        </w:rPr>
        <w:t>nömrəsi</w:t>
      </w:r>
      <w:r w:rsidR="00A6392C" w:rsidRPr="003E35E4">
        <w:rPr>
          <w:rFonts w:ascii="Times New Roman" w:hAnsi="Times New Roman"/>
          <w:szCs w:val="28"/>
        </w:rPr>
        <w:t>;</w:t>
      </w:r>
    </w:p>
    <w:p w:rsidR="00A6392C"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p</w:t>
      </w:r>
      <w:r w:rsidR="00A6392C" w:rsidRPr="003E35E4">
        <w:rPr>
          <w:rFonts w:ascii="Times New Roman" w:hAnsi="Times New Roman"/>
          <w:szCs w:val="28"/>
        </w:rPr>
        <w:t xml:space="preserve"> –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A6392C" w:rsidRPr="003E35E4">
        <w:rPr>
          <w:rFonts w:ascii="Times New Roman" w:hAnsi="Times New Roman"/>
          <w:szCs w:val="28"/>
        </w:rPr>
        <w:t xml:space="preserve"> </w:t>
      </w:r>
      <w:r w:rsidRPr="003E35E4">
        <w:rPr>
          <w:rFonts w:ascii="Times New Roman" w:hAnsi="Times New Roman"/>
          <w:szCs w:val="28"/>
        </w:rPr>
        <w:t>möhkəmli</w:t>
      </w:r>
      <w:r w:rsidR="003E35E4" w:rsidRPr="003E35E4">
        <w:rPr>
          <w:rFonts w:ascii="Times New Roman" w:hAnsi="Times New Roman"/>
          <w:szCs w:val="28"/>
        </w:rPr>
        <w:t>y</w:t>
      </w:r>
      <w:r w:rsidRPr="003E35E4">
        <w:rPr>
          <w:rFonts w:ascii="Times New Roman" w:hAnsi="Times New Roman"/>
          <w:szCs w:val="28"/>
        </w:rPr>
        <w:t>i</w:t>
      </w:r>
      <w:r w:rsidR="00A6392C" w:rsidRPr="003E35E4">
        <w:rPr>
          <w:rFonts w:ascii="Times New Roman" w:hAnsi="Times New Roman"/>
          <w:szCs w:val="28"/>
        </w:rPr>
        <w:t xml:space="preserve">, </w:t>
      </w:r>
      <w:r w:rsidRPr="003E35E4">
        <w:rPr>
          <w:rFonts w:ascii="Times New Roman" w:hAnsi="Times New Roman"/>
          <w:szCs w:val="28"/>
        </w:rPr>
        <w:t>q</w:t>
      </w:r>
      <w:r w:rsidR="00A6392C" w:rsidRPr="003E35E4">
        <w:rPr>
          <w:rFonts w:ascii="Times New Roman" w:hAnsi="Times New Roman"/>
          <w:szCs w:val="28"/>
        </w:rPr>
        <w:t>-</w:t>
      </w:r>
      <w:r w:rsidRPr="003E35E4">
        <w:rPr>
          <w:rFonts w:ascii="Times New Roman" w:hAnsi="Times New Roman"/>
          <w:szCs w:val="28"/>
        </w:rPr>
        <w:t>la</w:t>
      </w:r>
      <w:r w:rsidR="00A6392C" w:rsidRPr="003E35E4">
        <w:rPr>
          <w:rFonts w:ascii="Times New Roman" w:hAnsi="Times New Roman"/>
          <w:szCs w:val="28"/>
        </w:rPr>
        <w:t>.</w:t>
      </w:r>
    </w:p>
    <w:p w:rsidR="00A6392C"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A6392C" w:rsidRPr="003E35E4">
        <w:rPr>
          <w:rFonts w:ascii="Times New Roman" w:hAnsi="Times New Roman"/>
          <w:szCs w:val="28"/>
        </w:rPr>
        <w:t xml:space="preserve"> </w:t>
      </w:r>
      <w:r w:rsidRPr="003E35E4">
        <w:rPr>
          <w:rFonts w:ascii="Times New Roman" w:hAnsi="Times New Roman"/>
          <w:szCs w:val="28"/>
        </w:rPr>
        <w:t>hamarlığı</w:t>
      </w:r>
      <w:r w:rsidR="00A639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əni</w:t>
      </w:r>
      <w:r w:rsidR="00A6392C" w:rsidRPr="003E35E4">
        <w:rPr>
          <w:rFonts w:ascii="Times New Roman" w:hAnsi="Times New Roman"/>
          <w:szCs w:val="28"/>
        </w:rPr>
        <w:t xml:space="preserve"> </w:t>
      </w:r>
      <w:r w:rsidRPr="003E35E4">
        <w:rPr>
          <w:rFonts w:ascii="Times New Roman" w:hAnsi="Times New Roman"/>
          <w:szCs w:val="28"/>
        </w:rPr>
        <w:t>nömrəsi</w:t>
      </w:r>
      <w:r w:rsidR="00A6392C" w:rsidRPr="003E35E4">
        <w:rPr>
          <w:rFonts w:ascii="Times New Roman" w:hAnsi="Times New Roman"/>
          <w:szCs w:val="28"/>
        </w:rPr>
        <w:t xml:space="preserve">, </w:t>
      </w:r>
      <w:r w:rsidRPr="003E35E4">
        <w:rPr>
          <w:rFonts w:ascii="Times New Roman" w:hAnsi="Times New Roman"/>
          <w:szCs w:val="28"/>
        </w:rPr>
        <w:t>to</w:t>
      </w:r>
      <w:r w:rsidR="003E35E4" w:rsidRPr="003E35E4">
        <w:rPr>
          <w:rFonts w:ascii="Times New Roman" w:hAnsi="Times New Roman"/>
          <w:szCs w:val="28"/>
        </w:rPr>
        <w:t>v</w:t>
      </w:r>
      <w:r w:rsidRPr="003E35E4">
        <w:rPr>
          <w:rFonts w:ascii="Times New Roman" w:hAnsi="Times New Roman"/>
          <w:szCs w:val="28"/>
        </w:rPr>
        <w:t>u</w:t>
      </w:r>
      <w:r w:rsidR="00A6392C" w:rsidRPr="003E35E4">
        <w:rPr>
          <w:rFonts w:ascii="Times New Roman" w:hAnsi="Times New Roman"/>
          <w:szCs w:val="28"/>
        </w:rPr>
        <w:t xml:space="preserve">, </w:t>
      </w:r>
      <w:r w:rsidRPr="003E35E4">
        <w:rPr>
          <w:rFonts w:ascii="Times New Roman" w:hAnsi="Times New Roman"/>
          <w:szCs w:val="28"/>
        </w:rPr>
        <w:t>möhkəmli</w:t>
      </w:r>
      <w:r w:rsidR="003E35E4" w:rsidRPr="003E35E4">
        <w:rPr>
          <w:rFonts w:ascii="Times New Roman" w:hAnsi="Times New Roman"/>
          <w:szCs w:val="28"/>
        </w:rPr>
        <w:t>y</w:t>
      </w:r>
      <w:r w:rsidRPr="003E35E4">
        <w:rPr>
          <w:rFonts w:ascii="Times New Roman" w:hAnsi="Times New Roman"/>
          <w:szCs w:val="28"/>
        </w:rPr>
        <w:t>i</w:t>
      </w:r>
      <w:r w:rsidR="00A6392C" w:rsidRPr="003E35E4">
        <w:rPr>
          <w:rFonts w:ascii="Times New Roman" w:hAnsi="Times New Roman"/>
          <w:szCs w:val="28"/>
        </w:rPr>
        <w:t xml:space="preserve">, </w:t>
      </w:r>
      <w:r w:rsidRPr="003E35E4">
        <w:rPr>
          <w:rFonts w:ascii="Times New Roman" w:hAnsi="Times New Roman"/>
          <w:szCs w:val="28"/>
        </w:rPr>
        <w:t>quruluşu</w:t>
      </w:r>
      <w:r w:rsidR="00A639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A6392C" w:rsidRPr="003E35E4">
        <w:rPr>
          <w:rFonts w:ascii="Times New Roman" w:hAnsi="Times New Roman"/>
          <w:szCs w:val="28"/>
        </w:rPr>
        <w:t xml:space="preserve"> </w:t>
      </w:r>
      <w:r w:rsidRPr="003E35E4">
        <w:rPr>
          <w:rFonts w:ascii="Times New Roman" w:hAnsi="Times New Roman"/>
          <w:szCs w:val="28"/>
        </w:rPr>
        <w:t>bütün</w:t>
      </w:r>
      <w:r w:rsidR="00A6392C"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unca</w:t>
      </w:r>
      <w:r w:rsidR="00A6392C" w:rsidRPr="003E35E4">
        <w:rPr>
          <w:rFonts w:ascii="Times New Roman" w:hAnsi="Times New Roman"/>
          <w:szCs w:val="28"/>
        </w:rPr>
        <w:t xml:space="preserve"> </w:t>
      </w:r>
      <w:r w:rsidRPr="003E35E4">
        <w:rPr>
          <w:rFonts w:ascii="Times New Roman" w:hAnsi="Times New Roman"/>
          <w:szCs w:val="28"/>
        </w:rPr>
        <w:t>bir</w:t>
      </w:r>
      <w:r w:rsidR="00A6392C" w:rsidRPr="003E35E4">
        <w:rPr>
          <w:rFonts w:ascii="Times New Roman" w:hAnsi="Times New Roman"/>
          <w:szCs w:val="28"/>
        </w:rPr>
        <w:t xml:space="preserve"> </w:t>
      </w:r>
      <w:r w:rsidRPr="003E35E4">
        <w:rPr>
          <w:rFonts w:ascii="Times New Roman" w:hAnsi="Times New Roman"/>
          <w:szCs w:val="28"/>
        </w:rPr>
        <w:t>qa</w:t>
      </w:r>
      <w:r w:rsidR="003E35E4" w:rsidRPr="003E35E4">
        <w:rPr>
          <w:rFonts w:ascii="Times New Roman" w:hAnsi="Times New Roman"/>
          <w:szCs w:val="28"/>
        </w:rPr>
        <w:t>y</w:t>
      </w:r>
      <w:r w:rsidRPr="003E35E4">
        <w:rPr>
          <w:rFonts w:ascii="Times New Roman" w:hAnsi="Times New Roman"/>
          <w:szCs w:val="28"/>
        </w:rPr>
        <w:t>dada</w:t>
      </w:r>
      <w:r w:rsidR="00A6392C" w:rsidRPr="003E35E4">
        <w:rPr>
          <w:rFonts w:ascii="Times New Roman" w:hAnsi="Times New Roman"/>
          <w:szCs w:val="28"/>
        </w:rPr>
        <w:t xml:space="preserve"> </w:t>
      </w:r>
      <w:r w:rsidRPr="003E35E4">
        <w:rPr>
          <w:rFonts w:ascii="Times New Roman" w:hAnsi="Times New Roman"/>
          <w:szCs w:val="28"/>
        </w:rPr>
        <w:t>olması</w:t>
      </w:r>
      <w:r w:rsidR="00A6392C" w:rsidRPr="003E35E4">
        <w:rPr>
          <w:rFonts w:ascii="Times New Roman" w:hAnsi="Times New Roman"/>
          <w:szCs w:val="28"/>
        </w:rPr>
        <w:t xml:space="preserve"> – </w:t>
      </w:r>
      <w:r w:rsidRPr="003E35E4">
        <w:rPr>
          <w:rFonts w:ascii="Times New Roman" w:hAnsi="Times New Roman"/>
          <w:szCs w:val="28"/>
        </w:rPr>
        <w:t>onun</w:t>
      </w:r>
      <w:r w:rsidR="00A6392C" w:rsidRPr="003E35E4">
        <w:rPr>
          <w:rFonts w:ascii="Times New Roman" w:hAnsi="Times New Roman"/>
          <w:szCs w:val="28"/>
        </w:rPr>
        <w:t xml:space="preserve"> </w:t>
      </w:r>
      <w:r w:rsidRPr="003E35E4">
        <w:rPr>
          <w:rFonts w:ascii="Times New Roman" w:hAnsi="Times New Roman"/>
          <w:szCs w:val="28"/>
        </w:rPr>
        <w:t>əsas</w:t>
      </w:r>
      <w:r w:rsidR="00A6392C"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w:t>
      </w:r>
      <w:r w:rsidR="00A6392C" w:rsidRPr="003E35E4">
        <w:rPr>
          <w:rFonts w:ascii="Times New Roman" w:hAnsi="Times New Roman"/>
          <w:szCs w:val="28"/>
        </w:rPr>
        <w:t xml:space="preserve"> </w:t>
      </w:r>
      <w:r w:rsidRPr="003E35E4">
        <w:rPr>
          <w:rFonts w:ascii="Times New Roman" w:hAnsi="Times New Roman"/>
          <w:szCs w:val="28"/>
        </w:rPr>
        <w:t>göstəricisi</w:t>
      </w:r>
      <w:r w:rsidR="00A6392C" w:rsidRPr="003E35E4">
        <w:rPr>
          <w:rFonts w:ascii="Times New Roman" w:hAnsi="Times New Roman"/>
          <w:szCs w:val="28"/>
        </w:rPr>
        <w:t xml:space="preserve"> </w:t>
      </w:r>
      <w:r w:rsidRPr="003E35E4">
        <w:rPr>
          <w:rFonts w:ascii="Times New Roman" w:hAnsi="Times New Roman"/>
          <w:szCs w:val="28"/>
        </w:rPr>
        <w:t>hesab</w:t>
      </w:r>
      <w:r w:rsidR="00A6392C" w:rsidRPr="003E35E4">
        <w:rPr>
          <w:rFonts w:ascii="Times New Roman" w:hAnsi="Times New Roman"/>
          <w:szCs w:val="28"/>
        </w:rPr>
        <w:t xml:space="preserve"> </w:t>
      </w:r>
      <w:r w:rsidRPr="003E35E4">
        <w:rPr>
          <w:rFonts w:ascii="Times New Roman" w:hAnsi="Times New Roman"/>
          <w:szCs w:val="28"/>
        </w:rPr>
        <w:t>edilir</w:t>
      </w:r>
      <w:r w:rsidR="00A6392C" w:rsidRPr="003E35E4">
        <w:rPr>
          <w:rFonts w:ascii="Times New Roman" w:hAnsi="Times New Roman"/>
          <w:szCs w:val="28"/>
        </w:rPr>
        <w:t xml:space="preserve">. </w:t>
      </w:r>
      <w:r w:rsidRPr="003E35E4">
        <w:rPr>
          <w:rFonts w:ascii="Times New Roman" w:hAnsi="Times New Roman"/>
          <w:szCs w:val="28"/>
        </w:rPr>
        <w:t>Hamar</w:t>
      </w:r>
      <w:r w:rsidR="00A6392C" w:rsidRPr="003E35E4">
        <w:rPr>
          <w:rFonts w:ascii="Times New Roman" w:hAnsi="Times New Roman"/>
          <w:szCs w:val="28"/>
        </w:rPr>
        <w:t xml:space="preserve"> </w:t>
      </w:r>
      <w:r w:rsidRPr="003E35E4">
        <w:rPr>
          <w:rFonts w:ascii="Times New Roman" w:hAnsi="Times New Roman"/>
          <w:szCs w:val="28"/>
        </w:rPr>
        <w:t>olma</w:t>
      </w:r>
      <w:r w:rsidR="003E35E4" w:rsidRPr="003E35E4">
        <w:rPr>
          <w:rFonts w:ascii="Times New Roman" w:hAnsi="Times New Roman"/>
          <w:szCs w:val="28"/>
        </w:rPr>
        <w:t>y</w:t>
      </w:r>
      <w:r w:rsidRPr="003E35E4">
        <w:rPr>
          <w:rFonts w:ascii="Times New Roman" w:hAnsi="Times New Roman"/>
          <w:szCs w:val="28"/>
        </w:rPr>
        <w:t>an</w:t>
      </w:r>
      <w:r w:rsidR="00A6392C" w:rsidRPr="003E35E4">
        <w:rPr>
          <w:rFonts w:ascii="Times New Roman" w:hAnsi="Times New Roman"/>
          <w:szCs w:val="28"/>
        </w:rPr>
        <w:t xml:space="preserve"> </w:t>
      </w:r>
      <w:r w:rsidRPr="003E35E4">
        <w:rPr>
          <w:rFonts w:ascii="Times New Roman" w:hAnsi="Times New Roman"/>
          <w:szCs w:val="28"/>
        </w:rPr>
        <w:t>iplik</w:t>
      </w:r>
      <w:r w:rsidR="00A6392C" w:rsidRPr="003E35E4">
        <w:rPr>
          <w:rFonts w:ascii="Times New Roman" w:hAnsi="Times New Roman"/>
          <w:szCs w:val="28"/>
        </w:rPr>
        <w:t xml:space="preserve"> </w:t>
      </w:r>
      <w:r w:rsidRPr="003E35E4">
        <w:rPr>
          <w:rFonts w:ascii="Times New Roman" w:hAnsi="Times New Roman"/>
          <w:szCs w:val="28"/>
        </w:rPr>
        <w:t>normal</w:t>
      </w:r>
      <w:r w:rsidR="00A6392C" w:rsidRPr="003E35E4">
        <w:rPr>
          <w:rFonts w:ascii="Times New Roman" w:hAnsi="Times New Roman"/>
          <w:szCs w:val="28"/>
        </w:rPr>
        <w:t xml:space="preserve"> </w:t>
      </w:r>
      <w:r w:rsidRPr="003E35E4">
        <w:rPr>
          <w:rFonts w:ascii="Times New Roman" w:hAnsi="Times New Roman"/>
          <w:szCs w:val="28"/>
        </w:rPr>
        <w:t>toxunma</w:t>
      </w:r>
      <w:r w:rsidR="00A6392C" w:rsidRPr="003E35E4">
        <w:rPr>
          <w:rFonts w:ascii="Times New Roman" w:hAnsi="Times New Roman"/>
          <w:szCs w:val="28"/>
        </w:rPr>
        <w:t xml:space="preserve"> </w:t>
      </w:r>
      <w:r w:rsidRPr="003E35E4">
        <w:rPr>
          <w:rFonts w:ascii="Times New Roman" w:hAnsi="Times New Roman"/>
          <w:szCs w:val="28"/>
        </w:rPr>
        <w:t>prosesini</w:t>
      </w:r>
      <w:r w:rsidR="00A6392C" w:rsidRPr="003E35E4">
        <w:rPr>
          <w:rFonts w:ascii="Times New Roman" w:hAnsi="Times New Roman"/>
          <w:szCs w:val="28"/>
        </w:rPr>
        <w:t xml:space="preserve"> </w:t>
      </w:r>
      <w:r w:rsidRPr="003E35E4">
        <w:rPr>
          <w:rFonts w:ascii="Times New Roman" w:hAnsi="Times New Roman"/>
          <w:szCs w:val="28"/>
        </w:rPr>
        <w:t>po</w:t>
      </w:r>
      <w:r w:rsidR="003E35E4" w:rsidRPr="003E35E4">
        <w:rPr>
          <w:rFonts w:ascii="Times New Roman" w:hAnsi="Times New Roman"/>
          <w:szCs w:val="28"/>
        </w:rPr>
        <w:t>z</w:t>
      </w:r>
      <w:r w:rsidRPr="003E35E4">
        <w:rPr>
          <w:rFonts w:ascii="Times New Roman" w:hAnsi="Times New Roman"/>
          <w:szCs w:val="28"/>
        </w:rPr>
        <w:t>ur</w:t>
      </w:r>
      <w:r w:rsidR="00A639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A6392C"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w:t>
      </w:r>
      <w:r w:rsidR="00A6392C" w:rsidRPr="003E35E4">
        <w:rPr>
          <w:rFonts w:ascii="Times New Roman" w:hAnsi="Times New Roman"/>
          <w:szCs w:val="28"/>
        </w:rPr>
        <w:t xml:space="preserve"> </w:t>
      </w:r>
      <w:r w:rsidRPr="003E35E4">
        <w:rPr>
          <w:rFonts w:ascii="Times New Roman" w:hAnsi="Times New Roman"/>
          <w:szCs w:val="28"/>
        </w:rPr>
        <w:t>parçanın</w:t>
      </w:r>
      <w:r w:rsidR="00A6392C"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ətini</w:t>
      </w:r>
      <w:r w:rsidR="00A6392C" w:rsidRPr="003E35E4">
        <w:rPr>
          <w:rFonts w:ascii="Times New Roman" w:hAnsi="Times New Roman"/>
          <w:szCs w:val="28"/>
        </w:rPr>
        <w:t xml:space="preserve"> </w:t>
      </w:r>
      <w:r w:rsidRPr="003E35E4">
        <w:rPr>
          <w:rFonts w:ascii="Times New Roman" w:hAnsi="Times New Roman"/>
          <w:szCs w:val="28"/>
        </w:rPr>
        <w:t>xe</w:t>
      </w:r>
      <w:r w:rsidR="003E35E4" w:rsidRPr="003E35E4">
        <w:rPr>
          <w:rFonts w:ascii="Times New Roman" w:hAnsi="Times New Roman"/>
          <w:szCs w:val="28"/>
        </w:rPr>
        <w:t>y</w:t>
      </w:r>
      <w:r w:rsidRPr="003E35E4">
        <w:rPr>
          <w:rFonts w:ascii="Times New Roman" w:hAnsi="Times New Roman"/>
          <w:szCs w:val="28"/>
        </w:rPr>
        <w:t>li</w:t>
      </w:r>
      <w:r w:rsidR="00A6392C" w:rsidRPr="003E35E4">
        <w:rPr>
          <w:rFonts w:ascii="Times New Roman" w:hAnsi="Times New Roman"/>
          <w:szCs w:val="28"/>
        </w:rPr>
        <w:t xml:space="preserve"> </w:t>
      </w:r>
      <w:r w:rsidRPr="003E35E4">
        <w:rPr>
          <w:rFonts w:ascii="Times New Roman" w:hAnsi="Times New Roman"/>
          <w:szCs w:val="28"/>
        </w:rPr>
        <w:t>aşağı</w:t>
      </w:r>
      <w:r w:rsidR="00A6392C" w:rsidRPr="003E35E4">
        <w:rPr>
          <w:rFonts w:ascii="Times New Roman" w:hAnsi="Times New Roman"/>
          <w:szCs w:val="28"/>
        </w:rPr>
        <w:t xml:space="preserve"> </w:t>
      </w:r>
      <w:r w:rsidRPr="003E35E4">
        <w:rPr>
          <w:rFonts w:ascii="Times New Roman" w:hAnsi="Times New Roman"/>
          <w:szCs w:val="28"/>
        </w:rPr>
        <w:t>salır</w:t>
      </w:r>
      <w:r w:rsidR="00A6392C" w:rsidRPr="003E35E4">
        <w:rPr>
          <w:rFonts w:ascii="Times New Roman" w:hAnsi="Times New Roman"/>
          <w:szCs w:val="28"/>
        </w:rPr>
        <w:t>.</w:t>
      </w:r>
    </w:p>
    <w:p w:rsidR="00A6392C" w:rsidRPr="003E35E4" w:rsidRDefault="00152E56" w:rsidP="00A6392C">
      <w:pPr>
        <w:spacing w:line="360" w:lineRule="auto"/>
        <w:ind w:firstLine="709"/>
        <w:jc w:val="right"/>
        <w:rPr>
          <w:rFonts w:ascii="Times New Roman" w:hAnsi="Times New Roman"/>
          <w:b/>
          <w:szCs w:val="28"/>
        </w:rPr>
      </w:pPr>
      <w:r w:rsidRPr="003E35E4">
        <w:rPr>
          <w:rFonts w:ascii="Times New Roman" w:hAnsi="Times New Roman"/>
          <w:b/>
          <w:szCs w:val="28"/>
        </w:rPr>
        <w:t>Cəd</w:t>
      </w:r>
      <w:r w:rsidR="003E35E4" w:rsidRPr="003E35E4">
        <w:rPr>
          <w:rFonts w:ascii="Times New Roman" w:hAnsi="Times New Roman"/>
          <w:b/>
          <w:szCs w:val="28"/>
        </w:rPr>
        <w:t>v</w:t>
      </w:r>
      <w:r w:rsidRPr="003E35E4">
        <w:rPr>
          <w:rFonts w:ascii="Times New Roman" w:hAnsi="Times New Roman"/>
          <w:b/>
          <w:szCs w:val="28"/>
        </w:rPr>
        <w:t>əl</w:t>
      </w:r>
      <w:r w:rsidR="00A6392C" w:rsidRPr="003E35E4">
        <w:rPr>
          <w:rFonts w:ascii="Times New Roman" w:hAnsi="Times New Roman"/>
          <w:b/>
          <w:szCs w:val="28"/>
        </w:rPr>
        <w:t xml:space="preserve"> 3.</w:t>
      </w:r>
    </w:p>
    <w:tbl>
      <w:tblPr>
        <w:tblStyle w:val="aa"/>
        <w:tblW w:w="0" w:type="auto"/>
        <w:tblLook w:val="04A0"/>
      </w:tblPr>
      <w:tblGrid>
        <w:gridCol w:w="3085"/>
        <w:gridCol w:w="2657"/>
        <w:gridCol w:w="1914"/>
        <w:gridCol w:w="1914"/>
      </w:tblGrid>
      <w:tr w:rsidR="00A6392C" w:rsidRPr="003E35E4" w:rsidTr="00A6392C">
        <w:trPr>
          <w:trHeight w:val="356"/>
        </w:trPr>
        <w:tc>
          <w:tcPr>
            <w:tcW w:w="3085" w:type="dxa"/>
          </w:tcPr>
          <w:p w:rsidR="00A6392C" w:rsidRPr="003E35E4" w:rsidRDefault="00152E56" w:rsidP="00A6392C">
            <w:pPr>
              <w:jc w:val="center"/>
              <w:rPr>
                <w:rFonts w:ascii="Times New Roman" w:hAnsi="Times New Roman"/>
                <w:sz w:val="24"/>
              </w:rPr>
            </w:pPr>
            <w:r w:rsidRPr="003E35E4">
              <w:rPr>
                <w:rFonts w:ascii="Times New Roman" w:hAnsi="Times New Roman"/>
                <w:sz w:val="24"/>
              </w:rPr>
              <w:t>Iplik</w:t>
            </w:r>
            <w:r w:rsidR="00A6392C" w:rsidRPr="003E35E4">
              <w:rPr>
                <w:rFonts w:ascii="Times New Roman" w:hAnsi="Times New Roman"/>
                <w:sz w:val="24"/>
              </w:rPr>
              <w:t xml:space="preserve"> </w:t>
            </w:r>
            <w:r w:rsidR="003E35E4" w:rsidRPr="003E35E4">
              <w:rPr>
                <w:rFonts w:ascii="Times New Roman" w:hAnsi="Times New Roman"/>
                <w:sz w:val="24"/>
              </w:rPr>
              <w:t>v</w:t>
            </w:r>
            <w:r w:rsidRPr="003E35E4">
              <w:rPr>
                <w:rFonts w:ascii="Times New Roman" w:hAnsi="Times New Roman"/>
                <w:sz w:val="24"/>
              </w:rPr>
              <w:t>ə</w:t>
            </w:r>
            <w:r w:rsidR="00A6392C" w:rsidRPr="003E35E4">
              <w:rPr>
                <w:rFonts w:ascii="Times New Roman" w:hAnsi="Times New Roman"/>
                <w:sz w:val="24"/>
              </w:rPr>
              <w:t xml:space="preserve"> </w:t>
            </w:r>
            <w:r w:rsidRPr="003E35E4">
              <w:rPr>
                <w:rFonts w:ascii="Times New Roman" w:hAnsi="Times New Roman"/>
                <w:sz w:val="24"/>
              </w:rPr>
              <w:t>sapların</w:t>
            </w:r>
            <w:r w:rsidR="00A6392C" w:rsidRPr="003E35E4">
              <w:rPr>
                <w:rFonts w:ascii="Times New Roman" w:hAnsi="Times New Roman"/>
                <w:sz w:val="24"/>
              </w:rPr>
              <w:t xml:space="preserve"> </w:t>
            </w:r>
            <w:r w:rsidRPr="003E35E4">
              <w:rPr>
                <w:rFonts w:ascii="Times New Roman" w:hAnsi="Times New Roman"/>
                <w:sz w:val="24"/>
              </w:rPr>
              <w:t>adı</w:t>
            </w:r>
          </w:p>
        </w:tc>
        <w:tc>
          <w:tcPr>
            <w:tcW w:w="2657" w:type="dxa"/>
          </w:tcPr>
          <w:p w:rsidR="00A6392C" w:rsidRPr="003E35E4" w:rsidRDefault="00152E56" w:rsidP="00A6392C">
            <w:pPr>
              <w:jc w:val="center"/>
              <w:rPr>
                <w:rFonts w:ascii="Times New Roman" w:hAnsi="Times New Roman"/>
                <w:sz w:val="24"/>
              </w:rPr>
            </w:pPr>
            <w:r w:rsidRPr="003E35E4">
              <w:rPr>
                <w:rFonts w:ascii="Times New Roman" w:hAnsi="Times New Roman"/>
                <w:sz w:val="24"/>
              </w:rPr>
              <w:t>Metrik</w:t>
            </w:r>
            <w:r w:rsidR="00A6392C" w:rsidRPr="003E35E4">
              <w:rPr>
                <w:rFonts w:ascii="Times New Roman" w:hAnsi="Times New Roman"/>
                <w:sz w:val="24"/>
              </w:rPr>
              <w:t xml:space="preserve"> </w:t>
            </w:r>
            <w:r w:rsidRPr="003E35E4">
              <w:rPr>
                <w:rFonts w:ascii="Times New Roman" w:hAnsi="Times New Roman"/>
                <w:sz w:val="24"/>
              </w:rPr>
              <w:t>nömrəsi</w:t>
            </w:r>
          </w:p>
        </w:tc>
        <w:tc>
          <w:tcPr>
            <w:tcW w:w="1914" w:type="dxa"/>
          </w:tcPr>
          <w:p w:rsidR="00A6392C" w:rsidRPr="003E35E4" w:rsidRDefault="00152E56" w:rsidP="00A6392C">
            <w:pPr>
              <w:jc w:val="center"/>
              <w:rPr>
                <w:rFonts w:ascii="Times New Roman" w:hAnsi="Times New Roman"/>
                <w:sz w:val="24"/>
              </w:rPr>
            </w:pPr>
            <w:r w:rsidRPr="003E35E4">
              <w:rPr>
                <w:rFonts w:ascii="Times New Roman" w:hAnsi="Times New Roman"/>
                <w:sz w:val="24"/>
              </w:rPr>
              <w:t>Qırılma</w:t>
            </w:r>
            <w:r w:rsidR="00A6392C" w:rsidRPr="003E35E4">
              <w:rPr>
                <w:rFonts w:ascii="Times New Roman" w:hAnsi="Times New Roman"/>
                <w:sz w:val="24"/>
              </w:rPr>
              <w:t xml:space="preserve"> </w:t>
            </w: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unluğu</w:t>
            </w:r>
            <w:r w:rsidR="00A6392C" w:rsidRPr="003E35E4">
              <w:rPr>
                <w:rFonts w:ascii="Times New Roman" w:hAnsi="Times New Roman"/>
                <w:sz w:val="24"/>
              </w:rPr>
              <w:t xml:space="preserve">, </w:t>
            </w:r>
            <w:r w:rsidRPr="003E35E4">
              <w:rPr>
                <w:rFonts w:ascii="Times New Roman" w:hAnsi="Times New Roman"/>
                <w:sz w:val="24"/>
              </w:rPr>
              <w:t>km</w:t>
            </w:r>
            <w:r w:rsidR="00A6392C" w:rsidRPr="003E35E4">
              <w:rPr>
                <w:rFonts w:ascii="Times New Roman" w:hAnsi="Times New Roman"/>
                <w:sz w:val="24"/>
              </w:rPr>
              <w:t>-</w:t>
            </w:r>
            <w:r w:rsidRPr="003E35E4">
              <w:rPr>
                <w:rFonts w:ascii="Times New Roman" w:hAnsi="Times New Roman"/>
                <w:sz w:val="24"/>
              </w:rPr>
              <w:t>lə</w:t>
            </w:r>
          </w:p>
        </w:tc>
        <w:tc>
          <w:tcPr>
            <w:tcW w:w="1914" w:type="dxa"/>
          </w:tcPr>
          <w:p w:rsidR="00A6392C" w:rsidRPr="003E35E4" w:rsidRDefault="00152E56" w:rsidP="00A6392C">
            <w:pPr>
              <w:jc w:val="center"/>
              <w:rPr>
                <w:rFonts w:ascii="Times New Roman" w:hAnsi="Times New Roman"/>
                <w:sz w:val="24"/>
              </w:rPr>
            </w:pPr>
            <w:r w:rsidRPr="003E35E4">
              <w:rPr>
                <w:rFonts w:ascii="Times New Roman" w:hAnsi="Times New Roman"/>
                <w:sz w:val="24"/>
              </w:rPr>
              <w:t>U</w:t>
            </w:r>
            <w:r w:rsidR="003E35E4" w:rsidRPr="003E35E4">
              <w:rPr>
                <w:rFonts w:ascii="Times New Roman" w:hAnsi="Times New Roman"/>
                <w:sz w:val="24"/>
              </w:rPr>
              <w:t>z</w:t>
            </w:r>
            <w:r w:rsidRPr="003E35E4">
              <w:rPr>
                <w:rFonts w:ascii="Times New Roman" w:hAnsi="Times New Roman"/>
                <w:sz w:val="24"/>
              </w:rPr>
              <w:t>anması</w:t>
            </w:r>
            <w:r w:rsidR="00A6392C" w:rsidRPr="003E35E4">
              <w:rPr>
                <w:rFonts w:ascii="Times New Roman" w:hAnsi="Times New Roman"/>
                <w:sz w:val="24"/>
              </w:rPr>
              <w:t>, %-</w:t>
            </w:r>
            <w:r w:rsidRPr="003E35E4">
              <w:rPr>
                <w:rFonts w:ascii="Times New Roman" w:hAnsi="Times New Roman"/>
                <w:sz w:val="24"/>
              </w:rPr>
              <w:t>lə</w:t>
            </w:r>
          </w:p>
        </w:tc>
      </w:tr>
      <w:tr w:rsidR="00A6392C" w:rsidRPr="003E35E4" w:rsidTr="00A6392C">
        <w:trPr>
          <w:trHeight w:val="356"/>
        </w:trPr>
        <w:tc>
          <w:tcPr>
            <w:tcW w:w="3085" w:type="dxa"/>
          </w:tcPr>
          <w:p w:rsidR="00A6392C" w:rsidRPr="003E35E4" w:rsidRDefault="00152E56" w:rsidP="00A6392C">
            <w:pPr>
              <w:jc w:val="left"/>
              <w:rPr>
                <w:rFonts w:ascii="Times New Roman" w:hAnsi="Times New Roman"/>
                <w:sz w:val="24"/>
                <w:lang w:val="en-US"/>
              </w:rPr>
            </w:pPr>
            <w:r w:rsidRPr="003E35E4">
              <w:rPr>
                <w:rFonts w:ascii="Times New Roman" w:hAnsi="Times New Roman"/>
                <w:sz w:val="24"/>
                <w:lang w:val="en-US"/>
              </w:rPr>
              <w:t>Pambıq</w:t>
            </w:r>
            <w:r w:rsidR="00A6392C" w:rsidRPr="003E35E4">
              <w:rPr>
                <w:rFonts w:ascii="Times New Roman" w:hAnsi="Times New Roman"/>
                <w:sz w:val="24"/>
                <w:lang w:val="en-US"/>
              </w:rPr>
              <w:t xml:space="preserve"> </w:t>
            </w:r>
            <w:r w:rsidRPr="003E35E4">
              <w:rPr>
                <w:rFonts w:ascii="Times New Roman" w:hAnsi="Times New Roman"/>
                <w:sz w:val="24"/>
                <w:lang w:val="en-US"/>
              </w:rPr>
              <w:t>iplik</w:t>
            </w:r>
            <w:r w:rsidR="00A6392C" w:rsidRPr="003E35E4">
              <w:rPr>
                <w:rFonts w:ascii="Times New Roman" w:hAnsi="Times New Roman"/>
                <w:sz w:val="24"/>
                <w:lang w:val="en-US"/>
              </w:rPr>
              <w:t>:</w:t>
            </w:r>
          </w:p>
          <w:p w:rsidR="00A6392C" w:rsidRPr="003E35E4" w:rsidRDefault="00152E56" w:rsidP="00A6392C">
            <w:pPr>
              <w:jc w:val="left"/>
              <w:rPr>
                <w:rFonts w:ascii="Times New Roman" w:hAnsi="Times New Roman"/>
                <w:sz w:val="24"/>
                <w:lang w:val="en-US"/>
              </w:rPr>
            </w:pPr>
            <w:r w:rsidRPr="003E35E4">
              <w:rPr>
                <w:rFonts w:ascii="Times New Roman" w:hAnsi="Times New Roman"/>
                <w:sz w:val="24"/>
                <w:lang w:val="en-US"/>
              </w:rPr>
              <w:t>daranmışı</w:t>
            </w:r>
          </w:p>
          <w:p w:rsidR="00A6392C" w:rsidRPr="003E35E4" w:rsidRDefault="00152E56" w:rsidP="00A6392C">
            <w:pPr>
              <w:jc w:val="left"/>
              <w:rPr>
                <w:rFonts w:ascii="Times New Roman" w:hAnsi="Times New Roman"/>
                <w:sz w:val="24"/>
                <w:lang w:val="en-US"/>
              </w:rPr>
            </w:pPr>
            <w:r w:rsidRPr="003E35E4">
              <w:rPr>
                <w:rFonts w:ascii="Times New Roman" w:hAnsi="Times New Roman"/>
                <w:sz w:val="24"/>
                <w:lang w:val="en-US"/>
              </w:rPr>
              <w:t>kard</w:t>
            </w:r>
            <w:r w:rsidR="00A6392C" w:rsidRPr="003E35E4">
              <w:rPr>
                <w:rFonts w:ascii="Times New Roman" w:hAnsi="Times New Roman"/>
                <w:sz w:val="24"/>
                <w:lang w:val="en-US"/>
              </w:rPr>
              <w:t xml:space="preserve"> </w:t>
            </w:r>
            <w:r w:rsidRPr="003E35E4">
              <w:rPr>
                <w:rFonts w:ascii="Times New Roman" w:hAnsi="Times New Roman"/>
                <w:sz w:val="24"/>
                <w:lang w:val="en-US"/>
              </w:rPr>
              <w:t>ipli</w:t>
            </w:r>
            <w:r w:rsidR="003E35E4" w:rsidRPr="003E35E4">
              <w:rPr>
                <w:rFonts w:ascii="Times New Roman" w:hAnsi="Times New Roman"/>
                <w:sz w:val="24"/>
                <w:lang w:val="en-US"/>
              </w:rPr>
              <w:t>y</w:t>
            </w:r>
            <w:r w:rsidRPr="003E35E4">
              <w:rPr>
                <w:rFonts w:ascii="Times New Roman" w:hAnsi="Times New Roman"/>
                <w:sz w:val="24"/>
                <w:lang w:val="en-US"/>
              </w:rPr>
              <w:t>i</w:t>
            </w:r>
          </w:p>
          <w:p w:rsidR="00A6392C" w:rsidRPr="003E35E4" w:rsidRDefault="00152E56" w:rsidP="00A6392C">
            <w:pPr>
              <w:jc w:val="left"/>
              <w:rPr>
                <w:rFonts w:ascii="Times New Roman" w:hAnsi="Times New Roman"/>
                <w:sz w:val="24"/>
                <w:lang w:val="en-US"/>
              </w:rPr>
            </w:pPr>
            <w:r w:rsidRPr="003E35E4">
              <w:rPr>
                <w:rFonts w:ascii="Times New Roman" w:hAnsi="Times New Roman"/>
                <w:sz w:val="24"/>
                <w:lang w:val="en-US"/>
              </w:rPr>
              <w:t>aparat</w:t>
            </w:r>
          </w:p>
        </w:tc>
        <w:tc>
          <w:tcPr>
            <w:tcW w:w="2657" w:type="dxa"/>
          </w:tcPr>
          <w:p w:rsidR="00A6392C" w:rsidRPr="003E35E4" w:rsidRDefault="00A6392C" w:rsidP="00A6392C">
            <w:pPr>
              <w:jc w:val="center"/>
              <w:rPr>
                <w:rFonts w:ascii="Times New Roman" w:hAnsi="Times New Roman"/>
                <w:sz w:val="24"/>
                <w:lang w:val="en-US"/>
              </w:rPr>
            </w:pPr>
          </w:p>
          <w:p w:rsidR="00A6392C" w:rsidRPr="003E35E4" w:rsidRDefault="00A6392C" w:rsidP="00A6392C">
            <w:pPr>
              <w:jc w:val="center"/>
              <w:rPr>
                <w:rFonts w:ascii="Times New Roman" w:hAnsi="Times New Roman"/>
                <w:sz w:val="24"/>
              </w:rPr>
            </w:pPr>
            <w:r w:rsidRPr="003E35E4">
              <w:rPr>
                <w:rFonts w:ascii="Times New Roman" w:hAnsi="Times New Roman"/>
                <w:sz w:val="24"/>
              </w:rPr>
              <w:t xml:space="preserve">65-170 </w:t>
            </w:r>
            <w:r w:rsidR="00152E56" w:rsidRPr="003E35E4">
              <w:rPr>
                <w:rFonts w:ascii="Times New Roman" w:hAnsi="Times New Roman"/>
                <w:sz w:val="24"/>
              </w:rPr>
              <w:t>daha</w:t>
            </w:r>
            <w:r w:rsidRPr="003E35E4">
              <w:rPr>
                <w:rFonts w:ascii="Times New Roman" w:hAnsi="Times New Roman"/>
                <w:sz w:val="24"/>
              </w:rPr>
              <w:t xml:space="preserve"> </w:t>
            </w:r>
            <w:r w:rsidR="003E35E4" w:rsidRPr="003E35E4">
              <w:rPr>
                <w:rFonts w:ascii="Times New Roman" w:hAnsi="Times New Roman"/>
                <w:sz w:val="24"/>
              </w:rPr>
              <w:t>y</w:t>
            </w:r>
            <w:r w:rsidR="00152E56" w:rsidRPr="003E35E4">
              <w:rPr>
                <w:rFonts w:ascii="Times New Roman" w:hAnsi="Times New Roman"/>
                <w:sz w:val="24"/>
              </w:rPr>
              <w:t>uxarı</w:t>
            </w:r>
          </w:p>
          <w:p w:rsidR="00A6392C" w:rsidRPr="003E35E4" w:rsidRDefault="00A6392C" w:rsidP="00A6392C">
            <w:pPr>
              <w:jc w:val="center"/>
              <w:rPr>
                <w:rFonts w:ascii="Times New Roman" w:hAnsi="Times New Roman"/>
                <w:sz w:val="24"/>
              </w:rPr>
            </w:pPr>
            <w:r w:rsidRPr="003E35E4">
              <w:rPr>
                <w:rFonts w:ascii="Times New Roman" w:hAnsi="Times New Roman"/>
                <w:sz w:val="24"/>
              </w:rPr>
              <w:t>12-75</w:t>
            </w:r>
          </w:p>
          <w:p w:rsidR="00A6392C" w:rsidRPr="003E35E4" w:rsidRDefault="00A6392C" w:rsidP="00A6392C">
            <w:pPr>
              <w:jc w:val="center"/>
              <w:rPr>
                <w:rFonts w:ascii="Times New Roman" w:hAnsi="Times New Roman"/>
                <w:sz w:val="24"/>
              </w:rPr>
            </w:pPr>
            <w:r w:rsidRPr="003E35E4">
              <w:rPr>
                <w:rFonts w:ascii="Times New Roman" w:hAnsi="Times New Roman"/>
                <w:sz w:val="24"/>
              </w:rPr>
              <w:t>2,5-18</w:t>
            </w:r>
          </w:p>
        </w:tc>
        <w:tc>
          <w:tcPr>
            <w:tcW w:w="1914" w:type="dxa"/>
          </w:tcPr>
          <w:p w:rsidR="00A6392C" w:rsidRPr="003E35E4" w:rsidRDefault="00A6392C" w:rsidP="00A6392C">
            <w:pPr>
              <w:jc w:val="center"/>
              <w:rPr>
                <w:rFonts w:ascii="Times New Roman" w:hAnsi="Times New Roman"/>
                <w:sz w:val="24"/>
              </w:rPr>
            </w:pPr>
          </w:p>
          <w:p w:rsidR="00A6392C" w:rsidRPr="003E35E4" w:rsidRDefault="00A6392C" w:rsidP="00A6392C">
            <w:pPr>
              <w:jc w:val="center"/>
              <w:rPr>
                <w:rFonts w:ascii="Times New Roman" w:hAnsi="Times New Roman"/>
                <w:sz w:val="24"/>
              </w:rPr>
            </w:pPr>
            <w:r w:rsidRPr="003E35E4">
              <w:rPr>
                <w:rFonts w:ascii="Times New Roman" w:hAnsi="Times New Roman"/>
                <w:sz w:val="24"/>
              </w:rPr>
              <w:t>12-18</w:t>
            </w:r>
          </w:p>
          <w:p w:rsidR="00A6392C" w:rsidRPr="003E35E4" w:rsidRDefault="00A6392C" w:rsidP="00A6392C">
            <w:pPr>
              <w:jc w:val="center"/>
              <w:rPr>
                <w:rFonts w:ascii="Times New Roman" w:hAnsi="Times New Roman"/>
                <w:sz w:val="24"/>
              </w:rPr>
            </w:pPr>
            <w:r w:rsidRPr="003E35E4">
              <w:rPr>
                <w:rFonts w:ascii="Times New Roman" w:hAnsi="Times New Roman"/>
                <w:sz w:val="24"/>
              </w:rPr>
              <w:t>9-15</w:t>
            </w:r>
          </w:p>
          <w:p w:rsidR="00A6392C" w:rsidRPr="003E35E4" w:rsidRDefault="00A6392C" w:rsidP="00A6392C">
            <w:pPr>
              <w:jc w:val="center"/>
              <w:rPr>
                <w:rFonts w:ascii="Times New Roman" w:hAnsi="Times New Roman"/>
                <w:sz w:val="24"/>
              </w:rPr>
            </w:pPr>
            <w:r w:rsidRPr="003E35E4">
              <w:rPr>
                <w:rFonts w:ascii="Times New Roman" w:hAnsi="Times New Roman"/>
                <w:sz w:val="24"/>
              </w:rPr>
              <w:t>5-8</w:t>
            </w:r>
          </w:p>
        </w:tc>
        <w:tc>
          <w:tcPr>
            <w:tcW w:w="1914" w:type="dxa"/>
          </w:tcPr>
          <w:p w:rsidR="00A6392C" w:rsidRPr="003E35E4" w:rsidRDefault="00A6392C" w:rsidP="00A6392C">
            <w:pPr>
              <w:jc w:val="center"/>
              <w:rPr>
                <w:rFonts w:ascii="Times New Roman" w:hAnsi="Times New Roman"/>
                <w:sz w:val="24"/>
              </w:rPr>
            </w:pPr>
          </w:p>
          <w:p w:rsidR="00A6392C" w:rsidRPr="003E35E4" w:rsidRDefault="00A6392C" w:rsidP="00A6392C">
            <w:pPr>
              <w:jc w:val="center"/>
              <w:rPr>
                <w:rFonts w:ascii="Times New Roman" w:hAnsi="Times New Roman"/>
                <w:sz w:val="24"/>
              </w:rPr>
            </w:pPr>
          </w:p>
          <w:p w:rsidR="00A6392C" w:rsidRPr="003E35E4" w:rsidRDefault="00A6392C" w:rsidP="00A6392C">
            <w:pPr>
              <w:jc w:val="center"/>
              <w:rPr>
                <w:rFonts w:ascii="Times New Roman" w:hAnsi="Times New Roman"/>
                <w:sz w:val="24"/>
              </w:rPr>
            </w:pPr>
            <w:r w:rsidRPr="003E35E4">
              <w:rPr>
                <w:rFonts w:ascii="Times New Roman" w:hAnsi="Times New Roman"/>
                <w:sz w:val="24"/>
              </w:rPr>
              <w:t>5-7</w:t>
            </w:r>
          </w:p>
        </w:tc>
      </w:tr>
      <w:tr w:rsidR="00A6392C" w:rsidRPr="003E35E4" w:rsidTr="00BE2C57">
        <w:trPr>
          <w:trHeight w:val="395"/>
        </w:trPr>
        <w:tc>
          <w:tcPr>
            <w:tcW w:w="3085" w:type="dxa"/>
          </w:tcPr>
          <w:p w:rsidR="00A6392C" w:rsidRPr="003E35E4" w:rsidRDefault="00152E56" w:rsidP="00A6392C">
            <w:pPr>
              <w:rPr>
                <w:rFonts w:ascii="Times New Roman" w:hAnsi="Times New Roman"/>
                <w:sz w:val="24"/>
              </w:rPr>
            </w:pPr>
            <w:r w:rsidRPr="003E35E4">
              <w:rPr>
                <w:rFonts w:ascii="Times New Roman" w:hAnsi="Times New Roman"/>
                <w:sz w:val="24"/>
              </w:rPr>
              <w:t>Kətan</w:t>
            </w:r>
            <w:r w:rsidR="00BE2C57" w:rsidRPr="003E35E4">
              <w:rPr>
                <w:rFonts w:ascii="Times New Roman" w:hAnsi="Times New Roman"/>
                <w:sz w:val="24"/>
              </w:rPr>
              <w:t xml:space="preserve"> </w:t>
            </w:r>
            <w:r w:rsidRPr="003E35E4">
              <w:rPr>
                <w:rFonts w:ascii="Times New Roman" w:hAnsi="Times New Roman"/>
                <w:sz w:val="24"/>
              </w:rPr>
              <w:t>iplik</w:t>
            </w:r>
            <w:r w:rsidR="00BE2C57" w:rsidRPr="003E35E4">
              <w:rPr>
                <w:rFonts w:ascii="Times New Roman" w:hAnsi="Times New Roman"/>
                <w:sz w:val="24"/>
              </w:rPr>
              <w:t>:</w:t>
            </w:r>
          </w:p>
          <w:p w:rsidR="00BE2C57" w:rsidRPr="003E35E4" w:rsidRDefault="00152E56" w:rsidP="00A6392C">
            <w:pPr>
              <w:rPr>
                <w:rFonts w:ascii="Times New Roman" w:hAnsi="Times New Roman"/>
                <w:sz w:val="24"/>
              </w:rPr>
            </w:pPr>
            <w:r w:rsidRPr="003E35E4">
              <w:rPr>
                <w:rFonts w:ascii="Times New Roman" w:hAnsi="Times New Roman"/>
                <w:sz w:val="24"/>
              </w:rPr>
              <w:t>quru</w:t>
            </w:r>
            <w:r w:rsidR="00BE2C57" w:rsidRPr="003E35E4">
              <w:rPr>
                <w:rFonts w:ascii="Times New Roman" w:hAnsi="Times New Roman"/>
                <w:sz w:val="24"/>
              </w:rPr>
              <w:t xml:space="preserve"> </w:t>
            </w:r>
            <w:r w:rsidRPr="003E35E4">
              <w:rPr>
                <w:rFonts w:ascii="Times New Roman" w:hAnsi="Times New Roman"/>
                <w:sz w:val="24"/>
              </w:rPr>
              <w:t>ə</w:t>
            </w:r>
            <w:r w:rsidR="003E35E4" w:rsidRPr="003E35E4">
              <w:rPr>
                <w:rFonts w:ascii="Times New Roman" w:hAnsi="Times New Roman"/>
                <w:sz w:val="24"/>
              </w:rPr>
              <w:t>y</w:t>
            </w:r>
            <w:r w:rsidRPr="003E35E4">
              <w:rPr>
                <w:rFonts w:ascii="Times New Roman" w:hAnsi="Times New Roman"/>
                <w:sz w:val="24"/>
              </w:rPr>
              <w:t>irilmiş</w:t>
            </w:r>
          </w:p>
          <w:p w:rsidR="00BE2C57" w:rsidRPr="003E35E4" w:rsidRDefault="003E35E4" w:rsidP="00A6392C">
            <w:pPr>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aş</w:t>
            </w:r>
            <w:r w:rsidR="00BE2C57" w:rsidRPr="003E35E4">
              <w:rPr>
                <w:rFonts w:ascii="Times New Roman" w:hAnsi="Times New Roman"/>
                <w:sz w:val="24"/>
              </w:rPr>
              <w:t xml:space="preserve"> </w:t>
            </w:r>
            <w:r w:rsidR="00152E56" w:rsidRPr="003E35E4">
              <w:rPr>
                <w:rFonts w:ascii="Times New Roman" w:hAnsi="Times New Roman"/>
                <w:sz w:val="24"/>
              </w:rPr>
              <w:t>ə</w:t>
            </w:r>
            <w:r w:rsidRPr="003E35E4">
              <w:rPr>
                <w:rFonts w:ascii="Times New Roman" w:hAnsi="Times New Roman"/>
                <w:sz w:val="24"/>
              </w:rPr>
              <w:t>y</w:t>
            </w:r>
            <w:r w:rsidR="00152E56" w:rsidRPr="003E35E4">
              <w:rPr>
                <w:rFonts w:ascii="Times New Roman" w:hAnsi="Times New Roman"/>
                <w:sz w:val="24"/>
              </w:rPr>
              <w:t>irilmiş</w:t>
            </w:r>
          </w:p>
          <w:p w:rsidR="00BE2C57" w:rsidRPr="003E35E4" w:rsidRDefault="00152E56" w:rsidP="00A6392C">
            <w:pPr>
              <w:rPr>
                <w:rFonts w:ascii="Times New Roman" w:hAnsi="Times New Roman"/>
                <w:sz w:val="24"/>
              </w:rPr>
            </w:pPr>
            <w:r w:rsidRPr="003E35E4">
              <w:rPr>
                <w:rFonts w:ascii="Times New Roman" w:hAnsi="Times New Roman"/>
                <w:sz w:val="24"/>
              </w:rPr>
              <w:t>quru</w:t>
            </w:r>
            <w:r w:rsidR="00BE2C57" w:rsidRPr="003E35E4">
              <w:rPr>
                <w:rFonts w:ascii="Times New Roman" w:hAnsi="Times New Roman"/>
                <w:sz w:val="24"/>
              </w:rPr>
              <w:t xml:space="preserve"> </w:t>
            </w:r>
            <w:r w:rsidRPr="003E35E4">
              <w:rPr>
                <w:rFonts w:ascii="Times New Roman" w:hAnsi="Times New Roman"/>
                <w:sz w:val="24"/>
              </w:rPr>
              <w:t>ə</w:t>
            </w:r>
            <w:r w:rsidR="003E35E4" w:rsidRPr="003E35E4">
              <w:rPr>
                <w:rFonts w:ascii="Times New Roman" w:hAnsi="Times New Roman"/>
                <w:sz w:val="24"/>
              </w:rPr>
              <w:t>y</w:t>
            </w:r>
            <w:r w:rsidRPr="003E35E4">
              <w:rPr>
                <w:rFonts w:ascii="Times New Roman" w:hAnsi="Times New Roman"/>
                <w:sz w:val="24"/>
              </w:rPr>
              <w:t>irilmiş</w:t>
            </w:r>
            <w:r w:rsidR="00BE2C57" w:rsidRPr="003E35E4">
              <w:rPr>
                <w:rFonts w:ascii="Times New Roman" w:hAnsi="Times New Roman"/>
                <w:sz w:val="24"/>
              </w:rPr>
              <w:t xml:space="preserve"> </w:t>
            </w:r>
            <w:r w:rsidRPr="003E35E4">
              <w:rPr>
                <w:rFonts w:ascii="Times New Roman" w:hAnsi="Times New Roman"/>
                <w:sz w:val="24"/>
              </w:rPr>
              <w:t>kilkədən</w:t>
            </w:r>
          </w:p>
          <w:p w:rsidR="00BE2C57" w:rsidRPr="003E35E4" w:rsidRDefault="003E35E4" w:rsidP="00A6392C">
            <w:pPr>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aş</w:t>
            </w:r>
            <w:r w:rsidR="00BE2C57" w:rsidRPr="003E35E4">
              <w:rPr>
                <w:rFonts w:ascii="Times New Roman" w:hAnsi="Times New Roman"/>
                <w:sz w:val="24"/>
              </w:rPr>
              <w:t xml:space="preserve"> </w:t>
            </w:r>
            <w:r w:rsidR="00152E56" w:rsidRPr="003E35E4">
              <w:rPr>
                <w:rFonts w:ascii="Times New Roman" w:hAnsi="Times New Roman"/>
                <w:sz w:val="24"/>
              </w:rPr>
              <w:t>ə</w:t>
            </w:r>
            <w:r w:rsidRPr="003E35E4">
              <w:rPr>
                <w:rFonts w:ascii="Times New Roman" w:hAnsi="Times New Roman"/>
                <w:sz w:val="24"/>
              </w:rPr>
              <w:t>y</w:t>
            </w:r>
            <w:r w:rsidR="00152E56" w:rsidRPr="003E35E4">
              <w:rPr>
                <w:rFonts w:ascii="Times New Roman" w:hAnsi="Times New Roman"/>
                <w:sz w:val="24"/>
              </w:rPr>
              <w:t>irilmiş</w:t>
            </w:r>
            <w:r w:rsidR="00BE2C57" w:rsidRPr="003E35E4">
              <w:rPr>
                <w:rFonts w:ascii="Times New Roman" w:hAnsi="Times New Roman"/>
                <w:sz w:val="24"/>
              </w:rPr>
              <w:t xml:space="preserve"> </w:t>
            </w:r>
            <w:r w:rsidR="00152E56" w:rsidRPr="003E35E4">
              <w:rPr>
                <w:rFonts w:ascii="Times New Roman" w:hAnsi="Times New Roman"/>
                <w:sz w:val="24"/>
              </w:rPr>
              <w:t>kilkədən</w:t>
            </w:r>
          </w:p>
        </w:tc>
        <w:tc>
          <w:tcPr>
            <w:tcW w:w="2657" w:type="dxa"/>
          </w:tcPr>
          <w:p w:rsidR="00A6392C" w:rsidRPr="003E35E4" w:rsidRDefault="00A6392C" w:rsidP="00A6392C">
            <w:pPr>
              <w:jc w:val="center"/>
              <w:rPr>
                <w:rFonts w:ascii="Times New Roman" w:hAnsi="Times New Roman"/>
                <w:sz w:val="24"/>
              </w:rPr>
            </w:pPr>
          </w:p>
          <w:p w:rsidR="00BE2C57" w:rsidRPr="003E35E4" w:rsidRDefault="00BE2C57" w:rsidP="00A6392C">
            <w:pPr>
              <w:jc w:val="center"/>
              <w:rPr>
                <w:rFonts w:ascii="Times New Roman" w:hAnsi="Times New Roman"/>
                <w:sz w:val="24"/>
              </w:rPr>
            </w:pPr>
            <w:r w:rsidRPr="003E35E4">
              <w:rPr>
                <w:rFonts w:ascii="Times New Roman" w:hAnsi="Times New Roman"/>
                <w:sz w:val="24"/>
              </w:rPr>
              <w:t>1,5-8</w:t>
            </w:r>
          </w:p>
          <w:p w:rsidR="00BE2C57" w:rsidRPr="003E35E4" w:rsidRDefault="00BE2C57" w:rsidP="00A6392C">
            <w:pPr>
              <w:jc w:val="center"/>
              <w:rPr>
                <w:rFonts w:ascii="Times New Roman" w:hAnsi="Times New Roman"/>
                <w:sz w:val="24"/>
              </w:rPr>
            </w:pPr>
            <w:r w:rsidRPr="003E35E4">
              <w:rPr>
                <w:rFonts w:ascii="Times New Roman" w:hAnsi="Times New Roman"/>
                <w:sz w:val="24"/>
              </w:rPr>
              <w:t>5,5-60</w:t>
            </w:r>
          </w:p>
          <w:p w:rsidR="00BE2C57" w:rsidRPr="003E35E4" w:rsidRDefault="00BE2C57" w:rsidP="00A6392C">
            <w:pPr>
              <w:jc w:val="center"/>
              <w:rPr>
                <w:rFonts w:ascii="Times New Roman" w:hAnsi="Times New Roman"/>
                <w:sz w:val="24"/>
              </w:rPr>
            </w:pPr>
            <w:r w:rsidRPr="003E35E4">
              <w:rPr>
                <w:rFonts w:ascii="Times New Roman" w:hAnsi="Times New Roman"/>
                <w:sz w:val="24"/>
              </w:rPr>
              <w:t>3-6</w:t>
            </w:r>
          </w:p>
          <w:p w:rsidR="00BE2C57" w:rsidRPr="003E35E4" w:rsidRDefault="00BE2C57" w:rsidP="00A6392C">
            <w:pPr>
              <w:jc w:val="center"/>
              <w:rPr>
                <w:rFonts w:ascii="Times New Roman" w:hAnsi="Times New Roman"/>
                <w:sz w:val="24"/>
              </w:rPr>
            </w:pPr>
            <w:r w:rsidRPr="003E35E4">
              <w:rPr>
                <w:rFonts w:ascii="Times New Roman" w:hAnsi="Times New Roman"/>
                <w:sz w:val="24"/>
              </w:rPr>
              <w:t>5,5-18</w:t>
            </w:r>
          </w:p>
        </w:tc>
        <w:tc>
          <w:tcPr>
            <w:tcW w:w="1914" w:type="dxa"/>
          </w:tcPr>
          <w:p w:rsidR="00A6392C" w:rsidRPr="003E35E4" w:rsidRDefault="00A6392C" w:rsidP="00A6392C">
            <w:pPr>
              <w:jc w:val="center"/>
              <w:rPr>
                <w:rFonts w:ascii="Times New Roman" w:hAnsi="Times New Roman"/>
                <w:sz w:val="24"/>
              </w:rPr>
            </w:pPr>
          </w:p>
          <w:p w:rsidR="00BE2C57" w:rsidRPr="003E35E4" w:rsidRDefault="00BE2C57" w:rsidP="00A6392C">
            <w:pPr>
              <w:jc w:val="center"/>
              <w:rPr>
                <w:rFonts w:ascii="Times New Roman" w:hAnsi="Times New Roman"/>
                <w:sz w:val="24"/>
              </w:rPr>
            </w:pPr>
            <w:r w:rsidRPr="003E35E4">
              <w:rPr>
                <w:rFonts w:ascii="Times New Roman" w:hAnsi="Times New Roman"/>
                <w:sz w:val="24"/>
              </w:rPr>
              <w:t>13-15</w:t>
            </w:r>
          </w:p>
          <w:p w:rsidR="00BE2C57" w:rsidRPr="003E35E4" w:rsidRDefault="00BE2C57" w:rsidP="00A6392C">
            <w:pPr>
              <w:jc w:val="center"/>
              <w:rPr>
                <w:rFonts w:ascii="Times New Roman" w:hAnsi="Times New Roman"/>
                <w:sz w:val="24"/>
              </w:rPr>
            </w:pPr>
            <w:r w:rsidRPr="003E35E4">
              <w:rPr>
                <w:rFonts w:ascii="Times New Roman" w:hAnsi="Times New Roman"/>
                <w:sz w:val="24"/>
              </w:rPr>
              <w:t>15-20</w:t>
            </w:r>
          </w:p>
          <w:p w:rsidR="00BE2C57" w:rsidRPr="003E35E4" w:rsidRDefault="00BE2C57" w:rsidP="00A6392C">
            <w:pPr>
              <w:jc w:val="center"/>
              <w:rPr>
                <w:rFonts w:ascii="Times New Roman" w:hAnsi="Times New Roman"/>
                <w:sz w:val="24"/>
              </w:rPr>
            </w:pPr>
            <w:r w:rsidRPr="003E35E4">
              <w:rPr>
                <w:rFonts w:ascii="Times New Roman" w:hAnsi="Times New Roman"/>
                <w:sz w:val="24"/>
              </w:rPr>
              <w:t>8-10</w:t>
            </w:r>
          </w:p>
          <w:p w:rsidR="00BE2C57" w:rsidRPr="003E35E4" w:rsidRDefault="00BE2C57" w:rsidP="00A6392C">
            <w:pPr>
              <w:jc w:val="center"/>
              <w:rPr>
                <w:rFonts w:ascii="Times New Roman" w:hAnsi="Times New Roman"/>
                <w:sz w:val="24"/>
              </w:rPr>
            </w:pPr>
            <w:r w:rsidRPr="003E35E4">
              <w:rPr>
                <w:rFonts w:ascii="Times New Roman" w:hAnsi="Times New Roman"/>
                <w:sz w:val="24"/>
              </w:rPr>
              <w:t>12-14</w:t>
            </w:r>
          </w:p>
        </w:tc>
        <w:tc>
          <w:tcPr>
            <w:tcW w:w="1914" w:type="dxa"/>
          </w:tcPr>
          <w:p w:rsidR="00A6392C" w:rsidRPr="003E35E4" w:rsidRDefault="00A6392C" w:rsidP="00A6392C">
            <w:pPr>
              <w:jc w:val="center"/>
              <w:rPr>
                <w:rFonts w:ascii="Times New Roman" w:hAnsi="Times New Roman"/>
                <w:sz w:val="24"/>
              </w:rPr>
            </w:pPr>
          </w:p>
          <w:p w:rsidR="00BE2C57" w:rsidRPr="003E35E4" w:rsidRDefault="00BE2C57" w:rsidP="00A6392C">
            <w:pPr>
              <w:jc w:val="center"/>
              <w:rPr>
                <w:rFonts w:ascii="Times New Roman" w:hAnsi="Times New Roman"/>
                <w:sz w:val="24"/>
              </w:rPr>
            </w:pPr>
          </w:p>
          <w:p w:rsidR="00BE2C57" w:rsidRPr="003E35E4" w:rsidRDefault="00BE2C57" w:rsidP="00A6392C">
            <w:pPr>
              <w:jc w:val="center"/>
              <w:rPr>
                <w:rFonts w:ascii="Times New Roman" w:hAnsi="Times New Roman"/>
                <w:sz w:val="24"/>
              </w:rPr>
            </w:pPr>
            <w:r w:rsidRPr="003E35E4">
              <w:rPr>
                <w:rFonts w:ascii="Times New Roman" w:hAnsi="Times New Roman"/>
                <w:sz w:val="24"/>
              </w:rPr>
              <w:t>5-4</w:t>
            </w:r>
          </w:p>
          <w:p w:rsidR="00BE2C57" w:rsidRPr="003E35E4" w:rsidRDefault="00BE2C57" w:rsidP="00A6392C">
            <w:pPr>
              <w:jc w:val="center"/>
              <w:rPr>
                <w:rFonts w:ascii="Times New Roman" w:hAnsi="Times New Roman"/>
                <w:sz w:val="24"/>
              </w:rPr>
            </w:pPr>
          </w:p>
          <w:p w:rsidR="00BE2C57" w:rsidRPr="003E35E4" w:rsidRDefault="00BE2C57" w:rsidP="00A6392C">
            <w:pPr>
              <w:jc w:val="center"/>
              <w:rPr>
                <w:rFonts w:ascii="Times New Roman" w:hAnsi="Times New Roman"/>
                <w:sz w:val="24"/>
              </w:rPr>
            </w:pPr>
            <w:r w:rsidRPr="003E35E4">
              <w:rPr>
                <w:rFonts w:ascii="Times New Roman" w:hAnsi="Times New Roman"/>
                <w:sz w:val="24"/>
              </w:rPr>
              <w:t>5-4</w:t>
            </w:r>
          </w:p>
        </w:tc>
      </w:tr>
    </w:tbl>
    <w:p w:rsidR="00A6392C" w:rsidRPr="003E35E4" w:rsidRDefault="00A6392C" w:rsidP="00F014F1">
      <w:pPr>
        <w:spacing w:line="360" w:lineRule="auto"/>
        <w:ind w:firstLine="709"/>
        <w:jc w:val="both"/>
        <w:rPr>
          <w:rFonts w:ascii="Times New Roman" w:hAnsi="Times New Roman"/>
          <w:szCs w:val="28"/>
        </w:rPr>
      </w:pPr>
    </w:p>
    <w:p w:rsidR="00BE2C57" w:rsidRPr="003E35E4" w:rsidRDefault="00152E56" w:rsidP="00F014F1">
      <w:pPr>
        <w:spacing w:line="360" w:lineRule="auto"/>
        <w:ind w:firstLine="709"/>
        <w:jc w:val="both"/>
        <w:rPr>
          <w:rFonts w:ascii="Times New Roman" w:hAnsi="Times New Roman"/>
          <w:b/>
          <w:szCs w:val="28"/>
        </w:rPr>
      </w:pPr>
      <w:r w:rsidRPr="003E35E4">
        <w:rPr>
          <w:rFonts w:ascii="Times New Roman" w:hAnsi="Times New Roman"/>
          <w:b/>
          <w:szCs w:val="28"/>
        </w:rPr>
        <w:t>Iplik</w:t>
      </w:r>
      <w:r w:rsidR="00BA3332" w:rsidRPr="003E35E4">
        <w:rPr>
          <w:rFonts w:ascii="Times New Roman" w:hAnsi="Times New Roman"/>
          <w:b/>
          <w:szCs w:val="28"/>
        </w:rPr>
        <w:t xml:space="preserve"> </w:t>
      </w:r>
      <w:r w:rsidR="003E35E4" w:rsidRPr="003E35E4">
        <w:rPr>
          <w:rFonts w:ascii="Times New Roman" w:hAnsi="Times New Roman"/>
          <w:b/>
          <w:szCs w:val="28"/>
        </w:rPr>
        <w:t>v</w:t>
      </w:r>
      <w:r w:rsidRPr="003E35E4">
        <w:rPr>
          <w:rFonts w:ascii="Times New Roman" w:hAnsi="Times New Roman"/>
          <w:b/>
          <w:szCs w:val="28"/>
        </w:rPr>
        <w:t>ə</w:t>
      </w:r>
      <w:r w:rsidR="00BA3332" w:rsidRPr="003E35E4">
        <w:rPr>
          <w:rFonts w:ascii="Times New Roman" w:hAnsi="Times New Roman"/>
          <w:b/>
          <w:szCs w:val="28"/>
        </w:rPr>
        <w:t xml:space="preserve"> </w:t>
      </w:r>
      <w:r w:rsidRPr="003E35E4">
        <w:rPr>
          <w:rFonts w:ascii="Times New Roman" w:hAnsi="Times New Roman"/>
          <w:b/>
          <w:szCs w:val="28"/>
        </w:rPr>
        <w:t>sapların</w:t>
      </w:r>
      <w:r w:rsidR="00BA3332" w:rsidRPr="003E35E4">
        <w:rPr>
          <w:rFonts w:ascii="Times New Roman" w:hAnsi="Times New Roman"/>
          <w:b/>
          <w:szCs w:val="28"/>
        </w:rPr>
        <w:t xml:space="preserve"> </w:t>
      </w:r>
      <w:r w:rsidRPr="003E35E4">
        <w:rPr>
          <w:rFonts w:ascii="Times New Roman" w:hAnsi="Times New Roman"/>
          <w:b/>
          <w:szCs w:val="28"/>
        </w:rPr>
        <w:t>ke</w:t>
      </w:r>
      <w:r w:rsidR="003E35E4" w:rsidRPr="003E35E4">
        <w:rPr>
          <w:rFonts w:ascii="Times New Roman" w:hAnsi="Times New Roman"/>
          <w:b/>
          <w:szCs w:val="28"/>
        </w:rPr>
        <w:t>y</w:t>
      </w:r>
      <w:r w:rsidRPr="003E35E4">
        <w:rPr>
          <w:rFonts w:ascii="Times New Roman" w:hAnsi="Times New Roman"/>
          <w:b/>
          <w:szCs w:val="28"/>
        </w:rPr>
        <w:t>fi</w:t>
      </w:r>
      <w:r w:rsidR="003E35E4" w:rsidRPr="003E35E4">
        <w:rPr>
          <w:rFonts w:ascii="Times New Roman" w:hAnsi="Times New Roman"/>
          <w:b/>
          <w:szCs w:val="28"/>
        </w:rPr>
        <w:t>yy</w:t>
      </w:r>
      <w:r w:rsidRPr="003E35E4">
        <w:rPr>
          <w:rFonts w:ascii="Times New Roman" w:hAnsi="Times New Roman"/>
          <w:b/>
          <w:szCs w:val="28"/>
        </w:rPr>
        <w:t>ət</w:t>
      </w:r>
      <w:r w:rsidR="00BA3332" w:rsidRPr="003E35E4">
        <w:rPr>
          <w:rFonts w:ascii="Times New Roman" w:hAnsi="Times New Roman"/>
          <w:b/>
          <w:szCs w:val="28"/>
        </w:rPr>
        <w:t xml:space="preserve"> </w:t>
      </w:r>
      <w:r w:rsidRPr="003E35E4">
        <w:rPr>
          <w:rFonts w:ascii="Times New Roman" w:hAnsi="Times New Roman"/>
          <w:b/>
          <w:szCs w:val="28"/>
        </w:rPr>
        <w:t>şərtləri</w:t>
      </w:r>
      <w:r w:rsidR="00BA3332" w:rsidRPr="003E35E4">
        <w:rPr>
          <w:rFonts w:ascii="Times New Roman" w:hAnsi="Times New Roman"/>
          <w:b/>
          <w:szCs w:val="28"/>
        </w:rPr>
        <w:t>.</w:t>
      </w:r>
    </w:p>
    <w:p w:rsidR="00BA3332"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Iplik</w:t>
      </w:r>
      <w:r w:rsidR="00BA3332"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BA3332" w:rsidRPr="003E35E4">
        <w:rPr>
          <w:rFonts w:ascii="Times New Roman" w:hAnsi="Times New Roman"/>
          <w:szCs w:val="28"/>
        </w:rPr>
        <w:t xml:space="preserve"> </w:t>
      </w:r>
      <w:r w:rsidRPr="003E35E4">
        <w:rPr>
          <w:rFonts w:ascii="Times New Roman" w:hAnsi="Times New Roman"/>
          <w:szCs w:val="28"/>
        </w:rPr>
        <w:t>sapın</w:t>
      </w:r>
      <w:r w:rsidR="00BA3332"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w:t>
      </w:r>
      <w:r w:rsidR="00BA3332" w:rsidRPr="003E35E4">
        <w:rPr>
          <w:rFonts w:ascii="Times New Roman" w:hAnsi="Times New Roman"/>
          <w:szCs w:val="28"/>
        </w:rPr>
        <w:t xml:space="preserve"> </w:t>
      </w:r>
      <w:r w:rsidRPr="003E35E4">
        <w:rPr>
          <w:rFonts w:ascii="Times New Roman" w:hAnsi="Times New Roman"/>
          <w:szCs w:val="28"/>
        </w:rPr>
        <w:t>lif</w:t>
      </w:r>
      <w:r w:rsidR="00BA3332" w:rsidRPr="003E35E4">
        <w:rPr>
          <w:rFonts w:ascii="Times New Roman" w:hAnsi="Times New Roman"/>
          <w:szCs w:val="28"/>
        </w:rPr>
        <w:t xml:space="preserve"> </w:t>
      </w:r>
      <w:r w:rsidRPr="003E35E4">
        <w:rPr>
          <w:rFonts w:ascii="Times New Roman" w:hAnsi="Times New Roman"/>
          <w:szCs w:val="28"/>
        </w:rPr>
        <w:t>materialının</w:t>
      </w:r>
      <w:r w:rsidR="00BA3332"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ətindən</w:t>
      </w:r>
      <w:r w:rsidR="00BA3332" w:rsidRPr="003E35E4">
        <w:rPr>
          <w:rFonts w:ascii="Times New Roman" w:hAnsi="Times New Roman"/>
          <w:szCs w:val="28"/>
        </w:rPr>
        <w:t xml:space="preserve">, </w:t>
      </w:r>
      <w:r w:rsidRPr="003E35E4">
        <w:rPr>
          <w:rFonts w:ascii="Times New Roman" w:hAnsi="Times New Roman"/>
          <w:szCs w:val="28"/>
        </w:rPr>
        <w:t>xammalın</w:t>
      </w:r>
      <w:r w:rsidR="00BA3332"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irilmək</w:t>
      </w:r>
      <w:r w:rsidR="00BA3332" w:rsidRPr="003E35E4">
        <w:rPr>
          <w:rFonts w:ascii="Times New Roman" w:hAnsi="Times New Roman"/>
          <w:szCs w:val="28"/>
        </w:rPr>
        <w:t xml:space="preserve"> </w:t>
      </w:r>
      <w:r w:rsidRPr="003E35E4">
        <w:rPr>
          <w:rFonts w:ascii="Times New Roman" w:hAnsi="Times New Roman"/>
          <w:szCs w:val="28"/>
        </w:rPr>
        <w:t>üçün</w:t>
      </w:r>
      <w:r w:rsidR="00BA3332"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ırlanmasından</w:t>
      </w:r>
      <w:r w:rsidR="00BA3332" w:rsidRPr="003E35E4">
        <w:rPr>
          <w:rFonts w:ascii="Times New Roman" w:hAnsi="Times New Roman"/>
          <w:szCs w:val="28"/>
        </w:rPr>
        <w:t xml:space="preserve"> (</w:t>
      </w:r>
      <w:r w:rsidRPr="003E35E4">
        <w:rPr>
          <w:rFonts w:ascii="Times New Roman" w:hAnsi="Times New Roman"/>
          <w:szCs w:val="28"/>
        </w:rPr>
        <w:t>qatışdırılması</w:t>
      </w:r>
      <w:r w:rsidR="00BA3332" w:rsidRPr="003E35E4">
        <w:rPr>
          <w:rFonts w:ascii="Times New Roman" w:hAnsi="Times New Roman"/>
          <w:szCs w:val="28"/>
        </w:rPr>
        <w:t xml:space="preserve">, </w:t>
      </w:r>
      <w:r w:rsidRPr="003E35E4">
        <w:rPr>
          <w:rFonts w:ascii="Times New Roman" w:hAnsi="Times New Roman"/>
          <w:szCs w:val="28"/>
        </w:rPr>
        <w:t>sortlaşdırılması</w:t>
      </w:r>
      <w:r w:rsidR="00BA3332"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umşaldılması</w:t>
      </w:r>
      <w:r w:rsidR="00BA3332" w:rsidRPr="003E35E4">
        <w:rPr>
          <w:rFonts w:ascii="Times New Roman" w:hAnsi="Times New Roman"/>
          <w:szCs w:val="28"/>
        </w:rPr>
        <w:t xml:space="preserve">, </w:t>
      </w:r>
      <w:r w:rsidRPr="003E35E4">
        <w:rPr>
          <w:rFonts w:ascii="Times New Roman" w:hAnsi="Times New Roman"/>
          <w:szCs w:val="28"/>
        </w:rPr>
        <w:t>didilməsi</w:t>
      </w:r>
      <w:r w:rsidR="00BA3332" w:rsidRPr="003E35E4">
        <w:rPr>
          <w:rFonts w:ascii="Times New Roman" w:hAnsi="Times New Roman"/>
          <w:szCs w:val="28"/>
        </w:rPr>
        <w:t xml:space="preserve">, </w:t>
      </w:r>
      <w:r w:rsidRPr="003E35E4">
        <w:rPr>
          <w:rFonts w:ascii="Times New Roman" w:hAnsi="Times New Roman"/>
          <w:szCs w:val="28"/>
        </w:rPr>
        <w:t>daranmasından</w:t>
      </w:r>
      <w:r w:rsidR="00BA3332"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arımfabrikatın</w:t>
      </w:r>
      <w:r w:rsidR="00BA3332"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ildilmiş</w:t>
      </w:r>
      <w:r w:rsidR="00BA3332" w:rsidRPr="003E35E4">
        <w:rPr>
          <w:rFonts w:ascii="Times New Roman" w:hAnsi="Times New Roman"/>
          <w:szCs w:val="28"/>
        </w:rPr>
        <w:t xml:space="preserve"> </w:t>
      </w:r>
      <w:r w:rsidRPr="003E35E4">
        <w:rPr>
          <w:rFonts w:ascii="Times New Roman" w:hAnsi="Times New Roman"/>
          <w:szCs w:val="28"/>
        </w:rPr>
        <w:t>lentin</w:t>
      </w:r>
      <w:r w:rsidR="00BA3332"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gün</w:t>
      </w:r>
      <w:r w:rsidR="00BA3332" w:rsidRPr="003E35E4">
        <w:rPr>
          <w:rFonts w:ascii="Times New Roman" w:hAnsi="Times New Roman"/>
          <w:szCs w:val="28"/>
        </w:rPr>
        <w:t xml:space="preserve"> </w:t>
      </w:r>
      <w:r w:rsidRPr="003E35E4">
        <w:rPr>
          <w:rFonts w:ascii="Times New Roman" w:hAnsi="Times New Roman"/>
          <w:szCs w:val="28"/>
        </w:rPr>
        <w:t>emal</w:t>
      </w:r>
      <w:r w:rsidR="00BA3332" w:rsidRPr="003E35E4">
        <w:rPr>
          <w:rFonts w:ascii="Times New Roman" w:hAnsi="Times New Roman"/>
          <w:szCs w:val="28"/>
        </w:rPr>
        <w:t xml:space="preserve"> </w:t>
      </w:r>
      <w:r w:rsidRPr="003E35E4">
        <w:rPr>
          <w:rFonts w:ascii="Times New Roman" w:hAnsi="Times New Roman"/>
          <w:szCs w:val="28"/>
        </w:rPr>
        <w:t>edilməsindən</w:t>
      </w:r>
      <w:r w:rsidR="00BA3332" w:rsidRPr="003E35E4">
        <w:rPr>
          <w:rFonts w:ascii="Times New Roman" w:hAnsi="Times New Roman"/>
          <w:szCs w:val="28"/>
        </w:rPr>
        <w:t xml:space="preserve">, </w:t>
      </w:r>
      <w:r w:rsidRPr="003E35E4">
        <w:rPr>
          <w:rFonts w:ascii="Times New Roman" w:hAnsi="Times New Roman"/>
          <w:szCs w:val="28"/>
        </w:rPr>
        <w:t>ipə</w:t>
      </w:r>
      <w:r w:rsidR="003E35E4" w:rsidRPr="003E35E4">
        <w:rPr>
          <w:rFonts w:ascii="Times New Roman" w:hAnsi="Times New Roman"/>
          <w:szCs w:val="28"/>
        </w:rPr>
        <w:t>y</w:t>
      </w:r>
      <w:r w:rsidRPr="003E35E4">
        <w:rPr>
          <w:rFonts w:ascii="Times New Roman" w:hAnsi="Times New Roman"/>
          <w:szCs w:val="28"/>
        </w:rPr>
        <w:t>in</w:t>
      </w:r>
      <w:r w:rsidR="00BA3332" w:rsidRPr="003E35E4">
        <w:rPr>
          <w:rFonts w:ascii="Times New Roman" w:hAnsi="Times New Roman"/>
          <w:szCs w:val="28"/>
        </w:rPr>
        <w:t xml:space="preserve"> </w:t>
      </w:r>
      <w:r w:rsidRPr="003E35E4">
        <w:rPr>
          <w:rFonts w:ascii="Times New Roman" w:hAnsi="Times New Roman"/>
          <w:szCs w:val="28"/>
        </w:rPr>
        <w:t>nöqsanı</w:t>
      </w:r>
      <w:r w:rsidR="00BA3332" w:rsidRPr="003E35E4">
        <w:rPr>
          <w:rFonts w:ascii="Times New Roman" w:hAnsi="Times New Roman"/>
          <w:szCs w:val="28"/>
        </w:rPr>
        <w:t xml:space="preserve"> </w:t>
      </w:r>
      <w:r w:rsidRPr="003E35E4">
        <w:rPr>
          <w:rFonts w:ascii="Times New Roman" w:hAnsi="Times New Roman"/>
          <w:szCs w:val="28"/>
        </w:rPr>
        <w:t>olub</w:t>
      </w:r>
      <w:r w:rsidR="00BA3332" w:rsidRPr="003E35E4">
        <w:rPr>
          <w:rFonts w:ascii="Times New Roman" w:hAnsi="Times New Roman"/>
          <w:szCs w:val="28"/>
        </w:rPr>
        <w:t>-</w:t>
      </w:r>
      <w:r w:rsidRPr="003E35E4">
        <w:rPr>
          <w:rFonts w:ascii="Times New Roman" w:hAnsi="Times New Roman"/>
          <w:szCs w:val="28"/>
        </w:rPr>
        <w:t>olmamasından</w:t>
      </w:r>
      <w:r w:rsidR="00BA3332"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BA3332" w:rsidRPr="003E35E4">
        <w:rPr>
          <w:rFonts w:ascii="Times New Roman" w:hAnsi="Times New Roman"/>
          <w:szCs w:val="28"/>
        </w:rPr>
        <w:t xml:space="preserve"> </w:t>
      </w:r>
      <w:r w:rsidRPr="003E35E4">
        <w:rPr>
          <w:rFonts w:ascii="Times New Roman" w:hAnsi="Times New Roman"/>
          <w:szCs w:val="28"/>
        </w:rPr>
        <w:t>onun</w:t>
      </w:r>
      <w:r w:rsidR="00BA3332" w:rsidRPr="003E35E4">
        <w:rPr>
          <w:rFonts w:ascii="Times New Roman" w:hAnsi="Times New Roman"/>
          <w:szCs w:val="28"/>
        </w:rPr>
        <w:t xml:space="preserve"> </w:t>
      </w:r>
      <w:r w:rsidRPr="003E35E4">
        <w:rPr>
          <w:rFonts w:ascii="Times New Roman" w:hAnsi="Times New Roman"/>
          <w:szCs w:val="28"/>
        </w:rPr>
        <w:t>göstəricilərinin</w:t>
      </w:r>
      <w:r w:rsidR="00BA3332" w:rsidRPr="003E35E4">
        <w:rPr>
          <w:rFonts w:ascii="Times New Roman" w:hAnsi="Times New Roman"/>
          <w:szCs w:val="28"/>
        </w:rPr>
        <w:t xml:space="preserve"> </w:t>
      </w:r>
      <w:r w:rsidRPr="003E35E4">
        <w:rPr>
          <w:rFonts w:ascii="Times New Roman" w:hAnsi="Times New Roman"/>
          <w:szCs w:val="28"/>
        </w:rPr>
        <w:t>standartın</w:t>
      </w:r>
      <w:r w:rsidR="00BA3332" w:rsidRPr="003E35E4">
        <w:rPr>
          <w:rFonts w:ascii="Times New Roman" w:hAnsi="Times New Roman"/>
          <w:szCs w:val="28"/>
        </w:rPr>
        <w:t xml:space="preserve"> </w:t>
      </w:r>
      <w:r w:rsidRPr="003E35E4">
        <w:rPr>
          <w:rFonts w:ascii="Times New Roman" w:hAnsi="Times New Roman"/>
          <w:szCs w:val="28"/>
        </w:rPr>
        <w:t>texniki</w:t>
      </w:r>
      <w:r w:rsidR="00BA3332" w:rsidRPr="003E35E4">
        <w:rPr>
          <w:rFonts w:ascii="Times New Roman" w:hAnsi="Times New Roman"/>
          <w:szCs w:val="28"/>
        </w:rPr>
        <w:t xml:space="preserve"> </w:t>
      </w:r>
      <w:r w:rsidRPr="003E35E4">
        <w:rPr>
          <w:rFonts w:ascii="Times New Roman" w:hAnsi="Times New Roman"/>
          <w:szCs w:val="28"/>
        </w:rPr>
        <w:t>şərtlərinə</w:t>
      </w:r>
      <w:r w:rsidR="00BA3332"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ğun</w:t>
      </w:r>
      <w:r w:rsidR="00BA3332" w:rsidRPr="003E35E4">
        <w:rPr>
          <w:rFonts w:ascii="Times New Roman" w:hAnsi="Times New Roman"/>
          <w:szCs w:val="28"/>
        </w:rPr>
        <w:t xml:space="preserve"> </w:t>
      </w:r>
      <w:r w:rsidRPr="003E35E4">
        <w:rPr>
          <w:rFonts w:ascii="Times New Roman" w:hAnsi="Times New Roman"/>
          <w:szCs w:val="28"/>
        </w:rPr>
        <w:t>olub</w:t>
      </w:r>
      <w:r w:rsidR="00BA3332" w:rsidRPr="003E35E4">
        <w:rPr>
          <w:rFonts w:ascii="Times New Roman" w:hAnsi="Times New Roman"/>
          <w:szCs w:val="28"/>
        </w:rPr>
        <w:t>-</w:t>
      </w:r>
      <w:r w:rsidRPr="003E35E4">
        <w:rPr>
          <w:rFonts w:ascii="Times New Roman" w:hAnsi="Times New Roman"/>
          <w:szCs w:val="28"/>
        </w:rPr>
        <w:t>olmamasından</w:t>
      </w:r>
      <w:r w:rsidR="00BA3332" w:rsidRPr="003E35E4">
        <w:rPr>
          <w:rFonts w:ascii="Times New Roman" w:hAnsi="Times New Roman"/>
          <w:szCs w:val="28"/>
        </w:rPr>
        <w:t xml:space="preserve"> </w:t>
      </w:r>
      <w:r w:rsidRPr="003E35E4">
        <w:rPr>
          <w:rFonts w:ascii="Times New Roman" w:hAnsi="Times New Roman"/>
          <w:szCs w:val="28"/>
        </w:rPr>
        <w:t>asılıdır</w:t>
      </w:r>
      <w:r w:rsidR="00BA3332" w:rsidRPr="003E35E4">
        <w:rPr>
          <w:rFonts w:ascii="Times New Roman" w:hAnsi="Times New Roman"/>
          <w:szCs w:val="28"/>
        </w:rPr>
        <w:t>.</w:t>
      </w:r>
    </w:p>
    <w:p w:rsidR="00BA3332"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Müxtəlif</w:t>
      </w:r>
      <w:r w:rsidR="00BA3332"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inatlı</w:t>
      </w:r>
      <w:r w:rsidR="00BA3332"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BA3332" w:rsidRPr="003E35E4">
        <w:rPr>
          <w:rFonts w:ascii="Times New Roman" w:hAnsi="Times New Roman"/>
          <w:szCs w:val="28"/>
        </w:rPr>
        <w:t xml:space="preserve"> </w:t>
      </w:r>
      <w:r w:rsidRPr="003E35E4">
        <w:rPr>
          <w:rFonts w:ascii="Times New Roman" w:hAnsi="Times New Roman"/>
          <w:szCs w:val="28"/>
        </w:rPr>
        <w:t>müxtəlif</w:t>
      </w:r>
      <w:r w:rsidR="00BA3332" w:rsidRPr="003E35E4">
        <w:rPr>
          <w:rFonts w:ascii="Times New Roman" w:hAnsi="Times New Roman"/>
          <w:szCs w:val="28"/>
        </w:rPr>
        <w:t xml:space="preserve"> </w:t>
      </w:r>
      <w:r w:rsidRPr="003E35E4">
        <w:rPr>
          <w:rFonts w:ascii="Times New Roman" w:hAnsi="Times New Roman"/>
          <w:szCs w:val="28"/>
        </w:rPr>
        <w:t>nömrəli</w:t>
      </w:r>
      <w:r w:rsidR="00BA3332" w:rsidRPr="003E35E4">
        <w:rPr>
          <w:rFonts w:ascii="Times New Roman" w:hAnsi="Times New Roman"/>
          <w:szCs w:val="28"/>
        </w:rPr>
        <w:t xml:space="preserve"> </w:t>
      </w:r>
      <w:r w:rsidRPr="003E35E4">
        <w:rPr>
          <w:rFonts w:ascii="Times New Roman" w:hAnsi="Times New Roman"/>
          <w:szCs w:val="28"/>
        </w:rPr>
        <w:t>iplik</w:t>
      </w:r>
      <w:r w:rsidR="00BA3332" w:rsidRPr="003E35E4">
        <w:rPr>
          <w:rFonts w:ascii="Times New Roman" w:hAnsi="Times New Roman"/>
          <w:szCs w:val="28"/>
        </w:rPr>
        <w:t xml:space="preserve"> </w:t>
      </w:r>
      <w:r w:rsidRPr="003E35E4">
        <w:rPr>
          <w:rFonts w:ascii="Times New Roman" w:hAnsi="Times New Roman"/>
          <w:szCs w:val="28"/>
        </w:rPr>
        <w:t>standart</w:t>
      </w:r>
      <w:r w:rsidR="00BA3332"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BA3332" w:rsidRPr="003E35E4">
        <w:rPr>
          <w:rFonts w:ascii="Times New Roman" w:hAnsi="Times New Roman"/>
          <w:szCs w:val="28"/>
        </w:rPr>
        <w:t xml:space="preserve"> </w:t>
      </w:r>
      <w:r w:rsidRPr="003E35E4">
        <w:rPr>
          <w:rFonts w:ascii="Times New Roman" w:hAnsi="Times New Roman"/>
          <w:szCs w:val="28"/>
        </w:rPr>
        <w:t>texniki</w:t>
      </w:r>
      <w:r w:rsidR="00BA3332" w:rsidRPr="003E35E4">
        <w:rPr>
          <w:rFonts w:ascii="Times New Roman" w:hAnsi="Times New Roman"/>
          <w:szCs w:val="28"/>
        </w:rPr>
        <w:t xml:space="preserve"> </w:t>
      </w:r>
      <w:r w:rsidRPr="003E35E4">
        <w:rPr>
          <w:rFonts w:ascii="Times New Roman" w:hAnsi="Times New Roman"/>
          <w:szCs w:val="28"/>
        </w:rPr>
        <w:t>şərtlərdə</w:t>
      </w:r>
      <w:r w:rsidR="00BA3332" w:rsidRPr="003E35E4">
        <w:rPr>
          <w:rFonts w:ascii="Times New Roman" w:hAnsi="Times New Roman"/>
          <w:szCs w:val="28"/>
        </w:rPr>
        <w:t xml:space="preserve"> </w:t>
      </w:r>
      <w:r w:rsidRPr="003E35E4">
        <w:rPr>
          <w:rFonts w:ascii="Times New Roman" w:hAnsi="Times New Roman"/>
          <w:szCs w:val="28"/>
        </w:rPr>
        <w:t>nə</w:t>
      </w:r>
      <w:r w:rsidR="003E35E4" w:rsidRPr="003E35E4">
        <w:rPr>
          <w:rFonts w:ascii="Times New Roman" w:hAnsi="Times New Roman"/>
          <w:szCs w:val="28"/>
        </w:rPr>
        <w:t>z</w:t>
      </w:r>
      <w:r w:rsidRPr="003E35E4">
        <w:rPr>
          <w:rFonts w:ascii="Times New Roman" w:hAnsi="Times New Roman"/>
          <w:szCs w:val="28"/>
        </w:rPr>
        <w:t>ərdə</w:t>
      </w:r>
      <w:r w:rsidR="00BA3332" w:rsidRPr="003E35E4">
        <w:rPr>
          <w:rFonts w:ascii="Times New Roman" w:hAnsi="Times New Roman"/>
          <w:szCs w:val="28"/>
        </w:rPr>
        <w:t xml:space="preserve"> </w:t>
      </w:r>
      <w:r w:rsidRPr="003E35E4">
        <w:rPr>
          <w:rFonts w:ascii="Times New Roman" w:hAnsi="Times New Roman"/>
          <w:szCs w:val="28"/>
        </w:rPr>
        <w:t>tutulan</w:t>
      </w:r>
      <w:r w:rsidR="00BA3332" w:rsidRPr="003E35E4">
        <w:rPr>
          <w:rFonts w:ascii="Times New Roman" w:hAnsi="Times New Roman"/>
          <w:szCs w:val="28"/>
        </w:rPr>
        <w:t xml:space="preserve"> </w:t>
      </w:r>
      <w:r w:rsidRPr="003E35E4">
        <w:rPr>
          <w:rFonts w:ascii="Times New Roman" w:hAnsi="Times New Roman"/>
          <w:szCs w:val="28"/>
        </w:rPr>
        <w:t>göstəricilərə</w:t>
      </w:r>
      <w:r w:rsidR="00BA3332"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ğun</w:t>
      </w:r>
      <w:r w:rsidR="00BA3332" w:rsidRPr="003E35E4">
        <w:rPr>
          <w:rFonts w:ascii="Times New Roman" w:hAnsi="Times New Roman"/>
          <w:szCs w:val="28"/>
        </w:rPr>
        <w:t xml:space="preserve"> </w:t>
      </w:r>
      <w:r w:rsidRPr="003E35E4">
        <w:rPr>
          <w:rFonts w:ascii="Times New Roman" w:hAnsi="Times New Roman"/>
          <w:szCs w:val="28"/>
        </w:rPr>
        <w:t>olmalıdır</w:t>
      </w:r>
      <w:r w:rsidR="00BA3332" w:rsidRPr="003E35E4">
        <w:rPr>
          <w:rFonts w:ascii="Times New Roman" w:hAnsi="Times New Roman"/>
          <w:szCs w:val="28"/>
        </w:rPr>
        <w:t xml:space="preserve">. </w:t>
      </w:r>
      <w:r w:rsidRPr="003E35E4">
        <w:rPr>
          <w:rFonts w:ascii="Times New Roman" w:hAnsi="Times New Roman"/>
          <w:szCs w:val="28"/>
        </w:rPr>
        <w:t>Bu</w:t>
      </w:r>
      <w:r w:rsidR="00BA3332" w:rsidRPr="003E35E4">
        <w:rPr>
          <w:rFonts w:ascii="Times New Roman" w:hAnsi="Times New Roman"/>
          <w:szCs w:val="28"/>
        </w:rPr>
        <w:t xml:space="preserve"> </w:t>
      </w:r>
      <w:r w:rsidRPr="003E35E4">
        <w:rPr>
          <w:rFonts w:ascii="Times New Roman" w:hAnsi="Times New Roman"/>
          <w:szCs w:val="28"/>
        </w:rPr>
        <w:t>göstəricilər</w:t>
      </w:r>
      <w:r w:rsidR="00BA3332" w:rsidRPr="003E35E4">
        <w:rPr>
          <w:rFonts w:ascii="Times New Roman" w:hAnsi="Times New Roman"/>
          <w:szCs w:val="28"/>
        </w:rPr>
        <w:t xml:space="preserve"> </w:t>
      </w:r>
      <w:r w:rsidRPr="003E35E4">
        <w:rPr>
          <w:rFonts w:ascii="Times New Roman" w:hAnsi="Times New Roman"/>
          <w:szCs w:val="28"/>
        </w:rPr>
        <w:t>də</w:t>
      </w:r>
      <w:r w:rsidR="00BA3332"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BA3332"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ikli</w:t>
      </w:r>
      <w:r w:rsidR="003E35E4" w:rsidRPr="003E35E4">
        <w:rPr>
          <w:rFonts w:ascii="Times New Roman" w:hAnsi="Times New Roman"/>
          <w:szCs w:val="28"/>
        </w:rPr>
        <w:t>y</w:t>
      </w:r>
      <w:r w:rsidRPr="003E35E4">
        <w:rPr>
          <w:rFonts w:ascii="Times New Roman" w:hAnsi="Times New Roman"/>
          <w:szCs w:val="28"/>
        </w:rPr>
        <w:t>i</w:t>
      </w:r>
      <w:r w:rsidR="00BA3332" w:rsidRPr="003E35E4">
        <w:rPr>
          <w:rFonts w:ascii="Times New Roman" w:hAnsi="Times New Roman"/>
          <w:szCs w:val="28"/>
        </w:rPr>
        <w:t xml:space="preserve"> (</w:t>
      </w:r>
      <w:r w:rsidRPr="003E35E4">
        <w:rPr>
          <w:rFonts w:ascii="Times New Roman" w:hAnsi="Times New Roman"/>
          <w:szCs w:val="28"/>
        </w:rPr>
        <w:t>nömrəsi</w:t>
      </w:r>
      <w:r w:rsidR="00BA3332" w:rsidRPr="003E35E4">
        <w:rPr>
          <w:rFonts w:ascii="Times New Roman" w:hAnsi="Times New Roman"/>
          <w:szCs w:val="28"/>
        </w:rPr>
        <w:t xml:space="preserve">), </w:t>
      </w:r>
      <w:r w:rsidRPr="003E35E4">
        <w:rPr>
          <w:rFonts w:ascii="Times New Roman" w:hAnsi="Times New Roman"/>
          <w:szCs w:val="28"/>
        </w:rPr>
        <w:t>to</w:t>
      </w:r>
      <w:r w:rsidR="003E35E4" w:rsidRPr="003E35E4">
        <w:rPr>
          <w:rFonts w:ascii="Times New Roman" w:hAnsi="Times New Roman"/>
          <w:szCs w:val="28"/>
        </w:rPr>
        <w:t>v</w:t>
      </w:r>
      <w:r w:rsidRPr="003E35E4">
        <w:rPr>
          <w:rFonts w:ascii="Times New Roman" w:hAnsi="Times New Roman"/>
          <w:szCs w:val="28"/>
        </w:rPr>
        <w:t>u</w:t>
      </w:r>
      <w:r w:rsidR="00BA3332" w:rsidRPr="003E35E4">
        <w:rPr>
          <w:rFonts w:ascii="Times New Roman" w:hAnsi="Times New Roman"/>
          <w:szCs w:val="28"/>
        </w:rPr>
        <w:t xml:space="preserve">, </w:t>
      </w:r>
      <w:r w:rsidRPr="003E35E4">
        <w:rPr>
          <w:rFonts w:ascii="Times New Roman" w:hAnsi="Times New Roman"/>
          <w:szCs w:val="28"/>
        </w:rPr>
        <w:t>qırılma</w:t>
      </w:r>
      <w:r w:rsidR="00BA3332"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CD720D" w:rsidRPr="003E35E4">
        <w:rPr>
          <w:rFonts w:ascii="Times New Roman" w:hAnsi="Times New Roman"/>
          <w:szCs w:val="28"/>
        </w:rPr>
        <w:t xml:space="preserve">, </w:t>
      </w:r>
      <w:r w:rsidRPr="003E35E4">
        <w:rPr>
          <w:rFonts w:ascii="Times New Roman" w:hAnsi="Times New Roman"/>
          <w:szCs w:val="28"/>
        </w:rPr>
        <w:t>qırılan</w:t>
      </w:r>
      <w:r w:rsidR="00CD720D"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aman</w:t>
      </w:r>
      <w:r w:rsidR="00CD720D"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anması</w:t>
      </w:r>
      <w:r w:rsidR="00CD720D" w:rsidRPr="003E35E4">
        <w:rPr>
          <w:rFonts w:ascii="Times New Roman" w:hAnsi="Times New Roman"/>
          <w:szCs w:val="28"/>
        </w:rPr>
        <w:t xml:space="preserve">, </w:t>
      </w:r>
      <w:r w:rsidRPr="003E35E4">
        <w:rPr>
          <w:rFonts w:ascii="Times New Roman" w:hAnsi="Times New Roman"/>
          <w:szCs w:val="28"/>
        </w:rPr>
        <w:t>möhkəmlik</w:t>
      </w:r>
      <w:r w:rsidR="00CD720D" w:rsidRPr="003E35E4">
        <w:rPr>
          <w:rFonts w:ascii="Times New Roman" w:hAnsi="Times New Roman"/>
          <w:szCs w:val="28"/>
        </w:rPr>
        <w:t xml:space="preserve"> </w:t>
      </w:r>
      <w:r w:rsidRPr="003E35E4">
        <w:rPr>
          <w:rFonts w:ascii="Times New Roman" w:hAnsi="Times New Roman"/>
          <w:szCs w:val="28"/>
        </w:rPr>
        <w:t>cəhətincə</w:t>
      </w:r>
      <w:r w:rsidR="00CD720D" w:rsidRPr="003E35E4">
        <w:rPr>
          <w:rFonts w:ascii="Times New Roman" w:hAnsi="Times New Roman"/>
          <w:szCs w:val="28"/>
        </w:rPr>
        <w:t xml:space="preserve"> </w:t>
      </w:r>
      <w:r w:rsidRPr="003E35E4">
        <w:rPr>
          <w:rFonts w:ascii="Times New Roman" w:hAnsi="Times New Roman"/>
          <w:szCs w:val="28"/>
        </w:rPr>
        <w:t>bərabər</w:t>
      </w:r>
      <w:r w:rsidR="00CD720D" w:rsidRPr="003E35E4">
        <w:rPr>
          <w:rFonts w:ascii="Times New Roman" w:hAnsi="Times New Roman"/>
          <w:szCs w:val="28"/>
        </w:rPr>
        <w:t xml:space="preserve"> </w:t>
      </w:r>
      <w:r w:rsidRPr="003E35E4">
        <w:rPr>
          <w:rFonts w:ascii="Times New Roman" w:hAnsi="Times New Roman"/>
          <w:szCs w:val="28"/>
        </w:rPr>
        <w:t>olub</w:t>
      </w:r>
      <w:r w:rsidR="00CD720D" w:rsidRPr="003E35E4">
        <w:rPr>
          <w:rFonts w:ascii="Times New Roman" w:hAnsi="Times New Roman"/>
          <w:szCs w:val="28"/>
        </w:rPr>
        <w:t>-</w:t>
      </w:r>
      <w:r w:rsidRPr="003E35E4">
        <w:rPr>
          <w:rFonts w:ascii="Times New Roman" w:hAnsi="Times New Roman"/>
          <w:szCs w:val="28"/>
        </w:rPr>
        <w:t>olmaması</w:t>
      </w:r>
      <w:r w:rsidR="00CD720D" w:rsidRPr="003E35E4">
        <w:rPr>
          <w:rFonts w:ascii="Times New Roman" w:hAnsi="Times New Roman"/>
          <w:szCs w:val="28"/>
        </w:rPr>
        <w:t xml:space="preserve"> </w:t>
      </w:r>
      <w:r w:rsidRPr="003E35E4">
        <w:rPr>
          <w:rFonts w:ascii="Times New Roman" w:hAnsi="Times New Roman"/>
          <w:szCs w:val="28"/>
        </w:rPr>
        <w:t>göstərilir</w:t>
      </w:r>
      <w:r w:rsidR="00CD720D" w:rsidRPr="003E35E4">
        <w:rPr>
          <w:rFonts w:ascii="Times New Roman" w:hAnsi="Times New Roman"/>
          <w:szCs w:val="28"/>
        </w:rPr>
        <w:t xml:space="preserve">. </w:t>
      </w:r>
      <w:r w:rsidRPr="003E35E4">
        <w:rPr>
          <w:rFonts w:ascii="Times New Roman" w:hAnsi="Times New Roman"/>
          <w:szCs w:val="28"/>
        </w:rPr>
        <w:t>Standarta</w:t>
      </w:r>
      <w:r w:rsidR="00CD720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CD720D" w:rsidRPr="003E35E4">
        <w:rPr>
          <w:rFonts w:ascii="Times New Roman" w:hAnsi="Times New Roman"/>
          <w:szCs w:val="28"/>
        </w:rPr>
        <w:t xml:space="preserve"> </w:t>
      </w:r>
      <w:r w:rsidRPr="003E35E4">
        <w:rPr>
          <w:rFonts w:ascii="Times New Roman" w:hAnsi="Times New Roman"/>
          <w:szCs w:val="28"/>
        </w:rPr>
        <w:t>texniki</w:t>
      </w:r>
      <w:r w:rsidR="00CD720D" w:rsidRPr="003E35E4">
        <w:rPr>
          <w:rFonts w:ascii="Times New Roman" w:hAnsi="Times New Roman"/>
          <w:szCs w:val="28"/>
        </w:rPr>
        <w:t xml:space="preserve"> </w:t>
      </w:r>
      <w:r w:rsidRPr="003E35E4">
        <w:rPr>
          <w:rFonts w:ascii="Times New Roman" w:hAnsi="Times New Roman"/>
          <w:szCs w:val="28"/>
        </w:rPr>
        <w:t>şərtlərə</w:t>
      </w:r>
      <w:r w:rsidR="00CD720D" w:rsidRPr="003E35E4">
        <w:rPr>
          <w:rFonts w:ascii="Times New Roman" w:hAnsi="Times New Roman"/>
          <w:szCs w:val="28"/>
        </w:rPr>
        <w:t xml:space="preserve"> </w:t>
      </w:r>
      <w:r w:rsidRPr="003E35E4">
        <w:rPr>
          <w:rFonts w:ascii="Times New Roman" w:hAnsi="Times New Roman"/>
          <w:szCs w:val="28"/>
        </w:rPr>
        <w:t>mü</w:t>
      </w:r>
      <w:r w:rsidR="003E35E4" w:rsidRPr="003E35E4">
        <w:rPr>
          <w:rFonts w:ascii="Times New Roman" w:hAnsi="Times New Roman"/>
          <w:szCs w:val="28"/>
        </w:rPr>
        <w:t>v</w:t>
      </w:r>
      <w:r w:rsidRPr="003E35E4">
        <w:rPr>
          <w:rFonts w:ascii="Times New Roman" w:hAnsi="Times New Roman"/>
          <w:szCs w:val="28"/>
        </w:rPr>
        <w:t>afiq</w:t>
      </w:r>
      <w:r w:rsidR="00CD720D" w:rsidRPr="003E35E4">
        <w:rPr>
          <w:rFonts w:ascii="Times New Roman" w:hAnsi="Times New Roman"/>
          <w:szCs w:val="28"/>
        </w:rPr>
        <w:t xml:space="preserve"> </w:t>
      </w:r>
      <w:r w:rsidRPr="003E35E4">
        <w:rPr>
          <w:rFonts w:ascii="Times New Roman" w:hAnsi="Times New Roman"/>
          <w:szCs w:val="28"/>
        </w:rPr>
        <w:t>olma</w:t>
      </w:r>
      <w:r w:rsidR="003E35E4" w:rsidRPr="003E35E4">
        <w:rPr>
          <w:rFonts w:ascii="Times New Roman" w:hAnsi="Times New Roman"/>
          <w:szCs w:val="28"/>
        </w:rPr>
        <w:t>y</w:t>
      </w:r>
      <w:r w:rsidRPr="003E35E4">
        <w:rPr>
          <w:rFonts w:ascii="Times New Roman" w:hAnsi="Times New Roman"/>
          <w:szCs w:val="28"/>
        </w:rPr>
        <w:t>an</w:t>
      </w:r>
      <w:r w:rsidR="00CD720D" w:rsidRPr="003E35E4">
        <w:rPr>
          <w:rFonts w:ascii="Times New Roman" w:hAnsi="Times New Roman"/>
          <w:szCs w:val="28"/>
        </w:rPr>
        <w:t xml:space="preserve"> </w:t>
      </w:r>
      <w:r w:rsidRPr="003E35E4">
        <w:rPr>
          <w:rFonts w:ascii="Times New Roman" w:hAnsi="Times New Roman"/>
          <w:szCs w:val="28"/>
        </w:rPr>
        <w:t>iplik</w:t>
      </w:r>
      <w:r w:rsidR="00CD720D" w:rsidRPr="003E35E4">
        <w:rPr>
          <w:rFonts w:ascii="Times New Roman" w:hAnsi="Times New Roman"/>
          <w:szCs w:val="28"/>
        </w:rPr>
        <w:t xml:space="preserve"> </w:t>
      </w:r>
      <w:r w:rsidRPr="003E35E4">
        <w:rPr>
          <w:rFonts w:ascii="Times New Roman" w:hAnsi="Times New Roman"/>
          <w:szCs w:val="28"/>
        </w:rPr>
        <w:t>qe</w:t>
      </w:r>
      <w:r w:rsidR="003E35E4" w:rsidRPr="003E35E4">
        <w:rPr>
          <w:rFonts w:ascii="Times New Roman" w:hAnsi="Times New Roman"/>
          <w:szCs w:val="28"/>
        </w:rPr>
        <w:t>y</w:t>
      </w:r>
      <w:r w:rsidRPr="003E35E4">
        <w:rPr>
          <w:rFonts w:ascii="Times New Roman" w:hAnsi="Times New Roman"/>
          <w:szCs w:val="28"/>
        </w:rPr>
        <w:t>ri</w:t>
      </w:r>
      <w:r w:rsidR="00CD720D" w:rsidRPr="003E35E4">
        <w:rPr>
          <w:rFonts w:ascii="Times New Roman" w:hAnsi="Times New Roman"/>
          <w:szCs w:val="28"/>
        </w:rPr>
        <w:t>-</w:t>
      </w:r>
      <w:r w:rsidRPr="003E35E4">
        <w:rPr>
          <w:rFonts w:ascii="Times New Roman" w:hAnsi="Times New Roman"/>
          <w:szCs w:val="28"/>
        </w:rPr>
        <w:t>kondis</w:t>
      </w:r>
      <w:r w:rsidR="003E35E4" w:rsidRPr="003E35E4">
        <w:rPr>
          <w:rFonts w:ascii="Times New Roman" w:hAnsi="Times New Roman"/>
          <w:szCs w:val="28"/>
        </w:rPr>
        <w:t>y</w:t>
      </w:r>
      <w:r w:rsidRPr="003E35E4">
        <w:rPr>
          <w:rFonts w:ascii="Times New Roman" w:hAnsi="Times New Roman"/>
          <w:szCs w:val="28"/>
        </w:rPr>
        <w:t>on</w:t>
      </w:r>
      <w:r w:rsidR="00CD720D"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ılır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6, 19</w:t>
      </w:r>
      <w:r w:rsidR="00636E08">
        <w:rPr>
          <w:rFonts w:ascii="Times New Roman" w:hAnsi="Times New Roman"/>
          <w:szCs w:val="28"/>
          <w:lang w:val="az-Latn-AZ"/>
        </w:rPr>
        <w:sym w:font="Symbol" w:char="F05D"/>
      </w:r>
      <w:r w:rsidR="00CD720D" w:rsidRPr="003E35E4">
        <w:rPr>
          <w:rFonts w:ascii="Times New Roman" w:hAnsi="Times New Roman"/>
          <w:szCs w:val="28"/>
        </w:rPr>
        <w:t>.</w:t>
      </w:r>
    </w:p>
    <w:p w:rsidR="00CD720D" w:rsidRPr="003E35E4" w:rsidRDefault="00152E56" w:rsidP="00F014F1">
      <w:pPr>
        <w:spacing w:line="360" w:lineRule="auto"/>
        <w:ind w:firstLine="709"/>
        <w:jc w:val="both"/>
        <w:rPr>
          <w:rFonts w:ascii="Times New Roman" w:hAnsi="Times New Roman"/>
          <w:b/>
          <w:szCs w:val="28"/>
        </w:rPr>
      </w:pPr>
      <w:r w:rsidRPr="003E35E4">
        <w:rPr>
          <w:rFonts w:ascii="Times New Roman" w:hAnsi="Times New Roman"/>
          <w:b/>
          <w:szCs w:val="28"/>
        </w:rPr>
        <w:t>Pambıq</w:t>
      </w:r>
      <w:r w:rsidR="00CD720D" w:rsidRPr="003E35E4">
        <w:rPr>
          <w:rFonts w:ascii="Times New Roman" w:hAnsi="Times New Roman"/>
          <w:b/>
          <w:szCs w:val="28"/>
        </w:rPr>
        <w:t xml:space="preserve"> </w:t>
      </w:r>
      <w:r w:rsidRPr="003E35E4">
        <w:rPr>
          <w:rFonts w:ascii="Times New Roman" w:hAnsi="Times New Roman"/>
          <w:b/>
          <w:szCs w:val="28"/>
        </w:rPr>
        <w:t>saplar</w:t>
      </w:r>
      <w:r w:rsidR="00CD720D" w:rsidRPr="003E35E4">
        <w:rPr>
          <w:rFonts w:ascii="Times New Roman" w:hAnsi="Times New Roman"/>
          <w:b/>
          <w:szCs w:val="28"/>
        </w:rPr>
        <w:t>.</w:t>
      </w:r>
    </w:p>
    <w:p w:rsidR="00CD720D"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lastRenderedPageBreak/>
        <w:t>Tikiş</w:t>
      </w:r>
      <w:r w:rsidR="002E18BB" w:rsidRPr="003E35E4">
        <w:rPr>
          <w:rFonts w:ascii="Times New Roman" w:hAnsi="Times New Roman"/>
          <w:szCs w:val="28"/>
        </w:rPr>
        <w:t xml:space="preserve"> </w:t>
      </w:r>
      <w:r w:rsidRPr="003E35E4">
        <w:rPr>
          <w:rFonts w:ascii="Times New Roman" w:hAnsi="Times New Roman"/>
          <w:szCs w:val="28"/>
        </w:rPr>
        <w:t>sapları</w:t>
      </w:r>
      <w:r w:rsidR="002E18BB" w:rsidRPr="003E35E4">
        <w:rPr>
          <w:rFonts w:ascii="Times New Roman" w:hAnsi="Times New Roman"/>
          <w:szCs w:val="28"/>
        </w:rPr>
        <w:t xml:space="preserve"> 3, 4, 6 </w:t>
      </w:r>
      <w:r w:rsidR="003E35E4" w:rsidRPr="003E35E4">
        <w:rPr>
          <w:rFonts w:ascii="Times New Roman" w:hAnsi="Times New Roman"/>
          <w:szCs w:val="28"/>
        </w:rPr>
        <w:t>v</w:t>
      </w:r>
      <w:r w:rsidRPr="003E35E4">
        <w:rPr>
          <w:rFonts w:ascii="Times New Roman" w:hAnsi="Times New Roman"/>
          <w:szCs w:val="28"/>
        </w:rPr>
        <w:t>ə</w:t>
      </w:r>
      <w:r w:rsidR="002E18BB" w:rsidRPr="003E35E4">
        <w:rPr>
          <w:rFonts w:ascii="Times New Roman" w:hAnsi="Times New Roman"/>
          <w:szCs w:val="28"/>
        </w:rPr>
        <w:t xml:space="preserve"> 9 </w:t>
      </w:r>
      <w:r w:rsidRPr="003E35E4">
        <w:rPr>
          <w:rFonts w:ascii="Times New Roman" w:hAnsi="Times New Roman"/>
          <w:szCs w:val="28"/>
        </w:rPr>
        <w:t>teldən</w:t>
      </w:r>
      <w:r w:rsidR="002E18BB" w:rsidRPr="003E35E4">
        <w:rPr>
          <w:rFonts w:ascii="Times New Roman" w:hAnsi="Times New Roman"/>
          <w:szCs w:val="28"/>
        </w:rPr>
        <w:t xml:space="preserve"> </w:t>
      </w:r>
      <w:r w:rsidRPr="003E35E4">
        <w:rPr>
          <w:rFonts w:ascii="Times New Roman" w:hAnsi="Times New Roman"/>
          <w:szCs w:val="28"/>
        </w:rPr>
        <w:t>bükdərilmiş</w:t>
      </w:r>
      <w:r w:rsidR="002E18BB" w:rsidRPr="003E35E4">
        <w:rPr>
          <w:rFonts w:ascii="Times New Roman" w:hAnsi="Times New Roman"/>
          <w:szCs w:val="28"/>
        </w:rPr>
        <w:t xml:space="preserve"> </w:t>
      </w:r>
      <w:r w:rsidRPr="003E35E4">
        <w:rPr>
          <w:rFonts w:ascii="Times New Roman" w:hAnsi="Times New Roman"/>
          <w:szCs w:val="28"/>
        </w:rPr>
        <w:t>ipliklərdir</w:t>
      </w:r>
      <w:r w:rsidR="002E18BB" w:rsidRPr="003E35E4">
        <w:rPr>
          <w:rFonts w:ascii="Times New Roman" w:hAnsi="Times New Roman"/>
          <w:szCs w:val="28"/>
        </w:rPr>
        <w:t xml:space="preserve">. </w:t>
      </w:r>
      <w:r w:rsidRPr="003E35E4">
        <w:rPr>
          <w:rFonts w:ascii="Times New Roman" w:hAnsi="Times New Roman"/>
          <w:szCs w:val="28"/>
        </w:rPr>
        <w:t>Bükdərmədən</w:t>
      </w:r>
      <w:r w:rsidR="006571F3" w:rsidRPr="003E35E4">
        <w:rPr>
          <w:rFonts w:ascii="Times New Roman" w:hAnsi="Times New Roman"/>
          <w:szCs w:val="28"/>
        </w:rPr>
        <w:t xml:space="preserve"> </w:t>
      </w:r>
      <w:r w:rsidRPr="003E35E4">
        <w:rPr>
          <w:rFonts w:ascii="Times New Roman" w:hAnsi="Times New Roman"/>
          <w:szCs w:val="28"/>
        </w:rPr>
        <w:t>qabaq</w:t>
      </w:r>
      <w:r w:rsidR="006571F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alınqat</w:t>
      </w:r>
      <w:r w:rsidR="006571F3"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w:t>
      </w:r>
      <w:r w:rsidR="006571F3" w:rsidRPr="003E35E4">
        <w:rPr>
          <w:rFonts w:ascii="Times New Roman" w:hAnsi="Times New Roman"/>
          <w:szCs w:val="28"/>
        </w:rPr>
        <w:t xml:space="preserve"> </w:t>
      </w:r>
      <w:r w:rsidRPr="003E35E4">
        <w:rPr>
          <w:rFonts w:ascii="Times New Roman" w:hAnsi="Times New Roman"/>
          <w:szCs w:val="28"/>
        </w:rPr>
        <w:t>iki</w:t>
      </w:r>
      <w:r w:rsidR="006571F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6571F3" w:rsidRPr="003E35E4">
        <w:rPr>
          <w:rFonts w:ascii="Times New Roman" w:hAnsi="Times New Roman"/>
          <w:szCs w:val="28"/>
        </w:rPr>
        <w:t xml:space="preserve"> </w:t>
      </w:r>
      <w:r w:rsidRPr="003E35E4">
        <w:rPr>
          <w:rFonts w:ascii="Times New Roman" w:hAnsi="Times New Roman"/>
          <w:szCs w:val="28"/>
        </w:rPr>
        <w:t>üç</w:t>
      </w:r>
      <w:r w:rsidR="006571F3" w:rsidRPr="003E35E4">
        <w:rPr>
          <w:rFonts w:ascii="Times New Roman" w:hAnsi="Times New Roman"/>
          <w:szCs w:val="28"/>
        </w:rPr>
        <w:t xml:space="preserve"> </w:t>
      </w:r>
      <w:r w:rsidRPr="003E35E4">
        <w:rPr>
          <w:rFonts w:ascii="Times New Roman" w:hAnsi="Times New Roman"/>
          <w:szCs w:val="28"/>
        </w:rPr>
        <w:t>qat</w:t>
      </w:r>
      <w:r w:rsidR="006571F3" w:rsidRPr="003E35E4">
        <w:rPr>
          <w:rFonts w:ascii="Times New Roman" w:hAnsi="Times New Roman"/>
          <w:szCs w:val="28"/>
        </w:rPr>
        <w:t xml:space="preserve"> </w:t>
      </w:r>
      <w:r w:rsidRPr="003E35E4">
        <w:rPr>
          <w:rFonts w:ascii="Times New Roman" w:hAnsi="Times New Roman"/>
          <w:szCs w:val="28"/>
        </w:rPr>
        <w:t>edir</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sonra</w:t>
      </w:r>
      <w:r w:rsidR="006571F3" w:rsidRPr="003E35E4">
        <w:rPr>
          <w:rFonts w:ascii="Times New Roman" w:hAnsi="Times New Roman"/>
          <w:szCs w:val="28"/>
        </w:rPr>
        <w:t xml:space="preserve"> </w:t>
      </w:r>
      <w:r w:rsidRPr="003E35E4">
        <w:rPr>
          <w:rFonts w:ascii="Times New Roman" w:hAnsi="Times New Roman"/>
          <w:szCs w:val="28"/>
        </w:rPr>
        <w:t>xüsusi</w:t>
      </w:r>
      <w:r w:rsidR="006571F3" w:rsidRPr="003E35E4">
        <w:rPr>
          <w:rFonts w:ascii="Times New Roman" w:hAnsi="Times New Roman"/>
          <w:szCs w:val="28"/>
        </w:rPr>
        <w:t xml:space="preserve"> </w:t>
      </w:r>
      <w:r w:rsidRPr="003E35E4">
        <w:rPr>
          <w:rFonts w:ascii="Times New Roman" w:hAnsi="Times New Roman"/>
          <w:szCs w:val="28"/>
        </w:rPr>
        <w:t>bükdərmə</w:t>
      </w:r>
      <w:r w:rsidR="006571F3" w:rsidRPr="003E35E4">
        <w:rPr>
          <w:rFonts w:ascii="Times New Roman" w:hAnsi="Times New Roman"/>
          <w:szCs w:val="28"/>
        </w:rPr>
        <w:t xml:space="preserve"> </w:t>
      </w:r>
      <w:r w:rsidRPr="003E35E4">
        <w:rPr>
          <w:rFonts w:ascii="Times New Roman" w:hAnsi="Times New Roman"/>
          <w:szCs w:val="28"/>
        </w:rPr>
        <w:t>maşınlarında</w:t>
      </w:r>
      <w:r w:rsidR="006571F3"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6571F3" w:rsidRPr="003E35E4">
        <w:rPr>
          <w:rFonts w:ascii="Times New Roman" w:hAnsi="Times New Roman"/>
          <w:szCs w:val="28"/>
        </w:rPr>
        <w:t xml:space="preserve"> </w:t>
      </w:r>
      <w:r w:rsidRPr="003E35E4">
        <w:rPr>
          <w:rFonts w:ascii="Times New Roman" w:hAnsi="Times New Roman"/>
          <w:szCs w:val="28"/>
        </w:rPr>
        <w:t>to</w:t>
      </w:r>
      <w:r w:rsidR="003E35E4" w:rsidRPr="003E35E4">
        <w:rPr>
          <w:rFonts w:ascii="Times New Roman" w:hAnsi="Times New Roman"/>
          <w:szCs w:val="28"/>
        </w:rPr>
        <w:t>v</w:t>
      </w:r>
      <w:r w:rsidRPr="003E35E4">
        <w:rPr>
          <w:rFonts w:ascii="Times New Roman" w:hAnsi="Times New Roman"/>
          <w:szCs w:val="28"/>
        </w:rPr>
        <w:t>unun</w:t>
      </w:r>
      <w:r w:rsidR="006571F3" w:rsidRPr="003E35E4">
        <w:rPr>
          <w:rFonts w:ascii="Times New Roman" w:hAnsi="Times New Roman"/>
          <w:szCs w:val="28"/>
        </w:rPr>
        <w:t xml:space="preserve"> </w:t>
      </w:r>
      <w:r w:rsidRPr="003E35E4">
        <w:rPr>
          <w:rFonts w:ascii="Times New Roman" w:hAnsi="Times New Roman"/>
          <w:szCs w:val="28"/>
        </w:rPr>
        <w:t>əksinə</w:t>
      </w:r>
      <w:r w:rsidR="006571F3" w:rsidRPr="003E35E4">
        <w:rPr>
          <w:rFonts w:ascii="Times New Roman" w:hAnsi="Times New Roman"/>
          <w:szCs w:val="28"/>
        </w:rPr>
        <w:t xml:space="preserve"> </w:t>
      </w:r>
      <w:r w:rsidRPr="003E35E4">
        <w:rPr>
          <w:rFonts w:ascii="Times New Roman" w:hAnsi="Times New Roman"/>
          <w:szCs w:val="28"/>
        </w:rPr>
        <w:t>bükdərirlər</w:t>
      </w:r>
      <w:r w:rsidR="006571F3" w:rsidRPr="003E35E4">
        <w:rPr>
          <w:rFonts w:ascii="Times New Roman" w:hAnsi="Times New Roman"/>
          <w:szCs w:val="28"/>
        </w:rPr>
        <w:t xml:space="preserve">. </w:t>
      </w:r>
      <w:r w:rsidRPr="003E35E4">
        <w:rPr>
          <w:rFonts w:ascii="Times New Roman" w:hAnsi="Times New Roman"/>
          <w:szCs w:val="28"/>
        </w:rPr>
        <w:t>Sonra</w:t>
      </w:r>
      <w:r w:rsidR="006571F3" w:rsidRPr="003E35E4">
        <w:rPr>
          <w:rFonts w:ascii="Times New Roman" w:hAnsi="Times New Roman"/>
          <w:szCs w:val="28"/>
        </w:rPr>
        <w:t xml:space="preserve"> </w:t>
      </w:r>
      <w:r w:rsidRPr="003E35E4">
        <w:rPr>
          <w:rFonts w:ascii="Times New Roman" w:hAnsi="Times New Roman"/>
          <w:szCs w:val="28"/>
        </w:rPr>
        <w:t>ağardır</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müxtəlif</w:t>
      </w:r>
      <w:r w:rsidR="006571F3" w:rsidRPr="003E35E4">
        <w:rPr>
          <w:rFonts w:ascii="Times New Roman" w:hAnsi="Times New Roman"/>
          <w:szCs w:val="28"/>
        </w:rPr>
        <w:t xml:space="preserve"> </w:t>
      </w:r>
      <w:r w:rsidRPr="003E35E4">
        <w:rPr>
          <w:rFonts w:ascii="Times New Roman" w:hAnsi="Times New Roman"/>
          <w:szCs w:val="28"/>
        </w:rPr>
        <w:t>rənglərə</w:t>
      </w:r>
      <w:r w:rsidR="006571F3"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ırlar</w:t>
      </w:r>
      <w:r w:rsidR="006571F3" w:rsidRPr="003E35E4">
        <w:rPr>
          <w:rFonts w:ascii="Times New Roman" w:hAnsi="Times New Roman"/>
          <w:szCs w:val="28"/>
        </w:rPr>
        <w:t>.</w:t>
      </w:r>
    </w:p>
    <w:p w:rsidR="006571F3"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i</w:t>
      </w:r>
      <w:r w:rsidR="006571F3" w:rsidRPr="003E35E4">
        <w:rPr>
          <w:rFonts w:ascii="Times New Roman" w:hAnsi="Times New Roman"/>
          <w:szCs w:val="28"/>
        </w:rPr>
        <w:t xml:space="preserve"> </w:t>
      </w:r>
      <w:r w:rsidRPr="003E35E4">
        <w:rPr>
          <w:rFonts w:ascii="Times New Roman" w:hAnsi="Times New Roman"/>
          <w:szCs w:val="28"/>
        </w:rPr>
        <w:t>nö</w:t>
      </w:r>
      <w:r w:rsidR="003E35E4" w:rsidRPr="003E35E4">
        <w:rPr>
          <w:rFonts w:ascii="Times New Roman" w:hAnsi="Times New Roman"/>
          <w:szCs w:val="28"/>
        </w:rPr>
        <w:t>v</w:t>
      </w:r>
      <w:r w:rsidRPr="003E35E4">
        <w:rPr>
          <w:rFonts w:ascii="Times New Roman" w:hAnsi="Times New Roman"/>
          <w:szCs w:val="28"/>
        </w:rPr>
        <w:t>lü</w:t>
      </w:r>
      <w:r w:rsidR="006571F3" w:rsidRPr="003E35E4">
        <w:rPr>
          <w:rFonts w:ascii="Times New Roman" w:hAnsi="Times New Roman"/>
          <w:szCs w:val="28"/>
        </w:rPr>
        <w:t xml:space="preserve"> </w:t>
      </w:r>
      <w:r w:rsidRPr="003E35E4">
        <w:rPr>
          <w:rFonts w:ascii="Times New Roman" w:hAnsi="Times New Roman"/>
          <w:szCs w:val="28"/>
        </w:rPr>
        <w:t>sapları</w:t>
      </w:r>
      <w:r w:rsidR="006571F3" w:rsidRPr="003E35E4">
        <w:rPr>
          <w:rFonts w:ascii="Times New Roman" w:hAnsi="Times New Roman"/>
          <w:szCs w:val="28"/>
        </w:rPr>
        <w:t xml:space="preserve"> </w:t>
      </w:r>
      <w:r w:rsidRPr="003E35E4">
        <w:rPr>
          <w:rFonts w:ascii="Times New Roman" w:hAnsi="Times New Roman"/>
          <w:szCs w:val="28"/>
        </w:rPr>
        <w:t>merseri</w:t>
      </w:r>
      <w:r w:rsidR="003E35E4" w:rsidRPr="003E35E4">
        <w:rPr>
          <w:rFonts w:ascii="Times New Roman" w:hAnsi="Times New Roman"/>
          <w:szCs w:val="28"/>
        </w:rPr>
        <w:t>z</w:t>
      </w:r>
      <w:r w:rsidRPr="003E35E4">
        <w:rPr>
          <w:rFonts w:ascii="Times New Roman" w:hAnsi="Times New Roman"/>
          <w:szCs w:val="28"/>
        </w:rPr>
        <w:t>asi</w:t>
      </w:r>
      <w:r w:rsidR="003E35E4" w:rsidRPr="003E35E4">
        <w:rPr>
          <w:rFonts w:ascii="Times New Roman" w:hAnsi="Times New Roman"/>
          <w:szCs w:val="28"/>
        </w:rPr>
        <w:t>y</w:t>
      </w:r>
      <w:r w:rsidRPr="003E35E4">
        <w:rPr>
          <w:rFonts w:ascii="Times New Roman" w:hAnsi="Times New Roman"/>
          <w:szCs w:val="28"/>
        </w:rPr>
        <w:t>a</w:t>
      </w:r>
      <w:r w:rsidR="006571F3" w:rsidRPr="003E35E4">
        <w:rPr>
          <w:rFonts w:ascii="Times New Roman" w:hAnsi="Times New Roman"/>
          <w:szCs w:val="28"/>
        </w:rPr>
        <w:t xml:space="preserve"> </w:t>
      </w:r>
      <w:r w:rsidRPr="003E35E4">
        <w:rPr>
          <w:rFonts w:ascii="Times New Roman" w:hAnsi="Times New Roman"/>
          <w:szCs w:val="28"/>
        </w:rPr>
        <w:t>edirlər</w:t>
      </w:r>
      <w:r w:rsidR="006571F3" w:rsidRPr="003E35E4">
        <w:rPr>
          <w:rFonts w:ascii="Times New Roman" w:hAnsi="Times New Roman"/>
          <w:szCs w:val="28"/>
        </w:rPr>
        <w:t xml:space="preserve">. </w:t>
      </w:r>
      <w:r w:rsidRPr="003E35E4">
        <w:rPr>
          <w:rFonts w:ascii="Times New Roman" w:hAnsi="Times New Roman"/>
          <w:szCs w:val="28"/>
        </w:rPr>
        <w:t>Sapları</w:t>
      </w:r>
      <w:r w:rsidR="006571F3" w:rsidRPr="003E35E4">
        <w:rPr>
          <w:rFonts w:ascii="Times New Roman" w:hAnsi="Times New Roman"/>
          <w:szCs w:val="28"/>
        </w:rPr>
        <w:t xml:space="preserve"> </w:t>
      </w:r>
      <w:r w:rsidRPr="003E35E4">
        <w:rPr>
          <w:rFonts w:ascii="Times New Roman" w:hAnsi="Times New Roman"/>
          <w:szCs w:val="28"/>
        </w:rPr>
        <w:t>son</w:t>
      </w:r>
      <w:r w:rsidR="006571F3" w:rsidRPr="003E35E4">
        <w:rPr>
          <w:rFonts w:ascii="Times New Roman" w:hAnsi="Times New Roman"/>
          <w:szCs w:val="28"/>
        </w:rPr>
        <w:t xml:space="preserve"> </w:t>
      </w:r>
      <w:r w:rsidRPr="003E35E4">
        <w:rPr>
          <w:rFonts w:ascii="Times New Roman" w:hAnsi="Times New Roman"/>
          <w:szCs w:val="28"/>
        </w:rPr>
        <w:t>ara</w:t>
      </w:r>
      <w:r w:rsidR="003E35E4" w:rsidRPr="003E35E4">
        <w:rPr>
          <w:rFonts w:ascii="Times New Roman" w:hAnsi="Times New Roman"/>
          <w:szCs w:val="28"/>
        </w:rPr>
        <w:t>y</w:t>
      </w:r>
      <w:r w:rsidRPr="003E35E4">
        <w:rPr>
          <w:rFonts w:ascii="Times New Roman" w:hAnsi="Times New Roman"/>
          <w:szCs w:val="28"/>
        </w:rPr>
        <w:t>ışlanmada</w:t>
      </w:r>
      <w:r w:rsidR="006571F3" w:rsidRPr="003E35E4">
        <w:rPr>
          <w:rFonts w:ascii="Times New Roman" w:hAnsi="Times New Roman"/>
          <w:szCs w:val="28"/>
        </w:rPr>
        <w:t xml:space="preserve"> </w:t>
      </w:r>
      <w:r w:rsidRPr="003E35E4">
        <w:rPr>
          <w:rFonts w:ascii="Times New Roman" w:hAnsi="Times New Roman"/>
          <w:szCs w:val="28"/>
        </w:rPr>
        <w:t>nişastala</w:t>
      </w:r>
      <w:r w:rsidR="003E35E4" w:rsidRPr="003E35E4">
        <w:rPr>
          <w:rFonts w:ascii="Times New Roman" w:hAnsi="Times New Roman"/>
          <w:szCs w:val="28"/>
        </w:rPr>
        <w:t>y</w:t>
      </w:r>
      <w:r w:rsidRPr="003E35E4">
        <w:rPr>
          <w:rFonts w:ascii="Times New Roman" w:hAnsi="Times New Roman"/>
          <w:szCs w:val="28"/>
        </w:rPr>
        <w:t>ır</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cilala</w:t>
      </w:r>
      <w:r w:rsidR="003E35E4" w:rsidRPr="003E35E4">
        <w:rPr>
          <w:rFonts w:ascii="Times New Roman" w:hAnsi="Times New Roman"/>
          <w:szCs w:val="28"/>
        </w:rPr>
        <w:t>y</w:t>
      </w:r>
      <w:r w:rsidRPr="003E35E4">
        <w:rPr>
          <w:rFonts w:ascii="Times New Roman" w:hAnsi="Times New Roman"/>
          <w:szCs w:val="28"/>
        </w:rPr>
        <w:t>ıb</w:t>
      </w:r>
      <w:r w:rsidR="006571F3" w:rsidRPr="003E35E4">
        <w:rPr>
          <w:rFonts w:ascii="Times New Roman" w:hAnsi="Times New Roman"/>
          <w:szCs w:val="28"/>
        </w:rPr>
        <w:t xml:space="preserve"> </w:t>
      </w:r>
      <w:r w:rsidRPr="003E35E4">
        <w:rPr>
          <w:rFonts w:ascii="Times New Roman" w:hAnsi="Times New Roman"/>
          <w:szCs w:val="28"/>
        </w:rPr>
        <w:t>hamarladırlar</w:t>
      </w:r>
      <w:r w:rsidR="006571F3" w:rsidRPr="003E35E4">
        <w:rPr>
          <w:rFonts w:ascii="Times New Roman" w:hAnsi="Times New Roman"/>
          <w:szCs w:val="28"/>
        </w:rPr>
        <w:t>.</w:t>
      </w:r>
    </w:p>
    <w:p w:rsidR="006571F3"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Ara</w:t>
      </w:r>
      <w:r w:rsidR="003E35E4" w:rsidRPr="003E35E4">
        <w:rPr>
          <w:rFonts w:ascii="Times New Roman" w:hAnsi="Times New Roman"/>
          <w:szCs w:val="28"/>
        </w:rPr>
        <w:t>y</w:t>
      </w:r>
      <w:r w:rsidRPr="003E35E4">
        <w:rPr>
          <w:rFonts w:ascii="Times New Roman" w:hAnsi="Times New Roman"/>
          <w:szCs w:val="28"/>
        </w:rPr>
        <w:t>ışlanması</w:t>
      </w:r>
      <w:r w:rsidR="006571F3" w:rsidRPr="003E35E4">
        <w:rPr>
          <w:rFonts w:ascii="Times New Roman" w:hAnsi="Times New Roman"/>
          <w:szCs w:val="28"/>
        </w:rPr>
        <w:t xml:space="preserve"> </w:t>
      </w:r>
      <w:r w:rsidRPr="003E35E4">
        <w:rPr>
          <w:rFonts w:ascii="Times New Roman" w:hAnsi="Times New Roman"/>
          <w:szCs w:val="28"/>
        </w:rPr>
        <w:t>cəhətcə</w:t>
      </w:r>
      <w:r w:rsidR="006571F3" w:rsidRPr="003E35E4">
        <w:rPr>
          <w:rFonts w:ascii="Times New Roman" w:hAnsi="Times New Roman"/>
          <w:szCs w:val="28"/>
        </w:rPr>
        <w:t xml:space="preserve"> </w:t>
      </w:r>
      <w:r w:rsidRPr="003E35E4">
        <w:rPr>
          <w:rFonts w:ascii="Times New Roman" w:hAnsi="Times New Roman"/>
          <w:szCs w:val="28"/>
        </w:rPr>
        <w:t>tikiş</w:t>
      </w:r>
      <w:r w:rsidR="006571F3" w:rsidRPr="003E35E4">
        <w:rPr>
          <w:rFonts w:ascii="Times New Roman" w:hAnsi="Times New Roman"/>
          <w:szCs w:val="28"/>
        </w:rPr>
        <w:t xml:space="preserve"> </w:t>
      </w:r>
      <w:r w:rsidRPr="003E35E4">
        <w:rPr>
          <w:rFonts w:ascii="Times New Roman" w:hAnsi="Times New Roman"/>
          <w:szCs w:val="28"/>
        </w:rPr>
        <w:t>sapları</w:t>
      </w:r>
      <w:r w:rsidR="006571F3" w:rsidRPr="003E35E4">
        <w:rPr>
          <w:rFonts w:ascii="Times New Roman" w:hAnsi="Times New Roman"/>
          <w:szCs w:val="28"/>
        </w:rPr>
        <w:t xml:space="preserve"> </w:t>
      </w:r>
      <w:r w:rsidRPr="003E35E4">
        <w:rPr>
          <w:rFonts w:ascii="Times New Roman" w:hAnsi="Times New Roman"/>
          <w:szCs w:val="28"/>
        </w:rPr>
        <w:t>parlaq</w:t>
      </w:r>
      <w:r w:rsidR="006571F3" w:rsidRPr="003E35E4">
        <w:rPr>
          <w:rFonts w:ascii="Times New Roman" w:hAnsi="Times New Roman"/>
          <w:szCs w:val="28"/>
        </w:rPr>
        <w:t xml:space="preserve">, </w:t>
      </w:r>
      <w:r w:rsidRPr="003E35E4">
        <w:rPr>
          <w:rFonts w:ascii="Times New Roman" w:hAnsi="Times New Roman"/>
          <w:szCs w:val="28"/>
        </w:rPr>
        <w:t>pardaxlanmış</w:t>
      </w:r>
      <w:r w:rsidR="006571F3" w:rsidRPr="003E35E4">
        <w:rPr>
          <w:rFonts w:ascii="Times New Roman" w:hAnsi="Times New Roman"/>
          <w:szCs w:val="28"/>
        </w:rPr>
        <w:t xml:space="preserve">, </w:t>
      </w:r>
      <w:r w:rsidRPr="003E35E4">
        <w:rPr>
          <w:rFonts w:ascii="Times New Roman" w:hAnsi="Times New Roman"/>
          <w:szCs w:val="28"/>
        </w:rPr>
        <w:t>cilalanmış</w:t>
      </w:r>
      <w:r w:rsidR="006571F3" w:rsidRPr="003E35E4">
        <w:rPr>
          <w:rFonts w:ascii="Times New Roman" w:hAnsi="Times New Roman"/>
          <w:szCs w:val="28"/>
        </w:rPr>
        <w:t xml:space="preserve"> (</w:t>
      </w:r>
      <w:r w:rsidRPr="003E35E4">
        <w:rPr>
          <w:rFonts w:ascii="Times New Roman" w:hAnsi="Times New Roman"/>
          <w:szCs w:val="28"/>
        </w:rPr>
        <w:t>parılda</w:t>
      </w:r>
      <w:r w:rsidR="003E35E4" w:rsidRPr="003E35E4">
        <w:rPr>
          <w:rFonts w:ascii="Times New Roman" w:hAnsi="Times New Roman"/>
          <w:szCs w:val="28"/>
        </w:rPr>
        <w:t>y</w:t>
      </w:r>
      <w:r w:rsidRPr="003E35E4">
        <w:rPr>
          <w:rFonts w:ascii="Times New Roman" w:hAnsi="Times New Roman"/>
          <w:szCs w:val="28"/>
        </w:rPr>
        <w:t>ınca</w:t>
      </w:r>
      <w:r w:rsidR="003E35E4" w:rsidRPr="003E35E4">
        <w:rPr>
          <w:rFonts w:ascii="Times New Roman" w:hAnsi="Times New Roman"/>
          <w:szCs w:val="28"/>
        </w:rPr>
        <w:t>y</w:t>
      </w:r>
      <w:r w:rsidRPr="003E35E4">
        <w:rPr>
          <w:rFonts w:ascii="Times New Roman" w:hAnsi="Times New Roman"/>
          <w:szCs w:val="28"/>
        </w:rPr>
        <w:t>a</w:t>
      </w:r>
      <w:r w:rsidR="006571F3" w:rsidRPr="003E35E4">
        <w:rPr>
          <w:rFonts w:ascii="Times New Roman" w:hAnsi="Times New Roman"/>
          <w:szCs w:val="28"/>
        </w:rPr>
        <w:t xml:space="preserve"> </w:t>
      </w:r>
      <w:r w:rsidRPr="003E35E4">
        <w:rPr>
          <w:rFonts w:ascii="Times New Roman" w:hAnsi="Times New Roman"/>
          <w:szCs w:val="28"/>
        </w:rPr>
        <w:t>qədər</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tutqun</w:t>
      </w:r>
      <w:r w:rsidR="006571F3" w:rsidRPr="003E35E4">
        <w:rPr>
          <w:rFonts w:ascii="Times New Roman" w:hAnsi="Times New Roman"/>
          <w:szCs w:val="28"/>
        </w:rPr>
        <w:t xml:space="preserve"> (</w:t>
      </w:r>
      <w:r w:rsidRPr="003E35E4">
        <w:rPr>
          <w:rFonts w:ascii="Times New Roman" w:hAnsi="Times New Roman"/>
          <w:szCs w:val="28"/>
        </w:rPr>
        <w:t>pardaqsı</w:t>
      </w:r>
      <w:r w:rsidR="003E35E4" w:rsidRPr="003E35E4">
        <w:rPr>
          <w:rFonts w:ascii="Times New Roman" w:hAnsi="Times New Roman"/>
          <w:szCs w:val="28"/>
        </w:rPr>
        <w:t>z</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cilalanmamış</w:t>
      </w:r>
      <w:r w:rsidR="006571F3" w:rsidRPr="003E35E4">
        <w:rPr>
          <w:rFonts w:ascii="Times New Roman" w:hAnsi="Times New Roman"/>
          <w:szCs w:val="28"/>
        </w:rPr>
        <w:t xml:space="preserve">) </w:t>
      </w:r>
      <w:r w:rsidRPr="003E35E4">
        <w:rPr>
          <w:rFonts w:ascii="Times New Roman" w:hAnsi="Times New Roman"/>
          <w:szCs w:val="28"/>
        </w:rPr>
        <w:t>olur</w:t>
      </w:r>
      <w:r w:rsidR="006571F3" w:rsidRPr="003E35E4">
        <w:rPr>
          <w:rFonts w:ascii="Times New Roman" w:hAnsi="Times New Roman"/>
          <w:szCs w:val="28"/>
        </w:rPr>
        <w:t>.</w:t>
      </w:r>
    </w:p>
    <w:p w:rsidR="006571F3"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Tikiş</w:t>
      </w:r>
      <w:r w:rsidR="006571F3" w:rsidRPr="003E35E4">
        <w:rPr>
          <w:rFonts w:ascii="Times New Roman" w:hAnsi="Times New Roman"/>
          <w:szCs w:val="28"/>
        </w:rPr>
        <w:t xml:space="preserve"> </w:t>
      </w:r>
      <w:r w:rsidRPr="003E35E4">
        <w:rPr>
          <w:rFonts w:ascii="Times New Roman" w:hAnsi="Times New Roman"/>
          <w:szCs w:val="28"/>
        </w:rPr>
        <w:t>sapları</w:t>
      </w:r>
      <w:r w:rsidR="006571F3" w:rsidRPr="003E35E4">
        <w:rPr>
          <w:rFonts w:ascii="Times New Roman" w:hAnsi="Times New Roman"/>
          <w:szCs w:val="28"/>
        </w:rPr>
        <w:t xml:space="preserve"> </w:t>
      </w:r>
      <w:r w:rsidRPr="003E35E4">
        <w:rPr>
          <w:rFonts w:ascii="Times New Roman" w:hAnsi="Times New Roman"/>
          <w:szCs w:val="28"/>
        </w:rPr>
        <w:t>ağac</w:t>
      </w:r>
      <w:r w:rsidR="006571F3" w:rsidRPr="003E35E4">
        <w:rPr>
          <w:rFonts w:ascii="Times New Roman" w:hAnsi="Times New Roman"/>
          <w:szCs w:val="28"/>
        </w:rPr>
        <w:t xml:space="preserve"> </w:t>
      </w:r>
      <w:r w:rsidRPr="003E35E4">
        <w:rPr>
          <w:rFonts w:ascii="Times New Roman" w:hAnsi="Times New Roman"/>
          <w:szCs w:val="28"/>
        </w:rPr>
        <w:t>qarqaralara</w:t>
      </w:r>
      <w:r w:rsidR="006571F3" w:rsidRPr="003E35E4">
        <w:rPr>
          <w:rFonts w:ascii="Times New Roman" w:hAnsi="Times New Roman"/>
          <w:szCs w:val="28"/>
        </w:rPr>
        <w:t xml:space="preserve">, </w:t>
      </w:r>
      <w:r w:rsidRPr="003E35E4">
        <w:rPr>
          <w:rFonts w:ascii="Times New Roman" w:hAnsi="Times New Roman"/>
          <w:szCs w:val="28"/>
        </w:rPr>
        <w:t>lülə</w:t>
      </w:r>
      <w:r w:rsidR="006571F3" w:rsidRPr="003E35E4">
        <w:rPr>
          <w:rFonts w:ascii="Times New Roman" w:hAnsi="Times New Roman"/>
          <w:szCs w:val="28"/>
        </w:rPr>
        <w:t xml:space="preserve"> </w:t>
      </w:r>
      <w:r w:rsidRPr="003E35E4">
        <w:rPr>
          <w:rFonts w:ascii="Times New Roman" w:hAnsi="Times New Roman"/>
          <w:szCs w:val="28"/>
        </w:rPr>
        <w:t>kağı</w:t>
      </w:r>
      <w:r w:rsidR="003E35E4" w:rsidRPr="003E35E4">
        <w:rPr>
          <w:rFonts w:ascii="Times New Roman" w:hAnsi="Times New Roman"/>
          <w:szCs w:val="28"/>
        </w:rPr>
        <w:t>z</w:t>
      </w:r>
      <w:r w:rsidRPr="003E35E4">
        <w:rPr>
          <w:rFonts w:ascii="Times New Roman" w:hAnsi="Times New Roman"/>
          <w:szCs w:val="28"/>
        </w:rPr>
        <w:t>lara</w:t>
      </w:r>
      <w:r w:rsidR="006571F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w:t>
      </w:r>
      <w:r w:rsidRPr="003E35E4">
        <w:rPr>
          <w:rFonts w:ascii="Times New Roman" w:hAnsi="Times New Roman"/>
          <w:szCs w:val="28"/>
        </w:rPr>
        <w:t>gil</w:t>
      </w:r>
      <w:r w:rsidR="003E35E4" w:rsidRPr="003E35E4">
        <w:rPr>
          <w:rFonts w:ascii="Times New Roman" w:hAnsi="Times New Roman"/>
          <w:szCs w:val="28"/>
        </w:rPr>
        <w:t>z</w:t>
      </w:r>
      <w:r w:rsidRPr="003E35E4">
        <w:rPr>
          <w:rFonts w:ascii="Times New Roman" w:hAnsi="Times New Roman"/>
          <w:szCs w:val="28"/>
        </w:rPr>
        <w:t>alara</w:t>
      </w:r>
      <w:r w:rsidR="006571F3" w:rsidRPr="003E35E4">
        <w:rPr>
          <w:rFonts w:ascii="Times New Roman" w:hAnsi="Times New Roman"/>
          <w:szCs w:val="28"/>
        </w:rPr>
        <w:t xml:space="preserve"> </w:t>
      </w:r>
      <w:r w:rsidRPr="003E35E4">
        <w:rPr>
          <w:rFonts w:ascii="Times New Roman" w:hAnsi="Times New Roman"/>
          <w:szCs w:val="28"/>
        </w:rPr>
        <w:t>sarınıb</w:t>
      </w:r>
      <w:r w:rsidR="006571F3" w:rsidRPr="003E35E4">
        <w:rPr>
          <w:rFonts w:ascii="Times New Roman" w:hAnsi="Times New Roman"/>
          <w:szCs w:val="28"/>
        </w:rPr>
        <w:t xml:space="preserve"> </w:t>
      </w:r>
      <w:r w:rsidRPr="003E35E4">
        <w:rPr>
          <w:rFonts w:ascii="Times New Roman" w:hAnsi="Times New Roman"/>
          <w:szCs w:val="28"/>
        </w:rPr>
        <w:t>buraxılır</w:t>
      </w:r>
      <w:r w:rsidR="006571F3" w:rsidRPr="003E35E4">
        <w:rPr>
          <w:rFonts w:ascii="Times New Roman" w:hAnsi="Times New Roman"/>
          <w:szCs w:val="28"/>
        </w:rPr>
        <w:t xml:space="preserve">. </w:t>
      </w:r>
      <w:r w:rsidRPr="003E35E4">
        <w:rPr>
          <w:rFonts w:ascii="Times New Roman" w:hAnsi="Times New Roman"/>
          <w:szCs w:val="28"/>
        </w:rPr>
        <w:t>Xırda</w:t>
      </w:r>
      <w:r w:rsidR="006571F3" w:rsidRPr="003E35E4">
        <w:rPr>
          <w:rFonts w:ascii="Times New Roman" w:hAnsi="Times New Roman"/>
          <w:szCs w:val="28"/>
        </w:rPr>
        <w:t xml:space="preserve"> </w:t>
      </w:r>
      <w:r w:rsidRPr="003E35E4">
        <w:rPr>
          <w:rFonts w:ascii="Times New Roman" w:hAnsi="Times New Roman"/>
          <w:szCs w:val="28"/>
        </w:rPr>
        <w:t>satış</w:t>
      </w:r>
      <w:r w:rsidR="006571F3" w:rsidRPr="003E35E4">
        <w:rPr>
          <w:rFonts w:ascii="Times New Roman" w:hAnsi="Times New Roman"/>
          <w:szCs w:val="28"/>
        </w:rPr>
        <w:t xml:space="preserve"> </w:t>
      </w:r>
      <w:r w:rsidRPr="003E35E4">
        <w:rPr>
          <w:rFonts w:ascii="Times New Roman" w:hAnsi="Times New Roman"/>
          <w:szCs w:val="28"/>
        </w:rPr>
        <w:t>üçün</w:t>
      </w:r>
      <w:r w:rsidR="006571F3" w:rsidRPr="003E35E4">
        <w:rPr>
          <w:rFonts w:ascii="Times New Roman" w:hAnsi="Times New Roman"/>
          <w:szCs w:val="28"/>
        </w:rPr>
        <w:t xml:space="preserve"> </w:t>
      </w:r>
      <w:r w:rsidRPr="003E35E4">
        <w:rPr>
          <w:rFonts w:ascii="Times New Roman" w:hAnsi="Times New Roman"/>
          <w:szCs w:val="28"/>
        </w:rPr>
        <w:t>olan</w:t>
      </w:r>
      <w:r w:rsidR="006571F3" w:rsidRPr="003E35E4">
        <w:rPr>
          <w:rFonts w:ascii="Times New Roman" w:hAnsi="Times New Roman"/>
          <w:szCs w:val="28"/>
        </w:rPr>
        <w:t xml:space="preserve"> </w:t>
      </w:r>
      <w:r w:rsidRPr="003E35E4">
        <w:rPr>
          <w:rFonts w:ascii="Times New Roman" w:hAnsi="Times New Roman"/>
          <w:szCs w:val="28"/>
        </w:rPr>
        <w:t>qarqara</w:t>
      </w:r>
      <w:r w:rsidR="003E35E4" w:rsidRPr="003E35E4">
        <w:rPr>
          <w:rFonts w:ascii="Times New Roman" w:hAnsi="Times New Roman"/>
          <w:szCs w:val="28"/>
        </w:rPr>
        <w:t>y</w:t>
      </w:r>
      <w:r w:rsidRPr="003E35E4">
        <w:rPr>
          <w:rFonts w:ascii="Times New Roman" w:hAnsi="Times New Roman"/>
          <w:szCs w:val="28"/>
        </w:rPr>
        <w:t>a</w:t>
      </w:r>
      <w:r w:rsidR="006571F3" w:rsidRPr="003E35E4">
        <w:rPr>
          <w:rFonts w:ascii="Times New Roman" w:hAnsi="Times New Roman"/>
          <w:szCs w:val="28"/>
        </w:rPr>
        <w:t xml:space="preserve"> </w:t>
      </w:r>
      <w:r w:rsidRPr="003E35E4">
        <w:rPr>
          <w:rFonts w:ascii="Times New Roman" w:hAnsi="Times New Roman"/>
          <w:szCs w:val="28"/>
        </w:rPr>
        <w:t>sarınan</w:t>
      </w:r>
      <w:r w:rsidR="006571F3" w:rsidRPr="003E35E4">
        <w:rPr>
          <w:rFonts w:ascii="Times New Roman" w:hAnsi="Times New Roman"/>
          <w:szCs w:val="28"/>
        </w:rPr>
        <w:t xml:space="preserve"> </w:t>
      </w:r>
      <w:r w:rsidRPr="003E35E4">
        <w:rPr>
          <w:rFonts w:ascii="Times New Roman" w:hAnsi="Times New Roman"/>
          <w:szCs w:val="28"/>
        </w:rPr>
        <w:t>sapın</w:t>
      </w:r>
      <w:r w:rsidR="006571F3"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6571F3" w:rsidRPr="003E35E4">
        <w:rPr>
          <w:rFonts w:ascii="Times New Roman" w:hAnsi="Times New Roman"/>
          <w:szCs w:val="28"/>
        </w:rPr>
        <w:t xml:space="preserve"> 150, 200, 300, 400, 500 </w:t>
      </w:r>
      <w:r w:rsidRPr="003E35E4">
        <w:rPr>
          <w:rFonts w:ascii="Times New Roman" w:hAnsi="Times New Roman"/>
          <w:szCs w:val="28"/>
        </w:rPr>
        <w:t>m</w:t>
      </w:r>
      <w:r w:rsidR="006571F3" w:rsidRPr="003E35E4">
        <w:rPr>
          <w:rFonts w:ascii="Times New Roman" w:hAnsi="Times New Roman"/>
          <w:szCs w:val="28"/>
        </w:rPr>
        <w:t xml:space="preserve">, </w:t>
      </w:r>
      <w:r w:rsidRPr="003E35E4">
        <w:rPr>
          <w:rFonts w:ascii="Times New Roman" w:hAnsi="Times New Roman"/>
          <w:szCs w:val="28"/>
        </w:rPr>
        <w:t>qe</w:t>
      </w:r>
      <w:r w:rsidR="003E35E4" w:rsidRPr="003E35E4">
        <w:rPr>
          <w:rFonts w:ascii="Times New Roman" w:hAnsi="Times New Roman"/>
          <w:szCs w:val="28"/>
        </w:rPr>
        <w:t>y</w:t>
      </w:r>
      <w:r w:rsidRPr="003E35E4">
        <w:rPr>
          <w:rFonts w:ascii="Times New Roman" w:hAnsi="Times New Roman"/>
          <w:szCs w:val="28"/>
        </w:rPr>
        <w:t>ri</w:t>
      </w:r>
      <w:r w:rsidR="006571F3" w:rsidRPr="003E35E4">
        <w:rPr>
          <w:rFonts w:ascii="Times New Roman" w:hAnsi="Times New Roman"/>
          <w:szCs w:val="28"/>
        </w:rPr>
        <w:t>-</w:t>
      </w:r>
      <w:r w:rsidRPr="003E35E4">
        <w:rPr>
          <w:rFonts w:ascii="Times New Roman" w:hAnsi="Times New Roman"/>
          <w:szCs w:val="28"/>
        </w:rPr>
        <w:t>ba</w:t>
      </w:r>
      <w:r w:rsidR="003E35E4" w:rsidRPr="003E35E4">
        <w:rPr>
          <w:rFonts w:ascii="Times New Roman" w:hAnsi="Times New Roman"/>
          <w:szCs w:val="28"/>
        </w:rPr>
        <w:t>z</w:t>
      </w:r>
      <w:r w:rsidRPr="003E35E4">
        <w:rPr>
          <w:rFonts w:ascii="Times New Roman" w:hAnsi="Times New Roman"/>
          <w:szCs w:val="28"/>
        </w:rPr>
        <w:t>ar</w:t>
      </w:r>
      <w:r w:rsidR="006571F3" w:rsidRPr="003E35E4">
        <w:rPr>
          <w:rFonts w:ascii="Times New Roman" w:hAnsi="Times New Roman"/>
          <w:szCs w:val="28"/>
        </w:rPr>
        <w:t xml:space="preserve"> </w:t>
      </w:r>
      <w:r w:rsidRPr="003E35E4">
        <w:rPr>
          <w:rFonts w:ascii="Times New Roman" w:hAnsi="Times New Roman"/>
          <w:szCs w:val="28"/>
        </w:rPr>
        <w:t>istehlakçıları</w:t>
      </w:r>
      <w:r w:rsidR="006571F3" w:rsidRPr="003E35E4">
        <w:rPr>
          <w:rFonts w:ascii="Times New Roman" w:hAnsi="Times New Roman"/>
          <w:szCs w:val="28"/>
        </w:rPr>
        <w:t xml:space="preserve"> </w:t>
      </w:r>
      <w:r w:rsidRPr="003E35E4">
        <w:rPr>
          <w:rFonts w:ascii="Times New Roman" w:hAnsi="Times New Roman"/>
          <w:szCs w:val="28"/>
        </w:rPr>
        <w:t>üçün</w:t>
      </w:r>
      <w:r w:rsidR="006571F3" w:rsidRPr="003E35E4">
        <w:rPr>
          <w:rFonts w:ascii="Times New Roman" w:hAnsi="Times New Roman"/>
          <w:szCs w:val="28"/>
        </w:rPr>
        <w:t xml:space="preserve"> </w:t>
      </w:r>
      <w:r w:rsidRPr="003E35E4">
        <w:rPr>
          <w:rFonts w:ascii="Times New Roman" w:hAnsi="Times New Roman"/>
          <w:szCs w:val="28"/>
        </w:rPr>
        <w:t>isə</w:t>
      </w:r>
      <w:r w:rsidR="006571F3" w:rsidRPr="003E35E4">
        <w:rPr>
          <w:rFonts w:ascii="Times New Roman" w:hAnsi="Times New Roman"/>
          <w:szCs w:val="28"/>
        </w:rPr>
        <w:t xml:space="preserve"> 1000, 2500, 5000 </w:t>
      </w:r>
      <w:r w:rsidR="003E35E4" w:rsidRPr="003E35E4">
        <w:rPr>
          <w:rFonts w:ascii="Times New Roman" w:hAnsi="Times New Roman"/>
          <w:szCs w:val="28"/>
        </w:rPr>
        <w:t>v</w:t>
      </w:r>
      <w:r w:rsidRPr="003E35E4">
        <w:rPr>
          <w:rFonts w:ascii="Times New Roman" w:hAnsi="Times New Roman"/>
          <w:szCs w:val="28"/>
        </w:rPr>
        <w:t>ə</w:t>
      </w:r>
      <w:r w:rsidR="006571F3" w:rsidRPr="003E35E4">
        <w:rPr>
          <w:rFonts w:ascii="Times New Roman" w:hAnsi="Times New Roman"/>
          <w:szCs w:val="28"/>
        </w:rPr>
        <w:t xml:space="preserve"> 6000 </w:t>
      </w:r>
      <w:r w:rsidRPr="003E35E4">
        <w:rPr>
          <w:rFonts w:ascii="Times New Roman" w:hAnsi="Times New Roman"/>
          <w:szCs w:val="28"/>
        </w:rPr>
        <w:t>m</w:t>
      </w:r>
      <w:r w:rsidR="006571F3" w:rsidRPr="003E35E4">
        <w:rPr>
          <w:rFonts w:ascii="Times New Roman" w:hAnsi="Times New Roman"/>
          <w:szCs w:val="28"/>
        </w:rPr>
        <w:t xml:space="preserve"> </w:t>
      </w:r>
      <w:r w:rsidRPr="003E35E4">
        <w:rPr>
          <w:rFonts w:ascii="Times New Roman" w:hAnsi="Times New Roman"/>
          <w:szCs w:val="28"/>
        </w:rPr>
        <w:t>olur</w:t>
      </w:r>
      <w:r w:rsidR="006571F3" w:rsidRPr="003E35E4">
        <w:rPr>
          <w:rFonts w:ascii="Times New Roman" w:hAnsi="Times New Roman"/>
          <w:szCs w:val="28"/>
        </w:rPr>
        <w:t>.</w:t>
      </w:r>
    </w:p>
    <w:p w:rsidR="006571F3" w:rsidRPr="003E35E4" w:rsidRDefault="003E35E4" w:rsidP="00F014F1">
      <w:pPr>
        <w:spacing w:line="360" w:lineRule="auto"/>
        <w:ind w:firstLine="709"/>
        <w:jc w:val="both"/>
        <w:rPr>
          <w:rFonts w:ascii="Times New Roman" w:hAnsi="Times New Roman"/>
          <w:szCs w:val="28"/>
        </w:rPr>
      </w:pPr>
      <w:r w:rsidRPr="003E35E4">
        <w:rPr>
          <w:rFonts w:ascii="Times New Roman" w:hAnsi="Times New Roman"/>
          <w:szCs w:val="28"/>
        </w:rPr>
        <w:t>Z</w:t>
      </w:r>
      <w:r w:rsidR="00152E56" w:rsidRPr="003E35E4">
        <w:rPr>
          <w:rFonts w:ascii="Times New Roman" w:hAnsi="Times New Roman"/>
          <w:szCs w:val="28"/>
        </w:rPr>
        <w:t>ahiri</w:t>
      </w:r>
      <w:r w:rsidR="003F2EC9" w:rsidRPr="003E35E4">
        <w:rPr>
          <w:rFonts w:ascii="Times New Roman" w:hAnsi="Times New Roman"/>
          <w:szCs w:val="28"/>
        </w:rPr>
        <w:t xml:space="preserve"> </w:t>
      </w:r>
      <w:r w:rsidR="00152E56" w:rsidRPr="003E35E4">
        <w:rPr>
          <w:rFonts w:ascii="Times New Roman" w:hAnsi="Times New Roman"/>
          <w:szCs w:val="28"/>
        </w:rPr>
        <w:t>görünüşünə</w:t>
      </w:r>
      <w:r w:rsidR="003F2EC9"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3F2EC9" w:rsidRPr="003E35E4">
        <w:rPr>
          <w:rFonts w:ascii="Times New Roman" w:hAnsi="Times New Roman"/>
          <w:szCs w:val="28"/>
        </w:rPr>
        <w:t xml:space="preserve"> </w:t>
      </w:r>
      <w:r w:rsidR="00152E56" w:rsidRPr="003E35E4">
        <w:rPr>
          <w:rFonts w:ascii="Times New Roman" w:hAnsi="Times New Roman"/>
          <w:szCs w:val="28"/>
        </w:rPr>
        <w:t>fi</w:t>
      </w:r>
      <w:r w:rsidRPr="003E35E4">
        <w:rPr>
          <w:rFonts w:ascii="Times New Roman" w:hAnsi="Times New Roman"/>
          <w:szCs w:val="28"/>
        </w:rPr>
        <w:t>z</w:t>
      </w:r>
      <w:r w:rsidR="00152E56" w:rsidRPr="003E35E4">
        <w:rPr>
          <w:rFonts w:ascii="Times New Roman" w:hAnsi="Times New Roman"/>
          <w:szCs w:val="28"/>
        </w:rPr>
        <w:t>iki</w:t>
      </w:r>
      <w:r w:rsidR="003F2EC9" w:rsidRPr="003E35E4">
        <w:rPr>
          <w:rFonts w:ascii="Times New Roman" w:hAnsi="Times New Roman"/>
          <w:szCs w:val="28"/>
        </w:rPr>
        <w:t>-</w:t>
      </w:r>
      <w:r w:rsidR="00152E56" w:rsidRPr="003E35E4">
        <w:rPr>
          <w:rFonts w:ascii="Times New Roman" w:hAnsi="Times New Roman"/>
          <w:szCs w:val="28"/>
        </w:rPr>
        <w:t>mexaniki</w:t>
      </w:r>
      <w:r w:rsidR="003F2EC9" w:rsidRPr="003E35E4">
        <w:rPr>
          <w:rFonts w:ascii="Times New Roman" w:hAnsi="Times New Roman"/>
          <w:szCs w:val="28"/>
        </w:rPr>
        <w:t xml:space="preserve"> </w:t>
      </w:r>
      <w:r w:rsidR="00152E56" w:rsidRPr="003E35E4">
        <w:rPr>
          <w:rFonts w:ascii="Times New Roman" w:hAnsi="Times New Roman"/>
          <w:szCs w:val="28"/>
        </w:rPr>
        <w:t>göstəricilərinə</w:t>
      </w:r>
      <w:r w:rsidR="003F2EC9" w:rsidRPr="003E35E4">
        <w:rPr>
          <w:rFonts w:ascii="Times New Roman" w:hAnsi="Times New Roman"/>
          <w:szCs w:val="28"/>
        </w:rPr>
        <w:t xml:space="preserve"> </w:t>
      </w:r>
      <w:r w:rsidR="00152E56" w:rsidRPr="003E35E4">
        <w:rPr>
          <w:rFonts w:ascii="Times New Roman" w:hAnsi="Times New Roman"/>
          <w:szCs w:val="28"/>
        </w:rPr>
        <w:t>görə</w:t>
      </w:r>
      <w:r w:rsidR="003F2EC9" w:rsidRPr="003E35E4">
        <w:rPr>
          <w:rFonts w:ascii="Times New Roman" w:hAnsi="Times New Roman"/>
          <w:szCs w:val="28"/>
        </w:rPr>
        <w:t xml:space="preserve"> </w:t>
      </w:r>
      <w:r w:rsidR="00152E56" w:rsidRPr="003E35E4">
        <w:rPr>
          <w:rFonts w:ascii="Times New Roman" w:hAnsi="Times New Roman"/>
          <w:szCs w:val="28"/>
        </w:rPr>
        <w:t>tikiş</w:t>
      </w:r>
      <w:r w:rsidR="003F2EC9" w:rsidRPr="003E35E4">
        <w:rPr>
          <w:rFonts w:ascii="Times New Roman" w:hAnsi="Times New Roman"/>
          <w:szCs w:val="28"/>
        </w:rPr>
        <w:t xml:space="preserve"> </w:t>
      </w:r>
      <w:r w:rsidR="00152E56" w:rsidRPr="003E35E4">
        <w:rPr>
          <w:rFonts w:ascii="Times New Roman" w:hAnsi="Times New Roman"/>
          <w:szCs w:val="28"/>
        </w:rPr>
        <w:t>sapları</w:t>
      </w:r>
      <w:r w:rsidR="003F2EC9" w:rsidRPr="003E35E4">
        <w:rPr>
          <w:rFonts w:ascii="Times New Roman" w:hAnsi="Times New Roman"/>
          <w:szCs w:val="28"/>
        </w:rPr>
        <w:t xml:space="preserve"> </w:t>
      </w:r>
      <w:r w:rsidR="00152E56" w:rsidRPr="003E35E4">
        <w:rPr>
          <w:rFonts w:ascii="Times New Roman" w:hAnsi="Times New Roman"/>
          <w:szCs w:val="28"/>
        </w:rPr>
        <w:t>standart</w:t>
      </w:r>
      <w:r w:rsidR="003F2EC9" w:rsidRPr="003E35E4">
        <w:rPr>
          <w:rFonts w:ascii="Times New Roman" w:hAnsi="Times New Roman"/>
          <w:szCs w:val="28"/>
        </w:rPr>
        <w:t xml:space="preserve"> </w:t>
      </w:r>
      <w:r w:rsidR="00152E56" w:rsidRPr="003E35E4">
        <w:rPr>
          <w:rFonts w:ascii="Times New Roman" w:hAnsi="Times New Roman"/>
          <w:szCs w:val="28"/>
        </w:rPr>
        <w:t>şərtlərinə</w:t>
      </w:r>
      <w:r w:rsidR="003F2EC9" w:rsidRPr="003E35E4">
        <w:rPr>
          <w:rFonts w:ascii="Times New Roman" w:hAnsi="Times New Roman"/>
          <w:szCs w:val="28"/>
        </w:rPr>
        <w:t xml:space="preserve"> </w:t>
      </w:r>
      <w:r w:rsidR="00152E56" w:rsidRPr="003E35E4">
        <w:rPr>
          <w:rFonts w:ascii="Times New Roman" w:hAnsi="Times New Roman"/>
          <w:szCs w:val="28"/>
        </w:rPr>
        <w:t>u</w:t>
      </w:r>
      <w:r w:rsidRPr="003E35E4">
        <w:rPr>
          <w:rFonts w:ascii="Times New Roman" w:hAnsi="Times New Roman"/>
          <w:szCs w:val="28"/>
        </w:rPr>
        <w:t>y</w:t>
      </w:r>
      <w:r w:rsidR="00152E56" w:rsidRPr="003E35E4">
        <w:rPr>
          <w:rFonts w:ascii="Times New Roman" w:hAnsi="Times New Roman"/>
          <w:szCs w:val="28"/>
        </w:rPr>
        <w:t>ğun</w:t>
      </w:r>
      <w:r w:rsidR="003F2EC9" w:rsidRPr="003E35E4">
        <w:rPr>
          <w:rFonts w:ascii="Times New Roman" w:hAnsi="Times New Roman"/>
          <w:szCs w:val="28"/>
        </w:rPr>
        <w:t xml:space="preserve"> </w:t>
      </w:r>
      <w:r w:rsidR="00152E56" w:rsidRPr="003E35E4">
        <w:rPr>
          <w:rFonts w:ascii="Times New Roman" w:hAnsi="Times New Roman"/>
          <w:szCs w:val="28"/>
        </w:rPr>
        <w:t>olmalıdır</w:t>
      </w:r>
      <w:r w:rsidR="003F2EC9" w:rsidRPr="003E35E4">
        <w:rPr>
          <w:rFonts w:ascii="Times New Roman" w:hAnsi="Times New Roman"/>
          <w:szCs w:val="28"/>
        </w:rPr>
        <w:t xml:space="preserve">. </w:t>
      </w:r>
      <w:r w:rsidR="00152E56" w:rsidRPr="003E35E4">
        <w:rPr>
          <w:rFonts w:ascii="Times New Roman" w:hAnsi="Times New Roman"/>
          <w:szCs w:val="28"/>
        </w:rPr>
        <w:t>Bunların</w:t>
      </w:r>
      <w:r w:rsidR="003F2EC9" w:rsidRPr="003E35E4">
        <w:rPr>
          <w:rFonts w:ascii="Times New Roman" w:hAnsi="Times New Roman"/>
          <w:szCs w:val="28"/>
        </w:rPr>
        <w:t xml:space="preserve"> </w:t>
      </w:r>
      <w:r w:rsidR="00152E56" w:rsidRPr="003E35E4">
        <w:rPr>
          <w:rFonts w:ascii="Times New Roman" w:hAnsi="Times New Roman"/>
          <w:szCs w:val="28"/>
        </w:rPr>
        <w:t>na</w:t>
      </w:r>
      <w:r w:rsidRPr="003E35E4">
        <w:rPr>
          <w:rFonts w:ascii="Times New Roman" w:hAnsi="Times New Roman"/>
          <w:szCs w:val="28"/>
        </w:rPr>
        <w:t>z</w:t>
      </w:r>
      <w:r w:rsidR="00152E56" w:rsidRPr="003E35E4">
        <w:rPr>
          <w:rFonts w:ascii="Times New Roman" w:hAnsi="Times New Roman"/>
          <w:szCs w:val="28"/>
        </w:rPr>
        <w:t>ikli</w:t>
      </w:r>
      <w:r w:rsidRPr="003E35E4">
        <w:rPr>
          <w:rFonts w:ascii="Times New Roman" w:hAnsi="Times New Roman"/>
          <w:szCs w:val="28"/>
        </w:rPr>
        <w:t>y</w:t>
      </w:r>
      <w:r w:rsidR="00152E56" w:rsidRPr="003E35E4">
        <w:rPr>
          <w:rFonts w:ascii="Times New Roman" w:hAnsi="Times New Roman"/>
          <w:szCs w:val="28"/>
        </w:rPr>
        <w:t>i</w:t>
      </w:r>
      <w:r w:rsidR="003F2EC9" w:rsidRPr="003E35E4">
        <w:rPr>
          <w:rFonts w:ascii="Times New Roman" w:hAnsi="Times New Roman"/>
          <w:szCs w:val="28"/>
        </w:rPr>
        <w:t xml:space="preserve"> </w:t>
      </w:r>
      <w:r w:rsidR="00152E56" w:rsidRPr="003E35E4">
        <w:rPr>
          <w:rFonts w:ascii="Times New Roman" w:hAnsi="Times New Roman"/>
          <w:szCs w:val="28"/>
        </w:rPr>
        <w:t>bir</w:t>
      </w:r>
      <w:r w:rsidR="003F2EC9" w:rsidRPr="003E35E4">
        <w:rPr>
          <w:rFonts w:ascii="Times New Roman" w:hAnsi="Times New Roman"/>
          <w:szCs w:val="28"/>
        </w:rPr>
        <w:t xml:space="preserve"> </w:t>
      </w:r>
      <w:r w:rsidR="00152E56" w:rsidRPr="003E35E4">
        <w:rPr>
          <w:rFonts w:ascii="Times New Roman" w:hAnsi="Times New Roman"/>
          <w:szCs w:val="28"/>
        </w:rPr>
        <w:t>qa</w:t>
      </w:r>
      <w:r w:rsidRPr="003E35E4">
        <w:rPr>
          <w:rFonts w:ascii="Times New Roman" w:hAnsi="Times New Roman"/>
          <w:szCs w:val="28"/>
        </w:rPr>
        <w:t>y</w:t>
      </w:r>
      <w:r w:rsidR="00152E56" w:rsidRPr="003E35E4">
        <w:rPr>
          <w:rFonts w:ascii="Times New Roman" w:hAnsi="Times New Roman"/>
          <w:szCs w:val="28"/>
        </w:rPr>
        <w:t>dada</w:t>
      </w:r>
      <w:r w:rsidR="003F2EC9" w:rsidRPr="003E35E4">
        <w:rPr>
          <w:rFonts w:ascii="Times New Roman" w:hAnsi="Times New Roman"/>
          <w:szCs w:val="28"/>
        </w:rPr>
        <w:t xml:space="preserve">, </w:t>
      </w:r>
      <w:r w:rsidR="00152E56" w:rsidRPr="003E35E4">
        <w:rPr>
          <w:rFonts w:ascii="Times New Roman" w:hAnsi="Times New Roman"/>
          <w:szCs w:val="28"/>
        </w:rPr>
        <w:t>da</w:t>
      </w:r>
      <w:r w:rsidRPr="003E35E4">
        <w:rPr>
          <w:rFonts w:ascii="Times New Roman" w:hAnsi="Times New Roman"/>
          <w:szCs w:val="28"/>
        </w:rPr>
        <w:t>v</w:t>
      </w:r>
      <w:r w:rsidR="00152E56" w:rsidRPr="003E35E4">
        <w:rPr>
          <w:rFonts w:ascii="Times New Roman" w:hAnsi="Times New Roman"/>
          <w:szCs w:val="28"/>
        </w:rPr>
        <w:t>amı</w:t>
      </w:r>
      <w:r w:rsidR="003F2EC9"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üksək</w:t>
      </w:r>
      <w:r w:rsidR="003F2EC9" w:rsidRPr="003E35E4">
        <w:rPr>
          <w:rFonts w:ascii="Times New Roman" w:hAnsi="Times New Roman"/>
          <w:szCs w:val="28"/>
        </w:rPr>
        <w:t xml:space="preserve">, </w:t>
      </w:r>
      <w:r w:rsidR="00152E56" w:rsidRPr="003E35E4">
        <w:rPr>
          <w:rFonts w:ascii="Times New Roman" w:hAnsi="Times New Roman"/>
          <w:szCs w:val="28"/>
        </w:rPr>
        <w:t>ü</w:t>
      </w:r>
      <w:r w:rsidRPr="003E35E4">
        <w:rPr>
          <w:rFonts w:ascii="Times New Roman" w:hAnsi="Times New Roman"/>
          <w:szCs w:val="28"/>
        </w:rPr>
        <w:t>z</w:t>
      </w:r>
      <w:r w:rsidR="00152E56" w:rsidRPr="003E35E4">
        <w:rPr>
          <w:rFonts w:ascii="Times New Roman" w:hAnsi="Times New Roman"/>
          <w:szCs w:val="28"/>
        </w:rPr>
        <w:t>ü</w:t>
      </w:r>
      <w:r w:rsidR="003F2EC9" w:rsidRPr="003E35E4">
        <w:rPr>
          <w:rFonts w:ascii="Times New Roman" w:hAnsi="Times New Roman"/>
          <w:szCs w:val="28"/>
        </w:rPr>
        <w:t xml:space="preserve"> </w:t>
      </w:r>
      <w:r w:rsidR="00152E56" w:rsidRPr="003E35E4">
        <w:rPr>
          <w:rFonts w:ascii="Times New Roman" w:hAnsi="Times New Roman"/>
          <w:szCs w:val="28"/>
        </w:rPr>
        <w:t>hamar</w:t>
      </w:r>
      <w:r w:rsidR="003F2EC9" w:rsidRPr="003E35E4">
        <w:rPr>
          <w:rFonts w:ascii="Times New Roman" w:hAnsi="Times New Roman"/>
          <w:szCs w:val="28"/>
        </w:rPr>
        <w:t xml:space="preserve">, </w:t>
      </w:r>
      <w:r w:rsidR="00152E56" w:rsidRPr="003E35E4">
        <w:rPr>
          <w:rFonts w:ascii="Times New Roman" w:hAnsi="Times New Roman"/>
          <w:szCs w:val="28"/>
        </w:rPr>
        <w:t>ö</w:t>
      </w:r>
      <w:r w:rsidRPr="003E35E4">
        <w:rPr>
          <w:rFonts w:ascii="Times New Roman" w:hAnsi="Times New Roman"/>
          <w:szCs w:val="28"/>
        </w:rPr>
        <w:t>z</w:t>
      </w:r>
      <w:r w:rsidR="00152E56" w:rsidRPr="003E35E4">
        <w:rPr>
          <w:rFonts w:ascii="Times New Roman" w:hAnsi="Times New Roman"/>
          <w:szCs w:val="28"/>
        </w:rPr>
        <w:t>ü</w:t>
      </w:r>
      <w:r w:rsidR="003F2EC9"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u</w:t>
      </w:r>
      <w:r w:rsidRPr="003E35E4">
        <w:rPr>
          <w:rFonts w:ascii="Times New Roman" w:hAnsi="Times New Roman"/>
          <w:szCs w:val="28"/>
        </w:rPr>
        <w:t>v</w:t>
      </w:r>
      <w:r w:rsidR="00152E56" w:rsidRPr="003E35E4">
        <w:rPr>
          <w:rFonts w:ascii="Times New Roman" w:hAnsi="Times New Roman"/>
          <w:szCs w:val="28"/>
        </w:rPr>
        <w:t>arlaq</w:t>
      </w:r>
      <w:r w:rsidR="003F2EC9" w:rsidRPr="003E35E4">
        <w:rPr>
          <w:rFonts w:ascii="Times New Roman" w:hAnsi="Times New Roman"/>
          <w:szCs w:val="28"/>
        </w:rPr>
        <w:t xml:space="preserve">, </w:t>
      </w:r>
      <w:r w:rsidR="00152E56" w:rsidRPr="003E35E4">
        <w:rPr>
          <w:rFonts w:ascii="Times New Roman" w:hAnsi="Times New Roman"/>
          <w:szCs w:val="28"/>
        </w:rPr>
        <w:t>bo</w:t>
      </w:r>
      <w:r w:rsidRPr="003E35E4">
        <w:rPr>
          <w:rFonts w:ascii="Times New Roman" w:hAnsi="Times New Roman"/>
          <w:szCs w:val="28"/>
        </w:rPr>
        <w:t>y</w:t>
      </w:r>
      <w:r w:rsidR="00152E56" w:rsidRPr="003E35E4">
        <w:rPr>
          <w:rFonts w:ascii="Times New Roman" w:hAnsi="Times New Roman"/>
          <w:szCs w:val="28"/>
        </w:rPr>
        <w:t>ağı</w:t>
      </w:r>
      <w:r w:rsidR="003F2EC9" w:rsidRPr="003E35E4">
        <w:rPr>
          <w:rFonts w:ascii="Times New Roman" w:hAnsi="Times New Roman"/>
          <w:szCs w:val="28"/>
        </w:rPr>
        <w:t xml:space="preserve"> </w:t>
      </w:r>
      <w:r w:rsidR="00152E56" w:rsidRPr="003E35E4">
        <w:rPr>
          <w:rFonts w:ascii="Times New Roman" w:hAnsi="Times New Roman"/>
          <w:szCs w:val="28"/>
        </w:rPr>
        <w:t>xas</w:t>
      </w:r>
      <w:r w:rsidR="003F2EC9" w:rsidRPr="003E35E4">
        <w:rPr>
          <w:rFonts w:ascii="Times New Roman" w:hAnsi="Times New Roman"/>
          <w:szCs w:val="28"/>
        </w:rPr>
        <w:t xml:space="preserve">, </w:t>
      </w:r>
      <w:r w:rsidR="00152E56" w:rsidRPr="003E35E4">
        <w:rPr>
          <w:rFonts w:ascii="Times New Roman" w:hAnsi="Times New Roman"/>
          <w:szCs w:val="28"/>
        </w:rPr>
        <w:t>ağ</w:t>
      </w:r>
      <w:r w:rsidR="003F2EC9" w:rsidRPr="003E35E4">
        <w:rPr>
          <w:rFonts w:ascii="Times New Roman" w:hAnsi="Times New Roman"/>
          <w:szCs w:val="28"/>
        </w:rPr>
        <w:t xml:space="preserve"> </w:t>
      </w:r>
      <w:r w:rsidR="00152E56" w:rsidRPr="003E35E4">
        <w:rPr>
          <w:rFonts w:ascii="Times New Roman" w:hAnsi="Times New Roman"/>
          <w:szCs w:val="28"/>
        </w:rPr>
        <w:t>saplar</w:t>
      </w:r>
      <w:r w:rsidR="003F2EC9" w:rsidRPr="003E35E4">
        <w:rPr>
          <w:rFonts w:ascii="Times New Roman" w:hAnsi="Times New Roman"/>
          <w:szCs w:val="28"/>
        </w:rPr>
        <w:t xml:space="preserve"> </w:t>
      </w:r>
      <w:r w:rsidR="00152E56" w:rsidRPr="003E35E4">
        <w:rPr>
          <w:rFonts w:ascii="Times New Roman" w:hAnsi="Times New Roman"/>
          <w:szCs w:val="28"/>
        </w:rPr>
        <w:t>isə</w:t>
      </w:r>
      <w:r w:rsidR="003F2EC9" w:rsidRPr="003E35E4">
        <w:rPr>
          <w:rFonts w:ascii="Times New Roman" w:hAnsi="Times New Roman"/>
          <w:szCs w:val="28"/>
        </w:rPr>
        <w:t xml:space="preserve"> </w:t>
      </w:r>
      <w:r w:rsidR="00152E56" w:rsidRPr="003E35E4">
        <w:rPr>
          <w:rFonts w:ascii="Times New Roman" w:hAnsi="Times New Roman"/>
          <w:szCs w:val="28"/>
        </w:rPr>
        <w:t>kifa</w:t>
      </w:r>
      <w:r w:rsidRPr="003E35E4">
        <w:rPr>
          <w:rFonts w:ascii="Times New Roman" w:hAnsi="Times New Roman"/>
          <w:szCs w:val="28"/>
        </w:rPr>
        <w:t>y</w:t>
      </w:r>
      <w:r w:rsidR="00152E56" w:rsidRPr="003E35E4">
        <w:rPr>
          <w:rFonts w:ascii="Times New Roman" w:hAnsi="Times New Roman"/>
          <w:szCs w:val="28"/>
        </w:rPr>
        <w:t>ət</w:t>
      </w:r>
      <w:r w:rsidR="003F2EC9" w:rsidRPr="003E35E4">
        <w:rPr>
          <w:rFonts w:ascii="Times New Roman" w:hAnsi="Times New Roman"/>
          <w:szCs w:val="28"/>
        </w:rPr>
        <w:t xml:space="preserve"> </w:t>
      </w:r>
      <w:r w:rsidR="00152E56" w:rsidRPr="003E35E4">
        <w:rPr>
          <w:rFonts w:ascii="Times New Roman" w:hAnsi="Times New Roman"/>
          <w:szCs w:val="28"/>
        </w:rPr>
        <w:t>qədər</w:t>
      </w:r>
      <w:r w:rsidR="003F2EC9" w:rsidRPr="003E35E4">
        <w:rPr>
          <w:rFonts w:ascii="Times New Roman" w:hAnsi="Times New Roman"/>
          <w:szCs w:val="28"/>
        </w:rPr>
        <w:t xml:space="preserve"> </w:t>
      </w:r>
      <w:r w:rsidR="00152E56" w:rsidRPr="003E35E4">
        <w:rPr>
          <w:rFonts w:ascii="Times New Roman" w:hAnsi="Times New Roman"/>
          <w:szCs w:val="28"/>
        </w:rPr>
        <w:t>ağ</w:t>
      </w:r>
      <w:r w:rsidR="003F2EC9" w:rsidRPr="003E35E4">
        <w:rPr>
          <w:rFonts w:ascii="Times New Roman" w:hAnsi="Times New Roman"/>
          <w:szCs w:val="28"/>
        </w:rPr>
        <w:t xml:space="preserve"> </w:t>
      </w:r>
      <w:r w:rsidR="00152E56" w:rsidRPr="003E35E4">
        <w:rPr>
          <w:rFonts w:ascii="Times New Roman" w:hAnsi="Times New Roman"/>
          <w:szCs w:val="28"/>
        </w:rPr>
        <w:t>olmalıdır</w:t>
      </w:r>
      <w:r w:rsidR="003F2EC9" w:rsidRPr="003E35E4">
        <w:rPr>
          <w:rFonts w:ascii="Times New Roman" w:hAnsi="Times New Roman"/>
          <w:szCs w:val="28"/>
        </w:rPr>
        <w:t xml:space="preserve">. </w:t>
      </w:r>
      <w:r w:rsidR="00152E56" w:rsidRPr="003E35E4">
        <w:rPr>
          <w:rFonts w:ascii="Times New Roman" w:hAnsi="Times New Roman"/>
          <w:szCs w:val="28"/>
        </w:rPr>
        <w:t>Həmin</w:t>
      </w:r>
      <w:r w:rsidR="003F2EC9" w:rsidRPr="003E35E4">
        <w:rPr>
          <w:rFonts w:ascii="Times New Roman" w:hAnsi="Times New Roman"/>
          <w:szCs w:val="28"/>
        </w:rPr>
        <w:t xml:space="preserve"> </w:t>
      </w:r>
      <w:r w:rsidR="00152E56" w:rsidRPr="003E35E4">
        <w:rPr>
          <w:rFonts w:ascii="Times New Roman" w:hAnsi="Times New Roman"/>
          <w:szCs w:val="28"/>
        </w:rPr>
        <w:t>xassələr</w:t>
      </w:r>
      <w:r w:rsidR="003F2EC9" w:rsidRPr="003E35E4">
        <w:rPr>
          <w:rFonts w:ascii="Times New Roman" w:hAnsi="Times New Roman"/>
          <w:szCs w:val="28"/>
        </w:rPr>
        <w:t xml:space="preserve"> </w:t>
      </w:r>
      <w:r w:rsidR="00152E56" w:rsidRPr="003E35E4">
        <w:rPr>
          <w:rFonts w:ascii="Times New Roman" w:hAnsi="Times New Roman"/>
          <w:szCs w:val="28"/>
        </w:rPr>
        <w:t>xammalın</w:t>
      </w:r>
      <w:r w:rsidR="003F2EC9" w:rsidRPr="003E35E4">
        <w:rPr>
          <w:rFonts w:ascii="Times New Roman" w:hAnsi="Times New Roman"/>
          <w:szCs w:val="28"/>
        </w:rPr>
        <w:t xml:space="preserve"> </w:t>
      </w:r>
      <w:r w:rsidR="00152E56" w:rsidRPr="003E35E4">
        <w:rPr>
          <w:rFonts w:ascii="Times New Roman" w:hAnsi="Times New Roman"/>
          <w:szCs w:val="28"/>
        </w:rPr>
        <w:t>ke</w:t>
      </w:r>
      <w:r w:rsidRPr="003E35E4">
        <w:rPr>
          <w:rFonts w:ascii="Times New Roman" w:hAnsi="Times New Roman"/>
          <w:szCs w:val="28"/>
        </w:rPr>
        <w:t>y</w:t>
      </w:r>
      <w:r w:rsidR="00152E56" w:rsidRPr="003E35E4">
        <w:rPr>
          <w:rFonts w:ascii="Times New Roman" w:hAnsi="Times New Roman"/>
          <w:szCs w:val="28"/>
        </w:rPr>
        <w:t>fi</w:t>
      </w:r>
      <w:r w:rsidRPr="003E35E4">
        <w:rPr>
          <w:rFonts w:ascii="Times New Roman" w:hAnsi="Times New Roman"/>
          <w:szCs w:val="28"/>
        </w:rPr>
        <w:t>yy</w:t>
      </w:r>
      <w:r w:rsidR="00152E56" w:rsidRPr="003E35E4">
        <w:rPr>
          <w:rFonts w:ascii="Times New Roman" w:hAnsi="Times New Roman"/>
          <w:szCs w:val="28"/>
        </w:rPr>
        <w:t>ətindən</w:t>
      </w:r>
      <w:r w:rsidR="003F2EC9"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3F2EC9" w:rsidRPr="003E35E4">
        <w:rPr>
          <w:rFonts w:ascii="Times New Roman" w:hAnsi="Times New Roman"/>
          <w:szCs w:val="28"/>
        </w:rPr>
        <w:t xml:space="preserve"> </w:t>
      </w:r>
      <w:r w:rsidR="00152E56" w:rsidRPr="003E35E4">
        <w:rPr>
          <w:rFonts w:ascii="Times New Roman" w:hAnsi="Times New Roman"/>
          <w:szCs w:val="28"/>
        </w:rPr>
        <w:t>emalı</w:t>
      </w:r>
      <w:r w:rsidR="003F2EC9" w:rsidRPr="003E35E4">
        <w:rPr>
          <w:rFonts w:ascii="Times New Roman" w:hAnsi="Times New Roman"/>
          <w:szCs w:val="28"/>
        </w:rPr>
        <w:t xml:space="preserve"> </w:t>
      </w:r>
      <w:r w:rsidR="00152E56" w:rsidRPr="003E35E4">
        <w:rPr>
          <w:rFonts w:ascii="Times New Roman" w:hAnsi="Times New Roman"/>
          <w:szCs w:val="28"/>
        </w:rPr>
        <w:t>üsulundan</w:t>
      </w:r>
      <w:r w:rsidR="003F2EC9" w:rsidRPr="003E35E4">
        <w:rPr>
          <w:rFonts w:ascii="Times New Roman" w:hAnsi="Times New Roman"/>
          <w:szCs w:val="28"/>
        </w:rPr>
        <w:t xml:space="preserve"> </w:t>
      </w:r>
      <w:r w:rsidR="00152E56" w:rsidRPr="003E35E4">
        <w:rPr>
          <w:rFonts w:ascii="Times New Roman" w:hAnsi="Times New Roman"/>
          <w:szCs w:val="28"/>
        </w:rPr>
        <w:t>asılıdır</w:t>
      </w:r>
      <w:r w:rsidR="003F2EC9" w:rsidRPr="003E35E4">
        <w:rPr>
          <w:rFonts w:ascii="Times New Roman" w:hAnsi="Times New Roman"/>
          <w:szCs w:val="28"/>
        </w:rPr>
        <w:t>.</w:t>
      </w:r>
    </w:p>
    <w:p w:rsidR="003F2EC9"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Sapların</w:t>
      </w:r>
      <w:r w:rsidR="003F2EC9"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ikli</w:t>
      </w:r>
      <w:r w:rsidR="003E35E4" w:rsidRPr="003E35E4">
        <w:rPr>
          <w:rFonts w:ascii="Times New Roman" w:hAnsi="Times New Roman"/>
          <w:szCs w:val="28"/>
        </w:rPr>
        <w:t>y</w:t>
      </w:r>
      <w:r w:rsidRPr="003E35E4">
        <w:rPr>
          <w:rFonts w:ascii="Times New Roman" w:hAnsi="Times New Roman"/>
          <w:szCs w:val="28"/>
        </w:rPr>
        <w:t>i</w:t>
      </w:r>
      <w:r w:rsidR="003F2EC9" w:rsidRPr="003E35E4">
        <w:rPr>
          <w:rFonts w:ascii="Times New Roman" w:hAnsi="Times New Roman"/>
          <w:szCs w:val="28"/>
        </w:rPr>
        <w:t xml:space="preserve"> </w:t>
      </w:r>
      <w:r w:rsidRPr="003E35E4">
        <w:rPr>
          <w:rFonts w:ascii="Times New Roman" w:hAnsi="Times New Roman"/>
          <w:szCs w:val="28"/>
        </w:rPr>
        <w:t>şərti</w:t>
      </w:r>
      <w:r w:rsidR="003F2EC9" w:rsidRPr="003E35E4">
        <w:rPr>
          <w:rFonts w:ascii="Times New Roman" w:hAnsi="Times New Roman"/>
          <w:szCs w:val="28"/>
        </w:rPr>
        <w:t xml:space="preserve"> </w:t>
      </w:r>
      <w:r w:rsidRPr="003E35E4">
        <w:rPr>
          <w:rFonts w:ascii="Times New Roman" w:hAnsi="Times New Roman"/>
          <w:szCs w:val="28"/>
        </w:rPr>
        <w:t>ticarət</w:t>
      </w:r>
      <w:r w:rsidR="003F2EC9" w:rsidRPr="003E35E4">
        <w:rPr>
          <w:rFonts w:ascii="Times New Roman" w:hAnsi="Times New Roman"/>
          <w:szCs w:val="28"/>
        </w:rPr>
        <w:t xml:space="preserve"> </w:t>
      </w:r>
      <w:r w:rsidRPr="003E35E4">
        <w:rPr>
          <w:rFonts w:ascii="Times New Roman" w:hAnsi="Times New Roman"/>
          <w:szCs w:val="28"/>
        </w:rPr>
        <w:t>nömrələri</w:t>
      </w:r>
      <w:r w:rsidR="003F2EC9" w:rsidRPr="003E35E4">
        <w:rPr>
          <w:rFonts w:ascii="Times New Roman" w:hAnsi="Times New Roman"/>
          <w:szCs w:val="28"/>
        </w:rPr>
        <w:t xml:space="preserve"> </w:t>
      </w:r>
      <w:r w:rsidRPr="003E35E4">
        <w:rPr>
          <w:rFonts w:ascii="Times New Roman" w:hAnsi="Times New Roman"/>
          <w:szCs w:val="28"/>
        </w:rPr>
        <w:t>ilə</w:t>
      </w:r>
      <w:r w:rsidR="003F2EC9" w:rsidRPr="003E35E4">
        <w:rPr>
          <w:rFonts w:ascii="Times New Roman" w:hAnsi="Times New Roman"/>
          <w:szCs w:val="28"/>
        </w:rPr>
        <w:t xml:space="preserve"> </w:t>
      </w:r>
      <w:r w:rsidRPr="003E35E4">
        <w:rPr>
          <w:rFonts w:ascii="Times New Roman" w:hAnsi="Times New Roman"/>
          <w:szCs w:val="28"/>
        </w:rPr>
        <w:t>göstərilir</w:t>
      </w:r>
      <w:r w:rsidR="003F2EC9" w:rsidRPr="003E35E4">
        <w:rPr>
          <w:rFonts w:ascii="Times New Roman" w:hAnsi="Times New Roman"/>
          <w:szCs w:val="28"/>
        </w:rPr>
        <w:t xml:space="preserve">. </w:t>
      </w:r>
      <w:r w:rsidRPr="003E35E4">
        <w:rPr>
          <w:rFonts w:ascii="Times New Roman" w:hAnsi="Times New Roman"/>
          <w:szCs w:val="28"/>
        </w:rPr>
        <w:t>Bu</w:t>
      </w:r>
      <w:r w:rsidR="003F2EC9" w:rsidRPr="003E35E4">
        <w:rPr>
          <w:rFonts w:ascii="Times New Roman" w:hAnsi="Times New Roman"/>
          <w:szCs w:val="28"/>
        </w:rPr>
        <w:t xml:space="preserve"> </w:t>
      </w:r>
      <w:r w:rsidRPr="003E35E4">
        <w:rPr>
          <w:rFonts w:ascii="Times New Roman" w:hAnsi="Times New Roman"/>
          <w:szCs w:val="28"/>
        </w:rPr>
        <w:t>nömrə</w:t>
      </w:r>
      <w:r w:rsidR="003F2EC9" w:rsidRPr="003E35E4">
        <w:rPr>
          <w:rFonts w:ascii="Times New Roman" w:hAnsi="Times New Roman"/>
          <w:szCs w:val="28"/>
        </w:rPr>
        <w:t xml:space="preserve"> </w:t>
      </w:r>
      <w:r w:rsidRPr="003E35E4">
        <w:rPr>
          <w:rFonts w:ascii="Times New Roman" w:hAnsi="Times New Roman"/>
          <w:szCs w:val="28"/>
        </w:rPr>
        <w:t>eşilmiş</w:t>
      </w:r>
      <w:r w:rsidR="003F2EC9" w:rsidRPr="003E35E4">
        <w:rPr>
          <w:rFonts w:ascii="Times New Roman" w:hAnsi="Times New Roman"/>
          <w:szCs w:val="28"/>
        </w:rPr>
        <w:t xml:space="preserve"> </w:t>
      </w:r>
      <w:r w:rsidRPr="003E35E4">
        <w:rPr>
          <w:rFonts w:ascii="Times New Roman" w:hAnsi="Times New Roman"/>
          <w:szCs w:val="28"/>
        </w:rPr>
        <w:t>sapın</w:t>
      </w:r>
      <w:r w:rsidR="003F2EC9"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F2EC9"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3F2EC9" w:rsidRPr="003E35E4">
        <w:rPr>
          <w:rFonts w:ascii="Times New Roman" w:hAnsi="Times New Roman"/>
          <w:szCs w:val="28"/>
        </w:rPr>
        <w:t xml:space="preserve"> </w:t>
      </w:r>
      <w:r w:rsidRPr="003E35E4">
        <w:rPr>
          <w:rFonts w:ascii="Times New Roman" w:hAnsi="Times New Roman"/>
          <w:szCs w:val="28"/>
        </w:rPr>
        <w:t>metrik</w:t>
      </w:r>
      <w:r w:rsidR="003F2EC9" w:rsidRPr="003E35E4">
        <w:rPr>
          <w:rFonts w:ascii="Times New Roman" w:hAnsi="Times New Roman"/>
          <w:szCs w:val="28"/>
        </w:rPr>
        <w:t xml:space="preserve"> </w:t>
      </w:r>
      <w:r w:rsidRPr="003E35E4">
        <w:rPr>
          <w:rFonts w:ascii="Times New Roman" w:hAnsi="Times New Roman"/>
          <w:szCs w:val="28"/>
        </w:rPr>
        <w:t>nömrəsinə</w:t>
      </w:r>
      <w:r w:rsidR="003F2EC9" w:rsidRPr="003E35E4">
        <w:rPr>
          <w:rFonts w:ascii="Times New Roman" w:hAnsi="Times New Roman"/>
          <w:szCs w:val="28"/>
        </w:rPr>
        <w:t xml:space="preserve"> </w:t>
      </w:r>
      <w:r w:rsidRPr="003E35E4">
        <w:rPr>
          <w:rFonts w:ascii="Times New Roman" w:hAnsi="Times New Roman"/>
          <w:szCs w:val="28"/>
        </w:rPr>
        <w:t>mü</w:t>
      </w:r>
      <w:r w:rsidR="003E35E4" w:rsidRPr="003E35E4">
        <w:rPr>
          <w:rFonts w:ascii="Times New Roman" w:hAnsi="Times New Roman"/>
          <w:szCs w:val="28"/>
        </w:rPr>
        <w:t>v</w:t>
      </w:r>
      <w:r w:rsidRPr="003E35E4">
        <w:rPr>
          <w:rFonts w:ascii="Times New Roman" w:hAnsi="Times New Roman"/>
          <w:szCs w:val="28"/>
        </w:rPr>
        <w:t>afiq</w:t>
      </w:r>
      <w:r w:rsidR="003F2EC9" w:rsidRPr="003E35E4">
        <w:rPr>
          <w:rFonts w:ascii="Times New Roman" w:hAnsi="Times New Roman"/>
          <w:szCs w:val="28"/>
        </w:rPr>
        <w:t xml:space="preserve"> </w:t>
      </w:r>
      <w:r w:rsidRPr="003E35E4">
        <w:rPr>
          <w:rFonts w:ascii="Times New Roman" w:hAnsi="Times New Roman"/>
          <w:szCs w:val="28"/>
        </w:rPr>
        <w:t>gəlmir</w:t>
      </w:r>
      <w:r w:rsidR="003F2EC9" w:rsidRPr="003E35E4">
        <w:rPr>
          <w:rFonts w:ascii="Times New Roman" w:hAnsi="Times New Roman"/>
          <w:szCs w:val="28"/>
        </w:rPr>
        <w:t xml:space="preserve">. </w:t>
      </w:r>
      <w:r w:rsidRPr="003E35E4">
        <w:rPr>
          <w:rFonts w:ascii="Times New Roman" w:hAnsi="Times New Roman"/>
          <w:szCs w:val="28"/>
        </w:rPr>
        <w:t>Məsələn</w:t>
      </w:r>
      <w:r w:rsidR="003F2EC9" w:rsidRPr="003E35E4">
        <w:rPr>
          <w:rFonts w:ascii="Times New Roman" w:hAnsi="Times New Roman"/>
          <w:szCs w:val="28"/>
        </w:rPr>
        <w:t>, 40 №-</w:t>
      </w:r>
      <w:r w:rsidRPr="003E35E4">
        <w:rPr>
          <w:rFonts w:ascii="Times New Roman" w:hAnsi="Times New Roman"/>
          <w:szCs w:val="28"/>
        </w:rPr>
        <w:t>li</w:t>
      </w:r>
      <w:r w:rsidR="003F2EC9" w:rsidRPr="003E35E4">
        <w:rPr>
          <w:rFonts w:ascii="Times New Roman" w:hAnsi="Times New Roman"/>
          <w:szCs w:val="28"/>
        </w:rPr>
        <w:t xml:space="preserve"> </w:t>
      </w:r>
      <w:r w:rsidRPr="003E35E4">
        <w:rPr>
          <w:rFonts w:ascii="Times New Roman" w:hAnsi="Times New Roman"/>
          <w:szCs w:val="28"/>
        </w:rPr>
        <w:t>üçqat</w:t>
      </w:r>
      <w:r w:rsidR="003F2EC9" w:rsidRPr="003E35E4">
        <w:rPr>
          <w:rFonts w:ascii="Times New Roman" w:hAnsi="Times New Roman"/>
          <w:szCs w:val="28"/>
        </w:rPr>
        <w:t xml:space="preserve"> </w:t>
      </w:r>
      <w:r w:rsidRPr="003E35E4">
        <w:rPr>
          <w:rFonts w:ascii="Times New Roman" w:hAnsi="Times New Roman"/>
          <w:szCs w:val="28"/>
        </w:rPr>
        <w:t>tikiş</w:t>
      </w:r>
      <w:r w:rsidR="003F2EC9" w:rsidRPr="003E35E4">
        <w:rPr>
          <w:rFonts w:ascii="Times New Roman" w:hAnsi="Times New Roman"/>
          <w:szCs w:val="28"/>
        </w:rPr>
        <w:t xml:space="preserve"> </w:t>
      </w:r>
      <w:r w:rsidRPr="003E35E4">
        <w:rPr>
          <w:rFonts w:ascii="Times New Roman" w:hAnsi="Times New Roman"/>
          <w:szCs w:val="28"/>
        </w:rPr>
        <w:t>sapı</w:t>
      </w:r>
      <w:r w:rsidR="003F2EC9" w:rsidRPr="003E35E4">
        <w:rPr>
          <w:rFonts w:ascii="Times New Roman" w:hAnsi="Times New Roman"/>
          <w:szCs w:val="28"/>
        </w:rPr>
        <w:t xml:space="preserve"> 61 №-</w:t>
      </w:r>
      <w:r w:rsidRPr="003E35E4">
        <w:rPr>
          <w:rFonts w:ascii="Times New Roman" w:hAnsi="Times New Roman"/>
          <w:szCs w:val="28"/>
        </w:rPr>
        <w:t>li</w:t>
      </w:r>
      <w:r w:rsidR="003F2EC9" w:rsidRPr="003E35E4">
        <w:rPr>
          <w:rFonts w:ascii="Times New Roman" w:hAnsi="Times New Roman"/>
          <w:szCs w:val="28"/>
        </w:rPr>
        <w:t xml:space="preserve"> </w:t>
      </w:r>
      <w:r w:rsidRPr="003E35E4">
        <w:rPr>
          <w:rFonts w:ascii="Times New Roman" w:hAnsi="Times New Roman"/>
          <w:szCs w:val="28"/>
        </w:rPr>
        <w:t>iplikdən</w:t>
      </w:r>
      <w:r w:rsidR="003F2EC9" w:rsidRPr="003E35E4">
        <w:rPr>
          <w:rFonts w:ascii="Times New Roman" w:hAnsi="Times New Roman"/>
          <w:szCs w:val="28"/>
        </w:rPr>
        <w:t xml:space="preserve"> </w:t>
      </w:r>
      <w:r w:rsidRPr="003E35E4">
        <w:rPr>
          <w:rFonts w:ascii="Times New Roman" w:hAnsi="Times New Roman"/>
          <w:szCs w:val="28"/>
        </w:rPr>
        <w:t>alınır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12</w:t>
      </w:r>
      <w:r w:rsidR="00636E08">
        <w:rPr>
          <w:rFonts w:ascii="Times New Roman" w:hAnsi="Times New Roman"/>
          <w:szCs w:val="28"/>
          <w:lang w:val="az-Latn-AZ"/>
        </w:rPr>
        <w:sym w:font="Symbol" w:char="F05D"/>
      </w:r>
      <w:r w:rsidR="003F2EC9" w:rsidRPr="003E35E4">
        <w:rPr>
          <w:rFonts w:ascii="Times New Roman" w:hAnsi="Times New Roman"/>
          <w:szCs w:val="28"/>
        </w:rPr>
        <w:t>.</w:t>
      </w:r>
    </w:p>
    <w:p w:rsidR="003F2EC9" w:rsidRPr="003E35E4" w:rsidRDefault="00152E56" w:rsidP="00F014F1">
      <w:pPr>
        <w:spacing w:line="360" w:lineRule="auto"/>
        <w:ind w:firstLine="709"/>
        <w:jc w:val="both"/>
        <w:rPr>
          <w:rFonts w:ascii="Times New Roman" w:hAnsi="Times New Roman"/>
          <w:szCs w:val="28"/>
        </w:rPr>
      </w:pPr>
      <w:r w:rsidRPr="003E35E4">
        <w:rPr>
          <w:rFonts w:ascii="Times New Roman" w:hAnsi="Times New Roman"/>
          <w:szCs w:val="28"/>
        </w:rPr>
        <w:t>Tikiş</w:t>
      </w:r>
      <w:r w:rsidR="003F2EC9" w:rsidRPr="003E35E4">
        <w:rPr>
          <w:rFonts w:ascii="Times New Roman" w:hAnsi="Times New Roman"/>
          <w:szCs w:val="28"/>
        </w:rPr>
        <w:t xml:space="preserve"> </w:t>
      </w:r>
      <w:r w:rsidRPr="003E35E4">
        <w:rPr>
          <w:rFonts w:ascii="Times New Roman" w:hAnsi="Times New Roman"/>
          <w:szCs w:val="28"/>
        </w:rPr>
        <w:t>sapları</w:t>
      </w:r>
      <w:r w:rsidR="003F2EC9" w:rsidRPr="003E35E4">
        <w:rPr>
          <w:rFonts w:ascii="Times New Roman" w:hAnsi="Times New Roman"/>
          <w:szCs w:val="28"/>
        </w:rPr>
        <w:t xml:space="preserve"> 00, 0, 1, 3, 4, 6, 10, 20, 30, 40, 50, 60 </w:t>
      </w:r>
      <w:r w:rsidR="003E35E4" w:rsidRPr="003E35E4">
        <w:rPr>
          <w:rFonts w:ascii="Times New Roman" w:hAnsi="Times New Roman"/>
          <w:szCs w:val="28"/>
        </w:rPr>
        <w:t>v</w:t>
      </w:r>
      <w:r w:rsidRPr="003E35E4">
        <w:rPr>
          <w:rFonts w:ascii="Times New Roman" w:hAnsi="Times New Roman"/>
          <w:szCs w:val="28"/>
        </w:rPr>
        <w:t>ə</w:t>
      </w:r>
      <w:r w:rsidR="003F2EC9" w:rsidRPr="003E35E4">
        <w:rPr>
          <w:rFonts w:ascii="Times New Roman" w:hAnsi="Times New Roman"/>
          <w:szCs w:val="28"/>
        </w:rPr>
        <w:t xml:space="preserve"> 80  </w:t>
      </w:r>
      <w:r w:rsidRPr="003E35E4">
        <w:rPr>
          <w:rFonts w:ascii="Times New Roman" w:hAnsi="Times New Roman"/>
          <w:szCs w:val="28"/>
        </w:rPr>
        <w:t>nömrədə</w:t>
      </w:r>
      <w:r w:rsidR="003F2EC9" w:rsidRPr="003E35E4">
        <w:rPr>
          <w:rFonts w:ascii="Times New Roman" w:hAnsi="Times New Roman"/>
          <w:szCs w:val="28"/>
        </w:rPr>
        <w:t xml:space="preserve"> </w:t>
      </w:r>
      <w:r w:rsidRPr="003E35E4">
        <w:rPr>
          <w:rFonts w:ascii="Times New Roman" w:hAnsi="Times New Roman"/>
          <w:szCs w:val="28"/>
        </w:rPr>
        <w:t>buraxılır</w:t>
      </w:r>
      <w:r w:rsidR="003F2EC9" w:rsidRPr="003E35E4">
        <w:rPr>
          <w:rFonts w:ascii="Times New Roman" w:hAnsi="Times New Roman"/>
          <w:szCs w:val="28"/>
        </w:rPr>
        <w:t xml:space="preserve">. </w:t>
      </w:r>
      <w:r w:rsidRPr="003E35E4">
        <w:rPr>
          <w:rFonts w:ascii="Times New Roman" w:hAnsi="Times New Roman"/>
          <w:szCs w:val="28"/>
        </w:rPr>
        <w:t>Adətən</w:t>
      </w:r>
      <w:r w:rsidR="003F2EC9" w:rsidRPr="003E35E4">
        <w:rPr>
          <w:rFonts w:ascii="Times New Roman" w:hAnsi="Times New Roman"/>
          <w:szCs w:val="28"/>
        </w:rPr>
        <w:t xml:space="preserve"> </w:t>
      </w:r>
      <w:r w:rsidRPr="003E35E4">
        <w:rPr>
          <w:rFonts w:ascii="Times New Roman" w:hAnsi="Times New Roman"/>
          <w:szCs w:val="28"/>
        </w:rPr>
        <w:t>sapın</w:t>
      </w:r>
      <w:r w:rsidR="003F2EC9" w:rsidRPr="003E35E4">
        <w:rPr>
          <w:rFonts w:ascii="Times New Roman" w:hAnsi="Times New Roman"/>
          <w:szCs w:val="28"/>
        </w:rPr>
        <w:t xml:space="preserve"> </w:t>
      </w:r>
      <w:r w:rsidRPr="003E35E4">
        <w:rPr>
          <w:rFonts w:ascii="Times New Roman" w:hAnsi="Times New Roman"/>
          <w:szCs w:val="28"/>
        </w:rPr>
        <w:t>nömrəsi</w:t>
      </w:r>
      <w:r w:rsidR="003F2EC9" w:rsidRPr="003E35E4">
        <w:rPr>
          <w:rFonts w:ascii="Times New Roman" w:hAnsi="Times New Roman"/>
          <w:szCs w:val="28"/>
        </w:rPr>
        <w:t xml:space="preserve"> </w:t>
      </w:r>
      <w:r w:rsidRPr="003E35E4">
        <w:rPr>
          <w:rFonts w:ascii="Times New Roman" w:hAnsi="Times New Roman"/>
          <w:szCs w:val="28"/>
        </w:rPr>
        <w:t>aşağı</w:t>
      </w:r>
      <w:r w:rsidR="003F2EC9" w:rsidRPr="003E35E4">
        <w:rPr>
          <w:rFonts w:ascii="Times New Roman" w:hAnsi="Times New Roman"/>
          <w:szCs w:val="28"/>
        </w:rPr>
        <w:t xml:space="preserve"> </w:t>
      </w:r>
      <w:r w:rsidRPr="003E35E4">
        <w:rPr>
          <w:rFonts w:ascii="Times New Roman" w:hAnsi="Times New Roman"/>
          <w:szCs w:val="28"/>
        </w:rPr>
        <w:t>olduqca</w:t>
      </w:r>
      <w:r w:rsidR="003F2EC9" w:rsidRPr="003E35E4">
        <w:rPr>
          <w:rFonts w:ascii="Times New Roman" w:hAnsi="Times New Roman"/>
          <w:szCs w:val="28"/>
        </w:rPr>
        <w:t xml:space="preserve">, </w:t>
      </w:r>
      <w:r w:rsidRPr="003E35E4">
        <w:rPr>
          <w:rFonts w:ascii="Times New Roman" w:hAnsi="Times New Roman"/>
          <w:szCs w:val="28"/>
        </w:rPr>
        <w:t>ö</w:t>
      </w:r>
      <w:r w:rsidR="003E35E4" w:rsidRPr="003E35E4">
        <w:rPr>
          <w:rFonts w:ascii="Times New Roman" w:hAnsi="Times New Roman"/>
          <w:szCs w:val="28"/>
        </w:rPr>
        <w:t>z</w:t>
      </w:r>
      <w:r w:rsidRPr="003E35E4">
        <w:rPr>
          <w:rFonts w:ascii="Times New Roman" w:hAnsi="Times New Roman"/>
          <w:szCs w:val="28"/>
        </w:rPr>
        <w:t>ü</w:t>
      </w:r>
      <w:r w:rsidR="003F2EC9"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oğun</w:t>
      </w:r>
      <w:r w:rsidR="003F2EC9" w:rsidRPr="003E35E4">
        <w:rPr>
          <w:rFonts w:ascii="Times New Roman" w:hAnsi="Times New Roman"/>
          <w:szCs w:val="28"/>
        </w:rPr>
        <w:t xml:space="preserve"> </w:t>
      </w:r>
      <w:r w:rsidRPr="003E35E4">
        <w:rPr>
          <w:rFonts w:ascii="Times New Roman" w:hAnsi="Times New Roman"/>
          <w:szCs w:val="28"/>
        </w:rPr>
        <w:t>olur</w:t>
      </w:r>
      <w:r w:rsidR="003F2EC9" w:rsidRPr="003E35E4">
        <w:rPr>
          <w:rFonts w:ascii="Times New Roman" w:hAnsi="Times New Roman"/>
          <w:szCs w:val="28"/>
        </w:rPr>
        <w:t xml:space="preserve">. </w:t>
      </w:r>
      <w:r w:rsidRPr="003E35E4">
        <w:rPr>
          <w:rFonts w:ascii="Times New Roman" w:hAnsi="Times New Roman"/>
          <w:szCs w:val="28"/>
        </w:rPr>
        <w:t>Tikiş</w:t>
      </w:r>
      <w:r w:rsidR="003F2EC9" w:rsidRPr="003E35E4">
        <w:rPr>
          <w:rFonts w:ascii="Times New Roman" w:hAnsi="Times New Roman"/>
          <w:szCs w:val="28"/>
        </w:rPr>
        <w:t xml:space="preserve"> </w:t>
      </w:r>
      <w:r w:rsidRPr="003E35E4">
        <w:rPr>
          <w:rFonts w:ascii="Times New Roman" w:hAnsi="Times New Roman"/>
          <w:szCs w:val="28"/>
        </w:rPr>
        <w:t>saplarının</w:t>
      </w:r>
      <w:r w:rsidR="003F2EC9" w:rsidRPr="003E35E4">
        <w:rPr>
          <w:rFonts w:ascii="Times New Roman" w:hAnsi="Times New Roman"/>
          <w:szCs w:val="28"/>
        </w:rPr>
        <w:t xml:space="preserve"> </w:t>
      </w:r>
      <w:r w:rsidRPr="003E35E4">
        <w:rPr>
          <w:rFonts w:ascii="Times New Roman" w:hAnsi="Times New Roman"/>
          <w:szCs w:val="28"/>
        </w:rPr>
        <w:t>sortları</w:t>
      </w:r>
      <w:r w:rsidR="003F2EC9" w:rsidRPr="003E35E4">
        <w:rPr>
          <w:rFonts w:ascii="Times New Roman" w:hAnsi="Times New Roman"/>
          <w:szCs w:val="28"/>
        </w:rPr>
        <w:t xml:space="preserve"> </w:t>
      </w:r>
      <w:r w:rsidRPr="003E35E4">
        <w:rPr>
          <w:rFonts w:ascii="Times New Roman" w:hAnsi="Times New Roman"/>
          <w:szCs w:val="28"/>
        </w:rPr>
        <w:t>aşağıdakılardan</w:t>
      </w:r>
      <w:r w:rsidR="003F2EC9" w:rsidRPr="003E35E4">
        <w:rPr>
          <w:rFonts w:ascii="Times New Roman" w:hAnsi="Times New Roman"/>
          <w:szCs w:val="28"/>
        </w:rPr>
        <w:t xml:space="preserve"> </w:t>
      </w:r>
      <w:r w:rsidRPr="003E35E4">
        <w:rPr>
          <w:rFonts w:ascii="Times New Roman" w:hAnsi="Times New Roman"/>
          <w:szCs w:val="28"/>
        </w:rPr>
        <w:t>ibarətdir</w:t>
      </w:r>
      <w:r w:rsidR="003F2EC9" w:rsidRPr="003E35E4">
        <w:rPr>
          <w:rFonts w:ascii="Times New Roman" w:hAnsi="Times New Roman"/>
          <w:szCs w:val="28"/>
        </w:rPr>
        <w:t>:</w:t>
      </w:r>
    </w:p>
    <w:p w:rsidR="003F2EC9" w:rsidRPr="003E35E4" w:rsidRDefault="00152E56" w:rsidP="003F2EC9">
      <w:pPr>
        <w:pStyle w:val="a5"/>
        <w:numPr>
          <w:ilvl w:val="0"/>
          <w:numId w:val="4"/>
        </w:numPr>
        <w:spacing w:line="360" w:lineRule="auto"/>
        <w:ind w:left="1134"/>
        <w:jc w:val="both"/>
        <w:rPr>
          <w:sz w:val="28"/>
          <w:szCs w:val="28"/>
        </w:rPr>
      </w:pPr>
      <w:r w:rsidRPr="003E35E4">
        <w:rPr>
          <w:sz w:val="28"/>
          <w:szCs w:val="28"/>
        </w:rPr>
        <w:t>ekstra</w:t>
      </w:r>
      <w:r w:rsidR="003F2EC9" w:rsidRPr="003E35E4">
        <w:rPr>
          <w:sz w:val="28"/>
          <w:szCs w:val="28"/>
        </w:rPr>
        <w:t xml:space="preserve"> – </w:t>
      </w:r>
      <w:r w:rsidRPr="003E35E4">
        <w:rPr>
          <w:sz w:val="28"/>
          <w:szCs w:val="28"/>
        </w:rPr>
        <w:t>üçqat</w:t>
      </w:r>
      <w:r w:rsidR="003F2EC9" w:rsidRPr="003E35E4">
        <w:rPr>
          <w:sz w:val="28"/>
          <w:szCs w:val="28"/>
        </w:rPr>
        <w:t xml:space="preserve"> </w:t>
      </w:r>
      <w:r w:rsidRPr="003E35E4">
        <w:rPr>
          <w:sz w:val="28"/>
          <w:szCs w:val="28"/>
        </w:rPr>
        <w:t>olur</w:t>
      </w:r>
      <w:r w:rsidR="003F2EC9" w:rsidRPr="003E35E4">
        <w:rPr>
          <w:sz w:val="28"/>
          <w:szCs w:val="28"/>
        </w:rPr>
        <w:t xml:space="preserve">,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qa</w:t>
      </w:r>
      <w:r w:rsidR="003E35E4" w:rsidRPr="003E35E4">
        <w:rPr>
          <w:sz w:val="28"/>
          <w:szCs w:val="28"/>
        </w:rPr>
        <w:t>y</w:t>
      </w:r>
      <w:r w:rsidRPr="003E35E4">
        <w:rPr>
          <w:sz w:val="28"/>
          <w:szCs w:val="28"/>
        </w:rPr>
        <w:t>ırılır</w:t>
      </w:r>
      <w:r w:rsidR="003F2EC9" w:rsidRPr="003E35E4">
        <w:rPr>
          <w:sz w:val="28"/>
          <w:szCs w:val="28"/>
        </w:rPr>
        <w:t xml:space="preserve">. </w:t>
      </w:r>
      <w:r w:rsidRPr="003E35E4">
        <w:rPr>
          <w:sz w:val="28"/>
          <w:szCs w:val="28"/>
        </w:rPr>
        <w:t>Bunların</w:t>
      </w:r>
      <w:r w:rsidR="003F2EC9" w:rsidRPr="003E35E4">
        <w:rPr>
          <w:sz w:val="28"/>
          <w:szCs w:val="28"/>
        </w:rPr>
        <w:t xml:space="preserve"> </w:t>
      </w:r>
      <w:r w:rsidRPr="003E35E4">
        <w:rPr>
          <w:sz w:val="28"/>
          <w:szCs w:val="28"/>
        </w:rPr>
        <w:t>ticarət</w:t>
      </w:r>
      <w:r w:rsidR="003F2EC9" w:rsidRPr="003E35E4">
        <w:rPr>
          <w:sz w:val="28"/>
          <w:szCs w:val="28"/>
        </w:rPr>
        <w:t xml:space="preserve"> </w:t>
      </w:r>
      <w:r w:rsidRPr="003E35E4">
        <w:rPr>
          <w:sz w:val="28"/>
          <w:szCs w:val="28"/>
        </w:rPr>
        <w:t>nömrəsi</w:t>
      </w:r>
      <w:r w:rsidR="003F2EC9" w:rsidRPr="003E35E4">
        <w:rPr>
          <w:sz w:val="28"/>
          <w:szCs w:val="28"/>
        </w:rPr>
        <w:t xml:space="preserve"> 10-</w:t>
      </w:r>
      <w:r w:rsidRPr="003E35E4">
        <w:rPr>
          <w:sz w:val="28"/>
          <w:szCs w:val="28"/>
        </w:rPr>
        <w:t>dan</w:t>
      </w:r>
      <w:r w:rsidR="003F2EC9" w:rsidRPr="003E35E4">
        <w:rPr>
          <w:sz w:val="28"/>
          <w:szCs w:val="28"/>
        </w:rPr>
        <w:t xml:space="preserve"> 80-</w:t>
      </w:r>
      <w:r w:rsidRPr="003E35E4">
        <w:rPr>
          <w:sz w:val="28"/>
          <w:szCs w:val="28"/>
        </w:rPr>
        <w:t>ə</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olur</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Mak</w:t>
      </w:r>
      <w:r w:rsidR="003F2EC9" w:rsidRPr="003E35E4">
        <w:rPr>
          <w:sz w:val="28"/>
          <w:szCs w:val="28"/>
        </w:rPr>
        <w:t xml:space="preserve"> (</w:t>
      </w:r>
      <w:r w:rsidRPr="003E35E4">
        <w:rPr>
          <w:sz w:val="28"/>
          <w:szCs w:val="28"/>
        </w:rPr>
        <w:t>parlaq</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Bure</w:t>
      </w:r>
      <w:r w:rsidR="003E35E4" w:rsidRPr="003E35E4">
        <w:rPr>
          <w:sz w:val="28"/>
          <w:szCs w:val="28"/>
        </w:rPr>
        <w:t>v</w:t>
      </w:r>
      <w:r w:rsidRPr="003E35E4">
        <w:rPr>
          <w:sz w:val="28"/>
          <w:szCs w:val="28"/>
        </w:rPr>
        <w:t>estnik</w:t>
      </w:r>
      <w:r w:rsidR="003F2EC9" w:rsidRPr="003E35E4">
        <w:rPr>
          <w:sz w:val="28"/>
          <w:szCs w:val="28"/>
        </w:rPr>
        <w:t xml:space="preserve"> </w:t>
      </w:r>
      <w:r w:rsidRPr="003E35E4">
        <w:rPr>
          <w:sz w:val="28"/>
          <w:szCs w:val="28"/>
        </w:rPr>
        <w:t>kass</w:t>
      </w:r>
      <w:r w:rsidR="003F2EC9" w:rsidRPr="003E35E4">
        <w:rPr>
          <w:sz w:val="28"/>
          <w:szCs w:val="28"/>
        </w:rPr>
        <w:t xml:space="preserve"> (</w:t>
      </w:r>
      <w:r w:rsidRPr="003E35E4">
        <w:rPr>
          <w:sz w:val="28"/>
          <w:szCs w:val="28"/>
        </w:rPr>
        <w:t>tutqun</w:t>
      </w:r>
      <w:r w:rsidR="003F2EC9" w:rsidRPr="003E35E4">
        <w:rPr>
          <w:sz w:val="28"/>
          <w:szCs w:val="28"/>
        </w:rPr>
        <w:t xml:space="preserve">) </w:t>
      </w:r>
      <w:r w:rsidRPr="003E35E4">
        <w:rPr>
          <w:sz w:val="28"/>
          <w:szCs w:val="28"/>
        </w:rPr>
        <w:t>markası</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buraxılır</w:t>
      </w:r>
      <w:r w:rsidR="003F2EC9" w:rsidRPr="003E35E4">
        <w:rPr>
          <w:sz w:val="28"/>
          <w:szCs w:val="28"/>
        </w:rPr>
        <w:t>;</w:t>
      </w:r>
    </w:p>
    <w:p w:rsidR="003F2EC9" w:rsidRPr="003E35E4" w:rsidRDefault="00152E56" w:rsidP="003F2EC9">
      <w:pPr>
        <w:pStyle w:val="a5"/>
        <w:numPr>
          <w:ilvl w:val="0"/>
          <w:numId w:val="4"/>
        </w:numPr>
        <w:spacing w:line="360" w:lineRule="auto"/>
        <w:ind w:left="1134"/>
        <w:jc w:val="both"/>
        <w:rPr>
          <w:sz w:val="28"/>
          <w:szCs w:val="28"/>
        </w:rPr>
      </w:pPr>
      <w:r w:rsidRPr="003E35E4">
        <w:rPr>
          <w:sz w:val="28"/>
          <w:szCs w:val="28"/>
        </w:rPr>
        <w:t>prima</w:t>
      </w:r>
      <w:r w:rsidR="003F2EC9" w:rsidRPr="003E35E4">
        <w:rPr>
          <w:sz w:val="28"/>
          <w:szCs w:val="28"/>
        </w:rPr>
        <w:t xml:space="preserve"> – </w:t>
      </w:r>
      <w:r w:rsidRPr="003E35E4">
        <w:rPr>
          <w:sz w:val="28"/>
          <w:szCs w:val="28"/>
        </w:rPr>
        <w:t>üçqat</w:t>
      </w:r>
      <w:r w:rsidR="003F2EC9" w:rsidRPr="003E35E4">
        <w:rPr>
          <w:sz w:val="28"/>
          <w:szCs w:val="28"/>
        </w:rPr>
        <w:t xml:space="preserve"> </w:t>
      </w:r>
      <w:r w:rsidRPr="003E35E4">
        <w:rPr>
          <w:sz w:val="28"/>
          <w:szCs w:val="28"/>
        </w:rPr>
        <w:t>olur</w:t>
      </w:r>
      <w:r w:rsidR="003F2EC9" w:rsidRPr="003E35E4">
        <w:rPr>
          <w:sz w:val="28"/>
          <w:szCs w:val="28"/>
        </w:rPr>
        <w:t xml:space="preserve">,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qa</w:t>
      </w:r>
      <w:r w:rsidR="003E35E4" w:rsidRPr="003E35E4">
        <w:rPr>
          <w:sz w:val="28"/>
          <w:szCs w:val="28"/>
        </w:rPr>
        <w:t>y</w:t>
      </w:r>
      <w:r w:rsidRPr="003E35E4">
        <w:rPr>
          <w:sz w:val="28"/>
          <w:szCs w:val="28"/>
        </w:rPr>
        <w:t>ırılır</w:t>
      </w:r>
      <w:r w:rsidR="003F2EC9" w:rsidRPr="003E35E4">
        <w:rPr>
          <w:sz w:val="28"/>
          <w:szCs w:val="28"/>
        </w:rPr>
        <w:t xml:space="preserve">. </w:t>
      </w:r>
      <w:r w:rsidRPr="003E35E4">
        <w:rPr>
          <w:sz w:val="28"/>
          <w:szCs w:val="28"/>
        </w:rPr>
        <w:t>Bunların</w:t>
      </w:r>
      <w:r w:rsidR="003F2EC9" w:rsidRPr="003E35E4">
        <w:rPr>
          <w:sz w:val="28"/>
          <w:szCs w:val="28"/>
        </w:rPr>
        <w:t xml:space="preserve"> </w:t>
      </w:r>
      <w:r w:rsidRPr="003E35E4">
        <w:rPr>
          <w:sz w:val="28"/>
          <w:szCs w:val="28"/>
        </w:rPr>
        <w:t>ticarət</w:t>
      </w:r>
      <w:r w:rsidR="003F2EC9" w:rsidRPr="003E35E4">
        <w:rPr>
          <w:sz w:val="28"/>
          <w:szCs w:val="28"/>
        </w:rPr>
        <w:t xml:space="preserve"> </w:t>
      </w:r>
      <w:r w:rsidRPr="003E35E4">
        <w:rPr>
          <w:sz w:val="28"/>
          <w:szCs w:val="28"/>
        </w:rPr>
        <w:t>nömrələri</w:t>
      </w:r>
      <w:r w:rsidR="003F2EC9" w:rsidRPr="003E35E4">
        <w:rPr>
          <w:sz w:val="28"/>
          <w:szCs w:val="28"/>
        </w:rPr>
        <w:t xml:space="preserve"> 10-</w:t>
      </w:r>
      <w:r w:rsidRPr="003E35E4">
        <w:rPr>
          <w:sz w:val="28"/>
          <w:szCs w:val="28"/>
        </w:rPr>
        <w:t>dan</w:t>
      </w:r>
      <w:r w:rsidR="003F2EC9" w:rsidRPr="003E35E4">
        <w:rPr>
          <w:sz w:val="28"/>
          <w:szCs w:val="28"/>
        </w:rPr>
        <w:t xml:space="preserve"> 80-</w:t>
      </w:r>
      <w:r w:rsidRPr="003E35E4">
        <w:rPr>
          <w:sz w:val="28"/>
          <w:szCs w:val="28"/>
        </w:rPr>
        <w:t>ə</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olur</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Flaq</w:t>
      </w:r>
      <w:r w:rsidR="003F2EC9" w:rsidRPr="003E35E4">
        <w:rPr>
          <w:sz w:val="28"/>
          <w:szCs w:val="28"/>
        </w:rPr>
        <w:t xml:space="preserve"> (</w:t>
      </w:r>
      <w:r w:rsidRPr="003E35E4">
        <w:rPr>
          <w:sz w:val="28"/>
          <w:szCs w:val="28"/>
        </w:rPr>
        <w:t>parlaq</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Bure</w:t>
      </w:r>
      <w:r w:rsidR="003E35E4" w:rsidRPr="003E35E4">
        <w:rPr>
          <w:sz w:val="28"/>
          <w:szCs w:val="28"/>
        </w:rPr>
        <w:t>v</w:t>
      </w:r>
      <w:r w:rsidRPr="003E35E4">
        <w:rPr>
          <w:sz w:val="28"/>
          <w:szCs w:val="28"/>
        </w:rPr>
        <w:t>estnik</w:t>
      </w:r>
      <w:r w:rsidR="003F2EC9" w:rsidRPr="003E35E4">
        <w:rPr>
          <w:sz w:val="28"/>
          <w:szCs w:val="28"/>
        </w:rPr>
        <w:t xml:space="preserve"> (</w:t>
      </w:r>
      <w:r w:rsidRPr="003E35E4">
        <w:rPr>
          <w:sz w:val="28"/>
          <w:szCs w:val="28"/>
        </w:rPr>
        <w:t>kas</w:t>
      </w:r>
      <w:r w:rsidR="003F2EC9" w:rsidRPr="003E35E4">
        <w:rPr>
          <w:sz w:val="28"/>
          <w:szCs w:val="28"/>
        </w:rPr>
        <w:t xml:space="preserve">) </w:t>
      </w:r>
      <w:r w:rsidRPr="003E35E4">
        <w:rPr>
          <w:sz w:val="28"/>
          <w:szCs w:val="28"/>
        </w:rPr>
        <w:t>markası</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buraxılır</w:t>
      </w:r>
      <w:r w:rsidR="003F2EC9" w:rsidRPr="003E35E4">
        <w:rPr>
          <w:sz w:val="28"/>
          <w:szCs w:val="28"/>
        </w:rPr>
        <w:t>;</w:t>
      </w:r>
    </w:p>
    <w:p w:rsidR="003F2EC9" w:rsidRPr="003E35E4" w:rsidRDefault="00152E56" w:rsidP="003F2EC9">
      <w:pPr>
        <w:pStyle w:val="a5"/>
        <w:numPr>
          <w:ilvl w:val="0"/>
          <w:numId w:val="4"/>
        </w:numPr>
        <w:spacing w:line="360" w:lineRule="auto"/>
        <w:ind w:left="1134"/>
        <w:jc w:val="both"/>
        <w:rPr>
          <w:sz w:val="28"/>
          <w:szCs w:val="28"/>
        </w:rPr>
      </w:pPr>
      <w:r w:rsidRPr="003E35E4">
        <w:rPr>
          <w:sz w:val="28"/>
          <w:szCs w:val="28"/>
        </w:rPr>
        <w:t>əla</w:t>
      </w:r>
      <w:r w:rsidR="003F2EC9" w:rsidRPr="003E35E4">
        <w:rPr>
          <w:sz w:val="28"/>
          <w:szCs w:val="28"/>
        </w:rPr>
        <w:t xml:space="preserve"> </w:t>
      </w:r>
      <w:r w:rsidRPr="003E35E4">
        <w:rPr>
          <w:sz w:val="28"/>
          <w:szCs w:val="28"/>
        </w:rPr>
        <w:t>sort</w:t>
      </w:r>
      <w:r w:rsidR="003F2EC9" w:rsidRPr="003E35E4">
        <w:rPr>
          <w:sz w:val="28"/>
          <w:szCs w:val="28"/>
        </w:rPr>
        <w:t xml:space="preserve"> – </w:t>
      </w:r>
      <w:r w:rsidRPr="003E35E4">
        <w:rPr>
          <w:sz w:val="28"/>
          <w:szCs w:val="28"/>
        </w:rPr>
        <w:t>üçqat</w:t>
      </w:r>
      <w:r w:rsidR="003F2EC9" w:rsidRPr="003E35E4">
        <w:rPr>
          <w:sz w:val="28"/>
          <w:szCs w:val="28"/>
        </w:rPr>
        <w:t xml:space="preserve"> </w:t>
      </w:r>
      <w:r w:rsidRPr="003E35E4">
        <w:rPr>
          <w:sz w:val="28"/>
          <w:szCs w:val="28"/>
        </w:rPr>
        <w:t>olur</w:t>
      </w:r>
      <w:r w:rsidR="003F2EC9" w:rsidRPr="003E35E4">
        <w:rPr>
          <w:sz w:val="28"/>
          <w:szCs w:val="28"/>
        </w:rPr>
        <w:t xml:space="preserve">,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qa</w:t>
      </w:r>
      <w:r w:rsidR="003E35E4" w:rsidRPr="003E35E4">
        <w:rPr>
          <w:sz w:val="28"/>
          <w:szCs w:val="28"/>
        </w:rPr>
        <w:t>y</w:t>
      </w:r>
      <w:r w:rsidRPr="003E35E4">
        <w:rPr>
          <w:sz w:val="28"/>
          <w:szCs w:val="28"/>
        </w:rPr>
        <w:t>ırılır</w:t>
      </w:r>
      <w:r w:rsidR="003F2EC9" w:rsidRPr="003E35E4">
        <w:rPr>
          <w:sz w:val="28"/>
          <w:szCs w:val="28"/>
        </w:rPr>
        <w:t xml:space="preserve">. </w:t>
      </w:r>
      <w:r w:rsidRPr="003E35E4">
        <w:rPr>
          <w:sz w:val="28"/>
          <w:szCs w:val="28"/>
        </w:rPr>
        <w:t>Ticarət</w:t>
      </w:r>
      <w:r w:rsidR="003F2EC9" w:rsidRPr="003E35E4">
        <w:rPr>
          <w:sz w:val="28"/>
          <w:szCs w:val="28"/>
        </w:rPr>
        <w:t xml:space="preserve"> </w:t>
      </w:r>
      <w:r w:rsidRPr="003E35E4">
        <w:rPr>
          <w:sz w:val="28"/>
          <w:szCs w:val="28"/>
        </w:rPr>
        <w:t>nömrələri</w:t>
      </w:r>
      <w:r w:rsidR="003F2EC9" w:rsidRPr="003E35E4">
        <w:rPr>
          <w:sz w:val="28"/>
          <w:szCs w:val="28"/>
        </w:rPr>
        <w:t xml:space="preserve"> 40-</w:t>
      </w:r>
      <w:r w:rsidRPr="003E35E4">
        <w:rPr>
          <w:sz w:val="28"/>
          <w:szCs w:val="28"/>
        </w:rPr>
        <w:t>dan</w:t>
      </w:r>
      <w:r w:rsidR="003F2EC9" w:rsidRPr="003E35E4">
        <w:rPr>
          <w:sz w:val="28"/>
          <w:szCs w:val="28"/>
        </w:rPr>
        <w:t xml:space="preserve"> 60-</w:t>
      </w:r>
      <w:r w:rsidRPr="003E35E4">
        <w:rPr>
          <w:sz w:val="28"/>
          <w:szCs w:val="28"/>
        </w:rPr>
        <w:t>a</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olur</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Los</w:t>
      </w:r>
      <w:r w:rsidR="003F2EC9" w:rsidRPr="003E35E4">
        <w:rPr>
          <w:sz w:val="28"/>
          <w:szCs w:val="28"/>
        </w:rPr>
        <w:t xml:space="preserve"> (</w:t>
      </w:r>
      <w:r w:rsidRPr="003E35E4">
        <w:rPr>
          <w:sz w:val="28"/>
          <w:szCs w:val="28"/>
        </w:rPr>
        <w:t>parlaq</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Iqla</w:t>
      </w:r>
      <w:r w:rsidR="003F2EC9" w:rsidRPr="003E35E4">
        <w:rPr>
          <w:sz w:val="28"/>
          <w:szCs w:val="28"/>
        </w:rPr>
        <w:t xml:space="preserve"> (</w:t>
      </w:r>
      <w:r w:rsidRPr="003E35E4">
        <w:rPr>
          <w:sz w:val="28"/>
          <w:szCs w:val="28"/>
        </w:rPr>
        <w:t>kas</w:t>
      </w:r>
      <w:r w:rsidR="003F2EC9" w:rsidRPr="003E35E4">
        <w:rPr>
          <w:sz w:val="28"/>
          <w:szCs w:val="28"/>
        </w:rPr>
        <w:t xml:space="preserve">) </w:t>
      </w:r>
      <w:r w:rsidRPr="003E35E4">
        <w:rPr>
          <w:sz w:val="28"/>
          <w:szCs w:val="28"/>
        </w:rPr>
        <w:t>markası</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buraxılır</w:t>
      </w:r>
      <w:r w:rsidR="003F2EC9" w:rsidRPr="003E35E4">
        <w:rPr>
          <w:sz w:val="28"/>
          <w:szCs w:val="28"/>
        </w:rPr>
        <w:t xml:space="preserve">. </w:t>
      </w:r>
      <w:r w:rsidRPr="003E35E4">
        <w:rPr>
          <w:sz w:val="28"/>
          <w:szCs w:val="28"/>
        </w:rPr>
        <w:lastRenderedPageBreak/>
        <w:t>Kard</w:t>
      </w:r>
      <w:r w:rsidR="003F2EC9" w:rsidRPr="003E35E4">
        <w:rPr>
          <w:sz w:val="28"/>
          <w:szCs w:val="28"/>
        </w:rPr>
        <w:t xml:space="preserve"> </w:t>
      </w:r>
      <w:r w:rsidRPr="003E35E4">
        <w:rPr>
          <w:sz w:val="28"/>
          <w:szCs w:val="28"/>
        </w:rPr>
        <w:t>üsulu</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də</w:t>
      </w:r>
      <w:r w:rsidR="003F2EC9" w:rsidRPr="003E35E4">
        <w:rPr>
          <w:sz w:val="28"/>
          <w:szCs w:val="28"/>
        </w:rPr>
        <w:t xml:space="preserve"> </w:t>
      </w:r>
      <w:r w:rsidRPr="003E35E4">
        <w:rPr>
          <w:sz w:val="28"/>
          <w:szCs w:val="28"/>
        </w:rPr>
        <w:t>belə</w:t>
      </w:r>
      <w:r w:rsidR="003F2EC9" w:rsidRPr="003E35E4">
        <w:rPr>
          <w:sz w:val="28"/>
          <w:szCs w:val="28"/>
        </w:rPr>
        <w:t xml:space="preserve"> </w:t>
      </w:r>
      <w:r w:rsidRPr="003E35E4">
        <w:rPr>
          <w:sz w:val="28"/>
          <w:szCs w:val="28"/>
        </w:rPr>
        <w:t>saplar</w:t>
      </w:r>
      <w:r w:rsidR="003F2EC9" w:rsidRPr="003E35E4">
        <w:rPr>
          <w:sz w:val="28"/>
          <w:szCs w:val="28"/>
        </w:rPr>
        <w:t xml:space="preserve"> </w:t>
      </w:r>
      <w:r w:rsidRPr="003E35E4">
        <w:rPr>
          <w:sz w:val="28"/>
          <w:szCs w:val="28"/>
        </w:rPr>
        <w:t>buraxılır</w:t>
      </w:r>
      <w:r w:rsidR="003F2EC9" w:rsidRPr="003E35E4">
        <w:rPr>
          <w:sz w:val="28"/>
          <w:szCs w:val="28"/>
        </w:rPr>
        <w:t xml:space="preserve">. </w:t>
      </w:r>
      <w:r w:rsidRPr="003E35E4">
        <w:rPr>
          <w:sz w:val="28"/>
          <w:szCs w:val="28"/>
        </w:rPr>
        <w:t>Bunların</w:t>
      </w:r>
      <w:r w:rsidR="003F2EC9" w:rsidRPr="003E35E4">
        <w:rPr>
          <w:sz w:val="28"/>
          <w:szCs w:val="28"/>
        </w:rPr>
        <w:t xml:space="preserve"> </w:t>
      </w:r>
      <w:r w:rsidRPr="003E35E4">
        <w:rPr>
          <w:sz w:val="28"/>
          <w:szCs w:val="28"/>
        </w:rPr>
        <w:t>ticarət</w:t>
      </w:r>
      <w:r w:rsidR="003F2EC9" w:rsidRPr="003E35E4">
        <w:rPr>
          <w:sz w:val="28"/>
          <w:szCs w:val="28"/>
        </w:rPr>
        <w:t xml:space="preserve"> </w:t>
      </w:r>
      <w:r w:rsidRPr="003E35E4">
        <w:rPr>
          <w:sz w:val="28"/>
          <w:szCs w:val="28"/>
        </w:rPr>
        <w:t>nömrəsi</w:t>
      </w:r>
      <w:r w:rsidR="003F2EC9" w:rsidRPr="003E35E4">
        <w:rPr>
          <w:sz w:val="28"/>
          <w:szCs w:val="28"/>
        </w:rPr>
        <w:t xml:space="preserve"> 10-</w:t>
      </w:r>
      <w:r w:rsidRPr="003E35E4">
        <w:rPr>
          <w:sz w:val="28"/>
          <w:szCs w:val="28"/>
        </w:rPr>
        <w:t>dan</w:t>
      </w:r>
      <w:r w:rsidR="003F2EC9" w:rsidRPr="003E35E4">
        <w:rPr>
          <w:sz w:val="28"/>
          <w:szCs w:val="28"/>
        </w:rPr>
        <w:t xml:space="preserve"> 30-</w:t>
      </w:r>
      <w:r w:rsidRPr="003E35E4">
        <w:rPr>
          <w:sz w:val="28"/>
          <w:szCs w:val="28"/>
        </w:rPr>
        <w:t>a</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olur</w:t>
      </w:r>
      <w:r w:rsidR="003F2EC9" w:rsidRPr="003E35E4">
        <w:rPr>
          <w:sz w:val="28"/>
          <w:szCs w:val="28"/>
        </w:rPr>
        <w:t>;</w:t>
      </w:r>
    </w:p>
    <w:p w:rsidR="003F2EC9" w:rsidRPr="003E35E4" w:rsidRDefault="003F2EC9" w:rsidP="003F2EC9">
      <w:pPr>
        <w:pStyle w:val="a5"/>
        <w:numPr>
          <w:ilvl w:val="0"/>
          <w:numId w:val="4"/>
        </w:numPr>
        <w:spacing w:line="360" w:lineRule="auto"/>
        <w:ind w:left="1134"/>
        <w:jc w:val="both"/>
        <w:rPr>
          <w:sz w:val="28"/>
          <w:szCs w:val="28"/>
        </w:rPr>
      </w:pPr>
      <w:r w:rsidRPr="003E35E4">
        <w:rPr>
          <w:sz w:val="28"/>
          <w:szCs w:val="28"/>
        </w:rPr>
        <w:t>1-</w:t>
      </w:r>
      <w:r w:rsidR="00152E56" w:rsidRPr="003E35E4">
        <w:rPr>
          <w:sz w:val="28"/>
          <w:szCs w:val="28"/>
        </w:rPr>
        <w:t>ci</w:t>
      </w:r>
      <w:r w:rsidRPr="003E35E4">
        <w:rPr>
          <w:sz w:val="28"/>
          <w:szCs w:val="28"/>
        </w:rPr>
        <w:t xml:space="preserve"> </w:t>
      </w:r>
      <w:r w:rsidR="00152E56" w:rsidRPr="003E35E4">
        <w:rPr>
          <w:sz w:val="28"/>
          <w:szCs w:val="28"/>
        </w:rPr>
        <w:t>sort</w:t>
      </w:r>
      <w:r w:rsidRPr="003E35E4">
        <w:rPr>
          <w:sz w:val="28"/>
          <w:szCs w:val="28"/>
        </w:rPr>
        <w:t xml:space="preserve"> – </w:t>
      </w:r>
      <w:r w:rsidR="00152E56" w:rsidRPr="003E35E4">
        <w:rPr>
          <w:sz w:val="28"/>
          <w:szCs w:val="28"/>
        </w:rPr>
        <w:t>üçqat</w:t>
      </w:r>
      <w:r w:rsidRPr="003E35E4">
        <w:rPr>
          <w:sz w:val="28"/>
          <w:szCs w:val="28"/>
        </w:rPr>
        <w:t xml:space="preserve"> </w:t>
      </w:r>
      <w:r w:rsidR="00152E56" w:rsidRPr="003E35E4">
        <w:rPr>
          <w:sz w:val="28"/>
          <w:szCs w:val="28"/>
        </w:rPr>
        <w:t>olur</w:t>
      </w:r>
      <w:r w:rsidRPr="003E35E4">
        <w:rPr>
          <w:sz w:val="28"/>
          <w:szCs w:val="28"/>
        </w:rPr>
        <w:t xml:space="preserve"> </w:t>
      </w:r>
      <w:r w:rsidR="003E35E4" w:rsidRPr="003E35E4">
        <w:rPr>
          <w:sz w:val="28"/>
          <w:szCs w:val="28"/>
        </w:rPr>
        <w:t>v</w:t>
      </w:r>
      <w:r w:rsidR="00152E56" w:rsidRPr="003E35E4">
        <w:rPr>
          <w:sz w:val="28"/>
          <w:szCs w:val="28"/>
        </w:rPr>
        <w:t>ə</w:t>
      </w:r>
      <w:r w:rsidRPr="003E35E4">
        <w:rPr>
          <w:sz w:val="28"/>
          <w:szCs w:val="28"/>
        </w:rPr>
        <w:t xml:space="preserve"> </w:t>
      </w:r>
      <w:r w:rsidR="00152E56" w:rsidRPr="003E35E4">
        <w:rPr>
          <w:sz w:val="28"/>
          <w:szCs w:val="28"/>
        </w:rPr>
        <w:t>daranmış</w:t>
      </w:r>
      <w:r w:rsidRPr="003E35E4">
        <w:rPr>
          <w:sz w:val="28"/>
          <w:szCs w:val="28"/>
        </w:rPr>
        <w:t xml:space="preserve"> </w:t>
      </w:r>
      <w:r w:rsidR="00152E56" w:rsidRPr="003E35E4">
        <w:rPr>
          <w:sz w:val="28"/>
          <w:szCs w:val="28"/>
        </w:rPr>
        <w:t>iplikdən</w:t>
      </w:r>
      <w:r w:rsidRPr="003E35E4">
        <w:rPr>
          <w:sz w:val="28"/>
          <w:szCs w:val="28"/>
        </w:rPr>
        <w:t xml:space="preserve"> </w:t>
      </w:r>
      <w:r w:rsidR="00152E56" w:rsidRPr="003E35E4">
        <w:rPr>
          <w:sz w:val="28"/>
          <w:szCs w:val="28"/>
        </w:rPr>
        <w:t>qa</w:t>
      </w:r>
      <w:r w:rsidR="003E35E4" w:rsidRPr="003E35E4">
        <w:rPr>
          <w:sz w:val="28"/>
          <w:szCs w:val="28"/>
        </w:rPr>
        <w:t>y</w:t>
      </w:r>
      <w:r w:rsidR="00152E56" w:rsidRPr="003E35E4">
        <w:rPr>
          <w:sz w:val="28"/>
          <w:szCs w:val="28"/>
        </w:rPr>
        <w:t>ırılır</w:t>
      </w:r>
      <w:r w:rsidRPr="003E35E4">
        <w:rPr>
          <w:sz w:val="28"/>
          <w:szCs w:val="28"/>
        </w:rPr>
        <w:t xml:space="preserve">. </w:t>
      </w:r>
      <w:r w:rsidR="00152E56" w:rsidRPr="003E35E4">
        <w:rPr>
          <w:sz w:val="28"/>
          <w:szCs w:val="28"/>
        </w:rPr>
        <w:t>Bunların</w:t>
      </w:r>
      <w:r w:rsidRPr="003E35E4">
        <w:rPr>
          <w:sz w:val="28"/>
          <w:szCs w:val="28"/>
        </w:rPr>
        <w:t xml:space="preserve"> </w:t>
      </w:r>
      <w:r w:rsidR="00152E56" w:rsidRPr="003E35E4">
        <w:rPr>
          <w:sz w:val="28"/>
          <w:szCs w:val="28"/>
        </w:rPr>
        <w:t>ticarət</w:t>
      </w:r>
      <w:r w:rsidRPr="003E35E4">
        <w:rPr>
          <w:sz w:val="28"/>
          <w:szCs w:val="28"/>
        </w:rPr>
        <w:t xml:space="preserve"> </w:t>
      </w:r>
      <w:r w:rsidR="00152E56" w:rsidRPr="003E35E4">
        <w:rPr>
          <w:sz w:val="28"/>
          <w:szCs w:val="28"/>
        </w:rPr>
        <w:t>nömrəsi</w:t>
      </w:r>
      <w:r w:rsidRPr="003E35E4">
        <w:rPr>
          <w:sz w:val="28"/>
          <w:szCs w:val="28"/>
        </w:rPr>
        <w:t xml:space="preserve"> 10-</w:t>
      </w:r>
      <w:r w:rsidR="00152E56" w:rsidRPr="003E35E4">
        <w:rPr>
          <w:sz w:val="28"/>
          <w:szCs w:val="28"/>
        </w:rPr>
        <w:t>dan</w:t>
      </w:r>
      <w:r w:rsidRPr="003E35E4">
        <w:rPr>
          <w:sz w:val="28"/>
          <w:szCs w:val="28"/>
        </w:rPr>
        <w:t xml:space="preserve"> 30-</w:t>
      </w:r>
      <w:r w:rsidR="00152E56" w:rsidRPr="003E35E4">
        <w:rPr>
          <w:sz w:val="28"/>
          <w:szCs w:val="28"/>
        </w:rPr>
        <w:t>a</w:t>
      </w:r>
      <w:r w:rsidRPr="003E35E4">
        <w:rPr>
          <w:sz w:val="28"/>
          <w:szCs w:val="28"/>
        </w:rPr>
        <w:t xml:space="preserve"> </w:t>
      </w:r>
      <w:r w:rsidR="00152E56" w:rsidRPr="003E35E4">
        <w:rPr>
          <w:sz w:val="28"/>
          <w:szCs w:val="28"/>
        </w:rPr>
        <w:t>qədər</w:t>
      </w:r>
      <w:r w:rsidRPr="003E35E4">
        <w:rPr>
          <w:sz w:val="28"/>
          <w:szCs w:val="28"/>
        </w:rPr>
        <w:t xml:space="preserve">, </w:t>
      </w:r>
      <w:r w:rsidR="00152E56" w:rsidRPr="003E35E4">
        <w:rPr>
          <w:sz w:val="28"/>
          <w:szCs w:val="28"/>
        </w:rPr>
        <w:t>markaları</w:t>
      </w:r>
      <w:r w:rsidRPr="003E35E4">
        <w:rPr>
          <w:sz w:val="28"/>
          <w:szCs w:val="28"/>
        </w:rPr>
        <w:t xml:space="preserve"> </w:t>
      </w:r>
      <w:r w:rsidR="00152E56" w:rsidRPr="003E35E4">
        <w:rPr>
          <w:sz w:val="28"/>
          <w:szCs w:val="28"/>
        </w:rPr>
        <w:t>isə</w:t>
      </w:r>
      <w:r w:rsidRPr="003E35E4">
        <w:rPr>
          <w:sz w:val="28"/>
          <w:szCs w:val="28"/>
        </w:rPr>
        <w:t xml:space="preserve"> </w:t>
      </w:r>
      <w:r w:rsidR="00152E56" w:rsidRPr="003E35E4">
        <w:rPr>
          <w:sz w:val="28"/>
          <w:szCs w:val="28"/>
        </w:rPr>
        <w:t>Baboçka</w:t>
      </w:r>
      <w:r w:rsidRPr="003E35E4">
        <w:rPr>
          <w:sz w:val="28"/>
          <w:szCs w:val="28"/>
        </w:rPr>
        <w:t xml:space="preserve"> (</w:t>
      </w:r>
      <w:r w:rsidR="00152E56" w:rsidRPr="003E35E4">
        <w:rPr>
          <w:sz w:val="28"/>
          <w:szCs w:val="28"/>
        </w:rPr>
        <w:t>parlaq</w:t>
      </w:r>
      <w:r w:rsidRPr="003E35E4">
        <w:rPr>
          <w:sz w:val="28"/>
          <w:szCs w:val="28"/>
        </w:rPr>
        <w:t xml:space="preserve">) </w:t>
      </w:r>
      <w:r w:rsidR="003E35E4" w:rsidRPr="003E35E4">
        <w:rPr>
          <w:sz w:val="28"/>
          <w:szCs w:val="28"/>
        </w:rPr>
        <w:t>v</w:t>
      </w:r>
      <w:r w:rsidR="00152E56" w:rsidRPr="003E35E4">
        <w:rPr>
          <w:sz w:val="28"/>
          <w:szCs w:val="28"/>
        </w:rPr>
        <w:t>ə</w:t>
      </w:r>
      <w:r w:rsidRPr="003E35E4">
        <w:rPr>
          <w:sz w:val="28"/>
          <w:szCs w:val="28"/>
        </w:rPr>
        <w:t xml:space="preserve"> </w:t>
      </w:r>
      <w:r w:rsidR="00152E56" w:rsidRPr="003E35E4">
        <w:rPr>
          <w:sz w:val="28"/>
          <w:szCs w:val="28"/>
        </w:rPr>
        <w:t>Kit</w:t>
      </w:r>
      <w:r w:rsidRPr="003E35E4">
        <w:rPr>
          <w:sz w:val="28"/>
          <w:szCs w:val="28"/>
        </w:rPr>
        <w:t xml:space="preserve"> (</w:t>
      </w:r>
      <w:r w:rsidR="00152E56" w:rsidRPr="003E35E4">
        <w:rPr>
          <w:sz w:val="28"/>
          <w:szCs w:val="28"/>
        </w:rPr>
        <w:t>tutqun</w:t>
      </w:r>
      <w:r w:rsidRPr="003E35E4">
        <w:rPr>
          <w:sz w:val="28"/>
          <w:szCs w:val="28"/>
        </w:rPr>
        <w:t xml:space="preserve">) </w:t>
      </w:r>
      <w:r w:rsidR="00152E56" w:rsidRPr="003E35E4">
        <w:rPr>
          <w:sz w:val="28"/>
          <w:szCs w:val="28"/>
        </w:rPr>
        <w:t>olur</w:t>
      </w:r>
      <w:r w:rsidRPr="003E35E4">
        <w:rPr>
          <w:sz w:val="28"/>
          <w:szCs w:val="28"/>
        </w:rPr>
        <w:t>;</w:t>
      </w:r>
    </w:p>
    <w:p w:rsidR="003F2EC9" w:rsidRPr="003E35E4" w:rsidRDefault="00152E56" w:rsidP="003F2EC9">
      <w:pPr>
        <w:pStyle w:val="a5"/>
        <w:numPr>
          <w:ilvl w:val="0"/>
          <w:numId w:val="4"/>
        </w:numPr>
        <w:spacing w:line="360" w:lineRule="auto"/>
        <w:ind w:left="1134"/>
        <w:jc w:val="both"/>
        <w:rPr>
          <w:sz w:val="28"/>
          <w:szCs w:val="28"/>
        </w:rPr>
      </w:pPr>
      <w:r w:rsidRPr="003E35E4">
        <w:rPr>
          <w:sz w:val="28"/>
          <w:szCs w:val="28"/>
        </w:rPr>
        <w:t>Xüsusi</w:t>
      </w:r>
      <w:r w:rsidR="003F2EC9" w:rsidRPr="003E35E4">
        <w:rPr>
          <w:sz w:val="28"/>
          <w:szCs w:val="28"/>
        </w:rPr>
        <w:t xml:space="preserve"> </w:t>
      </w:r>
      <w:r w:rsidRPr="003E35E4">
        <w:rPr>
          <w:sz w:val="28"/>
          <w:szCs w:val="28"/>
        </w:rPr>
        <w:t>saplar</w:t>
      </w:r>
      <w:r w:rsidR="003F2EC9" w:rsidRPr="003E35E4">
        <w:rPr>
          <w:sz w:val="28"/>
          <w:szCs w:val="28"/>
        </w:rPr>
        <w:t xml:space="preserve"> </w:t>
      </w:r>
      <w:r w:rsidRPr="003E35E4">
        <w:rPr>
          <w:sz w:val="28"/>
          <w:szCs w:val="28"/>
        </w:rPr>
        <w:t>altıqat</w:t>
      </w:r>
      <w:r w:rsidR="003F2EC9" w:rsidRPr="003E35E4">
        <w:rPr>
          <w:sz w:val="28"/>
          <w:szCs w:val="28"/>
        </w:rPr>
        <w:t xml:space="preserve"> </w:t>
      </w:r>
      <w:r w:rsidRPr="003E35E4">
        <w:rPr>
          <w:sz w:val="28"/>
          <w:szCs w:val="28"/>
        </w:rPr>
        <w:t>olur</w:t>
      </w:r>
      <w:r w:rsidR="003F2EC9" w:rsidRPr="003E35E4">
        <w:rPr>
          <w:sz w:val="28"/>
          <w:szCs w:val="28"/>
        </w:rPr>
        <w:t xml:space="preserve">,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qa</w:t>
      </w:r>
      <w:r w:rsidR="003E35E4" w:rsidRPr="003E35E4">
        <w:rPr>
          <w:sz w:val="28"/>
          <w:szCs w:val="28"/>
        </w:rPr>
        <w:t>y</w:t>
      </w:r>
      <w:r w:rsidRPr="003E35E4">
        <w:rPr>
          <w:sz w:val="28"/>
          <w:szCs w:val="28"/>
        </w:rPr>
        <w:t>ırılır</w:t>
      </w:r>
      <w:r w:rsidR="003F2EC9" w:rsidRPr="003E35E4">
        <w:rPr>
          <w:sz w:val="28"/>
          <w:szCs w:val="28"/>
        </w:rPr>
        <w:t xml:space="preserve">. </w:t>
      </w:r>
      <w:r w:rsidRPr="003E35E4">
        <w:rPr>
          <w:sz w:val="28"/>
          <w:szCs w:val="28"/>
        </w:rPr>
        <w:t>Bunların</w:t>
      </w:r>
      <w:r w:rsidR="003F2EC9" w:rsidRPr="003E35E4">
        <w:rPr>
          <w:sz w:val="28"/>
          <w:szCs w:val="28"/>
        </w:rPr>
        <w:t xml:space="preserve"> </w:t>
      </w:r>
      <w:r w:rsidRPr="003E35E4">
        <w:rPr>
          <w:sz w:val="28"/>
          <w:szCs w:val="28"/>
        </w:rPr>
        <w:t>ticarət</w:t>
      </w:r>
      <w:r w:rsidR="003F2EC9" w:rsidRPr="003E35E4">
        <w:rPr>
          <w:sz w:val="28"/>
          <w:szCs w:val="28"/>
        </w:rPr>
        <w:t xml:space="preserve"> </w:t>
      </w:r>
      <w:r w:rsidRPr="003E35E4">
        <w:rPr>
          <w:sz w:val="28"/>
          <w:szCs w:val="28"/>
        </w:rPr>
        <w:t>nömrəsi</w:t>
      </w:r>
      <w:r w:rsidR="003F2EC9" w:rsidRPr="003E35E4">
        <w:rPr>
          <w:sz w:val="28"/>
          <w:szCs w:val="28"/>
        </w:rPr>
        <w:t xml:space="preserve"> 10-</w:t>
      </w:r>
      <w:r w:rsidRPr="003E35E4">
        <w:rPr>
          <w:sz w:val="28"/>
          <w:szCs w:val="28"/>
        </w:rPr>
        <w:t>dan</w:t>
      </w:r>
      <w:r w:rsidR="003F2EC9" w:rsidRPr="003E35E4">
        <w:rPr>
          <w:sz w:val="28"/>
          <w:szCs w:val="28"/>
        </w:rPr>
        <w:t xml:space="preserve"> 80-</w:t>
      </w:r>
      <w:r w:rsidRPr="003E35E4">
        <w:rPr>
          <w:sz w:val="28"/>
          <w:szCs w:val="28"/>
        </w:rPr>
        <w:t>ə</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olur</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Tank</w:t>
      </w:r>
      <w:r w:rsidR="003F2EC9" w:rsidRPr="003E35E4">
        <w:rPr>
          <w:sz w:val="28"/>
          <w:szCs w:val="28"/>
        </w:rPr>
        <w:t xml:space="preserve"> (</w:t>
      </w:r>
      <w:r w:rsidRPr="003E35E4">
        <w:rPr>
          <w:sz w:val="28"/>
          <w:szCs w:val="28"/>
        </w:rPr>
        <w:t>parlaq</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Ma</w:t>
      </w:r>
      <w:r w:rsidR="003E35E4" w:rsidRPr="003E35E4">
        <w:rPr>
          <w:sz w:val="28"/>
          <w:szCs w:val="28"/>
        </w:rPr>
        <w:t>y</w:t>
      </w:r>
      <w:r w:rsidRPr="003E35E4">
        <w:rPr>
          <w:sz w:val="28"/>
          <w:szCs w:val="28"/>
        </w:rPr>
        <w:t>ak</w:t>
      </w:r>
      <w:r w:rsidR="003F2EC9" w:rsidRPr="003E35E4">
        <w:rPr>
          <w:sz w:val="28"/>
          <w:szCs w:val="28"/>
        </w:rPr>
        <w:t xml:space="preserve"> (</w:t>
      </w:r>
      <w:r w:rsidRPr="003E35E4">
        <w:rPr>
          <w:sz w:val="28"/>
          <w:szCs w:val="28"/>
        </w:rPr>
        <w:t>kas</w:t>
      </w:r>
      <w:r w:rsidR="003F2EC9" w:rsidRPr="003E35E4">
        <w:rPr>
          <w:sz w:val="28"/>
          <w:szCs w:val="28"/>
        </w:rPr>
        <w:t xml:space="preserve">) </w:t>
      </w:r>
      <w:r w:rsidRPr="003E35E4">
        <w:rPr>
          <w:sz w:val="28"/>
          <w:szCs w:val="28"/>
        </w:rPr>
        <w:t>markası</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buraxılır</w:t>
      </w:r>
      <w:r w:rsidR="003F2EC9" w:rsidRPr="003E35E4">
        <w:rPr>
          <w:sz w:val="28"/>
          <w:szCs w:val="28"/>
        </w:rPr>
        <w:t>;</w:t>
      </w:r>
    </w:p>
    <w:p w:rsidR="003F2EC9" w:rsidRPr="003E35E4" w:rsidRDefault="00152E56" w:rsidP="003F2EC9">
      <w:pPr>
        <w:pStyle w:val="a5"/>
        <w:numPr>
          <w:ilvl w:val="0"/>
          <w:numId w:val="4"/>
        </w:numPr>
        <w:spacing w:line="360" w:lineRule="auto"/>
        <w:ind w:left="1134"/>
        <w:jc w:val="both"/>
        <w:rPr>
          <w:sz w:val="28"/>
          <w:szCs w:val="28"/>
        </w:rPr>
      </w:pPr>
      <w:r w:rsidRPr="003E35E4">
        <w:rPr>
          <w:sz w:val="28"/>
          <w:szCs w:val="28"/>
        </w:rPr>
        <w:t>Çox</w:t>
      </w:r>
      <w:r w:rsidR="003F2EC9" w:rsidRPr="003E35E4">
        <w:rPr>
          <w:sz w:val="28"/>
          <w:szCs w:val="28"/>
        </w:rPr>
        <w:t xml:space="preserve"> </w:t>
      </w:r>
      <w:r w:rsidRPr="003E35E4">
        <w:rPr>
          <w:sz w:val="28"/>
          <w:szCs w:val="28"/>
        </w:rPr>
        <w:t>möhkəm</w:t>
      </w:r>
      <w:r w:rsidR="003F2EC9" w:rsidRPr="003E35E4">
        <w:rPr>
          <w:sz w:val="28"/>
          <w:szCs w:val="28"/>
        </w:rPr>
        <w:t xml:space="preserve"> </w:t>
      </w:r>
      <w:r w:rsidRPr="003E35E4">
        <w:rPr>
          <w:sz w:val="28"/>
          <w:szCs w:val="28"/>
        </w:rPr>
        <w:t>saplar</w:t>
      </w:r>
      <w:r w:rsidR="003F2EC9" w:rsidRPr="003E35E4">
        <w:rPr>
          <w:sz w:val="28"/>
          <w:szCs w:val="28"/>
        </w:rPr>
        <w:t xml:space="preserve"> – </w:t>
      </w:r>
      <w:r w:rsidRPr="003E35E4">
        <w:rPr>
          <w:sz w:val="28"/>
          <w:szCs w:val="28"/>
        </w:rPr>
        <w:t>daranmış</w:t>
      </w:r>
      <w:r w:rsidR="003F2EC9" w:rsidRPr="003E35E4">
        <w:rPr>
          <w:sz w:val="28"/>
          <w:szCs w:val="28"/>
        </w:rPr>
        <w:t xml:space="preserve"> </w:t>
      </w:r>
      <w:r w:rsidRPr="003E35E4">
        <w:rPr>
          <w:sz w:val="28"/>
          <w:szCs w:val="28"/>
        </w:rPr>
        <w:t>iplikdən</w:t>
      </w:r>
      <w:r w:rsidR="003F2EC9" w:rsidRPr="003E35E4">
        <w:rPr>
          <w:sz w:val="28"/>
          <w:szCs w:val="28"/>
        </w:rPr>
        <w:t xml:space="preserve"> </w:t>
      </w:r>
      <w:r w:rsidRPr="003E35E4">
        <w:rPr>
          <w:sz w:val="28"/>
          <w:szCs w:val="28"/>
        </w:rPr>
        <w:t>qa</w:t>
      </w:r>
      <w:r w:rsidR="003E35E4" w:rsidRPr="003E35E4">
        <w:rPr>
          <w:sz w:val="28"/>
          <w:szCs w:val="28"/>
        </w:rPr>
        <w:t>y</w:t>
      </w:r>
      <w:r w:rsidRPr="003E35E4">
        <w:rPr>
          <w:sz w:val="28"/>
          <w:szCs w:val="28"/>
        </w:rPr>
        <w:t>ırılır</w:t>
      </w:r>
      <w:r w:rsidR="003F2EC9" w:rsidRPr="003E35E4">
        <w:rPr>
          <w:sz w:val="28"/>
          <w:szCs w:val="28"/>
        </w:rPr>
        <w:t xml:space="preserve">. </w:t>
      </w:r>
      <w:r w:rsidRPr="003E35E4">
        <w:rPr>
          <w:sz w:val="28"/>
          <w:szCs w:val="28"/>
        </w:rPr>
        <w:t>Samol</w:t>
      </w:r>
      <w:r w:rsidR="003E35E4" w:rsidRPr="003E35E4">
        <w:rPr>
          <w:sz w:val="28"/>
          <w:szCs w:val="28"/>
        </w:rPr>
        <w:t>y</w:t>
      </w:r>
      <w:r w:rsidRPr="003E35E4">
        <w:rPr>
          <w:sz w:val="28"/>
          <w:szCs w:val="28"/>
        </w:rPr>
        <w:t>ot</w:t>
      </w:r>
      <w:r w:rsidR="003F2EC9" w:rsidRPr="003E35E4">
        <w:rPr>
          <w:sz w:val="28"/>
          <w:szCs w:val="28"/>
        </w:rPr>
        <w:t xml:space="preserve"> (</w:t>
      </w:r>
      <w:r w:rsidRPr="003E35E4">
        <w:rPr>
          <w:sz w:val="28"/>
          <w:szCs w:val="28"/>
        </w:rPr>
        <w:t>kas</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w:t>
      </w:r>
      <w:r w:rsidRPr="003E35E4">
        <w:rPr>
          <w:sz w:val="28"/>
          <w:szCs w:val="28"/>
        </w:rPr>
        <w:t>L</w:t>
      </w:r>
      <w:r w:rsidR="003E35E4" w:rsidRPr="003E35E4">
        <w:rPr>
          <w:sz w:val="28"/>
          <w:szCs w:val="28"/>
        </w:rPr>
        <w:t>y</w:t>
      </w:r>
      <w:r w:rsidRPr="003E35E4">
        <w:rPr>
          <w:sz w:val="28"/>
          <w:szCs w:val="28"/>
        </w:rPr>
        <w:t>otçik</w:t>
      </w:r>
      <w:r w:rsidR="003F2EC9" w:rsidRPr="003E35E4">
        <w:rPr>
          <w:sz w:val="28"/>
          <w:szCs w:val="28"/>
        </w:rPr>
        <w:t xml:space="preserve"> (</w:t>
      </w:r>
      <w:r w:rsidRPr="003E35E4">
        <w:rPr>
          <w:sz w:val="28"/>
          <w:szCs w:val="28"/>
        </w:rPr>
        <w:t>parlaq</w:t>
      </w:r>
      <w:r w:rsidR="003F2EC9" w:rsidRPr="003E35E4">
        <w:rPr>
          <w:sz w:val="28"/>
          <w:szCs w:val="28"/>
        </w:rPr>
        <w:t xml:space="preserve">) </w:t>
      </w:r>
      <w:r w:rsidRPr="003E35E4">
        <w:rPr>
          <w:sz w:val="28"/>
          <w:szCs w:val="28"/>
        </w:rPr>
        <w:t>markası</w:t>
      </w:r>
      <w:r w:rsidR="003F2EC9" w:rsidRPr="003E35E4">
        <w:rPr>
          <w:sz w:val="28"/>
          <w:szCs w:val="28"/>
        </w:rPr>
        <w:t xml:space="preserve"> </w:t>
      </w:r>
      <w:r w:rsidR="003E35E4" w:rsidRPr="003E35E4">
        <w:rPr>
          <w:sz w:val="28"/>
          <w:szCs w:val="28"/>
        </w:rPr>
        <w:t>v</w:t>
      </w:r>
      <w:r w:rsidRPr="003E35E4">
        <w:rPr>
          <w:sz w:val="28"/>
          <w:szCs w:val="28"/>
        </w:rPr>
        <w:t>ə</w:t>
      </w:r>
      <w:r w:rsidR="003F2EC9" w:rsidRPr="003E35E4">
        <w:rPr>
          <w:sz w:val="28"/>
          <w:szCs w:val="28"/>
        </w:rPr>
        <w:t xml:space="preserve"> 00, 0, 1, 3, 4, 6, 30, 40 </w:t>
      </w:r>
      <w:r w:rsidRPr="003E35E4">
        <w:rPr>
          <w:sz w:val="28"/>
          <w:szCs w:val="28"/>
        </w:rPr>
        <w:t>ticarət</w:t>
      </w:r>
      <w:r w:rsidR="003F2EC9" w:rsidRPr="003E35E4">
        <w:rPr>
          <w:sz w:val="28"/>
          <w:szCs w:val="28"/>
        </w:rPr>
        <w:t xml:space="preserve"> </w:t>
      </w:r>
      <w:r w:rsidRPr="003E35E4">
        <w:rPr>
          <w:sz w:val="28"/>
          <w:szCs w:val="28"/>
        </w:rPr>
        <w:t>nömrələri</w:t>
      </w:r>
      <w:r w:rsidR="003F2EC9" w:rsidRPr="003E35E4">
        <w:rPr>
          <w:sz w:val="28"/>
          <w:szCs w:val="28"/>
        </w:rPr>
        <w:t xml:space="preserve"> </w:t>
      </w:r>
      <w:r w:rsidRPr="003E35E4">
        <w:rPr>
          <w:sz w:val="28"/>
          <w:szCs w:val="28"/>
        </w:rPr>
        <w:t>ilə</w:t>
      </w:r>
      <w:r w:rsidR="003F2EC9" w:rsidRPr="003E35E4">
        <w:rPr>
          <w:sz w:val="28"/>
          <w:szCs w:val="28"/>
        </w:rPr>
        <w:t xml:space="preserve"> </w:t>
      </w:r>
      <w:r w:rsidRPr="003E35E4">
        <w:rPr>
          <w:sz w:val="28"/>
          <w:szCs w:val="28"/>
        </w:rPr>
        <w:t>buraxılır</w:t>
      </w:r>
      <w:r w:rsidR="003F2EC9" w:rsidRPr="003E35E4">
        <w:rPr>
          <w:sz w:val="28"/>
          <w:szCs w:val="28"/>
        </w:rPr>
        <w:t xml:space="preserve">. </w:t>
      </w:r>
      <w:r w:rsidRPr="003E35E4">
        <w:rPr>
          <w:sz w:val="28"/>
          <w:szCs w:val="28"/>
        </w:rPr>
        <w:t>Bu</w:t>
      </w:r>
      <w:r w:rsidR="003F2EC9" w:rsidRPr="003E35E4">
        <w:rPr>
          <w:sz w:val="28"/>
          <w:szCs w:val="28"/>
        </w:rPr>
        <w:t xml:space="preserve"> </w:t>
      </w:r>
      <w:r w:rsidRPr="003E35E4">
        <w:rPr>
          <w:sz w:val="28"/>
          <w:szCs w:val="28"/>
        </w:rPr>
        <w:t>sapların</w:t>
      </w:r>
      <w:r w:rsidR="003F2EC9" w:rsidRPr="003E35E4">
        <w:rPr>
          <w:sz w:val="28"/>
          <w:szCs w:val="28"/>
        </w:rPr>
        <w:t xml:space="preserve"> 6 </w:t>
      </w:r>
      <w:r w:rsidRPr="003E35E4">
        <w:rPr>
          <w:sz w:val="28"/>
          <w:szCs w:val="28"/>
        </w:rPr>
        <w:t>nömrə</w:t>
      </w:r>
      <w:r w:rsidR="003E35E4" w:rsidRPr="003E35E4">
        <w:rPr>
          <w:sz w:val="28"/>
          <w:szCs w:val="28"/>
        </w:rPr>
        <w:t>y</w:t>
      </w:r>
      <w:r w:rsidRPr="003E35E4">
        <w:rPr>
          <w:sz w:val="28"/>
          <w:szCs w:val="28"/>
        </w:rPr>
        <w:t>ə</w:t>
      </w:r>
      <w:r w:rsidR="003F2EC9" w:rsidRPr="003E35E4">
        <w:rPr>
          <w:sz w:val="28"/>
          <w:szCs w:val="28"/>
        </w:rPr>
        <w:t xml:space="preserve"> </w:t>
      </w:r>
      <w:r w:rsidRPr="003E35E4">
        <w:rPr>
          <w:sz w:val="28"/>
          <w:szCs w:val="28"/>
        </w:rPr>
        <w:t>qədər</w:t>
      </w:r>
      <w:r w:rsidR="003F2EC9" w:rsidRPr="003E35E4">
        <w:rPr>
          <w:sz w:val="28"/>
          <w:szCs w:val="28"/>
        </w:rPr>
        <w:t xml:space="preserve"> </w:t>
      </w:r>
      <w:r w:rsidRPr="003E35E4">
        <w:rPr>
          <w:sz w:val="28"/>
          <w:szCs w:val="28"/>
        </w:rPr>
        <w:t>olanları</w:t>
      </w:r>
      <w:r w:rsidR="003F2EC9" w:rsidRPr="003E35E4">
        <w:rPr>
          <w:sz w:val="28"/>
          <w:szCs w:val="28"/>
        </w:rPr>
        <w:t xml:space="preserve"> </w:t>
      </w:r>
      <w:r w:rsidRPr="003E35E4">
        <w:rPr>
          <w:sz w:val="28"/>
          <w:szCs w:val="28"/>
        </w:rPr>
        <w:t>parlaq</w:t>
      </w:r>
      <w:r w:rsidR="003F2EC9" w:rsidRPr="003E35E4">
        <w:rPr>
          <w:sz w:val="28"/>
          <w:szCs w:val="28"/>
        </w:rPr>
        <w:t xml:space="preserve">, </w:t>
      </w:r>
      <w:r w:rsidRPr="003E35E4">
        <w:rPr>
          <w:sz w:val="28"/>
          <w:szCs w:val="28"/>
        </w:rPr>
        <w:t>qalanları</w:t>
      </w:r>
      <w:r w:rsidR="003F2EC9" w:rsidRPr="003E35E4">
        <w:rPr>
          <w:sz w:val="28"/>
          <w:szCs w:val="28"/>
        </w:rPr>
        <w:t xml:space="preserve"> </w:t>
      </w:r>
      <w:r w:rsidRPr="003E35E4">
        <w:rPr>
          <w:sz w:val="28"/>
          <w:szCs w:val="28"/>
        </w:rPr>
        <w:t>isə</w:t>
      </w:r>
      <w:r w:rsidR="003F2EC9" w:rsidRPr="003E35E4">
        <w:rPr>
          <w:sz w:val="28"/>
          <w:szCs w:val="28"/>
        </w:rPr>
        <w:t xml:space="preserve"> </w:t>
      </w:r>
      <w:r w:rsidRPr="003E35E4">
        <w:rPr>
          <w:sz w:val="28"/>
          <w:szCs w:val="28"/>
        </w:rPr>
        <w:t>kass</w:t>
      </w:r>
      <w:r w:rsidR="003F2EC9" w:rsidRPr="003E35E4">
        <w:rPr>
          <w:sz w:val="28"/>
          <w:szCs w:val="28"/>
        </w:rPr>
        <w:t xml:space="preserve"> </w:t>
      </w:r>
      <w:r w:rsidRPr="003E35E4">
        <w:rPr>
          <w:sz w:val="28"/>
          <w:szCs w:val="28"/>
        </w:rPr>
        <w:t>olur</w:t>
      </w:r>
      <w:r w:rsidR="00636E08">
        <w:rPr>
          <w:sz w:val="28"/>
          <w:szCs w:val="28"/>
          <w:lang w:val="az-Latn-AZ"/>
        </w:rPr>
        <w:t xml:space="preserve"> </w:t>
      </w:r>
      <w:r w:rsidR="00636E08" w:rsidRPr="00636E08">
        <w:rPr>
          <w:sz w:val="28"/>
          <w:szCs w:val="28"/>
          <w:lang w:val="az-Latn-AZ"/>
        </w:rPr>
        <w:sym w:font="Symbol" w:char="F05B"/>
      </w:r>
      <w:r w:rsidR="00636E08" w:rsidRPr="00636E08">
        <w:rPr>
          <w:sz w:val="28"/>
          <w:szCs w:val="28"/>
          <w:lang w:val="az-Latn-AZ"/>
        </w:rPr>
        <w:t>13, 20</w:t>
      </w:r>
      <w:r w:rsidR="00636E08" w:rsidRPr="00636E08">
        <w:rPr>
          <w:sz w:val="28"/>
          <w:szCs w:val="28"/>
          <w:lang w:val="az-Latn-AZ"/>
        </w:rPr>
        <w:sym w:font="Symbol" w:char="F05D"/>
      </w:r>
      <w:r w:rsidR="003F2EC9" w:rsidRPr="00636E08">
        <w:rPr>
          <w:sz w:val="28"/>
          <w:szCs w:val="28"/>
        </w:rPr>
        <w:t>.</w:t>
      </w:r>
    </w:p>
    <w:p w:rsidR="00297DC8" w:rsidRPr="003E35E4" w:rsidRDefault="00297DC8">
      <w:pPr>
        <w:spacing w:line="360" w:lineRule="auto"/>
        <w:ind w:firstLine="709"/>
        <w:jc w:val="both"/>
        <w:rPr>
          <w:rFonts w:ascii="Times New Roman" w:hAnsi="Times New Roman"/>
          <w:szCs w:val="28"/>
        </w:rPr>
      </w:pPr>
      <w:r w:rsidRPr="003E35E4">
        <w:rPr>
          <w:rFonts w:ascii="Times New Roman" w:hAnsi="Times New Roman"/>
          <w:szCs w:val="28"/>
        </w:rPr>
        <w:br w:type="page"/>
      </w:r>
    </w:p>
    <w:p w:rsidR="003F2EC9" w:rsidRPr="003E35E4" w:rsidRDefault="00297DC8" w:rsidP="00297DC8">
      <w:pPr>
        <w:spacing w:line="360" w:lineRule="auto"/>
        <w:ind w:firstLine="709"/>
        <w:jc w:val="center"/>
        <w:rPr>
          <w:rFonts w:ascii="Times New Roman" w:hAnsi="Times New Roman"/>
          <w:b/>
          <w:szCs w:val="28"/>
        </w:rPr>
      </w:pPr>
      <w:r w:rsidRPr="003E35E4">
        <w:rPr>
          <w:rFonts w:ascii="Times New Roman" w:hAnsi="Times New Roman"/>
          <w:b/>
          <w:szCs w:val="28"/>
        </w:rPr>
        <w:lastRenderedPageBreak/>
        <w:t xml:space="preserve">2.2. </w:t>
      </w:r>
      <w:r w:rsidR="00152E56" w:rsidRPr="003E35E4">
        <w:rPr>
          <w:rFonts w:ascii="Times New Roman" w:hAnsi="Times New Roman"/>
          <w:b/>
          <w:szCs w:val="28"/>
        </w:rPr>
        <w:t>Bitki</w:t>
      </w:r>
      <w:r w:rsidRPr="003E35E4">
        <w:rPr>
          <w:rFonts w:ascii="Times New Roman" w:hAnsi="Times New Roman"/>
          <w:b/>
          <w:szCs w:val="28"/>
        </w:rPr>
        <w:t xml:space="preserve"> </w:t>
      </w:r>
      <w:r w:rsidR="00152E56" w:rsidRPr="003E35E4">
        <w:rPr>
          <w:rFonts w:ascii="Times New Roman" w:hAnsi="Times New Roman"/>
          <w:b/>
          <w:szCs w:val="28"/>
        </w:rPr>
        <w:t>əsaslı</w:t>
      </w:r>
      <w:r w:rsidRPr="003E35E4">
        <w:rPr>
          <w:rFonts w:ascii="Times New Roman" w:hAnsi="Times New Roman"/>
          <w:b/>
          <w:szCs w:val="28"/>
        </w:rPr>
        <w:t xml:space="preserve"> </w:t>
      </w:r>
      <w:r w:rsidR="00152E56" w:rsidRPr="003E35E4">
        <w:rPr>
          <w:rFonts w:ascii="Times New Roman" w:hAnsi="Times New Roman"/>
          <w:b/>
          <w:szCs w:val="28"/>
        </w:rPr>
        <w:t>parçaların</w:t>
      </w:r>
      <w:r w:rsidRPr="003E35E4">
        <w:rPr>
          <w:rFonts w:ascii="Times New Roman" w:hAnsi="Times New Roman"/>
          <w:b/>
          <w:szCs w:val="28"/>
        </w:rPr>
        <w:t xml:space="preserve"> </w:t>
      </w:r>
      <w:r w:rsidR="00152E56" w:rsidRPr="003E35E4">
        <w:rPr>
          <w:rFonts w:ascii="Times New Roman" w:hAnsi="Times New Roman"/>
          <w:b/>
          <w:szCs w:val="28"/>
        </w:rPr>
        <w:t>bə</w:t>
      </w:r>
      <w:r w:rsidR="003E35E4" w:rsidRPr="003E35E4">
        <w:rPr>
          <w:rFonts w:ascii="Times New Roman" w:hAnsi="Times New Roman"/>
          <w:b/>
          <w:szCs w:val="28"/>
        </w:rPr>
        <w:t>z</w:t>
      </w:r>
      <w:r w:rsidR="00152E56" w:rsidRPr="003E35E4">
        <w:rPr>
          <w:rFonts w:ascii="Times New Roman" w:hAnsi="Times New Roman"/>
          <w:b/>
          <w:szCs w:val="28"/>
        </w:rPr>
        <w:t>ək</w:t>
      </w:r>
      <w:r w:rsidRPr="003E35E4">
        <w:rPr>
          <w:rFonts w:ascii="Times New Roman" w:hAnsi="Times New Roman"/>
          <w:b/>
          <w:szCs w:val="28"/>
        </w:rPr>
        <w:t xml:space="preserve"> </w:t>
      </w:r>
      <w:r w:rsidR="00152E56" w:rsidRPr="003E35E4">
        <w:rPr>
          <w:rFonts w:ascii="Times New Roman" w:hAnsi="Times New Roman"/>
          <w:b/>
          <w:szCs w:val="28"/>
        </w:rPr>
        <w:t>əməli</w:t>
      </w:r>
      <w:r w:rsidR="003E35E4" w:rsidRPr="003E35E4">
        <w:rPr>
          <w:rFonts w:ascii="Times New Roman" w:hAnsi="Times New Roman"/>
          <w:b/>
          <w:szCs w:val="28"/>
        </w:rPr>
        <w:t>yy</w:t>
      </w:r>
      <w:r w:rsidR="00152E56" w:rsidRPr="003E35E4">
        <w:rPr>
          <w:rFonts w:ascii="Times New Roman" w:hAnsi="Times New Roman"/>
          <w:b/>
          <w:szCs w:val="28"/>
        </w:rPr>
        <w:t>atı</w:t>
      </w:r>
      <w:r w:rsidRPr="003E35E4">
        <w:rPr>
          <w:rFonts w:ascii="Times New Roman" w:hAnsi="Times New Roman"/>
          <w:b/>
          <w:szCs w:val="28"/>
        </w:rPr>
        <w:t xml:space="preserve"> </w:t>
      </w:r>
      <w:r w:rsidR="00152E56" w:rsidRPr="003E35E4">
        <w:rPr>
          <w:rFonts w:ascii="Times New Roman" w:hAnsi="Times New Roman"/>
          <w:b/>
          <w:szCs w:val="28"/>
        </w:rPr>
        <w:t>xüsusi</w:t>
      </w:r>
      <w:r w:rsidR="003E35E4" w:rsidRPr="003E35E4">
        <w:rPr>
          <w:rFonts w:ascii="Times New Roman" w:hAnsi="Times New Roman"/>
          <w:b/>
          <w:szCs w:val="28"/>
        </w:rPr>
        <w:t>yy</w:t>
      </w:r>
      <w:r w:rsidR="00152E56" w:rsidRPr="003E35E4">
        <w:rPr>
          <w:rFonts w:ascii="Times New Roman" w:hAnsi="Times New Roman"/>
          <w:b/>
          <w:szCs w:val="28"/>
        </w:rPr>
        <w:t>ətləri</w:t>
      </w:r>
    </w:p>
    <w:p w:rsidR="00297DC8" w:rsidRPr="003E35E4" w:rsidRDefault="00297DC8" w:rsidP="003F2EC9">
      <w:pPr>
        <w:spacing w:line="360" w:lineRule="auto"/>
        <w:ind w:firstLine="709"/>
        <w:jc w:val="both"/>
        <w:rPr>
          <w:rFonts w:ascii="Times New Roman" w:hAnsi="Times New Roman"/>
          <w:szCs w:val="28"/>
        </w:rPr>
      </w:pPr>
    </w:p>
    <w:p w:rsidR="00297DC8" w:rsidRPr="003E35E4" w:rsidRDefault="00152E56" w:rsidP="003F2EC9">
      <w:pPr>
        <w:spacing w:line="360" w:lineRule="auto"/>
        <w:ind w:firstLine="709"/>
        <w:jc w:val="both"/>
        <w:rPr>
          <w:rFonts w:ascii="Times New Roman" w:hAnsi="Times New Roman"/>
          <w:b/>
          <w:szCs w:val="28"/>
        </w:rPr>
      </w:pPr>
      <w:r w:rsidRPr="003E35E4">
        <w:rPr>
          <w:rFonts w:ascii="Times New Roman" w:hAnsi="Times New Roman"/>
          <w:b/>
          <w:szCs w:val="28"/>
        </w:rPr>
        <w:t>Pambıq</w:t>
      </w:r>
      <w:r w:rsidR="00297DC8" w:rsidRPr="003E35E4">
        <w:rPr>
          <w:rFonts w:ascii="Times New Roman" w:hAnsi="Times New Roman"/>
          <w:b/>
          <w:szCs w:val="28"/>
        </w:rPr>
        <w:t xml:space="preserve"> </w:t>
      </w:r>
      <w:r w:rsidRPr="003E35E4">
        <w:rPr>
          <w:rFonts w:ascii="Times New Roman" w:hAnsi="Times New Roman"/>
          <w:b/>
          <w:szCs w:val="28"/>
        </w:rPr>
        <w:t>parçaların</w:t>
      </w:r>
      <w:r w:rsidR="00297DC8" w:rsidRPr="003E35E4">
        <w:rPr>
          <w:rFonts w:ascii="Times New Roman" w:hAnsi="Times New Roman"/>
          <w:b/>
          <w:szCs w:val="28"/>
        </w:rPr>
        <w:t xml:space="preserve"> </w:t>
      </w:r>
      <w:r w:rsidRPr="003E35E4">
        <w:rPr>
          <w:rFonts w:ascii="Times New Roman" w:hAnsi="Times New Roman"/>
          <w:b/>
          <w:szCs w:val="28"/>
        </w:rPr>
        <w:t>naxışları</w:t>
      </w:r>
      <w:r w:rsidR="00297DC8" w:rsidRPr="003E35E4">
        <w:rPr>
          <w:rFonts w:ascii="Times New Roman" w:hAnsi="Times New Roman"/>
          <w:b/>
          <w:szCs w:val="28"/>
        </w:rPr>
        <w:t>.</w:t>
      </w:r>
    </w:p>
    <w:p w:rsidR="00297DC8"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Naxışlar</w:t>
      </w:r>
      <w:r w:rsidR="00297DC8" w:rsidRPr="003E35E4">
        <w:rPr>
          <w:rFonts w:ascii="Times New Roman" w:hAnsi="Times New Roman"/>
          <w:szCs w:val="28"/>
        </w:rPr>
        <w:t xml:space="preserve"> </w:t>
      </w:r>
      <w:r w:rsidRPr="003E35E4">
        <w:rPr>
          <w:rFonts w:ascii="Times New Roman" w:hAnsi="Times New Roman"/>
          <w:szCs w:val="28"/>
        </w:rPr>
        <w:t>seri</w:t>
      </w:r>
      <w:r w:rsidR="003E35E4" w:rsidRPr="003E35E4">
        <w:rPr>
          <w:rFonts w:ascii="Times New Roman" w:hAnsi="Times New Roman"/>
          <w:szCs w:val="28"/>
        </w:rPr>
        <w:t>y</w:t>
      </w:r>
      <w:r w:rsidRPr="003E35E4">
        <w:rPr>
          <w:rFonts w:ascii="Times New Roman" w:hAnsi="Times New Roman"/>
          <w:szCs w:val="28"/>
        </w:rPr>
        <w:t>alara</w:t>
      </w:r>
      <w:r w:rsidR="00297DC8" w:rsidRPr="003E35E4">
        <w:rPr>
          <w:rFonts w:ascii="Times New Roman" w:hAnsi="Times New Roman"/>
          <w:szCs w:val="28"/>
        </w:rPr>
        <w:t xml:space="preserve"> </w:t>
      </w:r>
      <w:r w:rsidRPr="003E35E4">
        <w:rPr>
          <w:rFonts w:ascii="Times New Roman" w:hAnsi="Times New Roman"/>
          <w:szCs w:val="28"/>
        </w:rPr>
        <w:t>bölünür</w:t>
      </w:r>
      <w:r w:rsidR="00297DC8" w:rsidRPr="003E35E4">
        <w:rPr>
          <w:rFonts w:ascii="Times New Roman" w:hAnsi="Times New Roman"/>
          <w:szCs w:val="28"/>
        </w:rPr>
        <w:t xml:space="preserve">. </w:t>
      </w:r>
      <w:r w:rsidRPr="003E35E4">
        <w:rPr>
          <w:rFonts w:ascii="Times New Roman" w:hAnsi="Times New Roman"/>
          <w:szCs w:val="28"/>
        </w:rPr>
        <w:t>Hər</w:t>
      </w:r>
      <w:r w:rsidR="00297DC8" w:rsidRPr="003E35E4">
        <w:rPr>
          <w:rFonts w:ascii="Times New Roman" w:hAnsi="Times New Roman"/>
          <w:szCs w:val="28"/>
        </w:rPr>
        <w:t xml:space="preserve"> </w:t>
      </w:r>
      <w:r w:rsidRPr="003E35E4">
        <w:rPr>
          <w:rFonts w:ascii="Times New Roman" w:hAnsi="Times New Roman"/>
          <w:szCs w:val="28"/>
        </w:rPr>
        <w:t>seri</w:t>
      </w:r>
      <w:r w:rsidR="003E35E4" w:rsidRPr="003E35E4">
        <w:rPr>
          <w:rFonts w:ascii="Times New Roman" w:hAnsi="Times New Roman"/>
          <w:szCs w:val="28"/>
        </w:rPr>
        <w:t>y</w:t>
      </w:r>
      <w:r w:rsidRPr="003E35E4">
        <w:rPr>
          <w:rFonts w:ascii="Times New Roman" w:hAnsi="Times New Roman"/>
          <w:szCs w:val="28"/>
        </w:rPr>
        <w:t>anın</w:t>
      </w:r>
      <w:r w:rsidR="00297DC8" w:rsidRPr="003E35E4">
        <w:rPr>
          <w:rFonts w:ascii="Times New Roman" w:hAnsi="Times New Roman"/>
          <w:szCs w:val="28"/>
        </w:rPr>
        <w:t xml:space="preserve"> </w:t>
      </w:r>
      <w:r w:rsidRPr="003E35E4">
        <w:rPr>
          <w:rFonts w:ascii="Times New Roman" w:hAnsi="Times New Roman"/>
          <w:szCs w:val="28"/>
        </w:rPr>
        <w:t>nömrəsi</w:t>
      </w:r>
      <w:r w:rsidR="00297DC8" w:rsidRPr="003E35E4">
        <w:rPr>
          <w:rFonts w:ascii="Times New Roman" w:hAnsi="Times New Roman"/>
          <w:szCs w:val="28"/>
        </w:rPr>
        <w:t xml:space="preserve"> </w:t>
      </w:r>
      <w:r w:rsidRPr="003E35E4">
        <w:rPr>
          <w:rFonts w:ascii="Times New Roman" w:hAnsi="Times New Roman"/>
          <w:szCs w:val="28"/>
        </w:rPr>
        <w:t>olur</w:t>
      </w:r>
      <w:r w:rsidR="00297DC8" w:rsidRPr="003E35E4">
        <w:rPr>
          <w:rFonts w:ascii="Times New Roman" w:hAnsi="Times New Roman"/>
          <w:szCs w:val="28"/>
        </w:rPr>
        <w:t xml:space="preserve">, </w:t>
      </w:r>
      <w:r w:rsidRPr="003E35E4">
        <w:rPr>
          <w:rFonts w:ascii="Times New Roman" w:hAnsi="Times New Roman"/>
          <w:szCs w:val="28"/>
        </w:rPr>
        <w:t>məsələn</w:t>
      </w:r>
      <w:r w:rsidR="00297DC8" w:rsidRPr="003E35E4">
        <w:rPr>
          <w:rFonts w:ascii="Times New Roman" w:hAnsi="Times New Roman"/>
          <w:szCs w:val="28"/>
        </w:rPr>
        <w:t xml:space="preserve">, 8 </w:t>
      </w:r>
      <w:r w:rsidRPr="003E35E4">
        <w:rPr>
          <w:rFonts w:ascii="Times New Roman" w:hAnsi="Times New Roman"/>
          <w:szCs w:val="28"/>
        </w:rPr>
        <w:t>nömrəli</w:t>
      </w:r>
      <w:r w:rsidR="00297DC8" w:rsidRPr="003E35E4">
        <w:rPr>
          <w:rFonts w:ascii="Times New Roman" w:hAnsi="Times New Roman"/>
          <w:szCs w:val="28"/>
        </w:rPr>
        <w:t xml:space="preserve"> </w:t>
      </w:r>
      <w:r w:rsidRPr="003E35E4">
        <w:rPr>
          <w:rFonts w:ascii="Times New Roman" w:hAnsi="Times New Roman"/>
          <w:szCs w:val="28"/>
        </w:rPr>
        <w:t>seri</w:t>
      </w:r>
      <w:r w:rsidR="003E35E4" w:rsidRPr="003E35E4">
        <w:rPr>
          <w:rFonts w:ascii="Times New Roman" w:hAnsi="Times New Roman"/>
          <w:szCs w:val="28"/>
        </w:rPr>
        <w:t>y</w:t>
      </w:r>
      <w:r w:rsidRPr="003E35E4">
        <w:rPr>
          <w:rFonts w:ascii="Times New Roman" w:hAnsi="Times New Roman"/>
          <w:szCs w:val="28"/>
        </w:rPr>
        <w:t>a</w:t>
      </w:r>
      <w:r w:rsidR="00297DC8" w:rsidRPr="003E35E4">
        <w:rPr>
          <w:rFonts w:ascii="Times New Roman" w:hAnsi="Times New Roman"/>
          <w:szCs w:val="28"/>
        </w:rPr>
        <w:t xml:space="preserve"> – </w:t>
      </w:r>
      <w:r w:rsidRPr="003E35E4">
        <w:rPr>
          <w:rFonts w:ascii="Times New Roman" w:hAnsi="Times New Roman"/>
          <w:szCs w:val="28"/>
        </w:rPr>
        <w:t>kiçik</w:t>
      </w:r>
      <w:r w:rsidR="00297DC8" w:rsidRPr="003E35E4">
        <w:rPr>
          <w:rFonts w:ascii="Times New Roman" w:hAnsi="Times New Roman"/>
          <w:szCs w:val="28"/>
        </w:rPr>
        <w:t xml:space="preserve"> </w:t>
      </w:r>
      <w:r w:rsidRPr="003E35E4">
        <w:rPr>
          <w:rFonts w:ascii="Times New Roman" w:hAnsi="Times New Roman"/>
          <w:szCs w:val="28"/>
        </w:rPr>
        <w:t>gül</w:t>
      </w:r>
      <w:r w:rsidR="00297DC8" w:rsidRPr="003E35E4">
        <w:rPr>
          <w:rFonts w:ascii="Times New Roman" w:hAnsi="Times New Roman"/>
          <w:szCs w:val="28"/>
        </w:rPr>
        <w:t xml:space="preserve"> </w:t>
      </w:r>
      <w:r w:rsidRPr="003E35E4">
        <w:rPr>
          <w:rFonts w:ascii="Times New Roman" w:hAnsi="Times New Roman"/>
          <w:szCs w:val="28"/>
        </w:rPr>
        <w:t>dəstələrindən</w:t>
      </w:r>
      <w:r w:rsidR="00297DC8" w:rsidRPr="003E35E4">
        <w:rPr>
          <w:rFonts w:ascii="Times New Roman" w:hAnsi="Times New Roman"/>
          <w:szCs w:val="28"/>
        </w:rPr>
        <w:t xml:space="preserve">, 3 </w:t>
      </w:r>
      <w:r w:rsidRPr="003E35E4">
        <w:rPr>
          <w:rFonts w:ascii="Times New Roman" w:hAnsi="Times New Roman"/>
          <w:szCs w:val="28"/>
        </w:rPr>
        <w:t>nömrəli</w:t>
      </w:r>
      <w:r w:rsidR="00297DC8" w:rsidRPr="003E35E4">
        <w:rPr>
          <w:rFonts w:ascii="Times New Roman" w:hAnsi="Times New Roman"/>
          <w:szCs w:val="28"/>
        </w:rPr>
        <w:t xml:space="preserve"> </w:t>
      </w:r>
      <w:r w:rsidRPr="003E35E4">
        <w:rPr>
          <w:rFonts w:ascii="Times New Roman" w:hAnsi="Times New Roman"/>
          <w:szCs w:val="28"/>
        </w:rPr>
        <w:t>seri</w:t>
      </w:r>
      <w:r w:rsidR="003E35E4" w:rsidRPr="003E35E4">
        <w:rPr>
          <w:rFonts w:ascii="Times New Roman" w:hAnsi="Times New Roman"/>
          <w:szCs w:val="28"/>
        </w:rPr>
        <w:t>y</w:t>
      </w:r>
      <w:r w:rsidRPr="003E35E4">
        <w:rPr>
          <w:rFonts w:ascii="Times New Roman" w:hAnsi="Times New Roman"/>
          <w:szCs w:val="28"/>
        </w:rPr>
        <w:t>a</w:t>
      </w:r>
      <w:r w:rsidR="00297DC8" w:rsidRPr="003E35E4">
        <w:rPr>
          <w:rFonts w:ascii="Times New Roman" w:hAnsi="Times New Roman"/>
          <w:szCs w:val="28"/>
        </w:rPr>
        <w:t xml:space="preserve"> – </w:t>
      </w:r>
      <w:r w:rsidRPr="003E35E4">
        <w:rPr>
          <w:rFonts w:ascii="Times New Roman" w:hAnsi="Times New Roman"/>
          <w:szCs w:val="28"/>
        </w:rPr>
        <w:t>kö</w:t>
      </w:r>
      <w:r w:rsidR="003E35E4" w:rsidRPr="003E35E4">
        <w:rPr>
          <w:rFonts w:ascii="Times New Roman" w:hAnsi="Times New Roman"/>
          <w:szCs w:val="28"/>
        </w:rPr>
        <w:t>y</w:t>
      </w:r>
      <w:r w:rsidRPr="003E35E4">
        <w:rPr>
          <w:rFonts w:ascii="Times New Roman" w:hAnsi="Times New Roman"/>
          <w:szCs w:val="28"/>
        </w:rPr>
        <w:t>nəklik</w:t>
      </w:r>
      <w:r w:rsidR="00297DC8" w:rsidRPr="003E35E4">
        <w:rPr>
          <w:rFonts w:ascii="Times New Roman" w:hAnsi="Times New Roman"/>
          <w:szCs w:val="28"/>
        </w:rPr>
        <w:t xml:space="preserve"> </w:t>
      </w:r>
      <w:r w:rsidRPr="003E35E4">
        <w:rPr>
          <w:rFonts w:ascii="Times New Roman" w:hAnsi="Times New Roman"/>
          <w:szCs w:val="28"/>
        </w:rPr>
        <w:t>parçalarda</w:t>
      </w:r>
      <w:r w:rsidR="00297DC8" w:rsidRPr="003E35E4">
        <w:rPr>
          <w:rFonts w:ascii="Times New Roman" w:hAnsi="Times New Roman"/>
          <w:szCs w:val="28"/>
        </w:rPr>
        <w:t xml:space="preserve"> </w:t>
      </w:r>
      <w:r w:rsidRPr="003E35E4">
        <w:rPr>
          <w:rFonts w:ascii="Times New Roman" w:hAnsi="Times New Roman"/>
          <w:szCs w:val="28"/>
        </w:rPr>
        <w:t>olan</w:t>
      </w:r>
      <w:r w:rsidR="00297DC8" w:rsidRPr="003E35E4">
        <w:rPr>
          <w:rFonts w:ascii="Times New Roman" w:hAnsi="Times New Roman"/>
          <w:szCs w:val="28"/>
        </w:rPr>
        <w:t xml:space="preserve"> </w:t>
      </w:r>
      <w:r w:rsidRPr="003E35E4">
        <w:rPr>
          <w:rFonts w:ascii="Times New Roman" w:hAnsi="Times New Roman"/>
          <w:szCs w:val="28"/>
        </w:rPr>
        <w:t>xal</w:t>
      </w:r>
      <w:r w:rsidR="00297DC8" w:rsidRPr="003E35E4">
        <w:rPr>
          <w:rFonts w:ascii="Times New Roman" w:hAnsi="Times New Roman"/>
          <w:szCs w:val="28"/>
        </w:rPr>
        <w:t>-</w:t>
      </w:r>
      <w:r w:rsidRPr="003E35E4">
        <w:rPr>
          <w:rFonts w:ascii="Times New Roman" w:hAnsi="Times New Roman"/>
          <w:szCs w:val="28"/>
        </w:rPr>
        <w:t>xal</w:t>
      </w:r>
      <w:r w:rsidR="00297DC8" w:rsidRPr="003E35E4">
        <w:rPr>
          <w:rFonts w:ascii="Times New Roman" w:hAnsi="Times New Roman"/>
          <w:szCs w:val="28"/>
        </w:rPr>
        <w:t xml:space="preserve"> </w:t>
      </w:r>
      <w:r w:rsidRPr="003E35E4">
        <w:rPr>
          <w:rFonts w:ascii="Times New Roman" w:hAnsi="Times New Roman"/>
          <w:szCs w:val="28"/>
        </w:rPr>
        <w:t>naxışlardan</w:t>
      </w:r>
      <w:r w:rsidR="00297DC8" w:rsidRPr="003E35E4">
        <w:rPr>
          <w:rFonts w:ascii="Times New Roman" w:hAnsi="Times New Roman"/>
          <w:szCs w:val="28"/>
        </w:rPr>
        <w:t xml:space="preserve"> </w:t>
      </w:r>
      <w:r w:rsidRPr="003E35E4">
        <w:rPr>
          <w:rFonts w:ascii="Times New Roman" w:hAnsi="Times New Roman"/>
          <w:szCs w:val="28"/>
        </w:rPr>
        <w:t>ibarət</w:t>
      </w:r>
      <w:r w:rsidR="00297DC8" w:rsidRPr="003E35E4">
        <w:rPr>
          <w:rFonts w:ascii="Times New Roman" w:hAnsi="Times New Roman"/>
          <w:szCs w:val="28"/>
        </w:rPr>
        <w:t xml:space="preserve"> </w:t>
      </w:r>
      <w:r w:rsidRPr="003E35E4">
        <w:rPr>
          <w:rFonts w:ascii="Times New Roman" w:hAnsi="Times New Roman"/>
          <w:szCs w:val="28"/>
        </w:rPr>
        <w:t>olur</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i</w:t>
      </w:r>
      <w:r w:rsidR="00297DC8" w:rsidRPr="003E35E4">
        <w:rPr>
          <w:rFonts w:ascii="Times New Roman" w:hAnsi="Times New Roman"/>
          <w:szCs w:val="28"/>
        </w:rPr>
        <w:t>.</w:t>
      </w:r>
      <w:r w:rsidRPr="003E35E4">
        <w:rPr>
          <w:rFonts w:ascii="Times New Roman" w:hAnsi="Times New Roman"/>
          <w:szCs w:val="28"/>
        </w:rPr>
        <w:t>a</w:t>
      </w:r>
      <w:r w:rsidR="00297DC8" w:rsidRPr="003E35E4">
        <w:rPr>
          <w:rFonts w:ascii="Times New Roman" w:hAnsi="Times New Roman"/>
          <w:szCs w:val="28"/>
        </w:rPr>
        <w:t>.</w:t>
      </w:r>
    </w:p>
    <w:p w:rsidR="00297DC8"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Basma</w:t>
      </w:r>
      <w:r w:rsidR="00297DC8" w:rsidRPr="003E35E4">
        <w:rPr>
          <w:rFonts w:ascii="Times New Roman" w:hAnsi="Times New Roman"/>
          <w:szCs w:val="28"/>
        </w:rPr>
        <w:t xml:space="preserve"> </w:t>
      </w:r>
      <w:r w:rsidRPr="003E35E4">
        <w:rPr>
          <w:rFonts w:ascii="Times New Roman" w:hAnsi="Times New Roman"/>
          <w:szCs w:val="28"/>
        </w:rPr>
        <w:t>naxışlar</w:t>
      </w:r>
      <w:r w:rsidR="00297DC8"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inatına</w:t>
      </w:r>
      <w:r w:rsidR="00297DC8" w:rsidRPr="003E35E4">
        <w:rPr>
          <w:rFonts w:ascii="Times New Roman" w:hAnsi="Times New Roman"/>
          <w:szCs w:val="28"/>
        </w:rPr>
        <w:t xml:space="preserve"> </w:t>
      </w:r>
      <w:r w:rsidRPr="003E35E4">
        <w:rPr>
          <w:rFonts w:ascii="Times New Roman" w:hAnsi="Times New Roman"/>
          <w:szCs w:val="28"/>
        </w:rPr>
        <w:t>görə</w:t>
      </w:r>
      <w:r w:rsidR="00297DC8" w:rsidRPr="003E35E4">
        <w:rPr>
          <w:rFonts w:ascii="Times New Roman" w:hAnsi="Times New Roman"/>
          <w:szCs w:val="28"/>
        </w:rPr>
        <w:t xml:space="preserve"> </w:t>
      </w:r>
      <w:r w:rsidRPr="003E35E4">
        <w:rPr>
          <w:rFonts w:ascii="Times New Roman" w:hAnsi="Times New Roman"/>
          <w:szCs w:val="28"/>
        </w:rPr>
        <w:t>donluq</w:t>
      </w:r>
      <w:r w:rsidR="00297DC8" w:rsidRPr="003E35E4">
        <w:rPr>
          <w:rFonts w:ascii="Times New Roman" w:hAnsi="Times New Roman"/>
          <w:szCs w:val="28"/>
        </w:rPr>
        <w:t xml:space="preserve">, </w:t>
      </w:r>
      <w:r w:rsidRPr="003E35E4">
        <w:rPr>
          <w:rFonts w:ascii="Times New Roman" w:hAnsi="Times New Roman"/>
          <w:szCs w:val="28"/>
        </w:rPr>
        <w:t>koftalıq</w:t>
      </w:r>
      <w:r w:rsidR="00297DC8" w:rsidRPr="003E35E4">
        <w:rPr>
          <w:rFonts w:ascii="Times New Roman" w:hAnsi="Times New Roman"/>
          <w:szCs w:val="28"/>
        </w:rPr>
        <w:t xml:space="preserve">, </w:t>
      </w:r>
      <w:r w:rsidRPr="003E35E4">
        <w:rPr>
          <w:rFonts w:ascii="Times New Roman" w:hAnsi="Times New Roman"/>
          <w:szCs w:val="28"/>
        </w:rPr>
        <w:t>kö</w:t>
      </w:r>
      <w:r w:rsidR="003E35E4" w:rsidRPr="003E35E4">
        <w:rPr>
          <w:rFonts w:ascii="Times New Roman" w:hAnsi="Times New Roman"/>
          <w:szCs w:val="28"/>
        </w:rPr>
        <w:t>y</w:t>
      </w:r>
      <w:r w:rsidRPr="003E35E4">
        <w:rPr>
          <w:rFonts w:ascii="Times New Roman" w:hAnsi="Times New Roman"/>
          <w:szCs w:val="28"/>
        </w:rPr>
        <w:t>nəklik</w:t>
      </w:r>
      <w:r w:rsidR="00297DC8" w:rsidRPr="003E35E4">
        <w:rPr>
          <w:rFonts w:ascii="Times New Roman" w:hAnsi="Times New Roman"/>
          <w:szCs w:val="28"/>
        </w:rPr>
        <w:t xml:space="preserve">, </w:t>
      </w:r>
      <w:r w:rsidRPr="003E35E4">
        <w:rPr>
          <w:rFonts w:ascii="Times New Roman" w:hAnsi="Times New Roman"/>
          <w:szCs w:val="28"/>
        </w:rPr>
        <w:t>şal</w:t>
      </w:r>
      <w:r w:rsidR="003E35E4" w:rsidRPr="003E35E4">
        <w:rPr>
          <w:rFonts w:ascii="Times New Roman" w:hAnsi="Times New Roman"/>
          <w:szCs w:val="28"/>
        </w:rPr>
        <w:t>v</w:t>
      </w:r>
      <w:r w:rsidRPr="003E35E4">
        <w:rPr>
          <w:rFonts w:ascii="Times New Roman" w:hAnsi="Times New Roman"/>
          <w:szCs w:val="28"/>
        </w:rPr>
        <w:t>arlıq</w:t>
      </w:r>
      <w:r w:rsidR="00297DC8" w:rsidRPr="003E35E4">
        <w:rPr>
          <w:rFonts w:ascii="Times New Roman" w:hAnsi="Times New Roman"/>
          <w:szCs w:val="28"/>
        </w:rPr>
        <w:t xml:space="preserve">, </w:t>
      </w:r>
      <w:r w:rsidRPr="003E35E4">
        <w:rPr>
          <w:rFonts w:ascii="Times New Roman" w:hAnsi="Times New Roman"/>
          <w:szCs w:val="28"/>
        </w:rPr>
        <w:t>kost</w:t>
      </w:r>
      <w:r w:rsidR="003E35E4" w:rsidRPr="003E35E4">
        <w:rPr>
          <w:rFonts w:ascii="Times New Roman" w:hAnsi="Times New Roman"/>
          <w:szCs w:val="28"/>
        </w:rPr>
        <w:t>y</w:t>
      </w:r>
      <w:r w:rsidRPr="003E35E4">
        <w:rPr>
          <w:rFonts w:ascii="Times New Roman" w:hAnsi="Times New Roman"/>
          <w:szCs w:val="28"/>
        </w:rPr>
        <w:t>umluq</w:t>
      </w:r>
      <w:r w:rsidR="00297DC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astıq</w:t>
      </w:r>
      <w:r w:rsidR="00297DC8"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ülük</w:t>
      </w:r>
      <w:r w:rsidR="00297DC8" w:rsidRPr="003E35E4">
        <w:rPr>
          <w:rFonts w:ascii="Times New Roman" w:hAnsi="Times New Roman"/>
          <w:szCs w:val="28"/>
        </w:rPr>
        <w:t xml:space="preserve">, </w:t>
      </w:r>
      <w:r w:rsidRPr="003E35E4">
        <w:rPr>
          <w:rFonts w:ascii="Times New Roman" w:hAnsi="Times New Roman"/>
          <w:szCs w:val="28"/>
        </w:rPr>
        <w:t>mebel</w:t>
      </w:r>
      <w:r w:rsidR="00297DC8" w:rsidRPr="003E35E4">
        <w:rPr>
          <w:rFonts w:ascii="Times New Roman" w:hAnsi="Times New Roman"/>
          <w:szCs w:val="28"/>
        </w:rPr>
        <w:t xml:space="preserve"> </w:t>
      </w:r>
      <w:r w:rsidRPr="003E35E4">
        <w:rPr>
          <w:rFonts w:ascii="Times New Roman" w:hAnsi="Times New Roman"/>
          <w:szCs w:val="28"/>
        </w:rPr>
        <w:t>üçün</w:t>
      </w:r>
      <w:r w:rsidR="00297DC8" w:rsidRPr="003E35E4">
        <w:rPr>
          <w:rFonts w:ascii="Times New Roman" w:hAnsi="Times New Roman"/>
          <w:szCs w:val="28"/>
        </w:rPr>
        <w:t xml:space="preserve">, </w:t>
      </w:r>
      <w:r w:rsidRPr="003E35E4">
        <w:rPr>
          <w:rFonts w:ascii="Times New Roman" w:hAnsi="Times New Roman"/>
          <w:szCs w:val="28"/>
        </w:rPr>
        <w:t>döşək</w:t>
      </w:r>
      <w:r w:rsidR="00297DC8" w:rsidRPr="003E35E4">
        <w:rPr>
          <w:rFonts w:ascii="Times New Roman" w:hAnsi="Times New Roman"/>
          <w:szCs w:val="28"/>
        </w:rPr>
        <w:t xml:space="preserve"> </w:t>
      </w:r>
      <w:r w:rsidRPr="003E35E4">
        <w:rPr>
          <w:rFonts w:ascii="Times New Roman" w:hAnsi="Times New Roman"/>
          <w:szCs w:val="28"/>
        </w:rPr>
        <w:t>üçün</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i</w:t>
      </w:r>
      <w:r w:rsidR="00297DC8" w:rsidRPr="003E35E4">
        <w:rPr>
          <w:rFonts w:ascii="Times New Roman" w:hAnsi="Times New Roman"/>
          <w:szCs w:val="28"/>
        </w:rPr>
        <w:t>.</w:t>
      </w:r>
      <w:r w:rsidRPr="003E35E4">
        <w:rPr>
          <w:rFonts w:ascii="Times New Roman" w:hAnsi="Times New Roman"/>
          <w:szCs w:val="28"/>
        </w:rPr>
        <w:t>a</w:t>
      </w:r>
      <w:r w:rsidR="00297DC8" w:rsidRPr="003E35E4">
        <w:rPr>
          <w:rFonts w:ascii="Times New Roman" w:hAnsi="Times New Roman"/>
          <w:szCs w:val="28"/>
        </w:rPr>
        <w:t xml:space="preserve">. </w:t>
      </w:r>
      <w:r w:rsidRPr="003E35E4">
        <w:rPr>
          <w:rFonts w:ascii="Times New Roman" w:hAnsi="Times New Roman"/>
          <w:szCs w:val="28"/>
        </w:rPr>
        <w:t>naxışlara</w:t>
      </w:r>
      <w:r w:rsidR="00297DC8" w:rsidRPr="003E35E4">
        <w:rPr>
          <w:rFonts w:ascii="Times New Roman" w:hAnsi="Times New Roman"/>
          <w:szCs w:val="28"/>
        </w:rPr>
        <w:t xml:space="preserve"> </w:t>
      </w:r>
      <w:r w:rsidRPr="003E35E4">
        <w:rPr>
          <w:rFonts w:ascii="Times New Roman" w:hAnsi="Times New Roman"/>
          <w:szCs w:val="28"/>
        </w:rPr>
        <w:t>bölünür</w:t>
      </w:r>
      <w:r w:rsidR="00297DC8" w:rsidRPr="003E35E4">
        <w:rPr>
          <w:rFonts w:ascii="Times New Roman" w:hAnsi="Times New Roman"/>
          <w:szCs w:val="28"/>
        </w:rPr>
        <w:t xml:space="preserve">. </w:t>
      </w:r>
      <w:r w:rsidRPr="003E35E4">
        <w:rPr>
          <w:rFonts w:ascii="Times New Roman" w:hAnsi="Times New Roman"/>
          <w:szCs w:val="28"/>
        </w:rPr>
        <w:t>Naxışlar</w:t>
      </w:r>
      <w:r w:rsidR="00297DC8" w:rsidRPr="003E35E4">
        <w:rPr>
          <w:rFonts w:ascii="Times New Roman" w:hAnsi="Times New Roman"/>
          <w:szCs w:val="28"/>
        </w:rPr>
        <w:t xml:space="preserve"> </w:t>
      </w:r>
      <w:r w:rsidRPr="003E35E4">
        <w:rPr>
          <w:rFonts w:ascii="Times New Roman" w:hAnsi="Times New Roman"/>
          <w:szCs w:val="28"/>
        </w:rPr>
        <w:t>mil</w:t>
      </w:r>
      <w:r w:rsidR="00297DC8" w:rsidRPr="003E35E4">
        <w:rPr>
          <w:rFonts w:ascii="Times New Roman" w:hAnsi="Times New Roman"/>
          <w:szCs w:val="28"/>
        </w:rPr>
        <w:t>-</w:t>
      </w:r>
      <w:r w:rsidRPr="003E35E4">
        <w:rPr>
          <w:rFonts w:ascii="Times New Roman" w:hAnsi="Times New Roman"/>
          <w:szCs w:val="28"/>
        </w:rPr>
        <w:t>mil</w:t>
      </w:r>
      <w:r w:rsidR="00297DC8" w:rsidRPr="003E35E4">
        <w:rPr>
          <w:rFonts w:ascii="Times New Roman" w:hAnsi="Times New Roman"/>
          <w:szCs w:val="28"/>
        </w:rPr>
        <w:t>,</w:t>
      </w:r>
      <w:r w:rsidR="003E35E4" w:rsidRPr="003E35E4">
        <w:rPr>
          <w:rFonts w:ascii="Times New Roman" w:hAnsi="Times New Roman"/>
          <w:szCs w:val="28"/>
        </w:rPr>
        <w:t>z</w:t>
      </w:r>
      <w:r w:rsidRPr="003E35E4">
        <w:rPr>
          <w:rFonts w:ascii="Times New Roman" w:hAnsi="Times New Roman"/>
          <w:szCs w:val="28"/>
        </w:rPr>
        <w:t>olaq</w:t>
      </w:r>
      <w:r w:rsidR="00297DC8" w:rsidRPr="003E35E4">
        <w:rPr>
          <w:rFonts w:ascii="Times New Roman" w:hAnsi="Times New Roman"/>
          <w:szCs w:val="28"/>
        </w:rPr>
        <w:t xml:space="preserve">, </w:t>
      </w:r>
      <w:r w:rsidRPr="003E35E4">
        <w:rPr>
          <w:rFonts w:ascii="Times New Roman" w:hAnsi="Times New Roman"/>
          <w:szCs w:val="28"/>
        </w:rPr>
        <w:t>noxudu</w:t>
      </w:r>
      <w:r w:rsidR="00297DC8" w:rsidRPr="003E35E4">
        <w:rPr>
          <w:rFonts w:ascii="Times New Roman" w:hAnsi="Times New Roman"/>
          <w:szCs w:val="28"/>
        </w:rPr>
        <w:t xml:space="preserve">, </w:t>
      </w:r>
      <w:r w:rsidRPr="003E35E4">
        <w:rPr>
          <w:rFonts w:ascii="Times New Roman" w:hAnsi="Times New Roman"/>
          <w:szCs w:val="28"/>
        </w:rPr>
        <w:t>dama</w:t>
      </w:r>
      <w:r w:rsidR="00297DC8" w:rsidRPr="003E35E4">
        <w:rPr>
          <w:rFonts w:ascii="Times New Roman" w:hAnsi="Times New Roman"/>
          <w:szCs w:val="28"/>
        </w:rPr>
        <w:t xml:space="preserve">, </w:t>
      </w:r>
      <w:r w:rsidRPr="003E35E4">
        <w:rPr>
          <w:rFonts w:ascii="Times New Roman" w:hAnsi="Times New Roman"/>
          <w:szCs w:val="28"/>
        </w:rPr>
        <w:t>halqa</w:t>
      </w:r>
      <w:r w:rsidR="00297DC8" w:rsidRPr="003E35E4">
        <w:rPr>
          <w:rFonts w:ascii="Times New Roman" w:hAnsi="Times New Roman"/>
          <w:szCs w:val="28"/>
        </w:rPr>
        <w:t xml:space="preserve">, </w:t>
      </w:r>
      <w:r w:rsidRPr="003E35E4">
        <w:rPr>
          <w:rFonts w:ascii="Times New Roman" w:hAnsi="Times New Roman"/>
          <w:szCs w:val="28"/>
        </w:rPr>
        <w:t>kiçik</w:t>
      </w:r>
      <w:r w:rsidR="00297DC8" w:rsidRPr="003E35E4">
        <w:rPr>
          <w:rFonts w:ascii="Times New Roman" w:hAnsi="Times New Roman"/>
          <w:szCs w:val="28"/>
        </w:rPr>
        <w:t xml:space="preserve"> </w:t>
      </w:r>
      <w:r w:rsidRPr="003E35E4">
        <w:rPr>
          <w:rFonts w:ascii="Times New Roman" w:hAnsi="Times New Roman"/>
          <w:szCs w:val="28"/>
        </w:rPr>
        <w:t>gül</w:t>
      </w:r>
      <w:r w:rsidR="00297DC8" w:rsidRPr="003E35E4">
        <w:rPr>
          <w:rFonts w:ascii="Times New Roman" w:hAnsi="Times New Roman"/>
          <w:szCs w:val="28"/>
        </w:rPr>
        <w:t xml:space="preserve"> </w:t>
      </w:r>
      <w:r w:rsidRPr="003E35E4">
        <w:rPr>
          <w:rFonts w:ascii="Times New Roman" w:hAnsi="Times New Roman"/>
          <w:szCs w:val="28"/>
        </w:rPr>
        <w:t>dəstələri</w:t>
      </w:r>
      <w:r w:rsidR="00297DC8" w:rsidRPr="003E35E4">
        <w:rPr>
          <w:rFonts w:ascii="Times New Roman" w:hAnsi="Times New Roman"/>
          <w:szCs w:val="28"/>
        </w:rPr>
        <w:t xml:space="preserve">, </w:t>
      </w:r>
      <w:r w:rsidRPr="003E35E4">
        <w:rPr>
          <w:rFonts w:ascii="Times New Roman" w:hAnsi="Times New Roman"/>
          <w:szCs w:val="28"/>
        </w:rPr>
        <w:t>nöqtə</w:t>
      </w:r>
      <w:r w:rsidR="00297DC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arpaq</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i</w:t>
      </w:r>
      <w:r w:rsidR="00297DC8" w:rsidRPr="003E35E4">
        <w:rPr>
          <w:rFonts w:ascii="Times New Roman" w:hAnsi="Times New Roman"/>
          <w:szCs w:val="28"/>
        </w:rPr>
        <w:t>.</w:t>
      </w:r>
      <w:r w:rsidRPr="003E35E4">
        <w:rPr>
          <w:rFonts w:ascii="Times New Roman" w:hAnsi="Times New Roman"/>
          <w:szCs w:val="28"/>
        </w:rPr>
        <w:t>a</w:t>
      </w:r>
      <w:r w:rsidR="00297DC8" w:rsidRPr="003E35E4">
        <w:rPr>
          <w:rFonts w:ascii="Times New Roman" w:hAnsi="Times New Roman"/>
          <w:szCs w:val="28"/>
        </w:rPr>
        <w:t xml:space="preserve">. </w:t>
      </w:r>
      <w:r w:rsidRPr="003E35E4">
        <w:rPr>
          <w:rFonts w:ascii="Times New Roman" w:hAnsi="Times New Roman"/>
          <w:szCs w:val="28"/>
        </w:rPr>
        <w:t>şəkillərdə</w:t>
      </w:r>
      <w:r w:rsidR="00297DC8" w:rsidRPr="003E35E4">
        <w:rPr>
          <w:rFonts w:ascii="Times New Roman" w:hAnsi="Times New Roman"/>
          <w:szCs w:val="28"/>
        </w:rPr>
        <w:t xml:space="preserve"> </w:t>
      </w:r>
      <w:r w:rsidRPr="003E35E4">
        <w:rPr>
          <w:rFonts w:ascii="Times New Roman" w:hAnsi="Times New Roman"/>
          <w:szCs w:val="28"/>
        </w:rPr>
        <w:t>ola</w:t>
      </w:r>
      <w:r w:rsidR="00297DC8" w:rsidRPr="003E35E4">
        <w:rPr>
          <w:rFonts w:ascii="Times New Roman" w:hAnsi="Times New Roman"/>
          <w:szCs w:val="28"/>
        </w:rPr>
        <w:t xml:space="preserve"> </w:t>
      </w:r>
      <w:r w:rsidRPr="003E35E4">
        <w:rPr>
          <w:rFonts w:ascii="Times New Roman" w:hAnsi="Times New Roman"/>
          <w:szCs w:val="28"/>
        </w:rPr>
        <w:t>bilər</w:t>
      </w:r>
      <w:r w:rsidR="00297DC8" w:rsidRPr="003E35E4">
        <w:rPr>
          <w:rFonts w:ascii="Times New Roman" w:hAnsi="Times New Roman"/>
          <w:szCs w:val="28"/>
        </w:rPr>
        <w:t xml:space="preserve">. </w:t>
      </w:r>
      <w:r w:rsidRPr="003E35E4">
        <w:rPr>
          <w:rFonts w:ascii="Times New Roman" w:hAnsi="Times New Roman"/>
          <w:szCs w:val="28"/>
        </w:rPr>
        <w:t>Bundan</w:t>
      </w:r>
      <w:r w:rsidR="00297DC8" w:rsidRPr="003E35E4">
        <w:rPr>
          <w:rFonts w:ascii="Times New Roman" w:hAnsi="Times New Roman"/>
          <w:szCs w:val="28"/>
        </w:rPr>
        <w:t xml:space="preserve"> </w:t>
      </w:r>
      <w:r w:rsidRPr="003E35E4">
        <w:rPr>
          <w:rFonts w:ascii="Times New Roman" w:hAnsi="Times New Roman"/>
          <w:szCs w:val="28"/>
        </w:rPr>
        <w:t>başqa</w:t>
      </w:r>
      <w:r w:rsidR="00297DC8" w:rsidRPr="003E35E4">
        <w:rPr>
          <w:rFonts w:ascii="Times New Roman" w:hAnsi="Times New Roman"/>
          <w:szCs w:val="28"/>
        </w:rPr>
        <w:t xml:space="preserve">, </w:t>
      </w:r>
      <w:r w:rsidRPr="003E35E4">
        <w:rPr>
          <w:rFonts w:ascii="Times New Roman" w:hAnsi="Times New Roman"/>
          <w:szCs w:val="28"/>
        </w:rPr>
        <w:t>naxışlar</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asitəsilə</w:t>
      </w:r>
      <w:r w:rsidR="00297DC8" w:rsidRPr="003E35E4">
        <w:rPr>
          <w:rFonts w:ascii="Times New Roman" w:hAnsi="Times New Roman"/>
          <w:szCs w:val="28"/>
        </w:rPr>
        <w:t xml:space="preserve"> </w:t>
      </w:r>
      <w:r w:rsidRPr="003E35E4">
        <w:rPr>
          <w:rFonts w:ascii="Times New Roman" w:hAnsi="Times New Roman"/>
          <w:szCs w:val="28"/>
        </w:rPr>
        <w:t>müxtəlif</w:t>
      </w:r>
      <w:r w:rsidR="00297DC8" w:rsidRPr="003E35E4">
        <w:rPr>
          <w:rFonts w:ascii="Times New Roman" w:hAnsi="Times New Roman"/>
          <w:szCs w:val="28"/>
        </w:rPr>
        <w:t xml:space="preserve"> </w:t>
      </w:r>
      <w:r w:rsidRPr="003E35E4">
        <w:rPr>
          <w:rFonts w:ascii="Times New Roman" w:hAnsi="Times New Roman"/>
          <w:szCs w:val="28"/>
        </w:rPr>
        <w:t>şəkilli</w:t>
      </w:r>
      <w:r w:rsidR="00297DC8" w:rsidRPr="003E35E4">
        <w:rPr>
          <w:rFonts w:ascii="Times New Roman" w:hAnsi="Times New Roman"/>
          <w:szCs w:val="28"/>
        </w:rPr>
        <w:t xml:space="preserve"> </w:t>
      </w:r>
      <w:r w:rsidRPr="003E35E4">
        <w:rPr>
          <w:rFonts w:ascii="Times New Roman" w:hAnsi="Times New Roman"/>
          <w:szCs w:val="28"/>
        </w:rPr>
        <w:t>süjetlər</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cürbəcür</w:t>
      </w:r>
      <w:r w:rsidR="00297DC8" w:rsidRPr="003E35E4">
        <w:rPr>
          <w:rFonts w:ascii="Times New Roman" w:hAnsi="Times New Roman"/>
          <w:szCs w:val="28"/>
        </w:rPr>
        <w:t xml:space="preserve"> </w:t>
      </w:r>
      <w:r w:rsidRPr="003E35E4">
        <w:rPr>
          <w:rFonts w:ascii="Times New Roman" w:hAnsi="Times New Roman"/>
          <w:szCs w:val="28"/>
        </w:rPr>
        <w:t>çeşnilər</w:t>
      </w:r>
      <w:r w:rsidR="00297DC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aradıla</w:t>
      </w:r>
      <w:r w:rsidR="00297DC8" w:rsidRPr="003E35E4">
        <w:rPr>
          <w:rFonts w:ascii="Times New Roman" w:hAnsi="Times New Roman"/>
          <w:szCs w:val="28"/>
        </w:rPr>
        <w:t xml:space="preserve"> </w:t>
      </w:r>
      <w:r w:rsidRPr="003E35E4">
        <w:rPr>
          <w:rFonts w:ascii="Times New Roman" w:hAnsi="Times New Roman"/>
          <w:szCs w:val="28"/>
        </w:rPr>
        <w:t>bilər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13, 15</w:t>
      </w:r>
      <w:r w:rsidR="00636E08">
        <w:rPr>
          <w:rFonts w:ascii="Times New Roman" w:hAnsi="Times New Roman"/>
          <w:szCs w:val="28"/>
          <w:lang w:val="az-Latn-AZ"/>
        </w:rPr>
        <w:sym w:font="Symbol" w:char="F05D"/>
      </w:r>
      <w:r w:rsidR="00297DC8" w:rsidRPr="003E35E4">
        <w:rPr>
          <w:rFonts w:ascii="Times New Roman" w:hAnsi="Times New Roman"/>
          <w:szCs w:val="28"/>
        </w:rPr>
        <w:t>.</w:t>
      </w:r>
    </w:p>
    <w:p w:rsidR="00297DC8" w:rsidRPr="003E35E4" w:rsidRDefault="00152E56" w:rsidP="003F2EC9">
      <w:pPr>
        <w:spacing w:line="360" w:lineRule="auto"/>
        <w:ind w:firstLine="709"/>
        <w:jc w:val="both"/>
        <w:rPr>
          <w:rFonts w:ascii="Times New Roman" w:hAnsi="Times New Roman"/>
          <w:b/>
          <w:szCs w:val="28"/>
        </w:rPr>
      </w:pPr>
      <w:r w:rsidRPr="003E35E4">
        <w:rPr>
          <w:rFonts w:ascii="Times New Roman" w:hAnsi="Times New Roman"/>
          <w:b/>
          <w:szCs w:val="28"/>
        </w:rPr>
        <w:t>Son</w:t>
      </w:r>
      <w:r w:rsidR="00297DC8" w:rsidRPr="003E35E4">
        <w:rPr>
          <w:rFonts w:ascii="Times New Roman" w:hAnsi="Times New Roman"/>
          <w:b/>
          <w:szCs w:val="28"/>
        </w:rPr>
        <w:t xml:space="preserve"> </w:t>
      </w:r>
      <w:r w:rsidRPr="003E35E4">
        <w:rPr>
          <w:rFonts w:ascii="Times New Roman" w:hAnsi="Times New Roman"/>
          <w:b/>
          <w:szCs w:val="28"/>
        </w:rPr>
        <w:t>bə</w:t>
      </w:r>
      <w:r w:rsidR="003E35E4" w:rsidRPr="003E35E4">
        <w:rPr>
          <w:rFonts w:ascii="Times New Roman" w:hAnsi="Times New Roman"/>
          <w:b/>
          <w:szCs w:val="28"/>
        </w:rPr>
        <w:t>z</w:t>
      </w:r>
      <w:r w:rsidRPr="003E35E4">
        <w:rPr>
          <w:rFonts w:ascii="Times New Roman" w:hAnsi="Times New Roman"/>
          <w:b/>
          <w:szCs w:val="28"/>
        </w:rPr>
        <w:t>ək</w:t>
      </w:r>
      <w:r w:rsidR="00297DC8" w:rsidRPr="003E35E4">
        <w:rPr>
          <w:rFonts w:ascii="Times New Roman" w:hAnsi="Times New Roman"/>
          <w:b/>
          <w:szCs w:val="28"/>
        </w:rPr>
        <w:t xml:space="preserve"> </w:t>
      </w:r>
      <w:r w:rsidRPr="003E35E4">
        <w:rPr>
          <w:rFonts w:ascii="Times New Roman" w:hAnsi="Times New Roman"/>
          <w:b/>
          <w:szCs w:val="28"/>
        </w:rPr>
        <w:t>əməli</w:t>
      </w:r>
      <w:r w:rsidR="003E35E4" w:rsidRPr="003E35E4">
        <w:rPr>
          <w:rFonts w:ascii="Times New Roman" w:hAnsi="Times New Roman"/>
          <w:b/>
          <w:szCs w:val="28"/>
        </w:rPr>
        <w:t>yy</w:t>
      </w:r>
      <w:r w:rsidRPr="003E35E4">
        <w:rPr>
          <w:rFonts w:ascii="Times New Roman" w:hAnsi="Times New Roman"/>
          <w:b/>
          <w:szCs w:val="28"/>
        </w:rPr>
        <w:t>atı</w:t>
      </w:r>
      <w:r w:rsidR="00297DC8" w:rsidRPr="003E35E4">
        <w:rPr>
          <w:rFonts w:ascii="Times New Roman" w:hAnsi="Times New Roman"/>
          <w:b/>
          <w:szCs w:val="28"/>
        </w:rPr>
        <w:t>.</w:t>
      </w:r>
    </w:p>
    <w:p w:rsidR="00297DC8"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Ağardıldıqdan</w:t>
      </w:r>
      <w:r w:rsidR="00297DC8"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andıqdan</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naxışlandıqdan</w:t>
      </w:r>
      <w:r w:rsidR="00297DC8" w:rsidRPr="003E35E4">
        <w:rPr>
          <w:rFonts w:ascii="Times New Roman" w:hAnsi="Times New Roman"/>
          <w:szCs w:val="28"/>
        </w:rPr>
        <w:t xml:space="preserve"> </w:t>
      </w:r>
      <w:r w:rsidRPr="003E35E4">
        <w:rPr>
          <w:rFonts w:ascii="Times New Roman" w:hAnsi="Times New Roman"/>
          <w:szCs w:val="28"/>
        </w:rPr>
        <w:t>sonra</w:t>
      </w:r>
      <w:r w:rsidR="00297DC8" w:rsidRPr="003E35E4">
        <w:rPr>
          <w:rFonts w:ascii="Times New Roman" w:hAnsi="Times New Roman"/>
          <w:szCs w:val="28"/>
        </w:rPr>
        <w:t xml:space="preserve"> </w:t>
      </w:r>
      <w:r w:rsidRPr="003E35E4">
        <w:rPr>
          <w:rFonts w:ascii="Times New Roman" w:hAnsi="Times New Roman"/>
          <w:szCs w:val="28"/>
        </w:rPr>
        <w:t>parçalar</w:t>
      </w:r>
      <w:r w:rsidR="00297DC8" w:rsidRPr="003E35E4">
        <w:rPr>
          <w:rFonts w:ascii="Times New Roman" w:hAnsi="Times New Roman"/>
          <w:szCs w:val="28"/>
        </w:rPr>
        <w:t xml:space="preserve"> </w:t>
      </w:r>
      <w:r w:rsidRPr="003E35E4">
        <w:rPr>
          <w:rFonts w:ascii="Times New Roman" w:hAnsi="Times New Roman"/>
          <w:szCs w:val="28"/>
        </w:rPr>
        <w:t>son</w:t>
      </w:r>
      <w:r w:rsidR="00297DC8"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297DC8"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atından</w:t>
      </w:r>
      <w:r w:rsidR="00297DC8" w:rsidRPr="003E35E4">
        <w:rPr>
          <w:rFonts w:ascii="Times New Roman" w:hAnsi="Times New Roman"/>
          <w:szCs w:val="28"/>
        </w:rPr>
        <w:t xml:space="preserve"> </w:t>
      </w:r>
      <w:r w:rsidRPr="003E35E4">
        <w:rPr>
          <w:rFonts w:ascii="Times New Roman" w:hAnsi="Times New Roman"/>
          <w:szCs w:val="28"/>
        </w:rPr>
        <w:t>keçirilir</w:t>
      </w:r>
      <w:r w:rsidR="00297DC8" w:rsidRPr="003E35E4">
        <w:rPr>
          <w:rFonts w:ascii="Times New Roman" w:hAnsi="Times New Roman"/>
          <w:szCs w:val="28"/>
        </w:rPr>
        <w:t xml:space="preserve">. </w:t>
      </w:r>
      <w:r w:rsidRPr="003E35E4">
        <w:rPr>
          <w:rFonts w:ascii="Times New Roman" w:hAnsi="Times New Roman"/>
          <w:szCs w:val="28"/>
        </w:rPr>
        <w:t>Bundan</w:t>
      </w:r>
      <w:r w:rsidR="00297DC8" w:rsidRPr="003E35E4">
        <w:rPr>
          <w:rFonts w:ascii="Times New Roman" w:hAnsi="Times New Roman"/>
          <w:szCs w:val="28"/>
        </w:rPr>
        <w:t xml:space="preserve"> </w:t>
      </w:r>
      <w:r w:rsidRPr="003E35E4">
        <w:rPr>
          <w:rFonts w:ascii="Times New Roman" w:hAnsi="Times New Roman"/>
          <w:szCs w:val="28"/>
        </w:rPr>
        <w:t>məqsəd</w:t>
      </w:r>
      <w:r w:rsidR="00297DC8" w:rsidRPr="003E35E4">
        <w:rPr>
          <w:rFonts w:ascii="Times New Roman" w:hAnsi="Times New Roman"/>
          <w:szCs w:val="28"/>
        </w:rPr>
        <w:t xml:space="preserve"> – </w:t>
      </w:r>
      <w:r w:rsidRPr="003E35E4">
        <w:rPr>
          <w:rFonts w:ascii="Times New Roman" w:hAnsi="Times New Roman"/>
          <w:szCs w:val="28"/>
        </w:rPr>
        <w:t>parçanın</w:t>
      </w:r>
      <w:r w:rsidR="00297DC8"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ahiri</w:t>
      </w:r>
      <w:r w:rsidR="00297DC8" w:rsidRPr="003E35E4">
        <w:rPr>
          <w:rFonts w:ascii="Times New Roman" w:hAnsi="Times New Roman"/>
          <w:szCs w:val="28"/>
        </w:rPr>
        <w:t xml:space="preserve"> </w:t>
      </w:r>
      <w:r w:rsidRPr="003E35E4">
        <w:rPr>
          <w:rFonts w:ascii="Times New Roman" w:hAnsi="Times New Roman"/>
          <w:szCs w:val="28"/>
        </w:rPr>
        <w:t>görünüşünü</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ətini</w:t>
      </w:r>
      <w:r w:rsidR="00297DC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axşılaşdırmaq</w:t>
      </w:r>
      <w:r w:rsidR="00297DC8" w:rsidRPr="003E35E4">
        <w:rPr>
          <w:rFonts w:ascii="Times New Roman" w:hAnsi="Times New Roman"/>
          <w:szCs w:val="28"/>
        </w:rPr>
        <w:t xml:space="preserve">, </w:t>
      </w:r>
      <w:r w:rsidRPr="003E35E4">
        <w:rPr>
          <w:rFonts w:ascii="Times New Roman" w:hAnsi="Times New Roman"/>
          <w:szCs w:val="28"/>
        </w:rPr>
        <w:t>parçanın</w:t>
      </w:r>
      <w:r w:rsidR="00297DC8"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riliklərini</w:t>
      </w:r>
      <w:r w:rsidR="00297DC8"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əltmək</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297DC8" w:rsidRPr="003E35E4">
        <w:rPr>
          <w:rFonts w:ascii="Times New Roman" w:hAnsi="Times New Roman"/>
          <w:szCs w:val="28"/>
        </w:rPr>
        <w:t xml:space="preserve"> </w:t>
      </w:r>
      <w:r w:rsidRPr="003E35E4">
        <w:rPr>
          <w:rFonts w:ascii="Times New Roman" w:hAnsi="Times New Roman"/>
          <w:szCs w:val="28"/>
        </w:rPr>
        <w:t>i</w:t>
      </w:r>
      <w:r w:rsidR="00297DC8" w:rsidRPr="003E35E4">
        <w:rPr>
          <w:rFonts w:ascii="Times New Roman" w:hAnsi="Times New Roman"/>
          <w:szCs w:val="28"/>
        </w:rPr>
        <w:t>.</w:t>
      </w:r>
      <w:r w:rsidRPr="003E35E4">
        <w:rPr>
          <w:rFonts w:ascii="Times New Roman" w:hAnsi="Times New Roman"/>
          <w:szCs w:val="28"/>
        </w:rPr>
        <w:t>a</w:t>
      </w:r>
      <w:r w:rsidR="00297DC8" w:rsidRPr="003E35E4">
        <w:rPr>
          <w:rFonts w:ascii="Times New Roman" w:hAnsi="Times New Roman"/>
          <w:szCs w:val="28"/>
        </w:rPr>
        <w:t xml:space="preserve">. </w:t>
      </w:r>
      <w:r w:rsidRPr="003E35E4">
        <w:rPr>
          <w:rFonts w:ascii="Times New Roman" w:hAnsi="Times New Roman"/>
          <w:szCs w:val="28"/>
        </w:rPr>
        <w:t>ibarətdir</w:t>
      </w:r>
      <w:r w:rsidR="00297DC8" w:rsidRPr="003E35E4">
        <w:rPr>
          <w:rFonts w:ascii="Times New Roman" w:hAnsi="Times New Roman"/>
          <w:szCs w:val="28"/>
        </w:rPr>
        <w:t xml:space="preserve">. </w:t>
      </w:r>
      <w:r w:rsidRPr="003E35E4">
        <w:rPr>
          <w:rFonts w:ascii="Times New Roman" w:hAnsi="Times New Roman"/>
          <w:szCs w:val="28"/>
        </w:rPr>
        <w:t>Pambıq</w:t>
      </w:r>
      <w:r w:rsidR="00297DC8" w:rsidRPr="003E35E4">
        <w:rPr>
          <w:rFonts w:ascii="Times New Roman" w:hAnsi="Times New Roman"/>
          <w:szCs w:val="28"/>
        </w:rPr>
        <w:t xml:space="preserve"> </w:t>
      </w:r>
      <w:r w:rsidRPr="003E35E4">
        <w:rPr>
          <w:rFonts w:ascii="Times New Roman" w:hAnsi="Times New Roman"/>
          <w:szCs w:val="28"/>
        </w:rPr>
        <w:t>parçaların</w:t>
      </w:r>
      <w:r w:rsidR="00297DC8" w:rsidRPr="003E35E4">
        <w:rPr>
          <w:rFonts w:ascii="Times New Roman" w:hAnsi="Times New Roman"/>
          <w:szCs w:val="28"/>
        </w:rPr>
        <w:t xml:space="preserve"> </w:t>
      </w:r>
      <w:r w:rsidRPr="003E35E4">
        <w:rPr>
          <w:rFonts w:ascii="Times New Roman" w:hAnsi="Times New Roman"/>
          <w:szCs w:val="28"/>
        </w:rPr>
        <w:t>son</w:t>
      </w:r>
      <w:r w:rsidR="00297DC8"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297DC8"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297DC8" w:rsidRPr="003E35E4">
        <w:rPr>
          <w:rFonts w:ascii="Times New Roman" w:hAnsi="Times New Roman"/>
          <w:szCs w:val="28"/>
        </w:rPr>
        <w:t xml:space="preserve"> – </w:t>
      </w:r>
      <w:r w:rsidRPr="003E35E4">
        <w:rPr>
          <w:rFonts w:ascii="Times New Roman" w:hAnsi="Times New Roman"/>
          <w:szCs w:val="28"/>
        </w:rPr>
        <w:t>appret</w:t>
      </w:r>
      <w:r w:rsidR="00297DC8"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atından</w:t>
      </w:r>
      <w:r w:rsidR="00297DC8" w:rsidRPr="003E35E4">
        <w:rPr>
          <w:rFonts w:ascii="Times New Roman" w:hAnsi="Times New Roman"/>
          <w:szCs w:val="28"/>
        </w:rPr>
        <w:t xml:space="preserve"> (</w:t>
      </w:r>
      <w:r w:rsidRPr="003E35E4">
        <w:rPr>
          <w:rFonts w:ascii="Times New Roman" w:hAnsi="Times New Roman"/>
          <w:szCs w:val="28"/>
        </w:rPr>
        <w:t>nişasta</w:t>
      </w:r>
      <w:r w:rsidR="00297DC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urmaqdan</w:t>
      </w:r>
      <w:r w:rsidR="00297DC8" w:rsidRPr="003E35E4">
        <w:rPr>
          <w:rFonts w:ascii="Times New Roman" w:hAnsi="Times New Roman"/>
          <w:szCs w:val="28"/>
        </w:rPr>
        <w:t xml:space="preserve">), </w:t>
      </w:r>
      <w:r w:rsidRPr="003E35E4">
        <w:rPr>
          <w:rFonts w:ascii="Times New Roman" w:hAnsi="Times New Roman"/>
          <w:szCs w:val="28"/>
        </w:rPr>
        <w:t>parçanın</w:t>
      </w:r>
      <w:r w:rsidR="00297DC8" w:rsidRPr="003E35E4">
        <w:rPr>
          <w:rFonts w:ascii="Times New Roman" w:hAnsi="Times New Roman"/>
          <w:szCs w:val="28"/>
        </w:rPr>
        <w:t xml:space="preserve"> </w:t>
      </w:r>
      <w:r w:rsidRPr="003E35E4">
        <w:rPr>
          <w:rFonts w:ascii="Times New Roman" w:hAnsi="Times New Roman"/>
          <w:szCs w:val="28"/>
        </w:rPr>
        <w:t>enini</w:t>
      </w:r>
      <w:r w:rsidR="005824F1" w:rsidRPr="003E35E4">
        <w:rPr>
          <w:rFonts w:ascii="Times New Roman" w:hAnsi="Times New Roman"/>
          <w:szCs w:val="28"/>
        </w:rPr>
        <w:t xml:space="preserve"> </w:t>
      </w:r>
      <w:r w:rsidRPr="003E35E4">
        <w:rPr>
          <w:rFonts w:ascii="Times New Roman" w:hAnsi="Times New Roman"/>
          <w:szCs w:val="28"/>
        </w:rPr>
        <w:t>çəkişdirməkdən</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allarla</w:t>
      </w:r>
      <w:r w:rsidR="005824F1" w:rsidRPr="003E35E4">
        <w:rPr>
          <w:rFonts w:ascii="Times New Roman" w:hAnsi="Times New Roman"/>
          <w:szCs w:val="28"/>
        </w:rPr>
        <w:t xml:space="preserve"> </w:t>
      </w:r>
      <w:r w:rsidRPr="003E35E4">
        <w:rPr>
          <w:rFonts w:ascii="Times New Roman" w:hAnsi="Times New Roman"/>
          <w:szCs w:val="28"/>
        </w:rPr>
        <w:t>hamarlandırılmasından</w:t>
      </w:r>
      <w:r w:rsidR="005824F1" w:rsidRPr="003E35E4">
        <w:rPr>
          <w:rFonts w:ascii="Times New Roman" w:hAnsi="Times New Roman"/>
          <w:szCs w:val="28"/>
        </w:rPr>
        <w:t xml:space="preserve"> </w:t>
      </w:r>
      <w:r w:rsidRPr="003E35E4">
        <w:rPr>
          <w:rFonts w:ascii="Times New Roman" w:hAnsi="Times New Roman"/>
          <w:szCs w:val="28"/>
        </w:rPr>
        <w:t>ibarətdir</w:t>
      </w:r>
      <w:r w:rsidR="005824F1" w:rsidRPr="003E35E4">
        <w:rPr>
          <w:rFonts w:ascii="Times New Roman" w:hAnsi="Times New Roman"/>
          <w:szCs w:val="28"/>
        </w:rPr>
        <w:t>.</w:t>
      </w:r>
    </w:p>
    <w:p w:rsidR="005824F1"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Appret</w:t>
      </w:r>
      <w:r w:rsidR="005824F1"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824F1" w:rsidRPr="003E35E4">
        <w:rPr>
          <w:rFonts w:ascii="Times New Roman" w:hAnsi="Times New Roman"/>
          <w:szCs w:val="28"/>
        </w:rPr>
        <w:t xml:space="preserve"> </w:t>
      </w:r>
      <w:r w:rsidRPr="003E35E4">
        <w:rPr>
          <w:rFonts w:ascii="Times New Roman" w:hAnsi="Times New Roman"/>
          <w:szCs w:val="28"/>
        </w:rPr>
        <w:t>nəticəsində</w:t>
      </w:r>
      <w:r w:rsidR="005824F1" w:rsidRPr="003E35E4">
        <w:rPr>
          <w:rFonts w:ascii="Times New Roman" w:hAnsi="Times New Roman"/>
          <w:szCs w:val="28"/>
        </w:rPr>
        <w:t xml:space="preserve"> </w:t>
      </w:r>
      <w:r w:rsidRPr="003E35E4">
        <w:rPr>
          <w:rFonts w:ascii="Times New Roman" w:hAnsi="Times New Roman"/>
          <w:szCs w:val="28"/>
        </w:rPr>
        <w:t>parçada</w:t>
      </w:r>
      <w:r w:rsidR="005824F1" w:rsidRPr="003E35E4">
        <w:rPr>
          <w:rFonts w:ascii="Times New Roman" w:hAnsi="Times New Roman"/>
          <w:szCs w:val="28"/>
        </w:rPr>
        <w:t xml:space="preserve"> </w:t>
      </w:r>
      <w:r w:rsidRPr="003E35E4">
        <w:rPr>
          <w:rFonts w:ascii="Times New Roman" w:hAnsi="Times New Roman"/>
          <w:szCs w:val="28"/>
        </w:rPr>
        <w:t>sabitlik</w:t>
      </w:r>
      <w:r w:rsidR="005824F1" w:rsidRPr="003E35E4">
        <w:rPr>
          <w:rFonts w:ascii="Times New Roman" w:hAnsi="Times New Roman"/>
          <w:szCs w:val="28"/>
        </w:rPr>
        <w:t xml:space="preserve"> </w:t>
      </w:r>
      <w:r w:rsidRPr="003E35E4">
        <w:rPr>
          <w:rFonts w:ascii="Times New Roman" w:hAnsi="Times New Roman"/>
          <w:szCs w:val="28"/>
        </w:rPr>
        <w:t>əmələ</w:t>
      </w:r>
      <w:r w:rsidR="005824F1" w:rsidRPr="003E35E4">
        <w:rPr>
          <w:rFonts w:ascii="Times New Roman" w:hAnsi="Times New Roman"/>
          <w:szCs w:val="28"/>
        </w:rPr>
        <w:t xml:space="preserve"> </w:t>
      </w:r>
      <w:r w:rsidRPr="003E35E4">
        <w:rPr>
          <w:rFonts w:ascii="Times New Roman" w:hAnsi="Times New Roman"/>
          <w:szCs w:val="28"/>
        </w:rPr>
        <w:t>gəlir</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onun</w:t>
      </w:r>
      <w:r w:rsidR="005824F1"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ahiri</w:t>
      </w:r>
      <w:r w:rsidR="005824F1" w:rsidRPr="003E35E4">
        <w:rPr>
          <w:rFonts w:ascii="Times New Roman" w:hAnsi="Times New Roman"/>
          <w:szCs w:val="28"/>
        </w:rPr>
        <w:t xml:space="preserve"> </w:t>
      </w:r>
      <w:r w:rsidRPr="003E35E4">
        <w:rPr>
          <w:rFonts w:ascii="Times New Roman" w:hAnsi="Times New Roman"/>
          <w:szCs w:val="28"/>
        </w:rPr>
        <w:t>görünüşü</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axşılaşır</w:t>
      </w:r>
      <w:r w:rsidR="005824F1" w:rsidRPr="003E35E4">
        <w:rPr>
          <w:rFonts w:ascii="Times New Roman" w:hAnsi="Times New Roman"/>
          <w:szCs w:val="28"/>
        </w:rPr>
        <w:t xml:space="preserve">. </w:t>
      </w:r>
      <w:r w:rsidRPr="003E35E4">
        <w:rPr>
          <w:rFonts w:ascii="Times New Roman" w:hAnsi="Times New Roman"/>
          <w:szCs w:val="28"/>
        </w:rPr>
        <w:t>Apret</w:t>
      </w:r>
      <w:r w:rsidR="005824F1"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824F1"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5824F1" w:rsidRPr="003E35E4">
        <w:rPr>
          <w:rFonts w:ascii="Times New Roman" w:hAnsi="Times New Roman"/>
          <w:szCs w:val="28"/>
        </w:rPr>
        <w:t xml:space="preserve"> </w:t>
      </w:r>
      <w:r w:rsidRPr="003E35E4">
        <w:rPr>
          <w:rFonts w:ascii="Times New Roman" w:hAnsi="Times New Roman"/>
          <w:szCs w:val="28"/>
        </w:rPr>
        <w:t>müxtəlif</w:t>
      </w:r>
      <w:r w:rsidR="005824F1" w:rsidRPr="003E35E4">
        <w:rPr>
          <w:rFonts w:ascii="Times New Roman" w:hAnsi="Times New Roman"/>
          <w:szCs w:val="28"/>
        </w:rPr>
        <w:t xml:space="preserve"> </w:t>
      </w:r>
      <w:r w:rsidRPr="003E35E4">
        <w:rPr>
          <w:rFonts w:ascii="Times New Roman" w:hAnsi="Times New Roman"/>
          <w:szCs w:val="28"/>
        </w:rPr>
        <w:t>appret</w:t>
      </w:r>
      <w:r w:rsidR="005824F1" w:rsidRPr="003E35E4">
        <w:rPr>
          <w:rFonts w:ascii="Times New Roman" w:hAnsi="Times New Roman"/>
          <w:szCs w:val="28"/>
        </w:rPr>
        <w:t xml:space="preserve"> </w:t>
      </w:r>
      <w:r w:rsidRPr="003E35E4">
        <w:rPr>
          <w:rFonts w:ascii="Times New Roman" w:hAnsi="Times New Roman"/>
          <w:szCs w:val="28"/>
        </w:rPr>
        <w:t>maddələri</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urulmasından</w:t>
      </w:r>
      <w:r w:rsidR="005824F1" w:rsidRPr="003E35E4">
        <w:rPr>
          <w:rFonts w:ascii="Times New Roman" w:hAnsi="Times New Roman"/>
          <w:szCs w:val="28"/>
        </w:rPr>
        <w:t xml:space="preserve"> </w:t>
      </w:r>
      <w:r w:rsidRPr="003E35E4">
        <w:rPr>
          <w:rFonts w:ascii="Times New Roman" w:hAnsi="Times New Roman"/>
          <w:szCs w:val="28"/>
        </w:rPr>
        <w:t>ibarətdir</w:t>
      </w:r>
      <w:r w:rsidR="005824F1" w:rsidRPr="003E35E4">
        <w:rPr>
          <w:rFonts w:ascii="Times New Roman" w:hAnsi="Times New Roman"/>
          <w:szCs w:val="28"/>
        </w:rPr>
        <w:t xml:space="preserve">. </w:t>
      </w:r>
      <w:r w:rsidRPr="003E35E4">
        <w:rPr>
          <w:rFonts w:ascii="Times New Roman" w:hAnsi="Times New Roman"/>
          <w:szCs w:val="28"/>
        </w:rPr>
        <w:t>Apretin</w:t>
      </w:r>
      <w:r w:rsidR="005824F1" w:rsidRPr="003E35E4">
        <w:rPr>
          <w:rFonts w:ascii="Times New Roman" w:hAnsi="Times New Roman"/>
          <w:szCs w:val="28"/>
        </w:rPr>
        <w:t xml:space="preserve"> </w:t>
      </w:r>
      <w:r w:rsidRPr="003E35E4">
        <w:rPr>
          <w:rFonts w:ascii="Times New Roman" w:hAnsi="Times New Roman"/>
          <w:szCs w:val="28"/>
        </w:rPr>
        <w:t>tərkibi</w:t>
      </w:r>
      <w:r w:rsidR="005824F1" w:rsidRPr="003E35E4">
        <w:rPr>
          <w:rFonts w:ascii="Times New Roman" w:hAnsi="Times New Roman"/>
          <w:szCs w:val="28"/>
        </w:rPr>
        <w:t xml:space="preserve"> </w:t>
      </w:r>
      <w:r w:rsidRPr="003E35E4">
        <w:rPr>
          <w:rFonts w:ascii="Times New Roman" w:hAnsi="Times New Roman"/>
          <w:szCs w:val="28"/>
        </w:rPr>
        <w:t>ö</w:t>
      </w:r>
      <w:r w:rsidR="003E35E4" w:rsidRPr="003E35E4">
        <w:rPr>
          <w:rFonts w:ascii="Times New Roman" w:hAnsi="Times New Roman"/>
          <w:szCs w:val="28"/>
        </w:rPr>
        <w:t>z</w:t>
      </w:r>
      <w:r w:rsidR="005824F1"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inatına</w:t>
      </w:r>
      <w:r w:rsidR="005824F1" w:rsidRPr="003E35E4">
        <w:rPr>
          <w:rFonts w:ascii="Times New Roman" w:hAnsi="Times New Roman"/>
          <w:szCs w:val="28"/>
        </w:rPr>
        <w:t xml:space="preserve"> </w:t>
      </w:r>
      <w:r w:rsidRPr="003E35E4">
        <w:rPr>
          <w:rFonts w:ascii="Times New Roman" w:hAnsi="Times New Roman"/>
          <w:szCs w:val="28"/>
        </w:rPr>
        <w:t>görə</w:t>
      </w:r>
      <w:r w:rsidR="005824F1" w:rsidRPr="003E35E4">
        <w:rPr>
          <w:rFonts w:ascii="Times New Roman" w:hAnsi="Times New Roman"/>
          <w:szCs w:val="28"/>
        </w:rPr>
        <w:t xml:space="preserve"> </w:t>
      </w:r>
      <w:r w:rsidRPr="003E35E4">
        <w:rPr>
          <w:rFonts w:ascii="Times New Roman" w:hAnsi="Times New Roman"/>
          <w:szCs w:val="28"/>
        </w:rPr>
        <w:t>elə</w:t>
      </w:r>
      <w:r w:rsidR="005824F1" w:rsidRPr="003E35E4">
        <w:rPr>
          <w:rFonts w:ascii="Times New Roman" w:hAnsi="Times New Roman"/>
          <w:szCs w:val="28"/>
        </w:rPr>
        <w:t xml:space="preserve"> </w:t>
      </w:r>
      <w:r w:rsidRPr="003E35E4">
        <w:rPr>
          <w:rFonts w:ascii="Times New Roman" w:hAnsi="Times New Roman"/>
          <w:szCs w:val="28"/>
        </w:rPr>
        <w:t>qurulur</w:t>
      </w:r>
      <w:r w:rsidR="005824F1" w:rsidRPr="003E35E4">
        <w:rPr>
          <w:rFonts w:ascii="Times New Roman" w:hAnsi="Times New Roman"/>
          <w:szCs w:val="28"/>
        </w:rPr>
        <w:t xml:space="preserve"> </w:t>
      </w:r>
      <w:r w:rsidRPr="003E35E4">
        <w:rPr>
          <w:rFonts w:ascii="Times New Roman" w:hAnsi="Times New Roman"/>
          <w:szCs w:val="28"/>
        </w:rPr>
        <w:t>ki</w:t>
      </w:r>
      <w:r w:rsidR="005824F1"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apışqan</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ura</w:t>
      </w:r>
      <w:r w:rsidR="005824F1" w:rsidRPr="003E35E4">
        <w:rPr>
          <w:rFonts w:ascii="Times New Roman" w:hAnsi="Times New Roman"/>
          <w:szCs w:val="28"/>
        </w:rPr>
        <w:t xml:space="preserve"> </w:t>
      </w:r>
      <w:r w:rsidRPr="003E35E4">
        <w:rPr>
          <w:rFonts w:ascii="Times New Roman" w:hAnsi="Times New Roman"/>
          <w:szCs w:val="28"/>
        </w:rPr>
        <w:t>bilsin</w:t>
      </w:r>
      <w:r w:rsidR="005824F1" w:rsidRPr="003E35E4">
        <w:rPr>
          <w:rFonts w:ascii="Times New Roman" w:hAnsi="Times New Roman"/>
          <w:szCs w:val="28"/>
        </w:rPr>
        <w:t xml:space="preserve">, </w:t>
      </w:r>
      <w:r w:rsidRPr="003E35E4">
        <w:rPr>
          <w:rFonts w:ascii="Times New Roman" w:hAnsi="Times New Roman"/>
          <w:szCs w:val="28"/>
        </w:rPr>
        <w:t>parçada</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umşaqlıq</w:t>
      </w:r>
      <w:r w:rsidR="005824F1" w:rsidRPr="003E35E4">
        <w:rPr>
          <w:rFonts w:ascii="Times New Roman" w:hAnsi="Times New Roman"/>
          <w:szCs w:val="28"/>
        </w:rPr>
        <w:t xml:space="preserve">, </w:t>
      </w:r>
      <w:r w:rsidRPr="003E35E4">
        <w:rPr>
          <w:rFonts w:ascii="Times New Roman" w:hAnsi="Times New Roman"/>
          <w:szCs w:val="28"/>
        </w:rPr>
        <w:t>elastiklik</w:t>
      </w:r>
      <w:r w:rsidR="005824F1" w:rsidRPr="003E35E4">
        <w:rPr>
          <w:rFonts w:ascii="Times New Roman" w:hAnsi="Times New Roman"/>
          <w:szCs w:val="28"/>
        </w:rPr>
        <w:t xml:space="preserve">, </w:t>
      </w:r>
      <w:r w:rsidRPr="003E35E4">
        <w:rPr>
          <w:rFonts w:ascii="Times New Roman" w:hAnsi="Times New Roman"/>
          <w:szCs w:val="28"/>
        </w:rPr>
        <w:t>parıltı</w:t>
      </w:r>
      <w:r w:rsidR="005824F1" w:rsidRPr="003E35E4">
        <w:rPr>
          <w:rFonts w:ascii="Times New Roman" w:hAnsi="Times New Roman"/>
          <w:szCs w:val="28"/>
        </w:rPr>
        <w:t xml:space="preserve">, </w:t>
      </w:r>
      <w:r w:rsidRPr="003E35E4">
        <w:rPr>
          <w:rFonts w:ascii="Times New Roman" w:hAnsi="Times New Roman"/>
          <w:szCs w:val="28"/>
        </w:rPr>
        <w:t>hiqroskopiklik</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z</w:t>
      </w:r>
      <w:r w:rsidRPr="003E35E4">
        <w:rPr>
          <w:rFonts w:ascii="Times New Roman" w:hAnsi="Times New Roman"/>
          <w:szCs w:val="28"/>
        </w:rPr>
        <w:t>ilmə</w:t>
      </w:r>
      <w:r w:rsidR="003E35E4" w:rsidRPr="003E35E4">
        <w:rPr>
          <w:rFonts w:ascii="Times New Roman" w:hAnsi="Times New Roman"/>
          <w:szCs w:val="28"/>
        </w:rPr>
        <w:t>y</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qarşı</w:t>
      </w:r>
      <w:r w:rsidR="005824F1" w:rsidRPr="003E35E4">
        <w:rPr>
          <w:rFonts w:ascii="Times New Roman" w:hAnsi="Times New Roman"/>
          <w:szCs w:val="28"/>
        </w:rPr>
        <w:t xml:space="preserve"> </w:t>
      </w:r>
      <w:r w:rsidRPr="003E35E4">
        <w:rPr>
          <w:rFonts w:ascii="Times New Roman" w:hAnsi="Times New Roman"/>
          <w:szCs w:val="28"/>
        </w:rPr>
        <w:t>səbat</w:t>
      </w:r>
      <w:r w:rsidR="005824F1" w:rsidRPr="003E35E4">
        <w:rPr>
          <w:rFonts w:ascii="Times New Roman" w:hAnsi="Times New Roman"/>
          <w:szCs w:val="28"/>
        </w:rPr>
        <w:t xml:space="preserve"> </w:t>
      </w:r>
      <w:r w:rsidRPr="003E35E4">
        <w:rPr>
          <w:rFonts w:ascii="Times New Roman" w:hAnsi="Times New Roman"/>
          <w:szCs w:val="28"/>
        </w:rPr>
        <w:t>törənsin</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parça</w:t>
      </w:r>
      <w:r w:rsidR="005824F1" w:rsidRPr="003E35E4">
        <w:rPr>
          <w:rFonts w:ascii="Times New Roman" w:hAnsi="Times New Roman"/>
          <w:szCs w:val="28"/>
        </w:rPr>
        <w:t xml:space="preserve"> </w:t>
      </w:r>
      <w:r w:rsidRPr="003E35E4">
        <w:rPr>
          <w:rFonts w:ascii="Times New Roman" w:hAnsi="Times New Roman"/>
          <w:szCs w:val="28"/>
        </w:rPr>
        <w:t>əldə</w:t>
      </w:r>
      <w:r w:rsidR="005824F1" w:rsidRPr="003E35E4">
        <w:rPr>
          <w:rFonts w:ascii="Times New Roman" w:hAnsi="Times New Roman"/>
          <w:szCs w:val="28"/>
        </w:rPr>
        <w:t xml:space="preserve"> </w:t>
      </w:r>
      <w:r w:rsidRPr="003E35E4">
        <w:rPr>
          <w:rFonts w:ascii="Times New Roman" w:hAnsi="Times New Roman"/>
          <w:szCs w:val="28"/>
        </w:rPr>
        <w:t>daha</w:t>
      </w:r>
      <w:r w:rsidR="005824F1" w:rsidRPr="003E35E4">
        <w:rPr>
          <w:rFonts w:ascii="Times New Roman" w:hAnsi="Times New Roman"/>
          <w:szCs w:val="28"/>
        </w:rPr>
        <w:t xml:space="preserve"> </w:t>
      </w:r>
      <w:r w:rsidRPr="003E35E4">
        <w:rPr>
          <w:rFonts w:ascii="Times New Roman" w:hAnsi="Times New Roman"/>
          <w:szCs w:val="28"/>
        </w:rPr>
        <w:t>qumaş</w:t>
      </w:r>
      <w:r w:rsidR="005824F1" w:rsidRPr="003E35E4">
        <w:rPr>
          <w:rFonts w:ascii="Times New Roman" w:hAnsi="Times New Roman"/>
          <w:szCs w:val="28"/>
        </w:rPr>
        <w:t xml:space="preserve"> </w:t>
      </w:r>
      <w:r w:rsidRPr="003E35E4">
        <w:rPr>
          <w:rFonts w:ascii="Times New Roman" w:hAnsi="Times New Roman"/>
          <w:szCs w:val="28"/>
        </w:rPr>
        <w:t>hiss</w:t>
      </w:r>
      <w:r w:rsidR="005824F1" w:rsidRPr="003E35E4">
        <w:rPr>
          <w:rFonts w:ascii="Times New Roman" w:hAnsi="Times New Roman"/>
          <w:szCs w:val="28"/>
        </w:rPr>
        <w:t xml:space="preserve"> </w:t>
      </w:r>
      <w:r w:rsidRPr="003E35E4">
        <w:rPr>
          <w:rFonts w:ascii="Times New Roman" w:hAnsi="Times New Roman"/>
          <w:szCs w:val="28"/>
        </w:rPr>
        <w:t>edilsin</w:t>
      </w:r>
      <w:r w:rsidR="005824F1" w:rsidRPr="003E35E4">
        <w:rPr>
          <w:rFonts w:ascii="Times New Roman" w:hAnsi="Times New Roman"/>
          <w:szCs w:val="28"/>
        </w:rPr>
        <w:t xml:space="preserve">. </w:t>
      </w:r>
      <w:r w:rsidRPr="003E35E4">
        <w:rPr>
          <w:rFonts w:ascii="Times New Roman" w:hAnsi="Times New Roman"/>
          <w:szCs w:val="28"/>
        </w:rPr>
        <w:t>Adətən</w:t>
      </w:r>
      <w:r w:rsidR="005824F1" w:rsidRPr="003E35E4">
        <w:rPr>
          <w:rFonts w:ascii="Times New Roman" w:hAnsi="Times New Roman"/>
          <w:szCs w:val="28"/>
        </w:rPr>
        <w:t xml:space="preserve"> </w:t>
      </w:r>
      <w:r w:rsidRPr="003E35E4">
        <w:rPr>
          <w:rFonts w:ascii="Times New Roman" w:hAnsi="Times New Roman"/>
          <w:szCs w:val="28"/>
        </w:rPr>
        <w:t>apretin</w:t>
      </w:r>
      <w:r w:rsidR="005824F1" w:rsidRPr="003E35E4">
        <w:rPr>
          <w:rFonts w:ascii="Times New Roman" w:hAnsi="Times New Roman"/>
          <w:szCs w:val="28"/>
        </w:rPr>
        <w:t xml:space="preserve"> </w:t>
      </w:r>
      <w:r w:rsidRPr="003E35E4">
        <w:rPr>
          <w:rFonts w:ascii="Times New Roman" w:hAnsi="Times New Roman"/>
          <w:szCs w:val="28"/>
        </w:rPr>
        <w:t>tərkibinə</w:t>
      </w:r>
      <w:r w:rsidR="005824F1" w:rsidRPr="003E35E4">
        <w:rPr>
          <w:rFonts w:ascii="Times New Roman" w:hAnsi="Times New Roman"/>
          <w:szCs w:val="28"/>
        </w:rPr>
        <w:t xml:space="preserve"> </w:t>
      </w:r>
      <w:r w:rsidRPr="003E35E4">
        <w:rPr>
          <w:rFonts w:ascii="Times New Roman" w:hAnsi="Times New Roman"/>
          <w:szCs w:val="28"/>
        </w:rPr>
        <w:t>nişasta</w:t>
      </w:r>
      <w:r w:rsidR="005824F1" w:rsidRPr="003E35E4">
        <w:rPr>
          <w:rFonts w:ascii="Times New Roman" w:hAnsi="Times New Roman"/>
          <w:szCs w:val="28"/>
        </w:rPr>
        <w:t xml:space="preserve">, </w:t>
      </w:r>
      <w:r w:rsidRPr="003E35E4">
        <w:rPr>
          <w:rFonts w:ascii="Times New Roman" w:hAnsi="Times New Roman"/>
          <w:szCs w:val="28"/>
        </w:rPr>
        <w:t>müxtəlif</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ağlar</w:t>
      </w:r>
      <w:r w:rsidR="005824F1" w:rsidRPr="003E35E4">
        <w:rPr>
          <w:rFonts w:ascii="Times New Roman" w:hAnsi="Times New Roman"/>
          <w:szCs w:val="28"/>
        </w:rPr>
        <w:t xml:space="preserve">, </w:t>
      </w:r>
      <w:r w:rsidRPr="003E35E4">
        <w:rPr>
          <w:rFonts w:ascii="Times New Roman" w:hAnsi="Times New Roman"/>
          <w:szCs w:val="28"/>
        </w:rPr>
        <w:t>sabun</w:t>
      </w:r>
      <w:r w:rsidR="005824F1" w:rsidRPr="003E35E4">
        <w:rPr>
          <w:rFonts w:ascii="Times New Roman" w:hAnsi="Times New Roman"/>
          <w:szCs w:val="28"/>
        </w:rPr>
        <w:t xml:space="preserve">, </w:t>
      </w:r>
      <w:r w:rsidRPr="003E35E4">
        <w:rPr>
          <w:rFonts w:ascii="Times New Roman" w:hAnsi="Times New Roman"/>
          <w:szCs w:val="28"/>
        </w:rPr>
        <w:t>stearin</w:t>
      </w:r>
      <w:r w:rsidR="005824F1" w:rsidRPr="003E35E4">
        <w:rPr>
          <w:rFonts w:ascii="Times New Roman" w:hAnsi="Times New Roman"/>
          <w:szCs w:val="28"/>
        </w:rPr>
        <w:t xml:space="preserve">, </w:t>
      </w:r>
      <w:r w:rsidRPr="003E35E4">
        <w:rPr>
          <w:rFonts w:ascii="Times New Roman" w:hAnsi="Times New Roman"/>
          <w:szCs w:val="28"/>
        </w:rPr>
        <w:t>mum</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s</w:t>
      </w:r>
      <w:r w:rsidR="005824F1" w:rsidRPr="003E35E4">
        <w:rPr>
          <w:rFonts w:ascii="Times New Roman" w:hAnsi="Times New Roman"/>
          <w:szCs w:val="28"/>
        </w:rPr>
        <w:t xml:space="preserve">. </w:t>
      </w:r>
      <w:r w:rsidRPr="003E35E4">
        <w:rPr>
          <w:rFonts w:ascii="Times New Roman" w:hAnsi="Times New Roman"/>
          <w:szCs w:val="28"/>
        </w:rPr>
        <w:t>daxil</w:t>
      </w:r>
      <w:r w:rsidR="005824F1" w:rsidRPr="003E35E4">
        <w:rPr>
          <w:rFonts w:ascii="Times New Roman" w:hAnsi="Times New Roman"/>
          <w:szCs w:val="28"/>
        </w:rPr>
        <w:t xml:space="preserve"> </w:t>
      </w:r>
      <w:r w:rsidRPr="003E35E4">
        <w:rPr>
          <w:rFonts w:ascii="Times New Roman" w:hAnsi="Times New Roman"/>
          <w:szCs w:val="28"/>
        </w:rPr>
        <w:t>olur</w:t>
      </w:r>
      <w:r w:rsidR="005824F1" w:rsidRPr="003E35E4">
        <w:rPr>
          <w:rFonts w:ascii="Times New Roman" w:hAnsi="Times New Roman"/>
          <w:szCs w:val="28"/>
        </w:rPr>
        <w:t>.</w:t>
      </w:r>
    </w:p>
    <w:p w:rsidR="005824F1"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Cod</w:t>
      </w:r>
      <w:r w:rsidR="005824F1"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824F1" w:rsidRPr="003E35E4">
        <w:rPr>
          <w:rFonts w:ascii="Times New Roman" w:hAnsi="Times New Roman"/>
          <w:szCs w:val="28"/>
        </w:rPr>
        <w:t xml:space="preserve"> </w:t>
      </w:r>
      <w:r w:rsidRPr="003E35E4">
        <w:rPr>
          <w:rFonts w:ascii="Times New Roman" w:hAnsi="Times New Roman"/>
          <w:szCs w:val="28"/>
        </w:rPr>
        <w:t>üçün</w:t>
      </w:r>
      <w:r w:rsidR="005824F1" w:rsidRPr="003E35E4">
        <w:rPr>
          <w:rFonts w:ascii="Times New Roman" w:hAnsi="Times New Roman"/>
          <w:szCs w:val="28"/>
        </w:rPr>
        <w:t xml:space="preserve"> </w:t>
      </w:r>
      <w:r w:rsidRPr="003E35E4">
        <w:rPr>
          <w:rFonts w:ascii="Times New Roman" w:hAnsi="Times New Roman"/>
          <w:szCs w:val="28"/>
        </w:rPr>
        <w:t>appret</w:t>
      </w:r>
      <w:r w:rsidR="005824F1" w:rsidRPr="003E35E4">
        <w:rPr>
          <w:rFonts w:ascii="Times New Roman" w:hAnsi="Times New Roman"/>
          <w:szCs w:val="28"/>
        </w:rPr>
        <w:t xml:space="preserve"> </w:t>
      </w:r>
      <w:r w:rsidRPr="003E35E4">
        <w:rPr>
          <w:rFonts w:ascii="Times New Roman" w:hAnsi="Times New Roman"/>
          <w:szCs w:val="28"/>
        </w:rPr>
        <w:t>qatı</w:t>
      </w:r>
      <w:r w:rsidR="005824F1"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ırlanır</w:t>
      </w:r>
      <w:r w:rsidR="005824F1" w:rsidRPr="003E35E4">
        <w:rPr>
          <w:rFonts w:ascii="Times New Roman" w:hAnsi="Times New Roman"/>
          <w:szCs w:val="28"/>
        </w:rPr>
        <w:t xml:space="preserve">, </w:t>
      </w:r>
      <w:r w:rsidRPr="003E35E4">
        <w:rPr>
          <w:rFonts w:ascii="Times New Roman" w:hAnsi="Times New Roman"/>
          <w:szCs w:val="28"/>
        </w:rPr>
        <w:t>nişastası</w:t>
      </w:r>
      <w:r w:rsidR="005824F1" w:rsidRPr="003E35E4">
        <w:rPr>
          <w:rFonts w:ascii="Times New Roman" w:hAnsi="Times New Roman"/>
          <w:szCs w:val="28"/>
        </w:rPr>
        <w:t xml:space="preserve"> </w:t>
      </w:r>
      <w:r w:rsidRPr="003E35E4">
        <w:rPr>
          <w:rFonts w:ascii="Times New Roman" w:hAnsi="Times New Roman"/>
          <w:szCs w:val="28"/>
        </w:rPr>
        <w:t>çox</w:t>
      </w:r>
      <w:r w:rsidR="005824F1" w:rsidRPr="003E35E4">
        <w:rPr>
          <w:rFonts w:ascii="Times New Roman" w:hAnsi="Times New Roman"/>
          <w:szCs w:val="28"/>
        </w:rPr>
        <w:t xml:space="preserve"> </w:t>
      </w:r>
      <w:r w:rsidRPr="003E35E4">
        <w:rPr>
          <w:rFonts w:ascii="Times New Roman" w:hAnsi="Times New Roman"/>
          <w:szCs w:val="28"/>
        </w:rPr>
        <w:t>olur</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umşaq</w:t>
      </w:r>
      <w:r w:rsidR="005824F1"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824F1" w:rsidRPr="003E35E4">
        <w:rPr>
          <w:rFonts w:ascii="Times New Roman" w:hAnsi="Times New Roman"/>
          <w:szCs w:val="28"/>
        </w:rPr>
        <w:t xml:space="preserve"> </w:t>
      </w:r>
      <w:r w:rsidRPr="003E35E4">
        <w:rPr>
          <w:rFonts w:ascii="Times New Roman" w:hAnsi="Times New Roman"/>
          <w:szCs w:val="28"/>
        </w:rPr>
        <w:t>üçün</w:t>
      </w:r>
      <w:r w:rsidR="005824F1" w:rsidRPr="003E35E4">
        <w:rPr>
          <w:rFonts w:ascii="Times New Roman" w:hAnsi="Times New Roman"/>
          <w:szCs w:val="28"/>
        </w:rPr>
        <w:t xml:space="preserve"> </w:t>
      </w:r>
      <w:r w:rsidRPr="003E35E4">
        <w:rPr>
          <w:rFonts w:ascii="Times New Roman" w:hAnsi="Times New Roman"/>
          <w:szCs w:val="28"/>
        </w:rPr>
        <w:t>apreti</w:t>
      </w:r>
      <w:r w:rsidR="005824F1" w:rsidRPr="003E35E4">
        <w:rPr>
          <w:rFonts w:ascii="Times New Roman" w:hAnsi="Times New Roman"/>
          <w:szCs w:val="28"/>
        </w:rPr>
        <w:t xml:space="preserve"> </w:t>
      </w:r>
      <w:r w:rsidRPr="003E35E4">
        <w:rPr>
          <w:rFonts w:ascii="Times New Roman" w:hAnsi="Times New Roman"/>
          <w:szCs w:val="28"/>
        </w:rPr>
        <w:t>sı</w:t>
      </w:r>
      <w:r w:rsidR="003E35E4" w:rsidRPr="003E35E4">
        <w:rPr>
          <w:rFonts w:ascii="Times New Roman" w:hAnsi="Times New Roman"/>
          <w:szCs w:val="28"/>
        </w:rPr>
        <w:t>yv</w:t>
      </w:r>
      <w:r w:rsidRPr="003E35E4">
        <w:rPr>
          <w:rFonts w:ascii="Times New Roman" w:hAnsi="Times New Roman"/>
          <w:szCs w:val="28"/>
        </w:rPr>
        <w:t>q</w:t>
      </w:r>
      <w:r w:rsidR="005824F1" w:rsidRPr="003E35E4">
        <w:rPr>
          <w:rFonts w:ascii="Times New Roman" w:hAnsi="Times New Roman"/>
          <w:szCs w:val="28"/>
        </w:rPr>
        <w:t xml:space="preserve"> </w:t>
      </w:r>
      <w:r w:rsidRPr="003E35E4">
        <w:rPr>
          <w:rFonts w:ascii="Times New Roman" w:hAnsi="Times New Roman"/>
          <w:szCs w:val="28"/>
        </w:rPr>
        <w:t>edirlər</w:t>
      </w:r>
      <w:r w:rsidR="005824F1" w:rsidRPr="003E35E4">
        <w:rPr>
          <w:rFonts w:ascii="Times New Roman" w:hAnsi="Times New Roman"/>
          <w:szCs w:val="28"/>
        </w:rPr>
        <w:t xml:space="preserve">. </w:t>
      </w:r>
      <w:r w:rsidRPr="003E35E4">
        <w:rPr>
          <w:rFonts w:ascii="Times New Roman" w:hAnsi="Times New Roman"/>
          <w:szCs w:val="28"/>
        </w:rPr>
        <w:t>Parlaq</w:t>
      </w:r>
      <w:r w:rsidR="005824F1" w:rsidRPr="003E35E4">
        <w:rPr>
          <w:rFonts w:ascii="Times New Roman" w:hAnsi="Times New Roman"/>
          <w:szCs w:val="28"/>
        </w:rPr>
        <w:t xml:space="preserve"> </w:t>
      </w:r>
      <w:r w:rsidRPr="003E35E4">
        <w:rPr>
          <w:rFonts w:ascii="Times New Roman" w:hAnsi="Times New Roman"/>
          <w:szCs w:val="28"/>
        </w:rPr>
        <w:t>olmaq</w:t>
      </w:r>
      <w:r w:rsidR="005824F1" w:rsidRPr="003E35E4">
        <w:rPr>
          <w:rFonts w:ascii="Times New Roman" w:hAnsi="Times New Roman"/>
          <w:szCs w:val="28"/>
        </w:rPr>
        <w:t xml:space="preserve"> </w:t>
      </w:r>
      <w:r w:rsidRPr="003E35E4">
        <w:rPr>
          <w:rFonts w:ascii="Times New Roman" w:hAnsi="Times New Roman"/>
          <w:szCs w:val="28"/>
        </w:rPr>
        <w:t>üçün</w:t>
      </w:r>
      <w:r w:rsidR="005824F1" w:rsidRPr="003E35E4">
        <w:rPr>
          <w:rFonts w:ascii="Times New Roman" w:hAnsi="Times New Roman"/>
          <w:szCs w:val="28"/>
        </w:rPr>
        <w:t xml:space="preserve"> </w:t>
      </w:r>
      <w:r w:rsidRPr="003E35E4">
        <w:rPr>
          <w:rFonts w:ascii="Times New Roman" w:hAnsi="Times New Roman"/>
          <w:szCs w:val="28"/>
        </w:rPr>
        <w:t>isə</w:t>
      </w:r>
      <w:r w:rsidR="005824F1" w:rsidRPr="003E35E4">
        <w:rPr>
          <w:rFonts w:ascii="Times New Roman" w:hAnsi="Times New Roman"/>
          <w:szCs w:val="28"/>
        </w:rPr>
        <w:t xml:space="preserve"> </w:t>
      </w:r>
      <w:r w:rsidRPr="003E35E4">
        <w:rPr>
          <w:rFonts w:ascii="Times New Roman" w:hAnsi="Times New Roman"/>
          <w:szCs w:val="28"/>
        </w:rPr>
        <w:t>apretə</w:t>
      </w:r>
      <w:r w:rsidR="005824F1" w:rsidRPr="003E35E4">
        <w:rPr>
          <w:rFonts w:ascii="Times New Roman" w:hAnsi="Times New Roman"/>
          <w:szCs w:val="28"/>
        </w:rPr>
        <w:t xml:space="preserve"> </w:t>
      </w:r>
      <w:r w:rsidRPr="003E35E4">
        <w:rPr>
          <w:rFonts w:ascii="Times New Roman" w:hAnsi="Times New Roman"/>
          <w:szCs w:val="28"/>
        </w:rPr>
        <w:t>mum</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stearin</w:t>
      </w:r>
      <w:r w:rsidR="005824F1" w:rsidRPr="003E35E4">
        <w:rPr>
          <w:rFonts w:ascii="Times New Roman" w:hAnsi="Times New Roman"/>
          <w:szCs w:val="28"/>
        </w:rPr>
        <w:t xml:space="preserve"> </w:t>
      </w:r>
      <w:r w:rsidRPr="003E35E4">
        <w:rPr>
          <w:rFonts w:ascii="Times New Roman" w:hAnsi="Times New Roman"/>
          <w:szCs w:val="28"/>
        </w:rPr>
        <w:t>qatırlar</w:t>
      </w:r>
      <w:r w:rsidR="005824F1" w:rsidRPr="003E35E4">
        <w:rPr>
          <w:rFonts w:ascii="Times New Roman" w:hAnsi="Times New Roman"/>
          <w:szCs w:val="28"/>
        </w:rPr>
        <w:t>.</w:t>
      </w:r>
    </w:p>
    <w:p w:rsidR="005824F1"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Alimlər</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eni</w:t>
      </w:r>
      <w:r w:rsidR="005824F1" w:rsidRPr="003E35E4">
        <w:rPr>
          <w:rFonts w:ascii="Times New Roman" w:hAnsi="Times New Roman"/>
          <w:szCs w:val="28"/>
        </w:rPr>
        <w:t xml:space="preserve"> </w:t>
      </w:r>
      <w:r w:rsidRPr="003E35E4">
        <w:rPr>
          <w:rFonts w:ascii="Times New Roman" w:hAnsi="Times New Roman"/>
          <w:szCs w:val="28"/>
        </w:rPr>
        <w:t>appret</w:t>
      </w:r>
      <w:r w:rsidR="005824F1" w:rsidRPr="003E35E4">
        <w:rPr>
          <w:rFonts w:ascii="Times New Roman" w:hAnsi="Times New Roman"/>
          <w:szCs w:val="28"/>
        </w:rPr>
        <w:t xml:space="preserve"> </w:t>
      </w:r>
      <w:r w:rsidRPr="003E35E4">
        <w:rPr>
          <w:rFonts w:ascii="Times New Roman" w:hAnsi="Times New Roman"/>
          <w:szCs w:val="28"/>
        </w:rPr>
        <w:t>nö</w:t>
      </w:r>
      <w:r w:rsidR="003E35E4" w:rsidRPr="003E35E4">
        <w:rPr>
          <w:rFonts w:ascii="Times New Roman" w:hAnsi="Times New Roman"/>
          <w:szCs w:val="28"/>
        </w:rPr>
        <w:t>v</w:t>
      </w:r>
      <w:r w:rsidRPr="003E35E4">
        <w:rPr>
          <w:rFonts w:ascii="Times New Roman" w:hAnsi="Times New Roman"/>
          <w:szCs w:val="28"/>
        </w:rPr>
        <w:t>ləri</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məhlullar</w:t>
      </w:r>
      <w:r w:rsidR="005824F1" w:rsidRPr="003E35E4">
        <w:rPr>
          <w:rFonts w:ascii="Times New Roman" w:hAnsi="Times New Roman"/>
          <w:szCs w:val="28"/>
        </w:rPr>
        <w:t xml:space="preserve"> </w:t>
      </w:r>
      <w:r w:rsidRPr="003E35E4">
        <w:rPr>
          <w:rFonts w:ascii="Times New Roman" w:hAnsi="Times New Roman"/>
          <w:szCs w:val="28"/>
        </w:rPr>
        <w:t>icad</w:t>
      </w:r>
      <w:r w:rsidR="005824F1" w:rsidRPr="003E35E4">
        <w:rPr>
          <w:rFonts w:ascii="Times New Roman" w:hAnsi="Times New Roman"/>
          <w:szCs w:val="28"/>
        </w:rPr>
        <w:t xml:space="preserve"> </w:t>
      </w:r>
      <w:r w:rsidRPr="003E35E4">
        <w:rPr>
          <w:rFonts w:ascii="Times New Roman" w:hAnsi="Times New Roman"/>
          <w:szCs w:val="28"/>
        </w:rPr>
        <w:t>ediblər</w:t>
      </w:r>
      <w:r w:rsidR="005824F1" w:rsidRPr="003E35E4">
        <w:rPr>
          <w:rFonts w:ascii="Times New Roman" w:hAnsi="Times New Roman"/>
          <w:szCs w:val="28"/>
        </w:rPr>
        <w:t xml:space="preserve"> </w:t>
      </w:r>
      <w:r w:rsidRPr="003E35E4">
        <w:rPr>
          <w:rFonts w:ascii="Times New Roman" w:hAnsi="Times New Roman"/>
          <w:szCs w:val="28"/>
        </w:rPr>
        <w:t>ki</w:t>
      </w:r>
      <w:r w:rsidR="005824F1" w:rsidRPr="003E35E4">
        <w:rPr>
          <w:rFonts w:ascii="Times New Roman" w:hAnsi="Times New Roman"/>
          <w:szCs w:val="28"/>
        </w:rPr>
        <w:t xml:space="preserve">, </w:t>
      </w:r>
      <w:r w:rsidRPr="003E35E4">
        <w:rPr>
          <w:rFonts w:ascii="Times New Roman" w:hAnsi="Times New Roman"/>
          <w:szCs w:val="28"/>
        </w:rPr>
        <w:t>bunlar</w:t>
      </w:r>
      <w:r w:rsidR="005824F1"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5824F1"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rıca</w:t>
      </w:r>
      <w:r w:rsidR="005824F1" w:rsidRPr="003E35E4">
        <w:rPr>
          <w:rFonts w:ascii="Times New Roman" w:hAnsi="Times New Roman"/>
          <w:szCs w:val="28"/>
        </w:rPr>
        <w:t xml:space="preserve"> </w:t>
      </w:r>
      <w:r w:rsidRPr="003E35E4">
        <w:rPr>
          <w:rFonts w:ascii="Times New Roman" w:hAnsi="Times New Roman"/>
          <w:szCs w:val="28"/>
        </w:rPr>
        <w:t>xassələr</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erir</w:t>
      </w:r>
      <w:r w:rsidR="005824F1" w:rsidRPr="003E35E4">
        <w:rPr>
          <w:rFonts w:ascii="Times New Roman" w:hAnsi="Times New Roman"/>
          <w:szCs w:val="28"/>
        </w:rPr>
        <w:t xml:space="preserve">, </w:t>
      </w:r>
      <w:r w:rsidRPr="003E35E4">
        <w:rPr>
          <w:rFonts w:ascii="Times New Roman" w:hAnsi="Times New Roman"/>
          <w:szCs w:val="28"/>
        </w:rPr>
        <w:t>bunların</w:t>
      </w:r>
      <w:r w:rsidR="005824F1" w:rsidRPr="003E35E4">
        <w:rPr>
          <w:rFonts w:ascii="Times New Roman" w:hAnsi="Times New Roman"/>
          <w:szCs w:val="28"/>
        </w:rPr>
        <w:t xml:space="preserve"> </w:t>
      </w:r>
      <w:r w:rsidRPr="003E35E4">
        <w:rPr>
          <w:rFonts w:ascii="Times New Roman" w:hAnsi="Times New Roman"/>
          <w:szCs w:val="28"/>
        </w:rPr>
        <w:t>təsirindən</w:t>
      </w:r>
      <w:r w:rsidR="005824F1" w:rsidRPr="003E35E4">
        <w:rPr>
          <w:rFonts w:ascii="Times New Roman" w:hAnsi="Times New Roman"/>
          <w:szCs w:val="28"/>
        </w:rPr>
        <w:t xml:space="preserve"> </w:t>
      </w:r>
      <w:r w:rsidRPr="003E35E4">
        <w:rPr>
          <w:rFonts w:ascii="Times New Roman" w:hAnsi="Times New Roman"/>
          <w:szCs w:val="28"/>
        </w:rPr>
        <w:t>parça</w:t>
      </w:r>
      <w:r w:rsidR="005824F1"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5824F1"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z</w:t>
      </w:r>
      <w:r w:rsidRPr="003E35E4">
        <w:rPr>
          <w:rFonts w:ascii="Times New Roman" w:hAnsi="Times New Roman"/>
          <w:szCs w:val="28"/>
        </w:rPr>
        <w:t>ilir</w:t>
      </w:r>
      <w:r w:rsidR="005824F1" w:rsidRPr="003E35E4">
        <w:rPr>
          <w:rFonts w:ascii="Times New Roman" w:hAnsi="Times New Roman"/>
          <w:szCs w:val="28"/>
        </w:rPr>
        <w:t xml:space="preserve">, </w:t>
      </w:r>
      <w:r w:rsidRPr="003E35E4">
        <w:rPr>
          <w:rFonts w:ascii="Times New Roman" w:hAnsi="Times New Roman"/>
          <w:szCs w:val="28"/>
        </w:rPr>
        <w:t>su</w:t>
      </w:r>
      <w:r w:rsidR="003E35E4" w:rsidRPr="003E35E4">
        <w:rPr>
          <w:rFonts w:ascii="Times New Roman" w:hAnsi="Times New Roman"/>
          <w:szCs w:val="28"/>
        </w:rPr>
        <w:t>y</w:t>
      </w:r>
      <w:r w:rsidRPr="003E35E4">
        <w:rPr>
          <w:rFonts w:ascii="Times New Roman" w:hAnsi="Times New Roman"/>
          <w:szCs w:val="28"/>
        </w:rPr>
        <w:t>a</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oda</w:t>
      </w:r>
      <w:r w:rsidR="005824F1" w:rsidRPr="003E35E4">
        <w:rPr>
          <w:rFonts w:ascii="Times New Roman" w:hAnsi="Times New Roman"/>
          <w:szCs w:val="28"/>
        </w:rPr>
        <w:t xml:space="preserve"> </w:t>
      </w:r>
      <w:r w:rsidRPr="003E35E4">
        <w:rPr>
          <w:rFonts w:ascii="Times New Roman" w:hAnsi="Times New Roman"/>
          <w:szCs w:val="28"/>
        </w:rPr>
        <w:t>qarşı</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işığın</w:t>
      </w:r>
      <w:r w:rsidR="005824F1" w:rsidRPr="003E35E4">
        <w:rPr>
          <w:rFonts w:ascii="Times New Roman" w:hAnsi="Times New Roman"/>
          <w:szCs w:val="28"/>
        </w:rPr>
        <w:t xml:space="preserve"> </w:t>
      </w:r>
      <w:r w:rsidRPr="003E35E4">
        <w:rPr>
          <w:rFonts w:ascii="Times New Roman" w:hAnsi="Times New Roman"/>
          <w:szCs w:val="28"/>
        </w:rPr>
        <w:t>təsirinə</w:t>
      </w:r>
      <w:r w:rsidR="005824F1" w:rsidRPr="003E35E4">
        <w:rPr>
          <w:rFonts w:ascii="Times New Roman" w:hAnsi="Times New Roman"/>
          <w:szCs w:val="28"/>
        </w:rPr>
        <w:t xml:space="preserve"> </w:t>
      </w:r>
      <w:r w:rsidRPr="003E35E4">
        <w:rPr>
          <w:rFonts w:ascii="Times New Roman" w:hAnsi="Times New Roman"/>
          <w:szCs w:val="28"/>
        </w:rPr>
        <w:t>qarşı</w:t>
      </w:r>
      <w:r w:rsidR="005824F1" w:rsidRPr="003E35E4">
        <w:rPr>
          <w:rFonts w:ascii="Times New Roman" w:hAnsi="Times New Roman"/>
          <w:szCs w:val="28"/>
        </w:rPr>
        <w:t xml:space="preserve"> </w:t>
      </w:r>
      <w:r w:rsidRPr="003E35E4">
        <w:rPr>
          <w:rFonts w:ascii="Times New Roman" w:hAnsi="Times New Roman"/>
          <w:szCs w:val="28"/>
        </w:rPr>
        <w:t>müqa</w:t>
      </w:r>
      <w:r w:rsidR="003E35E4" w:rsidRPr="003E35E4">
        <w:rPr>
          <w:rFonts w:ascii="Times New Roman" w:hAnsi="Times New Roman"/>
          <w:szCs w:val="28"/>
        </w:rPr>
        <w:t>v</w:t>
      </w:r>
      <w:r w:rsidRPr="003E35E4">
        <w:rPr>
          <w:rFonts w:ascii="Times New Roman" w:hAnsi="Times New Roman"/>
          <w:szCs w:val="28"/>
        </w:rPr>
        <w:t>iməti</w:t>
      </w:r>
      <w:r w:rsidR="005824F1" w:rsidRPr="003E35E4">
        <w:rPr>
          <w:rFonts w:ascii="Times New Roman" w:hAnsi="Times New Roman"/>
          <w:szCs w:val="28"/>
        </w:rPr>
        <w:t xml:space="preserve"> </w:t>
      </w:r>
      <w:r w:rsidRPr="003E35E4">
        <w:rPr>
          <w:rFonts w:ascii="Times New Roman" w:hAnsi="Times New Roman"/>
          <w:szCs w:val="28"/>
        </w:rPr>
        <w:t>artır</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Pr="003E35E4">
        <w:rPr>
          <w:rFonts w:ascii="Times New Roman" w:hAnsi="Times New Roman"/>
          <w:szCs w:val="28"/>
        </w:rPr>
        <w:t>i</w:t>
      </w:r>
      <w:r w:rsidR="005824F1" w:rsidRPr="003E35E4">
        <w:rPr>
          <w:rFonts w:ascii="Times New Roman" w:hAnsi="Times New Roman"/>
          <w:szCs w:val="28"/>
        </w:rPr>
        <w:t>.</w:t>
      </w:r>
      <w:r w:rsidRPr="003E35E4">
        <w:rPr>
          <w:rFonts w:ascii="Times New Roman" w:hAnsi="Times New Roman"/>
          <w:szCs w:val="28"/>
        </w:rPr>
        <w:t>a</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ulduqda</w:t>
      </w:r>
      <w:r w:rsidR="005824F1" w:rsidRPr="003E35E4">
        <w:rPr>
          <w:rFonts w:ascii="Times New Roman" w:hAnsi="Times New Roman"/>
          <w:szCs w:val="28"/>
        </w:rPr>
        <w:t xml:space="preserve"> </w:t>
      </w:r>
      <w:r w:rsidRPr="003E35E4">
        <w:rPr>
          <w:rFonts w:ascii="Times New Roman" w:hAnsi="Times New Roman"/>
          <w:szCs w:val="28"/>
        </w:rPr>
        <w:t>getmə</w:t>
      </w:r>
      <w:r w:rsidR="003E35E4" w:rsidRPr="003E35E4">
        <w:rPr>
          <w:rFonts w:ascii="Times New Roman" w:hAnsi="Times New Roman"/>
          <w:szCs w:val="28"/>
        </w:rPr>
        <w:t>y</w:t>
      </w:r>
      <w:r w:rsidRPr="003E35E4">
        <w:rPr>
          <w:rFonts w:ascii="Times New Roman" w:hAnsi="Times New Roman"/>
          <w:szCs w:val="28"/>
        </w:rPr>
        <w:t>ən</w:t>
      </w:r>
      <w:r w:rsidR="005824F1" w:rsidRPr="003E35E4">
        <w:rPr>
          <w:rFonts w:ascii="Times New Roman" w:hAnsi="Times New Roman"/>
          <w:szCs w:val="28"/>
        </w:rPr>
        <w:t xml:space="preserve"> </w:t>
      </w:r>
      <w:r w:rsidRPr="003E35E4">
        <w:rPr>
          <w:rFonts w:ascii="Times New Roman" w:hAnsi="Times New Roman"/>
          <w:szCs w:val="28"/>
        </w:rPr>
        <w:t>apretlərin</w:t>
      </w:r>
      <w:r w:rsidR="005824F1" w:rsidRPr="003E35E4">
        <w:rPr>
          <w:rFonts w:ascii="Times New Roman" w:hAnsi="Times New Roman"/>
          <w:szCs w:val="28"/>
        </w:rPr>
        <w:t xml:space="preserve"> </w:t>
      </w:r>
      <w:r w:rsidRPr="003E35E4">
        <w:rPr>
          <w:rFonts w:ascii="Times New Roman" w:hAnsi="Times New Roman"/>
          <w:szCs w:val="28"/>
        </w:rPr>
        <w:t>bö</w:t>
      </w:r>
      <w:r w:rsidR="003E35E4" w:rsidRPr="003E35E4">
        <w:rPr>
          <w:rFonts w:ascii="Times New Roman" w:hAnsi="Times New Roman"/>
          <w:szCs w:val="28"/>
        </w:rPr>
        <w:t>y</w:t>
      </w:r>
      <w:r w:rsidRPr="003E35E4">
        <w:rPr>
          <w:rFonts w:ascii="Times New Roman" w:hAnsi="Times New Roman"/>
          <w:szCs w:val="28"/>
        </w:rPr>
        <w:t>ük</w:t>
      </w:r>
      <w:r w:rsidR="005824F1" w:rsidRPr="003E35E4">
        <w:rPr>
          <w:rFonts w:ascii="Times New Roman" w:hAnsi="Times New Roman"/>
          <w:szCs w:val="28"/>
        </w:rPr>
        <w:t xml:space="preserve"> </w:t>
      </w:r>
      <w:r w:rsidRPr="003E35E4">
        <w:rPr>
          <w:rFonts w:ascii="Times New Roman" w:hAnsi="Times New Roman"/>
          <w:szCs w:val="28"/>
        </w:rPr>
        <w:lastRenderedPageBreak/>
        <w:t>əhəmi</w:t>
      </w:r>
      <w:r w:rsidR="003E35E4" w:rsidRPr="003E35E4">
        <w:rPr>
          <w:rFonts w:ascii="Times New Roman" w:hAnsi="Times New Roman"/>
          <w:szCs w:val="28"/>
        </w:rPr>
        <w:t>yy</w:t>
      </w:r>
      <w:r w:rsidRPr="003E35E4">
        <w:rPr>
          <w:rFonts w:ascii="Times New Roman" w:hAnsi="Times New Roman"/>
          <w:szCs w:val="28"/>
        </w:rPr>
        <w:t>əti</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ardır</w:t>
      </w:r>
      <w:r w:rsidR="005824F1" w:rsidRPr="003E35E4">
        <w:rPr>
          <w:rFonts w:ascii="Times New Roman" w:hAnsi="Times New Roman"/>
          <w:szCs w:val="28"/>
        </w:rPr>
        <w:t xml:space="preserve">. </w:t>
      </w:r>
      <w:r w:rsidRPr="003E35E4">
        <w:rPr>
          <w:rFonts w:ascii="Times New Roman" w:hAnsi="Times New Roman"/>
          <w:szCs w:val="28"/>
        </w:rPr>
        <w:t>Bu</w:t>
      </w:r>
      <w:r w:rsidR="005824F1" w:rsidRPr="003E35E4">
        <w:rPr>
          <w:rFonts w:ascii="Times New Roman" w:hAnsi="Times New Roman"/>
          <w:szCs w:val="28"/>
        </w:rPr>
        <w:t xml:space="preserve"> </w:t>
      </w:r>
      <w:r w:rsidRPr="003E35E4">
        <w:rPr>
          <w:rFonts w:ascii="Times New Roman" w:hAnsi="Times New Roman"/>
          <w:szCs w:val="28"/>
        </w:rPr>
        <w:t>apretlər</w:t>
      </w:r>
      <w:r w:rsidR="005824F1" w:rsidRPr="003E35E4">
        <w:rPr>
          <w:rFonts w:ascii="Times New Roman" w:hAnsi="Times New Roman"/>
          <w:szCs w:val="28"/>
        </w:rPr>
        <w:t xml:space="preserve"> </w:t>
      </w:r>
      <w:r w:rsidRPr="003E35E4">
        <w:rPr>
          <w:rFonts w:ascii="Times New Roman" w:hAnsi="Times New Roman"/>
          <w:szCs w:val="28"/>
        </w:rPr>
        <w:t>parça</w:t>
      </w:r>
      <w:r w:rsidR="005824F1" w:rsidRPr="003E35E4">
        <w:rPr>
          <w:rFonts w:ascii="Times New Roman" w:hAnsi="Times New Roman"/>
          <w:szCs w:val="28"/>
        </w:rPr>
        <w:t xml:space="preserve"> </w:t>
      </w:r>
      <w:r w:rsidRPr="003E35E4">
        <w:rPr>
          <w:rFonts w:ascii="Times New Roman" w:hAnsi="Times New Roman"/>
          <w:szCs w:val="28"/>
        </w:rPr>
        <w:t>bir</w:t>
      </w:r>
      <w:r w:rsidR="005824F1" w:rsidRPr="003E35E4">
        <w:rPr>
          <w:rFonts w:ascii="Times New Roman" w:hAnsi="Times New Roman"/>
          <w:szCs w:val="28"/>
        </w:rPr>
        <w:t xml:space="preserve"> </w:t>
      </w:r>
      <w:r w:rsidRPr="003E35E4">
        <w:rPr>
          <w:rFonts w:ascii="Times New Roman" w:hAnsi="Times New Roman"/>
          <w:szCs w:val="28"/>
        </w:rPr>
        <w:t>çox</w:t>
      </w:r>
      <w:r w:rsidR="005824F1" w:rsidRPr="003E35E4">
        <w:rPr>
          <w:rFonts w:ascii="Times New Roman" w:hAnsi="Times New Roman"/>
          <w:szCs w:val="28"/>
        </w:rPr>
        <w:t xml:space="preserve"> </w:t>
      </w:r>
      <w:r w:rsidRPr="003E35E4">
        <w:rPr>
          <w:rFonts w:ascii="Times New Roman" w:hAnsi="Times New Roman"/>
          <w:szCs w:val="28"/>
        </w:rPr>
        <w:t>dəfə</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ulduqdan</w:t>
      </w:r>
      <w:r w:rsidR="005824F1" w:rsidRPr="003E35E4">
        <w:rPr>
          <w:rFonts w:ascii="Times New Roman" w:hAnsi="Times New Roman"/>
          <w:szCs w:val="28"/>
        </w:rPr>
        <w:t xml:space="preserve"> </w:t>
      </w:r>
      <w:r w:rsidRPr="003E35E4">
        <w:rPr>
          <w:rFonts w:ascii="Times New Roman" w:hAnsi="Times New Roman"/>
          <w:szCs w:val="28"/>
        </w:rPr>
        <w:t>sonra</w:t>
      </w:r>
      <w:r w:rsidR="005824F1" w:rsidRPr="003E35E4">
        <w:rPr>
          <w:rFonts w:ascii="Times New Roman" w:hAnsi="Times New Roman"/>
          <w:szCs w:val="28"/>
        </w:rPr>
        <w:t xml:space="preserve"> </w:t>
      </w:r>
      <w:r w:rsidRPr="003E35E4">
        <w:rPr>
          <w:rFonts w:ascii="Times New Roman" w:hAnsi="Times New Roman"/>
          <w:szCs w:val="28"/>
        </w:rPr>
        <w:t>da</w:t>
      </w:r>
      <w:r w:rsidR="005824F1" w:rsidRPr="003E35E4">
        <w:rPr>
          <w:rFonts w:ascii="Times New Roman" w:hAnsi="Times New Roman"/>
          <w:szCs w:val="28"/>
        </w:rPr>
        <w:t xml:space="preserve"> </w:t>
      </w:r>
      <w:r w:rsidRPr="003E35E4">
        <w:rPr>
          <w:rFonts w:ascii="Times New Roman" w:hAnsi="Times New Roman"/>
          <w:szCs w:val="28"/>
        </w:rPr>
        <w:t>qalır</w:t>
      </w:r>
      <w:r w:rsidR="005824F1" w:rsidRPr="003E35E4">
        <w:rPr>
          <w:rFonts w:ascii="Times New Roman" w:hAnsi="Times New Roman"/>
          <w:szCs w:val="28"/>
        </w:rPr>
        <w:t xml:space="preserve">, </w:t>
      </w:r>
      <w:r w:rsidRPr="003E35E4">
        <w:rPr>
          <w:rFonts w:ascii="Times New Roman" w:hAnsi="Times New Roman"/>
          <w:szCs w:val="28"/>
        </w:rPr>
        <w:t>bu</w:t>
      </w:r>
      <w:r w:rsidR="005824F1" w:rsidRPr="003E35E4">
        <w:rPr>
          <w:rFonts w:ascii="Times New Roman" w:hAnsi="Times New Roman"/>
          <w:szCs w:val="28"/>
        </w:rPr>
        <w:t xml:space="preserve"> </w:t>
      </w:r>
      <w:r w:rsidRPr="003E35E4">
        <w:rPr>
          <w:rFonts w:ascii="Times New Roman" w:hAnsi="Times New Roman"/>
          <w:szCs w:val="28"/>
        </w:rPr>
        <w:t>apretlər</w:t>
      </w:r>
      <w:r w:rsidR="005824F1" w:rsidRPr="003E35E4">
        <w:rPr>
          <w:rFonts w:ascii="Times New Roman" w:hAnsi="Times New Roman"/>
          <w:szCs w:val="28"/>
        </w:rPr>
        <w:t xml:space="preserve"> </w:t>
      </w:r>
      <w:r w:rsidRPr="003E35E4">
        <w:rPr>
          <w:rFonts w:ascii="Times New Roman" w:hAnsi="Times New Roman"/>
          <w:szCs w:val="28"/>
        </w:rPr>
        <w:t>ona</w:t>
      </w:r>
      <w:r w:rsidR="005824F1" w:rsidRPr="003E35E4">
        <w:rPr>
          <w:rFonts w:ascii="Times New Roman" w:hAnsi="Times New Roman"/>
          <w:szCs w:val="28"/>
        </w:rPr>
        <w:t xml:space="preserve"> </w:t>
      </w:r>
      <w:r w:rsidRPr="003E35E4">
        <w:rPr>
          <w:rFonts w:ascii="Times New Roman" w:hAnsi="Times New Roman"/>
          <w:szCs w:val="28"/>
        </w:rPr>
        <w:t>görə</w:t>
      </w:r>
      <w:r w:rsidR="005824F1" w:rsidRPr="003E35E4">
        <w:rPr>
          <w:rFonts w:ascii="Times New Roman" w:hAnsi="Times New Roman"/>
          <w:szCs w:val="28"/>
        </w:rPr>
        <w:t xml:space="preserve"> </w:t>
      </w:r>
      <w:r w:rsidRPr="003E35E4">
        <w:rPr>
          <w:rFonts w:ascii="Times New Roman" w:hAnsi="Times New Roman"/>
          <w:szCs w:val="28"/>
        </w:rPr>
        <w:t>də</w:t>
      </w:r>
      <w:r w:rsidR="003E35E4" w:rsidRPr="003E35E4">
        <w:rPr>
          <w:rFonts w:ascii="Times New Roman" w:hAnsi="Times New Roman"/>
          <w:szCs w:val="28"/>
        </w:rPr>
        <w:t>y</w:t>
      </w:r>
      <w:r w:rsidRPr="003E35E4">
        <w:rPr>
          <w:rFonts w:ascii="Times New Roman" w:hAnsi="Times New Roman"/>
          <w:szCs w:val="28"/>
        </w:rPr>
        <w:t>ərlidir</w:t>
      </w:r>
      <w:r w:rsidR="005824F1" w:rsidRPr="003E35E4">
        <w:rPr>
          <w:rFonts w:ascii="Times New Roman" w:hAnsi="Times New Roman"/>
          <w:szCs w:val="28"/>
        </w:rPr>
        <w:t xml:space="preserve"> </w:t>
      </w:r>
      <w:r w:rsidRPr="003E35E4">
        <w:rPr>
          <w:rFonts w:ascii="Times New Roman" w:hAnsi="Times New Roman"/>
          <w:szCs w:val="28"/>
        </w:rPr>
        <w:t>ki</w:t>
      </w:r>
      <w:r w:rsidR="005824F1" w:rsidRPr="003E35E4">
        <w:rPr>
          <w:rFonts w:ascii="Times New Roman" w:hAnsi="Times New Roman"/>
          <w:szCs w:val="28"/>
        </w:rPr>
        <w:t xml:space="preserve">, </w:t>
      </w:r>
      <w:r w:rsidRPr="003E35E4">
        <w:rPr>
          <w:rFonts w:ascii="Times New Roman" w:hAnsi="Times New Roman"/>
          <w:szCs w:val="28"/>
        </w:rPr>
        <w:t>parçanın</w:t>
      </w:r>
      <w:r w:rsidR="005824F1" w:rsidRPr="003E35E4">
        <w:rPr>
          <w:rFonts w:ascii="Times New Roman" w:hAnsi="Times New Roman"/>
          <w:szCs w:val="28"/>
        </w:rPr>
        <w:t xml:space="preserve"> </w:t>
      </w:r>
      <w:r w:rsidRPr="003E35E4">
        <w:rPr>
          <w:rFonts w:ascii="Times New Roman" w:hAnsi="Times New Roman"/>
          <w:szCs w:val="28"/>
        </w:rPr>
        <w:t>da</w:t>
      </w:r>
      <w:r w:rsidR="003E35E4" w:rsidRPr="003E35E4">
        <w:rPr>
          <w:rFonts w:ascii="Times New Roman" w:hAnsi="Times New Roman"/>
          <w:szCs w:val="28"/>
        </w:rPr>
        <w:t>v</w:t>
      </w:r>
      <w:r w:rsidRPr="003E35E4">
        <w:rPr>
          <w:rFonts w:ascii="Times New Roman" w:hAnsi="Times New Roman"/>
          <w:szCs w:val="28"/>
        </w:rPr>
        <w:t>amını</w:t>
      </w:r>
      <w:r w:rsidR="005824F1" w:rsidRPr="003E35E4">
        <w:rPr>
          <w:rFonts w:ascii="Times New Roman" w:hAnsi="Times New Roman"/>
          <w:szCs w:val="28"/>
        </w:rPr>
        <w:t xml:space="preserve"> </w:t>
      </w:r>
      <w:r w:rsidRPr="003E35E4">
        <w:rPr>
          <w:rFonts w:ascii="Times New Roman" w:hAnsi="Times New Roman"/>
          <w:szCs w:val="28"/>
        </w:rPr>
        <w:t>artırır</w:t>
      </w:r>
      <w:r w:rsidR="005824F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824F1"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ahiri</w:t>
      </w:r>
      <w:r w:rsidR="005824F1" w:rsidRPr="003E35E4">
        <w:rPr>
          <w:rFonts w:ascii="Times New Roman" w:hAnsi="Times New Roman"/>
          <w:szCs w:val="28"/>
        </w:rPr>
        <w:t xml:space="preserve"> </w:t>
      </w:r>
      <w:r w:rsidRPr="003E35E4">
        <w:rPr>
          <w:rFonts w:ascii="Times New Roman" w:hAnsi="Times New Roman"/>
          <w:szCs w:val="28"/>
        </w:rPr>
        <w:t>görünüşünü</w:t>
      </w:r>
      <w:r w:rsidR="005824F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axşılaşdırır</w:t>
      </w:r>
      <w:r w:rsidR="005824F1" w:rsidRPr="003E35E4">
        <w:rPr>
          <w:rFonts w:ascii="Times New Roman" w:hAnsi="Times New Roman"/>
          <w:szCs w:val="28"/>
        </w:rPr>
        <w:t>.</w:t>
      </w:r>
    </w:p>
    <w:p w:rsidR="005824F1"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Parçanın</w:t>
      </w:r>
      <w:r w:rsidR="005A21E5" w:rsidRPr="003E35E4">
        <w:rPr>
          <w:rFonts w:ascii="Times New Roman" w:hAnsi="Times New Roman"/>
          <w:szCs w:val="28"/>
        </w:rPr>
        <w:t xml:space="preserve"> </w:t>
      </w:r>
      <w:r w:rsidRPr="003E35E4">
        <w:rPr>
          <w:rFonts w:ascii="Times New Roman" w:hAnsi="Times New Roman"/>
          <w:szCs w:val="28"/>
        </w:rPr>
        <w:t>enləndirilməsi</w:t>
      </w:r>
      <w:r w:rsidR="005A21E5" w:rsidRPr="003E35E4">
        <w:rPr>
          <w:rFonts w:ascii="Times New Roman" w:hAnsi="Times New Roman"/>
          <w:szCs w:val="28"/>
        </w:rPr>
        <w:t xml:space="preserve"> </w:t>
      </w:r>
      <w:r w:rsidRPr="003E35E4">
        <w:rPr>
          <w:rFonts w:ascii="Times New Roman" w:hAnsi="Times New Roman"/>
          <w:szCs w:val="28"/>
        </w:rPr>
        <w:t>onun</w:t>
      </w:r>
      <w:r w:rsidR="005A21E5" w:rsidRPr="003E35E4">
        <w:rPr>
          <w:rFonts w:ascii="Times New Roman" w:hAnsi="Times New Roman"/>
          <w:szCs w:val="28"/>
        </w:rPr>
        <w:t xml:space="preserve"> </w:t>
      </w:r>
      <w:r w:rsidRPr="003E35E4">
        <w:rPr>
          <w:rFonts w:ascii="Times New Roman" w:hAnsi="Times New Roman"/>
          <w:szCs w:val="28"/>
        </w:rPr>
        <w:t>enləndirici</w:t>
      </w:r>
      <w:r w:rsidR="005A21E5" w:rsidRPr="003E35E4">
        <w:rPr>
          <w:rFonts w:ascii="Times New Roman" w:hAnsi="Times New Roman"/>
          <w:szCs w:val="28"/>
        </w:rPr>
        <w:t xml:space="preserve"> </w:t>
      </w:r>
      <w:r w:rsidRPr="003E35E4">
        <w:rPr>
          <w:rFonts w:ascii="Times New Roman" w:hAnsi="Times New Roman"/>
          <w:szCs w:val="28"/>
        </w:rPr>
        <w:t>maşından</w:t>
      </w:r>
      <w:r w:rsidR="005A21E5" w:rsidRPr="003E35E4">
        <w:rPr>
          <w:rFonts w:ascii="Times New Roman" w:hAnsi="Times New Roman"/>
          <w:szCs w:val="28"/>
        </w:rPr>
        <w:t xml:space="preserve"> </w:t>
      </w:r>
      <w:r w:rsidRPr="003E35E4">
        <w:rPr>
          <w:rFonts w:ascii="Times New Roman" w:hAnsi="Times New Roman"/>
          <w:szCs w:val="28"/>
        </w:rPr>
        <w:t>keçirilməsindən</w:t>
      </w:r>
      <w:r w:rsidR="005A21E5" w:rsidRPr="003E35E4">
        <w:rPr>
          <w:rFonts w:ascii="Times New Roman" w:hAnsi="Times New Roman"/>
          <w:szCs w:val="28"/>
        </w:rPr>
        <w:t xml:space="preserve"> </w:t>
      </w:r>
      <w:r w:rsidRPr="003E35E4">
        <w:rPr>
          <w:rFonts w:ascii="Times New Roman" w:hAnsi="Times New Roman"/>
          <w:szCs w:val="28"/>
        </w:rPr>
        <w:t>ibarətdir</w:t>
      </w:r>
      <w:r w:rsidR="005A21E5" w:rsidRPr="003E35E4">
        <w:rPr>
          <w:rFonts w:ascii="Times New Roman" w:hAnsi="Times New Roman"/>
          <w:szCs w:val="28"/>
        </w:rPr>
        <w:t xml:space="preserve">. </w:t>
      </w:r>
      <w:r w:rsidRPr="003E35E4">
        <w:rPr>
          <w:rFonts w:ascii="Times New Roman" w:hAnsi="Times New Roman"/>
          <w:szCs w:val="28"/>
        </w:rPr>
        <w:t>Bu</w:t>
      </w:r>
      <w:r w:rsidR="005A21E5"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aman</w:t>
      </w:r>
      <w:r w:rsidR="005A21E5" w:rsidRPr="003E35E4">
        <w:rPr>
          <w:rFonts w:ascii="Times New Roman" w:hAnsi="Times New Roman"/>
          <w:szCs w:val="28"/>
        </w:rPr>
        <w:t xml:space="preserve"> </w:t>
      </w:r>
      <w:r w:rsidRPr="003E35E4">
        <w:rPr>
          <w:rFonts w:ascii="Times New Roman" w:hAnsi="Times New Roman"/>
          <w:szCs w:val="28"/>
        </w:rPr>
        <w:t>parçanın</w:t>
      </w:r>
      <w:r w:rsidR="005A21E5" w:rsidRPr="003E35E4">
        <w:rPr>
          <w:rFonts w:ascii="Times New Roman" w:hAnsi="Times New Roman"/>
          <w:szCs w:val="28"/>
        </w:rPr>
        <w:t xml:space="preserve"> </w:t>
      </w:r>
      <w:r w:rsidRPr="003E35E4">
        <w:rPr>
          <w:rFonts w:ascii="Times New Roman" w:hAnsi="Times New Roman"/>
          <w:szCs w:val="28"/>
        </w:rPr>
        <w:t>enini</w:t>
      </w:r>
      <w:r w:rsidR="005A21E5" w:rsidRPr="003E35E4">
        <w:rPr>
          <w:rFonts w:ascii="Times New Roman" w:hAnsi="Times New Roman"/>
          <w:szCs w:val="28"/>
        </w:rPr>
        <w:t xml:space="preserve"> </w:t>
      </w:r>
      <w:r w:rsidRPr="003E35E4">
        <w:rPr>
          <w:rFonts w:ascii="Times New Roman" w:hAnsi="Times New Roman"/>
          <w:szCs w:val="28"/>
        </w:rPr>
        <w:t>çəkişdirərək</w:t>
      </w:r>
      <w:r w:rsidR="005A21E5" w:rsidRPr="003E35E4">
        <w:rPr>
          <w:rFonts w:ascii="Times New Roman" w:hAnsi="Times New Roman"/>
          <w:szCs w:val="28"/>
        </w:rPr>
        <w:t xml:space="preserve"> </w:t>
      </w:r>
      <w:r w:rsidRPr="003E35E4">
        <w:rPr>
          <w:rFonts w:ascii="Times New Roman" w:hAnsi="Times New Roman"/>
          <w:szCs w:val="28"/>
        </w:rPr>
        <w:t>standart</w:t>
      </w:r>
      <w:r w:rsidR="005A21E5"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rə</w:t>
      </w:r>
      <w:r w:rsidR="005A21E5"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w:t>
      </w:r>
      <w:r w:rsidR="005A21E5" w:rsidRPr="003E35E4">
        <w:rPr>
          <w:rFonts w:ascii="Times New Roman" w:hAnsi="Times New Roman"/>
          <w:szCs w:val="28"/>
        </w:rPr>
        <w:t xml:space="preserve"> </w:t>
      </w:r>
      <w:r w:rsidRPr="003E35E4">
        <w:rPr>
          <w:rFonts w:ascii="Times New Roman" w:hAnsi="Times New Roman"/>
          <w:szCs w:val="28"/>
        </w:rPr>
        <w:t>olunmuş</w:t>
      </w:r>
      <w:r w:rsidR="005A21E5" w:rsidRPr="003E35E4">
        <w:rPr>
          <w:rFonts w:ascii="Times New Roman" w:hAnsi="Times New Roman"/>
          <w:szCs w:val="28"/>
        </w:rPr>
        <w:t xml:space="preserve"> </w:t>
      </w:r>
      <w:r w:rsidRPr="003E35E4">
        <w:rPr>
          <w:rFonts w:ascii="Times New Roman" w:hAnsi="Times New Roman"/>
          <w:szCs w:val="28"/>
        </w:rPr>
        <w:t>ö</w:t>
      </w:r>
      <w:r w:rsidR="003E35E4" w:rsidRPr="003E35E4">
        <w:rPr>
          <w:rFonts w:ascii="Times New Roman" w:hAnsi="Times New Roman"/>
          <w:szCs w:val="28"/>
        </w:rPr>
        <w:t>z</w:t>
      </w:r>
      <w:r w:rsidR="005A21E5" w:rsidRPr="003E35E4">
        <w:rPr>
          <w:rFonts w:ascii="Times New Roman" w:hAnsi="Times New Roman"/>
          <w:szCs w:val="28"/>
        </w:rPr>
        <w:t xml:space="preserve"> </w:t>
      </w:r>
      <w:r w:rsidRPr="003E35E4">
        <w:rPr>
          <w:rFonts w:ascii="Times New Roman" w:hAnsi="Times New Roman"/>
          <w:szCs w:val="28"/>
        </w:rPr>
        <w:t>eninə</w:t>
      </w:r>
      <w:r w:rsidR="005A21E5" w:rsidRPr="003E35E4">
        <w:rPr>
          <w:rFonts w:ascii="Times New Roman" w:hAnsi="Times New Roman"/>
          <w:szCs w:val="28"/>
        </w:rPr>
        <w:t xml:space="preserve"> </w:t>
      </w:r>
      <w:r w:rsidRPr="003E35E4">
        <w:rPr>
          <w:rFonts w:ascii="Times New Roman" w:hAnsi="Times New Roman"/>
          <w:szCs w:val="28"/>
        </w:rPr>
        <w:t>çatdırırlar</w:t>
      </w:r>
      <w:r w:rsidR="005A21E5" w:rsidRPr="003E35E4">
        <w:rPr>
          <w:rFonts w:ascii="Times New Roman" w:hAnsi="Times New Roman"/>
          <w:szCs w:val="28"/>
        </w:rPr>
        <w:t xml:space="preserve">. </w:t>
      </w:r>
      <w:r w:rsidRPr="003E35E4">
        <w:rPr>
          <w:rFonts w:ascii="Times New Roman" w:hAnsi="Times New Roman"/>
          <w:szCs w:val="28"/>
        </w:rPr>
        <w:t>Bu</w:t>
      </w:r>
      <w:r w:rsidR="005A21E5"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w:t>
      </w:r>
      <w:r w:rsidR="005A21E5" w:rsidRPr="003E35E4">
        <w:rPr>
          <w:rFonts w:ascii="Times New Roman" w:hAnsi="Times New Roman"/>
          <w:szCs w:val="28"/>
        </w:rPr>
        <w:t xml:space="preserve"> </w:t>
      </w:r>
      <w:r w:rsidRPr="003E35E4">
        <w:rPr>
          <w:rFonts w:ascii="Times New Roman" w:hAnsi="Times New Roman"/>
          <w:szCs w:val="28"/>
        </w:rPr>
        <w:t>nəticəsində</w:t>
      </w:r>
      <w:r w:rsidR="005A21E5" w:rsidRPr="003E35E4">
        <w:rPr>
          <w:rFonts w:ascii="Times New Roman" w:hAnsi="Times New Roman"/>
          <w:szCs w:val="28"/>
        </w:rPr>
        <w:t xml:space="preserve"> </w:t>
      </w:r>
      <w:r w:rsidRPr="003E35E4">
        <w:rPr>
          <w:rFonts w:ascii="Times New Roman" w:hAnsi="Times New Roman"/>
          <w:szCs w:val="28"/>
        </w:rPr>
        <w:t>arğac</w:t>
      </w:r>
      <w:r w:rsidR="005A21E5" w:rsidRPr="003E35E4">
        <w:rPr>
          <w:rFonts w:ascii="Times New Roman" w:hAnsi="Times New Roman"/>
          <w:szCs w:val="28"/>
        </w:rPr>
        <w:t xml:space="preserve"> </w:t>
      </w:r>
      <w:r w:rsidRPr="003E35E4">
        <w:rPr>
          <w:rFonts w:ascii="Times New Roman" w:hAnsi="Times New Roman"/>
          <w:szCs w:val="28"/>
        </w:rPr>
        <w:t>sapları</w:t>
      </w:r>
      <w:r w:rsidR="005A21E5"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əlir</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A21E5" w:rsidRPr="003E35E4">
        <w:rPr>
          <w:rFonts w:ascii="Times New Roman" w:hAnsi="Times New Roman"/>
          <w:szCs w:val="28"/>
        </w:rPr>
        <w:t xml:space="preserve"> </w:t>
      </w:r>
      <w:r w:rsidRPr="003E35E4">
        <w:rPr>
          <w:rFonts w:ascii="Times New Roman" w:hAnsi="Times New Roman"/>
          <w:szCs w:val="28"/>
        </w:rPr>
        <w:t>əriş</w:t>
      </w:r>
      <w:r w:rsidR="005A21E5" w:rsidRPr="003E35E4">
        <w:rPr>
          <w:rFonts w:ascii="Times New Roman" w:hAnsi="Times New Roman"/>
          <w:szCs w:val="28"/>
        </w:rPr>
        <w:t xml:space="preserve"> </w:t>
      </w:r>
      <w:r w:rsidRPr="003E35E4">
        <w:rPr>
          <w:rFonts w:ascii="Times New Roman" w:hAnsi="Times New Roman"/>
          <w:szCs w:val="28"/>
        </w:rPr>
        <w:t>sapları</w:t>
      </w:r>
      <w:r w:rsidR="005A21E5" w:rsidRPr="003E35E4">
        <w:rPr>
          <w:rFonts w:ascii="Times New Roman" w:hAnsi="Times New Roman"/>
          <w:szCs w:val="28"/>
        </w:rPr>
        <w:t xml:space="preserve"> </w:t>
      </w:r>
      <w:r w:rsidRPr="003E35E4">
        <w:rPr>
          <w:rFonts w:ascii="Times New Roman" w:hAnsi="Times New Roman"/>
          <w:szCs w:val="28"/>
        </w:rPr>
        <w:t>şaquli</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E35E4" w:rsidRPr="003E35E4">
        <w:rPr>
          <w:rFonts w:ascii="Times New Roman" w:hAnsi="Times New Roman"/>
          <w:szCs w:val="28"/>
        </w:rPr>
        <w:t>z</w:t>
      </w:r>
      <w:r w:rsidRPr="003E35E4">
        <w:rPr>
          <w:rFonts w:ascii="Times New Roman" w:hAnsi="Times New Roman"/>
          <w:szCs w:val="28"/>
        </w:rPr>
        <w:t>i</w:t>
      </w:r>
      <w:r w:rsidR="003E35E4" w:rsidRPr="003E35E4">
        <w:rPr>
          <w:rFonts w:ascii="Times New Roman" w:hAnsi="Times New Roman"/>
          <w:szCs w:val="28"/>
        </w:rPr>
        <w:t>yy</w:t>
      </w:r>
      <w:r w:rsidRPr="003E35E4">
        <w:rPr>
          <w:rFonts w:ascii="Times New Roman" w:hAnsi="Times New Roman"/>
          <w:szCs w:val="28"/>
        </w:rPr>
        <w:t>ət</w:t>
      </w:r>
      <w:r w:rsidR="005A21E5" w:rsidRPr="003E35E4">
        <w:rPr>
          <w:rFonts w:ascii="Times New Roman" w:hAnsi="Times New Roman"/>
          <w:szCs w:val="28"/>
        </w:rPr>
        <w:t xml:space="preserve"> </w:t>
      </w:r>
      <w:r w:rsidRPr="003E35E4">
        <w:rPr>
          <w:rFonts w:ascii="Times New Roman" w:hAnsi="Times New Roman"/>
          <w:szCs w:val="28"/>
        </w:rPr>
        <w:t>alır</w:t>
      </w:r>
      <w:r w:rsidR="005A21E5" w:rsidRPr="003E35E4">
        <w:rPr>
          <w:rFonts w:ascii="Times New Roman" w:hAnsi="Times New Roman"/>
          <w:szCs w:val="28"/>
        </w:rPr>
        <w:t xml:space="preserve">. </w:t>
      </w:r>
      <w:r w:rsidRPr="003E35E4">
        <w:rPr>
          <w:rFonts w:ascii="Times New Roman" w:hAnsi="Times New Roman"/>
          <w:szCs w:val="28"/>
        </w:rPr>
        <w:t>Enləndirmədən</w:t>
      </w:r>
      <w:r w:rsidR="005A21E5" w:rsidRPr="003E35E4">
        <w:rPr>
          <w:rFonts w:ascii="Times New Roman" w:hAnsi="Times New Roman"/>
          <w:szCs w:val="28"/>
        </w:rPr>
        <w:t xml:space="preserve"> </w:t>
      </w:r>
      <w:r w:rsidRPr="003E35E4">
        <w:rPr>
          <w:rFonts w:ascii="Times New Roman" w:hAnsi="Times New Roman"/>
          <w:szCs w:val="28"/>
        </w:rPr>
        <w:t>qabaq</w:t>
      </w:r>
      <w:r w:rsidR="005A21E5" w:rsidRPr="003E35E4">
        <w:rPr>
          <w:rFonts w:ascii="Times New Roman" w:hAnsi="Times New Roman"/>
          <w:szCs w:val="28"/>
        </w:rPr>
        <w:t xml:space="preserve"> </w:t>
      </w:r>
      <w:r w:rsidRPr="003E35E4">
        <w:rPr>
          <w:rFonts w:ascii="Times New Roman" w:hAnsi="Times New Roman"/>
          <w:szCs w:val="28"/>
        </w:rPr>
        <w:t>parçanı</w:t>
      </w:r>
      <w:r w:rsidR="005A21E5" w:rsidRPr="003E35E4">
        <w:rPr>
          <w:rFonts w:ascii="Times New Roman" w:hAnsi="Times New Roman"/>
          <w:szCs w:val="28"/>
        </w:rPr>
        <w:t xml:space="preserve"> </w:t>
      </w:r>
      <w:r w:rsidRPr="003E35E4">
        <w:rPr>
          <w:rFonts w:ascii="Times New Roman" w:hAnsi="Times New Roman"/>
          <w:szCs w:val="28"/>
        </w:rPr>
        <w:t>isladırlar</w:t>
      </w:r>
      <w:r w:rsidR="005A21E5" w:rsidRPr="003E35E4">
        <w:rPr>
          <w:rFonts w:ascii="Times New Roman" w:hAnsi="Times New Roman"/>
          <w:szCs w:val="28"/>
        </w:rPr>
        <w:t xml:space="preserve">. </w:t>
      </w:r>
      <w:r w:rsidRPr="003E35E4">
        <w:rPr>
          <w:rFonts w:ascii="Times New Roman" w:hAnsi="Times New Roman"/>
          <w:szCs w:val="28"/>
        </w:rPr>
        <w:t>Enləndirmə</w:t>
      </w:r>
      <w:r w:rsidR="005A21E5" w:rsidRPr="003E35E4">
        <w:rPr>
          <w:rFonts w:ascii="Times New Roman" w:hAnsi="Times New Roman"/>
          <w:szCs w:val="28"/>
        </w:rPr>
        <w:t xml:space="preserve"> </w:t>
      </w:r>
      <w:r w:rsidRPr="003E35E4">
        <w:rPr>
          <w:rFonts w:ascii="Times New Roman" w:hAnsi="Times New Roman"/>
          <w:szCs w:val="28"/>
        </w:rPr>
        <w:t>ona</w:t>
      </w:r>
      <w:r w:rsidR="005A21E5" w:rsidRPr="003E35E4">
        <w:rPr>
          <w:rFonts w:ascii="Times New Roman" w:hAnsi="Times New Roman"/>
          <w:szCs w:val="28"/>
        </w:rPr>
        <w:t xml:space="preserve"> </w:t>
      </w:r>
      <w:r w:rsidRPr="003E35E4">
        <w:rPr>
          <w:rFonts w:ascii="Times New Roman" w:hAnsi="Times New Roman"/>
          <w:szCs w:val="28"/>
        </w:rPr>
        <w:t>görə</w:t>
      </w:r>
      <w:r w:rsidR="005A21E5" w:rsidRPr="003E35E4">
        <w:rPr>
          <w:rFonts w:ascii="Times New Roman" w:hAnsi="Times New Roman"/>
          <w:szCs w:val="28"/>
        </w:rPr>
        <w:t xml:space="preserve"> </w:t>
      </w:r>
      <w:r w:rsidRPr="003E35E4">
        <w:rPr>
          <w:rFonts w:ascii="Times New Roman" w:hAnsi="Times New Roman"/>
          <w:szCs w:val="28"/>
        </w:rPr>
        <w:t>la</w:t>
      </w:r>
      <w:r w:rsidR="003E35E4" w:rsidRPr="003E35E4">
        <w:rPr>
          <w:rFonts w:ascii="Times New Roman" w:hAnsi="Times New Roman"/>
          <w:szCs w:val="28"/>
        </w:rPr>
        <w:t>z</w:t>
      </w:r>
      <w:r w:rsidRPr="003E35E4">
        <w:rPr>
          <w:rFonts w:ascii="Times New Roman" w:hAnsi="Times New Roman"/>
          <w:szCs w:val="28"/>
        </w:rPr>
        <w:t>ımdır</w:t>
      </w:r>
      <w:r w:rsidR="005A21E5" w:rsidRPr="003E35E4">
        <w:rPr>
          <w:rFonts w:ascii="Times New Roman" w:hAnsi="Times New Roman"/>
          <w:szCs w:val="28"/>
        </w:rPr>
        <w:t xml:space="preserve"> </w:t>
      </w:r>
      <w:r w:rsidRPr="003E35E4">
        <w:rPr>
          <w:rFonts w:ascii="Times New Roman" w:hAnsi="Times New Roman"/>
          <w:szCs w:val="28"/>
        </w:rPr>
        <w:t>ki</w:t>
      </w:r>
      <w:r w:rsidR="005A21E5" w:rsidRPr="003E35E4">
        <w:rPr>
          <w:rFonts w:ascii="Times New Roman" w:hAnsi="Times New Roman"/>
          <w:szCs w:val="28"/>
        </w:rPr>
        <w:t xml:space="preserve">, </w:t>
      </w:r>
      <w:r w:rsidRPr="003E35E4">
        <w:rPr>
          <w:rFonts w:ascii="Times New Roman" w:hAnsi="Times New Roman"/>
          <w:szCs w:val="28"/>
        </w:rPr>
        <w:t>parça</w:t>
      </w:r>
      <w:r w:rsidR="005A21E5" w:rsidRPr="003E35E4">
        <w:rPr>
          <w:rFonts w:ascii="Times New Roman" w:hAnsi="Times New Roman"/>
          <w:szCs w:val="28"/>
        </w:rPr>
        <w:t xml:space="preserve"> </w:t>
      </w:r>
      <w:r w:rsidRPr="003E35E4">
        <w:rPr>
          <w:rFonts w:ascii="Times New Roman" w:hAnsi="Times New Roman"/>
          <w:szCs w:val="28"/>
        </w:rPr>
        <w:t>ağarılma</w:t>
      </w:r>
      <w:r w:rsidR="005A21E5"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anma</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A21E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ulma</w:t>
      </w:r>
      <w:r w:rsidR="005A21E5" w:rsidRPr="003E35E4">
        <w:rPr>
          <w:rFonts w:ascii="Times New Roman" w:hAnsi="Times New Roman"/>
          <w:szCs w:val="28"/>
        </w:rPr>
        <w:t xml:space="preserve"> </w:t>
      </w:r>
      <w:r w:rsidRPr="003E35E4">
        <w:rPr>
          <w:rFonts w:ascii="Times New Roman" w:hAnsi="Times New Roman"/>
          <w:szCs w:val="28"/>
        </w:rPr>
        <w:t>proseslərində</w:t>
      </w:r>
      <w:r w:rsidR="005A21E5"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anır</w:t>
      </w:r>
      <w:r w:rsidR="005A21E5" w:rsidRPr="003E35E4">
        <w:rPr>
          <w:rFonts w:ascii="Times New Roman" w:hAnsi="Times New Roman"/>
          <w:szCs w:val="28"/>
        </w:rPr>
        <w:t xml:space="preserve">, </w:t>
      </w:r>
      <w:r w:rsidRPr="003E35E4">
        <w:rPr>
          <w:rFonts w:ascii="Times New Roman" w:hAnsi="Times New Roman"/>
          <w:szCs w:val="28"/>
        </w:rPr>
        <w:t>eni</w:t>
      </w:r>
      <w:r w:rsidR="005A21E5"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Pr="003E35E4">
        <w:rPr>
          <w:rFonts w:ascii="Times New Roman" w:hAnsi="Times New Roman"/>
          <w:szCs w:val="28"/>
        </w:rPr>
        <w:t>alır</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A21E5" w:rsidRPr="003E35E4">
        <w:rPr>
          <w:rFonts w:ascii="Times New Roman" w:hAnsi="Times New Roman"/>
          <w:szCs w:val="28"/>
        </w:rPr>
        <w:t xml:space="preserve"> </w:t>
      </w:r>
      <w:r w:rsidRPr="003E35E4">
        <w:rPr>
          <w:rFonts w:ascii="Times New Roman" w:hAnsi="Times New Roman"/>
          <w:szCs w:val="28"/>
        </w:rPr>
        <w:t>çox</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axt</w:t>
      </w:r>
      <w:r w:rsidR="005A21E5" w:rsidRPr="003E35E4">
        <w:rPr>
          <w:rFonts w:ascii="Times New Roman" w:hAnsi="Times New Roman"/>
          <w:szCs w:val="28"/>
        </w:rPr>
        <w:t xml:space="preserve"> </w:t>
      </w:r>
      <w:r w:rsidRPr="003E35E4">
        <w:rPr>
          <w:rFonts w:ascii="Times New Roman" w:hAnsi="Times New Roman"/>
          <w:szCs w:val="28"/>
        </w:rPr>
        <w:t>arğac</w:t>
      </w:r>
      <w:r w:rsidR="005A21E5" w:rsidRPr="003E35E4">
        <w:rPr>
          <w:rFonts w:ascii="Times New Roman" w:hAnsi="Times New Roman"/>
          <w:szCs w:val="28"/>
        </w:rPr>
        <w:t xml:space="preserve"> </w:t>
      </w:r>
      <w:r w:rsidRPr="003E35E4">
        <w:rPr>
          <w:rFonts w:ascii="Times New Roman" w:hAnsi="Times New Roman"/>
          <w:szCs w:val="28"/>
        </w:rPr>
        <w:t>sapları</w:t>
      </w:r>
      <w:r w:rsidR="005A21E5"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ilir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18</w:t>
      </w:r>
      <w:r w:rsidR="00636E08">
        <w:rPr>
          <w:rFonts w:ascii="Times New Roman" w:hAnsi="Times New Roman"/>
          <w:szCs w:val="28"/>
          <w:lang w:val="az-Latn-AZ"/>
        </w:rPr>
        <w:sym w:font="Symbol" w:char="F05D"/>
      </w:r>
      <w:r w:rsidR="005A21E5" w:rsidRPr="003E35E4">
        <w:rPr>
          <w:rFonts w:ascii="Times New Roman" w:hAnsi="Times New Roman"/>
          <w:szCs w:val="28"/>
        </w:rPr>
        <w:t>.</w:t>
      </w:r>
    </w:p>
    <w:p w:rsidR="005A21E5"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Parçanın</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allarla</w:t>
      </w:r>
      <w:r w:rsidR="005A21E5" w:rsidRPr="003E35E4">
        <w:rPr>
          <w:rFonts w:ascii="Times New Roman" w:hAnsi="Times New Roman"/>
          <w:szCs w:val="28"/>
        </w:rPr>
        <w:t xml:space="preserve">) </w:t>
      </w:r>
      <w:r w:rsidRPr="003E35E4">
        <w:rPr>
          <w:rFonts w:ascii="Times New Roman" w:hAnsi="Times New Roman"/>
          <w:szCs w:val="28"/>
        </w:rPr>
        <w:t>hamarlandırılması</w:t>
      </w:r>
      <w:r w:rsidR="005A21E5" w:rsidRPr="003E35E4">
        <w:rPr>
          <w:rFonts w:ascii="Times New Roman" w:hAnsi="Times New Roman"/>
          <w:szCs w:val="28"/>
        </w:rPr>
        <w:t xml:space="preserve"> </w:t>
      </w:r>
      <w:r w:rsidRPr="003E35E4">
        <w:rPr>
          <w:rFonts w:ascii="Times New Roman" w:hAnsi="Times New Roman"/>
          <w:szCs w:val="28"/>
        </w:rPr>
        <w:t>onun</w:t>
      </w:r>
      <w:r w:rsidR="005A21E5"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ünü</w:t>
      </w:r>
      <w:r w:rsidR="005A21E5" w:rsidRPr="003E35E4">
        <w:rPr>
          <w:rFonts w:ascii="Times New Roman" w:hAnsi="Times New Roman"/>
          <w:szCs w:val="28"/>
        </w:rPr>
        <w:t xml:space="preserve"> </w:t>
      </w:r>
      <w:r w:rsidRPr="003E35E4">
        <w:rPr>
          <w:rFonts w:ascii="Times New Roman" w:hAnsi="Times New Roman"/>
          <w:szCs w:val="28"/>
        </w:rPr>
        <w:t>daha</w:t>
      </w:r>
      <w:r w:rsidR="005A21E5" w:rsidRPr="003E35E4">
        <w:rPr>
          <w:rFonts w:ascii="Times New Roman" w:hAnsi="Times New Roman"/>
          <w:szCs w:val="28"/>
        </w:rPr>
        <w:t xml:space="preserve"> </w:t>
      </w:r>
      <w:r w:rsidRPr="003E35E4">
        <w:rPr>
          <w:rFonts w:ascii="Times New Roman" w:hAnsi="Times New Roman"/>
          <w:szCs w:val="28"/>
        </w:rPr>
        <w:t>hamar</w:t>
      </w:r>
      <w:r w:rsidR="005A21E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A21E5" w:rsidRPr="003E35E4">
        <w:rPr>
          <w:rFonts w:ascii="Times New Roman" w:hAnsi="Times New Roman"/>
          <w:szCs w:val="28"/>
        </w:rPr>
        <w:t xml:space="preserve"> </w:t>
      </w:r>
      <w:r w:rsidRPr="003E35E4">
        <w:rPr>
          <w:rFonts w:ascii="Times New Roman" w:hAnsi="Times New Roman"/>
          <w:szCs w:val="28"/>
        </w:rPr>
        <w:t>daha</w:t>
      </w:r>
      <w:r w:rsidR="005A21E5" w:rsidRPr="003E35E4">
        <w:rPr>
          <w:rFonts w:ascii="Times New Roman" w:hAnsi="Times New Roman"/>
          <w:szCs w:val="28"/>
        </w:rPr>
        <w:t xml:space="preserve"> </w:t>
      </w:r>
      <w:r w:rsidRPr="003E35E4">
        <w:rPr>
          <w:rFonts w:ascii="Times New Roman" w:hAnsi="Times New Roman"/>
          <w:szCs w:val="28"/>
        </w:rPr>
        <w:t>xoş</w:t>
      </w:r>
      <w:r w:rsidR="005A21E5" w:rsidRPr="003E35E4">
        <w:rPr>
          <w:rFonts w:ascii="Times New Roman" w:hAnsi="Times New Roman"/>
          <w:szCs w:val="28"/>
        </w:rPr>
        <w:t xml:space="preserve"> </w:t>
      </w:r>
      <w:r w:rsidRPr="003E35E4">
        <w:rPr>
          <w:rFonts w:ascii="Times New Roman" w:hAnsi="Times New Roman"/>
          <w:szCs w:val="28"/>
        </w:rPr>
        <w:t>hala</w:t>
      </w:r>
      <w:r w:rsidR="005A21E5" w:rsidRPr="003E35E4">
        <w:rPr>
          <w:rFonts w:ascii="Times New Roman" w:hAnsi="Times New Roman"/>
          <w:szCs w:val="28"/>
        </w:rPr>
        <w:t xml:space="preserve"> </w:t>
      </w:r>
      <w:r w:rsidRPr="003E35E4">
        <w:rPr>
          <w:rFonts w:ascii="Times New Roman" w:hAnsi="Times New Roman"/>
          <w:szCs w:val="28"/>
        </w:rPr>
        <w:t>gətirir</w:t>
      </w:r>
      <w:r w:rsidR="005A21E5" w:rsidRPr="003E35E4">
        <w:rPr>
          <w:rFonts w:ascii="Times New Roman" w:hAnsi="Times New Roman"/>
          <w:szCs w:val="28"/>
        </w:rPr>
        <w:t xml:space="preserve">. </w:t>
      </w:r>
      <w:r w:rsidRPr="003E35E4">
        <w:rPr>
          <w:rFonts w:ascii="Times New Roman" w:hAnsi="Times New Roman"/>
          <w:szCs w:val="28"/>
        </w:rPr>
        <w:t>Hamarlandırıldıqda</w:t>
      </w:r>
      <w:r w:rsidR="005A21E5"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i</w:t>
      </w:r>
      <w:r w:rsidR="005A21E5" w:rsidRPr="003E35E4">
        <w:rPr>
          <w:rFonts w:ascii="Times New Roman" w:hAnsi="Times New Roman"/>
          <w:szCs w:val="28"/>
        </w:rPr>
        <w:t xml:space="preserve"> </w:t>
      </w:r>
      <w:r w:rsidRPr="003E35E4">
        <w:rPr>
          <w:rFonts w:ascii="Times New Roman" w:hAnsi="Times New Roman"/>
          <w:szCs w:val="28"/>
        </w:rPr>
        <w:t>parçalarda</w:t>
      </w:r>
      <w:r w:rsidR="005A21E5" w:rsidRPr="003E35E4">
        <w:rPr>
          <w:rFonts w:ascii="Times New Roman" w:hAnsi="Times New Roman"/>
          <w:szCs w:val="28"/>
        </w:rPr>
        <w:t xml:space="preserve"> </w:t>
      </w:r>
      <w:r w:rsidRPr="003E35E4">
        <w:rPr>
          <w:rFonts w:ascii="Times New Roman" w:hAnsi="Times New Roman"/>
          <w:szCs w:val="28"/>
        </w:rPr>
        <w:t>parlaqlıq</w:t>
      </w:r>
      <w:r w:rsidR="005A21E5" w:rsidRPr="003E35E4">
        <w:rPr>
          <w:rFonts w:ascii="Times New Roman" w:hAnsi="Times New Roman"/>
          <w:szCs w:val="28"/>
        </w:rPr>
        <w:t xml:space="preserve"> </w:t>
      </w:r>
      <w:r w:rsidRPr="003E35E4">
        <w:rPr>
          <w:rFonts w:ascii="Times New Roman" w:hAnsi="Times New Roman"/>
          <w:szCs w:val="28"/>
        </w:rPr>
        <w:t>əmələ</w:t>
      </w:r>
      <w:r w:rsidR="005A21E5" w:rsidRPr="003E35E4">
        <w:rPr>
          <w:rFonts w:ascii="Times New Roman" w:hAnsi="Times New Roman"/>
          <w:szCs w:val="28"/>
        </w:rPr>
        <w:t xml:space="preserve"> </w:t>
      </w:r>
      <w:r w:rsidRPr="003E35E4">
        <w:rPr>
          <w:rFonts w:ascii="Times New Roman" w:hAnsi="Times New Roman"/>
          <w:szCs w:val="28"/>
        </w:rPr>
        <w:t>gəlir</w:t>
      </w:r>
      <w:r w:rsidR="005A21E5" w:rsidRPr="003E35E4">
        <w:rPr>
          <w:rFonts w:ascii="Times New Roman" w:hAnsi="Times New Roman"/>
          <w:szCs w:val="28"/>
        </w:rPr>
        <w:t>.</w:t>
      </w:r>
    </w:p>
    <w:p w:rsidR="005A21E5"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Hamarlanma</w:t>
      </w:r>
      <w:r w:rsidR="00E2139B"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amanı</w:t>
      </w:r>
      <w:r w:rsidR="00E2139B" w:rsidRPr="003E35E4">
        <w:rPr>
          <w:rFonts w:ascii="Times New Roman" w:hAnsi="Times New Roman"/>
          <w:szCs w:val="28"/>
        </w:rPr>
        <w:t xml:space="preserve"> </w:t>
      </w:r>
      <w:r w:rsidRPr="003E35E4">
        <w:rPr>
          <w:rFonts w:ascii="Times New Roman" w:hAnsi="Times New Roman"/>
          <w:szCs w:val="28"/>
        </w:rPr>
        <w:t>parça</w:t>
      </w:r>
      <w:r w:rsidR="00E2139B" w:rsidRPr="003E35E4">
        <w:rPr>
          <w:rFonts w:ascii="Times New Roman" w:hAnsi="Times New Roman"/>
          <w:szCs w:val="28"/>
        </w:rPr>
        <w:t xml:space="preserve"> </w:t>
      </w:r>
      <w:r w:rsidRPr="003E35E4">
        <w:rPr>
          <w:rFonts w:ascii="Times New Roman" w:hAnsi="Times New Roman"/>
          <w:szCs w:val="28"/>
        </w:rPr>
        <w:t>bir</w:t>
      </w:r>
      <w:r w:rsidR="00E2139B" w:rsidRPr="003E35E4">
        <w:rPr>
          <w:rFonts w:ascii="Times New Roman" w:hAnsi="Times New Roman"/>
          <w:szCs w:val="28"/>
        </w:rPr>
        <w:t xml:space="preserve"> </w:t>
      </w:r>
      <w:r w:rsidRPr="003E35E4">
        <w:rPr>
          <w:rFonts w:ascii="Times New Roman" w:hAnsi="Times New Roman"/>
          <w:szCs w:val="28"/>
        </w:rPr>
        <w:t>cüt</w:t>
      </w:r>
      <w:r w:rsidR="00E2139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E2139B" w:rsidRPr="003E35E4">
        <w:rPr>
          <w:rFonts w:ascii="Times New Roman" w:hAnsi="Times New Roman"/>
          <w:szCs w:val="28"/>
        </w:rPr>
        <w:t xml:space="preserve"> </w:t>
      </w:r>
      <w:r w:rsidRPr="003E35E4">
        <w:rPr>
          <w:rFonts w:ascii="Times New Roman" w:hAnsi="Times New Roman"/>
          <w:szCs w:val="28"/>
        </w:rPr>
        <w:t>bir</w:t>
      </w:r>
      <w:r w:rsidR="00E2139B" w:rsidRPr="003E35E4">
        <w:rPr>
          <w:rFonts w:ascii="Times New Roman" w:hAnsi="Times New Roman"/>
          <w:szCs w:val="28"/>
        </w:rPr>
        <w:t xml:space="preserve"> </w:t>
      </w:r>
      <w:r w:rsidRPr="003E35E4">
        <w:rPr>
          <w:rFonts w:ascii="Times New Roman" w:hAnsi="Times New Roman"/>
          <w:szCs w:val="28"/>
        </w:rPr>
        <w:t>neçə</w:t>
      </w:r>
      <w:r w:rsidR="00E2139B" w:rsidRPr="003E35E4">
        <w:rPr>
          <w:rFonts w:ascii="Times New Roman" w:hAnsi="Times New Roman"/>
          <w:szCs w:val="28"/>
        </w:rPr>
        <w:t xml:space="preserve"> </w:t>
      </w:r>
      <w:r w:rsidRPr="003E35E4">
        <w:rPr>
          <w:rFonts w:ascii="Times New Roman" w:hAnsi="Times New Roman"/>
          <w:szCs w:val="28"/>
        </w:rPr>
        <w:t>cüt</w:t>
      </w:r>
      <w:r w:rsidR="00E2139B" w:rsidRPr="003E35E4">
        <w:rPr>
          <w:rFonts w:ascii="Times New Roman" w:hAnsi="Times New Roman"/>
          <w:szCs w:val="28"/>
        </w:rPr>
        <w:t xml:space="preserve"> </w:t>
      </w:r>
      <w:r w:rsidRPr="003E35E4">
        <w:rPr>
          <w:rFonts w:ascii="Times New Roman" w:hAnsi="Times New Roman"/>
          <w:szCs w:val="28"/>
        </w:rPr>
        <w:t>so</w:t>
      </w:r>
      <w:r w:rsidR="003E35E4" w:rsidRPr="003E35E4">
        <w:rPr>
          <w:rFonts w:ascii="Times New Roman" w:hAnsi="Times New Roman"/>
          <w:szCs w:val="28"/>
        </w:rPr>
        <w:t>y</w:t>
      </w:r>
      <w:r w:rsidRPr="003E35E4">
        <w:rPr>
          <w:rFonts w:ascii="Times New Roman" w:hAnsi="Times New Roman"/>
          <w:szCs w:val="28"/>
        </w:rPr>
        <w:t>uq</w:t>
      </w:r>
      <w:r w:rsidR="00E2139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E2139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E2139B" w:rsidRPr="003E35E4">
        <w:rPr>
          <w:rFonts w:ascii="Times New Roman" w:hAnsi="Times New Roman"/>
          <w:szCs w:val="28"/>
        </w:rPr>
        <w:t xml:space="preserve"> </w:t>
      </w:r>
      <w:r w:rsidRPr="003E35E4">
        <w:rPr>
          <w:rFonts w:ascii="Times New Roman" w:hAnsi="Times New Roman"/>
          <w:szCs w:val="28"/>
        </w:rPr>
        <w:t>isti</w:t>
      </w:r>
      <w:r w:rsidR="00E2139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w:t>
      </w:r>
      <w:r w:rsidR="00E2139B" w:rsidRPr="003E35E4">
        <w:rPr>
          <w:rFonts w:ascii="Times New Roman" w:hAnsi="Times New Roman"/>
          <w:szCs w:val="28"/>
        </w:rPr>
        <w:t xml:space="preserve"> </w:t>
      </w:r>
      <w:r w:rsidRPr="003E35E4">
        <w:rPr>
          <w:rFonts w:ascii="Times New Roman" w:hAnsi="Times New Roman"/>
          <w:szCs w:val="28"/>
        </w:rPr>
        <w:t>arasından</w:t>
      </w:r>
      <w:r w:rsidR="00E2139B" w:rsidRPr="003E35E4">
        <w:rPr>
          <w:rFonts w:ascii="Times New Roman" w:hAnsi="Times New Roman"/>
          <w:szCs w:val="28"/>
        </w:rPr>
        <w:t xml:space="preserve"> </w:t>
      </w:r>
      <w:r w:rsidRPr="003E35E4">
        <w:rPr>
          <w:rFonts w:ascii="Times New Roman" w:hAnsi="Times New Roman"/>
          <w:szCs w:val="28"/>
        </w:rPr>
        <w:t>keçirilir</w:t>
      </w:r>
      <w:r w:rsidR="00E2139B" w:rsidRPr="003E35E4">
        <w:rPr>
          <w:rFonts w:ascii="Times New Roman" w:hAnsi="Times New Roman"/>
          <w:szCs w:val="28"/>
        </w:rPr>
        <w:t xml:space="preserve">. </w:t>
      </w:r>
      <w:r w:rsidRPr="003E35E4">
        <w:rPr>
          <w:rFonts w:ascii="Times New Roman" w:hAnsi="Times New Roman"/>
          <w:szCs w:val="28"/>
        </w:rPr>
        <w:t>Hamarlanmanın</w:t>
      </w:r>
      <w:r w:rsidR="00E2139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E2139B" w:rsidRPr="003E35E4">
        <w:rPr>
          <w:rFonts w:ascii="Times New Roman" w:hAnsi="Times New Roman"/>
          <w:szCs w:val="28"/>
        </w:rPr>
        <w:t xml:space="preserve"> </w:t>
      </w:r>
      <w:r w:rsidRPr="003E35E4">
        <w:rPr>
          <w:rFonts w:ascii="Times New Roman" w:hAnsi="Times New Roman"/>
          <w:szCs w:val="28"/>
        </w:rPr>
        <w:t>nəticə</w:t>
      </w:r>
      <w:r w:rsidR="00E2139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erməsi</w:t>
      </w:r>
      <w:r w:rsidR="00E2139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alların</w:t>
      </w:r>
      <w:r w:rsidR="00E2139B" w:rsidRPr="003E35E4">
        <w:rPr>
          <w:rFonts w:ascii="Times New Roman" w:hAnsi="Times New Roman"/>
          <w:szCs w:val="28"/>
        </w:rPr>
        <w:t xml:space="preserve"> </w:t>
      </w:r>
      <w:r w:rsidRPr="003E35E4">
        <w:rPr>
          <w:rFonts w:ascii="Times New Roman" w:hAnsi="Times New Roman"/>
          <w:szCs w:val="28"/>
        </w:rPr>
        <w:t>istilik</w:t>
      </w:r>
      <w:r w:rsidR="00E2139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E2139B"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zy</w:t>
      </w:r>
      <w:r w:rsidRPr="003E35E4">
        <w:rPr>
          <w:rFonts w:ascii="Times New Roman" w:hAnsi="Times New Roman"/>
          <w:szCs w:val="28"/>
        </w:rPr>
        <w:t>iqi</w:t>
      </w:r>
      <w:r w:rsidR="00E2139B" w:rsidRPr="003E35E4">
        <w:rPr>
          <w:rFonts w:ascii="Times New Roman" w:hAnsi="Times New Roman"/>
          <w:szCs w:val="28"/>
        </w:rPr>
        <w:t xml:space="preserve"> </w:t>
      </w:r>
      <w:r w:rsidRPr="003E35E4">
        <w:rPr>
          <w:rFonts w:ascii="Times New Roman" w:hAnsi="Times New Roman"/>
          <w:szCs w:val="28"/>
        </w:rPr>
        <w:t>dərəcəsindən</w:t>
      </w:r>
      <w:r w:rsidR="00E2139B" w:rsidRPr="003E35E4">
        <w:rPr>
          <w:rFonts w:ascii="Times New Roman" w:hAnsi="Times New Roman"/>
          <w:szCs w:val="28"/>
        </w:rPr>
        <w:t xml:space="preserve">, </w:t>
      </w:r>
      <w:r w:rsidRPr="003E35E4">
        <w:rPr>
          <w:rFonts w:ascii="Times New Roman" w:hAnsi="Times New Roman"/>
          <w:szCs w:val="28"/>
        </w:rPr>
        <w:t>onların</w:t>
      </w:r>
      <w:r w:rsidR="00E2139B" w:rsidRPr="003E35E4">
        <w:rPr>
          <w:rFonts w:ascii="Times New Roman" w:hAnsi="Times New Roman"/>
          <w:szCs w:val="28"/>
        </w:rPr>
        <w:t xml:space="preserve"> </w:t>
      </w:r>
      <w:r w:rsidRPr="003E35E4">
        <w:rPr>
          <w:rFonts w:ascii="Times New Roman" w:hAnsi="Times New Roman"/>
          <w:szCs w:val="28"/>
        </w:rPr>
        <w:t>hərlənmə</w:t>
      </w:r>
      <w:r w:rsidR="00E2139B" w:rsidRPr="003E35E4">
        <w:rPr>
          <w:rFonts w:ascii="Times New Roman" w:hAnsi="Times New Roman"/>
          <w:szCs w:val="28"/>
        </w:rPr>
        <w:t xml:space="preserve"> </w:t>
      </w:r>
      <w:r w:rsidRPr="003E35E4">
        <w:rPr>
          <w:rFonts w:ascii="Times New Roman" w:hAnsi="Times New Roman"/>
          <w:szCs w:val="28"/>
        </w:rPr>
        <w:t>sürətindən</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parçanın</w:t>
      </w:r>
      <w:r w:rsidR="0055552C" w:rsidRPr="003E35E4">
        <w:rPr>
          <w:rFonts w:ascii="Times New Roman" w:hAnsi="Times New Roman"/>
          <w:szCs w:val="28"/>
        </w:rPr>
        <w:t xml:space="preserve"> </w:t>
      </w:r>
      <w:r w:rsidRPr="003E35E4">
        <w:rPr>
          <w:rFonts w:ascii="Times New Roman" w:hAnsi="Times New Roman"/>
          <w:szCs w:val="28"/>
        </w:rPr>
        <w:t>nəmli</w:t>
      </w:r>
      <w:r w:rsidR="003E35E4" w:rsidRPr="003E35E4">
        <w:rPr>
          <w:rFonts w:ascii="Times New Roman" w:hAnsi="Times New Roman"/>
          <w:szCs w:val="28"/>
        </w:rPr>
        <w:t>y</w:t>
      </w:r>
      <w:r w:rsidRPr="003E35E4">
        <w:rPr>
          <w:rFonts w:ascii="Times New Roman" w:hAnsi="Times New Roman"/>
          <w:szCs w:val="28"/>
        </w:rPr>
        <w:t>indən</w:t>
      </w:r>
      <w:r w:rsidR="0055552C" w:rsidRPr="003E35E4">
        <w:rPr>
          <w:rFonts w:ascii="Times New Roman" w:hAnsi="Times New Roman"/>
          <w:szCs w:val="28"/>
        </w:rPr>
        <w:t xml:space="preserve"> </w:t>
      </w:r>
      <w:r w:rsidRPr="003E35E4">
        <w:rPr>
          <w:rFonts w:ascii="Times New Roman" w:hAnsi="Times New Roman"/>
          <w:szCs w:val="28"/>
        </w:rPr>
        <w:t>asılı</w:t>
      </w:r>
      <w:r w:rsidR="0055552C" w:rsidRPr="003E35E4">
        <w:rPr>
          <w:rFonts w:ascii="Times New Roman" w:hAnsi="Times New Roman"/>
          <w:szCs w:val="28"/>
        </w:rPr>
        <w:t xml:space="preserve"> </w:t>
      </w:r>
      <w:r w:rsidRPr="003E35E4">
        <w:rPr>
          <w:rFonts w:ascii="Times New Roman" w:hAnsi="Times New Roman"/>
          <w:szCs w:val="28"/>
        </w:rPr>
        <w:t>olur</w:t>
      </w:r>
      <w:r w:rsidR="0055552C" w:rsidRPr="003E35E4">
        <w:rPr>
          <w:rFonts w:ascii="Times New Roman" w:hAnsi="Times New Roman"/>
          <w:szCs w:val="28"/>
        </w:rPr>
        <w:t xml:space="preserve">. </w:t>
      </w:r>
      <w:r w:rsidRPr="003E35E4">
        <w:rPr>
          <w:rFonts w:ascii="Times New Roman" w:hAnsi="Times New Roman"/>
          <w:szCs w:val="28"/>
        </w:rPr>
        <w:t>Parçanın</w:t>
      </w:r>
      <w:r w:rsidR="0055552C"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ü</w:t>
      </w:r>
      <w:r w:rsidR="0055552C" w:rsidRPr="003E35E4">
        <w:rPr>
          <w:rFonts w:ascii="Times New Roman" w:hAnsi="Times New Roman"/>
          <w:szCs w:val="28"/>
        </w:rPr>
        <w:t xml:space="preserve"> </w:t>
      </w:r>
      <w:r w:rsidRPr="003E35E4">
        <w:rPr>
          <w:rFonts w:ascii="Times New Roman" w:hAnsi="Times New Roman"/>
          <w:szCs w:val="28"/>
        </w:rPr>
        <w:t>kass</w:t>
      </w:r>
      <w:r w:rsidR="0055552C" w:rsidRPr="003E35E4">
        <w:rPr>
          <w:rFonts w:ascii="Times New Roman" w:hAnsi="Times New Roman"/>
          <w:szCs w:val="28"/>
        </w:rPr>
        <w:t xml:space="preserve"> </w:t>
      </w:r>
      <w:r w:rsidRPr="003E35E4">
        <w:rPr>
          <w:rFonts w:ascii="Times New Roman" w:hAnsi="Times New Roman"/>
          <w:szCs w:val="28"/>
        </w:rPr>
        <w:t>olub</w:t>
      </w:r>
      <w:r w:rsidR="0055552C" w:rsidRPr="003E35E4">
        <w:rPr>
          <w:rFonts w:ascii="Times New Roman" w:hAnsi="Times New Roman"/>
          <w:szCs w:val="28"/>
        </w:rPr>
        <w:t xml:space="preserve">, </w:t>
      </w:r>
      <w:r w:rsidRPr="003E35E4">
        <w:rPr>
          <w:rFonts w:ascii="Times New Roman" w:hAnsi="Times New Roman"/>
          <w:szCs w:val="28"/>
        </w:rPr>
        <w:t>parıldamasın</w:t>
      </w:r>
      <w:r w:rsidR="0055552C"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onun</w:t>
      </w:r>
      <w:r w:rsidR="0055552C"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0055552C" w:rsidRPr="003E35E4">
        <w:rPr>
          <w:rFonts w:ascii="Times New Roman" w:hAnsi="Times New Roman"/>
          <w:szCs w:val="28"/>
        </w:rPr>
        <w:t xml:space="preserve"> </w:t>
      </w:r>
      <w:r w:rsidRPr="003E35E4">
        <w:rPr>
          <w:rFonts w:ascii="Times New Roman" w:hAnsi="Times New Roman"/>
          <w:szCs w:val="28"/>
        </w:rPr>
        <w:t>tərəfini</w:t>
      </w:r>
      <w:r w:rsidR="0055552C" w:rsidRPr="003E35E4">
        <w:rPr>
          <w:rFonts w:ascii="Times New Roman" w:hAnsi="Times New Roman"/>
          <w:szCs w:val="28"/>
        </w:rPr>
        <w:t xml:space="preserve"> </w:t>
      </w:r>
      <w:r w:rsidRPr="003E35E4">
        <w:rPr>
          <w:rFonts w:ascii="Times New Roman" w:hAnsi="Times New Roman"/>
          <w:szCs w:val="28"/>
        </w:rPr>
        <w:t>preslənmiş</w:t>
      </w:r>
      <w:r w:rsidR="0055552C" w:rsidRPr="003E35E4">
        <w:rPr>
          <w:rFonts w:ascii="Times New Roman" w:hAnsi="Times New Roman"/>
          <w:szCs w:val="28"/>
        </w:rPr>
        <w:t xml:space="preserve"> </w:t>
      </w:r>
      <w:r w:rsidRPr="003E35E4">
        <w:rPr>
          <w:rFonts w:ascii="Times New Roman" w:hAnsi="Times New Roman"/>
          <w:szCs w:val="28"/>
        </w:rPr>
        <w:t>kağı</w:t>
      </w:r>
      <w:r w:rsidR="003E35E4" w:rsidRPr="003E35E4">
        <w:rPr>
          <w:rFonts w:ascii="Times New Roman" w:hAnsi="Times New Roman"/>
          <w:szCs w:val="28"/>
        </w:rPr>
        <w:t>z</w:t>
      </w:r>
      <w:r w:rsidR="0055552C" w:rsidRPr="003E35E4">
        <w:rPr>
          <w:rFonts w:ascii="Times New Roman" w:hAnsi="Times New Roman"/>
          <w:szCs w:val="28"/>
        </w:rPr>
        <w:t xml:space="preserve"> </w:t>
      </w:r>
      <w:r w:rsidRPr="003E35E4">
        <w:rPr>
          <w:rFonts w:ascii="Times New Roman" w:hAnsi="Times New Roman"/>
          <w:szCs w:val="28"/>
        </w:rPr>
        <w:t>çəkilmiş</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ala</w:t>
      </w:r>
      <w:r w:rsidR="0055552C" w:rsidRPr="003E35E4">
        <w:rPr>
          <w:rFonts w:ascii="Times New Roman" w:hAnsi="Times New Roman"/>
          <w:szCs w:val="28"/>
        </w:rPr>
        <w:t xml:space="preserve"> </w:t>
      </w:r>
      <w:r w:rsidRPr="003E35E4">
        <w:rPr>
          <w:rFonts w:ascii="Times New Roman" w:hAnsi="Times New Roman"/>
          <w:szCs w:val="28"/>
        </w:rPr>
        <w:t>tərəf</w:t>
      </w:r>
      <w:r w:rsidR="0055552C" w:rsidRPr="003E35E4">
        <w:rPr>
          <w:rFonts w:ascii="Times New Roman" w:hAnsi="Times New Roman"/>
          <w:szCs w:val="28"/>
        </w:rPr>
        <w:t xml:space="preserve"> </w:t>
      </w:r>
      <w:r w:rsidRPr="003E35E4">
        <w:rPr>
          <w:rFonts w:ascii="Times New Roman" w:hAnsi="Times New Roman"/>
          <w:szCs w:val="28"/>
        </w:rPr>
        <w:t>qo</w:t>
      </w:r>
      <w:r w:rsidR="003E35E4" w:rsidRPr="003E35E4">
        <w:rPr>
          <w:rFonts w:ascii="Times New Roman" w:hAnsi="Times New Roman"/>
          <w:szCs w:val="28"/>
        </w:rPr>
        <w:t>y</w:t>
      </w:r>
      <w:r w:rsidRPr="003E35E4">
        <w:rPr>
          <w:rFonts w:ascii="Times New Roman" w:hAnsi="Times New Roman"/>
          <w:szCs w:val="28"/>
        </w:rPr>
        <w:t>urlar</w:t>
      </w:r>
      <w:r w:rsidR="0055552C"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55552C" w:rsidRPr="003E35E4">
        <w:rPr>
          <w:rFonts w:ascii="Times New Roman" w:hAnsi="Times New Roman"/>
          <w:szCs w:val="28"/>
        </w:rPr>
        <w:t xml:space="preserve"> </w:t>
      </w:r>
      <w:r w:rsidRPr="003E35E4">
        <w:rPr>
          <w:rFonts w:ascii="Times New Roman" w:hAnsi="Times New Roman"/>
          <w:szCs w:val="28"/>
        </w:rPr>
        <w:t>ipək</w:t>
      </w:r>
      <w:r w:rsidR="0055552C" w:rsidRPr="003E35E4">
        <w:rPr>
          <w:rFonts w:ascii="Times New Roman" w:hAnsi="Times New Roman"/>
          <w:szCs w:val="28"/>
        </w:rPr>
        <w:t xml:space="preserve"> </w:t>
      </w:r>
      <w:r w:rsidRPr="003E35E4">
        <w:rPr>
          <w:rFonts w:ascii="Times New Roman" w:hAnsi="Times New Roman"/>
          <w:szCs w:val="28"/>
        </w:rPr>
        <w:t>görünüşü</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ermək</w:t>
      </w:r>
      <w:r w:rsidR="0055552C" w:rsidRPr="003E35E4">
        <w:rPr>
          <w:rFonts w:ascii="Times New Roman" w:hAnsi="Times New Roman"/>
          <w:szCs w:val="28"/>
        </w:rPr>
        <w:t xml:space="preserve"> </w:t>
      </w:r>
      <w:r w:rsidRPr="003E35E4">
        <w:rPr>
          <w:rFonts w:ascii="Times New Roman" w:hAnsi="Times New Roman"/>
          <w:szCs w:val="28"/>
        </w:rPr>
        <w:t>üçün</w:t>
      </w:r>
      <w:r w:rsidR="0055552C" w:rsidRPr="003E35E4">
        <w:rPr>
          <w:rFonts w:ascii="Times New Roman" w:hAnsi="Times New Roman"/>
          <w:szCs w:val="28"/>
        </w:rPr>
        <w:t xml:space="preserve"> </w:t>
      </w:r>
      <w:r w:rsidRPr="003E35E4">
        <w:rPr>
          <w:rFonts w:ascii="Times New Roman" w:hAnsi="Times New Roman"/>
          <w:szCs w:val="28"/>
        </w:rPr>
        <w:t>onu</w:t>
      </w:r>
      <w:r w:rsidR="0055552C"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ərində</w:t>
      </w:r>
      <w:r w:rsidR="0055552C" w:rsidRPr="003E35E4">
        <w:rPr>
          <w:rFonts w:ascii="Times New Roman" w:hAnsi="Times New Roman"/>
          <w:szCs w:val="28"/>
        </w:rPr>
        <w:t xml:space="preserve"> </w:t>
      </w:r>
      <w:r w:rsidRPr="003E35E4">
        <w:rPr>
          <w:rFonts w:ascii="Times New Roman" w:hAnsi="Times New Roman"/>
          <w:szCs w:val="28"/>
        </w:rPr>
        <w:t>xüsusi</w:t>
      </w:r>
      <w:r w:rsidR="0055552C" w:rsidRPr="003E35E4">
        <w:rPr>
          <w:rFonts w:ascii="Times New Roman" w:hAnsi="Times New Roman"/>
          <w:szCs w:val="28"/>
        </w:rPr>
        <w:t xml:space="preserve"> </w:t>
      </w:r>
      <w:r w:rsidRPr="003E35E4">
        <w:rPr>
          <w:rFonts w:ascii="Times New Roman" w:hAnsi="Times New Roman"/>
          <w:szCs w:val="28"/>
        </w:rPr>
        <w:t>qa</w:t>
      </w:r>
      <w:r w:rsidR="003E35E4" w:rsidRPr="003E35E4">
        <w:rPr>
          <w:rFonts w:ascii="Times New Roman" w:hAnsi="Times New Roman"/>
          <w:szCs w:val="28"/>
        </w:rPr>
        <w:t>z</w:t>
      </w:r>
      <w:r w:rsidRPr="003E35E4">
        <w:rPr>
          <w:rFonts w:ascii="Times New Roman" w:hAnsi="Times New Roman"/>
          <w:szCs w:val="28"/>
        </w:rPr>
        <w:t>ımalar</w:t>
      </w:r>
      <w:r w:rsidR="0055552C" w:rsidRPr="003E35E4">
        <w:rPr>
          <w:rFonts w:ascii="Times New Roman" w:hAnsi="Times New Roman"/>
          <w:szCs w:val="28"/>
        </w:rPr>
        <w:t xml:space="preserve"> </w:t>
      </w:r>
      <w:r w:rsidRPr="003E35E4">
        <w:rPr>
          <w:rFonts w:ascii="Times New Roman" w:hAnsi="Times New Roman"/>
          <w:szCs w:val="28"/>
        </w:rPr>
        <w:t>olan</w:t>
      </w:r>
      <w:r w:rsidR="0055552C" w:rsidRPr="003E35E4">
        <w:rPr>
          <w:rFonts w:ascii="Times New Roman" w:hAnsi="Times New Roman"/>
          <w:szCs w:val="28"/>
        </w:rPr>
        <w:t xml:space="preserve"> </w:t>
      </w:r>
      <w:r w:rsidRPr="003E35E4">
        <w:rPr>
          <w:rFonts w:ascii="Times New Roman" w:hAnsi="Times New Roman"/>
          <w:szCs w:val="28"/>
        </w:rPr>
        <w:t>gümüşü</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allardan</w:t>
      </w:r>
      <w:r w:rsidR="0055552C" w:rsidRPr="003E35E4">
        <w:rPr>
          <w:rFonts w:ascii="Times New Roman" w:hAnsi="Times New Roman"/>
          <w:szCs w:val="28"/>
        </w:rPr>
        <w:t xml:space="preserve"> </w:t>
      </w:r>
      <w:r w:rsidRPr="003E35E4">
        <w:rPr>
          <w:rFonts w:ascii="Times New Roman" w:hAnsi="Times New Roman"/>
          <w:szCs w:val="28"/>
        </w:rPr>
        <w:t>keçirirlər</w:t>
      </w:r>
      <w:r w:rsidR="0055552C" w:rsidRPr="003E35E4">
        <w:rPr>
          <w:rFonts w:ascii="Times New Roman" w:hAnsi="Times New Roman"/>
          <w:szCs w:val="28"/>
        </w:rPr>
        <w:t xml:space="preserve">. </w:t>
      </w:r>
      <w:r w:rsidRPr="003E35E4">
        <w:rPr>
          <w:rFonts w:ascii="Times New Roman" w:hAnsi="Times New Roman"/>
          <w:szCs w:val="28"/>
        </w:rPr>
        <w:t>Satinlərə</w:t>
      </w:r>
      <w:r w:rsidR="0055552C" w:rsidRPr="003E35E4">
        <w:rPr>
          <w:rFonts w:ascii="Times New Roman" w:hAnsi="Times New Roman"/>
          <w:szCs w:val="28"/>
        </w:rPr>
        <w:t xml:space="preserve"> </w:t>
      </w:r>
      <w:r w:rsidRPr="003E35E4">
        <w:rPr>
          <w:rFonts w:ascii="Times New Roman" w:hAnsi="Times New Roman"/>
          <w:szCs w:val="28"/>
        </w:rPr>
        <w:t>əsas</w:t>
      </w:r>
      <w:r w:rsidR="0055552C" w:rsidRPr="003E35E4">
        <w:rPr>
          <w:rFonts w:ascii="Times New Roman" w:hAnsi="Times New Roman"/>
          <w:szCs w:val="28"/>
        </w:rPr>
        <w:t xml:space="preserve"> </w:t>
      </w:r>
      <w:r w:rsidRPr="003E35E4">
        <w:rPr>
          <w:rFonts w:ascii="Times New Roman" w:hAnsi="Times New Roman"/>
          <w:szCs w:val="28"/>
        </w:rPr>
        <w:t>etibarilə</w:t>
      </w:r>
      <w:r w:rsidR="0055552C" w:rsidRPr="003E35E4">
        <w:rPr>
          <w:rFonts w:ascii="Times New Roman" w:hAnsi="Times New Roman"/>
          <w:szCs w:val="28"/>
        </w:rPr>
        <w:t xml:space="preserve"> </w:t>
      </w:r>
      <w:r w:rsidRPr="003E35E4">
        <w:rPr>
          <w:rFonts w:ascii="Times New Roman" w:hAnsi="Times New Roman"/>
          <w:szCs w:val="28"/>
        </w:rPr>
        <w:t>gümüşü</w:t>
      </w:r>
      <w:r w:rsidR="0055552C" w:rsidRPr="003E35E4">
        <w:rPr>
          <w:rFonts w:ascii="Times New Roman" w:hAnsi="Times New Roman"/>
          <w:szCs w:val="28"/>
        </w:rPr>
        <w:t xml:space="preserve"> </w:t>
      </w:r>
      <w:r w:rsidRPr="003E35E4">
        <w:rPr>
          <w:rFonts w:ascii="Times New Roman" w:hAnsi="Times New Roman"/>
          <w:szCs w:val="28"/>
        </w:rPr>
        <w:t>parıltı</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erilir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Bütün</w:t>
      </w:r>
      <w:r w:rsidR="0055552C" w:rsidRPr="003E35E4">
        <w:rPr>
          <w:rFonts w:ascii="Times New Roman" w:hAnsi="Times New Roman"/>
          <w:szCs w:val="28"/>
        </w:rPr>
        <w:t xml:space="preserve"> </w:t>
      </w:r>
      <w:r w:rsidRPr="003E35E4">
        <w:rPr>
          <w:rFonts w:ascii="Times New Roman" w:hAnsi="Times New Roman"/>
          <w:szCs w:val="28"/>
        </w:rPr>
        <w:t>bunlardan</w:t>
      </w:r>
      <w:r w:rsidR="0055552C" w:rsidRPr="003E35E4">
        <w:rPr>
          <w:rFonts w:ascii="Times New Roman" w:hAnsi="Times New Roman"/>
          <w:szCs w:val="28"/>
        </w:rPr>
        <w:t xml:space="preserve"> </w:t>
      </w:r>
      <w:r w:rsidRPr="003E35E4">
        <w:rPr>
          <w:rFonts w:ascii="Times New Roman" w:hAnsi="Times New Roman"/>
          <w:szCs w:val="28"/>
        </w:rPr>
        <w:t>sonra</w:t>
      </w:r>
      <w:r w:rsidR="0055552C" w:rsidRPr="003E35E4">
        <w:rPr>
          <w:rFonts w:ascii="Times New Roman" w:hAnsi="Times New Roman"/>
          <w:szCs w:val="28"/>
        </w:rPr>
        <w:t xml:space="preserve"> </w:t>
      </w:r>
      <w:r w:rsidRPr="003E35E4">
        <w:rPr>
          <w:rFonts w:ascii="Times New Roman" w:hAnsi="Times New Roman"/>
          <w:szCs w:val="28"/>
        </w:rPr>
        <w:t>parçaların</w:t>
      </w:r>
      <w:r w:rsidR="0055552C" w:rsidRPr="003E35E4">
        <w:rPr>
          <w:rFonts w:ascii="Times New Roman" w:hAnsi="Times New Roman"/>
          <w:szCs w:val="28"/>
        </w:rPr>
        <w:t xml:space="preserve"> </w:t>
      </w:r>
      <w:r w:rsidRPr="003E35E4">
        <w:rPr>
          <w:rFonts w:ascii="Times New Roman" w:hAnsi="Times New Roman"/>
          <w:szCs w:val="28"/>
        </w:rPr>
        <w:t>nöqsanları</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oxlanır</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bükülüb</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ığışdırılır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b/>
          <w:szCs w:val="28"/>
        </w:rPr>
      </w:pPr>
      <w:r w:rsidRPr="003E35E4">
        <w:rPr>
          <w:rFonts w:ascii="Times New Roman" w:hAnsi="Times New Roman"/>
          <w:b/>
          <w:szCs w:val="28"/>
        </w:rPr>
        <w:t>Kətan</w:t>
      </w:r>
      <w:r w:rsidR="0055552C" w:rsidRPr="003E35E4">
        <w:rPr>
          <w:rFonts w:ascii="Times New Roman" w:hAnsi="Times New Roman"/>
          <w:b/>
          <w:szCs w:val="28"/>
        </w:rPr>
        <w:t xml:space="preserve"> </w:t>
      </w:r>
      <w:r w:rsidRPr="003E35E4">
        <w:rPr>
          <w:rFonts w:ascii="Times New Roman" w:hAnsi="Times New Roman"/>
          <w:b/>
          <w:szCs w:val="28"/>
        </w:rPr>
        <w:t>parçaların</w:t>
      </w:r>
      <w:r w:rsidR="0055552C" w:rsidRPr="003E35E4">
        <w:rPr>
          <w:rFonts w:ascii="Times New Roman" w:hAnsi="Times New Roman"/>
          <w:b/>
          <w:szCs w:val="28"/>
        </w:rPr>
        <w:t xml:space="preserve"> </w:t>
      </w:r>
      <w:r w:rsidRPr="003E35E4">
        <w:rPr>
          <w:rFonts w:ascii="Times New Roman" w:hAnsi="Times New Roman"/>
          <w:b/>
          <w:szCs w:val="28"/>
        </w:rPr>
        <w:t>bə</w:t>
      </w:r>
      <w:r w:rsidR="003E35E4" w:rsidRPr="003E35E4">
        <w:rPr>
          <w:rFonts w:ascii="Times New Roman" w:hAnsi="Times New Roman"/>
          <w:b/>
          <w:szCs w:val="28"/>
        </w:rPr>
        <w:t>z</w:t>
      </w:r>
      <w:r w:rsidRPr="003E35E4">
        <w:rPr>
          <w:rFonts w:ascii="Times New Roman" w:hAnsi="Times New Roman"/>
          <w:b/>
          <w:szCs w:val="28"/>
        </w:rPr>
        <w:t>ək</w:t>
      </w:r>
      <w:r w:rsidR="0055552C" w:rsidRPr="003E35E4">
        <w:rPr>
          <w:rFonts w:ascii="Times New Roman" w:hAnsi="Times New Roman"/>
          <w:b/>
          <w:szCs w:val="28"/>
        </w:rPr>
        <w:t xml:space="preserve"> </w:t>
      </w:r>
      <w:r w:rsidRPr="003E35E4">
        <w:rPr>
          <w:rFonts w:ascii="Times New Roman" w:hAnsi="Times New Roman"/>
          <w:b/>
          <w:szCs w:val="28"/>
        </w:rPr>
        <w:t>əməli</w:t>
      </w:r>
      <w:r w:rsidR="003E35E4" w:rsidRPr="003E35E4">
        <w:rPr>
          <w:rFonts w:ascii="Times New Roman" w:hAnsi="Times New Roman"/>
          <w:b/>
          <w:szCs w:val="28"/>
        </w:rPr>
        <w:t>yy</w:t>
      </w:r>
      <w:r w:rsidRPr="003E35E4">
        <w:rPr>
          <w:rFonts w:ascii="Times New Roman" w:hAnsi="Times New Roman"/>
          <w:b/>
          <w:szCs w:val="28"/>
        </w:rPr>
        <w:t>atı</w:t>
      </w:r>
      <w:r w:rsidR="0055552C" w:rsidRPr="003E35E4">
        <w:rPr>
          <w:rFonts w:ascii="Times New Roman" w:hAnsi="Times New Roman"/>
          <w:b/>
          <w:szCs w:val="28"/>
        </w:rPr>
        <w:t xml:space="preserve"> </w:t>
      </w:r>
      <w:r w:rsidRPr="003E35E4">
        <w:rPr>
          <w:rFonts w:ascii="Times New Roman" w:hAnsi="Times New Roman"/>
          <w:b/>
          <w:szCs w:val="28"/>
        </w:rPr>
        <w:t>xüsusi</w:t>
      </w:r>
      <w:r w:rsidR="003E35E4" w:rsidRPr="003E35E4">
        <w:rPr>
          <w:rFonts w:ascii="Times New Roman" w:hAnsi="Times New Roman"/>
          <w:b/>
          <w:szCs w:val="28"/>
        </w:rPr>
        <w:t>yy</w:t>
      </w:r>
      <w:r w:rsidRPr="003E35E4">
        <w:rPr>
          <w:rFonts w:ascii="Times New Roman" w:hAnsi="Times New Roman"/>
          <w:b/>
          <w:szCs w:val="28"/>
        </w:rPr>
        <w:t>ətləri</w:t>
      </w:r>
      <w:r w:rsidR="0055552C" w:rsidRPr="003E35E4">
        <w:rPr>
          <w:rFonts w:ascii="Times New Roman" w:hAnsi="Times New Roman"/>
          <w:b/>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Də</w:t>
      </w:r>
      <w:r w:rsidR="003E35E4" w:rsidRPr="003E35E4">
        <w:rPr>
          <w:rFonts w:ascii="Times New Roman" w:hAnsi="Times New Roman"/>
          <w:szCs w:val="28"/>
        </w:rPr>
        <w:t>y</w:t>
      </w:r>
      <w:r w:rsidRPr="003E35E4">
        <w:rPr>
          <w:rFonts w:ascii="Times New Roman" w:hAnsi="Times New Roman"/>
          <w:szCs w:val="28"/>
        </w:rPr>
        <w:t>işəklik</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parçaların</w:t>
      </w:r>
      <w:r w:rsidR="0055552C" w:rsidRPr="003E35E4">
        <w:rPr>
          <w:rFonts w:ascii="Times New Roman" w:hAnsi="Times New Roman"/>
          <w:szCs w:val="28"/>
        </w:rPr>
        <w:t xml:space="preserve"> </w:t>
      </w:r>
      <w:r w:rsidRPr="003E35E4">
        <w:rPr>
          <w:rFonts w:ascii="Times New Roman" w:hAnsi="Times New Roman"/>
          <w:szCs w:val="28"/>
        </w:rPr>
        <w:t>əsas</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5552C" w:rsidRPr="003E35E4">
        <w:rPr>
          <w:rFonts w:ascii="Times New Roman" w:hAnsi="Times New Roman"/>
          <w:szCs w:val="28"/>
        </w:rPr>
        <w:t xml:space="preserve"> </w:t>
      </w:r>
      <w:r w:rsidRPr="003E35E4">
        <w:rPr>
          <w:rFonts w:ascii="Times New Roman" w:hAnsi="Times New Roman"/>
          <w:szCs w:val="28"/>
        </w:rPr>
        <w:t>onların</w:t>
      </w:r>
      <w:r w:rsidR="0055552C" w:rsidRPr="003E35E4">
        <w:rPr>
          <w:rFonts w:ascii="Times New Roman" w:hAnsi="Times New Roman"/>
          <w:szCs w:val="28"/>
        </w:rPr>
        <w:t xml:space="preserve"> </w:t>
      </w:r>
      <w:r w:rsidRPr="003E35E4">
        <w:rPr>
          <w:rFonts w:ascii="Times New Roman" w:hAnsi="Times New Roman"/>
          <w:szCs w:val="28"/>
        </w:rPr>
        <w:t>bişirilməsindən</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ağardılmasından</w:t>
      </w:r>
      <w:r w:rsidR="0055552C" w:rsidRPr="003E35E4">
        <w:rPr>
          <w:rFonts w:ascii="Times New Roman" w:hAnsi="Times New Roman"/>
          <w:szCs w:val="28"/>
        </w:rPr>
        <w:t xml:space="preserve"> </w:t>
      </w:r>
      <w:r w:rsidRPr="003E35E4">
        <w:rPr>
          <w:rFonts w:ascii="Times New Roman" w:hAnsi="Times New Roman"/>
          <w:szCs w:val="28"/>
        </w:rPr>
        <w:t>ibarətdir</w:t>
      </w:r>
      <w:r w:rsidR="0055552C" w:rsidRPr="003E35E4">
        <w:rPr>
          <w:rFonts w:ascii="Times New Roman" w:hAnsi="Times New Roman"/>
          <w:szCs w:val="28"/>
        </w:rPr>
        <w:t xml:space="preserve">. </w:t>
      </w:r>
      <w:r w:rsidRPr="003E35E4">
        <w:rPr>
          <w:rFonts w:ascii="Times New Roman" w:hAnsi="Times New Roman"/>
          <w:szCs w:val="28"/>
        </w:rPr>
        <w:t>Bişirildikdə</w:t>
      </w:r>
      <w:r w:rsidR="0055552C" w:rsidRPr="003E35E4">
        <w:rPr>
          <w:rFonts w:ascii="Times New Roman" w:hAnsi="Times New Roman"/>
          <w:szCs w:val="28"/>
        </w:rPr>
        <w:t xml:space="preserve"> </w:t>
      </w:r>
      <w:r w:rsidRPr="003E35E4">
        <w:rPr>
          <w:rFonts w:ascii="Times New Roman" w:hAnsi="Times New Roman"/>
          <w:szCs w:val="28"/>
        </w:rPr>
        <w:t>parçanın</w:t>
      </w:r>
      <w:r w:rsidR="0055552C" w:rsidRPr="003E35E4">
        <w:rPr>
          <w:rFonts w:ascii="Times New Roman" w:hAnsi="Times New Roman"/>
          <w:szCs w:val="28"/>
        </w:rPr>
        <w:t xml:space="preserve"> </w:t>
      </w:r>
      <w:r w:rsidRPr="003E35E4">
        <w:rPr>
          <w:rFonts w:ascii="Times New Roman" w:hAnsi="Times New Roman"/>
          <w:szCs w:val="28"/>
        </w:rPr>
        <w:t>içərisində</w:t>
      </w:r>
      <w:r w:rsidR="0055552C" w:rsidRPr="003E35E4">
        <w:rPr>
          <w:rFonts w:ascii="Times New Roman" w:hAnsi="Times New Roman"/>
          <w:szCs w:val="28"/>
        </w:rPr>
        <w:t xml:space="preserve"> </w:t>
      </w:r>
      <w:r w:rsidRPr="003E35E4">
        <w:rPr>
          <w:rFonts w:ascii="Times New Roman" w:hAnsi="Times New Roman"/>
          <w:szCs w:val="28"/>
        </w:rPr>
        <w:t>olan</w:t>
      </w:r>
      <w:r w:rsidR="0055552C" w:rsidRPr="003E35E4">
        <w:rPr>
          <w:rFonts w:ascii="Times New Roman" w:hAnsi="Times New Roman"/>
          <w:szCs w:val="28"/>
        </w:rPr>
        <w:t xml:space="preserve"> </w:t>
      </w:r>
      <w:r w:rsidRPr="003E35E4">
        <w:rPr>
          <w:rFonts w:ascii="Times New Roman" w:hAnsi="Times New Roman"/>
          <w:szCs w:val="28"/>
        </w:rPr>
        <w:t>kənar</w:t>
      </w:r>
      <w:r w:rsidR="0055552C" w:rsidRPr="003E35E4">
        <w:rPr>
          <w:rFonts w:ascii="Times New Roman" w:hAnsi="Times New Roman"/>
          <w:szCs w:val="28"/>
        </w:rPr>
        <w:t xml:space="preserve"> </w:t>
      </w:r>
      <w:r w:rsidRPr="003E35E4">
        <w:rPr>
          <w:rFonts w:ascii="Times New Roman" w:hAnsi="Times New Roman"/>
          <w:szCs w:val="28"/>
        </w:rPr>
        <w:t>qarışıqlar</w:t>
      </w:r>
      <w:r w:rsidR="0055552C"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lənir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liflərində</w:t>
      </w:r>
      <w:r w:rsidR="0055552C" w:rsidRPr="003E35E4">
        <w:rPr>
          <w:rFonts w:ascii="Times New Roman" w:hAnsi="Times New Roman"/>
          <w:szCs w:val="28"/>
        </w:rPr>
        <w:t xml:space="preserve"> </w:t>
      </w:r>
      <w:r w:rsidRPr="003E35E4">
        <w:rPr>
          <w:rFonts w:ascii="Times New Roman" w:hAnsi="Times New Roman"/>
          <w:szCs w:val="28"/>
        </w:rPr>
        <w:t>çətin</w:t>
      </w:r>
      <w:r w:rsidR="0055552C"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lənə</w:t>
      </w:r>
      <w:r w:rsidR="0055552C" w:rsidRPr="003E35E4">
        <w:rPr>
          <w:rFonts w:ascii="Times New Roman" w:hAnsi="Times New Roman"/>
          <w:szCs w:val="28"/>
        </w:rPr>
        <w:t xml:space="preserve"> </w:t>
      </w:r>
      <w:r w:rsidRPr="003E35E4">
        <w:rPr>
          <w:rFonts w:ascii="Times New Roman" w:hAnsi="Times New Roman"/>
          <w:szCs w:val="28"/>
        </w:rPr>
        <w:t>bilən</w:t>
      </w:r>
      <w:r w:rsidR="0055552C" w:rsidRPr="003E35E4">
        <w:rPr>
          <w:rFonts w:ascii="Times New Roman" w:hAnsi="Times New Roman"/>
          <w:szCs w:val="28"/>
        </w:rPr>
        <w:t xml:space="preserve"> </w:t>
      </w:r>
      <w:r w:rsidRPr="003E35E4">
        <w:rPr>
          <w:rFonts w:ascii="Times New Roman" w:hAnsi="Times New Roman"/>
          <w:szCs w:val="28"/>
        </w:rPr>
        <w:t>kənar</w:t>
      </w:r>
      <w:r w:rsidR="0055552C" w:rsidRPr="003E35E4">
        <w:rPr>
          <w:rFonts w:ascii="Times New Roman" w:hAnsi="Times New Roman"/>
          <w:szCs w:val="28"/>
        </w:rPr>
        <w:t xml:space="preserve"> </w:t>
      </w:r>
      <w:r w:rsidRPr="003E35E4">
        <w:rPr>
          <w:rFonts w:ascii="Times New Roman" w:hAnsi="Times New Roman"/>
          <w:szCs w:val="28"/>
        </w:rPr>
        <w:t>qarışıqlar</w:t>
      </w:r>
      <w:r w:rsidR="0055552C" w:rsidRPr="003E35E4">
        <w:rPr>
          <w:rFonts w:ascii="Times New Roman" w:hAnsi="Times New Roman"/>
          <w:szCs w:val="28"/>
        </w:rPr>
        <w:t xml:space="preserve"> </w:t>
      </w:r>
      <w:r w:rsidRPr="003E35E4">
        <w:rPr>
          <w:rFonts w:ascii="Times New Roman" w:hAnsi="Times New Roman"/>
          <w:szCs w:val="28"/>
        </w:rPr>
        <w:t>olduğuna</w:t>
      </w:r>
      <w:r w:rsidR="0055552C" w:rsidRPr="003E35E4">
        <w:rPr>
          <w:rFonts w:ascii="Times New Roman" w:hAnsi="Times New Roman"/>
          <w:szCs w:val="28"/>
        </w:rPr>
        <w:t xml:space="preserve"> </w:t>
      </w:r>
      <w:r w:rsidRPr="003E35E4">
        <w:rPr>
          <w:rFonts w:ascii="Times New Roman" w:hAnsi="Times New Roman"/>
          <w:szCs w:val="28"/>
        </w:rPr>
        <w:t>görə</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liflərinin</w:t>
      </w:r>
      <w:r w:rsidR="0055552C" w:rsidRPr="003E35E4">
        <w:rPr>
          <w:rFonts w:ascii="Times New Roman" w:hAnsi="Times New Roman"/>
          <w:szCs w:val="28"/>
        </w:rPr>
        <w:t xml:space="preserve"> </w:t>
      </w:r>
      <w:r w:rsidRPr="003E35E4">
        <w:rPr>
          <w:rFonts w:ascii="Times New Roman" w:hAnsi="Times New Roman"/>
          <w:szCs w:val="28"/>
        </w:rPr>
        <w:t>təbii</w:t>
      </w:r>
      <w:r w:rsidR="0055552C" w:rsidRPr="003E35E4">
        <w:rPr>
          <w:rFonts w:ascii="Times New Roman" w:hAnsi="Times New Roman"/>
          <w:szCs w:val="28"/>
        </w:rPr>
        <w:t xml:space="preserve"> </w:t>
      </w:r>
      <w:r w:rsidRPr="003E35E4">
        <w:rPr>
          <w:rFonts w:ascii="Times New Roman" w:hAnsi="Times New Roman"/>
          <w:szCs w:val="28"/>
        </w:rPr>
        <w:t>rənginin</w:t>
      </w:r>
      <w:r w:rsidR="0055552C" w:rsidRPr="003E35E4">
        <w:rPr>
          <w:rFonts w:ascii="Times New Roman" w:hAnsi="Times New Roman"/>
          <w:szCs w:val="28"/>
        </w:rPr>
        <w:t xml:space="preserve"> </w:t>
      </w:r>
      <w:r w:rsidRPr="003E35E4">
        <w:rPr>
          <w:rFonts w:ascii="Times New Roman" w:hAnsi="Times New Roman"/>
          <w:szCs w:val="28"/>
        </w:rPr>
        <w:t>intensi</w:t>
      </w:r>
      <w:r w:rsidR="003E35E4" w:rsidRPr="003E35E4">
        <w:rPr>
          <w:rFonts w:ascii="Times New Roman" w:hAnsi="Times New Roman"/>
          <w:szCs w:val="28"/>
        </w:rPr>
        <w:t>v</w:t>
      </w:r>
      <w:r w:rsidR="0055552C" w:rsidRPr="003E35E4">
        <w:rPr>
          <w:rFonts w:ascii="Times New Roman" w:hAnsi="Times New Roman"/>
          <w:szCs w:val="28"/>
        </w:rPr>
        <w:t xml:space="preserve"> </w:t>
      </w:r>
      <w:r w:rsidRPr="003E35E4">
        <w:rPr>
          <w:rFonts w:ascii="Times New Roman" w:hAnsi="Times New Roman"/>
          <w:szCs w:val="28"/>
        </w:rPr>
        <w:t>olduğu</w:t>
      </w:r>
      <w:r w:rsidR="0055552C" w:rsidRPr="003E35E4">
        <w:rPr>
          <w:rFonts w:ascii="Times New Roman" w:hAnsi="Times New Roman"/>
          <w:szCs w:val="28"/>
        </w:rPr>
        <w:t xml:space="preserve"> </w:t>
      </w:r>
      <w:r w:rsidRPr="003E35E4">
        <w:rPr>
          <w:rFonts w:ascii="Times New Roman" w:hAnsi="Times New Roman"/>
          <w:szCs w:val="28"/>
        </w:rPr>
        <w:t>üçün</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parçaların</w:t>
      </w:r>
      <w:r w:rsidR="0055552C"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lənməsi</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ağardılmasında</w:t>
      </w:r>
      <w:r w:rsidR="0055552C" w:rsidRPr="003E35E4">
        <w:rPr>
          <w:rFonts w:ascii="Times New Roman" w:hAnsi="Times New Roman"/>
          <w:szCs w:val="28"/>
        </w:rPr>
        <w:t xml:space="preserve"> </w:t>
      </w:r>
      <w:r w:rsidRPr="003E35E4">
        <w:rPr>
          <w:rFonts w:ascii="Times New Roman" w:hAnsi="Times New Roman"/>
          <w:szCs w:val="28"/>
        </w:rPr>
        <w:t>pambıq</w:t>
      </w:r>
      <w:r w:rsidR="0055552C" w:rsidRPr="003E35E4">
        <w:rPr>
          <w:rFonts w:ascii="Times New Roman" w:hAnsi="Times New Roman"/>
          <w:szCs w:val="28"/>
        </w:rPr>
        <w:t xml:space="preserve"> </w:t>
      </w:r>
      <w:r w:rsidRPr="003E35E4">
        <w:rPr>
          <w:rFonts w:ascii="Times New Roman" w:hAnsi="Times New Roman"/>
          <w:szCs w:val="28"/>
        </w:rPr>
        <w:t>parçaların</w:t>
      </w:r>
      <w:r w:rsidR="0055552C" w:rsidRPr="003E35E4">
        <w:rPr>
          <w:rFonts w:ascii="Times New Roman" w:hAnsi="Times New Roman"/>
          <w:szCs w:val="28"/>
        </w:rPr>
        <w:t xml:space="preserve"> </w:t>
      </w:r>
      <w:r w:rsidRPr="003E35E4">
        <w:rPr>
          <w:rFonts w:ascii="Times New Roman" w:hAnsi="Times New Roman"/>
          <w:szCs w:val="28"/>
        </w:rPr>
        <w:t>ağardılmasına</w:t>
      </w:r>
      <w:r w:rsidR="0055552C" w:rsidRPr="003E35E4">
        <w:rPr>
          <w:rFonts w:ascii="Times New Roman" w:hAnsi="Times New Roman"/>
          <w:szCs w:val="28"/>
        </w:rPr>
        <w:t xml:space="preserve"> </w:t>
      </w:r>
      <w:r w:rsidRPr="003E35E4">
        <w:rPr>
          <w:rFonts w:ascii="Times New Roman" w:hAnsi="Times New Roman"/>
          <w:szCs w:val="28"/>
        </w:rPr>
        <w:t>nisbətən</w:t>
      </w:r>
      <w:r w:rsidR="0055552C" w:rsidRPr="003E35E4">
        <w:rPr>
          <w:rFonts w:ascii="Times New Roman" w:hAnsi="Times New Roman"/>
          <w:szCs w:val="28"/>
        </w:rPr>
        <w:t xml:space="preserve"> </w:t>
      </w:r>
      <w:r w:rsidRPr="003E35E4">
        <w:rPr>
          <w:rFonts w:ascii="Times New Roman" w:hAnsi="Times New Roman"/>
          <w:szCs w:val="28"/>
        </w:rPr>
        <w:t>bö</w:t>
      </w:r>
      <w:r w:rsidR="003E35E4" w:rsidRPr="003E35E4">
        <w:rPr>
          <w:rFonts w:ascii="Times New Roman" w:hAnsi="Times New Roman"/>
          <w:szCs w:val="28"/>
        </w:rPr>
        <w:t>y</w:t>
      </w:r>
      <w:r w:rsidRPr="003E35E4">
        <w:rPr>
          <w:rFonts w:ascii="Times New Roman" w:hAnsi="Times New Roman"/>
          <w:szCs w:val="28"/>
        </w:rPr>
        <w:t>ük</w:t>
      </w:r>
      <w:r w:rsidR="0055552C" w:rsidRPr="003E35E4">
        <w:rPr>
          <w:rFonts w:ascii="Times New Roman" w:hAnsi="Times New Roman"/>
          <w:szCs w:val="28"/>
        </w:rPr>
        <w:t xml:space="preserve"> </w:t>
      </w:r>
      <w:r w:rsidRPr="003E35E4">
        <w:rPr>
          <w:rFonts w:ascii="Times New Roman" w:hAnsi="Times New Roman"/>
          <w:szCs w:val="28"/>
        </w:rPr>
        <w:t>çətinliklər</w:t>
      </w:r>
      <w:r w:rsidR="0055552C" w:rsidRPr="003E35E4">
        <w:rPr>
          <w:rFonts w:ascii="Times New Roman" w:hAnsi="Times New Roman"/>
          <w:szCs w:val="28"/>
        </w:rPr>
        <w:t xml:space="preserve"> </w:t>
      </w:r>
      <w:r w:rsidRPr="003E35E4">
        <w:rPr>
          <w:rFonts w:ascii="Times New Roman" w:hAnsi="Times New Roman"/>
          <w:szCs w:val="28"/>
        </w:rPr>
        <w:t>olur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Parçaların</w:t>
      </w:r>
      <w:r w:rsidR="0055552C" w:rsidRPr="003E35E4">
        <w:rPr>
          <w:rFonts w:ascii="Times New Roman" w:hAnsi="Times New Roman"/>
          <w:szCs w:val="28"/>
        </w:rPr>
        <w:t xml:space="preserve"> </w:t>
      </w:r>
      <w:r w:rsidRPr="003E35E4">
        <w:rPr>
          <w:rFonts w:ascii="Times New Roman" w:hAnsi="Times New Roman"/>
          <w:szCs w:val="28"/>
        </w:rPr>
        <w:t>daha</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55552C"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lənməsi</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ağardılması</w:t>
      </w:r>
      <w:r w:rsidR="0055552C" w:rsidRPr="003E35E4">
        <w:rPr>
          <w:rFonts w:ascii="Times New Roman" w:hAnsi="Times New Roman"/>
          <w:szCs w:val="28"/>
        </w:rPr>
        <w:t xml:space="preserve"> </w:t>
      </w:r>
      <w:r w:rsidRPr="003E35E4">
        <w:rPr>
          <w:rFonts w:ascii="Times New Roman" w:hAnsi="Times New Roman"/>
          <w:szCs w:val="28"/>
        </w:rPr>
        <w:t>üçün</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w:t>
      </w:r>
      <w:r w:rsidR="0055552C" w:rsidRPr="003E35E4">
        <w:rPr>
          <w:rFonts w:ascii="Times New Roman" w:hAnsi="Times New Roman"/>
          <w:szCs w:val="28"/>
        </w:rPr>
        <w:t xml:space="preserve"> </w:t>
      </w:r>
      <w:r w:rsidRPr="003E35E4">
        <w:rPr>
          <w:rFonts w:ascii="Times New Roman" w:hAnsi="Times New Roman"/>
          <w:szCs w:val="28"/>
        </w:rPr>
        <w:t>hələ</w:t>
      </w:r>
      <w:r w:rsidR="0055552C" w:rsidRPr="003E35E4">
        <w:rPr>
          <w:rFonts w:ascii="Times New Roman" w:hAnsi="Times New Roman"/>
          <w:szCs w:val="28"/>
        </w:rPr>
        <w:t xml:space="preserve"> </w:t>
      </w:r>
      <w:r w:rsidRPr="003E35E4">
        <w:rPr>
          <w:rFonts w:ascii="Times New Roman" w:hAnsi="Times New Roman"/>
          <w:szCs w:val="28"/>
        </w:rPr>
        <w:t>toxunmadan</w:t>
      </w:r>
      <w:r w:rsidR="0055552C" w:rsidRPr="003E35E4">
        <w:rPr>
          <w:rFonts w:ascii="Times New Roman" w:hAnsi="Times New Roman"/>
          <w:szCs w:val="28"/>
        </w:rPr>
        <w:t xml:space="preserve"> </w:t>
      </w:r>
      <w:r w:rsidRPr="003E35E4">
        <w:rPr>
          <w:rFonts w:ascii="Times New Roman" w:hAnsi="Times New Roman"/>
          <w:szCs w:val="28"/>
        </w:rPr>
        <w:t>qabaq</w:t>
      </w:r>
      <w:r w:rsidR="0055552C" w:rsidRPr="003E35E4">
        <w:rPr>
          <w:rFonts w:ascii="Times New Roman" w:hAnsi="Times New Roman"/>
          <w:szCs w:val="28"/>
        </w:rPr>
        <w:t xml:space="preserve"> </w:t>
      </w:r>
      <w:r w:rsidRPr="003E35E4">
        <w:rPr>
          <w:rFonts w:ascii="Times New Roman" w:hAnsi="Times New Roman"/>
          <w:szCs w:val="28"/>
        </w:rPr>
        <w:t>bişirir</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55552C" w:rsidRPr="003E35E4">
        <w:rPr>
          <w:rFonts w:ascii="Times New Roman" w:hAnsi="Times New Roman"/>
          <w:szCs w:val="28"/>
        </w:rPr>
        <w:t xml:space="preserve"> </w:t>
      </w:r>
      <w:r w:rsidRPr="003E35E4">
        <w:rPr>
          <w:rFonts w:ascii="Times New Roman" w:hAnsi="Times New Roman"/>
          <w:szCs w:val="28"/>
        </w:rPr>
        <w:t>qismən</w:t>
      </w:r>
      <w:r w:rsidR="0055552C" w:rsidRPr="003E35E4">
        <w:rPr>
          <w:rFonts w:ascii="Times New Roman" w:hAnsi="Times New Roman"/>
          <w:szCs w:val="28"/>
        </w:rPr>
        <w:t xml:space="preserve"> </w:t>
      </w:r>
      <w:r w:rsidRPr="003E35E4">
        <w:rPr>
          <w:rFonts w:ascii="Times New Roman" w:hAnsi="Times New Roman"/>
          <w:szCs w:val="28"/>
        </w:rPr>
        <w:t>ağardırlar</w:t>
      </w:r>
      <w:r w:rsidR="0055552C" w:rsidRPr="003E35E4">
        <w:rPr>
          <w:rFonts w:ascii="Times New Roman" w:hAnsi="Times New Roman"/>
          <w:szCs w:val="28"/>
        </w:rPr>
        <w:t xml:space="preserve">. </w:t>
      </w:r>
      <w:r w:rsidRPr="003E35E4">
        <w:rPr>
          <w:rFonts w:ascii="Times New Roman" w:hAnsi="Times New Roman"/>
          <w:szCs w:val="28"/>
        </w:rPr>
        <w:t>Ağartma</w:t>
      </w:r>
      <w:r w:rsidR="0055552C" w:rsidRPr="003E35E4">
        <w:rPr>
          <w:rFonts w:ascii="Times New Roman" w:hAnsi="Times New Roman"/>
          <w:szCs w:val="28"/>
        </w:rPr>
        <w:t xml:space="preserve"> </w:t>
      </w:r>
      <w:r w:rsidRPr="003E35E4">
        <w:rPr>
          <w:rFonts w:ascii="Times New Roman" w:hAnsi="Times New Roman"/>
          <w:szCs w:val="28"/>
        </w:rPr>
        <w:t>prosesində</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parçalar</w:t>
      </w:r>
      <w:r w:rsidR="0055552C" w:rsidRPr="003E35E4">
        <w:rPr>
          <w:rFonts w:ascii="Times New Roman" w:hAnsi="Times New Roman"/>
          <w:szCs w:val="28"/>
        </w:rPr>
        <w:t xml:space="preserve"> 20-25% </w:t>
      </w:r>
      <w:r w:rsidRPr="003E35E4">
        <w:rPr>
          <w:rFonts w:ascii="Times New Roman" w:hAnsi="Times New Roman"/>
          <w:szCs w:val="28"/>
        </w:rPr>
        <w:t>çəkisini</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25-30%-</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qədər</w:t>
      </w:r>
      <w:r w:rsidR="0055552C" w:rsidRPr="003E35E4">
        <w:rPr>
          <w:rFonts w:ascii="Times New Roman" w:hAnsi="Times New Roman"/>
          <w:szCs w:val="28"/>
        </w:rPr>
        <w:t xml:space="preserve"> </w:t>
      </w:r>
      <w:r w:rsidRPr="003E35E4">
        <w:rPr>
          <w:rFonts w:ascii="Times New Roman" w:hAnsi="Times New Roman"/>
          <w:szCs w:val="28"/>
        </w:rPr>
        <w:t>də</w:t>
      </w:r>
      <w:r w:rsidR="0055552C" w:rsidRPr="003E35E4">
        <w:rPr>
          <w:rFonts w:ascii="Times New Roman" w:hAnsi="Times New Roman"/>
          <w:szCs w:val="28"/>
        </w:rPr>
        <w:t xml:space="preserve"> </w:t>
      </w:r>
      <w:r w:rsidRPr="003E35E4">
        <w:rPr>
          <w:rFonts w:ascii="Times New Roman" w:hAnsi="Times New Roman"/>
          <w:szCs w:val="28"/>
        </w:rPr>
        <w:t>da</w:t>
      </w:r>
      <w:r w:rsidR="003E35E4" w:rsidRPr="003E35E4">
        <w:rPr>
          <w:rFonts w:ascii="Times New Roman" w:hAnsi="Times New Roman"/>
          <w:szCs w:val="28"/>
        </w:rPr>
        <w:t>v</w:t>
      </w:r>
      <w:r w:rsidRPr="003E35E4">
        <w:rPr>
          <w:rFonts w:ascii="Times New Roman" w:hAnsi="Times New Roman"/>
          <w:szCs w:val="28"/>
        </w:rPr>
        <w:t>amını</w:t>
      </w:r>
      <w:r w:rsidR="0055552C" w:rsidRPr="003E35E4">
        <w:rPr>
          <w:rFonts w:ascii="Times New Roman" w:hAnsi="Times New Roman"/>
          <w:szCs w:val="28"/>
        </w:rPr>
        <w:t xml:space="preserve"> </w:t>
      </w:r>
      <w:r w:rsidRPr="003E35E4">
        <w:rPr>
          <w:rFonts w:ascii="Times New Roman" w:hAnsi="Times New Roman"/>
          <w:szCs w:val="28"/>
        </w:rPr>
        <w:t>itirir</w:t>
      </w:r>
      <w:r w:rsidR="0055552C" w:rsidRPr="003E35E4">
        <w:rPr>
          <w:rFonts w:ascii="Times New Roman" w:hAnsi="Times New Roman"/>
          <w:szCs w:val="28"/>
        </w:rPr>
        <w:t xml:space="preserve">. </w:t>
      </w:r>
      <w:r w:rsidRPr="003E35E4">
        <w:rPr>
          <w:rFonts w:ascii="Times New Roman" w:hAnsi="Times New Roman"/>
          <w:szCs w:val="28"/>
        </w:rPr>
        <w:t>Bunun</w:t>
      </w:r>
      <w:r w:rsidR="0055552C" w:rsidRPr="003E35E4">
        <w:rPr>
          <w:rFonts w:ascii="Times New Roman" w:hAnsi="Times New Roman"/>
          <w:szCs w:val="28"/>
        </w:rPr>
        <w:t xml:space="preserve"> </w:t>
      </w:r>
      <w:r w:rsidRPr="003E35E4">
        <w:rPr>
          <w:rFonts w:ascii="Times New Roman" w:hAnsi="Times New Roman"/>
          <w:szCs w:val="28"/>
        </w:rPr>
        <w:t>səbəbi</w:t>
      </w:r>
      <w:r w:rsidR="0055552C" w:rsidRPr="003E35E4">
        <w:rPr>
          <w:rFonts w:ascii="Times New Roman" w:hAnsi="Times New Roman"/>
          <w:szCs w:val="28"/>
        </w:rPr>
        <w:t xml:space="preserve"> </w:t>
      </w:r>
      <w:r w:rsidRPr="003E35E4">
        <w:rPr>
          <w:rFonts w:ascii="Times New Roman" w:hAnsi="Times New Roman"/>
          <w:szCs w:val="28"/>
        </w:rPr>
        <w:t>odur</w:t>
      </w:r>
      <w:r w:rsidR="0055552C" w:rsidRPr="003E35E4">
        <w:rPr>
          <w:rFonts w:ascii="Times New Roman" w:hAnsi="Times New Roman"/>
          <w:szCs w:val="28"/>
        </w:rPr>
        <w:t xml:space="preserve"> </w:t>
      </w:r>
      <w:r w:rsidRPr="003E35E4">
        <w:rPr>
          <w:rFonts w:ascii="Times New Roman" w:hAnsi="Times New Roman"/>
          <w:szCs w:val="28"/>
        </w:rPr>
        <w:lastRenderedPageBreak/>
        <w:t>ki</w:t>
      </w:r>
      <w:r w:rsidR="0055552C" w:rsidRPr="003E35E4">
        <w:rPr>
          <w:rFonts w:ascii="Times New Roman" w:hAnsi="Times New Roman"/>
          <w:szCs w:val="28"/>
        </w:rPr>
        <w:t xml:space="preserve">, </w:t>
      </w:r>
      <w:r w:rsidRPr="003E35E4">
        <w:rPr>
          <w:rFonts w:ascii="Times New Roman" w:hAnsi="Times New Roman"/>
          <w:szCs w:val="28"/>
        </w:rPr>
        <w:t>bu</w:t>
      </w:r>
      <w:r w:rsidR="0055552C" w:rsidRPr="003E35E4">
        <w:rPr>
          <w:rFonts w:ascii="Times New Roman" w:hAnsi="Times New Roman"/>
          <w:szCs w:val="28"/>
        </w:rPr>
        <w:t xml:space="preserve"> </w:t>
      </w:r>
      <w:r w:rsidRPr="003E35E4">
        <w:rPr>
          <w:rFonts w:ascii="Times New Roman" w:hAnsi="Times New Roman"/>
          <w:szCs w:val="28"/>
        </w:rPr>
        <w:t>prosesdə</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parçada</w:t>
      </w:r>
      <w:r w:rsidR="0055552C" w:rsidRPr="003E35E4">
        <w:rPr>
          <w:rFonts w:ascii="Times New Roman" w:hAnsi="Times New Roman"/>
          <w:szCs w:val="28"/>
        </w:rPr>
        <w:t xml:space="preserve"> </w:t>
      </w:r>
      <w:r w:rsidRPr="003E35E4">
        <w:rPr>
          <w:rFonts w:ascii="Times New Roman" w:hAnsi="Times New Roman"/>
          <w:szCs w:val="28"/>
        </w:rPr>
        <w:t>olan</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ağ</w:t>
      </w:r>
      <w:r w:rsidR="0055552C" w:rsidRPr="003E35E4">
        <w:rPr>
          <w:rFonts w:ascii="Times New Roman" w:hAnsi="Times New Roman"/>
          <w:szCs w:val="28"/>
        </w:rPr>
        <w:t>-</w:t>
      </w:r>
      <w:r w:rsidRPr="003E35E4">
        <w:rPr>
          <w:rFonts w:ascii="Times New Roman" w:hAnsi="Times New Roman"/>
          <w:szCs w:val="28"/>
        </w:rPr>
        <w:t>mum</w:t>
      </w:r>
      <w:r w:rsidR="0055552C" w:rsidRPr="003E35E4">
        <w:rPr>
          <w:rFonts w:ascii="Times New Roman" w:hAnsi="Times New Roman"/>
          <w:szCs w:val="28"/>
        </w:rPr>
        <w:t xml:space="preserve">, </w:t>
      </w:r>
      <w:r w:rsidRPr="003E35E4">
        <w:rPr>
          <w:rFonts w:ascii="Times New Roman" w:hAnsi="Times New Roman"/>
          <w:szCs w:val="28"/>
        </w:rPr>
        <w:t>pektin</w:t>
      </w:r>
      <w:r w:rsidR="0055552C" w:rsidRPr="003E35E4">
        <w:rPr>
          <w:rFonts w:ascii="Times New Roman" w:hAnsi="Times New Roman"/>
          <w:szCs w:val="28"/>
        </w:rPr>
        <w:t xml:space="preserve"> (</w:t>
      </w:r>
      <w:r w:rsidRPr="003E35E4">
        <w:rPr>
          <w:rFonts w:ascii="Times New Roman" w:hAnsi="Times New Roman"/>
          <w:szCs w:val="28"/>
        </w:rPr>
        <w:t>təbi</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apışqan</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s</w:t>
      </w:r>
      <w:r w:rsidR="0055552C" w:rsidRPr="003E35E4">
        <w:rPr>
          <w:rFonts w:ascii="Times New Roman" w:hAnsi="Times New Roman"/>
          <w:szCs w:val="28"/>
        </w:rPr>
        <w:t xml:space="preserve">. </w:t>
      </w:r>
      <w:r w:rsidRPr="003E35E4">
        <w:rPr>
          <w:rFonts w:ascii="Times New Roman" w:hAnsi="Times New Roman"/>
          <w:szCs w:val="28"/>
        </w:rPr>
        <w:t>maddələr</w:t>
      </w:r>
      <w:r w:rsidR="0055552C" w:rsidRPr="003E35E4">
        <w:rPr>
          <w:rFonts w:ascii="Times New Roman" w:hAnsi="Times New Roman"/>
          <w:szCs w:val="28"/>
        </w:rPr>
        <w:t xml:space="preserve"> </w:t>
      </w:r>
      <w:r w:rsidRPr="003E35E4">
        <w:rPr>
          <w:rFonts w:ascii="Times New Roman" w:hAnsi="Times New Roman"/>
          <w:szCs w:val="28"/>
        </w:rPr>
        <w:t>çıxır</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habelə</w:t>
      </w:r>
      <w:r w:rsidR="0055552C" w:rsidRPr="003E35E4">
        <w:rPr>
          <w:rFonts w:ascii="Times New Roman" w:hAnsi="Times New Roman"/>
          <w:szCs w:val="28"/>
        </w:rPr>
        <w:t xml:space="preserve"> </w:t>
      </w:r>
      <w:r w:rsidRPr="003E35E4">
        <w:rPr>
          <w:rFonts w:ascii="Times New Roman" w:hAnsi="Times New Roman"/>
          <w:szCs w:val="28"/>
        </w:rPr>
        <w:t>bütün</w:t>
      </w:r>
      <w:r w:rsidR="0055552C" w:rsidRPr="003E35E4">
        <w:rPr>
          <w:rFonts w:ascii="Times New Roman" w:hAnsi="Times New Roman"/>
          <w:szCs w:val="28"/>
        </w:rPr>
        <w:t xml:space="preserve"> </w:t>
      </w:r>
      <w:r w:rsidRPr="003E35E4">
        <w:rPr>
          <w:rFonts w:ascii="Times New Roman" w:hAnsi="Times New Roman"/>
          <w:szCs w:val="28"/>
        </w:rPr>
        <w:t>texniki</w:t>
      </w:r>
      <w:r w:rsidR="0055552C" w:rsidRPr="003E35E4">
        <w:rPr>
          <w:rFonts w:ascii="Times New Roman" w:hAnsi="Times New Roman"/>
          <w:szCs w:val="28"/>
        </w:rPr>
        <w:t xml:space="preserve"> </w:t>
      </w:r>
      <w:r w:rsidRPr="003E35E4">
        <w:rPr>
          <w:rFonts w:ascii="Times New Roman" w:hAnsi="Times New Roman"/>
          <w:szCs w:val="28"/>
        </w:rPr>
        <w:t>liflər</w:t>
      </w:r>
      <w:r w:rsidR="0055552C" w:rsidRPr="003E35E4">
        <w:rPr>
          <w:rFonts w:ascii="Times New Roman" w:hAnsi="Times New Roman"/>
          <w:szCs w:val="28"/>
        </w:rPr>
        <w:t xml:space="preserve">, </w:t>
      </w:r>
      <w:r w:rsidRPr="003E35E4">
        <w:rPr>
          <w:rFonts w:ascii="Times New Roman" w:hAnsi="Times New Roman"/>
          <w:szCs w:val="28"/>
        </w:rPr>
        <w:t>demək</w:t>
      </w:r>
      <w:r w:rsidR="0055552C" w:rsidRPr="003E35E4">
        <w:rPr>
          <w:rFonts w:ascii="Times New Roman" w:hAnsi="Times New Roman"/>
          <w:szCs w:val="28"/>
        </w:rPr>
        <w:t xml:space="preserve"> </w:t>
      </w:r>
      <w:r w:rsidRPr="003E35E4">
        <w:rPr>
          <w:rFonts w:ascii="Times New Roman" w:hAnsi="Times New Roman"/>
          <w:szCs w:val="28"/>
        </w:rPr>
        <w:t>olar</w:t>
      </w:r>
      <w:r w:rsidR="0055552C" w:rsidRPr="003E35E4">
        <w:rPr>
          <w:rFonts w:ascii="Times New Roman" w:hAnsi="Times New Roman"/>
          <w:szCs w:val="28"/>
        </w:rPr>
        <w:t xml:space="preserve"> </w:t>
      </w:r>
      <w:r w:rsidRPr="003E35E4">
        <w:rPr>
          <w:rFonts w:ascii="Times New Roman" w:hAnsi="Times New Roman"/>
          <w:szCs w:val="28"/>
        </w:rPr>
        <w:t>ki</w:t>
      </w:r>
      <w:r w:rsidR="0055552C"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55552C"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55552C" w:rsidRPr="003E35E4">
        <w:rPr>
          <w:rFonts w:ascii="Times New Roman" w:hAnsi="Times New Roman"/>
          <w:szCs w:val="28"/>
        </w:rPr>
        <w:t xml:space="preserve"> </w:t>
      </w:r>
      <w:r w:rsidRPr="003E35E4">
        <w:rPr>
          <w:rFonts w:ascii="Times New Roman" w:hAnsi="Times New Roman"/>
          <w:szCs w:val="28"/>
        </w:rPr>
        <w:t>elementar</w:t>
      </w:r>
      <w:r w:rsidR="0055552C" w:rsidRPr="003E35E4">
        <w:rPr>
          <w:rFonts w:ascii="Times New Roman" w:hAnsi="Times New Roman"/>
          <w:szCs w:val="28"/>
        </w:rPr>
        <w:t xml:space="preserve"> </w:t>
      </w:r>
      <w:r w:rsidRPr="003E35E4">
        <w:rPr>
          <w:rFonts w:ascii="Times New Roman" w:hAnsi="Times New Roman"/>
          <w:szCs w:val="28"/>
        </w:rPr>
        <w:t>liflərə</w:t>
      </w:r>
      <w:r w:rsidR="0055552C"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rılır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Tam</w:t>
      </w:r>
      <w:r w:rsidR="0055552C" w:rsidRPr="003E35E4">
        <w:rPr>
          <w:rFonts w:ascii="Times New Roman" w:hAnsi="Times New Roman"/>
          <w:szCs w:val="28"/>
        </w:rPr>
        <w:t xml:space="preserve"> </w:t>
      </w:r>
      <w:r w:rsidRPr="003E35E4">
        <w:rPr>
          <w:rFonts w:ascii="Times New Roman" w:hAnsi="Times New Roman"/>
          <w:szCs w:val="28"/>
        </w:rPr>
        <w:t>ağardılma</w:t>
      </w:r>
      <w:r w:rsidR="003E35E4" w:rsidRPr="003E35E4">
        <w:rPr>
          <w:rFonts w:ascii="Times New Roman" w:hAnsi="Times New Roman"/>
          <w:szCs w:val="28"/>
        </w:rPr>
        <w:t>y</w:t>
      </w:r>
      <w:r w:rsidRPr="003E35E4">
        <w:rPr>
          <w:rFonts w:ascii="Times New Roman" w:hAnsi="Times New Roman"/>
          <w:szCs w:val="28"/>
        </w:rPr>
        <w:t>an</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əni</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arımağ</w:t>
      </w:r>
      <w:r w:rsidR="0055552C" w:rsidRPr="003E35E4">
        <w:rPr>
          <w:rFonts w:ascii="Times New Roman" w:hAnsi="Times New Roman"/>
          <w:szCs w:val="28"/>
        </w:rPr>
        <w:t xml:space="preserve"> </w:t>
      </w:r>
      <w:r w:rsidRPr="003E35E4">
        <w:rPr>
          <w:rFonts w:ascii="Times New Roman" w:hAnsi="Times New Roman"/>
          <w:szCs w:val="28"/>
        </w:rPr>
        <w:t>parçanın</w:t>
      </w:r>
      <w:r w:rsidR="0055552C" w:rsidRPr="003E35E4">
        <w:rPr>
          <w:rFonts w:ascii="Times New Roman" w:hAnsi="Times New Roman"/>
          <w:szCs w:val="28"/>
        </w:rPr>
        <w:t xml:space="preserve"> </w:t>
      </w:r>
      <w:r w:rsidRPr="003E35E4">
        <w:rPr>
          <w:rFonts w:ascii="Times New Roman" w:hAnsi="Times New Roman"/>
          <w:szCs w:val="28"/>
        </w:rPr>
        <w:t>çəki</w:t>
      </w:r>
      <w:r w:rsidR="0055552C" w:rsidRPr="003E35E4">
        <w:rPr>
          <w:rFonts w:ascii="Times New Roman" w:hAnsi="Times New Roman"/>
          <w:szCs w:val="28"/>
        </w:rPr>
        <w:t xml:space="preserve"> </w:t>
      </w:r>
      <w:r w:rsidRPr="003E35E4">
        <w:rPr>
          <w:rFonts w:ascii="Times New Roman" w:hAnsi="Times New Roman"/>
          <w:szCs w:val="28"/>
        </w:rPr>
        <w:t>itkisi</w:t>
      </w:r>
      <w:r w:rsidR="0055552C"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55552C" w:rsidRPr="003E35E4">
        <w:rPr>
          <w:rFonts w:ascii="Times New Roman" w:hAnsi="Times New Roman"/>
          <w:szCs w:val="28"/>
        </w:rPr>
        <w:t xml:space="preserve"> (6-8%) </w:t>
      </w:r>
      <w:r w:rsidRPr="003E35E4">
        <w:rPr>
          <w:rFonts w:ascii="Times New Roman" w:hAnsi="Times New Roman"/>
          <w:szCs w:val="28"/>
        </w:rPr>
        <w:t>olur</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da</w:t>
      </w:r>
      <w:r w:rsidR="003E35E4" w:rsidRPr="003E35E4">
        <w:rPr>
          <w:rFonts w:ascii="Times New Roman" w:hAnsi="Times New Roman"/>
          <w:szCs w:val="28"/>
        </w:rPr>
        <w:t>v</w:t>
      </w:r>
      <w:r w:rsidRPr="003E35E4">
        <w:rPr>
          <w:rFonts w:ascii="Times New Roman" w:hAnsi="Times New Roman"/>
          <w:szCs w:val="28"/>
        </w:rPr>
        <w:t>amı</w:t>
      </w:r>
      <w:r w:rsidR="0055552C" w:rsidRPr="003E35E4">
        <w:rPr>
          <w:rFonts w:ascii="Times New Roman" w:hAnsi="Times New Roman"/>
          <w:szCs w:val="28"/>
        </w:rPr>
        <w:t xml:space="preserve"> </w:t>
      </w:r>
      <w:r w:rsidRPr="003E35E4">
        <w:rPr>
          <w:rFonts w:ascii="Times New Roman" w:hAnsi="Times New Roman"/>
          <w:szCs w:val="28"/>
        </w:rPr>
        <w:t>da</w:t>
      </w:r>
      <w:r w:rsidR="0055552C" w:rsidRPr="003E35E4">
        <w:rPr>
          <w:rFonts w:ascii="Times New Roman" w:hAnsi="Times New Roman"/>
          <w:szCs w:val="28"/>
        </w:rPr>
        <w:t xml:space="preserve"> </w:t>
      </w:r>
      <w:r w:rsidRPr="003E35E4">
        <w:rPr>
          <w:rFonts w:ascii="Times New Roman" w:hAnsi="Times New Roman"/>
          <w:szCs w:val="28"/>
        </w:rPr>
        <w:t>nisbətən</w:t>
      </w:r>
      <w:r w:rsidR="0055552C"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55552C" w:rsidRPr="003E35E4">
        <w:rPr>
          <w:rFonts w:ascii="Times New Roman" w:hAnsi="Times New Roman"/>
          <w:szCs w:val="28"/>
        </w:rPr>
        <w:t xml:space="preserve"> (10-15%) </w:t>
      </w:r>
      <w:r w:rsidR="003E35E4" w:rsidRPr="003E35E4">
        <w:rPr>
          <w:rFonts w:ascii="Times New Roman" w:hAnsi="Times New Roman"/>
          <w:szCs w:val="28"/>
        </w:rPr>
        <w:t>z</w:t>
      </w:r>
      <w:r w:rsidRPr="003E35E4">
        <w:rPr>
          <w:rFonts w:ascii="Times New Roman" w:hAnsi="Times New Roman"/>
          <w:szCs w:val="28"/>
        </w:rPr>
        <w:t>əifləşir</w:t>
      </w:r>
      <w:r w:rsidR="0055552C" w:rsidRPr="003E35E4">
        <w:rPr>
          <w:rFonts w:ascii="Times New Roman" w:hAnsi="Times New Roman"/>
          <w:szCs w:val="28"/>
        </w:rPr>
        <w:t xml:space="preserve">. </w:t>
      </w:r>
      <w:r w:rsidRPr="003E35E4">
        <w:rPr>
          <w:rFonts w:ascii="Times New Roman" w:hAnsi="Times New Roman"/>
          <w:szCs w:val="28"/>
        </w:rPr>
        <w:t>Ağardılma</w:t>
      </w:r>
      <w:r w:rsidR="003E35E4" w:rsidRPr="003E35E4">
        <w:rPr>
          <w:rFonts w:ascii="Times New Roman" w:hAnsi="Times New Roman"/>
          <w:szCs w:val="28"/>
        </w:rPr>
        <w:t>y</w:t>
      </w:r>
      <w:r w:rsidRPr="003E35E4">
        <w:rPr>
          <w:rFonts w:ascii="Times New Roman" w:hAnsi="Times New Roman"/>
          <w:szCs w:val="28"/>
        </w:rPr>
        <w:t>ıb</w:t>
      </w:r>
      <w:r w:rsidR="0055552C" w:rsidRPr="003E35E4">
        <w:rPr>
          <w:rFonts w:ascii="Times New Roman" w:hAnsi="Times New Roman"/>
          <w:szCs w:val="28"/>
        </w:rPr>
        <w:t xml:space="preserve"> </w:t>
      </w:r>
      <w:r w:rsidRPr="003E35E4">
        <w:rPr>
          <w:rFonts w:ascii="Times New Roman" w:hAnsi="Times New Roman"/>
          <w:szCs w:val="28"/>
        </w:rPr>
        <w:t>təkcə</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üngül</w:t>
      </w:r>
      <w:r w:rsidR="0055552C" w:rsidRPr="003E35E4">
        <w:rPr>
          <w:rFonts w:ascii="Times New Roman" w:hAnsi="Times New Roman"/>
          <w:szCs w:val="28"/>
        </w:rPr>
        <w:t xml:space="preserve"> </w:t>
      </w:r>
      <w:r w:rsidRPr="003E35E4">
        <w:rPr>
          <w:rFonts w:ascii="Times New Roman" w:hAnsi="Times New Roman"/>
          <w:szCs w:val="28"/>
        </w:rPr>
        <w:t>bişirilmiş</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turşu</w:t>
      </w:r>
      <w:r w:rsidR="003E35E4" w:rsidRPr="003E35E4">
        <w:rPr>
          <w:rFonts w:ascii="Times New Roman" w:hAnsi="Times New Roman"/>
          <w:szCs w:val="28"/>
        </w:rPr>
        <w:t>y</w:t>
      </w:r>
      <w:r w:rsidRPr="003E35E4">
        <w:rPr>
          <w:rFonts w:ascii="Times New Roman" w:hAnsi="Times New Roman"/>
          <w:szCs w:val="28"/>
        </w:rPr>
        <w:t>a</w:t>
      </w:r>
      <w:r w:rsidR="0055552C" w:rsidRPr="003E35E4">
        <w:rPr>
          <w:rFonts w:ascii="Times New Roman" w:hAnsi="Times New Roman"/>
          <w:szCs w:val="28"/>
        </w:rPr>
        <w:t xml:space="preserve"> </w:t>
      </w:r>
      <w:r w:rsidRPr="003E35E4">
        <w:rPr>
          <w:rFonts w:ascii="Times New Roman" w:hAnsi="Times New Roman"/>
          <w:szCs w:val="28"/>
        </w:rPr>
        <w:t>salınmış</w:t>
      </w:r>
      <w:r w:rsidR="0055552C" w:rsidRPr="003E35E4">
        <w:rPr>
          <w:rFonts w:ascii="Times New Roman" w:hAnsi="Times New Roman"/>
          <w:szCs w:val="28"/>
        </w:rPr>
        <w:t xml:space="preserve"> </w:t>
      </w:r>
      <w:r w:rsidRPr="003E35E4">
        <w:rPr>
          <w:rFonts w:ascii="Times New Roman" w:hAnsi="Times New Roman"/>
          <w:szCs w:val="28"/>
        </w:rPr>
        <w:t>parçalara</w:t>
      </w:r>
      <w:r w:rsidR="0055552C" w:rsidRPr="003E35E4">
        <w:rPr>
          <w:rFonts w:ascii="Times New Roman" w:hAnsi="Times New Roman"/>
          <w:szCs w:val="28"/>
        </w:rPr>
        <w:t xml:space="preserve"> </w:t>
      </w:r>
      <w:r w:rsidRPr="003E35E4">
        <w:rPr>
          <w:rFonts w:ascii="Times New Roman" w:hAnsi="Times New Roman"/>
          <w:szCs w:val="28"/>
        </w:rPr>
        <w:t>xam</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turşu</w:t>
      </w:r>
      <w:r w:rsidR="003E35E4" w:rsidRPr="003E35E4">
        <w:rPr>
          <w:rFonts w:ascii="Times New Roman" w:hAnsi="Times New Roman"/>
          <w:szCs w:val="28"/>
        </w:rPr>
        <w:t>y</w:t>
      </w:r>
      <w:r w:rsidRPr="003E35E4">
        <w:rPr>
          <w:rFonts w:ascii="Times New Roman" w:hAnsi="Times New Roman"/>
          <w:szCs w:val="28"/>
        </w:rPr>
        <w:t>a</w:t>
      </w:r>
      <w:r w:rsidR="0055552C" w:rsidRPr="003E35E4">
        <w:rPr>
          <w:rFonts w:ascii="Times New Roman" w:hAnsi="Times New Roman"/>
          <w:szCs w:val="28"/>
        </w:rPr>
        <w:t xml:space="preserve"> </w:t>
      </w:r>
      <w:r w:rsidRPr="003E35E4">
        <w:rPr>
          <w:rFonts w:ascii="Times New Roman" w:hAnsi="Times New Roman"/>
          <w:szCs w:val="28"/>
        </w:rPr>
        <w:t>salınmış</w:t>
      </w:r>
      <w:r w:rsidR="0055552C" w:rsidRPr="003E35E4">
        <w:rPr>
          <w:rFonts w:ascii="Times New Roman" w:hAnsi="Times New Roman"/>
          <w:szCs w:val="28"/>
        </w:rPr>
        <w:t xml:space="preserve"> </w:t>
      </w:r>
      <w:r w:rsidRPr="003E35E4">
        <w:rPr>
          <w:rFonts w:ascii="Times New Roman" w:hAnsi="Times New Roman"/>
          <w:szCs w:val="28"/>
        </w:rPr>
        <w:t>parça</w:t>
      </w:r>
      <w:r w:rsidR="0055552C"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ilir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əmə</w:t>
      </w:r>
      <w:r w:rsidR="0055552C" w:rsidRPr="003E35E4">
        <w:rPr>
          <w:rFonts w:ascii="Times New Roman" w:hAnsi="Times New Roman"/>
          <w:szCs w:val="28"/>
        </w:rPr>
        <w:t xml:space="preserve"> </w:t>
      </w:r>
      <w:r w:rsidRPr="003E35E4">
        <w:rPr>
          <w:rFonts w:ascii="Times New Roman" w:hAnsi="Times New Roman"/>
          <w:szCs w:val="28"/>
        </w:rPr>
        <w:t>üsulu</w:t>
      </w:r>
      <w:r w:rsidR="0055552C" w:rsidRPr="003E35E4">
        <w:rPr>
          <w:rFonts w:ascii="Times New Roman" w:hAnsi="Times New Roman"/>
          <w:szCs w:val="28"/>
        </w:rPr>
        <w:t xml:space="preserve"> </w:t>
      </w:r>
      <w:r w:rsidRPr="003E35E4">
        <w:rPr>
          <w:rFonts w:ascii="Times New Roman" w:hAnsi="Times New Roman"/>
          <w:szCs w:val="28"/>
        </w:rPr>
        <w:t>buraxılan</w:t>
      </w:r>
      <w:r w:rsidR="0055552C" w:rsidRPr="003E35E4">
        <w:rPr>
          <w:rFonts w:ascii="Times New Roman" w:hAnsi="Times New Roman"/>
          <w:szCs w:val="28"/>
        </w:rPr>
        <w:t xml:space="preserve"> </w:t>
      </w:r>
      <w:r w:rsidRPr="003E35E4">
        <w:rPr>
          <w:rFonts w:ascii="Times New Roman" w:hAnsi="Times New Roman"/>
          <w:szCs w:val="28"/>
        </w:rPr>
        <w:t>parçanın</w:t>
      </w:r>
      <w:r w:rsidR="0055552C"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inatından</w:t>
      </w:r>
      <w:r w:rsidR="0055552C" w:rsidRPr="003E35E4">
        <w:rPr>
          <w:rFonts w:ascii="Times New Roman" w:hAnsi="Times New Roman"/>
          <w:szCs w:val="28"/>
        </w:rPr>
        <w:t xml:space="preserve"> </w:t>
      </w:r>
      <w:r w:rsidRPr="003E35E4">
        <w:rPr>
          <w:rFonts w:ascii="Times New Roman" w:hAnsi="Times New Roman"/>
          <w:szCs w:val="28"/>
        </w:rPr>
        <w:t>asılı</w:t>
      </w:r>
      <w:r w:rsidR="0055552C" w:rsidRPr="003E35E4">
        <w:rPr>
          <w:rFonts w:ascii="Times New Roman" w:hAnsi="Times New Roman"/>
          <w:szCs w:val="28"/>
        </w:rPr>
        <w:t xml:space="preserve"> </w:t>
      </w:r>
      <w:r w:rsidRPr="003E35E4">
        <w:rPr>
          <w:rFonts w:ascii="Times New Roman" w:hAnsi="Times New Roman"/>
          <w:szCs w:val="28"/>
        </w:rPr>
        <w:t>olur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Quru</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5552C" w:rsidRPr="003E35E4">
        <w:rPr>
          <w:rFonts w:ascii="Times New Roman" w:hAnsi="Times New Roman"/>
          <w:szCs w:val="28"/>
        </w:rPr>
        <w:t xml:space="preserve"> </w:t>
      </w:r>
      <w:r w:rsidRPr="003E35E4">
        <w:rPr>
          <w:rFonts w:ascii="Times New Roman" w:hAnsi="Times New Roman"/>
          <w:szCs w:val="28"/>
        </w:rPr>
        <w:t>təkcə</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üngül</w:t>
      </w:r>
      <w:r w:rsidR="0055552C" w:rsidRPr="003E35E4">
        <w:rPr>
          <w:rFonts w:ascii="Times New Roman" w:hAnsi="Times New Roman"/>
          <w:szCs w:val="28"/>
        </w:rPr>
        <w:t xml:space="preserve"> </w:t>
      </w:r>
      <w:r w:rsidRPr="003E35E4">
        <w:rPr>
          <w:rFonts w:ascii="Times New Roman" w:hAnsi="Times New Roman"/>
          <w:szCs w:val="28"/>
        </w:rPr>
        <w:t>bişirmək</w:t>
      </w:r>
      <w:r w:rsidR="0055552C" w:rsidRPr="003E35E4">
        <w:rPr>
          <w:rFonts w:ascii="Times New Roman" w:hAnsi="Times New Roman"/>
          <w:szCs w:val="28"/>
        </w:rPr>
        <w:t xml:space="preserve">, </w:t>
      </w:r>
      <w:r w:rsidRPr="003E35E4">
        <w:rPr>
          <w:rFonts w:ascii="Times New Roman" w:hAnsi="Times New Roman"/>
          <w:szCs w:val="28"/>
        </w:rPr>
        <w:t>hamarlatmaq</w:t>
      </w:r>
      <w:r w:rsidR="0055552C" w:rsidRPr="003E35E4">
        <w:rPr>
          <w:rFonts w:ascii="Times New Roman" w:hAnsi="Times New Roman"/>
          <w:szCs w:val="28"/>
        </w:rPr>
        <w:t xml:space="preserve">, </w:t>
      </w:r>
      <w:r w:rsidRPr="003E35E4">
        <w:rPr>
          <w:rFonts w:ascii="Times New Roman" w:hAnsi="Times New Roman"/>
          <w:szCs w:val="28"/>
        </w:rPr>
        <w:t>hidra</w:t>
      </w:r>
      <w:r w:rsidR="003E35E4" w:rsidRPr="003E35E4">
        <w:rPr>
          <w:rFonts w:ascii="Times New Roman" w:hAnsi="Times New Roman"/>
          <w:szCs w:val="28"/>
        </w:rPr>
        <w:t>v</w:t>
      </w:r>
      <w:r w:rsidRPr="003E35E4">
        <w:rPr>
          <w:rFonts w:ascii="Times New Roman" w:hAnsi="Times New Roman"/>
          <w:szCs w:val="28"/>
        </w:rPr>
        <w:t>lik</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aldan</w:t>
      </w:r>
      <w:r w:rsidR="0055552C" w:rsidRPr="003E35E4">
        <w:rPr>
          <w:rFonts w:ascii="Times New Roman" w:hAnsi="Times New Roman"/>
          <w:szCs w:val="28"/>
        </w:rPr>
        <w:t xml:space="preserve"> </w:t>
      </w:r>
      <w:r w:rsidRPr="003E35E4">
        <w:rPr>
          <w:rFonts w:ascii="Times New Roman" w:hAnsi="Times New Roman"/>
          <w:szCs w:val="28"/>
        </w:rPr>
        <w:t>keçirmək</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bükməkdən</w:t>
      </w:r>
      <w:r w:rsidR="0055552C" w:rsidRPr="003E35E4">
        <w:rPr>
          <w:rFonts w:ascii="Times New Roman" w:hAnsi="Times New Roman"/>
          <w:szCs w:val="28"/>
        </w:rPr>
        <w:t xml:space="preserve"> </w:t>
      </w:r>
      <w:r w:rsidRPr="003E35E4">
        <w:rPr>
          <w:rFonts w:ascii="Times New Roman" w:hAnsi="Times New Roman"/>
          <w:szCs w:val="28"/>
        </w:rPr>
        <w:t>ibarətdir</w:t>
      </w:r>
      <w:r w:rsidR="0055552C" w:rsidRPr="003E35E4">
        <w:rPr>
          <w:rFonts w:ascii="Times New Roman" w:hAnsi="Times New Roman"/>
          <w:szCs w:val="28"/>
        </w:rPr>
        <w:t xml:space="preserve"> (</w:t>
      </w:r>
      <w:r w:rsidRPr="003E35E4">
        <w:rPr>
          <w:rFonts w:ascii="Times New Roman" w:hAnsi="Times New Roman"/>
          <w:szCs w:val="28"/>
        </w:rPr>
        <w:t>xam</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Pr="003E35E4">
        <w:rPr>
          <w:rFonts w:ascii="Times New Roman" w:hAnsi="Times New Roman"/>
          <w:szCs w:val="28"/>
        </w:rPr>
        <w:t>parçalar</w:t>
      </w:r>
      <w:r w:rsidR="0055552C" w:rsidRPr="003E35E4">
        <w:rPr>
          <w:rFonts w:ascii="Times New Roman" w:hAnsi="Times New Roman"/>
          <w:szCs w:val="28"/>
        </w:rPr>
        <w:t xml:space="preserve">, </w:t>
      </w:r>
      <w:r w:rsidRPr="003E35E4">
        <w:rPr>
          <w:rFonts w:ascii="Times New Roman" w:hAnsi="Times New Roman"/>
          <w:szCs w:val="28"/>
        </w:rPr>
        <w:t>döşəklik</w:t>
      </w:r>
      <w:r w:rsidR="0055552C" w:rsidRPr="003E35E4">
        <w:rPr>
          <w:rFonts w:ascii="Times New Roman" w:hAnsi="Times New Roman"/>
          <w:szCs w:val="28"/>
        </w:rPr>
        <w:t xml:space="preserve"> </w:t>
      </w:r>
      <w:r w:rsidRPr="003E35E4">
        <w:rPr>
          <w:rFonts w:ascii="Times New Roman" w:hAnsi="Times New Roman"/>
          <w:szCs w:val="28"/>
        </w:rPr>
        <w:t>parçalar</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i</w:t>
      </w:r>
      <w:r w:rsidR="0055552C" w:rsidRPr="003E35E4">
        <w:rPr>
          <w:rFonts w:ascii="Times New Roman" w:hAnsi="Times New Roman"/>
          <w:szCs w:val="28"/>
        </w:rPr>
        <w:t>.</w:t>
      </w:r>
      <w:r w:rsidRPr="003E35E4">
        <w:rPr>
          <w:rFonts w:ascii="Times New Roman" w:hAnsi="Times New Roman"/>
          <w:szCs w:val="28"/>
        </w:rPr>
        <w:t>a</w:t>
      </w:r>
      <w:r w:rsidR="0055552C" w:rsidRPr="003E35E4">
        <w:rPr>
          <w:rFonts w:ascii="Times New Roman" w:hAnsi="Times New Roman"/>
          <w:szCs w:val="28"/>
        </w:rPr>
        <w:t xml:space="preserve">.). </w:t>
      </w:r>
      <w:r w:rsidRPr="003E35E4">
        <w:rPr>
          <w:rFonts w:ascii="Times New Roman" w:hAnsi="Times New Roman"/>
          <w:szCs w:val="28"/>
        </w:rPr>
        <w:t>Quru</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atında</w:t>
      </w:r>
      <w:r w:rsidR="0055552C" w:rsidRPr="003E35E4">
        <w:rPr>
          <w:rFonts w:ascii="Times New Roman" w:hAnsi="Times New Roman"/>
          <w:szCs w:val="28"/>
        </w:rPr>
        <w:t xml:space="preserve"> </w:t>
      </w:r>
      <w:r w:rsidRPr="003E35E4">
        <w:rPr>
          <w:rFonts w:ascii="Times New Roman" w:hAnsi="Times New Roman"/>
          <w:szCs w:val="28"/>
        </w:rPr>
        <w:t>ağartma</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appret</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oxdur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Parlaq</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5552C" w:rsidRPr="003E35E4">
        <w:rPr>
          <w:rFonts w:ascii="Times New Roman" w:hAnsi="Times New Roman"/>
          <w:szCs w:val="28"/>
        </w:rPr>
        <w:t xml:space="preserve"> (</w:t>
      </w:r>
      <w:r w:rsidRPr="003E35E4">
        <w:rPr>
          <w:rFonts w:ascii="Times New Roman" w:hAnsi="Times New Roman"/>
          <w:szCs w:val="28"/>
        </w:rPr>
        <w:t>ağ</w:t>
      </w:r>
      <w:r w:rsidR="0055552C" w:rsidRPr="003E35E4">
        <w:rPr>
          <w:rFonts w:ascii="Times New Roman" w:hAnsi="Times New Roman"/>
          <w:szCs w:val="28"/>
        </w:rPr>
        <w:t xml:space="preserve"> </w:t>
      </w:r>
      <w:r w:rsidRPr="003E35E4">
        <w:rPr>
          <w:rFonts w:ascii="Times New Roman" w:hAnsi="Times New Roman"/>
          <w:szCs w:val="28"/>
        </w:rPr>
        <w:t>kətan</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w:t>
      </w:r>
      <w:r w:rsidR="0055552C" w:rsidRPr="003E35E4">
        <w:rPr>
          <w:rFonts w:ascii="Times New Roman" w:hAnsi="Times New Roman"/>
          <w:szCs w:val="28"/>
        </w:rPr>
        <w:t xml:space="preserve"> </w:t>
      </w:r>
      <w:r w:rsidRPr="003E35E4">
        <w:rPr>
          <w:rFonts w:ascii="Times New Roman" w:hAnsi="Times New Roman"/>
          <w:szCs w:val="28"/>
        </w:rPr>
        <w:t>parçalar</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süfrələr</w:t>
      </w:r>
      <w:r w:rsidR="0055552C" w:rsidRPr="003E35E4">
        <w:rPr>
          <w:rFonts w:ascii="Times New Roman" w:hAnsi="Times New Roman"/>
          <w:szCs w:val="28"/>
        </w:rPr>
        <w:t xml:space="preserve">) – </w:t>
      </w:r>
      <w:r w:rsidRPr="003E35E4">
        <w:rPr>
          <w:rFonts w:ascii="Times New Roman" w:hAnsi="Times New Roman"/>
          <w:szCs w:val="28"/>
        </w:rPr>
        <w:t>ardıcıl</w:t>
      </w:r>
      <w:r w:rsidR="0055552C" w:rsidRPr="003E35E4">
        <w:rPr>
          <w:rFonts w:ascii="Times New Roman" w:hAnsi="Times New Roman"/>
          <w:szCs w:val="28"/>
        </w:rPr>
        <w:t xml:space="preserve"> </w:t>
      </w:r>
      <w:r w:rsidRPr="003E35E4">
        <w:rPr>
          <w:rFonts w:ascii="Times New Roman" w:hAnsi="Times New Roman"/>
          <w:szCs w:val="28"/>
        </w:rPr>
        <w:t>surətdə</w:t>
      </w:r>
      <w:r w:rsidR="0055552C" w:rsidRPr="003E35E4">
        <w:rPr>
          <w:rFonts w:ascii="Times New Roman" w:hAnsi="Times New Roman"/>
          <w:szCs w:val="28"/>
        </w:rPr>
        <w:t xml:space="preserve"> </w:t>
      </w:r>
      <w:r w:rsidRPr="003E35E4">
        <w:rPr>
          <w:rFonts w:ascii="Times New Roman" w:hAnsi="Times New Roman"/>
          <w:szCs w:val="28"/>
        </w:rPr>
        <w:t>aparılan</w:t>
      </w:r>
      <w:r w:rsidR="0055552C" w:rsidRPr="003E35E4">
        <w:rPr>
          <w:rFonts w:ascii="Times New Roman" w:hAnsi="Times New Roman"/>
          <w:szCs w:val="28"/>
        </w:rPr>
        <w:t xml:space="preserve"> </w:t>
      </w:r>
      <w:r w:rsidRPr="003E35E4">
        <w:rPr>
          <w:rFonts w:ascii="Times New Roman" w:hAnsi="Times New Roman"/>
          <w:szCs w:val="28"/>
        </w:rPr>
        <w:t>qa</w:t>
      </w:r>
      <w:r w:rsidR="003E35E4" w:rsidRPr="003E35E4">
        <w:rPr>
          <w:rFonts w:ascii="Times New Roman" w:hAnsi="Times New Roman"/>
          <w:szCs w:val="28"/>
        </w:rPr>
        <w:t>y</w:t>
      </w:r>
      <w:r w:rsidRPr="003E35E4">
        <w:rPr>
          <w:rFonts w:ascii="Times New Roman" w:hAnsi="Times New Roman"/>
          <w:szCs w:val="28"/>
        </w:rPr>
        <w:t>çılamaq</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ütmək</w:t>
      </w:r>
      <w:r w:rsidR="0055552C" w:rsidRPr="003E35E4">
        <w:rPr>
          <w:rFonts w:ascii="Times New Roman" w:hAnsi="Times New Roman"/>
          <w:szCs w:val="28"/>
        </w:rPr>
        <w:t xml:space="preserve">, </w:t>
      </w:r>
      <w:r w:rsidRPr="003E35E4">
        <w:rPr>
          <w:rFonts w:ascii="Times New Roman" w:hAnsi="Times New Roman"/>
          <w:szCs w:val="28"/>
        </w:rPr>
        <w:t>ağartmaq</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55552C" w:rsidRPr="003E35E4">
        <w:rPr>
          <w:rFonts w:ascii="Times New Roman" w:hAnsi="Times New Roman"/>
          <w:szCs w:val="28"/>
        </w:rPr>
        <w:t xml:space="preserve"> </w:t>
      </w:r>
      <w:r w:rsidRPr="003E35E4">
        <w:rPr>
          <w:rFonts w:ascii="Times New Roman" w:hAnsi="Times New Roman"/>
          <w:szCs w:val="28"/>
        </w:rPr>
        <w:t>turşu</w:t>
      </w:r>
      <w:r w:rsidR="003E35E4" w:rsidRPr="003E35E4">
        <w:rPr>
          <w:rFonts w:ascii="Times New Roman" w:hAnsi="Times New Roman"/>
          <w:szCs w:val="28"/>
        </w:rPr>
        <w:t>y</w:t>
      </w:r>
      <w:r w:rsidRPr="003E35E4">
        <w:rPr>
          <w:rFonts w:ascii="Times New Roman" w:hAnsi="Times New Roman"/>
          <w:szCs w:val="28"/>
        </w:rPr>
        <w:t>a</w:t>
      </w:r>
      <w:r w:rsidR="0055552C" w:rsidRPr="003E35E4">
        <w:rPr>
          <w:rFonts w:ascii="Times New Roman" w:hAnsi="Times New Roman"/>
          <w:szCs w:val="28"/>
        </w:rPr>
        <w:t xml:space="preserve"> </w:t>
      </w:r>
      <w:r w:rsidRPr="003E35E4">
        <w:rPr>
          <w:rFonts w:ascii="Times New Roman" w:hAnsi="Times New Roman"/>
          <w:szCs w:val="28"/>
        </w:rPr>
        <w:t>salmaq</w:t>
      </w:r>
      <w:r w:rsidR="0055552C" w:rsidRPr="003E35E4">
        <w:rPr>
          <w:rFonts w:ascii="Times New Roman" w:hAnsi="Times New Roman"/>
          <w:szCs w:val="28"/>
        </w:rPr>
        <w:t xml:space="preserve">, </w:t>
      </w:r>
      <w:r w:rsidRPr="003E35E4">
        <w:rPr>
          <w:rFonts w:ascii="Times New Roman" w:hAnsi="Times New Roman"/>
          <w:szCs w:val="28"/>
        </w:rPr>
        <w:t>appret</w:t>
      </w:r>
      <w:r w:rsidR="0055552C" w:rsidRPr="003E35E4">
        <w:rPr>
          <w:rFonts w:ascii="Times New Roman" w:hAnsi="Times New Roman"/>
          <w:szCs w:val="28"/>
        </w:rPr>
        <w:t xml:space="preserve">, </w:t>
      </w:r>
      <w:r w:rsidRPr="003E35E4">
        <w:rPr>
          <w:rFonts w:ascii="Times New Roman" w:hAnsi="Times New Roman"/>
          <w:szCs w:val="28"/>
        </w:rPr>
        <w:t>hidra</w:t>
      </w:r>
      <w:r w:rsidR="003E35E4" w:rsidRPr="003E35E4">
        <w:rPr>
          <w:rFonts w:ascii="Times New Roman" w:hAnsi="Times New Roman"/>
          <w:szCs w:val="28"/>
        </w:rPr>
        <w:t>v</w:t>
      </w:r>
      <w:r w:rsidRPr="003E35E4">
        <w:rPr>
          <w:rFonts w:ascii="Times New Roman" w:hAnsi="Times New Roman"/>
          <w:szCs w:val="28"/>
        </w:rPr>
        <w:t>lik</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allarla</w:t>
      </w:r>
      <w:r w:rsidR="0055552C" w:rsidRPr="003E35E4">
        <w:rPr>
          <w:rFonts w:ascii="Times New Roman" w:hAnsi="Times New Roman"/>
          <w:szCs w:val="28"/>
        </w:rPr>
        <w:t xml:space="preserve"> </w:t>
      </w:r>
      <w:r w:rsidRPr="003E35E4">
        <w:rPr>
          <w:rFonts w:ascii="Times New Roman" w:hAnsi="Times New Roman"/>
          <w:szCs w:val="28"/>
        </w:rPr>
        <w:t>qurutmaq</w:t>
      </w:r>
      <w:r w:rsidR="0055552C" w:rsidRPr="003E35E4">
        <w:rPr>
          <w:rFonts w:ascii="Times New Roman" w:hAnsi="Times New Roman"/>
          <w:szCs w:val="28"/>
        </w:rPr>
        <w:t xml:space="preserve">, </w:t>
      </w:r>
      <w:r w:rsidRPr="003E35E4">
        <w:rPr>
          <w:rFonts w:ascii="Times New Roman" w:hAnsi="Times New Roman"/>
          <w:szCs w:val="28"/>
        </w:rPr>
        <w:t>enini</w:t>
      </w:r>
      <w:r w:rsidR="0055552C" w:rsidRPr="003E35E4">
        <w:rPr>
          <w:rFonts w:ascii="Times New Roman" w:hAnsi="Times New Roman"/>
          <w:szCs w:val="28"/>
        </w:rPr>
        <w:t xml:space="preserve"> </w:t>
      </w:r>
      <w:r w:rsidRPr="003E35E4">
        <w:rPr>
          <w:rFonts w:ascii="Times New Roman" w:hAnsi="Times New Roman"/>
          <w:szCs w:val="28"/>
        </w:rPr>
        <w:t>çəkişdirmək</w:t>
      </w:r>
      <w:r w:rsidR="0055552C" w:rsidRPr="003E35E4">
        <w:rPr>
          <w:rFonts w:ascii="Times New Roman" w:hAnsi="Times New Roman"/>
          <w:szCs w:val="28"/>
        </w:rPr>
        <w:t xml:space="preserve">, </w:t>
      </w:r>
      <w:r w:rsidRPr="003E35E4">
        <w:rPr>
          <w:rFonts w:ascii="Times New Roman" w:hAnsi="Times New Roman"/>
          <w:szCs w:val="28"/>
        </w:rPr>
        <w:t>hamarlatmaq</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ığmaqdan</w:t>
      </w:r>
      <w:r w:rsidR="0055552C" w:rsidRPr="003E35E4">
        <w:rPr>
          <w:rFonts w:ascii="Times New Roman" w:hAnsi="Times New Roman"/>
          <w:szCs w:val="28"/>
        </w:rPr>
        <w:t xml:space="preserve"> (</w:t>
      </w:r>
      <w:r w:rsidRPr="003E35E4">
        <w:rPr>
          <w:rFonts w:ascii="Times New Roman" w:hAnsi="Times New Roman"/>
          <w:szCs w:val="28"/>
        </w:rPr>
        <w:t>hidra</w:t>
      </w:r>
      <w:r w:rsidR="003E35E4" w:rsidRPr="003E35E4">
        <w:rPr>
          <w:rFonts w:ascii="Times New Roman" w:hAnsi="Times New Roman"/>
          <w:szCs w:val="28"/>
        </w:rPr>
        <w:t>v</w:t>
      </w:r>
      <w:r w:rsidRPr="003E35E4">
        <w:rPr>
          <w:rFonts w:ascii="Times New Roman" w:hAnsi="Times New Roman"/>
          <w:szCs w:val="28"/>
        </w:rPr>
        <w:t>lik</w:t>
      </w:r>
      <w:r w:rsidR="0055552C" w:rsidRPr="003E35E4">
        <w:rPr>
          <w:rFonts w:ascii="Times New Roman" w:hAnsi="Times New Roman"/>
          <w:szCs w:val="28"/>
        </w:rPr>
        <w:t xml:space="preserve"> </w:t>
      </w:r>
      <w:r w:rsidRPr="003E35E4">
        <w:rPr>
          <w:rFonts w:ascii="Times New Roman" w:hAnsi="Times New Roman"/>
          <w:szCs w:val="28"/>
        </w:rPr>
        <w:t>presdə</w:t>
      </w:r>
      <w:r w:rsidR="0055552C" w:rsidRPr="003E35E4">
        <w:rPr>
          <w:rFonts w:ascii="Times New Roman" w:hAnsi="Times New Roman"/>
          <w:szCs w:val="28"/>
        </w:rPr>
        <w:t xml:space="preserve"> </w:t>
      </w:r>
      <w:r w:rsidRPr="003E35E4">
        <w:rPr>
          <w:rFonts w:ascii="Times New Roman" w:hAnsi="Times New Roman"/>
          <w:szCs w:val="28"/>
        </w:rPr>
        <w:t>basmaq</w:t>
      </w:r>
      <w:r w:rsidR="0055552C" w:rsidRPr="003E35E4">
        <w:rPr>
          <w:rFonts w:ascii="Times New Roman" w:hAnsi="Times New Roman"/>
          <w:szCs w:val="28"/>
        </w:rPr>
        <w:t xml:space="preserve">) </w:t>
      </w:r>
      <w:r w:rsidRPr="003E35E4">
        <w:rPr>
          <w:rFonts w:ascii="Times New Roman" w:hAnsi="Times New Roman"/>
          <w:szCs w:val="28"/>
        </w:rPr>
        <w:t>ibarətdir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Kass</w:t>
      </w:r>
      <w:r w:rsidR="0055552C" w:rsidRPr="003E35E4">
        <w:rPr>
          <w:rFonts w:ascii="Times New Roman" w:hAnsi="Times New Roman"/>
          <w:szCs w:val="28"/>
        </w:rPr>
        <w:t xml:space="preserve"> (</w:t>
      </w:r>
      <w:r w:rsidRPr="003E35E4">
        <w:rPr>
          <w:rFonts w:ascii="Times New Roman" w:hAnsi="Times New Roman"/>
          <w:szCs w:val="28"/>
        </w:rPr>
        <w:t>parıltısı</w:t>
      </w:r>
      <w:r w:rsidR="003E35E4" w:rsidRPr="003E35E4">
        <w:rPr>
          <w:rFonts w:ascii="Times New Roman" w:hAnsi="Times New Roman"/>
          <w:szCs w:val="28"/>
        </w:rPr>
        <w:t>z</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5552C" w:rsidRPr="003E35E4">
        <w:rPr>
          <w:rFonts w:ascii="Times New Roman" w:hAnsi="Times New Roman"/>
          <w:szCs w:val="28"/>
        </w:rPr>
        <w:t xml:space="preserve"> </w:t>
      </w:r>
      <w:r w:rsidRPr="003E35E4">
        <w:rPr>
          <w:rFonts w:ascii="Times New Roman" w:hAnsi="Times New Roman"/>
          <w:szCs w:val="28"/>
        </w:rPr>
        <w:t>da</w:t>
      </w:r>
      <w:r w:rsidR="0055552C" w:rsidRPr="003E35E4">
        <w:rPr>
          <w:rFonts w:ascii="Times New Roman" w:hAnsi="Times New Roman"/>
          <w:szCs w:val="28"/>
        </w:rPr>
        <w:t xml:space="preserve"> (</w:t>
      </w:r>
      <w:r w:rsidRPr="003E35E4">
        <w:rPr>
          <w:rFonts w:ascii="Times New Roman" w:hAnsi="Times New Roman"/>
          <w:szCs w:val="28"/>
        </w:rPr>
        <w:t>parlaq</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55552C" w:rsidRPr="003E35E4">
        <w:rPr>
          <w:rFonts w:ascii="Times New Roman" w:hAnsi="Times New Roman"/>
          <w:szCs w:val="28"/>
        </w:rPr>
        <w:t xml:space="preserve"> </w:t>
      </w:r>
      <w:r w:rsidRPr="003E35E4">
        <w:rPr>
          <w:rFonts w:ascii="Times New Roman" w:hAnsi="Times New Roman"/>
          <w:szCs w:val="28"/>
        </w:rPr>
        <w:t>aparılan</w:t>
      </w:r>
      <w:r w:rsidR="0055552C" w:rsidRPr="003E35E4">
        <w:rPr>
          <w:rFonts w:ascii="Times New Roman" w:hAnsi="Times New Roman"/>
          <w:szCs w:val="28"/>
        </w:rPr>
        <w:t xml:space="preserve"> </w:t>
      </w:r>
      <w:r w:rsidRPr="003E35E4">
        <w:rPr>
          <w:rFonts w:ascii="Times New Roman" w:hAnsi="Times New Roman"/>
          <w:szCs w:val="28"/>
        </w:rPr>
        <w:t>həmin</w:t>
      </w:r>
      <w:r w:rsidR="0055552C" w:rsidRPr="003E35E4">
        <w:rPr>
          <w:rFonts w:ascii="Times New Roman" w:hAnsi="Times New Roman"/>
          <w:szCs w:val="28"/>
        </w:rPr>
        <w:t xml:space="preserve"> </w:t>
      </w:r>
      <w:r w:rsidRPr="003E35E4">
        <w:rPr>
          <w:rFonts w:ascii="Times New Roman" w:hAnsi="Times New Roman"/>
          <w:szCs w:val="28"/>
        </w:rPr>
        <w:t>parça</w:t>
      </w:r>
      <w:r w:rsidR="0055552C" w:rsidRPr="003E35E4">
        <w:rPr>
          <w:rFonts w:ascii="Times New Roman" w:hAnsi="Times New Roman"/>
          <w:szCs w:val="28"/>
        </w:rPr>
        <w:t xml:space="preserve"> </w:t>
      </w:r>
      <w:r w:rsidRPr="003E35E4">
        <w:rPr>
          <w:rFonts w:ascii="Times New Roman" w:hAnsi="Times New Roman"/>
          <w:szCs w:val="28"/>
        </w:rPr>
        <w:t>qrupları</w:t>
      </w:r>
      <w:r w:rsidR="0055552C"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rə</w:t>
      </w:r>
      <w:r w:rsidR="0055552C" w:rsidRPr="003E35E4">
        <w:rPr>
          <w:rFonts w:ascii="Times New Roman" w:hAnsi="Times New Roman"/>
          <w:szCs w:val="28"/>
        </w:rPr>
        <w:t xml:space="preserve">) </w:t>
      </w:r>
      <w:r w:rsidRPr="003E35E4">
        <w:rPr>
          <w:rFonts w:ascii="Times New Roman" w:hAnsi="Times New Roman"/>
          <w:szCs w:val="28"/>
        </w:rPr>
        <w:t>parlaq</w:t>
      </w:r>
      <w:r w:rsidR="0055552C"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əmədə</w:t>
      </w:r>
      <w:r w:rsidR="0055552C" w:rsidRPr="003E35E4">
        <w:rPr>
          <w:rFonts w:ascii="Times New Roman" w:hAnsi="Times New Roman"/>
          <w:szCs w:val="28"/>
        </w:rPr>
        <w:t xml:space="preserve"> </w:t>
      </w:r>
      <w:r w:rsidRPr="003E35E4">
        <w:rPr>
          <w:rFonts w:ascii="Times New Roman" w:hAnsi="Times New Roman"/>
          <w:szCs w:val="28"/>
        </w:rPr>
        <w:t>aparılan</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atların</w:t>
      </w:r>
      <w:r w:rsidR="0055552C" w:rsidRPr="003E35E4">
        <w:rPr>
          <w:rFonts w:ascii="Times New Roman" w:hAnsi="Times New Roman"/>
          <w:szCs w:val="28"/>
        </w:rPr>
        <w:t xml:space="preserve"> </w:t>
      </w:r>
      <w:r w:rsidRPr="003E35E4">
        <w:rPr>
          <w:rFonts w:ascii="Times New Roman" w:hAnsi="Times New Roman"/>
          <w:szCs w:val="28"/>
        </w:rPr>
        <w:t>e</w:t>
      </w:r>
      <w:r w:rsidR="003E35E4" w:rsidRPr="003E35E4">
        <w:rPr>
          <w:rFonts w:ascii="Times New Roman" w:hAnsi="Times New Roman"/>
          <w:szCs w:val="28"/>
        </w:rPr>
        <w:t>y</w:t>
      </w:r>
      <w:r w:rsidRPr="003E35E4">
        <w:rPr>
          <w:rFonts w:ascii="Times New Roman" w:hAnsi="Times New Roman"/>
          <w:szCs w:val="28"/>
        </w:rPr>
        <w:t>nidir</w:t>
      </w:r>
      <w:r w:rsidR="0055552C" w:rsidRPr="003E35E4">
        <w:rPr>
          <w:rFonts w:ascii="Times New Roman" w:hAnsi="Times New Roman"/>
          <w:szCs w:val="28"/>
        </w:rPr>
        <w:t xml:space="preserve">. </w:t>
      </w:r>
      <w:r w:rsidRPr="003E35E4">
        <w:rPr>
          <w:rFonts w:ascii="Times New Roman" w:hAnsi="Times New Roman"/>
          <w:szCs w:val="28"/>
        </w:rPr>
        <w:t>Burada</w:t>
      </w:r>
      <w:r w:rsidR="0055552C" w:rsidRPr="003E35E4">
        <w:rPr>
          <w:rFonts w:ascii="Times New Roman" w:hAnsi="Times New Roman"/>
          <w:szCs w:val="28"/>
        </w:rPr>
        <w:t xml:space="preserve"> </w:t>
      </w:r>
      <w:r w:rsidRPr="003E35E4">
        <w:rPr>
          <w:rFonts w:ascii="Times New Roman" w:hAnsi="Times New Roman"/>
          <w:szCs w:val="28"/>
        </w:rPr>
        <w:t>təkcə</w:t>
      </w:r>
      <w:r w:rsidR="0055552C" w:rsidRPr="003E35E4">
        <w:rPr>
          <w:rFonts w:ascii="Times New Roman" w:hAnsi="Times New Roman"/>
          <w:szCs w:val="28"/>
        </w:rPr>
        <w:t xml:space="preserve"> </w:t>
      </w:r>
      <w:r w:rsidRPr="003E35E4">
        <w:rPr>
          <w:rFonts w:ascii="Times New Roman" w:hAnsi="Times New Roman"/>
          <w:szCs w:val="28"/>
        </w:rPr>
        <w:t>hamarlama</w:t>
      </w:r>
      <w:r w:rsidR="0055552C"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oxdur</w:t>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Xüsusi</w:t>
      </w:r>
      <w:r w:rsidR="0055552C" w:rsidRPr="003E35E4">
        <w:rPr>
          <w:rFonts w:ascii="Times New Roman" w:hAnsi="Times New Roman"/>
          <w:szCs w:val="28"/>
        </w:rPr>
        <w:t xml:space="preserve"> </w:t>
      </w:r>
      <w:r w:rsidRPr="003E35E4">
        <w:rPr>
          <w:rFonts w:ascii="Times New Roman" w:hAnsi="Times New Roman"/>
          <w:szCs w:val="28"/>
        </w:rPr>
        <w:t>parçalar</w:t>
      </w:r>
      <w:r w:rsidR="0055552C" w:rsidRPr="003E35E4">
        <w:rPr>
          <w:rFonts w:ascii="Times New Roman" w:hAnsi="Times New Roman"/>
          <w:szCs w:val="28"/>
        </w:rPr>
        <w:t xml:space="preserve"> (</w:t>
      </w:r>
      <w:r w:rsidRPr="003E35E4">
        <w:rPr>
          <w:rFonts w:ascii="Times New Roman" w:hAnsi="Times New Roman"/>
          <w:szCs w:val="28"/>
        </w:rPr>
        <w:t>müxtəlif</w:t>
      </w:r>
      <w:r w:rsidR="0055552C" w:rsidRPr="003E35E4">
        <w:rPr>
          <w:rFonts w:ascii="Times New Roman" w:hAnsi="Times New Roman"/>
          <w:szCs w:val="28"/>
        </w:rPr>
        <w:t xml:space="preserve"> </w:t>
      </w:r>
      <w:r w:rsidRPr="003E35E4">
        <w:rPr>
          <w:rFonts w:ascii="Times New Roman" w:hAnsi="Times New Roman"/>
          <w:szCs w:val="28"/>
        </w:rPr>
        <w:t>tə</w:t>
      </w:r>
      <w:r w:rsidR="003E35E4" w:rsidRPr="003E35E4">
        <w:rPr>
          <w:rFonts w:ascii="Times New Roman" w:hAnsi="Times New Roman"/>
          <w:szCs w:val="28"/>
        </w:rPr>
        <w:t>y</w:t>
      </w:r>
      <w:r w:rsidRPr="003E35E4">
        <w:rPr>
          <w:rFonts w:ascii="Times New Roman" w:hAnsi="Times New Roman"/>
          <w:szCs w:val="28"/>
        </w:rPr>
        <w:t>inatlı</w:t>
      </w:r>
      <w:r w:rsidR="0055552C" w:rsidRPr="003E35E4">
        <w:rPr>
          <w:rFonts w:ascii="Times New Roman" w:hAnsi="Times New Roman"/>
          <w:szCs w:val="28"/>
        </w:rPr>
        <w:t xml:space="preserve"> </w:t>
      </w:r>
      <w:r w:rsidRPr="003E35E4">
        <w:rPr>
          <w:rFonts w:ascii="Times New Roman" w:hAnsi="Times New Roman"/>
          <w:szCs w:val="28"/>
        </w:rPr>
        <w:t>parusinlər</w:t>
      </w:r>
      <w:r w:rsidR="0055552C" w:rsidRPr="003E35E4">
        <w:rPr>
          <w:rFonts w:ascii="Times New Roman" w:hAnsi="Times New Roman"/>
          <w:szCs w:val="28"/>
        </w:rPr>
        <w:t xml:space="preserve">) </w:t>
      </w:r>
      <w:r w:rsidRPr="003E35E4">
        <w:rPr>
          <w:rFonts w:ascii="Times New Roman" w:hAnsi="Times New Roman"/>
          <w:szCs w:val="28"/>
        </w:rPr>
        <w:t>su</w:t>
      </w:r>
      <w:r w:rsidR="003E35E4" w:rsidRPr="003E35E4">
        <w:rPr>
          <w:rFonts w:ascii="Times New Roman" w:hAnsi="Times New Roman"/>
          <w:szCs w:val="28"/>
        </w:rPr>
        <w:t>y</w:t>
      </w:r>
      <w:r w:rsidRPr="003E35E4">
        <w:rPr>
          <w:rFonts w:ascii="Times New Roman" w:hAnsi="Times New Roman"/>
          <w:szCs w:val="28"/>
        </w:rPr>
        <w:t>a</w:t>
      </w:r>
      <w:r w:rsidR="0055552C"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çürümə</w:t>
      </w:r>
      <w:r w:rsidR="003E35E4" w:rsidRPr="003E35E4">
        <w:rPr>
          <w:rFonts w:ascii="Times New Roman" w:hAnsi="Times New Roman"/>
          <w:szCs w:val="28"/>
        </w:rPr>
        <w:t>y</w:t>
      </w:r>
      <w:r w:rsidRPr="003E35E4">
        <w:rPr>
          <w:rFonts w:ascii="Times New Roman" w:hAnsi="Times New Roman"/>
          <w:szCs w:val="28"/>
        </w:rPr>
        <w:t>ə</w:t>
      </w:r>
      <w:r w:rsidR="0055552C" w:rsidRPr="003E35E4">
        <w:rPr>
          <w:rFonts w:ascii="Times New Roman" w:hAnsi="Times New Roman"/>
          <w:szCs w:val="28"/>
        </w:rPr>
        <w:t xml:space="preserve"> </w:t>
      </w:r>
      <w:r w:rsidRPr="003E35E4">
        <w:rPr>
          <w:rFonts w:ascii="Times New Roman" w:hAnsi="Times New Roman"/>
          <w:szCs w:val="28"/>
        </w:rPr>
        <w:t>qarşı</w:t>
      </w:r>
      <w:r w:rsidR="0055552C" w:rsidRPr="003E35E4">
        <w:rPr>
          <w:rFonts w:ascii="Times New Roman" w:hAnsi="Times New Roman"/>
          <w:szCs w:val="28"/>
        </w:rPr>
        <w:t xml:space="preserve"> </w:t>
      </w:r>
      <w:r w:rsidRPr="003E35E4">
        <w:rPr>
          <w:rFonts w:ascii="Times New Roman" w:hAnsi="Times New Roman"/>
          <w:szCs w:val="28"/>
        </w:rPr>
        <w:t>da</w:t>
      </w:r>
      <w:r w:rsidR="003E35E4" w:rsidRPr="003E35E4">
        <w:rPr>
          <w:rFonts w:ascii="Times New Roman" w:hAnsi="Times New Roman"/>
          <w:szCs w:val="28"/>
        </w:rPr>
        <w:t>v</w:t>
      </w:r>
      <w:r w:rsidRPr="003E35E4">
        <w:rPr>
          <w:rFonts w:ascii="Times New Roman" w:hAnsi="Times New Roman"/>
          <w:szCs w:val="28"/>
        </w:rPr>
        <w:t>amlı</w:t>
      </w:r>
      <w:r w:rsidR="0055552C" w:rsidRPr="003E35E4">
        <w:rPr>
          <w:rFonts w:ascii="Times New Roman" w:hAnsi="Times New Roman"/>
          <w:szCs w:val="28"/>
        </w:rPr>
        <w:t xml:space="preserve"> </w:t>
      </w:r>
      <w:r w:rsidRPr="003E35E4">
        <w:rPr>
          <w:rFonts w:ascii="Times New Roman" w:hAnsi="Times New Roman"/>
          <w:szCs w:val="28"/>
        </w:rPr>
        <w:t>olmaq</w:t>
      </w:r>
      <w:r w:rsidR="0055552C" w:rsidRPr="003E35E4">
        <w:rPr>
          <w:rFonts w:ascii="Times New Roman" w:hAnsi="Times New Roman"/>
          <w:szCs w:val="28"/>
        </w:rPr>
        <w:t xml:space="preserve"> </w:t>
      </w:r>
      <w:r w:rsidRPr="003E35E4">
        <w:rPr>
          <w:rFonts w:ascii="Times New Roman" w:hAnsi="Times New Roman"/>
          <w:szCs w:val="28"/>
        </w:rPr>
        <w:t>üçün</w:t>
      </w:r>
      <w:r w:rsidR="0055552C" w:rsidRPr="003E35E4">
        <w:rPr>
          <w:rFonts w:ascii="Times New Roman" w:hAnsi="Times New Roman"/>
          <w:szCs w:val="28"/>
        </w:rPr>
        <w:t xml:space="preserve"> </w:t>
      </w:r>
      <w:r w:rsidRPr="003E35E4">
        <w:rPr>
          <w:rFonts w:ascii="Times New Roman" w:hAnsi="Times New Roman"/>
          <w:szCs w:val="28"/>
        </w:rPr>
        <w:t>xüsusi</w:t>
      </w:r>
      <w:r w:rsidR="0055552C" w:rsidRPr="003E35E4">
        <w:rPr>
          <w:rFonts w:ascii="Times New Roman" w:hAnsi="Times New Roman"/>
          <w:szCs w:val="28"/>
        </w:rPr>
        <w:t xml:space="preserve"> </w:t>
      </w:r>
      <w:r w:rsidRPr="003E35E4">
        <w:rPr>
          <w:rFonts w:ascii="Times New Roman" w:hAnsi="Times New Roman"/>
          <w:szCs w:val="28"/>
        </w:rPr>
        <w:t>hopdurma</w:t>
      </w:r>
      <w:r w:rsidR="0055552C"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atından</w:t>
      </w:r>
      <w:r w:rsidR="0055552C" w:rsidRPr="003E35E4">
        <w:rPr>
          <w:rFonts w:ascii="Times New Roman" w:hAnsi="Times New Roman"/>
          <w:szCs w:val="28"/>
        </w:rPr>
        <w:t xml:space="preserve"> </w:t>
      </w:r>
      <w:r w:rsidRPr="003E35E4">
        <w:rPr>
          <w:rFonts w:ascii="Times New Roman" w:hAnsi="Times New Roman"/>
          <w:szCs w:val="28"/>
        </w:rPr>
        <w:t>keçrilir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1, 19</w:t>
      </w:r>
      <w:r w:rsidR="00636E08">
        <w:rPr>
          <w:rFonts w:ascii="Times New Roman" w:hAnsi="Times New Roman"/>
          <w:szCs w:val="28"/>
          <w:lang w:val="az-Latn-AZ"/>
        </w:rPr>
        <w:sym w:font="Symbol" w:char="F05D"/>
      </w:r>
      <w:r w:rsidR="0055552C" w:rsidRPr="003E35E4">
        <w:rPr>
          <w:rFonts w:ascii="Times New Roman" w:hAnsi="Times New Roman"/>
          <w:szCs w:val="28"/>
        </w:rPr>
        <w:t>.</w:t>
      </w:r>
    </w:p>
    <w:p w:rsidR="0055552C" w:rsidRPr="003E35E4" w:rsidRDefault="00152E56" w:rsidP="003F2EC9">
      <w:pPr>
        <w:spacing w:line="360" w:lineRule="auto"/>
        <w:ind w:firstLine="709"/>
        <w:jc w:val="both"/>
        <w:rPr>
          <w:rFonts w:ascii="Times New Roman" w:hAnsi="Times New Roman"/>
          <w:b/>
          <w:szCs w:val="28"/>
        </w:rPr>
      </w:pPr>
      <w:r w:rsidRPr="003E35E4">
        <w:rPr>
          <w:rFonts w:ascii="Times New Roman" w:hAnsi="Times New Roman"/>
          <w:b/>
          <w:szCs w:val="28"/>
        </w:rPr>
        <w:t>Bə</w:t>
      </w:r>
      <w:r w:rsidR="003E35E4" w:rsidRPr="003E35E4">
        <w:rPr>
          <w:rFonts w:ascii="Times New Roman" w:hAnsi="Times New Roman"/>
          <w:b/>
          <w:szCs w:val="28"/>
        </w:rPr>
        <w:t>z</w:t>
      </w:r>
      <w:r w:rsidRPr="003E35E4">
        <w:rPr>
          <w:rFonts w:ascii="Times New Roman" w:hAnsi="Times New Roman"/>
          <w:b/>
          <w:szCs w:val="28"/>
        </w:rPr>
        <w:t>ək</w:t>
      </w:r>
      <w:r w:rsidR="00323690" w:rsidRPr="003E35E4">
        <w:rPr>
          <w:rFonts w:ascii="Times New Roman" w:hAnsi="Times New Roman"/>
          <w:b/>
          <w:szCs w:val="28"/>
        </w:rPr>
        <w:t xml:space="preserve"> </w:t>
      </w:r>
      <w:r w:rsidRPr="003E35E4">
        <w:rPr>
          <w:rFonts w:ascii="Times New Roman" w:hAnsi="Times New Roman"/>
          <w:b/>
          <w:szCs w:val="28"/>
        </w:rPr>
        <w:t>əməli</w:t>
      </w:r>
      <w:r w:rsidR="003E35E4" w:rsidRPr="003E35E4">
        <w:rPr>
          <w:rFonts w:ascii="Times New Roman" w:hAnsi="Times New Roman"/>
          <w:b/>
          <w:szCs w:val="28"/>
        </w:rPr>
        <w:t>yy</w:t>
      </w:r>
      <w:r w:rsidRPr="003E35E4">
        <w:rPr>
          <w:rFonts w:ascii="Times New Roman" w:hAnsi="Times New Roman"/>
          <w:b/>
          <w:szCs w:val="28"/>
        </w:rPr>
        <w:t>atı</w:t>
      </w:r>
      <w:r w:rsidR="00323690" w:rsidRPr="003E35E4">
        <w:rPr>
          <w:rFonts w:ascii="Times New Roman" w:hAnsi="Times New Roman"/>
          <w:b/>
          <w:szCs w:val="28"/>
        </w:rPr>
        <w:t xml:space="preserve"> </w:t>
      </w:r>
      <w:r w:rsidRPr="003E35E4">
        <w:rPr>
          <w:rFonts w:ascii="Times New Roman" w:hAnsi="Times New Roman"/>
          <w:b/>
          <w:szCs w:val="28"/>
        </w:rPr>
        <w:t>nöqsanları</w:t>
      </w:r>
      <w:r w:rsidR="00323690" w:rsidRPr="003E35E4">
        <w:rPr>
          <w:rFonts w:ascii="Times New Roman" w:hAnsi="Times New Roman"/>
          <w:b/>
          <w:szCs w:val="28"/>
        </w:rPr>
        <w:t>.</w:t>
      </w:r>
    </w:p>
    <w:p w:rsidR="00323690"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323690" w:rsidRPr="003E35E4">
        <w:rPr>
          <w:rFonts w:ascii="Times New Roman" w:hAnsi="Times New Roman"/>
          <w:szCs w:val="28"/>
        </w:rPr>
        <w:t xml:space="preserve"> </w:t>
      </w:r>
      <w:r w:rsidRPr="003E35E4">
        <w:rPr>
          <w:rFonts w:ascii="Times New Roman" w:hAnsi="Times New Roman"/>
          <w:szCs w:val="28"/>
        </w:rPr>
        <w:t>nöqsanları</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toxunduğu</w:t>
      </w:r>
      <w:r w:rsidR="00323690" w:rsidRPr="003E35E4">
        <w:rPr>
          <w:rFonts w:ascii="Times New Roman" w:hAnsi="Times New Roman"/>
          <w:szCs w:val="28"/>
        </w:rPr>
        <w:t xml:space="preserve"> </w:t>
      </w:r>
      <w:r w:rsidRPr="003E35E4">
        <w:rPr>
          <w:rFonts w:ascii="Times New Roman" w:hAnsi="Times New Roman"/>
          <w:szCs w:val="28"/>
        </w:rPr>
        <w:t>liflərin</w:t>
      </w:r>
      <w:r w:rsidR="00323690" w:rsidRPr="003E35E4">
        <w:rPr>
          <w:rFonts w:ascii="Times New Roman" w:hAnsi="Times New Roman"/>
          <w:szCs w:val="28"/>
        </w:rPr>
        <w:t xml:space="preserve"> </w:t>
      </w:r>
      <w:r w:rsidRPr="003E35E4">
        <w:rPr>
          <w:rFonts w:ascii="Times New Roman" w:hAnsi="Times New Roman"/>
          <w:szCs w:val="28"/>
        </w:rPr>
        <w:t>təbiətindən</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atının</w:t>
      </w:r>
      <w:r w:rsidR="00323690" w:rsidRPr="003E35E4">
        <w:rPr>
          <w:rFonts w:ascii="Times New Roman" w:hAnsi="Times New Roman"/>
          <w:szCs w:val="28"/>
        </w:rPr>
        <w:t xml:space="preserve"> </w:t>
      </w:r>
      <w:r w:rsidRPr="003E35E4">
        <w:rPr>
          <w:rFonts w:ascii="Times New Roman" w:hAnsi="Times New Roman"/>
          <w:szCs w:val="28"/>
        </w:rPr>
        <w:t>xarakterindən</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qrupundan</w:t>
      </w:r>
      <w:r w:rsidR="00323690"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323690" w:rsidRPr="003E35E4">
        <w:rPr>
          <w:rFonts w:ascii="Times New Roman" w:hAnsi="Times New Roman"/>
          <w:szCs w:val="28"/>
        </w:rPr>
        <w:t xml:space="preserve"> </w:t>
      </w:r>
      <w:r w:rsidRPr="003E35E4">
        <w:rPr>
          <w:rFonts w:ascii="Times New Roman" w:hAnsi="Times New Roman"/>
          <w:szCs w:val="28"/>
        </w:rPr>
        <w:t>saplı</w:t>
      </w:r>
      <w:r w:rsidR="00323690" w:rsidRPr="003E35E4">
        <w:rPr>
          <w:rFonts w:ascii="Times New Roman" w:hAnsi="Times New Roman"/>
          <w:szCs w:val="28"/>
        </w:rPr>
        <w:t xml:space="preserve">, </w:t>
      </w:r>
      <w:r w:rsidRPr="003E35E4">
        <w:rPr>
          <w:rFonts w:ascii="Times New Roman" w:hAnsi="Times New Roman"/>
          <w:szCs w:val="28"/>
        </w:rPr>
        <w:t>sa</w:t>
      </w:r>
      <w:r w:rsidR="003E35E4" w:rsidRPr="003E35E4">
        <w:rPr>
          <w:rFonts w:ascii="Times New Roman" w:hAnsi="Times New Roman"/>
          <w:szCs w:val="28"/>
        </w:rPr>
        <w:t>y</w:t>
      </w:r>
      <w:r w:rsidRPr="003E35E4">
        <w:rPr>
          <w:rFonts w:ascii="Times New Roman" w:hAnsi="Times New Roman"/>
          <w:szCs w:val="28"/>
        </w:rPr>
        <w:t>a</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anmış</w:t>
      </w:r>
      <w:r w:rsidR="00323690" w:rsidRPr="003E35E4">
        <w:rPr>
          <w:rFonts w:ascii="Times New Roman" w:hAnsi="Times New Roman"/>
          <w:szCs w:val="28"/>
        </w:rPr>
        <w:t xml:space="preserve">, </w:t>
      </w:r>
      <w:r w:rsidRPr="003E35E4">
        <w:rPr>
          <w:rFonts w:ascii="Times New Roman" w:hAnsi="Times New Roman"/>
          <w:szCs w:val="28"/>
        </w:rPr>
        <w:t>lifi</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anmış</w:t>
      </w:r>
      <w:r w:rsidR="00323690"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anmış</w:t>
      </w:r>
      <w:r w:rsidR="00323690" w:rsidRPr="003E35E4">
        <w:rPr>
          <w:rFonts w:ascii="Times New Roman" w:hAnsi="Times New Roman"/>
          <w:szCs w:val="28"/>
        </w:rPr>
        <w:t xml:space="preserve">, </w:t>
      </w:r>
      <w:r w:rsidRPr="003E35E4">
        <w:rPr>
          <w:rFonts w:ascii="Times New Roman" w:hAnsi="Times New Roman"/>
          <w:szCs w:val="28"/>
        </w:rPr>
        <w:t>melanj</w:t>
      </w:r>
      <w:r w:rsidR="00323690" w:rsidRPr="003E35E4">
        <w:rPr>
          <w:rFonts w:ascii="Times New Roman" w:hAnsi="Times New Roman"/>
          <w:szCs w:val="28"/>
        </w:rPr>
        <w:t xml:space="preserve">, </w:t>
      </w:r>
      <w:r w:rsidRPr="003E35E4">
        <w:rPr>
          <w:rFonts w:ascii="Times New Roman" w:hAnsi="Times New Roman"/>
          <w:szCs w:val="28"/>
        </w:rPr>
        <w:t>basma</w:t>
      </w:r>
      <w:r w:rsidR="00323690" w:rsidRPr="003E35E4">
        <w:rPr>
          <w:rFonts w:ascii="Times New Roman" w:hAnsi="Times New Roman"/>
          <w:szCs w:val="28"/>
        </w:rPr>
        <w:t xml:space="preserve">, </w:t>
      </w:r>
      <w:r w:rsidRPr="003E35E4">
        <w:rPr>
          <w:rFonts w:ascii="Times New Roman" w:hAnsi="Times New Roman"/>
          <w:szCs w:val="28"/>
        </w:rPr>
        <w:t>tiftikli</w:t>
      </w:r>
      <w:r w:rsidR="00323690" w:rsidRPr="003E35E4">
        <w:rPr>
          <w:rFonts w:ascii="Times New Roman" w:hAnsi="Times New Roman"/>
          <w:szCs w:val="28"/>
        </w:rPr>
        <w:t xml:space="preserve">, </w:t>
      </w:r>
      <w:r w:rsidRPr="003E35E4">
        <w:rPr>
          <w:rFonts w:ascii="Times New Roman" w:hAnsi="Times New Roman"/>
          <w:szCs w:val="28"/>
        </w:rPr>
        <w:t>tiftiksi</w:t>
      </w:r>
      <w:r w:rsidR="003E35E4" w:rsidRPr="003E35E4">
        <w:rPr>
          <w:rFonts w:ascii="Times New Roman" w:hAnsi="Times New Roman"/>
          <w:szCs w:val="28"/>
        </w:rPr>
        <w:t>z</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i</w:t>
      </w:r>
      <w:r w:rsidR="00323690" w:rsidRPr="003E35E4">
        <w:rPr>
          <w:rFonts w:ascii="Times New Roman" w:hAnsi="Times New Roman"/>
          <w:szCs w:val="28"/>
        </w:rPr>
        <w:t>.</w:t>
      </w:r>
      <w:r w:rsidRPr="003E35E4">
        <w:rPr>
          <w:rFonts w:ascii="Times New Roman" w:hAnsi="Times New Roman"/>
          <w:szCs w:val="28"/>
        </w:rPr>
        <w:t>a</w:t>
      </w:r>
      <w:r w:rsidR="00323690" w:rsidRPr="003E35E4">
        <w:rPr>
          <w:rFonts w:ascii="Times New Roman" w:hAnsi="Times New Roman"/>
          <w:szCs w:val="28"/>
        </w:rPr>
        <w:t xml:space="preserve">.) </w:t>
      </w:r>
      <w:r w:rsidRPr="003E35E4">
        <w:rPr>
          <w:rFonts w:ascii="Times New Roman" w:hAnsi="Times New Roman"/>
          <w:szCs w:val="28"/>
        </w:rPr>
        <w:t>asılı</w:t>
      </w:r>
      <w:r w:rsidR="00323690" w:rsidRPr="003E35E4">
        <w:rPr>
          <w:rFonts w:ascii="Times New Roman" w:hAnsi="Times New Roman"/>
          <w:szCs w:val="28"/>
        </w:rPr>
        <w:t xml:space="preserve"> </w:t>
      </w:r>
      <w:r w:rsidRPr="003E35E4">
        <w:rPr>
          <w:rFonts w:ascii="Times New Roman" w:hAnsi="Times New Roman"/>
          <w:szCs w:val="28"/>
        </w:rPr>
        <w:t>olaraq</w:t>
      </w:r>
      <w:r w:rsidR="00323690" w:rsidRPr="003E35E4">
        <w:rPr>
          <w:rFonts w:ascii="Times New Roman" w:hAnsi="Times New Roman"/>
          <w:szCs w:val="28"/>
        </w:rPr>
        <w:t xml:space="preserve"> </w:t>
      </w:r>
      <w:r w:rsidRPr="003E35E4">
        <w:rPr>
          <w:rFonts w:ascii="Times New Roman" w:hAnsi="Times New Roman"/>
          <w:szCs w:val="28"/>
        </w:rPr>
        <w:t>ümumi</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xüsusi</w:t>
      </w:r>
      <w:r w:rsidR="00323690" w:rsidRPr="003E35E4">
        <w:rPr>
          <w:rFonts w:ascii="Times New Roman" w:hAnsi="Times New Roman"/>
          <w:szCs w:val="28"/>
        </w:rPr>
        <w:t xml:space="preserve"> </w:t>
      </w:r>
      <w:r w:rsidRPr="003E35E4">
        <w:rPr>
          <w:rFonts w:ascii="Times New Roman" w:hAnsi="Times New Roman"/>
          <w:szCs w:val="28"/>
        </w:rPr>
        <w:t>spesifik</w:t>
      </w:r>
      <w:r w:rsidR="00323690" w:rsidRPr="003E35E4">
        <w:rPr>
          <w:rFonts w:ascii="Times New Roman" w:hAnsi="Times New Roman"/>
          <w:szCs w:val="28"/>
        </w:rPr>
        <w:t xml:space="preserve"> </w:t>
      </w:r>
      <w:r w:rsidRPr="003E35E4">
        <w:rPr>
          <w:rFonts w:ascii="Times New Roman" w:hAnsi="Times New Roman"/>
          <w:szCs w:val="28"/>
        </w:rPr>
        <w:t>ola</w:t>
      </w:r>
      <w:r w:rsidR="00323690" w:rsidRPr="003E35E4">
        <w:rPr>
          <w:rFonts w:ascii="Times New Roman" w:hAnsi="Times New Roman"/>
          <w:szCs w:val="28"/>
        </w:rPr>
        <w:t xml:space="preserve"> </w:t>
      </w:r>
      <w:r w:rsidRPr="003E35E4">
        <w:rPr>
          <w:rFonts w:ascii="Times New Roman" w:hAnsi="Times New Roman"/>
          <w:szCs w:val="28"/>
        </w:rPr>
        <w:t>bilər</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323690" w:rsidRPr="003E35E4">
        <w:rPr>
          <w:rFonts w:ascii="Times New Roman" w:hAnsi="Times New Roman"/>
          <w:szCs w:val="28"/>
        </w:rPr>
        <w:t xml:space="preserve"> </w:t>
      </w:r>
      <w:r w:rsidRPr="003E35E4">
        <w:rPr>
          <w:rFonts w:ascii="Times New Roman" w:hAnsi="Times New Roman"/>
          <w:szCs w:val="28"/>
        </w:rPr>
        <w:t>nöqsanlarına</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alnı</w:t>
      </w:r>
      <w:r w:rsidR="003E35E4" w:rsidRPr="003E35E4">
        <w:rPr>
          <w:rFonts w:ascii="Times New Roman" w:hAnsi="Times New Roman"/>
          <w:szCs w:val="28"/>
        </w:rPr>
        <w:t>z</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323690" w:rsidRPr="003E35E4">
        <w:rPr>
          <w:rFonts w:ascii="Times New Roman" w:hAnsi="Times New Roman"/>
          <w:szCs w:val="28"/>
        </w:rPr>
        <w:t xml:space="preserve"> </w:t>
      </w:r>
      <w:r w:rsidRPr="003E35E4">
        <w:rPr>
          <w:rFonts w:ascii="Times New Roman" w:hAnsi="Times New Roman"/>
          <w:szCs w:val="28"/>
        </w:rPr>
        <w:t>nöqsanları</w:t>
      </w:r>
      <w:r w:rsidR="00323690"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il</w:t>
      </w:r>
      <w:r w:rsidR="00323690" w:rsidRPr="003E35E4">
        <w:rPr>
          <w:rFonts w:ascii="Times New Roman" w:hAnsi="Times New Roman"/>
          <w:szCs w:val="28"/>
        </w:rPr>
        <w:t xml:space="preserve">, </w:t>
      </w:r>
      <w:r w:rsidRPr="003E35E4">
        <w:rPr>
          <w:rFonts w:ascii="Times New Roman" w:hAnsi="Times New Roman"/>
          <w:szCs w:val="28"/>
        </w:rPr>
        <w:t>xam</w:t>
      </w:r>
      <w:r w:rsidR="00323690" w:rsidRPr="003E35E4">
        <w:rPr>
          <w:rFonts w:ascii="Times New Roman" w:hAnsi="Times New Roman"/>
          <w:szCs w:val="28"/>
        </w:rPr>
        <w:t xml:space="preserve"> </w:t>
      </w:r>
      <w:r w:rsidRPr="003E35E4">
        <w:rPr>
          <w:rFonts w:ascii="Times New Roman" w:hAnsi="Times New Roman"/>
          <w:szCs w:val="28"/>
        </w:rPr>
        <w:t>parçada</w:t>
      </w:r>
      <w:r w:rsidR="00323690" w:rsidRPr="003E35E4">
        <w:rPr>
          <w:rFonts w:ascii="Times New Roman" w:hAnsi="Times New Roman"/>
          <w:szCs w:val="28"/>
        </w:rPr>
        <w:t xml:space="preserve"> </w:t>
      </w:r>
      <w:r w:rsidRPr="003E35E4">
        <w:rPr>
          <w:rFonts w:ascii="Times New Roman" w:hAnsi="Times New Roman"/>
          <w:szCs w:val="28"/>
        </w:rPr>
        <w:t>olub</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w:t>
      </w:r>
      <w:r w:rsidR="00323690"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amanı</w:t>
      </w:r>
      <w:r w:rsidR="00323690" w:rsidRPr="003E35E4">
        <w:rPr>
          <w:rFonts w:ascii="Times New Roman" w:hAnsi="Times New Roman"/>
          <w:szCs w:val="28"/>
        </w:rPr>
        <w:t xml:space="preserve"> </w:t>
      </w:r>
      <w:r w:rsidRPr="003E35E4">
        <w:rPr>
          <w:rFonts w:ascii="Times New Roman" w:hAnsi="Times New Roman"/>
          <w:szCs w:val="28"/>
        </w:rPr>
        <w:t>aşkara</w:t>
      </w:r>
      <w:r w:rsidR="00323690" w:rsidRPr="003E35E4">
        <w:rPr>
          <w:rFonts w:ascii="Times New Roman" w:hAnsi="Times New Roman"/>
          <w:szCs w:val="28"/>
        </w:rPr>
        <w:t xml:space="preserve"> </w:t>
      </w:r>
      <w:r w:rsidRPr="003E35E4">
        <w:rPr>
          <w:rFonts w:ascii="Times New Roman" w:hAnsi="Times New Roman"/>
          <w:szCs w:val="28"/>
        </w:rPr>
        <w:t>çıxan</w:t>
      </w:r>
      <w:r w:rsidR="00323690" w:rsidRPr="003E35E4">
        <w:rPr>
          <w:rFonts w:ascii="Times New Roman" w:hAnsi="Times New Roman"/>
          <w:szCs w:val="28"/>
        </w:rPr>
        <w:t xml:space="preserve"> </w:t>
      </w:r>
      <w:r w:rsidRPr="003E35E4">
        <w:rPr>
          <w:rFonts w:ascii="Times New Roman" w:hAnsi="Times New Roman"/>
          <w:szCs w:val="28"/>
        </w:rPr>
        <w:t>nöqsanlar</w:t>
      </w:r>
      <w:r w:rsidR="00323690" w:rsidRPr="003E35E4">
        <w:rPr>
          <w:rFonts w:ascii="Times New Roman" w:hAnsi="Times New Roman"/>
          <w:szCs w:val="28"/>
        </w:rPr>
        <w:t xml:space="preserve"> </w:t>
      </w:r>
      <w:r w:rsidRPr="003E35E4">
        <w:rPr>
          <w:rFonts w:ascii="Times New Roman" w:hAnsi="Times New Roman"/>
          <w:szCs w:val="28"/>
        </w:rPr>
        <w:t>da</w:t>
      </w:r>
      <w:r w:rsidR="00323690" w:rsidRPr="003E35E4">
        <w:rPr>
          <w:rFonts w:ascii="Times New Roman" w:hAnsi="Times New Roman"/>
          <w:szCs w:val="28"/>
        </w:rPr>
        <w:t xml:space="preserve"> </w:t>
      </w:r>
      <w:r w:rsidRPr="003E35E4">
        <w:rPr>
          <w:rFonts w:ascii="Times New Roman" w:hAnsi="Times New Roman"/>
          <w:szCs w:val="28"/>
        </w:rPr>
        <w:t>aiddir</w:t>
      </w:r>
      <w:r w:rsidR="00323690" w:rsidRPr="003E35E4">
        <w:rPr>
          <w:rFonts w:ascii="Times New Roman" w:hAnsi="Times New Roman"/>
          <w:szCs w:val="28"/>
        </w:rPr>
        <w:t xml:space="preserve">. </w:t>
      </w:r>
      <w:r w:rsidRPr="003E35E4">
        <w:rPr>
          <w:rFonts w:ascii="Times New Roman" w:hAnsi="Times New Roman"/>
          <w:szCs w:val="28"/>
        </w:rPr>
        <w:t>Məsələn</w:t>
      </w:r>
      <w:r w:rsidR="00323690" w:rsidRPr="003E35E4">
        <w:rPr>
          <w:rFonts w:ascii="Times New Roman" w:hAnsi="Times New Roman"/>
          <w:szCs w:val="28"/>
        </w:rPr>
        <w:t xml:space="preserve">, </w:t>
      </w:r>
      <w:r w:rsidRPr="003E35E4">
        <w:rPr>
          <w:rFonts w:ascii="Times New Roman" w:hAnsi="Times New Roman"/>
          <w:szCs w:val="28"/>
        </w:rPr>
        <w:t>toxunarkən</w:t>
      </w:r>
      <w:r w:rsidR="00323690" w:rsidRPr="003E35E4">
        <w:rPr>
          <w:rFonts w:ascii="Times New Roman" w:hAnsi="Times New Roman"/>
          <w:szCs w:val="28"/>
        </w:rPr>
        <w:t xml:space="preserve"> </w:t>
      </w:r>
      <w:r w:rsidRPr="003E35E4">
        <w:rPr>
          <w:rFonts w:ascii="Times New Roman" w:hAnsi="Times New Roman"/>
          <w:szCs w:val="28"/>
        </w:rPr>
        <w:t>xam</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içərisinə</w:t>
      </w:r>
      <w:r w:rsidR="00323690" w:rsidRPr="003E35E4">
        <w:rPr>
          <w:rFonts w:ascii="Times New Roman" w:hAnsi="Times New Roman"/>
          <w:szCs w:val="28"/>
        </w:rPr>
        <w:t xml:space="preserve"> </w:t>
      </w:r>
      <w:r w:rsidRPr="003E35E4">
        <w:rPr>
          <w:rFonts w:ascii="Times New Roman" w:hAnsi="Times New Roman"/>
          <w:szCs w:val="28"/>
        </w:rPr>
        <w:t>başqa</w:t>
      </w:r>
      <w:r w:rsidR="00323690" w:rsidRPr="003E35E4">
        <w:rPr>
          <w:rFonts w:ascii="Times New Roman" w:hAnsi="Times New Roman"/>
          <w:szCs w:val="28"/>
        </w:rPr>
        <w:t xml:space="preserve"> </w:t>
      </w:r>
      <w:r w:rsidRPr="003E35E4">
        <w:rPr>
          <w:rFonts w:ascii="Times New Roman" w:hAnsi="Times New Roman"/>
          <w:szCs w:val="28"/>
        </w:rPr>
        <w:t>qrupdan</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undan</w:t>
      </w:r>
      <w:r w:rsidR="00323690" w:rsidRPr="003E35E4">
        <w:rPr>
          <w:rFonts w:ascii="Times New Roman" w:hAnsi="Times New Roman"/>
          <w:szCs w:val="28"/>
        </w:rPr>
        <w:t xml:space="preserve"> </w:t>
      </w:r>
      <w:r w:rsidRPr="003E35E4">
        <w:rPr>
          <w:rFonts w:ascii="Times New Roman" w:hAnsi="Times New Roman"/>
          <w:szCs w:val="28"/>
        </w:rPr>
        <w:t>olan</w:t>
      </w:r>
      <w:r w:rsidR="00323690" w:rsidRPr="003E35E4">
        <w:rPr>
          <w:rFonts w:ascii="Times New Roman" w:hAnsi="Times New Roman"/>
          <w:szCs w:val="28"/>
        </w:rPr>
        <w:t xml:space="preserve"> </w:t>
      </w:r>
      <w:r w:rsidRPr="003E35E4">
        <w:rPr>
          <w:rFonts w:ascii="Times New Roman" w:hAnsi="Times New Roman"/>
          <w:szCs w:val="28"/>
        </w:rPr>
        <w:t>arğac</w:t>
      </w:r>
      <w:r w:rsidR="00323690" w:rsidRPr="003E35E4">
        <w:rPr>
          <w:rFonts w:ascii="Times New Roman" w:hAnsi="Times New Roman"/>
          <w:szCs w:val="28"/>
        </w:rPr>
        <w:t xml:space="preserve"> </w:t>
      </w:r>
      <w:r w:rsidRPr="003E35E4">
        <w:rPr>
          <w:rFonts w:ascii="Times New Roman" w:hAnsi="Times New Roman"/>
          <w:szCs w:val="28"/>
        </w:rPr>
        <w:t>dükcəsi</w:t>
      </w:r>
      <w:r w:rsidR="00323690" w:rsidRPr="003E35E4">
        <w:rPr>
          <w:rFonts w:ascii="Times New Roman" w:hAnsi="Times New Roman"/>
          <w:szCs w:val="28"/>
        </w:rPr>
        <w:t xml:space="preserve"> </w:t>
      </w:r>
      <w:r w:rsidRPr="003E35E4">
        <w:rPr>
          <w:rFonts w:ascii="Times New Roman" w:hAnsi="Times New Roman"/>
          <w:szCs w:val="28"/>
        </w:rPr>
        <w:t>qatılmış</w:t>
      </w:r>
      <w:r w:rsidR="00323690" w:rsidRPr="003E35E4">
        <w:rPr>
          <w:rFonts w:ascii="Times New Roman" w:hAnsi="Times New Roman"/>
          <w:szCs w:val="28"/>
        </w:rPr>
        <w:t xml:space="preserve"> </w:t>
      </w:r>
      <w:r w:rsidRPr="003E35E4">
        <w:rPr>
          <w:rFonts w:ascii="Times New Roman" w:hAnsi="Times New Roman"/>
          <w:szCs w:val="28"/>
        </w:rPr>
        <w:t>olduqda</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atında</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323690"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323690" w:rsidRPr="003E35E4">
        <w:rPr>
          <w:rFonts w:ascii="Times New Roman" w:hAnsi="Times New Roman"/>
          <w:szCs w:val="28"/>
        </w:rPr>
        <w:t xml:space="preserve"> </w:t>
      </w:r>
      <w:r w:rsidRPr="003E35E4">
        <w:rPr>
          <w:rFonts w:ascii="Times New Roman" w:hAnsi="Times New Roman"/>
          <w:szCs w:val="28"/>
        </w:rPr>
        <w:t>sahələrinin</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atımı</w:t>
      </w:r>
      <w:r w:rsidR="00323690" w:rsidRPr="003E35E4">
        <w:rPr>
          <w:rFonts w:ascii="Times New Roman" w:hAnsi="Times New Roman"/>
          <w:szCs w:val="28"/>
        </w:rPr>
        <w:t xml:space="preserve"> </w:t>
      </w:r>
      <w:r w:rsidRPr="003E35E4">
        <w:rPr>
          <w:rFonts w:ascii="Times New Roman" w:hAnsi="Times New Roman"/>
          <w:szCs w:val="28"/>
        </w:rPr>
        <w:t>müxtəlif</w:t>
      </w:r>
      <w:r w:rsidR="00323690" w:rsidRPr="003E35E4">
        <w:rPr>
          <w:rFonts w:ascii="Times New Roman" w:hAnsi="Times New Roman"/>
          <w:szCs w:val="28"/>
        </w:rPr>
        <w:t xml:space="preserve"> </w:t>
      </w:r>
      <w:r w:rsidRPr="003E35E4">
        <w:rPr>
          <w:rFonts w:ascii="Times New Roman" w:hAnsi="Times New Roman"/>
          <w:szCs w:val="28"/>
        </w:rPr>
        <w:t>olacaq</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andıqda</w:t>
      </w:r>
      <w:r w:rsidR="00323690" w:rsidRPr="003E35E4">
        <w:rPr>
          <w:rFonts w:ascii="Times New Roman" w:hAnsi="Times New Roman"/>
          <w:szCs w:val="28"/>
        </w:rPr>
        <w:t xml:space="preserve"> </w:t>
      </w:r>
      <w:r w:rsidRPr="003E35E4">
        <w:rPr>
          <w:rFonts w:ascii="Times New Roman" w:hAnsi="Times New Roman"/>
          <w:szCs w:val="28"/>
        </w:rPr>
        <w:t>başqa</w:t>
      </w:r>
      <w:r w:rsidR="00323690" w:rsidRPr="003E35E4">
        <w:rPr>
          <w:rFonts w:ascii="Times New Roman" w:hAnsi="Times New Roman"/>
          <w:szCs w:val="28"/>
        </w:rPr>
        <w:t xml:space="preserve"> </w:t>
      </w:r>
      <w:r w:rsidRPr="003E35E4">
        <w:rPr>
          <w:rFonts w:ascii="Times New Roman" w:hAnsi="Times New Roman"/>
          <w:szCs w:val="28"/>
        </w:rPr>
        <w:t>iplikdən</w:t>
      </w:r>
      <w:r w:rsidR="00323690" w:rsidRPr="003E35E4">
        <w:rPr>
          <w:rFonts w:ascii="Times New Roman" w:hAnsi="Times New Roman"/>
          <w:szCs w:val="28"/>
        </w:rPr>
        <w:t xml:space="preserve"> </w:t>
      </w:r>
      <w:r w:rsidRPr="003E35E4">
        <w:rPr>
          <w:rFonts w:ascii="Times New Roman" w:hAnsi="Times New Roman"/>
          <w:szCs w:val="28"/>
        </w:rPr>
        <w:t>olan</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w:t>
      </w:r>
      <w:r w:rsidR="00323690" w:rsidRPr="003E35E4">
        <w:rPr>
          <w:rFonts w:ascii="Times New Roman" w:hAnsi="Times New Roman"/>
          <w:szCs w:val="28"/>
        </w:rPr>
        <w:t xml:space="preserve"> </w:t>
      </w:r>
      <w:r w:rsidRPr="003E35E4">
        <w:rPr>
          <w:rFonts w:ascii="Times New Roman" w:hAnsi="Times New Roman"/>
          <w:szCs w:val="28"/>
        </w:rPr>
        <w:t>başqa</w:t>
      </w:r>
      <w:r w:rsidR="00323690" w:rsidRPr="003E35E4">
        <w:rPr>
          <w:rFonts w:ascii="Times New Roman" w:hAnsi="Times New Roman"/>
          <w:szCs w:val="28"/>
        </w:rPr>
        <w:t xml:space="preserve"> </w:t>
      </w:r>
      <w:r w:rsidRPr="003E35E4">
        <w:rPr>
          <w:rFonts w:ascii="Times New Roman" w:hAnsi="Times New Roman"/>
          <w:szCs w:val="28"/>
        </w:rPr>
        <w:t>rəngə</w:t>
      </w:r>
      <w:r w:rsidR="00323690" w:rsidRPr="003E35E4">
        <w:rPr>
          <w:rFonts w:ascii="Times New Roman" w:hAnsi="Times New Roman"/>
          <w:szCs w:val="28"/>
        </w:rPr>
        <w:t xml:space="preserve"> </w:t>
      </w:r>
      <w:r w:rsidRPr="003E35E4">
        <w:rPr>
          <w:rFonts w:ascii="Times New Roman" w:hAnsi="Times New Roman"/>
          <w:szCs w:val="28"/>
        </w:rPr>
        <w:t>çalacaqdır</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323690"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atının</w:t>
      </w:r>
      <w:r w:rsidR="00323690" w:rsidRPr="003E35E4">
        <w:rPr>
          <w:rFonts w:ascii="Times New Roman" w:hAnsi="Times New Roman"/>
          <w:szCs w:val="28"/>
        </w:rPr>
        <w:t xml:space="preserve"> </w:t>
      </w:r>
      <w:r w:rsidRPr="003E35E4">
        <w:rPr>
          <w:rFonts w:ascii="Times New Roman" w:hAnsi="Times New Roman"/>
          <w:szCs w:val="28"/>
        </w:rPr>
        <w:t>ən</w:t>
      </w:r>
      <w:r w:rsidR="00323690" w:rsidRPr="003E35E4">
        <w:rPr>
          <w:rFonts w:ascii="Times New Roman" w:hAnsi="Times New Roman"/>
          <w:szCs w:val="28"/>
        </w:rPr>
        <w:t xml:space="preserve"> </w:t>
      </w:r>
      <w:r w:rsidRPr="003E35E4">
        <w:rPr>
          <w:rFonts w:ascii="Times New Roman" w:hAnsi="Times New Roman"/>
          <w:szCs w:val="28"/>
        </w:rPr>
        <w:t>xarakterik</w:t>
      </w:r>
      <w:r w:rsidR="00323690" w:rsidRPr="003E35E4">
        <w:rPr>
          <w:rFonts w:ascii="Times New Roman" w:hAnsi="Times New Roman"/>
          <w:szCs w:val="28"/>
        </w:rPr>
        <w:t xml:space="preserve"> </w:t>
      </w:r>
      <w:r w:rsidRPr="003E35E4">
        <w:rPr>
          <w:rFonts w:ascii="Times New Roman" w:hAnsi="Times New Roman"/>
          <w:szCs w:val="28"/>
        </w:rPr>
        <w:t>nöqsanları</w:t>
      </w:r>
      <w:r w:rsidR="00323690" w:rsidRPr="003E35E4">
        <w:rPr>
          <w:rFonts w:ascii="Times New Roman" w:hAnsi="Times New Roman"/>
          <w:szCs w:val="28"/>
        </w:rPr>
        <w:t xml:space="preserve"> </w:t>
      </w:r>
      <w:r w:rsidRPr="003E35E4">
        <w:rPr>
          <w:rFonts w:ascii="Times New Roman" w:hAnsi="Times New Roman"/>
          <w:szCs w:val="28"/>
        </w:rPr>
        <w:t>aşağıda</w:t>
      </w:r>
      <w:r w:rsidR="00323690" w:rsidRPr="003E35E4">
        <w:rPr>
          <w:rFonts w:ascii="Times New Roman" w:hAnsi="Times New Roman"/>
          <w:szCs w:val="28"/>
        </w:rPr>
        <w:t xml:space="preserve"> </w:t>
      </w:r>
      <w:r w:rsidRPr="003E35E4">
        <w:rPr>
          <w:rFonts w:ascii="Times New Roman" w:hAnsi="Times New Roman"/>
          <w:szCs w:val="28"/>
        </w:rPr>
        <w:t>göstərilmişdir</w:t>
      </w:r>
      <w:r w:rsidR="00323690" w:rsidRPr="003E35E4">
        <w:rPr>
          <w:rFonts w:ascii="Times New Roman" w:hAnsi="Times New Roman"/>
          <w:szCs w:val="28"/>
        </w:rPr>
        <w:t>.</w:t>
      </w:r>
    </w:p>
    <w:p w:rsidR="00323690"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lastRenderedPageBreak/>
        <w:t>Müxtəlif</w:t>
      </w:r>
      <w:r w:rsidR="00323690" w:rsidRPr="003E35E4">
        <w:rPr>
          <w:rFonts w:ascii="Times New Roman" w:hAnsi="Times New Roman"/>
          <w:szCs w:val="28"/>
        </w:rPr>
        <w:t xml:space="preserve"> </w:t>
      </w:r>
      <w:r w:rsidRPr="003E35E4">
        <w:rPr>
          <w:rFonts w:ascii="Times New Roman" w:hAnsi="Times New Roman"/>
          <w:szCs w:val="28"/>
        </w:rPr>
        <w:t>rənglərə</w:t>
      </w:r>
      <w:r w:rsidR="00323690" w:rsidRPr="003E35E4">
        <w:rPr>
          <w:rFonts w:ascii="Times New Roman" w:hAnsi="Times New Roman"/>
          <w:szCs w:val="28"/>
        </w:rPr>
        <w:t xml:space="preserve"> </w:t>
      </w:r>
      <w:r w:rsidRPr="003E35E4">
        <w:rPr>
          <w:rFonts w:ascii="Times New Roman" w:hAnsi="Times New Roman"/>
          <w:szCs w:val="28"/>
        </w:rPr>
        <w:t>çalmaq</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323690" w:rsidRPr="003E35E4">
        <w:rPr>
          <w:rFonts w:ascii="Times New Roman" w:hAnsi="Times New Roman"/>
          <w:szCs w:val="28"/>
        </w:rPr>
        <w:t xml:space="preserve"> </w:t>
      </w:r>
      <w:r w:rsidRPr="003E35E4">
        <w:rPr>
          <w:rFonts w:ascii="Times New Roman" w:hAnsi="Times New Roman"/>
          <w:szCs w:val="28"/>
        </w:rPr>
        <w:t>bərabər</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anmamaq</w:t>
      </w:r>
      <w:r w:rsidR="00323690" w:rsidRPr="003E35E4">
        <w:rPr>
          <w:rFonts w:ascii="Times New Roman" w:hAnsi="Times New Roman"/>
          <w:szCs w:val="28"/>
        </w:rPr>
        <w:t xml:space="preserve"> –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i</w:t>
      </w:r>
      <w:r w:rsidR="003E35E4" w:rsidRPr="003E35E4">
        <w:rPr>
          <w:rFonts w:ascii="Times New Roman" w:hAnsi="Times New Roman"/>
          <w:szCs w:val="28"/>
        </w:rPr>
        <w:t>y</w:t>
      </w:r>
      <w:r w:rsidR="00323690" w:rsidRPr="003E35E4">
        <w:rPr>
          <w:rFonts w:ascii="Times New Roman" w:hAnsi="Times New Roman"/>
          <w:szCs w:val="28"/>
        </w:rPr>
        <w:t xml:space="preserve"> </w:t>
      </w:r>
      <w:r w:rsidRPr="003E35E4">
        <w:rPr>
          <w:rFonts w:ascii="Times New Roman" w:hAnsi="Times New Roman"/>
          <w:szCs w:val="28"/>
        </w:rPr>
        <w:t>erlərində</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323690" w:rsidRPr="003E35E4">
        <w:rPr>
          <w:rFonts w:ascii="Times New Roman" w:hAnsi="Times New Roman"/>
          <w:szCs w:val="28"/>
        </w:rPr>
        <w:t xml:space="preserve"> </w:t>
      </w:r>
      <w:r w:rsidRPr="003E35E4">
        <w:rPr>
          <w:rFonts w:ascii="Times New Roman" w:hAnsi="Times New Roman"/>
          <w:szCs w:val="28"/>
        </w:rPr>
        <w:t>bütün</w:t>
      </w:r>
      <w:r w:rsidR="00323690" w:rsidRPr="003E35E4">
        <w:rPr>
          <w:rFonts w:ascii="Times New Roman" w:hAnsi="Times New Roman"/>
          <w:szCs w:val="28"/>
        </w:rPr>
        <w:t xml:space="preserve"> </w:t>
      </w:r>
      <w:r w:rsidRPr="003E35E4">
        <w:rPr>
          <w:rFonts w:ascii="Times New Roman" w:hAnsi="Times New Roman"/>
          <w:szCs w:val="28"/>
        </w:rPr>
        <w:t>top</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unca</w:t>
      </w:r>
      <w:r w:rsidR="00323690" w:rsidRPr="003E35E4">
        <w:rPr>
          <w:rFonts w:ascii="Times New Roman" w:hAnsi="Times New Roman"/>
          <w:szCs w:val="28"/>
        </w:rPr>
        <w:t xml:space="preserve"> </w:t>
      </w:r>
      <w:r w:rsidRPr="003E35E4">
        <w:rPr>
          <w:rFonts w:ascii="Times New Roman" w:hAnsi="Times New Roman"/>
          <w:szCs w:val="28"/>
        </w:rPr>
        <w:t>müxtəlif</w:t>
      </w:r>
      <w:r w:rsidR="00323690" w:rsidRPr="003E35E4">
        <w:rPr>
          <w:rFonts w:ascii="Times New Roman" w:hAnsi="Times New Roman"/>
          <w:szCs w:val="28"/>
        </w:rPr>
        <w:t xml:space="preserve"> </w:t>
      </w:r>
      <w:r w:rsidRPr="003E35E4">
        <w:rPr>
          <w:rFonts w:ascii="Times New Roman" w:hAnsi="Times New Roman"/>
          <w:szCs w:val="28"/>
        </w:rPr>
        <w:t>rənglərə</w:t>
      </w:r>
      <w:r w:rsidR="00323690" w:rsidRPr="003E35E4">
        <w:rPr>
          <w:rFonts w:ascii="Times New Roman" w:hAnsi="Times New Roman"/>
          <w:szCs w:val="28"/>
        </w:rPr>
        <w:t xml:space="preserve"> </w:t>
      </w:r>
      <w:r w:rsidRPr="003E35E4">
        <w:rPr>
          <w:rFonts w:ascii="Times New Roman" w:hAnsi="Times New Roman"/>
          <w:szCs w:val="28"/>
        </w:rPr>
        <w:t>çalması</w:t>
      </w:r>
      <w:r w:rsidR="00323690" w:rsidRPr="003E35E4">
        <w:rPr>
          <w:rFonts w:ascii="Times New Roman" w:hAnsi="Times New Roman"/>
          <w:szCs w:val="28"/>
        </w:rPr>
        <w:t xml:space="preserve">. </w:t>
      </w:r>
      <w:r w:rsidRPr="003E35E4">
        <w:rPr>
          <w:rFonts w:ascii="Times New Roman" w:hAnsi="Times New Roman"/>
          <w:szCs w:val="28"/>
        </w:rPr>
        <w:t>Müxtəlif</w:t>
      </w:r>
      <w:r w:rsidR="00323690" w:rsidRPr="003E35E4">
        <w:rPr>
          <w:rFonts w:ascii="Times New Roman" w:hAnsi="Times New Roman"/>
          <w:szCs w:val="28"/>
        </w:rPr>
        <w:t xml:space="preserve"> </w:t>
      </w:r>
      <w:r w:rsidRPr="003E35E4">
        <w:rPr>
          <w:rFonts w:ascii="Times New Roman" w:hAnsi="Times New Roman"/>
          <w:szCs w:val="28"/>
        </w:rPr>
        <w:t>rənglərə</w:t>
      </w:r>
      <w:r w:rsidR="00323690" w:rsidRPr="003E35E4">
        <w:rPr>
          <w:rFonts w:ascii="Times New Roman" w:hAnsi="Times New Roman"/>
          <w:szCs w:val="28"/>
        </w:rPr>
        <w:t xml:space="preserve"> </w:t>
      </w:r>
      <w:r w:rsidRPr="003E35E4">
        <w:rPr>
          <w:rFonts w:ascii="Times New Roman" w:hAnsi="Times New Roman"/>
          <w:szCs w:val="28"/>
        </w:rPr>
        <w:t>çalmaq</w:t>
      </w:r>
      <w:r w:rsidR="00323690" w:rsidRPr="003E35E4">
        <w:rPr>
          <w:rFonts w:ascii="Times New Roman" w:hAnsi="Times New Roman"/>
          <w:szCs w:val="28"/>
        </w:rPr>
        <w:t xml:space="preserve"> </w:t>
      </w:r>
      <w:r w:rsidRPr="003E35E4">
        <w:rPr>
          <w:rFonts w:ascii="Times New Roman" w:hAnsi="Times New Roman"/>
          <w:szCs w:val="28"/>
        </w:rPr>
        <w:t>nöqsanı</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323690" w:rsidRPr="003E35E4">
        <w:rPr>
          <w:rFonts w:ascii="Times New Roman" w:hAnsi="Times New Roman"/>
          <w:szCs w:val="28"/>
        </w:rPr>
        <w:t xml:space="preserve"> </w:t>
      </w:r>
      <w:r w:rsidRPr="003E35E4">
        <w:rPr>
          <w:rFonts w:ascii="Times New Roman" w:hAnsi="Times New Roman"/>
          <w:szCs w:val="28"/>
        </w:rPr>
        <w:t>məhlulunun</w:t>
      </w:r>
      <w:r w:rsidR="00323690" w:rsidRPr="003E35E4">
        <w:rPr>
          <w:rFonts w:ascii="Times New Roman" w:hAnsi="Times New Roman"/>
          <w:szCs w:val="28"/>
        </w:rPr>
        <w:t xml:space="preserve"> </w:t>
      </w:r>
      <w:r w:rsidRPr="003E35E4">
        <w:rPr>
          <w:rFonts w:ascii="Times New Roman" w:hAnsi="Times New Roman"/>
          <w:szCs w:val="28"/>
        </w:rPr>
        <w:t>pis</w:t>
      </w:r>
      <w:r w:rsidR="00323690"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ırlanmasından</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ama</w:t>
      </w:r>
      <w:r w:rsidR="00323690" w:rsidRPr="003E35E4">
        <w:rPr>
          <w:rFonts w:ascii="Times New Roman" w:hAnsi="Times New Roman"/>
          <w:szCs w:val="28"/>
        </w:rPr>
        <w:t xml:space="preserve"> </w:t>
      </w:r>
      <w:r w:rsidRPr="003E35E4">
        <w:rPr>
          <w:rFonts w:ascii="Times New Roman" w:hAnsi="Times New Roman"/>
          <w:szCs w:val="28"/>
        </w:rPr>
        <w:t>aparatında</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bərabər</w:t>
      </w:r>
      <w:r w:rsidR="00323690" w:rsidRPr="003E35E4">
        <w:rPr>
          <w:rFonts w:ascii="Times New Roman" w:hAnsi="Times New Roman"/>
          <w:szCs w:val="28"/>
        </w:rPr>
        <w:t xml:space="preserve"> </w:t>
      </w:r>
      <w:r w:rsidRPr="003E35E4">
        <w:rPr>
          <w:rFonts w:ascii="Times New Roman" w:hAnsi="Times New Roman"/>
          <w:szCs w:val="28"/>
        </w:rPr>
        <w:t>sıxılmamasından</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ağardılmaq</w:t>
      </w:r>
      <w:r w:rsidR="00323690" w:rsidRPr="003E35E4">
        <w:rPr>
          <w:rFonts w:ascii="Times New Roman" w:hAnsi="Times New Roman"/>
          <w:szCs w:val="28"/>
        </w:rPr>
        <w:t xml:space="preserve"> </w:t>
      </w:r>
      <w:r w:rsidRPr="003E35E4">
        <w:rPr>
          <w:rFonts w:ascii="Times New Roman" w:hAnsi="Times New Roman"/>
          <w:szCs w:val="28"/>
        </w:rPr>
        <w:t>üçün</w:t>
      </w:r>
      <w:r w:rsidR="00323690" w:rsidRPr="003E35E4">
        <w:rPr>
          <w:rFonts w:ascii="Times New Roman" w:hAnsi="Times New Roman"/>
          <w:szCs w:val="28"/>
        </w:rPr>
        <w:t xml:space="preserve"> </w:t>
      </w:r>
      <w:r w:rsidRPr="003E35E4">
        <w:rPr>
          <w:rFonts w:ascii="Times New Roman" w:hAnsi="Times New Roman"/>
          <w:szCs w:val="28"/>
        </w:rPr>
        <w:t>pis</w:t>
      </w:r>
      <w:r w:rsidR="00323690"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ırlanmasından</w:t>
      </w:r>
      <w:r w:rsidR="00323690"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ama</w:t>
      </w:r>
      <w:r w:rsidR="00323690" w:rsidRPr="003E35E4">
        <w:rPr>
          <w:rFonts w:ascii="Times New Roman" w:hAnsi="Times New Roman"/>
          <w:szCs w:val="28"/>
        </w:rPr>
        <w:t xml:space="preserve"> </w:t>
      </w:r>
      <w:r w:rsidRPr="003E35E4">
        <w:rPr>
          <w:rFonts w:ascii="Times New Roman" w:hAnsi="Times New Roman"/>
          <w:szCs w:val="28"/>
        </w:rPr>
        <w:t>maşınında</w:t>
      </w:r>
      <w:r w:rsidR="00323690" w:rsidRPr="003E35E4">
        <w:rPr>
          <w:rFonts w:ascii="Times New Roman" w:hAnsi="Times New Roman"/>
          <w:szCs w:val="28"/>
        </w:rPr>
        <w:t xml:space="preserve"> </w:t>
      </w:r>
      <w:r w:rsidR="00323690" w:rsidRPr="003E35E4">
        <w:rPr>
          <w:rFonts w:ascii="Times New Roman" w:hAnsi="Times New Roman"/>
          <w:szCs w:val="28"/>
        </w:rPr>
        <w:tab/>
      </w:r>
      <w:r w:rsidR="003E35E4" w:rsidRPr="003E35E4">
        <w:rPr>
          <w:rFonts w:ascii="Times New Roman" w:hAnsi="Times New Roman"/>
          <w:szCs w:val="28"/>
        </w:rPr>
        <w:t>y</w:t>
      </w:r>
      <w:r w:rsidRPr="003E35E4">
        <w:rPr>
          <w:rFonts w:ascii="Times New Roman" w:hAnsi="Times New Roman"/>
          <w:szCs w:val="28"/>
        </w:rPr>
        <w:t>e</w:t>
      </w:r>
      <w:r w:rsidR="003E35E4" w:rsidRPr="003E35E4">
        <w:rPr>
          <w:rFonts w:ascii="Times New Roman" w:hAnsi="Times New Roman"/>
          <w:szCs w:val="28"/>
        </w:rPr>
        <w:t>y</w:t>
      </w:r>
      <w:r w:rsidRPr="003E35E4">
        <w:rPr>
          <w:rFonts w:ascii="Times New Roman" w:hAnsi="Times New Roman"/>
          <w:szCs w:val="28"/>
        </w:rPr>
        <w:t>ici</w:t>
      </w:r>
      <w:r w:rsidR="00323690" w:rsidRPr="003E35E4">
        <w:rPr>
          <w:rFonts w:ascii="Times New Roman" w:hAnsi="Times New Roman"/>
          <w:szCs w:val="28"/>
        </w:rPr>
        <w:t xml:space="preserve"> </w:t>
      </w:r>
      <w:r w:rsidRPr="003E35E4">
        <w:rPr>
          <w:rFonts w:ascii="Times New Roman" w:hAnsi="Times New Roman"/>
          <w:szCs w:val="28"/>
        </w:rPr>
        <w:t>maddələrin</w:t>
      </w:r>
      <w:r w:rsidR="00323690"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323690" w:rsidRPr="003E35E4">
        <w:rPr>
          <w:rFonts w:ascii="Times New Roman" w:hAnsi="Times New Roman"/>
          <w:szCs w:val="28"/>
        </w:rPr>
        <w:t xml:space="preserve"> </w:t>
      </w:r>
      <w:r w:rsidRPr="003E35E4">
        <w:rPr>
          <w:rFonts w:ascii="Times New Roman" w:hAnsi="Times New Roman"/>
          <w:szCs w:val="28"/>
        </w:rPr>
        <w:t>bərabər</w:t>
      </w:r>
      <w:r w:rsidR="00323690" w:rsidRPr="003E35E4">
        <w:rPr>
          <w:rFonts w:ascii="Times New Roman" w:hAnsi="Times New Roman"/>
          <w:szCs w:val="28"/>
        </w:rPr>
        <w:t xml:space="preserve"> </w:t>
      </w:r>
      <w:r w:rsidRPr="003E35E4">
        <w:rPr>
          <w:rFonts w:ascii="Times New Roman" w:hAnsi="Times New Roman"/>
          <w:szCs w:val="28"/>
        </w:rPr>
        <w:t>hopdurulmamasından</w:t>
      </w:r>
      <w:r w:rsidR="00323690" w:rsidRPr="003E35E4">
        <w:rPr>
          <w:rFonts w:ascii="Times New Roman" w:hAnsi="Times New Roman"/>
          <w:szCs w:val="28"/>
        </w:rPr>
        <w:t xml:space="preserve">, </w:t>
      </w:r>
      <w:r w:rsidRPr="003E35E4">
        <w:rPr>
          <w:rFonts w:ascii="Times New Roman" w:hAnsi="Times New Roman"/>
          <w:szCs w:val="28"/>
        </w:rPr>
        <w:t>arğac</w:t>
      </w:r>
      <w:r w:rsidR="00323690" w:rsidRPr="003E35E4">
        <w:rPr>
          <w:rFonts w:ascii="Times New Roman" w:hAnsi="Times New Roman"/>
          <w:szCs w:val="28"/>
        </w:rPr>
        <w:t xml:space="preserve"> </w:t>
      </w:r>
      <w:r w:rsidRPr="003E35E4">
        <w:rPr>
          <w:rFonts w:ascii="Times New Roman" w:hAnsi="Times New Roman"/>
          <w:szCs w:val="28"/>
        </w:rPr>
        <w:t>sapları</w:t>
      </w:r>
      <w:r w:rsidR="00323690" w:rsidRPr="003E35E4">
        <w:rPr>
          <w:rFonts w:ascii="Times New Roman" w:hAnsi="Times New Roman"/>
          <w:szCs w:val="28"/>
        </w:rPr>
        <w:t xml:space="preserve"> </w:t>
      </w:r>
      <w:r w:rsidRPr="003E35E4">
        <w:rPr>
          <w:rFonts w:ascii="Times New Roman" w:hAnsi="Times New Roman"/>
          <w:szCs w:val="28"/>
        </w:rPr>
        <w:t>nö</w:t>
      </w:r>
      <w:r w:rsidR="003E35E4" w:rsidRPr="003E35E4">
        <w:rPr>
          <w:rFonts w:ascii="Times New Roman" w:hAnsi="Times New Roman"/>
          <w:szCs w:val="28"/>
        </w:rPr>
        <w:t>v</w:t>
      </w:r>
      <w:r w:rsidRPr="003E35E4">
        <w:rPr>
          <w:rFonts w:ascii="Times New Roman" w:hAnsi="Times New Roman"/>
          <w:szCs w:val="28"/>
        </w:rPr>
        <w:t>ünün</w:t>
      </w:r>
      <w:r w:rsidR="00323690" w:rsidRPr="003E35E4">
        <w:rPr>
          <w:rFonts w:ascii="Times New Roman" w:hAnsi="Times New Roman"/>
          <w:szCs w:val="28"/>
        </w:rPr>
        <w:t xml:space="preserve"> </w:t>
      </w:r>
      <w:r w:rsidRPr="003E35E4">
        <w:rPr>
          <w:rFonts w:ascii="Times New Roman" w:hAnsi="Times New Roman"/>
          <w:szCs w:val="28"/>
        </w:rPr>
        <w:t>müxtəlif</w:t>
      </w:r>
      <w:r w:rsidR="00323690" w:rsidRPr="003E35E4">
        <w:rPr>
          <w:rFonts w:ascii="Times New Roman" w:hAnsi="Times New Roman"/>
          <w:szCs w:val="28"/>
        </w:rPr>
        <w:t xml:space="preserve"> </w:t>
      </w:r>
      <w:r w:rsidRPr="003E35E4">
        <w:rPr>
          <w:rFonts w:ascii="Times New Roman" w:hAnsi="Times New Roman"/>
          <w:szCs w:val="28"/>
        </w:rPr>
        <w:t>olmasından</w:t>
      </w:r>
      <w:r w:rsidR="00323690" w:rsidRPr="003E35E4">
        <w:rPr>
          <w:rFonts w:ascii="Times New Roman" w:hAnsi="Times New Roman"/>
          <w:szCs w:val="28"/>
        </w:rPr>
        <w:t xml:space="preserve">, </w:t>
      </w:r>
      <w:r w:rsidRPr="003E35E4">
        <w:rPr>
          <w:rFonts w:ascii="Times New Roman" w:hAnsi="Times New Roman"/>
          <w:szCs w:val="28"/>
        </w:rPr>
        <w:t>karboni</w:t>
      </w:r>
      <w:r w:rsidR="003E35E4" w:rsidRPr="003E35E4">
        <w:rPr>
          <w:rFonts w:ascii="Times New Roman" w:hAnsi="Times New Roman"/>
          <w:szCs w:val="28"/>
        </w:rPr>
        <w:t>z</w:t>
      </w:r>
      <w:r w:rsidRPr="003E35E4">
        <w:rPr>
          <w:rFonts w:ascii="Times New Roman" w:hAnsi="Times New Roman"/>
          <w:szCs w:val="28"/>
        </w:rPr>
        <w:t>asi</w:t>
      </w:r>
      <w:r w:rsidR="003E35E4" w:rsidRPr="003E35E4">
        <w:rPr>
          <w:rFonts w:ascii="Times New Roman" w:hAnsi="Times New Roman"/>
          <w:szCs w:val="28"/>
        </w:rPr>
        <w:t>y</w:t>
      </w:r>
      <w:r w:rsidRPr="003E35E4">
        <w:rPr>
          <w:rFonts w:ascii="Times New Roman" w:hAnsi="Times New Roman"/>
          <w:szCs w:val="28"/>
        </w:rPr>
        <w:t>adan</w:t>
      </w:r>
      <w:r w:rsidR="00323690" w:rsidRPr="003E35E4">
        <w:rPr>
          <w:rFonts w:ascii="Times New Roman" w:hAnsi="Times New Roman"/>
          <w:szCs w:val="28"/>
        </w:rPr>
        <w:t xml:space="preserve"> </w:t>
      </w:r>
      <w:r w:rsidRPr="003E35E4">
        <w:rPr>
          <w:rFonts w:ascii="Times New Roman" w:hAnsi="Times New Roman"/>
          <w:szCs w:val="28"/>
        </w:rPr>
        <w:t>sonra</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qurutmaqdan</w:t>
      </w:r>
      <w:r w:rsidR="00323690" w:rsidRPr="003E35E4">
        <w:rPr>
          <w:rFonts w:ascii="Times New Roman" w:hAnsi="Times New Roman"/>
          <w:szCs w:val="28"/>
        </w:rPr>
        <w:t xml:space="preserve"> </w:t>
      </w:r>
      <w:r w:rsidRPr="003E35E4">
        <w:rPr>
          <w:rFonts w:ascii="Times New Roman" w:hAnsi="Times New Roman"/>
          <w:szCs w:val="28"/>
        </w:rPr>
        <w:t>qabaq</w:t>
      </w:r>
      <w:r w:rsidR="00323690" w:rsidRPr="003E35E4">
        <w:rPr>
          <w:rFonts w:ascii="Times New Roman" w:hAnsi="Times New Roman"/>
          <w:szCs w:val="28"/>
        </w:rPr>
        <w:t xml:space="preserve"> </w:t>
      </w:r>
      <w:r w:rsidRPr="003E35E4">
        <w:rPr>
          <w:rFonts w:ascii="Times New Roman" w:hAnsi="Times New Roman"/>
          <w:szCs w:val="28"/>
        </w:rPr>
        <w:t>parçanın</w:t>
      </w:r>
      <w:r w:rsidR="00323690" w:rsidRPr="003E35E4">
        <w:rPr>
          <w:rFonts w:ascii="Times New Roman" w:hAnsi="Times New Roman"/>
          <w:szCs w:val="28"/>
        </w:rPr>
        <w:t xml:space="preserve"> </w:t>
      </w:r>
      <w:r w:rsidRPr="003E35E4">
        <w:rPr>
          <w:rFonts w:ascii="Times New Roman" w:hAnsi="Times New Roman"/>
          <w:szCs w:val="28"/>
        </w:rPr>
        <w:t>çox</w:t>
      </w:r>
      <w:r w:rsidR="00323690"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atıb</w:t>
      </w:r>
      <w:r w:rsidR="00323690" w:rsidRPr="003E35E4">
        <w:rPr>
          <w:rFonts w:ascii="Times New Roman" w:hAnsi="Times New Roman"/>
          <w:szCs w:val="28"/>
        </w:rPr>
        <w:t xml:space="preserve"> </w:t>
      </w:r>
      <w:r w:rsidRPr="003E35E4">
        <w:rPr>
          <w:rFonts w:ascii="Times New Roman" w:hAnsi="Times New Roman"/>
          <w:szCs w:val="28"/>
        </w:rPr>
        <w:t>qalmasından</w:t>
      </w:r>
      <w:r w:rsidR="00323690"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3690" w:rsidRPr="003E35E4">
        <w:rPr>
          <w:rFonts w:ascii="Times New Roman" w:hAnsi="Times New Roman"/>
          <w:szCs w:val="28"/>
        </w:rPr>
        <w:t xml:space="preserve"> </w:t>
      </w:r>
      <w:r w:rsidRPr="003E35E4">
        <w:rPr>
          <w:rFonts w:ascii="Times New Roman" w:hAnsi="Times New Roman"/>
          <w:szCs w:val="28"/>
        </w:rPr>
        <w:t>s</w:t>
      </w:r>
      <w:r w:rsidR="00323690" w:rsidRPr="003E35E4">
        <w:rPr>
          <w:rFonts w:ascii="Times New Roman" w:hAnsi="Times New Roman"/>
          <w:szCs w:val="28"/>
        </w:rPr>
        <w:t xml:space="preserve">. </w:t>
      </w:r>
      <w:r w:rsidRPr="003E35E4">
        <w:rPr>
          <w:rFonts w:ascii="Times New Roman" w:hAnsi="Times New Roman"/>
          <w:szCs w:val="28"/>
        </w:rPr>
        <w:t>səbəblərdən</w:t>
      </w:r>
      <w:r w:rsidR="00323690" w:rsidRPr="003E35E4">
        <w:rPr>
          <w:rFonts w:ascii="Times New Roman" w:hAnsi="Times New Roman"/>
          <w:szCs w:val="28"/>
        </w:rPr>
        <w:t xml:space="preserve"> </w:t>
      </w:r>
      <w:r w:rsidRPr="003E35E4">
        <w:rPr>
          <w:rFonts w:ascii="Times New Roman" w:hAnsi="Times New Roman"/>
          <w:szCs w:val="28"/>
        </w:rPr>
        <w:t>ola</w:t>
      </w:r>
      <w:r w:rsidR="00323690" w:rsidRPr="003E35E4">
        <w:rPr>
          <w:rFonts w:ascii="Times New Roman" w:hAnsi="Times New Roman"/>
          <w:szCs w:val="28"/>
        </w:rPr>
        <w:t xml:space="preserve"> </w:t>
      </w:r>
      <w:r w:rsidRPr="003E35E4">
        <w:rPr>
          <w:rFonts w:ascii="Times New Roman" w:hAnsi="Times New Roman"/>
          <w:szCs w:val="28"/>
        </w:rPr>
        <w:t>bilər</w:t>
      </w:r>
      <w:r w:rsidR="00323690" w:rsidRPr="003E35E4">
        <w:rPr>
          <w:rFonts w:ascii="Times New Roman" w:hAnsi="Times New Roman"/>
          <w:szCs w:val="28"/>
        </w:rPr>
        <w:t>.</w:t>
      </w:r>
    </w:p>
    <w:p w:rsidR="00323690"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Kəm</w:t>
      </w:r>
      <w:r w:rsidR="00796E05"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ama</w:t>
      </w:r>
      <w:r w:rsidR="00796E0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əni</w:t>
      </w:r>
      <w:r w:rsidR="00796E05" w:rsidRPr="003E35E4">
        <w:rPr>
          <w:rFonts w:ascii="Times New Roman" w:hAnsi="Times New Roman"/>
          <w:szCs w:val="28"/>
        </w:rPr>
        <w:t xml:space="preserve"> </w:t>
      </w:r>
      <w:r w:rsidRPr="003E35E4">
        <w:rPr>
          <w:rFonts w:ascii="Times New Roman" w:hAnsi="Times New Roman"/>
          <w:szCs w:val="28"/>
        </w:rPr>
        <w:t>parçanın</w:t>
      </w:r>
      <w:r w:rsidR="00796E05" w:rsidRPr="003E35E4">
        <w:rPr>
          <w:rFonts w:ascii="Times New Roman" w:hAnsi="Times New Roman"/>
          <w:szCs w:val="28"/>
        </w:rPr>
        <w:t xml:space="preserve"> </w:t>
      </w:r>
      <w:r w:rsidRPr="003E35E4">
        <w:rPr>
          <w:rFonts w:ascii="Times New Roman" w:hAnsi="Times New Roman"/>
          <w:szCs w:val="28"/>
        </w:rPr>
        <w:t>dərin</w:t>
      </w:r>
      <w:r w:rsidR="00796E05"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anmaması</w:t>
      </w:r>
      <w:r w:rsidR="00796E05" w:rsidRPr="003E35E4">
        <w:rPr>
          <w:rFonts w:ascii="Times New Roman" w:hAnsi="Times New Roman"/>
          <w:szCs w:val="28"/>
        </w:rPr>
        <w:t xml:space="preserve">. </w:t>
      </w:r>
      <w:r w:rsidRPr="003E35E4">
        <w:rPr>
          <w:rFonts w:ascii="Times New Roman" w:hAnsi="Times New Roman"/>
          <w:szCs w:val="28"/>
        </w:rPr>
        <w:t>Bu</w:t>
      </w:r>
      <w:r w:rsidR="00796E05" w:rsidRPr="003E35E4">
        <w:rPr>
          <w:rFonts w:ascii="Times New Roman" w:hAnsi="Times New Roman"/>
          <w:szCs w:val="28"/>
        </w:rPr>
        <w:t xml:space="preserve"> </w:t>
      </w:r>
      <w:r w:rsidRPr="003E35E4">
        <w:rPr>
          <w:rFonts w:ascii="Times New Roman" w:hAnsi="Times New Roman"/>
          <w:szCs w:val="28"/>
        </w:rPr>
        <w:t>nöqsan</w:t>
      </w:r>
      <w:r w:rsidR="00796E05" w:rsidRPr="003E35E4">
        <w:rPr>
          <w:rFonts w:ascii="Times New Roman" w:hAnsi="Times New Roman"/>
          <w:szCs w:val="28"/>
        </w:rPr>
        <w:t xml:space="preserve"> </w:t>
      </w:r>
      <w:r w:rsidRPr="003E35E4">
        <w:rPr>
          <w:rFonts w:ascii="Times New Roman" w:hAnsi="Times New Roman"/>
          <w:szCs w:val="28"/>
        </w:rPr>
        <w:t>parçanın</w:t>
      </w:r>
      <w:r w:rsidR="00796E05"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796E05" w:rsidRPr="003E35E4">
        <w:rPr>
          <w:rFonts w:ascii="Times New Roman" w:hAnsi="Times New Roman"/>
          <w:szCs w:val="28"/>
        </w:rPr>
        <w:t xml:space="preserve"> </w:t>
      </w:r>
      <w:r w:rsidRPr="003E35E4">
        <w:rPr>
          <w:rFonts w:ascii="Times New Roman" w:hAnsi="Times New Roman"/>
          <w:szCs w:val="28"/>
        </w:rPr>
        <w:t>məhlulunu</w:t>
      </w:r>
      <w:r w:rsidR="00796E05" w:rsidRPr="003E35E4">
        <w:rPr>
          <w:rFonts w:ascii="Times New Roman" w:hAnsi="Times New Roman"/>
          <w:szCs w:val="28"/>
        </w:rPr>
        <w:t xml:space="preserve"> </w:t>
      </w:r>
      <w:r w:rsidRPr="003E35E4">
        <w:rPr>
          <w:rFonts w:ascii="Times New Roman" w:hAnsi="Times New Roman"/>
          <w:szCs w:val="28"/>
        </w:rPr>
        <w:t>canına</w:t>
      </w:r>
      <w:r w:rsidR="00796E05" w:rsidRPr="003E35E4">
        <w:rPr>
          <w:rFonts w:ascii="Times New Roman" w:hAnsi="Times New Roman"/>
          <w:szCs w:val="28"/>
        </w:rPr>
        <w:t xml:space="preserve"> </w:t>
      </w:r>
      <w:r w:rsidRPr="003E35E4">
        <w:rPr>
          <w:rFonts w:ascii="Times New Roman" w:hAnsi="Times New Roman"/>
          <w:szCs w:val="28"/>
        </w:rPr>
        <w:t>ki</w:t>
      </w:r>
      <w:r w:rsidR="003E35E4" w:rsidRPr="003E35E4">
        <w:rPr>
          <w:rFonts w:ascii="Times New Roman" w:hAnsi="Times New Roman"/>
          <w:szCs w:val="28"/>
        </w:rPr>
        <w:t>y</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ət</w:t>
      </w:r>
      <w:r w:rsidR="00796E05" w:rsidRPr="003E35E4">
        <w:rPr>
          <w:rFonts w:ascii="Times New Roman" w:hAnsi="Times New Roman"/>
          <w:szCs w:val="28"/>
        </w:rPr>
        <w:t xml:space="preserve"> </w:t>
      </w:r>
      <w:r w:rsidRPr="003E35E4">
        <w:rPr>
          <w:rFonts w:ascii="Times New Roman" w:hAnsi="Times New Roman"/>
          <w:szCs w:val="28"/>
        </w:rPr>
        <w:t>qədər</w:t>
      </w:r>
      <w:r w:rsidR="00796E05" w:rsidRPr="003E35E4">
        <w:rPr>
          <w:rFonts w:ascii="Times New Roman" w:hAnsi="Times New Roman"/>
          <w:szCs w:val="28"/>
        </w:rPr>
        <w:t xml:space="preserve"> </w:t>
      </w:r>
      <w:r w:rsidRPr="003E35E4">
        <w:rPr>
          <w:rFonts w:ascii="Times New Roman" w:hAnsi="Times New Roman"/>
          <w:szCs w:val="28"/>
        </w:rPr>
        <w:t>çəkməməsindən</w:t>
      </w:r>
      <w:r w:rsidR="00796E05" w:rsidRPr="003E35E4">
        <w:rPr>
          <w:rFonts w:ascii="Times New Roman" w:hAnsi="Times New Roman"/>
          <w:szCs w:val="28"/>
        </w:rPr>
        <w:t xml:space="preserve">, </w:t>
      </w:r>
      <w:r w:rsidRPr="003E35E4">
        <w:rPr>
          <w:rFonts w:ascii="Times New Roman" w:hAnsi="Times New Roman"/>
          <w:szCs w:val="28"/>
        </w:rPr>
        <w:t>pambıq</w:t>
      </w:r>
      <w:r w:rsidR="00796E05" w:rsidRPr="003E35E4">
        <w:rPr>
          <w:rFonts w:ascii="Times New Roman" w:hAnsi="Times New Roman"/>
          <w:szCs w:val="28"/>
        </w:rPr>
        <w:t xml:space="preserve"> </w:t>
      </w:r>
      <w:r w:rsidRPr="003E35E4">
        <w:rPr>
          <w:rFonts w:ascii="Times New Roman" w:hAnsi="Times New Roman"/>
          <w:szCs w:val="28"/>
        </w:rPr>
        <w:t>parçaların</w:t>
      </w:r>
      <w:r w:rsidR="00796E0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796E05" w:rsidRPr="003E35E4">
        <w:rPr>
          <w:rFonts w:ascii="Times New Roman" w:hAnsi="Times New Roman"/>
          <w:szCs w:val="28"/>
        </w:rPr>
        <w:t xml:space="preserve"> </w:t>
      </w:r>
      <w:r w:rsidRPr="003E35E4">
        <w:rPr>
          <w:rFonts w:ascii="Times New Roman" w:hAnsi="Times New Roman"/>
          <w:szCs w:val="28"/>
        </w:rPr>
        <w:t>bişirilməməsindən</w:t>
      </w:r>
      <w:r w:rsidR="00796E0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96E05" w:rsidRPr="003E35E4">
        <w:rPr>
          <w:rFonts w:ascii="Times New Roman" w:hAnsi="Times New Roman"/>
          <w:szCs w:val="28"/>
        </w:rPr>
        <w:t xml:space="preserve"> </w:t>
      </w:r>
      <w:r w:rsidRPr="003E35E4">
        <w:rPr>
          <w:rFonts w:ascii="Times New Roman" w:hAnsi="Times New Roman"/>
          <w:szCs w:val="28"/>
        </w:rPr>
        <w:t>i</w:t>
      </w:r>
      <w:r w:rsidR="00796E05" w:rsidRPr="003E35E4">
        <w:rPr>
          <w:rFonts w:ascii="Times New Roman" w:hAnsi="Times New Roman"/>
          <w:szCs w:val="28"/>
        </w:rPr>
        <w:t>.</w:t>
      </w:r>
      <w:r w:rsidRPr="003E35E4">
        <w:rPr>
          <w:rFonts w:ascii="Times New Roman" w:hAnsi="Times New Roman"/>
          <w:szCs w:val="28"/>
        </w:rPr>
        <w:t>a</w:t>
      </w:r>
      <w:r w:rsidR="00796E05" w:rsidRPr="003E35E4">
        <w:rPr>
          <w:rFonts w:ascii="Times New Roman" w:hAnsi="Times New Roman"/>
          <w:szCs w:val="28"/>
        </w:rPr>
        <w:t xml:space="preserve">. </w:t>
      </w:r>
      <w:r w:rsidRPr="003E35E4">
        <w:rPr>
          <w:rFonts w:ascii="Times New Roman" w:hAnsi="Times New Roman"/>
          <w:szCs w:val="28"/>
        </w:rPr>
        <w:t>ola</w:t>
      </w:r>
      <w:r w:rsidR="00796E05" w:rsidRPr="003E35E4">
        <w:rPr>
          <w:rFonts w:ascii="Times New Roman" w:hAnsi="Times New Roman"/>
          <w:szCs w:val="28"/>
        </w:rPr>
        <w:t xml:space="preserve"> </w:t>
      </w:r>
      <w:r w:rsidRPr="003E35E4">
        <w:rPr>
          <w:rFonts w:ascii="Times New Roman" w:hAnsi="Times New Roman"/>
          <w:szCs w:val="28"/>
        </w:rPr>
        <w:t>bilər</w:t>
      </w:r>
      <w:r w:rsidR="00796E05" w:rsidRPr="003E35E4">
        <w:rPr>
          <w:rFonts w:ascii="Times New Roman" w:hAnsi="Times New Roman"/>
          <w:szCs w:val="28"/>
        </w:rPr>
        <w:t xml:space="preserve">. </w:t>
      </w:r>
      <w:r w:rsidRPr="003E35E4">
        <w:rPr>
          <w:rFonts w:ascii="Times New Roman" w:hAnsi="Times New Roman"/>
          <w:szCs w:val="28"/>
        </w:rPr>
        <w:t>Bu</w:t>
      </w:r>
      <w:r w:rsidR="00796E05" w:rsidRPr="003E35E4">
        <w:rPr>
          <w:rFonts w:ascii="Times New Roman" w:hAnsi="Times New Roman"/>
          <w:szCs w:val="28"/>
        </w:rPr>
        <w:t xml:space="preserve"> </w:t>
      </w:r>
      <w:r w:rsidRPr="003E35E4">
        <w:rPr>
          <w:rFonts w:ascii="Times New Roman" w:hAnsi="Times New Roman"/>
          <w:szCs w:val="28"/>
        </w:rPr>
        <w:t>nöqsan</w:t>
      </w:r>
      <w:r w:rsidR="00796E05" w:rsidRPr="003E35E4">
        <w:rPr>
          <w:rFonts w:ascii="Times New Roman" w:hAnsi="Times New Roman"/>
          <w:szCs w:val="28"/>
        </w:rPr>
        <w:t xml:space="preserve"> </w:t>
      </w:r>
      <w:r w:rsidRPr="003E35E4">
        <w:rPr>
          <w:rFonts w:ascii="Times New Roman" w:hAnsi="Times New Roman"/>
          <w:szCs w:val="28"/>
        </w:rPr>
        <w:t>ən</w:t>
      </w:r>
      <w:r w:rsidR="00796E05" w:rsidRPr="003E35E4">
        <w:rPr>
          <w:rFonts w:ascii="Times New Roman" w:hAnsi="Times New Roman"/>
          <w:szCs w:val="28"/>
        </w:rPr>
        <w:t xml:space="preserve"> </w:t>
      </w:r>
      <w:r w:rsidRPr="003E35E4">
        <w:rPr>
          <w:rFonts w:ascii="Times New Roman" w:hAnsi="Times New Roman"/>
          <w:szCs w:val="28"/>
        </w:rPr>
        <w:t>çox</w:t>
      </w:r>
      <w:r w:rsidR="00796E05" w:rsidRPr="003E35E4">
        <w:rPr>
          <w:rFonts w:ascii="Times New Roman" w:hAnsi="Times New Roman"/>
          <w:szCs w:val="28"/>
        </w:rPr>
        <w:t xml:space="preserve"> </w:t>
      </w:r>
      <w:r w:rsidRPr="003E35E4">
        <w:rPr>
          <w:rFonts w:ascii="Times New Roman" w:hAnsi="Times New Roman"/>
          <w:szCs w:val="28"/>
        </w:rPr>
        <w:t>qalın</w:t>
      </w:r>
      <w:r w:rsidR="00796E05" w:rsidRPr="003E35E4">
        <w:rPr>
          <w:rFonts w:ascii="Times New Roman" w:hAnsi="Times New Roman"/>
          <w:szCs w:val="28"/>
        </w:rPr>
        <w:t xml:space="preserve"> </w:t>
      </w:r>
      <w:r w:rsidRPr="003E35E4">
        <w:rPr>
          <w:rFonts w:ascii="Times New Roman" w:hAnsi="Times New Roman"/>
          <w:szCs w:val="28"/>
        </w:rPr>
        <w:t>mahud</w:t>
      </w:r>
      <w:r w:rsidR="00796E0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96E05" w:rsidRPr="003E35E4">
        <w:rPr>
          <w:rFonts w:ascii="Times New Roman" w:hAnsi="Times New Roman"/>
          <w:szCs w:val="28"/>
        </w:rPr>
        <w:t xml:space="preserve"> </w:t>
      </w:r>
      <w:r w:rsidRPr="003E35E4">
        <w:rPr>
          <w:rFonts w:ascii="Times New Roman" w:hAnsi="Times New Roman"/>
          <w:szCs w:val="28"/>
        </w:rPr>
        <w:t>qumaş</w:t>
      </w:r>
      <w:r w:rsidR="00796E05" w:rsidRPr="003E35E4">
        <w:rPr>
          <w:rFonts w:ascii="Times New Roman" w:hAnsi="Times New Roman"/>
          <w:szCs w:val="28"/>
        </w:rPr>
        <w:t xml:space="preserve"> </w:t>
      </w:r>
      <w:r w:rsidRPr="003E35E4">
        <w:rPr>
          <w:rFonts w:ascii="Times New Roman" w:hAnsi="Times New Roman"/>
          <w:szCs w:val="28"/>
        </w:rPr>
        <w:t>pambıq</w:t>
      </w:r>
      <w:r w:rsidR="00796E05" w:rsidRPr="003E35E4">
        <w:rPr>
          <w:rFonts w:ascii="Times New Roman" w:hAnsi="Times New Roman"/>
          <w:szCs w:val="28"/>
        </w:rPr>
        <w:t xml:space="preserve"> </w:t>
      </w:r>
      <w:r w:rsidRPr="003E35E4">
        <w:rPr>
          <w:rFonts w:ascii="Times New Roman" w:hAnsi="Times New Roman"/>
          <w:szCs w:val="28"/>
        </w:rPr>
        <w:t>parçalarda</w:t>
      </w:r>
      <w:r w:rsidR="00796E05" w:rsidRPr="003E35E4">
        <w:rPr>
          <w:rFonts w:ascii="Times New Roman" w:hAnsi="Times New Roman"/>
          <w:szCs w:val="28"/>
        </w:rPr>
        <w:t xml:space="preserve"> </w:t>
      </w:r>
      <w:r w:rsidRPr="003E35E4">
        <w:rPr>
          <w:rFonts w:ascii="Times New Roman" w:hAnsi="Times New Roman"/>
          <w:szCs w:val="28"/>
        </w:rPr>
        <w:t>olur</w:t>
      </w:r>
      <w:r w:rsidR="00796E05" w:rsidRPr="003E35E4">
        <w:rPr>
          <w:rFonts w:ascii="Times New Roman" w:hAnsi="Times New Roman"/>
          <w:szCs w:val="28"/>
        </w:rPr>
        <w:t>.</w:t>
      </w:r>
    </w:p>
    <w:p w:rsidR="00796E05"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796E05" w:rsidRPr="003E35E4">
        <w:rPr>
          <w:rFonts w:ascii="Times New Roman" w:hAnsi="Times New Roman"/>
          <w:szCs w:val="28"/>
        </w:rPr>
        <w:t xml:space="preserve"> </w:t>
      </w:r>
      <w:r w:rsidRPr="003E35E4">
        <w:rPr>
          <w:rFonts w:ascii="Times New Roman" w:hAnsi="Times New Roman"/>
          <w:szCs w:val="28"/>
        </w:rPr>
        <w:t>axıntısı</w:t>
      </w:r>
      <w:r w:rsidR="00796E05" w:rsidRPr="003E35E4">
        <w:rPr>
          <w:rFonts w:ascii="Times New Roman" w:hAnsi="Times New Roman"/>
          <w:szCs w:val="28"/>
        </w:rPr>
        <w:t xml:space="preserve">. </w:t>
      </w:r>
      <w:r w:rsidRPr="003E35E4">
        <w:rPr>
          <w:rFonts w:ascii="Times New Roman" w:hAnsi="Times New Roman"/>
          <w:szCs w:val="28"/>
        </w:rPr>
        <w:t>Bu</w:t>
      </w:r>
      <w:r w:rsidR="00796E05" w:rsidRPr="003E35E4">
        <w:rPr>
          <w:rFonts w:ascii="Times New Roman" w:hAnsi="Times New Roman"/>
          <w:szCs w:val="28"/>
        </w:rPr>
        <w:t xml:space="preserve"> </w:t>
      </w:r>
      <w:r w:rsidRPr="003E35E4">
        <w:rPr>
          <w:rFonts w:ascii="Times New Roman" w:hAnsi="Times New Roman"/>
          <w:szCs w:val="28"/>
        </w:rPr>
        <w:t>nöqsan</w:t>
      </w:r>
      <w:r w:rsidR="00796E05" w:rsidRPr="003E35E4">
        <w:rPr>
          <w:rFonts w:ascii="Times New Roman" w:hAnsi="Times New Roman"/>
          <w:szCs w:val="28"/>
        </w:rPr>
        <w:t xml:space="preserve"> </w:t>
      </w:r>
      <w:r w:rsidRPr="003E35E4">
        <w:rPr>
          <w:rFonts w:ascii="Times New Roman" w:hAnsi="Times New Roman"/>
          <w:szCs w:val="28"/>
        </w:rPr>
        <w:t>parça</w:t>
      </w:r>
      <w:r w:rsidR="00796E05"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andıqdan</w:t>
      </w:r>
      <w:r w:rsidR="00796E05" w:rsidRPr="003E35E4">
        <w:rPr>
          <w:rFonts w:ascii="Times New Roman" w:hAnsi="Times New Roman"/>
          <w:szCs w:val="28"/>
        </w:rPr>
        <w:t xml:space="preserve"> </w:t>
      </w:r>
      <w:r w:rsidRPr="003E35E4">
        <w:rPr>
          <w:rFonts w:ascii="Times New Roman" w:hAnsi="Times New Roman"/>
          <w:szCs w:val="28"/>
        </w:rPr>
        <w:t>sonra</w:t>
      </w:r>
      <w:r w:rsidR="00796E05"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w:t>
      </w:r>
      <w:r w:rsidR="00796E05" w:rsidRPr="003E35E4">
        <w:rPr>
          <w:rFonts w:ascii="Times New Roman" w:hAnsi="Times New Roman"/>
          <w:szCs w:val="28"/>
        </w:rPr>
        <w:t xml:space="preserve"> </w:t>
      </w:r>
      <w:r w:rsidRPr="003E35E4">
        <w:rPr>
          <w:rFonts w:ascii="Times New Roman" w:hAnsi="Times New Roman"/>
          <w:szCs w:val="28"/>
        </w:rPr>
        <w:t>müddət</w:t>
      </w:r>
      <w:r w:rsidR="00796E0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w:t>
      </w:r>
      <w:r w:rsidR="003E35E4" w:rsidRPr="003E35E4">
        <w:rPr>
          <w:rFonts w:ascii="Times New Roman" w:hAnsi="Times New Roman"/>
          <w:szCs w:val="28"/>
        </w:rPr>
        <w:t>y</w:t>
      </w:r>
      <w:r w:rsidRPr="003E35E4">
        <w:rPr>
          <w:rFonts w:ascii="Times New Roman" w:hAnsi="Times New Roman"/>
          <w:szCs w:val="28"/>
        </w:rPr>
        <w:t>ulma</w:t>
      </w:r>
      <w:r w:rsidR="003E35E4" w:rsidRPr="003E35E4">
        <w:rPr>
          <w:rFonts w:ascii="Times New Roman" w:hAnsi="Times New Roman"/>
          <w:szCs w:val="28"/>
        </w:rPr>
        <w:t>y</w:t>
      </w:r>
      <w:r w:rsidRPr="003E35E4">
        <w:rPr>
          <w:rFonts w:ascii="Times New Roman" w:hAnsi="Times New Roman"/>
          <w:szCs w:val="28"/>
        </w:rPr>
        <w:t>araq</w:t>
      </w:r>
      <w:r w:rsidR="00796E0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atıb</w:t>
      </w:r>
      <w:r w:rsidR="00796E05" w:rsidRPr="003E35E4">
        <w:rPr>
          <w:rFonts w:ascii="Times New Roman" w:hAnsi="Times New Roman"/>
          <w:szCs w:val="28"/>
        </w:rPr>
        <w:t xml:space="preserve"> </w:t>
      </w:r>
      <w:r w:rsidRPr="003E35E4">
        <w:rPr>
          <w:rFonts w:ascii="Times New Roman" w:hAnsi="Times New Roman"/>
          <w:szCs w:val="28"/>
        </w:rPr>
        <w:t>qalmasından</w:t>
      </w:r>
      <w:r w:rsidR="00796E05" w:rsidRPr="003E35E4">
        <w:rPr>
          <w:rFonts w:ascii="Times New Roman" w:hAnsi="Times New Roman"/>
          <w:szCs w:val="28"/>
        </w:rPr>
        <w:t xml:space="preserve"> </w:t>
      </w:r>
      <w:r w:rsidRPr="003E35E4">
        <w:rPr>
          <w:rFonts w:ascii="Times New Roman" w:hAnsi="Times New Roman"/>
          <w:szCs w:val="28"/>
        </w:rPr>
        <w:t>əmələ</w:t>
      </w:r>
      <w:r w:rsidR="00796E05" w:rsidRPr="003E35E4">
        <w:rPr>
          <w:rFonts w:ascii="Times New Roman" w:hAnsi="Times New Roman"/>
          <w:szCs w:val="28"/>
        </w:rPr>
        <w:t xml:space="preserve"> </w:t>
      </w:r>
      <w:r w:rsidRPr="003E35E4">
        <w:rPr>
          <w:rFonts w:ascii="Times New Roman" w:hAnsi="Times New Roman"/>
          <w:szCs w:val="28"/>
        </w:rPr>
        <w:t>gəlir</w:t>
      </w:r>
      <w:r w:rsidR="00796E05" w:rsidRPr="003E35E4">
        <w:rPr>
          <w:rFonts w:ascii="Times New Roman" w:hAnsi="Times New Roman"/>
          <w:szCs w:val="28"/>
        </w:rPr>
        <w:t>.</w:t>
      </w:r>
    </w:p>
    <w:p w:rsidR="00796E05" w:rsidRPr="003E35E4" w:rsidRDefault="003E35E4" w:rsidP="003F2EC9">
      <w:pPr>
        <w:spacing w:line="360" w:lineRule="auto"/>
        <w:ind w:firstLine="709"/>
        <w:jc w:val="both"/>
        <w:rPr>
          <w:rFonts w:ascii="Times New Roman" w:hAnsi="Times New Roman"/>
          <w:szCs w:val="28"/>
        </w:rPr>
      </w:pPr>
      <w:r w:rsidRPr="003E35E4">
        <w:rPr>
          <w:rFonts w:ascii="Times New Roman" w:hAnsi="Times New Roman"/>
          <w:szCs w:val="28"/>
        </w:rPr>
        <w:t>Z</w:t>
      </w:r>
      <w:r w:rsidR="00152E56" w:rsidRPr="003E35E4">
        <w:rPr>
          <w:rFonts w:ascii="Times New Roman" w:hAnsi="Times New Roman"/>
          <w:szCs w:val="28"/>
        </w:rPr>
        <w:t>olaqlılıq</w:t>
      </w:r>
      <w:r w:rsidR="00725313" w:rsidRPr="003E35E4">
        <w:rPr>
          <w:rFonts w:ascii="Times New Roman" w:hAnsi="Times New Roman"/>
          <w:szCs w:val="28"/>
        </w:rPr>
        <w:t xml:space="preserve"> – </w:t>
      </w:r>
      <w:r w:rsidR="00152E56" w:rsidRPr="003E35E4">
        <w:rPr>
          <w:rFonts w:ascii="Times New Roman" w:hAnsi="Times New Roman"/>
          <w:szCs w:val="28"/>
        </w:rPr>
        <w:t>parça</w:t>
      </w:r>
      <w:r w:rsidR="00725313" w:rsidRPr="003E35E4">
        <w:rPr>
          <w:rFonts w:ascii="Times New Roman" w:hAnsi="Times New Roman"/>
          <w:szCs w:val="28"/>
        </w:rPr>
        <w:t xml:space="preserve"> </w:t>
      </w:r>
      <w:r w:rsidR="00152E56" w:rsidRPr="003E35E4">
        <w:rPr>
          <w:rFonts w:ascii="Times New Roman" w:hAnsi="Times New Roman"/>
          <w:szCs w:val="28"/>
        </w:rPr>
        <w:t>bo</w:t>
      </w:r>
      <w:r w:rsidRPr="003E35E4">
        <w:rPr>
          <w:rFonts w:ascii="Times New Roman" w:hAnsi="Times New Roman"/>
          <w:szCs w:val="28"/>
        </w:rPr>
        <w:t>y</w:t>
      </w:r>
      <w:r w:rsidR="00152E56" w:rsidRPr="003E35E4">
        <w:rPr>
          <w:rFonts w:ascii="Times New Roman" w:hAnsi="Times New Roman"/>
          <w:szCs w:val="28"/>
        </w:rPr>
        <w:t>andıqdan</w:t>
      </w:r>
      <w:r w:rsidR="00725313" w:rsidRPr="003E35E4">
        <w:rPr>
          <w:rFonts w:ascii="Times New Roman" w:hAnsi="Times New Roman"/>
          <w:szCs w:val="28"/>
        </w:rPr>
        <w:t xml:space="preserve"> </w:t>
      </w:r>
      <w:r w:rsidR="00152E56" w:rsidRPr="003E35E4">
        <w:rPr>
          <w:rFonts w:ascii="Times New Roman" w:hAnsi="Times New Roman"/>
          <w:szCs w:val="28"/>
        </w:rPr>
        <w:t>sonra</w:t>
      </w:r>
      <w:r w:rsidR="00725313" w:rsidRPr="003E35E4">
        <w:rPr>
          <w:rFonts w:ascii="Times New Roman" w:hAnsi="Times New Roman"/>
          <w:szCs w:val="28"/>
        </w:rPr>
        <w:t xml:space="preserve"> </w:t>
      </w:r>
      <w:r w:rsidR="00152E56" w:rsidRPr="003E35E4">
        <w:rPr>
          <w:rFonts w:ascii="Times New Roman" w:hAnsi="Times New Roman"/>
          <w:szCs w:val="28"/>
        </w:rPr>
        <w:t>onun</w:t>
      </w:r>
      <w:r w:rsidR="00725313" w:rsidRPr="003E35E4">
        <w:rPr>
          <w:rFonts w:ascii="Times New Roman" w:hAnsi="Times New Roman"/>
          <w:szCs w:val="28"/>
        </w:rPr>
        <w:t xml:space="preserve"> </w:t>
      </w:r>
      <w:r w:rsidR="00152E56" w:rsidRPr="003E35E4">
        <w:rPr>
          <w:rFonts w:ascii="Times New Roman" w:hAnsi="Times New Roman"/>
          <w:szCs w:val="28"/>
        </w:rPr>
        <w:t>a</w:t>
      </w:r>
      <w:r w:rsidRPr="003E35E4">
        <w:rPr>
          <w:rFonts w:ascii="Times New Roman" w:hAnsi="Times New Roman"/>
          <w:szCs w:val="28"/>
        </w:rPr>
        <w:t>y</w:t>
      </w:r>
      <w:r w:rsidR="00152E56" w:rsidRPr="003E35E4">
        <w:rPr>
          <w:rFonts w:ascii="Times New Roman" w:hAnsi="Times New Roman"/>
          <w:szCs w:val="28"/>
        </w:rPr>
        <w:t>rı</w:t>
      </w:r>
      <w:r w:rsidR="00725313" w:rsidRPr="003E35E4">
        <w:rPr>
          <w:rFonts w:ascii="Times New Roman" w:hAnsi="Times New Roman"/>
          <w:szCs w:val="28"/>
        </w:rPr>
        <w:t>-</w:t>
      </w:r>
      <w:r w:rsidR="00152E56" w:rsidRPr="003E35E4">
        <w:rPr>
          <w:rFonts w:ascii="Times New Roman" w:hAnsi="Times New Roman"/>
          <w:szCs w:val="28"/>
        </w:rPr>
        <w:t>a</w:t>
      </w:r>
      <w:r w:rsidRPr="003E35E4">
        <w:rPr>
          <w:rFonts w:ascii="Times New Roman" w:hAnsi="Times New Roman"/>
          <w:szCs w:val="28"/>
        </w:rPr>
        <w:t>y</w:t>
      </w:r>
      <w:r w:rsidR="00152E56" w:rsidRPr="003E35E4">
        <w:rPr>
          <w:rFonts w:ascii="Times New Roman" w:hAnsi="Times New Roman"/>
          <w:szCs w:val="28"/>
        </w:rPr>
        <w:t>rı</w:t>
      </w:r>
      <w:r w:rsidR="00725313" w:rsidRPr="003E35E4">
        <w:rPr>
          <w:rFonts w:ascii="Times New Roman" w:hAnsi="Times New Roman"/>
          <w:szCs w:val="28"/>
        </w:rPr>
        <w:t xml:space="preserve"> </w:t>
      </w:r>
      <w:r w:rsidR="00152E56" w:rsidRPr="003E35E4">
        <w:rPr>
          <w:rFonts w:ascii="Times New Roman" w:hAnsi="Times New Roman"/>
          <w:szCs w:val="28"/>
        </w:rPr>
        <w:t>sahələrində</w:t>
      </w:r>
      <w:r w:rsidR="00725313"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axud</w:t>
      </w:r>
      <w:r w:rsidR="00725313" w:rsidRPr="003E35E4">
        <w:rPr>
          <w:rFonts w:ascii="Times New Roman" w:hAnsi="Times New Roman"/>
          <w:szCs w:val="28"/>
        </w:rPr>
        <w:t xml:space="preserve"> </w:t>
      </w:r>
      <w:r w:rsidR="00152E56" w:rsidRPr="003E35E4">
        <w:rPr>
          <w:rFonts w:ascii="Times New Roman" w:hAnsi="Times New Roman"/>
          <w:szCs w:val="28"/>
        </w:rPr>
        <w:t>bütün</w:t>
      </w:r>
      <w:r w:rsidR="00725313" w:rsidRPr="003E35E4">
        <w:rPr>
          <w:rFonts w:ascii="Times New Roman" w:hAnsi="Times New Roman"/>
          <w:szCs w:val="28"/>
        </w:rPr>
        <w:t xml:space="preserve"> </w:t>
      </w:r>
      <w:r w:rsidR="00152E56" w:rsidRPr="003E35E4">
        <w:rPr>
          <w:rFonts w:ascii="Times New Roman" w:hAnsi="Times New Roman"/>
          <w:szCs w:val="28"/>
        </w:rPr>
        <w:t>top</w:t>
      </w:r>
      <w:r w:rsidR="00725313" w:rsidRPr="003E35E4">
        <w:rPr>
          <w:rFonts w:ascii="Times New Roman" w:hAnsi="Times New Roman"/>
          <w:szCs w:val="28"/>
        </w:rPr>
        <w:t xml:space="preserve"> </w:t>
      </w:r>
      <w:r w:rsidR="00152E56" w:rsidRPr="003E35E4">
        <w:rPr>
          <w:rFonts w:ascii="Times New Roman" w:hAnsi="Times New Roman"/>
          <w:szCs w:val="28"/>
        </w:rPr>
        <w:t>bo</w:t>
      </w:r>
      <w:r w:rsidRPr="003E35E4">
        <w:rPr>
          <w:rFonts w:ascii="Times New Roman" w:hAnsi="Times New Roman"/>
          <w:szCs w:val="28"/>
        </w:rPr>
        <w:t>y</w:t>
      </w:r>
      <w:r w:rsidR="00152E56" w:rsidRPr="003E35E4">
        <w:rPr>
          <w:rFonts w:ascii="Times New Roman" w:hAnsi="Times New Roman"/>
          <w:szCs w:val="28"/>
        </w:rPr>
        <w:t>unca</w:t>
      </w:r>
      <w:r w:rsidR="00725313" w:rsidRPr="003E35E4">
        <w:rPr>
          <w:rFonts w:ascii="Times New Roman" w:hAnsi="Times New Roman"/>
          <w:szCs w:val="28"/>
        </w:rPr>
        <w:t xml:space="preserve"> </w:t>
      </w:r>
      <w:r w:rsidR="00152E56" w:rsidRPr="003E35E4">
        <w:rPr>
          <w:rFonts w:ascii="Times New Roman" w:hAnsi="Times New Roman"/>
          <w:szCs w:val="28"/>
        </w:rPr>
        <w:t>u</w:t>
      </w:r>
      <w:r w:rsidRPr="003E35E4">
        <w:rPr>
          <w:rFonts w:ascii="Times New Roman" w:hAnsi="Times New Roman"/>
          <w:szCs w:val="28"/>
        </w:rPr>
        <w:t>z</w:t>
      </w:r>
      <w:r w:rsidR="00152E56" w:rsidRPr="003E35E4">
        <w:rPr>
          <w:rFonts w:ascii="Times New Roman" w:hAnsi="Times New Roman"/>
          <w:szCs w:val="28"/>
        </w:rPr>
        <w:t>ununa</w:t>
      </w:r>
      <w:r w:rsidR="00725313"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725313" w:rsidRPr="003E35E4">
        <w:rPr>
          <w:rFonts w:ascii="Times New Roman" w:hAnsi="Times New Roman"/>
          <w:szCs w:val="28"/>
        </w:rPr>
        <w:t xml:space="preserve"> </w:t>
      </w:r>
      <w:r w:rsidR="00152E56" w:rsidRPr="003E35E4">
        <w:rPr>
          <w:rFonts w:ascii="Times New Roman" w:hAnsi="Times New Roman"/>
          <w:szCs w:val="28"/>
        </w:rPr>
        <w:t>köndələninə</w:t>
      </w:r>
      <w:r w:rsidR="00725313" w:rsidRPr="003E35E4">
        <w:rPr>
          <w:rFonts w:ascii="Times New Roman" w:hAnsi="Times New Roman"/>
          <w:szCs w:val="28"/>
        </w:rPr>
        <w:t xml:space="preserve"> </w:t>
      </w:r>
      <w:r w:rsidRPr="003E35E4">
        <w:rPr>
          <w:rFonts w:ascii="Times New Roman" w:hAnsi="Times New Roman"/>
          <w:szCs w:val="28"/>
        </w:rPr>
        <w:t>z</w:t>
      </w:r>
      <w:r w:rsidR="00152E56" w:rsidRPr="003E35E4">
        <w:rPr>
          <w:rFonts w:ascii="Times New Roman" w:hAnsi="Times New Roman"/>
          <w:szCs w:val="28"/>
        </w:rPr>
        <w:t>olaqlar</w:t>
      </w:r>
      <w:r w:rsidR="00725313" w:rsidRPr="003E35E4">
        <w:rPr>
          <w:rFonts w:ascii="Times New Roman" w:hAnsi="Times New Roman"/>
          <w:szCs w:val="28"/>
        </w:rPr>
        <w:t xml:space="preserve"> </w:t>
      </w:r>
      <w:r w:rsidR="00152E56" w:rsidRPr="003E35E4">
        <w:rPr>
          <w:rFonts w:ascii="Times New Roman" w:hAnsi="Times New Roman"/>
          <w:szCs w:val="28"/>
        </w:rPr>
        <w:t>olmasıdır</w:t>
      </w:r>
      <w:r w:rsidR="00725313" w:rsidRPr="003E35E4">
        <w:rPr>
          <w:rFonts w:ascii="Times New Roman" w:hAnsi="Times New Roman"/>
          <w:szCs w:val="28"/>
        </w:rPr>
        <w:t xml:space="preserve">. </w:t>
      </w:r>
      <w:r w:rsidRPr="003E35E4">
        <w:rPr>
          <w:rFonts w:ascii="Times New Roman" w:hAnsi="Times New Roman"/>
          <w:szCs w:val="28"/>
        </w:rPr>
        <w:t>Z</w:t>
      </w:r>
      <w:r w:rsidR="00152E56" w:rsidRPr="003E35E4">
        <w:rPr>
          <w:rFonts w:ascii="Times New Roman" w:hAnsi="Times New Roman"/>
          <w:szCs w:val="28"/>
        </w:rPr>
        <w:t>olaqlar</w:t>
      </w:r>
      <w:r w:rsidR="00725313" w:rsidRPr="003E35E4">
        <w:rPr>
          <w:rFonts w:ascii="Times New Roman" w:hAnsi="Times New Roman"/>
          <w:szCs w:val="28"/>
        </w:rPr>
        <w:t xml:space="preserve"> </w:t>
      </w:r>
      <w:r w:rsidRPr="003E35E4">
        <w:rPr>
          <w:rFonts w:ascii="Times New Roman" w:hAnsi="Times New Roman"/>
          <w:szCs w:val="28"/>
        </w:rPr>
        <w:t>z</w:t>
      </w:r>
      <w:r w:rsidR="00152E56" w:rsidRPr="003E35E4">
        <w:rPr>
          <w:rFonts w:ascii="Times New Roman" w:hAnsi="Times New Roman"/>
          <w:szCs w:val="28"/>
        </w:rPr>
        <w:t>əif</w:t>
      </w:r>
      <w:r w:rsidR="00725313"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725313"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a</w:t>
      </w:r>
      <w:r w:rsidR="00725313" w:rsidRPr="003E35E4">
        <w:rPr>
          <w:rFonts w:ascii="Times New Roman" w:hAnsi="Times New Roman"/>
          <w:szCs w:val="28"/>
        </w:rPr>
        <w:t xml:space="preserve"> </w:t>
      </w:r>
      <w:r w:rsidR="00152E56" w:rsidRPr="003E35E4">
        <w:rPr>
          <w:rFonts w:ascii="Times New Roman" w:hAnsi="Times New Roman"/>
          <w:szCs w:val="28"/>
        </w:rPr>
        <w:t>kəskin</w:t>
      </w:r>
      <w:r w:rsidR="00725313" w:rsidRPr="003E35E4">
        <w:rPr>
          <w:rFonts w:ascii="Times New Roman" w:hAnsi="Times New Roman"/>
          <w:szCs w:val="28"/>
        </w:rPr>
        <w:t xml:space="preserve"> </w:t>
      </w:r>
      <w:r w:rsidR="00152E56" w:rsidRPr="003E35E4">
        <w:rPr>
          <w:rFonts w:ascii="Times New Roman" w:hAnsi="Times New Roman"/>
          <w:szCs w:val="28"/>
        </w:rPr>
        <w:t>görünə</w:t>
      </w:r>
      <w:r w:rsidR="00725313" w:rsidRPr="003E35E4">
        <w:rPr>
          <w:rFonts w:ascii="Times New Roman" w:hAnsi="Times New Roman"/>
          <w:szCs w:val="28"/>
        </w:rPr>
        <w:t xml:space="preserve"> </w:t>
      </w:r>
      <w:r w:rsidR="00152E56" w:rsidRPr="003E35E4">
        <w:rPr>
          <w:rFonts w:ascii="Times New Roman" w:hAnsi="Times New Roman"/>
          <w:szCs w:val="28"/>
        </w:rPr>
        <w:t>bilər</w:t>
      </w:r>
      <w:r w:rsidR="00725313" w:rsidRPr="003E35E4">
        <w:rPr>
          <w:rFonts w:ascii="Times New Roman" w:hAnsi="Times New Roman"/>
          <w:szCs w:val="28"/>
        </w:rPr>
        <w:t>.</w:t>
      </w:r>
    </w:p>
    <w:p w:rsidR="00725313"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Pambıq</w:t>
      </w:r>
      <w:r w:rsidR="00725313" w:rsidRPr="003E35E4">
        <w:rPr>
          <w:rFonts w:ascii="Times New Roman" w:hAnsi="Times New Roman"/>
          <w:szCs w:val="28"/>
        </w:rPr>
        <w:t xml:space="preserve"> </w:t>
      </w:r>
      <w:r w:rsidRPr="003E35E4">
        <w:rPr>
          <w:rFonts w:ascii="Times New Roman" w:hAnsi="Times New Roman"/>
          <w:szCs w:val="28"/>
        </w:rPr>
        <w:t>parçaların</w:t>
      </w:r>
      <w:r w:rsidR="00725313" w:rsidRPr="003E35E4">
        <w:rPr>
          <w:rFonts w:ascii="Times New Roman" w:hAnsi="Times New Roman"/>
          <w:szCs w:val="28"/>
        </w:rPr>
        <w:t xml:space="preserve"> </w:t>
      </w:r>
      <w:r w:rsidRPr="003E35E4">
        <w:rPr>
          <w:rFonts w:ascii="Times New Roman" w:hAnsi="Times New Roman"/>
          <w:szCs w:val="28"/>
        </w:rPr>
        <w:t>lətləşməsi</w:t>
      </w:r>
      <w:r w:rsidR="00725313" w:rsidRPr="003E35E4">
        <w:rPr>
          <w:rFonts w:ascii="Times New Roman" w:hAnsi="Times New Roman"/>
          <w:szCs w:val="28"/>
        </w:rPr>
        <w:t xml:space="preserve"> (</w:t>
      </w:r>
      <w:r w:rsidRPr="003E35E4">
        <w:rPr>
          <w:rFonts w:ascii="Times New Roman" w:hAnsi="Times New Roman"/>
          <w:szCs w:val="28"/>
        </w:rPr>
        <w:t>boşlaşması</w:t>
      </w:r>
      <w:r w:rsidR="00725313" w:rsidRPr="003E35E4">
        <w:rPr>
          <w:rFonts w:ascii="Times New Roman" w:hAnsi="Times New Roman"/>
          <w:szCs w:val="28"/>
        </w:rPr>
        <w:t xml:space="preserve">). </w:t>
      </w:r>
      <w:r w:rsidRPr="003E35E4">
        <w:rPr>
          <w:rFonts w:ascii="Times New Roman" w:hAnsi="Times New Roman"/>
          <w:szCs w:val="28"/>
        </w:rPr>
        <w:t>Bu</w:t>
      </w:r>
      <w:r w:rsidR="00725313" w:rsidRPr="003E35E4">
        <w:rPr>
          <w:rFonts w:ascii="Times New Roman" w:hAnsi="Times New Roman"/>
          <w:szCs w:val="28"/>
        </w:rPr>
        <w:t xml:space="preserve"> </w:t>
      </w:r>
      <w:r w:rsidRPr="003E35E4">
        <w:rPr>
          <w:rFonts w:ascii="Times New Roman" w:hAnsi="Times New Roman"/>
          <w:szCs w:val="28"/>
        </w:rPr>
        <w:t>nöqsan</w:t>
      </w:r>
      <w:r w:rsidR="00725313" w:rsidRPr="003E35E4">
        <w:rPr>
          <w:rFonts w:ascii="Times New Roman" w:hAnsi="Times New Roman"/>
          <w:szCs w:val="28"/>
        </w:rPr>
        <w:t xml:space="preserve"> </w:t>
      </w:r>
      <w:r w:rsidRPr="003E35E4">
        <w:rPr>
          <w:rFonts w:ascii="Times New Roman" w:hAnsi="Times New Roman"/>
          <w:szCs w:val="28"/>
        </w:rPr>
        <w:t>ağartma</w:t>
      </w:r>
      <w:r w:rsidR="00725313" w:rsidRPr="003E35E4">
        <w:rPr>
          <w:rFonts w:ascii="Times New Roman" w:hAnsi="Times New Roman"/>
          <w:szCs w:val="28"/>
        </w:rPr>
        <w:t xml:space="preserve"> </w:t>
      </w:r>
      <w:r w:rsidRPr="003E35E4">
        <w:rPr>
          <w:rFonts w:ascii="Times New Roman" w:hAnsi="Times New Roman"/>
          <w:szCs w:val="28"/>
        </w:rPr>
        <w:t>rejiminin</w:t>
      </w:r>
      <w:r w:rsidR="00725313" w:rsidRPr="003E35E4">
        <w:rPr>
          <w:rFonts w:ascii="Times New Roman" w:hAnsi="Times New Roman"/>
          <w:szCs w:val="28"/>
        </w:rPr>
        <w:t xml:space="preserve"> </w:t>
      </w:r>
      <w:r w:rsidRPr="003E35E4">
        <w:rPr>
          <w:rFonts w:ascii="Times New Roman" w:hAnsi="Times New Roman"/>
          <w:szCs w:val="28"/>
        </w:rPr>
        <w:t>po</w:t>
      </w:r>
      <w:r w:rsidR="003E35E4" w:rsidRPr="003E35E4">
        <w:rPr>
          <w:rFonts w:ascii="Times New Roman" w:hAnsi="Times New Roman"/>
          <w:szCs w:val="28"/>
        </w:rPr>
        <w:t>z</w:t>
      </w:r>
      <w:r w:rsidRPr="003E35E4">
        <w:rPr>
          <w:rFonts w:ascii="Times New Roman" w:hAnsi="Times New Roman"/>
          <w:szCs w:val="28"/>
        </w:rPr>
        <w:t>ulmasından</w:t>
      </w:r>
      <w:r w:rsidR="00725313" w:rsidRPr="003E35E4">
        <w:rPr>
          <w:rFonts w:ascii="Times New Roman" w:hAnsi="Times New Roman"/>
          <w:szCs w:val="28"/>
        </w:rPr>
        <w:t xml:space="preserve">, </w:t>
      </w:r>
      <w:r w:rsidRPr="003E35E4">
        <w:rPr>
          <w:rFonts w:ascii="Times New Roman" w:hAnsi="Times New Roman"/>
          <w:szCs w:val="28"/>
        </w:rPr>
        <w:t>parçanın</w:t>
      </w:r>
      <w:r w:rsidR="00725313"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gün</w:t>
      </w:r>
      <w:r w:rsidR="00725313" w:rsidRPr="003E35E4">
        <w:rPr>
          <w:rFonts w:ascii="Times New Roman" w:hAnsi="Times New Roman"/>
          <w:szCs w:val="28"/>
        </w:rPr>
        <w:t xml:space="preserve"> </w:t>
      </w:r>
      <w:r w:rsidRPr="003E35E4">
        <w:rPr>
          <w:rFonts w:ascii="Times New Roman" w:hAnsi="Times New Roman"/>
          <w:szCs w:val="28"/>
        </w:rPr>
        <w:t>turşlaşdırılmamasından</w:t>
      </w:r>
      <w:r w:rsidR="0072531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2531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aş</w:t>
      </w:r>
      <w:r w:rsidR="00725313" w:rsidRPr="003E35E4">
        <w:rPr>
          <w:rFonts w:ascii="Times New Roman" w:hAnsi="Times New Roman"/>
          <w:szCs w:val="28"/>
        </w:rPr>
        <w:t xml:space="preserve"> </w:t>
      </w:r>
      <w:r w:rsidRPr="003E35E4">
        <w:rPr>
          <w:rFonts w:ascii="Times New Roman" w:hAnsi="Times New Roman"/>
          <w:szCs w:val="28"/>
        </w:rPr>
        <w:t>parçanın</w:t>
      </w:r>
      <w:r w:rsidR="00725313"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w:t>
      </w:r>
      <w:r w:rsidR="00725313" w:rsidRPr="003E35E4">
        <w:rPr>
          <w:rFonts w:ascii="Times New Roman" w:hAnsi="Times New Roman"/>
          <w:szCs w:val="28"/>
        </w:rPr>
        <w:t xml:space="preserve"> </w:t>
      </w:r>
      <w:r w:rsidRPr="003E35E4">
        <w:rPr>
          <w:rFonts w:ascii="Times New Roman" w:hAnsi="Times New Roman"/>
          <w:szCs w:val="28"/>
        </w:rPr>
        <w:t>müddət</w:t>
      </w:r>
      <w:r w:rsidR="0072531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atıb</w:t>
      </w:r>
      <w:r w:rsidR="00725313" w:rsidRPr="003E35E4">
        <w:rPr>
          <w:rFonts w:ascii="Times New Roman" w:hAnsi="Times New Roman"/>
          <w:szCs w:val="28"/>
        </w:rPr>
        <w:t xml:space="preserve"> </w:t>
      </w:r>
      <w:r w:rsidRPr="003E35E4">
        <w:rPr>
          <w:rFonts w:ascii="Times New Roman" w:hAnsi="Times New Roman"/>
          <w:szCs w:val="28"/>
        </w:rPr>
        <w:t>qalmasından</w:t>
      </w:r>
      <w:r w:rsidR="00725313" w:rsidRPr="003E35E4">
        <w:rPr>
          <w:rFonts w:ascii="Times New Roman" w:hAnsi="Times New Roman"/>
          <w:szCs w:val="28"/>
        </w:rPr>
        <w:t xml:space="preserve"> </w:t>
      </w:r>
      <w:r w:rsidRPr="003E35E4">
        <w:rPr>
          <w:rFonts w:ascii="Times New Roman" w:hAnsi="Times New Roman"/>
          <w:szCs w:val="28"/>
        </w:rPr>
        <w:t>əmələ</w:t>
      </w:r>
      <w:r w:rsidR="00725313" w:rsidRPr="003E35E4">
        <w:rPr>
          <w:rFonts w:ascii="Times New Roman" w:hAnsi="Times New Roman"/>
          <w:szCs w:val="28"/>
        </w:rPr>
        <w:t xml:space="preserve"> </w:t>
      </w:r>
      <w:r w:rsidRPr="003E35E4">
        <w:rPr>
          <w:rFonts w:ascii="Times New Roman" w:hAnsi="Times New Roman"/>
          <w:szCs w:val="28"/>
        </w:rPr>
        <w:t>gələ</w:t>
      </w:r>
      <w:r w:rsidR="00725313" w:rsidRPr="003E35E4">
        <w:rPr>
          <w:rFonts w:ascii="Times New Roman" w:hAnsi="Times New Roman"/>
          <w:szCs w:val="28"/>
        </w:rPr>
        <w:t xml:space="preserve"> </w:t>
      </w:r>
      <w:r w:rsidRPr="003E35E4">
        <w:rPr>
          <w:rFonts w:ascii="Times New Roman" w:hAnsi="Times New Roman"/>
          <w:szCs w:val="28"/>
        </w:rPr>
        <w:t>bilər</w:t>
      </w:r>
      <w:r w:rsidR="00725313" w:rsidRPr="003E35E4">
        <w:rPr>
          <w:rFonts w:ascii="Times New Roman" w:hAnsi="Times New Roman"/>
          <w:szCs w:val="28"/>
        </w:rPr>
        <w:t xml:space="preserve">. </w:t>
      </w:r>
      <w:r w:rsidRPr="003E35E4">
        <w:rPr>
          <w:rFonts w:ascii="Times New Roman" w:hAnsi="Times New Roman"/>
          <w:szCs w:val="28"/>
        </w:rPr>
        <w:t>Qara</w:t>
      </w:r>
      <w:r w:rsidR="00725313" w:rsidRPr="003E35E4">
        <w:rPr>
          <w:rFonts w:ascii="Times New Roman" w:hAnsi="Times New Roman"/>
          <w:szCs w:val="28"/>
        </w:rPr>
        <w:t xml:space="preserve"> </w:t>
      </w:r>
      <w:r w:rsidRPr="003E35E4">
        <w:rPr>
          <w:rFonts w:ascii="Times New Roman" w:hAnsi="Times New Roman"/>
          <w:szCs w:val="28"/>
        </w:rPr>
        <w:t>anilin</w:t>
      </w:r>
      <w:r w:rsidR="00725313"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amasında</w:t>
      </w:r>
      <w:r w:rsidR="00725313" w:rsidRPr="003E35E4">
        <w:rPr>
          <w:rFonts w:ascii="Times New Roman" w:hAnsi="Times New Roman"/>
          <w:szCs w:val="28"/>
        </w:rPr>
        <w:t xml:space="preserve"> </w:t>
      </w:r>
      <w:r w:rsidRPr="003E35E4">
        <w:rPr>
          <w:rFonts w:ascii="Times New Roman" w:hAnsi="Times New Roman"/>
          <w:szCs w:val="28"/>
        </w:rPr>
        <w:t>parçanın</w:t>
      </w:r>
      <w:r w:rsidR="00725313" w:rsidRPr="003E35E4">
        <w:rPr>
          <w:rFonts w:ascii="Times New Roman" w:hAnsi="Times New Roman"/>
          <w:szCs w:val="28"/>
        </w:rPr>
        <w:t xml:space="preserve"> </w:t>
      </w:r>
      <w:r w:rsidRPr="003E35E4">
        <w:rPr>
          <w:rFonts w:ascii="Times New Roman" w:hAnsi="Times New Roman"/>
          <w:szCs w:val="28"/>
        </w:rPr>
        <w:t>lətləşməsi</w:t>
      </w:r>
      <w:r w:rsidR="00725313" w:rsidRPr="003E35E4">
        <w:rPr>
          <w:rFonts w:ascii="Times New Roman" w:hAnsi="Times New Roman"/>
          <w:szCs w:val="28"/>
        </w:rPr>
        <w:t xml:space="preserve"> </w:t>
      </w:r>
      <w:r w:rsidRPr="003E35E4">
        <w:rPr>
          <w:rFonts w:ascii="Times New Roman" w:hAnsi="Times New Roman"/>
          <w:szCs w:val="28"/>
        </w:rPr>
        <w:t>liflərin</w:t>
      </w:r>
      <w:r w:rsidR="00725313" w:rsidRPr="003E35E4">
        <w:rPr>
          <w:rFonts w:ascii="Times New Roman" w:hAnsi="Times New Roman"/>
          <w:szCs w:val="28"/>
        </w:rPr>
        <w:t xml:space="preserve"> </w:t>
      </w:r>
      <w:r w:rsidRPr="003E35E4">
        <w:rPr>
          <w:rFonts w:ascii="Times New Roman" w:hAnsi="Times New Roman"/>
          <w:szCs w:val="28"/>
        </w:rPr>
        <w:t>sellülo</w:t>
      </w:r>
      <w:r w:rsidR="003E35E4" w:rsidRPr="003E35E4">
        <w:rPr>
          <w:rFonts w:ascii="Times New Roman" w:hAnsi="Times New Roman"/>
          <w:szCs w:val="28"/>
        </w:rPr>
        <w:t>z</w:t>
      </w:r>
      <w:r w:rsidRPr="003E35E4">
        <w:rPr>
          <w:rFonts w:ascii="Times New Roman" w:hAnsi="Times New Roman"/>
          <w:szCs w:val="28"/>
        </w:rPr>
        <w:t>unun</w:t>
      </w:r>
      <w:r w:rsidR="00725313" w:rsidRPr="003E35E4">
        <w:rPr>
          <w:rFonts w:ascii="Times New Roman" w:hAnsi="Times New Roman"/>
          <w:szCs w:val="28"/>
        </w:rPr>
        <w:t xml:space="preserve"> </w:t>
      </w:r>
      <w:r w:rsidRPr="003E35E4">
        <w:rPr>
          <w:rFonts w:ascii="Times New Roman" w:hAnsi="Times New Roman"/>
          <w:szCs w:val="28"/>
        </w:rPr>
        <w:t>qismən</w:t>
      </w:r>
      <w:r w:rsidR="00725313" w:rsidRPr="003E35E4">
        <w:rPr>
          <w:rFonts w:ascii="Times New Roman" w:hAnsi="Times New Roman"/>
          <w:szCs w:val="28"/>
        </w:rPr>
        <w:t xml:space="preserve"> </w:t>
      </w:r>
      <w:r w:rsidRPr="003E35E4">
        <w:rPr>
          <w:rFonts w:ascii="Times New Roman" w:hAnsi="Times New Roman"/>
          <w:szCs w:val="28"/>
        </w:rPr>
        <w:t>dağılmasından</w:t>
      </w:r>
      <w:r w:rsidR="00725313" w:rsidRPr="003E35E4">
        <w:rPr>
          <w:rFonts w:ascii="Times New Roman" w:hAnsi="Times New Roman"/>
          <w:szCs w:val="28"/>
        </w:rPr>
        <w:t xml:space="preserve"> </w:t>
      </w:r>
      <w:r w:rsidRPr="003E35E4">
        <w:rPr>
          <w:rFonts w:ascii="Times New Roman" w:hAnsi="Times New Roman"/>
          <w:szCs w:val="28"/>
        </w:rPr>
        <w:t>əmələ</w:t>
      </w:r>
      <w:r w:rsidR="00725313" w:rsidRPr="003E35E4">
        <w:rPr>
          <w:rFonts w:ascii="Times New Roman" w:hAnsi="Times New Roman"/>
          <w:szCs w:val="28"/>
        </w:rPr>
        <w:t xml:space="preserve"> </w:t>
      </w:r>
      <w:r w:rsidRPr="003E35E4">
        <w:rPr>
          <w:rFonts w:ascii="Times New Roman" w:hAnsi="Times New Roman"/>
          <w:szCs w:val="28"/>
        </w:rPr>
        <w:t>gəlir</w:t>
      </w:r>
      <w:r w:rsidR="00725313" w:rsidRPr="003E35E4">
        <w:rPr>
          <w:rFonts w:ascii="Times New Roman" w:hAnsi="Times New Roman"/>
          <w:szCs w:val="28"/>
        </w:rPr>
        <w:t>.</w:t>
      </w:r>
    </w:p>
    <w:p w:rsidR="00725313"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Naxışsı</w:t>
      </w:r>
      <w:r w:rsidR="003E35E4" w:rsidRPr="003E35E4">
        <w:rPr>
          <w:rFonts w:ascii="Times New Roman" w:hAnsi="Times New Roman"/>
          <w:szCs w:val="28"/>
        </w:rPr>
        <w:t>z</w:t>
      </w:r>
      <w:r w:rsidR="00725313" w:rsidRPr="003E35E4">
        <w:rPr>
          <w:rFonts w:ascii="Times New Roman" w:hAnsi="Times New Roman"/>
          <w:szCs w:val="28"/>
        </w:rPr>
        <w:t xml:space="preserve"> </w:t>
      </w:r>
      <w:r w:rsidRPr="003E35E4">
        <w:rPr>
          <w:rFonts w:ascii="Times New Roman" w:hAnsi="Times New Roman"/>
          <w:szCs w:val="28"/>
        </w:rPr>
        <w:t>qalan</w:t>
      </w:r>
      <w:r w:rsidR="0072531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w:t>
      </w:r>
      <w:r w:rsidR="0072531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əni</w:t>
      </w:r>
      <w:r w:rsidR="00725313" w:rsidRPr="003E35E4">
        <w:rPr>
          <w:rFonts w:ascii="Times New Roman" w:hAnsi="Times New Roman"/>
          <w:szCs w:val="28"/>
        </w:rPr>
        <w:t xml:space="preserve"> </w:t>
      </w:r>
      <w:r w:rsidRPr="003E35E4">
        <w:rPr>
          <w:rFonts w:ascii="Times New Roman" w:hAnsi="Times New Roman"/>
          <w:szCs w:val="28"/>
        </w:rPr>
        <w:t>parçada</w:t>
      </w:r>
      <w:r w:rsidR="00725313" w:rsidRPr="003E35E4">
        <w:rPr>
          <w:rFonts w:ascii="Times New Roman" w:hAnsi="Times New Roman"/>
          <w:szCs w:val="28"/>
        </w:rPr>
        <w:t xml:space="preserve"> </w:t>
      </w:r>
      <w:r w:rsidRPr="003E35E4">
        <w:rPr>
          <w:rFonts w:ascii="Times New Roman" w:hAnsi="Times New Roman"/>
          <w:szCs w:val="28"/>
        </w:rPr>
        <w:t>naxışların</w:t>
      </w:r>
      <w:r w:rsidR="00725313" w:rsidRPr="003E35E4">
        <w:rPr>
          <w:rFonts w:ascii="Times New Roman" w:hAnsi="Times New Roman"/>
          <w:szCs w:val="28"/>
        </w:rPr>
        <w:t xml:space="preserve"> </w:t>
      </w:r>
      <w:r w:rsidRPr="003E35E4">
        <w:rPr>
          <w:rFonts w:ascii="Times New Roman" w:hAnsi="Times New Roman"/>
          <w:szCs w:val="28"/>
        </w:rPr>
        <w:t>solğun</w:t>
      </w:r>
      <w:r w:rsidR="003255D3"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anmış</w:t>
      </w:r>
      <w:r w:rsidR="003255D3" w:rsidRPr="003E35E4">
        <w:rPr>
          <w:rFonts w:ascii="Times New Roman" w:hAnsi="Times New Roman"/>
          <w:szCs w:val="28"/>
        </w:rPr>
        <w:t xml:space="preserve"> </w:t>
      </w:r>
      <w:r w:rsidRPr="003E35E4">
        <w:rPr>
          <w:rFonts w:ascii="Times New Roman" w:hAnsi="Times New Roman"/>
          <w:szCs w:val="28"/>
        </w:rPr>
        <w:t>olması</w:t>
      </w:r>
      <w:r w:rsidR="003255D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55D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3255D3"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3255D3"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3255D3" w:rsidRPr="003E35E4">
        <w:rPr>
          <w:rFonts w:ascii="Times New Roman" w:hAnsi="Times New Roman"/>
          <w:szCs w:val="28"/>
        </w:rPr>
        <w:t xml:space="preserve"> </w:t>
      </w:r>
      <w:r w:rsidRPr="003E35E4">
        <w:rPr>
          <w:rFonts w:ascii="Times New Roman" w:hAnsi="Times New Roman"/>
          <w:szCs w:val="28"/>
        </w:rPr>
        <w:t>naxış</w:t>
      </w:r>
      <w:r w:rsidR="003255D3" w:rsidRPr="003E35E4">
        <w:rPr>
          <w:rFonts w:ascii="Times New Roman" w:hAnsi="Times New Roman"/>
          <w:szCs w:val="28"/>
        </w:rPr>
        <w:t xml:space="preserve"> </w:t>
      </w:r>
      <w:r w:rsidRPr="003E35E4">
        <w:rPr>
          <w:rFonts w:ascii="Times New Roman" w:hAnsi="Times New Roman"/>
          <w:szCs w:val="28"/>
        </w:rPr>
        <w:t>detallarının</w:t>
      </w:r>
      <w:r w:rsidR="003255D3" w:rsidRPr="003E35E4">
        <w:rPr>
          <w:rFonts w:ascii="Times New Roman" w:hAnsi="Times New Roman"/>
          <w:szCs w:val="28"/>
        </w:rPr>
        <w:t xml:space="preserve"> </w:t>
      </w:r>
      <w:r w:rsidRPr="003E35E4">
        <w:rPr>
          <w:rFonts w:ascii="Times New Roman" w:hAnsi="Times New Roman"/>
          <w:szCs w:val="28"/>
        </w:rPr>
        <w:t>tamamilə</w:t>
      </w:r>
      <w:r w:rsidR="003255D3" w:rsidRPr="003E35E4">
        <w:rPr>
          <w:rFonts w:ascii="Times New Roman" w:hAnsi="Times New Roman"/>
          <w:szCs w:val="28"/>
        </w:rPr>
        <w:t xml:space="preserve"> </w:t>
      </w:r>
      <w:r w:rsidRPr="003E35E4">
        <w:rPr>
          <w:rFonts w:ascii="Times New Roman" w:hAnsi="Times New Roman"/>
          <w:szCs w:val="28"/>
        </w:rPr>
        <w:t>düşməsi</w:t>
      </w:r>
      <w:r w:rsidR="003255D3" w:rsidRPr="003E35E4">
        <w:rPr>
          <w:rFonts w:ascii="Times New Roman" w:hAnsi="Times New Roman"/>
          <w:szCs w:val="28"/>
        </w:rPr>
        <w:t xml:space="preserve"> – </w:t>
      </w:r>
      <w:r w:rsidRPr="003E35E4">
        <w:rPr>
          <w:rFonts w:ascii="Times New Roman" w:hAnsi="Times New Roman"/>
          <w:szCs w:val="28"/>
        </w:rPr>
        <w:t>basma</w:t>
      </w:r>
      <w:r w:rsidR="003255D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allarının</w:t>
      </w:r>
      <w:r w:rsidR="003255D3"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003255D3" w:rsidRPr="003E35E4">
        <w:rPr>
          <w:rFonts w:ascii="Times New Roman" w:hAnsi="Times New Roman"/>
          <w:szCs w:val="28"/>
        </w:rPr>
        <w:t xml:space="preserve"> </w:t>
      </w:r>
      <w:r w:rsidRPr="003E35E4">
        <w:rPr>
          <w:rFonts w:ascii="Times New Roman" w:hAnsi="Times New Roman"/>
          <w:szCs w:val="28"/>
        </w:rPr>
        <w:t>işləməməsindən</w:t>
      </w:r>
      <w:r w:rsidR="003255D3" w:rsidRPr="003E35E4">
        <w:rPr>
          <w:rFonts w:ascii="Times New Roman" w:hAnsi="Times New Roman"/>
          <w:szCs w:val="28"/>
        </w:rPr>
        <w:t xml:space="preserve">, </w:t>
      </w:r>
      <w:r w:rsidRPr="003E35E4">
        <w:rPr>
          <w:rFonts w:ascii="Times New Roman" w:hAnsi="Times New Roman"/>
          <w:szCs w:val="28"/>
        </w:rPr>
        <w:t>basma</w:t>
      </w:r>
      <w:r w:rsidR="003255D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alında</w:t>
      </w:r>
      <w:r w:rsidR="003255D3"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ağın</w:t>
      </w:r>
      <w:r w:rsidR="003255D3"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3255D3" w:rsidRPr="003E35E4">
        <w:rPr>
          <w:rFonts w:ascii="Times New Roman" w:hAnsi="Times New Roman"/>
          <w:szCs w:val="28"/>
        </w:rPr>
        <w:t xml:space="preserve"> </w:t>
      </w:r>
      <w:r w:rsidRPr="003E35E4">
        <w:rPr>
          <w:rFonts w:ascii="Times New Roman" w:hAnsi="Times New Roman"/>
          <w:szCs w:val="28"/>
        </w:rPr>
        <w:t>olmasından</w:t>
      </w:r>
      <w:r w:rsidR="003255D3"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3255D3"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3255D3" w:rsidRPr="003E35E4">
        <w:rPr>
          <w:rFonts w:ascii="Times New Roman" w:hAnsi="Times New Roman"/>
          <w:szCs w:val="28"/>
        </w:rPr>
        <w:t xml:space="preserve"> </w:t>
      </w:r>
      <w:r w:rsidRPr="003E35E4">
        <w:rPr>
          <w:rFonts w:ascii="Times New Roman" w:hAnsi="Times New Roman"/>
          <w:szCs w:val="28"/>
        </w:rPr>
        <w:t>parçanın</w:t>
      </w:r>
      <w:r w:rsidR="003255D3" w:rsidRPr="003E35E4">
        <w:rPr>
          <w:rFonts w:ascii="Times New Roman" w:hAnsi="Times New Roman"/>
          <w:szCs w:val="28"/>
        </w:rPr>
        <w:t xml:space="preserve"> </w:t>
      </w:r>
      <w:r w:rsidRPr="003E35E4">
        <w:rPr>
          <w:rFonts w:ascii="Times New Roman" w:hAnsi="Times New Roman"/>
          <w:szCs w:val="28"/>
        </w:rPr>
        <w:t>naxışlanmaq</w:t>
      </w:r>
      <w:r w:rsidR="003255D3" w:rsidRPr="003E35E4">
        <w:rPr>
          <w:rFonts w:ascii="Times New Roman" w:hAnsi="Times New Roman"/>
          <w:szCs w:val="28"/>
        </w:rPr>
        <w:t xml:space="preserve"> </w:t>
      </w:r>
      <w:r w:rsidRPr="003E35E4">
        <w:rPr>
          <w:rFonts w:ascii="Times New Roman" w:hAnsi="Times New Roman"/>
          <w:szCs w:val="28"/>
        </w:rPr>
        <w:t>üçün</w:t>
      </w:r>
      <w:r w:rsidR="003255D3" w:rsidRPr="003E35E4">
        <w:rPr>
          <w:rFonts w:ascii="Times New Roman" w:hAnsi="Times New Roman"/>
          <w:szCs w:val="28"/>
        </w:rPr>
        <w:t xml:space="preserve"> </w:t>
      </w:r>
      <w:r w:rsidRPr="003E35E4">
        <w:rPr>
          <w:rFonts w:ascii="Times New Roman" w:hAnsi="Times New Roman"/>
          <w:szCs w:val="28"/>
        </w:rPr>
        <w:t>pis</w:t>
      </w:r>
      <w:r w:rsidR="003255D3"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ırlanmasından</w:t>
      </w:r>
      <w:r w:rsidR="003255D3" w:rsidRPr="003E35E4">
        <w:rPr>
          <w:rFonts w:ascii="Times New Roman" w:hAnsi="Times New Roman"/>
          <w:szCs w:val="28"/>
        </w:rPr>
        <w:t xml:space="preserve"> </w:t>
      </w:r>
      <w:r w:rsidRPr="003E35E4">
        <w:rPr>
          <w:rFonts w:ascii="Times New Roman" w:hAnsi="Times New Roman"/>
          <w:szCs w:val="28"/>
        </w:rPr>
        <w:t>ola</w:t>
      </w:r>
      <w:r w:rsidR="003255D3" w:rsidRPr="003E35E4">
        <w:rPr>
          <w:rFonts w:ascii="Times New Roman" w:hAnsi="Times New Roman"/>
          <w:szCs w:val="28"/>
        </w:rPr>
        <w:t xml:space="preserve"> </w:t>
      </w:r>
      <w:r w:rsidRPr="003E35E4">
        <w:rPr>
          <w:rFonts w:ascii="Times New Roman" w:hAnsi="Times New Roman"/>
          <w:szCs w:val="28"/>
        </w:rPr>
        <w:t>bilər</w:t>
      </w:r>
      <w:r w:rsidR="003255D3" w:rsidRPr="003E35E4">
        <w:rPr>
          <w:rFonts w:ascii="Times New Roman" w:hAnsi="Times New Roman"/>
          <w:szCs w:val="28"/>
        </w:rPr>
        <w:t>.</w:t>
      </w:r>
    </w:p>
    <w:p w:rsidR="003255D3"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Çırtma</w:t>
      </w:r>
      <w:r w:rsidR="001B1918" w:rsidRPr="003E35E4">
        <w:rPr>
          <w:rFonts w:ascii="Times New Roman" w:hAnsi="Times New Roman"/>
          <w:szCs w:val="28"/>
        </w:rPr>
        <w:t xml:space="preserve"> – </w:t>
      </w:r>
      <w:r w:rsidRPr="003E35E4">
        <w:rPr>
          <w:rFonts w:ascii="Times New Roman" w:hAnsi="Times New Roman"/>
          <w:szCs w:val="28"/>
        </w:rPr>
        <w:t>müxtəlif</w:t>
      </w:r>
      <w:r w:rsidR="001B1918" w:rsidRPr="003E35E4">
        <w:rPr>
          <w:rFonts w:ascii="Times New Roman" w:hAnsi="Times New Roman"/>
          <w:szCs w:val="28"/>
        </w:rPr>
        <w:t xml:space="preserve"> </w:t>
      </w:r>
      <w:r w:rsidRPr="003E35E4">
        <w:rPr>
          <w:rFonts w:ascii="Times New Roman" w:hAnsi="Times New Roman"/>
          <w:szCs w:val="28"/>
        </w:rPr>
        <w:t>xırda</w:t>
      </w:r>
      <w:r w:rsidR="001B1918"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1B1918" w:rsidRPr="003E35E4">
        <w:rPr>
          <w:rFonts w:ascii="Times New Roman" w:hAnsi="Times New Roman"/>
          <w:szCs w:val="28"/>
        </w:rPr>
        <w:t xml:space="preserve"> </w:t>
      </w:r>
      <w:r w:rsidRPr="003E35E4">
        <w:rPr>
          <w:rFonts w:ascii="Times New Roman" w:hAnsi="Times New Roman"/>
          <w:szCs w:val="28"/>
        </w:rPr>
        <w:t>ləkəsi</w:t>
      </w:r>
      <w:r w:rsidR="001B1918" w:rsidRPr="003E35E4">
        <w:rPr>
          <w:rFonts w:ascii="Times New Roman" w:hAnsi="Times New Roman"/>
          <w:szCs w:val="28"/>
        </w:rPr>
        <w:t xml:space="preserve">. </w:t>
      </w:r>
      <w:r w:rsidRPr="003E35E4">
        <w:rPr>
          <w:rFonts w:ascii="Times New Roman" w:hAnsi="Times New Roman"/>
          <w:szCs w:val="28"/>
        </w:rPr>
        <w:t>Bu</w:t>
      </w:r>
      <w:r w:rsidR="001B1918" w:rsidRPr="003E35E4">
        <w:rPr>
          <w:rFonts w:ascii="Times New Roman" w:hAnsi="Times New Roman"/>
          <w:szCs w:val="28"/>
        </w:rPr>
        <w:t xml:space="preserve"> </w:t>
      </w:r>
      <w:r w:rsidRPr="003E35E4">
        <w:rPr>
          <w:rFonts w:ascii="Times New Roman" w:hAnsi="Times New Roman"/>
          <w:szCs w:val="28"/>
        </w:rPr>
        <w:t>nöqsan</w:t>
      </w:r>
      <w:r w:rsidR="001B1918" w:rsidRPr="003E35E4">
        <w:rPr>
          <w:rFonts w:ascii="Times New Roman" w:hAnsi="Times New Roman"/>
          <w:szCs w:val="28"/>
        </w:rPr>
        <w:t xml:space="preserve"> </w:t>
      </w:r>
      <w:r w:rsidRPr="003E35E4">
        <w:rPr>
          <w:rFonts w:ascii="Times New Roman" w:hAnsi="Times New Roman"/>
          <w:szCs w:val="28"/>
        </w:rPr>
        <w:t>rakl</w:t>
      </w:r>
      <w:r w:rsidR="003E35E4" w:rsidRPr="003E35E4">
        <w:rPr>
          <w:rFonts w:ascii="Times New Roman" w:hAnsi="Times New Roman"/>
          <w:szCs w:val="28"/>
        </w:rPr>
        <w:t>y</w:t>
      </w:r>
      <w:r w:rsidRPr="003E35E4">
        <w:rPr>
          <w:rFonts w:ascii="Times New Roman" w:hAnsi="Times New Roman"/>
          <w:szCs w:val="28"/>
        </w:rPr>
        <w:t>a</w:t>
      </w:r>
      <w:r w:rsidR="001B1918" w:rsidRPr="003E35E4">
        <w:rPr>
          <w:rFonts w:ascii="Times New Roman" w:hAnsi="Times New Roman"/>
          <w:szCs w:val="28"/>
        </w:rPr>
        <w:t xml:space="preserve"> </w:t>
      </w:r>
      <w:r w:rsidRPr="003E35E4">
        <w:rPr>
          <w:rFonts w:ascii="Times New Roman" w:hAnsi="Times New Roman"/>
          <w:szCs w:val="28"/>
        </w:rPr>
        <w:t>bıçağının</w:t>
      </w:r>
      <w:r w:rsidR="001B1918" w:rsidRPr="003E35E4">
        <w:rPr>
          <w:rFonts w:ascii="Times New Roman" w:hAnsi="Times New Roman"/>
          <w:szCs w:val="28"/>
        </w:rPr>
        <w:t xml:space="preserve"> </w:t>
      </w:r>
      <w:r w:rsidRPr="003E35E4">
        <w:rPr>
          <w:rFonts w:ascii="Times New Roman" w:hAnsi="Times New Roman"/>
          <w:szCs w:val="28"/>
        </w:rPr>
        <w:t>altına</w:t>
      </w:r>
      <w:r w:rsidR="001B1918" w:rsidRPr="003E35E4">
        <w:rPr>
          <w:rFonts w:ascii="Times New Roman" w:hAnsi="Times New Roman"/>
          <w:szCs w:val="28"/>
        </w:rPr>
        <w:t xml:space="preserve"> </w:t>
      </w:r>
      <w:r w:rsidRPr="003E35E4">
        <w:rPr>
          <w:rFonts w:ascii="Times New Roman" w:hAnsi="Times New Roman"/>
          <w:szCs w:val="28"/>
        </w:rPr>
        <w:t>kənar</w:t>
      </w:r>
      <w:r w:rsidR="001B1918" w:rsidRPr="003E35E4">
        <w:rPr>
          <w:rFonts w:ascii="Times New Roman" w:hAnsi="Times New Roman"/>
          <w:szCs w:val="28"/>
        </w:rPr>
        <w:t xml:space="preserve"> </w:t>
      </w:r>
      <w:r w:rsidRPr="003E35E4">
        <w:rPr>
          <w:rFonts w:ascii="Times New Roman" w:hAnsi="Times New Roman"/>
          <w:szCs w:val="28"/>
        </w:rPr>
        <w:t>şe</w:t>
      </w:r>
      <w:r w:rsidR="003E35E4" w:rsidRPr="003E35E4">
        <w:rPr>
          <w:rFonts w:ascii="Times New Roman" w:hAnsi="Times New Roman"/>
          <w:szCs w:val="28"/>
        </w:rPr>
        <w:t>y</w:t>
      </w:r>
      <w:r w:rsidRPr="003E35E4">
        <w:rPr>
          <w:rFonts w:ascii="Times New Roman" w:hAnsi="Times New Roman"/>
          <w:szCs w:val="28"/>
        </w:rPr>
        <w:t>lər</w:t>
      </w:r>
      <w:r w:rsidR="001B1918" w:rsidRPr="003E35E4">
        <w:rPr>
          <w:rFonts w:ascii="Times New Roman" w:hAnsi="Times New Roman"/>
          <w:szCs w:val="28"/>
        </w:rPr>
        <w:t xml:space="preserve"> (</w:t>
      </w:r>
      <w:r w:rsidRPr="003E35E4">
        <w:rPr>
          <w:rFonts w:ascii="Times New Roman" w:hAnsi="Times New Roman"/>
          <w:szCs w:val="28"/>
        </w:rPr>
        <w:t>tük</w:t>
      </w:r>
      <w:r w:rsidR="001B1918" w:rsidRPr="003E35E4">
        <w:rPr>
          <w:rFonts w:ascii="Times New Roman" w:hAnsi="Times New Roman"/>
          <w:szCs w:val="28"/>
        </w:rPr>
        <w:t xml:space="preserve">, </w:t>
      </w:r>
      <w:r w:rsidRPr="003E35E4">
        <w:rPr>
          <w:rFonts w:ascii="Times New Roman" w:hAnsi="Times New Roman"/>
          <w:szCs w:val="28"/>
        </w:rPr>
        <w:t>qum</w:t>
      </w:r>
      <w:r w:rsidR="001B1918"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1B1918" w:rsidRPr="003E35E4">
        <w:rPr>
          <w:rFonts w:ascii="Times New Roman" w:hAnsi="Times New Roman"/>
          <w:szCs w:val="28"/>
        </w:rPr>
        <w:t xml:space="preserve"> </w:t>
      </w:r>
      <w:r w:rsidRPr="003E35E4">
        <w:rPr>
          <w:rFonts w:ascii="Times New Roman" w:hAnsi="Times New Roman"/>
          <w:szCs w:val="28"/>
        </w:rPr>
        <w:t>s</w:t>
      </w:r>
      <w:r w:rsidR="001B1918" w:rsidRPr="003E35E4">
        <w:rPr>
          <w:rFonts w:ascii="Times New Roman" w:hAnsi="Times New Roman"/>
          <w:szCs w:val="28"/>
        </w:rPr>
        <w:t xml:space="preserve">.) </w:t>
      </w:r>
      <w:r w:rsidRPr="003E35E4">
        <w:rPr>
          <w:rFonts w:ascii="Times New Roman" w:hAnsi="Times New Roman"/>
          <w:szCs w:val="28"/>
        </w:rPr>
        <w:t>düşüb</w:t>
      </w:r>
      <w:r w:rsidR="001B1918" w:rsidRPr="003E35E4">
        <w:rPr>
          <w:rFonts w:ascii="Times New Roman" w:hAnsi="Times New Roman"/>
          <w:szCs w:val="28"/>
        </w:rPr>
        <w:t xml:space="preserve">, </w:t>
      </w:r>
      <w:r w:rsidRPr="003E35E4">
        <w:rPr>
          <w:rFonts w:ascii="Times New Roman" w:hAnsi="Times New Roman"/>
          <w:szCs w:val="28"/>
        </w:rPr>
        <w:t>onu</w:t>
      </w:r>
      <w:r w:rsidR="001B1918" w:rsidRPr="003E35E4">
        <w:rPr>
          <w:rFonts w:ascii="Times New Roman" w:hAnsi="Times New Roman"/>
          <w:szCs w:val="28"/>
        </w:rPr>
        <w:t xml:space="preserve"> </w:t>
      </w:r>
      <w:r w:rsidRPr="003E35E4">
        <w:rPr>
          <w:rFonts w:ascii="Times New Roman" w:hAnsi="Times New Roman"/>
          <w:szCs w:val="28"/>
        </w:rPr>
        <w:t>qalddırmasından</w:t>
      </w:r>
      <w:r w:rsidR="001B1918" w:rsidRPr="003E35E4">
        <w:rPr>
          <w:rFonts w:ascii="Times New Roman" w:hAnsi="Times New Roman"/>
          <w:szCs w:val="28"/>
        </w:rPr>
        <w:t xml:space="preserve"> </w:t>
      </w:r>
      <w:r w:rsidRPr="003E35E4">
        <w:rPr>
          <w:rFonts w:ascii="Times New Roman" w:hAnsi="Times New Roman"/>
          <w:szCs w:val="28"/>
        </w:rPr>
        <w:t>əmələ</w:t>
      </w:r>
      <w:r w:rsidR="001B1918" w:rsidRPr="003E35E4">
        <w:rPr>
          <w:rFonts w:ascii="Times New Roman" w:hAnsi="Times New Roman"/>
          <w:szCs w:val="28"/>
        </w:rPr>
        <w:t xml:space="preserve"> </w:t>
      </w:r>
      <w:r w:rsidRPr="003E35E4">
        <w:rPr>
          <w:rFonts w:ascii="Times New Roman" w:hAnsi="Times New Roman"/>
          <w:szCs w:val="28"/>
        </w:rPr>
        <w:t>gəlir</w:t>
      </w:r>
      <w:r w:rsidR="001B1918" w:rsidRPr="003E35E4">
        <w:rPr>
          <w:rFonts w:ascii="Times New Roman" w:hAnsi="Times New Roman"/>
          <w:szCs w:val="28"/>
        </w:rPr>
        <w:t xml:space="preserve">, </w:t>
      </w:r>
      <w:r w:rsidRPr="003E35E4">
        <w:rPr>
          <w:rFonts w:ascii="Times New Roman" w:hAnsi="Times New Roman"/>
          <w:szCs w:val="28"/>
        </w:rPr>
        <w:t>çünki</w:t>
      </w:r>
      <w:r w:rsidR="001B1918" w:rsidRPr="003E35E4">
        <w:rPr>
          <w:rFonts w:ascii="Times New Roman" w:hAnsi="Times New Roman"/>
          <w:szCs w:val="28"/>
        </w:rPr>
        <w:t xml:space="preserve"> </w:t>
      </w:r>
      <w:r w:rsidRPr="003E35E4">
        <w:rPr>
          <w:rFonts w:ascii="Times New Roman" w:hAnsi="Times New Roman"/>
          <w:szCs w:val="28"/>
        </w:rPr>
        <w:t>rakl</w:t>
      </w:r>
      <w:r w:rsidR="003E35E4" w:rsidRPr="003E35E4">
        <w:rPr>
          <w:rFonts w:ascii="Times New Roman" w:hAnsi="Times New Roman"/>
          <w:szCs w:val="28"/>
        </w:rPr>
        <w:t>y</w:t>
      </w:r>
      <w:r w:rsidRPr="003E35E4">
        <w:rPr>
          <w:rFonts w:ascii="Times New Roman" w:hAnsi="Times New Roman"/>
          <w:szCs w:val="28"/>
        </w:rPr>
        <w:t>a</w:t>
      </w:r>
      <w:r w:rsidR="001B1918" w:rsidRPr="003E35E4">
        <w:rPr>
          <w:rFonts w:ascii="Times New Roman" w:hAnsi="Times New Roman"/>
          <w:szCs w:val="28"/>
        </w:rPr>
        <w:t xml:space="preserve"> </w:t>
      </w:r>
      <w:r w:rsidRPr="003E35E4">
        <w:rPr>
          <w:rFonts w:ascii="Times New Roman" w:hAnsi="Times New Roman"/>
          <w:szCs w:val="28"/>
        </w:rPr>
        <w:t>qalxdıqda</w:t>
      </w:r>
      <w:r w:rsidR="001B1918"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1B1918"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1B1918" w:rsidRPr="003E35E4">
        <w:rPr>
          <w:rFonts w:ascii="Times New Roman" w:hAnsi="Times New Roman"/>
          <w:szCs w:val="28"/>
        </w:rPr>
        <w:t xml:space="preserve"> </w:t>
      </w:r>
      <w:r w:rsidRPr="003E35E4">
        <w:rPr>
          <w:rFonts w:ascii="Times New Roman" w:hAnsi="Times New Roman"/>
          <w:szCs w:val="28"/>
        </w:rPr>
        <w:t>si</w:t>
      </w:r>
      <w:r w:rsidR="003E35E4" w:rsidRPr="003E35E4">
        <w:rPr>
          <w:rFonts w:ascii="Times New Roman" w:hAnsi="Times New Roman"/>
          <w:szCs w:val="28"/>
        </w:rPr>
        <w:t>y</w:t>
      </w:r>
      <w:r w:rsidRPr="003E35E4">
        <w:rPr>
          <w:rFonts w:ascii="Times New Roman" w:hAnsi="Times New Roman"/>
          <w:szCs w:val="28"/>
        </w:rPr>
        <w:t>irilmə</w:t>
      </w:r>
      <w:r w:rsidR="003E35E4" w:rsidRPr="003E35E4">
        <w:rPr>
          <w:rFonts w:ascii="Times New Roman" w:hAnsi="Times New Roman"/>
          <w:szCs w:val="28"/>
        </w:rPr>
        <w:t>y</w:t>
      </w:r>
      <w:r w:rsidRPr="003E35E4">
        <w:rPr>
          <w:rFonts w:ascii="Times New Roman" w:hAnsi="Times New Roman"/>
          <w:szCs w:val="28"/>
        </w:rPr>
        <w:t>ib</w:t>
      </w:r>
      <w:r w:rsidR="001B1918" w:rsidRPr="003E35E4">
        <w:rPr>
          <w:rFonts w:ascii="Times New Roman" w:hAnsi="Times New Roman"/>
          <w:szCs w:val="28"/>
        </w:rPr>
        <w:t xml:space="preserve"> </w:t>
      </w:r>
      <w:r w:rsidRPr="003E35E4">
        <w:rPr>
          <w:rFonts w:ascii="Times New Roman" w:hAnsi="Times New Roman"/>
          <w:szCs w:val="28"/>
        </w:rPr>
        <w:t>parçanın</w:t>
      </w:r>
      <w:r w:rsidR="001B1918" w:rsidRPr="003E35E4">
        <w:rPr>
          <w:rFonts w:ascii="Times New Roman" w:hAnsi="Times New Roman"/>
          <w:szCs w:val="28"/>
        </w:rPr>
        <w:t xml:space="preserve"> </w:t>
      </w:r>
      <w:r w:rsidRPr="003E35E4">
        <w:rPr>
          <w:rFonts w:ascii="Times New Roman" w:hAnsi="Times New Roman"/>
          <w:szCs w:val="28"/>
        </w:rPr>
        <w:t>üstündə</w:t>
      </w:r>
      <w:r w:rsidR="001B1918" w:rsidRPr="003E35E4">
        <w:rPr>
          <w:rFonts w:ascii="Times New Roman" w:hAnsi="Times New Roman"/>
          <w:szCs w:val="28"/>
        </w:rPr>
        <w:t xml:space="preserve"> </w:t>
      </w:r>
      <w:r w:rsidRPr="003E35E4">
        <w:rPr>
          <w:rFonts w:ascii="Times New Roman" w:hAnsi="Times New Roman"/>
          <w:szCs w:val="28"/>
        </w:rPr>
        <w:t>qalır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5, 12, 20</w:t>
      </w:r>
      <w:r w:rsidR="00636E08">
        <w:rPr>
          <w:rFonts w:ascii="Times New Roman" w:hAnsi="Times New Roman"/>
          <w:szCs w:val="28"/>
          <w:lang w:val="az-Latn-AZ"/>
        </w:rPr>
        <w:sym w:font="Symbol" w:char="F05D"/>
      </w:r>
      <w:r w:rsidR="001B1918" w:rsidRPr="003E35E4">
        <w:rPr>
          <w:rFonts w:ascii="Times New Roman" w:hAnsi="Times New Roman"/>
          <w:szCs w:val="28"/>
        </w:rPr>
        <w:t>.</w:t>
      </w:r>
    </w:p>
    <w:p w:rsidR="001B1918"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lastRenderedPageBreak/>
        <w:t>Rastraf</w:t>
      </w:r>
      <w:r w:rsidR="00457375" w:rsidRPr="003E35E4">
        <w:rPr>
          <w:rFonts w:ascii="Times New Roman" w:hAnsi="Times New Roman"/>
          <w:szCs w:val="28"/>
        </w:rPr>
        <w:t xml:space="preserve"> – </w:t>
      </w:r>
      <w:r w:rsidRPr="003E35E4">
        <w:rPr>
          <w:rFonts w:ascii="Times New Roman" w:hAnsi="Times New Roman"/>
          <w:szCs w:val="28"/>
        </w:rPr>
        <w:t>çoxrəngli</w:t>
      </w:r>
      <w:r w:rsidR="00457375" w:rsidRPr="003E35E4">
        <w:rPr>
          <w:rFonts w:ascii="Times New Roman" w:hAnsi="Times New Roman"/>
          <w:szCs w:val="28"/>
        </w:rPr>
        <w:t xml:space="preserve"> </w:t>
      </w:r>
      <w:r w:rsidRPr="003E35E4">
        <w:rPr>
          <w:rFonts w:ascii="Times New Roman" w:hAnsi="Times New Roman"/>
          <w:szCs w:val="28"/>
        </w:rPr>
        <w:t>naxışların</w:t>
      </w:r>
      <w:r w:rsidR="00457375"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457375"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457375" w:rsidRPr="003E35E4">
        <w:rPr>
          <w:rFonts w:ascii="Times New Roman" w:hAnsi="Times New Roman"/>
          <w:szCs w:val="28"/>
        </w:rPr>
        <w:t xml:space="preserve"> </w:t>
      </w:r>
      <w:r w:rsidRPr="003E35E4">
        <w:rPr>
          <w:rFonts w:ascii="Times New Roman" w:hAnsi="Times New Roman"/>
          <w:szCs w:val="28"/>
        </w:rPr>
        <w:t>hissələrinin</w:t>
      </w:r>
      <w:r w:rsidR="00457375" w:rsidRPr="003E35E4">
        <w:rPr>
          <w:rFonts w:ascii="Times New Roman" w:hAnsi="Times New Roman"/>
          <w:szCs w:val="28"/>
        </w:rPr>
        <w:t xml:space="preserve"> </w:t>
      </w:r>
      <w:r w:rsidRPr="003E35E4">
        <w:rPr>
          <w:rFonts w:ascii="Times New Roman" w:hAnsi="Times New Roman"/>
          <w:szCs w:val="28"/>
        </w:rPr>
        <w:t>parça</w:t>
      </w:r>
      <w:r w:rsidR="003E35E4" w:rsidRPr="003E35E4">
        <w:rPr>
          <w:rFonts w:ascii="Times New Roman" w:hAnsi="Times New Roman"/>
          <w:szCs w:val="28"/>
        </w:rPr>
        <w:t>y</w:t>
      </w:r>
      <w:r w:rsidRPr="003E35E4">
        <w:rPr>
          <w:rFonts w:ascii="Times New Roman" w:hAnsi="Times New Roman"/>
          <w:szCs w:val="28"/>
        </w:rPr>
        <w:t>a</w:t>
      </w:r>
      <w:r w:rsidR="00457375"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gün</w:t>
      </w:r>
      <w:r w:rsidR="00457375" w:rsidRPr="003E35E4">
        <w:rPr>
          <w:rFonts w:ascii="Times New Roman" w:hAnsi="Times New Roman"/>
          <w:szCs w:val="28"/>
        </w:rPr>
        <w:t xml:space="preserve"> </w:t>
      </w:r>
      <w:r w:rsidRPr="003E35E4">
        <w:rPr>
          <w:rFonts w:ascii="Times New Roman" w:hAnsi="Times New Roman"/>
          <w:szCs w:val="28"/>
        </w:rPr>
        <w:t>düşməməsi</w:t>
      </w:r>
      <w:r w:rsidR="00457375" w:rsidRPr="003E35E4">
        <w:rPr>
          <w:rFonts w:ascii="Times New Roman" w:hAnsi="Times New Roman"/>
          <w:szCs w:val="28"/>
        </w:rPr>
        <w:t xml:space="preserve">. </w:t>
      </w:r>
      <w:r w:rsidRPr="003E35E4">
        <w:rPr>
          <w:rFonts w:ascii="Times New Roman" w:hAnsi="Times New Roman"/>
          <w:szCs w:val="28"/>
        </w:rPr>
        <w:t>Bu</w:t>
      </w:r>
      <w:r w:rsidR="00457375" w:rsidRPr="003E35E4">
        <w:rPr>
          <w:rFonts w:ascii="Times New Roman" w:hAnsi="Times New Roman"/>
          <w:szCs w:val="28"/>
        </w:rPr>
        <w:t xml:space="preserve"> </w:t>
      </w:r>
      <w:r w:rsidRPr="003E35E4">
        <w:rPr>
          <w:rFonts w:ascii="Times New Roman" w:hAnsi="Times New Roman"/>
          <w:szCs w:val="28"/>
        </w:rPr>
        <w:t>nöqsan</w:t>
      </w:r>
      <w:r w:rsidR="00457375" w:rsidRPr="003E35E4">
        <w:rPr>
          <w:rFonts w:ascii="Times New Roman" w:hAnsi="Times New Roman"/>
          <w:szCs w:val="28"/>
        </w:rPr>
        <w:t xml:space="preserve"> </w:t>
      </w:r>
      <w:r w:rsidRPr="003E35E4">
        <w:rPr>
          <w:rFonts w:ascii="Times New Roman" w:hAnsi="Times New Roman"/>
          <w:szCs w:val="28"/>
        </w:rPr>
        <w:t>ondan</w:t>
      </w:r>
      <w:r w:rsidR="00457375" w:rsidRPr="003E35E4">
        <w:rPr>
          <w:rFonts w:ascii="Times New Roman" w:hAnsi="Times New Roman"/>
          <w:szCs w:val="28"/>
        </w:rPr>
        <w:t xml:space="preserve"> </w:t>
      </w:r>
      <w:r w:rsidRPr="003E35E4">
        <w:rPr>
          <w:rFonts w:ascii="Times New Roman" w:hAnsi="Times New Roman"/>
          <w:szCs w:val="28"/>
        </w:rPr>
        <w:t>əmələ</w:t>
      </w:r>
      <w:r w:rsidR="00457375" w:rsidRPr="003E35E4">
        <w:rPr>
          <w:rFonts w:ascii="Times New Roman" w:hAnsi="Times New Roman"/>
          <w:szCs w:val="28"/>
        </w:rPr>
        <w:t xml:space="preserve"> </w:t>
      </w:r>
      <w:r w:rsidRPr="003E35E4">
        <w:rPr>
          <w:rFonts w:ascii="Times New Roman" w:hAnsi="Times New Roman"/>
          <w:szCs w:val="28"/>
        </w:rPr>
        <w:t>gəlir</w:t>
      </w:r>
      <w:r w:rsidR="00457375" w:rsidRPr="003E35E4">
        <w:rPr>
          <w:rFonts w:ascii="Times New Roman" w:hAnsi="Times New Roman"/>
          <w:szCs w:val="28"/>
        </w:rPr>
        <w:t xml:space="preserve"> </w:t>
      </w:r>
      <w:r w:rsidRPr="003E35E4">
        <w:rPr>
          <w:rFonts w:ascii="Times New Roman" w:hAnsi="Times New Roman"/>
          <w:szCs w:val="28"/>
        </w:rPr>
        <w:t>ki</w:t>
      </w:r>
      <w:r w:rsidR="00457375" w:rsidRPr="003E35E4">
        <w:rPr>
          <w:rFonts w:ascii="Times New Roman" w:hAnsi="Times New Roman"/>
          <w:szCs w:val="28"/>
        </w:rPr>
        <w:t xml:space="preserve">, </w:t>
      </w:r>
      <w:r w:rsidRPr="003E35E4">
        <w:rPr>
          <w:rFonts w:ascii="Times New Roman" w:hAnsi="Times New Roman"/>
          <w:szCs w:val="28"/>
        </w:rPr>
        <w:t>basma</w:t>
      </w:r>
      <w:r w:rsidR="0045737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alları</w:t>
      </w:r>
      <w:r w:rsidR="00457375"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gün</w:t>
      </w:r>
      <w:r w:rsidR="00457375" w:rsidRPr="003E35E4">
        <w:rPr>
          <w:rFonts w:ascii="Times New Roman" w:hAnsi="Times New Roman"/>
          <w:szCs w:val="28"/>
        </w:rPr>
        <w:t xml:space="preserve"> </w:t>
      </w:r>
      <w:r w:rsidRPr="003E35E4">
        <w:rPr>
          <w:rFonts w:ascii="Times New Roman" w:hAnsi="Times New Roman"/>
          <w:szCs w:val="28"/>
        </w:rPr>
        <w:t>qo</w:t>
      </w:r>
      <w:r w:rsidR="003E35E4" w:rsidRPr="003E35E4">
        <w:rPr>
          <w:rFonts w:ascii="Times New Roman" w:hAnsi="Times New Roman"/>
          <w:szCs w:val="28"/>
        </w:rPr>
        <w:t>y</w:t>
      </w:r>
      <w:r w:rsidRPr="003E35E4">
        <w:rPr>
          <w:rFonts w:ascii="Times New Roman" w:hAnsi="Times New Roman"/>
          <w:szCs w:val="28"/>
        </w:rPr>
        <w:t>ulmur</w:t>
      </w:r>
      <w:r w:rsidR="0045737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457375" w:rsidRPr="003E35E4">
        <w:rPr>
          <w:rFonts w:ascii="Times New Roman" w:hAnsi="Times New Roman"/>
          <w:szCs w:val="28"/>
        </w:rPr>
        <w:t xml:space="preserve"> </w:t>
      </w:r>
      <w:r w:rsidRPr="003E35E4">
        <w:rPr>
          <w:rFonts w:ascii="Times New Roman" w:hAnsi="Times New Roman"/>
          <w:szCs w:val="28"/>
        </w:rPr>
        <w:t>nəticədə</w:t>
      </w:r>
      <w:r w:rsidR="00457375" w:rsidRPr="003E35E4">
        <w:rPr>
          <w:rFonts w:ascii="Times New Roman" w:hAnsi="Times New Roman"/>
          <w:szCs w:val="28"/>
        </w:rPr>
        <w:t xml:space="preserve"> </w:t>
      </w:r>
      <w:r w:rsidRPr="003E35E4">
        <w:rPr>
          <w:rFonts w:ascii="Times New Roman" w:hAnsi="Times New Roman"/>
          <w:szCs w:val="28"/>
        </w:rPr>
        <w:t>naxışın</w:t>
      </w:r>
      <w:r w:rsidR="00457375" w:rsidRPr="003E35E4">
        <w:rPr>
          <w:rFonts w:ascii="Times New Roman" w:hAnsi="Times New Roman"/>
          <w:szCs w:val="28"/>
        </w:rPr>
        <w:t xml:space="preserve"> </w:t>
      </w:r>
      <w:r w:rsidRPr="003E35E4">
        <w:rPr>
          <w:rFonts w:ascii="Times New Roman" w:hAnsi="Times New Roman"/>
          <w:szCs w:val="28"/>
        </w:rPr>
        <w:t>detalları</w:t>
      </w:r>
      <w:r w:rsidR="00457375"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erini</w:t>
      </w:r>
      <w:r w:rsidR="00457375" w:rsidRPr="003E35E4">
        <w:rPr>
          <w:rFonts w:ascii="Times New Roman" w:hAnsi="Times New Roman"/>
          <w:szCs w:val="28"/>
        </w:rPr>
        <w:t xml:space="preserve"> </w:t>
      </w:r>
      <w:r w:rsidRPr="003E35E4">
        <w:rPr>
          <w:rFonts w:ascii="Times New Roman" w:hAnsi="Times New Roman"/>
          <w:szCs w:val="28"/>
        </w:rPr>
        <w:t>də</w:t>
      </w:r>
      <w:r w:rsidR="003E35E4" w:rsidRPr="003E35E4">
        <w:rPr>
          <w:rFonts w:ascii="Times New Roman" w:hAnsi="Times New Roman"/>
          <w:szCs w:val="28"/>
        </w:rPr>
        <w:t>y</w:t>
      </w:r>
      <w:r w:rsidRPr="003E35E4">
        <w:rPr>
          <w:rFonts w:ascii="Times New Roman" w:hAnsi="Times New Roman"/>
          <w:szCs w:val="28"/>
        </w:rPr>
        <w:t>işir</w:t>
      </w:r>
      <w:r w:rsidR="00457375"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457375" w:rsidRPr="003E35E4">
        <w:rPr>
          <w:rFonts w:ascii="Times New Roman" w:hAnsi="Times New Roman"/>
          <w:szCs w:val="28"/>
        </w:rPr>
        <w:t xml:space="preserve"> </w:t>
      </w:r>
      <w:r w:rsidRPr="003E35E4">
        <w:rPr>
          <w:rFonts w:ascii="Times New Roman" w:hAnsi="Times New Roman"/>
          <w:szCs w:val="28"/>
        </w:rPr>
        <w:t>naxış</w:t>
      </w:r>
      <w:r w:rsidR="00457375" w:rsidRPr="003E35E4">
        <w:rPr>
          <w:rFonts w:ascii="Times New Roman" w:hAnsi="Times New Roman"/>
          <w:szCs w:val="28"/>
        </w:rPr>
        <w:t xml:space="preserve"> </w:t>
      </w:r>
      <w:r w:rsidRPr="003E35E4">
        <w:rPr>
          <w:rFonts w:ascii="Times New Roman" w:hAnsi="Times New Roman"/>
          <w:szCs w:val="28"/>
        </w:rPr>
        <w:t>təhrif</w:t>
      </w:r>
      <w:r w:rsidR="00457375" w:rsidRPr="003E35E4">
        <w:rPr>
          <w:rFonts w:ascii="Times New Roman" w:hAnsi="Times New Roman"/>
          <w:szCs w:val="28"/>
        </w:rPr>
        <w:t xml:space="preserve"> </w:t>
      </w:r>
      <w:r w:rsidRPr="003E35E4">
        <w:rPr>
          <w:rFonts w:ascii="Times New Roman" w:hAnsi="Times New Roman"/>
          <w:szCs w:val="28"/>
        </w:rPr>
        <w:t>olunur</w:t>
      </w:r>
      <w:r w:rsidR="00457375" w:rsidRPr="003E35E4">
        <w:rPr>
          <w:rFonts w:ascii="Times New Roman" w:hAnsi="Times New Roman"/>
          <w:szCs w:val="28"/>
        </w:rPr>
        <w:t>.</w:t>
      </w:r>
    </w:p>
    <w:p w:rsidR="00457375" w:rsidRPr="003E35E4" w:rsidRDefault="003E35E4" w:rsidP="003F2EC9">
      <w:pPr>
        <w:spacing w:line="360" w:lineRule="auto"/>
        <w:ind w:firstLine="709"/>
        <w:jc w:val="both"/>
        <w:rPr>
          <w:rFonts w:ascii="Times New Roman" w:hAnsi="Times New Roman"/>
          <w:szCs w:val="28"/>
        </w:rPr>
      </w:pPr>
      <w:r w:rsidRPr="003E35E4">
        <w:rPr>
          <w:rFonts w:ascii="Times New Roman" w:hAnsi="Times New Roman"/>
          <w:szCs w:val="28"/>
        </w:rPr>
        <w:t>Y</w:t>
      </w:r>
      <w:r w:rsidR="00152E56" w:rsidRPr="003E35E4">
        <w:rPr>
          <w:rFonts w:ascii="Times New Roman" w:hAnsi="Times New Roman"/>
          <w:szCs w:val="28"/>
        </w:rPr>
        <w:t>a</w:t>
      </w:r>
      <w:r w:rsidRPr="003E35E4">
        <w:rPr>
          <w:rFonts w:ascii="Times New Roman" w:hAnsi="Times New Roman"/>
          <w:szCs w:val="28"/>
        </w:rPr>
        <w:t>y</w:t>
      </w:r>
      <w:r w:rsidR="00152E56" w:rsidRPr="003E35E4">
        <w:rPr>
          <w:rFonts w:ascii="Times New Roman" w:hAnsi="Times New Roman"/>
          <w:szCs w:val="28"/>
        </w:rPr>
        <w:t>ılma</w:t>
      </w:r>
      <w:r w:rsidR="002D0417" w:rsidRPr="003E35E4">
        <w:rPr>
          <w:rFonts w:ascii="Times New Roman" w:hAnsi="Times New Roman"/>
          <w:szCs w:val="28"/>
        </w:rPr>
        <w:t xml:space="preserve"> – </w:t>
      </w:r>
      <w:r w:rsidR="00152E56" w:rsidRPr="003E35E4">
        <w:rPr>
          <w:rFonts w:ascii="Times New Roman" w:hAnsi="Times New Roman"/>
          <w:szCs w:val="28"/>
        </w:rPr>
        <w:t>bo</w:t>
      </w:r>
      <w:r w:rsidRPr="003E35E4">
        <w:rPr>
          <w:rFonts w:ascii="Times New Roman" w:hAnsi="Times New Roman"/>
          <w:szCs w:val="28"/>
        </w:rPr>
        <w:t>y</w:t>
      </w:r>
      <w:r w:rsidR="00152E56" w:rsidRPr="003E35E4">
        <w:rPr>
          <w:rFonts w:ascii="Times New Roman" w:hAnsi="Times New Roman"/>
          <w:szCs w:val="28"/>
        </w:rPr>
        <w:t>aq</w:t>
      </w:r>
      <w:r w:rsidR="002D0417" w:rsidRPr="003E35E4">
        <w:rPr>
          <w:rFonts w:ascii="Times New Roman" w:hAnsi="Times New Roman"/>
          <w:szCs w:val="28"/>
        </w:rPr>
        <w:t xml:space="preserve"> </w:t>
      </w:r>
      <w:r w:rsidR="00152E56" w:rsidRPr="003E35E4">
        <w:rPr>
          <w:rFonts w:ascii="Times New Roman" w:hAnsi="Times New Roman"/>
          <w:szCs w:val="28"/>
        </w:rPr>
        <w:t>kifa</w:t>
      </w:r>
      <w:r w:rsidRPr="003E35E4">
        <w:rPr>
          <w:rFonts w:ascii="Times New Roman" w:hAnsi="Times New Roman"/>
          <w:szCs w:val="28"/>
        </w:rPr>
        <w:t>y</w:t>
      </w:r>
      <w:r w:rsidR="00152E56" w:rsidRPr="003E35E4">
        <w:rPr>
          <w:rFonts w:ascii="Times New Roman" w:hAnsi="Times New Roman"/>
          <w:szCs w:val="28"/>
        </w:rPr>
        <w:t>ət</w:t>
      </w:r>
      <w:r w:rsidR="002D0417" w:rsidRPr="003E35E4">
        <w:rPr>
          <w:rFonts w:ascii="Times New Roman" w:hAnsi="Times New Roman"/>
          <w:szCs w:val="28"/>
        </w:rPr>
        <w:t xml:space="preserve"> </w:t>
      </w:r>
      <w:r w:rsidR="00152E56" w:rsidRPr="003E35E4">
        <w:rPr>
          <w:rFonts w:ascii="Times New Roman" w:hAnsi="Times New Roman"/>
          <w:szCs w:val="28"/>
        </w:rPr>
        <w:t>qədər</w:t>
      </w:r>
      <w:r w:rsidR="002D0417" w:rsidRPr="003E35E4">
        <w:rPr>
          <w:rFonts w:ascii="Times New Roman" w:hAnsi="Times New Roman"/>
          <w:szCs w:val="28"/>
        </w:rPr>
        <w:t xml:space="preserve"> </w:t>
      </w:r>
      <w:r w:rsidR="00152E56" w:rsidRPr="003E35E4">
        <w:rPr>
          <w:rFonts w:ascii="Times New Roman" w:hAnsi="Times New Roman"/>
          <w:szCs w:val="28"/>
        </w:rPr>
        <w:t>qatı</w:t>
      </w:r>
      <w:r w:rsidR="002D0417" w:rsidRPr="003E35E4">
        <w:rPr>
          <w:rFonts w:ascii="Times New Roman" w:hAnsi="Times New Roman"/>
          <w:szCs w:val="28"/>
        </w:rPr>
        <w:t xml:space="preserve"> </w:t>
      </w:r>
      <w:r w:rsidR="00152E56" w:rsidRPr="003E35E4">
        <w:rPr>
          <w:rFonts w:ascii="Times New Roman" w:hAnsi="Times New Roman"/>
          <w:szCs w:val="28"/>
        </w:rPr>
        <w:t>olmadığına</w:t>
      </w:r>
      <w:r w:rsidR="002D0417" w:rsidRPr="003E35E4">
        <w:rPr>
          <w:rFonts w:ascii="Times New Roman" w:hAnsi="Times New Roman"/>
          <w:szCs w:val="28"/>
        </w:rPr>
        <w:t xml:space="preserve"> </w:t>
      </w:r>
      <w:r w:rsidR="00152E56" w:rsidRPr="003E35E4">
        <w:rPr>
          <w:rFonts w:ascii="Times New Roman" w:hAnsi="Times New Roman"/>
          <w:szCs w:val="28"/>
        </w:rPr>
        <w:t>görə</w:t>
      </w:r>
      <w:r w:rsidR="002D0417" w:rsidRPr="003E35E4">
        <w:rPr>
          <w:rFonts w:ascii="Times New Roman" w:hAnsi="Times New Roman"/>
          <w:szCs w:val="28"/>
        </w:rPr>
        <w:t xml:space="preserve"> </w:t>
      </w:r>
      <w:r w:rsidR="00152E56" w:rsidRPr="003E35E4">
        <w:rPr>
          <w:rFonts w:ascii="Times New Roman" w:hAnsi="Times New Roman"/>
          <w:szCs w:val="28"/>
        </w:rPr>
        <w:t>naxışın</w:t>
      </w:r>
      <w:r w:rsidR="002D0417" w:rsidRPr="003E35E4">
        <w:rPr>
          <w:rFonts w:ascii="Times New Roman" w:hAnsi="Times New Roman"/>
          <w:szCs w:val="28"/>
        </w:rPr>
        <w:t xml:space="preserve"> </w:t>
      </w:r>
      <w:r w:rsidR="00152E56" w:rsidRPr="003E35E4">
        <w:rPr>
          <w:rFonts w:ascii="Times New Roman" w:hAnsi="Times New Roman"/>
          <w:szCs w:val="28"/>
        </w:rPr>
        <w:t>parçanın</w:t>
      </w:r>
      <w:r w:rsidR="002D0417" w:rsidRPr="003E35E4">
        <w:rPr>
          <w:rFonts w:ascii="Times New Roman" w:hAnsi="Times New Roman"/>
          <w:szCs w:val="28"/>
        </w:rPr>
        <w:t xml:space="preserve"> </w:t>
      </w:r>
      <w:r w:rsidR="00152E56" w:rsidRPr="003E35E4">
        <w:rPr>
          <w:rFonts w:ascii="Times New Roman" w:hAnsi="Times New Roman"/>
          <w:szCs w:val="28"/>
        </w:rPr>
        <w:t>üstündə</w:t>
      </w:r>
      <w:r w:rsidR="002D0417"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a</w:t>
      </w:r>
      <w:r w:rsidRPr="003E35E4">
        <w:rPr>
          <w:rFonts w:ascii="Times New Roman" w:hAnsi="Times New Roman"/>
          <w:szCs w:val="28"/>
        </w:rPr>
        <w:t>y</w:t>
      </w:r>
      <w:r w:rsidR="00152E56" w:rsidRPr="003E35E4">
        <w:rPr>
          <w:rFonts w:ascii="Times New Roman" w:hAnsi="Times New Roman"/>
          <w:szCs w:val="28"/>
        </w:rPr>
        <w:t>ılması</w:t>
      </w:r>
      <w:r w:rsidR="002D0417" w:rsidRPr="003E35E4">
        <w:rPr>
          <w:rFonts w:ascii="Times New Roman" w:hAnsi="Times New Roman"/>
          <w:szCs w:val="28"/>
        </w:rPr>
        <w:t>.</w:t>
      </w:r>
    </w:p>
    <w:p w:rsidR="002D0417" w:rsidRPr="003E35E4" w:rsidRDefault="003E35E4" w:rsidP="003F2EC9">
      <w:pPr>
        <w:spacing w:line="360" w:lineRule="auto"/>
        <w:ind w:firstLine="709"/>
        <w:jc w:val="both"/>
        <w:rPr>
          <w:rFonts w:ascii="Times New Roman" w:hAnsi="Times New Roman"/>
          <w:szCs w:val="28"/>
        </w:rPr>
      </w:pPr>
      <w:r w:rsidRPr="003E35E4">
        <w:rPr>
          <w:rFonts w:ascii="Times New Roman" w:hAnsi="Times New Roman"/>
          <w:szCs w:val="28"/>
        </w:rPr>
        <w:t>Y</w:t>
      </w:r>
      <w:r w:rsidR="00152E56" w:rsidRPr="003E35E4">
        <w:rPr>
          <w:rFonts w:ascii="Times New Roman" w:hAnsi="Times New Roman"/>
          <w:szCs w:val="28"/>
        </w:rPr>
        <w:t>arılma</w:t>
      </w:r>
      <w:r w:rsidR="002D0417" w:rsidRPr="003E35E4">
        <w:rPr>
          <w:rFonts w:ascii="Times New Roman" w:hAnsi="Times New Roman"/>
          <w:szCs w:val="28"/>
        </w:rPr>
        <w:t xml:space="preserve"> – </w:t>
      </w:r>
      <w:r w:rsidR="00152E56" w:rsidRPr="003E35E4">
        <w:rPr>
          <w:rFonts w:ascii="Times New Roman" w:hAnsi="Times New Roman"/>
          <w:szCs w:val="28"/>
        </w:rPr>
        <w:t>naxışsı</w:t>
      </w:r>
      <w:r w:rsidRPr="003E35E4">
        <w:rPr>
          <w:rFonts w:ascii="Times New Roman" w:hAnsi="Times New Roman"/>
          <w:szCs w:val="28"/>
        </w:rPr>
        <w:t>z</w:t>
      </w:r>
      <w:r w:rsidR="002D0417"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erlər</w:t>
      </w:r>
      <w:r w:rsidR="002D0417" w:rsidRPr="003E35E4">
        <w:rPr>
          <w:rFonts w:ascii="Times New Roman" w:hAnsi="Times New Roman"/>
          <w:szCs w:val="28"/>
        </w:rPr>
        <w:t xml:space="preserve">, </w:t>
      </w:r>
      <w:r w:rsidR="00152E56" w:rsidRPr="003E35E4">
        <w:rPr>
          <w:rFonts w:ascii="Times New Roman" w:hAnsi="Times New Roman"/>
          <w:szCs w:val="28"/>
        </w:rPr>
        <w:t>bunun</w:t>
      </w:r>
      <w:r w:rsidR="002D0417" w:rsidRPr="003E35E4">
        <w:rPr>
          <w:rFonts w:ascii="Times New Roman" w:hAnsi="Times New Roman"/>
          <w:szCs w:val="28"/>
        </w:rPr>
        <w:t xml:space="preserve"> </w:t>
      </w:r>
      <w:r w:rsidR="00152E56" w:rsidRPr="003E35E4">
        <w:rPr>
          <w:rFonts w:ascii="Times New Roman" w:hAnsi="Times New Roman"/>
          <w:szCs w:val="28"/>
        </w:rPr>
        <w:t>səbəbi</w:t>
      </w:r>
      <w:r w:rsidR="002D0417" w:rsidRPr="003E35E4">
        <w:rPr>
          <w:rFonts w:ascii="Times New Roman" w:hAnsi="Times New Roman"/>
          <w:szCs w:val="28"/>
        </w:rPr>
        <w:t xml:space="preserve"> </w:t>
      </w:r>
      <w:r w:rsidR="00152E56" w:rsidRPr="003E35E4">
        <w:rPr>
          <w:rFonts w:ascii="Times New Roman" w:hAnsi="Times New Roman"/>
          <w:szCs w:val="28"/>
        </w:rPr>
        <w:t>odur</w:t>
      </w:r>
      <w:r w:rsidR="002D0417" w:rsidRPr="003E35E4">
        <w:rPr>
          <w:rFonts w:ascii="Times New Roman" w:hAnsi="Times New Roman"/>
          <w:szCs w:val="28"/>
        </w:rPr>
        <w:t xml:space="preserve"> </w:t>
      </w:r>
      <w:r w:rsidR="00152E56" w:rsidRPr="003E35E4">
        <w:rPr>
          <w:rFonts w:ascii="Times New Roman" w:hAnsi="Times New Roman"/>
          <w:szCs w:val="28"/>
        </w:rPr>
        <w:t>ki</w:t>
      </w:r>
      <w:r w:rsidR="002D0417" w:rsidRPr="003E35E4">
        <w:rPr>
          <w:rFonts w:ascii="Times New Roman" w:hAnsi="Times New Roman"/>
          <w:szCs w:val="28"/>
        </w:rPr>
        <w:t xml:space="preserve">, </w:t>
      </w:r>
      <w:r w:rsidR="00152E56" w:rsidRPr="003E35E4">
        <w:rPr>
          <w:rFonts w:ascii="Times New Roman" w:hAnsi="Times New Roman"/>
          <w:szCs w:val="28"/>
        </w:rPr>
        <w:t>parça</w:t>
      </w:r>
      <w:r w:rsidR="002D0417" w:rsidRPr="003E35E4">
        <w:rPr>
          <w:rFonts w:ascii="Times New Roman" w:hAnsi="Times New Roman"/>
          <w:szCs w:val="28"/>
        </w:rPr>
        <w:t xml:space="preserve"> </w:t>
      </w:r>
      <w:r w:rsidR="00152E56" w:rsidRPr="003E35E4">
        <w:rPr>
          <w:rFonts w:ascii="Times New Roman" w:hAnsi="Times New Roman"/>
          <w:szCs w:val="28"/>
        </w:rPr>
        <w:t>basma</w:t>
      </w:r>
      <w:r w:rsidR="002D0417" w:rsidRPr="003E35E4">
        <w:rPr>
          <w:rFonts w:ascii="Times New Roman" w:hAnsi="Times New Roman"/>
          <w:szCs w:val="28"/>
        </w:rPr>
        <w:t xml:space="preserve"> </w:t>
      </w:r>
      <w:r w:rsidR="00152E56" w:rsidRPr="003E35E4">
        <w:rPr>
          <w:rFonts w:ascii="Times New Roman" w:hAnsi="Times New Roman"/>
          <w:szCs w:val="28"/>
        </w:rPr>
        <w:t>maşınından</w:t>
      </w:r>
      <w:r w:rsidR="002D0417" w:rsidRPr="003E35E4">
        <w:rPr>
          <w:rFonts w:ascii="Times New Roman" w:hAnsi="Times New Roman"/>
          <w:szCs w:val="28"/>
        </w:rPr>
        <w:t xml:space="preserve"> </w:t>
      </w:r>
      <w:r w:rsidR="00152E56" w:rsidRPr="003E35E4">
        <w:rPr>
          <w:rFonts w:ascii="Times New Roman" w:hAnsi="Times New Roman"/>
          <w:szCs w:val="28"/>
        </w:rPr>
        <w:t>keçərkən</w:t>
      </w:r>
      <w:r w:rsidR="002D0417" w:rsidRPr="003E35E4">
        <w:rPr>
          <w:rFonts w:ascii="Times New Roman" w:hAnsi="Times New Roman"/>
          <w:szCs w:val="28"/>
        </w:rPr>
        <w:t xml:space="preserve"> </w:t>
      </w:r>
      <w:r w:rsidR="00152E56" w:rsidRPr="003E35E4">
        <w:rPr>
          <w:rFonts w:ascii="Times New Roman" w:hAnsi="Times New Roman"/>
          <w:szCs w:val="28"/>
        </w:rPr>
        <w:t>bə</w:t>
      </w:r>
      <w:r w:rsidRPr="003E35E4">
        <w:rPr>
          <w:rFonts w:ascii="Times New Roman" w:hAnsi="Times New Roman"/>
          <w:szCs w:val="28"/>
        </w:rPr>
        <w:t>z</w:t>
      </w:r>
      <w:r w:rsidR="00152E56" w:rsidRPr="003E35E4">
        <w:rPr>
          <w:rFonts w:ascii="Times New Roman" w:hAnsi="Times New Roman"/>
          <w:szCs w:val="28"/>
        </w:rPr>
        <w:t>i</w:t>
      </w:r>
      <w:r w:rsidR="002D0417"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erlərində</w:t>
      </w:r>
      <w:r w:rsidR="002D0417" w:rsidRPr="003E35E4">
        <w:rPr>
          <w:rFonts w:ascii="Times New Roman" w:hAnsi="Times New Roman"/>
          <w:szCs w:val="28"/>
        </w:rPr>
        <w:t xml:space="preserve"> </w:t>
      </w:r>
      <w:r w:rsidR="00152E56" w:rsidRPr="003E35E4">
        <w:rPr>
          <w:rFonts w:ascii="Times New Roman" w:hAnsi="Times New Roman"/>
          <w:szCs w:val="28"/>
        </w:rPr>
        <w:t>qırış</w:t>
      </w:r>
      <w:r w:rsidR="002D0417" w:rsidRPr="003E35E4">
        <w:rPr>
          <w:rFonts w:ascii="Times New Roman" w:hAnsi="Times New Roman"/>
          <w:szCs w:val="28"/>
        </w:rPr>
        <w:t xml:space="preserve"> </w:t>
      </w:r>
      <w:r w:rsidR="00152E56" w:rsidRPr="003E35E4">
        <w:rPr>
          <w:rFonts w:ascii="Times New Roman" w:hAnsi="Times New Roman"/>
          <w:szCs w:val="28"/>
        </w:rPr>
        <w:t>əmələ</w:t>
      </w:r>
      <w:r w:rsidR="002D0417" w:rsidRPr="003E35E4">
        <w:rPr>
          <w:rFonts w:ascii="Times New Roman" w:hAnsi="Times New Roman"/>
          <w:szCs w:val="28"/>
        </w:rPr>
        <w:t xml:space="preserve"> </w:t>
      </w:r>
      <w:r w:rsidR="00152E56" w:rsidRPr="003E35E4">
        <w:rPr>
          <w:rFonts w:ascii="Times New Roman" w:hAnsi="Times New Roman"/>
          <w:szCs w:val="28"/>
        </w:rPr>
        <w:t>gəlir</w:t>
      </w:r>
      <w:r w:rsidR="002D0417" w:rsidRPr="003E35E4">
        <w:rPr>
          <w:rFonts w:ascii="Times New Roman" w:hAnsi="Times New Roman"/>
          <w:szCs w:val="28"/>
        </w:rPr>
        <w:t>.</w:t>
      </w:r>
    </w:p>
    <w:p w:rsidR="002D0417"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Ştrif</w:t>
      </w:r>
      <w:r w:rsidR="002D0417" w:rsidRPr="003E35E4">
        <w:rPr>
          <w:rFonts w:ascii="Times New Roman" w:hAnsi="Times New Roman"/>
          <w:szCs w:val="28"/>
        </w:rPr>
        <w:t xml:space="preserve"> – </w:t>
      </w:r>
      <w:r w:rsidRPr="003E35E4">
        <w:rPr>
          <w:rFonts w:ascii="Times New Roman" w:hAnsi="Times New Roman"/>
          <w:szCs w:val="28"/>
        </w:rPr>
        <w:t>parçanın</w:t>
      </w:r>
      <w:r w:rsidR="002D0417"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ununa</w:t>
      </w:r>
      <w:r w:rsidR="00FA5F7B" w:rsidRPr="003E35E4">
        <w:rPr>
          <w:rFonts w:ascii="Times New Roman" w:hAnsi="Times New Roman"/>
          <w:szCs w:val="28"/>
        </w:rPr>
        <w:t xml:space="preserve"> </w:t>
      </w:r>
      <w:r w:rsidRPr="003E35E4">
        <w:rPr>
          <w:rFonts w:ascii="Times New Roman" w:hAnsi="Times New Roman"/>
          <w:szCs w:val="28"/>
        </w:rPr>
        <w:t>gedən</w:t>
      </w:r>
      <w:r w:rsidR="00FA5F7B" w:rsidRPr="003E35E4">
        <w:rPr>
          <w:rFonts w:ascii="Times New Roman" w:hAnsi="Times New Roman"/>
          <w:szCs w:val="28"/>
        </w:rPr>
        <w:t xml:space="preserve"> </w:t>
      </w:r>
      <w:r w:rsidRPr="003E35E4">
        <w:rPr>
          <w:rFonts w:ascii="Times New Roman" w:hAnsi="Times New Roman"/>
          <w:szCs w:val="28"/>
        </w:rPr>
        <w:t>na</w:t>
      </w:r>
      <w:r w:rsidR="003E35E4" w:rsidRPr="003E35E4">
        <w:rPr>
          <w:rFonts w:ascii="Times New Roman" w:hAnsi="Times New Roman"/>
          <w:szCs w:val="28"/>
        </w:rPr>
        <w:t>z</w:t>
      </w:r>
      <w:r w:rsidRPr="003E35E4">
        <w:rPr>
          <w:rFonts w:ascii="Times New Roman" w:hAnsi="Times New Roman"/>
          <w:szCs w:val="28"/>
        </w:rPr>
        <w:t>ik</w:t>
      </w:r>
      <w:r w:rsidR="00FA5F7B" w:rsidRPr="003E35E4">
        <w:rPr>
          <w:rFonts w:ascii="Times New Roman" w:hAnsi="Times New Roman"/>
          <w:szCs w:val="28"/>
        </w:rPr>
        <w:t xml:space="preserve"> </w:t>
      </w:r>
      <w:r w:rsidRPr="003E35E4">
        <w:rPr>
          <w:rFonts w:ascii="Times New Roman" w:hAnsi="Times New Roman"/>
          <w:szCs w:val="28"/>
        </w:rPr>
        <w:t>dalğalı</w:t>
      </w:r>
      <w:r w:rsidR="00FA5F7B" w:rsidRPr="003E35E4">
        <w:rPr>
          <w:rFonts w:ascii="Times New Roman" w:hAnsi="Times New Roman"/>
          <w:szCs w:val="28"/>
        </w:rPr>
        <w:t xml:space="preserve"> </w:t>
      </w:r>
      <w:r w:rsidRPr="003E35E4">
        <w:rPr>
          <w:rFonts w:ascii="Times New Roman" w:hAnsi="Times New Roman"/>
          <w:szCs w:val="28"/>
        </w:rPr>
        <w:t>cı</w:t>
      </w:r>
      <w:r w:rsidR="003E35E4" w:rsidRPr="003E35E4">
        <w:rPr>
          <w:rFonts w:ascii="Times New Roman" w:hAnsi="Times New Roman"/>
          <w:szCs w:val="28"/>
        </w:rPr>
        <w:t>z</w:t>
      </w:r>
      <w:r w:rsidRPr="003E35E4">
        <w:rPr>
          <w:rFonts w:ascii="Times New Roman" w:hAnsi="Times New Roman"/>
          <w:szCs w:val="28"/>
        </w:rPr>
        <w:t>ıq</w:t>
      </w:r>
      <w:r w:rsidR="00FA5F7B" w:rsidRPr="003E35E4">
        <w:rPr>
          <w:rFonts w:ascii="Times New Roman" w:hAnsi="Times New Roman"/>
          <w:szCs w:val="28"/>
        </w:rPr>
        <w:t xml:space="preserve">. </w:t>
      </w:r>
      <w:r w:rsidRPr="003E35E4">
        <w:rPr>
          <w:rFonts w:ascii="Times New Roman" w:hAnsi="Times New Roman"/>
          <w:szCs w:val="28"/>
        </w:rPr>
        <w:t>Bu</w:t>
      </w:r>
      <w:r w:rsidR="00FA5F7B" w:rsidRPr="003E35E4">
        <w:rPr>
          <w:rFonts w:ascii="Times New Roman" w:hAnsi="Times New Roman"/>
          <w:szCs w:val="28"/>
        </w:rPr>
        <w:t xml:space="preserve"> </w:t>
      </w:r>
      <w:r w:rsidRPr="003E35E4">
        <w:rPr>
          <w:rFonts w:ascii="Times New Roman" w:hAnsi="Times New Roman"/>
          <w:szCs w:val="28"/>
        </w:rPr>
        <w:t>nöqsan</w:t>
      </w:r>
      <w:r w:rsidR="00FA5F7B" w:rsidRPr="003E35E4">
        <w:rPr>
          <w:rFonts w:ascii="Times New Roman" w:hAnsi="Times New Roman"/>
          <w:szCs w:val="28"/>
        </w:rPr>
        <w:t xml:space="preserve"> </w:t>
      </w:r>
      <w:r w:rsidRPr="003E35E4">
        <w:rPr>
          <w:rFonts w:ascii="Times New Roman" w:hAnsi="Times New Roman"/>
          <w:szCs w:val="28"/>
        </w:rPr>
        <w:t>ti</w:t>
      </w:r>
      <w:r w:rsidR="003E35E4" w:rsidRPr="003E35E4">
        <w:rPr>
          <w:rFonts w:ascii="Times New Roman" w:hAnsi="Times New Roman"/>
          <w:szCs w:val="28"/>
        </w:rPr>
        <w:t>y</w:t>
      </w:r>
      <w:r w:rsidRPr="003E35E4">
        <w:rPr>
          <w:rFonts w:ascii="Times New Roman" w:hAnsi="Times New Roman"/>
          <w:szCs w:val="28"/>
        </w:rPr>
        <w:t>ənin</w:t>
      </w:r>
      <w:r w:rsidR="00FA5F7B" w:rsidRPr="003E35E4">
        <w:rPr>
          <w:rFonts w:ascii="Times New Roman" w:hAnsi="Times New Roman"/>
          <w:szCs w:val="28"/>
        </w:rPr>
        <w:t xml:space="preserve"> </w:t>
      </w:r>
      <w:r w:rsidRPr="003E35E4">
        <w:rPr>
          <w:rFonts w:ascii="Times New Roman" w:hAnsi="Times New Roman"/>
          <w:szCs w:val="28"/>
        </w:rPr>
        <w:t>diliklənmiş</w:t>
      </w:r>
      <w:r w:rsidR="00FA5F7B" w:rsidRPr="003E35E4">
        <w:rPr>
          <w:rFonts w:ascii="Times New Roman" w:hAnsi="Times New Roman"/>
          <w:szCs w:val="28"/>
        </w:rPr>
        <w:t xml:space="preserve"> </w:t>
      </w:r>
      <w:r w:rsidRPr="003E35E4">
        <w:rPr>
          <w:rFonts w:ascii="Times New Roman" w:hAnsi="Times New Roman"/>
          <w:szCs w:val="28"/>
        </w:rPr>
        <w:t>olmasından</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alın</w:t>
      </w:r>
      <w:r w:rsidR="00FA5F7B" w:rsidRPr="003E35E4">
        <w:rPr>
          <w:rFonts w:ascii="Times New Roman" w:hAnsi="Times New Roman"/>
          <w:szCs w:val="28"/>
        </w:rPr>
        <w:t xml:space="preserve"> </w:t>
      </w:r>
      <w:r w:rsidRPr="003E35E4">
        <w:rPr>
          <w:rFonts w:ascii="Times New Roman" w:hAnsi="Times New Roman"/>
          <w:szCs w:val="28"/>
        </w:rPr>
        <w:t>səthinin</w:t>
      </w:r>
      <w:r w:rsidR="00FA5F7B" w:rsidRPr="003E35E4">
        <w:rPr>
          <w:rFonts w:ascii="Times New Roman" w:hAnsi="Times New Roman"/>
          <w:szCs w:val="28"/>
        </w:rPr>
        <w:t xml:space="preserve"> </w:t>
      </w:r>
      <w:r w:rsidRPr="003E35E4">
        <w:rPr>
          <w:rFonts w:ascii="Times New Roman" w:hAnsi="Times New Roman"/>
          <w:szCs w:val="28"/>
        </w:rPr>
        <w:t>korlanmasından</w:t>
      </w:r>
      <w:r w:rsidR="00FA5F7B" w:rsidRPr="003E35E4">
        <w:rPr>
          <w:rFonts w:ascii="Times New Roman" w:hAnsi="Times New Roman"/>
          <w:szCs w:val="28"/>
        </w:rPr>
        <w:t xml:space="preserve"> </w:t>
      </w:r>
      <w:r w:rsidRPr="003E35E4">
        <w:rPr>
          <w:rFonts w:ascii="Times New Roman" w:hAnsi="Times New Roman"/>
          <w:szCs w:val="28"/>
        </w:rPr>
        <w:t>əmələ</w:t>
      </w:r>
      <w:r w:rsidR="00FA5F7B" w:rsidRPr="003E35E4">
        <w:rPr>
          <w:rFonts w:ascii="Times New Roman" w:hAnsi="Times New Roman"/>
          <w:szCs w:val="28"/>
        </w:rPr>
        <w:t xml:space="preserve"> </w:t>
      </w:r>
      <w:r w:rsidRPr="003E35E4">
        <w:rPr>
          <w:rFonts w:ascii="Times New Roman" w:hAnsi="Times New Roman"/>
          <w:szCs w:val="28"/>
        </w:rPr>
        <w:t>gəlir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Keçmələr</w:t>
      </w:r>
      <w:r w:rsidR="00FA5F7B" w:rsidRPr="003E35E4">
        <w:rPr>
          <w:rFonts w:ascii="Times New Roman" w:hAnsi="Times New Roman"/>
          <w:szCs w:val="28"/>
        </w:rPr>
        <w:t xml:space="preserve"> – </w:t>
      </w:r>
      <w:r w:rsidRPr="003E35E4">
        <w:rPr>
          <w:rFonts w:ascii="Times New Roman" w:hAnsi="Times New Roman"/>
          <w:szCs w:val="28"/>
        </w:rPr>
        <w:t>başqa</w:t>
      </w:r>
      <w:r w:rsidR="00FA5F7B" w:rsidRPr="003E35E4">
        <w:rPr>
          <w:rFonts w:ascii="Times New Roman" w:hAnsi="Times New Roman"/>
          <w:szCs w:val="28"/>
        </w:rPr>
        <w:t xml:space="preserve"> </w:t>
      </w:r>
      <w:r w:rsidRPr="003E35E4">
        <w:rPr>
          <w:rFonts w:ascii="Times New Roman" w:hAnsi="Times New Roman"/>
          <w:szCs w:val="28"/>
        </w:rPr>
        <w:t>naxışlardan</w:t>
      </w:r>
      <w:r w:rsidR="00FA5F7B" w:rsidRPr="003E35E4">
        <w:rPr>
          <w:rFonts w:ascii="Times New Roman" w:hAnsi="Times New Roman"/>
          <w:szCs w:val="28"/>
        </w:rPr>
        <w:t xml:space="preserve"> </w:t>
      </w:r>
      <w:r w:rsidRPr="003E35E4">
        <w:rPr>
          <w:rFonts w:ascii="Times New Roman" w:hAnsi="Times New Roman"/>
          <w:szCs w:val="28"/>
        </w:rPr>
        <w:t>düşən</w:t>
      </w:r>
      <w:r w:rsidR="00FA5F7B" w:rsidRPr="003E35E4">
        <w:rPr>
          <w:rFonts w:ascii="Times New Roman" w:hAnsi="Times New Roman"/>
          <w:szCs w:val="28"/>
        </w:rPr>
        <w:t xml:space="preserve"> </w:t>
      </w:r>
      <w:r w:rsidRPr="003E35E4">
        <w:rPr>
          <w:rFonts w:ascii="Times New Roman" w:hAnsi="Times New Roman"/>
          <w:szCs w:val="28"/>
        </w:rPr>
        <w:t>i</w:t>
      </w:r>
      <w:r w:rsidR="003E35E4" w:rsidRPr="003E35E4">
        <w:rPr>
          <w:rFonts w:ascii="Times New Roman" w:hAnsi="Times New Roman"/>
          <w:szCs w:val="28"/>
        </w:rPr>
        <w:t>z</w:t>
      </w:r>
      <w:r w:rsidR="00FA5F7B" w:rsidRPr="003E35E4">
        <w:rPr>
          <w:rFonts w:ascii="Times New Roman" w:hAnsi="Times New Roman"/>
          <w:szCs w:val="28"/>
        </w:rPr>
        <w:t xml:space="preserve">. </w:t>
      </w:r>
      <w:r w:rsidRPr="003E35E4">
        <w:rPr>
          <w:rFonts w:ascii="Times New Roman" w:hAnsi="Times New Roman"/>
          <w:szCs w:val="28"/>
        </w:rPr>
        <w:t>Bunun</w:t>
      </w:r>
      <w:r w:rsidR="00FA5F7B" w:rsidRPr="003E35E4">
        <w:rPr>
          <w:rFonts w:ascii="Times New Roman" w:hAnsi="Times New Roman"/>
          <w:szCs w:val="28"/>
        </w:rPr>
        <w:t xml:space="preserve"> </w:t>
      </w:r>
      <w:r w:rsidRPr="003E35E4">
        <w:rPr>
          <w:rFonts w:ascii="Times New Roman" w:hAnsi="Times New Roman"/>
          <w:szCs w:val="28"/>
        </w:rPr>
        <w:t>səbəbi</w:t>
      </w:r>
      <w:r w:rsidR="00FA5F7B" w:rsidRPr="003E35E4">
        <w:rPr>
          <w:rFonts w:ascii="Times New Roman" w:hAnsi="Times New Roman"/>
          <w:szCs w:val="28"/>
        </w:rPr>
        <w:t xml:space="preserve"> </w:t>
      </w:r>
      <w:r w:rsidRPr="003E35E4">
        <w:rPr>
          <w:rFonts w:ascii="Times New Roman" w:hAnsi="Times New Roman"/>
          <w:szCs w:val="28"/>
        </w:rPr>
        <w:t>odur</w:t>
      </w:r>
      <w:r w:rsidR="00FA5F7B" w:rsidRPr="003E35E4">
        <w:rPr>
          <w:rFonts w:ascii="Times New Roman" w:hAnsi="Times New Roman"/>
          <w:szCs w:val="28"/>
        </w:rPr>
        <w:t xml:space="preserve"> </w:t>
      </w:r>
      <w:r w:rsidRPr="003E35E4">
        <w:rPr>
          <w:rFonts w:ascii="Times New Roman" w:hAnsi="Times New Roman"/>
          <w:szCs w:val="28"/>
        </w:rPr>
        <w:t>ki</w:t>
      </w:r>
      <w:r w:rsidR="00FA5F7B" w:rsidRPr="003E35E4">
        <w:rPr>
          <w:rFonts w:ascii="Times New Roman" w:hAnsi="Times New Roman"/>
          <w:szCs w:val="28"/>
        </w:rPr>
        <w:t xml:space="preserve">, </w:t>
      </w:r>
      <w:r w:rsidRPr="003E35E4">
        <w:rPr>
          <w:rFonts w:ascii="Times New Roman" w:hAnsi="Times New Roman"/>
          <w:szCs w:val="28"/>
        </w:rPr>
        <w:t>naxışların</w:t>
      </w:r>
      <w:r w:rsidR="00FA5F7B"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ağı</w:t>
      </w:r>
      <w:r w:rsidR="00FA5F7B" w:rsidRPr="003E35E4">
        <w:rPr>
          <w:rFonts w:ascii="Times New Roman" w:hAnsi="Times New Roman"/>
          <w:szCs w:val="28"/>
        </w:rPr>
        <w:t xml:space="preserve"> </w:t>
      </w:r>
      <w:r w:rsidRPr="003E35E4">
        <w:rPr>
          <w:rFonts w:ascii="Times New Roman" w:hAnsi="Times New Roman"/>
          <w:szCs w:val="28"/>
        </w:rPr>
        <w:t>kifa</w:t>
      </w:r>
      <w:r w:rsidR="003E35E4" w:rsidRPr="003E35E4">
        <w:rPr>
          <w:rFonts w:ascii="Times New Roman" w:hAnsi="Times New Roman"/>
          <w:szCs w:val="28"/>
        </w:rPr>
        <w:t>y</w:t>
      </w:r>
      <w:r w:rsidRPr="003E35E4">
        <w:rPr>
          <w:rFonts w:ascii="Times New Roman" w:hAnsi="Times New Roman"/>
          <w:szCs w:val="28"/>
        </w:rPr>
        <w:t>ət</w:t>
      </w:r>
      <w:r w:rsidR="00FA5F7B" w:rsidRPr="003E35E4">
        <w:rPr>
          <w:rFonts w:ascii="Times New Roman" w:hAnsi="Times New Roman"/>
          <w:szCs w:val="28"/>
        </w:rPr>
        <w:t xml:space="preserve"> </w:t>
      </w:r>
      <w:r w:rsidRPr="003E35E4">
        <w:rPr>
          <w:rFonts w:ascii="Times New Roman" w:hAnsi="Times New Roman"/>
          <w:szCs w:val="28"/>
        </w:rPr>
        <w:t>qədər</w:t>
      </w:r>
      <w:r w:rsidR="00FA5F7B" w:rsidRPr="003E35E4">
        <w:rPr>
          <w:rFonts w:ascii="Times New Roman" w:hAnsi="Times New Roman"/>
          <w:szCs w:val="28"/>
        </w:rPr>
        <w:t xml:space="preserve"> </w:t>
      </w:r>
      <w:r w:rsidRPr="003E35E4">
        <w:rPr>
          <w:rFonts w:ascii="Times New Roman" w:hAnsi="Times New Roman"/>
          <w:szCs w:val="28"/>
        </w:rPr>
        <w:t>qurudulma</w:t>
      </w:r>
      <w:r w:rsidR="003E35E4" w:rsidRPr="003E35E4">
        <w:rPr>
          <w:rFonts w:ascii="Times New Roman" w:hAnsi="Times New Roman"/>
          <w:szCs w:val="28"/>
        </w:rPr>
        <w:t>y</w:t>
      </w:r>
      <w:r w:rsidRPr="003E35E4">
        <w:rPr>
          <w:rFonts w:ascii="Times New Roman" w:hAnsi="Times New Roman"/>
          <w:szCs w:val="28"/>
        </w:rPr>
        <w:t>ıb</w:t>
      </w:r>
      <w:r w:rsidR="00FA5F7B" w:rsidRPr="003E35E4">
        <w:rPr>
          <w:rFonts w:ascii="Times New Roman" w:hAnsi="Times New Roman"/>
          <w:szCs w:val="28"/>
        </w:rPr>
        <w:t xml:space="preserve"> </w:t>
      </w:r>
      <w:r w:rsidRPr="003E35E4">
        <w:rPr>
          <w:rFonts w:ascii="Times New Roman" w:hAnsi="Times New Roman"/>
          <w:szCs w:val="28"/>
        </w:rPr>
        <w:t>keçir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Bir</w:t>
      </w:r>
      <w:r w:rsidR="003E35E4" w:rsidRPr="003E35E4">
        <w:rPr>
          <w:rFonts w:ascii="Times New Roman" w:hAnsi="Times New Roman"/>
          <w:szCs w:val="28"/>
        </w:rPr>
        <w:t>y</w:t>
      </w:r>
      <w:r w:rsidRPr="003E35E4">
        <w:rPr>
          <w:rFonts w:ascii="Times New Roman" w:hAnsi="Times New Roman"/>
          <w:szCs w:val="28"/>
        </w:rPr>
        <w:t>anlı</w:t>
      </w:r>
      <w:r w:rsidR="00FA5F7B" w:rsidRPr="003E35E4">
        <w:rPr>
          <w:rFonts w:ascii="Times New Roman" w:hAnsi="Times New Roman"/>
          <w:szCs w:val="28"/>
        </w:rPr>
        <w:t xml:space="preserve"> </w:t>
      </w:r>
      <w:r w:rsidRPr="003E35E4">
        <w:rPr>
          <w:rFonts w:ascii="Times New Roman" w:hAnsi="Times New Roman"/>
          <w:szCs w:val="28"/>
        </w:rPr>
        <w:t>parça</w:t>
      </w:r>
      <w:r w:rsidR="00FA5F7B" w:rsidRPr="003E35E4">
        <w:rPr>
          <w:rFonts w:ascii="Times New Roman" w:hAnsi="Times New Roman"/>
          <w:szCs w:val="28"/>
        </w:rPr>
        <w:t xml:space="preserve"> – </w:t>
      </w:r>
      <w:r w:rsidRPr="003E35E4">
        <w:rPr>
          <w:rFonts w:ascii="Times New Roman" w:hAnsi="Times New Roman"/>
          <w:szCs w:val="28"/>
        </w:rPr>
        <w:t>parçanın</w:t>
      </w:r>
      <w:r w:rsidR="00FA5F7B" w:rsidRPr="003E35E4">
        <w:rPr>
          <w:rFonts w:ascii="Times New Roman" w:hAnsi="Times New Roman"/>
          <w:szCs w:val="28"/>
        </w:rPr>
        <w:t xml:space="preserve"> </w:t>
      </w:r>
      <w:r w:rsidRPr="003E35E4">
        <w:rPr>
          <w:rFonts w:ascii="Times New Roman" w:hAnsi="Times New Roman"/>
          <w:szCs w:val="28"/>
        </w:rPr>
        <w:t>bir</w:t>
      </w:r>
      <w:r w:rsidR="00FA5F7B" w:rsidRPr="003E35E4">
        <w:rPr>
          <w:rFonts w:ascii="Times New Roman" w:hAnsi="Times New Roman"/>
          <w:szCs w:val="28"/>
        </w:rPr>
        <w:t xml:space="preserve"> </w:t>
      </w:r>
      <w:r w:rsidRPr="003E35E4">
        <w:rPr>
          <w:rFonts w:ascii="Times New Roman" w:hAnsi="Times New Roman"/>
          <w:szCs w:val="28"/>
        </w:rPr>
        <w:t>qırağından</w:t>
      </w:r>
      <w:r w:rsidR="00FA5F7B" w:rsidRPr="003E35E4">
        <w:rPr>
          <w:rFonts w:ascii="Times New Roman" w:hAnsi="Times New Roman"/>
          <w:szCs w:val="28"/>
        </w:rPr>
        <w:t xml:space="preserve"> </w:t>
      </w:r>
      <w:r w:rsidRPr="003E35E4">
        <w:rPr>
          <w:rFonts w:ascii="Times New Roman" w:hAnsi="Times New Roman"/>
          <w:szCs w:val="28"/>
        </w:rPr>
        <w:t>o</w:t>
      </w:r>
      <w:r w:rsidR="00FA5F7B" w:rsidRPr="003E35E4">
        <w:rPr>
          <w:rFonts w:ascii="Times New Roman" w:hAnsi="Times New Roman"/>
          <w:szCs w:val="28"/>
        </w:rPr>
        <w:t xml:space="preserve"> </w:t>
      </w:r>
      <w:r w:rsidRPr="003E35E4">
        <w:rPr>
          <w:rFonts w:ascii="Times New Roman" w:hAnsi="Times New Roman"/>
          <w:szCs w:val="28"/>
        </w:rPr>
        <w:t>biri</w:t>
      </w:r>
      <w:r w:rsidR="00FA5F7B" w:rsidRPr="003E35E4">
        <w:rPr>
          <w:rFonts w:ascii="Times New Roman" w:hAnsi="Times New Roman"/>
          <w:szCs w:val="28"/>
        </w:rPr>
        <w:t xml:space="preserve"> </w:t>
      </w:r>
      <w:r w:rsidRPr="003E35E4">
        <w:rPr>
          <w:rFonts w:ascii="Times New Roman" w:hAnsi="Times New Roman"/>
          <w:szCs w:val="28"/>
        </w:rPr>
        <w:t>qırağına</w:t>
      </w:r>
      <w:r w:rsidR="00FA5F7B" w:rsidRPr="003E35E4">
        <w:rPr>
          <w:rFonts w:ascii="Times New Roman" w:hAnsi="Times New Roman"/>
          <w:szCs w:val="28"/>
        </w:rPr>
        <w:t xml:space="preserve"> </w:t>
      </w:r>
      <w:r w:rsidRPr="003E35E4">
        <w:rPr>
          <w:rFonts w:ascii="Times New Roman" w:hAnsi="Times New Roman"/>
          <w:szCs w:val="28"/>
        </w:rPr>
        <w:t>qədər</w:t>
      </w:r>
      <w:r w:rsidR="00FA5F7B" w:rsidRPr="003E35E4">
        <w:rPr>
          <w:rFonts w:ascii="Times New Roman" w:hAnsi="Times New Roman"/>
          <w:szCs w:val="28"/>
        </w:rPr>
        <w:t xml:space="preserve"> </w:t>
      </w:r>
      <w:r w:rsidRPr="003E35E4">
        <w:rPr>
          <w:rFonts w:ascii="Times New Roman" w:hAnsi="Times New Roman"/>
          <w:szCs w:val="28"/>
        </w:rPr>
        <w:t>naxışların</w:t>
      </w:r>
      <w:r w:rsidR="00FA5F7B" w:rsidRPr="003E35E4">
        <w:rPr>
          <w:rFonts w:ascii="Times New Roman" w:hAnsi="Times New Roman"/>
          <w:szCs w:val="28"/>
        </w:rPr>
        <w:t xml:space="preserve"> </w:t>
      </w:r>
      <w:r w:rsidRPr="003E35E4">
        <w:rPr>
          <w:rFonts w:ascii="Times New Roman" w:hAnsi="Times New Roman"/>
          <w:szCs w:val="28"/>
        </w:rPr>
        <w:t>müxtəlif</w:t>
      </w:r>
      <w:r w:rsidR="00FA5F7B" w:rsidRPr="003E35E4">
        <w:rPr>
          <w:rFonts w:ascii="Times New Roman" w:hAnsi="Times New Roman"/>
          <w:szCs w:val="28"/>
        </w:rPr>
        <w:t xml:space="preserve"> </w:t>
      </w:r>
      <w:r w:rsidRPr="003E35E4">
        <w:rPr>
          <w:rFonts w:ascii="Times New Roman" w:hAnsi="Times New Roman"/>
          <w:szCs w:val="28"/>
        </w:rPr>
        <w:t>rəngə</w:t>
      </w:r>
      <w:r w:rsidR="00FA5F7B" w:rsidRPr="003E35E4">
        <w:rPr>
          <w:rFonts w:ascii="Times New Roman" w:hAnsi="Times New Roman"/>
          <w:szCs w:val="28"/>
        </w:rPr>
        <w:t xml:space="preserve"> </w:t>
      </w:r>
      <w:r w:rsidRPr="003E35E4">
        <w:rPr>
          <w:rFonts w:ascii="Times New Roman" w:hAnsi="Times New Roman"/>
          <w:szCs w:val="28"/>
        </w:rPr>
        <w:t>çalması</w:t>
      </w:r>
      <w:r w:rsidR="00FA5F7B" w:rsidRPr="003E35E4">
        <w:rPr>
          <w:rFonts w:ascii="Times New Roman" w:hAnsi="Times New Roman"/>
          <w:szCs w:val="28"/>
        </w:rPr>
        <w:t xml:space="preserve">. </w:t>
      </w:r>
      <w:r w:rsidRPr="003E35E4">
        <w:rPr>
          <w:rFonts w:ascii="Times New Roman" w:hAnsi="Times New Roman"/>
          <w:szCs w:val="28"/>
        </w:rPr>
        <w:t>Bu</w:t>
      </w:r>
      <w:r w:rsidR="00FA5F7B" w:rsidRPr="003E35E4">
        <w:rPr>
          <w:rFonts w:ascii="Times New Roman" w:hAnsi="Times New Roman"/>
          <w:szCs w:val="28"/>
        </w:rPr>
        <w:t xml:space="preserve"> </w:t>
      </w:r>
      <w:r w:rsidRPr="003E35E4">
        <w:rPr>
          <w:rFonts w:ascii="Times New Roman" w:hAnsi="Times New Roman"/>
          <w:szCs w:val="28"/>
        </w:rPr>
        <w:t>nöqsanın</w:t>
      </w:r>
      <w:r w:rsidR="00FA5F7B" w:rsidRPr="003E35E4">
        <w:rPr>
          <w:rFonts w:ascii="Times New Roman" w:hAnsi="Times New Roman"/>
          <w:szCs w:val="28"/>
        </w:rPr>
        <w:t xml:space="preserve"> </w:t>
      </w:r>
      <w:r w:rsidRPr="003E35E4">
        <w:rPr>
          <w:rFonts w:ascii="Times New Roman" w:hAnsi="Times New Roman"/>
          <w:szCs w:val="28"/>
        </w:rPr>
        <w:t>səbəbi</w:t>
      </w:r>
      <w:r w:rsidR="00FA5F7B" w:rsidRPr="003E35E4">
        <w:rPr>
          <w:rFonts w:ascii="Times New Roman" w:hAnsi="Times New Roman"/>
          <w:szCs w:val="28"/>
        </w:rPr>
        <w:t xml:space="preserve"> </w:t>
      </w:r>
      <w:r w:rsidRPr="003E35E4">
        <w:rPr>
          <w:rFonts w:ascii="Times New Roman" w:hAnsi="Times New Roman"/>
          <w:szCs w:val="28"/>
        </w:rPr>
        <w:t>odur</w:t>
      </w:r>
      <w:r w:rsidR="00FA5F7B" w:rsidRPr="003E35E4">
        <w:rPr>
          <w:rFonts w:ascii="Times New Roman" w:hAnsi="Times New Roman"/>
          <w:szCs w:val="28"/>
        </w:rPr>
        <w:t xml:space="preserve"> </w:t>
      </w:r>
      <w:r w:rsidRPr="003E35E4">
        <w:rPr>
          <w:rFonts w:ascii="Times New Roman" w:hAnsi="Times New Roman"/>
          <w:szCs w:val="28"/>
        </w:rPr>
        <w:t>ki</w:t>
      </w:r>
      <w:r w:rsidR="00FA5F7B" w:rsidRPr="003E35E4">
        <w:rPr>
          <w:rFonts w:ascii="Times New Roman" w:hAnsi="Times New Roman"/>
          <w:szCs w:val="28"/>
        </w:rPr>
        <w:t xml:space="preserve">, </w:t>
      </w:r>
      <w:r w:rsidRPr="003E35E4">
        <w:rPr>
          <w:rFonts w:ascii="Times New Roman" w:hAnsi="Times New Roman"/>
          <w:szCs w:val="28"/>
        </w:rPr>
        <w:t>basma</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alları</w:t>
      </w:r>
      <w:r w:rsidR="00FA5F7B" w:rsidRPr="003E35E4">
        <w:rPr>
          <w:rFonts w:ascii="Times New Roman" w:hAnsi="Times New Roman"/>
          <w:szCs w:val="28"/>
        </w:rPr>
        <w:t xml:space="preserve"> </w:t>
      </w:r>
      <w:r w:rsidRPr="003E35E4">
        <w:rPr>
          <w:rFonts w:ascii="Times New Roman" w:hAnsi="Times New Roman"/>
          <w:szCs w:val="28"/>
        </w:rPr>
        <w:t>presə</w:t>
      </w:r>
      <w:r w:rsidR="00FA5F7B" w:rsidRPr="003E35E4">
        <w:rPr>
          <w:rFonts w:ascii="Times New Roman" w:hAnsi="Times New Roman"/>
          <w:szCs w:val="28"/>
        </w:rPr>
        <w:t xml:space="preserve"> </w:t>
      </w:r>
      <w:r w:rsidRPr="003E35E4">
        <w:rPr>
          <w:rFonts w:ascii="Times New Roman" w:hAnsi="Times New Roman"/>
          <w:szCs w:val="28"/>
        </w:rPr>
        <w:t>kip</w:t>
      </w:r>
      <w:r w:rsidR="00FA5F7B" w:rsidRPr="003E35E4">
        <w:rPr>
          <w:rFonts w:ascii="Times New Roman" w:hAnsi="Times New Roman"/>
          <w:szCs w:val="28"/>
        </w:rPr>
        <w:t xml:space="preserve"> </w:t>
      </w:r>
      <w:r w:rsidRPr="003E35E4">
        <w:rPr>
          <w:rFonts w:ascii="Times New Roman" w:hAnsi="Times New Roman"/>
          <w:szCs w:val="28"/>
        </w:rPr>
        <w:t>sıxılmır</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FA5F7B"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aq</w:t>
      </w:r>
      <w:r w:rsidR="00FA5F7B" w:rsidRPr="003E35E4">
        <w:rPr>
          <w:rFonts w:ascii="Times New Roman" w:hAnsi="Times New Roman"/>
          <w:szCs w:val="28"/>
        </w:rPr>
        <w:t xml:space="preserve"> </w:t>
      </w:r>
      <w:r w:rsidRPr="003E35E4">
        <w:rPr>
          <w:rFonts w:ascii="Times New Roman" w:hAnsi="Times New Roman"/>
          <w:szCs w:val="28"/>
        </w:rPr>
        <w:t>basma</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alının</w:t>
      </w:r>
      <w:r w:rsidR="00FA5F7B" w:rsidRPr="003E35E4">
        <w:rPr>
          <w:rFonts w:ascii="Times New Roman" w:hAnsi="Times New Roman"/>
          <w:szCs w:val="28"/>
        </w:rPr>
        <w:t xml:space="preserve"> </w:t>
      </w:r>
      <w:r w:rsidRPr="003E35E4">
        <w:rPr>
          <w:rFonts w:ascii="Times New Roman" w:hAnsi="Times New Roman"/>
          <w:szCs w:val="28"/>
        </w:rPr>
        <w:t>ancaq</w:t>
      </w:r>
      <w:r w:rsidR="00FA5F7B" w:rsidRPr="003E35E4">
        <w:rPr>
          <w:rFonts w:ascii="Times New Roman" w:hAnsi="Times New Roman"/>
          <w:szCs w:val="28"/>
        </w:rPr>
        <w:t xml:space="preserve"> </w:t>
      </w:r>
      <w:r w:rsidRPr="003E35E4">
        <w:rPr>
          <w:rFonts w:ascii="Times New Roman" w:hAnsi="Times New Roman"/>
          <w:szCs w:val="28"/>
        </w:rPr>
        <w:t>bir</w:t>
      </w:r>
      <w:r w:rsidR="00FA5F7B" w:rsidRPr="003E35E4">
        <w:rPr>
          <w:rFonts w:ascii="Times New Roman" w:hAnsi="Times New Roman"/>
          <w:szCs w:val="28"/>
        </w:rPr>
        <w:t xml:space="preserve"> </w:t>
      </w:r>
      <w:r w:rsidRPr="003E35E4">
        <w:rPr>
          <w:rFonts w:ascii="Times New Roman" w:hAnsi="Times New Roman"/>
          <w:szCs w:val="28"/>
        </w:rPr>
        <w:t>tərəfindən</w:t>
      </w:r>
      <w:r w:rsidR="00FA5F7B" w:rsidRPr="003E35E4">
        <w:rPr>
          <w:rFonts w:ascii="Times New Roman" w:hAnsi="Times New Roman"/>
          <w:szCs w:val="28"/>
        </w:rPr>
        <w:t xml:space="preserve"> </w:t>
      </w:r>
      <w:r w:rsidRPr="003E35E4">
        <w:rPr>
          <w:rFonts w:ascii="Times New Roman" w:hAnsi="Times New Roman"/>
          <w:szCs w:val="28"/>
        </w:rPr>
        <w:t>tökülür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Şırım</w:t>
      </w:r>
      <w:r w:rsidR="00FA5F7B" w:rsidRPr="003E35E4">
        <w:rPr>
          <w:rFonts w:ascii="Times New Roman" w:hAnsi="Times New Roman"/>
          <w:szCs w:val="28"/>
        </w:rPr>
        <w:t xml:space="preserve"> – </w:t>
      </w:r>
      <w:r w:rsidRPr="003E35E4">
        <w:rPr>
          <w:rFonts w:ascii="Times New Roman" w:hAnsi="Times New Roman"/>
          <w:szCs w:val="28"/>
        </w:rPr>
        <w:t>parçada</w:t>
      </w:r>
      <w:r w:rsidR="00FA5F7B" w:rsidRPr="003E35E4">
        <w:rPr>
          <w:rFonts w:ascii="Times New Roman" w:hAnsi="Times New Roman"/>
          <w:szCs w:val="28"/>
        </w:rPr>
        <w:t xml:space="preserve"> </w:t>
      </w:r>
      <w:r w:rsidRPr="003E35E4">
        <w:rPr>
          <w:rFonts w:ascii="Times New Roman" w:hAnsi="Times New Roman"/>
          <w:szCs w:val="28"/>
        </w:rPr>
        <w:t>rəngli</w:t>
      </w:r>
      <w:r w:rsidR="00FA5F7B"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w:t>
      </w:r>
      <w:r w:rsidR="00FA5F7B"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olaqlar</w:t>
      </w:r>
      <w:r w:rsidR="00FA5F7B" w:rsidRPr="003E35E4">
        <w:rPr>
          <w:rFonts w:ascii="Times New Roman" w:hAnsi="Times New Roman"/>
          <w:szCs w:val="28"/>
        </w:rPr>
        <w:t xml:space="preserve">. </w:t>
      </w:r>
      <w:r w:rsidRPr="003E35E4">
        <w:rPr>
          <w:rFonts w:ascii="Times New Roman" w:hAnsi="Times New Roman"/>
          <w:szCs w:val="28"/>
        </w:rPr>
        <w:t>Bu</w:t>
      </w:r>
      <w:r w:rsidR="00FA5F7B" w:rsidRPr="003E35E4">
        <w:rPr>
          <w:rFonts w:ascii="Times New Roman" w:hAnsi="Times New Roman"/>
          <w:szCs w:val="28"/>
        </w:rPr>
        <w:t xml:space="preserve"> </w:t>
      </w:r>
      <w:r w:rsidRPr="003E35E4">
        <w:rPr>
          <w:rFonts w:ascii="Times New Roman" w:hAnsi="Times New Roman"/>
          <w:szCs w:val="28"/>
        </w:rPr>
        <w:t>nöqsan</w:t>
      </w:r>
      <w:r w:rsidR="00FA5F7B" w:rsidRPr="003E35E4">
        <w:rPr>
          <w:rFonts w:ascii="Times New Roman" w:hAnsi="Times New Roman"/>
          <w:szCs w:val="28"/>
        </w:rPr>
        <w:t xml:space="preserve"> </w:t>
      </w:r>
      <w:r w:rsidRPr="003E35E4">
        <w:rPr>
          <w:rFonts w:ascii="Times New Roman" w:hAnsi="Times New Roman"/>
          <w:szCs w:val="28"/>
        </w:rPr>
        <w:t>rakl</w:t>
      </w:r>
      <w:r w:rsidR="003E35E4" w:rsidRPr="003E35E4">
        <w:rPr>
          <w:rFonts w:ascii="Times New Roman" w:hAnsi="Times New Roman"/>
          <w:szCs w:val="28"/>
        </w:rPr>
        <w:t>y</w:t>
      </w:r>
      <w:r w:rsidRPr="003E35E4">
        <w:rPr>
          <w:rFonts w:ascii="Times New Roman" w:hAnsi="Times New Roman"/>
          <w:szCs w:val="28"/>
        </w:rPr>
        <w:t>a</w:t>
      </w:r>
      <w:r w:rsidR="00FA5F7B" w:rsidRPr="003E35E4">
        <w:rPr>
          <w:rFonts w:ascii="Times New Roman" w:hAnsi="Times New Roman"/>
          <w:szCs w:val="28"/>
        </w:rPr>
        <w:t xml:space="preserve"> </w:t>
      </w:r>
      <w:r w:rsidRPr="003E35E4">
        <w:rPr>
          <w:rFonts w:ascii="Times New Roman" w:hAnsi="Times New Roman"/>
          <w:szCs w:val="28"/>
        </w:rPr>
        <w:t>bıçağının</w:t>
      </w:r>
      <w:r w:rsidR="00FA5F7B" w:rsidRPr="003E35E4">
        <w:rPr>
          <w:rFonts w:ascii="Times New Roman" w:hAnsi="Times New Roman"/>
          <w:szCs w:val="28"/>
        </w:rPr>
        <w:t xml:space="preserve"> </w:t>
      </w:r>
      <w:r w:rsidRPr="003E35E4">
        <w:rPr>
          <w:rFonts w:ascii="Times New Roman" w:hAnsi="Times New Roman"/>
          <w:szCs w:val="28"/>
        </w:rPr>
        <w:t>ti</w:t>
      </w:r>
      <w:r w:rsidR="003E35E4" w:rsidRPr="003E35E4">
        <w:rPr>
          <w:rFonts w:ascii="Times New Roman" w:hAnsi="Times New Roman"/>
          <w:szCs w:val="28"/>
        </w:rPr>
        <w:t>y</w:t>
      </w:r>
      <w:r w:rsidRPr="003E35E4">
        <w:rPr>
          <w:rFonts w:ascii="Times New Roman" w:hAnsi="Times New Roman"/>
          <w:szCs w:val="28"/>
        </w:rPr>
        <w:t>əsi</w:t>
      </w:r>
      <w:r w:rsidR="00FA5F7B" w:rsidRPr="003E35E4">
        <w:rPr>
          <w:rFonts w:ascii="Times New Roman" w:hAnsi="Times New Roman"/>
          <w:szCs w:val="28"/>
        </w:rPr>
        <w:t xml:space="preserve"> </w:t>
      </w:r>
      <w:r w:rsidRPr="003E35E4">
        <w:rPr>
          <w:rFonts w:ascii="Times New Roman" w:hAnsi="Times New Roman"/>
          <w:szCs w:val="28"/>
        </w:rPr>
        <w:t>altında</w:t>
      </w:r>
      <w:r w:rsidR="00FA5F7B"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w:t>
      </w:r>
      <w:r w:rsidR="00FA5F7B" w:rsidRPr="003E35E4">
        <w:rPr>
          <w:rFonts w:ascii="Times New Roman" w:hAnsi="Times New Roman"/>
          <w:szCs w:val="28"/>
        </w:rPr>
        <w:t xml:space="preserve"> </w:t>
      </w:r>
      <w:r w:rsidRPr="003E35E4">
        <w:rPr>
          <w:rFonts w:ascii="Times New Roman" w:hAnsi="Times New Roman"/>
          <w:szCs w:val="28"/>
        </w:rPr>
        <w:t>müddət</w:t>
      </w:r>
      <w:r w:rsidR="00FA5F7B" w:rsidRPr="003E35E4">
        <w:rPr>
          <w:rFonts w:ascii="Times New Roman" w:hAnsi="Times New Roman"/>
          <w:szCs w:val="28"/>
        </w:rPr>
        <w:t xml:space="preserve"> </w:t>
      </w:r>
      <w:r w:rsidRPr="003E35E4">
        <w:rPr>
          <w:rFonts w:ascii="Times New Roman" w:hAnsi="Times New Roman"/>
          <w:szCs w:val="28"/>
        </w:rPr>
        <w:t>tiftik</w:t>
      </w:r>
      <w:r w:rsidR="00FA5F7B" w:rsidRPr="003E35E4">
        <w:rPr>
          <w:rFonts w:ascii="Times New Roman" w:hAnsi="Times New Roman"/>
          <w:szCs w:val="28"/>
        </w:rPr>
        <w:t xml:space="preserve"> </w:t>
      </w:r>
      <w:r w:rsidRPr="003E35E4">
        <w:rPr>
          <w:rFonts w:ascii="Times New Roman" w:hAnsi="Times New Roman"/>
          <w:szCs w:val="28"/>
        </w:rPr>
        <w:t>qalmasından</w:t>
      </w:r>
      <w:r w:rsidR="00FA5F7B" w:rsidRPr="003E35E4">
        <w:rPr>
          <w:rFonts w:ascii="Times New Roman" w:hAnsi="Times New Roman"/>
          <w:szCs w:val="28"/>
        </w:rPr>
        <w:t xml:space="preserve"> </w:t>
      </w:r>
      <w:r w:rsidRPr="003E35E4">
        <w:rPr>
          <w:rFonts w:ascii="Times New Roman" w:hAnsi="Times New Roman"/>
          <w:szCs w:val="28"/>
        </w:rPr>
        <w:t>irəli</w:t>
      </w:r>
      <w:r w:rsidR="00FA5F7B" w:rsidRPr="003E35E4">
        <w:rPr>
          <w:rFonts w:ascii="Times New Roman" w:hAnsi="Times New Roman"/>
          <w:szCs w:val="28"/>
        </w:rPr>
        <w:t xml:space="preserve"> </w:t>
      </w:r>
      <w:r w:rsidRPr="003E35E4">
        <w:rPr>
          <w:rFonts w:ascii="Times New Roman" w:hAnsi="Times New Roman"/>
          <w:szCs w:val="28"/>
        </w:rPr>
        <w:t>gəlir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Kirs</w:t>
      </w:r>
      <w:r w:rsidR="00FA5F7B" w:rsidRPr="003E35E4">
        <w:rPr>
          <w:rFonts w:ascii="Times New Roman" w:hAnsi="Times New Roman"/>
          <w:szCs w:val="28"/>
        </w:rPr>
        <w:t xml:space="preserve"> – </w:t>
      </w:r>
      <w:r w:rsidRPr="003E35E4">
        <w:rPr>
          <w:rFonts w:ascii="Times New Roman" w:hAnsi="Times New Roman"/>
          <w:szCs w:val="28"/>
        </w:rPr>
        <w:t>parçanın</w:t>
      </w:r>
      <w:r w:rsidR="00FA5F7B" w:rsidRPr="003E35E4">
        <w:rPr>
          <w:rFonts w:ascii="Times New Roman" w:hAnsi="Times New Roman"/>
          <w:szCs w:val="28"/>
        </w:rPr>
        <w:t xml:space="preserve"> </w:t>
      </w:r>
      <w:r w:rsidRPr="003E35E4">
        <w:rPr>
          <w:rFonts w:ascii="Times New Roman" w:hAnsi="Times New Roman"/>
          <w:szCs w:val="28"/>
        </w:rPr>
        <w:t>ütülənib</w:t>
      </w:r>
      <w:r w:rsidR="00FA5F7B" w:rsidRPr="003E35E4">
        <w:rPr>
          <w:rFonts w:ascii="Times New Roman" w:hAnsi="Times New Roman"/>
          <w:szCs w:val="28"/>
        </w:rPr>
        <w:t xml:space="preserve"> </w:t>
      </w:r>
      <w:r w:rsidRPr="003E35E4">
        <w:rPr>
          <w:rFonts w:ascii="Times New Roman" w:hAnsi="Times New Roman"/>
          <w:szCs w:val="28"/>
        </w:rPr>
        <w:t>açılma</w:t>
      </w:r>
      <w:r w:rsidR="003E35E4" w:rsidRPr="003E35E4">
        <w:rPr>
          <w:rFonts w:ascii="Times New Roman" w:hAnsi="Times New Roman"/>
          <w:szCs w:val="28"/>
        </w:rPr>
        <w:t>y</w:t>
      </w:r>
      <w:r w:rsidRPr="003E35E4">
        <w:rPr>
          <w:rFonts w:ascii="Times New Roman" w:hAnsi="Times New Roman"/>
          <w:szCs w:val="28"/>
        </w:rPr>
        <w:t>an</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FA5F7B" w:rsidRPr="003E35E4">
        <w:rPr>
          <w:rFonts w:ascii="Times New Roman" w:hAnsi="Times New Roman"/>
          <w:szCs w:val="28"/>
        </w:rPr>
        <w:t xml:space="preserve"> </w:t>
      </w:r>
      <w:r w:rsidRPr="003E35E4">
        <w:rPr>
          <w:rFonts w:ascii="Times New Roman" w:hAnsi="Times New Roman"/>
          <w:szCs w:val="28"/>
        </w:rPr>
        <w:t>başlıca</w:t>
      </w:r>
      <w:r w:rsidR="00FA5F7B" w:rsidRPr="003E35E4">
        <w:rPr>
          <w:rFonts w:ascii="Times New Roman" w:hAnsi="Times New Roman"/>
          <w:szCs w:val="28"/>
        </w:rPr>
        <w:t xml:space="preserve"> </w:t>
      </w:r>
      <w:r w:rsidRPr="003E35E4">
        <w:rPr>
          <w:rFonts w:ascii="Times New Roman" w:hAnsi="Times New Roman"/>
          <w:szCs w:val="28"/>
        </w:rPr>
        <w:t>olaraq</w:t>
      </w:r>
      <w:r w:rsidR="00FA5F7B" w:rsidRPr="003E35E4">
        <w:rPr>
          <w:rFonts w:ascii="Times New Roman" w:hAnsi="Times New Roman"/>
          <w:szCs w:val="28"/>
        </w:rPr>
        <w:t xml:space="preserve"> </w:t>
      </w:r>
      <w:r w:rsidRPr="003E35E4">
        <w:rPr>
          <w:rFonts w:ascii="Times New Roman" w:hAnsi="Times New Roman"/>
          <w:szCs w:val="28"/>
        </w:rPr>
        <w:t>əriş</w:t>
      </w:r>
      <w:r w:rsidR="00FA5F7B" w:rsidRPr="003E35E4">
        <w:rPr>
          <w:rFonts w:ascii="Times New Roman" w:hAnsi="Times New Roman"/>
          <w:szCs w:val="28"/>
        </w:rPr>
        <w:t xml:space="preserve"> </w:t>
      </w:r>
      <w:r w:rsidRPr="003E35E4">
        <w:rPr>
          <w:rFonts w:ascii="Times New Roman" w:hAnsi="Times New Roman"/>
          <w:szCs w:val="28"/>
        </w:rPr>
        <w:t>bo</w:t>
      </w:r>
      <w:r w:rsidR="003E35E4" w:rsidRPr="003E35E4">
        <w:rPr>
          <w:rFonts w:ascii="Times New Roman" w:hAnsi="Times New Roman"/>
          <w:szCs w:val="28"/>
        </w:rPr>
        <w:t>y</w:t>
      </w:r>
      <w:r w:rsidRPr="003E35E4">
        <w:rPr>
          <w:rFonts w:ascii="Times New Roman" w:hAnsi="Times New Roman"/>
          <w:szCs w:val="28"/>
        </w:rPr>
        <w:t>u</w:t>
      </w:r>
      <w:r w:rsidR="00FA5F7B" w:rsidRPr="003E35E4">
        <w:rPr>
          <w:rFonts w:ascii="Times New Roman" w:hAnsi="Times New Roman"/>
          <w:szCs w:val="28"/>
        </w:rPr>
        <w:t xml:space="preserve"> </w:t>
      </w:r>
      <w:r w:rsidRPr="003E35E4">
        <w:rPr>
          <w:rFonts w:ascii="Times New Roman" w:hAnsi="Times New Roman"/>
          <w:szCs w:val="28"/>
        </w:rPr>
        <w:t>çətin</w:t>
      </w:r>
      <w:r w:rsidR="00FA5F7B" w:rsidRPr="003E35E4">
        <w:rPr>
          <w:rFonts w:ascii="Times New Roman" w:hAnsi="Times New Roman"/>
          <w:szCs w:val="28"/>
        </w:rPr>
        <w:t xml:space="preserve"> </w:t>
      </w:r>
      <w:r w:rsidRPr="003E35E4">
        <w:rPr>
          <w:rFonts w:ascii="Times New Roman" w:hAnsi="Times New Roman"/>
          <w:szCs w:val="28"/>
        </w:rPr>
        <w:t>rəf</w:t>
      </w:r>
      <w:r w:rsidR="00FA5F7B" w:rsidRPr="003E35E4">
        <w:rPr>
          <w:rFonts w:ascii="Times New Roman" w:hAnsi="Times New Roman"/>
          <w:szCs w:val="28"/>
        </w:rPr>
        <w:t xml:space="preserve"> </w:t>
      </w:r>
      <w:r w:rsidRPr="003E35E4">
        <w:rPr>
          <w:rFonts w:ascii="Times New Roman" w:hAnsi="Times New Roman"/>
          <w:szCs w:val="28"/>
        </w:rPr>
        <w:t>edilən</w:t>
      </w:r>
      <w:r w:rsidR="00FA5F7B" w:rsidRPr="003E35E4">
        <w:rPr>
          <w:rFonts w:ascii="Times New Roman" w:hAnsi="Times New Roman"/>
          <w:szCs w:val="28"/>
        </w:rPr>
        <w:t xml:space="preserve"> </w:t>
      </w:r>
      <w:r w:rsidRPr="003E35E4">
        <w:rPr>
          <w:rFonts w:ascii="Times New Roman" w:hAnsi="Times New Roman"/>
          <w:szCs w:val="28"/>
        </w:rPr>
        <w:t>qatlar</w:t>
      </w:r>
      <w:r w:rsidR="00FA5F7B" w:rsidRPr="003E35E4">
        <w:rPr>
          <w:rFonts w:ascii="Times New Roman" w:hAnsi="Times New Roman"/>
          <w:szCs w:val="28"/>
        </w:rPr>
        <w:t xml:space="preserve">. </w:t>
      </w:r>
      <w:r w:rsidRPr="003E35E4">
        <w:rPr>
          <w:rFonts w:ascii="Times New Roman" w:hAnsi="Times New Roman"/>
          <w:szCs w:val="28"/>
        </w:rPr>
        <w:t>Kirs</w:t>
      </w:r>
      <w:r w:rsidR="00FA5F7B" w:rsidRPr="003E35E4">
        <w:rPr>
          <w:rFonts w:ascii="Times New Roman" w:hAnsi="Times New Roman"/>
          <w:szCs w:val="28"/>
        </w:rPr>
        <w:t xml:space="preserve"> </w:t>
      </w:r>
      <w:r w:rsidRPr="003E35E4">
        <w:rPr>
          <w:rFonts w:ascii="Times New Roman" w:hAnsi="Times New Roman"/>
          <w:szCs w:val="28"/>
        </w:rPr>
        <w:t>nöqsanı</w:t>
      </w:r>
      <w:r w:rsidR="00FA5F7B" w:rsidRPr="003E35E4">
        <w:rPr>
          <w:rFonts w:ascii="Times New Roman" w:hAnsi="Times New Roman"/>
          <w:szCs w:val="28"/>
        </w:rPr>
        <w:t xml:space="preserve"> </w:t>
      </w:r>
      <w:r w:rsidRPr="003E35E4">
        <w:rPr>
          <w:rFonts w:ascii="Times New Roman" w:hAnsi="Times New Roman"/>
          <w:szCs w:val="28"/>
        </w:rPr>
        <w:t>parçanın</w:t>
      </w:r>
      <w:r w:rsidR="00FA5F7B"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FA5F7B" w:rsidRPr="003E35E4">
        <w:rPr>
          <w:rFonts w:ascii="Times New Roman" w:hAnsi="Times New Roman"/>
          <w:szCs w:val="28"/>
        </w:rPr>
        <w:t xml:space="preserve"> </w:t>
      </w:r>
      <w:r w:rsidRPr="003E35E4">
        <w:rPr>
          <w:rFonts w:ascii="Times New Roman" w:hAnsi="Times New Roman"/>
          <w:szCs w:val="28"/>
        </w:rPr>
        <w:t>əməli</w:t>
      </w:r>
      <w:r w:rsidR="003E35E4" w:rsidRPr="003E35E4">
        <w:rPr>
          <w:rFonts w:ascii="Times New Roman" w:hAnsi="Times New Roman"/>
          <w:szCs w:val="28"/>
        </w:rPr>
        <w:t>yy</w:t>
      </w:r>
      <w:r w:rsidRPr="003E35E4">
        <w:rPr>
          <w:rFonts w:ascii="Times New Roman" w:hAnsi="Times New Roman"/>
          <w:szCs w:val="28"/>
        </w:rPr>
        <w:t>atının</w:t>
      </w:r>
      <w:r w:rsidR="00FA5F7B" w:rsidRPr="003E35E4">
        <w:rPr>
          <w:rFonts w:ascii="Times New Roman" w:hAnsi="Times New Roman"/>
          <w:szCs w:val="28"/>
        </w:rPr>
        <w:t xml:space="preserve"> </w:t>
      </w:r>
      <w:r w:rsidRPr="003E35E4">
        <w:rPr>
          <w:rFonts w:ascii="Times New Roman" w:hAnsi="Times New Roman"/>
          <w:szCs w:val="28"/>
        </w:rPr>
        <w:t>müxtəlif</w:t>
      </w:r>
      <w:r w:rsidR="00FA5F7B" w:rsidRPr="003E35E4">
        <w:rPr>
          <w:rFonts w:ascii="Times New Roman" w:hAnsi="Times New Roman"/>
          <w:szCs w:val="28"/>
        </w:rPr>
        <w:t xml:space="preserve"> </w:t>
      </w:r>
      <w:r w:rsidRPr="003E35E4">
        <w:rPr>
          <w:rFonts w:ascii="Times New Roman" w:hAnsi="Times New Roman"/>
          <w:szCs w:val="28"/>
        </w:rPr>
        <w:t>mərhələlərində</w:t>
      </w:r>
      <w:r w:rsidR="00FA5F7B" w:rsidRPr="003E35E4">
        <w:rPr>
          <w:rFonts w:ascii="Times New Roman" w:hAnsi="Times New Roman"/>
          <w:szCs w:val="28"/>
        </w:rPr>
        <w:t xml:space="preserve"> </w:t>
      </w:r>
      <w:r w:rsidRPr="003E35E4">
        <w:rPr>
          <w:rFonts w:ascii="Times New Roman" w:hAnsi="Times New Roman"/>
          <w:szCs w:val="28"/>
        </w:rPr>
        <w:t>əmələ</w:t>
      </w:r>
      <w:r w:rsidR="00FA5F7B" w:rsidRPr="003E35E4">
        <w:rPr>
          <w:rFonts w:ascii="Times New Roman" w:hAnsi="Times New Roman"/>
          <w:szCs w:val="28"/>
        </w:rPr>
        <w:t xml:space="preserve"> </w:t>
      </w:r>
      <w:r w:rsidRPr="003E35E4">
        <w:rPr>
          <w:rFonts w:ascii="Times New Roman" w:hAnsi="Times New Roman"/>
          <w:szCs w:val="28"/>
        </w:rPr>
        <w:t>gələ</w:t>
      </w:r>
      <w:r w:rsidR="00FA5F7B" w:rsidRPr="003E35E4">
        <w:rPr>
          <w:rFonts w:ascii="Times New Roman" w:hAnsi="Times New Roman"/>
          <w:szCs w:val="28"/>
        </w:rPr>
        <w:t xml:space="preserve"> </w:t>
      </w:r>
      <w:r w:rsidRPr="003E35E4">
        <w:rPr>
          <w:rFonts w:ascii="Times New Roman" w:hAnsi="Times New Roman"/>
          <w:szCs w:val="28"/>
        </w:rPr>
        <w:t>bilər</w:t>
      </w:r>
      <w:r w:rsidR="00FA5F7B" w:rsidRPr="003E35E4">
        <w:rPr>
          <w:rFonts w:ascii="Times New Roman" w:hAnsi="Times New Roman"/>
          <w:szCs w:val="28"/>
        </w:rPr>
        <w:t xml:space="preserve">. </w:t>
      </w:r>
      <w:r w:rsidRPr="003E35E4">
        <w:rPr>
          <w:rFonts w:ascii="Times New Roman" w:hAnsi="Times New Roman"/>
          <w:szCs w:val="28"/>
        </w:rPr>
        <w:t>Bunun</w:t>
      </w:r>
      <w:r w:rsidR="00FA5F7B" w:rsidRPr="003E35E4">
        <w:rPr>
          <w:rFonts w:ascii="Times New Roman" w:hAnsi="Times New Roman"/>
          <w:szCs w:val="28"/>
        </w:rPr>
        <w:t xml:space="preserve"> </w:t>
      </w:r>
      <w:r w:rsidRPr="003E35E4">
        <w:rPr>
          <w:rFonts w:ascii="Times New Roman" w:hAnsi="Times New Roman"/>
          <w:szCs w:val="28"/>
        </w:rPr>
        <w:t>səbəbi</w:t>
      </w:r>
      <w:r w:rsidR="00FA5F7B" w:rsidRPr="003E35E4">
        <w:rPr>
          <w:rFonts w:ascii="Times New Roman" w:hAnsi="Times New Roman"/>
          <w:szCs w:val="28"/>
        </w:rPr>
        <w:t xml:space="preserve"> </w:t>
      </w:r>
      <w:r w:rsidRPr="003E35E4">
        <w:rPr>
          <w:rFonts w:ascii="Times New Roman" w:hAnsi="Times New Roman"/>
          <w:szCs w:val="28"/>
        </w:rPr>
        <w:t>parçanın</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üksək</w:t>
      </w:r>
      <w:r w:rsidR="00FA5F7B" w:rsidRPr="003E35E4">
        <w:rPr>
          <w:rFonts w:ascii="Times New Roman" w:hAnsi="Times New Roman"/>
          <w:szCs w:val="28"/>
        </w:rPr>
        <w:t xml:space="preserve"> </w:t>
      </w:r>
      <w:r w:rsidRPr="003E35E4">
        <w:rPr>
          <w:rFonts w:ascii="Times New Roman" w:hAnsi="Times New Roman"/>
          <w:szCs w:val="28"/>
        </w:rPr>
        <w:t>temperaturda</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aş</w:t>
      </w:r>
      <w:r w:rsidR="00FA5F7B" w:rsidRPr="003E35E4">
        <w:rPr>
          <w:rFonts w:ascii="Times New Roman" w:hAnsi="Times New Roman"/>
          <w:szCs w:val="28"/>
        </w:rPr>
        <w:t xml:space="preserve"> </w:t>
      </w:r>
      <w:r w:rsidRPr="003E35E4">
        <w:rPr>
          <w:rFonts w:ascii="Times New Roman" w:hAnsi="Times New Roman"/>
          <w:szCs w:val="28"/>
        </w:rPr>
        <w:t>halda</w:t>
      </w:r>
      <w:r w:rsidR="00FA5F7B" w:rsidRPr="003E35E4">
        <w:rPr>
          <w:rFonts w:ascii="Times New Roman" w:hAnsi="Times New Roman"/>
          <w:szCs w:val="28"/>
        </w:rPr>
        <w:t xml:space="preserve"> </w:t>
      </w:r>
      <w:r w:rsidRPr="003E35E4">
        <w:rPr>
          <w:rFonts w:ascii="Times New Roman" w:hAnsi="Times New Roman"/>
          <w:szCs w:val="28"/>
        </w:rPr>
        <w:t>ə</w:t>
      </w:r>
      <w:r w:rsidR="003E35E4" w:rsidRPr="003E35E4">
        <w:rPr>
          <w:rFonts w:ascii="Times New Roman" w:hAnsi="Times New Roman"/>
          <w:szCs w:val="28"/>
        </w:rPr>
        <w:t>z</w:t>
      </w:r>
      <w:r w:rsidRPr="003E35E4">
        <w:rPr>
          <w:rFonts w:ascii="Times New Roman" w:hAnsi="Times New Roman"/>
          <w:szCs w:val="28"/>
        </w:rPr>
        <w:t>ilmiş</w:t>
      </w:r>
      <w:r w:rsidR="00FA5F7B" w:rsidRPr="003E35E4">
        <w:rPr>
          <w:rFonts w:ascii="Times New Roman" w:hAnsi="Times New Roman"/>
          <w:szCs w:val="28"/>
        </w:rPr>
        <w:t xml:space="preserve"> </w:t>
      </w:r>
      <w:r w:rsidRPr="003E35E4">
        <w:rPr>
          <w:rFonts w:ascii="Times New Roman" w:hAnsi="Times New Roman"/>
          <w:szCs w:val="28"/>
        </w:rPr>
        <w:t>olmasıdır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Parıltı</w:t>
      </w:r>
      <w:r w:rsidR="00FA5F7B" w:rsidRPr="003E35E4">
        <w:rPr>
          <w:rFonts w:ascii="Times New Roman" w:hAnsi="Times New Roman"/>
          <w:szCs w:val="28"/>
        </w:rPr>
        <w:t xml:space="preserve"> – </w:t>
      </w:r>
      <w:r w:rsidRPr="003E35E4">
        <w:rPr>
          <w:rFonts w:ascii="Times New Roman" w:hAnsi="Times New Roman"/>
          <w:szCs w:val="28"/>
        </w:rPr>
        <w:t>parçada</w:t>
      </w:r>
      <w:r w:rsidR="00FA5F7B"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FA5F7B"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FA5F7B" w:rsidRPr="003E35E4">
        <w:rPr>
          <w:rFonts w:ascii="Times New Roman" w:hAnsi="Times New Roman"/>
          <w:szCs w:val="28"/>
        </w:rPr>
        <w:t xml:space="preserve"> </w:t>
      </w:r>
      <w:r w:rsidRPr="003E35E4">
        <w:rPr>
          <w:rFonts w:ascii="Times New Roman" w:hAnsi="Times New Roman"/>
          <w:szCs w:val="28"/>
        </w:rPr>
        <w:t>parılda</w:t>
      </w:r>
      <w:r w:rsidR="003E35E4" w:rsidRPr="003E35E4">
        <w:rPr>
          <w:rFonts w:ascii="Times New Roman" w:hAnsi="Times New Roman"/>
          <w:szCs w:val="28"/>
        </w:rPr>
        <w:t>y</w:t>
      </w:r>
      <w:r w:rsidRPr="003E35E4">
        <w:rPr>
          <w:rFonts w:ascii="Times New Roman" w:hAnsi="Times New Roman"/>
          <w:szCs w:val="28"/>
        </w:rPr>
        <w:t>an</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w:t>
      </w:r>
      <w:r w:rsidR="00FA5F7B" w:rsidRPr="003E35E4">
        <w:rPr>
          <w:rFonts w:ascii="Times New Roman" w:hAnsi="Times New Roman"/>
          <w:szCs w:val="28"/>
        </w:rPr>
        <w:t xml:space="preserve"> </w:t>
      </w:r>
      <w:r w:rsidRPr="003E35E4">
        <w:rPr>
          <w:rFonts w:ascii="Times New Roman" w:hAnsi="Times New Roman"/>
          <w:szCs w:val="28"/>
        </w:rPr>
        <w:t>olması</w:t>
      </w:r>
      <w:r w:rsidR="00FA5F7B" w:rsidRPr="003E35E4">
        <w:rPr>
          <w:rFonts w:ascii="Times New Roman" w:hAnsi="Times New Roman"/>
          <w:szCs w:val="28"/>
        </w:rPr>
        <w:t xml:space="preserve">. </w:t>
      </w:r>
      <w:r w:rsidRPr="003E35E4">
        <w:rPr>
          <w:rFonts w:ascii="Times New Roman" w:hAnsi="Times New Roman"/>
          <w:szCs w:val="28"/>
        </w:rPr>
        <w:t>Bu</w:t>
      </w:r>
      <w:r w:rsidR="00FA5F7B" w:rsidRPr="003E35E4">
        <w:rPr>
          <w:rFonts w:ascii="Times New Roman" w:hAnsi="Times New Roman"/>
          <w:szCs w:val="28"/>
        </w:rPr>
        <w:t xml:space="preserve"> </w:t>
      </w:r>
      <w:r w:rsidRPr="003E35E4">
        <w:rPr>
          <w:rFonts w:ascii="Times New Roman" w:hAnsi="Times New Roman"/>
          <w:szCs w:val="28"/>
        </w:rPr>
        <w:t>nöqsan</w:t>
      </w:r>
      <w:r w:rsidR="00FA5F7B" w:rsidRPr="003E35E4">
        <w:rPr>
          <w:rFonts w:ascii="Times New Roman" w:hAnsi="Times New Roman"/>
          <w:szCs w:val="28"/>
        </w:rPr>
        <w:t xml:space="preserve"> </w:t>
      </w:r>
      <w:r w:rsidRPr="003E35E4">
        <w:rPr>
          <w:rFonts w:ascii="Times New Roman" w:hAnsi="Times New Roman"/>
          <w:szCs w:val="28"/>
        </w:rPr>
        <w:t>parçanın</w:t>
      </w:r>
      <w:r w:rsidR="00FA5F7B"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z</w:t>
      </w:r>
      <w:r w:rsidRPr="003E35E4">
        <w:rPr>
          <w:rFonts w:ascii="Times New Roman" w:hAnsi="Times New Roman"/>
          <w:szCs w:val="28"/>
        </w:rPr>
        <w:t>gün</w:t>
      </w:r>
      <w:r w:rsidR="00FA5F7B" w:rsidRPr="003E35E4">
        <w:rPr>
          <w:rFonts w:ascii="Times New Roman" w:hAnsi="Times New Roman"/>
          <w:szCs w:val="28"/>
        </w:rPr>
        <w:t xml:space="preserve"> </w:t>
      </w:r>
      <w:r w:rsidRPr="003E35E4">
        <w:rPr>
          <w:rFonts w:ascii="Times New Roman" w:hAnsi="Times New Roman"/>
          <w:szCs w:val="28"/>
        </w:rPr>
        <w:t>preslənməməsi</w:t>
      </w:r>
      <w:r w:rsidR="00FA5F7B" w:rsidRPr="003E35E4">
        <w:rPr>
          <w:rFonts w:ascii="Times New Roman" w:hAnsi="Times New Roman"/>
          <w:szCs w:val="28"/>
        </w:rPr>
        <w:t xml:space="preserve">, </w:t>
      </w:r>
      <w:r w:rsidRPr="003E35E4">
        <w:rPr>
          <w:rFonts w:ascii="Times New Roman" w:hAnsi="Times New Roman"/>
          <w:szCs w:val="28"/>
        </w:rPr>
        <w:t>ütülənməməsi</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A5F7B" w:rsidRPr="003E35E4">
        <w:rPr>
          <w:rFonts w:ascii="Times New Roman" w:hAnsi="Times New Roman"/>
          <w:szCs w:val="28"/>
        </w:rPr>
        <w:t xml:space="preserve"> </w:t>
      </w:r>
      <w:r w:rsidRPr="003E35E4">
        <w:rPr>
          <w:rFonts w:ascii="Times New Roman" w:hAnsi="Times New Roman"/>
          <w:szCs w:val="28"/>
        </w:rPr>
        <w:t>s</w:t>
      </w:r>
      <w:r w:rsidR="00FA5F7B" w:rsidRPr="003E35E4">
        <w:rPr>
          <w:rFonts w:ascii="Times New Roman" w:hAnsi="Times New Roman"/>
          <w:szCs w:val="28"/>
        </w:rPr>
        <w:t xml:space="preserve">. </w:t>
      </w:r>
      <w:r w:rsidRPr="003E35E4">
        <w:rPr>
          <w:rFonts w:ascii="Times New Roman" w:hAnsi="Times New Roman"/>
          <w:szCs w:val="28"/>
        </w:rPr>
        <w:t>nəticəsində</w:t>
      </w:r>
      <w:r w:rsidR="00FA5F7B" w:rsidRPr="003E35E4">
        <w:rPr>
          <w:rFonts w:ascii="Times New Roman" w:hAnsi="Times New Roman"/>
          <w:szCs w:val="28"/>
        </w:rPr>
        <w:t xml:space="preserve"> </w:t>
      </w:r>
      <w:r w:rsidRPr="003E35E4">
        <w:rPr>
          <w:rFonts w:ascii="Times New Roman" w:hAnsi="Times New Roman"/>
          <w:szCs w:val="28"/>
        </w:rPr>
        <w:t>əmələ</w:t>
      </w:r>
      <w:r w:rsidR="00FA5F7B" w:rsidRPr="003E35E4">
        <w:rPr>
          <w:rFonts w:ascii="Times New Roman" w:hAnsi="Times New Roman"/>
          <w:szCs w:val="28"/>
        </w:rPr>
        <w:t xml:space="preserve"> </w:t>
      </w:r>
      <w:r w:rsidRPr="003E35E4">
        <w:rPr>
          <w:rFonts w:ascii="Times New Roman" w:hAnsi="Times New Roman"/>
          <w:szCs w:val="28"/>
        </w:rPr>
        <w:t>gələ</w:t>
      </w:r>
      <w:r w:rsidR="00FA5F7B" w:rsidRPr="003E35E4">
        <w:rPr>
          <w:rFonts w:ascii="Times New Roman" w:hAnsi="Times New Roman"/>
          <w:szCs w:val="28"/>
        </w:rPr>
        <w:t xml:space="preserve"> </w:t>
      </w:r>
      <w:r w:rsidRPr="003E35E4">
        <w:rPr>
          <w:rFonts w:ascii="Times New Roman" w:hAnsi="Times New Roman"/>
          <w:szCs w:val="28"/>
        </w:rPr>
        <w:t>bilər</w:t>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Parıltı</w:t>
      </w:r>
      <w:r w:rsidR="00FA5F7B" w:rsidRPr="003E35E4">
        <w:rPr>
          <w:rFonts w:ascii="Times New Roman" w:hAnsi="Times New Roman"/>
          <w:szCs w:val="28"/>
        </w:rPr>
        <w:t xml:space="preserve"> </w:t>
      </w:r>
      <w:r w:rsidRPr="003E35E4">
        <w:rPr>
          <w:rFonts w:ascii="Times New Roman" w:hAnsi="Times New Roman"/>
          <w:szCs w:val="28"/>
        </w:rPr>
        <w:t>müxtəlifli</w:t>
      </w:r>
      <w:r w:rsidR="003E35E4" w:rsidRPr="003E35E4">
        <w:rPr>
          <w:rFonts w:ascii="Times New Roman" w:hAnsi="Times New Roman"/>
          <w:szCs w:val="28"/>
        </w:rPr>
        <w:t>y</w:t>
      </w:r>
      <w:r w:rsidRPr="003E35E4">
        <w:rPr>
          <w:rFonts w:ascii="Times New Roman" w:hAnsi="Times New Roman"/>
          <w:szCs w:val="28"/>
        </w:rPr>
        <w:t>i</w:t>
      </w:r>
      <w:r w:rsidR="00FA5F7B" w:rsidRPr="003E35E4">
        <w:rPr>
          <w:rFonts w:ascii="Times New Roman" w:hAnsi="Times New Roman"/>
          <w:szCs w:val="28"/>
        </w:rPr>
        <w:t xml:space="preserve">. </w:t>
      </w:r>
      <w:r w:rsidRPr="003E35E4">
        <w:rPr>
          <w:rFonts w:ascii="Times New Roman" w:hAnsi="Times New Roman"/>
          <w:szCs w:val="28"/>
        </w:rPr>
        <w:t>Süni</w:t>
      </w:r>
      <w:r w:rsidR="00FA5F7B" w:rsidRPr="003E35E4">
        <w:rPr>
          <w:rFonts w:ascii="Times New Roman" w:hAnsi="Times New Roman"/>
          <w:szCs w:val="28"/>
        </w:rPr>
        <w:t xml:space="preserve"> </w:t>
      </w:r>
      <w:r w:rsidRPr="003E35E4">
        <w:rPr>
          <w:rFonts w:ascii="Times New Roman" w:hAnsi="Times New Roman"/>
          <w:szCs w:val="28"/>
        </w:rPr>
        <w:t>ipəkdən</w:t>
      </w:r>
      <w:r w:rsidR="00FA5F7B" w:rsidRPr="003E35E4">
        <w:rPr>
          <w:rFonts w:ascii="Times New Roman" w:hAnsi="Times New Roman"/>
          <w:szCs w:val="28"/>
        </w:rPr>
        <w:t xml:space="preserve"> </w:t>
      </w:r>
      <w:r w:rsidRPr="003E35E4">
        <w:rPr>
          <w:rFonts w:ascii="Times New Roman" w:hAnsi="Times New Roman"/>
          <w:szCs w:val="28"/>
        </w:rPr>
        <w:t>olan</w:t>
      </w:r>
      <w:r w:rsidR="00FA5F7B" w:rsidRPr="003E35E4">
        <w:rPr>
          <w:rFonts w:ascii="Times New Roman" w:hAnsi="Times New Roman"/>
          <w:szCs w:val="28"/>
        </w:rPr>
        <w:t xml:space="preserve"> </w:t>
      </w:r>
      <w:r w:rsidRPr="003E35E4">
        <w:rPr>
          <w:rFonts w:ascii="Times New Roman" w:hAnsi="Times New Roman"/>
          <w:szCs w:val="28"/>
        </w:rPr>
        <w:t>parçaların</w:t>
      </w:r>
      <w:r w:rsidR="00FA5F7B"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FA5F7B" w:rsidRPr="003E35E4">
        <w:rPr>
          <w:rFonts w:ascii="Times New Roman" w:hAnsi="Times New Roman"/>
          <w:szCs w:val="28"/>
        </w:rPr>
        <w:t>-</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rı</w:t>
      </w:r>
      <w:r w:rsidR="00FA5F7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erləri</w:t>
      </w:r>
      <w:r w:rsidR="00FA5F7B" w:rsidRPr="003E35E4">
        <w:rPr>
          <w:rFonts w:ascii="Times New Roman" w:hAnsi="Times New Roman"/>
          <w:szCs w:val="28"/>
        </w:rPr>
        <w:t xml:space="preserve"> </w:t>
      </w:r>
      <w:r w:rsidRPr="003E35E4">
        <w:rPr>
          <w:rFonts w:ascii="Times New Roman" w:hAnsi="Times New Roman"/>
          <w:szCs w:val="28"/>
        </w:rPr>
        <w:t>müxtəlif</w:t>
      </w:r>
      <w:r w:rsidR="00FA5F7B" w:rsidRPr="003E35E4">
        <w:rPr>
          <w:rFonts w:ascii="Times New Roman" w:hAnsi="Times New Roman"/>
          <w:szCs w:val="28"/>
        </w:rPr>
        <w:t xml:space="preserve"> </w:t>
      </w:r>
      <w:r w:rsidRPr="003E35E4">
        <w:rPr>
          <w:rFonts w:ascii="Times New Roman" w:hAnsi="Times New Roman"/>
          <w:szCs w:val="28"/>
        </w:rPr>
        <w:t>parıltılı</w:t>
      </w:r>
      <w:r w:rsidR="00FA5F7B" w:rsidRPr="003E35E4">
        <w:rPr>
          <w:rFonts w:ascii="Times New Roman" w:hAnsi="Times New Roman"/>
          <w:szCs w:val="28"/>
        </w:rPr>
        <w:t xml:space="preserve"> </w:t>
      </w:r>
      <w:r w:rsidRPr="003E35E4">
        <w:rPr>
          <w:rFonts w:ascii="Times New Roman" w:hAnsi="Times New Roman"/>
          <w:szCs w:val="28"/>
        </w:rPr>
        <w:t>saplardan</w:t>
      </w:r>
      <w:r w:rsidR="00FA5F7B" w:rsidRPr="003E35E4">
        <w:rPr>
          <w:rFonts w:ascii="Times New Roman" w:hAnsi="Times New Roman"/>
          <w:szCs w:val="28"/>
        </w:rPr>
        <w:t xml:space="preserve"> </w:t>
      </w:r>
      <w:r w:rsidRPr="003E35E4">
        <w:rPr>
          <w:rFonts w:ascii="Times New Roman" w:hAnsi="Times New Roman"/>
          <w:szCs w:val="28"/>
        </w:rPr>
        <w:t>toxunmuş</w:t>
      </w:r>
      <w:r w:rsidR="00FA5F7B" w:rsidRPr="003E35E4">
        <w:rPr>
          <w:rFonts w:ascii="Times New Roman" w:hAnsi="Times New Roman"/>
          <w:szCs w:val="28"/>
        </w:rPr>
        <w:t xml:space="preserve"> </w:t>
      </w:r>
      <w:r w:rsidRPr="003E35E4">
        <w:rPr>
          <w:rFonts w:ascii="Times New Roman" w:hAnsi="Times New Roman"/>
          <w:szCs w:val="28"/>
        </w:rPr>
        <w:t>olduqda</w:t>
      </w:r>
      <w:r w:rsidR="00FA5F7B" w:rsidRPr="003E35E4">
        <w:rPr>
          <w:rFonts w:ascii="Times New Roman" w:hAnsi="Times New Roman"/>
          <w:szCs w:val="28"/>
        </w:rPr>
        <w:t xml:space="preserve">, </w:t>
      </w:r>
      <w:r w:rsidRPr="003E35E4">
        <w:rPr>
          <w:rFonts w:ascii="Times New Roman" w:hAnsi="Times New Roman"/>
          <w:szCs w:val="28"/>
        </w:rPr>
        <w:t>parçanın</w:t>
      </w:r>
      <w:r w:rsidR="00FA5F7B" w:rsidRPr="003E35E4">
        <w:rPr>
          <w:rFonts w:ascii="Times New Roman" w:hAnsi="Times New Roman"/>
          <w:szCs w:val="28"/>
        </w:rPr>
        <w:t xml:space="preserve"> </w:t>
      </w:r>
      <w:r w:rsidRPr="003E35E4">
        <w:rPr>
          <w:rFonts w:ascii="Times New Roman" w:hAnsi="Times New Roman"/>
          <w:szCs w:val="28"/>
        </w:rPr>
        <w:t>eni</w:t>
      </w:r>
      <w:r w:rsidR="00FA5F7B" w:rsidRPr="003E35E4">
        <w:rPr>
          <w:rFonts w:ascii="Times New Roman" w:hAnsi="Times New Roman"/>
          <w:szCs w:val="28"/>
        </w:rPr>
        <w:t xml:space="preserve"> </w:t>
      </w:r>
      <w:r w:rsidRPr="003E35E4">
        <w:rPr>
          <w:rFonts w:ascii="Times New Roman" w:hAnsi="Times New Roman"/>
          <w:szCs w:val="28"/>
        </w:rPr>
        <w:t>ilə</w:t>
      </w:r>
      <w:r w:rsidR="00FA5F7B"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ununun</w:t>
      </w:r>
      <w:r w:rsidR="00FA5F7B" w:rsidRPr="003E35E4">
        <w:rPr>
          <w:rFonts w:ascii="Times New Roman" w:hAnsi="Times New Roman"/>
          <w:szCs w:val="28"/>
        </w:rPr>
        <w:t xml:space="preserve"> </w:t>
      </w:r>
      <w:r w:rsidRPr="003E35E4">
        <w:rPr>
          <w:rFonts w:ascii="Times New Roman" w:hAnsi="Times New Roman"/>
          <w:szCs w:val="28"/>
        </w:rPr>
        <w:t>parıltısı</w:t>
      </w:r>
      <w:r w:rsidR="00FA5F7B" w:rsidRPr="003E35E4">
        <w:rPr>
          <w:rFonts w:ascii="Times New Roman" w:hAnsi="Times New Roman"/>
          <w:szCs w:val="28"/>
        </w:rPr>
        <w:t xml:space="preserve"> </w:t>
      </w:r>
      <w:r w:rsidRPr="003E35E4">
        <w:rPr>
          <w:rFonts w:ascii="Times New Roman" w:hAnsi="Times New Roman"/>
          <w:szCs w:val="28"/>
        </w:rPr>
        <w:t>müxtəlif</w:t>
      </w:r>
      <w:r w:rsidR="00FA5F7B" w:rsidRPr="003E35E4">
        <w:rPr>
          <w:rFonts w:ascii="Times New Roman" w:hAnsi="Times New Roman"/>
          <w:szCs w:val="28"/>
        </w:rPr>
        <w:t xml:space="preserve"> </w:t>
      </w:r>
      <w:r w:rsidRPr="003E35E4">
        <w:rPr>
          <w:rFonts w:ascii="Times New Roman" w:hAnsi="Times New Roman"/>
          <w:szCs w:val="28"/>
        </w:rPr>
        <w:t>olur</w:t>
      </w:r>
      <w:r w:rsidR="00FA5F7B" w:rsidRPr="003E35E4">
        <w:rPr>
          <w:rFonts w:ascii="Times New Roman" w:hAnsi="Times New Roman"/>
          <w:szCs w:val="28"/>
        </w:rPr>
        <w:t xml:space="preserve">. </w:t>
      </w:r>
      <w:r w:rsidRPr="003E35E4">
        <w:rPr>
          <w:rFonts w:ascii="Times New Roman" w:hAnsi="Times New Roman"/>
          <w:szCs w:val="28"/>
        </w:rPr>
        <w:t>Sapların</w:t>
      </w:r>
      <w:r w:rsidR="00FA5F7B" w:rsidRPr="003E35E4">
        <w:rPr>
          <w:rFonts w:ascii="Times New Roman" w:hAnsi="Times New Roman"/>
          <w:szCs w:val="28"/>
        </w:rPr>
        <w:t xml:space="preserve"> </w:t>
      </w:r>
      <w:r w:rsidRPr="003E35E4">
        <w:rPr>
          <w:rFonts w:ascii="Times New Roman" w:hAnsi="Times New Roman"/>
          <w:szCs w:val="28"/>
        </w:rPr>
        <w:t>parıltısının</w:t>
      </w:r>
      <w:r w:rsidR="00FA5F7B" w:rsidRPr="003E35E4">
        <w:rPr>
          <w:rFonts w:ascii="Times New Roman" w:hAnsi="Times New Roman"/>
          <w:szCs w:val="28"/>
        </w:rPr>
        <w:t xml:space="preserve"> </w:t>
      </w:r>
      <w:r w:rsidRPr="003E35E4">
        <w:rPr>
          <w:rFonts w:ascii="Times New Roman" w:hAnsi="Times New Roman"/>
          <w:szCs w:val="28"/>
        </w:rPr>
        <w:t>müxtəlif</w:t>
      </w:r>
      <w:r w:rsidR="00FA5F7B" w:rsidRPr="003E35E4">
        <w:rPr>
          <w:rFonts w:ascii="Times New Roman" w:hAnsi="Times New Roman"/>
          <w:szCs w:val="28"/>
        </w:rPr>
        <w:t xml:space="preserve"> </w:t>
      </w:r>
      <w:r w:rsidRPr="003E35E4">
        <w:rPr>
          <w:rFonts w:ascii="Times New Roman" w:hAnsi="Times New Roman"/>
          <w:szCs w:val="28"/>
        </w:rPr>
        <w:t>olması</w:t>
      </w:r>
      <w:r w:rsidR="00FA5F7B" w:rsidRPr="003E35E4">
        <w:rPr>
          <w:rFonts w:ascii="Times New Roman" w:hAnsi="Times New Roman"/>
          <w:szCs w:val="28"/>
        </w:rPr>
        <w:t xml:space="preserve"> </w:t>
      </w:r>
      <w:r w:rsidRPr="003E35E4">
        <w:rPr>
          <w:rFonts w:ascii="Times New Roman" w:hAnsi="Times New Roman"/>
          <w:szCs w:val="28"/>
        </w:rPr>
        <w:t>onlar</w:t>
      </w:r>
      <w:r w:rsidR="00FA5F7B" w:rsidRPr="003E35E4">
        <w:rPr>
          <w:rFonts w:ascii="Times New Roman" w:hAnsi="Times New Roman"/>
          <w:szCs w:val="28"/>
        </w:rPr>
        <w:t xml:space="preserve"> </w:t>
      </w:r>
      <w:r w:rsidRPr="003E35E4">
        <w:rPr>
          <w:rFonts w:ascii="Times New Roman" w:hAnsi="Times New Roman"/>
          <w:szCs w:val="28"/>
        </w:rPr>
        <w:t>sarındığı</w:t>
      </w:r>
      <w:r w:rsidR="00FA5F7B" w:rsidRPr="003E35E4">
        <w:rPr>
          <w:rFonts w:ascii="Times New Roman" w:hAnsi="Times New Roman"/>
          <w:szCs w:val="28"/>
        </w:rPr>
        <w:t xml:space="preserve">, </w:t>
      </w:r>
      <w:r w:rsidRPr="003E35E4">
        <w:rPr>
          <w:rFonts w:ascii="Times New Roman" w:hAnsi="Times New Roman"/>
          <w:szCs w:val="28"/>
        </w:rPr>
        <w:t>səkikdən</w:t>
      </w:r>
      <w:r w:rsidR="00FA5F7B" w:rsidRPr="003E35E4">
        <w:rPr>
          <w:rFonts w:ascii="Times New Roman" w:hAnsi="Times New Roman"/>
          <w:szCs w:val="28"/>
        </w:rPr>
        <w:t xml:space="preserve"> </w:t>
      </w:r>
      <w:r w:rsidRPr="003E35E4">
        <w:rPr>
          <w:rFonts w:ascii="Times New Roman" w:hAnsi="Times New Roman"/>
          <w:szCs w:val="28"/>
        </w:rPr>
        <w:t>çıxdığı</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A5F7B" w:rsidRPr="003E35E4">
        <w:rPr>
          <w:rFonts w:ascii="Times New Roman" w:hAnsi="Times New Roman"/>
          <w:szCs w:val="28"/>
        </w:rPr>
        <w:t xml:space="preserve"> </w:t>
      </w:r>
      <w:r w:rsidRPr="003E35E4">
        <w:rPr>
          <w:rFonts w:ascii="Times New Roman" w:hAnsi="Times New Roman"/>
          <w:szCs w:val="28"/>
        </w:rPr>
        <w:t>s</w:t>
      </w:r>
      <w:r w:rsidR="00FA5F7B"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aman</w:t>
      </w:r>
      <w:r w:rsidR="00FA5F7B" w:rsidRPr="003E35E4">
        <w:rPr>
          <w:rFonts w:ascii="Times New Roman" w:hAnsi="Times New Roman"/>
          <w:szCs w:val="28"/>
        </w:rPr>
        <w:t xml:space="preserve"> </w:t>
      </w:r>
      <w:r w:rsidRPr="003E35E4">
        <w:rPr>
          <w:rFonts w:ascii="Times New Roman" w:hAnsi="Times New Roman"/>
          <w:szCs w:val="28"/>
        </w:rPr>
        <w:t>bərabər</w:t>
      </w:r>
      <w:r w:rsidR="00FA5F7B" w:rsidRPr="003E35E4">
        <w:rPr>
          <w:rFonts w:ascii="Times New Roman" w:hAnsi="Times New Roman"/>
          <w:szCs w:val="28"/>
        </w:rPr>
        <w:t xml:space="preserve"> </w:t>
      </w:r>
      <w:r w:rsidRPr="003E35E4">
        <w:rPr>
          <w:rFonts w:ascii="Times New Roman" w:hAnsi="Times New Roman"/>
          <w:szCs w:val="28"/>
        </w:rPr>
        <w:t>dərəcədə</w:t>
      </w:r>
      <w:r w:rsidR="00FA5F7B" w:rsidRPr="003E35E4">
        <w:rPr>
          <w:rFonts w:ascii="Times New Roman" w:hAnsi="Times New Roman"/>
          <w:szCs w:val="28"/>
        </w:rPr>
        <w:t xml:space="preserve"> </w:t>
      </w:r>
      <w:r w:rsidRPr="003E35E4">
        <w:rPr>
          <w:rFonts w:ascii="Times New Roman" w:hAnsi="Times New Roman"/>
          <w:szCs w:val="28"/>
        </w:rPr>
        <w:t>dartılmaması</w:t>
      </w:r>
      <w:r w:rsidR="00FA5F7B" w:rsidRPr="003E35E4">
        <w:rPr>
          <w:rFonts w:ascii="Times New Roman" w:hAnsi="Times New Roman"/>
          <w:szCs w:val="28"/>
        </w:rPr>
        <w:t xml:space="preserve"> </w:t>
      </w:r>
      <w:r w:rsidRPr="003E35E4">
        <w:rPr>
          <w:rFonts w:ascii="Times New Roman" w:hAnsi="Times New Roman"/>
          <w:szCs w:val="28"/>
        </w:rPr>
        <w:t>nəticəsində</w:t>
      </w:r>
      <w:r w:rsidR="00FA5F7B" w:rsidRPr="003E35E4">
        <w:rPr>
          <w:rFonts w:ascii="Times New Roman" w:hAnsi="Times New Roman"/>
          <w:szCs w:val="28"/>
        </w:rPr>
        <w:t xml:space="preserve"> </w:t>
      </w:r>
      <w:r w:rsidRPr="003E35E4">
        <w:rPr>
          <w:rFonts w:ascii="Times New Roman" w:hAnsi="Times New Roman"/>
          <w:szCs w:val="28"/>
        </w:rPr>
        <w:t>olur</w:t>
      </w:r>
      <w:r w:rsidR="00FA5F7B" w:rsidRPr="003E35E4">
        <w:rPr>
          <w:rFonts w:ascii="Times New Roman" w:hAnsi="Times New Roman"/>
          <w:szCs w:val="28"/>
        </w:rPr>
        <w:t xml:space="preserve">. </w:t>
      </w:r>
      <w:r w:rsidRPr="003E35E4">
        <w:rPr>
          <w:rFonts w:ascii="Times New Roman" w:hAnsi="Times New Roman"/>
          <w:szCs w:val="28"/>
        </w:rPr>
        <w:t>Bu</w:t>
      </w:r>
      <w:r w:rsidR="00FA5F7B" w:rsidRPr="003E35E4">
        <w:rPr>
          <w:rFonts w:ascii="Times New Roman" w:hAnsi="Times New Roman"/>
          <w:szCs w:val="28"/>
        </w:rPr>
        <w:t xml:space="preserve"> </w:t>
      </w:r>
      <w:r w:rsidRPr="003E35E4">
        <w:rPr>
          <w:rFonts w:ascii="Times New Roman" w:hAnsi="Times New Roman"/>
          <w:szCs w:val="28"/>
        </w:rPr>
        <w:t>nöqsan</w:t>
      </w:r>
      <w:r w:rsidR="00FA5F7B" w:rsidRPr="003E35E4">
        <w:rPr>
          <w:rFonts w:ascii="Times New Roman" w:hAnsi="Times New Roman"/>
          <w:szCs w:val="28"/>
        </w:rPr>
        <w:t xml:space="preserve"> </w:t>
      </w:r>
      <w:r w:rsidRPr="003E35E4">
        <w:rPr>
          <w:rFonts w:ascii="Times New Roman" w:hAnsi="Times New Roman"/>
          <w:szCs w:val="28"/>
        </w:rPr>
        <w:t>arğac</w:t>
      </w:r>
      <w:r w:rsidR="00FA5F7B" w:rsidRPr="003E35E4">
        <w:rPr>
          <w:rFonts w:ascii="Times New Roman" w:hAnsi="Times New Roman"/>
          <w:szCs w:val="28"/>
        </w:rPr>
        <w:t xml:space="preserve"> </w:t>
      </w:r>
      <w:r w:rsidRPr="003E35E4">
        <w:rPr>
          <w:rFonts w:ascii="Times New Roman" w:hAnsi="Times New Roman"/>
          <w:szCs w:val="28"/>
        </w:rPr>
        <w:t>üçün</w:t>
      </w:r>
      <w:r w:rsidR="00FA5F7B" w:rsidRPr="003E35E4">
        <w:rPr>
          <w:rFonts w:ascii="Times New Roman" w:hAnsi="Times New Roman"/>
          <w:szCs w:val="28"/>
        </w:rPr>
        <w:t xml:space="preserve"> </w:t>
      </w:r>
      <w:r w:rsidRPr="003E35E4">
        <w:rPr>
          <w:rFonts w:ascii="Times New Roman" w:hAnsi="Times New Roman"/>
          <w:szCs w:val="28"/>
        </w:rPr>
        <w:t>xarakterikdir</w:t>
      </w:r>
      <w:r w:rsidR="00FA5F7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FA5F7B" w:rsidRPr="003E35E4">
        <w:rPr>
          <w:rFonts w:ascii="Times New Roman" w:hAnsi="Times New Roman"/>
          <w:szCs w:val="28"/>
        </w:rPr>
        <w:t xml:space="preserve"> </w:t>
      </w:r>
      <w:r w:rsidRPr="003E35E4">
        <w:rPr>
          <w:rFonts w:ascii="Times New Roman" w:hAnsi="Times New Roman"/>
          <w:szCs w:val="28"/>
        </w:rPr>
        <w:t>buna</w:t>
      </w:r>
      <w:r w:rsidR="00FA5F7B" w:rsidRPr="003E35E4">
        <w:rPr>
          <w:rFonts w:ascii="Times New Roman" w:hAnsi="Times New Roman"/>
          <w:szCs w:val="28"/>
        </w:rPr>
        <w:t xml:space="preserve"> </w:t>
      </w:r>
      <w:r w:rsidRPr="003E35E4">
        <w:rPr>
          <w:rFonts w:ascii="Times New Roman" w:hAnsi="Times New Roman"/>
          <w:szCs w:val="28"/>
        </w:rPr>
        <w:t>arğacın</w:t>
      </w:r>
      <w:r w:rsidR="00FA5F7B" w:rsidRPr="003E35E4">
        <w:rPr>
          <w:rFonts w:ascii="Times New Roman" w:hAnsi="Times New Roman"/>
          <w:szCs w:val="28"/>
        </w:rPr>
        <w:t xml:space="preserve"> </w:t>
      </w:r>
      <w:r w:rsidRPr="003E35E4">
        <w:rPr>
          <w:rFonts w:ascii="Times New Roman" w:hAnsi="Times New Roman"/>
          <w:szCs w:val="28"/>
        </w:rPr>
        <w:t>dartılması</w:t>
      </w:r>
      <w:r w:rsidR="00FA5F7B" w:rsidRPr="003E35E4">
        <w:rPr>
          <w:rFonts w:ascii="Times New Roman" w:hAnsi="Times New Roman"/>
          <w:szCs w:val="28"/>
        </w:rPr>
        <w:t xml:space="preserve"> </w:t>
      </w:r>
      <w:r w:rsidRPr="003E35E4">
        <w:rPr>
          <w:rFonts w:ascii="Times New Roman" w:hAnsi="Times New Roman"/>
          <w:szCs w:val="28"/>
        </w:rPr>
        <w:t>nöqsanı</w:t>
      </w:r>
      <w:r w:rsidR="00FA5F7B" w:rsidRPr="003E35E4">
        <w:rPr>
          <w:rFonts w:ascii="Times New Roman" w:hAnsi="Times New Roman"/>
          <w:szCs w:val="28"/>
        </w:rPr>
        <w:t xml:space="preserve"> </w:t>
      </w:r>
      <w:r w:rsidRPr="003E35E4">
        <w:rPr>
          <w:rFonts w:ascii="Times New Roman" w:hAnsi="Times New Roman"/>
          <w:szCs w:val="28"/>
        </w:rPr>
        <w:t>de</w:t>
      </w:r>
      <w:r w:rsidR="003E35E4" w:rsidRPr="003E35E4">
        <w:rPr>
          <w:rFonts w:ascii="Times New Roman" w:hAnsi="Times New Roman"/>
          <w:szCs w:val="28"/>
        </w:rPr>
        <w:t>y</w:t>
      </w:r>
      <w:r w:rsidRPr="003E35E4">
        <w:rPr>
          <w:rFonts w:ascii="Times New Roman" w:hAnsi="Times New Roman"/>
          <w:szCs w:val="28"/>
        </w:rPr>
        <w:t>ilir</w:t>
      </w:r>
      <w:r w:rsidR="00FA5F7B" w:rsidRPr="003E35E4">
        <w:rPr>
          <w:rFonts w:ascii="Times New Roman" w:hAnsi="Times New Roman"/>
          <w:szCs w:val="28"/>
        </w:rPr>
        <w:t>.</w:t>
      </w:r>
    </w:p>
    <w:p w:rsidR="00FA5F7B" w:rsidRPr="003E35E4" w:rsidRDefault="003E35E4" w:rsidP="003F2EC9">
      <w:pPr>
        <w:spacing w:line="360" w:lineRule="auto"/>
        <w:ind w:firstLine="709"/>
        <w:jc w:val="both"/>
        <w:rPr>
          <w:rFonts w:ascii="Times New Roman" w:hAnsi="Times New Roman"/>
          <w:szCs w:val="28"/>
        </w:rPr>
      </w:pPr>
      <w:r w:rsidRPr="003E35E4">
        <w:rPr>
          <w:rFonts w:ascii="Times New Roman" w:hAnsi="Times New Roman"/>
          <w:szCs w:val="28"/>
        </w:rPr>
        <w:t>Y</w:t>
      </w:r>
      <w:r w:rsidR="00152E56" w:rsidRPr="003E35E4">
        <w:rPr>
          <w:rFonts w:ascii="Times New Roman" w:hAnsi="Times New Roman"/>
          <w:szCs w:val="28"/>
        </w:rPr>
        <w:t>arımçıq</w:t>
      </w:r>
      <w:r w:rsidR="00FA5F7B" w:rsidRPr="003E35E4">
        <w:rPr>
          <w:rFonts w:ascii="Times New Roman" w:hAnsi="Times New Roman"/>
          <w:szCs w:val="28"/>
        </w:rPr>
        <w:t xml:space="preserve"> </w:t>
      </w:r>
      <w:r w:rsidR="00152E56" w:rsidRPr="003E35E4">
        <w:rPr>
          <w:rFonts w:ascii="Times New Roman" w:hAnsi="Times New Roman"/>
          <w:szCs w:val="28"/>
        </w:rPr>
        <w:t>ütmək</w:t>
      </w:r>
      <w:r w:rsidR="00FA5F7B" w:rsidRPr="003E35E4">
        <w:rPr>
          <w:rFonts w:ascii="Times New Roman" w:hAnsi="Times New Roman"/>
          <w:szCs w:val="28"/>
        </w:rPr>
        <w:t xml:space="preserve">, </w:t>
      </w:r>
      <w:r w:rsidR="00152E56" w:rsidRPr="003E35E4">
        <w:rPr>
          <w:rFonts w:ascii="Times New Roman" w:hAnsi="Times New Roman"/>
          <w:szCs w:val="28"/>
        </w:rPr>
        <w:t>qarsalatmaq</w:t>
      </w:r>
      <w:r w:rsidR="00FA5F7B"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FA5F7B" w:rsidRPr="003E35E4">
        <w:rPr>
          <w:rFonts w:ascii="Times New Roman" w:hAnsi="Times New Roman"/>
          <w:szCs w:val="28"/>
        </w:rPr>
        <w:t xml:space="preserve"> </w:t>
      </w:r>
      <w:r w:rsidR="00152E56" w:rsidRPr="003E35E4">
        <w:rPr>
          <w:rFonts w:ascii="Times New Roman" w:hAnsi="Times New Roman"/>
          <w:szCs w:val="28"/>
        </w:rPr>
        <w:t>qarsalanmış</w:t>
      </w:r>
      <w:r w:rsidR="00FA5F7B" w:rsidRPr="003E35E4">
        <w:rPr>
          <w:rFonts w:ascii="Times New Roman" w:hAnsi="Times New Roman"/>
          <w:szCs w:val="28"/>
        </w:rPr>
        <w:t xml:space="preserve"> </w:t>
      </w:r>
      <w:r w:rsidRPr="003E35E4">
        <w:rPr>
          <w:rFonts w:ascii="Times New Roman" w:hAnsi="Times New Roman"/>
          <w:szCs w:val="28"/>
        </w:rPr>
        <w:t>z</w:t>
      </w:r>
      <w:r w:rsidR="00152E56" w:rsidRPr="003E35E4">
        <w:rPr>
          <w:rFonts w:ascii="Times New Roman" w:hAnsi="Times New Roman"/>
          <w:szCs w:val="28"/>
        </w:rPr>
        <w:t>olaqlar</w:t>
      </w:r>
      <w:r w:rsidR="00FA5F7B" w:rsidRPr="003E35E4">
        <w:rPr>
          <w:rFonts w:ascii="Times New Roman" w:hAnsi="Times New Roman"/>
          <w:szCs w:val="28"/>
        </w:rPr>
        <w:t xml:space="preserve"> </w:t>
      </w:r>
      <w:r w:rsidR="00152E56" w:rsidRPr="003E35E4">
        <w:rPr>
          <w:rFonts w:ascii="Times New Roman" w:hAnsi="Times New Roman"/>
          <w:szCs w:val="28"/>
        </w:rPr>
        <w:t>parçanın</w:t>
      </w:r>
      <w:r w:rsidR="00FA5F7B" w:rsidRPr="003E35E4">
        <w:rPr>
          <w:rFonts w:ascii="Times New Roman" w:hAnsi="Times New Roman"/>
          <w:szCs w:val="28"/>
        </w:rPr>
        <w:t xml:space="preserve"> </w:t>
      </w:r>
      <w:r w:rsidR="00152E56" w:rsidRPr="003E35E4">
        <w:rPr>
          <w:rFonts w:ascii="Times New Roman" w:hAnsi="Times New Roman"/>
          <w:szCs w:val="28"/>
        </w:rPr>
        <w:t>dü</w:t>
      </w:r>
      <w:r w:rsidRPr="003E35E4">
        <w:rPr>
          <w:rFonts w:ascii="Times New Roman" w:hAnsi="Times New Roman"/>
          <w:szCs w:val="28"/>
        </w:rPr>
        <w:t>z</w:t>
      </w:r>
      <w:r w:rsidR="00152E56" w:rsidRPr="003E35E4">
        <w:rPr>
          <w:rFonts w:ascii="Times New Roman" w:hAnsi="Times New Roman"/>
          <w:szCs w:val="28"/>
        </w:rPr>
        <w:t>gün</w:t>
      </w:r>
      <w:r w:rsidR="00FA5F7B" w:rsidRPr="003E35E4">
        <w:rPr>
          <w:rFonts w:ascii="Times New Roman" w:hAnsi="Times New Roman"/>
          <w:szCs w:val="28"/>
        </w:rPr>
        <w:t xml:space="preserve"> </w:t>
      </w:r>
      <w:r w:rsidR="00152E56" w:rsidRPr="003E35E4">
        <w:rPr>
          <w:rFonts w:ascii="Times New Roman" w:hAnsi="Times New Roman"/>
          <w:szCs w:val="28"/>
        </w:rPr>
        <w:t>ütülənməməsindən</w:t>
      </w:r>
      <w:r w:rsidR="00FA5F7B" w:rsidRPr="003E35E4">
        <w:rPr>
          <w:rFonts w:ascii="Times New Roman" w:hAnsi="Times New Roman"/>
          <w:szCs w:val="28"/>
        </w:rPr>
        <w:t xml:space="preserve"> </w:t>
      </w:r>
      <w:r w:rsidR="00152E56" w:rsidRPr="003E35E4">
        <w:rPr>
          <w:rFonts w:ascii="Times New Roman" w:hAnsi="Times New Roman"/>
          <w:szCs w:val="28"/>
        </w:rPr>
        <w:t>əmələ</w:t>
      </w:r>
      <w:r w:rsidR="00FA5F7B" w:rsidRPr="003E35E4">
        <w:rPr>
          <w:rFonts w:ascii="Times New Roman" w:hAnsi="Times New Roman"/>
          <w:szCs w:val="28"/>
        </w:rPr>
        <w:t xml:space="preserve"> </w:t>
      </w:r>
      <w:r w:rsidR="00152E56" w:rsidRPr="003E35E4">
        <w:rPr>
          <w:rFonts w:ascii="Times New Roman" w:hAnsi="Times New Roman"/>
          <w:szCs w:val="28"/>
        </w:rPr>
        <w:t>gəlir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1, 20</w:t>
      </w:r>
      <w:r w:rsidR="00636E08">
        <w:rPr>
          <w:rFonts w:ascii="Times New Roman" w:hAnsi="Times New Roman"/>
          <w:szCs w:val="28"/>
          <w:lang w:val="az-Latn-AZ"/>
        </w:rPr>
        <w:sym w:font="Symbol" w:char="F05D"/>
      </w:r>
      <w:r w:rsidR="00FA5F7B" w:rsidRPr="003E35E4">
        <w:rPr>
          <w:rFonts w:ascii="Times New Roman" w:hAnsi="Times New Roman"/>
          <w:szCs w:val="28"/>
        </w:rPr>
        <w:t>.</w:t>
      </w:r>
    </w:p>
    <w:p w:rsidR="00FA5F7B"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lastRenderedPageBreak/>
        <w:t>Qe</w:t>
      </w:r>
      <w:r w:rsidR="003E35E4" w:rsidRPr="003E35E4">
        <w:rPr>
          <w:rFonts w:ascii="Times New Roman" w:hAnsi="Times New Roman"/>
          <w:szCs w:val="28"/>
        </w:rPr>
        <w:t>y</w:t>
      </w:r>
      <w:r w:rsidRPr="003E35E4">
        <w:rPr>
          <w:rFonts w:ascii="Times New Roman" w:hAnsi="Times New Roman"/>
          <w:szCs w:val="28"/>
        </w:rPr>
        <w:t>ri</w:t>
      </w:r>
      <w:r w:rsidR="007D4EBD" w:rsidRPr="003E35E4">
        <w:rPr>
          <w:rFonts w:ascii="Times New Roman" w:hAnsi="Times New Roman"/>
          <w:szCs w:val="28"/>
        </w:rPr>
        <w:t>-</w:t>
      </w:r>
      <w:r w:rsidRPr="003E35E4">
        <w:rPr>
          <w:rFonts w:ascii="Times New Roman" w:hAnsi="Times New Roman"/>
          <w:szCs w:val="28"/>
        </w:rPr>
        <w:t>kafi</w:t>
      </w:r>
      <w:r w:rsidR="007D4EB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D4EBD" w:rsidRPr="003E35E4">
        <w:rPr>
          <w:rFonts w:ascii="Times New Roman" w:hAnsi="Times New Roman"/>
          <w:szCs w:val="28"/>
        </w:rPr>
        <w:t xml:space="preserve"> </w:t>
      </w:r>
      <w:r w:rsidRPr="003E35E4">
        <w:rPr>
          <w:rFonts w:ascii="Times New Roman" w:hAnsi="Times New Roman"/>
          <w:szCs w:val="28"/>
        </w:rPr>
        <w:t>həddindən</w:t>
      </w:r>
      <w:r w:rsidR="007D4EBD" w:rsidRPr="003E35E4">
        <w:rPr>
          <w:rFonts w:ascii="Times New Roman" w:hAnsi="Times New Roman"/>
          <w:szCs w:val="28"/>
        </w:rPr>
        <w:t xml:space="preserve"> </w:t>
      </w:r>
      <w:r w:rsidRPr="003E35E4">
        <w:rPr>
          <w:rFonts w:ascii="Times New Roman" w:hAnsi="Times New Roman"/>
          <w:szCs w:val="28"/>
        </w:rPr>
        <w:t>artıq</w:t>
      </w:r>
      <w:r w:rsidR="007D4EBD" w:rsidRPr="003E35E4">
        <w:rPr>
          <w:rFonts w:ascii="Times New Roman" w:hAnsi="Times New Roman"/>
          <w:szCs w:val="28"/>
        </w:rPr>
        <w:t xml:space="preserve"> </w:t>
      </w:r>
      <w:r w:rsidRPr="003E35E4">
        <w:rPr>
          <w:rFonts w:ascii="Times New Roman" w:hAnsi="Times New Roman"/>
          <w:szCs w:val="28"/>
        </w:rPr>
        <w:t>keçələşdirmə</w:t>
      </w:r>
      <w:r w:rsidR="007D4EBD" w:rsidRPr="003E35E4">
        <w:rPr>
          <w:rFonts w:ascii="Times New Roman" w:hAnsi="Times New Roman"/>
          <w:szCs w:val="28"/>
        </w:rPr>
        <w:t xml:space="preserve"> – </w:t>
      </w:r>
      <w:r w:rsidRPr="003E35E4">
        <w:rPr>
          <w:rFonts w:ascii="Times New Roman" w:hAnsi="Times New Roman"/>
          <w:szCs w:val="28"/>
        </w:rPr>
        <w:t>qe</w:t>
      </w:r>
      <w:r w:rsidR="003E35E4" w:rsidRPr="003E35E4">
        <w:rPr>
          <w:rFonts w:ascii="Times New Roman" w:hAnsi="Times New Roman"/>
          <w:szCs w:val="28"/>
        </w:rPr>
        <w:t>y</w:t>
      </w:r>
      <w:r w:rsidRPr="003E35E4">
        <w:rPr>
          <w:rFonts w:ascii="Times New Roman" w:hAnsi="Times New Roman"/>
          <w:szCs w:val="28"/>
        </w:rPr>
        <w:t>ri</w:t>
      </w:r>
      <w:r w:rsidR="007D4EBD" w:rsidRPr="003E35E4">
        <w:rPr>
          <w:rFonts w:ascii="Times New Roman" w:hAnsi="Times New Roman"/>
          <w:szCs w:val="28"/>
        </w:rPr>
        <w:t>-</w:t>
      </w:r>
      <w:r w:rsidRPr="003E35E4">
        <w:rPr>
          <w:rFonts w:ascii="Times New Roman" w:hAnsi="Times New Roman"/>
          <w:szCs w:val="28"/>
        </w:rPr>
        <w:t>kafi</w:t>
      </w:r>
      <w:r w:rsidR="007D4EBD" w:rsidRPr="003E35E4">
        <w:rPr>
          <w:rFonts w:ascii="Times New Roman" w:hAnsi="Times New Roman"/>
          <w:szCs w:val="28"/>
        </w:rPr>
        <w:t xml:space="preserve"> </w:t>
      </w:r>
      <w:r w:rsidRPr="003E35E4">
        <w:rPr>
          <w:rFonts w:ascii="Times New Roman" w:hAnsi="Times New Roman"/>
          <w:szCs w:val="28"/>
        </w:rPr>
        <w:t>keçələşdirəndə</w:t>
      </w:r>
      <w:r w:rsidR="007D4EBD" w:rsidRPr="003E35E4">
        <w:rPr>
          <w:rFonts w:ascii="Times New Roman" w:hAnsi="Times New Roman"/>
          <w:szCs w:val="28"/>
        </w:rPr>
        <w:t xml:space="preserve"> </w:t>
      </w:r>
      <w:r w:rsidRPr="003E35E4">
        <w:rPr>
          <w:rFonts w:ascii="Times New Roman" w:hAnsi="Times New Roman"/>
          <w:szCs w:val="28"/>
        </w:rPr>
        <w:t>parça</w:t>
      </w:r>
      <w:r w:rsidR="007D4EBD" w:rsidRPr="003E35E4">
        <w:rPr>
          <w:rFonts w:ascii="Times New Roman" w:hAnsi="Times New Roman"/>
          <w:szCs w:val="28"/>
        </w:rPr>
        <w:t xml:space="preserve"> </w:t>
      </w:r>
      <w:r w:rsidRPr="003E35E4">
        <w:rPr>
          <w:rFonts w:ascii="Times New Roman" w:hAnsi="Times New Roman"/>
          <w:szCs w:val="28"/>
        </w:rPr>
        <w:t>kö</w:t>
      </w:r>
      <w:r w:rsidR="003E35E4" w:rsidRPr="003E35E4">
        <w:rPr>
          <w:rFonts w:ascii="Times New Roman" w:hAnsi="Times New Roman"/>
          <w:szCs w:val="28"/>
        </w:rPr>
        <w:t>v</w:t>
      </w:r>
      <w:r w:rsidRPr="003E35E4">
        <w:rPr>
          <w:rFonts w:ascii="Times New Roman" w:hAnsi="Times New Roman"/>
          <w:szCs w:val="28"/>
        </w:rPr>
        <w:t>şək</w:t>
      </w:r>
      <w:r w:rsidR="007D4EBD" w:rsidRPr="003E35E4">
        <w:rPr>
          <w:rFonts w:ascii="Times New Roman" w:hAnsi="Times New Roman"/>
          <w:szCs w:val="28"/>
        </w:rPr>
        <w:t xml:space="preserve"> </w:t>
      </w:r>
      <w:r w:rsidRPr="003E35E4">
        <w:rPr>
          <w:rFonts w:ascii="Times New Roman" w:hAnsi="Times New Roman"/>
          <w:szCs w:val="28"/>
        </w:rPr>
        <w:t>çıxır</w:t>
      </w:r>
      <w:r w:rsidR="007D4EBD" w:rsidRPr="003E35E4">
        <w:rPr>
          <w:rFonts w:ascii="Times New Roman" w:hAnsi="Times New Roman"/>
          <w:szCs w:val="28"/>
        </w:rPr>
        <w:t xml:space="preserve">, </w:t>
      </w:r>
      <w:r w:rsidRPr="003E35E4">
        <w:rPr>
          <w:rFonts w:ascii="Times New Roman" w:hAnsi="Times New Roman"/>
          <w:szCs w:val="28"/>
        </w:rPr>
        <w:t>çəkisi</w:t>
      </w:r>
      <w:r w:rsidR="007D4EBD"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atımı</w:t>
      </w:r>
      <w:r w:rsidR="007D4EBD" w:rsidRPr="003E35E4">
        <w:rPr>
          <w:rFonts w:ascii="Times New Roman" w:hAnsi="Times New Roman"/>
          <w:szCs w:val="28"/>
        </w:rPr>
        <w:t xml:space="preserve"> </w:t>
      </w:r>
      <w:r w:rsidRPr="003E35E4">
        <w:rPr>
          <w:rFonts w:ascii="Times New Roman" w:hAnsi="Times New Roman"/>
          <w:szCs w:val="28"/>
        </w:rPr>
        <w:t>pis</w:t>
      </w:r>
      <w:r w:rsidR="007D4EBD" w:rsidRPr="003E35E4">
        <w:rPr>
          <w:rFonts w:ascii="Times New Roman" w:hAnsi="Times New Roman"/>
          <w:szCs w:val="28"/>
        </w:rPr>
        <w:t xml:space="preserve"> </w:t>
      </w:r>
      <w:r w:rsidRPr="003E35E4">
        <w:rPr>
          <w:rFonts w:ascii="Times New Roman" w:hAnsi="Times New Roman"/>
          <w:szCs w:val="28"/>
        </w:rPr>
        <w:t>olur</w:t>
      </w:r>
      <w:r w:rsidR="007D4EBD" w:rsidRPr="003E35E4">
        <w:rPr>
          <w:rFonts w:ascii="Times New Roman" w:hAnsi="Times New Roman"/>
          <w:szCs w:val="28"/>
        </w:rPr>
        <w:t xml:space="preserve">. </w:t>
      </w:r>
      <w:r w:rsidRPr="003E35E4">
        <w:rPr>
          <w:rFonts w:ascii="Times New Roman" w:hAnsi="Times New Roman"/>
          <w:szCs w:val="28"/>
        </w:rPr>
        <w:t>Həddindən</w:t>
      </w:r>
      <w:r w:rsidR="007D4EBD" w:rsidRPr="003E35E4">
        <w:rPr>
          <w:rFonts w:ascii="Times New Roman" w:hAnsi="Times New Roman"/>
          <w:szCs w:val="28"/>
        </w:rPr>
        <w:t xml:space="preserve"> </w:t>
      </w:r>
      <w:r w:rsidRPr="003E35E4">
        <w:rPr>
          <w:rFonts w:ascii="Times New Roman" w:hAnsi="Times New Roman"/>
          <w:szCs w:val="28"/>
        </w:rPr>
        <w:t>artıq</w:t>
      </w:r>
      <w:r w:rsidR="007D4EBD" w:rsidRPr="003E35E4">
        <w:rPr>
          <w:rFonts w:ascii="Times New Roman" w:hAnsi="Times New Roman"/>
          <w:szCs w:val="28"/>
        </w:rPr>
        <w:t xml:space="preserve"> </w:t>
      </w:r>
      <w:r w:rsidRPr="003E35E4">
        <w:rPr>
          <w:rFonts w:ascii="Times New Roman" w:hAnsi="Times New Roman"/>
          <w:szCs w:val="28"/>
        </w:rPr>
        <w:t>keçələşdiriləndə</w:t>
      </w:r>
      <w:r w:rsidR="007D4EBD" w:rsidRPr="003E35E4">
        <w:rPr>
          <w:rFonts w:ascii="Times New Roman" w:hAnsi="Times New Roman"/>
          <w:szCs w:val="28"/>
        </w:rPr>
        <w:t xml:space="preserve"> </w:t>
      </w:r>
      <w:r w:rsidRPr="003E35E4">
        <w:rPr>
          <w:rFonts w:ascii="Times New Roman" w:hAnsi="Times New Roman"/>
          <w:szCs w:val="28"/>
        </w:rPr>
        <w:t>parçanın</w:t>
      </w:r>
      <w:r w:rsidR="007D4EBD" w:rsidRPr="003E35E4">
        <w:rPr>
          <w:rFonts w:ascii="Times New Roman" w:hAnsi="Times New Roman"/>
          <w:szCs w:val="28"/>
        </w:rPr>
        <w:t xml:space="preserve"> </w:t>
      </w:r>
      <w:r w:rsidRPr="003E35E4">
        <w:rPr>
          <w:rFonts w:ascii="Times New Roman" w:hAnsi="Times New Roman"/>
          <w:szCs w:val="28"/>
        </w:rPr>
        <w:t>eni</w:t>
      </w:r>
      <w:r w:rsidR="007D4EBD" w:rsidRPr="003E35E4">
        <w:rPr>
          <w:rFonts w:ascii="Times New Roman" w:hAnsi="Times New Roman"/>
          <w:szCs w:val="28"/>
        </w:rPr>
        <w:t xml:space="preserve"> </w:t>
      </w:r>
      <w:r w:rsidRPr="003E35E4">
        <w:rPr>
          <w:rFonts w:ascii="Times New Roman" w:hAnsi="Times New Roman"/>
          <w:szCs w:val="28"/>
        </w:rPr>
        <w:t>standartda</w:t>
      </w:r>
      <w:r w:rsidR="007D4EBD" w:rsidRPr="003E35E4">
        <w:rPr>
          <w:rFonts w:ascii="Times New Roman" w:hAnsi="Times New Roman"/>
          <w:szCs w:val="28"/>
        </w:rPr>
        <w:t xml:space="preserve"> </w:t>
      </w:r>
      <w:r w:rsidRPr="003E35E4">
        <w:rPr>
          <w:rFonts w:ascii="Times New Roman" w:hAnsi="Times New Roman"/>
          <w:szCs w:val="28"/>
        </w:rPr>
        <w:t>göstərildi</w:t>
      </w:r>
      <w:r w:rsidR="003E35E4" w:rsidRPr="003E35E4">
        <w:rPr>
          <w:rFonts w:ascii="Times New Roman" w:hAnsi="Times New Roman"/>
          <w:szCs w:val="28"/>
        </w:rPr>
        <w:t>y</w:t>
      </w:r>
      <w:r w:rsidRPr="003E35E4">
        <w:rPr>
          <w:rFonts w:ascii="Times New Roman" w:hAnsi="Times New Roman"/>
          <w:szCs w:val="28"/>
        </w:rPr>
        <w:t>indən</w:t>
      </w:r>
      <w:r w:rsidR="007D4EBD"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z</w:t>
      </w:r>
      <w:r w:rsidR="007D4EBD" w:rsidRPr="003E35E4">
        <w:rPr>
          <w:rFonts w:ascii="Times New Roman" w:hAnsi="Times New Roman"/>
          <w:szCs w:val="28"/>
        </w:rPr>
        <w:t xml:space="preserve">, </w:t>
      </w:r>
      <w:r w:rsidRPr="003E35E4">
        <w:rPr>
          <w:rFonts w:ascii="Times New Roman" w:hAnsi="Times New Roman"/>
          <w:szCs w:val="28"/>
        </w:rPr>
        <w:t>çəkisi</w:t>
      </w:r>
      <w:r w:rsidR="007D4EBD" w:rsidRPr="003E35E4">
        <w:rPr>
          <w:rFonts w:ascii="Times New Roman" w:hAnsi="Times New Roman"/>
          <w:szCs w:val="28"/>
        </w:rPr>
        <w:t xml:space="preserve"> </w:t>
      </w:r>
      <w:r w:rsidRPr="003E35E4">
        <w:rPr>
          <w:rFonts w:ascii="Times New Roman" w:hAnsi="Times New Roman"/>
          <w:szCs w:val="28"/>
        </w:rPr>
        <w:t>isə</w:t>
      </w:r>
      <w:r w:rsidR="007D4EBD" w:rsidRPr="003E35E4">
        <w:rPr>
          <w:rFonts w:ascii="Times New Roman" w:hAnsi="Times New Roman"/>
          <w:szCs w:val="28"/>
        </w:rPr>
        <w:t xml:space="preserve"> </w:t>
      </w:r>
      <w:r w:rsidRPr="003E35E4">
        <w:rPr>
          <w:rFonts w:ascii="Times New Roman" w:hAnsi="Times New Roman"/>
          <w:szCs w:val="28"/>
        </w:rPr>
        <w:t>çox</w:t>
      </w:r>
      <w:r w:rsidR="007D4EBD" w:rsidRPr="003E35E4">
        <w:rPr>
          <w:rFonts w:ascii="Times New Roman" w:hAnsi="Times New Roman"/>
          <w:szCs w:val="28"/>
        </w:rPr>
        <w:t xml:space="preserve"> </w:t>
      </w:r>
      <w:r w:rsidRPr="003E35E4">
        <w:rPr>
          <w:rFonts w:ascii="Times New Roman" w:hAnsi="Times New Roman"/>
          <w:szCs w:val="28"/>
        </w:rPr>
        <w:t>olur</w:t>
      </w:r>
      <w:r w:rsidR="007D4EBD" w:rsidRPr="003E35E4">
        <w:rPr>
          <w:rFonts w:ascii="Times New Roman" w:hAnsi="Times New Roman"/>
          <w:szCs w:val="28"/>
        </w:rPr>
        <w:t>.</w:t>
      </w:r>
    </w:p>
    <w:p w:rsidR="007D4EBD"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Qırıntı</w:t>
      </w:r>
      <w:r w:rsidR="007D4EBD" w:rsidRPr="003E35E4">
        <w:rPr>
          <w:rFonts w:ascii="Times New Roman" w:hAnsi="Times New Roman"/>
          <w:szCs w:val="28"/>
        </w:rPr>
        <w:t xml:space="preserve"> </w:t>
      </w:r>
      <w:r w:rsidRPr="003E35E4">
        <w:rPr>
          <w:rFonts w:ascii="Times New Roman" w:hAnsi="Times New Roman"/>
          <w:szCs w:val="28"/>
        </w:rPr>
        <w:t>qalıqları</w:t>
      </w:r>
      <w:r w:rsidR="007D4EBD" w:rsidRPr="003E35E4">
        <w:rPr>
          <w:rFonts w:ascii="Times New Roman" w:hAnsi="Times New Roman"/>
          <w:szCs w:val="28"/>
        </w:rPr>
        <w:t xml:space="preserve"> – </w:t>
      </w:r>
      <w:r w:rsidRPr="003E35E4">
        <w:rPr>
          <w:rFonts w:ascii="Times New Roman" w:hAnsi="Times New Roman"/>
          <w:szCs w:val="28"/>
        </w:rPr>
        <w:t>xam</w:t>
      </w:r>
      <w:r w:rsidR="007D4EBD" w:rsidRPr="003E35E4">
        <w:rPr>
          <w:rFonts w:ascii="Times New Roman" w:hAnsi="Times New Roman"/>
          <w:szCs w:val="28"/>
        </w:rPr>
        <w:t xml:space="preserve"> </w:t>
      </w:r>
      <w:r w:rsidRPr="003E35E4">
        <w:rPr>
          <w:rFonts w:ascii="Times New Roman" w:hAnsi="Times New Roman"/>
          <w:szCs w:val="28"/>
        </w:rPr>
        <w:t>parça</w:t>
      </w:r>
      <w:r w:rsidR="007D4EBD"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lənərkən</w:t>
      </w:r>
      <w:r w:rsidR="007D4EBD" w:rsidRPr="003E35E4">
        <w:rPr>
          <w:rFonts w:ascii="Times New Roman" w:hAnsi="Times New Roman"/>
          <w:szCs w:val="28"/>
        </w:rPr>
        <w:t xml:space="preserve"> </w:t>
      </w:r>
      <w:r w:rsidRPr="003E35E4">
        <w:rPr>
          <w:rFonts w:ascii="Times New Roman" w:hAnsi="Times New Roman"/>
          <w:szCs w:val="28"/>
        </w:rPr>
        <w:t>qırıntıların</w:t>
      </w:r>
      <w:r w:rsidR="007D4EBD" w:rsidRPr="003E35E4">
        <w:rPr>
          <w:rFonts w:ascii="Times New Roman" w:hAnsi="Times New Roman"/>
          <w:szCs w:val="28"/>
        </w:rPr>
        <w:t xml:space="preserve">, </w:t>
      </w:r>
      <w:r w:rsidRPr="003E35E4">
        <w:rPr>
          <w:rFonts w:ascii="Times New Roman" w:hAnsi="Times New Roman"/>
          <w:szCs w:val="28"/>
        </w:rPr>
        <w:t>dü</w:t>
      </w:r>
      <w:r w:rsidR="003E35E4" w:rsidRPr="003E35E4">
        <w:rPr>
          <w:rFonts w:ascii="Times New Roman" w:hAnsi="Times New Roman"/>
          <w:szCs w:val="28"/>
        </w:rPr>
        <w:t>y</w:t>
      </w:r>
      <w:r w:rsidRPr="003E35E4">
        <w:rPr>
          <w:rFonts w:ascii="Times New Roman" w:hAnsi="Times New Roman"/>
          <w:szCs w:val="28"/>
        </w:rPr>
        <w:t>ünlərin</w:t>
      </w:r>
      <w:r w:rsidR="007D4EB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D4EBD" w:rsidRPr="003E35E4">
        <w:rPr>
          <w:rFonts w:ascii="Times New Roman" w:hAnsi="Times New Roman"/>
          <w:szCs w:val="28"/>
        </w:rPr>
        <w:t xml:space="preserve"> </w:t>
      </w:r>
      <w:r w:rsidRPr="003E35E4">
        <w:rPr>
          <w:rFonts w:ascii="Times New Roman" w:hAnsi="Times New Roman"/>
          <w:szCs w:val="28"/>
        </w:rPr>
        <w:t>s</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7D4EBD" w:rsidRPr="003E35E4">
        <w:rPr>
          <w:rFonts w:ascii="Times New Roman" w:hAnsi="Times New Roman"/>
          <w:szCs w:val="28"/>
        </w:rPr>
        <w:t xml:space="preserve"> </w:t>
      </w:r>
      <w:r w:rsidRPr="003E35E4">
        <w:rPr>
          <w:rFonts w:ascii="Times New Roman" w:hAnsi="Times New Roman"/>
          <w:szCs w:val="28"/>
        </w:rPr>
        <w:t>təmi</w:t>
      </w:r>
      <w:r w:rsidR="003E35E4" w:rsidRPr="003E35E4">
        <w:rPr>
          <w:rFonts w:ascii="Times New Roman" w:hAnsi="Times New Roman"/>
          <w:szCs w:val="28"/>
        </w:rPr>
        <w:t>z</w:t>
      </w:r>
      <w:r w:rsidRPr="003E35E4">
        <w:rPr>
          <w:rFonts w:ascii="Times New Roman" w:hAnsi="Times New Roman"/>
          <w:szCs w:val="28"/>
        </w:rPr>
        <w:t>lənməməsi</w:t>
      </w:r>
      <w:r w:rsidR="007D4EBD" w:rsidRPr="003E35E4">
        <w:rPr>
          <w:rFonts w:ascii="Times New Roman" w:hAnsi="Times New Roman"/>
          <w:szCs w:val="28"/>
        </w:rPr>
        <w:t>.</w:t>
      </w:r>
    </w:p>
    <w:p w:rsidR="007D4EBD"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Pis</w:t>
      </w:r>
      <w:r w:rsidR="007D4EBD" w:rsidRPr="003E35E4">
        <w:rPr>
          <w:rFonts w:ascii="Times New Roman" w:hAnsi="Times New Roman"/>
          <w:szCs w:val="28"/>
        </w:rPr>
        <w:t xml:space="preserve"> </w:t>
      </w:r>
      <w:r w:rsidRPr="003E35E4">
        <w:rPr>
          <w:rFonts w:ascii="Times New Roman" w:hAnsi="Times New Roman"/>
          <w:szCs w:val="28"/>
        </w:rPr>
        <w:t>qırxılmış</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w:t>
      </w:r>
      <w:r w:rsidR="007D4EBD" w:rsidRPr="003E35E4">
        <w:rPr>
          <w:rFonts w:ascii="Times New Roman" w:hAnsi="Times New Roman"/>
          <w:szCs w:val="28"/>
        </w:rPr>
        <w:t xml:space="preserve"> – </w:t>
      </w:r>
      <w:r w:rsidRPr="003E35E4">
        <w:rPr>
          <w:rFonts w:ascii="Times New Roman" w:hAnsi="Times New Roman"/>
          <w:szCs w:val="28"/>
        </w:rPr>
        <w:t>çox</w:t>
      </w:r>
      <w:r w:rsidR="007D4EBD" w:rsidRPr="003E35E4">
        <w:rPr>
          <w:rFonts w:ascii="Times New Roman" w:hAnsi="Times New Roman"/>
          <w:szCs w:val="28"/>
        </w:rPr>
        <w:t xml:space="preserve"> </w:t>
      </w:r>
      <w:r w:rsidRPr="003E35E4">
        <w:rPr>
          <w:rFonts w:ascii="Times New Roman" w:hAnsi="Times New Roman"/>
          <w:szCs w:val="28"/>
        </w:rPr>
        <w:t>dərin</w:t>
      </w:r>
      <w:r w:rsidR="007D4EB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7D4EBD" w:rsidRPr="003E35E4">
        <w:rPr>
          <w:rFonts w:ascii="Times New Roman" w:hAnsi="Times New Roman"/>
          <w:szCs w:val="28"/>
        </w:rPr>
        <w:t xml:space="preserve"> </w:t>
      </w:r>
      <w:r w:rsidRPr="003E35E4">
        <w:rPr>
          <w:rFonts w:ascii="Times New Roman" w:hAnsi="Times New Roman"/>
          <w:szCs w:val="28"/>
        </w:rPr>
        <w:t>çox</w:t>
      </w:r>
      <w:r w:rsidR="007D4EBD" w:rsidRPr="003E35E4">
        <w:rPr>
          <w:rFonts w:ascii="Times New Roman" w:hAnsi="Times New Roman"/>
          <w:szCs w:val="28"/>
        </w:rPr>
        <w:t xml:space="preserve"> </w:t>
      </w:r>
      <w:r w:rsidRPr="003E35E4">
        <w:rPr>
          <w:rFonts w:ascii="Times New Roman" w:hAnsi="Times New Roman"/>
          <w:szCs w:val="28"/>
        </w:rPr>
        <w:t>da</w:t>
      </w:r>
      <w:r w:rsidR="003E35E4" w:rsidRPr="003E35E4">
        <w:rPr>
          <w:rFonts w:ascii="Times New Roman" w:hAnsi="Times New Roman"/>
          <w:szCs w:val="28"/>
        </w:rPr>
        <w:t>y</w:t>
      </w:r>
      <w:r w:rsidRPr="003E35E4">
        <w:rPr>
          <w:rFonts w:ascii="Times New Roman" w:hAnsi="Times New Roman"/>
          <w:szCs w:val="28"/>
        </w:rPr>
        <w:t>a</w:t>
      </w:r>
      <w:r w:rsidR="003E35E4" w:rsidRPr="003E35E4">
        <w:rPr>
          <w:rFonts w:ascii="Times New Roman" w:hAnsi="Times New Roman"/>
          <w:szCs w:val="28"/>
        </w:rPr>
        <w:t>z</w:t>
      </w:r>
      <w:r w:rsidR="007D4EBD" w:rsidRPr="003E35E4">
        <w:rPr>
          <w:rFonts w:ascii="Times New Roman" w:hAnsi="Times New Roman"/>
          <w:szCs w:val="28"/>
        </w:rPr>
        <w:t xml:space="preserve"> </w:t>
      </w:r>
      <w:r w:rsidRPr="003E35E4">
        <w:rPr>
          <w:rFonts w:ascii="Times New Roman" w:hAnsi="Times New Roman"/>
          <w:szCs w:val="28"/>
        </w:rPr>
        <w:t>qırxılmaq</w:t>
      </w:r>
      <w:r w:rsidR="007D4EBD" w:rsidRPr="003E35E4">
        <w:rPr>
          <w:rFonts w:ascii="Times New Roman" w:hAnsi="Times New Roman"/>
          <w:szCs w:val="28"/>
        </w:rPr>
        <w:t xml:space="preserve"> </w:t>
      </w:r>
      <w:r w:rsidRPr="003E35E4">
        <w:rPr>
          <w:rFonts w:ascii="Times New Roman" w:hAnsi="Times New Roman"/>
          <w:szCs w:val="28"/>
        </w:rPr>
        <w:t>nəticəsində</w:t>
      </w:r>
      <w:r w:rsidR="007D4EBD" w:rsidRPr="003E35E4">
        <w:rPr>
          <w:rFonts w:ascii="Times New Roman" w:hAnsi="Times New Roman"/>
          <w:szCs w:val="28"/>
        </w:rPr>
        <w:t xml:space="preserve"> </w:t>
      </w:r>
      <w:r w:rsidRPr="003E35E4">
        <w:rPr>
          <w:rFonts w:ascii="Times New Roman" w:hAnsi="Times New Roman"/>
          <w:szCs w:val="28"/>
        </w:rPr>
        <w:t>dik</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erlər</w:t>
      </w:r>
      <w:r w:rsidR="007D4EBD"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D4EBD" w:rsidRPr="003E35E4">
        <w:rPr>
          <w:rFonts w:ascii="Times New Roman" w:hAnsi="Times New Roman"/>
          <w:szCs w:val="28"/>
        </w:rPr>
        <w:t xml:space="preserve"> </w:t>
      </w:r>
      <w:r w:rsidRPr="003E35E4">
        <w:rPr>
          <w:rFonts w:ascii="Times New Roman" w:hAnsi="Times New Roman"/>
          <w:szCs w:val="28"/>
        </w:rPr>
        <w:t>dərin</w:t>
      </w:r>
      <w:r w:rsidR="007D4EBD"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ollar</w:t>
      </w:r>
      <w:r w:rsidR="007D4EBD" w:rsidRPr="003E35E4">
        <w:rPr>
          <w:rFonts w:ascii="Times New Roman" w:hAnsi="Times New Roman"/>
          <w:szCs w:val="28"/>
        </w:rPr>
        <w:t xml:space="preserve"> </w:t>
      </w:r>
      <w:r w:rsidRPr="003E35E4">
        <w:rPr>
          <w:rFonts w:ascii="Times New Roman" w:hAnsi="Times New Roman"/>
          <w:szCs w:val="28"/>
        </w:rPr>
        <w:t>əmələ</w:t>
      </w:r>
      <w:r w:rsidR="007D4EBD" w:rsidRPr="003E35E4">
        <w:rPr>
          <w:rFonts w:ascii="Times New Roman" w:hAnsi="Times New Roman"/>
          <w:szCs w:val="28"/>
        </w:rPr>
        <w:t xml:space="preserve"> </w:t>
      </w:r>
      <w:r w:rsidRPr="003E35E4">
        <w:rPr>
          <w:rFonts w:ascii="Times New Roman" w:hAnsi="Times New Roman"/>
          <w:szCs w:val="28"/>
        </w:rPr>
        <w:t>gəlməsi</w:t>
      </w:r>
      <w:r w:rsidR="007D4EBD" w:rsidRPr="003E35E4">
        <w:rPr>
          <w:rFonts w:ascii="Times New Roman" w:hAnsi="Times New Roman"/>
          <w:szCs w:val="28"/>
        </w:rPr>
        <w:t>.</w:t>
      </w:r>
    </w:p>
    <w:p w:rsidR="007D4EBD" w:rsidRPr="003E35E4" w:rsidRDefault="00152E56" w:rsidP="003F2EC9">
      <w:pPr>
        <w:spacing w:line="360" w:lineRule="auto"/>
        <w:ind w:firstLine="709"/>
        <w:jc w:val="both"/>
        <w:rPr>
          <w:rFonts w:ascii="Times New Roman" w:hAnsi="Times New Roman"/>
          <w:szCs w:val="28"/>
        </w:rPr>
      </w:pPr>
      <w:r w:rsidRPr="003E35E4">
        <w:rPr>
          <w:rFonts w:ascii="Times New Roman" w:hAnsi="Times New Roman"/>
          <w:szCs w:val="28"/>
        </w:rPr>
        <w:t>Ə</w:t>
      </w:r>
      <w:r w:rsidR="003E35E4" w:rsidRPr="003E35E4">
        <w:rPr>
          <w:rFonts w:ascii="Times New Roman" w:hAnsi="Times New Roman"/>
          <w:szCs w:val="28"/>
        </w:rPr>
        <w:t>y</w:t>
      </w:r>
      <w:r w:rsidRPr="003E35E4">
        <w:rPr>
          <w:rFonts w:ascii="Times New Roman" w:hAnsi="Times New Roman"/>
          <w:szCs w:val="28"/>
        </w:rPr>
        <w:t>rilik</w:t>
      </w:r>
      <w:r w:rsidR="007D4EBD" w:rsidRPr="003E35E4">
        <w:rPr>
          <w:rFonts w:ascii="Times New Roman" w:hAnsi="Times New Roman"/>
          <w:szCs w:val="28"/>
        </w:rPr>
        <w:t xml:space="preserve"> – </w:t>
      </w:r>
      <w:r w:rsidRPr="003E35E4">
        <w:rPr>
          <w:rFonts w:ascii="Times New Roman" w:hAnsi="Times New Roman"/>
          <w:szCs w:val="28"/>
        </w:rPr>
        <w:t>arğac</w:t>
      </w:r>
      <w:r w:rsidR="007D4EBD" w:rsidRPr="003E35E4">
        <w:rPr>
          <w:rFonts w:ascii="Times New Roman" w:hAnsi="Times New Roman"/>
          <w:szCs w:val="28"/>
        </w:rPr>
        <w:t xml:space="preserve"> </w:t>
      </w:r>
      <w:r w:rsidRPr="003E35E4">
        <w:rPr>
          <w:rFonts w:ascii="Times New Roman" w:hAnsi="Times New Roman"/>
          <w:szCs w:val="28"/>
        </w:rPr>
        <w:t>saplarının</w:t>
      </w:r>
      <w:r w:rsidR="007D4EBD" w:rsidRPr="003E35E4">
        <w:rPr>
          <w:rFonts w:ascii="Times New Roman" w:hAnsi="Times New Roman"/>
          <w:szCs w:val="28"/>
        </w:rPr>
        <w:t xml:space="preserve"> </w:t>
      </w:r>
      <w:r w:rsidRPr="003E35E4">
        <w:rPr>
          <w:rFonts w:ascii="Times New Roman" w:hAnsi="Times New Roman"/>
          <w:szCs w:val="28"/>
        </w:rPr>
        <w:t>parçanın</w:t>
      </w:r>
      <w:r w:rsidR="007D4EBD" w:rsidRPr="003E35E4">
        <w:rPr>
          <w:rFonts w:ascii="Times New Roman" w:hAnsi="Times New Roman"/>
          <w:szCs w:val="28"/>
        </w:rPr>
        <w:t xml:space="preserve"> </w:t>
      </w:r>
      <w:r w:rsidRPr="003E35E4">
        <w:rPr>
          <w:rFonts w:ascii="Times New Roman" w:hAnsi="Times New Roman"/>
          <w:szCs w:val="28"/>
        </w:rPr>
        <w:t>qıraqlarına</w:t>
      </w:r>
      <w:r w:rsidR="007D4EBD" w:rsidRPr="003E35E4">
        <w:rPr>
          <w:rFonts w:ascii="Times New Roman" w:hAnsi="Times New Roman"/>
          <w:szCs w:val="28"/>
        </w:rPr>
        <w:t xml:space="preserve"> </w:t>
      </w:r>
      <w:r w:rsidRPr="003E35E4">
        <w:rPr>
          <w:rFonts w:ascii="Times New Roman" w:hAnsi="Times New Roman"/>
          <w:szCs w:val="28"/>
        </w:rPr>
        <w:t>nisbətən</w:t>
      </w:r>
      <w:r w:rsidR="007D4EBD" w:rsidRPr="003E35E4">
        <w:rPr>
          <w:rFonts w:ascii="Times New Roman" w:hAnsi="Times New Roman"/>
          <w:szCs w:val="28"/>
        </w:rPr>
        <w:t xml:space="preserve"> </w:t>
      </w:r>
      <w:r w:rsidRPr="003E35E4">
        <w:rPr>
          <w:rFonts w:ascii="Times New Roman" w:hAnsi="Times New Roman"/>
          <w:szCs w:val="28"/>
        </w:rPr>
        <w:t>kəc</w:t>
      </w:r>
      <w:r w:rsidR="007D4EBD" w:rsidRPr="003E35E4">
        <w:rPr>
          <w:rFonts w:ascii="Times New Roman" w:hAnsi="Times New Roman"/>
          <w:szCs w:val="28"/>
        </w:rPr>
        <w:t xml:space="preserve"> </w:t>
      </w:r>
      <w:r w:rsidRPr="003E35E4">
        <w:rPr>
          <w:rFonts w:ascii="Times New Roman" w:hAnsi="Times New Roman"/>
          <w:szCs w:val="28"/>
        </w:rPr>
        <w:t>istiqamətdə</w:t>
      </w:r>
      <w:r w:rsidR="007D4EBD" w:rsidRPr="003E35E4">
        <w:rPr>
          <w:rFonts w:ascii="Times New Roman" w:hAnsi="Times New Roman"/>
          <w:szCs w:val="28"/>
        </w:rPr>
        <w:t xml:space="preserve"> </w:t>
      </w:r>
      <w:r w:rsidRPr="003E35E4">
        <w:rPr>
          <w:rFonts w:ascii="Times New Roman" w:hAnsi="Times New Roman"/>
          <w:szCs w:val="28"/>
        </w:rPr>
        <w:t>olması</w:t>
      </w:r>
      <w:r w:rsidR="007D4EBD" w:rsidRPr="003E35E4">
        <w:rPr>
          <w:rFonts w:ascii="Times New Roman" w:hAnsi="Times New Roman"/>
          <w:szCs w:val="28"/>
        </w:rPr>
        <w:t xml:space="preserve">. </w:t>
      </w:r>
      <w:r w:rsidRPr="003E35E4">
        <w:rPr>
          <w:rFonts w:ascii="Times New Roman" w:hAnsi="Times New Roman"/>
          <w:szCs w:val="28"/>
        </w:rPr>
        <w:t>Bunun</w:t>
      </w:r>
      <w:r w:rsidR="007D4EBD" w:rsidRPr="003E35E4">
        <w:rPr>
          <w:rFonts w:ascii="Times New Roman" w:hAnsi="Times New Roman"/>
          <w:szCs w:val="28"/>
        </w:rPr>
        <w:t xml:space="preserve"> </w:t>
      </w:r>
      <w:r w:rsidRPr="003E35E4">
        <w:rPr>
          <w:rFonts w:ascii="Times New Roman" w:hAnsi="Times New Roman"/>
          <w:szCs w:val="28"/>
        </w:rPr>
        <w:t>nəticəsində</w:t>
      </w:r>
      <w:r w:rsidR="007D4EBD" w:rsidRPr="003E35E4">
        <w:rPr>
          <w:rFonts w:ascii="Times New Roman" w:hAnsi="Times New Roman"/>
          <w:szCs w:val="28"/>
        </w:rPr>
        <w:t xml:space="preserve"> </w:t>
      </w:r>
      <w:r w:rsidRPr="003E35E4">
        <w:rPr>
          <w:rFonts w:ascii="Times New Roman" w:hAnsi="Times New Roman"/>
          <w:szCs w:val="28"/>
        </w:rPr>
        <w:t>parçanın</w:t>
      </w:r>
      <w:r w:rsidR="007D4EBD" w:rsidRPr="003E35E4">
        <w:rPr>
          <w:rFonts w:ascii="Times New Roman" w:hAnsi="Times New Roman"/>
          <w:szCs w:val="28"/>
        </w:rPr>
        <w:t xml:space="preserve"> </w:t>
      </w:r>
      <w:r w:rsidRPr="003E35E4">
        <w:rPr>
          <w:rFonts w:ascii="Times New Roman" w:hAnsi="Times New Roman"/>
          <w:szCs w:val="28"/>
        </w:rPr>
        <w:t>naxışı</w:t>
      </w:r>
      <w:r w:rsidR="007D4EBD" w:rsidRPr="003E35E4">
        <w:rPr>
          <w:rFonts w:ascii="Times New Roman" w:hAnsi="Times New Roman"/>
          <w:szCs w:val="28"/>
        </w:rPr>
        <w:t xml:space="preserve">, </w:t>
      </w:r>
      <w:r w:rsidRPr="003E35E4">
        <w:rPr>
          <w:rFonts w:ascii="Times New Roman" w:hAnsi="Times New Roman"/>
          <w:szCs w:val="28"/>
        </w:rPr>
        <w:t>xüsusən</w:t>
      </w:r>
      <w:r w:rsidR="007D4EBD" w:rsidRPr="003E35E4">
        <w:rPr>
          <w:rFonts w:ascii="Times New Roman" w:hAnsi="Times New Roman"/>
          <w:szCs w:val="28"/>
        </w:rPr>
        <w:t xml:space="preserve"> </w:t>
      </w:r>
      <w:r w:rsidRPr="003E35E4">
        <w:rPr>
          <w:rFonts w:ascii="Times New Roman" w:hAnsi="Times New Roman"/>
          <w:szCs w:val="28"/>
        </w:rPr>
        <w:t>damalı</w:t>
      </w:r>
      <w:r w:rsidR="007D4EBD" w:rsidRPr="003E35E4">
        <w:rPr>
          <w:rFonts w:ascii="Times New Roman" w:hAnsi="Times New Roman"/>
          <w:szCs w:val="28"/>
        </w:rPr>
        <w:t xml:space="preserve"> </w:t>
      </w:r>
      <w:r w:rsidRPr="003E35E4">
        <w:rPr>
          <w:rFonts w:ascii="Times New Roman" w:hAnsi="Times New Roman"/>
          <w:szCs w:val="28"/>
        </w:rPr>
        <w:t>naxışlar</w:t>
      </w:r>
      <w:r w:rsidR="007D4EBD" w:rsidRPr="003E35E4">
        <w:rPr>
          <w:rFonts w:ascii="Times New Roman" w:hAnsi="Times New Roman"/>
          <w:szCs w:val="28"/>
        </w:rPr>
        <w:t xml:space="preserve"> </w:t>
      </w:r>
      <w:r w:rsidRPr="003E35E4">
        <w:rPr>
          <w:rFonts w:ascii="Times New Roman" w:hAnsi="Times New Roman"/>
          <w:szCs w:val="28"/>
        </w:rPr>
        <w:t>po</w:t>
      </w:r>
      <w:r w:rsidR="003E35E4" w:rsidRPr="003E35E4">
        <w:rPr>
          <w:rFonts w:ascii="Times New Roman" w:hAnsi="Times New Roman"/>
          <w:szCs w:val="28"/>
        </w:rPr>
        <w:t>z</w:t>
      </w:r>
      <w:r w:rsidRPr="003E35E4">
        <w:rPr>
          <w:rFonts w:ascii="Times New Roman" w:hAnsi="Times New Roman"/>
          <w:szCs w:val="28"/>
        </w:rPr>
        <w:t>ulur</w:t>
      </w:r>
      <w:r w:rsidR="007D4EBD" w:rsidRPr="003E35E4">
        <w:rPr>
          <w:rFonts w:ascii="Times New Roman" w:hAnsi="Times New Roman"/>
          <w:szCs w:val="28"/>
        </w:rPr>
        <w:t>.</w:t>
      </w:r>
    </w:p>
    <w:p w:rsidR="007D4EBD" w:rsidRPr="003E35E4" w:rsidRDefault="003E35E4" w:rsidP="003F2EC9">
      <w:pPr>
        <w:spacing w:line="360" w:lineRule="auto"/>
        <w:ind w:firstLine="709"/>
        <w:jc w:val="both"/>
        <w:rPr>
          <w:rFonts w:ascii="Times New Roman" w:hAnsi="Times New Roman"/>
          <w:szCs w:val="28"/>
        </w:rPr>
      </w:pPr>
      <w:r w:rsidRPr="003E35E4">
        <w:rPr>
          <w:rFonts w:ascii="Times New Roman" w:hAnsi="Times New Roman"/>
          <w:szCs w:val="28"/>
        </w:rPr>
        <w:t>Y</w:t>
      </w:r>
      <w:r w:rsidR="00152E56" w:rsidRPr="003E35E4">
        <w:rPr>
          <w:rFonts w:ascii="Times New Roman" w:hAnsi="Times New Roman"/>
          <w:szCs w:val="28"/>
        </w:rPr>
        <w:t>erli</w:t>
      </w:r>
      <w:r w:rsidR="007D4EBD" w:rsidRPr="003E35E4">
        <w:rPr>
          <w:rFonts w:ascii="Times New Roman" w:hAnsi="Times New Roman"/>
          <w:szCs w:val="28"/>
        </w:rPr>
        <w:t xml:space="preserve"> </w:t>
      </w:r>
      <w:r w:rsidR="00152E56" w:rsidRPr="003E35E4">
        <w:rPr>
          <w:rFonts w:ascii="Times New Roman" w:hAnsi="Times New Roman"/>
          <w:szCs w:val="28"/>
        </w:rPr>
        <w:t>basılmalar</w:t>
      </w:r>
      <w:r w:rsidR="007D4EBD" w:rsidRPr="003E35E4">
        <w:rPr>
          <w:rFonts w:ascii="Times New Roman" w:hAnsi="Times New Roman"/>
          <w:szCs w:val="28"/>
        </w:rPr>
        <w:t xml:space="preserve"> – </w:t>
      </w:r>
      <w:r w:rsidR="00152E56" w:rsidRPr="003E35E4">
        <w:rPr>
          <w:rFonts w:ascii="Times New Roman" w:hAnsi="Times New Roman"/>
          <w:szCs w:val="28"/>
        </w:rPr>
        <w:t>parçanın</w:t>
      </w:r>
      <w:r w:rsidR="007D4EBD" w:rsidRPr="003E35E4">
        <w:rPr>
          <w:rFonts w:ascii="Times New Roman" w:hAnsi="Times New Roman"/>
          <w:szCs w:val="28"/>
        </w:rPr>
        <w:t xml:space="preserve"> </w:t>
      </w:r>
      <w:r w:rsidR="00152E56" w:rsidRPr="003E35E4">
        <w:rPr>
          <w:rFonts w:ascii="Times New Roman" w:hAnsi="Times New Roman"/>
          <w:szCs w:val="28"/>
        </w:rPr>
        <w:t>u</w:t>
      </w:r>
      <w:r w:rsidRPr="003E35E4">
        <w:rPr>
          <w:rFonts w:ascii="Times New Roman" w:hAnsi="Times New Roman"/>
          <w:szCs w:val="28"/>
        </w:rPr>
        <w:t>z</w:t>
      </w:r>
      <w:r w:rsidR="00152E56" w:rsidRPr="003E35E4">
        <w:rPr>
          <w:rFonts w:ascii="Times New Roman" w:hAnsi="Times New Roman"/>
          <w:szCs w:val="28"/>
        </w:rPr>
        <w:t>ununa</w:t>
      </w:r>
      <w:r w:rsidR="007D4EBD"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7D4EBD" w:rsidRPr="003E35E4">
        <w:rPr>
          <w:rFonts w:ascii="Times New Roman" w:hAnsi="Times New Roman"/>
          <w:szCs w:val="28"/>
        </w:rPr>
        <w:t xml:space="preserve"> </w:t>
      </w:r>
      <w:r w:rsidR="00152E56" w:rsidRPr="003E35E4">
        <w:rPr>
          <w:rFonts w:ascii="Times New Roman" w:hAnsi="Times New Roman"/>
          <w:szCs w:val="28"/>
        </w:rPr>
        <w:t>kəcinə</w:t>
      </w:r>
      <w:r w:rsidR="007D4EBD" w:rsidRPr="003E35E4">
        <w:rPr>
          <w:rFonts w:ascii="Times New Roman" w:hAnsi="Times New Roman"/>
          <w:szCs w:val="28"/>
        </w:rPr>
        <w:t xml:space="preserve"> </w:t>
      </w:r>
      <w:r w:rsidR="00152E56" w:rsidRPr="003E35E4">
        <w:rPr>
          <w:rFonts w:ascii="Times New Roman" w:hAnsi="Times New Roman"/>
          <w:szCs w:val="28"/>
        </w:rPr>
        <w:t>duran</w:t>
      </w:r>
      <w:r w:rsidR="007D4EBD" w:rsidRPr="003E35E4">
        <w:rPr>
          <w:rFonts w:ascii="Times New Roman" w:hAnsi="Times New Roman"/>
          <w:szCs w:val="28"/>
        </w:rPr>
        <w:t xml:space="preserve"> </w:t>
      </w:r>
      <w:r w:rsidR="00152E56" w:rsidRPr="003E35E4">
        <w:rPr>
          <w:rFonts w:ascii="Times New Roman" w:hAnsi="Times New Roman"/>
          <w:szCs w:val="28"/>
        </w:rPr>
        <w:t>qırışlar</w:t>
      </w:r>
      <w:r w:rsidR="007D4EBD"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7D4EBD" w:rsidRPr="003E35E4">
        <w:rPr>
          <w:rFonts w:ascii="Times New Roman" w:hAnsi="Times New Roman"/>
          <w:szCs w:val="28"/>
        </w:rPr>
        <w:t xml:space="preserve"> </w:t>
      </w:r>
      <w:r w:rsidR="00152E56" w:rsidRPr="003E35E4">
        <w:rPr>
          <w:rFonts w:ascii="Times New Roman" w:hAnsi="Times New Roman"/>
          <w:szCs w:val="28"/>
        </w:rPr>
        <w:t>bunları</w:t>
      </w:r>
      <w:r w:rsidR="007D4EBD" w:rsidRPr="003E35E4">
        <w:rPr>
          <w:rFonts w:ascii="Times New Roman" w:hAnsi="Times New Roman"/>
          <w:szCs w:val="28"/>
        </w:rPr>
        <w:t xml:space="preserve"> </w:t>
      </w:r>
      <w:r w:rsidR="00152E56" w:rsidRPr="003E35E4">
        <w:rPr>
          <w:rFonts w:ascii="Times New Roman" w:hAnsi="Times New Roman"/>
          <w:szCs w:val="28"/>
        </w:rPr>
        <w:t>köndələninə</w:t>
      </w:r>
      <w:r w:rsidR="007D4EBD" w:rsidRPr="003E35E4">
        <w:rPr>
          <w:rFonts w:ascii="Times New Roman" w:hAnsi="Times New Roman"/>
          <w:szCs w:val="28"/>
        </w:rPr>
        <w:t xml:space="preserve"> </w:t>
      </w:r>
      <w:r w:rsidR="00152E56" w:rsidRPr="003E35E4">
        <w:rPr>
          <w:rFonts w:ascii="Times New Roman" w:hAnsi="Times New Roman"/>
          <w:szCs w:val="28"/>
        </w:rPr>
        <w:t>basan</w:t>
      </w:r>
      <w:r w:rsidR="002243E0" w:rsidRPr="003E35E4">
        <w:rPr>
          <w:rFonts w:ascii="Times New Roman" w:hAnsi="Times New Roman"/>
          <w:szCs w:val="28"/>
        </w:rPr>
        <w:t xml:space="preserve"> </w:t>
      </w:r>
      <w:r w:rsidR="00152E56" w:rsidRPr="003E35E4">
        <w:rPr>
          <w:rFonts w:ascii="Times New Roman" w:hAnsi="Times New Roman"/>
          <w:szCs w:val="28"/>
        </w:rPr>
        <w:t>qalın</w:t>
      </w:r>
      <w:r w:rsidR="002243E0" w:rsidRPr="003E35E4">
        <w:rPr>
          <w:rFonts w:ascii="Times New Roman" w:hAnsi="Times New Roman"/>
          <w:szCs w:val="28"/>
        </w:rPr>
        <w:t xml:space="preserve"> </w:t>
      </w:r>
      <w:r w:rsidRPr="003E35E4">
        <w:rPr>
          <w:rFonts w:ascii="Times New Roman" w:hAnsi="Times New Roman"/>
          <w:szCs w:val="28"/>
        </w:rPr>
        <w:t>y</w:t>
      </w:r>
      <w:r w:rsidR="00152E56" w:rsidRPr="003E35E4">
        <w:rPr>
          <w:rFonts w:ascii="Times New Roman" w:hAnsi="Times New Roman"/>
          <w:szCs w:val="28"/>
        </w:rPr>
        <w:t>un</w:t>
      </w:r>
      <w:r w:rsidR="002243E0" w:rsidRPr="003E35E4">
        <w:rPr>
          <w:rFonts w:ascii="Times New Roman" w:hAnsi="Times New Roman"/>
          <w:szCs w:val="28"/>
        </w:rPr>
        <w:t xml:space="preserve"> </w:t>
      </w:r>
      <w:r w:rsidR="00152E56" w:rsidRPr="003E35E4">
        <w:rPr>
          <w:rFonts w:ascii="Times New Roman" w:hAnsi="Times New Roman"/>
          <w:szCs w:val="28"/>
        </w:rPr>
        <w:t>lifləri</w:t>
      </w:r>
      <w:r w:rsidR="002243E0" w:rsidRPr="003E35E4">
        <w:rPr>
          <w:rFonts w:ascii="Times New Roman" w:hAnsi="Times New Roman"/>
          <w:szCs w:val="28"/>
        </w:rPr>
        <w:t xml:space="preserve"> (</w:t>
      </w:r>
      <w:r w:rsidR="00152E56" w:rsidRPr="003E35E4">
        <w:rPr>
          <w:rFonts w:ascii="Times New Roman" w:hAnsi="Times New Roman"/>
          <w:szCs w:val="28"/>
        </w:rPr>
        <w:t>gələcəkdə</w:t>
      </w:r>
      <w:r w:rsidR="002243E0" w:rsidRPr="003E35E4">
        <w:rPr>
          <w:rFonts w:ascii="Times New Roman" w:hAnsi="Times New Roman"/>
          <w:szCs w:val="28"/>
        </w:rPr>
        <w:t xml:space="preserve"> </w:t>
      </w:r>
      <w:r w:rsidR="00152E56" w:rsidRPr="003E35E4">
        <w:rPr>
          <w:rFonts w:ascii="Times New Roman" w:hAnsi="Times New Roman"/>
          <w:szCs w:val="28"/>
        </w:rPr>
        <w:t>bundan</w:t>
      </w:r>
      <w:r w:rsidR="002243E0" w:rsidRPr="003E35E4">
        <w:rPr>
          <w:rFonts w:ascii="Times New Roman" w:hAnsi="Times New Roman"/>
          <w:szCs w:val="28"/>
        </w:rPr>
        <w:t xml:space="preserve"> </w:t>
      </w:r>
      <w:r w:rsidR="00152E56" w:rsidRPr="003E35E4">
        <w:rPr>
          <w:rFonts w:ascii="Times New Roman" w:hAnsi="Times New Roman"/>
          <w:szCs w:val="28"/>
        </w:rPr>
        <w:t>kirs</w:t>
      </w:r>
      <w:r w:rsidR="002243E0" w:rsidRPr="003E35E4">
        <w:rPr>
          <w:rFonts w:ascii="Times New Roman" w:hAnsi="Times New Roman"/>
          <w:szCs w:val="28"/>
        </w:rPr>
        <w:t xml:space="preserve"> </w:t>
      </w:r>
      <w:r w:rsidR="00152E56" w:rsidRPr="003E35E4">
        <w:rPr>
          <w:rFonts w:ascii="Times New Roman" w:hAnsi="Times New Roman"/>
          <w:szCs w:val="28"/>
        </w:rPr>
        <w:t>əmələ</w:t>
      </w:r>
      <w:r w:rsidR="002243E0" w:rsidRPr="003E35E4">
        <w:rPr>
          <w:rFonts w:ascii="Times New Roman" w:hAnsi="Times New Roman"/>
          <w:szCs w:val="28"/>
        </w:rPr>
        <w:t xml:space="preserve"> </w:t>
      </w:r>
      <w:r w:rsidR="00152E56" w:rsidRPr="003E35E4">
        <w:rPr>
          <w:rFonts w:ascii="Times New Roman" w:hAnsi="Times New Roman"/>
          <w:szCs w:val="28"/>
        </w:rPr>
        <w:t>gələ</w:t>
      </w:r>
      <w:r w:rsidR="002243E0" w:rsidRPr="003E35E4">
        <w:rPr>
          <w:rFonts w:ascii="Times New Roman" w:hAnsi="Times New Roman"/>
          <w:szCs w:val="28"/>
        </w:rPr>
        <w:t xml:space="preserve"> </w:t>
      </w:r>
      <w:r w:rsidR="00152E56" w:rsidRPr="003E35E4">
        <w:rPr>
          <w:rFonts w:ascii="Times New Roman" w:hAnsi="Times New Roman"/>
          <w:szCs w:val="28"/>
        </w:rPr>
        <w:t>bilər</w:t>
      </w:r>
      <w:r w:rsidR="002243E0" w:rsidRPr="003E35E4">
        <w:rPr>
          <w:rFonts w:ascii="Times New Roman" w:hAnsi="Times New Roman"/>
          <w:szCs w:val="28"/>
        </w:rPr>
        <w:t xml:space="preserve">). </w:t>
      </w:r>
      <w:r w:rsidR="00152E56" w:rsidRPr="003E35E4">
        <w:rPr>
          <w:rFonts w:ascii="Times New Roman" w:hAnsi="Times New Roman"/>
          <w:szCs w:val="28"/>
        </w:rPr>
        <w:t>Bu</w:t>
      </w:r>
      <w:r w:rsidR="002243E0" w:rsidRPr="003E35E4">
        <w:rPr>
          <w:rFonts w:ascii="Times New Roman" w:hAnsi="Times New Roman"/>
          <w:szCs w:val="28"/>
        </w:rPr>
        <w:t xml:space="preserve"> </w:t>
      </w:r>
      <w:r w:rsidR="00152E56" w:rsidRPr="003E35E4">
        <w:rPr>
          <w:rFonts w:ascii="Times New Roman" w:hAnsi="Times New Roman"/>
          <w:szCs w:val="28"/>
        </w:rPr>
        <w:t>nöqsanın</w:t>
      </w:r>
      <w:r w:rsidR="002243E0" w:rsidRPr="003E35E4">
        <w:rPr>
          <w:rFonts w:ascii="Times New Roman" w:hAnsi="Times New Roman"/>
          <w:szCs w:val="28"/>
        </w:rPr>
        <w:t xml:space="preserve"> </w:t>
      </w:r>
      <w:r w:rsidR="00152E56" w:rsidRPr="003E35E4">
        <w:rPr>
          <w:rFonts w:ascii="Times New Roman" w:hAnsi="Times New Roman"/>
          <w:szCs w:val="28"/>
        </w:rPr>
        <w:t>səbəbi</w:t>
      </w:r>
      <w:r w:rsidR="002243E0" w:rsidRPr="003E35E4">
        <w:rPr>
          <w:rFonts w:ascii="Times New Roman" w:hAnsi="Times New Roman"/>
          <w:szCs w:val="28"/>
        </w:rPr>
        <w:t xml:space="preserve"> </w:t>
      </w:r>
      <w:r w:rsidR="00152E56" w:rsidRPr="003E35E4">
        <w:rPr>
          <w:rFonts w:ascii="Times New Roman" w:hAnsi="Times New Roman"/>
          <w:szCs w:val="28"/>
        </w:rPr>
        <w:t>parçanın</w:t>
      </w:r>
      <w:r w:rsidR="002243E0" w:rsidRPr="003E35E4">
        <w:rPr>
          <w:rFonts w:ascii="Times New Roman" w:hAnsi="Times New Roman"/>
          <w:szCs w:val="28"/>
        </w:rPr>
        <w:t xml:space="preserve"> </w:t>
      </w:r>
      <w:r w:rsidR="00152E56" w:rsidRPr="003E35E4">
        <w:rPr>
          <w:rFonts w:ascii="Times New Roman" w:hAnsi="Times New Roman"/>
          <w:szCs w:val="28"/>
        </w:rPr>
        <w:t>u</w:t>
      </w:r>
      <w:r w:rsidRPr="003E35E4">
        <w:rPr>
          <w:rFonts w:ascii="Times New Roman" w:hAnsi="Times New Roman"/>
          <w:szCs w:val="28"/>
        </w:rPr>
        <w:t>z</w:t>
      </w:r>
      <w:r w:rsidR="00152E56" w:rsidRPr="003E35E4">
        <w:rPr>
          <w:rFonts w:ascii="Times New Roman" w:hAnsi="Times New Roman"/>
          <w:szCs w:val="28"/>
        </w:rPr>
        <w:t>un</w:t>
      </w:r>
      <w:r w:rsidR="002243E0" w:rsidRPr="003E35E4">
        <w:rPr>
          <w:rFonts w:ascii="Times New Roman" w:hAnsi="Times New Roman"/>
          <w:szCs w:val="28"/>
        </w:rPr>
        <w:t xml:space="preserve"> </w:t>
      </w:r>
      <w:r w:rsidR="00152E56" w:rsidRPr="003E35E4">
        <w:rPr>
          <w:rFonts w:ascii="Times New Roman" w:hAnsi="Times New Roman"/>
          <w:szCs w:val="28"/>
        </w:rPr>
        <w:t>müddət</w:t>
      </w:r>
      <w:r w:rsidR="002243E0" w:rsidRPr="003E35E4">
        <w:rPr>
          <w:rFonts w:ascii="Times New Roman" w:hAnsi="Times New Roman"/>
          <w:szCs w:val="28"/>
        </w:rPr>
        <w:t xml:space="preserve"> </w:t>
      </w:r>
      <w:r w:rsidR="00152E56" w:rsidRPr="003E35E4">
        <w:rPr>
          <w:rFonts w:ascii="Times New Roman" w:hAnsi="Times New Roman"/>
          <w:szCs w:val="28"/>
        </w:rPr>
        <w:t>qatları</w:t>
      </w:r>
      <w:r w:rsidR="002243E0" w:rsidRPr="003E35E4">
        <w:rPr>
          <w:rFonts w:ascii="Times New Roman" w:hAnsi="Times New Roman"/>
          <w:szCs w:val="28"/>
        </w:rPr>
        <w:t xml:space="preserve"> </w:t>
      </w:r>
      <w:r w:rsidR="00152E56" w:rsidRPr="003E35E4">
        <w:rPr>
          <w:rFonts w:ascii="Times New Roman" w:hAnsi="Times New Roman"/>
          <w:szCs w:val="28"/>
        </w:rPr>
        <w:t>dü</w:t>
      </w:r>
      <w:r w:rsidRPr="003E35E4">
        <w:rPr>
          <w:rFonts w:ascii="Times New Roman" w:hAnsi="Times New Roman"/>
          <w:szCs w:val="28"/>
        </w:rPr>
        <w:t>z</w:t>
      </w:r>
      <w:r w:rsidR="00152E56" w:rsidRPr="003E35E4">
        <w:rPr>
          <w:rFonts w:ascii="Times New Roman" w:hAnsi="Times New Roman"/>
          <w:szCs w:val="28"/>
        </w:rPr>
        <w:t>əlməmiş</w:t>
      </w:r>
      <w:r w:rsidR="002243E0" w:rsidRPr="003E35E4">
        <w:rPr>
          <w:rFonts w:ascii="Times New Roman" w:hAnsi="Times New Roman"/>
          <w:szCs w:val="28"/>
        </w:rPr>
        <w:t xml:space="preserve"> </w:t>
      </w:r>
      <w:r w:rsidR="00152E56" w:rsidRPr="003E35E4">
        <w:rPr>
          <w:rFonts w:ascii="Times New Roman" w:hAnsi="Times New Roman"/>
          <w:szCs w:val="28"/>
        </w:rPr>
        <w:t>saxlanmasıdır</w:t>
      </w:r>
      <w:r w:rsidR="002243E0" w:rsidRPr="003E35E4">
        <w:rPr>
          <w:rFonts w:ascii="Times New Roman" w:hAnsi="Times New Roman"/>
          <w:szCs w:val="28"/>
        </w:rPr>
        <w:t xml:space="preserve">. </w:t>
      </w:r>
      <w:r w:rsidR="00152E56" w:rsidRPr="003E35E4">
        <w:rPr>
          <w:rFonts w:ascii="Times New Roman" w:hAnsi="Times New Roman"/>
          <w:szCs w:val="28"/>
        </w:rPr>
        <w:t>Bu</w:t>
      </w:r>
      <w:r w:rsidR="002243E0" w:rsidRPr="003E35E4">
        <w:rPr>
          <w:rFonts w:ascii="Times New Roman" w:hAnsi="Times New Roman"/>
          <w:szCs w:val="28"/>
        </w:rPr>
        <w:t xml:space="preserve"> </w:t>
      </w:r>
      <w:r w:rsidR="00152E56" w:rsidRPr="003E35E4">
        <w:rPr>
          <w:rFonts w:ascii="Times New Roman" w:hAnsi="Times New Roman"/>
          <w:szCs w:val="28"/>
        </w:rPr>
        <w:t>nöqsan</w:t>
      </w:r>
      <w:r w:rsidR="002243E0" w:rsidRPr="003E35E4">
        <w:rPr>
          <w:rFonts w:ascii="Times New Roman" w:hAnsi="Times New Roman"/>
          <w:szCs w:val="28"/>
        </w:rPr>
        <w:t xml:space="preserve"> </w:t>
      </w:r>
      <w:r w:rsidR="00152E56" w:rsidRPr="003E35E4">
        <w:rPr>
          <w:rFonts w:ascii="Times New Roman" w:hAnsi="Times New Roman"/>
          <w:szCs w:val="28"/>
        </w:rPr>
        <w:t>qismən</w:t>
      </w:r>
      <w:r w:rsidR="002243E0" w:rsidRPr="003E35E4">
        <w:rPr>
          <w:rFonts w:ascii="Times New Roman" w:hAnsi="Times New Roman"/>
          <w:szCs w:val="28"/>
        </w:rPr>
        <w:t xml:space="preserve"> </w:t>
      </w:r>
      <w:r w:rsidR="00152E56" w:rsidRPr="003E35E4">
        <w:rPr>
          <w:rFonts w:ascii="Times New Roman" w:hAnsi="Times New Roman"/>
          <w:szCs w:val="28"/>
        </w:rPr>
        <w:t>tiftik</w:t>
      </w:r>
      <w:r w:rsidR="002243E0" w:rsidRPr="003E35E4">
        <w:rPr>
          <w:rFonts w:ascii="Times New Roman" w:hAnsi="Times New Roman"/>
          <w:szCs w:val="28"/>
        </w:rPr>
        <w:t xml:space="preserve"> </w:t>
      </w:r>
      <w:r w:rsidR="00152E56" w:rsidRPr="003E35E4">
        <w:rPr>
          <w:rFonts w:ascii="Times New Roman" w:hAnsi="Times New Roman"/>
          <w:szCs w:val="28"/>
        </w:rPr>
        <w:t>qo</w:t>
      </w:r>
      <w:r w:rsidRPr="003E35E4">
        <w:rPr>
          <w:rFonts w:ascii="Times New Roman" w:hAnsi="Times New Roman"/>
          <w:szCs w:val="28"/>
        </w:rPr>
        <w:t>z</w:t>
      </w:r>
      <w:r w:rsidR="00152E56" w:rsidRPr="003E35E4">
        <w:rPr>
          <w:rFonts w:ascii="Times New Roman" w:hAnsi="Times New Roman"/>
          <w:szCs w:val="28"/>
        </w:rPr>
        <w:t>aları</w:t>
      </w:r>
      <w:r w:rsidR="002243E0" w:rsidRPr="003E35E4">
        <w:rPr>
          <w:rFonts w:ascii="Times New Roman" w:hAnsi="Times New Roman"/>
          <w:szCs w:val="28"/>
        </w:rPr>
        <w:t xml:space="preserve"> </w:t>
      </w:r>
      <w:r w:rsidR="00152E56" w:rsidRPr="003E35E4">
        <w:rPr>
          <w:rFonts w:ascii="Times New Roman" w:hAnsi="Times New Roman"/>
          <w:szCs w:val="28"/>
        </w:rPr>
        <w:t>ilə</w:t>
      </w:r>
      <w:r w:rsidR="002243E0" w:rsidRPr="003E35E4">
        <w:rPr>
          <w:rFonts w:ascii="Times New Roman" w:hAnsi="Times New Roman"/>
          <w:szCs w:val="28"/>
        </w:rPr>
        <w:t xml:space="preserve"> </w:t>
      </w:r>
      <w:r w:rsidR="00152E56" w:rsidRPr="003E35E4">
        <w:rPr>
          <w:rFonts w:ascii="Times New Roman" w:hAnsi="Times New Roman"/>
          <w:szCs w:val="28"/>
        </w:rPr>
        <w:t>dü</w:t>
      </w:r>
      <w:r w:rsidRPr="003E35E4">
        <w:rPr>
          <w:rFonts w:ascii="Times New Roman" w:hAnsi="Times New Roman"/>
          <w:szCs w:val="28"/>
        </w:rPr>
        <w:t>z</w:t>
      </w:r>
      <w:r w:rsidR="00152E56" w:rsidRPr="003E35E4">
        <w:rPr>
          <w:rFonts w:ascii="Times New Roman" w:hAnsi="Times New Roman"/>
          <w:szCs w:val="28"/>
        </w:rPr>
        <w:t>əldilir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5</w:t>
      </w:r>
      <w:r w:rsidR="00636E08">
        <w:rPr>
          <w:rFonts w:ascii="Times New Roman" w:hAnsi="Times New Roman"/>
          <w:szCs w:val="28"/>
          <w:lang w:val="az-Latn-AZ"/>
        </w:rPr>
        <w:sym w:font="Symbol" w:char="F05D"/>
      </w:r>
      <w:r w:rsidR="002243E0" w:rsidRPr="003E35E4">
        <w:rPr>
          <w:rFonts w:ascii="Times New Roman" w:hAnsi="Times New Roman"/>
          <w:szCs w:val="28"/>
        </w:rPr>
        <w:t>.</w:t>
      </w:r>
    </w:p>
    <w:p w:rsidR="008E6A17" w:rsidRPr="003E35E4" w:rsidRDefault="008E6A17">
      <w:pPr>
        <w:spacing w:line="360" w:lineRule="auto"/>
        <w:ind w:firstLine="709"/>
        <w:jc w:val="both"/>
        <w:rPr>
          <w:rFonts w:ascii="Times New Roman" w:hAnsi="Times New Roman"/>
          <w:szCs w:val="28"/>
        </w:rPr>
      </w:pPr>
      <w:r w:rsidRPr="003E35E4">
        <w:rPr>
          <w:rFonts w:ascii="Times New Roman" w:hAnsi="Times New Roman"/>
          <w:szCs w:val="28"/>
        </w:rPr>
        <w:br w:type="page"/>
      </w:r>
    </w:p>
    <w:p w:rsidR="002243E0" w:rsidRPr="003E35E4" w:rsidRDefault="00152E56" w:rsidP="008E6A17">
      <w:pPr>
        <w:spacing w:line="360" w:lineRule="auto"/>
        <w:ind w:firstLine="709"/>
        <w:jc w:val="center"/>
        <w:rPr>
          <w:rFonts w:ascii="Times New Roman" w:hAnsi="Times New Roman"/>
          <w:b/>
          <w:szCs w:val="28"/>
        </w:rPr>
      </w:pPr>
      <w:r w:rsidRPr="003E35E4">
        <w:rPr>
          <w:rFonts w:ascii="Times New Roman" w:hAnsi="Times New Roman"/>
          <w:b/>
          <w:szCs w:val="28"/>
        </w:rPr>
        <w:lastRenderedPageBreak/>
        <w:t>Fəsil</w:t>
      </w:r>
      <w:r w:rsidR="008E6A17" w:rsidRPr="003E35E4">
        <w:rPr>
          <w:rFonts w:ascii="Times New Roman" w:hAnsi="Times New Roman"/>
          <w:b/>
          <w:szCs w:val="28"/>
        </w:rPr>
        <w:t xml:space="preserve"> </w:t>
      </w:r>
      <w:r w:rsidRPr="003E35E4">
        <w:rPr>
          <w:rFonts w:ascii="Times New Roman" w:hAnsi="Times New Roman"/>
          <w:b/>
          <w:szCs w:val="28"/>
        </w:rPr>
        <w:t>III</w:t>
      </w:r>
    </w:p>
    <w:p w:rsidR="008E6A17" w:rsidRPr="003E35E4" w:rsidRDefault="008E6A17" w:rsidP="008E6A17">
      <w:pPr>
        <w:spacing w:line="360" w:lineRule="auto"/>
        <w:ind w:firstLine="709"/>
        <w:jc w:val="center"/>
        <w:rPr>
          <w:rFonts w:ascii="Times New Roman" w:hAnsi="Times New Roman"/>
          <w:b/>
          <w:szCs w:val="28"/>
        </w:rPr>
      </w:pPr>
      <w:r w:rsidRPr="003E35E4">
        <w:rPr>
          <w:rFonts w:ascii="Times New Roman" w:hAnsi="Times New Roman"/>
          <w:b/>
          <w:szCs w:val="28"/>
        </w:rPr>
        <w:t xml:space="preserve">3.1. </w:t>
      </w:r>
      <w:r w:rsidR="00152E56" w:rsidRPr="003E35E4">
        <w:rPr>
          <w:rFonts w:ascii="Times New Roman" w:hAnsi="Times New Roman"/>
          <w:b/>
          <w:szCs w:val="28"/>
        </w:rPr>
        <w:t>Bitki</w:t>
      </w:r>
      <w:r w:rsidRPr="003E35E4">
        <w:rPr>
          <w:rFonts w:ascii="Times New Roman" w:hAnsi="Times New Roman"/>
          <w:b/>
          <w:szCs w:val="28"/>
        </w:rPr>
        <w:t xml:space="preserve"> </w:t>
      </w:r>
      <w:r w:rsidR="00152E56" w:rsidRPr="003E35E4">
        <w:rPr>
          <w:rFonts w:ascii="Times New Roman" w:hAnsi="Times New Roman"/>
          <w:b/>
          <w:szCs w:val="28"/>
        </w:rPr>
        <w:t>əsaslı</w:t>
      </w:r>
      <w:r w:rsidRPr="003E35E4">
        <w:rPr>
          <w:rFonts w:ascii="Times New Roman" w:hAnsi="Times New Roman"/>
          <w:b/>
          <w:szCs w:val="28"/>
        </w:rPr>
        <w:t xml:space="preserve"> </w:t>
      </w:r>
      <w:r w:rsidR="00152E56" w:rsidRPr="003E35E4">
        <w:rPr>
          <w:rFonts w:ascii="Times New Roman" w:hAnsi="Times New Roman"/>
          <w:b/>
          <w:szCs w:val="28"/>
        </w:rPr>
        <w:t>parçaların</w:t>
      </w:r>
      <w:r w:rsidRPr="003E35E4">
        <w:rPr>
          <w:rFonts w:ascii="Times New Roman" w:hAnsi="Times New Roman"/>
          <w:b/>
          <w:szCs w:val="28"/>
        </w:rPr>
        <w:t xml:space="preserve"> </w:t>
      </w:r>
      <w:r w:rsidR="00152E56" w:rsidRPr="003E35E4">
        <w:rPr>
          <w:rFonts w:ascii="Times New Roman" w:hAnsi="Times New Roman"/>
          <w:b/>
          <w:szCs w:val="28"/>
        </w:rPr>
        <w:t>çeşid</w:t>
      </w:r>
      <w:r w:rsidRPr="003E35E4">
        <w:rPr>
          <w:rFonts w:ascii="Times New Roman" w:hAnsi="Times New Roman"/>
          <w:b/>
          <w:szCs w:val="28"/>
        </w:rPr>
        <w:t xml:space="preserve"> </w:t>
      </w:r>
      <w:r w:rsidR="00152E56" w:rsidRPr="003E35E4">
        <w:rPr>
          <w:rFonts w:ascii="Times New Roman" w:hAnsi="Times New Roman"/>
          <w:b/>
          <w:szCs w:val="28"/>
        </w:rPr>
        <w:t>eksperti</w:t>
      </w:r>
      <w:r w:rsidR="003E35E4" w:rsidRPr="003E35E4">
        <w:rPr>
          <w:rFonts w:ascii="Times New Roman" w:hAnsi="Times New Roman"/>
          <w:b/>
          <w:szCs w:val="28"/>
        </w:rPr>
        <w:t>z</w:t>
      </w:r>
      <w:r w:rsidR="00152E56" w:rsidRPr="003E35E4">
        <w:rPr>
          <w:rFonts w:ascii="Times New Roman" w:hAnsi="Times New Roman"/>
          <w:b/>
          <w:szCs w:val="28"/>
        </w:rPr>
        <w:t>ası</w:t>
      </w:r>
    </w:p>
    <w:p w:rsidR="008E6A17" w:rsidRPr="003E35E4" w:rsidRDefault="008E6A17" w:rsidP="003F2EC9">
      <w:pPr>
        <w:spacing w:line="360" w:lineRule="auto"/>
        <w:ind w:firstLine="709"/>
        <w:jc w:val="both"/>
        <w:rPr>
          <w:rFonts w:ascii="Times New Roman" w:hAnsi="Times New Roman"/>
          <w:szCs w:val="28"/>
        </w:rPr>
      </w:pPr>
    </w:p>
    <w:p w:rsidR="008E6A17" w:rsidRPr="003E35E4" w:rsidRDefault="00152E56" w:rsidP="003F2EC9">
      <w:pPr>
        <w:spacing w:line="360" w:lineRule="auto"/>
        <w:ind w:firstLine="709"/>
        <w:jc w:val="both"/>
        <w:rPr>
          <w:rFonts w:ascii="Times New Roman" w:hAnsi="Times New Roman"/>
          <w:b/>
          <w:szCs w:val="28"/>
        </w:rPr>
      </w:pPr>
      <w:r w:rsidRPr="003E35E4">
        <w:rPr>
          <w:rFonts w:ascii="Times New Roman" w:hAnsi="Times New Roman"/>
          <w:b/>
          <w:szCs w:val="28"/>
        </w:rPr>
        <w:t>Üst</w:t>
      </w:r>
      <w:r w:rsidR="00CB5829" w:rsidRPr="003E35E4">
        <w:rPr>
          <w:rFonts w:ascii="Times New Roman" w:hAnsi="Times New Roman"/>
          <w:b/>
          <w:szCs w:val="28"/>
        </w:rPr>
        <w:t xml:space="preserve"> </w:t>
      </w:r>
      <w:r w:rsidRPr="003E35E4">
        <w:rPr>
          <w:rFonts w:ascii="Times New Roman" w:hAnsi="Times New Roman"/>
          <w:b/>
          <w:szCs w:val="28"/>
        </w:rPr>
        <w:t>paltarlıq</w:t>
      </w:r>
      <w:r w:rsidR="00CB5829" w:rsidRPr="003E35E4">
        <w:rPr>
          <w:rFonts w:ascii="Times New Roman" w:hAnsi="Times New Roman"/>
          <w:b/>
          <w:szCs w:val="28"/>
        </w:rPr>
        <w:t xml:space="preserve"> </w:t>
      </w:r>
      <w:r w:rsidRPr="003E35E4">
        <w:rPr>
          <w:rFonts w:ascii="Times New Roman" w:hAnsi="Times New Roman"/>
          <w:b/>
          <w:szCs w:val="28"/>
        </w:rPr>
        <w:t>qrupu</w:t>
      </w:r>
      <w:r w:rsidR="00CB5829" w:rsidRPr="003E35E4">
        <w:rPr>
          <w:rFonts w:ascii="Times New Roman" w:hAnsi="Times New Roman"/>
          <w:b/>
          <w:szCs w:val="28"/>
        </w:rPr>
        <w:t>.</w:t>
      </w:r>
    </w:p>
    <w:p w:rsidR="003E35E4" w:rsidRDefault="00152E56" w:rsidP="003F2EC9">
      <w:pPr>
        <w:spacing w:line="360" w:lineRule="auto"/>
        <w:ind w:firstLine="709"/>
        <w:jc w:val="both"/>
        <w:rPr>
          <w:rFonts w:ascii="Times New Roman" w:hAnsi="Times New Roman"/>
          <w:szCs w:val="28"/>
          <w:lang w:val="az-Latn-AZ"/>
        </w:rPr>
      </w:pPr>
      <w:r w:rsidRPr="003E35E4">
        <w:rPr>
          <w:rFonts w:ascii="Times New Roman" w:hAnsi="Times New Roman"/>
          <w:szCs w:val="28"/>
        </w:rPr>
        <w:t>Üst</w:t>
      </w:r>
      <w:r w:rsidR="00CB5829" w:rsidRPr="003E35E4">
        <w:rPr>
          <w:rFonts w:ascii="Times New Roman" w:hAnsi="Times New Roman"/>
          <w:szCs w:val="28"/>
        </w:rPr>
        <w:t xml:space="preserve"> </w:t>
      </w:r>
      <w:r w:rsidRPr="003E35E4">
        <w:rPr>
          <w:rFonts w:ascii="Times New Roman" w:hAnsi="Times New Roman"/>
          <w:szCs w:val="28"/>
        </w:rPr>
        <w:t>paltarlıq</w:t>
      </w:r>
      <w:r w:rsidR="00CB5829" w:rsidRPr="003E35E4">
        <w:rPr>
          <w:rFonts w:ascii="Times New Roman" w:hAnsi="Times New Roman"/>
          <w:szCs w:val="28"/>
        </w:rPr>
        <w:t xml:space="preserve"> </w:t>
      </w:r>
      <w:r w:rsidRPr="003E35E4">
        <w:rPr>
          <w:rFonts w:ascii="Times New Roman" w:hAnsi="Times New Roman"/>
          <w:szCs w:val="28"/>
        </w:rPr>
        <w:t>parçalar</w:t>
      </w:r>
      <w:r w:rsidR="00CB5829" w:rsidRPr="003E35E4">
        <w:rPr>
          <w:rFonts w:ascii="Times New Roman" w:hAnsi="Times New Roman"/>
          <w:szCs w:val="28"/>
        </w:rPr>
        <w:t xml:space="preserve"> </w:t>
      </w:r>
      <w:r w:rsidRPr="003E35E4">
        <w:rPr>
          <w:rFonts w:ascii="Times New Roman" w:hAnsi="Times New Roman"/>
          <w:szCs w:val="28"/>
        </w:rPr>
        <w:t>sıxlığı</w:t>
      </w:r>
      <w:r w:rsidR="00CB5829"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B5829" w:rsidRPr="003E35E4">
        <w:rPr>
          <w:rFonts w:ascii="Times New Roman" w:hAnsi="Times New Roman"/>
          <w:szCs w:val="28"/>
        </w:rPr>
        <w:t xml:space="preserve"> </w:t>
      </w:r>
      <w:r w:rsidRPr="003E35E4">
        <w:rPr>
          <w:rFonts w:ascii="Times New Roman" w:hAnsi="Times New Roman"/>
          <w:szCs w:val="28"/>
        </w:rPr>
        <w:t>qalınlığı</w:t>
      </w:r>
      <w:r w:rsidR="00CB5829" w:rsidRPr="003E35E4">
        <w:rPr>
          <w:rFonts w:ascii="Times New Roman" w:hAnsi="Times New Roman"/>
          <w:szCs w:val="28"/>
        </w:rPr>
        <w:t xml:space="preserve"> </w:t>
      </w:r>
      <w:r w:rsidRPr="003E35E4">
        <w:rPr>
          <w:rFonts w:ascii="Times New Roman" w:hAnsi="Times New Roman"/>
          <w:szCs w:val="28"/>
        </w:rPr>
        <w:t>ilə</w:t>
      </w:r>
      <w:r w:rsidR="00CB5829" w:rsidRPr="003E35E4">
        <w:rPr>
          <w:rFonts w:ascii="Times New Roman" w:hAnsi="Times New Roman"/>
          <w:szCs w:val="28"/>
        </w:rPr>
        <w:t xml:space="preserve"> </w:t>
      </w:r>
      <w:r w:rsidRPr="003E35E4">
        <w:rPr>
          <w:rFonts w:ascii="Times New Roman" w:hAnsi="Times New Roman"/>
          <w:szCs w:val="28"/>
        </w:rPr>
        <w:t>fərqlənir</w:t>
      </w:r>
      <w:r w:rsidR="00CB5829" w:rsidRPr="003E35E4">
        <w:rPr>
          <w:rFonts w:ascii="Times New Roman" w:hAnsi="Times New Roman"/>
          <w:szCs w:val="28"/>
        </w:rPr>
        <w:t xml:space="preserve">. </w:t>
      </w:r>
      <w:r w:rsidRPr="003E35E4">
        <w:rPr>
          <w:rFonts w:ascii="Times New Roman" w:hAnsi="Times New Roman"/>
          <w:szCs w:val="28"/>
        </w:rPr>
        <w:t>Aşağı</w:t>
      </w:r>
      <w:r w:rsidR="00CB5829"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B5829" w:rsidRPr="003E35E4">
        <w:rPr>
          <w:rFonts w:ascii="Times New Roman" w:hAnsi="Times New Roman"/>
          <w:szCs w:val="28"/>
        </w:rPr>
        <w:t xml:space="preserve"> </w:t>
      </w:r>
      <w:r w:rsidRPr="003E35E4">
        <w:rPr>
          <w:rFonts w:ascii="Times New Roman" w:hAnsi="Times New Roman"/>
          <w:szCs w:val="28"/>
        </w:rPr>
        <w:t>ortadan</w:t>
      </w:r>
      <w:r w:rsidR="00CB5829" w:rsidRPr="003E35E4">
        <w:rPr>
          <w:rFonts w:ascii="Times New Roman" w:hAnsi="Times New Roman"/>
          <w:szCs w:val="28"/>
        </w:rPr>
        <w:t xml:space="preserve"> </w:t>
      </w:r>
      <w:r w:rsidRPr="003E35E4">
        <w:rPr>
          <w:rFonts w:ascii="Times New Roman" w:hAnsi="Times New Roman"/>
          <w:szCs w:val="28"/>
        </w:rPr>
        <w:t>aşağı</w:t>
      </w:r>
      <w:r w:rsidR="00CB5829" w:rsidRPr="003E35E4">
        <w:rPr>
          <w:rFonts w:ascii="Times New Roman" w:hAnsi="Times New Roman"/>
          <w:szCs w:val="28"/>
        </w:rPr>
        <w:t xml:space="preserve"> </w:t>
      </w:r>
      <w:r w:rsidRPr="003E35E4">
        <w:rPr>
          <w:rFonts w:ascii="Times New Roman" w:hAnsi="Times New Roman"/>
          <w:szCs w:val="28"/>
        </w:rPr>
        <w:t>nömrəli</w:t>
      </w:r>
      <w:r w:rsidR="00CB5829" w:rsidRPr="003E35E4">
        <w:rPr>
          <w:rFonts w:ascii="Times New Roman" w:hAnsi="Times New Roman"/>
          <w:szCs w:val="28"/>
        </w:rPr>
        <w:t xml:space="preserve"> </w:t>
      </w:r>
      <w:r w:rsidRPr="003E35E4">
        <w:rPr>
          <w:rFonts w:ascii="Times New Roman" w:hAnsi="Times New Roman"/>
          <w:szCs w:val="28"/>
        </w:rPr>
        <w:t>ipliklərdən</w:t>
      </w:r>
      <w:r w:rsidR="00CB5829" w:rsidRPr="003E35E4">
        <w:rPr>
          <w:rFonts w:ascii="Times New Roman" w:hAnsi="Times New Roman"/>
          <w:szCs w:val="28"/>
        </w:rPr>
        <w:t xml:space="preserve"> </w:t>
      </w:r>
      <w:r w:rsidRPr="003E35E4">
        <w:rPr>
          <w:rFonts w:ascii="Times New Roman" w:hAnsi="Times New Roman"/>
          <w:szCs w:val="28"/>
        </w:rPr>
        <w:t>istehsal</w:t>
      </w:r>
      <w:r w:rsidR="00CB5829" w:rsidRPr="003E35E4">
        <w:rPr>
          <w:rFonts w:ascii="Times New Roman" w:hAnsi="Times New Roman"/>
          <w:szCs w:val="28"/>
        </w:rPr>
        <w:t xml:space="preserve"> </w:t>
      </w:r>
      <w:r w:rsidRPr="003E35E4">
        <w:rPr>
          <w:rFonts w:ascii="Times New Roman" w:hAnsi="Times New Roman"/>
          <w:szCs w:val="28"/>
        </w:rPr>
        <w:t>edilir</w:t>
      </w:r>
      <w:r w:rsidR="00CB5829" w:rsidRPr="003E35E4">
        <w:rPr>
          <w:rFonts w:ascii="Times New Roman" w:hAnsi="Times New Roman"/>
          <w:szCs w:val="28"/>
        </w:rPr>
        <w:t xml:space="preserve">. </w:t>
      </w:r>
      <w:r w:rsidRPr="003E35E4">
        <w:rPr>
          <w:rFonts w:ascii="Times New Roman" w:hAnsi="Times New Roman"/>
          <w:szCs w:val="28"/>
        </w:rPr>
        <w:t>Üst</w:t>
      </w:r>
      <w:r w:rsidR="00CB5829" w:rsidRPr="003E35E4">
        <w:rPr>
          <w:rFonts w:ascii="Times New Roman" w:hAnsi="Times New Roman"/>
          <w:szCs w:val="28"/>
        </w:rPr>
        <w:t xml:space="preserve"> </w:t>
      </w:r>
      <w:r w:rsidRPr="003E35E4">
        <w:rPr>
          <w:rFonts w:ascii="Times New Roman" w:hAnsi="Times New Roman"/>
          <w:szCs w:val="28"/>
        </w:rPr>
        <w:t>paltarlıq</w:t>
      </w:r>
      <w:r w:rsidR="00CB5829" w:rsidRPr="003E35E4">
        <w:rPr>
          <w:rFonts w:ascii="Times New Roman" w:hAnsi="Times New Roman"/>
          <w:szCs w:val="28"/>
        </w:rPr>
        <w:t xml:space="preserve"> </w:t>
      </w:r>
      <w:r w:rsidRPr="003E35E4">
        <w:rPr>
          <w:rFonts w:ascii="Times New Roman" w:hAnsi="Times New Roman"/>
          <w:szCs w:val="28"/>
        </w:rPr>
        <w:t>parçalar</w:t>
      </w:r>
      <w:r w:rsidR="00CB5829" w:rsidRPr="003E35E4">
        <w:rPr>
          <w:rFonts w:ascii="Times New Roman" w:hAnsi="Times New Roman"/>
          <w:szCs w:val="28"/>
        </w:rPr>
        <w:t xml:space="preserve"> </w:t>
      </w:r>
      <w:r w:rsidRPr="003E35E4">
        <w:rPr>
          <w:rFonts w:ascii="Times New Roman" w:hAnsi="Times New Roman"/>
          <w:szCs w:val="28"/>
        </w:rPr>
        <w:t>başlıca</w:t>
      </w:r>
      <w:r w:rsidR="00CB5829" w:rsidRPr="003E35E4">
        <w:rPr>
          <w:rFonts w:ascii="Times New Roman" w:hAnsi="Times New Roman"/>
          <w:szCs w:val="28"/>
        </w:rPr>
        <w:t xml:space="preserve"> </w:t>
      </w:r>
      <w:r w:rsidRPr="003E35E4">
        <w:rPr>
          <w:rFonts w:ascii="Times New Roman" w:hAnsi="Times New Roman"/>
          <w:szCs w:val="28"/>
        </w:rPr>
        <w:t>olaraq</w:t>
      </w:r>
      <w:r w:rsidR="00CB5829" w:rsidRPr="003E35E4">
        <w:rPr>
          <w:rFonts w:ascii="Times New Roman" w:hAnsi="Times New Roman"/>
          <w:szCs w:val="28"/>
        </w:rPr>
        <w:t xml:space="preserve"> </w:t>
      </w:r>
      <w:r w:rsidRPr="003E35E4">
        <w:rPr>
          <w:rFonts w:ascii="Times New Roman" w:hAnsi="Times New Roman"/>
          <w:szCs w:val="28"/>
        </w:rPr>
        <w:t>tünd</w:t>
      </w:r>
      <w:r w:rsidR="00CB5829" w:rsidRPr="003E35E4">
        <w:rPr>
          <w:rFonts w:ascii="Times New Roman" w:hAnsi="Times New Roman"/>
          <w:szCs w:val="28"/>
        </w:rPr>
        <w:t xml:space="preserve"> </w:t>
      </w:r>
      <w:r w:rsidRPr="003E35E4">
        <w:rPr>
          <w:rFonts w:ascii="Times New Roman" w:hAnsi="Times New Roman"/>
          <w:szCs w:val="28"/>
        </w:rPr>
        <w:t>rənglərdə</w:t>
      </w:r>
      <w:r w:rsidR="00CB5829" w:rsidRPr="003E35E4">
        <w:rPr>
          <w:rFonts w:ascii="Times New Roman" w:hAnsi="Times New Roman"/>
          <w:szCs w:val="28"/>
        </w:rPr>
        <w:t xml:space="preserve"> </w:t>
      </w:r>
      <w:r w:rsidRPr="003E35E4">
        <w:rPr>
          <w:rFonts w:ascii="Times New Roman" w:hAnsi="Times New Roman"/>
          <w:szCs w:val="28"/>
        </w:rPr>
        <w:t>buraxılır</w:t>
      </w:r>
      <w:r w:rsidR="00CB5829"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B5829" w:rsidRPr="003E35E4">
        <w:rPr>
          <w:rFonts w:ascii="Times New Roman" w:hAnsi="Times New Roman"/>
          <w:szCs w:val="28"/>
        </w:rPr>
        <w:t xml:space="preserve"> </w:t>
      </w:r>
      <w:r w:rsidRPr="003E35E4">
        <w:rPr>
          <w:rFonts w:ascii="Times New Roman" w:hAnsi="Times New Roman"/>
          <w:szCs w:val="28"/>
        </w:rPr>
        <w:t>kişi</w:t>
      </w:r>
      <w:r w:rsidR="00CB5829" w:rsidRPr="003E35E4">
        <w:rPr>
          <w:rFonts w:ascii="Times New Roman" w:hAnsi="Times New Roman"/>
          <w:szCs w:val="28"/>
        </w:rPr>
        <w:t xml:space="preserve">, </w:t>
      </w:r>
      <w:r w:rsidRPr="003E35E4">
        <w:rPr>
          <w:rFonts w:ascii="Times New Roman" w:hAnsi="Times New Roman"/>
          <w:szCs w:val="28"/>
        </w:rPr>
        <w:t>qadın</w:t>
      </w:r>
      <w:r w:rsidR="00CB5829" w:rsidRPr="003E35E4">
        <w:rPr>
          <w:rFonts w:ascii="Times New Roman" w:hAnsi="Times New Roman"/>
          <w:szCs w:val="28"/>
        </w:rPr>
        <w:t xml:space="preserve">, </w:t>
      </w:r>
      <w:r w:rsidRPr="003E35E4">
        <w:rPr>
          <w:rFonts w:ascii="Times New Roman" w:hAnsi="Times New Roman"/>
          <w:szCs w:val="28"/>
        </w:rPr>
        <w:t>uşaq</w:t>
      </w:r>
      <w:r w:rsidR="00CB5829" w:rsidRPr="003E35E4">
        <w:rPr>
          <w:rFonts w:ascii="Times New Roman" w:hAnsi="Times New Roman"/>
          <w:szCs w:val="28"/>
        </w:rPr>
        <w:t xml:space="preserve"> </w:t>
      </w:r>
      <w:r w:rsidRPr="003E35E4">
        <w:rPr>
          <w:rFonts w:ascii="Times New Roman" w:hAnsi="Times New Roman"/>
          <w:szCs w:val="28"/>
        </w:rPr>
        <w:t>kost</w:t>
      </w:r>
      <w:r w:rsidR="003E35E4" w:rsidRPr="003E35E4">
        <w:rPr>
          <w:rFonts w:ascii="Times New Roman" w:hAnsi="Times New Roman"/>
          <w:szCs w:val="28"/>
        </w:rPr>
        <w:t>y</w:t>
      </w:r>
      <w:r w:rsidRPr="003E35E4">
        <w:rPr>
          <w:rFonts w:ascii="Times New Roman" w:hAnsi="Times New Roman"/>
          <w:szCs w:val="28"/>
        </w:rPr>
        <w:t>umları</w:t>
      </w:r>
      <w:r w:rsidR="00CB5829" w:rsidRPr="003E35E4">
        <w:rPr>
          <w:rFonts w:ascii="Times New Roman" w:hAnsi="Times New Roman"/>
          <w:szCs w:val="28"/>
        </w:rPr>
        <w:t xml:space="preserve">, </w:t>
      </w:r>
      <w:r w:rsidRPr="003E35E4">
        <w:rPr>
          <w:rFonts w:ascii="Times New Roman" w:hAnsi="Times New Roman"/>
          <w:szCs w:val="28"/>
        </w:rPr>
        <w:t>tolsto</w:t>
      </w:r>
      <w:r w:rsidR="003E35E4" w:rsidRPr="003E35E4">
        <w:rPr>
          <w:rFonts w:ascii="Times New Roman" w:hAnsi="Times New Roman"/>
          <w:szCs w:val="28"/>
        </w:rPr>
        <w:t>v</w:t>
      </w:r>
      <w:r w:rsidRPr="003E35E4">
        <w:rPr>
          <w:rFonts w:ascii="Times New Roman" w:hAnsi="Times New Roman"/>
          <w:szCs w:val="28"/>
        </w:rPr>
        <w:t>ka</w:t>
      </w:r>
      <w:r w:rsidR="00CB5829" w:rsidRPr="003E35E4">
        <w:rPr>
          <w:rFonts w:ascii="Times New Roman" w:hAnsi="Times New Roman"/>
          <w:szCs w:val="28"/>
        </w:rPr>
        <w:t xml:space="preserve">, </w:t>
      </w:r>
      <w:r w:rsidRPr="003E35E4">
        <w:rPr>
          <w:rFonts w:ascii="Times New Roman" w:hAnsi="Times New Roman"/>
          <w:szCs w:val="28"/>
        </w:rPr>
        <w:t>şal</w:t>
      </w:r>
      <w:r w:rsidR="003E35E4" w:rsidRPr="003E35E4">
        <w:rPr>
          <w:rFonts w:ascii="Times New Roman" w:hAnsi="Times New Roman"/>
          <w:szCs w:val="28"/>
        </w:rPr>
        <w:t>v</w:t>
      </w:r>
      <w:r w:rsidRPr="003E35E4">
        <w:rPr>
          <w:rFonts w:ascii="Times New Roman" w:hAnsi="Times New Roman"/>
          <w:szCs w:val="28"/>
        </w:rPr>
        <w:t>ar</w:t>
      </w:r>
      <w:r w:rsidR="00CB5829"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ubka</w:t>
      </w:r>
      <w:r w:rsidR="00CB5829" w:rsidRPr="003E35E4">
        <w:rPr>
          <w:rFonts w:ascii="Times New Roman" w:hAnsi="Times New Roman"/>
          <w:szCs w:val="28"/>
        </w:rPr>
        <w:t xml:space="preserve"> (</w:t>
      </w:r>
      <w:r w:rsidRPr="003E35E4">
        <w:rPr>
          <w:rFonts w:ascii="Times New Roman" w:hAnsi="Times New Roman"/>
          <w:szCs w:val="28"/>
        </w:rPr>
        <w:t>tuman</w:t>
      </w:r>
      <w:r w:rsidR="00CB5829" w:rsidRPr="003E35E4">
        <w:rPr>
          <w:rFonts w:ascii="Times New Roman" w:hAnsi="Times New Roman"/>
          <w:szCs w:val="28"/>
        </w:rPr>
        <w:t xml:space="preserve">), </w:t>
      </w:r>
      <w:r w:rsidRPr="003E35E4">
        <w:rPr>
          <w:rFonts w:ascii="Times New Roman" w:hAnsi="Times New Roman"/>
          <w:szCs w:val="28"/>
        </w:rPr>
        <w:t>don</w:t>
      </w:r>
      <w:r w:rsidR="00CB5829"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B5829"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arımplato</w:t>
      </w:r>
      <w:r w:rsidR="00CB5829" w:rsidRPr="003E35E4">
        <w:rPr>
          <w:rFonts w:ascii="Times New Roman" w:hAnsi="Times New Roman"/>
          <w:szCs w:val="28"/>
        </w:rPr>
        <w:t xml:space="preserve"> </w:t>
      </w:r>
      <w:r w:rsidRPr="003E35E4">
        <w:rPr>
          <w:rFonts w:ascii="Times New Roman" w:hAnsi="Times New Roman"/>
          <w:szCs w:val="28"/>
        </w:rPr>
        <w:t>üçün</w:t>
      </w:r>
      <w:r w:rsidR="00CB5829" w:rsidRPr="003E35E4">
        <w:rPr>
          <w:rFonts w:ascii="Times New Roman" w:hAnsi="Times New Roman"/>
          <w:szCs w:val="28"/>
        </w:rPr>
        <w:t xml:space="preserve"> </w:t>
      </w:r>
      <w:r w:rsidRPr="003E35E4">
        <w:rPr>
          <w:rFonts w:ascii="Times New Roman" w:hAnsi="Times New Roman"/>
          <w:szCs w:val="28"/>
        </w:rPr>
        <w:t>işlədilir</w:t>
      </w:r>
      <w:r w:rsidR="00CB5829" w:rsidRPr="003E35E4">
        <w:rPr>
          <w:rFonts w:ascii="Times New Roman" w:hAnsi="Times New Roman"/>
          <w:szCs w:val="28"/>
        </w:rPr>
        <w:t xml:space="preserve">. </w:t>
      </w:r>
    </w:p>
    <w:p w:rsidR="00CB5829" w:rsidRPr="003E35E4" w:rsidRDefault="00152E56" w:rsidP="003F2EC9">
      <w:pPr>
        <w:spacing w:line="360" w:lineRule="auto"/>
        <w:ind w:firstLine="709"/>
        <w:jc w:val="both"/>
        <w:rPr>
          <w:rFonts w:ascii="Times New Roman" w:hAnsi="Times New Roman"/>
          <w:szCs w:val="28"/>
          <w:lang w:val="az-Latn-AZ"/>
        </w:rPr>
      </w:pPr>
      <w:r w:rsidRPr="003E35E4">
        <w:rPr>
          <w:rFonts w:ascii="Times New Roman" w:hAnsi="Times New Roman"/>
          <w:szCs w:val="28"/>
          <w:lang w:val="az-Latn-AZ"/>
        </w:rPr>
        <w:t>Üst</w:t>
      </w:r>
      <w:r w:rsidR="00CB5829" w:rsidRPr="003E35E4">
        <w:rPr>
          <w:rFonts w:ascii="Times New Roman" w:hAnsi="Times New Roman"/>
          <w:szCs w:val="28"/>
          <w:lang w:val="az-Latn-AZ"/>
        </w:rPr>
        <w:t xml:space="preserve"> </w:t>
      </w:r>
      <w:r w:rsidRPr="003E35E4">
        <w:rPr>
          <w:rFonts w:ascii="Times New Roman" w:hAnsi="Times New Roman"/>
          <w:szCs w:val="28"/>
          <w:lang w:val="az-Latn-AZ"/>
        </w:rPr>
        <w:t>paltarlıq</w:t>
      </w:r>
      <w:r w:rsidR="00CB5829" w:rsidRPr="003E35E4">
        <w:rPr>
          <w:rFonts w:ascii="Times New Roman" w:hAnsi="Times New Roman"/>
          <w:szCs w:val="28"/>
          <w:lang w:val="az-Latn-AZ"/>
        </w:rPr>
        <w:t xml:space="preserve"> </w:t>
      </w:r>
      <w:r w:rsidRPr="003E35E4">
        <w:rPr>
          <w:rFonts w:ascii="Times New Roman" w:hAnsi="Times New Roman"/>
          <w:szCs w:val="28"/>
          <w:lang w:val="az-Latn-AZ"/>
        </w:rPr>
        <w:t>parçalar</w:t>
      </w:r>
      <w:r w:rsidR="00CB5829" w:rsidRPr="003E35E4">
        <w:rPr>
          <w:rFonts w:ascii="Times New Roman" w:hAnsi="Times New Roman"/>
          <w:szCs w:val="28"/>
          <w:lang w:val="az-Latn-AZ"/>
        </w:rPr>
        <w:t xml:space="preserve"> </w:t>
      </w:r>
      <w:r w:rsidRPr="003E35E4">
        <w:rPr>
          <w:rFonts w:ascii="Times New Roman" w:hAnsi="Times New Roman"/>
          <w:szCs w:val="28"/>
          <w:lang w:val="az-Latn-AZ"/>
        </w:rPr>
        <w:t>sa</w:t>
      </w:r>
      <w:r w:rsidR="003E35E4" w:rsidRPr="003E35E4">
        <w:rPr>
          <w:rFonts w:ascii="Times New Roman" w:hAnsi="Times New Roman"/>
          <w:szCs w:val="28"/>
          <w:lang w:val="az-Latn-AZ"/>
        </w:rPr>
        <w:t>y</w:t>
      </w:r>
      <w:r w:rsidRPr="003E35E4">
        <w:rPr>
          <w:rFonts w:ascii="Times New Roman" w:hAnsi="Times New Roman"/>
          <w:szCs w:val="28"/>
          <w:lang w:val="az-Latn-AZ"/>
        </w:rPr>
        <w:t>a</w:t>
      </w:r>
      <w:r w:rsidR="00CB5829" w:rsidRPr="003E35E4">
        <w:rPr>
          <w:rFonts w:ascii="Times New Roman" w:hAnsi="Times New Roman"/>
          <w:szCs w:val="28"/>
          <w:lang w:val="az-Latn-AZ"/>
        </w:rPr>
        <w:t xml:space="preserve"> </w:t>
      </w:r>
      <w:r w:rsidRPr="003E35E4">
        <w:rPr>
          <w:rFonts w:ascii="Times New Roman" w:hAnsi="Times New Roman"/>
          <w:szCs w:val="28"/>
          <w:lang w:val="az-Latn-AZ"/>
        </w:rPr>
        <w:t>bo</w:t>
      </w:r>
      <w:r w:rsidR="003E35E4" w:rsidRPr="003E35E4">
        <w:rPr>
          <w:rFonts w:ascii="Times New Roman" w:hAnsi="Times New Roman"/>
          <w:szCs w:val="28"/>
          <w:lang w:val="az-Latn-AZ"/>
        </w:rPr>
        <w:t>y</w:t>
      </w:r>
      <w:r w:rsidRPr="003E35E4">
        <w:rPr>
          <w:rFonts w:ascii="Times New Roman" w:hAnsi="Times New Roman"/>
          <w:szCs w:val="28"/>
          <w:lang w:val="az-Latn-AZ"/>
        </w:rPr>
        <w:t>anmış</w:t>
      </w:r>
      <w:r w:rsidR="00CB5829" w:rsidRPr="003E35E4">
        <w:rPr>
          <w:rFonts w:ascii="Times New Roman" w:hAnsi="Times New Roman"/>
          <w:szCs w:val="28"/>
          <w:lang w:val="az-Latn-AZ"/>
        </w:rPr>
        <w:t xml:space="preserve">, </w:t>
      </w:r>
      <w:r w:rsidRPr="003E35E4">
        <w:rPr>
          <w:rFonts w:ascii="Times New Roman" w:hAnsi="Times New Roman"/>
          <w:szCs w:val="28"/>
          <w:lang w:val="az-Latn-AZ"/>
        </w:rPr>
        <w:t>xüsusi</w:t>
      </w:r>
      <w:r w:rsidR="00CB5829" w:rsidRPr="003E35E4">
        <w:rPr>
          <w:rFonts w:ascii="Times New Roman" w:hAnsi="Times New Roman"/>
          <w:szCs w:val="28"/>
          <w:lang w:val="az-Latn-AZ"/>
        </w:rPr>
        <w:t xml:space="preserve">, </w:t>
      </w:r>
      <w:r w:rsidRPr="003E35E4">
        <w:rPr>
          <w:rFonts w:ascii="Times New Roman" w:hAnsi="Times New Roman"/>
          <w:szCs w:val="28"/>
          <w:lang w:val="az-Latn-AZ"/>
        </w:rPr>
        <w:t>basmaxışlı</w:t>
      </w:r>
      <w:r w:rsidR="00CB5829" w:rsidRPr="003E35E4">
        <w:rPr>
          <w:rFonts w:ascii="Times New Roman" w:hAnsi="Times New Roman"/>
          <w:szCs w:val="28"/>
          <w:lang w:val="az-Latn-AZ"/>
        </w:rPr>
        <w:t xml:space="preserve">, </w:t>
      </w:r>
      <w:r w:rsidRPr="003E35E4">
        <w:rPr>
          <w:rFonts w:ascii="Times New Roman" w:hAnsi="Times New Roman"/>
          <w:szCs w:val="28"/>
          <w:lang w:val="az-Latn-AZ"/>
        </w:rPr>
        <w:t>əl</w:t>
      </w:r>
      <w:r w:rsidR="003E35E4" w:rsidRPr="003E35E4">
        <w:rPr>
          <w:rFonts w:ascii="Times New Roman" w:hAnsi="Times New Roman"/>
          <w:szCs w:val="28"/>
          <w:lang w:val="az-Latn-AZ"/>
        </w:rPr>
        <w:t>v</w:t>
      </w:r>
      <w:r w:rsidRPr="003E35E4">
        <w:rPr>
          <w:rFonts w:ascii="Times New Roman" w:hAnsi="Times New Roman"/>
          <w:szCs w:val="28"/>
          <w:lang w:val="az-Latn-AZ"/>
        </w:rPr>
        <w:t>ansaplı</w:t>
      </w:r>
      <w:r w:rsidR="00CB5829" w:rsidRPr="003E35E4">
        <w:rPr>
          <w:rFonts w:ascii="Times New Roman" w:hAnsi="Times New Roman"/>
          <w:szCs w:val="28"/>
          <w:lang w:val="az-Latn-AZ"/>
        </w:rPr>
        <w:t xml:space="preserve">, </w:t>
      </w:r>
      <w:r w:rsidRPr="003E35E4">
        <w:rPr>
          <w:rFonts w:ascii="Times New Roman" w:hAnsi="Times New Roman"/>
          <w:szCs w:val="28"/>
          <w:lang w:val="az-Latn-AZ"/>
        </w:rPr>
        <w:t>melanj</w:t>
      </w:r>
      <w:r w:rsidR="00CB5829" w:rsidRPr="003E35E4">
        <w:rPr>
          <w:rFonts w:ascii="Times New Roman" w:hAnsi="Times New Roman"/>
          <w:szCs w:val="28"/>
          <w:lang w:val="az-Latn-AZ"/>
        </w:rPr>
        <w:t xml:space="preserve"> </w:t>
      </w:r>
      <w:r w:rsidR="003E35E4" w:rsidRPr="003E35E4">
        <w:rPr>
          <w:rFonts w:ascii="Times New Roman" w:hAnsi="Times New Roman"/>
          <w:szCs w:val="28"/>
          <w:lang w:val="az-Latn-AZ"/>
        </w:rPr>
        <w:t>v</w:t>
      </w:r>
      <w:r w:rsidRPr="003E35E4">
        <w:rPr>
          <w:rFonts w:ascii="Times New Roman" w:hAnsi="Times New Roman"/>
          <w:szCs w:val="28"/>
          <w:lang w:val="az-Latn-AZ"/>
        </w:rPr>
        <w:t>ə</w:t>
      </w:r>
      <w:r w:rsidR="00CB5829" w:rsidRPr="003E35E4">
        <w:rPr>
          <w:rFonts w:ascii="Times New Roman" w:hAnsi="Times New Roman"/>
          <w:szCs w:val="28"/>
          <w:lang w:val="az-Latn-AZ"/>
        </w:rPr>
        <w:t xml:space="preserve"> </w:t>
      </w:r>
      <w:r w:rsidRPr="003E35E4">
        <w:rPr>
          <w:rFonts w:ascii="Times New Roman" w:hAnsi="Times New Roman"/>
          <w:szCs w:val="28"/>
          <w:lang w:val="az-Latn-AZ"/>
        </w:rPr>
        <w:t>qışlıq</w:t>
      </w:r>
      <w:r w:rsidR="00CB5829" w:rsidRPr="003E35E4">
        <w:rPr>
          <w:rFonts w:ascii="Times New Roman" w:hAnsi="Times New Roman"/>
          <w:szCs w:val="28"/>
          <w:lang w:val="az-Latn-AZ"/>
        </w:rPr>
        <w:t xml:space="preserve"> </w:t>
      </w:r>
      <w:r w:rsidR="003E35E4" w:rsidRPr="003E35E4">
        <w:rPr>
          <w:rFonts w:ascii="Times New Roman" w:hAnsi="Times New Roman"/>
          <w:szCs w:val="28"/>
          <w:lang w:val="az-Latn-AZ"/>
        </w:rPr>
        <w:t>y</w:t>
      </w:r>
      <w:r w:rsidRPr="003E35E4">
        <w:rPr>
          <w:rFonts w:ascii="Times New Roman" w:hAnsi="Times New Roman"/>
          <w:szCs w:val="28"/>
          <w:lang w:val="az-Latn-AZ"/>
        </w:rPr>
        <w:t>arımqruplarına</w:t>
      </w:r>
      <w:r w:rsidR="00CB5829" w:rsidRPr="003E35E4">
        <w:rPr>
          <w:rFonts w:ascii="Times New Roman" w:hAnsi="Times New Roman"/>
          <w:szCs w:val="28"/>
          <w:lang w:val="az-Latn-AZ"/>
        </w:rPr>
        <w:t xml:space="preserve"> </w:t>
      </w:r>
      <w:r w:rsidRPr="003E35E4">
        <w:rPr>
          <w:rFonts w:ascii="Times New Roman" w:hAnsi="Times New Roman"/>
          <w:szCs w:val="28"/>
          <w:lang w:val="az-Latn-AZ"/>
        </w:rPr>
        <w:t>bölünür</w:t>
      </w:r>
      <w:r w:rsidR="00CB5829" w:rsidRPr="003E35E4">
        <w:rPr>
          <w:rFonts w:ascii="Times New Roman" w:hAnsi="Times New Roman"/>
          <w:szCs w:val="28"/>
          <w:lang w:val="az-Latn-AZ"/>
        </w:rPr>
        <w:t>.</w:t>
      </w:r>
    </w:p>
    <w:p w:rsidR="00CB5829"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w:t>
      </w:r>
      <w:r w:rsidR="003E35E4" w:rsidRPr="00D65AEE">
        <w:rPr>
          <w:rFonts w:ascii="Times New Roman" w:hAnsi="Times New Roman"/>
          <w:szCs w:val="28"/>
          <w:lang w:val="az-Latn-AZ"/>
        </w:rPr>
        <w:t>y</w:t>
      </w:r>
      <w:r w:rsidRPr="00D65AEE">
        <w:rPr>
          <w:rFonts w:ascii="Times New Roman" w:hAnsi="Times New Roman"/>
          <w:szCs w:val="28"/>
          <w:lang w:val="az-Latn-AZ"/>
        </w:rPr>
        <w:t>a</w:t>
      </w:r>
      <w:r w:rsidR="00CB5829"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anmış</w:t>
      </w:r>
      <w:r w:rsidR="00CB5829"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arımqrup</w:t>
      </w:r>
      <w:r w:rsidR="00CB5829" w:rsidRPr="00D65AEE">
        <w:rPr>
          <w:rFonts w:ascii="Times New Roman" w:hAnsi="Times New Roman"/>
          <w:szCs w:val="28"/>
          <w:lang w:val="az-Latn-AZ"/>
        </w:rPr>
        <w:t xml:space="preserve">. </w:t>
      </w:r>
      <w:r w:rsidRPr="00D65AEE">
        <w:rPr>
          <w:rFonts w:ascii="Times New Roman" w:hAnsi="Times New Roman"/>
          <w:szCs w:val="28"/>
          <w:lang w:val="az-Latn-AZ"/>
        </w:rPr>
        <w:t>Adriatin</w:t>
      </w:r>
      <w:r w:rsidR="00CB5829" w:rsidRPr="00D65AEE">
        <w:rPr>
          <w:rFonts w:ascii="Times New Roman" w:hAnsi="Times New Roman"/>
          <w:szCs w:val="28"/>
          <w:lang w:val="az-Latn-AZ"/>
        </w:rPr>
        <w:t xml:space="preserve"> </w:t>
      </w:r>
      <w:r w:rsidRPr="00D65AEE">
        <w:rPr>
          <w:rFonts w:ascii="Times New Roman" w:hAnsi="Times New Roman"/>
          <w:szCs w:val="28"/>
          <w:lang w:val="az-Latn-AZ"/>
        </w:rPr>
        <w:t>sarja</w:t>
      </w:r>
      <w:r w:rsidR="00CB5829"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CB5829" w:rsidRPr="00D65AEE">
        <w:rPr>
          <w:rFonts w:ascii="Times New Roman" w:hAnsi="Times New Roman"/>
          <w:szCs w:val="28"/>
          <w:lang w:val="az-Latn-AZ"/>
        </w:rPr>
        <w:t xml:space="preserve"> </w:t>
      </w:r>
      <w:r w:rsidRPr="00D65AEE">
        <w:rPr>
          <w:rFonts w:ascii="Times New Roman" w:hAnsi="Times New Roman"/>
          <w:szCs w:val="28"/>
          <w:lang w:val="az-Latn-AZ"/>
        </w:rPr>
        <w:t>ilə</w:t>
      </w:r>
      <w:r w:rsidR="00CB5829" w:rsidRPr="00D65AEE">
        <w:rPr>
          <w:rFonts w:ascii="Times New Roman" w:hAnsi="Times New Roman"/>
          <w:szCs w:val="28"/>
          <w:lang w:val="az-Latn-AZ"/>
        </w:rPr>
        <w:t xml:space="preserve"> 40+28 №-</w:t>
      </w:r>
      <w:r w:rsidRPr="00D65AEE">
        <w:rPr>
          <w:rFonts w:ascii="Times New Roman" w:hAnsi="Times New Roman"/>
          <w:szCs w:val="28"/>
          <w:lang w:val="az-Latn-AZ"/>
        </w:rPr>
        <w:t>li</w:t>
      </w:r>
      <w:r w:rsidR="00CB5829"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CB5829" w:rsidRPr="00D65AEE">
        <w:rPr>
          <w:rFonts w:ascii="Times New Roman" w:hAnsi="Times New Roman"/>
          <w:szCs w:val="28"/>
          <w:lang w:val="az-Latn-AZ"/>
        </w:rPr>
        <w:t xml:space="preserve"> </w:t>
      </w:r>
      <w:r w:rsidRPr="00D65AEE">
        <w:rPr>
          <w:rFonts w:ascii="Times New Roman" w:hAnsi="Times New Roman"/>
          <w:szCs w:val="28"/>
          <w:lang w:val="az-Latn-AZ"/>
        </w:rPr>
        <w:t>istehsal</w:t>
      </w:r>
      <w:r w:rsidR="00CB5829" w:rsidRPr="00D65AEE">
        <w:rPr>
          <w:rFonts w:ascii="Times New Roman" w:hAnsi="Times New Roman"/>
          <w:szCs w:val="28"/>
          <w:lang w:val="az-Latn-AZ"/>
        </w:rPr>
        <w:t xml:space="preserve"> </w:t>
      </w:r>
      <w:r w:rsidRPr="00D65AEE">
        <w:rPr>
          <w:rFonts w:ascii="Times New Roman" w:hAnsi="Times New Roman"/>
          <w:szCs w:val="28"/>
          <w:lang w:val="az-Latn-AZ"/>
        </w:rPr>
        <w:t>edilir</w:t>
      </w:r>
      <w:r w:rsidR="00CB5829"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ahiri</w:t>
      </w:r>
      <w:r w:rsidR="00CB5829" w:rsidRPr="00D65AEE">
        <w:rPr>
          <w:rFonts w:ascii="Times New Roman" w:hAnsi="Times New Roman"/>
          <w:szCs w:val="28"/>
          <w:lang w:val="az-Latn-AZ"/>
        </w:rPr>
        <w:t xml:space="preserve"> </w:t>
      </w:r>
      <w:r w:rsidRPr="00D65AEE">
        <w:rPr>
          <w:rFonts w:ascii="Times New Roman" w:hAnsi="Times New Roman"/>
          <w:szCs w:val="28"/>
          <w:lang w:val="az-Latn-AZ"/>
        </w:rPr>
        <w:t>görünüşcə</w:t>
      </w:r>
      <w:r w:rsidR="00CB5829" w:rsidRPr="00D65AEE">
        <w:rPr>
          <w:rFonts w:ascii="Times New Roman" w:hAnsi="Times New Roman"/>
          <w:szCs w:val="28"/>
          <w:lang w:val="az-Latn-AZ"/>
        </w:rPr>
        <w:t xml:space="preserve"> </w:t>
      </w:r>
      <w:r w:rsidRPr="00D65AEE">
        <w:rPr>
          <w:rFonts w:ascii="Times New Roman" w:hAnsi="Times New Roman"/>
          <w:szCs w:val="28"/>
          <w:lang w:val="az-Latn-AZ"/>
        </w:rPr>
        <w:t>kişmirə</w:t>
      </w:r>
      <w:r w:rsidR="00CB5829" w:rsidRPr="00D65AEE">
        <w:rPr>
          <w:rFonts w:ascii="Times New Roman" w:hAnsi="Times New Roman"/>
          <w:szCs w:val="28"/>
          <w:lang w:val="az-Latn-AZ"/>
        </w:rPr>
        <w:t xml:space="preserve"> </w:t>
      </w:r>
      <w:r w:rsidRPr="00D65AEE">
        <w:rPr>
          <w:rFonts w:ascii="Times New Roman" w:hAnsi="Times New Roman"/>
          <w:szCs w:val="28"/>
          <w:lang w:val="az-Latn-AZ"/>
        </w:rPr>
        <w:t>bən</w:t>
      </w:r>
      <w:r w:rsidR="003E35E4" w:rsidRPr="00D65AEE">
        <w:rPr>
          <w:rFonts w:ascii="Times New Roman" w:hAnsi="Times New Roman"/>
          <w:szCs w:val="28"/>
          <w:lang w:val="az-Latn-AZ"/>
        </w:rPr>
        <w:t>z</w:t>
      </w:r>
      <w:r w:rsidRPr="00D65AEE">
        <w:rPr>
          <w:rFonts w:ascii="Times New Roman" w:hAnsi="Times New Roman"/>
          <w:szCs w:val="28"/>
          <w:lang w:val="az-Latn-AZ"/>
        </w:rPr>
        <w:t>ə</w:t>
      </w:r>
      <w:r w:rsidR="003E35E4" w:rsidRPr="00D65AEE">
        <w:rPr>
          <w:rFonts w:ascii="Times New Roman" w:hAnsi="Times New Roman"/>
          <w:szCs w:val="28"/>
          <w:lang w:val="az-Latn-AZ"/>
        </w:rPr>
        <w:t>y</w:t>
      </w:r>
      <w:r w:rsidRPr="00D65AEE">
        <w:rPr>
          <w:rFonts w:ascii="Times New Roman" w:hAnsi="Times New Roman"/>
          <w:szCs w:val="28"/>
          <w:lang w:val="az-Latn-AZ"/>
        </w:rPr>
        <w:t>ir</w:t>
      </w:r>
      <w:r w:rsidR="00CB5829" w:rsidRPr="00D65AEE">
        <w:rPr>
          <w:rFonts w:ascii="Times New Roman" w:hAnsi="Times New Roman"/>
          <w:szCs w:val="28"/>
          <w:lang w:val="az-Latn-AZ"/>
        </w:rPr>
        <w:t xml:space="preserve">. </w:t>
      </w:r>
      <w:r w:rsidRPr="00D65AEE">
        <w:rPr>
          <w:rFonts w:ascii="Times New Roman" w:hAnsi="Times New Roman"/>
          <w:szCs w:val="28"/>
          <w:lang w:val="az-Latn-AZ"/>
        </w:rPr>
        <w:t>Adriatinin</w:t>
      </w:r>
      <w:r w:rsidR="00CB5829" w:rsidRPr="00D65AEE">
        <w:rPr>
          <w:rFonts w:ascii="Times New Roman" w:hAnsi="Times New Roman"/>
          <w:szCs w:val="28"/>
          <w:lang w:val="az-Latn-AZ"/>
        </w:rPr>
        <w:t xml:space="preserve"> </w:t>
      </w:r>
      <w:r w:rsidRPr="00D65AEE">
        <w:rPr>
          <w:rFonts w:ascii="Times New Roman" w:hAnsi="Times New Roman"/>
          <w:szCs w:val="28"/>
          <w:lang w:val="az-Latn-AZ"/>
        </w:rPr>
        <w:t>əriş</w:t>
      </w:r>
      <w:r w:rsidR="00CB5829"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CB5829"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B5829" w:rsidRPr="00D65AEE">
        <w:rPr>
          <w:rFonts w:ascii="Times New Roman" w:hAnsi="Times New Roman"/>
          <w:szCs w:val="28"/>
          <w:lang w:val="az-Latn-AZ"/>
        </w:rPr>
        <w:t xml:space="preserve"> 307, </w:t>
      </w:r>
      <w:r w:rsidRPr="00D65AEE">
        <w:rPr>
          <w:rFonts w:ascii="Times New Roman" w:hAnsi="Times New Roman"/>
          <w:szCs w:val="28"/>
          <w:lang w:val="az-Latn-AZ"/>
        </w:rPr>
        <w:t>arğac</w:t>
      </w:r>
      <w:r w:rsidR="00CB5829"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CB5829"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B5829" w:rsidRPr="00D65AEE">
        <w:rPr>
          <w:rFonts w:ascii="Times New Roman" w:hAnsi="Times New Roman"/>
          <w:szCs w:val="28"/>
          <w:lang w:val="az-Latn-AZ"/>
        </w:rPr>
        <w:t xml:space="preserve"> 269, </w:t>
      </w:r>
      <w:r w:rsidRPr="00D65AEE">
        <w:rPr>
          <w:rFonts w:ascii="Times New Roman" w:hAnsi="Times New Roman"/>
          <w:szCs w:val="28"/>
          <w:lang w:val="az-Latn-AZ"/>
        </w:rPr>
        <w:t>eni</w:t>
      </w:r>
      <w:r w:rsidR="00CB5829" w:rsidRPr="00D65AEE">
        <w:rPr>
          <w:rFonts w:ascii="Times New Roman" w:hAnsi="Times New Roman"/>
          <w:szCs w:val="28"/>
          <w:lang w:val="az-Latn-AZ"/>
        </w:rPr>
        <w:t xml:space="preserve"> 60 </w:t>
      </w:r>
      <w:r w:rsidRPr="00D65AEE">
        <w:rPr>
          <w:rFonts w:ascii="Times New Roman" w:hAnsi="Times New Roman"/>
          <w:szCs w:val="28"/>
          <w:lang w:val="az-Latn-AZ"/>
        </w:rPr>
        <w:t>sm</w:t>
      </w:r>
      <w:r w:rsidR="00CB5829" w:rsidRPr="00D65AEE">
        <w:rPr>
          <w:rFonts w:ascii="Times New Roman" w:hAnsi="Times New Roman"/>
          <w:szCs w:val="28"/>
          <w:lang w:val="az-Latn-AZ"/>
        </w:rPr>
        <w:t xml:space="preserve"> </w:t>
      </w:r>
      <w:r w:rsidRPr="00D65AEE">
        <w:rPr>
          <w:rFonts w:ascii="Times New Roman" w:hAnsi="Times New Roman"/>
          <w:szCs w:val="28"/>
          <w:lang w:val="az-Latn-AZ"/>
        </w:rPr>
        <w:t>olur</w:t>
      </w:r>
      <w:r w:rsidR="00CB5829" w:rsidRPr="00D65AEE">
        <w:rPr>
          <w:rFonts w:ascii="Times New Roman" w:hAnsi="Times New Roman"/>
          <w:szCs w:val="28"/>
          <w:lang w:val="az-Latn-AZ"/>
        </w:rPr>
        <w:t>.</w:t>
      </w:r>
    </w:p>
    <w:p w:rsidR="00CB5829"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Moleskin</w:t>
      </w:r>
      <w:r w:rsidR="00543336" w:rsidRPr="00D65AEE">
        <w:rPr>
          <w:rFonts w:ascii="Times New Roman" w:hAnsi="Times New Roman"/>
          <w:szCs w:val="28"/>
          <w:lang w:val="az-Latn-AZ"/>
        </w:rPr>
        <w:t xml:space="preserve"> </w:t>
      </w:r>
      <w:r w:rsidRPr="00D65AEE">
        <w:rPr>
          <w:rFonts w:ascii="Times New Roman" w:hAnsi="Times New Roman"/>
          <w:szCs w:val="28"/>
          <w:lang w:val="az-Latn-AZ"/>
        </w:rPr>
        <w:t>möhkəm</w:t>
      </w:r>
      <w:r w:rsidR="00543336" w:rsidRPr="00D65AEE">
        <w:rPr>
          <w:rFonts w:ascii="Times New Roman" w:hAnsi="Times New Roman"/>
          <w:szCs w:val="28"/>
          <w:lang w:val="az-Latn-AZ"/>
        </w:rPr>
        <w:t xml:space="preserve"> </w:t>
      </w:r>
      <w:r w:rsidRPr="00D65AEE">
        <w:rPr>
          <w:rFonts w:ascii="Times New Roman" w:hAnsi="Times New Roman"/>
          <w:szCs w:val="28"/>
          <w:lang w:val="az-Latn-AZ"/>
        </w:rPr>
        <w:t>parça</w:t>
      </w:r>
      <w:r w:rsidR="00543336" w:rsidRPr="00D65AEE">
        <w:rPr>
          <w:rFonts w:ascii="Times New Roman" w:hAnsi="Times New Roman"/>
          <w:szCs w:val="28"/>
          <w:lang w:val="az-Latn-AZ"/>
        </w:rPr>
        <w:t xml:space="preserve"> </w:t>
      </w:r>
      <w:r w:rsidRPr="00D65AEE">
        <w:rPr>
          <w:rFonts w:ascii="Times New Roman" w:hAnsi="Times New Roman"/>
          <w:szCs w:val="28"/>
          <w:lang w:val="az-Latn-AZ"/>
        </w:rPr>
        <w:t>olaraq</w:t>
      </w:r>
      <w:r w:rsidR="00543336" w:rsidRPr="00D65AEE">
        <w:rPr>
          <w:rFonts w:ascii="Times New Roman" w:hAnsi="Times New Roman"/>
          <w:szCs w:val="28"/>
          <w:lang w:val="az-Latn-AZ"/>
        </w:rPr>
        <w:t xml:space="preserve"> </w:t>
      </w:r>
      <w:r w:rsidRPr="00D65AEE">
        <w:rPr>
          <w:rFonts w:ascii="Times New Roman" w:hAnsi="Times New Roman"/>
          <w:szCs w:val="28"/>
          <w:lang w:val="az-Latn-AZ"/>
        </w:rPr>
        <w:t>atlas</w:t>
      </w:r>
      <w:r w:rsidR="00543336"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543336" w:rsidRPr="00D65AEE">
        <w:rPr>
          <w:rFonts w:ascii="Times New Roman" w:hAnsi="Times New Roman"/>
          <w:szCs w:val="28"/>
          <w:lang w:val="az-Latn-AZ"/>
        </w:rPr>
        <w:t xml:space="preserve"> </w:t>
      </w:r>
      <w:r w:rsidRPr="00D65AEE">
        <w:rPr>
          <w:rFonts w:ascii="Times New Roman" w:hAnsi="Times New Roman"/>
          <w:szCs w:val="28"/>
          <w:lang w:val="az-Latn-AZ"/>
        </w:rPr>
        <w:t>ilə</w:t>
      </w:r>
      <w:r w:rsidR="00543336" w:rsidRPr="00D65AEE">
        <w:rPr>
          <w:rFonts w:ascii="Times New Roman" w:hAnsi="Times New Roman"/>
          <w:szCs w:val="28"/>
          <w:lang w:val="az-Latn-AZ"/>
        </w:rPr>
        <w:t xml:space="preserve"> 40+34 №-</w:t>
      </w:r>
      <w:r w:rsidRPr="00D65AEE">
        <w:rPr>
          <w:rFonts w:ascii="Times New Roman" w:hAnsi="Times New Roman"/>
          <w:szCs w:val="28"/>
          <w:lang w:val="az-Latn-AZ"/>
        </w:rPr>
        <w:t>li</w:t>
      </w:r>
      <w:r w:rsidR="00543336"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543336" w:rsidRPr="00D65AEE">
        <w:rPr>
          <w:rFonts w:ascii="Times New Roman" w:hAnsi="Times New Roman"/>
          <w:szCs w:val="28"/>
          <w:lang w:val="az-Latn-AZ"/>
        </w:rPr>
        <w:t xml:space="preserve"> </w:t>
      </w:r>
      <w:r w:rsidRPr="00D65AEE">
        <w:rPr>
          <w:rFonts w:ascii="Times New Roman" w:hAnsi="Times New Roman"/>
          <w:szCs w:val="28"/>
          <w:lang w:val="az-Latn-AZ"/>
        </w:rPr>
        <w:t>istehsal</w:t>
      </w:r>
      <w:r w:rsidR="00543336" w:rsidRPr="00D65AEE">
        <w:rPr>
          <w:rFonts w:ascii="Times New Roman" w:hAnsi="Times New Roman"/>
          <w:szCs w:val="28"/>
          <w:lang w:val="az-Latn-AZ"/>
        </w:rPr>
        <w:t xml:space="preserve"> </w:t>
      </w:r>
      <w:r w:rsidRPr="00D65AEE">
        <w:rPr>
          <w:rFonts w:ascii="Times New Roman" w:hAnsi="Times New Roman"/>
          <w:szCs w:val="28"/>
          <w:lang w:val="az-Latn-AZ"/>
        </w:rPr>
        <w:t>edilir</w:t>
      </w:r>
      <w:r w:rsidR="00543336" w:rsidRPr="00D65AEE">
        <w:rPr>
          <w:rFonts w:ascii="Times New Roman" w:hAnsi="Times New Roman"/>
          <w:szCs w:val="28"/>
          <w:lang w:val="az-Latn-AZ"/>
        </w:rPr>
        <w:t xml:space="preserve">. </w:t>
      </w:r>
      <w:r w:rsidRPr="00D65AEE">
        <w:rPr>
          <w:rFonts w:ascii="Times New Roman" w:hAnsi="Times New Roman"/>
          <w:szCs w:val="28"/>
          <w:lang w:val="az-Latn-AZ"/>
        </w:rPr>
        <w:t>Maleskinin</w:t>
      </w:r>
      <w:r w:rsidR="00543336" w:rsidRPr="00D65AEE">
        <w:rPr>
          <w:rFonts w:ascii="Times New Roman" w:hAnsi="Times New Roman"/>
          <w:szCs w:val="28"/>
          <w:lang w:val="az-Latn-AZ"/>
        </w:rPr>
        <w:t xml:space="preserve"> </w:t>
      </w:r>
      <w:r w:rsidRPr="00D65AEE">
        <w:rPr>
          <w:rFonts w:ascii="Times New Roman" w:hAnsi="Times New Roman"/>
          <w:szCs w:val="28"/>
          <w:lang w:val="az-Latn-AZ"/>
        </w:rPr>
        <w:t>ü</w:t>
      </w:r>
      <w:r w:rsidR="003E35E4" w:rsidRPr="00D65AEE">
        <w:rPr>
          <w:rFonts w:ascii="Times New Roman" w:hAnsi="Times New Roman"/>
          <w:szCs w:val="28"/>
          <w:lang w:val="az-Latn-AZ"/>
        </w:rPr>
        <w:t>z</w:t>
      </w:r>
      <w:r w:rsidR="00543336" w:rsidRPr="00D65AEE">
        <w:rPr>
          <w:rFonts w:ascii="Times New Roman" w:hAnsi="Times New Roman"/>
          <w:szCs w:val="28"/>
          <w:lang w:val="az-Latn-AZ"/>
        </w:rPr>
        <w:t xml:space="preserve"> </w:t>
      </w:r>
      <w:r w:rsidRPr="00D65AEE">
        <w:rPr>
          <w:rFonts w:ascii="Times New Roman" w:hAnsi="Times New Roman"/>
          <w:szCs w:val="28"/>
          <w:lang w:val="az-Latn-AZ"/>
        </w:rPr>
        <w:t>tərəfində</w:t>
      </w:r>
      <w:r w:rsidR="00543336" w:rsidRPr="00D65AEE">
        <w:rPr>
          <w:rFonts w:ascii="Times New Roman" w:hAnsi="Times New Roman"/>
          <w:szCs w:val="28"/>
          <w:lang w:val="az-Latn-AZ"/>
        </w:rPr>
        <w:t xml:space="preserve"> </w:t>
      </w:r>
      <w:r w:rsidRPr="00D65AEE">
        <w:rPr>
          <w:rFonts w:ascii="Times New Roman" w:hAnsi="Times New Roman"/>
          <w:szCs w:val="28"/>
          <w:lang w:val="az-Latn-AZ"/>
        </w:rPr>
        <w:t>arğac</w:t>
      </w:r>
      <w:r w:rsidR="00543336" w:rsidRPr="00D65AEE">
        <w:rPr>
          <w:rFonts w:ascii="Times New Roman" w:hAnsi="Times New Roman"/>
          <w:szCs w:val="28"/>
          <w:lang w:val="az-Latn-AZ"/>
        </w:rPr>
        <w:t xml:space="preserve"> </w:t>
      </w:r>
      <w:r w:rsidRPr="00D65AEE">
        <w:rPr>
          <w:rFonts w:ascii="Times New Roman" w:hAnsi="Times New Roman"/>
          <w:szCs w:val="28"/>
          <w:lang w:val="az-Latn-AZ"/>
        </w:rPr>
        <w:t>sapları</w:t>
      </w:r>
      <w:r w:rsidR="00543336" w:rsidRPr="00D65AEE">
        <w:rPr>
          <w:rFonts w:ascii="Times New Roman" w:hAnsi="Times New Roman"/>
          <w:szCs w:val="28"/>
          <w:lang w:val="az-Latn-AZ"/>
        </w:rPr>
        <w:t xml:space="preserve"> </w:t>
      </w:r>
      <w:r w:rsidRPr="00D65AEE">
        <w:rPr>
          <w:rFonts w:ascii="Times New Roman" w:hAnsi="Times New Roman"/>
          <w:szCs w:val="28"/>
          <w:lang w:val="az-Latn-AZ"/>
        </w:rPr>
        <w:t>çoxluq</w:t>
      </w:r>
      <w:r w:rsidR="00543336" w:rsidRPr="00D65AEE">
        <w:rPr>
          <w:rFonts w:ascii="Times New Roman" w:hAnsi="Times New Roman"/>
          <w:szCs w:val="28"/>
          <w:lang w:val="az-Latn-AZ"/>
        </w:rPr>
        <w:t xml:space="preserve"> </w:t>
      </w:r>
      <w:r w:rsidRPr="00D65AEE">
        <w:rPr>
          <w:rFonts w:ascii="Times New Roman" w:hAnsi="Times New Roman"/>
          <w:szCs w:val="28"/>
          <w:lang w:val="az-Latn-AZ"/>
        </w:rPr>
        <w:t>təşkil</w:t>
      </w:r>
      <w:r w:rsidR="00543336" w:rsidRPr="00D65AEE">
        <w:rPr>
          <w:rFonts w:ascii="Times New Roman" w:hAnsi="Times New Roman"/>
          <w:szCs w:val="28"/>
          <w:lang w:val="az-Latn-AZ"/>
        </w:rPr>
        <w:t xml:space="preserve"> </w:t>
      </w:r>
      <w:r w:rsidRPr="00D65AEE">
        <w:rPr>
          <w:rFonts w:ascii="Times New Roman" w:hAnsi="Times New Roman"/>
          <w:szCs w:val="28"/>
          <w:lang w:val="az-Latn-AZ"/>
        </w:rPr>
        <w:t>edir</w:t>
      </w:r>
      <w:r w:rsidR="00543336" w:rsidRPr="00D65AEE">
        <w:rPr>
          <w:rFonts w:ascii="Times New Roman" w:hAnsi="Times New Roman"/>
          <w:szCs w:val="28"/>
          <w:lang w:val="az-Latn-AZ"/>
        </w:rPr>
        <w:t xml:space="preserve">. </w:t>
      </w:r>
      <w:r w:rsidRPr="00D65AEE">
        <w:rPr>
          <w:rFonts w:ascii="Times New Roman" w:hAnsi="Times New Roman"/>
          <w:szCs w:val="28"/>
          <w:lang w:val="az-Latn-AZ"/>
        </w:rPr>
        <w:t>Əksərən</w:t>
      </w:r>
      <w:r w:rsidR="00543336" w:rsidRPr="00D65AEE">
        <w:rPr>
          <w:rFonts w:ascii="Times New Roman" w:hAnsi="Times New Roman"/>
          <w:szCs w:val="28"/>
          <w:lang w:val="az-Latn-AZ"/>
        </w:rPr>
        <w:t xml:space="preserve"> </w:t>
      </w:r>
      <w:r w:rsidRPr="00D65AEE">
        <w:rPr>
          <w:rFonts w:ascii="Times New Roman" w:hAnsi="Times New Roman"/>
          <w:szCs w:val="28"/>
          <w:lang w:val="az-Latn-AZ"/>
        </w:rPr>
        <w:t>qara</w:t>
      </w:r>
      <w:r w:rsidR="00543336"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anır</w:t>
      </w:r>
      <w:r w:rsidR="00543336" w:rsidRPr="00D65AEE">
        <w:rPr>
          <w:rFonts w:ascii="Times New Roman" w:hAnsi="Times New Roman"/>
          <w:szCs w:val="28"/>
          <w:lang w:val="az-Latn-AZ"/>
        </w:rPr>
        <w:t xml:space="preserve">. </w:t>
      </w:r>
      <w:r w:rsidRPr="00D65AEE">
        <w:rPr>
          <w:rFonts w:ascii="Times New Roman" w:hAnsi="Times New Roman"/>
          <w:szCs w:val="28"/>
          <w:lang w:val="az-Latn-AZ"/>
        </w:rPr>
        <w:t>Əriş</w:t>
      </w:r>
      <w:r w:rsidR="00543336"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543336"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43336" w:rsidRPr="00D65AEE">
        <w:rPr>
          <w:rFonts w:ascii="Times New Roman" w:hAnsi="Times New Roman"/>
          <w:szCs w:val="28"/>
          <w:lang w:val="az-Latn-AZ"/>
        </w:rPr>
        <w:t xml:space="preserve"> 293, </w:t>
      </w:r>
      <w:r w:rsidRPr="00D65AEE">
        <w:rPr>
          <w:rFonts w:ascii="Times New Roman" w:hAnsi="Times New Roman"/>
          <w:szCs w:val="28"/>
          <w:lang w:val="az-Latn-AZ"/>
        </w:rPr>
        <w:t>arğac</w:t>
      </w:r>
      <w:r w:rsidR="00543336"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543336"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43336" w:rsidRPr="00D65AEE">
        <w:rPr>
          <w:rFonts w:ascii="Times New Roman" w:hAnsi="Times New Roman"/>
          <w:szCs w:val="28"/>
          <w:lang w:val="az-Latn-AZ"/>
        </w:rPr>
        <w:t xml:space="preserve"> 424, </w:t>
      </w:r>
      <w:r w:rsidRPr="00D65AEE">
        <w:rPr>
          <w:rFonts w:ascii="Times New Roman" w:hAnsi="Times New Roman"/>
          <w:szCs w:val="28"/>
          <w:lang w:val="az-Latn-AZ"/>
        </w:rPr>
        <w:t>eni</w:t>
      </w:r>
      <w:r w:rsidR="00543336" w:rsidRPr="00D65AEE">
        <w:rPr>
          <w:rFonts w:ascii="Times New Roman" w:hAnsi="Times New Roman"/>
          <w:szCs w:val="28"/>
          <w:lang w:val="az-Latn-AZ"/>
        </w:rPr>
        <w:t xml:space="preserve"> 61 </w:t>
      </w:r>
      <w:r w:rsidRPr="00D65AEE">
        <w:rPr>
          <w:rFonts w:ascii="Times New Roman" w:hAnsi="Times New Roman"/>
          <w:szCs w:val="28"/>
          <w:lang w:val="az-Latn-AZ"/>
        </w:rPr>
        <w:t>sm</w:t>
      </w:r>
      <w:r w:rsidR="00543336" w:rsidRPr="00D65AEE">
        <w:rPr>
          <w:rFonts w:ascii="Times New Roman" w:hAnsi="Times New Roman"/>
          <w:szCs w:val="28"/>
          <w:lang w:val="az-Latn-AZ"/>
        </w:rPr>
        <w:t xml:space="preserve"> </w:t>
      </w:r>
      <w:r w:rsidRPr="00D65AEE">
        <w:rPr>
          <w:rFonts w:ascii="Times New Roman" w:hAnsi="Times New Roman"/>
          <w:szCs w:val="28"/>
          <w:lang w:val="az-Latn-AZ"/>
        </w:rPr>
        <w:t>olur</w:t>
      </w:r>
      <w:r w:rsidR="00543336" w:rsidRPr="00D65AEE">
        <w:rPr>
          <w:rFonts w:ascii="Times New Roman" w:hAnsi="Times New Roman"/>
          <w:szCs w:val="28"/>
          <w:lang w:val="az-Latn-AZ"/>
        </w:rPr>
        <w:t>.</w:t>
      </w:r>
    </w:p>
    <w:p w:rsidR="00543336"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E1658D" w:rsidRPr="00D65AEE">
        <w:rPr>
          <w:rFonts w:ascii="Times New Roman" w:hAnsi="Times New Roman"/>
          <w:szCs w:val="28"/>
          <w:lang w:val="az-Latn-AZ"/>
        </w:rPr>
        <w:t xml:space="preserve"> </w:t>
      </w:r>
      <w:r w:rsidRPr="00D65AEE">
        <w:rPr>
          <w:rFonts w:ascii="Times New Roman" w:hAnsi="Times New Roman"/>
          <w:szCs w:val="28"/>
          <w:lang w:val="az-Latn-AZ"/>
        </w:rPr>
        <w:t>moleskin</w:t>
      </w:r>
      <w:r w:rsidR="00E1658D" w:rsidRPr="00D65AEE">
        <w:rPr>
          <w:rFonts w:ascii="Times New Roman" w:hAnsi="Times New Roman"/>
          <w:szCs w:val="28"/>
          <w:lang w:val="az-Latn-AZ"/>
        </w:rPr>
        <w:t xml:space="preserve"> </w:t>
      </w:r>
      <w:r w:rsidRPr="00D65AEE">
        <w:rPr>
          <w:rFonts w:ascii="Times New Roman" w:hAnsi="Times New Roman"/>
          <w:szCs w:val="28"/>
          <w:lang w:val="az-Latn-AZ"/>
        </w:rPr>
        <w:t>moleskindən</w:t>
      </w:r>
      <w:r w:rsidR="00E1658D" w:rsidRPr="00D65AEE">
        <w:rPr>
          <w:rFonts w:ascii="Times New Roman" w:hAnsi="Times New Roman"/>
          <w:szCs w:val="28"/>
          <w:lang w:val="az-Latn-AZ"/>
        </w:rPr>
        <w:t xml:space="preserve"> </w:t>
      </w:r>
      <w:r w:rsidRPr="00D65AEE">
        <w:rPr>
          <w:rFonts w:ascii="Times New Roman" w:hAnsi="Times New Roman"/>
          <w:szCs w:val="28"/>
          <w:lang w:val="az-Latn-AZ"/>
        </w:rPr>
        <w:t>fərqi</w:t>
      </w:r>
      <w:r w:rsidR="00E1658D" w:rsidRPr="00D65AEE">
        <w:rPr>
          <w:rFonts w:ascii="Times New Roman" w:hAnsi="Times New Roman"/>
          <w:szCs w:val="28"/>
          <w:lang w:val="az-Latn-AZ"/>
        </w:rPr>
        <w:t xml:space="preserve"> </w:t>
      </w:r>
      <w:r w:rsidRPr="00D65AEE">
        <w:rPr>
          <w:rFonts w:ascii="Times New Roman" w:hAnsi="Times New Roman"/>
          <w:szCs w:val="28"/>
          <w:lang w:val="az-Latn-AZ"/>
        </w:rPr>
        <w:t>ondan</w:t>
      </w:r>
      <w:r w:rsidR="00E1658D" w:rsidRPr="00D65AEE">
        <w:rPr>
          <w:rFonts w:ascii="Times New Roman" w:hAnsi="Times New Roman"/>
          <w:szCs w:val="28"/>
          <w:lang w:val="az-Latn-AZ"/>
        </w:rPr>
        <w:t xml:space="preserve"> </w:t>
      </w:r>
      <w:r w:rsidRPr="00D65AEE">
        <w:rPr>
          <w:rFonts w:ascii="Times New Roman" w:hAnsi="Times New Roman"/>
          <w:szCs w:val="28"/>
          <w:lang w:val="az-Latn-AZ"/>
        </w:rPr>
        <w:t>ibarətdir</w:t>
      </w:r>
      <w:r w:rsidR="00E1658D" w:rsidRPr="00D65AEE">
        <w:rPr>
          <w:rFonts w:ascii="Times New Roman" w:hAnsi="Times New Roman"/>
          <w:szCs w:val="28"/>
          <w:lang w:val="az-Latn-AZ"/>
        </w:rPr>
        <w:t xml:space="preserve"> </w:t>
      </w:r>
      <w:r w:rsidRPr="00D65AEE">
        <w:rPr>
          <w:rFonts w:ascii="Times New Roman" w:hAnsi="Times New Roman"/>
          <w:szCs w:val="28"/>
          <w:lang w:val="az-Latn-AZ"/>
        </w:rPr>
        <w:t>ki</w:t>
      </w:r>
      <w:r w:rsidR="00E1658D" w:rsidRPr="00D65AEE">
        <w:rPr>
          <w:rFonts w:ascii="Times New Roman" w:hAnsi="Times New Roman"/>
          <w:szCs w:val="28"/>
          <w:lang w:val="az-Latn-AZ"/>
        </w:rPr>
        <w:t xml:space="preserve">, </w:t>
      </w:r>
      <w:r w:rsidRPr="00D65AEE">
        <w:rPr>
          <w:rFonts w:ascii="Times New Roman" w:hAnsi="Times New Roman"/>
          <w:szCs w:val="28"/>
          <w:lang w:val="az-Latn-AZ"/>
        </w:rPr>
        <w:t>bu</w:t>
      </w:r>
      <w:r w:rsidR="00E1658D" w:rsidRPr="00D65AEE">
        <w:rPr>
          <w:rFonts w:ascii="Times New Roman" w:hAnsi="Times New Roman"/>
          <w:szCs w:val="28"/>
          <w:lang w:val="az-Latn-AZ"/>
        </w:rPr>
        <w:t xml:space="preserve"> </w:t>
      </w:r>
      <w:r w:rsidRPr="00D65AEE">
        <w:rPr>
          <w:rFonts w:ascii="Times New Roman" w:hAnsi="Times New Roman"/>
          <w:szCs w:val="28"/>
          <w:lang w:val="az-Latn-AZ"/>
        </w:rPr>
        <w:t>daha</w:t>
      </w:r>
      <w:r w:rsidR="00E1658D" w:rsidRPr="00D65AEE">
        <w:rPr>
          <w:rFonts w:ascii="Times New Roman" w:hAnsi="Times New Roman"/>
          <w:szCs w:val="28"/>
          <w:lang w:val="az-Latn-AZ"/>
        </w:rPr>
        <w:t xml:space="preserve"> </w:t>
      </w: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E1658D"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E1658D" w:rsidRPr="00D65AEE">
        <w:rPr>
          <w:rFonts w:ascii="Times New Roman" w:hAnsi="Times New Roman"/>
          <w:szCs w:val="28"/>
          <w:lang w:val="az-Latn-AZ"/>
        </w:rPr>
        <w:t xml:space="preserve"> </w:t>
      </w:r>
      <w:r w:rsidRPr="00D65AEE">
        <w:rPr>
          <w:rFonts w:ascii="Times New Roman" w:hAnsi="Times New Roman"/>
          <w:szCs w:val="28"/>
          <w:lang w:val="az-Latn-AZ"/>
        </w:rPr>
        <w:t>daha</w:t>
      </w:r>
      <w:r w:rsidR="00E1658D" w:rsidRPr="00D65AEE">
        <w:rPr>
          <w:rFonts w:ascii="Times New Roman" w:hAnsi="Times New Roman"/>
          <w:szCs w:val="28"/>
          <w:lang w:val="az-Latn-AZ"/>
        </w:rPr>
        <w:t xml:space="preserve"> </w:t>
      </w:r>
      <w:r w:rsidRPr="00D65AEE">
        <w:rPr>
          <w:rFonts w:ascii="Times New Roman" w:hAnsi="Times New Roman"/>
          <w:szCs w:val="28"/>
          <w:lang w:val="az-Latn-AZ"/>
        </w:rPr>
        <w:t>sıx</w:t>
      </w:r>
      <w:r w:rsidR="00E1658D" w:rsidRPr="00D65AEE">
        <w:rPr>
          <w:rFonts w:ascii="Times New Roman" w:hAnsi="Times New Roman"/>
          <w:szCs w:val="28"/>
          <w:lang w:val="az-Latn-AZ"/>
        </w:rPr>
        <w:t xml:space="preserve"> </w:t>
      </w:r>
      <w:r w:rsidRPr="00D65AEE">
        <w:rPr>
          <w:rFonts w:ascii="Times New Roman" w:hAnsi="Times New Roman"/>
          <w:szCs w:val="28"/>
          <w:lang w:val="az-Latn-AZ"/>
        </w:rPr>
        <w:t>olur</w:t>
      </w:r>
      <w:r w:rsidR="00E1658D"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E1658D" w:rsidRPr="00D65AEE">
        <w:rPr>
          <w:rFonts w:ascii="Times New Roman" w:hAnsi="Times New Roman"/>
          <w:szCs w:val="28"/>
          <w:lang w:val="az-Latn-AZ"/>
        </w:rPr>
        <w:t xml:space="preserve"> 40+50 №-</w:t>
      </w:r>
      <w:r w:rsidRPr="00D65AEE">
        <w:rPr>
          <w:rFonts w:ascii="Times New Roman" w:hAnsi="Times New Roman"/>
          <w:szCs w:val="28"/>
          <w:lang w:val="az-Latn-AZ"/>
        </w:rPr>
        <w:t>li</w:t>
      </w:r>
      <w:r w:rsidR="00E1658D"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E1658D" w:rsidRPr="00D65AEE">
        <w:rPr>
          <w:rFonts w:ascii="Times New Roman" w:hAnsi="Times New Roman"/>
          <w:szCs w:val="28"/>
          <w:lang w:val="az-Latn-AZ"/>
        </w:rPr>
        <w:t xml:space="preserve"> </w:t>
      </w:r>
      <w:r w:rsidRPr="00D65AEE">
        <w:rPr>
          <w:rFonts w:ascii="Times New Roman" w:hAnsi="Times New Roman"/>
          <w:szCs w:val="28"/>
          <w:lang w:val="az-Latn-AZ"/>
        </w:rPr>
        <w:t>istehsal</w:t>
      </w:r>
      <w:r w:rsidR="00E1658D" w:rsidRPr="00D65AEE">
        <w:rPr>
          <w:rFonts w:ascii="Times New Roman" w:hAnsi="Times New Roman"/>
          <w:szCs w:val="28"/>
          <w:lang w:val="az-Latn-AZ"/>
        </w:rPr>
        <w:t xml:space="preserve"> </w:t>
      </w:r>
      <w:r w:rsidRPr="00D65AEE">
        <w:rPr>
          <w:rFonts w:ascii="Times New Roman" w:hAnsi="Times New Roman"/>
          <w:szCs w:val="28"/>
          <w:lang w:val="az-Latn-AZ"/>
        </w:rPr>
        <w:t>edilir</w:t>
      </w:r>
      <w:r w:rsidR="00E1658D" w:rsidRPr="00D65AEE">
        <w:rPr>
          <w:rFonts w:ascii="Times New Roman" w:hAnsi="Times New Roman"/>
          <w:szCs w:val="28"/>
          <w:lang w:val="az-Latn-AZ"/>
        </w:rPr>
        <w:t xml:space="preserve">. </w:t>
      </w:r>
      <w:r w:rsidRPr="00D65AEE">
        <w:rPr>
          <w:rFonts w:ascii="Times New Roman" w:hAnsi="Times New Roman"/>
          <w:szCs w:val="28"/>
          <w:lang w:val="az-Latn-AZ"/>
        </w:rPr>
        <w:t>Əriş</w:t>
      </w:r>
      <w:r w:rsidR="00E1658D"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E1658D"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E1658D" w:rsidRPr="00D65AEE">
        <w:rPr>
          <w:rFonts w:ascii="Times New Roman" w:hAnsi="Times New Roman"/>
          <w:szCs w:val="28"/>
          <w:lang w:val="az-Latn-AZ"/>
        </w:rPr>
        <w:t xml:space="preserve"> 290, </w:t>
      </w:r>
      <w:r w:rsidRPr="00D65AEE">
        <w:rPr>
          <w:rFonts w:ascii="Times New Roman" w:hAnsi="Times New Roman"/>
          <w:szCs w:val="28"/>
          <w:lang w:val="az-Latn-AZ"/>
        </w:rPr>
        <w:t>arğac</w:t>
      </w:r>
      <w:r w:rsidR="00E1658D"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E1658D"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E1658D" w:rsidRPr="00D65AEE">
        <w:rPr>
          <w:rFonts w:ascii="Times New Roman" w:hAnsi="Times New Roman"/>
          <w:szCs w:val="28"/>
          <w:lang w:val="az-Latn-AZ"/>
        </w:rPr>
        <w:t xml:space="preserve"> 616, </w:t>
      </w:r>
      <w:r w:rsidRPr="00D65AEE">
        <w:rPr>
          <w:rFonts w:ascii="Times New Roman" w:hAnsi="Times New Roman"/>
          <w:szCs w:val="28"/>
          <w:lang w:val="az-Latn-AZ"/>
        </w:rPr>
        <w:t>eni</w:t>
      </w:r>
      <w:r w:rsidR="00E1658D" w:rsidRPr="00D65AEE">
        <w:rPr>
          <w:rFonts w:ascii="Times New Roman" w:hAnsi="Times New Roman"/>
          <w:szCs w:val="28"/>
          <w:lang w:val="az-Latn-AZ"/>
        </w:rPr>
        <w:t xml:space="preserve"> 62 </w:t>
      </w:r>
      <w:r w:rsidRPr="00D65AEE">
        <w:rPr>
          <w:rFonts w:ascii="Times New Roman" w:hAnsi="Times New Roman"/>
          <w:szCs w:val="28"/>
          <w:lang w:val="az-Latn-AZ"/>
        </w:rPr>
        <w:t>sm</w:t>
      </w:r>
      <w:r w:rsidR="00E1658D" w:rsidRPr="00D65AEE">
        <w:rPr>
          <w:rFonts w:ascii="Times New Roman" w:hAnsi="Times New Roman"/>
          <w:szCs w:val="28"/>
          <w:lang w:val="az-Latn-AZ"/>
        </w:rPr>
        <w:t xml:space="preserve"> </w:t>
      </w:r>
      <w:r w:rsidRPr="00D65AEE">
        <w:rPr>
          <w:rFonts w:ascii="Times New Roman" w:hAnsi="Times New Roman"/>
          <w:szCs w:val="28"/>
          <w:lang w:val="az-Latn-AZ"/>
        </w:rPr>
        <w:t>olur</w:t>
      </w:r>
      <w:r w:rsidR="00E1658D" w:rsidRPr="00D65AEE">
        <w:rPr>
          <w:rFonts w:ascii="Times New Roman" w:hAnsi="Times New Roman"/>
          <w:szCs w:val="28"/>
          <w:lang w:val="az-Latn-AZ"/>
        </w:rPr>
        <w:t>.</w:t>
      </w:r>
    </w:p>
    <w:p w:rsidR="00E1658D"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Roqojka</w:t>
      </w:r>
      <w:r w:rsidR="002D4303" w:rsidRPr="00D65AEE">
        <w:rPr>
          <w:rFonts w:ascii="Times New Roman" w:hAnsi="Times New Roman"/>
          <w:szCs w:val="28"/>
          <w:lang w:val="az-Latn-AZ"/>
        </w:rPr>
        <w:t xml:space="preserve"> </w:t>
      </w:r>
      <w:r w:rsidRPr="00D65AEE">
        <w:rPr>
          <w:rFonts w:ascii="Times New Roman" w:hAnsi="Times New Roman"/>
          <w:szCs w:val="28"/>
          <w:lang w:val="az-Latn-AZ"/>
        </w:rPr>
        <w:t>donluq</w:t>
      </w:r>
      <w:r w:rsidR="002D4303" w:rsidRPr="00D65AEE">
        <w:rPr>
          <w:rFonts w:ascii="Times New Roman" w:hAnsi="Times New Roman"/>
          <w:szCs w:val="28"/>
          <w:lang w:val="az-Latn-AZ"/>
        </w:rPr>
        <w:t xml:space="preserve"> </w:t>
      </w:r>
      <w:r w:rsidRPr="00D65AEE">
        <w:rPr>
          <w:rFonts w:ascii="Times New Roman" w:hAnsi="Times New Roman"/>
          <w:szCs w:val="28"/>
          <w:lang w:val="az-Latn-AZ"/>
        </w:rPr>
        <w:t>qrupu</w:t>
      </w:r>
      <w:r w:rsidR="002D4303" w:rsidRPr="00D65AEE">
        <w:rPr>
          <w:rFonts w:ascii="Times New Roman" w:hAnsi="Times New Roman"/>
          <w:szCs w:val="28"/>
          <w:lang w:val="az-Latn-AZ"/>
        </w:rPr>
        <w:t xml:space="preserve"> </w:t>
      </w:r>
      <w:r w:rsidRPr="00D65AEE">
        <w:rPr>
          <w:rFonts w:ascii="Times New Roman" w:hAnsi="Times New Roman"/>
          <w:szCs w:val="28"/>
          <w:lang w:val="az-Latn-AZ"/>
        </w:rPr>
        <w:t>roqojkadanbunun</w:t>
      </w:r>
      <w:r w:rsidR="005037B1" w:rsidRPr="00D65AEE">
        <w:rPr>
          <w:rFonts w:ascii="Times New Roman" w:hAnsi="Times New Roman"/>
          <w:szCs w:val="28"/>
          <w:lang w:val="az-Latn-AZ"/>
        </w:rPr>
        <w:t xml:space="preserve"> </w:t>
      </w:r>
      <w:r w:rsidRPr="00D65AEE">
        <w:rPr>
          <w:rFonts w:ascii="Times New Roman" w:hAnsi="Times New Roman"/>
          <w:szCs w:val="28"/>
          <w:lang w:val="az-Latn-AZ"/>
        </w:rPr>
        <w:t>fərqi</w:t>
      </w:r>
      <w:r w:rsidR="005037B1" w:rsidRPr="00D65AEE">
        <w:rPr>
          <w:rFonts w:ascii="Times New Roman" w:hAnsi="Times New Roman"/>
          <w:szCs w:val="28"/>
          <w:lang w:val="az-Latn-AZ"/>
        </w:rPr>
        <w:t xml:space="preserve"> </w:t>
      </w:r>
      <w:r w:rsidRPr="00D65AEE">
        <w:rPr>
          <w:rFonts w:ascii="Times New Roman" w:hAnsi="Times New Roman"/>
          <w:szCs w:val="28"/>
          <w:lang w:val="az-Latn-AZ"/>
        </w:rPr>
        <w:t>ondadır</w:t>
      </w:r>
      <w:r w:rsidR="005037B1" w:rsidRPr="00D65AEE">
        <w:rPr>
          <w:rFonts w:ascii="Times New Roman" w:hAnsi="Times New Roman"/>
          <w:szCs w:val="28"/>
          <w:lang w:val="az-Latn-AZ"/>
        </w:rPr>
        <w:t xml:space="preserve"> </w:t>
      </w:r>
      <w:r w:rsidRPr="00D65AEE">
        <w:rPr>
          <w:rFonts w:ascii="Times New Roman" w:hAnsi="Times New Roman"/>
          <w:szCs w:val="28"/>
          <w:lang w:val="az-Latn-AZ"/>
        </w:rPr>
        <w:t>ki</w:t>
      </w:r>
      <w:r w:rsidR="005037B1" w:rsidRPr="00D65AEE">
        <w:rPr>
          <w:rFonts w:ascii="Times New Roman" w:hAnsi="Times New Roman"/>
          <w:szCs w:val="28"/>
          <w:lang w:val="az-Latn-AZ"/>
        </w:rPr>
        <w:t xml:space="preserve">, </w:t>
      </w:r>
      <w:r w:rsidRPr="00D65AEE">
        <w:rPr>
          <w:rFonts w:ascii="Times New Roman" w:hAnsi="Times New Roman"/>
          <w:szCs w:val="28"/>
          <w:lang w:val="az-Latn-AZ"/>
        </w:rPr>
        <w:t>bu</w:t>
      </w:r>
      <w:r w:rsidR="005037B1" w:rsidRPr="00D65AEE">
        <w:rPr>
          <w:rFonts w:ascii="Times New Roman" w:hAnsi="Times New Roman"/>
          <w:szCs w:val="28"/>
          <w:lang w:val="az-Latn-AZ"/>
        </w:rPr>
        <w:t xml:space="preserve"> </w:t>
      </w:r>
      <w:r w:rsidRPr="00D65AEE">
        <w:rPr>
          <w:rFonts w:ascii="Times New Roman" w:hAnsi="Times New Roman"/>
          <w:szCs w:val="28"/>
          <w:lang w:val="az-Latn-AZ"/>
        </w:rPr>
        <w:t>parça</w:t>
      </w:r>
      <w:r w:rsidR="005037B1" w:rsidRPr="00D65AEE">
        <w:rPr>
          <w:rFonts w:ascii="Times New Roman" w:hAnsi="Times New Roman"/>
          <w:szCs w:val="28"/>
          <w:lang w:val="az-Latn-AZ"/>
        </w:rPr>
        <w:t xml:space="preserve"> </w:t>
      </w:r>
      <w:r w:rsidRPr="00D65AEE">
        <w:rPr>
          <w:rFonts w:ascii="Times New Roman" w:hAnsi="Times New Roman"/>
          <w:szCs w:val="28"/>
          <w:lang w:val="az-Latn-AZ"/>
        </w:rPr>
        <w:t>daha</w:t>
      </w:r>
      <w:r w:rsidR="005037B1" w:rsidRPr="00D65AEE">
        <w:rPr>
          <w:rFonts w:ascii="Times New Roman" w:hAnsi="Times New Roman"/>
          <w:szCs w:val="28"/>
          <w:lang w:val="az-Latn-AZ"/>
        </w:rPr>
        <w:t xml:space="preserve"> </w:t>
      </w:r>
      <w:r w:rsidRPr="00D65AEE">
        <w:rPr>
          <w:rFonts w:ascii="Times New Roman" w:hAnsi="Times New Roman"/>
          <w:szCs w:val="28"/>
          <w:lang w:val="az-Latn-AZ"/>
        </w:rPr>
        <w:t>aşağı</w:t>
      </w:r>
      <w:r w:rsidR="005037B1" w:rsidRPr="00D65AEE">
        <w:rPr>
          <w:rFonts w:ascii="Times New Roman" w:hAnsi="Times New Roman"/>
          <w:szCs w:val="28"/>
          <w:lang w:val="az-Latn-AZ"/>
        </w:rPr>
        <w:t xml:space="preserve"> </w:t>
      </w:r>
      <w:r w:rsidRPr="00D65AEE">
        <w:rPr>
          <w:rFonts w:ascii="Times New Roman" w:hAnsi="Times New Roman"/>
          <w:szCs w:val="28"/>
          <w:lang w:val="az-Latn-AZ"/>
        </w:rPr>
        <w:t>nömrəli</w:t>
      </w:r>
      <w:r w:rsidR="005037B1"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alınqat</w:t>
      </w:r>
      <w:r w:rsidR="005037B1"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5037B1" w:rsidRPr="00D65AEE">
        <w:rPr>
          <w:rFonts w:ascii="Times New Roman" w:hAnsi="Times New Roman"/>
          <w:szCs w:val="28"/>
          <w:lang w:val="az-Latn-AZ"/>
        </w:rPr>
        <w:t xml:space="preserve"> (№ 16+24) </w:t>
      </w:r>
      <w:r w:rsidRPr="00D65AEE">
        <w:rPr>
          <w:rFonts w:ascii="Times New Roman" w:hAnsi="Times New Roman"/>
          <w:szCs w:val="28"/>
          <w:lang w:val="az-Latn-AZ"/>
        </w:rPr>
        <w:t>istehsal</w:t>
      </w:r>
      <w:r w:rsidR="005037B1" w:rsidRPr="00D65AEE">
        <w:rPr>
          <w:rFonts w:ascii="Times New Roman" w:hAnsi="Times New Roman"/>
          <w:szCs w:val="28"/>
          <w:lang w:val="az-Latn-AZ"/>
        </w:rPr>
        <w:t xml:space="preserve"> </w:t>
      </w:r>
      <w:r w:rsidRPr="00D65AEE">
        <w:rPr>
          <w:rFonts w:ascii="Times New Roman" w:hAnsi="Times New Roman"/>
          <w:szCs w:val="28"/>
          <w:lang w:val="az-Latn-AZ"/>
        </w:rPr>
        <w:t>edilir</w:t>
      </w:r>
      <w:r w:rsidR="005037B1" w:rsidRPr="00D65AEE">
        <w:rPr>
          <w:rFonts w:ascii="Times New Roman" w:hAnsi="Times New Roman"/>
          <w:szCs w:val="28"/>
          <w:lang w:val="az-Latn-AZ"/>
        </w:rPr>
        <w:t xml:space="preserve">. </w:t>
      </w:r>
      <w:r w:rsidRPr="00D65AEE">
        <w:rPr>
          <w:rFonts w:ascii="Times New Roman" w:hAnsi="Times New Roman"/>
          <w:szCs w:val="28"/>
          <w:lang w:val="az-Latn-AZ"/>
        </w:rPr>
        <w:t>Əriş</w:t>
      </w:r>
      <w:r w:rsidR="005037B1"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5037B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037B1" w:rsidRPr="00D65AEE">
        <w:rPr>
          <w:rFonts w:ascii="Times New Roman" w:hAnsi="Times New Roman"/>
          <w:szCs w:val="28"/>
          <w:lang w:val="az-Latn-AZ"/>
        </w:rPr>
        <w:t xml:space="preserve"> 260+330, </w:t>
      </w:r>
      <w:r w:rsidRPr="00D65AEE">
        <w:rPr>
          <w:rFonts w:ascii="Times New Roman" w:hAnsi="Times New Roman"/>
          <w:szCs w:val="28"/>
          <w:lang w:val="az-Latn-AZ"/>
        </w:rPr>
        <w:t>eni</w:t>
      </w:r>
      <w:r w:rsidR="005037B1" w:rsidRPr="00D65AEE">
        <w:rPr>
          <w:rFonts w:ascii="Times New Roman" w:hAnsi="Times New Roman"/>
          <w:szCs w:val="28"/>
          <w:lang w:val="az-Latn-AZ"/>
        </w:rPr>
        <w:t xml:space="preserve"> 71 </w:t>
      </w:r>
      <w:r w:rsidRPr="00D65AEE">
        <w:rPr>
          <w:rFonts w:ascii="Times New Roman" w:hAnsi="Times New Roman"/>
          <w:szCs w:val="28"/>
          <w:lang w:val="az-Latn-AZ"/>
        </w:rPr>
        <w:t>s</w:t>
      </w:r>
      <w:r w:rsidR="005037B1" w:rsidRPr="00D65AEE">
        <w:rPr>
          <w:rFonts w:ascii="Times New Roman" w:hAnsi="Times New Roman"/>
          <w:szCs w:val="28"/>
          <w:lang w:val="az-Latn-AZ"/>
        </w:rPr>
        <w:t xml:space="preserve"> </w:t>
      </w:r>
      <w:r w:rsidRPr="00D65AEE">
        <w:rPr>
          <w:rFonts w:ascii="Times New Roman" w:hAnsi="Times New Roman"/>
          <w:szCs w:val="28"/>
          <w:lang w:val="az-Latn-AZ"/>
        </w:rPr>
        <w:t>olur</w:t>
      </w:r>
      <w:r w:rsidR="005037B1" w:rsidRPr="00D65AEE">
        <w:rPr>
          <w:rFonts w:ascii="Times New Roman" w:hAnsi="Times New Roman"/>
          <w:szCs w:val="28"/>
          <w:lang w:val="az-Latn-AZ"/>
        </w:rPr>
        <w:t>.</w:t>
      </w:r>
    </w:p>
    <w:p w:rsidR="005037B1"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Diaqonal</w:t>
      </w:r>
      <w:r w:rsidR="005037B1" w:rsidRPr="00D65AEE">
        <w:rPr>
          <w:rFonts w:ascii="Times New Roman" w:hAnsi="Times New Roman"/>
          <w:szCs w:val="28"/>
          <w:lang w:val="az-Latn-AZ"/>
        </w:rPr>
        <w:t xml:space="preserve"> </w:t>
      </w:r>
      <w:r w:rsidRPr="00D65AEE">
        <w:rPr>
          <w:rFonts w:ascii="Times New Roman" w:hAnsi="Times New Roman"/>
          <w:szCs w:val="28"/>
          <w:lang w:val="az-Latn-AZ"/>
        </w:rPr>
        <w:t>sarja</w:t>
      </w:r>
      <w:r w:rsidR="005037B1"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5037B1" w:rsidRPr="00D65AEE">
        <w:rPr>
          <w:rFonts w:ascii="Times New Roman" w:hAnsi="Times New Roman"/>
          <w:szCs w:val="28"/>
          <w:lang w:val="az-Latn-AZ"/>
        </w:rPr>
        <w:t xml:space="preserve"> </w:t>
      </w:r>
      <w:r w:rsidRPr="00D65AEE">
        <w:rPr>
          <w:rFonts w:ascii="Times New Roman" w:hAnsi="Times New Roman"/>
          <w:szCs w:val="28"/>
          <w:lang w:val="az-Latn-AZ"/>
        </w:rPr>
        <w:t>ilə</w:t>
      </w:r>
      <w:r w:rsidR="005037B1" w:rsidRPr="00D65AEE">
        <w:rPr>
          <w:rFonts w:ascii="Times New Roman" w:hAnsi="Times New Roman"/>
          <w:szCs w:val="28"/>
          <w:lang w:val="az-Latn-AZ"/>
        </w:rPr>
        <w:t xml:space="preserve"> </w:t>
      </w:r>
      <w:r w:rsidRPr="00D65AEE">
        <w:rPr>
          <w:rFonts w:ascii="Times New Roman" w:hAnsi="Times New Roman"/>
          <w:szCs w:val="28"/>
          <w:lang w:val="az-Latn-AZ"/>
        </w:rPr>
        <w:t>toxunur</w:t>
      </w:r>
      <w:r w:rsidR="005037B1"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037B1" w:rsidRPr="00D65AEE">
        <w:rPr>
          <w:rFonts w:ascii="Times New Roman" w:hAnsi="Times New Roman"/>
          <w:szCs w:val="28"/>
          <w:lang w:val="az-Latn-AZ"/>
        </w:rPr>
        <w:t xml:space="preserve"> </w:t>
      </w:r>
      <w:r w:rsidRPr="00D65AEE">
        <w:rPr>
          <w:rFonts w:ascii="Times New Roman" w:hAnsi="Times New Roman"/>
          <w:szCs w:val="28"/>
          <w:lang w:val="az-Latn-AZ"/>
        </w:rPr>
        <w:t>ü</w:t>
      </w:r>
      <w:r w:rsidR="003E35E4" w:rsidRPr="00D65AEE">
        <w:rPr>
          <w:rFonts w:ascii="Times New Roman" w:hAnsi="Times New Roman"/>
          <w:szCs w:val="28"/>
          <w:lang w:val="az-Latn-AZ"/>
        </w:rPr>
        <w:t>z</w:t>
      </w:r>
      <w:r w:rsidRPr="00D65AEE">
        <w:rPr>
          <w:rFonts w:ascii="Times New Roman" w:hAnsi="Times New Roman"/>
          <w:szCs w:val="28"/>
          <w:lang w:val="az-Latn-AZ"/>
        </w:rPr>
        <w:t>ündə</w:t>
      </w:r>
      <w:r w:rsidR="005037B1"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dın</w:t>
      </w:r>
      <w:r w:rsidR="005037B1" w:rsidRPr="00D65AEE">
        <w:rPr>
          <w:rFonts w:ascii="Times New Roman" w:hAnsi="Times New Roman"/>
          <w:szCs w:val="28"/>
          <w:lang w:val="az-Latn-AZ"/>
        </w:rPr>
        <w:t xml:space="preserve"> </w:t>
      </w:r>
      <w:r w:rsidRPr="00D65AEE">
        <w:rPr>
          <w:rFonts w:ascii="Times New Roman" w:hAnsi="Times New Roman"/>
          <w:szCs w:val="28"/>
          <w:lang w:val="az-Latn-AZ"/>
        </w:rPr>
        <w:t>diaqonal</w:t>
      </w:r>
      <w:r w:rsidR="005037B1"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olaqlar</w:t>
      </w:r>
      <w:r w:rsidR="005037B1" w:rsidRPr="00D65AEE">
        <w:rPr>
          <w:rFonts w:ascii="Times New Roman" w:hAnsi="Times New Roman"/>
          <w:szCs w:val="28"/>
          <w:lang w:val="az-Latn-AZ"/>
        </w:rPr>
        <w:t xml:space="preserve"> </w:t>
      </w:r>
      <w:r w:rsidRPr="00D65AEE">
        <w:rPr>
          <w:rFonts w:ascii="Times New Roman" w:hAnsi="Times New Roman"/>
          <w:szCs w:val="28"/>
          <w:lang w:val="az-Latn-AZ"/>
        </w:rPr>
        <w:t>olur</w:t>
      </w:r>
      <w:r w:rsidR="005037B1" w:rsidRPr="00D65AEE">
        <w:rPr>
          <w:rFonts w:ascii="Times New Roman" w:hAnsi="Times New Roman"/>
          <w:szCs w:val="28"/>
          <w:lang w:val="az-Latn-AZ"/>
        </w:rPr>
        <w:t>. 24+20 №-</w:t>
      </w:r>
      <w:r w:rsidRPr="00D65AEE">
        <w:rPr>
          <w:rFonts w:ascii="Times New Roman" w:hAnsi="Times New Roman"/>
          <w:szCs w:val="28"/>
          <w:lang w:val="az-Latn-AZ"/>
        </w:rPr>
        <w:t>li</w:t>
      </w:r>
      <w:r w:rsidR="005037B1"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5037B1" w:rsidRPr="00D65AEE">
        <w:rPr>
          <w:rFonts w:ascii="Times New Roman" w:hAnsi="Times New Roman"/>
          <w:szCs w:val="28"/>
          <w:lang w:val="az-Latn-AZ"/>
        </w:rPr>
        <w:t xml:space="preserve"> </w:t>
      </w:r>
      <w:r w:rsidRPr="00D65AEE">
        <w:rPr>
          <w:rFonts w:ascii="Times New Roman" w:hAnsi="Times New Roman"/>
          <w:szCs w:val="28"/>
          <w:lang w:val="az-Latn-AZ"/>
        </w:rPr>
        <w:t>istehsal</w:t>
      </w:r>
      <w:r w:rsidR="005037B1" w:rsidRPr="00D65AEE">
        <w:rPr>
          <w:rFonts w:ascii="Times New Roman" w:hAnsi="Times New Roman"/>
          <w:szCs w:val="28"/>
          <w:lang w:val="az-Latn-AZ"/>
        </w:rPr>
        <w:t xml:space="preserve"> </w:t>
      </w:r>
      <w:r w:rsidRPr="00D65AEE">
        <w:rPr>
          <w:rFonts w:ascii="Times New Roman" w:hAnsi="Times New Roman"/>
          <w:szCs w:val="28"/>
          <w:lang w:val="az-Latn-AZ"/>
        </w:rPr>
        <w:t>edilir</w:t>
      </w:r>
      <w:r w:rsidR="005037B1" w:rsidRPr="00D65AEE">
        <w:rPr>
          <w:rFonts w:ascii="Times New Roman" w:hAnsi="Times New Roman"/>
          <w:szCs w:val="28"/>
          <w:lang w:val="az-Latn-AZ"/>
        </w:rPr>
        <w:t xml:space="preserve">. </w:t>
      </w:r>
      <w:r w:rsidRPr="00D65AEE">
        <w:rPr>
          <w:rFonts w:ascii="Times New Roman" w:hAnsi="Times New Roman"/>
          <w:szCs w:val="28"/>
          <w:lang w:val="az-Latn-AZ"/>
        </w:rPr>
        <w:t>Əriş</w:t>
      </w:r>
      <w:r w:rsidR="005037B1"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5037B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037B1" w:rsidRPr="00D65AEE">
        <w:rPr>
          <w:rFonts w:ascii="Times New Roman" w:hAnsi="Times New Roman"/>
          <w:szCs w:val="28"/>
          <w:lang w:val="az-Latn-AZ"/>
        </w:rPr>
        <w:t xml:space="preserve"> 308, </w:t>
      </w:r>
      <w:r w:rsidRPr="00D65AEE">
        <w:rPr>
          <w:rFonts w:ascii="Times New Roman" w:hAnsi="Times New Roman"/>
          <w:szCs w:val="28"/>
          <w:lang w:val="az-Latn-AZ"/>
        </w:rPr>
        <w:t>arğac</w:t>
      </w:r>
      <w:r w:rsidR="005037B1"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5037B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037B1" w:rsidRPr="00D65AEE">
        <w:rPr>
          <w:rFonts w:ascii="Times New Roman" w:hAnsi="Times New Roman"/>
          <w:szCs w:val="28"/>
          <w:lang w:val="az-Latn-AZ"/>
        </w:rPr>
        <w:t xml:space="preserve"> 196, </w:t>
      </w:r>
      <w:r w:rsidRPr="00D65AEE">
        <w:rPr>
          <w:rFonts w:ascii="Times New Roman" w:hAnsi="Times New Roman"/>
          <w:szCs w:val="28"/>
          <w:lang w:val="az-Latn-AZ"/>
        </w:rPr>
        <w:t>eni</w:t>
      </w:r>
      <w:r w:rsidR="005037B1" w:rsidRPr="00D65AEE">
        <w:rPr>
          <w:rFonts w:ascii="Times New Roman" w:hAnsi="Times New Roman"/>
          <w:szCs w:val="28"/>
          <w:lang w:val="az-Latn-AZ"/>
        </w:rPr>
        <w:t xml:space="preserve"> 67 </w:t>
      </w:r>
      <w:r w:rsidRPr="00D65AEE">
        <w:rPr>
          <w:rFonts w:ascii="Times New Roman" w:hAnsi="Times New Roman"/>
          <w:szCs w:val="28"/>
          <w:lang w:val="az-Latn-AZ"/>
        </w:rPr>
        <w:t>sm</w:t>
      </w:r>
      <w:r w:rsidR="005037B1" w:rsidRPr="00D65AEE">
        <w:rPr>
          <w:rFonts w:ascii="Times New Roman" w:hAnsi="Times New Roman"/>
          <w:szCs w:val="28"/>
          <w:lang w:val="az-Latn-AZ"/>
        </w:rPr>
        <w:t xml:space="preserve"> </w:t>
      </w:r>
      <w:r w:rsidRPr="00D65AEE">
        <w:rPr>
          <w:rFonts w:ascii="Times New Roman" w:hAnsi="Times New Roman"/>
          <w:szCs w:val="28"/>
          <w:lang w:val="az-Latn-AZ"/>
        </w:rPr>
        <w:t>olur</w:t>
      </w:r>
      <w:r w:rsidR="005037B1" w:rsidRPr="00D65AEE">
        <w:rPr>
          <w:rFonts w:ascii="Times New Roman" w:hAnsi="Times New Roman"/>
          <w:szCs w:val="28"/>
          <w:lang w:val="az-Latn-AZ"/>
        </w:rPr>
        <w:t>.</w:t>
      </w:r>
    </w:p>
    <w:p w:rsidR="005037B1"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Triko</w:t>
      </w:r>
      <w:r w:rsidR="000313F0" w:rsidRPr="00D65AEE">
        <w:rPr>
          <w:rFonts w:ascii="Times New Roman" w:hAnsi="Times New Roman"/>
          <w:szCs w:val="28"/>
          <w:lang w:val="az-Latn-AZ"/>
        </w:rPr>
        <w:t xml:space="preserve"> </w:t>
      </w:r>
      <w:r w:rsidRPr="00D65AEE">
        <w:rPr>
          <w:rFonts w:ascii="Times New Roman" w:hAnsi="Times New Roman"/>
          <w:szCs w:val="28"/>
          <w:lang w:val="az-Latn-AZ"/>
        </w:rPr>
        <w:t>sa</w:t>
      </w:r>
      <w:r w:rsidR="003E35E4" w:rsidRPr="00D65AEE">
        <w:rPr>
          <w:rFonts w:ascii="Times New Roman" w:hAnsi="Times New Roman"/>
          <w:szCs w:val="28"/>
          <w:lang w:val="az-Latn-AZ"/>
        </w:rPr>
        <w:t>y</w:t>
      </w:r>
      <w:r w:rsidRPr="00D65AEE">
        <w:rPr>
          <w:rFonts w:ascii="Times New Roman" w:hAnsi="Times New Roman"/>
          <w:szCs w:val="28"/>
          <w:lang w:val="az-Latn-AZ"/>
        </w:rPr>
        <w:t>a</w:t>
      </w:r>
      <w:r w:rsidR="000313F0"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anmış</w:t>
      </w:r>
      <w:r w:rsidR="000313F0" w:rsidRPr="00D65AEE">
        <w:rPr>
          <w:rFonts w:ascii="Times New Roman" w:hAnsi="Times New Roman"/>
          <w:szCs w:val="28"/>
          <w:lang w:val="az-Latn-AZ"/>
        </w:rPr>
        <w:t xml:space="preserve"> </w:t>
      </w:r>
      <w:r w:rsidRPr="00D65AEE">
        <w:rPr>
          <w:rFonts w:ascii="Times New Roman" w:hAnsi="Times New Roman"/>
          <w:szCs w:val="28"/>
          <w:lang w:val="az-Latn-AZ"/>
        </w:rPr>
        <w:t>parçadır</w:t>
      </w:r>
      <w:r w:rsidR="000313F0" w:rsidRPr="00D65AEE">
        <w:rPr>
          <w:rFonts w:ascii="Times New Roman" w:hAnsi="Times New Roman"/>
          <w:szCs w:val="28"/>
          <w:lang w:val="az-Latn-AZ"/>
        </w:rPr>
        <w:t xml:space="preserve">. </w:t>
      </w:r>
      <w:r w:rsidRPr="00D65AEE">
        <w:rPr>
          <w:rFonts w:ascii="Times New Roman" w:hAnsi="Times New Roman"/>
          <w:szCs w:val="28"/>
          <w:lang w:val="az-Latn-AZ"/>
        </w:rPr>
        <w:t>Sarja</w:t>
      </w:r>
      <w:r w:rsidR="000313F0"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0313F0" w:rsidRPr="00D65AEE">
        <w:rPr>
          <w:rFonts w:ascii="Times New Roman" w:hAnsi="Times New Roman"/>
          <w:szCs w:val="28"/>
          <w:lang w:val="az-Latn-AZ"/>
        </w:rPr>
        <w:t xml:space="preserve"> </w:t>
      </w:r>
      <w:r w:rsidRPr="00D65AEE">
        <w:rPr>
          <w:rFonts w:ascii="Times New Roman" w:hAnsi="Times New Roman"/>
          <w:szCs w:val="28"/>
          <w:lang w:val="az-Latn-AZ"/>
        </w:rPr>
        <w:t>ilə</w:t>
      </w:r>
      <w:r w:rsidR="000313F0" w:rsidRPr="00D65AEE">
        <w:rPr>
          <w:rFonts w:ascii="Times New Roman" w:hAnsi="Times New Roman"/>
          <w:szCs w:val="28"/>
          <w:lang w:val="az-Latn-AZ"/>
        </w:rPr>
        <w:t xml:space="preserve"> 40/2+28 №-</w:t>
      </w:r>
      <w:r w:rsidRPr="00D65AEE">
        <w:rPr>
          <w:rFonts w:ascii="Times New Roman" w:hAnsi="Times New Roman"/>
          <w:szCs w:val="28"/>
          <w:lang w:val="az-Latn-AZ"/>
        </w:rPr>
        <w:t>li</w:t>
      </w:r>
      <w:r w:rsidR="000313F0" w:rsidRPr="00D65AEE">
        <w:rPr>
          <w:rFonts w:ascii="Times New Roman" w:hAnsi="Times New Roman"/>
          <w:szCs w:val="28"/>
          <w:lang w:val="az-Latn-AZ"/>
        </w:rPr>
        <w:t xml:space="preserve"> </w:t>
      </w:r>
      <w:r w:rsidRPr="00D65AEE">
        <w:rPr>
          <w:rFonts w:ascii="Times New Roman" w:hAnsi="Times New Roman"/>
          <w:szCs w:val="28"/>
          <w:lang w:val="az-Latn-AZ"/>
        </w:rPr>
        <w:t>eşmə</w:t>
      </w:r>
      <w:r w:rsidR="000313F0"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0313F0" w:rsidRPr="00D65AEE">
        <w:rPr>
          <w:rFonts w:ascii="Times New Roman" w:hAnsi="Times New Roman"/>
          <w:szCs w:val="28"/>
          <w:lang w:val="az-Latn-AZ"/>
        </w:rPr>
        <w:t xml:space="preserve"> </w:t>
      </w:r>
      <w:r w:rsidRPr="00D65AEE">
        <w:rPr>
          <w:rFonts w:ascii="Times New Roman" w:hAnsi="Times New Roman"/>
          <w:szCs w:val="28"/>
          <w:lang w:val="az-Latn-AZ"/>
        </w:rPr>
        <w:t>istehsal</w:t>
      </w:r>
      <w:r w:rsidR="000313F0" w:rsidRPr="00D65AEE">
        <w:rPr>
          <w:rFonts w:ascii="Times New Roman" w:hAnsi="Times New Roman"/>
          <w:szCs w:val="28"/>
          <w:lang w:val="az-Latn-AZ"/>
        </w:rPr>
        <w:t xml:space="preserve"> </w:t>
      </w:r>
      <w:r w:rsidRPr="00D65AEE">
        <w:rPr>
          <w:rFonts w:ascii="Times New Roman" w:hAnsi="Times New Roman"/>
          <w:szCs w:val="28"/>
          <w:lang w:val="az-Latn-AZ"/>
        </w:rPr>
        <w:t>edilir</w:t>
      </w:r>
      <w:r w:rsidR="000313F0" w:rsidRPr="00D65AEE">
        <w:rPr>
          <w:rFonts w:ascii="Times New Roman" w:hAnsi="Times New Roman"/>
          <w:szCs w:val="28"/>
          <w:lang w:val="az-Latn-AZ"/>
        </w:rPr>
        <w:t xml:space="preserve">. </w:t>
      </w:r>
      <w:r w:rsidRPr="00D65AEE">
        <w:rPr>
          <w:rFonts w:ascii="Times New Roman" w:hAnsi="Times New Roman"/>
          <w:szCs w:val="28"/>
          <w:lang w:val="az-Latn-AZ"/>
        </w:rPr>
        <w:t>Əriş</w:t>
      </w:r>
      <w:r w:rsidR="000313F0"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0313F0"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0313F0" w:rsidRPr="00D65AEE">
        <w:rPr>
          <w:rFonts w:ascii="Times New Roman" w:hAnsi="Times New Roman"/>
          <w:szCs w:val="28"/>
          <w:lang w:val="az-Latn-AZ"/>
        </w:rPr>
        <w:t xml:space="preserve"> 334, </w:t>
      </w:r>
      <w:r w:rsidRPr="00D65AEE">
        <w:rPr>
          <w:rFonts w:ascii="Times New Roman" w:hAnsi="Times New Roman"/>
          <w:szCs w:val="28"/>
          <w:lang w:val="az-Latn-AZ"/>
        </w:rPr>
        <w:t>arğac</w:t>
      </w:r>
      <w:r w:rsidR="000313F0"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0313F0"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0313F0" w:rsidRPr="00D65AEE">
        <w:rPr>
          <w:rFonts w:ascii="Times New Roman" w:hAnsi="Times New Roman"/>
          <w:szCs w:val="28"/>
          <w:lang w:val="az-Latn-AZ"/>
        </w:rPr>
        <w:t xml:space="preserve"> 213, </w:t>
      </w:r>
      <w:r w:rsidRPr="00D65AEE">
        <w:rPr>
          <w:rFonts w:ascii="Times New Roman" w:hAnsi="Times New Roman"/>
          <w:szCs w:val="28"/>
          <w:lang w:val="az-Latn-AZ"/>
        </w:rPr>
        <w:t>eni</w:t>
      </w:r>
      <w:r w:rsidR="000313F0" w:rsidRPr="00D65AEE">
        <w:rPr>
          <w:rFonts w:ascii="Times New Roman" w:hAnsi="Times New Roman"/>
          <w:szCs w:val="28"/>
          <w:lang w:val="az-Latn-AZ"/>
        </w:rPr>
        <w:t xml:space="preserve"> 68 </w:t>
      </w:r>
      <w:r w:rsidRPr="00D65AEE">
        <w:rPr>
          <w:rFonts w:ascii="Times New Roman" w:hAnsi="Times New Roman"/>
          <w:szCs w:val="28"/>
          <w:lang w:val="az-Latn-AZ"/>
        </w:rPr>
        <w:t>sm</w:t>
      </w:r>
      <w:r w:rsidR="000313F0" w:rsidRPr="00D65AEE">
        <w:rPr>
          <w:rFonts w:ascii="Times New Roman" w:hAnsi="Times New Roman"/>
          <w:szCs w:val="28"/>
          <w:lang w:val="az-Latn-AZ"/>
        </w:rPr>
        <w:t xml:space="preserve"> </w:t>
      </w:r>
      <w:r w:rsidRPr="00D65AEE">
        <w:rPr>
          <w:rFonts w:ascii="Times New Roman" w:hAnsi="Times New Roman"/>
          <w:szCs w:val="28"/>
          <w:lang w:val="az-Latn-AZ"/>
        </w:rPr>
        <w:t>olur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7</w:t>
      </w:r>
      <w:r w:rsidR="00636E08">
        <w:rPr>
          <w:rFonts w:ascii="Times New Roman" w:hAnsi="Times New Roman"/>
          <w:szCs w:val="28"/>
          <w:lang w:val="az-Latn-AZ"/>
        </w:rPr>
        <w:sym w:font="Symbol" w:char="F05D"/>
      </w:r>
      <w:r w:rsidR="000313F0" w:rsidRPr="00D65AEE">
        <w:rPr>
          <w:rFonts w:ascii="Times New Roman" w:hAnsi="Times New Roman"/>
          <w:szCs w:val="28"/>
          <w:lang w:val="az-Latn-AZ"/>
        </w:rPr>
        <w:t>.</w:t>
      </w:r>
    </w:p>
    <w:p w:rsidR="000313F0"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lastRenderedPageBreak/>
        <w:t>Reps</w:t>
      </w:r>
      <w:r w:rsidR="000313F0" w:rsidRPr="00D65AEE">
        <w:rPr>
          <w:rFonts w:ascii="Times New Roman" w:hAnsi="Times New Roman"/>
          <w:szCs w:val="28"/>
          <w:lang w:val="az-Latn-AZ"/>
        </w:rPr>
        <w:t xml:space="preserve"> </w:t>
      </w:r>
      <w:r w:rsidRPr="00D65AEE">
        <w:rPr>
          <w:rFonts w:ascii="Times New Roman" w:hAnsi="Times New Roman"/>
          <w:szCs w:val="28"/>
          <w:lang w:val="az-Latn-AZ"/>
        </w:rPr>
        <w:t>sadə</w:t>
      </w:r>
      <w:r w:rsidR="000313F0" w:rsidRPr="00D65AEE">
        <w:rPr>
          <w:rFonts w:ascii="Times New Roman" w:hAnsi="Times New Roman"/>
          <w:szCs w:val="28"/>
          <w:lang w:val="az-Latn-AZ"/>
        </w:rPr>
        <w:t xml:space="preserve"> </w:t>
      </w:r>
      <w:r w:rsidRPr="00D65AEE">
        <w:rPr>
          <w:rFonts w:ascii="Times New Roman" w:hAnsi="Times New Roman"/>
          <w:szCs w:val="28"/>
          <w:lang w:val="az-Latn-AZ"/>
        </w:rPr>
        <w:t>toxunuşla</w:t>
      </w:r>
      <w:r w:rsidR="000313F0" w:rsidRPr="00D65AEE">
        <w:rPr>
          <w:rFonts w:ascii="Times New Roman" w:hAnsi="Times New Roman"/>
          <w:szCs w:val="28"/>
          <w:lang w:val="az-Latn-AZ"/>
        </w:rPr>
        <w:t xml:space="preserve"> </w:t>
      </w:r>
      <w:r w:rsidRPr="00D65AEE">
        <w:rPr>
          <w:rFonts w:ascii="Times New Roman" w:hAnsi="Times New Roman"/>
          <w:szCs w:val="28"/>
          <w:lang w:val="az-Latn-AZ"/>
        </w:rPr>
        <w:t>toxunur</w:t>
      </w:r>
      <w:r w:rsidR="000313F0"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0313F0" w:rsidRPr="00D65AEE">
        <w:rPr>
          <w:rFonts w:ascii="Times New Roman" w:hAnsi="Times New Roman"/>
          <w:szCs w:val="28"/>
          <w:lang w:val="az-Latn-AZ"/>
        </w:rPr>
        <w:t xml:space="preserve"> </w:t>
      </w:r>
      <w:r w:rsidRPr="00D65AEE">
        <w:rPr>
          <w:rFonts w:ascii="Times New Roman" w:hAnsi="Times New Roman"/>
          <w:szCs w:val="28"/>
          <w:lang w:val="az-Latn-AZ"/>
        </w:rPr>
        <w:t>ü</w:t>
      </w:r>
      <w:r w:rsidR="003E35E4" w:rsidRPr="00D65AEE">
        <w:rPr>
          <w:rFonts w:ascii="Times New Roman" w:hAnsi="Times New Roman"/>
          <w:szCs w:val="28"/>
          <w:lang w:val="az-Latn-AZ"/>
        </w:rPr>
        <w:t>z</w:t>
      </w:r>
      <w:r w:rsidRPr="00D65AEE">
        <w:rPr>
          <w:rFonts w:ascii="Times New Roman" w:hAnsi="Times New Roman"/>
          <w:szCs w:val="28"/>
          <w:lang w:val="az-Latn-AZ"/>
        </w:rPr>
        <w:t>ündə</w:t>
      </w:r>
      <w:r w:rsidR="000313F0" w:rsidRPr="00D65AEE">
        <w:rPr>
          <w:rFonts w:ascii="Times New Roman" w:hAnsi="Times New Roman"/>
          <w:szCs w:val="28"/>
          <w:lang w:val="az-Latn-AZ"/>
        </w:rPr>
        <w:t xml:space="preserve"> </w:t>
      </w:r>
      <w:r w:rsidRPr="00D65AEE">
        <w:rPr>
          <w:rFonts w:ascii="Times New Roman" w:hAnsi="Times New Roman"/>
          <w:szCs w:val="28"/>
          <w:lang w:val="az-Latn-AZ"/>
        </w:rPr>
        <w:t>əriş</w:t>
      </w:r>
      <w:r w:rsidR="000313F0"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0313F0" w:rsidRPr="00D65AEE">
        <w:rPr>
          <w:rFonts w:ascii="Times New Roman" w:hAnsi="Times New Roman"/>
          <w:szCs w:val="28"/>
          <w:lang w:val="az-Latn-AZ"/>
        </w:rPr>
        <w:t xml:space="preserve"> </w:t>
      </w:r>
      <w:r w:rsidRPr="00D65AEE">
        <w:rPr>
          <w:rFonts w:ascii="Times New Roman" w:hAnsi="Times New Roman"/>
          <w:szCs w:val="28"/>
          <w:lang w:val="az-Latn-AZ"/>
        </w:rPr>
        <w:t>arğac</w:t>
      </w:r>
      <w:r w:rsidR="000313F0" w:rsidRPr="00D65AEE">
        <w:rPr>
          <w:rFonts w:ascii="Times New Roman" w:hAnsi="Times New Roman"/>
          <w:szCs w:val="28"/>
          <w:lang w:val="az-Latn-AZ"/>
        </w:rPr>
        <w:t xml:space="preserve"> </w:t>
      </w:r>
      <w:r w:rsidRPr="00D65AEE">
        <w:rPr>
          <w:rFonts w:ascii="Times New Roman" w:hAnsi="Times New Roman"/>
          <w:szCs w:val="28"/>
          <w:lang w:val="az-Latn-AZ"/>
        </w:rPr>
        <w:t>sapların</w:t>
      </w:r>
      <w:r w:rsidR="000313F0" w:rsidRPr="00D65AEE">
        <w:rPr>
          <w:rFonts w:ascii="Times New Roman" w:hAnsi="Times New Roman"/>
          <w:szCs w:val="28"/>
          <w:lang w:val="az-Latn-AZ"/>
        </w:rPr>
        <w:t xml:space="preserve"> </w:t>
      </w:r>
      <w:r w:rsidRPr="00D65AEE">
        <w:rPr>
          <w:rFonts w:ascii="Times New Roman" w:hAnsi="Times New Roman"/>
          <w:szCs w:val="28"/>
          <w:lang w:val="az-Latn-AZ"/>
        </w:rPr>
        <w:t>nömrə</w:t>
      </w:r>
      <w:r w:rsidR="000313F0" w:rsidRPr="00D65AEE">
        <w:rPr>
          <w:rFonts w:ascii="Times New Roman" w:hAnsi="Times New Roman"/>
          <w:szCs w:val="28"/>
          <w:lang w:val="az-Latn-AZ"/>
        </w:rPr>
        <w:t xml:space="preserve"> </w:t>
      </w:r>
      <w:r w:rsidRPr="00D65AEE">
        <w:rPr>
          <w:rFonts w:ascii="Times New Roman" w:hAnsi="Times New Roman"/>
          <w:szCs w:val="28"/>
          <w:lang w:val="az-Latn-AZ"/>
        </w:rPr>
        <w:t>fərqindən</w:t>
      </w:r>
      <w:r w:rsidR="000313F0" w:rsidRPr="00D65AEE">
        <w:rPr>
          <w:rFonts w:ascii="Times New Roman" w:hAnsi="Times New Roman"/>
          <w:szCs w:val="28"/>
          <w:lang w:val="az-Latn-AZ"/>
        </w:rPr>
        <w:t xml:space="preserve"> </w:t>
      </w:r>
      <w:r w:rsidRPr="00D65AEE">
        <w:rPr>
          <w:rFonts w:ascii="Times New Roman" w:hAnsi="Times New Roman"/>
          <w:szCs w:val="28"/>
          <w:lang w:val="az-Latn-AZ"/>
        </w:rPr>
        <w:t>əmələ</w:t>
      </w:r>
      <w:r w:rsidR="000313F0" w:rsidRPr="00D65AEE">
        <w:rPr>
          <w:rFonts w:ascii="Times New Roman" w:hAnsi="Times New Roman"/>
          <w:szCs w:val="28"/>
          <w:lang w:val="az-Latn-AZ"/>
        </w:rPr>
        <w:t xml:space="preserve"> </w:t>
      </w:r>
      <w:r w:rsidRPr="00D65AEE">
        <w:rPr>
          <w:rFonts w:ascii="Times New Roman" w:hAnsi="Times New Roman"/>
          <w:szCs w:val="28"/>
          <w:lang w:val="az-Latn-AZ"/>
        </w:rPr>
        <w:t>gələn</w:t>
      </w:r>
      <w:r w:rsidR="000313F0" w:rsidRPr="00D65AEE">
        <w:rPr>
          <w:rFonts w:ascii="Times New Roman" w:hAnsi="Times New Roman"/>
          <w:szCs w:val="28"/>
          <w:lang w:val="az-Latn-AZ"/>
        </w:rPr>
        <w:t xml:space="preserve"> </w:t>
      </w:r>
      <w:r w:rsidRPr="00D65AEE">
        <w:rPr>
          <w:rFonts w:ascii="Times New Roman" w:hAnsi="Times New Roman"/>
          <w:szCs w:val="28"/>
          <w:lang w:val="az-Latn-AZ"/>
        </w:rPr>
        <w:t>damarlar</w:t>
      </w:r>
      <w:r w:rsidR="000313F0" w:rsidRPr="00D65AEE">
        <w:rPr>
          <w:rFonts w:ascii="Times New Roman" w:hAnsi="Times New Roman"/>
          <w:szCs w:val="28"/>
          <w:lang w:val="az-Latn-AZ"/>
        </w:rPr>
        <w:t xml:space="preserve"> </w:t>
      </w:r>
      <w:r w:rsidRPr="00D65AEE">
        <w:rPr>
          <w:rFonts w:ascii="Times New Roman" w:hAnsi="Times New Roman"/>
          <w:szCs w:val="28"/>
          <w:lang w:val="az-Latn-AZ"/>
        </w:rPr>
        <w:t>olur</w:t>
      </w:r>
      <w:r w:rsidR="000313F0" w:rsidRPr="00D65AEE">
        <w:rPr>
          <w:rFonts w:ascii="Times New Roman" w:hAnsi="Times New Roman"/>
          <w:szCs w:val="28"/>
          <w:lang w:val="az-Latn-AZ"/>
        </w:rPr>
        <w:t xml:space="preserve">. </w:t>
      </w:r>
      <w:r w:rsidRPr="00D65AEE">
        <w:rPr>
          <w:rFonts w:ascii="Times New Roman" w:hAnsi="Times New Roman"/>
          <w:szCs w:val="28"/>
          <w:lang w:val="az-Latn-AZ"/>
        </w:rPr>
        <w:t>Əriş</w:t>
      </w:r>
      <w:r w:rsidR="000313F0"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0313F0"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0313F0" w:rsidRPr="00D65AEE">
        <w:rPr>
          <w:rFonts w:ascii="Times New Roman" w:hAnsi="Times New Roman"/>
          <w:szCs w:val="28"/>
          <w:lang w:val="az-Latn-AZ"/>
        </w:rPr>
        <w:t xml:space="preserve"> 352, </w:t>
      </w:r>
      <w:r w:rsidRPr="00D65AEE">
        <w:rPr>
          <w:rFonts w:ascii="Times New Roman" w:hAnsi="Times New Roman"/>
          <w:szCs w:val="28"/>
          <w:lang w:val="az-Latn-AZ"/>
        </w:rPr>
        <w:t>arğac</w:t>
      </w:r>
      <w:r w:rsidR="000313F0"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0313F0"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0313F0" w:rsidRPr="00D65AEE">
        <w:rPr>
          <w:rFonts w:ascii="Times New Roman" w:hAnsi="Times New Roman"/>
          <w:szCs w:val="28"/>
          <w:lang w:val="az-Latn-AZ"/>
        </w:rPr>
        <w:t xml:space="preserve"> 135, </w:t>
      </w:r>
      <w:r w:rsidRPr="00D65AEE">
        <w:rPr>
          <w:rFonts w:ascii="Times New Roman" w:hAnsi="Times New Roman"/>
          <w:szCs w:val="28"/>
          <w:lang w:val="az-Latn-AZ"/>
        </w:rPr>
        <w:t>eni</w:t>
      </w:r>
      <w:r w:rsidR="000313F0" w:rsidRPr="00D65AEE">
        <w:rPr>
          <w:rFonts w:ascii="Times New Roman" w:hAnsi="Times New Roman"/>
          <w:szCs w:val="28"/>
          <w:lang w:val="az-Latn-AZ"/>
        </w:rPr>
        <w:t xml:space="preserve"> 64 </w:t>
      </w:r>
      <w:r w:rsidRPr="00D65AEE">
        <w:rPr>
          <w:rFonts w:ascii="Times New Roman" w:hAnsi="Times New Roman"/>
          <w:szCs w:val="28"/>
          <w:lang w:val="az-Latn-AZ"/>
        </w:rPr>
        <w:t>sm</w:t>
      </w:r>
      <w:r w:rsidR="000313F0" w:rsidRPr="00D65AEE">
        <w:rPr>
          <w:rFonts w:ascii="Times New Roman" w:hAnsi="Times New Roman"/>
          <w:szCs w:val="28"/>
          <w:lang w:val="az-Latn-AZ"/>
        </w:rPr>
        <w:t xml:space="preserve"> </w:t>
      </w:r>
      <w:r w:rsidRPr="00D65AEE">
        <w:rPr>
          <w:rFonts w:ascii="Times New Roman" w:hAnsi="Times New Roman"/>
          <w:szCs w:val="28"/>
          <w:lang w:val="az-Latn-AZ"/>
        </w:rPr>
        <w:t>olur</w:t>
      </w:r>
      <w:r w:rsidR="000313F0" w:rsidRPr="00D65AEE">
        <w:rPr>
          <w:rFonts w:ascii="Times New Roman" w:hAnsi="Times New Roman"/>
          <w:szCs w:val="28"/>
          <w:lang w:val="az-Latn-AZ"/>
        </w:rPr>
        <w:t>.</w:t>
      </w:r>
    </w:p>
    <w:p w:rsidR="000313F0"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Diaqonal</w:t>
      </w:r>
      <w:r w:rsidR="00185FB3" w:rsidRPr="00D65AEE">
        <w:rPr>
          <w:rFonts w:ascii="Times New Roman" w:hAnsi="Times New Roman"/>
          <w:szCs w:val="28"/>
          <w:lang w:val="az-Latn-AZ"/>
        </w:rPr>
        <w:t xml:space="preserve"> </w:t>
      </w:r>
      <w:r w:rsidRPr="00D65AEE">
        <w:rPr>
          <w:rFonts w:ascii="Times New Roman" w:hAnsi="Times New Roman"/>
          <w:szCs w:val="28"/>
          <w:lang w:val="az-Latn-AZ"/>
        </w:rPr>
        <w:t>sarja</w:t>
      </w:r>
      <w:r w:rsidR="00185FB3"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185FB3" w:rsidRPr="00D65AEE">
        <w:rPr>
          <w:rFonts w:ascii="Times New Roman" w:hAnsi="Times New Roman"/>
          <w:szCs w:val="28"/>
          <w:lang w:val="az-Latn-AZ"/>
        </w:rPr>
        <w:t xml:space="preserve"> </w:t>
      </w:r>
      <w:r w:rsidRPr="00D65AEE">
        <w:rPr>
          <w:rFonts w:ascii="Times New Roman" w:hAnsi="Times New Roman"/>
          <w:szCs w:val="28"/>
          <w:lang w:val="az-Latn-AZ"/>
        </w:rPr>
        <w:t>ilə</w:t>
      </w:r>
      <w:r w:rsidR="00185FB3" w:rsidRPr="00D65AEE">
        <w:rPr>
          <w:rFonts w:ascii="Times New Roman" w:hAnsi="Times New Roman"/>
          <w:szCs w:val="28"/>
          <w:lang w:val="az-Latn-AZ"/>
        </w:rPr>
        <w:t xml:space="preserve"> 40/2, 54/2 №-</w:t>
      </w:r>
      <w:r w:rsidRPr="00D65AEE">
        <w:rPr>
          <w:rFonts w:ascii="Times New Roman" w:hAnsi="Times New Roman"/>
          <w:szCs w:val="28"/>
          <w:lang w:val="az-Latn-AZ"/>
        </w:rPr>
        <w:t>li</w:t>
      </w:r>
      <w:r w:rsidR="00185FB3" w:rsidRPr="00D65AEE">
        <w:rPr>
          <w:rFonts w:ascii="Times New Roman" w:hAnsi="Times New Roman"/>
          <w:szCs w:val="28"/>
          <w:lang w:val="az-Latn-AZ"/>
        </w:rPr>
        <w:t xml:space="preserve"> </w:t>
      </w:r>
      <w:r w:rsidRPr="00D65AEE">
        <w:rPr>
          <w:rFonts w:ascii="Times New Roman" w:hAnsi="Times New Roman"/>
          <w:szCs w:val="28"/>
          <w:lang w:val="az-Latn-AZ"/>
        </w:rPr>
        <w:t>eşilmiş</w:t>
      </w:r>
      <w:r w:rsidR="00185FB3" w:rsidRPr="00D65AEE">
        <w:rPr>
          <w:rFonts w:ascii="Times New Roman" w:hAnsi="Times New Roman"/>
          <w:szCs w:val="28"/>
          <w:lang w:val="az-Latn-AZ"/>
        </w:rPr>
        <w:t xml:space="preserve"> </w:t>
      </w:r>
      <w:r w:rsidRPr="00D65AEE">
        <w:rPr>
          <w:rFonts w:ascii="Times New Roman" w:hAnsi="Times New Roman"/>
          <w:szCs w:val="28"/>
          <w:lang w:val="az-Latn-AZ"/>
        </w:rPr>
        <w:t>əriş</w:t>
      </w:r>
      <w:r w:rsidR="00185FB3" w:rsidRPr="00D65AEE">
        <w:rPr>
          <w:rFonts w:ascii="Times New Roman" w:hAnsi="Times New Roman"/>
          <w:szCs w:val="28"/>
          <w:lang w:val="az-Latn-AZ"/>
        </w:rPr>
        <w:t xml:space="preserve"> </w:t>
      </w:r>
      <w:r w:rsidRPr="00D65AEE">
        <w:rPr>
          <w:rFonts w:ascii="Times New Roman" w:hAnsi="Times New Roman"/>
          <w:szCs w:val="28"/>
          <w:lang w:val="az-Latn-AZ"/>
        </w:rPr>
        <w:t>saplarından</w:t>
      </w:r>
      <w:r w:rsidR="00185FB3"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185FB3" w:rsidRPr="00D65AEE">
        <w:rPr>
          <w:rFonts w:ascii="Times New Roman" w:hAnsi="Times New Roman"/>
          <w:szCs w:val="28"/>
          <w:lang w:val="az-Latn-AZ"/>
        </w:rPr>
        <w:t xml:space="preserve"> 40/2, 54/2, 32/2 №-</w:t>
      </w:r>
      <w:r w:rsidRPr="00D65AEE">
        <w:rPr>
          <w:rFonts w:ascii="Times New Roman" w:hAnsi="Times New Roman"/>
          <w:szCs w:val="28"/>
          <w:lang w:val="az-Latn-AZ"/>
        </w:rPr>
        <w:t>li</w:t>
      </w:r>
      <w:r w:rsidR="00185FB3" w:rsidRPr="00D65AEE">
        <w:rPr>
          <w:rFonts w:ascii="Times New Roman" w:hAnsi="Times New Roman"/>
          <w:szCs w:val="28"/>
          <w:lang w:val="az-Latn-AZ"/>
        </w:rPr>
        <w:t xml:space="preserve"> </w:t>
      </w:r>
      <w:r w:rsidRPr="00D65AEE">
        <w:rPr>
          <w:rFonts w:ascii="Times New Roman" w:hAnsi="Times New Roman"/>
          <w:szCs w:val="28"/>
          <w:lang w:val="az-Latn-AZ"/>
        </w:rPr>
        <w:t>arğac</w:t>
      </w:r>
      <w:r w:rsidR="00185FB3" w:rsidRPr="00D65AEE">
        <w:rPr>
          <w:rFonts w:ascii="Times New Roman" w:hAnsi="Times New Roman"/>
          <w:szCs w:val="28"/>
          <w:lang w:val="az-Latn-AZ"/>
        </w:rPr>
        <w:t xml:space="preserve"> </w:t>
      </w:r>
      <w:r w:rsidRPr="00D65AEE">
        <w:rPr>
          <w:rFonts w:ascii="Times New Roman" w:hAnsi="Times New Roman"/>
          <w:szCs w:val="28"/>
          <w:lang w:val="az-Latn-AZ"/>
        </w:rPr>
        <w:t>saplarından</w:t>
      </w:r>
      <w:r w:rsidR="00185FB3" w:rsidRPr="00D65AEE">
        <w:rPr>
          <w:rFonts w:ascii="Times New Roman" w:hAnsi="Times New Roman"/>
          <w:szCs w:val="28"/>
          <w:lang w:val="az-Latn-AZ"/>
        </w:rPr>
        <w:t xml:space="preserve"> </w:t>
      </w:r>
      <w:r w:rsidRPr="00D65AEE">
        <w:rPr>
          <w:rFonts w:ascii="Times New Roman" w:hAnsi="Times New Roman"/>
          <w:szCs w:val="28"/>
          <w:lang w:val="az-Latn-AZ"/>
        </w:rPr>
        <w:t>daha</w:t>
      </w:r>
      <w:r w:rsidR="00185FB3" w:rsidRPr="00D65AEE">
        <w:rPr>
          <w:rFonts w:ascii="Times New Roman" w:hAnsi="Times New Roman"/>
          <w:szCs w:val="28"/>
          <w:lang w:val="az-Latn-AZ"/>
        </w:rPr>
        <w:t xml:space="preserve"> </w:t>
      </w:r>
      <w:r w:rsidRPr="00D65AEE">
        <w:rPr>
          <w:rFonts w:ascii="Times New Roman" w:hAnsi="Times New Roman"/>
          <w:szCs w:val="28"/>
          <w:lang w:val="az-Latn-AZ"/>
        </w:rPr>
        <w:t>sıx</w:t>
      </w:r>
      <w:r w:rsidR="00185FB3" w:rsidRPr="00D65AEE">
        <w:rPr>
          <w:rFonts w:ascii="Times New Roman" w:hAnsi="Times New Roman"/>
          <w:szCs w:val="28"/>
          <w:lang w:val="az-Latn-AZ"/>
        </w:rPr>
        <w:t xml:space="preserve"> </w:t>
      </w:r>
      <w:r w:rsidRPr="00D65AEE">
        <w:rPr>
          <w:rFonts w:ascii="Times New Roman" w:hAnsi="Times New Roman"/>
          <w:szCs w:val="28"/>
          <w:lang w:val="az-Latn-AZ"/>
        </w:rPr>
        <w:t>istehsal</w:t>
      </w:r>
      <w:r w:rsidR="00185FB3" w:rsidRPr="00D65AEE">
        <w:rPr>
          <w:rFonts w:ascii="Times New Roman" w:hAnsi="Times New Roman"/>
          <w:szCs w:val="28"/>
          <w:lang w:val="az-Latn-AZ"/>
        </w:rPr>
        <w:t xml:space="preserve"> </w:t>
      </w:r>
      <w:r w:rsidRPr="00D65AEE">
        <w:rPr>
          <w:rFonts w:ascii="Times New Roman" w:hAnsi="Times New Roman"/>
          <w:szCs w:val="28"/>
          <w:lang w:val="az-Latn-AZ"/>
        </w:rPr>
        <w:t>edilir</w:t>
      </w:r>
      <w:r w:rsidR="00185FB3" w:rsidRPr="00D65AEE">
        <w:rPr>
          <w:rFonts w:ascii="Times New Roman" w:hAnsi="Times New Roman"/>
          <w:szCs w:val="28"/>
          <w:lang w:val="az-Latn-AZ"/>
        </w:rPr>
        <w:t xml:space="preserve">, </w:t>
      </w:r>
      <w:r w:rsidRPr="00D65AEE">
        <w:rPr>
          <w:rFonts w:ascii="Times New Roman" w:hAnsi="Times New Roman"/>
          <w:szCs w:val="28"/>
          <w:lang w:val="az-Latn-AZ"/>
        </w:rPr>
        <w:t>sa</w:t>
      </w:r>
      <w:r w:rsidR="003E35E4" w:rsidRPr="00D65AEE">
        <w:rPr>
          <w:rFonts w:ascii="Times New Roman" w:hAnsi="Times New Roman"/>
          <w:szCs w:val="28"/>
          <w:lang w:val="az-Latn-AZ"/>
        </w:rPr>
        <w:t>y</w:t>
      </w:r>
      <w:r w:rsidRPr="00D65AEE">
        <w:rPr>
          <w:rFonts w:ascii="Times New Roman" w:hAnsi="Times New Roman"/>
          <w:szCs w:val="28"/>
          <w:lang w:val="az-Latn-AZ"/>
        </w:rPr>
        <w:t>a</w:t>
      </w:r>
      <w:r w:rsidR="00185FB3"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anmış</w:t>
      </w:r>
      <w:r w:rsidR="00185FB3" w:rsidRPr="00D65AEE">
        <w:rPr>
          <w:rFonts w:ascii="Times New Roman" w:hAnsi="Times New Roman"/>
          <w:szCs w:val="28"/>
          <w:lang w:val="az-Latn-AZ"/>
        </w:rPr>
        <w:t xml:space="preserve"> </w:t>
      </w:r>
      <w:r w:rsidRPr="00D65AEE">
        <w:rPr>
          <w:rFonts w:ascii="Times New Roman" w:hAnsi="Times New Roman"/>
          <w:szCs w:val="28"/>
          <w:lang w:val="az-Latn-AZ"/>
        </w:rPr>
        <w:t>buraxılır</w:t>
      </w:r>
      <w:r w:rsidR="00185FB3" w:rsidRPr="00D65AEE">
        <w:rPr>
          <w:rFonts w:ascii="Times New Roman" w:hAnsi="Times New Roman"/>
          <w:szCs w:val="28"/>
          <w:lang w:val="az-Latn-AZ"/>
        </w:rPr>
        <w:t>.</w:t>
      </w:r>
    </w:p>
    <w:p w:rsidR="00185FB3" w:rsidRPr="00D65AEE" w:rsidRDefault="00152E56" w:rsidP="003F2EC9">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Adri</w:t>
      </w:r>
      <w:r w:rsidR="003E35E4" w:rsidRPr="00D65AEE">
        <w:rPr>
          <w:rFonts w:ascii="Times New Roman" w:hAnsi="Times New Roman"/>
          <w:szCs w:val="28"/>
          <w:lang w:val="az-Latn-AZ"/>
        </w:rPr>
        <w:t>y</w:t>
      </w:r>
      <w:r w:rsidRPr="00D65AEE">
        <w:rPr>
          <w:rFonts w:ascii="Times New Roman" w:hAnsi="Times New Roman"/>
          <w:szCs w:val="28"/>
          <w:lang w:val="az-Latn-AZ"/>
        </w:rPr>
        <w:t>a</w:t>
      </w:r>
      <w:r w:rsidR="00185FB3" w:rsidRPr="00D65AEE">
        <w:rPr>
          <w:rFonts w:ascii="Times New Roman" w:hAnsi="Times New Roman"/>
          <w:szCs w:val="28"/>
          <w:lang w:val="az-Latn-AZ"/>
        </w:rPr>
        <w:t xml:space="preserve"> </w:t>
      </w:r>
      <w:r w:rsidRPr="00D65AEE">
        <w:rPr>
          <w:rFonts w:ascii="Times New Roman" w:hAnsi="Times New Roman"/>
          <w:szCs w:val="28"/>
          <w:lang w:val="az-Latn-AZ"/>
        </w:rPr>
        <w:t>sarja</w:t>
      </w:r>
      <w:r w:rsidR="00185FB3"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185FB3" w:rsidRPr="00D65AEE">
        <w:rPr>
          <w:rFonts w:ascii="Times New Roman" w:hAnsi="Times New Roman"/>
          <w:szCs w:val="28"/>
          <w:lang w:val="az-Latn-AZ"/>
        </w:rPr>
        <w:t xml:space="preserve"> </w:t>
      </w:r>
      <w:r w:rsidRPr="00D65AEE">
        <w:rPr>
          <w:rFonts w:ascii="Times New Roman" w:hAnsi="Times New Roman"/>
          <w:szCs w:val="28"/>
          <w:lang w:val="az-Latn-AZ"/>
        </w:rPr>
        <w:t>ilə</w:t>
      </w:r>
      <w:r w:rsidR="00185FB3" w:rsidRPr="00D65AEE">
        <w:rPr>
          <w:rFonts w:ascii="Times New Roman" w:hAnsi="Times New Roman"/>
          <w:szCs w:val="28"/>
          <w:lang w:val="az-Latn-AZ"/>
        </w:rPr>
        <w:t xml:space="preserve"> 54+34 №-</w:t>
      </w:r>
      <w:r w:rsidRPr="00D65AEE">
        <w:rPr>
          <w:rFonts w:ascii="Times New Roman" w:hAnsi="Times New Roman"/>
          <w:szCs w:val="28"/>
          <w:lang w:val="az-Latn-AZ"/>
        </w:rPr>
        <w:t>li</w:t>
      </w:r>
      <w:r w:rsidR="00185FB3"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185FB3" w:rsidRPr="00D65AEE">
        <w:rPr>
          <w:rFonts w:ascii="Times New Roman" w:hAnsi="Times New Roman"/>
          <w:szCs w:val="28"/>
          <w:lang w:val="az-Latn-AZ"/>
        </w:rPr>
        <w:t xml:space="preserve"> </w:t>
      </w:r>
      <w:r w:rsidRPr="00D65AEE">
        <w:rPr>
          <w:rFonts w:ascii="Times New Roman" w:hAnsi="Times New Roman"/>
          <w:szCs w:val="28"/>
          <w:lang w:val="az-Latn-AZ"/>
        </w:rPr>
        <w:t>istehsal</w:t>
      </w:r>
      <w:r w:rsidR="00185FB3" w:rsidRPr="00D65AEE">
        <w:rPr>
          <w:rFonts w:ascii="Times New Roman" w:hAnsi="Times New Roman"/>
          <w:szCs w:val="28"/>
          <w:lang w:val="az-Latn-AZ"/>
        </w:rPr>
        <w:t xml:space="preserve"> </w:t>
      </w:r>
      <w:r w:rsidRPr="00D65AEE">
        <w:rPr>
          <w:rFonts w:ascii="Times New Roman" w:hAnsi="Times New Roman"/>
          <w:szCs w:val="28"/>
          <w:lang w:val="az-Latn-AZ"/>
        </w:rPr>
        <w:t>edilir</w:t>
      </w:r>
      <w:r w:rsidR="00185FB3"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185FB3" w:rsidRPr="00D65AEE">
        <w:rPr>
          <w:rFonts w:ascii="Times New Roman" w:hAnsi="Times New Roman"/>
          <w:szCs w:val="28"/>
          <w:lang w:val="az-Latn-AZ"/>
        </w:rPr>
        <w:t xml:space="preserve"> </w:t>
      </w:r>
      <w:r w:rsidRPr="00D65AEE">
        <w:rPr>
          <w:rFonts w:ascii="Times New Roman" w:hAnsi="Times New Roman"/>
          <w:szCs w:val="28"/>
          <w:lang w:val="az-Latn-AZ"/>
        </w:rPr>
        <w:t>sa</w:t>
      </w:r>
      <w:r w:rsidR="003E35E4" w:rsidRPr="00D65AEE">
        <w:rPr>
          <w:rFonts w:ascii="Times New Roman" w:hAnsi="Times New Roman"/>
          <w:szCs w:val="28"/>
          <w:lang w:val="az-Latn-AZ"/>
        </w:rPr>
        <w:t>y</w:t>
      </w:r>
      <w:r w:rsidRPr="00D65AEE">
        <w:rPr>
          <w:rFonts w:ascii="Times New Roman" w:hAnsi="Times New Roman"/>
          <w:szCs w:val="28"/>
          <w:lang w:val="az-Latn-AZ"/>
        </w:rPr>
        <w:t>a</w:t>
      </w:r>
      <w:r w:rsidR="00185FB3"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anmış</w:t>
      </w:r>
      <w:r w:rsidR="00185FB3" w:rsidRPr="00D65AEE">
        <w:rPr>
          <w:rFonts w:ascii="Times New Roman" w:hAnsi="Times New Roman"/>
          <w:szCs w:val="28"/>
          <w:lang w:val="az-Latn-AZ"/>
        </w:rPr>
        <w:t xml:space="preserve"> </w:t>
      </w:r>
      <w:r w:rsidRPr="00D65AEE">
        <w:rPr>
          <w:rFonts w:ascii="Times New Roman" w:hAnsi="Times New Roman"/>
          <w:szCs w:val="28"/>
          <w:lang w:val="az-Latn-AZ"/>
        </w:rPr>
        <w:t>buraxılır</w:t>
      </w:r>
      <w:r w:rsidR="00185FB3" w:rsidRPr="00D65AEE">
        <w:rPr>
          <w:rFonts w:ascii="Times New Roman" w:hAnsi="Times New Roman"/>
          <w:szCs w:val="28"/>
          <w:lang w:val="az-Latn-AZ"/>
        </w:rPr>
        <w:t xml:space="preserve">. </w:t>
      </w:r>
      <w:r w:rsidRPr="00D65AEE">
        <w:rPr>
          <w:rFonts w:ascii="Times New Roman" w:hAnsi="Times New Roman"/>
          <w:szCs w:val="28"/>
          <w:lang w:val="az-Latn-AZ"/>
        </w:rPr>
        <w:t>Əriş</w:t>
      </w:r>
      <w:r w:rsidR="00185FB3"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185FB3"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85FB3" w:rsidRPr="00D65AEE">
        <w:rPr>
          <w:rFonts w:ascii="Times New Roman" w:hAnsi="Times New Roman"/>
          <w:szCs w:val="28"/>
          <w:lang w:val="az-Latn-AZ"/>
        </w:rPr>
        <w:t xml:space="preserve"> 342, </w:t>
      </w:r>
      <w:r w:rsidRPr="00D65AEE">
        <w:rPr>
          <w:rFonts w:ascii="Times New Roman" w:hAnsi="Times New Roman"/>
          <w:szCs w:val="28"/>
          <w:lang w:val="az-Latn-AZ"/>
        </w:rPr>
        <w:t>arğac</w:t>
      </w:r>
      <w:r w:rsidR="00185FB3" w:rsidRPr="00D65AEE">
        <w:rPr>
          <w:rFonts w:ascii="Times New Roman" w:hAnsi="Times New Roman"/>
          <w:szCs w:val="28"/>
          <w:lang w:val="az-Latn-AZ"/>
        </w:rPr>
        <w:t xml:space="preserve"> </w:t>
      </w:r>
      <w:r w:rsidRPr="00D65AEE">
        <w:rPr>
          <w:rFonts w:ascii="Times New Roman" w:hAnsi="Times New Roman"/>
          <w:szCs w:val="28"/>
          <w:lang w:val="az-Latn-AZ"/>
        </w:rPr>
        <w:t>saplarınınkı</w:t>
      </w:r>
      <w:r w:rsidR="00185FB3" w:rsidRPr="00D65AEE">
        <w:rPr>
          <w:rFonts w:ascii="Times New Roman" w:hAnsi="Times New Roman"/>
          <w:szCs w:val="28"/>
          <w:lang w:val="az-Latn-AZ"/>
        </w:rPr>
        <w:t xml:space="preserve"> 449, </w:t>
      </w:r>
      <w:r w:rsidRPr="00D65AEE">
        <w:rPr>
          <w:rFonts w:ascii="Times New Roman" w:hAnsi="Times New Roman"/>
          <w:szCs w:val="28"/>
          <w:lang w:val="az-Latn-AZ"/>
        </w:rPr>
        <w:t>eni</w:t>
      </w:r>
      <w:r w:rsidR="00185FB3" w:rsidRPr="00D65AEE">
        <w:rPr>
          <w:rFonts w:ascii="Times New Roman" w:hAnsi="Times New Roman"/>
          <w:szCs w:val="28"/>
          <w:lang w:val="az-Latn-AZ"/>
        </w:rPr>
        <w:t xml:space="preserve"> 60 </w:t>
      </w:r>
      <w:r w:rsidRPr="00D65AEE">
        <w:rPr>
          <w:rFonts w:ascii="Times New Roman" w:hAnsi="Times New Roman"/>
          <w:szCs w:val="28"/>
          <w:lang w:val="az-Latn-AZ"/>
        </w:rPr>
        <w:t>sm</w:t>
      </w:r>
      <w:r w:rsidR="00185FB3" w:rsidRPr="00D65AEE">
        <w:rPr>
          <w:rFonts w:ascii="Times New Roman" w:hAnsi="Times New Roman"/>
          <w:szCs w:val="28"/>
          <w:lang w:val="az-Latn-AZ"/>
        </w:rPr>
        <w:t xml:space="preserve"> </w:t>
      </w:r>
      <w:r w:rsidRPr="00D65AEE">
        <w:rPr>
          <w:rFonts w:ascii="Times New Roman" w:hAnsi="Times New Roman"/>
          <w:szCs w:val="28"/>
          <w:lang w:val="az-Latn-AZ"/>
        </w:rPr>
        <w:t>olur</w:t>
      </w:r>
      <w:r w:rsidR="00185FB3" w:rsidRPr="00D65AEE">
        <w:rPr>
          <w:rFonts w:ascii="Times New Roman" w:hAnsi="Times New Roman"/>
          <w:szCs w:val="28"/>
          <w:lang w:val="az-Latn-AZ"/>
        </w:rPr>
        <w:t>.</w:t>
      </w:r>
    </w:p>
    <w:p w:rsidR="00185FB3" w:rsidRPr="003E35E4" w:rsidRDefault="00152E56" w:rsidP="003F2EC9">
      <w:pPr>
        <w:spacing w:line="360" w:lineRule="auto"/>
        <w:ind w:firstLine="709"/>
        <w:jc w:val="both"/>
        <w:rPr>
          <w:rFonts w:ascii="Times New Roman" w:hAnsi="Times New Roman"/>
          <w:szCs w:val="28"/>
          <w:lang w:val="en-US"/>
        </w:rPr>
      </w:pPr>
      <w:r w:rsidRPr="00D65AEE">
        <w:rPr>
          <w:rFonts w:ascii="Times New Roman" w:hAnsi="Times New Roman"/>
          <w:szCs w:val="28"/>
          <w:lang w:val="az-Latn-AZ"/>
        </w:rPr>
        <w:t>Satin</w:t>
      </w:r>
      <w:r w:rsidR="003E32E2" w:rsidRPr="00D65AEE">
        <w:rPr>
          <w:rFonts w:ascii="Times New Roman" w:hAnsi="Times New Roman"/>
          <w:szCs w:val="28"/>
          <w:lang w:val="az-Latn-AZ"/>
        </w:rPr>
        <w:t>-</w:t>
      </w:r>
      <w:r w:rsidRPr="00D65AEE">
        <w:rPr>
          <w:rFonts w:ascii="Times New Roman" w:hAnsi="Times New Roman"/>
          <w:szCs w:val="28"/>
          <w:lang w:val="az-Latn-AZ"/>
        </w:rPr>
        <w:t>triko</w:t>
      </w:r>
      <w:r w:rsidR="003E32E2" w:rsidRPr="00D65AEE">
        <w:rPr>
          <w:rFonts w:ascii="Times New Roman" w:hAnsi="Times New Roman"/>
          <w:szCs w:val="28"/>
          <w:lang w:val="az-Latn-AZ"/>
        </w:rPr>
        <w:t xml:space="preserve"> 40+50 №-</w:t>
      </w:r>
      <w:r w:rsidRPr="00D65AEE">
        <w:rPr>
          <w:rFonts w:ascii="Times New Roman" w:hAnsi="Times New Roman"/>
          <w:szCs w:val="28"/>
          <w:lang w:val="az-Latn-AZ"/>
        </w:rPr>
        <w:t>li</w:t>
      </w:r>
      <w:r w:rsidR="003E32E2"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3E32E2" w:rsidRPr="00D65AEE">
        <w:rPr>
          <w:rFonts w:ascii="Times New Roman" w:hAnsi="Times New Roman"/>
          <w:szCs w:val="28"/>
          <w:lang w:val="az-Latn-AZ"/>
        </w:rPr>
        <w:t xml:space="preserve"> </w:t>
      </w:r>
      <w:r w:rsidRPr="00D65AEE">
        <w:rPr>
          <w:rFonts w:ascii="Times New Roman" w:hAnsi="Times New Roman"/>
          <w:szCs w:val="28"/>
          <w:lang w:val="az-Latn-AZ"/>
        </w:rPr>
        <w:t>istehsal</w:t>
      </w:r>
      <w:r w:rsidR="003E32E2" w:rsidRPr="00D65AEE">
        <w:rPr>
          <w:rFonts w:ascii="Times New Roman" w:hAnsi="Times New Roman"/>
          <w:szCs w:val="28"/>
          <w:lang w:val="az-Latn-AZ"/>
        </w:rPr>
        <w:t xml:space="preserve"> </w:t>
      </w:r>
      <w:r w:rsidRPr="00D65AEE">
        <w:rPr>
          <w:rFonts w:ascii="Times New Roman" w:hAnsi="Times New Roman"/>
          <w:szCs w:val="28"/>
          <w:lang w:val="az-Latn-AZ"/>
        </w:rPr>
        <w:t>edilir</w:t>
      </w:r>
      <w:r w:rsidR="003E32E2" w:rsidRPr="00D65AEE">
        <w:rPr>
          <w:rFonts w:ascii="Times New Roman" w:hAnsi="Times New Roman"/>
          <w:szCs w:val="28"/>
          <w:lang w:val="az-Latn-AZ"/>
        </w:rPr>
        <w:t xml:space="preserve">. </w:t>
      </w:r>
      <w:r w:rsidRPr="00D65AEE">
        <w:rPr>
          <w:rFonts w:ascii="Times New Roman" w:hAnsi="Times New Roman"/>
          <w:szCs w:val="28"/>
          <w:lang w:val="az-Latn-AZ"/>
        </w:rPr>
        <w:t>Əriş</w:t>
      </w:r>
      <w:r w:rsidR="003E32E2" w:rsidRPr="00D65AEE">
        <w:rPr>
          <w:rFonts w:ascii="Times New Roman" w:hAnsi="Times New Roman"/>
          <w:szCs w:val="28"/>
          <w:lang w:val="az-Latn-AZ"/>
        </w:rPr>
        <w:t xml:space="preserve"> </w:t>
      </w:r>
      <w:r w:rsidRPr="00D65AEE">
        <w:rPr>
          <w:rFonts w:ascii="Times New Roman" w:hAnsi="Times New Roman"/>
          <w:szCs w:val="28"/>
          <w:lang w:val="az-Latn-AZ"/>
        </w:rPr>
        <w:t>saplarının</w:t>
      </w:r>
      <w:r w:rsidR="003E32E2"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3E32E2" w:rsidRPr="00D65AEE">
        <w:rPr>
          <w:rFonts w:ascii="Times New Roman" w:hAnsi="Times New Roman"/>
          <w:szCs w:val="28"/>
          <w:lang w:val="az-Latn-AZ"/>
        </w:rPr>
        <w:t xml:space="preserve"> 331, </w:t>
      </w:r>
      <w:r w:rsidRPr="00D65AEE">
        <w:rPr>
          <w:rFonts w:ascii="Times New Roman" w:hAnsi="Times New Roman"/>
          <w:szCs w:val="28"/>
          <w:lang w:val="az-Latn-AZ"/>
        </w:rPr>
        <w:t>arğacınınkı</w:t>
      </w:r>
      <w:r w:rsidR="003E32E2" w:rsidRPr="00D65AEE">
        <w:rPr>
          <w:rFonts w:ascii="Times New Roman" w:hAnsi="Times New Roman"/>
          <w:szCs w:val="28"/>
          <w:lang w:val="az-Latn-AZ"/>
        </w:rPr>
        <w:t xml:space="preserve"> 646, </w:t>
      </w:r>
      <w:r w:rsidRPr="00D65AEE">
        <w:rPr>
          <w:rFonts w:ascii="Times New Roman" w:hAnsi="Times New Roman"/>
          <w:szCs w:val="28"/>
          <w:lang w:val="az-Latn-AZ"/>
        </w:rPr>
        <w:t>eni</w:t>
      </w:r>
      <w:r w:rsidR="003E32E2" w:rsidRPr="00D65AEE">
        <w:rPr>
          <w:rFonts w:ascii="Times New Roman" w:hAnsi="Times New Roman"/>
          <w:szCs w:val="28"/>
          <w:lang w:val="az-Latn-AZ"/>
        </w:rPr>
        <w:t xml:space="preserve"> 100 </w:t>
      </w:r>
      <w:r w:rsidRPr="00D65AEE">
        <w:rPr>
          <w:rFonts w:ascii="Times New Roman" w:hAnsi="Times New Roman"/>
          <w:szCs w:val="28"/>
          <w:lang w:val="az-Latn-AZ"/>
        </w:rPr>
        <w:t>sm</w:t>
      </w:r>
      <w:r w:rsidR="003E32E2" w:rsidRPr="00D65AEE">
        <w:rPr>
          <w:rFonts w:ascii="Times New Roman" w:hAnsi="Times New Roman"/>
          <w:szCs w:val="28"/>
          <w:lang w:val="az-Latn-AZ"/>
        </w:rPr>
        <w:t xml:space="preserve"> </w:t>
      </w:r>
      <w:r w:rsidRPr="00D65AEE">
        <w:rPr>
          <w:rFonts w:ascii="Times New Roman" w:hAnsi="Times New Roman"/>
          <w:szCs w:val="28"/>
          <w:lang w:val="az-Latn-AZ"/>
        </w:rPr>
        <w:t>olur</w:t>
      </w:r>
      <w:r w:rsidR="003E32E2" w:rsidRPr="00D65AEE">
        <w:rPr>
          <w:rFonts w:ascii="Times New Roman" w:hAnsi="Times New Roman"/>
          <w:szCs w:val="28"/>
          <w:lang w:val="az-Latn-AZ"/>
        </w:rPr>
        <w:t xml:space="preserve">. </w:t>
      </w:r>
      <w:r w:rsidRPr="00D65AEE">
        <w:rPr>
          <w:rFonts w:ascii="Times New Roman" w:hAnsi="Times New Roman"/>
          <w:szCs w:val="28"/>
          <w:lang w:val="az-Latn-AZ"/>
        </w:rPr>
        <w:t>Bu</w:t>
      </w:r>
      <w:r w:rsidR="003E32E2" w:rsidRPr="00D65AEE">
        <w:rPr>
          <w:rFonts w:ascii="Times New Roman" w:hAnsi="Times New Roman"/>
          <w:szCs w:val="28"/>
          <w:lang w:val="az-Latn-AZ"/>
        </w:rPr>
        <w:t xml:space="preserve"> </w:t>
      </w:r>
      <w:r w:rsidRPr="00D65AEE">
        <w:rPr>
          <w:rFonts w:ascii="Times New Roman" w:hAnsi="Times New Roman"/>
          <w:szCs w:val="28"/>
          <w:lang w:val="az-Latn-AZ"/>
        </w:rPr>
        <w:t>parçanın</w:t>
      </w:r>
      <w:r w:rsidR="003E32E2" w:rsidRPr="00D65AEE">
        <w:rPr>
          <w:rFonts w:ascii="Times New Roman" w:hAnsi="Times New Roman"/>
          <w:szCs w:val="28"/>
          <w:lang w:val="az-Latn-AZ"/>
        </w:rPr>
        <w:t xml:space="preserve"> </w:t>
      </w:r>
      <w:r w:rsidRPr="00D65AEE">
        <w:rPr>
          <w:rFonts w:ascii="Times New Roman" w:hAnsi="Times New Roman"/>
          <w:szCs w:val="28"/>
          <w:lang w:val="az-Latn-AZ"/>
        </w:rPr>
        <w:t>arğac</w:t>
      </w:r>
      <w:r w:rsidR="003E32E2" w:rsidRPr="00D65AEE">
        <w:rPr>
          <w:rFonts w:ascii="Times New Roman" w:hAnsi="Times New Roman"/>
          <w:szCs w:val="28"/>
          <w:lang w:val="az-Latn-AZ"/>
        </w:rPr>
        <w:t xml:space="preserve"> </w:t>
      </w:r>
      <w:r w:rsidRPr="00D65AEE">
        <w:rPr>
          <w:rFonts w:ascii="Times New Roman" w:hAnsi="Times New Roman"/>
          <w:szCs w:val="28"/>
          <w:lang w:val="az-Latn-AZ"/>
        </w:rPr>
        <w:t>sapları</w:t>
      </w:r>
      <w:r w:rsidR="003E32E2" w:rsidRPr="00D65AEE">
        <w:rPr>
          <w:rFonts w:ascii="Times New Roman" w:hAnsi="Times New Roman"/>
          <w:szCs w:val="28"/>
          <w:lang w:val="az-Latn-AZ"/>
        </w:rPr>
        <w:t xml:space="preserve"> </w:t>
      </w:r>
      <w:r w:rsidRPr="00D65AEE">
        <w:rPr>
          <w:rFonts w:ascii="Times New Roman" w:hAnsi="Times New Roman"/>
          <w:szCs w:val="28"/>
          <w:lang w:val="az-Latn-AZ"/>
        </w:rPr>
        <w:t>çox</w:t>
      </w:r>
      <w:r w:rsidR="003E32E2" w:rsidRPr="00D65AEE">
        <w:rPr>
          <w:rFonts w:ascii="Times New Roman" w:hAnsi="Times New Roman"/>
          <w:szCs w:val="28"/>
          <w:lang w:val="az-Latn-AZ"/>
        </w:rPr>
        <w:t xml:space="preserve"> </w:t>
      </w:r>
      <w:r w:rsidRPr="00D65AEE">
        <w:rPr>
          <w:rFonts w:ascii="Times New Roman" w:hAnsi="Times New Roman"/>
          <w:szCs w:val="28"/>
          <w:lang w:val="az-Latn-AZ"/>
        </w:rPr>
        <w:t>sıx</w:t>
      </w:r>
      <w:r w:rsidR="003E32E2" w:rsidRPr="00D65AEE">
        <w:rPr>
          <w:rFonts w:ascii="Times New Roman" w:hAnsi="Times New Roman"/>
          <w:szCs w:val="28"/>
          <w:lang w:val="az-Latn-AZ"/>
        </w:rPr>
        <w:t xml:space="preserve"> </w:t>
      </w:r>
      <w:r w:rsidRPr="00D65AEE">
        <w:rPr>
          <w:rFonts w:ascii="Times New Roman" w:hAnsi="Times New Roman"/>
          <w:szCs w:val="28"/>
          <w:lang w:val="az-Latn-AZ"/>
        </w:rPr>
        <w:t>olur</w:t>
      </w:r>
      <w:r w:rsidR="003E32E2"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3E32E2" w:rsidRPr="00D65AEE">
        <w:rPr>
          <w:rFonts w:ascii="Times New Roman" w:hAnsi="Times New Roman"/>
          <w:szCs w:val="28"/>
          <w:lang w:val="az-Latn-AZ"/>
        </w:rPr>
        <w:t xml:space="preserve"> </w:t>
      </w:r>
      <w:r w:rsidRPr="00D65AEE">
        <w:rPr>
          <w:rFonts w:ascii="Times New Roman" w:hAnsi="Times New Roman"/>
          <w:szCs w:val="28"/>
          <w:lang w:val="az-Latn-AZ"/>
        </w:rPr>
        <w:t>toxunuşunun</w:t>
      </w:r>
      <w:r w:rsidR="003E32E2" w:rsidRPr="00D65AEE">
        <w:rPr>
          <w:rFonts w:ascii="Times New Roman" w:hAnsi="Times New Roman"/>
          <w:szCs w:val="28"/>
          <w:lang w:val="az-Latn-AZ"/>
        </w:rPr>
        <w:t xml:space="preserve"> </w:t>
      </w:r>
      <w:r w:rsidRPr="00D65AEE">
        <w:rPr>
          <w:rFonts w:ascii="Times New Roman" w:hAnsi="Times New Roman"/>
          <w:szCs w:val="28"/>
          <w:lang w:val="az-Latn-AZ"/>
        </w:rPr>
        <w:t>ikiü</w:t>
      </w:r>
      <w:r w:rsidR="003E35E4" w:rsidRPr="00D65AEE">
        <w:rPr>
          <w:rFonts w:ascii="Times New Roman" w:hAnsi="Times New Roman"/>
          <w:szCs w:val="28"/>
          <w:lang w:val="az-Latn-AZ"/>
        </w:rPr>
        <w:t>z</w:t>
      </w:r>
      <w:r w:rsidRPr="00D65AEE">
        <w:rPr>
          <w:rFonts w:ascii="Times New Roman" w:hAnsi="Times New Roman"/>
          <w:szCs w:val="28"/>
          <w:lang w:val="az-Latn-AZ"/>
        </w:rPr>
        <w:t>lü</w:t>
      </w:r>
      <w:r w:rsidR="003E32E2" w:rsidRPr="00D65AEE">
        <w:rPr>
          <w:rFonts w:ascii="Times New Roman" w:hAnsi="Times New Roman"/>
          <w:szCs w:val="28"/>
          <w:lang w:val="az-Latn-AZ"/>
        </w:rPr>
        <w:t xml:space="preserve"> </w:t>
      </w:r>
      <w:r w:rsidRPr="00D65AEE">
        <w:rPr>
          <w:rFonts w:ascii="Times New Roman" w:hAnsi="Times New Roman"/>
          <w:szCs w:val="28"/>
          <w:lang w:val="az-Latn-AZ"/>
        </w:rPr>
        <w:t>olması</w:t>
      </w:r>
      <w:r w:rsidR="003E32E2" w:rsidRPr="00D65AEE">
        <w:rPr>
          <w:rFonts w:ascii="Times New Roman" w:hAnsi="Times New Roman"/>
          <w:szCs w:val="28"/>
          <w:lang w:val="az-Latn-AZ"/>
        </w:rPr>
        <w:t xml:space="preserve"> </w:t>
      </w:r>
      <w:r w:rsidRPr="00D65AEE">
        <w:rPr>
          <w:rFonts w:ascii="Times New Roman" w:hAnsi="Times New Roman"/>
          <w:szCs w:val="28"/>
          <w:lang w:val="az-Latn-AZ"/>
        </w:rPr>
        <w:t>nəticəsində</w:t>
      </w:r>
      <w:r w:rsidR="003E32E2" w:rsidRPr="00D65AEE">
        <w:rPr>
          <w:rFonts w:ascii="Times New Roman" w:hAnsi="Times New Roman"/>
          <w:szCs w:val="28"/>
          <w:lang w:val="az-Latn-AZ"/>
        </w:rPr>
        <w:t xml:space="preserve"> </w:t>
      </w:r>
      <w:r w:rsidRPr="00D65AEE">
        <w:rPr>
          <w:rFonts w:ascii="Times New Roman" w:hAnsi="Times New Roman"/>
          <w:szCs w:val="28"/>
          <w:lang w:val="az-Latn-AZ"/>
        </w:rPr>
        <w:t>ü</w:t>
      </w:r>
      <w:r w:rsidR="003E35E4" w:rsidRPr="00D65AEE">
        <w:rPr>
          <w:rFonts w:ascii="Times New Roman" w:hAnsi="Times New Roman"/>
          <w:szCs w:val="28"/>
          <w:lang w:val="az-Latn-AZ"/>
        </w:rPr>
        <w:t>z</w:t>
      </w:r>
      <w:r w:rsidRPr="00D65AEE">
        <w:rPr>
          <w:rFonts w:ascii="Times New Roman" w:hAnsi="Times New Roman"/>
          <w:szCs w:val="28"/>
          <w:lang w:val="az-Latn-AZ"/>
        </w:rPr>
        <w:t>ündə</w:t>
      </w:r>
      <w:r w:rsidR="003E32E2" w:rsidRPr="00D65AEE">
        <w:rPr>
          <w:rFonts w:ascii="Times New Roman" w:hAnsi="Times New Roman"/>
          <w:szCs w:val="28"/>
          <w:lang w:val="az-Latn-AZ"/>
        </w:rPr>
        <w:t xml:space="preserve"> </w:t>
      </w:r>
      <w:r w:rsidRPr="00D65AEE">
        <w:rPr>
          <w:rFonts w:ascii="Times New Roman" w:hAnsi="Times New Roman"/>
          <w:szCs w:val="28"/>
          <w:lang w:val="az-Latn-AZ"/>
        </w:rPr>
        <w:t>na</w:t>
      </w:r>
      <w:r w:rsidR="003E35E4" w:rsidRPr="00D65AEE">
        <w:rPr>
          <w:rFonts w:ascii="Times New Roman" w:hAnsi="Times New Roman"/>
          <w:szCs w:val="28"/>
          <w:lang w:val="az-Latn-AZ"/>
        </w:rPr>
        <w:t>z</w:t>
      </w:r>
      <w:r w:rsidRPr="00D65AEE">
        <w:rPr>
          <w:rFonts w:ascii="Times New Roman" w:hAnsi="Times New Roman"/>
          <w:szCs w:val="28"/>
          <w:lang w:val="az-Latn-AZ"/>
        </w:rPr>
        <w:t>ik</w:t>
      </w:r>
      <w:r w:rsidR="003E32E2" w:rsidRPr="00D65AEE">
        <w:rPr>
          <w:rFonts w:ascii="Times New Roman" w:hAnsi="Times New Roman"/>
          <w:szCs w:val="28"/>
          <w:lang w:val="az-Latn-AZ"/>
        </w:rPr>
        <w:t xml:space="preserve"> </w:t>
      </w:r>
      <w:r w:rsidRPr="00D65AEE">
        <w:rPr>
          <w:rFonts w:ascii="Times New Roman" w:hAnsi="Times New Roman"/>
          <w:szCs w:val="28"/>
          <w:lang w:val="az-Latn-AZ"/>
        </w:rPr>
        <w:t>diaqonal</w:t>
      </w:r>
      <w:r w:rsidR="003E32E2"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olaqlar</w:t>
      </w:r>
      <w:r w:rsidR="003E32E2" w:rsidRPr="00D65AEE">
        <w:rPr>
          <w:rFonts w:ascii="Times New Roman" w:hAnsi="Times New Roman"/>
          <w:szCs w:val="28"/>
          <w:lang w:val="az-Latn-AZ"/>
        </w:rPr>
        <w:t xml:space="preserve"> </w:t>
      </w:r>
      <w:r w:rsidRPr="00D65AEE">
        <w:rPr>
          <w:rFonts w:ascii="Times New Roman" w:hAnsi="Times New Roman"/>
          <w:szCs w:val="28"/>
          <w:lang w:val="az-Latn-AZ"/>
        </w:rPr>
        <w:t>əmələ</w:t>
      </w:r>
      <w:r w:rsidR="003E32E2" w:rsidRPr="00D65AEE">
        <w:rPr>
          <w:rFonts w:ascii="Times New Roman" w:hAnsi="Times New Roman"/>
          <w:szCs w:val="28"/>
          <w:lang w:val="az-Latn-AZ"/>
        </w:rPr>
        <w:t xml:space="preserve"> </w:t>
      </w:r>
      <w:r w:rsidRPr="00D65AEE">
        <w:rPr>
          <w:rFonts w:ascii="Times New Roman" w:hAnsi="Times New Roman"/>
          <w:szCs w:val="28"/>
          <w:lang w:val="az-Latn-AZ"/>
        </w:rPr>
        <w:t>gəlir</w:t>
      </w:r>
      <w:r w:rsidR="003E32E2" w:rsidRPr="00D65AEE">
        <w:rPr>
          <w:rFonts w:ascii="Times New Roman" w:hAnsi="Times New Roman"/>
          <w:szCs w:val="28"/>
          <w:lang w:val="az-Latn-AZ"/>
        </w:rPr>
        <w:t xml:space="preserve">. </w:t>
      </w:r>
      <w:r w:rsidRPr="003E35E4">
        <w:rPr>
          <w:rFonts w:ascii="Times New Roman" w:hAnsi="Times New Roman"/>
          <w:szCs w:val="28"/>
          <w:lang w:val="en-US"/>
        </w:rPr>
        <w:t>Satin</w:t>
      </w:r>
      <w:r w:rsidR="003E32E2" w:rsidRPr="003E35E4">
        <w:rPr>
          <w:rFonts w:ascii="Times New Roman" w:hAnsi="Times New Roman"/>
          <w:szCs w:val="28"/>
          <w:lang w:val="en-US"/>
        </w:rPr>
        <w:t xml:space="preserve"> </w:t>
      </w:r>
      <w:r w:rsidRPr="003E35E4">
        <w:rPr>
          <w:rFonts w:ascii="Times New Roman" w:hAnsi="Times New Roman"/>
          <w:szCs w:val="28"/>
          <w:lang w:val="en-US"/>
        </w:rPr>
        <w:t>toxunuşunda</w:t>
      </w:r>
      <w:r w:rsidR="003E32E2" w:rsidRPr="003E35E4">
        <w:rPr>
          <w:rFonts w:ascii="Times New Roman" w:hAnsi="Times New Roman"/>
          <w:szCs w:val="28"/>
          <w:lang w:val="en-US"/>
        </w:rPr>
        <w:t xml:space="preserve"> </w:t>
      </w:r>
      <w:r w:rsidRPr="003E35E4">
        <w:rPr>
          <w:rFonts w:ascii="Times New Roman" w:hAnsi="Times New Roman"/>
          <w:szCs w:val="28"/>
          <w:lang w:val="en-US"/>
        </w:rPr>
        <w:t>olduğuna</w:t>
      </w:r>
      <w:r w:rsidR="003E32E2" w:rsidRPr="003E35E4">
        <w:rPr>
          <w:rFonts w:ascii="Times New Roman" w:hAnsi="Times New Roman"/>
          <w:szCs w:val="28"/>
          <w:lang w:val="en-US"/>
        </w:rPr>
        <w:t xml:space="preserve"> </w:t>
      </w:r>
      <w:r w:rsidRPr="003E35E4">
        <w:rPr>
          <w:rFonts w:ascii="Times New Roman" w:hAnsi="Times New Roman"/>
          <w:szCs w:val="28"/>
          <w:lang w:val="en-US"/>
        </w:rPr>
        <w:t>görə</w:t>
      </w:r>
      <w:r w:rsidR="003E32E2" w:rsidRPr="003E35E4">
        <w:rPr>
          <w:rFonts w:ascii="Times New Roman" w:hAnsi="Times New Roman"/>
          <w:szCs w:val="28"/>
          <w:lang w:val="en-US"/>
        </w:rPr>
        <w:t xml:space="preserve"> </w:t>
      </w:r>
      <w:r w:rsidRPr="003E35E4">
        <w:rPr>
          <w:rFonts w:ascii="Times New Roman" w:hAnsi="Times New Roman"/>
          <w:szCs w:val="28"/>
          <w:lang w:val="en-US"/>
        </w:rPr>
        <w:t>astarı</w:t>
      </w:r>
      <w:r w:rsidR="003E32E2" w:rsidRPr="003E35E4">
        <w:rPr>
          <w:rFonts w:ascii="Times New Roman" w:hAnsi="Times New Roman"/>
          <w:szCs w:val="28"/>
          <w:lang w:val="en-US"/>
        </w:rPr>
        <w:t xml:space="preserve"> </w:t>
      </w:r>
      <w:r w:rsidRPr="003E35E4">
        <w:rPr>
          <w:rFonts w:ascii="Times New Roman" w:hAnsi="Times New Roman"/>
          <w:szCs w:val="28"/>
          <w:lang w:val="en-US"/>
        </w:rPr>
        <w:t>hamar</w:t>
      </w:r>
      <w:r w:rsidR="003E32E2" w:rsidRPr="003E35E4">
        <w:rPr>
          <w:rFonts w:ascii="Times New Roman" w:hAnsi="Times New Roman"/>
          <w:szCs w:val="28"/>
          <w:lang w:val="en-US"/>
        </w:rPr>
        <w:t xml:space="preserve"> </w:t>
      </w:r>
      <w:r w:rsidRPr="003E35E4">
        <w:rPr>
          <w:rFonts w:ascii="Times New Roman" w:hAnsi="Times New Roman"/>
          <w:szCs w:val="28"/>
          <w:lang w:val="en-US"/>
        </w:rPr>
        <w:t>olur</w:t>
      </w:r>
      <w:r w:rsidR="003E32E2" w:rsidRPr="003E35E4">
        <w:rPr>
          <w:rFonts w:ascii="Times New Roman" w:hAnsi="Times New Roman"/>
          <w:szCs w:val="28"/>
          <w:lang w:val="en-US"/>
        </w:rPr>
        <w:t xml:space="preserve">. </w:t>
      </w:r>
      <w:r w:rsidRPr="003E35E4">
        <w:rPr>
          <w:rFonts w:ascii="Times New Roman" w:hAnsi="Times New Roman"/>
          <w:szCs w:val="28"/>
          <w:lang w:val="en-US"/>
        </w:rPr>
        <w:t>Eni</w:t>
      </w:r>
      <w:r w:rsidR="003E32E2" w:rsidRPr="003E35E4">
        <w:rPr>
          <w:rFonts w:ascii="Times New Roman" w:hAnsi="Times New Roman"/>
          <w:szCs w:val="28"/>
          <w:lang w:val="en-US"/>
        </w:rPr>
        <w:t xml:space="preserve"> 109 </w:t>
      </w:r>
      <w:r w:rsidRPr="003E35E4">
        <w:rPr>
          <w:rFonts w:ascii="Times New Roman" w:hAnsi="Times New Roman"/>
          <w:szCs w:val="28"/>
          <w:lang w:val="en-US"/>
        </w:rPr>
        <w:t>sm</w:t>
      </w:r>
      <w:r w:rsidR="003E32E2" w:rsidRPr="003E35E4">
        <w:rPr>
          <w:rFonts w:ascii="Times New Roman" w:hAnsi="Times New Roman"/>
          <w:szCs w:val="28"/>
          <w:lang w:val="en-US"/>
        </w:rPr>
        <w:t>-</w:t>
      </w:r>
      <w:r w:rsidRPr="003E35E4">
        <w:rPr>
          <w:rFonts w:ascii="Times New Roman" w:hAnsi="Times New Roman"/>
          <w:szCs w:val="28"/>
          <w:lang w:val="en-US"/>
        </w:rPr>
        <w:t>dir</w:t>
      </w:r>
      <w:r w:rsidR="003E32E2" w:rsidRPr="003E35E4">
        <w:rPr>
          <w:rFonts w:ascii="Times New Roman" w:hAnsi="Times New Roman"/>
          <w:szCs w:val="28"/>
          <w:lang w:val="en-US"/>
        </w:rPr>
        <w:t>.</w:t>
      </w:r>
    </w:p>
    <w:p w:rsidR="003E32E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Qabardin</w:t>
      </w:r>
      <w:r w:rsidR="003E32E2" w:rsidRPr="003E35E4">
        <w:rPr>
          <w:rFonts w:ascii="Times New Roman" w:hAnsi="Times New Roman"/>
          <w:szCs w:val="28"/>
          <w:lang w:val="en-US"/>
        </w:rPr>
        <w:t xml:space="preserve"> </w:t>
      </w:r>
      <w:r w:rsidRPr="003E35E4">
        <w:rPr>
          <w:rFonts w:ascii="Times New Roman" w:hAnsi="Times New Roman"/>
          <w:szCs w:val="28"/>
          <w:lang w:val="en-US"/>
        </w:rPr>
        <w:t>diaqonal</w:t>
      </w:r>
      <w:r w:rsidR="003E32E2" w:rsidRPr="003E35E4">
        <w:rPr>
          <w:rFonts w:ascii="Times New Roman" w:hAnsi="Times New Roman"/>
          <w:szCs w:val="28"/>
          <w:lang w:val="en-US"/>
        </w:rPr>
        <w:t xml:space="preserve"> </w:t>
      </w:r>
      <w:r w:rsidRPr="003E35E4">
        <w:rPr>
          <w:rFonts w:ascii="Times New Roman" w:hAnsi="Times New Roman"/>
          <w:szCs w:val="28"/>
          <w:lang w:val="en-US"/>
        </w:rPr>
        <w:t>toxunuşu</w:t>
      </w:r>
      <w:r w:rsidR="003E32E2" w:rsidRPr="003E35E4">
        <w:rPr>
          <w:rFonts w:ascii="Times New Roman" w:hAnsi="Times New Roman"/>
          <w:szCs w:val="28"/>
          <w:lang w:val="en-US"/>
        </w:rPr>
        <w:t xml:space="preserve"> </w:t>
      </w:r>
      <w:r w:rsidRPr="003E35E4">
        <w:rPr>
          <w:rFonts w:ascii="Times New Roman" w:hAnsi="Times New Roman"/>
          <w:szCs w:val="28"/>
          <w:lang w:val="en-US"/>
        </w:rPr>
        <w:t>ilə</w:t>
      </w:r>
      <w:r w:rsidR="003E32E2" w:rsidRPr="003E35E4">
        <w:rPr>
          <w:rFonts w:ascii="Times New Roman" w:hAnsi="Times New Roman"/>
          <w:szCs w:val="28"/>
          <w:lang w:val="en-US"/>
        </w:rPr>
        <w:t xml:space="preserve"> 48/2+28 №-</w:t>
      </w:r>
      <w:r w:rsidRPr="003E35E4">
        <w:rPr>
          <w:rFonts w:ascii="Times New Roman" w:hAnsi="Times New Roman"/>
          <w:szCs w:val="28"/>
          <w:lang w:val="en-US"/>
        </w:rPr>
        <w:t>li</w:t>
      </w:r>
      <w:r w:rsidR="003E32E2" w:rsidRPr="003E35E4">
        <w:rPr>
          <w:rFonts w:ascii="Times New Roman" w:hAnsi="Times New Roman"/>
          <w:szCs w:val="28"/>
          <w:lang w:val="en-US"/>
        </w:rPr>
        <w:t xml:space="preserve"> </w:t>
      </w:r>
      <w:r w:rsidRPr="003E35E4">
        <w:rPr>
          <w:rFonts w:ascii="Times New Roman" w:hAnsi="Times New Roman"/>
          <w:szCs w:val="28"/>
          <w:lang w:val="en-US"/>
        </w:rPr>
        <w:t>iplikdən</w:t>
      </w:r>
      <w:r w:rsidR="003E32E2" w:rsidRPr="003E35E4">
        <w:rPr>
          <w:rFonts w:ascii="Times New Roman" w:hAnsi="Times New Roman"/>
          <w:szCs w:val="28"/>
          <w:lang w:val="en-US"/>
        </w:rPr>
        <w:t xml:space="preserve"> </w:t>
      </w:r>
      <w:r w:rsidRPr="003E35E4">
        <w:rPr>
          <w:rFonts w:ascii="Times New Roman" w:hAnsi="Times New Roman"/>
          <w:szCs w:val="28"/>
          <w:lang w:val="en-US"/>
        </w:rPr>
        <w:t>istehsal</w:t>
      </w:r>
      <w:r w:rsidR="003E32E2" w:rsidRPr="003E35E4">
        <w:rPr>
          <w:rFonts w:ascii="Times New Roman" w:hAnsi="Times New Roman"/>
          <w:szCs w:val="28"/>
          <w:lang w:val="en-US"/>
        </w:rPr>
        <w:t xml:space="preserve"> </w:t>
      </w:r>
      <w:r w:rsidRPr="003E35E4">
        <w:rPr>
          <w:rFonts w:ascii="Times New Roman" w:hAnsi="Times New Roman"/>
          <w:szCs w:val="28"/>
          <w:lang w:val="en-US"/>
        </w:rPr>
        <w:t>edilir</w:t>
      </w:r>
      <w:r w:rsidR="003E32E2" w:rsidRPr="003E35E4">
        <w:rPr>
          <w:rFonts w:ascii="Times New Roman" w:hAnsi="Times New Roman"/>
          <w:szCs w:val="28"/>
          <w:lang w:val="en-US"/>
        </w:rPr>
        <w:t>.</w:t>
      </w:r>
    </w:p>
    <w:p w:rsidR="003E32E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Kitel</w:t>
      </w:r>
      <w:r w:rsidR="003E32E2" w:rsidRPr="003E35E4">
        <w:rPr>
          <w:rFonts w:ascii="Times New Roman" w:hAnsi="Times New Roman"/>
          <w:szCs w:val="28"/>
          <w:lang w:val="en-US"/>
        </w:rPr>
        <w:t xml:space="preserve"> </w:t>
      </w:r>
      <w:r w:rsidRPr="003E35E4">
        <w:rPr>
          <w:rFonts w:ascii="Times New Roman" w:hAnsi="Times New Roman"/>
          <w:szCs w:val="28"/>
          <w:lang w:val="en-US"/>
        </w:rPr>
        <w:t>parçası</w:t>
      </w:r>
      <w:r w:rsidR="003E32E2" w:rsidRPr="003E35E4">
        <w:rPr>
          <w:rFonts w:ascii="Times New Roman" w:hAnsi="Times New Roman"/>
          <w:szCs w:val="28"/>
          <w:lang w:val="en-US"/>
        </w:rPr>
        <w:t xml:space="preserve"> 54/2+34 №-</w:t>
      </w:r>
      <w:r w:rsidRPr="003E35E4">
        <w:rPr>
          <w:rFonts w:ascii="Times New Roman" w:hAnsi="Times New Roman"/>
          <w:szCs w:val="28"/>
          <w:lang w:val="en-US"/>
        </w:rPr>
        <w:t>li</w:t>
      </w:r>
      <w:r w:rsidR="003E32E2" w:rsidRPr="003E35E4">
        <w:rPr>
          <w:rFonts w:ascii="Times New Roman" w:hAnsi="Times New Roman"/>
          <w:szCs w:val="28"/>
          <w:lang w:val="en-US"/>
        </w:rPr>
        <w:t xml:space="preserve"> </w:t>
      </w:r>
      <w:r w:rsidRPr="003E35E4">
        <w:rPr>
          <w:rFonts w:ascii="Times New Roman" w:hAnsi="Times New Roman"/>
          <w:szCs w:val="28"/>
          <w:lang w:val="en-US"/>
        </w:rPr>
        <w:t>iplikdən</w:t>
      </w:r>
      <w:r w:rsidR="003E32E2" w:rsidRPr="003E35E4">
        <w:rPr>
          <w:rFonts w:ascii="Times New Roman" w:hAnsi="Times New Roman"/>
          <w:szCs w:val="28"/>
          <w:lang w:val="en-US"/>
        </w:rPr>
        <w:t xml:space="preserve"> </w:t>
      </w:r>
      <w:r w:rsidRPr="003E35E4">
        <w:rPr>
          <w:rFonts w:ascii="Times New Roman" w:hAnsi="Times New Roman"/>
          <w:szCs w:val="28"/>
          <w:lang w:val="en-US"/>
        </w:rPr>
        <w:t>istehsal</w:t>
      </w:r>
      <w:r w:rsidR="003E32E2" w:rsidRPr="003E35E4">
        <w:rPr>
          <w:rFonts w:ascii="Times New Roman" w:hAnsi="Times New Roman"/>
          <w:szCs w:val="28"/>
          <w:lang w:val="en-US"/>
        </w:rPr>
        <w:t xml:space="preserve"> </w:t>
      </w:r>
      <w:r w:rsidRPr="003E35E4">
        <w:rPr>
          <w:rFonts w:ascii="Times New Roman" w:hAnsi="Times New Roman"/>
          <w:szCs w:val="28"/>
          <w:lang w:val="en-US"/>
        </w:rPr>
        <w:t>edilir</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ahiri</w:t>
      </w:r>
      <w:r w:rsidR="003E32E2" w:rsidRPr="003E35E4">
        <w:rPr>
          <w:rFonts w:ascii="Times New Roman" w:hAnsi="Times New Roman"/>
          <w:szCs w:val="28"/>
          <w:lang w:val="en-US"/>
        </w:rPr>
        <w:t xml:space="preserve"> </w:t>
      </w:r>
      <w:r w:rsidRPr="003E35E4">
        <w:rPr>
          <w:rFonts w:ascii="Times New Roman" w:hAnsi="Times New Roman"/>
          <w:szCs w:val="28"/>
          <w:lang w:val="en-US"/>
        </w:rPr>
        <w:t>cəhətcə</w:t>
      </w:r>
      <w:r w:rsidR="003E32E2" w:rsidRPr="003E35E4">
        <w:rPr>
          <w:rFonts w:ascii="Times New Roman" w:hAnsi="Times New Roman"/>
          <w:szCs w:val="28"/>
          <w:lang w:val="en-US"/>
        </w:rPr>
        <w:t xml:space="preserve"> </w:t>
      </w:r>
      <w:r w:rsidRPr="003E35E4">
        <w:rPr>
          <w:rFonts w:ascii="Times New Roman" w:hAnsi="Times New Roman"/>
          <w:szCs w:val="28"/>
          <w:lang w:val="en-US"/>
        </w:rPr>
        <w:t>roqojka</w:t>
      </w:r>
      <w:r w:rsidR="003E35E4" w:rsidRPr="003E35E4">
        <w:rPr>
          <w:rFonts w:ascii="Times New Roman" w:hAnsi="Times New Roman"/>
          <w:szCs w:val="28"/>
          <w:lang w:val="en-US"/>
        </w:rPr>
        <w:t>y</w:t>
      </w:r>
      <w:r w:rsidRPr="003E35E4">
        <w:rPr>
          <w:rFonts w:ascii="Times New Roman" w:hAnsi="Times New Roman"/>
          <w:szCs w:val="28"/>
          <w:lang w:val="en-US"/>
        </w:rPr>
        <w:t>a</w:t>
      </w:r>
      <w:r w:rsidR="003E32E2" w:rsidRPr="003E35E4">
        <w:rPr>
          <w:rFonts w:ascii="Times New Roman" w:hAnsi="Times New Roman"/>
          <w:szCs w:val="28"/>
          <w:lang w:val="en-US"/>
        </w:rPr>
        <w:t xml:space="preserve"> </w:t>
      </w:r>
      <w:r w:rsidRPr="003E35E4">
        <w:rPr>
          <w:rFonts w:ascii="Times New Roman" w:hAnsi="Times New Roman"/>
          <w:szCs w:val="28"/>
          <w:lang w:val="en-US"/>
        </w:rPr>
        <w:t>bən</w:t>
      </w:r>
      <w:r w:rsidR="003E35E4" w:rsidRPr="003E35E4">
        <w:rPr>
          <w:rFonts w:ascii="Times New Roman" w:hAnsi="Times New Roman"/>
          <w:szCs w:val="28"/>
          <w:lang w:val="en-US"/>
        </w:rPr>
        <w:t>z</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w:t>
      </w:r>
      <w:r w:rsidR="003E32E2" w:rsidRPr="003E35E4">
        <w:rPr>
          <w:rFonts w:ascii="Times New Roman" w:hAnsi="Times New Roman"/>
          <w:szCs w:val="28"/>
          <w:lang w:val="en-US"/>
        </w:rPr>
        <w:t xml:space="preserve">, </w:t>
      </w:r>
      <w:r w:rsidRPr="003E35E4">
        <w:rPr>
          <w:rFonts w:ascii="Times New Roman" w:hAnsi="Times New Roman"/>
          <w:szCs w:val="28"/>
          <w:lang w:val="en-US"/>
        </w:rPr>
        <w:t>əriş</w:t>
      </w:r>
      <w:r w:rsidR="003E32E2" w:rsidRPr="003E35E4">
        <w:rPr>
          <w:rFonts w:ascii="Times New Roman" w:hAnsi="Times New Roman"/>
          <w:szCs w:val="28"/>
          <w:lang w:val="en-US"/>
        </w:rPr>
        <w:t xml:space="preserve"> </w:t>
      </w:r>
      <w:r w:rsidRPr="003E35E4">
        <w:rPr>
          <w:rFonts w:ascii="Times New Roman" w:hAnsi="Times New Roman"/>
          <w:szCs w:val="28"/>
          <w:lang w:val="en-US"/>
        </w:rPr>
        <w:t>saplarının</w:t>
      </w:r>
      <w:r w:rsidR="003E32E2" w:rsidRPr="003E35E4">
        <w:rPr>
          <w:rFonts w:ascii="Times New Roman" w:hAnsi="Times New Roman"/>
          <w:szCs w:val="28"/>
          <w:lang w:val="en-US"/>
        </w:rPr>
        <w:t xml:space="preserve"> </w:t>
      </w:r>
      <w:r w:rsidRPr="003E35E4">
        <w:rPr>
          <w:rFonts w:ascii="Times New Roman" w:hAnsi="Times New Roman"/>
          <w:szCs w:val="28"/>
          <w:lang w:val="en-US"/>
        </w:rPr>
        <w:t>sıxlığı</w:t>
      </w:r>
      <w:r w:rsidR="003E32E2" w:rsidRPr="003E35E4">
        <w:rPr>
          <w:rFonts w:ascii="Times New Roman" w:hAnsi="Times New Roman"/>
          <w:szCs w:val="28"/>
          <w:lang w:val="en-US"/>
        </w:rPr>
        <w:t xml:space="preserve"> 339, </w:t>
      </w:r>
      <w:r w:rsidRPr="003E35E4">
        <w:rPr>
          <w:rFonts w:ascii="Times New Roman" w:hAnsi="Times New Roman"/>
          <w:szCs w:val="28"/>
          <w:lang w:val="en-US"/>
        </w:rPr>
        <w:t>arğacınınkı</w:t>
      </w:r>
      <w:r w:rsidR="003E32E2" w:rsidRPr="003E35E4">
        <w:rPr>
          <w:rFonts w:ascii="Times New Roman" w:hAnsi="Times New Roman"/>
          <w:szCs w:val="28"/>
          <w:lang w:val="en-US"/>
        </w:rPr>
        <w:t xml:space="preserve"> 162, </w:t>
      </w:r>
      <w:r w:rsidRPr="003E35E4">
        <w:rPr>
          <w:rFonts w:ascii="Times New Roman" w:hAnsi="Times New Roman"/>
          <w:szCs w:val="28"/>
          <w:lang w:val="en-US"/>
        </w:rPr>
        <w:t>eni</w:t>
      </w:r>
      <w:r w:rsidR="003E32E2" w:rsidRPr="003E35E4">
        <w:rPr>
          <w:rFonts w:ascii="Times New Roman" w:hAnsi="Times New Roman"/>
          <w:szCs w:val="28"/>
          <w:lang w:val="en-US"/>
        </w:rPr>
        <w:t xml:space="preserve"> 95,5 </w:t>
      </w:r>
      <w:r w:rsidRPr="003E35E4">
        <w:rPr>
          <w:rFonts w:ascii="Times New Roman" w:hAnsi="Times New Roman"/>
          <w:szCs w:val="28"/>
          <w:lang w:val="en-US"/>
        </w:rPr>
        <w:t>sm</w:t>
      </w:r>
      <w:r w:rsidR="003E32E2" w:rsidRPr="003E35E4">
        <w:rPr>
          <w:rFonts w:ascii="Times New Roman" w:hAnsi="Times New Roman"/>
          <w:szCs w:val="28"/>
          <w:lang w:val="en-US"/>
        </w:rPr>
        <w:t xml:space="preserve"> </w:t>
      </w:r>
      <w:r w:rsidRPr="003E35E4">
        <w:rPr>
          <w:rFonts w:ascii="Times New Roman" w:hAnsi="Times New Roman"/>
          <w:szCs w:val="28"/>
          <w:lang w:val="en-US"/>
        </w:rPr>
        <w:t>olur</w:t>
      </w:r>
      <w:r w:rsidR="003E32E2" w:rsidRPr="003E35E4">
        <w:rPr>
          <w:rFonts w:ascii="Times New Roman" w:hAnsi="Times New Roman"/>
          <w:szCs w:val="28"/>
          <w:lang w:val="en-US"/>
        </w:rPr>
        <w:t>.</w:t>
      </w:r>
    </w:p>
    <w:p w:rsidR="003E32E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Xüsusi</w:t>
      </w:r>
      <w:r w:rsidR="003E32E2" w:rsidRPr="003E35E4">
        <w:rPr>
          <w:rFonts w:ascii="Times New Roman" w:hAnsi="Times New Roman"/>
          <w:szCs w:val="28"/>
          <w:lang w:val="en-US"/>
        </w:rPr>
        <w:t xml:space="preserve"> </w:t>
      </w:r>
      <w:r w:rsidRPr="003E35E4">
        <w:rPr>
          <w:rFonts w:ascii="Times New Roman" w:hAnsi="Times New Roman"/>
          <w:szCs w:val="28"/>
          <w:lang w:val="en-US"/>
        </w:rPr>
        <w:t>parçalar</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arımqrupu</w:t>
      </w:r>
      <w:r w:rsidR="003E32E2" w:rsidRPr="003E35E4">
        <w:rPr>
          <w:rFonts w:ascii="Times New Roman" w:hAnsi="Times New Roman"/>
          <w:szCs w:val="28"/>
          <w:lang w:val="en-US"/>
        </w:rPr>
        <w:t xml:space="preserve">. </w:t>
      </w:r>
      <w:r w:rsidRPr="003E35E4">
        <w:rPr>
          <w:rFonts w:ascii="Times New Roman" w:hAnsi="Times New Roman"/>
          <w:szCs w:val="28"/>
          <w:lang w:val="en-US"/>
        </w:rPr>
        <w:t>Bu</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arımqrupa</w:t>
      </w:r>
      <w:r w:rsidR="003E32E2" w:rsidRPr="003E35E4">
        <w:rPr>
          <w:rFonts w:ascii="Times New Roman" w:hAnsi="Times New Roman"/>
          <w:szCs w:val="28"/>
          <w:lang w:val="en-US"/>
        </w:rPr>
        <w:t xml:space="preserve"> </w:t>
      </w:r>
      <w:r w:rsidRPr="003E35E4">
        <w:rPr>
          <w:rFonts w:ascii="Times New Roman" w:hAnsi="Times New Roman"/>
          <w:szCs w:val="28"/>
          <w:lang w:val="en-US"/>
        </w:rPr>
        <w:t>eşilməmiş</w:t>
      </w:r>
      <w:r w:rsidR="003E32E2" w:rsidRPr="003E35E4">
        <w:rPr>
          <w:rFonts w:ascii="Times New Roman" w:hAnsi="Times New Roman"/>
          <w:szCs w:val="28"/>
          <w:lang w:val="en-US"/>
        </w:rPr>
        <w:t xml:space="preserve"> </w:t>
      </w:r>
      <w:r w:rsidRPr="003E35E4">
        <w:rPr>
          <w:rFonts w:ascii="Times New Roman" w:hAnsi="Times New Roman"/>
          <w:szCs w:val="28"/>
          <w:lang w:val="en-US"/>
        </w:rPr>
        <w:t>aşağı</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E32E2" w:rsidRPr="003E35E4">
        <w:rPr>
          <w:rFonts w:ascii="Times New Roman" w:hAnsi="Times New Roman"/>
          <w:szCs w:val="28"/>
          <w:lang w:val="en-US"/>
        </w:rPr>
        <w:t xml:space="preserve"> </w:t>
      </w:r>
      <w:r w:rsidRPr="003E35E4">
        <w:rPr>
          <w:rFonts w:ascii="Times New Roman" w:hAnsi="Times New Roman"/>
          <w:szCs w:val="28"/>
          <w:lang w:val="en-US"/>
        </w:rPr>
        <w:t>ortadan</w:t>
      </w:r>
      <w:r w:rsidR="003E32E2" w:rsidRPr="003E35E4">
        <w:rPr>
          <w:rFonts w:ascii="Times New Roman" w:hAnsi="Times New Roman"/>
          <w:szCs w:val="28"/>
          <w:lang w:val="en-US"/>
        </w:rPr>
        <w:t xml:space="preserve"> </w:t>
      </w:r>
      <w:r w:rsidRPr="003E35E4">
        <w:rPr>
          <w:rFonts w:ascii="Times New Roman" w:hAnsi="Times New Roman"/>
          <w:szCs w:val="28"/>
          <w:lang w:val="en-US"/>
        </w:rPr>
        <w:t>aşağı</w:t>
      </w:r>
      <w:r w:rsidR="003E32E2" w:rsidRPr="003E35E4">
        <w:rPr>
          <w:rFonts w:ascii="Times New Roman" w:hAnsi="Times New Roman"/>
          <w:szCs w:val="28"/>
          <w:lang w:val="en-US"/>
        </w:rPr>
        <w:t xml:space="preserve"> </w:t>
      </w:r>
      <w:r w:rsidRPr="003E35E4">
        <w:rPr>
          <w:rFonts w:ascii="Times New Roman" w:hAnsi="Times New Roman"/>
          <w:szCs w:val="28"/>
          <w:lang w:val="en-US"/>
        </w:rPr>
        <w:t>nömrəli</w:t>
      </w:r>
      <w:r w:rsidR="003E32E2" w:rsidRPr="003E35E4">
        <w:rPr>
          <w:rFonts w:ascii="Times New Roman" w:hAnsi="Times New Roman"/>
          <w:szCs w:val="28"/>
          <w:lang w:val="en-US"/>
        </w:rPr>
        <w:t xml:space="preserve"> </w:t>
      </w:r>
      <w:r w:rsidRPr="003E35E4">
        <w:rPr>
          <w:rFonts w:ascii="Times New Roman" w:hAnsi="Times New Roman"/>
          <w:szCs w:val="28"/>
          <w:lang w:val="en-US"/>
        </w:rPr>
        <w:t>ipliklərdən</w:t>
      </w:r>
      <w:r w:rsidR="003E32E2" w:rsidRPr="003E35E4">
        <w:rPr>
          <w:rFonts w:ascii="Times New Roman" w:hAnsi="Times New Roman"/>
          <w:szCs w:val="28"/>
          <w:lang w:val="en-US"/>
        </w:rPr>
        <w:t xml:space="preserve"> </w:t>
      </w:r>
      <w:r w:rsidRPr="003E35E4">
        <w:rPr>
          <w:rFonts w:ascii="Times New Roman" w:hAnsi="Times New Roman"/>
          <w:szCs w:val="28"/>
          <w:lang w:val="en-US"/>
        </w:rPr>
        <w:t>istehsal</w:t>
      </w:r>
      <w:r w:rsidR="003E32E2" w:rsidRPr="003E35E4">
        <w:rPr>
          <w:rFonts w:ascii="Times New Roman" w:hAnsi="Times New Roman"/>
          <w:szCs w:val="28"/>
          <w:lang w:val="en-US"/>
        </w:rPr>
        <w:t xml:space="preserve"> </w:t>
      </w:r>
      <w:r w:rsidRPr="003E35E4">
        <w:rPr>
          <w:rFonts w:ascii="Times New Roman" w:hAnsi="Times New Roman"/>
          <w:szCs w:val="28"/>
          <w:lang w:val="en-US"/>
        </w:rPr>
        <w:t>edilən</w:t>
      </w:r>
      <w:r w:rsidR="003E32E2" w:rsidRPr="003E35E4">
        <w:rPr>
          <w:rFonts w:ascii="Times New Roman" w:hAnsi="Times New Roman"/>
          <w:szCs w:val="28"/>
          <w:lang w:val="en-US"/>
        </w:rPr>
        <w:t xml:space="preserve"> </w:t>
      </w:r>
      <w:r w:rsidRPr="003E35E4">
        <w:rPr>
          <w:rFonts w:ascii="Times New Roman" w:hAnsi="Times New Roman"/>
          <w:szCs w:val="28"/>
          <w:lang w:val="en-US"/>
        </w:rPr>
        <w:t>parçalar</w:t>
      </w:r>
      <w:r w:rsidR="003E32E2" w:rsidRPr="003E35E4">
        <w:rPr>
          <w:rFonts w:ascii="Times New Roman" w:hAnsi="Times New Roman"/>
          <w:szCs w:val="28"/>
          <w:lang w:val="en-US"/>
        </w:rPr>
        <w:t xml:space="preserve"> </w:t>
      </w:r>
      <w:r w:rsidRPr="003E35E4">
        <w:rPr>
          <w:rFonts w:ascii="Times New Roman" w:hAnsi="Times New Roman"/>
          <w:szCs w:val="28"/>
          <w:lang w:val="en-US"/>
        </w:rPr>
        <w:t>daxildir</w:t>
      </w:r>
      <w:r w:rsidR="003E32E2" w:rsidRPr="003E35E4">
        <w:rPr>
          <w:rFonts w:ascii="Times New Roman" w:hAnsi="Times New Roman"/>
          <w:szCs w:val="28"/>
          <w:lang w:val="en-US"/>
        </w:rPr>
        <w:t xml:space="preserve">. </w:t>
      </w:r>
      <w:r w:rsidRPr="003E35E4">
        <w:rPr>
          <w:rFonts w:ascii="Times New Roman" w:hAnsi="Times New Roman"/>
          <w:szCs w:val="28"/>
          <w:lang w:val="en-US"/>
        </w:rPr>
        <w:t>Bu</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arımqrupdakı</w:t>
      </w:r>
      <w:r w:rsidR="003E32E2" w:rsidRPr="003E35E4">
        <w:rPr>
          <w:rFonts w:ascii="Times New Roman" w:hAnsi="Times New Roman"/>
          <w:szCs w:val="28"/>
          <w:lang w:val="en-US"/>
        </w:rPr>
        <w:t xml:space="preserve"> </w:t>
      </w:r>
      <w:r w:rsidRPr="003E35E4">
        <w:rPr>
          <w:rFonts w:ascii="Times New Roman" w:hAnsi="Times New Roman"/>
          <w:szCs w:val="28"/>
          <w:lang w:val="en-US"/>
        </w:rPr>
        <w:t>parçaların</w:t>
      </w:r>
      <w:r w:rsidR="003E32E2" w:rsidRPr="003E35E4">
        <w:rPr>
          <w:rFonts w:ascii="Times New Roman" w:hAnsi="Times New Roman"/>
          <w:szCs w:val="28"/>
          <w:lang w:val="en-US"/>
        </w:rPr>
        <w:t xml:space="preserve"> </w:t>
      </w:r>
      <w:r w:rsidRPr="003E35E4">
        <w:rPr>
          <w:rFonts w:ascii="Times New Roman" w:hAnsi="Times New Roman"/>
          <w:szCs w:val="28"/>
          <w:lang w:val="en-US"/>
        </w:rPr>
        <w:t>əriş</w:t>
      </w:r>
      <w:r w:rsidR="003E32E2" w:rsidRPr="003E35E4">
        <w:rPr>
          <w:rFonts w:ascii="Times New Roman" w:hAnsi="Times New Roman"/>
          <w:szCs w:val="28"/>
          <w:lang w:val="en-US"/>
        </w:rPr>
        <w:t xml:space="preserve"> </w:t>
      </w:r>
      <w:r w:rsidRPr="003E35E4">
        <w:rPr>
          <w:rFonts w:ascii="Times New Roman" w:hAnsi="Times New Roman"/>
          <w:szCs w:val="28"/>
          <w:lang w:val="en-US"/>
        </w:rPr>
        <w:t>saplarının</w:t>
      </w:r>
      <w:r w:rsidR="003E32E2" w:rsidRPr="003E35E4">
        <w:rPr>
          <w:rFonts w:ascii="Times New Roman" w:hAnsi="Times New Roman"/>
          <w:szCs w:val="28"/>
          <w:lang w:val="en-US"/>
        </w:rPr>
        <w:t xml:space="preserve"> </w:t>
      </w:r>
      <w:r w:rsidRPr="003E35E4">
        <w:rPr>
          <w:rFonts w:ascii="Times New Roman" w:hAnsi="Times New Roman"/>
          <w:szCs w:val="28"/>
          <w:lang w:val="en-US"/>
        </w:rPr>
        <w:t>sıxlığı</w:t>
      </w:r>
      <w:r w:rsidR="003E32E2" w:rsidRPr="003E35E4">
        <w:rPr>
          <w:rFonts w:ascii="Times New Roman" w:hAnsi="Times New Roman"/>
          <w:szCs w:val="28"/>
          <w:lang w:val="en-US"/>
        </w:rPr>
        <w:t xml:space="preserve"> </w:t>
      </w:r>
      <w:r w:rsidRPr="003E35E4">
        <w:rPr>
          <w:rFonts w:ascii="Times New Roman" w:hAnsi="Times New Roman"/>
          <w:szCs w:val="28"/>
          <w:lang w:val="en-US"/>
        </w:rPr>
        <w:t>arğac</w:t>
      </w:r>
      <w:r w:rsidR="003E32E2" w:rsidRPr="003E35E4">
        <w:rPr>
          <w:rFonts w:ascii="Times New Roman" w:hAnsi="Times New Roman"/>
          <w:szCs w:val="28"/>
          <w:lang w:val="en-US"/>
        </w:rPr>
        <w:t xml:space="preserve"> </w:t>
      </w:r>
      <w:r w:rsidRPr="003E35E4">
        <w:rPr>
          <w:rFonts w:ascii="Times New Roman" w:hAnsi="Times New Roman"/>
          <w:szCs w:val="28"/>
          <w:lang w:val="en-US"/>
        </w:rPr>
        <w:t>saplarının</w:t>
      </w:r>
      <w:r w:rsidR="003E32E2" w:rsidRPr="003E35E4">
        <w:rPr>
          <w:rFonts w:ascii="Times New Roman" w:hAnsi="Times New Roman"/>
          <w:szCs w:val="28"/>
          <w:lang w:val="en-US"/>
        </w:rPr>
        <w:t xml:space="preserve"> </w:t>
      </w:r>
      <w:r w:rsidRPr="003E35E4">
        <w:rPr>
          <w:rFonts w:ascii="Times New Roman" w:hAnsi="Times New Roman"/>
          <w:szCs w:val="28"/>
          <w:lang w:val="en-US"/>
        </w:rPr>
        <w:t>sıxlığından</w:t>
      </w:r>
      <w:r w:rsidR="003E32E2"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3E32E2" w:rsidRPr="003E35E4">
        <w:rPr>
          <w:rFonts w:ascii="Times New Roman" w:hAnsi="Times New Roman"/>
          <w:szCs w:val="28"/>
          <w:lang w:val="en-US"/>
        </w:rPr>
        <w:t xml:space="preserve"> </w:t>
      </w:r>
      <w:r w:rsidRPr="003E35E4">
        <w:rPr>
          <w:rFonts w:ascii="Times New Roman" w:hAnsi="Times New Roman"/>
          <w:szCs w:val="28"/>
          <w:lang w:val="en-US"/>
        </w:rPr>
        <w:t>artıq</w:t>
      </w:r>
      <w:r w:rsidR="003E32E2" w:rsidRPr="003E35E4">
        <w:rPr>
          <w:rFonts w:ascii="Times New Roman" w:hAnsi="Times New Roman"/>
          <w:szCs w:val="28"/>
          <w:lang w:val="en-US"/>
        </w:rPr>
        <w:t xml:space="preserve"> </w:t>
      </w:r>
      <w:r w:rsidRPr="003E35E4">
        <w:rPr>
          <w:rFonts w:ascii="Times New Roman" w:hAnsi="Times New Roman"/>
          <w:szCs w:val="28"/>
          <w:lang w:val="en-US"/>
        </w:rPr>
        <w:t>olur</w:t>
      </w:r>
      <w:r w:rsidR="003E32E2" w:rsidRPr="003E35E4">
        <w:rPr>
          <w:rFonts w:ascii="Times New Roman" w:hAnsi="Times New Roman"/>
          <w:szCs w:val="28"/>
          <w:lang w:val="en-US"/>
        </w:rPr>
        <w:t xml:space="preserve">. </w:t>
      </w:r>
      <w:r w:rsidRPr="003E35E4">
        <w:rPr>
          <w:rFonts w:ascii="Times New Roman" w:hAnsi="Times New Roman"/>
          <w:szCs w:val="28"/>
          <w:lang w:val="en-US"/>
        </w:rPr>
        <w:t>Bu</w:t>
      </w:r>
      <w:r w:rsidR="003E32E2" w:rsidRPr="003E35E4">
        <w:rPr>
          <w:rFonts w:ascii="Times New Roman" w:hAnsi="Times New Roman"/>
          <w:szCs w:val="28"/>
          <w:lang w:val="en-US"/>
        </w:rPr>
        <w:t xml:space="preserve"> </w:t>
      </w:r>
      <w:r w:rsidRPr="003E35E4">
        <w:rPr>
          <w:rFonts w:ascii="Times New Roman" w:hAnsi="Times New Roman"/>
          <w:szCs w:val="28"/>
          <w:lang w:val="en-US"/>
        </w:rPr>
        <w:t>parçalardan</w:t>
      </w:r>
      <w:r w:rsidR="003E32E2" w:rsidRPr="003E35E4">
        <w:rPr>
          <w:rFonts w:ascii="Times New Roman" w:hAnsi="Times New Roman"/>
          <w:szCs w:val="28"/>
          <w:lang w:val="en-US"/>
        </w:rPr>
        <w:t xml:space="preserve"> </w:t>
      </w:r>
      <w:r w:rsidRPr="003E35E4">
        <w:rPr>
          <w:rFonts w:ascii="Times New Roman" w:hAnsi="Times New Roman"/>
          <w:szCs w:val="28"/>
          <w:lang w:val="en-US"/>
        </w:rPr>
        <w:t>iş</w:t>
      </w:r>
      <w:r w:rsidR="003E32E2" w:rsidRPr="003E35E4">
        <w:rPr>
          <w:rFonts w:ascii="Times New Roman" w:hAnsi="Times New Roman"/>
          <w:szCs w:val="28"/>
          <w:lang w:val="en-US"/>
        </w:rPr>
        <w:t xml:space="preserve"> </w:t>
      </w:r>
      <w:r w:rsidRPr="003E35E4">
        <w:rPr>
          <w:rFonts w:ascii="Times New Roman" w:hAnsi="Times New Roman"/>
          <w:szCs w:val="28"/>
          <w:lang w:val="en-US"/>
        </w:rPr>
        <w:t>paltarı</w:t>
      </w:r>
      <w:r w:rsidR="003E32E2" w:rsidRPr="003E35E4">
        <w:rPr>
          <w:rFonts w:ascii="Times New Roman" w:hAnsi="Times New Roman"/>
          <w:szCs w:val="28"/>
          <w:lang w:val="en-US"/>
        </w:rPr>
        <w:t xml:space="preserve"> </w:t>
      </w:r>
      <w:r w:rsidRPr="003E35E4">
        <w:rPr>
          <w:rFonts w:ascii="Times New Roman" w:hAnsi="Times New Roman"/>
          <w:szCs w:val="28"/>
          <w:lang w:val="en-US"/>
        </w:rPr>
        <w:t>tikilir</w:t>
      </w:r>
      <w:r w:rsidR="003E32E2" w:rsidRPr="003E35E4">
        <w:rPr>
          <w:rFonts w:ascii="Times New Roman" w:hAnsi="Times New Roman"/>
          <w:szCs w:val="28"/>
          <w:lang w:val="en-US"/>
        </w:rPr>
        <w:t xml:space="preserve">. </w:t>
      </w:r>
      <w:r w:rsidRPr="003E35E4">
        <w:rPr>
          <w:rFonts w:ascii="Times New Roman" w:hAnsi="Times New Roman"/>
          <w:szCs w:val="28"/>
          <w:lang w:val="en-US"/>
        </w:rPr>
        <w:t>Bu</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arımqrupa</w:t>
      </w:r>
      <w:r w:rsidR="003E32E2" w:rsidRPr="003E35E4">
        <w:rPr>
          <w:rFonts w:ascii="Times New Roman" w:hAnsi="Times New Roman"/>
          <w:szCs w:val="28"/>
          <w:lang w:val="en-US"/>
        </w:rPr>
        <w:t xml:space="preserve"> </w:t>
      </w:r>
      <w:r w:rsidRPr="003E35E4">
        <w:rPr>
          <w:rFonts w:ascii="Times New Roman" w:hAnsi="Times New Roman"/>
          <w:szCs w:val="28"/>
          <w:lang w:val="en-US"/>
        </w:rPr>
        <w:t>spesdiaqonal</w:t>
      </w:r>
      <w:r w:rsidR="003E32E2" w:rsidRPr="003E35E4">
        <w:rPr>
          <w:rFonts w:ascii="Times New Roman" w:hAnsi="Times New Roman"/>
          <w:szCs w:val="28"/>
          <w:lang w:val="en-US"/>
        </w:rPr>
        <w:t xml:space="preserve">, </w:t>
      </w:r>
      <w:r w:rsidRPr="003E35E4">
        <w:rPr>
          <w:rFonts w:ascii="Times New Roman" w:hAnsi="Times New Roman"/>
          <w:szCs w:val="28"/>
          <w:lang w:val="en-US"/>
        </w:rPr>
        <w:t>spestriko</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E32E2" w:rsidRPr="003E35E4">
        <w:rPr>
          <w:rFonts w:ascii="Times New Roman" w:hAnsi="Times New Roman"/>
          <w:szCs w:val="28"/>
          <w:lang w:val="en-US"/>
        </w:rPr>
        <w:t xml:space="preserve"> </w:t>
      </w:r>
      <w:r w:rsidRPr="003E35E4">
        <w:rPr>
          <w:rFonts w:ascii="Times New Roman" w:hAnsi="Times New Roman"/>
          <w:szCs w:val="28"/>
          <w:lang w:val="en-US"/>
        </w:rPr>
        <w:t>polud</w:t>
      </w:r>
      <w:r w:rsidR="003E35E4" w:rsidRPr="003E35E4">
        <w:rPr>
          <w:rFonts w:ascii="Times New Roman" w:hAnsi="Times New Roman"/>
          <w:szCs w:val="28"/>
          <w:lang w:val="en-US"/>
        </w:rPr>
        <w:t>v</w:t>
      </w:r>
      <w:r w:rsidRPr="003E35E4">
        <w:rPr>
          <w:rFonts w:ascii="Times New Roman" w:hAnsi="Times New Roman"/>
          <w:szCs w:val="28"/>
          <w:lang w:val="en-US"/>
        </w:rPr>
        <w:t>unitka</w:t>
      </w:r>
      <w:r w:rsidR="003E32E2" w:rsidRPr="003E35E4">
        <w:rPr>
          <w:rFonts w:ascii="Times New Roman" w:hAnsi="Times New Roman"/>
          <w:szCs w:val="28"/>
          <w:lang w:val="en-US"/>
        </w:rPr>
        <w:t xml:space="preserve"> </w:t>
      </w:r>
      <w:r w:rsidRPr="003E35E4">
        <w:rPr>
          <w:rFonts w:ascii="Times New Roman" w:hAnsi="Times New Roman"/>
          <w:szCs w:val="28"/>
          <w:lang w:val="en-US"/>
        </w:rPr>
        <w:t>parçaları</w:t>
      </w:r>
      <w:r w:rsidR="003E32E2" w:rsidRPr="003E35E4">
        <w:rPr>
          <w:rFonts w:ascii="Times New Roman" w:hAnsi="Times New Roman"/>
          <w:szCs w:val="28"/>
          <w:lang w:val="en-US"/>
        </w:rPr>
        <w:t xml:space="preserve"> </w:t>
      </w:r>
      <w:r w:rsidRPr="003E35E4">
        <w:rPr>
          <w:rFonts w:ascii="Times New Roman" w:hAnsi="Times New Roman"/>
          <w:szCs w:val="28"/>
          <w:lang w:val="en-US"/>
        </w:rPr>
        <w:t>daxildir</w:t>
      </w:r>
      <w:r w:rsidR="003E32E2" w:rsidRPr="003E35E4">
        <w:rPr>
          <w:rFonts w:ascii="Times New Roman" w:hAnsi="Times New Roman"/>
          <w:szCs w:val="28"/>
          <w:lang w:val="en-US"/>
        </w:rPr>
        <w:t>.</w:t>
      </w:r>
    </w:p>
    <w:p w:rsidR="003E32E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Melanj</w:t>
      </w:r>
      <w:r w:rsidR="003E32E2"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3E32E2" w:rsidRPr="003E35E4">
        <w:rPr>
          <w:rFonts w:ascii="Times New Roman" w:hAnsi="Times New Roman"/>
          <w:szCs w:val="28"/>
          <w:lang w:val="en-US"/>
        </w:rPr>
        <w:t xml:space="preserve"> </w:t>
      </w:r>
      <w:r w:rsidRPr="003E35E4">
        <w:rPr>
          <w:rFonts w:ascii="Times New Roman" w:hAnsi="Times New Roman"/>
          <w:szCs w:val="28"/>
          <w:lang w:val="en-US"/>
        </w:rPr>
        <w:t>parçalar</w:t>
      </w:r>
      <w:r w:rsidR="003E32E2" w:rsidRPr="003E35E4">
        <w:rPr>
          <w:rFonts w:ascii="Times New Roman" w:hAnsi="Times New Roman"/>
          <w:szCs w:val="28"/>
          <w:lang w:val="en-US"/>
        </w:rPr>
        <w:t xml:space="preserve">. </w:t>
      </w:r>
      <w:r w:rsidRPr="003E35E4">
        <w:rPr>
          <w:rFonts w:ascii="Times New Roman" w:hAnsi="Times New Roman"/>
          <w:szCs w:val="28"/>
          <w:lang w:val="en-US"/>
        </w:rPr>
        <w:t>Bu</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arımqrupa</w:t>
      </w:r>
      <w:r w:rsidR="003E32E2" w:rsidRPr="003E35E4">
        <w:rPr>
          <w:rFonts w:ascii="Times New Roman" w:hAnsi="Times New Roman"/>
          <w:szCs w:val="28"/>
          <w:lang w:val="en-US"/>
        </w:rPr>
        <w:t xml:space="preserve"> </w:t>
      </w:r>
      <w:r w:rsidRPr="003E35E4">
        <w:rPr>
          <w:rFonts w:ascii="Times New Roman" w:hAnsi="Times New Roman"/>
          <w:szCs w:val="28"/>
          <w:lang w:val="en-US"/>
        </w:rPr>
        <w:t>mənsub</w:t>
      </w:r>
      <w:r w:rsidR="003E32E2" w:rsidRPr="003E35E4">
        <w:rPr>
          <w:rFonts w:ascii="Times New Roman" w:hAnsi="Times New Roman"/>
          <w:szCs w:val="28"/>
          <w:lang w:val="en-US"/>
        </w:rPr>
        <w:t xml:space="preserve"> </w:t>
      </w:r>
      <w:r w:rsidRPr="003E35E4">
        <w:rPr>
          <w:rFonts w:ascii="Times New Roman" w:hAnsi="Times New Roman"/>
          <w:szCs w:val="28"/>
          <w:lang w:val="en-US"/>
        </w:rPr>
        <w:t>olan</w:t>
      </w:r>
      <w:r w:rsidR="003E32E2" w:rsidRPr="003E35E4">
        <w:rPr>
          <w:rFonts w:ascii="Times New Roman" w:hAnsi="Times New Roman"/>
          <w:szCs w:val="28"/>
          <w:lang w:val="en-US"/>
        </w:rPr>
        <w:t xml:space="preserve"> </w:t>
      </w:r>
      <w:r w:rsidRPr="003E35E4">
        <w:rPr>
          <w:rFonts w:ascii="Times New Roman" w:hAnsi="Times New Roman"/>
          <w:szCs w:val="28"/>
          <w:lang w:val="en-US"/>
        </w:rPr>
        <w:t>parçalar</w:t>
      </w:r>
      <w:r w:rsidR="003E32E2" w:rsidRPr="003E35E4">
        <w:rPr>
          <w:rFonts w:ascii="Times New Roman" w:hAnsi="Times New Roman"/>
          <w:szCs w:val="28"/>
          <w:lang w:val="en-US"/>
        </w:rPr>
        <w:t xml:space="preserve"> </w:t>
      </w:r>
      <w:r w:rsidRPr="003E35E4">
        <w:rPr>
          <w:rFonts w:ascii="Times New Roman" w:hAnsi="Times New Roman"/>
          <w:szCs w:val="28"/>
          <w:lang w:val="en-US"/>
        </w:rPr>
        <w:t>melanj</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3E32E2" w:rsidRPr="003E35E4">
        <w:rPr>
          <w:rFonts w:ascii="Times New Roman" w:hAnsi="Times New Roman"/>
          <w:szCs w:val="28"/>
          <w:lang w:val="en-US"/>
        </w:rPr>
        <w:t xml:space="preserve"> </w:t>
      </w:r>
      <w:r w:rsidRPr="003E35E4">
        <w:rPr>
          <w:rFonts w:ascii="Times New Roman" w:hAnsi="Times New Roman"/>
          <w:szCs w:val="28"/>
          <w:lang w:val="en-US"/>
        </w:rPr>
        <w:t>müxtəlif</w:t>
      </w:r>
      <w:r w:rsidR="003E32E2" w:rsidRPr="003E35E4">
        <w:rPr>
          <w:rFonts w:ascii="Times New Roman" w:hAnsi="Times New Roman"/>
          <w:szCs w:val="28"/>
          <w:lang w:val="en-US"/>
        </w:rPr>
        <w:t xml:space="preserve"> </w:t>
      </w:r>
      <w:r w:rsidRPr="003E35E4">
        <w:rPr>
          <w:rFonts w:ascii="Times New Roman" w:hAnsi="Times New Roman"/>
          <w:szCs w:val="28"/>
          <w:lang w:val="en-US"/>
        </w:rPr>
        <w:t>rənglərə</w:t>
      </w:r>
      <w:r w:rsidR="003E32E2"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3E32E2" w:rsidRPr="003E35E4">
        <w:rPr>
          <w:rFonts w:ascii="Times New Roman" w:hAnsi="Times New Roman"/>
          <w:szCs w:val="28"/>
          <w:lang w:val="en-US"/>
        </w:rPr>
        <w:t xml:space="preserve"> </w:t>
      </w:r>
      <w:r w:rsidRPr="003E35E4">
        <w:rPr>
          <w:rFonts w:ascii="Times New Roman" w:hAnsi="Times New Roman"/>
          <w:szCs w:val="28"/>
          <w:lang w:val="en-US"/>
        </w:rPr>
        <w:t>ipliklərdən</w:t>
      </w:r>
      <w:r w:rsidR="003E32E2" w:rsidRPr="003E35E4">
        <w:rPr>
          <w:rFonts w:ascii="Times New Roman" w:hAnsi="Times New Roman"/>
          <w:szCs w:val="28"/>
          <w:lang w:val="en-US"/>
        </w:rPr>
        <w:t xml:space="preserve"> </w:t>
      </w:r>
      <w:r w:rsidRPr="003E35E4">
        <w:rPr>
          <w:rFonts w:ascii="Times New Roman" w:hAnsi="Times New Roman"/>
          <w:szCs w:val="28"/>
          <w:lang w:val="en-US"/>
        </w:rPr>
        <w:t>istehsal</w:t>
      </w:r>
      <w:r w:rsidR="003E32E2" w:rsidRPr="003E35E4">
        <w:rPr>
          <w:rFonts w:ascii="Times New Roman" w:hAnsi="Times New Roman"/>
          <w:szCs w:val="28"/>
          <w:lang w:val="en-US"/>
        </w:rPr>
        <w:t xml:space="preserve"> </w:t>
      </w:r>
      <w:r w:rsidRPr="003E35E4">
        <w:rPr>
          <w:rFonts w:ascii="Times New Roman" w:hAnsi="Times New Roman"/>
          <w:szCs w:val="28"/>
          <w:lang w:val="en-US"/>
        </w:rPr>
        <w:t>edilir</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ahiri</w:t>
      </w:r>
      <w:r w:rsidR="003E32E2" w:rsidRPr="003E35E4">
        <w:rPr>
          <w:rFonts w:ascii="Times New Roman" w:hAnsi="Times New Roman"/>
          <w:szCs w:val="28"/>
          <w:lang w:val="en-US"/>
        </w:rPr>
        <w:t xml:space="preserve"> </w:t>
      </w:r>
      <w:r w:rsidRPr="003E35E4">
        <w:rPr>
          <w:rFonts w:ascii="Times New Roman" w:hAnsi="Times New Roman"/>
          <w:szCs w:val="28"/>
          <w:lang w:val="en-US"/>
        </w:rPr>
        <w:t>cəhətcə</w:t>
      </w:r>
      <w:r w:rsidR="003E32E2" w:rsidRPr="003E35E4">
        <w:rPr>
          <w:rFonts w:ascii="Times New Roman" w:hAnsi="Times New Roman"/>
          <w:szCs w:val="28"/>
          <w:lang w:val="en-US"/>
        </w:rPr>
        <w:t xml:space="preserve"> </w:t>
      </w:r>
      <w:r w:rsidRPr="003E35E4">
        <w:rPr>
          <w:rFonts w:ascii="Times New Roman" w:hAnsi="Times New Roman"/>
          <w:szCs w:val="28"/>
          <w:lang w:val="en-US"/>
        </w:rPr>
        <w:t>bunlar</w:t>
      </w:r>
      <w:r w:rsidR="003E32E2"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3E32E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un</w:t>
      </w:r>
      <w:r w:rsidR="00C72BD3" w:rsidRPr="003E35E4">
        <w:rPr>
          <w:rFonts w:ascii="Times New Roman" w:hAnsi="Times New Roman"/>
          <w:szCs w:val="28"/>
          <w:lang w:val="en-US"/>
        </w:rPr>
        <w:t xml:space="preserve"> </w:t>
      </w:r>
      <w:r w:rsidRPr="003E35E4">
        <w:rPr>
          <w:rFonts w:ascii="Times New Roman" w:hAnsi="Times New Roman"/>
          <w:szCs w:val="28"/>
          <w:lang w:val="en-US"/>
        </w:rPr>
        <w:t>parçalara</w:t>
      </w:r>
      <w:r w:rsidR="00C72BD3" w:rsidRPr="003E35E4">
        <w:rPr>
          <w:rFonts w:ascii="Times New Roman" w:hAnsi="Times New Roman"/>
          <w:szCs w:val="28"/>
          <w:lang w:val="en-US"/>
        </w:rPr>
        <w:t xml:space="preserve"> </w:t>
      </w:r>
      <w:r w:rsidRPr="003E35E4">
        <w:rPr>
          <w:rFonts w:ascii="Times New Roman" w:hAnsi="Times New Roman"/>
          <w:szCs w:val="28"/>
          <w:lang w:val="en-US"/>
        </w:rPr>
        <w:t>bən</w:t>
      </w:r>
      <w:r w:rsidR="003E35E4" w:rsidRPr="003E35E4">
        <w:rPr>
          <w:rFonts w:ascii="Times New Roman" w:hAnsi="Times New Roman"/>
          <w:szCs w:val="28"/>
          <w:lang w:val="en-US"/>
        </w:rPr>
        <w:t>z</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w:t>
      </w:r>
      <w:r w:rsidR="00C72BD3" w:rsidRPr="003E35E4">
        <w:rPr>
          <w:rFonts w:ascii="Times New Roman" w:hAnsi="Times New Roman"/>
          <w:szCs w:val="28"/>
          <w:lang w:val="en-US"/>
        </w:rPr>
        <w:t xml:space="preserve">. </w:t>
      </w:r>
      <w:r w:rsidRPr="003E35E4">
        <w:rPr>
          <w:rFonts w:ascii="Times New Roman" w:hAnsi="Times New Roman"/>
          <w:szCs w:val="28"/>
          <w:lang w:val="en-US"/>
        </w:rPr>
        <w:t>Bu</w:t>
      </w:r>
      <w:r w:rsidR="00C72BD3" w:rsidRPr="003E35E4">
        <w:rPr>
          <w:rFonts w:ascii="Times New Roman" w:hAnsi="Times New Roman"/>
          <w:szCs w:val="28"/>
          <w:lang w:val="en-US"/>
        </w:rPr>
        <w:t xml:space="preserve"> </w:t>
      </w:r>
      <w:r w:rsidRPr="003E35E4">
        <w:rPr>
          <w:rFonts w:ascii="Times New Roman" w:hAnsi="Times New Roman"/>
          <w:szCs w:val="28"/>
          <w:lang w:val="en-US"/>
        </w:rPr>
        <w:t>parçaların</w:t>
      </w:r>
      <w:r w:rsidR="00C72BD3" w:rsidRPr="003E35E4">
        <w:rPr>
          <w:rFonts w:ascii="Times New Roman" w:hAnsi="Times New Roman"/>
          <w:szCs w:val="28"/>
          <w:lang w:val="en-US"/>
        </w:rPr>
        <w:t xml:space="preserve"> </w:t>
      </w:r>
      <w:r w:rsidRPr="003E35E4">
        <w:rPr>
          <w:rFonts w:ascii="Times New Roman" w:hAnsi="Times New Roman"/>
          <w:szCs w:val="28"/>
          <w:lang w:val="en-US"/>
        </w:rPr>
        <w:t>çoxu</w:t>
      </w:r>
      <w:r w:rsidR="00C72BD3" w:rsidRPr="003E35E4">
        <w:rPr>
          <w:rFonts w:ascii="Times New Roman" w:hAnsi="Times New Roman"/>
          <w:szCs w:val="28"/>
          <w:lang w:val="en-US"/>
        </w:rPr>
        <w:t xml:space="preserve"> </w:t>
      </w:r>
      <w:r w:rsidRPr="003E35E4">
        <w:rPr>
          <w:rFonts w:ascii="Times New Roman" w:hAnsi="Times New Roman"/>
          <w:szCs w:val="28"/>
          <w:lang w:val="en-US"/>
        </w:rPr>
        <w:t>sarja</w:t>
      </w:r>
      <w:r w:rsidR="00C72BD3" w:rsidRPr="003E35E4">
        <w:rPr>
          <w:rFonts w:ascii="Times New Roman" w:hAnsi="Times New Roman"/>
          <w:szCs w:val="28"/>
          <w:lang w:val="en-US"/>
        </w:rPr>
        <w:t xml:space="preserve"> </w:t>
      </w:r>
      <w:r w:rsidRPr="003E35E4">
        <w:rPr>
          <w:rFonts w:ascii="Times New Roman" w:hAnsi="Times New Roman"/>
          <w:szCs w:val="28"/>
          <w:lang w:val="en-US"/>
        </w:rPr>
        <w:t>toxunuşu</w:t>
      </w:r>
      <w:r w:rsidR="00C72BD3" w:rsidRPr="003E35E4">
        <w:rPr>
          <w:rFonts w:ascii="Times New Roman" w:hAnsi="Times New Roman"/>
          <w:szCs w:val="28"/>
          <w:lang w:val="en-US"/>
        </w:rPr>
        <w:t xml:space="preserve"> </w:t>
      </w:r>
      <w:r w:rsidRPr="003E35E4">
        <w:rPr>
          <w:rFonts w:ascii="Times New Roman" w:hAnsi="Times New Roman"/>
          <w:szCs w:val="28"/>
          <w:lang w:val="en-US"/>
        </w:rPr>
        <w:t>ilə</w:t>
      </w:r>
      <w:r w:rsidR="00C72BD3" w:rsidRPr="003E35E4">
        <w:rPr>
          <w:rFonts w:ascii="Times New Roman" w:hAnsi="Times New Roman"/>
          <w:szCs w:val="28"/>
          <w:lang w:val="en-US"/>
        </w:rPr>
        <w:t xml:space="preserve"> </w:t>
      </w:r>
      <w:r w:rsidRPr="003E35E4">
        <w:rPr>
          <w:rFonts w:ascii="Times New Roman" w:hAnsi="Times New Roman"/>
          <w:szCs w:val="28"/>
          <w:lang w:val="en-US"/>
        </w:rPr>
        <w:t>eşmə</w:t>
      </w:r>
      <w:r w:rsidR="00C72BD3" w:rsidRPr="003E35E4">
        <w:rPr>
          <w:rFonts w:ascii="Times New Roman" w:hAnsi="Times New Roman"/>
          <w:szCs w:val="28"/>
          <w:lang w:val="en-US"/>
        </w:rPr>
        <w:t xml:space="preserve"> </w:t>
      </w:r>
      <w:r w:rsidRPr="003E35E4">
        <w:rPr>
          <w:rFonts w:ascii="Times New Roman" w:hAnsi="Times New Roman"/>
          <w:szCs w:val="28"/>
          <w:lang w:val="en-US"/>
        </w:rPr>
        <w:t>ipliklərdən</w:t>
      </w:r>
      <w:r w:rsidR="00C72BD3"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C72BD3" w:rsidRPr="003E35E4">
        <w:rPr>
          <w:rFonts w:ascii="Times New Roman" w:hAnsi="Times New Roman"/>
          <w:szCs w:val="28"/>
          <w:lang w:val="en-US"/>
        </w:rPr>
        <w:t>.</w:t>
      </w:r>
    </w:p>
    <w:p w:rsidR="00C72BD3"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Kolumbi</w:t>
      </w:r>
      <w:r w:rsidR="003E35E4" w:rsidRPr="003E35E4">
        <w:rPr>
          <w:rFonts w:ascii="Times New Roman" w:hAnsi="Times New Roman"/>
          <w:szCs w:val="28"/>
          <w:lang w:val="en-US"/>
        </w:rPr>
        <w:t>y</w:t>
      </w:r>
      <w:r w:rsidRPr="003E35E4">
        <w:rPr>
          <w:rFonts w:ascii="Times New Roman" w:hAnsi="Times New Roman"/>
          <w:szCs w:val="28"/>
          <w:lang w:val="en-US"/>
        </w:rPr>
        <w:t>a</w:t>
      </w:r>
      <w:r w:rsidR="00E208EB" w:rsidRPr="003E35E4">
        <w:rPr>
          <w:rFonts w:ascii="Times New Roman" w:hAnsi="Times New Roman"/>
          <w:szCs w:val="28"/>
          <w:lang w:val="en-US"/>
        </w:rPr>
        <w:t xml:space="preserve"> </w:t>
      </w:r>
      <w:r w:rsidRPr="003E35E4">
        <w:rPr>
          <w:rFonts w:ascii="Times New Roman" w:hAnsi="Times New Roman"/>
          <w:szCs w:val="28"/>
          <w:lang w:val="en-US"/>
        </w:rPr>
        <w:t>sarja</w:t>
      </w:r>
      <w:r w:rsidR="00E208EB" w:rsidRPr="003E35E4">
        <w:rPr>
          <w:rFonts w:ascii="Times New Roman" w:hAnsi="Times New Roman"/>
          <w:szCs w:val="28"/>
          <w:lang w:val="en-US"/>
        </w:rPr>
        <w:t xml:space="preserve"> </w:t>
      </w:r>
      <w:r w:rsidRPr="003E35E4">
        <w:rPr>
          <w:rFonts w:ascii="Times New Roman" w:hAnsi="Times New Roman"/>
          <w:szCs w:val="28"/>
          <w:lang w:val="en-US"/>
        </w:rPr>
        <w:t>toxunuşu</w:t>
      </w:r>
      <w:r w:rsidR="00E208EB" w:rsidRPr="003E35E4">
        <w:rPr>
          <w:rFonts w:ascii="Times New Roman" w:hAnsi="Times New Roman"/>
          <w:szCs w:val="28"/>
          <w:lang w:val="en-US"/>
        </w:rPr>
        <w:t xml:space="preserve"> </w:t>
      </w:r>
      <w:r w:rsidRPr="003E35E4">
        <w:rPr>
          <w:rFonts w:ascii="Times New Roman" w:hAnsi="Times New Roman"/>
          <w:szCs w:val="28"/>
          <w:lang w:val="en-US"/>
        </w:rPr>
        <w:t>ilə</w:t>
      </w:r>
      <w:r w:rsidR="00E208EB" w:rsidRPr="003E35E4">
        <w:rPr>
          <w:rFonts w:ascii="Times New Roman" w:hAnsi="Times New Roman"/>
          <w:szCs w:val="28"/>
          <w:lang w:val="en-US"/>
        </w:rPr>
        <w:t xml:space="preserve"> 40+28 №-</w:t>
      </w:r>
      <w:r w:rsidRPr="003E35E4">
        <w:rPr>
          <w:rFonts w:ascii="Times New Roman" w:hAnsi="Times New Roman"/>
          <w:szCs w:val="28"/>
          <w:lang w:val="en-US"/>
        </w:rPr>
        <w:t>li</w:t>
      </w:r>
      <w:r w:rsidR="00E208EB" w:rsidRPr="003E35E4">
        <w:rPr>
          <w:rFonts w:ascii="Times New Roman" w:hAnsi="Times New Roman"/>
          <w:szCs w:val="28"/>
          <w:lang w:val="en-US"/>
        </w:rPr>
        <w:t xml:space="preserve"> </w:t>
      </w:r>
      <w:r w:rsidRPr="003E35E4">
        <w:rPr>
          <w:rFonts w:ascii="Times New Roman" w:hAnsi="Times New Roman"/>
          <w:szCs w:val="28"/>
          <w:lang w:val="en-US"/>
        </w:rPr>
        <w:t>iplikdən</w:t>
      </w:r>
      <w:r w:rsidR="00E208EB" w:rsidRPr="003E35E4">
        <w:rPr>
          <w:rFonts w:ascii="Times New Roman" w:hAnsi="Times New Roman"/>
          <w:szCs w:val="28"/>
          <w:lang w:val="en-US"/>
        </w:rPr>
        <w:t xml:space="preserve"> </w:t>
      </w:r>
      <w:r w:rsidRPr="003E35E4">
        <w:rPr>
          <w:rFonts w:ascii="Times New Roman" w:hAnsi="Times New Roman"/>
          <w:szCs w:val="28"/>
          <w:lang w:val="en-US"/>
        </w:rPr>
        <w:t>istehsal</w:t>
      </w:r>
      <w:r w:rsidR="00E208EB" w:rsidRPr="003E35E4">
        <w:rPr>
          <w:rFonts w:ascii="Times New Roman" w:hAnsi="Times New Roman"/>
          <w:szCs w:val="28"/>
          <w:lang w:val="en-US"/>
        </w:rPr>
        <w:t xml:space="preserve"> </w:t>
      </w:r>
      <w:r w:rsidRPr="003E35E4">
        <w:rPr>
          <w:rFonts w:ascii="Times New Roman" w:hAnsi="Times New Roman"/>
          <w:szCs w:val="28"/>
          <w:lang w:val="en-US"/>
        </w:rPr>
        <w:t>edilir</w:t>
      </w:r>
      <w:r w:rsidR="00E208EB" w:rsidRPr="003E35E4">
        <w:rPr>
          <w:rFonts w:ascii="Times New Roman" w:hAnsi="Times New Roman"/>
          <w:szCs w:val="28"/>
          <w:lang w:val="en-US"/>
        </w:rPr>
        <w:t xml:space="preserve">. </w:t>
      </w:r>
      <w:r w:rsidRPr="003E35E4">
        <w:rPr>
          <w:rFonts w:ascii="Times New Roman" w:hAnsi="Times New Roman"/>
          <w:szCs w:val="28"/>
          <w:lang w:val="en-US"/>
        </w:rPr>
        <w:t>Bu</w:t>
      </w:r>
      <w:r w:rsidR="00E208EB" w:rsidRPr="003E35E4">
        <w:rPr>
          <w:rFonts w:ascii="Times New Roman" w:hAnsi="Times New Roman"/>
          <w:szCs w:val="28"/>
          <w:lang w:val="en-US"/>
        </w:rPr>
        <w:t xml:space="preserve"> </w:t>
      </w:r>
      <w:r w:rsidRPr="003E35E4">
        <w:rPr>
          <w:rFonts w:ascii="Times New Roman" w:hAnsi="Times New Roman"/>
          <w:szCs w:val="28"/>
          <w:lang w:val="en-US"/>
        </w:rPr>
        <w:t>parçanın</w:t>
      </w:r>
      <w:r w:rsidR="00E208EB" w:rsidRPr="003E35E4">
        <w:rPr>
          <w:rFonts w:ascii="Times New Roman" w:hAnsi="Times New Roman"/>
          <w:szCs w:val="28"/>
          <w:lang w:val="en-US"/>
        </w:rPr>
        <w:t xml:space="preserve"> </w:t>
      </w:r>
      <w:r w:rsidRPr="003E35E4">
        <w:rPr>
          <w:rFonts w:ascii="Times New Roman" w:hAnsi="Times New Roman"/>
          <w:szCs w:val="28"/>
          <w:lang w:val="en-US"/>
        </w:rPr>
        <w:t>arğacı</w:t>
      </w:r>
      <w:r w:rsidR="00E208EB" w:rsidRPr="003E35E4">
        <w:rPr>
          <w:rFonts w:ascii="Times New Roman" w:hAnsi="Times New Roman"/>
          <w:szCs w:val="28"/>
          <w:lang w:val="en-US"/>
        </w:rPr>
        <w:t xml:space="preserve"> </w:t>
      </w:r>
      <w:r w:rsidRPr="003E35E4">
        <w:rPr>
          <w:rFonts w:ascii="Times New Roman" w:hAnsi="Times New Roman"/>
          <w:szCs w:val="28"/>
          <w:lang w:val="en-US"/>
        </w:rPr>
        <w:t>melanj</w:t>
      </w:r>
      <w:r w:rsidR="00E208EB" w:rsidRPr="003E35E4">
        <w:rPr>
          <w:rFonts w:ascii="Times New Roman" w:hAnsi="Times New Roman"/>
          <w:szCs w:val="28"/>
          <w:lang w:val="en-US"/>
        </w:rPr>
        <w:t xml:space="preserve"> (</w:t>
      </w:r>
      <w:r w:rsidRPr="003E35E4">
        <w:rPr>
          <w:rFonts w:ascii="Times New Roman" w:hAnsi="Times New Roman"/>
          <w:szCs w:val="28"/>
          <w:lang w:val="en-US"/>
        </w:rPr>
        <w:t>ağ</w:t>
      </w:r>
      <w:r w:rsidR="00E208EB" w:rsidRPr="003E35E4">
        <w:rPr>
          <w:rFonts w:ascii="Times New Roman" w:hAnsi="Times New Roman"/>
          <w:szCs w:val="28"/>
          <w:lang w:val="en-US"/>
        </w:rPr>
        <w:t xml:space="preserve"> </w:t>
      </w:r>
      <w:r w:rsidRPr="003E35E4">
        <w:rPr>
          <w:rFonts w:ascii="Times New Roman" w:hAnsi="Times New Roman"/>
          <w:szCs w:val="28"/>
          <w:lang w:val="en-US"/>
        </w:rPr>
        <w:t>liflərlə</w:t>
      </w:r>
      <w:r w:rsidR="00E208EB" w:rsidRPr="003E35E4">
        <w:rPr>
          <w:rFonts w:ascii="Times New Roman" w:hAnsi="Times New Roman"/>
          <w:szCs w:val="28"/>
          <w:lang w:val="en-US"/>
        </w:rPr>
        <w:t xml:space="preserve"> </w:t>
      </w:r>
      <w:r w:rsidRPr="003E35E4">
        <w:rPr>
          <w:rFonts w:ascii="Times New Roman" w:hAnsi="Times New Roman"/>
          <w:szCs w:val="28"/>
          <w:lang w:val="en-US"/>
        </w:rPr>
        <w:t>qarışmış</w:t>
      </w:r>
      <w:r w:rsidR="00E208EB" w:rsidRPr="003E35E4">
        <w:rPr>
          <w:rFonts w:ascii="Times New Roman" w:hAnsi="Times New Roman"/>
          <w:szCs w:val="28"/>
          <w:lang w:val="en-US"/>
        </w:rPr>
        <w:t xml:space="preserve"> </w:t>
      </w:r>
      <w:r w:rsidRPr="003E35E4">
        <w:rPr>
          <w:rFonts w:ascii="Times New Roman" w:hAnsi="Times New Roman"/>
          <w:szCs w:val="28"/>
          <w:lang w:val="en-US"/>
        </w:rPr>
        <w:t>qara</w:t>
      </w:r>
      <w:r w:rsidR="00E208EB" w:rsidRPr="003E35E4">
        <w:rPr>
          <w:rFonts w:ascii="Times New Roman" w:hAnsi="Times New Roman"/>
          <w:szCs w:val="28"/>
          <w:lang w:val="en-US"/>
        </w:rPr>
        <w:t xml:space="preserve"> </w:t>
      </w:r>
      <w:r w:rsidRPr="003E35E4">
        <w:rPr>
          <w:rFonts w:ascii="Times New Roman" w:hAnsi="Times New Roman"/>
          <w:szCs w:val="28"/>
          <w:lang w:val="en-US"/>
        </w:rPr>
        <w:t>liflər</w:t>
      </w:r>
      <w:r w:rsidR="00E208EB" w:rsidRPr="003E35E4">
        <w:rPr>
          <w:rFonts w:ascii="Times New Roman" w:hAnsi="Times New Roman"/>
          <w:szCs w:val="28"/>
          <w:lang w:val="en-US"/>
        </w:rPr>
        <w:t xml:space="preserve">) </w:t>
      </w:r>
      <w:r w:rsidRPr="003E35E4">
        <w:rPr>
          <w:rFonts w:ascii="Times New Roman" w:hAnsi="Times New Roman"/>
          <w:szCs w:val="28"/>
          <w:lang w:val="en-US"/>
        </w:rPr>
        <w:t>olduğu</w:t>
      </w:r>
      <w:r w:rsidR="00E208EB" w:rsidRPr="003E35E4">
        <w:rPr>
          <w:rFonts w:ascii="Times New Roman" w:hAnsi="Times New Roman"/>
          <w:szCs w:val="28"/>
          <w:lang w:val="en-US"/>
        </w:rPr>
        <w:t xml:space="preserve"> </w:t>
      </w:r>
      <w:r w:rsidRPr="003E35E4">
        <w:rPr>
          <w:rFonts w:ascii="Times New Roman" w:hAnsi="Times New Roman"/>
          <w:szCs w:val="28"/>
          <w:lang w:val="en-US"/>
        </w:rPr>
        <w:t>üçün</w:t>
      </w:r>
      <w:r w:rsidR="00E208EB" w:rsidRPr="003E35E4">
        <w:rPr>
          <w:rFonts w:ascii="Times New Roman" w:hAnsi="Times New Roman"/>
          <w:szCs w:val="28"/>
          <w:lang w:val="en-US"/>
        </w:rPr>
        <w:t xml:space="preserve"> </w:t>
      </w:r>
      <w:r w:rsidRPr="003E35E4">
        <w:rPr>
          <w:rFonts w:ascii="Times New Roman" w:hAnsi="Times New Roman"/>
          <w:szCs w:val="28"/>
          <w:lang w:val="en-US"/>
        </w:rPr>
        <w:t>rəngi</w:t>
      </w:r>
      <w:r w:rsidR="00E208EB" w:rsidRPr="003E35E4">
        <w:rPr>
          <w:rFonts w:ascii="Times New Roman" w:hAnsi="Times New Roman"/>
          <w:szCs w:val="28"/>
          <w:lang w:val="en-US"/>
        </w:rPr>
        <w:t xml:space="preserve"> </w:t>
      </w:r>
      <w:r w:rsidRPr="003E35E4">
        <w:rPr>
          <w:rFonts w:ascii="Times New Roman" w:hAnsi="Times New Roman"/>
          <w:szCs w:val="28"/>
          <w:lang w:val="en-US"/>
        </w:rPr>
        <w:t>tünd</w:t>
      </w:r>
      <w:r w:rsidR="00E208EB"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z</w:t>
      </w:r>
      <w:r w:rsidR="00E208EB" w:rsidRPr="003E35E4">
        <w:rPr>
          <w:rFonts w:ascii="Times New Roman" w:hAnsi="Times New Roman"/>
          <w:szCs w:val="28"/>
          <w:lang w:val="en-US"/>
        </w:rPr>
        <w:t xml:space="preserve"> </w:t>
      </w:r>
      <w:r w:rsidRPr="003E35E4">
        <w:rPr>
          <w:rFonts w:ascii="Times New Roman" w:hAnsi="Times New Roman"/>
          <w:szCs w:val="28"/>
          <w:lang w:val="en-US"/>
        </w:rPr>
        <w:t>olur</w:t>
      </w:r>
      <w:r w:rsidR="00E208EB" w:rsidRPr="003E35E4">
        <w:rPr>
          <w:rFonts w:ascii="Times New Roman" w:hAnsi="Times New Roman"/>
          <w:szCs w:val="28"/>
          <w:lang w:val="en-US"/>
        </w:rPr>
        <w:t xml:space="preserve">. </w:t>
      </w:r>
      <w:r w:rsidRPr="003E35E4">
        <w:rPr>
          <w:rFonts w:ascii="Times New Roman" w:hAnsi="Times New Roman"/>
          <w:szCs w:val="28"/>
          <w:lang w:val="en-US"/>
        </w:rPr>
        <w:t>Əriş</w:t>
      </w:r>
      <w:r w:rsidR="00E208E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208EB" w:rsidRPr="003E35E4">
        <w:rPr>
          <w:rFonts w:ascii="Times New Roman" w:hAnsi="Times New Roman"/>
          <w:szCs w:val="28"/>
          <w:lang w:val="en-US"/>
        </w:rPr>
        <w:t xml:space="preserve"> </w:t>
      </w:r>
      <w:r w:rsidRPr="003E35E4">
        <w:rPr>
          <w:rFonts w:ascii="Times New Roman" w:hAnsi="Times New Roman"/>
          <w:szCs w:val="28"/>
          <w:lang w:val="en-US"/>
        </w:rPr>
        <w:t>arğacının</w:t>
      </w:r>
      <w:r w:rsidR="00E208EB" w:rsidRPr="003E35E4">
        <w:rPr>
          <w:rFonts w:ascii="Times New Roman" w:hAnsi="Times New Roman"/>
          <w:szCs w:val="28"/>
          <w:lang w:val="en-US"/>
        </w:rPr>
        <w:t xml:space="preserve"> </w:t>
      </w:r>
      <w:r w:rsidRPr="003E35E4">
        <w:rPr>
          <w:rFonts w:ascii="Times New Roman" w:hAnsi="Times New Roman"/>
          <w:szCs w:val="28"/>
          <w:lang w:val="en-US"/>
        </w:rPr>
        <w:t>sıxlığı</w:t>
      </w:r>
      <w:r w:rsidR="00E208EB" w:rsidRPr="003E35E4">
        <w:rPr>
          <w:rFonts w:ascii="Times New Roman" w:hAnsi="Times New Roman"/>
          <w:szCs w:val="28"/>
          <w:lang w:val="en-US"/>
        </w:rPr>
        <w:t xml:space="preserve"> 276, </w:t>
      </w:r>
      <w:r w:rsidRPr="003E35E4">
        <w:rPr>
          <w:rFonts w:ascii="Times New Roman" w:hAnsi="Times New Roman"/>
          <w:szCs w:val="28"/>
          <w:lang w:val="en-US"/>
        </w:rPr>
        <w:t>eni</w:t>
      </w:r>
      <w:r w:rsidR="00E208EB" w:rsidRPr="003E35E4">
        <w:rPr>
          <w:rFonts w:ascii="Times New Roman" w:hAnsi="Times New Roman"/>
          <w:szCs w:val="28"/>
          <w:lang w:val="en-US"/>
        </w:rPr>
        <w:t xml:space="preserve"> 64 </w:t>
      </w:r>
      <w:r w:rsidRPr="003E35E4">
        <w:rPr>
          <w:rFonts w:ascii="Times New Roman" w:hAnsi="Times New Roman"/>
          <w:szCs w:val="28"/>
          <w:lang w:val="en-US"/>
        </w:rPr>
        <w:t>sm</w:t>
      </w:r>
      <w:r w:rsidR="00E208EB" w:rsidRPr="003E35E4">
        <w:rPr>
          <w:rFonts w:ascii="Times New Roman" w:hAnsi="Times New Roman"/>
          <w:szCs w:val="28"/>
          <w:lang w:val="en-US"/>
        </w:rPr>
        <w:t xml:space="preserve"> </w:t>
      </w:r>
      <w:r w:rsidRPr="003E35E4">
        <w:rPr>
          <w:rFonts w:ascii="Times New Roman" w:hAnsi="Times New Roman"/>
          <w:szCs w:val="28"/>
          <w:lang w:val="en-US"/>
        </w:rPr>
        <w:t>olur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3</w:t>
      </w:r>
      <w:r w:rsidR="00636E08">
        <w:rPr>
          <w:rFonts w:ascii="Times New Roman" w:hAnsi="Times New Roman"/>
          <w:szCs w:val="28"/>
          <w:lang w:val="az-Latn-AZ"/>
        </w:rPr>
        <w:sym w:font="Symbol" w:char="F05D"/>
      </w:r>
      <w:r w:rsidR="00E208EB" w:rsidRPr="003E35E4">
        <w:rPr>
          <w:rFonts w:ascii="Times New Roman" w:hAnsi="Times New Roman"/>
          <w:szCs w:val="28"/>
          <w:lang w:val="en-US"/>
        </w:rPr>
        <w:t>.</w:t>
      </w:r>
    </w:p>
    <w:p w:rsidR="00E208EB"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E208EB" w:rsidRPr="003E35E4">
        <w:rPr>
          <w:rFonts w:ascii="Times New Roman" w:hAnsi="Times New Roman"/>
          <w:szCs w:val="28"/>
          <w:lang w:val="en-US"/>
        </w:rPr>
        <w:t xml:space="preserve"> </w:t>
      </w:r>
      <w:r w:rsidRPr="003E35E4">
        <w:rPr>
          <w:rFonts w:ascii="Times New Roman" w:hAnsi="Times New Roman"/>
          <w:szCs w:val="28"/>
          <w:lang w:val="en-US"/>
        </w:rPr>
        <w:t>triko</w:t>
      </w:r>
      <w:r w:rsidR="00E208EB" w:rsidRPr="003E35E4">
        <w:rPr>
          <w:rFonts w:ascii="Times New Roman" w:hAnsi="Times New Roman"/>
          <w:szCs w:val="28"/>
          <w:lang w:val="en-US"/>
        </w:rPr>
        <w:t xml:space="preserve"> </w:t>
      </w:r>
      <w:r w:rsidRPr="003E35E4">
        <w:rPr>
          <w:rFonts w:ascii="Times New Roman" w:hAnsi="Times New Roman"/>
          <w:szCs w:val="28"/>
          <w:lang w:val="en-US"/>
        </w:rPr>
        <w:t>sarja</w:t>
      </w:r>
      <w:r w:rsidR="00E208EB" w:rsidRPr="003E35E4">
        <w:rPr>
          <w:rFonts w:ascii="Times New Roman" w:hAnsi="Times New Roman"/>
          <w:szCs w:val="28"/>
          <w:lang w:val="en-US"/>
        </w:rPr>
        <w:t xml:space="preserve"> </w:t>
      </w:r>
      <w:r w:rsidRPr="003E35E4">
        <w:rPr>
          <w:rFonts w:ascii="Times New Roman" w:hAnsi="Times New Roman"/>
          <w:szCs w:val="28"/>
          <w:lang w:val="en-US"/>
        </w:rPr>
        <w:t>toxunuşu</w:t>
      </w:r>
      <w:r w:rsidR="00E208EB" w:rsidRPr="003E35E4">
        <w:rPr>
          <w:rFonts w:ascii="Times New Roman" w:hAnsi="Times New Roman"/>
          <w:szCs w:val="28"/>
          <w:lang w:val="en-US"/>
        </w:rPr>
        <w:t xml:space="preserve"> </w:t>
      </w:r>
      <w:r w:rsidRPr="003E35E4">
        <w:rPr>
          <w:rFonts w:ascii="Times New Roman" w:hAnsi="Times New Roman"/>
          <w:szCs w:val="28"/>
          <w:lang w:val="en-US"/>
        </w:rPr>
        <w:t>ilə</w:t>
      </w:r>
      <w:r w:rsidR="00E208EB" w:rsidRPr="003E35E4">
        <w:rPr>
          <w:rFonts w:ascii="Times New Roman" w:hAnsi="Times New Roman"/>
          <w:szCs w:val="28"/>
          <w:lang w:val="en-US"/>
        </w:rPr>
        <w:t xml:space="preserve"> </w:t>
      </w:r>
      <w:r w:rsidRPr="003E35E4">
        <w:rPr>
          <w:rFonts w:ascii="Times New Roman" w:hAnsi="Times New Roman"/>
          <w:szCs w:val="28"/>
          <w:lang w:val="en-US"/>
        </w:rPr>
        <w:t>toxunur</w:t>
      </w:r>
      <w:r w:rsidR="00E208EB" w:rsidRPr="003E35E4">
        <w:rPr>
          <w:rFonts w:ascii="Times New Roman" w:hAnsi="Times New Roman"/>
          <w:szCs w:val="28"/>
          <w:lang w:val="en-US"/>
        </w:rPr>
        <w:t xml:space="preserve">. </w:t>
      </w:r>
      <w:r w:rsidRPr="003E35E4">
        <w:rPr>
          <w:rFonts w:ascii="Times New Roman" w:hAnsi="Times New Roman"/>
          <w:szCs w:val="28"/>
          <w:lang w:val="en-US"/>
        </w:rPr>
        <w:t>Ərişi</w:t>
      </w:r>
      <w:r w:rsidR="00E208EB" w:rsidRPr="003E35E4">
        <w:rPr>
          <w:rFonts w:ascii="Times New Roman" w:hAnsi="Times New Roman"/>
          <w:szCs w:val="28"/>
          <w:lang w:val="en-US"/>
        </w:rPr>
        <w:t xml:space="preserve"> </w:t>
      </w:r>
      <w:r w:rsidRPr="003E35E4">
        <w:rPr>
          <w:rFonts w:ascii="Times New Roman" w:hAnsi="Times New Roman"/>
          <w:szCs w:val="28"/>
          <w:lang w:val="en-US"/>
        </w:rPr>
        <w:t>bükdərilmiş</w:t>
      </w:r>
      <w:r w:rsidR="00E208EB"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E208EB" w:rsidRPr="003E35E4">
        <w:rPr>
          <w:rFonts w:ascii="Times New Roman" w:hAnsi="Times New Roman"/>
          <w:szCs w:val="28"/>
          <w:lang w:val="en-US"/>
        </w:rPr>
        <w:t xml:space="preserve"> </w:t>
      </w:r>
      <w:r w:rsidRPr="003E35E4">
        <w:rPr>
          <w:rFonts w:ascii="Times New Roman" w:hAnsi="Times New Roman"/>
          <w:szCs w:val="28"/>
          <w:lang w:val="en-US"/>
        </w:rPr>
        <w:t>iplikdən</w:t>
      </w:r>
      <w:r w:rsidR="00E208EB" w:rsidRPr="003E35E4">
        <w:rPr>
          <w:rFonts w:ascii="Times New Roman" w:hAnsi="Times New Roman"/>
          <w:szCs w:val="28"/>
          <w:lang w:val="en-US"/>
        </w:rPr>
        <w:t xml:space="preserve">, </w:t>
      </w:r>
      <w:r w:rsidRPr="003E35E4">
        <w:rPr>
          <w:rFonts w:ascii="Times New Roman" w:hAnsi="Times New Roman"/>
          <w:szCs w:val="28"/>
          <w:lang w:val="en-US"/>
        </w:rPr>
        <w:t>arğacı</w:t>
      </w:r>
      <w:r w:rsidR="00E208EB" w:rsidRPr="003E35E4">
        <w:rPr>
          <w:rFonts w:ascii="Times New Roman" w:hAnsi="Times New Roman"/>
          <w:szCs w:val="28"/>
          <w:lang w:val="en-US"/>
        </w:rPr>
        <w:t xml:space="preserve"> </w:t>
      </w:r>
      <w:r w:rsidRPr="003E35E4">
        <w:rPr>
          <w:rFonts w:ascii="Times New Roman" w:hAnsi="Times New Roman"/>
          <w:szCs w:val="28"/>
          <w:lang w:val="en-US"/>
        </w:rPr>
        <w:t>isə</w:t>
      </w:r>
      <w:r w:rsidR="00E208E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alınqat</w:t>
      </w:r>
      <w:r w:rsidR="00E208EB" w:rsidRPr="003E35E4">
        <w:rPr>
          <w:rFonts w:ascii="Times New Roman" w:hAnsi="Times New Roman"/>
          <w:szCs w:val="28"/>
          <w:lang w:val="en-US"/>
        </w:rPr>
        <w:t xml:space="preserve"> </w:t>
      </w:r>
      <w:r w:rsidRPr="003E35E4">
        <w:rPr>
          <w:rFonts w:ascii="Times New Roman" w:hAnsi="Times New Roman"/>
          <w:szCs w:val="28"/>
          <w:lang w:val="en-US"/>
        </w:rPr>
        <w:t>olur</w:t>
      </w:r>
      <w:r w:rsidR="00E208EB" w:rsidRPr="003E35E4">
        <w:rPr>
          <w:rFonts w:ascii="Times New Roman" w:hAnsi="Times New Roman"/>
          <w:szCs w:val="28"/>
          <w:lang w:val="en-US"/>
        </w:rPr>
        <w:t>. 54/2+20 №-</w:t>
      </w:r>
      <w:r w:rsidRPr="003E35E4">
        <w:rPr>
          <w:rFonts w:ascii="Times New Roman" w:hAnsi="Times New Roman"/>
          <w:szCs w:val="28"/>
          <w:lang w:val="en-US"/>
        </w:rPr>
        <w:t>li</w:t>
      </w:r>
      <w:r w:rsidR="00E208EB" w:rsidRPr="003E35E4">
        <w:rPr>
          <w:rFonts w:ascii="Times New Roman" w:hAnsi="Times New Roman"/>
          <w:szCs w:val="28"/>
          <w:lang w:val="en-US"/>
        </w:rPr>
        <w:t xml:space="preserve"> </w:t>
      </w:r>
      <w:r w:rsidRPr="003E35E4">
        <w:rPr>
          <w:rFonts w:ascii="Times New Roman" w:hAnsi="Times New Roman"/>
          <w:szCs w:val="28"/>
          <w:lang w:val="en-US"/>
        </w:rPr>
        <w:t>iplikdən</w:t>
      </w:r>
      <w:r w:rsidR="00E208EB" w:rsidRPr="003E35E4">
        <w:rPr>
          <w:rFonts w:ascii="Times New Roman" w:hAnsi="Times New Roman"/>
          <w:szCs w:val="28"/>
          <w:lang w:val="en-US"/>
        </w:rPr>
        <w:t xml:space="preserve"> </w:t>
      </w:r>
      <w:r w:rsidRPr="003E35E4">
        <w:rPr>
          <w:rFonts w:ascii="Times New Roman" w:hAnsi="Times New Roman"/>
          <w:szCs w:val="28"/>
          <w:lang w:val="en-US"/>
        </w:rPr>
        <w:t>toxunaraq</w:t>
      </w:r>
      <w:r w:rsidR="00E208EB" w:rsidRPr="003E35E4">
        <w:rPr>
          <w:rFonts w:ascii="Times New Roman" w:hAnsi="Times New Roman"/>
          <w:szCs w:val="28"/>
          <w:lang w:val="en-US"/>
        </w:rPr>
        <w:t xml:space="preserve"> </w:t>
      </w:r>
      <w:r w:rsidRPr="003E35E4">
        <w:rPr>
          <w:rFonts w:ascii="Times New Roman" w:hAnsi="Times New Roman"/>
          <w:szCs w:val="28"/>
          <w:lang w:val="en-US"/>
        </w:rPr>
        <w:t>ərişinin</w:t>
      </w:r>
      <w:r w:rsidR="00E208EB" w:rsidRPr="003E35E4">
        <w:rPr>
          <w:rFonts w:ascii="Times New Roman" w:hAnsi="Times New Roman"/>
          <w:szCs w:val="28"/>
          <w:lang w:val="en-US"/>
        </w:rPr>
        <w:t xml:space="preserve"> </w:t>
      </w:r>
      <w:r w:rsidRPr="003E35E4">
        <w:rPr>
          <w:rFonts w:ascii="Times New Roman" w:hAnsi="Times New Roman"/>
          <w:szCs w:val="28"/>
          <w:lang w:val="en-US"/>
        </w:rPr>
        <w:t>sıxlığı</w:t>
      </w:r>
      <w:r w:rsidR="00E208EB" w:rsidRPr="003E35E4">
        <w:rPr>
          <w:rFonts w:ascii="Times New Roman" w:hAnsi="Times New Roman"/>
          <w:szCs w:val="28"/>
          <w:lang w:val="en-US"/>
        </w:rPr>
        <w:t xml:space="preserve"> 340, </w:t>
      </w:r>
      <w:r w:rsidRPr="003E35E4">
        <w:rPr>
          <w:rFonts w:ascii="Times New Roman" w:hAnsi="Times New Roman"/>
          <w:szCs w:val="28"/>
          <w:lang w:val="en-US"/>
        </w:rPr>
        <w:t>arğacının</w:t>
      </w:r>
      <w:r w:rsidR="00E208EB" w:rsidRPr="003E35E4">
        <w:rPr>
          <w:rFonts w:ascii="Times New Roman" w:hAnsi="Times New Roman"/>
          <w:szCs w:val="28"/>
          <w:lang w:val="en-US"/>
        </w:rPr>
        <w:t xml:space="preserve"> </w:t>
      </w:r>
      <w:r w:rsidRPr="003E35E4">
        <w:rPr>
          <w:rFonts w:ascii="Times New Roman" w:hAnsi="Times New Roman"/>
          <w:szCs w:val="28"/>
          <w:lang w:val="en-US"/>
        </w:rPr>
        <w:t>sıxlığı</w:t>
      </w:r>
      <w:r w:rsidR="00E208EB" w:rsidRPr="003E35E4">
        <w:rPr>
          <w:rFonts w:ascii="Times New Roman" w:hAnsi="Times New Roman"/>
          <w:szCs w:val="28"/>
          <w:lang w:val="en-US"/>
        </w:rPr>
        <w:t xml:space="preserve"> 224, </w:t>
      </w:r>
      <w:r w:rsidRPr="003E35E4">
        <w:rPr>
          <w:rFonts w:ascii="Times New Roman" w:hAnsi="Times New Roman"/>
          <w:szCs w:val="28"/>
          <w:lang w:val="en-US"/>
        </w:rPr>
        <w:t>eni</w:t>
      </w:r>
      <w:r w:rsidR="00E208EB" w:rsidRPr="003E35E4">
        <w:rPr>
          <w:rFonts w:ascii="Times New Roman" w:hAnsi="Times New Roman"/>
          <w:szCs w:val="28"/>
          <w:lang w:val="en-US"/>
        </w:rPr>
        <w:t xml:space="preserve"> 144 </w:t>
      </w:r>
      <w:r w:rsidRPr="003E35E4">
        <w:rPr>
          <w:rFonts w:ascii="Times New Roman" w:hAnsi="Times New Roman"/>
          <w:szCs w:val="28"/>
          <w:lang w:val="en-US"/>
        </w:rPr>
        <w:t>sm</w:t>
      </w:r>
      <w:r w:rsidR="00E208EB" w:rsidRPr="003E35E4">
        <w:rPr>
          <w:rFonts w:ascii="Times New Roman" w:hAnsi="Times New Roman"/>
          <w:szCs w:val="28"/>
          <w:lang w:val="en-US"/>
        </w:rPr>
        <w:t xml:space="preserve"> </w:t>
      </w:r>
      <w:r w:rsidRPr="003E35E4">
        <w:rPr>
          <w:rFonts w:ascii="Times New Roman" w:hAnsi="Times New Roman"/>
          <w:szCs w:val="28"/>
          <w:lang w:val="en-US"/>
        </w:rPr>
        <w:t>olur</w:t>
      </w:r>
      <w:r w:rsidR="00E208EB" w:rsidRPr="003E35E4">
        <w:rPr>
          <w:rFonts w:ascii="Times New Roman" w:hAnsi="Times New Roman"/>
          <w:szCs w:val="28"/>
          <w:lang w:val="en-US"/>
        </w:rPr>
        <w:t>.</w:t>
      </w:r>
    </w:p>
    <w:p w:rsidR="00E208EB" w:rsidRP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olqa</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trikosu</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sarja</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toxunuşu</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ilə</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toxunur</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da</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kost</w:t>
      </w:r>
      <w:r w:rsidRPr="003E35E4">
        <w:rPr>
          <w:rFonts w:ascii="Times New Roman" w:hAnsi="Times New Roman"/>
          <w:szCs w:val="28"/>
          <w:lang w:val="en-US"/>
        </w:rPr>
        <w:t>y</w:t>
      </w:r>
      <w:r w:rsidR="00152E56" w:rsidRPr="003E35E4">
        <w:rPr>
          <w:rFonts w:ascii="Times New Roman" w:hAnsi="Times New Roman"/>
          <w:szCs w:val="28"/>
          <w:lang w:val="en-US"/>
        </w:rPr>
        <w:t>umluq</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trikonun</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toxunduğu</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həmin</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nömrəli</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ipliklərdən</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xe</w:t>
      </w:r>
      <w:r w:rsidRPr="003E35E4">
        <w:rPr>
          <w:rFonts w:ascii="Times New Roman" w:hAnsi="Times New Roman"/>
          <w:szCs w:val="28"/>
          <w:lang w:val="en-US"/>
        </w:rPr>
        <w:t>y</w:t>
      </w:r>
      <w:r w:rsidR="00152E56" w:rsidRPr="003E35E4">
        <w:rPr>
          <w:rFonts w:ascii="Times New Roman" w:hAnsi="Times New Roman"/>
          <w:szCs w:val="28"/>
          <w:lang w:val="en-US"/>
        </w:rPr>
        <w:t>li</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a</w:t>
      </w:r>
      <w:r w:rsidRPr="003E35E4">
        <w:rPr>
          <w:rFonts w:ascii="Times New Roman" w:hAnsi="Times New Roman"/>
          <w:szCs w:val="28"/>
          <w:lang w:val="en-US"/>
        </w:rPr>
        <w:t>z</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eni</w:t>
      </w:r>
      <w:r w:rsidR="00E208EB" w:rsidRPr="003E35E4">
        <w:rPr>
          <w:rFonts w:ascii="Times New Roman" w:hAnsi="Times New Roman"/>
          <w:szCs w:val="28"/>
          <w:lang w:val="en-US"/>
        </w:rPr>
        <w:t xml:space="preserve"> 144 </w:t>
      </w:r>
      <w:r w:rsidR="00152E56" w:rsidRPr="003E35E4">
        <w:rPr>
          <w:rFonts w:ascii="Times New Roman" w:hAnsi="Times New Roman"/>
          <w:szCs w:val="28"/>
          <w:lang w:val="en-US"/>
        </w:rPr>
        <w:t>sm</w:t>
      </w:r>
      <w:r w:rsidR="00E208EB"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E208EB" w:rsidRPr="003E35E4">
        <w:rPr>
          <w:rFonts w:ascii="Times New Roman" w:hAnsi="Times New Roman"/>
          <w:szCs w:val="28"/>
          <w:lang w:val="en-US"/>
        </w:rPr>
        <w:t>.</w:t>
      </w:r>
    </w:p>
    <w:p w:rsidR="00E208EB"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Ukra</w:t>
      </w:r>
      <w:r w:rsidR="003E35E4" w:rsidRPr="003E35E4">
        <w:rPr>
          <w:rFonts w:ascii="Times New Roman" w:hAnsi="Times New Roman"/>
          <w:szCs w:val="28"/>
          <w:lang w:val="en-US"/>
        </w:rPr>
        <w:t>y</w:t>
      </w:r>
      <w:r w:rsidRPr="003E35E4">
        <w:rPr>
          <w:rFonts w:ascii="Times New Roman" w:hAnsi="Times New Roman"/>
          <w:szCs w:val="28"/>
          <w:lang w:val="en-US"/>
        </w:rPr>
        <w:t>na</w:t>
      </w:r>
      <w:r w:rsidR="00E208EB" w:rsidRPr="003E35E4">
        <w:rPr>
          <w:rFonts w:ascii="Times New Roman" w:hAnsi="Times New Roman"/>
          <w:szCs w:val="28"/>
          <w:lang w:val="en-US"/>
        </w:rPr>
        <w:t xml:space="preserve"> </w:t>
      </w:r>
      <w:r w:rsidRPr="003E35E4">
        <w:rPr>
          <w:rFonts w:ascii="Times New Roman" w:hAnsi="Times New Roman"/>
          <w:szCs w:val="28"/>
          <w:lang w:val="en-US"/>
        </w:rPr>
        <w:t>triko</w:t>
      </w:r>
      <w:r w:rsidR="00E208EB" w:rsidRPr="003E35E4">
        <w:rPr>
          <w:rFonts w:ascii="Times New Roman" w:hAnsi="Times New Roman"/>
          <w:szCs w:val="28"/>
          <w:lang w:val="en-US"/>
        </w:rPr>
        <w:t>-</w:t>
      </w:r>
      <w:r w:rsidRPr="003E35E4">
        <w:rPr>
          <w:rFonts w:ascii="Times New Roman" w:hAnsi="Times New Roman"/>
          <w:szCs w:val="28"/>
          <w:lang w:val="en-US"/>
        </w:rPr>
        <w:t>şe</w:t>
      </w:r>
      <w:r w:rsidR="003E35E4" w:rsidRPr="003E35E4">
        <w:rPr>
          <w:rFonts w:ascii="Times New Roman" w:hAnsi="Times New Roman"/>
          <w:szCs w:val="28"/>
          <w:lang w:val="en-US"/>
        </w:rPr>
        <w:t>v</w:t>
      </w:r>
      <w:r w:rsidRPr="003E35E4">
        <w:rPr>
          <w:rFonts w:ascii="Times New Roman" w:hAnsi="Times New Roman"/>
          <w:szCs w:val="28"/>
          <w:lang w:val="en-US"/>
        </w:rPr>
        <w:t>iotu</w:t>
      </w:r>
      <w:r w:rsidR="00E208EB" w:rsidRPr="003E35E4">
        <w:rPr>
          <w:rFonts w:ascii="Times New Roman" w:hAnsi="Times New Roman"/>
          <w:szCs w:val="28"/>
          <w:lang w:val="en-US"/>
        </w:rPr>
        <w:t xml:space="preserve"> </w:t>
      </w:r>
      <w:r w:rsidRPr="003E35E4">
        <w:rPr>
          <w:rFonts w:ascii="Times New Roman" w:hAnsi="Times New Roman"/>
          <w:szCs w:val="28"/>
          <w:lang w:val="en-US"/>
        </w:rPr>
        <w:t>melanj</w:t>
      </w:r>
      <w:r w:rsidR="00E208EB" w:rsidRPr="003E35E4">
        <w:rPr>
          <w:rFonts w:ascii="Times New Roman" w:hAnsi="Times New Roman"/>
          <w:szCs w:val="28"/>
          <w:lang w:val="en-US"/>
        </w:rPr>
        <w:t xml:space="preserve"> </w:t>
      </w:r>
      <w:r w:rsidRPr="003E35E4">
        <w:rPr>
          <w:rFonts w:ascii="Times New Roman" w:hAnsi="Times New Roman"/>
          <w:szCs w:val="28"/>
          <w:lang w:val="en-US"/>
        </w:rPr>
        <w:t>parçadır</w:t>
      </w:r>
      <w:r w:rsidR="00E208EB" w:rsidRPr="003E35E4">
        <w:rPr>
          <w:rFonts w:ascii="Times New Roman" w:hAnsi="Times New Roman"/>
          <w:szCs w:val="28"/>
          <w:lang w:val="en-US"/>
        </w:rPr>
        <w:t xml:space="preserve">. </w:t>
      </w:r>
      <w:r w:rsidRPr="003E35E4">
        <w:rPr>
          <w:rFonts w:ascii="Times New Roman" w:hAnsi="Times New Roman"/>
          <w:szCs w:val="28"/>
          <w:lang w:val="en-US"/>
        </w:rPr>
        <w:t>Sarja</w:t>
      </w:r>
      <w:r w:rsidR="00E208EB" w:rsidRPr="003E35E4">
        <w:rPr>
          <w:rFonts w:ascii="Times New Roman" w:hAnsi="Times New Roman"/>
          <w:szCs w:val="28"/>
          <w:lang w:val="en-US"/>
        </w:rPr>
        <w:t xml:space="preserve"> </w:t>
      </w:r>
      <w:r w:rsidRPr="003E35E4">
        <w:rPr>
          <w:rFonts w:ascii="Times New Roman" w:hAnsi="Times New Roman"/>
          <w:szCs w:val="28"/>
          <w:lang w:val="en-US"/>
        </w:rPr>
        <w:t>toxunuşu</w:t>
      </w:r>
      <w:r w:rsidR="00E208EB" w:rsidRPr="003E35E4">
        <w:rPr>
          <w:rFonts w:ascii="Times New Roman" w:hAnsi="Times New Roman"/>
          <w:szCs w:val="28"/>
          <w:lang w:val="en-US"/>
        </w:rPr>
        <w:t xml:space="preserve"> </w:t>
      </w:r>
      <w:r w:rsidRPr="003E35E4">
        <w:rPr>
          <w:rFonts w:ascii="Times New Roman" w:hAnsi="Times New Roman"/>
          <w:szCs w:val="28"/>
          <w:lang w:val="en-US"/>
        </w:rPr>
        <w:t>ilə</w:t>
      </w:r>
      <w:r w:rsidR="00E208EB" w:rsidRPr="003E35E4">
        <w:rPr>
          <w:rFonts w:ascii="Times New Roman" w:hAnsi="Times New Roman"/>
          <w:szCs w:val="28"/>
          <w:lang w:val="en-US"/>
        </w:rPr>
        <w:t xml:space="preserve"> </w:t>
      </w:r>
      <w:r w:rsidRPr="003E35E4">
        <w:rPr>
          <w:rFonts w:ascii="Times New Roman" w:hAnsi="Times New Roman"/>
          <w:szCs w:val="28"/>
          <w:lang w:val="en-US"/>
        </w:rPr>
        <w:t>aşağı</w:t>
      </w:r>
      <w:r w:rsidR="00E208EB" w:rsidRPr="003E35E4">
        <w:rPr>
          <w:rFonts w:ascii="Times New Roman" w:hAnsi="Times New Roman"/>
          <w:szCs w:val="28"/>
          <w:lang w:val="en-US"/>
        </w:rPr>
        <w:t xml:space="preserve"> </w:t>
      </w:r>
      <w:r w:rsidRPr="003E35E4">
        <w:rPr>
          <w:rFonts w:ascii="Times New Roman" w:hAnsi="Times New Roman"/>
          <w:szCs w:val="28"/>
          <w:lang w:val="en-US"/>
        </w:rPr>
        <w:t>nömrəli</w:t>
      </w:r>
      <w:r w:rsidR="00E208EB"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E208EB" w:rsidRPr="003E35E4">
        <w:rPr>
          <w:rFonts w:ascii="Times New Roman" w:hAnsi="Times New Roman"/>
          <w:szCs w:val="28"/>
          <w:lang w:val="en-US"/>
        </w:rPr>
        <w:t xml:space="preserve"> </w:t>
      </w:r>
      <w:r w:rsidRPr="003E35E4">
        <w:rPr>
          <w:rFonts w:ascii="Times New Roman" w:hAnsi="Times New Roman"/>
          <w:szCs w:val="28"/>
          <w:lang w:val="en-US"/>
        </w:rPr>
        <w:t>ikirəngli</w:t>
      </w:r>
      <w:r w:rsidR="00E208EB" w:rsidRPr="003E35E4">
        <w:rPr>
          <w:rFonts w:ascii="Times New Roman" w:hAnsi="Times New Roman"/>
          <w:szCs w:val="28"/>
          <w:lang w:val="en-US"/>
        </w:rPr>
        <w:t xml:space="preserve"> </w:t>
      </w:r>
      <w:r w:rsidRPr="003E35E4">
        <w:rPr>
          <w:rFonts w:ascii="Times New Roman" w:hAnsi="Times New Roman"/>
          <w:szCs w:val="28"/>
          <w:lang w:val="en-US"/>
        </w:rPr>
        <w:t>bükdərilmiş</w:t>
      </w:r>
      <w:r w:rsidR="00E208EB" w:rsidRPr="003E35E4">
        <w:rPr>
          <w:rFonts w:ascii="Times New Roman" w:hAnsi="Times New Roman"/>
          <w:szCs w:val="28"/>
          <w:lang w:val="en-US"/>
        </w:rPr>
        <w:t xml:space="preserve"> </w:t>
      </w:r>
      <w:r w:rsidRPr="003E35E4">
        <w:rPr>
          <w:rFonts w:ascii="Times New Roman" w:hAnsi="Times New Roman"/>
          <w:szCs w:val="28"/>
          <w:lang w:val="en-US"/>
        </w:rPr>
        <w:t>ipliklərdən</w:t>
      </w:r>
      <w:r w:rsidR="00E208EB" w:rsidRPr="003E35E4">
        <w:rPr>
          <w:rFonts w:ascii="Times New Roman" w:hAnsi="Times New Roman"/>
          <w:szCs w:val="28"/>
          <w:lang w:val="en-US"/>
        </w:rPr>
        <w:t xml:space="preserve"> </w:t>
      </w:r>
      <w:r w:rsidRPr="003E35E4">
        <w:rPr>
          <w:rFonts w:ascii="Times New Roman" w:hAnsi="Times New Roman"/>
          <w:szCs w:val="28"/>
          <w:lang w:val="en-US"/>
        </w:rPr>
        <w:t>istehsal</w:t>
      </w:r>
      <w:r w:rsidR="00E208EB" w:rsidRPr="003E35E4">
        <w:rPr>
          <w:rFonts w:ascii="Times New Roman" w:hAnsi="Times New Roman"/>
          <w:szCs w:val="28"/>
          <w:lang w:val="en-US"/>
        </w:rPr>
        <w:t xml:space="preserve"> </w:t>
      </w:r>
      <w:r w:rsidRPr="003E35E4">
        <w:rPr>
          <w:rFonts w:ascii="Times New Roman" w:hAnsi="Times New Roman"/>
          <w:szCs w:val="28"/>
          <w:lang w:val="en-US"/>
        </w:rPr>
        <w:t>edilir</w:t>
      </w:r>
      <w:r w:rsidR="00E208EB" w:rsidRPr="003E35E4">
        <w:rPr>
          <w:rFonts w:ascii="Times New Roman" w:hAnsi="Times New Roman"/>
          <w:szCs w:val="28"/>
          <w:lang w:val="en-US"/>
        </w:rPr>
        <w:t xml:space="preserve">. </w:t>
      </w:r>
      <w:r w:rsidRPr="003E35E4">
        <w:rPr>
          <w:rFonts w:ascii="Times New Roman" w:hAnsi="Times New Roman"/>
          <w:szCs w:val="28"/>
          <w:lang w:val="en-US"/>
        </w:rPr>
        <w:t>Bunun</w:t>
      </w:r>
      <w:r w:rsidR="00E208EB"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ündə</w:t>
      </w:r>
      <w:r w:rsidR="00E208EB"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E208EB" w:rsidRPr="003E35E4">
        <w:rPr>
          <w:rFonts w:ascii="Times New Roman" w:hAnsi="Times New Roman"/>
          <w:szCs w:val="28"/>
          <w:lang w:val="en-US"/>
        </w:rPr>
        <w:t xml:space="preserve"> </w:t>
      </w:r>
      <w:r w:rsidRPr="003E35E4">
        <w:rPr>
          <w:rFonts w:ascii="Times New Roman" w:hAnsi="Times New Roman"/>
          <w:szCs w:val="28"/>
          <w:lang w:val="en-US"/>
        </w:rPr>
        <w:t>diaqonal</w:t>
      </w:r>
      <w:r w:rsidR="00E208EB"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olaqları</w:t>
      </w:r>
      <w:r w:rsidR="00E208E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ardır</w:t>
      </w:r>
      <w:r w:rsidR="00E208EB" w:rsidRPr="003E35E4">
        <w:rPr>
          <w:rFonts w:ascii="Times New Roman" w:hAnsi="Times New Roman"/>
          <w:szCs w:val="28"/>
          <w:lang w:val="en-US"/>
        </w:rPr>
        <w:t xml:space="preserve">. </w:t>
      </w:r>
      <w:r w:rsidRPr="003E35E4">
        <w:rPr>
          <w:rFonts w:ascii="Times New Roman" w:hAnsi="Times New Roman"/>
          <w:szCs w:val="28"/>
          <w:lang w:val="en-US"/>
        </w:rPr>
        <w:t>Ərişinin</w:t>
      </w:r>
      <w:r w:rsidR="00E208EB" w:rsidRPr="003E35E4">
        <w:rPr>
          <w:rFonts w:ascii="Times New Roman" w:hAnsi="Times New Roman"/>
          <w:szCs w:val="28"/>
          <w:lang w:val="en-US"/>
        </w:rPr>
        <w:t xml:space="preserve"> </w:t>
      </w:r>
      <w:r w:rsidRPr="003E35E4">
        <w:rPr>
          <w:rFonts w:ascii="Times New Roman" w:hAnsi="Times New Roman"/>
          <w:szCs w:val="28"/>
          <w:lang w:val="en-US"/>
        </w:rPr>
        <w:t>sıxlığı</w:t>
      </w:r>
      <w:r w:rsidR="00E208EB" w:rsidRPr="003E35E4">
        <w:rPr>
          <w:rFonts w:ascii="Times New Roman" w:hAnsi="Times New Roman"/>
          <w:szCs w:val="28"/>
          <w:lang w:val="en-US"/>
        </w:rPr>
        <w:t xml:space="preserve"> 183, </w:t>
      </w:r>
      <w:r w:rsidRPr="003E35E4">
        <w:rPr>
          <w:rFonts w:ascii="Times New Roman" w:hAnsi="Times New Roman"/>
          <w:szCs w:val="28"/>
          <w:lang w:val="en-US"/>
        </w:rPr>
        <w:t>arğacının</w:t>
      </w:r>
      <w:r w:rsidR="00E208EB" w:rsidRPr="003E35E4">
        <w:rPr>
          <w:rFonts w:ascii="Times New Roman" w:hAnsi="Times New Roman"/>
          <w:szCs w:val="28"/>
          <w:lang w:val="en-US"/>
        </w:rPr>
        <w:t xml:space="preserve"> </w:t>
      </w:r>
      <w:r w:rsidRPr="003E35E4">
        <w:rPr>
          <w:rFonts w:ascii="Times New Roman" w:hAnsi="Times New Roman"/>
          <w:szCs w:val="28"/>
          <w:lang w:val="en-US"/>
        </w:rPr>
        <w:t>sıxlığı</w:t>
      </w:r>
      <w:r w:rsidR="00E208EB" w:rsidRPr="003E35E4">
        <w:rPr>
          <w:rFonts w:ascii="Times New Roman" w:hAnsi="Times New Roman"/>
          <w:szCs w:val="28"/>
          <w:lang w:val="en-US"/>
        </w:rPr>
        <w:t xml:space="preserve"> 140, </w:t>
      </w:r>
      <w:r w:rsidRPr="003E35E4">
        <w:rPr>
          <w:rFonts w:ascii="Times New Roman" w:hAnsi="Times New Roman"/>
          <w:szCs w:val="28"/>
          <w:lang w:val="en-US"/>
        </w:rPr>
        <w:t>eni</w:t>
      </w:r>
      <w:r w:rsidR="00E208EB" w:rsidRPr="003E35E4">
        <w:rPr>
          <w:rFonts w:ascii="Times New Roman" w:hAnsi="Times New Roman"/>
          <w:szCs w:val="28"/>
          <w:lang w:val="en-US"/>
        </w:rPr>
        <w:t xml:space="preserve"> 143 </w:t>
      </w:r>
      <w:r w:rsidRPr="003E35E4">
        <w:rPr>
          <w:rFonts w:ascii="Times New Roman" w:hAnsi="Times New Roman"/>
          <w:szCs w:val="28"/>
          <w:lang w:val="en-US"/>
        </w:rPr>
        <w:t>sm</w:t>
      </w:r>
      <w:r w:rsidR="00E208EB" w:rsidRPr="003E35E4">
        <w:rPr>
          <w:rFonts w:ascii="Times New Roman" w:hAnsi="Times New Roman"/>
          <w:szCs w:val="28"/>
          <w:lang w:val="en-US"/>
        </w:rPr>
        <w:t xml:space="preserve"> </w:t>
      </w:r>
      <w:r w:rsidRPr="003E35E4">
        <w:rPr>
          <w:rFonts w:ascii="Times New Roman" w:hAnsi="Times New Roman"/>
          <w:szCs w:val="28"/>
          <w:lang w:val="en-US"/>
        </w:rPr>
        <w:t>olur</w:t>
      </w:r>
      <w:r w:rsidR="00E208EB" w:rsidRPr="003E35E4">
        <w:rPr>
          <w:rFonts w:ascii="Times New Roman" w:hAnsi="Times New Roman"/>
          <w:szCs w:val="28"/>
          <w:lang w:val="en-US"/>
        </w:rPr>
        <w:t>.</w:t>
      </w:r>
    </w:p>
    <w:p w:rsidR="00E208EB"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B60700" w:rsidRPr="003E35E4">
        <w:rPr>
          <w:rFonts w:ascii="Times New Roman" w:hAnsi="Times New Roman"/>
          <w:szCs w:val="28"/>
          <w:lang w:val="en-US"/>
        </w:rPr>
        <w:t xml:space="preserve"> </w:t>
      </w:r>
      <w:r w:rsidRPr="003E35E4">
        <w:rPr>
          <w:rFonts w:ascii="Times New Roman" w:hAnsi="Times New Roman"/>
          <w:szCs w:val="28"/>
          <w:lang w:val="en-US"/>
        </w:rPr>
        <w:t>triko</w:t>
      </w:r>
      <w:r w:rsidR="00B60700" w:rsidRPr="003E35E4">
        <w:rPr>
          <w:rFonts w:ascii="Times New Roman" w:hAnsi="Times New Roman"/>
          <w:szCs w:val="28"/>
          <w:lang w:val="en-US"/>
        </w:rPr>
        <w:t xml:space="preserve"> </w:t>
      </w:r>
      <w:r w:rsidRPr="003E35E4">
        <w:rPr>
          <w:rFonts w:ascii="Times New Roman" w:hAnsi="Times New Roman"/>
          <w:szCs w:val="28"/>
          <w:lang w:val="en-US"/>
        </w:rPr>
        <w:t>sarja</w:t>
      </w:r>
      <w:r w:rsidR="00B60700" w:rsidRPr="003E35E4">
        <w:rPr>
          <w:rFonts w:ascii="Times New Roman" w:hAnsi="Times New Roman"/>
          <w:szCs w:val="28"/>
          <w:lang w:val="en-US"/>
        </w:rPr>
        <w:t xml:space="preserve"> </w:t>
      </w:r>
      <w:r w:rsidRPr="003E35E4">
        <w:rPr>
          <w:rFonts w:ascii="Times New Roman" w:hAnsi="Times New Roman"/>
          <w:szCs w:val="28"/>
          <w:lang w:val="en-US"/>
        </w:rPr>
        <w:t>toxunuşu</w:t>
      </w:r>
      <w:r w:rsidR="00B60700" w:rsidRPr="003E35E4">
        <w:rPr>
          <w:rFonts w:ascii="Times New Roman" w:hAnsi="Times New Roman"/>
          <w:szCs w:val="28"/>
          <w:lang w:val="en-US"/>
        </w:rPr>
        <w:t xml:space="preserve"> </w:t>
      </w:r>
      <w:r w:rsidRPr="003E35E4">
        <w:rPr>
          <w:rFonts w:ascii="Times New Roman" w:hAnsi="Times New Roman"/>
          <w:szCs w:val="28"/>
          <w:lang w:val="en-US"/>
        </w:rPr>
        <w:t>ilə</w:t>
      </w:r>
      <w:r w:rsidR="00B60700" w:rsidRPr="003E35E4">
        <w:rPr>
          <w:rFonts w:ascii="Times New Roman" w:hAnsi="Times New Roman"/>
          <w:szCs w:val="28"/>
          <w:lang w:val="en-US"/>
        </w:rPr>
        <w:t xml:space="preserve"> 48/2+20 №-</w:t>
      </w:r>
      <w:r w:rsidRPr="003E35E4">
        <w:rPr>
          <w:rFonts w:ascii="Times New Roman" w:hAnsi="Times New Roman"/>
          <w:szCs w:val="28"/>
          <w:lang w:val="en-US"/>
        </w:rPr>
        <w:t>li</w:t>
      </w:r>
      <w:r w:rsidR="00B60700"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B60700" w:rsidRPr="003E35E4">
        <w:rPr>
          <w:rFonts w:ascii="Times New Roman" w:hAnsi="Times New Roman"/>
          <w:szCs w:val="28"/>
          <w:lang w:val="en-US"/>
        </w:rPr>
        <w:t xml:space="preserve"> </w:t>
      </w:r>
      <w:r w:rsidRPr="003E35E4">
        <w:rPr>
          <w:rFonts w:ascii="Times New Roman" w:hAnsi="Times New Roman"/>
          <w:szCs w:val="28"/>
          <w:lang w:val="en-US"/>
        </w:rPr>
        <w:t>iplikdən</w:t>
      </w:r>
      <w:r w:rsidR="00B60700" w:rsidRPr="003E35E4">
        <w:rPr>
          <w:rFonts w:ascii="Times New Roman" w:hAnsi="Times New Roman"/>
          <w:szCs w:val="28"/>
          <w:lang w:val="en-US"/>
        </w:rPr>
        <w:t xml:space="preserve"> </w:t>
      </w:r>
      <w:r w:rsidRPr="003E35E4">
        <w:rPr>
          <w:rFonts w:ascii="Times New Roman" w:hAnsi="Times New Roman"/>
          <w:szCs w:val="28"/>
          <w:lang w:val="en-US"/>
        </w:rPr>
        <w:t>istehsal</w:t>
      </w:r>
      <w:r w:rsidR="00B60700" w:rsidRPr="003E35E4">
        <w:rPr>
          <w:rFonts w:ascii="Times New Roman" w:hAnsi="Times New Roman"/>
          <w:szCs w:val="28"/>
          <w:lang w:val="en-US"/>
        </w:rPr>
        <w:t xml:space="preserve"> </w:t>
      </w:r>
      <w:r w:rsidRPr="003E35E4">
        <w:rPr>
          <w:rFonts w:ascii="Times New Roman" w:hAnsi="Times New Roman"/>
          <w:szCs w:val="28"/>
          <w:lang w:val="en-US"/>
        </w:rPr>
        <w:t>edilir</w:t>
      </w:r>
      <w:r w:rsidR="00B60700" w:rsidRPr="003E35E4">
        <w:rPr>
          <w:rFonts w:ascii="Times New Roman" w:hAnsi="Times New Roman"/>
          <w:szCs w:val="28"/>
          <w:lang w:val="en-US"/>
        </w:rPr>
        <w:t xml:space="preserve">, </w:t>
      </w:r>
      <w:r w:rsidRPr="003E35E4">
        <w:rPr>
          <w:rFonts w:ascii="Times New Roman" w:hAnsi="Times New Roman"/>
          <w:szCs w:val="28"/>
          <w:lang w:val="en-US"/>
        </w:rPr>
        <w:t>ərişinin</w:t>
      </w:r>
      <w:r w:rsidR="00B60700" w:rsidRPr="003E35E4">
        <w:rPr>
          <w:rFonts w:ascii="Times New Roman" w:hAnsi="Times New Roman"/>
          <w:szCs w:val="28"/>
          <w:lang w:val="en-US"/>
        </w:rPr>
        <w:t xml:space="preserve"> </w:t>
      </w:r>
      <w:r w:rsidRPr="003E35E4">
        <w:rPr>
          <w:rFonts w:ascii="Times New Roman" w:hAnsi="Times New Roman"/>
          <w:szCs w:val="28"/>
          <w:lang w:val="en-US"/>
        </w:rPr>
        <w:t>sıxlığı</w:t>
      </w:r>
      <w:r w:rsidR="00B60700" w:rsidRPr="003E35E4">
        <w:rPr>
          <w:rFonts w:ascii="Times New Roman" w:hAnsi="Times New Roman"/>
          <w:szCs w:val="28"/>
          <w:lang w:val="en-US"/>
        </w:rPr>
        <w:t xml:space="preserve"> 290, </w:t>
      </w:r>
      <w:r w:rsidRPr="003E35E4">
        <w:rPr>
          <w:rFonts w:ascii="Times New Roman" w:hAnsi="Times New Roman"/>
          <w:szCs w:val="28"/>
          <w:lang w:val="en-US"/>
        </w:rPr>
        <w:t>arğacının</w:t>
      </w:r>
      <w:r w:rsidR="00B60700" w:rsidRPr="003E35E4">
        <w:rPr>
          <w:rFonts w:ascii="Times New Roman" w:hAnsi="Times New Roman"/>
          <w:szCs w:val="28"/>
          <w:lang w:val="en-US"/>
        </w:rPr>
        <w:t xml:space="preserve"> </w:t>
      </w:r>
      <w:r w:rsidRPr="003E35E4">
        <w:rPr>
          <w:rFonts w:ascii="Times New Roman" w:hAnsi="Times New Roman"/>
          <w:szCs w:val="28"/>
          <w:lang w:val="en-US"/>
        </w:rPr>
        <w:t>sıxlığı</w:t>
      </w:r>
      <w:r w:rsidR="00B60700" w:rsidRPr="003E35E4">
        <w:rPr>
          <w:rFonts w:ascii="Times New Roman" w:hAnsi="Times New Roman"/>
          <w:szCs w:val="28"/>
          <w:lang w:val="en-US"/>
        </w:rPr>
        <w:t xml:space="preserve"> 201, </w:t>
      </w:r>
      <w:r w:rsidRPr="003E35E4">
        <w:rPr>
          <w:rFonts w:ascii="Times New Roman" w:hAnsi="Times New Roman"/>
          <w:szCs w:val="28"/>
          <w:lang w:val="en-US"/>
        </w:rPr>
        <w:t>eni</w:t>
      </w:r>
      <w:r w:rsidR="00B60700" w:rsidRPr="003E35E4">
        <w:rPr>
          <w:rFonts w:ascii="Times New Roman" w:hAnsi="Times New Roman"/>
          <w:szCs w:val="28"/>
          <w:lang w:val="en-US"/>
        </w:rPr>
        <w:t xml:space="preserve"> 69 </w:t>
      </w:r>
      <w:r w:rsidRPr="003E35E4">
        <w:rPr>
          <w:rFonts w:ascii="Times New Roman" w:hAnsi="Times New Roman"/>
          <w:szCs w:val="28"/>
          <w:lang w:val="en-US"/>
        </w:rPr>
        <w:t>sm</w:t>
      </w:r>
      <w:r w:rsidR="00B60700" w:rsidRPr="003E35E4">
        <w:rPr>
          <w:rFonts w:ascii="Times New Roman" w:hAnsi="Times New Roman"/>
          <w:szCs w:val="28"/>
          <w:lang w:val="en-US"/>
        </w:rPr>
        <w:t xml:space="preserve"> </w:t>
      </w:r>
      <w:r w:rsidRPr="003E35E4">
        <w:rPr>
          <w:rFonts w:ascii="Times New Roman" w:hAnsi="Times New Roman"/>
          <w:szCs w:val="28"/>
          <w:lang w:val="en-US"/>
        </w:rPr>
        <w:t>olur</w:t>
      </w:r>
      <w:r w:rsidR="00B60700" w:rsidRPr="003E35E4">
        <w:rPr>
          <w:rFonts w:ascii="Times New Roman" w:hAnsi="Times New Roman"/>
          <w:szCs w:val="28"/>
          <w:lang w:val="en-US"/>
        </w:rPr>
        <w:t>.</w:t>
      </w:r>
    </w:p>
    <w:p w:rsidR="00B60700"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Şal</w:t>
      </w:r>
      <w:r w:rsidR="003E35E4" w:rsidRPr="003E35E4">
        <w:rPr>
          <w:rFonts w:ascii="Times New Roman" w:hAnsi="Times New Roman"/>
          <w:szCs w:val="28"/>
          <w:lang w:val="en-US"/>
        </w:rPr>
        <w:t>v</w:t>
      </w:r>
      <w:r w:rsidRPr="003E35E4">
        <w:rPr>
          <w:rFonts w:ascii="Times New Roman" w:hAnsi="Times New Roman"/>
          <w:szCs w:val="28"/>
          <w:lang w:val="en-US"/>
        </w:rPr>
        <w:t>arlıq</w:t>
      </w:r>
      <w:r w:rsidR="00B60700" w:rsidRPr="003E35E4">
        <w:rPr>
          <w:rFonts w:ascii="Times New Roman" w:hAnsi="Times New Roman"/>
          <w:szCs w:val="28"/>
          <w:lang w:val="en-US"/>
        </w:rPr>
        <w:t xml:space="preserve"> </w:t>
      </w:r>
      <w:r w:rsidRPr="003E35E4">
        <w:rPr>
          <w:rFonts w:ascii="Times New Roman" w:hAnsi="Times New Roman"/>
          <w:szCs w:val="28"/>
          <w:lang w:val="en-US"/>
        </w:rPr>
        <w:t>diaqonal</w:t>
      </w:r>
      <w:r w:rsidR="00B60700" w:rsidRPr="003E35E4">
        <w:rPr>
          <w:rFonts w:ascii="Times New Roman" w:hAnsi="Times New Roman"/>
          <w:szCs w:val="28"/>
          <w:lang w:val="en-US"/>
        </w:rPr>
        <w:t xml:space="preserve"> </w:t>
      </w:r>
      <w:r w:rsidRPr="003E35E4">
        <w:rPr>
          <w:rFonts w:ascii="Times New Roman" w:hAnsi="Times New Roman"/>
          <w:szCs w:val="28"/>
          <w:lang w:val="en-US"/>
        </w:rPr>
        <w:t>quruluş</w:t>
      </w:r>
      <w:r w:rsidR="00B60700" w:rsidRPr="003E35E4">
        <w:rPr>
          <w:rFonts w:ascii="Times New Roman" w:hAnsi="Times New Roman"/>
          <w:szCs w:val="28"/>
          <w:lang w:val="en-US"/>
        </w:rPr>
        <w:t xml:space="preserve"> </w:t>
      </w:r>
      <w:r w:rsidRPr="003E35E4">
        <w:rPr>
          <w:rFonts w:ascii="Times New Roman" w:hAnsi="Times New Roman"/>
          <w:szCs w:val="28"/>
          <w:lang w:val="en-US"/>
        </w:rPr>
        <w:t>cəhətcə</w:t>
      </w:r>
      <w:r w:rsidR="00B60700"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B60700" w:rsidRPr="003E35E4">
        <w:rPr>
          <w:rFonts w:ascii="Times New Roman" w:hAnsi="Times New Roman"/>
          <w:szCs w:val="28"/>
          <w:lang w:val="en-US"/>
        </w:rPr>
        <w:t xml:space="preserve"> </w:t>
      </w:r>
      <w:r w:rsidRPr="003E35E4">
        <w:rPr>
          <w:rFonts w:ascii="Times New Roman" w:hAnsi="Times New Roman"/>
          <w:szCs w:val="28"/>
          <w:lang w:val="en-US"/>
        </w:rPr>
        <w:t>triko</w:t>
      </w:r>
      <w:r w:rsidR="003E35E4" w:rsidRPr="003E35E4">
        <w:rPr>
          <w:rFonts w:ascii="Times New Roman" w:hAnsi="Times New Roman"/>
          <w:szCs w:val="28"/>
          <w:lang w:val="en-US"/>
        </w:rPr>
        <w:t>y</w:t>
      </w:r>
      <w:r w:rsidRPr="003E35E4">
        <w:rPr>
          <w:rFonts w:ascii="Times New Roman" w:hAnsi="Times New Roman"/>
          <w:szCs w:val="28"/>
          <w:lang w:val="en-US"/>
        </w:rPr>
        <w:t>a</w:t>
      </w:r>
      <w:r w:rsidR="00B60700" w:rsidRPr="003E35E4">
        <w:rPr>
          <w:rFonts w:ascii="Times New Roman" w:hAnsi="Times New Roman"/>
          <w:szCs w:val="28"/>
          <w:lang w:val="en-US"/>
        </w:rPr>
        <w:t xml:space="preserve"> </w:t>
      </w:r>
      <w:r w:rsidRPr="003E35E4">
        <w:rPr>
          <w:rFonts w:ascii="Times New Roman" w:hAnsi="Times New Roman"/>
          <w:szCs w:val="28"/>
          <w:lang w:val="en-US"/>
        </w:rPr>
        <w:t>çoj</w:t>
      </w:r>
      <w:r w:rsidR="00B6070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axın</w:t>
      </w:r>
      <w:r w:rsidR="00B60700" w:rsidRPr="003E35E4">
        <w:rPr>
          <w:rFonts w:ascii="Times New Roman" w:hAnsi="Times New Roman"/>
          <w:szCs w:val="28"/>
          <w:lang w:val="en-US"/>
        </w:rPr>
        <w:t xml:space="preserve">, </w:t>
      </w:r>
      <w:r w:rsidRPr="003E35E4">
        <w:rPr>
          <w:rFonts w:ascii="Times New Roman" w:hAnsi="Times New Roman"/>
          <w:szCs w:val="28"/>
          <w:lang w:val="en-US"/>
        </w:rPr>
        <w:t>lakin</w:t>
      </w:r>
      <w:r w:rsidR="00B60700" w:rsidRPr="003E35E4">
        <w:rPr>
          <w:rFonts w:ascii="Times New Roman" w:hAnsi="Times New Roman"/>
          <w:szCs w:val="28"/>
          <w:lang w:val="en-US"/>
        </w:rPr>
        <w:t xml:space="preserve"> </w:t>
      </w:r>
      <w:r w:rsidRPr="003E35E4">
        <w:rPr>
          <w:rFonts w:ascii="Times New Roman" w:hAnsi="Times New Roman"/>
          <w:szCs w:val="28"/>
          <w:lang w:val="en-US"/>
        </w:rPr>
        <w:t>ondan</w:t>
      </w:r>
      <w:r w:rsidR="00B60700"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lir</w:t>
      </w:r>
      <w:r w:rsidR="00B60700" w:rsidRPr="003E35E4">
        <w:rPr>
          <w:rFonts w:ascii="Times New Roman" w:hAnsi="Times New Roman"/>
          <w:szCs w:val="28"/>
          <w:lang w:val="en-US"/>
        </w:rPr>
        <w:t xml:space="preserve"> </w:t>
      </w:r>
      <w:r w:rsidRPr="003E35E4">
        <w:rPr>
          <w:rFonts w:ascii="Times New Roman" w:hAnsi="Times New Roman"/>
          <w:szCs w:val="28"/>
          <w:lang w:val="en-US"/>
        </w:rPr>
        <w:t>ağırdır</w:t>
      </w:r>
      <w:r w:rsidR="00B60700" w:rsidRPr="003E35E4">
        <w:rPr>
          <w:rFonts w:ascii="Times New Roman" w:hAnsi="Times New Roman"/>
          <w:szCs w:val="28"/>
          <w:lang w:val="en-US"/>
        </w:rPr>
        <w:t xml:space="preserve">. </w:t>
      </w:r>
      <w:r w:rsidRPr="003E35E4">
        <w:rPr>
          <w:rFonts w:ascii="Times New Roman" w:hAnsi="Times New Roman"/>
          <w:szCs w:val="28"/>
          <w:lang w:val="en-US"/>
        </w:rPr>
        <w:t>Ərişi</w:t>
      </w:r>
      <w:r w:rsidR="00B60700" w:rsidRPr="003E35E4">
        <w:rPr>
          <w:rFonts w:ascii="Times New Roman" w:hAnsi="Times New Roman"/>
          <w:szCs w:val="28"/>
          <w:lang w:val="en-US"/>
        </w:rPr>
        <w:t xml:space="preserve"> </w:t>
      </w:r>
      <w:r w:rsidRPr="003E35E4">
        <w:rPr>
          <w:rFonts w:ascii="Times New Roman" w:hAnsi="Times New Roman"/>
          <w:szCs w:val="28"/>
          <w:lang w:val="en-US"/>
        </w:rPr>
        <w:t>eşmə</w:t>
      </w:r>
      <w:r w:rsidR="00B60700" w:rsidRPr="003E35E4">
        <w:rPr>
          <w:rFonts w:ascii="Times New Roman" w:hAnsi="Times New Roman"/>
          <w:szCs w:val="28"/>
          <w:lang w:val="en-US"/>
        </w:rPr>
        <w:t xml:space="preserve">, </w:t>
      </w:r>
      <w:r w:rsidRPr="003E35E4">
        <w:rPr>
          <w:rFonts w:ascii="Times New Roman" w:hAnsi="Times New Roman"/>
          <w:szCs w:val="28"/>
          <w:lang w:val="en-US"/>
        </w:rPr>
        <w:t>arğacı</w:t>
      </w:r>
      <w:r w:rsidR="00B60700" w:rsidRPr="003E35E4">
        <w:rPr>
          <w:rFonts w:ascii="Times New Roman" w:hAnsi="Times New Roman"/>
          <w:szCs w:val="28"/>
          <w:lang w:val="en-US"/>
        </w:rPr>
        <w:t xml:space="preserve"> </w:t>
      </w:r>
      <w:r w:rsidRPr="003E35E4">
        <w:rPr>
          <w:rFonts w:ascii="Times New Roman" w:hAnsi="Times New Roman"/>
          <w:szCs w:val="28"/>
          <w:lang w:val="en-US"/>
        </w:rPr>
        <w:t>isə</w:t>
      </w:r>
      <w:r w:rsidR="00B60700" w:rsidRPr="003E35E4">
        <w:rPr>
          <w:rFonts w:ascii="Times New Roman" w:hAnsi="Times New Roman"/>
          <w:szCs w:val="28"/>
          <w:lang w:val="en-US"/>
        </w:rPr>
        <w:t xml:space="preserve"> </w:t>
      </w:r>
      <w:r w:rsidRPr="003E35E4">
        <w:rPr>
          <w:rFonts w:ascii="Times New Roman" w:hAnsi="Times New Roman"/>
          <w:szCs w:val="28"/>
          <w:lang w:val="en-US"/>
        </w:rPr>
        <w:t>nisbətən</w:t>
      </w:r>
      <w:r w:rsidR="00B60700" w:rsidRPr="003E35E4">
        <w:rPr>
          <w:rFonts w:ascii="Times New Roman" w:hAnsi="Times New Roman"/>
          <w:szCs w:val="28"/>
          <w:lang w:val="en-US"/>
        </w:rPr>
        <w:t xml:space="preserve"> </w:t>
      </w:r>
      <w:r w:rsidRPr="003E35E4">
        <w:rPr>
          <w:rFonts w:ascii="Times New Roman" w:hAnsi="Times New Roman"/>
          <w:szCs w:val="28"/>
          <w:lang w:val="en-US"/>
        </w:rPr>
        <w:t>aşağı</w:t>
      </w:r>
      <w:r w:rsidR="00B60700" w:rsidRPr="003E35E4">
        <w:rPr>
          <w:rFonts w:ascii="Times New Roman" w:hAnsi="Times New Roman"/>
          <w:szCs w:val="28"/>
          <w:lang w:val="en-US"/>
        </w:rPr>
        <w:t xml:space="preserve"> </w:t>
      </w:r>
      <w:r w:rsidRPr="003E35E4">
        <w:rPr>
          <w:rFonts w:ascii="Times New Roman" w:hAnsi="Times New Roman"/>
          <w:szCs w:val="28"/>
          <w:lang w:val="en-US"/>
        </w:rPr>
        <w:t>nömrədə</w:t>
      </w:r>
      <w:r w:rsidR="00B60700" w:rsidRPr="003E35E4">
        <w:rPr>
          <w:rFonts w:ascii="Times New Roman" w:hAnsi="Times New Roman"/>
          <w:szCs w:val="28"/>
          <w:lang w:val="en-US"/>
        </w:rPr>
        <w:t xml:space="preserve">, </w:t>
      </w:r>
      <w:r w:rsidRPr="003E35E4">
        <w:rPr>
          <w:rFonts w:ascii="Times New Roman" w:hAnsi="Times New Roman"/>
          <w:szCs w:val="28"/>
          <w:lang w:val="en-US"/>
        </w:rPr>
        <w:t>əriş</w:t>
      </w:r>
      <w:r w:rsidR="00B60700" w:rsidRPr="003E35E4">
        <w:rPr>
          <w:rFonts w:ascii="Times New Roman" w:hAnsi="Times New Roman"/>
          <w:szCs w:val="28"/>
          <w:lang w:val="en-US"/>
        </w:rPr>
        <w:t xml:space="preserve"> </w:t>
      </w:r>
      <w:r w:rsidRPr="003E35E4">
        <w:rPr>
          <w:rFonts w:ascii="Times New Roman" w:hAnsi="Times New Roman"/>
          <w:szCs w:val="28"/>
          <w:lang w:val="en-US"/>
        </w:rPr>
        <w:t>saplarının</w:t>
      </w:r>
      <w:r w:rsidR="00B60700" w:rsidRPr="003E35E4">
        <w:rPr>
          <w:rFonts w:ascii="Times New Roman" w:hAnsi="Times New Roman"/>
          <w:szCs w:val="28"/>
          <w:lang w:val="en-US"/>
        </w:rPr>
        <w:t xml:space="preserve"> </w:t>
      </w:r>
      <w:r w:rsidRPr="003E35E4">
        <w:rPr>
          <w:rFonts w:ascii="Times New Roman" w:hAnsi="Times New Roman"/>
          <w:szCs w:val="28"/>
          <w:lang w:val="en-US"/>
        </w:rPr>
        <w:t>sıxlığı</w:t>
      </w:r>
      <w:r w:rsidR="00B60700" w:rsidRPr="003E35E4">
        <w:rPr>
          <w:rFonts w:ascii="Times New Roman" w:hAnsi="Times New Roman"/>
          <w:szCs w:val="28"/>
          <w:lang w:val="en-US"/>
        </w:rPr>
        <w:t xml:space="preserve"> 332, </w:t>
      </w:r>
      <w:r w:rsidRPr="003E35E4">
        <w:rPr>
          <w:rFonts w:ascii="Times New Roman" w:hAnsi="Times New Roman"/>
          <w:szCs w:val="28"/>
          <w:lang w:val="en-US"/>
        </w:rPr>
        <w:t>arğacınınkı</w:t>
      </w:r>
      <w:r w:rsidR="00B60700" w:rsidRPr="003E35E4">
        <w:rPr>
          <w:rFonts w:ascii="Times New Roman" w:hAnsi="Times New Roman"/>
          <w:szCs w:val="28"/>
          <w:lang w:val="en-US"/>
        </w:rPr>
        <w:t xml:space="preserve"> 230, </w:t>
      </w:r>
      <w:r w:rsidRPr="003E35E4">
        <w:rPr>
          <w:rFonts w:ascii="Times New Roman" w:hAnsi="Times New Roman"/>
          <w:szCs w:val="28"/>
          <w:lang w:val="en-US"/>
        </w:rPr>
        <w:t>eni</w:t>
      </w:r>
      <w:r w:rsidR="00B60700" w:rsidRPr="003E35E4">
        <w:rPr>
          <w:rFonts w:ascii="Times New Roman" w:hAnsi="Times New Roman"/>
          <w:szCs w:val="28"/>
          <w:lang w:val="en-US"/>
        </w:rPr>
        <w:t xml:space="preserve"> 46 </w:t>
      </w:r>
      <w:r w:rsidRPr="003E35E4">
        <w:rPr>
          <w:rFonts w:ascii="Times New Roman" w:hAnsi="Times New Roman"/>
          <w:szCs w:val="28"/>
          <w:lang w:val="en-US"/>
        </w:rPr>
        <w:t>sm</w:t>
      </w:r>
      <w:r w:rsidR="00B60700" w:rsidRPr="003E35E4">
        <w:rPr>
          <w:rFonts w:ascii="Times New Roman" w:hAnsi="Times New Roman"/>
          <w:szCs w:val="28"/>
          <w:lang w:val="en-US"/>
        </w:rPr>
        <w:t xml:space="preserve"> </w:t>
      </w:r>
      <w:r w:rsidRPr="003E35E4">
        <w:rPr>
          <w:rFonts w:ascii="Times New Roman" w:hAnsi="Times New Roman"/>
          <w:szCs w:val="28"/>
          <w:lang w:val="en-US"/>
        </w:rPr>
        <w:t>olur</w:t>
      </w:r>
      <w:r w:rsidR="00B60700" w:rsidRPr="003E35E4">
        <w:rPr>
          <w:rFonts w:ascii="Times New Roman" w:hAnsi="Times New Roman"/>
          <w:szCs w:val="28"/>
          <w:lang w:val="en-US"/>
        </w:rPr>
        <w:t>.</w:t>
      </w:r>
    </w:p>
    <w:p w:rsidR="00B60700"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DC2232"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DC2232" w:rsidRPr="003E35E4">
        <w:rPr>
          <w:rFonts w:ascii="Times New Roman" w:hAnsi="Times New Roman"/>
          <w:szCs w:val="28"/>
          <w:lang w:val="en-US"/>
        </w:rPr>
        <w:t xml:space="preserve"> </w:t>
      </w:r>
      <w:r w:rsidRPr="003E35E4">
        <w:rPr>
          <w:rFonts w:ascii="Times New Roman" w:hAnsi="Times New Roman"/>
          <w:szCs w:val="28"/>
          <w:lang w:val="en-US"/>
        </w:rPr>
        <w:t>triko</w:t>
      </w:r>
      <w:r w:rsidR="00DC2232" w:rsidRPr="003E35E4">
        <w:rPr>
          <w:rFonts w:ascii="Times New Roman" w:hAnsi="Times New Roman"/>
          <w:szCs w:val="28"/>
          <w:lang w:val="en-US"/>
        </w:rPr>
        <w:t xml:space="preserve"> </w:t>
      </w:r>
      <w:r w:rsidRPr="003E35E4">
        <w:rPr>
          <w:rFonts w:ascii="Times New Roman" w:hAnsi="Times New Roman"/>
          <w:szCs w:val="28"/>
          <w:lang w:val="en-US"/>
        </w:rPr>
        <w:t>sarja</w:t>
      </w:r>
      <w:r w:rsidR="00DC2232" w:rsidRPr="003E35E4">
        <w:rPr>
          <w:rFonts w:ascii="Times New Roman" w:hAnsi="Times New Roman"/>
          <w:szCs w:val="28"/>
          <w:lang w:val="en-US"/>
        </w:rPr>
        <w:t xml:space="preserve"> </w:t>
      </w:r>
      <w:r w:rsidRPr="003E35E4">
        <w:rPr>
          <w:rFonts w:ascii="Times New Roman" w:hAnsi="Times New Roman"/>
          <w:szCs w:val="28"/>
          <w:lang w:val="en-US"/>
        </w:rPr>
        <w:t>toxunuşu</w:t>
      </w:r>
      <w:r w:rsidR="00DC2232" w:rsidRPr="003E35E4">
        <w:rPr>
          <w:rFonts w:ascii="Times New Roman" w:hAnsi="Times New Roman"/>
          <w:szCs w:val="28"/>
          <w:lang w:val="en-US"/>
        </w:rPr>
        <w:t xml:space="preserve"> </w:t>
      </w:r>
      <w:r w:rsidRPr="003E35E4">
        <w:rPr>
          <w:rFonts w:ascii="Times New Roman" w:hAnsi="Times New Roman"/>
          <w:szCs w:val="28"/>
          <w:lang w:val="en-US"/>
        </w:rPr>
        <w:t>ilə</w:t>
      </w:r>
      <w:r w:rsidR="00DC2232" w:rsidRPr="003E35E4">
        <w:rPr>
          <w:rFonts w:ascii="Times New Roman" w:hAnsi="Times New Roman"/>
          <w:szCs w:val="28"/>
          <w:lang w:val="en-US"/>
        </w:rPr>
        <w:t xml:space="preserve"> 20 №-</w:t>
      </w:r>
      <w:r w:rsidRPr="003E35E4">
        <w:rPr>
          <w:rFonts w:ascii="Times New Roman" w:hAnsi="Times New Roman"/>
          <w:szCs w:val="28"/>
          <w:lang w:val="en-US"/>
        </w:rPr>
        <w:t>li</w:t>
      </w:r>
      <w:r w:rsidR="00DC2232" w:rsidRPr="003E35E4">
        <w:rPr>
          <w:rFonts w:ascii="Times New Roman" w:hAnsi="Times New Roman"/>
          <w:szCs w:val="28"/>
          <w:lang w:val="en-US"/>
        </w:rPr>
        <w:t xml:space="preserve"> </w:t>
      </w:r>
      <w:r w:rsidRPr="003E35E4">
        <w:rPr>
          <w:rFonts w:ascii="Times New Roman" w:hAnsi="Times New Roman"/>
          <w:szCs w:val="28"/>
          <w:lang w:val="en-US"/>
        </w:rPr>
        <w:t>əiş</w:t>
      </w:r>
      <w:r w:rsidR="00DC223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C2232" w:rsidRPr="003E35E4">
        <w:rPr>
          <w:rFonts w:ascii="Times New Roman" w:hAnsi="Times New Roman"/>
          <w:szCs w:val="28"/>
          <w:lang w:val="en-US"/>
        </w:rPr>
        <w:t xml:space="preserve"> </w:t>
      </w:r>
      <w:r w:rsidRPr="003E35E4">
        <w:rPr>
          <w:rFonts w:ascii="Times New Roman" w:hAnsi="Times New Roman"/>
          <w:szCs w:val="28"/>
          <w:lang w:val="en-US"/>
        </w:rPr>
        <w:t>arğacdan</w:t>
      </w:r>
      <w:r w:rsidR="00DC2232" w:rsidRPr="003E35E4">
        <w:rPr>
          <w:rFonts w:ascii="Times New Roman" w:hAnsi="Times New Roman"/>
          <w:szCs w:val="28"/>
          <w:lang w:val="en-US"/>
        </w:rPr>
        <w:t xml:space="preserve"> </w:t>
      </w:r>
      <w:r w:rsidRPr="003E35E4">
        <w:rPr>
          <w:rFonts w:ascii="Times New Roman" w:hAnsi="Times New Roman"/>
          <w:szCs w:val="28"/>
          <w:lang w:val="en-US"/>
        </w:rPr>
        <w:t>istehsal</w:t>
      </w:r>
      <w:r w:rsidR="00DC2232" w:rsidRPr="003E35E4">
        <w:rPr>
          <w:rFonts w:ascii="Times New Roman" w:hAnsi="Times New Roman"/>
          <w:szCs w:val="28"/>
          <w:lang w:val="en-US"/>
        </w:rPr>
        <w:t xml:space="preserve"> </w:t>
      </w:r>
      <w:r w:rsidRPr="003E35E4">
        <w:rPr>
          <w:rFonts w:ascii="Times New Roman" w:hAnsi="Times New Roman"/>
          <w:szCs w:val="28"/>
          <w:lang w:val="en-US"/>
        </w:rPr>
        <w:t>edilir</w:t>
      </w:r>
      <w:r w:rsidR="00DC2232" w:rsidRPr="003E35E4">
        <w:rPr>
          <w:rFonts w:ascii="Times New Roman" w:hAnsi="Times New Roman"/>
          <w:szCs w:val="28"/>
          <w:lang w:val="en-US"/>
        </w:rPr>
        <w:t>.</w:t>
      </w:r>
    </w:p>
    <w:p w:rsidR="00DC223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Melanj</w:t>
      </w:r>
      <w:r w:rsidR="00DC2232" w:rsidRPr="003E35E4">
        <w:rPr>
          <w:rFonts w:ascii="Times New Roman" w:hAnsi="Times New Roman"/>
          <w:szCs w:val="28"/>
          <w:lang w:val="en-US"/>
        </w:rPr>
        <w:t xml:space="preserve"> </w:t>
      </w:r>
      <w:r w:rsidRPr="003E35E4">
        <w:rPr>
          <w:rFonts w:ascii="Times New Roman" w:hAnsi="Times New Roman"/>
          <w:szCs w:val="28"/>
          <w:lang w:val="en-US"/>
        </w:rPr>
        <w:t>kolumbi</w:t>
      </w:r>
      <w:r w:rsidR="003E35E4" w:rsidRPr="003E35E4">
        <w:rPr>
          <w:rFonts w:ascii="Times New Roman" w:hAnsi="Times New Roman"/>
          <w:szCs w:val="28"/>
          <w:lang w:val="en-US"/>
        </w:rPr>
        <w:t>y</w:t>
      </w:r>
      <w:r w:rsidRPr="003E35E4">
        <w:rPr>
          <w:rFonts w:ascii="Times New Roman" w:hAnsi="Times New Roman"/>
          <w:szCs w:val="28"/>
          <w:lang w:val="en-US"/>
        </w:rPr>
        <w:t>a</w:t>
      </w:r>
      <w:r w:rsidR="00DC2232" w:rsidRPr="003E35E4">
        <w:rPr>
          <w:rFonts w:ascii="Times New Roman" w:hAnsi="Times New Roman"/>
          <w:szCs w:val="28"/>
          <w:lang w:val="en-US"/>
        </w:rPr>
        <w:t xml:space="preserve"> </w:t>
      </w:r>
      <w:r w:rsidRPr="003E35E4">
        <w:rPr>
          <w:rFonts w:ascii="Times New Roman" w:hAnsi="Times New Roman"/>
          <w:szCs w:val="28"/>
          <w:lang w:val="en-US"/>
        </w:rPr>
        <w:t>sarja</w:t>
      </w:r>
      <w:r w:rsidR="00DC2232" w:rsidRPr="003E35E4">
        <w:rPr>
          <w:rFonts w:ascii="Times New Roman" w:hAnsi="Times New Roman"/>
          <w:szCs w:val="28"/>
          <w:lang w:val="en-US"/>
        </w:rPr>
        <w:t xml:space="preserve"> </w:t>
      </w:r>
      <w:r w:rsidRPr="003E35E4">
        <w:rPr>
          <w:rFonts w:ascii="Times New Roman" w:hAnsi="Times New Roman"/>
          <w:szCs w:val="28"/>
          <w:lang w:val="en-US"/>
        </w:rPr>
        <w:t>toxunuşlu</w:t>
      </w:r>
      <w:r w:rsidR="00DC2232" w:rsidRPr="003E35E4">
        <w:rPr>
          <w:rFonts w:ascii="Times New Roman" w:hAnsi="Times New Roman"/>
          <w:szCs w:val="28"/>
          <w:lang w:val="en-US"/>
        </w:rPr>
        <w:t xml:space="preserve"> </w:t>
      </w:r>
      <w:r w:rsidRPr="003E35E4">
        <w:rPr>
          <w:rFonts w:ascii="Times New Roman" w:hAnsi="Times New Roman"/>
          <w:szCs w:val="28"/>
          <w:lang w:val="en-US"/>
        </w:rPr>
        <w:t>ştapel</w:t>
      </w:r>
      <w:r w:rsidR="00DC2232" w:rsidRPr="003E35E4">
        <w:rPr>
          <w:rFonts w:ascii="Times New Roman" w:hAnsi="Times New Roman"/>
          <w:szCs w:val="28"/>
          <w:lang w:val="en-US"/>
        </w:rPr>
        <w:t xml:space="preserve"> </w:t>
      </w:r>
      <w:r w:rsidRPr="003E35E4">
        <w:rPr>
          <w:rFonts w:ascii="Times New Roman" w:hAnsi="Times New Roman"/>
          <w:szCs w:val="28"/>
          <w:lang w:val="en-US"/>
        </w:rPr>
        <w:t>liflərlə</w:t>
      </w:r>
      <w:r w:rsidR="00DC2232" w:rsidRPr="003E35E4">
        <w:rPr>
          <w:rFonts w:ascii="Times New Roman" w:hAnsi="Times New Roman"/>
          <w:szCs w:val="28"/>
          <w:lang w:val="en-US"/>
        </w:rPr>
        <w:t xml:space="preserve"> </w:t>
      </w:r>
      <w:r w:rsidRPr="003E35E4">
        <w:rPr>
          <w:rFonts w:ascii="Times New Roman" w:hAnsi="Times New Roman"/>
          <w:szCs w:val="28"/>
          <w:lang w:val="en-US"/>
        </w:rPr>
        <w:t>qarışıq</w:t>
      </w:r>
      <w:r w:rsidR="00DC2232" w:rsidRPr="003E35E4">
        <w:rPr>
          <w:rFonts w:ascii="Times New Roman" w:hAnsi="Times New Roman"/>
          <w:szCs w:val="28"/>
          <w:lang w:val="en-US"/>
        </w:rPr>
        <w:t xml:space="preserve"> </w:t>
      </w:r>
      <w:r w:rsidRPr="003E35E4">
        <w:rPr>
          <w:rFonts w:ascii="Times New Roman" w:hAnsi="Times New Roman"/>
          <w:szCs w:val="28"/>
          <w:lang w:val="en-US"/>
        </w:rPr>
        <w:t>olan</w:t>
      </w:r>
      <w:r w:rsidR="00DC2232" w:rsidRPr="003E35E4">
        <w:rPr>
          <w:rFonts w:ascii="Times New Roman" w:hAnsi="Times New Roman"/>
          <w:szCs w:val="28"/>
          <w:lang w:val="en-US"/>
        </w:rPr>
        <w:t xml:space="preserve"> 40+28 №-</w:t>
      </w:r>
      <w:r w:rsidRPr="003E35E4">
        <w:rPr>
          <w:rFonts w:ascii="Times New Roman" w:hAnsi="Times New Roman"/>
          <w:szCs w:val="28"/>
          <w:lang w:val="en-US"/>
        </w:rPr>
        <w:t>li</w:t>
      </w:r>
      <w:r w:rsidR="00DC2232" w:rsidRPr="003E35E4">
        <w:rPr>
          <w:rFonts w:ascii="Times New Roman" w:hAnsi="Times New Roman"/>
          <w:szCs w:val="28"/>
          <w:lang w:val="en-US"/>
        </w:rPr>
        <w:t xml:space="preserve"> </w:t>
      </w:r>
      <w:r w:rsidRPr="003E35E4">
        <w:rPr>
          <w:rFonts w:ascii="Times New Roman" w:hAnsi="Times New Roman"/>
          <w:szCs w:val="28"/>
          <w:lang w:val="en-US"/>
        </w:rPr>
        <w:t>ipliklərdən</w:t>
      </w:r>
      <w:r w:rsidR="00DC2232" w:rsidRPr="003E35E4">
        <w:rPr>
          <w:rFonts w:ascii="Times New Roman" w:hAnsi="Times New Roman"/>
          <w:szCs w:val="28"/>
          <w:lang w:val="en-US"/>
        </w:rPr>
        <w:t xml:space="preserve"> </w:t>
      </w:r>
      <w:r w:rsidRPr="003E35E4">
        <w:rPr>
          <w:rFonts w:ascii="Times New Roman" w:hAnsi="Times New Roman"/>
          <w:szCs w:val="28"/>
          <w:lang w:val="en-US"/>
        </w:rPr>
        <w:t>istehsal</w:t>
      </w:r>
      <w:r w:rsidR="00DC2232" w:rsidRPr="003E35E4">
        <w:rPr>
          <w:rFonts w:ascii="Times New Roman" w:hAnsi="Times New Roman"/>
          <w:szCs w:val="28"/>
          <w:lang w:val="en-US"/>
        </w:rPr>
        <w:t xml:space="preserve"> </w:t>
      </w:r>
      <w:r w:rsidRPr="003E35E4">
        <w:rPr>
          <w:rFonts w:ascii="Times New Roman" w:hAnsi="Times New Roman"/>
          <w:szCs w:val="28"/>
          <w:lang w:val="en-US"/>
        </w:rPr>
        <w:t>edilən</w:t>
      </w:r>
      <w:r w:rsidR="00DC2232" w:rsidRPr="003E35E4">
        <w:rPr>
          <w:rFonts w:ascii="Times New Roman" w:hAnsi="Times New Roman"/>
          <w:szCs w:val="28"/>
          <w:lang w:val="en-US"/>
        </w:rPr>
        <w:t xml:space="preserve"> </w:t>
      </w:r>
      <w:r w:rsidRPr="003E35E4">
        <w:rPr>
          <w:rFonts w:ascii="Times New Roman" w:hAnsi="Times New Roman"/>
          <w:szCs w:val="28"/>
          <w:lang w:val="en-US"/>
        </w:rPr>
        <w:t>parçadır</w:t>
      </w:r>
      <w:r w:rsidR="00DC2232" w:rsidRPr="003E35E4">
        <w:rPr>
          <w:rFonts w:ascii="Times New Roman" w:hAnsi="Times New Roman"/>
          <w:szCs w:val="28"/>
          <w:lang w:val="en-US"/>
        </w:rPr>
        <w:t>.</w:t>
      </w:r>
    </w:p>
    <w:p w:rsidR="00DC2232"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Merseri</w:t>
      </w:r>
      <w:r w:rsidR="003E35E4" w:rsidRPr="003E35E4">
        <w:rPr>
          <w:rFonts w:ascii="Times New Roman" w:hAnsi="Times New Roman"/>
          <w:szCs w:val="28"/>
          <w:lang w:val="en-US"/>
        </w:rPr>
        <w:t>z</w:t>
      </w:r>
      <w:r w:rsidRPr="003E35E4">
        <w:rPr>
          <w:rFonts w:ascii="Times New Roman" w:hAnsi="Times New Roman"/>
          <w:szCs w:val="28"/>
          <w:lang w:val="en-US"/>
        </w:rPr>
        <w:t>ə</w:t>
      </w:r>
      <w:r w:rsidR="00FE74E7" w:rsidRPr="003E35E4">
        <w:rPr>
          <w:rFonts w:ascii="Times New Roman" w:hAnsi="Times New Roman"/>
          <w:szCs w:val="28"/>
          <w:lang w:val="en-US"/>
        </w:rPr>
        <w:t xml:space="preserve"> </w:t>
      </w:r>
      <w:r w:rsidRPr="003E35E4">
        <w:rPr>
          <w:rFonts w:ascii="Times New Roman" w:hAnsi="Times New Roman"/>
          <w:szCs w:val="28"/>
          <w:lang w:val="en-US"/>
        </w:rPr>
        <w:t>edilmiş</w:t>
      </w:r>
      <w:r w:rsidR="00FE74E7"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FE74E7" w:rsidRPr="003E35E4">
        <w:rPr>
          <w:rFonts w:ascii="Times New Roman" w:hAnsi="Times New Roman"/>
          <w:szCs w:val="28"/>
          <w:lang w:val="en-US"/>
        </w:rPr>
        <w:t xml:space="preserve"> </w:t>
      </w:r>
      <w:r w:rsidRPr="003E35E4">
        <w:rPr>
          <w:rFonts w:ascii="Times New Roman" w:hAnsi="Times New Roman"/>
          <w:szCs w:val="28"/>
          <w:lang w:val="en-US"/>
        </w:rPr>
        <w:t>triko</w:t>
      </w:r>
      <w:r w:rsidR="00FE74E7" w:rsidRPr="003E35E4">
        <w:rPr>
          <w:rFonts w:ascii="Times New Roman" w:hAnsi="Times New Roman"/>
          <w:szCs w:val="28"/>
          <w:lang w:val="en-US"/>
        </w:rPr>
        <w:t xml:space="preserve"> </w:t>
      </w:r>
      <w:r w:rsidRPr="003E35E4">
        <w:rPr>
          <w:rFonts w:ascii="Times New Roman" w:hAnsi="Times New Roman"/>
          <w:szCs w:val="28"/>
          <w:lang w:val="en-US"/>
        </w:rPr>
        <w:t>sarja</w:t>
      </w:r>
      <w:r w:rsidR="00FE74E7" w:rsidRPr="003E35E4">
        <w:rPr>
          <w:rFonts w:ascii="Times New Roman" w:hAnsi="Times New Roman"/>
          <w:szCs w:val="28"/>
          <w:lang w:val="en-US"/>
        </w:rPr>
        <w:t xml:space="preserve"> </w:t>
      </w:r>
      <w:r w:rsidRPr="003E35E4">
        <w:rPr>
          <w:rFonts w:ascii="Times New Roman" w:hAnsi="Times New Roman"/>
          <w:szCs w:val="28"/>
          <w:lang w:val="en-US"/>
        </w:rPr>
        <w:t>toxunuşu</w:t>
      </w:r>
      <w:r w:rsidR="00FE74E7" w:rsidRPr="003E35E4">
        <w:rPr>
          <w:rFonts w:ascii="Times New Roman" w:hAnsi="Times New Roman"/>
          <w:szCs w:val="28"/>
          <w:lang w:val="en-US"/>
        </w:rPr>
        <w:t xml:space="preserve"> </w:t>
      </w:r>
      <w:r w:rsidRPr="003E35E4">
        <w:rPr>
          <w:rFonts w:ascii="Times New Roman" w:hAnsi="Times New Roman"/>
          <w:szCs w:val="28"/>
          <w:lang w:val="en-US"/>
        </w:rPr>
        <w:t>ilə</w:t>
      </w:r>
      <w:r w:rsidR="00FE74E7" w:rsidRPr="003E35E4">
        <w:rPr>
          <w:rFonts w:ascii="Times New Roman" w:hAnsi="Times New Roman"/>
          <w:szCs w:val="28"/>
          <w:lang w:val="en-US"/>
        </w:rPr>
        <w:t xml:space="preserve"> 40/2 №-</w:t>
      </w:r>
      <w:r w:rsidRPr="003E35E4">
        <w:rPr>
          <w:rFonts w:ascii="Times New Roman" w:hAnsi="Times New Roman"/>
          <w:szCs w:val="28"/>
          <w:lang w:val="en-US"/>
        </w:rPr>
        <w:t>li</w:t>
      </w:r>
      <w:r w:rsidR="00FE74E7" w:rsidRPr="003E35E4">
        <w:rPr>
          <w:rFonts w:ascii="Times New Roman" w:hAnsi="Times New Roman"/>
          <w:szCs w:val="28"/>
          <w:lang w:val="en-US"/>
        </w:rPr>
        <w:t xml:space="preserve"> </w:t>
      </w:r>
      <w:r w:rsidRPr="003E35E4">
        <w:rPr>
          <w:rFonts w:ascii="Times New Roman" w:hAnsi="Times New Roman"/>
          <w:szCs w:val="28"/>
          <w:lang w:val="en-US"/>
        </w:rPr>
        <w:t>eşmə</w:t>
      </w:r>
      <w:r w:rsidR="00FE74E7" w:rsidRPr="003E35E4">
        <w:rPr>
          <w:rFonts w:ascii="Times New Roman" w:hAnsi="Times New Roman"/>
          <w:szCs w:val="28"/>
          <w:lang w:val="en-US"/>
        </w:rPr>
        <w:t xml:space="preserve"> </w:t>
      </w:r>
      <w:r w:rsidRPr="003E35E4">
        <w:rPr>
          <w:rFonts w:ascii="Times New Roman" w:hAnsi="Times New Roman"/>
          <w:szCs w:val="28"/>
          <w:lang w:val="en-US"/>
        </w:rPr>
        <w:t>əriş</w:t>
      </w:r>
      <w:r w:rsidR="00FE74E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E74E7" w:rsidRPr="003E35E4">
        <w:rPr>
          <w:rFonts w:ascii="Times New Roman" w:hAnsi="Times New Roman"/>
          <w:szCs w:val="28"/>
          <w:lang w:val="en-US"/>
        </w:rPr>
        <w:t xml:space="preserve"> </w:t>
      </w:r>
      <w:r w:rsidRPr="003E35E4">
        <w:rPr>
          <w:rFonts w:ascii="Times New Roman" w:hAnsi="Times New Roman"/>
          <w:szCs w:val="28"/>
          <w:lang w:val="en-US"/>
        </w:rPr>
        <w:t>arğacdan</w:t>
      </w:r>
      <w:r w:rsidR="00FE74E7" w:rsidRPr="003E35E4">
        <w:rPr>
          <w:rFonts w:ascii="Times New Roman" w:hAnsi="Times New Roman"/>
          <w:szCs w:val="28"/>
          <w:lang w:val="en-US"/>
        </w:rPr>
        <w:t xml:space="preserve"> </w:t>
      </w:r>
      <w:r w:rsidRPr="003E35E4">
        <w:rPr>
          <w:rFonts w:ascii="Times New Roman" w:hAnsi="Times New Roman"/>
          <w:szCs w:val="28"/>
          <w:lang w:val="en-US"/>
        </w:rPr>
        <w:t>istehsal</w:t>
      </w:r>
      <w:r w:rsidR="00FE74E7" w:rsidRPr="003E35E4">
        <w:rPr>
          <w:rFonts w:ascii="Times New Roman" w:hAnsi="Times New Roman"/>
          <w:szCs w:val="28"/>
          <w:lang w:val="en-US"/>
        </w:rPr>
        <w:t xml:space="preserve"> </w:t>
      </w:r>
      <w:r w:rsidRPr="003E35E4">
        <w:rPr>
          <w:rFonts w:ascii="Times New Roman" w:hAnsi="Times New Roman"/>
          <w:szCs w:val="28"/>
          <w:lang w:val="en-US"/>
        </w:rPr>
        <w:t>edilir</w:t>
      </w:r>
      <w:r w:rsidR="00FE74E7" w:rsidRPr="003E35E4">
        <w:rPr>
          <w:rFonts w:ascii="Times New Roman" w:hAnsi="Times New Roman"/>
          <w:szCs w:val="28"/>
          <w:lang w:val="en-US"/>
        </w:rPr>
        <w:t>.</w:t>
      </w:r>
    </w:p>
    <w:p w:rsidR="00FE74E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Merseri</w:t>
      </w:r>
      <w:r w:rsidR="003E35E4" w:rsidRPr="003E35E4">
        <w:rPr>
          <w:rFonts w:ascii="Times New Roman" w:hAnsi="Times New Roman"/>
          <w:szCs w:val="28"/>
          <w:lang w:val="en-US"/>
        </w:rPr>
        <w:t>z</w:t>
      </w:r>
      <w:r w:rsidRPr="003E35E4">
        <w:rPr>
          <w:rFonts w:ascii="Times New Roman" w:hAnsi="Times New Roman"/>
          <w:szCs w:val="28"/>
          <w:lang w:val="en-US"/>
        </w:rPr>
        <w:t>ə</w:t>
      </w:r>
      <w:r w:rsidR="00FE74E7" w:rsidRPr="003E35E4">
        <w:rPr>
          <w:rFonts w:ascii="Times New Roman" w:hAnsi="Times New Roman"/>
          <w:szCs w:val="28"/>
          <w:lang w:val="en-US"/>
        </w:rPr>
        <w:t xml:space="preserve"> </w:t>
      </w:r>
      <w:r w:rsidRPr="003E35E4">
        <w:rPr>
          <w:rFonts w:ascii="Times New Roman" w:hAnsi="Times New Roman"/>
          <w:szCs w:val="28"/>
          <w:lang w:val="en-US"/>
        </w:rPr>
        <w:t>edilmiş</w:t>
      </w:r>
      <w:r w:rsidR="00FE74E7" w:rsidRPr="003E35E4">
        <w:rPr>
          <w:rFonts w:ascii="Times New Roman" w:hAnsi="Times New Roman"/>
          <w:szCs w:val="28"/>
          <w:lang w:val="en-US"/>
        </w:rPr>
        <w:t xml:space="preserve"> </w:t>
      </w:r>
      <w:r w:rsidRPr="003E35E4">
        <w:rPr>
          <w:rFonts w:ascii="Times New Roman" w:hAnsi="Times New Roman"/>
          <w:szCs w:val="28"/>
          <w:lang w:val="en-US"/>
        </w:rPr>
        <w:t>melanj</w:t>
      </w:r>
      <w:r w:rsidR="00FE74E7" w:rsidRPr="003E35E4">
        <w:rPr>
          <w:rFonts w:ascii="Times New Roman" w:hAnsi="Times New Roman"/>
          <w:szCs w:val="28"/>
          <w:lang w:val="en-US"/>
        </w:rPr>
        <w:t xml:space="preserve"> </w:t>
      </w:r>
      <w:r w:rsidRPr="003E35E4">
        <w:rPr>
          <w:rFonts w:ascii="Times New Roman" w:hAnsi="Times New Roman"/>
          <w:szCs w:val="28"/>
          <w:lang w:val="en-US"/>
        </w:rPr>
        <w:t>ko</w:t>
      </w:r>
      <w:r w:rsidR="003E35E4" w:rsidRPr="003E35E4">
        <w:rPr>
          <w:rFonts w:ascii="Times New Roman" w:hAnsi="Times New Roman"/>
          <w:szCs w:val="28"/>
          <w:lang w:val="en-US"/>
        </w:rPr>
        <w:t>v</w:t>
      </w:r>
      <w:r w:rsidRPr="003E35E4">
        <w:rPr>
          <w:rFonts w:ascii="Times New Roman" w:hAnsi="Times New Roman"/>
          <w:szCs w:val="28"/>
          <w:lang w:val="en-US"/>
        </w:rPr>
        <w:t>erkot</w:t>
      </w:r>
      <w:r w:rsidR="00FE74E7" w:rsidRPr="003E35E4">
        <w:rPr>
          <w:rFonts w:ascii="Times New Roman" w:hAnsi="Times New Roman"/>
          <w:szCs w:val="28"/>
          <w:lang w:val="en-US"/>
        </w:rPr>
        <w:t xml:space="preserve"> </w:t>
      </w:r>
      <w:r w:rsidRPr="003E35E4">
        <w:rPr>
          <w:rFonts w:ascii="Times New Roman" w:hAnsi="Times New Roman"/>
          <w:szCs w:val="28"/>
          <w:lang w:val="en-US"/>
        </w:rPr>
        <w:t>sarja</w:t>
      </w:r>
      <w:r w:rsidR="00FE74E7" w:rsidRPr="003E35E4">
        <w:rPr>
          <w:rFonts w:ascii="Times New Roman" w:hAnsi="Times New Roman"/>
          <w:szCs w:val="28"/>
          <w:lang w:val="en-US"/>
        </w:rPr>
        <w:t xml:space="preserve"> </w:t>
      </w:r>
      <w:r w:rsidRPr="003E35E4">
        <w:rPr>
          <w:rFonts w:ascii="Times New Roman" w:hAnsi="Times New Roman"/>
          <w:szCs w:val="28"/>
          <w:lang w:val="en-US"/>
        </w:rPr>
        <w:t>toxunuşu</w:t>
      </w:r>
      <w:r w:rsidR="00FE74E7" w:rsidRPr="003E35E4">
        <w:rPr>
          <w:rFonts w:ascii="Times New Roman" w:hAnsi="Times New Roman"/>
          <w:szCs w:val="28"/>
          <w:lang w:val="en-US"/>
        </w:rPr>
        <w:t xml:space="preserve"> </w:t>
      </w:r>
      <w:r w:rsidRPr="003E35E4">
        <w:rPr>
          <w:rFonts w:ascii="Times New Roman" w:hAnsi="Times New Roman"/>
          <w:szCs w:val="28"/>
          <w:lang w:val="en-US"/>
        </w:rPr>
        <w:t>ilə</w:t>
      </w:r>
      <w:r w:rsidR="00FE74E7" w:rsidRPr="003E35E4">
        <w:rPr>
          <w:rFonts w:ascii="Times New Roman" w:hAnsi="Times New Roman"/>
          <w:szCs w:val="28"/>
          <w:lang w:val="en-US"/>
        </w:rPr>
        <w:t xml:space="preserve"> 54/2+38 №-</w:t>
      </w:r>
      <w:r w:rsidRPr="003E35E4">
        <w:rPr>
          <w:rFonts w:ascii="Times New Roman" w:hAnsi="Times New Roman"/>
          <w:szCs w:val="28"/>
          <w:lang w:val="en-US"/>
        </w:rPr>
        <w:t>li</w:t>
      </w:r>
      <w:r w:rsidR="00FE74E7" w:rsidRPr="003E35E4">
        <w:rPr>
          <w:rFonts w:ascii="Times New Roman" w:hAnsi="Times New Roman"/>
          <w:szCs w:val="28"/>
          <w:lang w:val="en-US"/>
        </w:rPr>
        <w:t xml:space="preserve"> </w:t>
      </w:r>
      <w:r w:rsidRPr="003E35E4">
        <w:rPr>
          <w:rFonts w:ascii="Times New Roman" w:hAnsi="Times New Roman"/>
          <w:szCs w:val="28"/>
          <w:lang w:val="en-US"/>
        </w:rPr>
        <w:t>iplikdən</w:t>
      </w:r>
      <w:r w:rsidR="00FE74E7" w:rsidRPr="003E35E4">
        <w:rPr>
          <w:rFonts w:ascii="Times New Roman" w:hAnsi="Times New Roman"/>
          <w:szCs w:val="28"/>
          <w:lang w:val="en-US"/>
        </w:rPr>
        <w:t xml:space="preserve"> </w:t>
      </w:r>
      <w:r w:rsidRPr="003E35E4">
        <w:rPr>
          <w:rFonts w:ascii="Times New Roman" w:hAnsi="Times New Roman"/>
          <w:szCs w:val="28"/>
          <w:lang w:val="en-US"/>
        </w:rPr>
        <w:t>istehsal</w:t>
      </w:r>
      <w:r w:rsidR="00FE74E7" w:rsidRPr="003E35E4">
        <w:rPr>
          <w:rFonts w:ascii="Times New Roman" w:hAnsi="Times New Roman"/>
          <w:szCs w:val="28"/>
          <w:lang w:val="en-US"/>
        </w:rPr>
        <w:t xml:space="preserve"> </w:t>
      </w:r>
      <w:r w:rsidRPr="003E35E4">
        <w:rPr>
          <w:rFonts w:ascii="Times New Roman" w:hAnsi="Times New Roman"/>
          <w:szCs w:val="28"/>
          <w:lang w:val="en-US"/>
        </w:rPr>
        <w:t>edilir</w:t>
      </w:r>
      <w:r w:rsidR="00FE74E7" w:rsidRPr="003E35E4">
        <w:rPr>
          <w:rFonts w:ascii="Times New Roman" w:hAnsi="Times New Roman"/>
          <w:szCs w:val="28"/>
          <w:lang w:val="en-US"/>
        </w:rPr>
        <w:t>.</w:t>
      </w:r>
    </w:p>
    <w:p w:rsidR="00FE74E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Melanj</w:t>
      </w:r>
      <w:r w:rsidR="00FE74E7" w:rsidRPr="003E35E4">
        <w:rPr>
          <w:rFonts w:ascii="Times New Roman" w:hAnsi="Times New Roman"/>
          <w:szCs w:val="28"/>
          <w:lang w:val="en-US"/>
        </w:rPr>
        <w:t xml:space="preserve"> </w:t>
      </w:r>
      <w:r w:rsidRPr="003E35E4">
        <w:rPr>
          <w:rFonts w:ascii="Times New Roman" w:hAnsi="Times New Roman"/>
          <w:szCs w:val="28"/>
          <w:lang w:val="en-US"/>
        </w:rPr>
        <w:t>triko</w:t>
      </w:r>
      <w:r w:rsidR="00FE74E7" w:rsidRPr="003E35E4">
        <w:rPr>
          <w:rFonts w:ascii="Times New Roman" w:hAnsi="Times New Roman"/>
          <w:szCs w:val="28"/>
          <w:lang w:val="en-US"/>
        </w:rPr>
        <w:t>-</w:t>
      </w:r>
      <w:r w:rsidRPr="003E35E4">
        <w:rPr>
          <w:rFonts w:ascii="Times New Roman" w:hAnsi="Times New Roman"/>
          <w:szCs w:val="28"/>
          <w:lang w:val="en-US"/>
        </w:rPr>
        <w:t>diaqonal</w:t>
      </w:r>
      <w:r w:rsidR="00FE74E7" w:rsidRPr="003E35E4">
        <w:rPr>
          <w:rFonts w:ascii="Times New Roman" w:hAnsi="Times New Roman"/>
          <w:szCs w:val="28"/>
          <w:lang w:val="en-US"/>
        </w:rPr>
        <w:t xml:space="preserve"> </w:t>
      </w:r>
      <w:r w:rsidRPr="003E35E4">
        <w:rPr>
          <w:rFonts w:ascii="Times New Roman" w:hAnsi="Times New Roman"/>
          <w:szCs w:val="28"/>
          <w:lang w:val="en-US"/>
        </w:rPr>
        <w:t>sarja</w:t>
      </w:r>
      <w:r w:rsidR="00FE74E7" w:rsidRPr="003E35E4">
        <w:rPr>
          <w:rFonts w:ascii="Times New Roman" w:hAnsi="Times New Roman"/>
          <w:szCs w:val="28"/>
          <w:lang w:val="en-US"/>
        </w:rPr>
        <w:t xml:space="preserve"> </w:t>
      </w:r>
      <w:r w:rsidRPr="003E35E4">
        <w:rPr>
          <w:rFonts w:ascii="Times New Roman" w:hAnsi="Times New Roman"/>
          <w:szCs w:val="28"/>
          <w:lang w:val="en-US"/>
        </w:rPr>
        <w:t>toxunuşu</w:t>
      </w:r>
      <w:r w:rsidR="00FE74E7" w:rsidRPr="003E35E4">
        <w:rPr>
          <w:rFonts w:ascii="Times New Roman" w:hAnsi="Times New Roman"/>
          <w:szCs w:val="28"/>
          <w:lang w:val="en-US"/>
        </w:rPr>
        <w:t xml:space="preserve"> </w:t>
      </w:r>
      <w:r w:rsidRPr="003E35E4">
        <w:rPr>
          <w:rFonts w:ascii="Times New Roman" w:hAnsi="Times New Roman"/>
          <w:szCs w:val="28"/>
          <w:lang w:val="en-US"/>
        </w:rPr>
        <w:t>ilə</w:t>
      </w:r>
      <w:r w:rsidR="00FE74E7" w:rsidRPr="003E35E4">
        <w:rPr>
          <w:rFonts w:ascii="Times New Roman" w:hAnsi="Times New Roman"/>
          <w:szCs w:val="28"/>
          <w:lang w:val="en-US"/>
        </w:rPr>
        <w:t xml:space="preserve"> 54/2+16 №-</w:t>
      </w:r>
      <w:r w:rsidRPr="003E35E4">
        <w:rPr>
          <w:rFonts w:ascii="Times New Roman" w:hAnsi="Times New Roman"/>
          <w:szCs w:val="28"/>
          <w:lang w:val="en-US"/>
        </w:rPr>
        <w:t>li</w:t>
      </w:r>
      <w:r w:rsidR="00FE74E7" w:rsidRPr="003E35E4">
        <w:rPr>
          <w:rFonts w:ascii="Times New Roman" w:hAnsi="Times New Roman"/>
          <w:szCs w:val="28"/>
          <w:lang w:val="en-US"/>
        </w:rPr>
        <w:t xml:space="preserve"> </w:t>
      </w:r>
      <w:r w:rsidRPr="003E35E4">
        <w:rPr>
          <w:rFonts w:ascii="Times New Roman" w:hAnsi="Times New Roman"/>
          <w:szCs w:val="28"/>
          <w:lang w:val="en-US"/>
        </w:rPr>
        <w:t>iplikdən</w:t>
      </w:r>
      <w:r w:rsidR="00FE74E7" w:rsidRPr="003E35E4">
        <w:rPr>
          <w:rFonts w:ascii="Times New Roman" w:hAnsi="Times New Roman"/>
          <w:szCs w:val="28"/>
          <w:lang w:val="en-US"/>
        </w:rPr>
        <w:t xml:space="preserve"> </w:t>
      </w:r>
      <w:r w:rsidRPr="003E35E4">
        <w:rPr>
          <w:rFonts w:ascii="Times New Roman" w:hAnsi="Times New Roman"/>
          <w:szCs w:val="28"/>
          <w:lang w:val="en-US"/>
        </w:rPr>
        <w:t>istehsal</w:t>
      </w:r>
      <w:r w:rsidR="00FE74E7" w:rsidRPr="003E35E4">
        <w:rPr>
          <w:rFonts w:ascii="Times New Roman" w:hAnsi="Times New Roman"/>
          <w:szCs w:val="28"/>
          <w:lang w:val="en-US"/>
        </w:rPr>
        <w:t xml:space="preserve"> </w:t>
      </w:r>
      <w:r w:rsidRPr="003E35E4">
        <w:rPr>
          <w:rFonts w:ascii="Times New Roman" w:hAnsi="Times New Roman"/>
          <w:szCs w:val="28"/>
          <w:lang w:val="en-US"/>
        </w:rPr>
        <w:t>edilir</w:t>
      </w:r>
      <w:r w:rsidR="00FE74E7" w:rsidRPr="003E35E4">
        <w:rPr>
          <w:rFonts w:ascii="Times New Roman" w:hAnsi="Times New Roman"/>
          <w:szCs w:val="28"/>
          <w:lang w:val="en-US"/>
        </w:rPr>
        <w:t xml:space="preserve">, </w:t>
      </w:r>
      <w:r w:rsidRPr="003E35E4">
        <w:rPr>
          <w:rFonts w:ascii="Times New Roman" w:hAnsi="Times New Roman"/>
          <w:szCs w:val="28"/>
          <w:lang w:val="en-US"/>
        </w:rPr>
        <w:t>ərişinin</w:t>
      </w:r>
      <w:r w:rsidR="00FE74E7" w:rsidRPr="003E35E4">
        <w:rPr>
          <w:rFonts w:ascii="Times New Roman" w:hAnsi="Times New Roman"/>
          <w:szCs w:val="28"/>
          <w:lang w:val="en-US"/>
        </w:rPr>
        <w:t xml:space="preserve"> </w:t>
      </w:r>
      <w:r w:rsidRPr="003E35E4">
        <w:rPr>
          <w:rFonts w:ascii="Times New Roman" w:hAnsi="Times New Roman"/>
          <w:szCs w:val="28"/>
          <w:lang w:val="en-US"/>
        </w:rPr>
        <w:t>sıxlığı</w:t>
      </w:r>
      <w:r w:rsidR="00FE74E7" w:rsidRPr="003E35E4">
        <w:rPr>
          <w:rFonts w:ascii="Times New Roman" w:hAnsi="Times New Roman"/>
          <w:szCs w:val="28"/>
          <w:lang w:val="en-US"/>
        </w:rPr>
        <w:t xml:space="preserve"> 396, </w:t>
      </w:r>
      <w:r w:rsidRPr="003E35E4">
        <w:rPr>
          <w:rFonts w:ascii="Times New Roman" w:hAnsi="Times New Roman"/>
          <w:szCs w:val="28"/>
          <w:lang w:val="en-US"/>
        </w:rPr>
        <w:t>arğacının</w:t>
      </w:r>
      <w:r w:rsidR="00FE74E7" w:rsidRPr="003E35E4">
        <w:rPr>
          <w:rFonts w:ascii="Times New Roman" w:hAnsi="Times New Roman"/>
          <w:szCs w:val="28"/>
          <w:lang w:val="en-US"/>
        </w:rPr>
        <w:t xml:space="preserve"> </w:t>
      </w:r>
      <w:r w:rsidRPr="003E35E4">
        <w:rPr>
          <w:rFonts w:ascii="Times New Roman" w:hAnsi="Times New Roman"/>
          <w:szCs w:val="28"/>
          <w:lang w:val="en-US"/>
        </w:rPr>
        <w:t>sıxlığı</w:t>
      </w:r>
      <w:r w:rsidR="00FE74E7" w:rsidRPr="003E35E4">
        <w:rPr>
          <w:rFonts w:ascii="Times New Roman" w:hAnsi="Times New Roman"/>
          <w:szCs w:val="28"/>
          <w:lang w:val="en-US"/>
        </w:rPr>
        <w:t xml:space="preserve"> 246 </w:t>
      </w:r>
      <w:r w:rsidRPr="003E35E4">
        <w:rPr>
          <w:rFonts w:ascii="Times New Roman" w:hAnsi="Times New Roman"/>
          <w:szCs w:val="28"/>
          <w:lang w:val="en-US"/>
        </w:rPr>
        <w:t>sap</w:t>
      </w:r>
      <w:r w:rsidR="00FE74E7" w:rsidRPr="003E35E4">
        <w:rPr>
          <w:rFonts w:ascii="Times New Roman" w:hAnsi="Times New Roman"/>
          <w:szCs w:val="28"/>
          <w:lang w:val="en-US"/>
        </w:rPr>
        <w:t xml:space="preserve"> </w:t>
      </w:r>
      <w:r w:rsidRPr="003E35E4">
        <w:rPr>
          <w:rFonts w:ascii="Times New Roman" w:hAnsi="Times New Roman"/>
          <w:szCs w:val="28"/>
          <w:lang w:val="en-US"/>
        </w:rPr>
        <w:t>olur</w:t>
      </w:r>
      <w:r w:rsidR="00FE74E7" w:rsidRPr="003E35E4">
        <w:rPr>
          <w:rFonts w:ascii="Times New Roman" w:hAnsi="Times New Roman"/>
          <w:szCs w:val="28"/>
          <w:lang w:val="en-US"/>
        </w:rPr>
        <w:t>.</w:t>
      </w:r>
    </w:p>
    <w:p w:rsidR="00FE74E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FE74E7" w:rsidRPr="003E35E4">
        <w:rPr>
          <w:rFonts w:ascii="Times New Roman" w:hAnsi="Times New Roman"/>
          <w:szCs w:val="28"/>
          <w:lang w:val="en-US"/>
        </w:rPr>
        <w:t xml:space="preserve"> </w:t>
      </w:r>
      <w:r w:rsidRPr="003E35E4">
        <w:rPr>
          <w:rFonts w:ascii="Times New Roman" w:hAnsi="Times New Roman"/>
          <w:szCs w:val="28"/>
          <w:lang w:val="en-US"/>
        </w:rPr>
        <w:t>qabardin</w:t>
      </w:r>
      <w:r w:rsidR="00FE74E7" w:rsidRPr="003E35E4">
        <w:rPr>
          <w:rFonts w:ascii="Times New Roman" w:hAnsi="Times New Roman"/>
          <w:szCs w:val="28"/>
          <w:lang w:val="en-US"/>
        </w:rPr>
        <w:t xml:space="preserve"> </w:t>
      </w:r>
      <w:r w:rsidRPr="003E35E4">
        <w:rPr>
          <w:rFonts w:ascii="Times New Roman" w:hAnsi="Times New Roman"/>
          <w:szCs w:val="28"/>
          <w:lang w:val="en-US"/>
        </w:rPr>
        <w:t>diaqonal</w:t>
      </w:r>
      <w:r w:rsidR="00FE74E7" w:rsidRPr="003E35E4">
        <w:rPr>
          <w:rFonts w:ascii="Times New Roman" w:hAnsi="Times New Roman"/>
          <w:szCs w:val="28"/>
          <w:lang w:val="en-US"/>
        </w:rPr>
        <w:t xml:space="preserve"> </w:t>
      </w:r>
      <w:r w:rsidRPr="003E35E4">
        <w:rPr>
          <w:rFonts w:ascii="Times New Roman" w:hAnsi="Times New Roman"/>
          <w:szCs w:val="28"/>
          <w:lang w:val="en-US"/>
        </w:rPr>
        <w:t>toxunuşu</w:t>
      </w:r>
      <w:r w:rsidR="00FE74E7" w:rsidRPr="003E35E4">
        <w:rPr>
          <w:rFonts w:ascii="Times New Roman" w:hAnsi="Times New Roman"/>
          <w:szCs w:val="28"/>
          <w:lang w:val="en-US"/>
        </w:rPr>
        <w:t xml:space="preserve"> </w:t>
      </w:r>
      <w:r w:rsidRPr="003E35E4">
        <w:rPr>
          <w:rFonts w:ascii="Times New Roman" w:hAnsi="Times New Roman"/>
          <w:szCs w:val="28"/>
          <w:lang w:val="en-US"/>
        </w:rPr>
        <w:t>ilə</w:t>
      </w:r>
      <w:r w:rsidR="00FE74E7" w:rsidRPr="003E35E4">
        <w:rPr>
          <w:rFonts w:ascii="Times New Roman" w:hAnsi="Times New Roman"/>
          <w:szCs w:val="28"/>
          <w:lang w:val="en-US"/>
        </w:rPr>
        <w:t xml:space="preserve"> </w:t>
      </w:r>
      <w:r w:rsidRPr="003E35E4">
        <w:rPr>
          <w:rFonts w:ascii="Times New Roman" w:hAnsi="Times New Roman"/>
          <w:szCs w:val="28"/>
          <w:lang w:val="en-US"/>
        </w:rPr>
        <w:t>müxtəlif</w:t>
      </w:r>
      <w:r w:rsidR="00FE74E7" w:rsidRPr="003E35E4">
        <w:rPr>
          <w:rFonts w:ascii="Times New Roman" w:hAnsi="Times New Roman"/>
          <w:szCs w:val="28"/>
          <w:lang w:val="en-US"/>
        </w:rPr>
        <w:t xml:space="preserve"> </w:t>
      </w:r>
      <w:r w:rsidRPr="003E35E4">
        <w:rPr>
          <w:rFonts w:ascii="Times New Roman" w:hAnsi="Times New Roman"/>
          <w:szCs w:val="28"/>
          <w:lang w:val="en-US"/>
        </w:rPr>
        <w:t>rənglərə</w:t>
      </w:r>
      <w:r w:rsidR="00FE74E7"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FE74E7" w:rsidRPr="003E35E4">
        <w:rPr>
          <w:rFonts w:ascii="Times New Roman" w:hAnsi="Times New Roman"/>
          <w:szCs w:val="28"/>
          <w:lang w:val="en-US"/>
        </w:rPr>
        <w:t xml:space="preserve"> 28/20+28/20 №-</w:t>
      </w:r>
      <w:r w:rsidRPr="003E35E4">
        <w:rPr>
          <w:rFonts w:ascii="Times New Roman" w:hAnsi="Times New Roman"/>
          <w:szCs w:val="28"/>
          <w:lang w:val="en-US"/>
        </w:rPr>
        <w:t>li</w:t>
      </w:r>
      <w:r w:rsidR="00FE74E7" w:rsidRPr="003E35E4">
        <w:rPr>
          <w:rFonts w:ascii="Times New Roman" w:hAnsi="Times New Roman"/>
          <w:szCs w:val="28"/>
          <w:lang w:val="en-US"/>
        </w:rPr>
        <w:t xml:space="preserve"> </w:t>
      </w:r>
      <w:r w:rsidRPr="003E35E4">
        <w:rPr>
          <w:rFonts w:ascii="Times New Roman" w:hAnsi="Times New Roman"/>
          <w:szCs w:val="28"/>
          <w:lang w:val="en-US"/>
        </w:rPr>
        <w:t>iplikdən</w:t>
      </w:r>
      <w:r w:rsidR="00FE74E7" w:rsidRPr="003E35E4">
        <w:rPr>
          <w:rFonts w:ascii="Times New Roman" w:hAnsi="Times New Roman"/>
          <w:szCs w:val="28"/>
          <w:lang w:val="en-US"/>
        </w:rPr>
        <w:t xml:space="preserve"> </w:t>
      </w:r>
      <w:r w:rsidRPr="003E35E4">
        <w:rPr>
          <w:rFonts w:ascii="Times New Roman" w:hAnsi="Times New Roman"/>
          <w:szCs w:val="28"/>
          <w:lang w:val="en-US"/>
        </w:rPr>
        <w:t>istehsal</w:t>
      </w:r>
      <w:r w:rsidR="00FE74E7" w:rsidRPr="003E35E4">
        <w:rPr>
          <w:rFonts w:ascii="Times New Roman" w:hAnsi="Times New Roman"/>
          <w:szCs w:val="28"/>
          <w:lang w:val="en-US"/>
        </w:rPr>
        <w:t xml:space="preserve"> </w:t>
      </w:r>
      <w:r w:rsidRPr="003E35E4">
        <w:rPr>
          <w:rFonts w:ascii="Times New Roman" w:hAnsi="Times New Roman"/>
          <w:szCs w:val="28"/>
          <w:lang w:val="en-US"/>
        </w:rPr>
        <w:t>edilir</w:t>
      </w:r>
      <w:r w:rsidR="00FE74E7" w:rsidRPr="003E35E4">
        <w:rPr>
          <w:rFonts w:ascii="Times New Roman" w:hAnsi="Times New Roman"/>
          <w:szCs w:val="28"/>
          <w:lang w:val="en-US"/>
        </w:rPr>
        <w:t>.</w:t>
      </w:r>
    </w:p>
    <w:p w:rsidR="00FE74E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Qış</w:t>
      </w:r>
      <w:r w:rsidR="00FE74E7" w:rsidRPr="003E35E4">
        <w:rPr>
          <w:rFonts w:ascii="Times New Roman" w:hAnsi="Times New Roman"/>
          <w:szCs w:val="28"/>
          <w:lang w:val="en-US"/>
        </w:rPr>
        <w:t xml:space="preserve"> </w:t>
      </w:r>
      <w:r w:rsidRPr="003E35E4">
        <w:rPr>
          <w:rFonts w:ascii="Times New Roman" w:hAnsi="Times New Roman"/>
          <w:szCs w:val="28"/>
          <w:lang w:val="en-US"/>
        </w:rPr>
        <w:t>parçaları</w:t>
      </w:r>
      <w:r w:rsidR="00FE74E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arımqrupu</w:t>
      </w:r>
      <w:r w:rsidR="00FE74E7" w:rsidRPr="003E35E4">
        <w:rPr>
          <w:rFonts w:ascii="Times New Roman" w:hAnsi="Times New Roman"/>
          <w:szCs w:val="28"/>
          <w:lang w:val="en-US"/>
        </w:rPr>
        <w:t xml:space="preserve">. </w:t>
      </w:r>
      <w:r w:rsidRPr="003E35E4">
        <w:rPr>
          <w:rFonts w:ascii="Times New Roman" w:hAnsi="Times New Roman"/>
          <w:szCs w:val="28"/>
          <w:lang w:val="en-US"/>
        </w:rPr>
        <w:t>Bu</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arımqrupa</w:t>
      </w:r>
      <w:r w:rsidR="00121D3E" w:rsidRPr="003E35E4">
        <w:rPr>
          <w:rFonts w:ascii="Times New Roman" w:hAnsi="Times New Roman"/>
          <w:szCs w:val="28"/>
          <w:lang w:val="en-US"/>
        </w:rPr>
        <w:t xml:space="preserve"> </w:t>
      </w:r>
      <w:r w:rsidRPr="003E35E4">
        <w:rPr>
          <w:rFonts w:ascii="Times New Roman" w:hAnsi="Times New Roman"/>
          <w:szCs w:val="28"/>
          <w:lang w:val="en-US"/>
        </w:rPr>
        <w:t>aid</w:t>
      </w:r>
      <w:r w:rsidR="00121D3E" w:rsidRPr="003E35E4">
        <w:rPr>
          <w:rFonts w:ascii="Times New Roman" w:hAnsi="Times New Roman"/>
          <w:szCs w:val="28"/>
          <w:lang w:val="en-US"/>
        </w:rPr>
        <w:t xml:space="preserve"> </w:t>
      </w:r>
      <w:r w:rsidRPr="003E35E4">
        <w:rPr>
          <w:rFonts w:ascii="Times New Roman" w:hAnsi="Times New Roman"/>
          <w:szCs w:val="28"/>
          <w:lang w:val="en-US"/>
        </w:rPr>
        <w:t>olan</w:t>
      </w:r>
      <w:r w:rsidR="00121D3E" w:rsidRPr="003E35E4">
        <w:rPr>
          <w:rFonts w:ascii="Times New Roman" w:hAnsi="Times New Roman"/>
          <w:szCs w:val="28"/>
          <w:lang w:val="en-US"/>
        </w:rPr>
        <w:t xml:space="preserve"> </w:t>
      </w:r>
      <w:r w:rsidRPr="003E35E4">
        <w:rPr>
          <w:rFonts w:ascii="Times New Roman" w:hAnsi="Times New Roman"/>
          <w:szCs w:val="28"/>
          <w:lang w:val="en-US"/>
        </w:rPr>
        <w:t>parçalar</w:t>
      </w:r>
      <w:r w:rsidR="00121D3E" w:rsidRPr="003E35E4">
        <w:rPr>
          <w:rFonts w:ascii="Times New Roman" w:hAnsi="Times New Roman"/>
          <w:szCs w:val="28"/>
          <w:lang w:val="en-US"/>
        </w:rPr>
        <w:t xml:space="preserve"> </w:t>
      </w:r>
      <w:r w:rsidRPr="003E35E4">
        <w:rPr>
          <w:rFonts w:ascii="Times New Roman" w:hAnsi="Times New Roman"/>
          <w:szCs w:val="28"/>
          <w:lang w:val="en-US"/>
        </w:rPr>
        <w:t>onunla</w:t>
      </w:r>
      <w:r w:rsidR="00121D3E" w:rsidRPr="003E35E4">
        <w:rPr>
          <w:rFonts w:ascii="Times New Roman" w:hAnsi="Times New Roman"/>
          <w:szCs w:val="28"/>
          <w:lang w:val="en-US"/>
        </w:rPr>
        <w:t xml:space="preserve"> </w:t>
      </w:r>
      <w:r w:rsidRPr="003E35E4">
        <w:rPr>
          <w:rFonts w:ascii="Times New Roman" w:hAnsi="Times New Roman"/>
          <w:szCs w:val="28"/>
          <w:lang w:val="en-US"/>
        </w:rPr>
        <w:t>xarakteri</w:t>
      </w:r>
      <w:r w:rsidR="003E35E4" w:rsidRPr="003E35E4">
        <w:rPr>
          <w:rFonts w:ascii="Times New Roman" w:hAnsi="Times New Roman"/>
          <w:szCs w:val="28"/>
          <w:lang w:val="en-US"/>
        </w:rPr>
        <w:t>z</w:t>
      </w:r>
      <w:r w:rsidRPr="003E35E4">
        <w:rPr>
          <w:rFonts w:ascii="Times New Roman" w:hAnsi="Times New Roman"/>
          <w:szCs w:val="28"/>
          <w:lang w:val="en-US"/>
        </w:rPr>
        <w:t>ə</w:t>
      </w:r>
      <w:r w:rsidR="00121D3E" w:rsidRPr="003E35E4">
        <w:rPr>
          <w:rFonts w:ascii="Times New Roman" w:hAnsi="Times New Roman"/>
          <w:szCs w:val="28"/>
          <w:lang w:val="en-US"/>
        </w:rPr>
        <w:t xml:space="preserve"> </w:t>
      </w:r>
      <w:r w:rsidRPr="003E35E4">
        <w:rPr>
          <w:rFonts w:ascii="Times New Roman" w:hAnsi="Times New Roman"/>
          <w:szCs w:val="28"/>
          <w:lang w:val="en-US"/>
        </w:rPr>
        <w:t>olunur</w:t>
      </w:r>
      <w:r w:rsidR="00121D3E" w:rsidRPr="003E35E4">
        <w:rPr>
          <w:rFonts w:ascii="Times New Roman" w:hAnsi="Times New Roman"/>
          <w:szCs w:val="28"/>
          <w:lang w:val="en-US"/>
        </w:rPr>
        <w:t xml:space="preserve"> </w:t>
      </w:r>
      <w:r w:rsidRPr="003E35E4">
        <w:rPr>
          <w:rFonts w:ascii="Times New Roman" w:hAnsi="Times New Roman"/>
          <w:szCs w:val="28"/>
          <w:lang w:val="en-US"/>
        </w:rPr>
        <w:t>ki</w:t>
      </w:r>
      <w:r w:rsidR="00121D3E" w:rsidRPr="003E35E4">
        <w:rPr>
          <w:rFonts w:ascii="Times New Roman" w:hAnsi="Times New Roman"/>
          <w:szCs w:val="28"/>
          <w:lang w:val="en-US"/>
        </w:rPr>
        <w:t xml:space="preserve">, </w:t>
      </w:r>
      <w:r w:rsidRPr="003E35E4">
        <w:rPr>
          <w:rFonts w:ascii="Times New Roman" w:hAnsi="Times New Roman"/>
          <w:szCs w:val="28"/>
          <w:lang w:val="en-US"/>
        </w:rPr>
        <w:t>bunların</w:t>
      </w:r>
      <w:r w:rsidR="00121D3E"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w:t>
      </w:r>
      <w:r w:rsidR="00121D3E" w:rsidRPr="003E35E4">
        <w:rPr>
          <w:rFonts w:ascii="Times New Roman" w:hAnsi="Times New Roman"/>
          <w:szCs w:val="28"/>
          <w:lang w:val="en-US"/>
        </w:rPr>
        <w:t xml:space="preserve"> </w:t>
      </w:r>
      <w:r w:rsidRPr="003E35E4">
        <w:rPr>
          <w:rFonts w:ascii="Times New Roman" w:hAnsi="Times New Roman"/>
          <w:szCs w:val="28"/>
          <w:lang w:val="en-US"/>
        </w:rPr>
        <w:t>qalın</w:t>
      </w:r>
      <w:r w:rsidR="00121D3E" w:rsidRPr="003E35E4">
        <w:rPr>
          <w:rFonts w:ascii="Times New Roman" w:hAnsi="Times New Roman"/>
          <w:szCs w:val="28"/>
          <w:lang w:val="en-US"/>
        </w:rPr>
        <w:t xml:space="preserve"> </w:t>
      </w:r>
      <w:r w:rsidRPr="003E35E4">
        <w:rPr>
          <w:rFonts w:ascii="Times New Roman" w:hAnsi="Times New Roman"/>
          <w:szCs w:val="28"/>
          <w:lang w:val="en-US"/>
        </w:rPr>
        <w:t>tiftikli</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21D3E" w:rsidRPr="003E35E4">
        <w:rPr>
          <w:rFonts w:ascii="Times New Roman" w:hAnsi="Times New Roman"/>
          <w:szCs w:val="28"/>
          <w:lang w:val="en-US"/>
        </w:rPr>
        <w:t xml:space="preserve"> </w:t>
      </w:r>
      <w:r w:rsidRPr="003E35E4">
        <w:rPr>
          <w:rFonts w:ascii="Times New Roman" w:hAnsi="Times New Roman"/>
          <w:szCs w:val="28"/>
          <w:lang w:val="en-US"/>
        </w:rPr>
        <w:t>buna</w:t>
      </w:r>
      <w:r w:rsidR="00121D3E" w:rsidRPr="003E35E4">
        <w:rPr>
          <w:rFonts w:ascii="Times New Roman" w:hAnsi="Times New Roman"/>
          <w:szCs w:val="28"/>
          <w:lang w:val="en-US"/>
        </w:rPr>
        <w:t xml:space="preserve"> </w:t>
      </w:r>
      <w:r w:rsidRPr="003E35E4">
        <w:rPr>
          <w:rFonts w:ascii="Times New Roman" w:hAnsi="Times New Roman"/>
          <w:szCs w:val="28"/>
          <w:lang w:val="en-US"/>
        </w:rPr>
        <w:t>görə</w:t>
      </w:r>
      <w:r w:rsidR="00121D3E" w:rsidRPr="003E35E4">
        <w:rPr>
          <w:rFonts w:ascii="Times New Roman" w:hAnsi="Times New Roman"/>
          <w:szCs w:val="28"/>
          <w:lang w:val="en-US"/>
        </w:rPr>
        <w:t xml:space="preserve"> </w:t>
      </w:r>
      <w:r w:rsidRPr="003E35E4">
        <w:rPr>
          <w:rFonts w:ascii="Times New Roman" w:hAnsi="Times New Roman"/>
          <w:szCs w:val="28"/>
          <w:lang w:val="en-US"/>
        </w:rPr>
        <w:t>də</w:t>
      </w:r>
      <w:r w:rsidR="00121D3E" w:rsidRPr="003E35E4">
        <w:rPr>
          <w:rFonts w:ascii="Times New Roman" w:hAnsi="Times New Roman"/>
          <w:szCs w:val="28"/>
          <w:lang w:val="en-US"/>
        </w:rPr>
        <w:t xml:space="preserve"> </w:t>
      </w:r>
      <w:r w:rsidRPr="003E35E4">
        <w:rPr>
          <w:rFonts w:ascii="Times New Roman" w:hAnsi="Times New Roman"/>
          <w:szCs w:val="28"/>
          <w:lang w:val="en-US"/>
        </w:rPr>
        <w:t>bunlar</w:t>
      </w:r>
      <w:r w:rsidR="00121D3E" w:rsidRPr="003E35E4">
        <w:rPr>
          <w:rFonts w:ascii="Times New Roman" w:hAnsi="Times New Roman"/>
          <w:szCs w:val="28"/>
          <w:lang w:val="en-US"/>
        </w:rPr>
        <w:t xml:space="preserve"> </w:t>
      </w:r>
      <w:r w:rsidRPr="003E35E4">
        <w:rPr>
          <w:rFonts w:ascii="Times New Roman" w:hAnsi="Times New Roman"/>
          <w:szCs w:val="28"/>
          <w:lang w:val="en-US"/>
        </w:rPr>
        <w:t>istini</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lastRenderedPageBreak/>
        <w:t>y</w:t>
      </w:r>
      <w:r w:rsidRPr="003E35E4">
        <w:rPr>
          <w:rFonts w:ascii="Times New Roman" w:hAnsi="Times New Roman"/>
          <w:szCs w:val="28"/>
          <w:lang w:val="en-US"/>
        </w:rPr>
        <w:t>axşı</w:t>
      </w:r>
      <w:r w:rsidR="00121D3E" w:rsidRPr="003E35E4">
        <w:rPr>
          <w:rFonts w:ascii="Times New Roman" w:hAnsi="Times New Roman"/>
          <w:szCs w:val="28"/>
          <w:lang w:val="en-US"/>
        </w:rPr>
        <w:t xml:space="preserve"> </w:t>
      </w:r>
      <w:r w:rsidRPr="003E35E4">
        <w:rPr>
          <w:rFonts w:ascii="Times New Roman" w:hAnsi="Times New Roman"/>
          <w:szCs w:val="28"/>
          <w:lang w:val="en-US"/>
        </w:rPr>
        <w:t>saxla</w:t>
      </w:r>
      <w:r w:rsidR="003E35E4" w:rsidRPr="003E35E4">
        <w:rPr>
          <w:rFonts w:ascii="Times New Roman" w:hAnsi="Times New Roman"/>
          <w:szCs w:val="28"/>
          <w:lang w:val="en-US"/>
        </w:rPr>
        <w:t>y</w:t>
      </w:r>
      <w:r w:rsidRPr="003E35E4">
        <w:rPr>
          <w:rFonts w:ascii="Times New Roman" w:hAnsi="Times New Roman"/>
          <w:szCs w:val="28"/>
          <w:lang w:val="en-US"/>
        </w:rPr>
        <w:t>ır</w:t>
      </w:r>
      <w:r w:rsidR="00121D3E" w:rsidRPr="003E35E4">
        <w:rPr>
          <w:rFonts w:ascii="Times New Roman" w:hAnsi="Times New Roman"/>
          <w:szCs w:val="28"/>
          <w:lang w:val="en-US"/>
        </w:rPr>
        <w:t xml:space="preserve">. </w:t>
      </w:r>
      <w:r w:rsidRPr="003E35E4">
        <w:rPr>
          <w:rFonts w:ascii="Times New Roman" w:hAnsi="Times New Roman"/>
          <w:szCs w:val="28"/>
          <w:lang w:val="en-US"/>
        </w:rPr>
        <w:t>Donluq</w:t>
      </w:r>
      <w:r w:rsidR="00121D3E" w:rsidRPr="003E35E4">
        <w:rPr>
          <w:rFonts w:ascii="Times New Roman" w:hAnsi="Times New Roman"/>
          <w:szCs w:val="28"/>
          <w:lang w:val="en-US"/>
        </w:rPr>
        <w:t xml:space="preserve"> </w:t>
      </w:r>
      <w:r w:rsidRPr="003E35E4">
        <w:rPr>
          <w:rFonts w:ascii="Times New Roman" w:hAnsi="Times New Roman"/>
          <w:szCs w:val="28"/>
          <w:lang w:val="en-US"/>
        </w:rPr>
        <w:t>qrupu</w:t>
      </w:r>
      <w:r w:rsidR="00121D3E" w:rsidRPr="003E35E4">
        <w:rPr>
          <w:rFonts w:ascii="Times New Roman" w:hAnsi="Times New Roman"/>
          <w:szCs w:val="28"/>
          <w:lang w:val="en-US"/>
        </w:rPr>
        <w:t xml:space="preserve"> </w:t>
      </w:r>
      <w:r w:rsidRPr="003E35E4">
        <w:rPr>
          <w:rFonts w:ascii="Times New Roman" w:hAnsi="Times New Roman"/>
          <w:szCs w:val="28"/>
          <w:lang w:val="en-US"/>
        </w:rPr>
        <w:t>qış</w:t>
      </w:r>
      <w:r w:rsidR="00121D3E" w:rsidRPr="003E35E4">
        <w:rPr>
          <w:rFonts w:ascii="Times New Roman" w:hAnsi="Times New Roman"/>
          <w:szCs w:val="28"/>
          <w:lang w:val="en-US"/>
        </w:rPr>
        <w:t xml:space="preserve"> </w:t>
      </w:r>
      <w:r w:rsidRPr="003E35E4">
        <w:rPr>
          <w:rFonts w:ascii="Times New Roman" w:hAnsi="Times New Roman"/>
          <w:szCs w:val="28"/>
          <w:lang w:val="en-US"/>
        </w:rPr>
        <w:t>parçalarına</w:t>
      </w:r>
      <w:r w:rsidR="00121D3E" w:rsidRPr="003E35E4">
        <w:rPr>
          <w:rFonts w:ascii="Times New Roman" w:hAnsi="Times New Roman"/>
          <w:szCs w:val="28"/>
          <w:lang w:val="en-US"/>
        </w:rPr>
        <w:t xml:space="preserve"> </w:t>
      </w:r>
      <w:r w:rsidRPr="003E35E4">
        <w:rPr>
          <w:rFonts w:ascii="Times New Roman" w:hAnsi="Times New Roman"/>
          <w:szCs w:val="28"/>
          <w:lang w:val="en-US"/>
        </w:rPr>
        <w:t>nisbətən</w:t>
      </w:r>
      <w:r w:rsidR="00121D3E" w:rsidRPr="003E35E4">
        <w:rPr>
          <w:rFonts w:ascii="Times New Roman" w:hAnsi="Times New Roman"/>
          <w:szCs w:val="28"/>
          <w:lang w:val="en-US"/>
        </w:rPr>
        <w:t xml:space="preserve"> </w:t>
      </w:r>
      <w:r w:rsidRPr="003E35E4">
        <w:rPr>
          <w:rFonts w:ascii="Times New Roman" w:hAnsi="Times New Roman"/>
          <w:szCs w:val="28"/>
          <w:lang w:val="en-US"/>
        </w:rPr>
        <w:t>üst</w:t>
      </w:r>
      <w:r w:rsidR="00121D3E" w:rsidRPr="003E35E4">
        <w:rPr>
          <w:rFonts w:ascii="Times New Roman" w:hAnsi="Times New Roman"/>
          <w:szCs w:val="28"/>
          <w:lang w:val="en-US"/>
        </w:rPr>
        <w:t xml:space="preserve"> </w:t>
      </w:r>
      <w:r w:rsidRPr="003E35E4">
        <w:rPr>
          <w:rFonts w:ascii="Times New Roman" w:hAnsi="Times New Roman"/>
          <w:szCs w:val="28"/>
          <w:lang w:val="en-US"/>
        </w:rPr>
        <w:t>paltarı</w:t>
      </w:r>
      <w:r w:rsidR="00121D3E" w:rsidRPr="003E35E4">
        <w:rPr>
          <w:rFonts w:ascii="Times New Roman" w:hAnsi="Times New Roman"/>
          <w:szCs w:val="28"/>
          <w:lang w:val="en-US"/>
        </w:rPr>
        <w:t xml:space="preserve"> </w:t>
      </w:r>
      <w:r w:rsidRPr="003E35E4">
        <w:rPr>
          <w:rFonts w:ascii="Times New Roman" w:hAnsi="Times New Roman"/>
          <w:szCs w:val="28"/>
          <w:lang w:val="en-US"/>
        </w:rPr>
        <w:t>parçaları</w:t>
      </w:r>
      <w:r w:rsidR="00121D3E"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121D3E" w:rsidRPr="003E35E4">
        <w:rPr>
          <w:rFonts w:ascii="Times New Roman" w:hAnsi="Times New Roman"/>
          <w:szCs w:val="28"/>
          <w:lang w:val="en-US"/>
        </w:rPr>
        <w:t xml:space="preserve"> </w:t>
      </w:r>
      <w:r w:rsidRPr="003E35E4">
        <w:rPr>
          <w:rFonts w:ascii="Times New Roman" w:hAnsi="Times New Roman"/>
          <w:szCs w:val="28"/>
          <w:lang w:val="en-US"/>
        </w:rPr>
        <w:t>qalın</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21D3E" w:rsidRPr="003E35E4">
        <w:rPr>
          <w:rFonts w:ascii="Times New Roman" w:hAnsi="Times New Roman"/>
          <w:szCs w:val="28"/>
          <w:lang w:val="en-US"/>
        </w:rPr>
        <w:t xml:space="preserve"> </w:t>
      </w:r>
      <w:r w:rsidRPr="003E35E4">
        <w:rPr>
          <w:rFonts w:ascii="Times New Roman" w:hAnsi="Times New Roman"/>
          <w:szCs w:val="28"/>
          <w:lang w:val="en-US"/>
        </w:rPr>
        <w:t>ağır</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Pr="003E35E4">
        <w:rPr>
          <w:rFonts w:ascii="Times New Roman" w:hAnsi="Times New Roman"/>
          <w:szCs w:val="28"/>
          <w:lang w:val="en-US"/>
        </w:rPr>
        <w:t>Bu</w:t>
      </w:r>
      <w:r w:rsidR="00121D3E" w:rsidRPr="003E35E4">
        <w:rPr>
          <w:rFonts w:ascii="Times New Roman" w:hAnsi="Times New Roman"/>
          <w:szCs w:val="28"/>
          <w:lang w:val="en-US"/>
        </w:rPr>
        <w:t xml:space="preserve"> </w:t>
      </w:r>
      <w:r w:rsidRPr="003E35E4">
        <w:rPr>
          <w:rFonts w:ascii="Times New Roman" w:hAnsi="Times New Roman"/>
          <w:szCs w:val="28"/>
          <w:lang w:val="en-US"/>
        </w:rPr>
        <w:t>parçalar</w:t>
      </w:r>
      <w:r w:rsidR="00121D3E" w:rsidRPr="003E35E4">
        <w:rPr>
          <w:rFonts w:ascii="Times New Roman" w:hAnsi="Times New Roman"/>
          <w:szCs w:val="28"/>
          <w:lang w:val="en-US"/>
        </w:rPr>
        <w:t xml:space="preserve"> </w:t>
      </w:r>
      <w:r w:rsidRPr="003E35E4">
        <w:rPr>
          <w:rFonts w:ascii="Times New Roman" w:hAnsi="Times New Roman"/>
          <w:szCs w:val="28"/>
          <w:lang w:val="en-US"/>
        </w:rPr>
        <w:t>sıx</w:t>
      </w:r>
      <w:r w:rsidR="00121D3E" w:rsidRPr="003E35E4">
        <w:rPr>
          <w:rFonts w:ascii="Times New Roman" w:hAnsi="Times New Roman"/>
          <w:szCs w:val="28"/>
          <w:lang w:val="en-US"/>
        </w:rPr>
        <w:t xml:space="preserve"> </w:t>
      </w:r>
      <w:r w:rsidRPr="003E35E4">
        <w:rPr>
          <w:rFonts w:ascii="Times New Roman" w:hAnsi="Times New Roman"/>
          <w:szCs w:val="28"/>
          <w:lang w:val="en-US"/>
        </w:rPr>
        <w:t>atlas</w:t>
      </w:r>
      <w:r w:rsidR="00121D3E" w:rsidRPr="003E35E4">
        <w:rPr>
          <w:rFonts w:ascii="Times New Roman" w:hAnsi="Times New Roman"/>
          <w:szCs w:val="28"/>
          <w:lang w:val="en-US"/>
        </w:rPr>
        <w:t xml:space="preserve"> </w:t>
      </w:r>
      <w:r w:rsidRPr="003E35E4">
        <w:rPr>
          <w:rFonts w:ascii="Times New Roman" w:hAnsi="Times New Roman"/>
          <w:szCs w:val="28"/>
          <w:lang w:val="en-US"/>
        </w:rPr>
        <w:t>toxunuşu</w:t>
      </w:r>
      <w:r w:rsidR="00121D3E" w:rsidRPr="003E35E4">
        <w:rPr>
          <w:rFonts w:ascii="Times New Roman" w:hAnsi="Times New Roman"/>
          <w:szCs w:val="28"/>
          <w:lang w:val="en-US"/>
        </w:rPr>
        <w:t xml:space="preserve"> </w:t>
      </w:r>
      <w:r w:rsidRPr="003E35E4">
        <w:rPr>
          <w:rFonts w:ascii="Times New Roman" w:hAnsi="Times New Roman"/>
          <w:szCs w:val="28"/>
          <w:lang w:val="en-US"/>
        </w:rPr>
        <w:t>ilə</w:t>
      </w:r>
      <w:r w:rsidR="00121D3E" w:rsidRPr="003E35E4">
        <w:rPr>
          <w:rFonts w:ascii="Times New Roman" w:hAnsi="Times New Roman"/>
          <w:szCs w:val="28"/>
          <w:lang w:val="en-US"/>
        </w:rPr>
        <w:t xml:space="preserve"> </w:t>
      </w:r>
      <w:r w:rsidRPr="003E35E4">
        <w:rPr>
          <w:rFonts w:ascii="Times New Roman" w:hAnsi="Times New Roman"/>
          <w:szCs w:val="28"/>
          <w:lang w:val="en-US"/>
        </w:rPr>
        <w:t>toxunur</w:t>
      </w:r>
      <w:r w:rsidR="00121D3E" w:rsidRPr="003E35E4">
        <w:rPr>
          <w:rFonts w:ascii="Times New Roman" w:hAnsi="Times New Roman"/>
          <w:szCs w:val="28"/>
          <w:lang w:val="en-US"/>
        </w:rPr>
        <w:t xml:space="preserve"> (</w:t>
      </w:r>
      <w:r w:rsidRPr="003E35E4">
        <w:rPr>
          <w:rFonts w:ascii="Times New Roman" w:hAnsi="Times New Roman"/>
          <w:szCs w:val="28"/>
          <w:lang w:val="en-US"/>
        </w:rPr>
        <w:t>hər</w:t>
      </w:r>
      <w:r w:rsidR="00121D3E" w:rsidRPr="003E35E4">
        <w:rPr>
          <w:rFonts w:ascii="Times New Roman" w:hAnsi="Times New Roman"/>
          <w:szCs w:val="28"/>
          <w:lang w:val="en-US"/>
        </w:rPr>
        <w:t xml:space="preserve"> </w:t>
      </w:r>
      <w:r w:rsidRPr="003E35E4">
        <w:rPr>
          <w:rFonts w:ascii="Times New Roman" w:hAnsi="Times New Roman"/>
          <w:szCs w:val="28"/>
          <w:lang w:val="en-US"/>
        </w:rPr>
        <w:t>rapportunda</w:t>
      </w:r>
      <w:r w:rsidR="00121D3E" w:rsidRPr="003E35E4">
        <w:rPr>
          <w:rFonts w:ascii="Times New Roman" w:hAnsi="Times New Roman"/>
          <w:szCs w:val="28"/>
          <w:lang w:val="en-US"/>
        </w:rPr>
        <w:t xml:space="preserve"> 8 </w:t>
      </w:r>
      <w:r w:rsidRPr="003E35E4">
        <w:rPr>
          <w:rFonts w:ascii="Times New Roman" w:hAnsi="Times New Roman"/>
          <w:szCs w:val="28"/>
          <w:lang w:val="en-US"/>
        </w:rPr>
        <w:t>sap</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Pr="003E35E4">
        <w:rPr>
          <w:rFonts w:ascii="Times New Roman" w:hAnsi="Times New Roman"/>
          <w:szCs w:val="28"/>
          <w:lang w:val="en-US"/>
        </w:rPr>
        <w:t>Belə</w:t>
      </w:r>
      <w:r w:rsidR="00121D3E" w:rsidRPr="003E35E4">
        <w:rPr>
          <w:rFonts w:ascii="Times New Roman" w:hAnsi="Times New Roman"/>
          <w:szCs w:val="28"/>
          <w:lang w:val="en-US"/>
        </w:rPr>
        <w:t xml:space="preserve"> </w:t>
      </w:r>
      <w:r w:rsidRPr="003E35E4">
        <w:rPr>
          <w:rFonts w:ascii="Times New Roman" w:hAnsi="Times New Roman"/>
          <w:szCs w:val="28"/>
          <w:lang w:val="en-US"/>
        </w:rPr>
        <w:t>toxunuş</w:t>
      </w:r>
      <w:r w:rsidR="00121D3E" w:rsidRPr="003E35E4">
        <w:rPr>
          <w:rFonts w:ascii="Times New Roman" w:hAnsi="Times New Roman"/>
          <w:szCs w:val="28"/>
          <w:lang w:val="en-US"/>
        </w:rPr>
        <w:t xml:space="preserve"> </w:t>
      </w:r>
      <w:r w:rsidRPr="003E35E4">
        <w:rPr>
          <w:rFonts w:ascii="Times New Roman" w:hAnsi="Times New Roman"/>
          <w:szCs w:val="28"/>
          <w:lang w:val="en-US"/>
        </w:rPr>
        <w:t>nəticəsində</w:t>
      </w:r>
      <w:r w:rsidR="00121D3E" w:rsidRPr="003E35E4">
        <w:rPr>
          <w:rFonts w:ascii="Times New Roman" w:hAnsi="Times New Roman"/>
          <w:szCs w:val="28"/>
          <w:lang w:val="en-US"/>
        </w:rPr>
        <w:t xml:space="preserve"> </w:t>
      </w:r>
      <w:r w:rsidRPr="003E35E4">
        <w:rPr>
          <w:rFonts w:ascii="Times New Roman" w:hAnsi="Times New Roman"/>
          <w:szCs w:val="28"/>
          <w:lang w:val="en-US"/>
        </w:rPr>
        <w:t>parçanın</w:t>
      </w:r>
      <w:r w:rsidR="00121D3E"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ündə</w:t>
      </w:r>
      <w:r w:rsidR="00121D3E" w:rsidRPr="003E35E4">
        <w:rPr>
          <w:rFonts w:ascii="Times New Roman" w:hAnsi="Times New Roman"/>
          <w:szCs w:val="28"/>
          <w:lang w:val="en-US"/>
        </w:rPr>
        <w:t xml:space="preserve"> </w:t>
      </w:r>
      <w:r w:rsidRPr="003E35E4">
        <w:rPr>
          <w:rFonts w:ascii="Times New Roman" w:hAnsi="Times New Roman"/>
          <w:szCs w:val="28"/>
          <w:lang w:val="en-US"/>
        </w:rPr>
        <w:t>olduqca</w:t>
      </w:r>
      <w:r w:rsidR="00121D3E" w:rsidRPr="003E35E4">
        <w:rPr>
          <w:rFonts w:ascii="Times New Roman" w:hAnsi="Times New Roman"/>
          <w:szCs w:val="28"/>
          <w:lang w:val="en-US"/>
        </w:rPr>
        <w:t xml:space="preserve"> </w:t>
      </w:r>
      <w:r w:rsidRPr="003E35E4">
        <w:rPr>
          <w:rFonts w:ascii="Times New Roman" w:hAnsi="Times New Roman"/>
          <w:szCs w:val="28"/>
          <w:lang w:val="en-US"/>
        </w:rPr>
        <w:t>sıx</w:t>
      </w:r>
      <w:r w:rsidR="00121D3E" w:rsidRPr="003E35E4">
        <w:rPr>
          <w:rFonts w:ascii="Times New Roman" w:hAnsi="Times New Roman"/>
          <w:szCs w:val="28"/>
          <w:lang w:val="en-US"/>
        </w:rPr>
        <w:t xml:space="preserve"> </w:t>
      </w:r>
      <w:r w:rsidRPr="003E35E4">
        <w:rPr>
          <w:rFonts w:ascii="Times New Roman" w:hAnsi="Times New Roman"/>
          <w:szCs w:val="28"/>
          <w:lang w:val="en-US"/>
        </w:rPr>
        <w:t>tiftik</w:t>
      </w:r>
      <w:r w:rsidR="00121D3E" w:rsidRPr="003E35E4">
        <w:rPr>
          <w:rFonts w:ascii="Times New Roman" w:hAnsi="Times New Roman"/>
          <w:szCs w:val="28"/>
          <w:lang w:val="en-US"/>
        </w:rPr>
        <w:t xml:space="preserve"> </w:t>
      </w:r>
      <w:r w:rsidRPr="003E35E4">
        <w:rPr>
          <w:rFonts w:ascii="Times New Roman" w:hAnsi="Times New Roman"/>
          <w:szCs w:val="28"/>
          <w:lang w:val="en-US"/>
        </w:rPr>
        <w:t>əmələ</w:t>
      </w:r>
      <w:r w:rsidR="00121D3E" w:rsidRPr="003E35E4">
        <w:rPr>
          <w:rFonts w:ascii="Times New Roman" w:hAnsi="Times New Roman"/>
          <w:szCs w:val="28"/>
          <w:lang w:val="en-US"/>
        </w:rPr>
        <w:t xml:space="preserve"> </w:t>
      </w:r>
      <w:r w:rsidRPr="003E35E4">
        <w:rPr>
          <w:rFonts w:ascii="Times New Roman" w:hAnsi="Times New Roman"/>
          <w:szCs w:val="28"/>
          <w:lang w:val="en-US"/>
        </w:rPr>
        <w:t>gəlir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w:t>
      </w:r>
      <w:r w:rsidR="00636E08">
        <w:rPr>
          <w:rFonts w:ascii="Times New Roman" w:hAnsi="Times New Roman"/>
          <w:szCs w:val="28"/>
          <w:lang w:val="az-Latn-AZ"/>
        </w:rPr>
        <w:sym w:font="Symbol" w:char="F05D"/>
      </w:r>
      <w:r w:rsidR="00121D3E" w:rsidRPr="003E35E4">
        <w:rPr>
          <w:rFonts w:ascii="Times New Roman" w:hAnsi="Times New Roman"/>
          <w:szCs w:val="28"/>
          <w:lang w:val="en-US"/>
        </w:rPr>
        <w:t>.</w:t>
      </w:r>
    </w:p>
    <w:p w:rsidR="00121D3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Qış</w:t>
      </w:r>
      <w:r w:rsidR="00121D3E" w:rsidRPr="003E35E4">
        <w:rPr>
          <w:rFonts w:ascii="Times New Roman" w:hAnsi="Times New Roman"/>
          <w:szCs w:val="28"/>
          <w:lang w:val="en-US"/>
        </w:rPr>
        <w:t xml:space="preserve"> </w:t>
      </w:r>
      <w:r w:rsidRPr="003E35E4">
        <w:rPr>
          <w:rFonts w:ascii="Times New Roman" w:hAnsi="Times New Roman"/>
          <w:szCs w:val="28"/>
          <w:lang w:val="en-US"/>
        </w:rPr>
        <w:t>üst</w:t>
      </w:r>
      <w:r w:rsidR="00121D3E" w:rsidRPr="003E35E4">
        <w:rPr>
          <w:rFonts w:ascii="Times New Roman" w:hAnsi="Times New Roman"/>
          <w:szCs w:val="28"/>
          <w:lang w:val="en-US"/>
        </w:rPr>
        <w:t xml:space="preserve"> </w:t>
      </w:r>
      <w:r w:rsidRPr="003E35E4">
        <w:rPr>
          <w:rFonts w:ascii="Times New Roman" w:hAnsi="Times New Roman"/>
          <w:szCs w:val="28"/>
          <w:lang w:val="en-US"/>
        </w:rPr>
        <w:t>paltarı</w:t>
      </w:r>
      <w:r w:rsidR="00121D3E" w:rsidRPr="003E35E4">
        <w:rPr>
          <w:rFonts w:ascii="Times New Roman" w:hAnsi="Times New Roman"/>
          <w:szCs w:val="28"/>
          <w:lang w:val="en-US"/>
        </w:rPr>
        <w:t xml:space="preserve"> </w:t>
      </w:r>
      <w:r w:rsidRPr="003E35E4">
        <w:rPr>
          <w:rFonts w:ascii="Times New Roman" w:hAnsi="Times New Roman"/>
          <w:szCs w:val="28"/>
          <w:lang w:val="en-US"/>
        </w:rPr>
        <w:t>parçaları</w:t>
      </w:r>
      <w:r w:rsidR="00121D3E" w:rsidRPr="003E35E4">
        <w:rPr>
          <w:rFonts w:ascii="Times New Roman" w:hAnsi="Times New Roman"/>
          <w:szCs w:val="28"/>
          <w:lang w:val="en-US"/>
        </w:rPr>
        <w:t xml:space="preserve"> </w:t>
      </w:r>
      <w:r w:rsidRPr="003E35E4">
        <w:rPr>
          <w:rFonts w:ascii="Times New Roman" w:hAnsi="Times New Roman"/>
          <w:szCs w:val="28"/>
          <w:lang w:val="en-US"/>
        </w:rPr>
        <w:t>tünd</w:t>
      </w:r>
      <w:r w:rsidR="00121D3E" w:rsidRPr="003E35E4">
        <w:rPr>
          <w:rFonts w:ascii="Times New Roman" w:hAnsi="Times New Roman"/>
          <w:szCs w:val="28"/>
          <w:lang w:val="en-US"/>
        </w:rPr>
        <w:t xml:space="preserve"> </w:t>
      </w:r>
      <w:r w:rsidRPr="003E35E4">
        <w:rPr>
          <w:rFonts w:ascii="Times New Roman" w:hAnsi="Times New Roman"/>
          <w:szCs w:val="28"/>
          <w:lang w:val="en-US"/>
        </w:rPr>
        <w:t>rənglərdə</w:t>
      </w:r>
      <w:r w:rsidR="00121D3E" w:rsidRPr="003E35E4">
        <w:rPr>
          <w:rFonts w:ascii="Times New Roman" w:hAnsi="Times New Roman"/>
          <w:szCs w:val="28"/>
          <w:lang w:val="en-US"/>
        </w:rPr>
        <w:t xml:space="preserve"> </w:t>
      </w:r>
      <w:r w:rsidRPr="003E35E4">
        <w:rPr>
          <w:rFonts w:ascii="Times New Roman" w:hAnsi="Times New Roman"/>
          <w:szCs w:val="28"/>
          <w:lang w:val="en-US"/>
        </w:rPr>
        <w:t>buraxılır</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21D3E" w:rsidRPr="003E35E4">
        <w:rPr>
          <w:rFonts w:ascii="Times New Roman" w:hAnsi="Times New Roman"/>
          <w:szCs w:val="28"/>
          <w:lang w:val="en-US"/>
        </w:rPr>
        <w:t xml:space="preserve"> </w:t>
      </w:r>
      <w:r w:rsidRPr="003E35E4">
        <w:rPr>
          <w:rFonts w:ascii="Times New Roman" w:hAnsi="Times New Roman"/>
          <w:szCs w:val="28"/>
          <w:lang w:val="en-US"/>
        </w:rPr>
        <w:t>başlıca</w:t>
      </w:r>
      <w:r w:rsidR="00121D3E" w:rsidRPr="003E35E4">
        <w:rPr>
          <w:rFonts w:ascii="Times New Roman" w:hAnsi="Times New Roman"/>
          <w:szCs w:val="28"/>
          <w:lang w:val="en-US"/>
        </w:rPr>
        <w:t xml:space="preserve"> </w:t>
      </w:r>
      <w:r w:rsidRPr="003E35E4">
        <w:rPr>
          <w:rFonts w:ascii="Times New Roman" w:hAnsi="Times New Roman"/>
          <w:szCs w:val="28"/>
          <w:lang w:val="en-US"/>
        </w:rPr>
        <w:t>olaraq</w:t>
      </w:r>
      <w:r w:rsidR="00121D3E" w:rsidRPr="003E35E4">
        <w:rPr>
          <w:rFonts w:ascii="Times New Roman" w:hAnsi="Times New Roman"/>
          <w:szCs w:val="28"/>
          <w:lang w:val="en-US"/>
        </w:rPr>
        <w:t xml:space="preserve"> </w:t>
      </w:r>
      <w:r w:rsidRPr="003E35E4">
        <w:rPr>
          <w:rFonts w:ascii="Times New Roman" w:hAnsi="Times New Roman"/>
          <w:szCs w:val="28"/>
          <w:lang w:val="en-US"/>
        </w:rPr>
        <w:t>qış</w:t>
      </w:r>
      <w:r w:rsidR="00121D3E" w:rsidRPr="003E35E4">
        <w:rPr>
          <w:rFonts w:ascii="Times New Roman" w:hAnsi="Times New Roman"/>
          <w:szCs w:val="28"/>
          <w:lang w:val="en-US"/>
        </w:rPr>
        <w:t xml:space="preserve"> </w:t>
      </w:r>
      <w:r w:rsidRPr="003E35E4">
        <w:rPr>
          <w:rFonts w:ascii="Times New Roman" w:hAnsi="Times New Roman"/>
          <w:szCs w:val="28"/>
          <w:lang w:val="en-US"/>
        </w:rPr>
        <w:t>üçün</w:t>
      </w:r>
      <w:r w:rsidR="00121D3E" w:rsidRPr="003E35E4">
        <w:rPr>
          <w:rFonts w:ascii="Times New Roman" w:hAnsi="Times New Roman"/>
          <w:szCs w:val="28"/>
          <w:lang w:val="en-US"/>
        </w:rPr>
        <w:t xml:space="preserve"> </w:t>
      </w:r>
      <w:r w:rsidRPr="003E35E4">
        <w:rPr>
          <w:rFonts w:ascii="Times New Roman" w:hAnsi="Times New Roman"/>
          <w:szCs w:val="28"/>
          <w:lang w:val="en-US"/>
        </w:rPr>
        <w:t>üst</w:t>
      </w:r>
      <w:r w:rsidR="00121D3E" w:rsidRPr="003E35E4">
        <w:rPr>
          <w:rFonts w:ascii="Times New Roman" w:hAnsi="Times New Roman"/>
          <w:szCs w:val="28"/>
          <w:lang w:val="en-US"/>
        </w:rPr>
        <w:t xml:space="preserve"> </w:t>
      </w:r>
      <w:r w:rsidRPr="003E35E4">
        <w:rPr>
          <w:rFonts w:ascii="Times New Roman" w:hAnsi="Times New Roman"/>
          <w:szCs w:val="28"/>
          <w:lang w:val="en-US"/>
        </w:rPr>
        <w:t>paltarlığına</w:t>
      </w:r>
      <w:r w:rsidR="00121D3E" w:rsidRPr="003E35E4">
        <w:rPr>
          <w:rFonts w:ascii="Times New Roman" w:hAnsi="Times New Roman"/>
          <w:szCs w:val="28"/>
          <w:lang w:val="en-US"/>
        </w:rPr>
        <w:t xml:space="preserve"> (</w:t>
      </w:r>
      <w:r w:rsidRPr="003E35E4">
        <w:rPr>
          <w:rFonts w:ascii="Times New Roman" w:hAnsi="Times New Roman"/>
          <w:szCs w:val="28"/>
          <w:lang w:val="en-US"/>
        </w:rPr>
        <w:t>xi</w:t>
      </w:r>
      <w:r w:rsidR="003E35E4" w:rsidRPr="003E35E4">
        <w:rPr>
          <w:rFonts w:ascii="Times New Roman" w:hAnsi="Times New Roman"/>
          <w:szCs w:val="28"/>
          <w:lang w:val="en-US"/>
        </w:rPr>
        <w:t>z</w:t>
      </w:r>
      <w:r w:rsidRPr="003E35E4">
        <w:rPr>
          <w:rFonts w:ascii="Times New Roman" w:hAnsi="Times New Roman"/>
          <w:szCs w:val="28"/>
          <w:lang w:val="en-US"/>
        </w:rPr>
        <w:t>ək</w:t>
      </w:r>
      <w:r w:rsidR="00121D3E"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umu</w:t>
      </w:r>
      <w:r w:rsidR="00121D3E" w:rsidRPr="003E35E4">
        <w:rPr>
          <w:rFonts w:ascii="Times New Roman" w:hAnsi="Times New Roman"/>
          <w:szCs w:val="28"/>
          <w:lang w:val="en-US"/>
        </w:rPr>
        <w:t xml:space="preserve">) </w:t>
      </w:r>
      <w:r w:rsidRPr="003E35E4">
        <w:rPr>
          <w:rFonts w:ascii="Times New Roman" w:hAnsi="Times New Roman"/>
          <w:szCs w:val="28"/>
          <w:lang w:val="en-US"/>
        </w:rPr>
        <w:t>sərf</w:t>
      </w:r>
      <w:r w:rsidR="00121D3E" w:rsidRPr="003E35E4">
        <w:rPr>
          <w:rFonts w:ascii="Times New Roman" w:hAnsi="Times New Roman"/>
          <w:szCs w:val="28"/>
          <w:lang w:val="en-US"/>
        </w:rPr>
        <w:t xml:space="preserve"> </w:t>
      </w:r>
      <w:r w:rsidRPr="003E35E4">
        <w:rPr>
          <w:rFonts w:ascii="Times New Roman" w:hAnsi="Times New Roman"/>
          <w:szCs w:val="28"/>
          <w:lang w:val="en-US"/>
        </w:rPr>
        <w:t>edilir</w:t>
      </w:r>
      <w:r w:rsidR="00121D3E" w:rsidRPr="003E35E4">
        <w:rPr>
          <w:rFonts w:ascii="Times New Roman" w:hAnsi="Times New Roman"/>
          <w:szCs w:val="28"/>
          <w:lang w:val="en-US"/>
        </w:rPr>
        <w:t>.</w:t>
      </w:r>
    </w:p>
    <w:p w:rsidR="00121D3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Pambıq</w:t>
      </w:r>
      <w:r w:rsidR="00121D3E" w:rsidRPr="003E35E4">
        <w:rPr>
          <w:rFonts w:ascii="Times New Roman" w:hAnsi="Times New Roman"/>
          <w:szCs w:val="28"/>
          <w:lang w:val="en-US"/>
        </w:rPr>
        <w:t xml:space="preserve"> </w:t>
      </w:r>
      <w:r w:rsidRPr="003E35E4">
        <w:rPr>
          <w:rFonts w:ascii="Times New Roman" w:hAnsi="Times New Roman"/>
          <w:szCs w:val="28"/>
          <w:lang w:val="en-US"/>
        </w:rPr>
        <w:t>mahud</w:t>
      </w:r>
      <w:r w:rsidR="00121D3E" w:rsidRPr="003E35E4">
        <w:rPr>
          <w:rFonts w:ascii="Times New Roman" w:hAnsi="Times New Roman"/>
          <w:szCs w:val="28"/>
          <w:lang w:val="en-US"/>
        </w:rPr>
        <w:t xml:space="preserve"> </w:t>
      </w:r>
      <w:r w:rsidRPr="003E35E4">
        <w:rPr>
          <w:rFonts w:ascii="Times New Roman" w:hAnsi="Times New Roman"/>
          <w:szCs w:val="28"/>
          <w:lang w:val="en-US"/>
        </w:rPr>
        <w:t>parça</w:t>
      </w:r>
      <w:r w:rsidR="00121D3E"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121D3E"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anır</w:t>
      </w:r>
      <w:r w:rsidR="00121D3E" w:rsidRPr="003E35E4">
        <w:rPr>
          <w:rFonts w:ascii="Times New Roman" w:hAnsi="Times New Roman"/>
          <w:szCs w:val="28"/>
          <w:lang w:val="en-US"/>
        </w:rPr>
        <w:t xml:space="preserve">, </w:t>
      </w:r>
      <w:r w:rsidRPr="003E35E4">
        <w:rPr>
          <w:rFonts w:ascii="Times New Roman" w:hAnsi="Times New Roman"/>
          <w:szCs w:val="28"/>
          <w:lang w:val="en-US"/>
        </w:rPr>
        <w:t>sıx</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21D3E" w:rsidRPr="003E35E4">
        <w:rPr>
          <w:rFonts w:ascii="Times New Roman" w:hAnsi="Times New Roman"/>
          <w:szCs w:val="28"/>
          <w:lang w:val="en-US"/>
        </w:rPr>
        <w:t xml:space="preserve"> </w:t>
      </w:r>
      <w:r w:rsidRPr="003E35E4">
        <w:rPr>
          <w:rFonts w:ascii="Times New Roman" w:hAnsi="Times New Roman"/>
          <w:szCs w:val="28"/>
          <w:lang w:val="en-US"/>
        </w:rPr>
        <w:t>alçaqdan</w:t>
      </w:r>
      <w:r w:rsidR="00121D3E"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çılanmış</w:t>
      </w:r>
      <w:r w:rsidR="00121D3E" w:rsidRPr="003E35E4">
        <w:rPr>
          <w:rFonts w:ascii="Times New Roman" w:hAnsi="Times New Roman"/>
          <w:szCs w:val="28"/>
          <w:lang w:val="en-US"/>
        </w:rPr>
        <w:t xml:space="preserve"> </w:t>
      </w:r>
      <w:r w:rsidRPr="003E35E4">
        <w:rPr>
          <w:rFonts w:ascii="Times New Roman" w:hAnsi="Times New Roman"/>
          <w:szCs w:val="28"/>
          <w:lang w:val="en-US"/>
        </w:rPr>
        <w:t>tifti</w:t>
      </w:r>
      <w:r w:rsidR="003E35E4" w:rsidRPr="003E35E4">
        <w:rPr>
          <w:rFonts w:ascii="Times New Roman" w:hAnsi="Times New Roman"/>
          <w:szCs w:val="28"/>
          <w:lang w:val="en-US"/>
        </w:rPr>
        <w:t>y</w:t>
      </w:r>
      <w:r w:rsidRPr="003E35E4">
        <w:rPr>
          <w:rFonts w:ascii="Times New Roman" w:hAnsi="Times New Roman"/>
          <w:szCs w:val="28"/>
          <w:lang w:val="en-US"/>
        </w:rPr>
        <w:t>i</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121D3E" w:rsidRPr="003E35E4">
        <w:rPr>
          <w:rFonts w:ascii="Times New Roman" w:hAnsi="Times New Roman"/>
          <w:szCs w:val="28"/>
          <w:lang w:val="en-US"/>
        </w:rPr>
        <w:t xml:space="preserve"> 40+20 </w:t>
      </w:r>
      <w:r w:rsidRPr="003E35E4">
        <w:rPr>
          <w:rFonts w:ascii="Times New Roman" w:hAnsi="Times New Roman"/>
          <w:szCs w:val="28"/>
          <w:lang w:val="en-US"/>
        </w:rPr>
        <w:t>nömrə</w:t>
      </w:r>
      <w:r w:rsidR="00121D3E" w:rsidRPr="003E35E4">
        <w:rPr>
          <w:rFonts w:ascii="Times New Roman" w:hAnsi="Times New Roman"/>
          <w:szCs w:val="28"/>
          <w:lang w:val="en-US"/>
        </w:rPr>
        <w:t xml:space="preserve">, </w:t>
      </w:r>
      <w:r w:rsidRPr="003E35E4">
        <w:rPr>
          <w:rFonts w:ascii="Times New Roman" w:hAnsi="Times New Roman"/>
          <w:szCs w:val="28"/>
          <w:lang w:val="en-US"/>
        </w:rPr>
        <w:t>ərişinin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287, </w:t>
      </w:r>
      <w:r w:rsidRPr="003E35E4">
        <w:rPr>
          <w:rFonts w:ascii="Times New Roman" w:hAnsi="Times New Roman"/>
          <w:szCs w:val="28"/>
          <w:lang w:val="en-US"/>
        </w:rPr>
        <w:t>arğacının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400, </w:t>
      </w:r>
      <w:r w:rsidRPr="003E35E4">
        <w:rPr>
          <w:rFonts w:ascii="Times New Roman" w:hAnsi="Times New Roman"/>
          <w:szCs w:val="28"/>
          <w:lang w:val="en-US"/>
        </w:rPr>
        <w:t>eni</w:t>
      </w:r>
      <w:r w:rsidR="00121D3E" w:rsidRPr="003E35E4">
        <w:rPr>
          <w:rFonts w:ascii="Times New Roman" w:hAnsi="Times New Roman"/>
          <w:szCs w:val="28"/>
          <w:lang w:val="en-US"/>
        </w:rPr>
        <w:t xml:space="preserve"> 61 </w:t>
      </w:r>
      <w:r w:rsidRPr="003E35E4">
        <w:rPr>
          <w:rFonts w:ascii="Times New Roman" w:hAnsi="Times New Roman"/>
          <w:szCs w:val="28"/>
          <w:lang w:val="en-US"/>
        </w:rPr>
        <w:t>s</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w:t>
      </w:r>
    </w:p>
    <w:p w:rsidR="00121D3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Melanj</w:t>
      </w:r>
      <w:r w:rsidR="00121D3E" w:rsidRPr="003E35E4">
        <w:rPr>
          <w:rFonts w:ascii="Times New Roman" w:hAnsi="Times New Roman"/>
          <w:szCs w:val="28"/>
          <w:lang w:val="en-US"/>
        </w:rPr>
        <w:t xml:space="preserve"> </w:t>
      </w:r>
      <w:r w:rsidRPr="003E35E4">
        <w:rPr>
          <w:rFonts w:ascii="Times New Roman" w:hAnsi="Times New Roman"/>
          <w:szCs w:val="28"/>
          <w:lang w:val="en-US"/>
        </w:rPr>
        <w:t>mahud</w:t>
      </w:r>
      <w:r w:rsidR="00121D3E"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121D3E"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121D3E" w:rsidRPr="003E35E4">
        <w:rPr>
          <w:rFonts w:ascii="Times New Roman" w:hAnsi="Times New Roman"/>
          <w:szCs w:val="28"/>
          <w:lang w:val="en-US"/>
        </w:rPr>
        <w:t xml:space="preserve"> </w:t>
      </w:r>
      <w:r w:rsidRPr="003E35E4">
        <w:rPr>
          <w:rFonts w:ascii="Times New Roman" w:hAnsi="Times New Roman"/>
          <w:szCs w:val="28"/>
          <w:lang w:val="en-US"/>
        </w:rPr>
        <w:t>mahuddan</w:t>
      </w:r>
      <w:r w:rsidR="00121D3E" w:rsidRPr="003E35E4">
        <w:rPr>
          <w:rFonts w:ascii="Times New Roman" w:hAnsi="Times New Roman"/>
          <w:szCs w:val="28"/>
          <w:lang w:val="en-US"/>
        </w:rPr>
        <w:t xml:space="preserve"> </w:t>
      </w:r>
      <w:r w:rsidRPr="003E35E4">
        <w:rPr>
          <w:rFonts w:ascii="Times New Roman" w:hAnsi="Times New Roman"/>
          <w:szCs w:val="28"/>
          <w:lang w:val="en-US"/>
        </w:rPr>
        <w:t>onunla</w:t>
      </w:r>
      <w:r w:rsidR="00121D3E" w:rsidRPr="003E35E4">
        <w:rPr>
          <w:rFonts w:ascii="Times New Roman" w:hAnsi="Times New Roman"/>
          <w:szCs w:val="28"/>
          <w:lang w:val="en-US"/>
        </w:rPr>
        <w:t xml:space="preserve"> </w:t>
      </w:r>
      <w:r w:rsidRPr="003E35E4">
        <w:rPr>
          <w:rFonts w:ascii="Times New Roman" w:hAnsi="Times New Roman"/>
          <w:szCs w:val="28"/>
          <w:lang w:val="en-US"/>
        </w:rPr>
        <w:t>fərqlənir</w:t>
      </w:r>
      <w:r w:rsidR="00121D3E" w:rsidRPr="003E35E4">
        <w:rPr>
          <w:rFonts w:ascii="Times New Roman" w:hAnsi="Times New Roman"/>
          <w:szCs w:val="28"/>
          <w:lang w:val="en-US"/>
        </w:rPr>
        <w:t xml:space="preserve"> </w:t>
      </w:r>
      <w:r w:rsidRPr="003E35E4">
        <w:rPr>
          <w:rFonts w:ascii="Times New Roman" w:hAnsi="Times New Roman"/>
          <w:szCs w:val="28"/>
          <w:lang w:val="en-US"/>
        </w:rPr>
        <w:t>ki</w:t>
      </w:r>
      <w:r w:rsidR="00121D3E" w:rsidRPr="003E35E4">
        <w:rPr>
          <w:rFonts w:ascii="Times New Roman" w:hAnsi="Times New Roman"/>
          <w:szCs w:val="28"/>
          <w:lang w:val="en-US"/>
        </w:rPr>
        <w:t xml:space="preserve">, </w:t>
      </w:r>
      <w:r w:rsidRPr="003E35E4">
        <w:rPr>
          <w:rFonts w:ascii="Times New Roman" w:hAnsi="Times New Roman"/>
          <w:szCs w:val="28"/>
          <w:lang w:val="en-US"/>
        </w:rPr>
        <w:t>bu</w:t>
      </w:r>
      <w:r w:rsidR="00121D3E" w:rsidRPr="003E35E4">
        <w:rPr>
          <w:rFonts w:ascii="Times New Roman" w:hAnsi="Times New Roman"/>
          <w:szCs w:val="28"/>
          <w:lang w:val="en-US"/>
        </w:rPr>
        <w:t xml:space="preserve"> </w:t>
      </w:r>
      <w:r w:rsidRPr="003E35E4">
        <w:rPr>
          <w:rFonts w:ascii="Times New Roman" w:hAnsi="Times New Roman"/>
          <w:szCs w:val="28"/>
          <w:lang w:val="en-US"/>
        </w:rPr>
        <w:t>parça</w:t>
      </w:r>
      <w:r w:rsidR="00121D3E" w:rsidRPr="003E35E4">
        <w:rPr>
          <w:rFonts w:ascii="Times New Roman" w:hAnsi="Times New Roman"/>
          <w:szCs w:val="28"/>
          <w:lang w:val="en-US"/>
        </w:rPr>
        <w:t xml:space="preserve"> 40+20 №-</w:t>
      </w:r>
      <w:r w:rsidRPr="003E35E4">
        <w:rPr>
          <w:rFonts w:ascii="Times New Roman" w:hAnsi="Times New Roman"/>
          <w:szCs w:val="28"/>
          <w:lang w:val="en-US"/>
        </w:rPr>
        <w:t>li</w:t>
      </w:r>
      <w:r w:rsidR="00121D3E" w:rsidRPr="003E35E4">
        <w:rPr>
          <w:rFonts w:ascii="Times New Roman" w:hAnsi="Times New Roman"/>
          <w:szCs w:val="28"/>
          <w:lang w:val="en-US"/>
        </w:rPr>
        <w:t xml:space="preserve"> </w:t>
      </w:r>
      <w:r w:rsidRPr="003E35E4">
        <w:rPr>
          <w:rFonts w:ascii="Times New Roman" w:hAnsi="Times New Roman"/>
          <w:szCs w:val="28"/>
          <w:lang w:val="en-US"/>
        </w:rPr>
        <w:t>melanj</w:t>
      </w:r>
      <w:r w:rsidR="00121D3E" w:rsidRPr="003E35E4">
        <w:rPr>
          <w:rFonts w:ascii="Times New Roman" w:hAnsi="Times New Roman"/>
          <w:szCs w:val="28"/>
          <w:lang w:val="en-US"/>
        </w:rPr>
        <w:t xml:space="preserve"> </w:t>
      </w:r>
      <w:r w:rsidRPr="003E35E4">
        <w:rPr>
          <w:rFonts w:ascii="Times New Roman" w:hAnsi="Times New Roman"/>
          <w:szCs w:val="28"/>
          <w:lang w:val="en-US"/>
        </w:rPr>
        <w:t>iplikdən</w:t>
      </w:r>
      <w:r w:rsidR="00121D3E" w:rsidRPr="003E35E4">
        <w:rPr>
          <w:rFonts w:ascii="Times New Roman" w:hAnsi="Times New Roman"/>
          <w:szCs w:val="28"/>
          <w:lang w:val="en-US"/>
        </w:rPr>
        <w:t xml:space="preserve"> </w:t>
      </w:r>
      <w:r w:rsidRPr="003E35E4">
        <w:rPr>
          <w:rFonts w:ascii="Times New Roman" w:hAnsi="Times New Roman"/>
          <w:szCs w:val="28"/>
          <w:lang w:val="en-US"/>
        </w:rPr>
        <w:t>istehsal</w:t>
      </w:r>
      <w:r w:rsidR="00121D3E" w:rsidRPr="003E35E4">
        <w:rPr>
          <w:rFonts w:ascii="Times New Roman" w:hAnsi="Times New Roman"/>
          <w:szCs w:val="28"/>
          <w:lang w:val="en-US"/>
        </w:rPr>
        <w:t xml:space="preserve"> </w:t>
      </w:r>
      <w:r w:rsidRPr="003E35E4">
        <w:rPr>
          <w:rFonts w:ascii="Times New Roman" w:hAnsi="Times New Roman"/>
          <w:szCs w:val="28"/>
          <w:lang w:val="en-US"/>
        </w:rPr>
        <w:t>edilir</w:t>
      </w:r>
      <w:r w:rsidR="00121D3E" w:rsidRPr="003E35E4">
        <w:rPr>
          <w:rFonts w:ascii="Times New Roman" w:hAnsi="Times New Roman"/>
          <w:szCs w:val="28"/>
          <w:lang w:val="en-US"/>
        </w:rPr>
        <w:t xml:space="preserve">. </w:t>
      </w:r>
      <w:r w:rsidRPr="003E35E4">
        <w:rPr>
          <w:rFonts w:ascii="Times New Roman" w:hAnsi="Times New Roman"/>
          <w:szCs w:val="28"/>
          <w:lang w:val="en-US"/>
        </w:rPr>
        <w:t>Ərişinin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288, </w:t>
      </w:r>
      <w:r w:rsidRPr="003E35E4">
        <w:rPr>
          <w:rFonts w:ascii="Times New Roman" w:hAnsi="Times New Roman"/>
          <w:szCs w:val="28"/>
          <w:lang w:val="en-US"/>
        </w:rPr>
        <w:t>arğacının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396, </w:t>
      </w:r>
      <w:r w:rsidRPr="003E35E4">
        <w:rPr>
          <w:rFonts w:ascii="Times New Roman" w:hAnsi="Times New Roman"/>
          <w:szCs w:val="28"/>
          <w:lang w:val="en-US"/>
        </w:rPr>
        <w:t>eni</w:t>
      </w:r>
      <w:r w:rsidR="00121D3E" w:rsidRPr="003E35E4">
        <w:rPr>
          <w:rFonts w:ascii="Times New Roman" w:hAnsi="Times New Roman"/>
          <w:szCs w:val="28"/>
          <w:lang w:val="en-US"/>
        </w:rPr>
        <w:t xml:space="preserve"> 61 </w:t>
      </w:r>
      <w:r w:rsidRPr="003E35E4">
        <w:rPr>
          <w:rFonts w:ascii="Times New Roman" w:hAnsi="Times New Roman"/>
          <w:szCs w:val="28"/>
          <w:lang w:val="en-US"/>
        </w:rPr>
        <w:t>sm</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w:t>
      </w:r>
    </w:p>
    <w:p w:rsidR="00121D3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Idman</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amşası</w:t>
      </w:r>
      <w:r w:rsidR="00121D3E" w:rsidRPr="003E35E4">
        <w:rPr>
          <w:rFonts w:ascii="Times New Roman" w:hAnsi="Times New Roman"/>
          <w:szCs w:val="28"/>
          <w:lang w:val="en-US"/>
        </w:rPr>
        <w:t xml:space="preserve"> </w:t>
      </w:r>
      <w:r w:rsidRPr="003E35E4">
        <w:rPr>
          <w:rFonts w:ascii="Times New Roman" w:hAnsi="Times New Roman"/>
          <w:szCs w:val="28"/>
          <w:lang w:val="en-US"/>
        </w:rPr>
        <w:t>aşağı</w:t>
      </w:r>
      <w:r w:rsidR="00121D3E" w:rsidRPr="003E35E4">
        <w:rPr>
          <w:rFonts w:ascii="Times New Roman" w:hAnsi="Times New Roman"/>
          <w:szCs w:val="28"/>
          <w:lang w:val="en-US"/>
        </w:rPr>
        <w:t xml:space="preserve"> </w:t>
      </w:r>
      <w:r w:rsidRPr="003E35E4">
        <w:rPr>
          <w:rFonts w:ascii="Times New Roman" w:hAnsi="Times New Roman"/>
          <w:szCs w:val="28"/>
          <w:lang w:val="en-US"/>
        </w:rPr>
        <w:t>nömrəli</w:t>
      </w:r>
      <w:r w:rsidR="00121D3E" w:rsidRPr="003E35E4">
        <w:rPr>
          <w:rFonts w:ascii="Times New Roman" w:hAnsi="Times New Roman"/>
          <w:szCs w:val="28"/>
          <w:lang w:val="en-US"/>
        </w:rPr>
        <w:t xml:space="preserve"> </w:t>
      </w:r>
      <w:r w:rsidRPr="003E35E4">
        <w:rPr>
          <w:rFonts w:ascii="Times New Roman" w:hAnsi="Times New Roman"/>
          <w:szCs w:val="28"/>
          <w:lang w:val="en-US"/>
        </w:rPr>
        <w:t>iplikdən</w:t>
      </w:r>
      <w:r w:rsidR="00121D3E" w:rsidRPr="003E35E4">
        <w:rPr>
          <w:rFonts w:ascii="Times New Roman" w:hAnsi="Times New Roman"/>
          <w:szCs w:val="28"/>
          <w:lang w:val="en-US"/>
        </w:rPr>
        <w:t xml:space="preserve"> </w:t>
      </w:r>
      <w:r w:rsidRPr="003E35E4">
        <w:rPr>
          <w:rFonts w:ascii="Times New Roman" w:hAnsi="Times New Roman"/>
          <w:szCs w:val="28"/>
          <w:lang w:val="en-US"/>
        </w:rPr>
        <w:t>istehsal</w:t>
      </w:r>
      <w:r w:rsidR="00121D3E" w:rsidRPr="003E35E4">
        <w:rPr>
          <w:rFonts w:ascii="Times New Roman" w:hAnsi="Times New Roman"/>
          <w:szCs w:val="28"/>
          <w:lang w:val="en-US"/>
        </w:rPr>
        <w:t xml:space="preserve"> </w:t>
      </w:r>
      <w:r w:rsidRPr="003E35E4">
        <w:rPr>
          <w:rFonts w:ascii="Times New Roman" w:hAnsi="Times New Roman"/>
          <w:szCs w:val="28"/>
          <w:lang w:val="en-US"/>
        </w:rPr>
        <w:t>edilir</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w:t>
      </w:r>
      <w:r w:rsidRPr="003E35E4">
        <w:rPr>
          <w:rFonts w:ascii="Times New Roman" w:hAnsi="Times New Roman"/>
          <w:szCs w:val="28"/>
          <w:lang w:val="en-US"/>
        </w:rPr>
        <w:t>isə</w:t>
      </w:r>
      <w:r w:rsidR="00121D3E" w:rsidRPr="003E35E4">
        <w:rPr>
          <w:rFonts w:ascii="Times New Roman" w:hAnsi="Times New Roman"/>
          <w:szCs w:val="28"/>
          <w:lang w:val="en-US"/>
        </w:rPr>
        <w:t xml:space="preserve"> </w:t>
      </w:r>
      <w:r w:rsidRPr="003E35E4">
        <w:rPr>
          <w:rFonts w:ascii="Times New Roman" w:hAnsi="Times New Roman"/>
          <w:szCs w:val="28"/>
          <w:lang w:val="en-US"/>
        </w:rPr>
        <w:t>çox</w:t>
      </w:r>
      <w:r w:rsidR="00121D3E" w:rsidRPr="003E35E4">
        <w:rPr>
          <w:rFonts w:ascii="Times New Roman" w:hAnsi="Times New Roman"/>
          <w:szCs w:val="28"/>
          <w:lang w:val="en-US"/>
        </w:rPr>
        <w:t xml:space="preserve"> (</w:t>
      </w:r>
      <w:r w:rsidRPr="003E35E4">
        <w:rPr>
          <w:rFonts w:ascii="Times New Roman" w:hAnsi="Times New Roman"/>
          <w:szCs w:val="28"/>
          <w:lang w:val="en-US"/>
        </w:rPr>
        <w:t>ərişinin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226, </w:t>
      </w:r>
      <w:r w:rsidRPr="003E35E4">
        <w:rPr>
          <w:rFonts w:ascii="Times New Roman" w:hAnsi="Times New Roman"/>
          <w:szCs w:val="28"/>
          <w:lang w:val="en-US"/>
        </w:rPr>
        <w:t>arğacının</w:t>
      </w:r>
      <w:r w:rsidR="00121D3E" w:rsidRPr="003E35E4">
        <w:rPr>
          <w:rFonts w:ascii="Times New Roman" w:hAnsi="Times New Roman"/>
          <w:szCs w:val="28"/>
          <w:lang w:val="en-US"/>
        </w:rPr>
        <w:t xml:space="preserve"> </w:t>
      </w:r>
      <w:r w:rsidRPr="003E35E4">
        <w:rPr>
          <w:rFonts w:ascii="Times New Roman" w:hAnsi="Times New Roman"/>
          <w:szCs w:val="28"/>
          <w:lang w:val="en-US"/>
        </w:rPr>
        <w:t>sıxlığı</w:t>
      </w:r>
      <w:r w:rsidR="00121D3E" w:rsidRPr="003E35E4">
        <w:rPr>
          <w:rFonts w:ascii="Times New Roman" w:hAnsi="Times New Roman"/>
          <w:szCs w:val="28"/>
          <w:lang w:val="en-US"/>
        </w:rPr>
        <w:t xml:space="preserve"> 480)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Pr="003E35E4">
        <w:rPr>
          <w:rFonts w:ascii="Times New Roman" w:hAnsi="Times New Roman"/>
          <w:szCs w:val="28"/>
          <w:lang w:val="en-US"/>
        </w:rPr>
        <w:t>Bunun</w:t>
      </w:r>
      <w:r w:rsidR="00121D3E" w:rsidRPr="003E35E4">
        <w:rPr>
          <w:rFonts w:ascii="Times New Roman" w:hAnsi="Times New Roman"/>
          <w:szCs w:val="28"/>
          <w:lang w:val="en-US"/>
        </w:rPr>
        <w:t xml:space="preserve"> </w:t>
      </w:r>
      <w:r w:rsidRPr="003E35E4">
        <w:rPr>
          <w:rFonts w:ascii="Times New Roman" w:hAnsi="Times New Roman"/>
          <w:szCs w:val="28"/>
          <w:lang w:val="en-US"/>
        </w:rPr>
        <w:t>nəticəsində</w:t>
      </w:r>
      <w:r w:rsidR="00121D3E" w:rsidRPr="003E35E4">
        <w:rPr>
          <w:rFonts w:ascii="Times New Roman" w:hAnsi="Times New Roman"/>
          <w:szCs w:val="28"/>
          <w:lang w:val="en-US"/>
        </w:rPr>
        <w:t xml:space="preserve"> </w:t>
      </w:r>
      <w:r w:rsidRPr="003E35E4">
        <w:rPr>
          <w:rFonts w:ascii="Times New Roman" w:hAnsi="Times New Roman"/>
          <w:szCs w:val="28"/>
          <w:lang w:val="en-US"/>
        </w:rPr>
        <w:t>idman</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amşası</w:t>
      </w:r>
      <w:r w:rsidR="00121D3E" w:rsidRPr="003E35E4">
        <w:rPr>
          <w:rFonts w:ascii="Times New Roman" w:hAnsi="Times New Roman"/>
          <w:szCs w:val="28"/>
          <w:lang w:val="en-US"/>
        </w:rPr>
        <w:t xml:space="preserve"> </w:t>
      </w:r>
      <w:r w:rsidRPr="003E35E4">
        <w:rPr>
          <w:rFonts w:ascii="Times New Roman" w:hAnsi="Times New Roman"/>
          <w:szCs w:val="28"/>
          <w:lang w:val="en-US"/>
        </w:rPr>
        <w:t>mahuddan</w:t>
      </w:r>
      <w:r w:rsidR="00121D3E"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121D3E" w:rsidRPr="003E35E4">
        <w:rPr>
          <w:rFonts w:ascii="Times New Roman" w:hAnsi="Times New Roman"/>
          <w:szCs w:val="28"/>
          <w:lang w:val="en-US"/>
        </w:rPr>
        <w:t xml:space="preserve"> </w:t>
      </w:r>
      <w:r w:rsidRPr="003E35E4">
        <w:rPr>
          <w:rFonts w:ascii="Times New Roman" w:hAnsi="Times New Roman"/>
          <w:szCs w:val="28"/>
          <w:lang w:val="en-US"/>
        </w:rPr>
        <w:t>ağır</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 xml:space="preserve">. </w:t>
      </w:r>
      <w:r w:rsidRPr="003E35E4">
        <w:rPr>
          <w:rFonts w:ascii="Times New Roman" w:hAnsi="Times New Roman"/>
          <w:szCs w:val="28"/>
          <w:lang w:val="en-US"/>
        </w:rPr>
        <w:t>Idman</w:t>
      </w:r>
      <w:r w:rsidR="00121D3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amşasının</w:t>
      </w:r>
      <w:r w:rsidR="00121D3E"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ünün</w:t>
      </w:r>
      <w:r w:rsidR="00121D3E" w:rsidRPr="003E35E4">
        <w:rPr>
          <w:rFonts w:ascii="Times New Roman" w:hAnsi="Times New Roman"/>
          <w:szCs w:val="28"/>
          <w:lang w:val="en-US"/>
        </w:rPr>
        <w:t xml:space="preserve"> </w:t>
      </w:r>
      <w:r w:rsidRPr="003E35E4">
        <w:rPr>
          <w:rFonts w:ascii="Times New Roman" w:hAnsi="Times New Roman"/>
          <w:szCs w:val="28"/>
          <w:lang w:val="en-US"/>
        </w:rPr>
        <w:t>tifti</w:t>
      </w:r>
      <w:r w:rsidR="003E35E4" w:rsidRPr="003E35E4">
        <w:rPr>
          <w:rFonts w:ascii="Times New Roman" w:hAnsi="Times New Roman"/>
          <w:szCs w:val="28"/>
          <w:lang w:val="en-US"/>
        </w:rPr>
        <w:t>y</w:t>
      </w:r>
      <w:r w:rsidRPr="003E35E4">
        <w:rPr>
          <w:rFonts w:ascii="Times New Roman" w:hAnsi="Times New Roman"/>
          <w:szCs w:val="28"/>
          <w:lang w:val="en-US"/>
        </w:rPr>
        <w:t>i</w:t>
      </w:r>
      <w:r w:rsidR="00121D3E" w:rsidRPr="003E35E4">
        <w:rPr>
          <w:rFonts w:ascii="Times New Roman" w:hAnsi="Times New Roman"/>
          <w:szCs w:val="28"/>
          <w:lang w:val="en-US"/>
        </w:rPr>
        <w:t xml:space="preserve"> </w:t>
      </w:r>
      <w:r w:rsidRPr="003E35E4">
        <w:rPr>
          <w:rFonts w:ascii="Times New Roman" w:hAnsi="Times New Roman"/>
          <w:szCs w:val="28"/>
          <w:lang w:val="en-US"/>
        </w:rPr>
        <w:t>qısa</w:t>
      </w:r>
      <w:r w:rsidR="00121D3E"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çılanmış</w:t>
      </w:r>
      <w:r w:rsidR="00121D3E" w:rsidRPr="003E35E4">
        <w:rPr>
          <w:rFonts w:ascii="Times New Roman" w:hAnsi="Times New Roman"/>
          <w:szCs w:val="28"/>
          <w:lang w:val="en-US"/>
        </w:rPr>
        <w:t xml:space="preserve"> </w:t>
      </w:r>
      <w:r w:rsidRPr="003E35E4">
        <w:rPr>
          <w:rFonts w:ascii="Times New Roman" w:hAnsi="Times New Roman"/>
          <w:szCs w:val="28"/>
          <w:lang w:val="en-US"/>
        </w:rPr>
        <w:t>olur</w:t>
      </w:r>
      <w:r w:rsidR="00121D3E" w:rsidRPr="003E35E4">
        <w:rPr>
          <w:rFonts w:ascii="Times New Roman" w:hAnsi="Times New Roman"/>
          <w:szCs w:val="28"/>
          <w:lang w:val="en-US"/>
        </w:rPr>
        <w:t>.</w:t>
      </w:r>
    </w:p>
    <w:p w:rsidR="00121D3E"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Astarlıq</w:t>
      </w:r>
      <w:r w:rsidR="00121D3E" w:rsidRPr="003E35E4">
        <w:rPr>
          <w:rFonts w:ascii="Times New Roman" w:hAnsi="Times New Roman"/>
          <w:b/>
          <w:szCs w:val="28"/>
          <w:lang w:val="en-US"/>
        </w:rPr>
        <w:t xml:space="preserve"> </w:t>
      </w:r>
      <w:r w:rsidRPr="003E35E4">
        <w:rPr>
          <w:rFonts w:ascii="Times New Roman" w:hAnsi="Times New Roman"/>
          <w:b/>
          <w:szCs w:val="28"/>
          <w:lang w:val="en-US"/>
        </w:rPr>
        <w:t>parçalar</w:t>
      </w:r>
      <w:r w:rsidR="00121D3E" w:rsidRPr="003E35E4">
        <w:rPr>
          <w:rFonts w:ascii="Times New Roman" w:hAnsi="Times New Roman"/>
          <w:b/>
          <w:szCs w:val="28"/>
          <w:lang w:val="en-US"/>
        </w:rPr>
        <w:t xml:space="preserve"> </w:t>
      </w:r>
      <w:r w:rsidRPr="003E35E4">
        <w:rPr>
          <w:rFonts w:ascii="Times New Roman" w:hAnsi="Times New Roman"/>
          <w:b/>
          <w:szCs w:val="28"/>
          <w:lang w:val="en-US"/>
        </w:rPr>
        <w:t>qrupu</w:t>
      </w:r>
      <w:r w:rsidR="00121D3E" w:rsidRPr="003E35E4">
        <w:rPr>
          <w:rFonts w:ascii="Times New Roman" w:hAnsi="Times New Roman"/>
          <w:b/>
          <w:szCs w:val="28"/>
          <w:lang w:val="en-US"/>
        </w:rPr>
        <w:t>.</w:t>
      </w:r>
    </w:p>
    <w:p w:rsidR="00121D3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FF3C3D" w:rsidRPr="003E35E4">
        <w:rPr>
          <w:rFonts w:ascii="Times New Roman" w:hAnsi="Times New Roman"/>
          <w:szCs w:val="28"/>
          <w:lang w:val="en-US"/>
        </w:rPr>
        <w:t xml:space="preserve"> </w:t>
      </w:r>
      <w:r w:rsidRPr="003E35E4">
        <w:rPr>
          <w:rFonts w:ascii="Times New Roman" w:hAnsi="Times New Roman"/>
          <w:szCs w:val="28"/>
          <w:lang w:val="en-US"/>
        </w:rPr>
        <w:t>qrupa</w:t>
      </w:r>
      <w:r w:rsidR="00FF3C3D" w:rsidRPr="003E35E4">
        <w:rPr>
          <w:rFonts w:ascii="Times New Roman" w:hAnsi="Times New Roman"/>
          <w:szCs w:val="28"/>
          <w:lang w:val="en-US"/>
        </w:rPr>
        <w:t xml:space="preserve"> </w:t>
      </w:r>
      <w:r w:rsidRPr="003E35E4">
        <w:rPr>
          <w:rFonts w:ascii="Times New Roman" w:hAnsi="Times New Roman"/>
          <w:szCs w:val="28"/>
          <w:lang w:val="en-US"/>
        </w:rPr>
        <w:t>astarlıq</w:t>
      </w:r>
      <w:r w:rsidR="00FF3C3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F3C3D" w:rsidRPr="003E35E4">
        <w:rPr>
          <w:rFonts w:ascii="Times New Roman" w:hAnsi="Times New Roman"/>
          <w:szCs w:val="28"/>
          <w:lang w:val="en-US"/>
        </w:rPr>
        <w:t xml:space="preserve"> </w:t>
      </w:r>
      <w:r w:rsidRPr="003E35E4">
        <w:rPr>
          <w:rFonts w:ascii="Times New Roman" w:hAnsi="Times New Roman"/>
          <w:szCs w:val="28"/>
          <w:lang w:val="en-US"/>
        </w:rPr>
        <w:t>araqatı</w:t>
      </w:r>
      <w:r w:rsidR="00FF3C3D" w:rsidRPr="003E35E4">
        <w:rPr>
          <w:rFonts w:ascii="Times New Roman" w:hAnsi="Times New Roman"/>
          <w:szCs w:val="28"/>
          <w:lang w:val="en-US"/>
        </w:rPr>
        <w:t xml:space="preserve"> </w:t>
      </w:r>
      <w:r w:rsidRPr="003E35E4">
        <w:rPr>
          <w:rFonts w:ascii="Times New Roman" w:hAnsi="Times New Roman"/>
          <w:szCs w:val="28"/>
          <w:lang w:val="en-US"/>
        </w:rPr>
        <w:t>parçalar</w:t>
      </w:r>
      <w:r w:rsidR="00FF3C3D" w:rsidRPr="003E35E4">
        <w:rPr>
          <w:rFonts w:ascii="Times New Roman" w:hAnsi="Times New Roman"/>
          <w:szCs w:val="28"/>
          <w:lang w:val="en-US"/>
        </w:rPr>
        <w:t xml:space="preserve"> </w:t>
      </w:r>
      <w:r w:rsidRPr="003E35E4">
        <w:rPr>
          <w:rFonts w:ascii="Times New Roman" w:hAnsi="Times New Roman"/>
          <w:szCs w:val="28"/>
          <w:lang w:val="en-US"/>
        </w:rPr>
        <w:t>daxildir</w:t>
      </w:r>
      <w:r w:rsidR="00FF3C3D" w:rsidRPr="003E35E4">
        <w:rPr>
          <w:rFonts w:ascii="Times New Roman" w:hAnsi="Times New Roman"/>
          <w:szCs w:val="28"/>
          <w:lang w:val="en-US"/>
        </w:rPr>
        <w:t xml:space="preserve">. </w:t>
      </w:r>
      <w:r w:rsidRPr="003E35E4">
        <w:rPr>
          <w:rFonts w:ascii="Times New Roman" w:hAnsi="Times New Roman"/>
          <w:szCs w:val="28"/>
          <w:lang w:val="en-US"/>
        </w:rPr>
        <w:t>Bu</w:t>
      </w:r>
      <w:r w:rsidR="00FF3C3D" w:rsidRPr="003E35E4">
        <w:rPr>
          <w:rFonts w:ascii="Times New Roman" w:hAnsi="Times New Roman"/>
          <w:szCs w:val="28"/>
          <w:lang w:val="en-US"/>
        </w:rPr>
        <w:t xml:space="preserve"> </w:t>
      </w:r>
      <w:r w:rsidRPr="003E35E4">
        <w:rPr>
          <w:rFonts w:ascii="Times New Roman" w:hAnsi="Times New Roman"/>
          <w:szCs w:val="28"/>
          <w:lang w:val="en-US"/>
        </w:rPr>
        <w:t>qrupa</w:t>
      </w:r>
      <w:r w:rsidR="00FF3C3D" w:rsidRPr="003E35E4">
        <w:rPr>
          <w:rFonts w:ascii="Times New Roman" w:hAnsi="Times New Roman"/>
          <w:szCs w:val="28"/>
          <w:lang w:val="en-US"/>
        </w:rPr>
        <w:t xml:space="preserve"> </w:t>
      </w:r>
      <w:r w:rsidRPr="003E35E4">
        <w:rPr>
          <w:rFonts w:ascii="Times New Roman" w:hAnsi="Times New Roman"/>
          <w:szCs w:val="28"/>
          <w:lang w:val="en-US"/>
        </w:rPr>
        <w:t>əsas</w:t>
      </w:r>
      <w:r w:rsidR="00FF3C3D" w:rsidRPr="003E35E4">
        <w:rPr>
          <w:rFonts w:ascii="Times New Roman" w:hAnsi="Times New Roman"/>
          <w:szCs w:val="28"/>
          <w:lang w:val="en-US"/>
        </w:rPr>
        <w:t xml:space="preserve"> </w:t>
      </w:r>
      <w:r w:rsidRPr="003E35E4">
        <w:rPr>
          <w:rFonts w:ascii="Times New Roman" w:hAnsi="Times New Roman"/>
          <w:szCs w:val="28"/>
          <w:lang w:val="en-US"/>
        </w:rPr>
        <w:t>etibarilə</w:t>
      </w:r>
      <w:r w:rsidR="00FF3C3D" w:rsidRPr="003E35E4">
        <w:rPr>
          <w:rFonts w:ascii="Times New Roman" w:hAnsi="Times New Roman"/>
          <w:szCs w:val="28"/>
          <w:lang w:val="en-US"/>
        </w:rPr>
        <w:t xml:space="preserve"> </w:t>
      </w:r>
      <w:r w:rsidRPr="003E35E4">
        <w:rPr>
          <w:rFonts w:ascii="Times New Roman" w:hAnsi="Times New Roman"/>
          <w:szCs w:val="28"/>
          <w:lang w:val="en-US"/>
        </w:rPr>
        <w:t>çit</w:t>
      </w:r>
      <w:r w:rsidR="00FF3C3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F3C3D" w:rsidRPr="003E35E4">
        <w:rPr>
          <w:rFonts w:ascii="Times New Roman" w:hAnsi="Times New Roman"/>
          <w:szCs w:val="28"/>
          <w:lang w:val="en-US"/>
        </w:rPr>
        <w:t xml:space="preserve"> </w:t>
      </w:r>
      <w:r w:rsidRPr="003E35E4">
        <w:rPr>
          <w:rFonts w:ascii="Times New Roman" w:hAnsi="Times New Roman"/>
          <w:szCs w:val="28"/>
          <w:lang w:val="en-US"/>
        </w:rPr>
        <w:t>donluq</w:t>
      </w:r>
      <w:r w:rsidR="00FF3C3D" w:rsidRPr="003E35E4">
        <w:rPr>
          <w:rFonts w:ascii="Times New Roman" w:hAnsi="Times New Roman"/>
          <w:szCs w:val="28"/>
          <w:lang w:val="en-US"/>
        </w:rPr>
        <w:t xml:space="preserve"> </w:t>
      </w:r>
      <w:r w:rsidRPr="003E35E4">
        <w:rPr>
          <w:rFonts w:ascii="Times New Roman" w:hAnsi="Times New Roman"/>
          <w:szCs w:val="28"/>
          <w:lang w:val="en-US"/>
        </w:rPr>
        <w:t>parçalar</w:t>
      </w:r>
      <w:r w:rsidR="00FF3C3D" w:rsidRPr="003E35E4">
        <w:rPr>
          <w:rFonts w:ascii="Times New Roman" w:hAnsi="Times New Roman"/>
          <w:szCs w:val="28"/>
          <w:lang w:val="en-US"/>
        </w:rPr>
        <w:t xml:space="preserve"> </w:t>
      </w:r>
      <w:r w:rsidRPr="003E35E4">
        <w:rPr>
          <w:rFonts w:ascii="Times New Roman" w:hAnsi="Times New Roman"/>
          <w:szCs w:val="28"/>
          <w:lang w:val="en-US"/>
        </w:rPr>
        <w:t>qruplarında</w:t>
      </w:r>
      <w:r w:rsidR="00FF3C3D" w:rsidRPr="003E35E4">
        <w:rPr>
          <w:rFonts w:ascii="Times New Roman" w:hAnsi="Times New Roman"/>
          <w:szCs w:val="28"/>
          <w:lang w:val="en-US"/>
        </w:rPr>
        <w:t xml:space="preserve"> </w:t>
      </w:r>
      <w:r w:rsidRPr="003E35E4">
        <w:rPr>
          <w:rFonts w:ascii="Times New Roman" w:hAnsi="Times New Roman"/>
          <w:szCs w:val="28"/>
          <w:lang w:val="en-US"/>
        </w:rPr>
        <w:t>bəhs</w:t>
      </w:r>
      <w:r w:rsidR="00FF3C3D" w:rsidRPr="003E35E4">
        <w:rPr>
          <w:rFonts w:ascii="Times New Roman" w:hAnsi="Times New Roman"/>
          <w:szCs w:val="28"/>
          <w:lang w:val="en-US"/>
        </w:rPr>
        <w:t xml:space="preserve"> </w:t>
      </w:r>
      <w:r w:rsidRPr="003E35E4">
        <w:rPr>
          <w:rFonts w:ascii="Times New Roman" w:hAnsi="Times New Roman"/>
          <w:szCs w:val="28"/>
          <w:lang w:val="en-US"/>
        </w:rPr>
        <w:t>edilən</w:t>
      </w:r>
      <w:r w:rsidR="00FF3C3D" w:rsidRPr="003E35E4">
        <w:rPr>
          <w:rFonts w:ascii="Times New Roman" w:hAnsi="Times New Roman"/>
          <w:szCs w:val="28"/>
          <w:lang w:val="en-US"/>
        </w:rPr>
        <w:t xml:space="preserve"> </w:t>
      </w:r>
      <w:r w:rsidRPr="003E35E4">
        <w:rPr>
          <w:rFonts w:ascii="Times New Roman" w:hAnsi="Times New Roman"/>
          <w:szCs w:val="28"/>
          <w:lang w:val="en-US"/>
        </w:rPr>
        <w:t>parçalar</w:t>
      </w:r>
      <w:r w:rsidR="00FF3C3D" w:rsidRPr="003E35E4">
        <w:rPr>
          <w:rFonts w:ascii="Times New Roman" w:hAnsi="Times New Roman"/>
          <w:szCs w:val="28"/>
          <w:lang w:val="en-US"/>
        </w:rPr>
        <w:t xml:space="preserve"> </w:t>
      </w:r>
      <w:r w:rsidRPr="003E35E4">
        <w:rPr>
          <w:rFonts w:ascii="Times New Roman" w:hAnsi="Times New Roman"/>
          <w:szCs w:val="28"/>
          <w:lang w:val="en-US"/>
        </w:rPr>
        <w:t>daxildir</w:t>
      </w:r>
      <w:r w:rsidR="00FF3C3D" w:rsidRPr="003E35E4">
        <w:rPr>
          <w:rFonts w:ascii="Times New Roman" w:hAnsi="Times New Roman"/>
          <w:szCs w:val="28"/>
          <w:lang w:val="en-US"/>
        </w:rPr>
        <w:t xml:space="preserve">, </w:t>
      </w:r>
      <w:r w:rsidRPr="003E35E4">
        <w:rPr>
          <w:rFonts w:ascii="Times New Roman" w:hAnsi="Times New Roman"/>
          <w:szCs w:val="28"/>
          <w:lang w:val="en-US"/>
        </w:rPr>
        <w:t>lakin</w:t>
      </w:r>
      <w:r w:rsidR="00FF3C3D" w:rsidRPr="003E35E4">
        <w:rPr>
          <w:rFonts w:ascii="Times New Roman" w:hAnsi="Times New Roman"/>
          <w:szCs w:val="28"/>
          <w:lang w:val="en-US"/>
        </w:rPr>
        <w:t xml:space="preserve"> </w:t>
      </w:r>
      <w:r w:rsidRPr="003E35E4">
        <w:rPr>
          <w:rFonts w:ascii="Times New Roman" w:hAnsi="Times New Roman"/>
          <w:szCs w:val="28"/>
          <w:lang w:val="en-US"/>
        </w:rPr>
        <w:t>astarlıq</w:t>
      </w:r>
      <w:r w:rsidR="00FF3C3D" w:rsidRPr="003E35E4">
        <w:rPr>
          <w:rFonts w:ascii="Times New Roman" w:hAnsi="Times New Roman"/>
          <w:szCs w:val="28"/>
          <w:lang w:val="en-US"/>
        </w:rPr>
        <w:t xml:space="preserve"> </w:t>
      </w:r>
      <w:r w:rsidRPr="003E35E4">
        <w:rPr>
          <w:rFonts w:ascii="Times New Roman" w:hAnsi="Times New Roman"/>
          <w:szCs w:val="28"/>
          <w:lang w:val="en-US"/>
        </w:rPr>
        <w:t>parçalar</w:t>
      </w:r>
      <w:r w:rsidR="00FF3C3D" w:rsidRPr="003E35E4">
        <w:rPr>
          <w:rFonts w:ascii="Times New Roman" w:hAnsi="Times New Roman"/>
          <w:szCs w:val="28"/>
          <w:lang w:val="en-US"/>
        </w:rPr>
        <w:t xml:space="preserve"> </w:t>
      </w:r>
      <w:r w:rsidRPr="003E35E4">
        <w:rPr>
          <w:rFonts w:ascii="Times New Roman" w:hAnsi="Times New Roman"/>
          <w:szCs w:val="28"/>
          <w:lang w:val="en-US"/>
        </w:rPr>
        <w:t>daha</w:t>
      </w:r>
      <w:r w:rsidR="00FF3C3D" w:rsidRPr="003E35E4">
        <w:rPr>
          <w:rFonts w:ascii="Times New Roman" w:hAnsi="Times New Roman"/>
          <w:szCs w:val="28"/>
          <w:lang w:val="en-US"/>
        </w:rPr>
        <w:t xml:space="preserve"> </w:t>
      </w:r>
      <w:r w:rsidRPr="003E35E4">
        <w:rPr>
          <w:rFonts w:ascii="Times New Roman" w:hAnsi="Times New Roman"/>
          <w:szCs w:val="28"/>
          <w:lang w:val="en-US"/>
        </w:rPr>
        <w:t>cod</w:t>
      </w:r>
      <w:r w:rsidR="00FF3C3D" w:rsidRPr="003E35E4">
        <w:rPr>
          <w:rFonts w:ascii="Times New Roman" w:hAnsi="Times New Roman"/>
          <w:szCs w:val="28"/>
          <w:lang w:val="en-US"/>
        </w:rPr>
        <w:t xml:space="preserve"> </w:t>
      </w:r>
      <w:r w:rsidRPr="003E35E4">
        <w:rPr>
          <w:rFonts w:ascii="Times New Roman" w:hAnsi="Times New Roman"/>
          <w:szCs w:val="28"/>
          <w:lang w:val="en-US"/>
        </w:rPr>
        <w:t>nişastalanması</w:t>
      </w:r>
      <w:r w:rsidR="00FF3C3D" w:rsidRPr="003E35E4">
        <w:rPr>
          <w:rFonts w:ascii="Times New Roman" w:hAnsi="Times New Roman"/>
          <w:szCs w:val="28"/>
          <w:lang w:val="en-US"/>
        </w:rPr>
        <w:t xml:space="preserve"> </w:t>
      </w:r>
      <w:r w:rsidRPr="003E35E4">
        <w:rPr>
          <w:rFonts w:ascii="Times New Roman" w:hAnsi="Times New Roman"/>
          <w:szCs w:val="28"/>
          <w:lang w:val="en-US"/>
        </w:rPr>
        <w:t>ilə</w:t>
      </w:r>
      <w:r w:rsidR="00FF3C3D" w:rsidRPr="003E35E4">
        <w:rPr>
          <w:rFonts w:ascii="Times New Roman" w:hAnsi="Times New Roman"/>
          <w:szCs w:val="28"/>
          <w:lang w:val="en-US"/>
        </w:rPr>
        <w:t xml:space="preserve"> </w:t>
      </w:r>
      <w:r w:rsidRPr="003E35E4">
        <w:rPr>
          <w:rFonts w:ascii="Times New Roman" w:hAnsi="Times New Roman"/>
          <w:szCs w:val="28"/>
          <w:lang w:val="en-US"/>
        </w:rPr>
        <w:t>fərqlənir</w:t>
      </w:r>
      <w:r w:rsidR="00FF3C3D" w:rsidRPr="003E35E4">
        <w:rPr>
          <w:rFonts w:ascii="Times New Roman" w:hAnsi="Times New Roman"/>
          <w:szCs w:val="28"/>
          <w:lang w:val="en-US"/>
        </w:rPr>
        <w:t xml:space="preserve">. </w:t>
      </w:r>
      <w:r w:rsidRPr="003E35E4">
        <w:rPr>
          <w:rFonts w:ascii="Times New Roman" w:hAnsi="Times New Roman"/>
          <w:szCs w:val="28"/>
          <w:lang w:val="en-US"/>
        </w:rPr>
        <w:t>Bu</w:t>
      </w:r>
      <w:r w:rsidR="00FF3C3D" w:rsidRPr="003E35E4">
        <w:rPr>
          <w:rFonts w:ascii="Times New Roman" w:hAnsi="Times New Roman"/>
          <w:szCs w:val="28"/>
          <w:lang w:val="en-US"/>
        </w:rPr>
        <w:t xml:space="preserve"> </w:t>
      </w:r>
      <w:r w:rsidRPr="003E35E4">
        <w:rPr>
          <w:rFonts w:ascii="Times New Roman" w:hAnsi="Times New Roman"/>
          <w:szCs w:val="28"/>
          <w:lang w:val="en-US"/>
        </w:rPr>
        <w:t>parçaların</w:t>
      </w:r>
      <w:r w:rsidR="00FF3C3D" w:rsidRPr="003E35E4">
        <w:rPr>
          <w:rFonts w:ascii="Times New Roman" w:hAnsi="Times New Roman"/>
          <w:szCs w:val="28"/>
          <w:lang w:val="en-US"/>
        </w:rPr>
        <w:t xml:space="preserve"> </w:t>
      </w:r>
      <w:r w:rsidRPr="003E35E4">
        <w:rPr>
          <w:rFonts w:ascii="Times New Roman" w:hAnsi="Times New Roman"/>
          <w:szCs w:val="28"/>
          <w:lang w:val="en-US"/>
        </w:rPr>
        <w:t>çoxu</w:t>
      </w:r>
      <w:r w:rsidR="00FF3C3D" w:rsidRPr="003E35E4">
        <w:rPr>
          <w:rFonts w:ascii="Times New Roman" w:hAnsi="Times New Roman"/>
          <w:szCs w:val="28"/>
          <w:lang w:val="en-US"/>
        </w:rPr>
        <w:t xml:space="preserve"> </w:t>
      </w:r>
      <w:r w:rsidRPr="003E35E4">
        <w:rPr>
          <w:rFonts w:ascii="Times New Roman" w:hAnsi="Times New Roman"/>
          <w:szCs w:val="28"/>
          <w:lang w:val="en-US"/>
        </w:rPr>
        <w:t>başlıca</w:t>
      </w:r>
      <w:r w:rsidR="00FF3C3D" w:rsidRPr="003E35E4">
        <w:rPr>
          <w:rFonts w:ascii="Times New Roman" w:hAnsi="Times New Roman"/>
          <w:szCs w:val="28"/>
          <w:lang w:val="en-US"/>
        </w:rPr>
        <w:t xml:space="preserve"> </w:t>
      </w:r>
      <w:r w:rsidRPr="003E35E4">
        <w:rPr>
          <w:rFonts w:ascii="Times New Roman" w:hAnsi="Times New Roman"/>
          <w:szCs w:val="28"/>
          <w:lang w:val="en-US"/>
        </w:rPr>
        <w:t>olaraq</w:t>
      </w:r>
      <w:r w:rsidR="00FF3C3D" w:rsidRPr="003E35E4">
        <w:rPr>
          <w:rFonts w:ascii="Times New Roman" w:hAnsi="Times New Roman"/>
          <w:szCs w:val="28"/>
          <w:lang w:val="en-US"/>
        </w:rPr>
        <w:t xml:space="preserve"> </w:t>
      </w:r>
      <w:r w:rsidRPr="003E35E4">
        <w:rPr>
          <w:rFonts w:ascii="Times New Roman" w:hAnsi="Times New Roman"/>
          <w:szCs w:val="28"/>
          <w:lang w:val="en-US"/>
        </w:rPr>
        <w:t>xas</w:t>
      </w:r>
      <w:r w:rsidR="00FF3C3D" w:rsidRPr="003E35E4">
        <w:rPr>
          <w:rFonts w:ascii="Times New Roman" w:hAnsi="Times New Roman"/>
          <w:szCs w:val="28"/>
          <w:lang w:val="en-US"/>
        </w:rPr>
        <w:t xml:space="preserve"> </w:t>
      </w:r>
      <w:r w:rsidRPr="003E35E4">
        <w:rPr>
          <w:rFonts w:ascii="Times New Roman" w:hAnsi="Times New Roman"/>
          <w:szCs w:val="28"/>
          <w:lang w:val="en-US"/>
        </w:rPr>
        <w:t>rənglərlə</w:t>
      </w:r>
      <w:r w:rsidR="00FF3C3D"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anır</w:t>
      </w:r>
      <w:r w:rsidR="00FF3C3D" w:rsidRPr="003E35E4">
        <w:rPr>
          <w:rFonts w:ascii="Times New Roman" w:hAnsi="Times New Roman"/>
          <w:szCs w:val="28"/>
          <w:lang w:val="en-US"/>
        </w:rPr>
        <w:t>.</w:t>
      </w:r>
    </w:p>
    <w:p w:rsidR="00FF3C3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FF3C3D" w:rsidRPr="003E35E4">
        <w:rPr>
          <w:rFonts w:ascii="Times New Roman" w:hAnsi="Times New Roman"/>
          <w:szCs w:val="28"/>
          <w:lang w:val="en-US"/>
        </w:rPr>
        <w:t xml:space="preserve"> </w:t>
      </w:r>
      <w:r w:rsidRPr="003E35E4">
        <w:rPr>
          <w:rFonts w:ascii="Times New Roman" w:hAnsi="Times New Roman"/>
          <w:szCs w:val="28"/>
          <w:lang w:val="en-US"/>
        </w:rPr>
        <w:t>qrup</w:t>
      </w:r>
      <w:r w:rsidR="00FF3C3D" w:rsidRPr="003E35E4">
        <w:rPr>
          <w:rFonts w:ascii="Times New Roman" w:hAnsi="Times New Roman"/>
          <w:szCs w:val="28"/>
          <w:lang w:val="en-US"/>
        </w:rPr>
        <w:t xml:space="preserve"> </w:t>
      </w:r>
      <w:r w:rsidRPr="003E35E4">
        <w:rPr>
          <w:rFonts w:ascii="Times New Roman" w:hAnsi="Times New Roman"/>
          <w:szCs w:val="28"/>
          <w:lang w:val="en-US"/>
        </w:rPr>
        <w:t>parçalarından</w:t>
      </w:r>
      <w:r w:rsidR="00FF3C3D" w:rsidRPr="003E35E4">
        <w:rPr>
          <w:rFonts w:ascii="Times New Roman" w:hAnsi="Times New Roman"/>
          <w:szCs w:val="28"/>
          <w:lang w:val="en-US"/>
        </w:rPr>
        <w:t xml:space="preserve"> </w:t>
      </w:r>
      <w:r w:rsidRPr="003E35E4">
        <w:rPr>
          <w:rFonts w:ascii="Times New Roman" w:hAnsi="Times New Roman"/>
          <w:szCs w:val="28"/>
          <w:lang w:val="en-US"/>
        </w:rPr>
        <w:t>ən</w:t>
      </w:r>
      <w:r w:rsidR="00FF3C3D" w:rsidRPr="003E35E4">
        <w:rPr>
          <w:rFonts w:ascii="Times New Roman" w:hAnsi="Times New Roman"/>
          <w:szCs w:val="28"/>
          <w:lang w:val="en-US"/>
        </w:rPr>
        <w:t xml:space="preserve"> </w:t>
      </w:r>
      <w:r w:rsidRPr="003E35E4">
        <w:rPr>
          <w:rFonts w:ascii="Times New Roman" w:hAnsi="Times New Roman"/>
          <w:szCs w:val="28"/>
          <w:lang w:val="en-US"/>
        </w:rPr>
        <w:t>çox</w:t>
      </w:r>
      <w:r w:rsidR="00FF3C3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ılanları</w:t>
      </w:r>
      <w:r w:rsidR="00FF3C3D" w:rsidRPr="003E35E4">
        <w:rPr>
          <w:rFonts w:ascii="Times New Roman" w:hAnsi="Times New Roman"/>
          <w:szCs w:val="28"/>
          <w:lang w:val="en-US"/>
        </w:rPr>
        <w:t xml:space="preserve"> </w:t>
      </w:r>
      <w:r w:rsidRPr="003E35E4">
        <w:rPr>
          <w:rFonts w:ascii="Times New Roman" w:hAnsi="Times New Roman"/>
          <w:szCs w:val="28"/>
          <w:lang w:val="en-US"/>
        </w:rPr>
        <w:t>kolenkor</w:t>
      </w:r>
      <w:r w:rsidR="00FF3C3D" w:rsidRPr="003E35E4">
        <w:rPr>
          <w:rFonts w:ascii="Times New Roman" w:hAnsi="Times New Roman"/>
          <w:szCs w:val="28"/>
          <w:lang w:val="en-US"/>
        </w:rPr>
        <w:t xml:space="preserve">, </w:t>
      </w:r>
      <w:r w:rsidRPr="003E35E4">
        <w:rPr>
          <w:rFonts w:ascii="Times New Roman" w:hAnsi="Times New Roman"/>
          <w:szCs w:val="28"/>
          <w:lang w:val="en-US"/>
        </w:rPr>
        <w:t>qol</w:t>
      </w:r>
      <w:r w:rsidR="00FF3C3D" w:rsidRPr="003E35E4">
        <w:rPr>
          <w:rFonts w:ascii="Times New Roman" w:hAnsi="Times New Roman"/>
          <w:szCs w:val="28"/>
          <w:lang w:val="en-US"/>
        </w:rPr>
        <w:t xml:space="preserve"> </w:t>
      </w:r>
      <w:r w:rsidRPr="003E35E4">
        <w:rPr>
          <w:rFonts w:ascii="Times New Roman" w:hAnsi="Times New Roman"/>
          <w:szCs w:val="28"/>
          <w:lang w:val="en-US"/>
        </w:rPr>
        <w:t>sarjası</w:t>
      </w:r>
      <w:r w:rsidR="00FF3C3D" w:rsidRPr="003E35E4">
        <w:rPr>
          <w:rFonts w:ascii="Times New Roman" w:hAnsi="Times New Roman"/>
          <w:szCs w:val="28"/>
          <w:lang w:val="en-US"/>
        </w:rPr>
        <w:t xml:space="preserve">, </w:t>
      </w:r>
      <w:r w:rsidRPr="003E35E4">
        <w:rPr>
          <w:rFonts w:ascii="Times New Roman" w:hAnsi="Times New Roman"/>
          <w:szCs w:val="28"/>
          <w:lang w:val="en-US"/>
        </w:rPr>
        <w:t>astarlıq</w:t>
      </w:r>
      <w:r w:rsidR="00FF3C3D" w:rsidRPr="003E35E4">
        <w:rPr>
          <w:rFonts w:ascii="Times New Roman" w:hAnsi="Times New Roman"/>
          <w:szCs w:val="28"/>
          <w:lang w:val="en-US"/>
        </w:rPr>
        <w:t xml:space="preserve"> </w:t>
      </w:r>
      <w:r w:rsidRPr="003E35E4">
        <w:rPr>
          <w:rFonts w:ascii="Times New Roman" w:hAnsi="Times New Roman"/>
          <w:szCs w:val="28"/>
          <w:lang w:val="en-US"/>
        </w:rPr>
        <w:t>sarja</w:t>
      </w:r>
      <w:r w:rsidR="00FF3C3D"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FF3C3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FF3C3D" w:rsidRPr="003E35E4">
        <w:rPr>
          <w:rFonts w:ascii="Times New Roman" w:hAnsi="Times New Roman"/>
          <w:szCs w:val="28"/>
          <w:lang w:val="en-US"/>
        </w:rPr>
        <w:t xml:space="preserve"> </w:t>
      </w:r>
      <w:r w:rsidRPr="003E35E4">
        <w:rPr>
          <w:rFonts w:ascii="Times New Roman" w:hAnsi="Times New Roman"/>
          <w:szCs w:val="28"/>
          <w:lang w:val="en-US"/>
        </w:rPr>
        <w:t>ciblik</w:t>
      </w:r>
      <w:r w:rsidR="00FF3C3D" w:rsidRPr="003E35E4">
        <w:rPr>
          <w:rFonts w:ascii="Times New Roman" w:hAnsi="Times New Roman"/>
          <w:szCs w:val="28"/>
          <w:lang w:val="en-US"/>
        </w:rPr>
        <w:t xml:space="preserve"> </w:t>
      </w:r>
      <w:r w:rsidRPr="003E35E4">
        <w:rPr>
          <w:rFonts w:ascii="Times New Roman" w:hAnsi="Times New Roman"/>
          <w:szCs w:val="28"/>
          <w:lang w:val="en-US"/>
        </w:rPr>
        <w:t>parçadır</w:t>
      </w:r>
      <w:r w:rsidR="00FF3C3D" w:rsidRPr="003E35E4">
        <w:rPr>
          <w:rFonts w:ascii="Times New Roman" w:hAnsi="Times New Roman"/>
          <w:szCs w:val="28"/>
          <w:lang w:val="en-US"/>
        </w:rPr>
        <w:t>.</w:t>
      </w:r>
    </w:p>
    <w:p w:rsidR="00FF3C3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Kolenkor</w:t>
      </w:r>
      <w:r w:rsidR="00C155C4" w:rsidRPr="003E35E4">
        <w:rPr>
          <w:rFonts w:ascii="Times New Roman" w:hAnsi="Times New Roman"/>
          <w:szCs w:val="28"/>
          <w:lang w:val="en-US"/>
        </w:rPr>
        <w:t xml:space="preserve"> </w:t>
      </w:r>
      <w:r w:rsidRPr="003E35E4">
        <w:rPr>
          <w:rFonts w:ascii="Times New Roman" w:hAnsi="Times New Roman"/>
          <w:szCs w:val="28"/>
          <w:lang w:val="en-US"/>
        </w:rPr>
        <w:t>çitdən</w:t>
      </w:r>
      <w:r w:rsidR="00C155C4" w:rsidRPr="003E35E4">
        <w:rPr>
          <w:rFonts w:ascii="Times New Roman" w:hAnsi="Times New Roman"/>
          <w:szCs w:val="28"/>
          <w:lang w:val="en-US"/>
        </w:rPr>
        <w:t xml:space="preserve"> </w:t>
      </w:r>
      <w:r w:rsidRPr="003E35E4">
        <w:rPr>
          <w:rFonts w:ascii="Times New Roman" w:hAnsi="Times New Roman"/>
          <w:szCs w:val="28"/>
          <w:lang w:val="en-US"/>
        </w:rPr>
        <w:t>onunla</w:t>
      </w:r>
      <w:r w:rsidR="00C155C4" w:rsidRPr="003E35E4">
        <w:rPr>
          <w:rFonts w:ascii="Times New Roman" w:hAnsi="Times New Roman"/>
          <w:szCs w:val="28"/>
          <w:lang w:val="en-US"/>
        </w:rPr>
        <w:t xml:space="preserve"> </w:t>
      </w:r>
      <w:r w:rsidRPr="003E35E4">
        <w:rPr>
          <w:rFonts w:ascii="Times New Roman" w:hAnsi="Times New Roman"/>
          <w:szCs w:val="28"/>
          <w:lang w:val="en-US"/>
        </w:rPr>
        <w:t>fərqlənir</w:t>
      </w:r>
      <w:r w:rsidR="00C155C4" w:rsidRPr="003E35E4">
        <w:rPr>
          <w:rFonts w:ascii="Times New Roman" w:hAnsi="Times New Roman"/>
          <w:szCs w:val="28"/>
          <w:lang w:val="en-US"/>
        </w:rPr>
        <w:t xml:space="preserve"> </w:t>
      </w:r>
      <w:r w:rsidRPr="003E35E4">
        <w:rPr>
          <w:rFonts w:ascii="Times New Roman" w:hAnsi="Times New Roman"/>
          <w:szCs w:val="28"/>
          <w:lang w:val="en-US"/>
        </w:rPr>
        <w:t>ki</w:t>
      </w:r>
      <w:r w:rsidR="00C155C4" w:rsidRPr="003E35E4">
        <w:rPr>
          <w:rFonts w:ascii="Times New Roman" w:hAnsi="Times New Roman"/>
          <w:szCs w:val="28"/>
          <w:lang w:val="en-US"/>
        </w:rPr>
        <w:t xml:space="preserve">, </w:t>
      </w:r>
      <w:r w:rsidRPr="003E35E4">
        <w:rPr>
          <w:rFonts w:ascii="Times New Roman" w:hAnsi="Times New Roman"/>
          <w:szCs w:val="28"/>
          <w:lang w:val="en-US"/>
        </w:rPr>
        <w:t>bu</w:t>
      </w:r>
      <w:r w:rsidR="00C155C4" w:rsidRPr="003E35E4">
        <w:rPr>
          <w:rFonts w:ascii="Times New Roman" w:hAnsi="Times New Roman"/>
          <w:szCs w:val="28"/>
          <w:lang w:val="en-US"/>
        </w:rPr>
        <w:t xml:space="preserve"> </w:t>
      </w:r>
      <w:r w:rsidRPr="003E35E4">
        <w:rPr>
          <w:rFonts w:ascii="Times New Roman" w:hAnsi="Times New Roman"/>
          <w:szCs w:val="28"/>
          <w:lang w:val="en-US"/>
        </w:rPr>
        <w:t>daha</w:t>
      </w:r>
      <w:r w:rsidR="00C155C4" w:rsidRPr="003E35E4">
        <w:rPr>
          <w:rFonts w:ascii="Times New Roman" w:hAnsi="Times New Roman"/>
          <w:szCs w:val="28"/>
          <w:lang w:val="en-US"/>
        </w:rPr>
        <w:t xml:space="preserve"> </w:t>
      </w:r>
      <w:r w:rsidRPr="003E35E4">
        <w:rPr>
          <w:rFonts w:ascii="Times New Roman" w:hAnsi="Times New Roman"/>
          <w:szCs w:val="28"/>
          <w:lang w:val="en-US"/>
        </w:rPr>
        <w:t>cod</w:t>
      </w:r>
      <w:r w:rsidR="00C155C4" w:rsidRPr="003E35E4">
        <w:rPr>
          <w:rFonts w:ascii="Times New Roman" w:hAnsi="Times New Roman"/>
          <w:szCs w:val="28"/>
          <w:lang w:val="en-US"/>
        </w:rPr>
        <w:t xml:space="preserve"> </w:t>
      </w:r>
      <w:r w:rsidRPr="003E35E4">
        <w:rPr>
          <w:rFonts w:ascii="Times New Roman" w:hAnsi="Times New Roman"/>
          <w:szCs w:val="28"/>
          <w:lang w:val="en-US"/>
        </w:rPr>
        <w:t>nişastalanır</w:t>
      </w:r>
      <w:r w:rsidR="00C155C4" w:rsidRPr="003E35E4">
        <w:rPr>
          <w:rFonts w:ascii="Times New Roman" w:hAnsi="Times New Roman"/>
          <w:szCs w:val="28"/>
          <w:lang w:val="en-US"/>
        </w:rPr>
        <w:t xml:space="preserve">. </w:t>
      </w:r>
      <w:r w:rsidRPr="003E35E4">
        <w:rPr>
          <w:rFonts w:ascii="Times New Roman" w:hAnsi="Times New Roman"/>
          <w:szCs w:val="28"/>
          <w:lang w:val="en-US"/>
        </w:rPr>
        <w:t>Kolenkor</w:t>
      </w:r>
      <w:r w:rsidR="00C155C4"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C155C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C155C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155C4" w:rsidRPr="003E35E4">
        <w:rPr>
          <w:rFonts w:ascii="Times New Roman" w:hAnsi="Times New Roman"/>
          <w:szCs w:val="28"/>
          <w:lang w:val="en-US"/>
        </w:rPr>
        <w:t xml:space="preserve"> </w:t>
      </w:r>
      <w:r w:rsidRPr="003E35E4">
        <w:rPr>
          <w:rFonts w:ascii="Times New Roman" w:hAnsi="Times New Roman"/>
          <w:szCs w:val="28"/>
          <w:lang w:val="en-US"/>
        </w:rPr>
        <w:t>ağardılmış</w:t>
      </w:r>
      <w:r w:rsidR="00C155C4" w:rsidRPr="003E35E4">
        <w:rPr>
          <w:rFonts w:ascii="Times New Roman" w:hAnsi="Times New Roman"/>
          <w:szCs w:val="28"/>
          <w:lang w:val="en-US"/>
        </w:rPr>
        <w:t xml:space="preserve"> </w:t>
      </w:r>
      <w:r w:rsidRPr="003E35E4">
        <w:rPr>
          <w:rFonts w:ascii="Times New Roman" w:hAnsi="Times New Roman"/>
          <w:szCs w:val="28"/>
          <w:lang w:val="en-US"/>
        </w:rPr>
        <w:t>buraxılır</w:t>
      </w:r>
      <w:r w:rsidR="00C155C4" w:rsidRPr="003E35E4">
        <w:rPr>
          <w:rFonts w:ascii="Times New Roman" w:hAnsi="Times New Roman"/>
          <w:szCs w:val="28"/>
          <w:lang w:val="en-US"/>
        </w:rPr>
        <w:t>.</w:t>
      </w:r>
    </w:p>
    <w:p w:rsidR="00C155C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Qol</w:t>
      </w:r>
      <w:r w:rsidR="00C155C4" w:rsidRPr="003E35E4">
        <w:rPr>
          <w:rFonts w:ascii="Times New Roman" w:hAnsi="Times New Roman"/>
          <w:szCs w:val="28"/>
          <w:lang w:val="en-US"/>
        </w:rPr>
        <w:t xml:space="preserve"> </w:t>
      </w:r>
      <w:r w:rsidRPr="003E35E4">
        <w:rPr>
          <w:rFonts w:ascii="Times New Roman" w:hAnsi="Times New Roman"/>
          <w:szCs w:val="28"/>
          <w:lang w:val="en-US"/>
        </w:rPr>
        <w:t>sarjası</w:t>
      </w:r>
      <w:r w:rsidR="00C155C4" w:rsidRPr="003E35E4">
        <w:rPr>
          <w:rFonts w:ascii="Times New Roman" w:hAnsi="Times New Roman"/>
          <w:szCs w:val="28"/>
          <w:lang w:val="en-US"/>
        </w:rPr>
        <w:t xml:space="preserve"> </w:t>
      </w:r>
      <w:r w:rsidRPr="003E35E4">
        <w:rPr>
          <w:rFonts w:ascii="Times New Roman" w:hAnsi="Times New Roman"/>
          <w:szCs w:val="28"/>
          <w:lang w:val="en-US"/>
        </w:rPr>
        <w:t>sarja</w:t>
      </w:r>
      <w:r w:rsidR="00C155C4" w:rsidRPr="003E35E4">
        <w:rPr>
          <w:rFonts w:ascii="Times New Roman" w:hAnsi="Times New Roman"/>
          <w:szCs w:val="28"/>
          <w:lang w:val="en-US"/>
        </w:rPr>
        <w:t xml:space="preserve"> </w:t>
      </w:r>
      <w:r w:rsidRPr="003E35E4">
        <w:rPr>
          <w:rFonts w:ascii="Times New Roman" w:hAnsi="Times New Roman"/>
          <w:szCs w:val="28"/>
          <w:lang w:val="en-US"/>
        </w:rPr>
        <w:t>toxunuşu</w:t>
      </w:r>
      <w:r w:rsidR="00C155C4" w:rsidRPr="003E35E4">
        <w:rPr>
          <w:rFonts w:ascii="Times New Roman" w:hAnsi="Times New Roman"/>
          <w:szCs w:val="28"/>
          <w:lang w:val="en-US"/>
        </w:rPr>
        <w:t xml:space="preserve"> </w:t>
      </w:r>
      <w:r w:rsidRPr="003E35E4">
        <w:rPr>
          <w:rFonts w:ascii="Times New Roman" w:hAnsi="Times New Roman"/>
          <w:szCs w:val="28"/>
          <w:lang w:val="en-US"/>
        </w:rPr>
        <w:t>ilə</w:t>
      </w:r>
      <w:r w:rsidR="00C155C4" w:rsidRPr="003E35E4">
        <w:rPr>
          <w:rFonts w:ascii="Times New Roman" w:hAnsi="Times New Roman"/>
          <w:szCs w:val="28"/>
          <w:lang w:val="en-US"/>
        </w:rPr>
        <w:t xml:space="preserve"> 40+28 №-</w:t>
      </w:r>
      <w:r w:rsidRPr="003E35E4">
        <w:rPr>
          <w:rFonts w:ascii="Times New Roman" w:hAnsi="Times New Roman"/>
          <w:szCs w:val="28"/>
          <w:lang w:val="en-US"/>
        </w:rPr>
        <w:t>li</w:t>
      </w:r>
      <w:r w:rsidR="00C155C4" w:rsidRPr="003E35E4">
        <w:rPr>
          <w:rFonts w:ascii="Times New Roman" w:hAnsi="Times New Roman"/>
          <w:szCs w:val="28"/>
          <w:lang w:val="en-US"/>
        </w:rPr>
        <w:t xml:space="preserve"> </w:t>
      </w:r>
      <w:r w:rsidRPr="003E35E4">
        <w:rPr>
          <w:rFonts w:ascii="Times New Roman" w:hAnsi="Times New Roman"/>
          <w:szCs w:val="28"/>
          <w:lang w:val="en-US"/>
        </w:rPr>
        <w:t>iplikdən</w:t>
      </w:r>
      <w:r w:rsidR="00C155C4" w:rsidRPr="003E35E4">
        <w:rPr>
          <w:rFonts w:ascii="Times New Roman" w:hAnsi="Times New Roman"/>
          <w:szCs w:val="28"/>
          <w:lang w:val="en-US"/>
        </w:rPr>
        <w:t>, 486-</w:t>
      </w:r>
      <w:r w:rsidRPr="003E35E4">
        <w:rPr>
          <w:rFonts w:ascii="Times New Roman" w:hAnsi="Times New Roman"/>
          <w:szCs w:val="28"/>
          <w:lang w:val="en-US"/>
        </w:rPr>
        <w:t>cı</w:t>
      </w:r>
      <w:r w:rsidR="00C155C4" w:rsidRPr="003E35E4">
        <w:rPr>
          <w:rFonts w:ascii="Times New Roman" w:hAnsi="Times New Roman"/>
          <w:szCs w:val="28"/>
          <w:lang w:val="en-US"/>
        </w:rPr>
        <w:t xml:space="preserve"> </w:t>
      </w:r>
      <w:r w:rsidRPr="003E35E4">
        <w:rPr>
          <w:rFonts w:ascii="Times New Roman" w:hAnsi="Times New Roman"/>
          <w:szCs w:val="28"/>
          <w:lang w:val="en-US"/>
        </w:rPr>
        <w:t>artikul</w:t>
      </w:r>
      <w:r w:rsidR="00C155C4" w:rsidRPr="003E35E4">
        <w:rPr>
          <w:rFonts w:ascii="Times New Roman" w:hAnsi="Times New Roman"/>
          <w:szCs w:val="28"/>
          <w:lang w:val="en-US"/>
        </w:rPr>
        <w:t xml:space="preserve"> </w:t>
      </w:r>
      <w:r w:rsidRPr="003E35E4">
        <w:rPr>
          <w:rFonts w:ascii="Times New Roman" w:hAnsi="Times New Roman"/>
          <w:szCs w:val="28"/>
          <w:lang w:val="en-US"/>
        </w:rPr>
        <w:t>qol</w:t>
      </w:r>
      <w:r w:rsidR="00C155C4" w:rsidRPr="003E35E4">
        <w:rPr>
          <w:rFonts w:ascii="Times New Roman" w:hAnsi="Times New Roman"/>
          <w:szCs w:val="28"/>
          <w:lang w:val="en-US"/>
        </w:rPr>
        <w:t xml:space="preserve"> </w:t>
      </w:r>
      <w:r w:rsidRPr="003E35E4">
        <w:rPr>
          <w:rFonts w:ascii="Times New Roman" w:hAnsi="Times New Roman"/>
          <w:szCs w:val="28"/>
          <w:lang w:val="en-US"/>
        </w:rPr>
        <w:t>sarjası</w:t>
      </w:r>
      <w:r w:rsidR="00C155C4" w:rsidRPr="003E35E4">
        <w:rPr>
          <w:rFonts w:ascii="Times New Roman" w:hAnsi="Times New Roman"/>
          <w:szCs w:val="28"/>
          <w:lang w:val="en-US"/>
        </w:rPr>
        <w:t xml:space="preserve"> </w:t>
      </w:r>
      <w:r w:rsidRPr="003E35E4">
        <w:rPr>
          <w:rFonts w:ascii="Times New Roman" w:hAnsi="Times New Roman"/>
          <w:szCs w:val="28"/>
          <w:lang w:val="en-US"/>
        </w:rPr>
        <w:t>isə</w:t>
      </w:r>
      <w:r w:rsidR="00C155C4" w:rsidRPr="003E35E4">
        <w:rPr>
          <w:rFonts w:ascii="Times New Roman" w:hAnsi="Times New Roman"/>
          <w:szCs w:val="28"/>
          <w:lang w:val="en-US"/>
        </w:rPr>
        <w:t xml:space="preserve"> 54+65 №-</w:t>
      </w:r>
      <w:r w:rsidRPr="003E35E4">
        <w:rPr>
          <w:rFonts w:ascii="Times New Roman" w:hAnsi="Times New Roman"/>
          <w:szCs w:val="28"/>
          <w:lang w:val="en-US"/>
        </w:rPr>
        <w:t>li</w:t>
      </w:r>
      <w:r w:rsidR="00C155C4" w:rsidRPr="003E35E4">
        <w:rPr>
          <w:rFonts w:ascii="Times New Roman" w:hAnsi="Times New Roman"/>
          <w:szCs w:val="28"/>
          <w:lang w:val="en-US"/>
        </w:rPr>
        <w:t xml:space="preserve"> </w:t>
      </w:r>
      <w:r w:rsidRPr="003E35E4">
        <w:rPr>
          <w:rFonts w:ascii="Times New Roman" w:hAnsi="Times New Roman"/>
          <w:szCs w:val="28"/>
          <w:lang w:val="en-US"/>
        </w:rPr>
        <w:t>iplikdən</w:t>
      </w:r>
      <w:r w:rsidR="00C155C4" w:rsidRPr="003E35E4">
        <w:rPr>
          <w:rFonts w:ascii="Times New Roman" w:hAnsi="Times New Roman"/>
          <w:szCs w:val="28"/>
          <w:lang w:val="en-US"/>
        </w:rPr>
        <w:t xml:space="preserve"> </w:t>
      </w:r>
      <w:r w:rsidRPr="003E35E4">
        <w:rPr>
          <w:rFonts w:ascii="Times New Roman" w:hAnsi="Times New Roman"/>
          <w:szCs w:val="28"/>
          <w:lang w:val="en-US"/>
        </w:rPr>
        <w:t>istehsal</w:t>
      </w:r>
      <w:r w:rsidR="00C155C4" w:rsidRPr="003E35E4">
        <w:rPr>
          <w:rFonts w:ascii="Times New Roman" w:hAnsi="Times New Roman"/>
          <w:szCs w:val="28"/>
          <w:lang w:val="en-US"/>
        </w:rPr>
        <w:t xml:space="preserve"> </w:t>
      </w:r>
      <w:r w:rsidRPr="003E35E4">
        <w:rPr>
          <w:rFonts w:ascii="Times New Roman" w:hAnsi="Times New Roman"/>
          <w:szCs w:val="28"/>
          <w:lang w:val="en-US"/>
        </w:rPr>
        <w:t>edilir</w:t>
      </w:r>
      <w:r w:rsidR="00C155C4" w:rsidRPr="003E35E4">
        <w:rPr>
          <w:rFonts w:ascii="Times New Roman" w:hAnsi="Times New Roman"/>
          <w:szCs w:val="28"/>
          <w:lang w:val="en-US"/>
        </w:rPr>
        <w:t xml:space="preserve">. </w:t>
      </w:r>
      <w:r w:rsidRPr="003E35E4">
        <w:rPr>
          <w:rFonts w:ascii="Times New Roman" w:hAnsi="Times New Roman"/>
          <w:szCs w:val="28"/>
          <w:lang w:val="en-US"/>
        </w:rPr>
        <w:t>Bu</w:t>
      </w:r>
      <w:r w:rsidR="00C155C4" w:rsidRPr="003E35E4">
        <w:rPr>
          <w:rFonts w:ascii="Times New Roman" w:hAnsi="Times New Roman"/>
          <w:szCs w:val="28"/>
          <w:lang w:val="en-US"/>
        </w:rPr>
        <w:t xml:space="preserve"> </w:t>
      </w:r>
      <w:r w:rsidRPr="003E35E4">
        <w:rPr>
          <w:rFonts w:ascii="Times New Roman" w:hAnsi="Times New Roman"/>
          <w:szCs w:val="28"/>
          <w:lang w:val="en-US"/>
        </w:rPr>
        <w:t>parçalar</w:t>
      </w:r>
      <w:r w:rsidR="00C155C4"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C155C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C155C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C155C4" w:rsidRPr="003E35E4">
        <w:rPr>
          <w:rFonts w:ascii="Times New Roman" w:hAnsi="Times New Roman"/>
          <w:szCs w:val="28"/>
          <w:lang w:val="en-US"/>
        </w:rPr>
        <w:t xml:space="preserve"> </w:t>
      </w:r>
      <w:r w:rsidRPr="003E35E4">
        <w:rPr>
          <w:rFonts w:ascii="Times New Roman" w:hAnsi="Times New Roman"/>
          <w:szCs w:val="28"/>
          <w:lang w:val="en-US"/>
        </w:rPr>
        <w:t>basma</w:t>
      </w:r>
      <w:r w:rsidR="00C155C4"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w:t>
      </w:r>
      <w:r w:rsidR="00C155C4" w:rsidRPr="003E35E4">
        <w:rPr>
          <w:rFonts w:ascii="Times New Roman" w:hAnsi="Times New Roman"/>
          <w:szCs w:val="28"/>
          <w:lang w:val="en-US"/>
        </w:rPr>
        <w:t xml:space="preserve"> </w:t>
      </w:r>
      <w:r w:rsidRPr="003E35E4">
        <w:rPr>
          <w:rFonts w:ascii="Times New Roman" w:hAnsi="Times New Roman"/>
          <w:szCs w:val="28"/>
          <w:lang w:val="en-US"/>
        </w:rPr>
        <w:t>naxışlı</w:t>
      </w:r>
      <w:r w:rsidR="00C155C4" w:rsidRPr="003E35E4">
        <w:rPr>
          <w:rFonts w:ascii="Times New Roman" w:hAnsi="Times New Roman"/>
          <w:szCs w:val="28"/>
          <w:lang w:val="en-US"/>
        </w:rPr>
        <w:t xml:space="preserve"> </w:t>
      </w:r>
      <w:r w:rsidRPr="003E35E4">
        <w:rPr>
          <w:rFonts w:ascii="Times New Roman" w:hAnsi="Times New Roman"/>
          <w:szCs w:val="28"/>
          <w:lang w:val="en-US"/>
        </w:rPr>
        <w:t>buraxılır</w:t>
      </w:r>
      <w:r w:rsidR="00C155C4" w:rsidRPr="003E35E4">
        <w:rPr>
          <w:rFonts w:ascii="Times New Roman" w:hAnsi="Times New Roman"/>
          <w:szCs w:val="28"/>
          <w:lang w:val="en-US"/>
        </w:rPr>
        <w:t>.</w:t>
      </w:r>
    </w:p>
    <w:p w:rsidR="00C155C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Astarlıq</w:t>
      </w:r>
      <w:r w:rsidR="000C09F4" w:rsidRPr="003E35E4">
        <w:rPr>
          <w:rFonts w:ascii="Times New Roman" w:hAnsi="Times New Roman"/>
          <w:szCs w:val="28"/>
          <w:lang w:val="en-US"/>
        </w:rPr>
        <w:t xml:space="preserve"> </w:t>
      </w:r>
      <w:r w:rsidRPr="003E35E4">
        <w:rPr>
          <w:rFonts w:ascii="Times New Roman" w:hAnsi="Times New Roman"/>
          <w:szCs w:val="28"/>
          <w:lang w:val="en-US"/>
        </w:rPr>
        <w:t>sarja</w:t>
      </w:r>
      <w:r w:rsidR="000C09F4" w:rsidRPr="003E35E4">
        <w:rPr>
          <w:rFonts w:ascii="Times New Roman" w:hAnsi="Times New Roman"/>
          <w:szCs w:val="28"/>
          <w:lang w:val="en-US"/>
        </w:rPr>
        <w:t xml:space="preserve"> </w:t>
      </w:r>
      <w:r w:rsidRPr="003E35E4">
        <w:rPr>
          <w:rFonts w:ascii="Times New Roman" w:hAnsi="Times New Roman"/>
          <w:szCs w:val="28"/>
          <w:lang w:val="en-US"/>
        </w:rPr>
        <w:t>sarja</w:t>
      </w:r>
      <w:r w:rsidR="000C09F4" w:rsidRPr="003E35E4">
        <w:rPr>
          <w:rFonts w:ascii="Times New Roman" w:hAnsi="Times New Roman"/>
          <w:szCs w:val="28"/>
          <w:lang w:val="en-US"/>
        </w:rPr>
        <w:t xml:space="preserve"> </w:t>
      </w:r>
      <w:r w:rsidRPr="003E35E4">
        <w:rPr>
          <w:rFonts w:ascii="Times New Roman" w:hAnsi="Times New Roman"/>
          <w:szCs w:val="28"/>
          <w:lang w:val="en-US"/>
        </w:rPr>
        <w:t>toxunuşu</w:t>
      </w:r>
      <w:r w:rsidR="000C09F4" w:rsidRPr="003E35E4">
        <w:rPr>
          <w:rFonts w:ascii="Times New Roman" w:hAnsi="Times New Roman"/>
          <w:szCs w:val="28"/>
          <w:lang w:val="en-US"/>
        </w:rPr>
        <w:t xml:space="preserve"> </w:t>
      </w:r>
      <w:r w:rsidRPr="003E35E4">
        <w:rPr>
          <w:rFonts w:ascii="Times New Roman" w:hAnsi="Times New Roman"/>
          <w:szCs w:val="28"/>
          <w:lang w:val="en-US"/>
        </w:rPr>
        <w:t>ilə</w:t>
      </w:r>
      <w:r w:rsidR="000C09F4" w:rsidRPr="003E35E4">
        <w:rPr>
          <w:rFonts w:ascii="Times New Roman" w:hAnsi="Times New Roman"/>
          <w:szCs w:val="28"/>
          <w:lang w:val="en-US"/>
        </w:rPr>
        <w:t xml:space="preserve"> </w:t>
      </w:r>
      <w:r w:rsidRPr="003E35E4">
        <w:rPr>
          <w:rFonts w:ascii="Times New Roman" w:hAnsi="Times New Roman"/>
          <w:szCs w:val="28"/>
          <w:lang w:val="en-US"/>
        </w:rPr>
        <w:t>qol</w:t>
      </w:r>
      <w:r w:rsidR="000C09F4" w:rsidRPr="003E35E4">
        <w:rPr>
          <w:rFonts w:ascii="Times New Roman" w:hAnsi="Times New Roman"/>
          <w:szCs w:val="28"/>
          <w:lang w:val="en-US"/>
        </w:rPr>
        <w:t xml:space="preserve"> </w:t>
      </w:r>
      <w:r w:rsidRPr="003E35E4">
        <w:rPr>
          <w:rFonts w:ascii="Times New Roman" w:hAnsi="Times New Roman"/>
          <w:szCs w:val="28"/>
          <w:lang w:val="en-US"/>
        </w:rPr>
        <w:t>sarjası</w:t>
      </w:r>
      <w:r w:rsidR="000C09F4" w:rsidRPr="003E35E4">
        <w:rPr>
          <w:rFonts w:ascii="Times New Roman" w:hAnsi="Times New Roman"/>
          <w:szCs w:val="28"/>
          <w:lang w:val="en-US"/>
        </w:rPr>
        <w:t xml:space="preserve"> </w:t>
      </w:r>
      <w:r w:rsidRPr="003E35E4">
        <w:rPr>
          <w:rFonts w:ascii="Times New Roman" w:hAnsi="Times New Roman"/>
          <w:szCs w:val="28"/>
          <w:lang w:val="en-US"/>
        </w:rPr>
        <w:t>üçün</w:t>
      </w:r>
      <w:r w:rsidR="000C09F4" w:rsidRPr="003E35E4">
        <w:rPr>
          <w:rFonts w:ascii="Times New Roman" w:hAnsi="Times New Roman"/>
          <w:szCs w:val="28"/>
          <w:lang w:val="en-US"/>
        </w:rPr>
        <w:t xml:space="preserve"> </w:t>
      </w:r>
      <w:r w:rsidRPr="003E35E4">
        <w:rPr>
          <w:rFonts w:ascii="Times New Roman" w:hAnsi="Times New Roman"/>
          <w:szCs w:val="28"/>
          <w:lang w:val="en-US"/>
        </w:rPr>
        <w:t>tətbiq</w:t>
      </w:r>
      <w:r w:rsidR="000C09F4" w:rsidRPr="003E35E4">
        <w:rPr>
          <w:rFonts w:ascii="Times New Roman" w:hAnsi="Times New Roman"/>
          <w:szCs w:val="28"/>
          <w:lang w:val="en-US"/>
        </w:rPr>
        <w:t xml:space="preserve"> </w:t>
      </w:r>
      <w:r w:rsidRPr="003E35E4">
        <w:rPr>
          <w:rFonts w:ascii="Times New Roman" w:hAnsi="Times New Roman"/>
          <w:szCs w:val="28"/>
          <w:lang w:val="en-US"/>
        </w:rPr>
        <w:t>edilən</w:t>
      </w:r>
      <w:r w:rsidR="000C09F4" w:rsidRPr="003E35E4">
        <w:rPr>
          <w:rFonts w:ascii="Times New Roman" w:hAnsi="Times New Roman"/>
          <w:szCs w:val="28"/>
          <w:lang w:val="en-US"/>
        </w:rPr>
        <w:t xml:space="preserve"> </w:t>
      </w:r>
      <w:r w:rsidRPr="003E35E4">
        <w:rPr>
          <w:rFonts w:ascii="Times New Roman" w:hAnsi="Times New Roman"/>
          <w:szCs w:val="28"/>
          <w:lang w:val="en-US"/>
        </w:rPr>
        <w:t>həmin</w:t>
      </w:r>
      <w:r w:rsidR="000C09F4" w:rsidRPr="003E35E4">
        <w:rPr>
          <w:rFonts w:ascii="Times New Roman" w:hAnsi="Times New Roman"/>
          <w:szCs w:val="28"/>
          <w:lang w:val="en-US"/>
        </w:rPr>
        <w:t xml:space="preserve"> </w:t>
      </w:r>
      <w:r w:rsidRPr="003E35E4">
        <w:rPr>
          <w:rFonts w:ascii="Times New Roman" w:hAnsi="Times New Roman"/>
          <w:szCs w:val="28"/>
          <w:lang w:val="en-US"/>
        </w:rPr>
        <w:t>nömrəli</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istehsal</w:t>
      </w:r>
      <w:r w:rsidR="000C09F4" w:rsidRPr="003E35E4">
        <w:rPr>
          <w:rFonts w:ascii="Times New Roman" w:hAnsi="Times New Roman"/>
          <w:szCs w:val="28"/>
          <w:lang w:val="en-US"/>
        </w:rPr>
        <w:t xml:space="preserve"> </w:t>
      </w:r>
      <w:r w:rsidRPr="003E35E4">
        <w:rPr>
          <w:rFonts w:ascii="Times New Roman" w:hAnsi="Times New Roman"/>
          <w:szCs w:val="28"/>
          <w:lang w:val="en-US"/>
        </w:rPr>
        <w:t>edilir</w:t>
      </w:r>
      <w:r w:rsidR="000C09F4" w:rsidRPr="003E35E4">
        <w:rPr>
          <w:rFonts w:ascii="Times New Roman" w:hAnsi="Times New Roman"/>
          <w:szCs w:val="28"/>
          <w:lang w:val="en-US"/>
        </w:rPr>
        <w:t xml:space="preserve">, </w:t>
      </w:r>
      <w:r w:rsidRPr="003E35E4">
        <w:rPr>
          <w:rFonts w:ascii="Times New Roman" w:hAnsi="Times New Roman"/>
          <w:szCs w:val="28"/>
          <w:lang w:val="en-US"/>
        </w:rPr>
        <w:t>lakin</w:t>
      </w:r>
      <w:r w:rsidR="000C09F4" w:rsidRPr="003E35E4">
        <w:rPr>
          <w:rFonts w:ascii="Times New Roman" w:hAnsi="Times New Roman"/>
          <w:szCs w:val="28"/>
          <w:lang w:val="en-US"/>
        </w:rPr>
        <w:t xml:space="preserve"> </w:t>
      </w:r>
      <w:r w:rsidRPr="003E35E4">
        <w:rPr>
          <w:rFonts w:ascii="Times New Roman" w:hAnsi="Times New Roman"/>
          <w:szCs w:val="28"/>
          <w:lang w:val="en-US"/>
        </w:rPr>
        <w:t>sıxlığı</w:t>
      </w:r>
      <w:r w:rsidR="000C09F4" w:rsidRPr="003E35E4">
        <w:rPr>
          <w:rFonts w:ascii="Times New Roman" w:hAnsi="Times New Roman"/>
          <w:szCs w:val="28"/>
          <w:lang w:val="en-US"/>
        </w:rPr>
        <w:t xml:space="preserve"> </w:t>
      </w:r>
      <w:r w:rsidRPr="003E35E4">
        <w:rPr>
          <w:rFonts w:ascii="Times New Roman" w:hAnsi="Times New Roman"/>
          <w:szCs w:val="28"/>
          <w:lang w:val="en-US"/>
        </w:rPr>
        <w:t>artıq</w:t>
      </w:r>
      <w:r w:rsidR="000C09F4" w:rsidRPr="003E35E4">
        <w:rPr>
          <w:rFonts w:ascii="Times New Roman" w:hAnsi="Times New Roman"/>
          <w:szCs w:val="28"/>
          <w:lang w:val="en-US"/>
        </w:rPr>
        <w:t xml:space="preserve"> </w:t>
      </w:r>
      <w:r w:rsidRPr="003E35E4">
        <w:rPr>
          <w:rFonts w:ascii="Times New Roman" w:hAnsi="Times New Roman"/>
          <w:szCs w:val="28"/>
          <w:lang w:val="en-US"/>
        </w:rPr>
        <w:t>olur</w:t>
      </w:r>
      <w:r w:rsidR="000C09F4" w:rsidRPr="003E35E4">
        <w:rPr>
          <w:rFonts w:ascii="Times New Roman" w:hAnsi="Times New Roman"/>
          <w:szCs w:val="28"/>
          <w:lang w:val="en-US"/>
        </w:rPr>
        <w:t>.</w:t>
      </w:r>
    </w:p>
    <w:p w:rsidR="000C09F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0C09F4" w:rsidRPr="003E35E4">
        <w:rPr>
          <w:rFonts w:ascii="Times New Roman" w:hAnsi="Times New Roman"/>
          <w:szCs w:val="28"/>
          <w:lang w:val="en-US"/>
        </w:rPr>
        <w:t xml:space="preserve"> 16+18 №-</w:t>
      </w:r>
      <w:r w:rsidRPr="003E35E4">
        <w:rPr>
          <w:rFonts w:ascii="Times New Roman" w:hAnsi="Times New Roman"/>
          <w:szCs w:val="28"/>
          <w:lang w:val="en-US"/>
        </w:rPr>
        <w:t>li</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istehsal</w:t>
      </w:r>
      <w:r w:rsidR="000C09F4" w:rsidRPr="003E35E4">
        <w:rPr>
          <w:rFonts w:ascii="Times New Roman" w:hAnsi="Times New Roman"/>
          <w:szCs w:val="28"/>
          <w:lang w:val="en-US"/>
        </w:rPr>
        <w:t xml:space="preserve"> </w:t>
      </w:r>
      <w:r w:rsidRPr="003E35E4">
        <w:rPr>
          <w:rFonts w:ascii="Times New Roman" w:hAnsi="Times New Roman"/>
          <w:szCs w:val="28"/>
          <w:lang w:val="en-US"/>
        </w:rPr>
        <w:t>edilir</w:t>
      </w:r>
      <w:r w:rsidR="000C09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C09F4"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0C09F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0C09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C09F4" w:rsidRPr="003E35E4">
        <w:rPr>
          <w:rFonts w:ascii="Times New Roman" w:hAnsi="Times New Roman"/>
          <w:szCs w:val="28"/>
          <w:lang w:val="en-US"/>
        </w:rPr>
        <w:t xml:space="preserve"> </w:t>
      </w:r>
      <w:r w:rsidRPr="003E35E4">
        <w:rPr>
          <w:rFonts w:ascii="Times New Roman" w:hAnsi="Times New Roman"/>
          <w:szCs w:val="28"/>
          <w:lang w:val="en-US"/>
        </w:rPr>
        <w:t>cod</w:t>
      </w:r>
      <w:r w:rsidR="000C09F4"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əklə</w:t>
      </w:r>
      <w:r w:rsidR="000C09F4" w:rsidRPr="003E35E4">
        <w:rPr>
          <w:rFonts w:ascii="Times New Roman" w:hAnsi="Times New Roman"/>
          <w:szCs w:val="28"/>
          <w:lang w:val="en-US"/>
        </w:rPr>
        <w:t xml:space="preserve"> </w:t>
      </w:r>
      <w:r w:rsidRPr="003E35E4">
        <w:rPr>
          <w:rFonts w:ascii="Times New Roman" w:hAnsi="Times New Roman"/>
          <w:szCs w:val="28"/>
          <w:lang w:val="en-US"/>
        </w:rPr>
        <w:t>buraxılır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8</w:t>
      </w:r>
      <w:r w:rsidR="00636E08">
        <w:rPr>
          <w:rFonts w:ascii="Times New Roman" w:hAnsi="Times New Roman"/>
          <w:szCs w:val="28"/>
          <w:lang w:val="az-Latn-AZ"/>
        </w:rPr>
        <w:sym w:font="Symbol" w:char="F05D"/>
      </w:r>
      <w:r w:rsidR="000C09F4" w:rsidRPr="003E35E4">
        <w:rPr>
          <w:rFonts w:ascii="Times New Roman" w:hAnsi="Times New Roman"/>
          <w:szCs w:val="28"/>
          <w:lang w:val="en-US"/>
        </w:rPr>
        <w:t>.</w:t>
      </w:r>
    </w:p>
    <w:p w:rsidR="000C09F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Ciblik</w:t>
      </w:r>
      <w:r w:rsidR="000C09F4" w:rsidRPr="003E35E4">
        <w:rPr>
          <w:rFonts w:ascii="Times New Roman" w:hAnsi="Times New Roman"/>
          <w:szCs w:val="28"/>
          <w:lang w:val="en-US"/>
        </w:rPr>
        <w:t xml:space="preserve"> </w:t>
      </w:r>
      <w:r w:rsidRPr="003E35E4">
        <w:rPr>
          <w:rFonts w:ascii="Times New Roman" w:hAnsi="Times New Roman"/>
          <w:szCs w:val="28"/>
          <w:lang w:val="en-US"/>
        </w:rPr>
        <w:t>parça</w:t>
      </w:r>
      <w:r w:rsidR="000C09F4" w:rsidRPr="003E35E4">
        <w:rPr>
          <w:rFonts w:ascii="Times New Roman" w:hAnsi="Times New Roman"/>
          <w:szCs w:val="28"/>
          <w:lang w:val="en-US"/>
        </w:rPr>
        <w:t xml:space="preserve"> </w:t>
      </w:r>
      <w:r w:rsidRPr="003E35E4">
        <w:rPr>
          <w:rFonts w:ascii="Times New Roman" w:hAnsi="Times New Roman"/>
          <w:szCs w:val="28"/>
          <w:lang w:val="en-US"/>
        </w:rPr>
        <w:t>sadə</w:t>
      </w:r>
      <w:r w:rsidR="000C09F4" w:rsidRPr="003E35E4">
        <w:rPr>
          <w:rFonts w:ascii="Times New Roman" w:hAnsi="Times New Roman"/>
          <w:szCs w:val="28"/>
          <w:lang w:val="en-US"/>
        </w:rPr>
        <w:t xml:space="preserve"> </w:t>
      </w:r>
      <w:r w:rsidRPr="003E35E4">
        <w:rPr>
          <w:rFonts w:ascii="Times New Roman" w:hAnsi="Times New Roman"/>
          <w:szCs w:val="28"/>
          <w:lang w:val="en-US"/>
        </w:rPr>
        <w:t>toxunuşla</w:t>
      </w:r>
      <w:r w:rsidR="000C09F4" w:rsidRPr="003E35E4">
        <w:rPr>
          <w:rFonts w:ascii="Times New Roman" w:hAnsi="Times New Roman"/>
          <w:szCs w:val="28"/>
          <w:lang w:val="en-US"/>
        </w:rPr>
        <w:t xml:space="preserve"> 24+20 №-</w:t>
      </w:r>
      <w:r w:rsidRPr="003E35E4">
        <w:rPr>
          <w:rFonts w:ascii="Times New Roman" w:hAnsi="Times New Roman"/>
          <w:szCs w:val="28"/>
          <w:lang w:val="en-US"/>
        </w:rPr>
        <w:t>li</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istehsal</w:t>
      </w:r>
      <w:r w:rsidR="000C09F4" w:rsidRPr="003E35E4">
        <w:rPr>
          <w:rFonts w:ascii="Times New Roman" w:hAnsi="Times New Roman"/>
          <w:szCs w:val="28"/>
          <w:lang w:val="en-US"/>
        </w:rPr>
        <w:t xml:space="preserve"> </w:t>
      </w:r>
      <w:r w:rsidRPr="003E35E4">
        <w:rPr>
          <w:rFonts w:ascii="Times New Roman" w:hAnsi="Times New Roman"/>
          <w:szCs w:val="28"/>
          <w:lang w:val="en-US"/>
        </w:rPr>
        <w:t>edilib</w:t>
      </w:r>
      <w:r w:rsidR="000C09F4"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0C09F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0C09F4" w:rsidRPr="003E35E4">
        <w:rPr>
          <w:rFonts w:ascii="Times New Roman" w:hAnsi="Times New Roman"/>
          <w:szCs w:val="28"/>
          <w:lang w:val="en-US"/>
        </w:rPr>
        <w:t xml:space="preserve"> </w:t>
      </w:r>
      <w:r w:rsidRPr="003E35E4">
        <w:rPr>
          <w:rFonts w:ascii="Times New Roman" w:hAnsi="Times New Roman"/>
          <w:szCs w:val="28"/>
          <w:lang w:val="en-US"/>
        </w:rPr>
        <w:t>buraxılır</w:t>
      </w:r>
      <w:r w:rsidR="000C09F4" w:rsidRPr="003E35E4">
        <w:rPr>
          <w:rFonts w:ascii="Times New Roman" w:hAnsi="Times New Roman"/>
          <w:szCs w:val="28"/>
          <w:lang w:val="en-US"/>
        </w:rPr>
        <w:t>.</w:t>
      </w:r>
    </w:p>
    <w:p w:rsidR="000C09F4"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Əl</w:t>
      </w:r>
      <w:r w:rsidR="003E35E4" w:rsidRPr="003E35E4">
        <w:rPr>
          <w:rFonts w:ascii="Times New Roman" w:hAnsi="Times New Roman"/>
          <w:b/>
          <w:szCs w:val="28"/>
          <w:lang w:val="en-US"/>
        </w:rPr>
        <w:t>v</w:t>
      </w:r>
      <w:r w:rsidRPr="003E35E4">
        <w:rPr>
          <w:rFonts w:ascii="Times New Roman" w:hAnsi="Times New Roman"/>
          <w:b/>
          <w:szCs w:val="28"/>
          <w:lang w:val="en-US"/>
        </w:rPr>
        <w:t>ansaplı</w:t>
      </w:r>
      <w:r w:rsidR="000C09F4" w:rsidRPr="003E35E4">
        <w:rPr>
          <w:rFonts w:ascii="Times New Roman" w:hAnsi="Times New Roman"/>
          <w:b/>
          <w:szCs w:val="28"/>
          <w:lang w:val="en-US"/>
        </w:rPr>
        <w:t xml:space="preserve"> </w:t>
      </w:r>
      <w:r w:rsidRPr="003E35E4">
        <w:rPr>
          <w:rFonts w:ascii="Times New Roman" w:hAnsi="Times New Roman"/>
          <w:b/>
          <w:szCs w:val="28"/>
          <w:lang w:val="en-US"/>
        </w:rPr>
        <w:t>parçalar</w:t>
      </w:r>
      <w:r w:rsidR="000C09F4" w:rsidRPr="003E35E4">
        <w:rPr>
          <w:rFonts w:ascii="Times New Roman" w:hAnsi="Times New Roman"/>
          <w:b/>
          <w:szCs w:val="28"/>
          <w:lang w:val="en-US"/>
        </w:rPr>
        <w:t xml:space="preserve"> </w:t>
      </w:r>
      <w:r w:rsidRPr="003E35E4">
        <w:rPr>
          <w:rFonts w:ascii="Times New Roman" w:hAnsi="Times New Roman"/>
          <w:b/>
          <w:szCs w:val="28"/>
          <w:lang w:val="en-US"/>
        </w:rPr>
        <w:t>qrupu</w:t>
      </w:r>
      <w:r w:rsidR="000C09F4" w:rsidRPr="003E35E4">
        <w:rPr>
          <w:rFonts w:ascii="Times New Roman" w:hAnsi="Times New Roman"/>
          <w:b/>
          <w:szCs w:val="28"/>
          <w:lang w:val="en-US"/>
        </w:rPr>
        <w:t>.</w:t>
      </w:r>
    </w:p>
    <w:p w:rsidR="000C09F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0C09F4" w:rsidRPr="003E35E4">
        <w:rPr>
          <w:rFonts w:ascii="Times New Roman" w:hAnsi="Times New Roman"/>
          <w:szCs w:val="28"/>
          <w:lang w:val="en-US"/>
        </w:rPr>
        <w:t xml:space="preserve"> </w:t>
      </w:r>
      <w:r w:rsidRPr="003E35E4">
        <w:rPr>
          <w:rFonts w:ascii="Times New Roman" w:hAnsi="Times New Roman"/>
          <w:szCs w:val="28"/>
          <w:lang w:val="en-US"/>
        </w:rPr>
        <w:t>qrupa</w:t>
      </w:r>
      <w:r w:rsidR="000C09F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0C09F4" w:rsidRPr="003E35E4">
        <w:rPr>
          <w:rFonts w:ascii="Times New Roman" w:hAnsi="Times New Roman"/>
          <w:szCs w:val="28"/>
          <w:lang w:val="en-US"/>
        </w:rPr>
        <w:t xml:space="preserve"> </w:t>
      </w:r>
      <w:r w:rsidRPr="003E35E4">
        <w:rPr>
          <w:rFonts w:ascii="Times New Roman" w:hAnsi="Times New Roman"/>
          <w:szCs w:val="28"/>
          <w:lang w:val="en-US"/>
        </w:rPr>
        <w:t>ipliklərdən</w:t>
      </w:r>
      <w:r w:rsidR="000C09F4" w:rsidRPr="003E35E4">
        <w:rPr>
          <w:rFonts w:ascii="Times New Roman" w:hAnsi="Times New Roman"/>
          <w:szCs w:val="28"/>
          <w:lang w:val="en-US"/>
        </w:rPr>
        <w:t xml:space="preserve"> </w:t>
      </w:r>
      <w:r w:rsidRPr="003E35E4">
        <w:rPr>
          <w:rFonts w:ascii="Times New Roman" w:hAnsi="Times New Roman"/>
          <w:szCs w:val="28"/>
          <w:lang w:val="en-US"/>
        </w:rPr>
        <w:t>istehsal</w:t>
      </w:r>
      <w:r w:rsidR="000C09F4" w:rsidRPr="003E35E4">
        <w:rPr>
          <w:rFonts w:ascii="Times New Roman" w:hAnsi="Times New Roman"/>
          <w:szCs w:val="28"/>
          <w:lang w:val="en-US"/>
        </w:rPr>
        <w:t xml:space="preserve"> </w:t>
      </w:r>
      <w:r w:rsidRPr="003E35E4">
        <w:rPr>
          <w:rFonts w:ascii="Times New Roman" w:hAnsi="Times New Roman"/>
          <w:szCs w:val="28"/>
          <w:lang w:val="en-US"/>
        </w:rPr>
        <w:t>edilən</w:t>
      </w:r>
      <w:r w:rsidR="000C09F4" w:rsidRPr="003E35E4">
        <w:rPr>
          <w:rFonts w:ascii="Times New Roman" w:hAnsi="Times New Roman"/>
          <w:szCs w:val="28"/>
          <w:lang w:val="en-US"/>
        </w:rPr>
        <w:t xml:space="preserve"> </w:t>
      </w:r>
      <w:r w:rsidRPr="003E35E4">
        <w:rPr>
          <w:rFonts w:ascii="Times New Roman" w:hAnsi="Times New Roman"/>
          <w:szCs w:val="28"/>
          <w:lang w:val="en-US"/>
        </w:rPr>
        <w:t>parçalar</w:t>
      </w:r>
      <w:r w:rsidR="000C09F4" w:rsidRPr="003E35E4">
        <w:rPr>
          <w:rFonts w:ascii="Times New Roman" w:hAnsi="Times New Roman"/>
          <w:szCs w:val="28"/>
          <w:lang w:val="en-US"/>
        </w:rPr>
        <w:t xml:space="preserve"> </w:t>
      </w:r>
      <w:r w:rsidRPr="003E35E4">
        <w:rPr>
          <w:rFonts w:ascii="Times New Roman" w:hAnsi="Times New Roman"/>
          <w:szCs w:val="28"/>
          <w:lang w:val="en-US"/>
        </w:rPr>
        <w:t>daxil</w:t>
      </w:r>
      <w:r w:rsidR="000C09F4" w:rsidRPr="003E35E4">
        <w:rPr>
          <w:rFonts w:ascii="Times New Roman" w:hAnsi="Times New Roman"/>
          <w:szCs w:val="28"/>
          <w:lang w:val="en-US"/>
        </w:rPr>
        <w:t xml:space="preserve"> </w:t>
      </w:r>
      <w:r w:rsidRPr="003E35E4">
        <w:rPr>
          <w:rFonts w:ascii="Times New Roman" w:hAnsi="Times New Roman"/>
          <w:szCs w:val="28"/>
          <w:lang w:val="en-US"/>
        </w:rPr>
        <w:t>olur</w:t>
      </w:r>
      <w:r w:rsidR="000C09F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0C09F4" w:rsidRPr="003E35E4">
        <w:rPr>
          <w:rFonts w:ascii="Times New Roman" w:hAnsi="Times New Roman"/>
          <w:szCs w:val="28"/>
          <w:lang w:val="en-US"/>
        </w:rPr>
        <w:t xml:space="preserve"> </w:t>
      </w:r>
      <w:r w:rsidRPr="003E35E4">
        <w:rPr>
          <w:rFonts w:ascii="Times New Roman" w:hAnsi="Times New Roman"/>
          <w:szCs w:val="28"/>
          <w:lang w:val="en-US"/>
        </w:rPr>
        <w:t>parçalar</w:t>
      </w:r>
      <w:r w:rsidR="000C09F4" w:rsidRPr="003E35E4">
        <w:rPr>
          <w:rFonts w:ascii="Times New Roman" w:hAnsi="Times New Roman"/>
          <w:szCs w:val="28"/>
          <w:lang w:val="en-US"/>
        </w:rPr>
        <w:t xml:space="preserve"> </w:t>
      </w:r>
      <w:r w:rsidRPr="003E35E4">
        <w:rPr>
          <w:rFonts w:ascii="Times New Roman" w:hAnsi="Times New Roman"/>
          <w:szCs w:val="28"/>
          <w:lang w:val="en-US"/>
        </w:rPr>
        <w:t>tualdenor</w:t>
      </w:r>
      <w:r w:rsidR="000C09F4" w:rsidRPr="003E35E4">
        <w:rPr>
          <w:rFonts w:ascii="Times New Roman" w:hAnsi="Times New Roman"/>
          <w:szCs w:val="28"/>
          <w:lang w:val="en-US"/>
        </w:rPr>
        <w:t xml:space="preserve">, </w:t>
      </w:r>
      <w:r w:rsidRPr="003E35E4">
        <w:rPr>
          <w:rFonts w:ascii="Times New Roman" w:hAnsi="Times New Roman"/>
          <w:szCs w:val="28"/>
          <w:lang w:val="en-US"/>
        </w:rPr>
        <w:t>patriotik</w:t>
      </w:r>
      <w:r w:rsidR="000C09F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C09F4" w:rsidRPr="003E35E4">
        <w:rPr>
          <w:rFonts w:ascii="Times New Roman" w:hAnsi="Times New Roman"/>
          <w:szCs w:val="28"/>
          <w:lang w:val="en-US"/>
        </w:rPr>
        <w:t xml:space="preserve"> </w:t>
      </w:r>
      <w:r w:rsidRPr="003E35E4">
        <w:rPr>
          <w:rFonts w:ascii="Times New Roman" w:hAnsi="Times New Roman"/>
          <w:szCs w:val="28"/>
          <w:lang w:val="en-US"/>
        </w:rPr>
        <w:t>kreton</w:t>
      </w:r>
      <w:r w:rsidR="000C09F4" w:rsidRPr="003E35E4">
        <w:rPr>
          <w:rFonts w:ascii="Times New Roman" w:hAnsi="Times New Roman"/>
          <w:szCs w:val="28"/>
          <w:lang w:val="en-US"/>
        </w:rPr>
        <w:t xml:space="preserve"> </w:t>
      </w:r>
      <w:r w:rsidRPr="003E35E4">
        <w:rPr>
          <w:rFonts w:ascii="Times New Roman" w:hAnsi="Times New Roman"/>
          <w:szCs w:val="28"/>
          <w:lang w:val="en-US"/>
        </w:rPr>
        <w:t>parçalarından</w:t>
      </w:r>
      <w:r w:rsidR="000C09F4" w:rsidRPr="003E35E4">
        <w:rPr>
          <w:rFonts w:ascii="Times New Roman" w:hAnsi="Times New Roman"/>
          <w:szCs w:val="28"/>
          <w:lang w:val="en-US"/>
        </w:rPr>
        <w:t xml:space="preserve"> </w:t>
      </w:r>
      <w:r w:rsidRPr="003E35E4">
        <w:rPr>
          <w:rFonts w:ascii="Times New Roman" w:hAnsi="Times New Roman"/>
          <w:szCs w:val="28"/>
          <w:lang w:val="en-US"/>
        </w:rPr>
        <w:t>ibarətdir</w:t>
      </w:r>
      <w:r w:rsidR="000C09F4" w:rsidRPr="003E35E4">
        <w:rPr>
          <w:rFonts w:ascii="Times New Roman" w:hAnsi="Times New Roman"/>
          <w:szCs w:val="28"/>
          <w:lang w:val="en-US"/>
        </w:rPr>
        <w:t>.</w:t>
      </w:r>
    </w:p>
    <w:p w:rsidR="000C09F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Tualdenor</w:t>
      </w:r>
      <w:r w:rsidR="000C09F4" w:rsidRPr="003E35E4">
        <w:rPr>
          <w:rFonts w:ascii="Times New Roman" w:hAnsi="Times New Roman"/>
          <w:szCs w:val="28"/>
          <w:lang w:val="en-US"/>
        </w:rPr>
        <w:t xml:space="preserve"> </w:t>
      </w:r>
      <w:r w:rsidRPr="003E35E4">
        <w:rPr>
          <w:rFonts w:ascii="Times New Roman" w:hAnsi="Times New Roman"/>
          <w:szCs w:val="28"/>
          <w:lang w:val="en-US"/>
        </w:rPr>
        <w:t>sadə</w:t>
      </w:r>
      <w:r w:rsidR="000C09F4" w:rsidRPr="003E35E4">
        <w:rPr>
          <w:rFonts w:ascii="Times New Roman" w:hAnsi="Times New Roman"/>
          <w:szCs w:val="28"/>
          <w:lang w:val="en-US"/>
        </w:rPr>
        <w:t xml:space="preserve"> </w:t>
      </w:r>
      <w:r w:rsidRPr="003E35E4">
        <w:rPr>
          <w:rFonts w:ascii="Times New Roman" w:hAnsi="Times New Roman"/>
          <w:szCs w:val="28"/>
          <w:lang w:val="en-US"/>
        </w:rPr>
        <w:t>toxunuşla</w:t>
      </w:r>
      <w:r w:rsidR="000C09F4" w:rsidRPr="003E35E4">
        <w:rPr>
          <w:rFonts w:ascii="Times New Roman" w:hAnsi="Times New Roman"/>
          <w:szCs w:val="28"/>
          <w:lang w:val="en-US"/>
        </w:rPr>
        <w:t xml:space="preserve"> 54+65 №-</w:t>
      </w:r>
      <w:r w:rsidRPr="003E35E4">
        <w:rPr>
          <w:rFonts w:ascii="Times New Roman" w:hAnsi="Times New Roman"/>
          <w:szCs w:val="28"/>
          <w:lang w:val="en-US"/>
        </w:rPr>
        <w:t>li</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istehsal</w:t>
      </w:r>
      <w:r w:rsidR="000C09F4" w:rsidRPr="003E35E4">
        <w:rPr>
          <w:rFonts w:ascii="Times New Roman" w:hAnsi="Times New Roman"/>
          <w:szCs w:val="28"/>
          <w:lang w:val="en-US"/>
        </w:rPr>
        <w:t xml:space="preserve"> </w:t>
      </w:r>
      <w:r w:rsidRPr="003E35E4">
        <w:rPr>
          <w:rFonts w:ascii="Times New Roman" w:hAnsi="Times New Roman"/>
          <w:szCs w:val="28"/>
          <w:lang w:val="en-US"/>
        </w:rPr>
        <w:t>edilir</w:t>
      </w:r>
      <w:r w:rsidR="000C09F4" w:rsidRPr="003E35E4">
        <w:rPr>
          <w:rFonts w:ascii="Times New Roman" w:hAnsi="Times New Roman"/>
          <w:szCs w:val="28"/>
          <w:lang w:val="en-US"/>
        </w:rPr>
        <w:t xml:space="preserve">. </w:t>
      </w:r>
      <w:r w:rsidRPr="003E35E4">
        <w:rPr>
          <w:rFonts w:ascii="Times New Roman" w:hAnsi="Times New Roman"/>
          <w:szCs w:val="28"/>
          <w:lang w:val="en-US"/>
        </w:rPr>
        <w:t>Bu</w:t>
      </w:r>
      <w:r w:rsidR="000C09F4" w:rsidRPr="003E35E4">
        <w:rPr>
          <w:rFonts w:ascii="Times New Roman" w:hAnsi="Times New Roman"/>
          <w:szCs w:val="28"/>
          <w:lang w:val="en-US"/>
        </w:rPr>
        <w:t xml:space="preserve"> </w:t>
      </w:r>
      <w:r w:rsidRPr="003E35E4">
        <w:rPr>
          <w:rFonts w:ascii="Times New Roman" w:hAnsi="Times New Roman"/>
          <w:szCs w:val="28"/>
          <w:lang w:val="en-US"/>
        </w:rPr>
        <w:t>parçanın</w:t>
      </w:r>
      <w:r w:rsidR="000C09F4" w:rsidRPr="003E35E4">
        <w:rPr>
          <w:rFonts w:ascii="Times New Roman" w:hAnsi="Times New Roman"/>
          <w:szCs w:val="28"/>
          <w:lang w:val="en-US"/>
        </w:rPr>
        <w:t xml:space="preserve"> </w:t>
      </w:r>
      <w:r w:rsidRPr="003E35E4">
        <w:rPr>
          <w:rFonts w:ascii="Times New Roman" w:hAnsi="Times New Roman"/>
          <w:szCs w:val="28"/>
          <w:lang w:val="en-US"/>
        </w:rPr>
        <w:t>ərişi</w:t>
      </w:r>
      <w:r w:rsidR="000C09F4" w:rsidRPr="003E35E4">
        <w:rPr>
          <w:rFonts w:ascii="Times New Roman" w:hAnsi="Times New Roman"/>
          <w:szCs w:val="28"/>
          <w:lang w:val="en-US"/>
        </w:rPr>
        <w:t xml:space="preserve"> </w:t>
      </w:r>
      <w:r w:rsidRPr="003E35E4">
        <w:rPr>
          <w:rFonts w:ascii="Times New Roman" w:hAnsi="Times New Roman"/>
          <w:szCs w:val="28"/>
          <w:lang w:val="en-US"/>
        </w:rPr>
        <w:t>xam</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arğacı</w:t>
      </w:r>
      <w:r w:rsidR="000C09F4" w:rsidRPr="003E35E4">
        <w:rPr>
          <w:rFonts w:ascii="Times New Roman" w:hAnsi="Times New Roman"/>
          <w:szCs w:val="28"/>
          <w:lang w:val="en-US"/>
        </w:rPr>
        <w:t xml:space="preserve"> </w:t>
      </w:r>
      <w:r w:rsidRPr="003E35E4">
        <w:rPr>
          <w:rFonts w:ascii="Times New Roman" w:hAnsi="Times New Roman"/>
          <w:szCs w:val="28"/>
          <w:lang w:val="en-US"/>
        </w:rPr>
        <w:t>isə</w:t>
      </w:r>
      <w:r w:rsidR="000C09F4" w:rsidRPr="003E35E4">
        <w:rPr>
          <w:rFonts w:ascii="Times New Roman" w:hAnsi="Times New Roman"/>
          <w:szCs w:val="28"/>
          <w:lang w:val="en-US"/>
        </w:rPr>
        <w:t xml:space="preserve"> </w:t>
      </w:r>
      <w:r w:rsidRPr="003E35E4">
        <w:rPr>
          <w:rFonts w:ascii="Times New Roman" w:hAnsi="Times New Roman"/>
          <w:szCs w:val="28"/>
          <w:lang w:val="en-US"/>
        </w:rPr>
        <w:t>qara</w:t>
      </w:r>
      <w:r w:rsidR="000C09F4" w:rsidRPr="003E35E4">
        <w:rPr>
          <w:rFonts w:ascii="Times New Roman" w:hAnsi="Times New Roman"/>
          <w:szCs w:val="28"/>
          <w:lang w:val="en-US"/>
        </w:rPr>
        <w:t xml:space="preserve"> </w:t>
      </w:r>
      <w:r w:rsidRPr="003E35E4">
        <w:rPr>
          <w:rFonts w:ascii="Times New Roman" w:hAnsi="Times New Roman"/>
          <w:szCs w:val="28"/>
          <w:lang w:val="en-US"/>
        </w:rPr>
        <w:t>iplikdən</w:t>
      </w:r>
      <w:r w:rsidR="000C09F4" w:rsidRPr="003E35E4">
        <w:rPr>
          <w:rFonts w:ascii="Times New Roman" w:hAnsi="Times New Roman"/>
          <w:szCs w:val="28"/>
          <w:lang w:val="en-US"/>
        </w:rPr>
        <w:t xml:space="preserve"> </w:t>
      </w:r>
      <w:r w:rsidRPr="003E35E4">
        <w:rPr>
          <w:rFonts w:ascii="Times New Roman" w:hAnsi="Times New Roman"/>
          <w:szCs w:val="28"/>
          <w:lang w:val="en-US"/>
        </w:rPr>
        <w:t>olur</w:t>
      </w:r>
      <w:r w:rsidR="000C09F4" w:rsidRPr="003E35E4">
        <w:rPr>
          <w:rFonts w:ascii="Times New Roman" w:hAnsi="Times New Roman"/>
          <w:szCs w:val="28"/>
          <w:lang w:val="en-US"/>
        </w:rPr>
        <w:t xml:space="preserve"> </w:t>
      </w:r>
      <w:r w:rsidRPr="003E35E4">
        <w:rPr>
          <w:rFonts w:ascii="Times New Roman" w:hAnsi="Times New Roman"/>
          <w:szCs w:val="28"/>
          <w:lang w:val="en-US"/>
        </w:rPr>
        <w:t>ki</w:t>
      </w:r>
      <w:r w:rsidR="000C09F4" w:rsidRPr="003E35E4">
        <w:rPr>
          <w:rFonts w:ascii="Times New Roman" w:hAnsi="Times New Roman"/>
          <w:szCs w:val="28"/>
          <w:lang w:val="en-US"/>
        </w:rPr>
        <w:t xml:space="preserve">, </w:t>
      </w:r>
      <w:r w:rsidRPr="003E35E4">
        <w:rPr>
          <w:rFonts w:ascii="Times New Roman" w:hAnsi="Times New Roman"/>
          <w:szCs w:val="28"/>
          <w:lang w:val="en-US"/>
        </w:rPr>
        <w:t>bunun</w:t>
      </w:r>
      <w:r w:rsidR="000C09F4" w:rsidRPr="003E35E4">
        <w:rPr>
          <w:rFonts w:ascii="Times New Roman" w:hAnsi="Times New Roman"/>
          <w:szCs w:val="28"/>
          <w:lang w:val="en-US"/>
        </w:rPr>
        <w:t xml:space="preserve"> </w:t>
      </w:r>
      <w:r w:rsidRPr="003E35E4">
        <w:rPr>
          <w:rFonts w:ascii="Times New Roman" w:hAnsi="Times New Roman"/>
          <w:szCs w:val="28"/>
          <w:lang w:val="en-US"/>
        </w:rPr>
        <w:t>nəticəsində</w:t>
      </w:r>
      <w:r w:rsidR="000C09F4" w:rsidRPr="003E35E4">
        <w:rPr>
          <w:rFonts w:ascii="Times New Roman" w:hAnsi="Times New Roman"/>
          <w:szCs w:val="28"/>
          <w:lang w:val="en-US"/>
        </w:rPr>
        <w:t xml:space="preserve"> </w:t>
      </w:r>
      <w:r w:rsidRPr="003E35E4">
        <w:rPr>
          <w:rFonts w:ascii="Times New Roman" w:hAnsi="Times New Roman"/>
          <w:szCs w:val="28"/>
          <w:lang w:val="en-US"/>
        </w:rPr>
        <w:t>parça</w:t>
      </w:r>
      <w:r w:rsidR="000C09F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z</w:t>
      </w:r>
      <w:r w:rsidR="000C09F4" w:rsidRPr="003E35E4">
        <w:rPr>
          <w:rFonts w:ascii="Times New Roman" w:hAnsi="Times New Roman"/>
          <w:szCs w:val="28"/>
          <w:lang w:val="en-US"/>
        </w:rPr>
        <w:t xml:space="preserve"> </w:t>
      </w:r>
      <w:r w:rsidRPr="003E35E4">
        <w:rPr>
          <w:rFonts w:ascii="Times New Roman" w:hAnsi="Times New Roman"/>
          <w:szCs w:val="28"/>
          <w:lang w:val="en-US"/>
        </w:rPr>
        <w:t>rəng</w:t>
      </w:r>
      <w:r w:rsidR="000C09F4" w:rsidRPr="003E35E4">
        <w:rPr>
          <w:rFonts w:ascii="Times New Roman" w:hAnsi="Times New Roman"/>
          <w:szCs w:val="28"/>
          <w:lang w:val="en-US"/>
        </w:rPr>
        <w:t xml:space="preserve"> </w:t>
      </w:r>
      <w:r w:rsidRPr="003E35E4">
        <w:rPr>
          <w:rFonts w:ascii="Times New Roman" w:hAnsi="Times New Roman"/>
          <w:szCs w:val="28"/>
          <w:lang w:val="en-US"/>
        </w:rPr>
        <w:t>alır</w:t>
      </w:r>
      <w:r w:rsidR="000C09F4" w:rsidRPr="003E35E4">
        <w:rPr>
          <w:rFonts w:ascii="Times New Roman" w:hAnsi="Times New Roman"/>
          <w:szCs w:val="28"/>
          <w:lang w:val="en-US"/>
        </w:rPr>
        <w:t>.</w:t>
      </w:r>
    </w:p>
    <w:p w:rsidR="000C09F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Patriotik</w:t>
      </w:r>
      <w:r w:rsidR="00C12376" w:rsidRPr="003E35E4">
        <w:rPr>
          <w:rFonts w:ascii="Times New Roman" w:hAnsi="Times New Roman"/>
          <w:szCs w:val="28"/>
          <w:lang w:val="en-US"/>
        </w:rPr>
        <w:t xml:space="preserve"> </w:t>
      </w:r>
      <w:r w:rsidRPr="003E35E4">
        <w:rPr>
          <w:rFonts w:ascii="Times New Roman" w:hAnsi="Times New Roman"/>
          <w:szCs w:val="28"/>
          <w:lang w:val="en-US"/>
        </w:rPr>
        <w:t>tualdenordan</w:t>
      </w:r>
      <w:r w:rsidR="00C12376" w:rsidRPr="003E35E4">
        <w:rPr>
          <w:rFonts w:ascii="Times New Roman" w:hAnsi="Times New Roman"/>
          <w:szCs w:val="28"/>
          <w:lang w:val="en-US"/>
        </w:rPr>
        <w:t xml:space="preserve"> </w:t>
      </w:r>
      <w:r w:rsidRPr="003E35E4">
        <w:rPr>
          <w:rFonts w:ascii="Times New Roman" w:hAnsi="Times New Roman"/>
          <w:szCs w:val="28"/>
          <w:lang w:val="en-US"/>
        </w:rPr>
        <w:t>onunla</w:t>
      </w:r>
      <w:r w:rsidR="00C12376" w:rsidRPr="003E35E4">
        <w:rPr>
          <w:rFonts w:ascii="Times New Roman" w:hAnsi="Times New Roman"/>
          <w:szCs w:val="28"/>
          <w:lang w:val="en-US"/>
        </w:rPr>
        <w:t xml:space="preserve"> </w:t>
      </w:r>
      <w:r w:rsidRPr="003E35E4">
        <w:rPr>
          <w:rFonts w:ascii="Times New Roman" w:hAnsi="Times New Roman"/>
          <w:szCs w:val="28"/>
          <w:lang w:val="en-US"/>
        </w:rPr>
        <w:t>fərqlənir</w:t>
      </w:r>
      <w:r w:rsidR="00C12376" w:rsidRPr="003E35E4">
        <w:rPr>
          <w:rFonts w:ascii="Times New Roman" w:hAnsi="Times New Roman"/>
          <w:szCs w:val="28"/>
          <w:lang w:val="en-US"/>
        </w:rPr>
        <w:t xml:space="preserve"> </w:t>
      </w:r>
      <w:r w:rsidRPr="003E35E4">
        <w:rPr>
          <w:rFonts w:ascii="Times New Roman" w:hAnsi="Times New Roman"/>
          <w:szCs w:val="28"/>
          <w:lang w:val="en-US"/>
        </w:rPr>
        <w:t>ki</w:t>
      </w:r>
      <w:r w:rsidR="00C12376" w:rsidRPr="003E35E4">
        <w:rPr>
          <w:rFonts w:ascii="Times New Roman" w:hAnsi="Times New Roman"/>
          <w:szCs w:val="28"/>
          <w:lang w:val="en-US"/>
        </w:rPr>
        <w:t xml:space="preserve">, </w:t>
      </w:r>
      <w:r w:rsidRPr="003E35E4">
        <w:rPr>
          <w:rFonts w:ascii="Times New Roman" w:hAnsi="Times New Roman"/>
          <w:szCs w:val="28"/>
          <w:lang w:val="en-US"/>
        </w:rPr>
        <w:t>bunun</w:t>
      </w:r>
      <w:r w:rsidR="00C12376" w:rsidRPr="003E35E4">
        <w:rPr>
          <w:rFonts w:ascii="Times New Roman" w:hAnsi="Times New Roman"/>
          <w:szCs w:val="28"/>
          <w:lang w:val="en-US"/>
        </w:rPr>
        <w:t xml:space="preserve"> </w:t>
      </w:r>
      <w:r w:rsidRPr="003E35E4">
        <w:rPr>
          <w:rFonts w:ascii="Times New Roman" w:hAnsi="Times New Roman"/>
          <w:szCs w:val="28"/>
          <w:lang w:val="en-US"/>
        </w:rPr>
        <w:t>ərişi</w:t>
      </w:r>
      <w:r w:rsidR="00C12376" w:rsidRPr="003E35E4">
        <w:rPr>
          <w:rFonts w:ascii="Times New Roman" w:hAnsi="Times New Roman"/>
          <w:szCs w:val="28"/>
          <w:lang w:val="en-US"/>
        </w:rPr>
        <w:t xml:space="preserve"> </w:t>
      </w:r>
      <w:r w:rsidRPr="003E35E4">
        <w:rPr>
          <w:rFonts w:ascii="Times New Roman" w:hAnsi="Times New Roman"/>
          <w:szCs w:val="28"/>
          <w:lang w:val="en-US"/>
        </w:rPr>
        <w:t>bükdərilmiş</w:t>
      </w:r>
      <w:r w:rsidR="00C12376" w:rsidRPr="003E35E4">
        <w:rPr>
          <w:rFonts w:ascii="Times New Roman" w:hAnsi="Times New Roman"/>
          <w:szCs w:val="28"/>
          <w:lang w:val="en-US"/>
        </w:rPr>
        <w:t xml:space="preserve">, </w:t>
      </w:r>
      <w:r w:rsidRPr="003E35E4">
        <w:rPr>
          <w:rFonts w:ascii="Times New Roman" w:hAnsi="Times New Roman"/>
          <w:szCs w:val="28"/>
          <w:lang w:val="en-US"/>
        </w:rPr>
        <w:t>arğacı</w:t>
      </w:r>
      <w:r w:rsidR="00C12376" w:rsidRPr="003E35E4">
        <w:rPr>
          <w:rFonts w:ascii="Times New Roman" w:hAnsi="Times New Roman"/>
          <w:szCs w:val="28"/>
          <w:lang w:val="en-US"/>
        </w:rPr>
        <w:t xml:space="preserve"> </w:t>
      </w:r>
      <w:r w:rsidRPr="003E35E4">
        <w:rPr>
          <w:rFonts w:ascii="Times New Roman" w:hAnsi="Times New Roman"/>
          <w:szCs w:val="28"/>
          <w:lang w:val="en-US"/>
        </w:rPr>
        <w:t>isə</w:t>
      </w:r>
      <w:r w:rsidR="00C1237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alınqat</w:t>
      </w:r>
      <w:r w:rsidR="00C12376" w:rsidRPr="003E35E4">
        <w:rPr>
          <w:rFonts w:ascii="Times New Roman" w:hAnsi="Times New Roman"/>
          <w:szCs w:val="28"/>
          <w:lang w:val="en-US"/>
        </w:rPr>
        <w:t xml:space="preserve"> </w:t>
      </w:r>
      <w:r w:rsidRPr="003E35E4">
        <w:rPr>
          <w:rFonts w:ascii="Times New Roman" w:hAnsi="Times New Roman"/>
          <w:szCs w:val="28"/>
          <w:lang w:val="en-US"/>
        </w:rPr>
        <w:t>olur</w:t>
      </w:r>
      <w:r w:rsidR="00C1237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C12376" w:rsidRPr="003E35E4">
        <w:rPr>
          <w:rFonts w:ascii="Times New Roman" w:hAnsi="Times New Roman"/>
          <w:szCs w:val="28"/>
          <w:lang w:val="en-US"/>
        </w:rPr>
        <w:t xml:space="preserve"> </w:t>
      </w:r>
      <w:r w:rsidRPr="003E35E4">
        <w:rPr>
          <w:rFonts w:ascii="Times New Roman" w:hAnsi="Times New Roman"/>
          <w:szCs w:val="28"/>
          <w:lang w:val="en-US"/>
        </w:rPr>
        <w:t>patriotik</w:t>
      </w:r>
      <w:r w:rsidR="00C12376" w:rsidRPr="003E35E4">
        <w:rPr>
          <w:rFonts w:ascii="Times New Roman" w:hAnsi="Times New Roman"/>
          <w:szCs w:val="28"/>
          <w:lang w:val="en-US"/>
        </w:rPr>
        <w:t xml:space="preserve"> </w:t>
      </w:r>
      <w:r w:rsidRPr="003E35E4">
        <w:rPr>
          <w:rFonts w:ascii="Times New Roman" w:hAnsi="Times New Roman"/>
          <w:szCs w:val="28"/>
          <w:lang w:val="en-US"/>
        </w:rPr>
        <w:t>ən</w:t>
      </w:r>
      <w:r w:rsidR="00C12376" w:rsidRPr="003E35E4">
        <w:rPr>
          <w:rFonts w:ascii="Times New Roman" w:hAnsi="Times New Roman"/>
          <w:szCs w:val="28"/>
          <w:lang w:val="en-US"/>
        </w:rPr>
        <w:t xml:space="preserve"> </w:t>
      </w:r>
      <w:r w:rsidRPr="003E35E4">
        <w:rPr>
          <w:rFonts w:ascii="Times New Roman" w:hAnsi="Times New Roman"/>
          <w:szCs w:val="28"/>
          <w:lang w:val="en-US"/>
        </w:rPr>
        <w:t>çox</w:t>
      </w:r>
      <w:r w:rsidR="00C1237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ılmışdır</w:t>
      </w:r>
      <w:r w:rsidR="00C12376" w:rsidRPr="003E35E4">
        <w:rPr>
          <w:rFonts w:ascii="Times New Roman" w:hAnsi="Times New Roman"/>
          <w:szCs w:val="28"/>
          <w:lang w:val="en-US"/>
        </w:rPr>
        <w:t>.</w:t>
      </w:r>
    </w:p>
    <w:p w:rsidR="00C1237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Kreton</w:t>
      </w:r>
      <w:r w:rsidR="00C12376" w:rsidRPr="003E35E4">
        <w:rPr>
          <w:rFonts w:ascii="Times New Roman" w:hAnsi="Times New Roman"/>
          <w:szCs w:val="28"/>
          <w:lang w:val="en-US"/>
        </w:rPr>
        <w:t xml:space="preserve"> </w:t>
      </w:r>
      <w:r w:rsidRPr="003E35E4">
        <w:rPr>
          <w:rFonts w:ascii="Times New Roman" w:hAnsi="Times New Roman"/>
          <w:szCs w:val="28"/>
          <w:lang w:val="en-US"/>
        </w:rPr>
        <w:t>be</w:t>
      </w:r>
      <w:r w:rsidR="003E35E4" w:rsidRPr="003E35E4">
        <w:rPr>
          <w:rFonts w:ascii="Times New Roman" w:hAnsi="Times New Roman"/>
          <w:szCs w:val="28"/>
          <w:lang w:val="en-US"/>
        </w:rPr>
        <w:t>z</w:t>
      </w:r>
      <w:r w:rsidRPr="003E35E4">
        <w:rPr>
          <w:rFonts w:ascii="Times New Roman" w:hAnsi="Times New Roman"/>
          <w:szCs w:val="28"/>
          <w:lang w:val="en-US"/>
        </w:rPr>
        <w:t>in</w:t>
      </w:r>
      <w:r w:rsidR="00C12376" w:rsidRPr="003E35E4">
        <w:rPr>
          <w:rFonts w:ascii="Times New Roman" w:hAnsi="Times New Roman"/>
          <w:szCs w:val="28"/>
          <w:lang w:val="en-US"/>
        </w:rPr>
        <w:t xml:space="preserve"> </w:t>
      </w:r>
      <w:r w:rsidRPr="003E35E4">
        <w:rPr>
          <w:rFonts w:ascii="Times New Roman" w:hAnsi="Times New Roman"/>
          <w:szCs w:val="28"/>
          <w:lang w:val="en-US"/>
        </w:rPr>
        <w:t>toxunduğu</w:t>
      </w:r>
      <w:r w:rsidR="00C12376" w:rsidRPr="003E35E4">
        <w:rPr>
          <w:rFonts w:ascii="Times New Roman" w:hAnsi="Times New Roman"/>
          <w:szCs w:val="28"/>
          <w:lang w:val="en-US"/>
        </w:rPr>
        <w:t xml:space="preserve"> </w:t>
      </w:r>
      <w:r w:rsidRPr="003E35E4">
        <w:rPr>
          <w:rFonts w:ascii="Times New Roman" w:hAnsi="Times New Roman"/>
          <w:szCs w:val="28"/>
          <w:lang w:val="en-US"/>
        </w:rPr>
        <w:t>həmin</w:t>
      </w:r>
      <w:r w:rsidR="00C12376" w:rsidRPr="003E35E4">
        <w:rPr>
          <w:rFonts w:ascii="Times New Roman" w:hAnsi="Times New Roman"/>
          <w:szCs w:val="28"/>
          <w:lang w:val="en-US"/>
        </w:rPr>
        <w:t xml:space="preserve"> </w:t>
      </w:r>
      <w:r w:rsidRPr="003E35E4">
        <w:rPr>
          <w:rFonts w:ascii="Times New Roman" w:hAnsi="Times New Roman"/>
          <w:szCs w:val="28"/>
          <w:lang w:val="en-US"/>
        </w:rPr>
        <w:t>nömrəli</w:t>
      </w:r>
      <w:r w:rsidR="00C12376" w:rsidRPr="003E35E4">
        <w:rPr>
          <w:rFonts w:ascii="Times New Roman" w:hAnsi="Times New Roman"/>
          <w:szCs w:val="28"/>
          <w:lang w:val="en-US"/>
        </w:rPr>
        <w:t xml:space="preserve"> </w:t>
      </w:r>
      <w:r w:rsidRPr="003E35E4">
        <w:rPr>
          <w:rFonts w:ascii="Times New Roman" w:hAnsi="Times New Roman"/>
          <w:szCs w:val="28"/>
          <w:lang w:val="en-US"/>
        </w:rPr>
        <w:t>iplikdən</w:t>
      </w:r>
      <w:r w:rsidR="00C12376" w:rsidRPr="003E35E4">
        <w:rPr>
          <w:rFonts w:ascii="Times New Roman" w:hAnsi="Times New Roman"/>
          <w:szCs w:val="28"/>
          <w:lang w:val="en-US"/>
        </w:rPr>
        <w:t xml:space="preserve"> </w:t>
      </w:r>
      <w:r w:rsidRPr="003E35E4">
        <w:rPr>
          <w:rFonts w:ascii="Times New Roman" w:hAnsi="Times New Roman"/>
          <w:szCs w:val="28"/>
          <w:lang w:val="en-US"/>
        </w:rPr>
        <w:t>istehsal</w:t>
      </w:r>
      <w:r w:rsidR="00C12376" w:rsidRPr="003E35E4">
        <w:rPr>
          <w:rFonts w:ascii="Times New Roman" w:hAnsi="Times New Roman"/>
          <w:szCs w:val="28"/>
          <w:lang w:val="en-US"/>
        </w:rPr>
        <w:t xml:space="preserve"> </w:t>
      </w:r>
      <w:r w:rsidRPr="003E35E4">
        <w:rPr>
          <w:rFonts w:ascii="Times New Roman" w:hAnsi="Times New Roman"/>
          <w:szCs w:val="28"/>
          <w:lang w:val="en-US"/>
        </w:rPr>
        <w:t>edilir</w:t>
      </w:r>
      <w:r w:rsidR="00C12376" w:rsidRPr="003E35E4">
        <w:rPr>
          <w:rFonts w:ascii="Times New Roman" w:hAnsi="Times New Roman"/>
          <w:szCs w:val="28"/>
          <w:lang w:val="en-US"/>
        </w:rPr>
        <w:t xml:space="preserve">, </w:t>
      </w:r>
      <w:r w:rsidRPr="003E35E4">
        <w:rPr>
          <w:rFonts w:ascii="Times New Roman" w:hAnsi="Times New Roman"/>
          <w:szCs w:val="28"/>
          <w:lang w:val="en-US"/>
        </w:rPr>
        <w:t>lakin</w:t>
      </w:r>
      <w:r w:rsidR="00C1237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C12376"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olaqları</w:t>
      </w:r>
      <w:r w:rsidR="00C1237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12376" w:rsidRPr="003E35E4">
        <w:rPr>
          <w:rFonts w:ascii="Times New Roman" w:hAnsi="Times New Roman"/>
          <w:szCs w:val="28"/>
          <w:lang w:val="en-US"/>
        </w:rPr>
        <w:t xml:space="preserve"> </w:t>
      </w:r>
      <w:r w:rsidRPr="003E35E4">
        <w:rPr>
          <w:rFonts w:ascii="Times New Roman" w:hAnsi="Times New Roman"/>
          <w:szCs w:val="28"/>
          <w:lang w:val="en-US"/>
        </w:rPr>
        <w:t>nisbətən</w:t>
      </w:r>
      <w:r w:rsidR="00C12376" w:rsidRPr="003E35E4">
        <w:rPr>
          <w:rFonts w:ascii="Times New Roman" w:hAnsi="Times New Roman"/>
          <w:szCs w:val="28"/>
          <w:lang w:val="en-US"/>
        </w:rPr>
        <w:t xml:space="preserve"> </w:t>
      </w:r>
      <w:r w:rsidRPr="003E35E4">
        <w:rPr>
          <w:rFonts w:ascii="Times New Roman" w:hAnsi="Times New Roman"/>
          <w:szCs w:val="28"/>
          <w:lang w:val="en-US"/>
        </w:rPr>
        <w:t>se</w:t>
      </w:r>
      <w:r w:rsidR="003E35E4" w:rsidRPr="003E35E4">
        <w:rPr>
          <w:rFonts w:ascii="Times New Roman" w:hAnsi="Times New Roman"/>
          <w:szCs w:val="28"/>
          <w:lang w:val="en-US"/>
        </w:rPr>
        <w:t>y</w:t>
      </w:r>
      <w:r w:rsidRPr="003E35E4">
        <w:rPr>
          <w:rFonts w:ascii="Times New Roman" w:hAnsi="Times New Roman"/>
          <w:szCs w:val="28"/>
          <w:lang w:val="en-US"/>
        </w:rPr>
        <w:t>rək</w:t>
      </w:r>
      <w:r w:rsidR="00C12376" w:rsidRPr="003E35E4">
        <w:rPr>
          <w:rFonts w:ascii="Times New Roman" w:hAnsi="Times New Roman"/>
          <w:szCs w:val="28"/>
          <w:lang w:val="en-US"/>
        </w:rPr>
        <w:t xml:space="preserve"> </w:t>
      </w:r>
      <w:r w:rsidRPr="003E35E4">
        <w:rPr>
          <w:rFonts w:ascii="Times New Roman" w:hAnsi="Times New Roman"/>
          <w:szCs w:val="28"/>
          <w:lang w:val="en-US"/>
        </w:rPr>
        <w:t>olması</w:t>
      </w:r>
      <w:r w:rsidR="00C12376" w:rsidRPr="003E35E4">
        <w:rPr>
          <w:rFonts w:ascii="Times New Roman" w:hAnsi="Times New Roman"/>
          <w:szCs w:val="28"/>
          <w:lang w:val="en-US"/>
        </w:rPr>
        <w:t xml:space="preserve"> </w:t>
      </w:r>
      <w:r w:rsidRPr="003E35E4">
        <w:rPr>
          <w:rFonts w:ascii="Times New Roman" w:hAnsi="Times New Roman"/>
          <w:szCs w:val="28"/>
          <w:lang w:val="en-US"/>
        </w:rPr>
        <w:t>ilə</w:t>
      </w:r>
      <w:r w:rsidR="00C12376" w:rsidRPr="003E35E4">
        <w:rPr>
          <w:rFonts w:ascii="Times New Roman" w:hAnsi="Times New Roman"/>
          <w:szCs w:val="28"/>
          <w:lang w:val="en-US"/>
        </w:rPr>
        <w:t xml:space="preserve"> (</w:t>
      </w:r>
      <w:r w:rsidRPr="003E35E4">
        <w:rPr>
          <w:rFonts w:ascii="Times New Roman" w:hAnsi="Times New Roman"/>
          <w:szCs w:val="28"/>
          <w:lang w:val="en-US"/>
        </w:rPr>
        <w:t>ərişinin</w:t>
      </w:r>
      <w:r w:rsidR="00C12376" w:rsidRPr="003E35E4">
        <w:rPr>
          <w:rFonts w:ascii="Times New Roman" w:hAnsi="Times New Roman"/>
          <w:szCs w:val="28"/>
          <w:lang w:val="en-US"/>
        </w:rPr>
        <w:t xml:space="preserve"> </w:t>
      </w:r>
      <w:r w:rsidRPr="003E35E4">
        <w:rPr>
          <w:rFonts w:ascii="Times New Roman" w:hAnsi="Times New Roman"/>
          <w:szCs w:val="28"/>
          <w:lang w:val="en-US"/>
        </w:rPr>
        <w:t>sıxlığı</w:t>
      </w:r>
      <w:r w:rsidR="00C12376" w:rsidRPr="003E35E4">
        <w:rPr>
          <w:rFonts w:ascii="Times New Roman" w:hAnsi="Times New Roman"/>
          <w:szCs w:val="28"/>
          <w:lang w:val="en-US"/>
        </w:rPr>
        <w:t xml:space="preserve"> 238, </w:t>
      </w:r>
      <w:r w:rsidRPr="003E35E4">
        <w:rPr>
          <w:rFonts w:ascii="Times New Roman" w:hAnsi="Times New Roman"/>
          <w:szCs w:val="28"/>
          <w:lang w:val="en-US"/>
        </w:rPr>
        <w:t>arğacının</w:t>
      </w:r>
      <w:r w:rsidR="00C12376" w:rsidRPr="003E35E4">
        <w:rPr>
          <w:rFonts w:ascii="Times New Roman" w:hAnsi="Times New Roman"/>
          <w:szCs w:val="28"/>
          <w:lang w:val="en-US"/>
        </w:rPr>
        <w:t xml:space="preserve"> </w:t>
      </w:r>
      <w:r w:rsidRPr="003E35E4">
        <w:rPr>
          <w:rFonts w:ascii="Times New Roman" w:hAnsi="Times New Roman"/>
          <w:szCs w:val="28"/>
          <w:lang w:val="en-US"/>
        </w:rPr>
        <w:t>sıxlığı</w:t>
      </w:r>
      <w:r w:rsidR="00C12376" w:rsidRPr="003E35E4">
        <w:rPr>
          <w:rFonts w:ascii="Times New Roman" w:hAnsi="Times New Roman"/>
          <w:szCs w:val="28"/>
          <w:lang w:val="en-US"/>
        </w:rPr>
        <w:t xml:space="preserve"> 200) </w:t>
      </w:r>
      <w:r w:rsidRPr="003E35E4">
        <w:rPr>
          <w:rFonts w:ascii="Times New Roman" w:hAnsi="Times New Roman"/>
          <w:szCs w:val="28"/>
          <w:lang w:val="en-US"/>
        </w:rPr>
        <w:t>be</w:t>
      </w:r>
      <w:r w:rsidR="003E35E4" w:rsidRPr="003E35E4">
        <w:rPr>
          <w:rFonts w:ascii="Times New Roman" w:hAnsi="Times New Roman"/>
          <w:szCs w:val="28"/>
          <w:lang w:val="en-US"/>
        </w:rPr>
        <w:t>z</w:t>
      </w:r>
      <w:r w:rsidRPr="003E35E4">
        <w:rPr>
          <w:rFonts w:ascii="Times New Roman" w:hAnsi="Times New Roman"/>
          <w:szCs w:val="28"/>
          <w:lang w:val="en-US"/>
        </w:rPr>
        <w:t>dən</w:t>
      </w:r>
      <w:r w:rsidR="00C12376" w:rsidRPr="003E35E4">
        <w:rPr>
          <w:rFonts w:ascii="Times New Roman" w:hAnsi="Times New Roman"/>
          <w:szCs w:val="28"/>
          <w:lang w:val="en-US"/>
        </w:rPr>
        <w:t xml:space="preserve"> </w:t>
      </w:r>
      <w:r w:rsidRPr="003E35E4">
        <w:rPr>
          <w:rFonts w:ascii="Times New Roman" w:hAnsi="Times New Roman"/>
          <w:szCs w:val="28"/>
          <w:lang w:val="en-US"/>
        </w:rPr>
        <w:t>fərqlənir</w:t>
      </w:r>
      <w:r w:rsidR="00C12376" w:rsidRPr="003E35E4">
        <w:rPr>
          <w:rFonts w:ascii="Times New Roman" w:hAnsi="Times New Roman"/>
          <w:szCs w:val="28"/>
          <w:lang w:val="en-US"/>
        </w:rPr>
        <w:t>.</w:t>
      </w:r>
    </w:p>
    <w:p w:rsidR="00C1237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C12376" w:rsidRPr="003E35E4">
        <w:rPr>
          <w:rFonts w:ascii="Times New Roman" w:hAnsi="Times New Roman"/>
          <w:szCs w:val="28"/>
          <w:lang w:val="en-US"/>
        </w:rPr>
        <w:t xml:space="preserve"> </w:t>
      </w:r>
      <w:r w:rsidRPr="003E35E4">
        <w:rPr>
          <w:rFonts w:ascii="Times New Roman" w:hAnsi="Times New Roman"/>
          <w:szCs w:val="28"/>
          <w:lang w:val="en-US"/>
        </w:rPr>
        <w:t>parçalar</w:t>
      </w:r>
      <w:r w:rsidR="00C12376" w:rsidRPr="003E35E4">
        <w:rPr>
          <w:rFonts w:ascii="Times New Roman" w:hAnsi="Times New Roman"/>
          <w:szCs w:val="28"/>
          <w:lang w:val="en-US"/>
        </w:rPr>
        <w:t xml:space="preserve"> </w:t>
      </w:r>
      <w:r w:rsidRPr="003E35E4">
        <w:rPr>
          <w:rFonts w:ascii="Times New Roman" w:hAnsi="Times New Roman"/>
          <w:szCs w:val="28"/>
          <w:lang w:val="en-US"/>
        </w:rPr>
        <w:t>kişi</w:t>
      </w:r>
      <w:r w:rsidR="00C12376" w:rsidRPr="003E35E4">
        <w:rPr>
          <w:rFonts w:ascii="Times New Roman" w:hAnsi="Times New Roman"/>
          <w:szCs w:val="28"/>
          <w:lang w:val="en-US"/>
        </w:rPr>
        <w:t xml:space="preserve"> </w:t>
      </w:r>
      <w:r w:rsidRPr="003E35E4">
        <w:rPr>
          <w:rFonts w:ascii="Times New Roman" w:hAnsi="Times New Roman"/>
          <w:szCs w:val="28"/>
          <w:lang w:val="en-US"/>
        </w:rPr>
        <w:t>üst</w:t>
      </w:r>
      <w:r w:rsidR="00C12376" w:rsidRPr="003E35E4">
        <w:rPr>
          <w:rFonts w:ascii="Times New Roman" w:hAnsi="Times New Roman"/>
          <w:szCs w:val="28"/>
          <w:lang w:val="en-US"/>
        </w:rPr>
        <w:t xml:space="preserve"> </w:t>
      </w:r>
      <w:r w:rsidRPr="003E35E4">
        <w:rPr>
          <w:rFonts w:ascii="Times New Roman" w:hAnsi="Times New Roman"/>
          <w:szCs w:val="28"/>
          <w:lang w:val="en-US"/>
        </w:rPr>
        <w:t>kö</w:t>
      </w:r>
      <w:r w:rsidR="003E35E4" w:rsidRPr="003E35E4">
        <w:rPr>
          <w:rFonts w:ascii="Times New Roman" w:hAnsi="Times New Roman"/>
          <w:szCs w:val="28"/>
          <w:lang w:val="en-US"/>
        </w:rPr>
        <w:t>y</w:t>
      </w:r>
      <w:r w:rsidRPr="003E35E4">
        <w:rPr>
          <w:rFonts w:ascii="Times New Roman" w:hAnsi="Times New Roman"/>
          <w:szCs w:val="28"/>
          <w:lang w:val="en-US"/>
        </w:rPr>
        <w:t>nə</w:t>
      </w:r>
      <w:r w:rsidR="003E35E4" w:rsidRPr="003E35E4">
        <w:rPr>
          <w:rFonts w:ascii="Times New Roman" w:hAnsi="Times New Roman"/>
          <w:szCs w:val="28"/>
          <w:lang w:val="en-US"/>
        </w:rPr>
        <w:t>y</w:t>
      </w:r>
      <w:r w:rsidRPr="003E35E4">
        <w:rPr>
          <w:rFonts w:ascii="Times New Roman" w:hAnsi="Times New Roman"/>
          <w:szCs w:val="28"/>
          <w:lang w:val="en-US"/>
        </w:rPr>
        <w:t>i</w:t>
      </w:r>
      <w:r w:rsidR="00C12376" w:rsidRPr="003E35E4">
        <w:rPr>
          <w:rFonts w:ascii="Times New Roman" w:hAnsi="Times New Roman"/>
          <w:szCs w:val="28"/>
          <w:lang w:val="en-US"/>
        </w:rPr>
        <w:t xml:space="preserve">, </w:t>
      </w:r>
      <w:r w:rsidRPr="003E35E4">
        <w:rPr>
          <w:rFonts w:ascii="Times New Roman" w:hAnsi="Times New Roman"/>
          <w:szCs w:val="28"/>
          <w:lang w:val="en-US"/>
        </w:rPr>
        <w:t>iş</w:t>
      </w:r>
      <w:r w:rsidR="00C12376" w:rsidRPr="003E35E4">
        <w:rPr>
          <w:rFonts w:ascii="Times New Roman" w:hAnsi="Times New Roman"/>
          <w:szCs w:val="28"/>
          <w:lang w:val="en-US"/>
        </w:rPr>
        <w:t xml:space="preserve"> </w:t>
      </w:r>
      <w:r w:rsidRPr="003E35E4">
        <w:rPr>
          <w:rFonts w:ascii="Times New Roman" w:hAnsi="Times New Roman"/>
          <w:szCs w:val="28"/>
          <w:lang w:val="en-US"/>
        </w:rPr>
        <w:t>paltarı</w:t>
      </w:r>
      <w:r w:rsidR="00C1237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12376" w:rsidRPr="003E35E4">
        <w:rPr>
          <w:rFonts w:ascii="Times New Roman" w:hAnsi="Times New Roman"/>
          <w:szCs w:val="28"/>
          <w:lang w:val="en-US"/>
        </w:rPr>
        <w:t xml:space="preserve"> </w:t>
      </w:r>
      <w:r w:rsidRPr="003E35E4">
        <w:rPr>
          <w:rFonts w:ascii="Times New Roman" w:hAnsi="Times New Roman"/>
          <w:szCs w:val="28"/>
          <w:lang w:val="en-US"/>
        </w:rPr>
        <w:t>habelə</w:t>
      </w:r>
      <w:r w:rsidR="00C12376" w:rsidRPr="003E35E4">
        <w:rPr>
          <w:rFonts w:ascii="Times New Roman" w:hAnsi="Times New Roman"/>
          <w:szCs w:val="28"/>
          <w:lang w:val="en-US"/>
        </w:rPr>
        <w:t xml:space="preserve"> </w:t>
      </w:r>
      <w:r w:rsidRPr="003E35E4">
        <w:rPr>
          <w:rFonts w:ascii="Times New Roman" w:hAnsi="Times New Roman"/>
          <w:szCs w:val="28"/>
          <w:lang w:val="en-US"/>
        </w:rPr>
        <w:t>astarlıq</w:t>
      </w:r>
      <w:r w:rsidR="00C12376" w:rsidRPr="003E35E4">
        <w:rPr>
          <w:rFonts w:ascii="Times New Roman" w:hAnsi="Times New Roman"/>
          <w:szCs w:val="28"/>
          <w:lang w:val="en-US"/>
        </w:rPr>
        <w:t xml:space="preserve"> </w:t>
      </w:r>
      <w:r w:rsidRPr="003E35E4">
        <w:rPr>
          <w:rFonts w:ascii="Times New Roman" w:hAnsi="Times New Roman"/>
          <w:szCs w:val="28"/>
          <w:lang w:val="en-US"/>
        </w:rPr>
        <w:t>üçün</w:t>
      </w:r>
      <w:r w:rsidR="00C12376" w:rsidRPr="003E35E4">
        <w:rPr>
          <w:rFonts w:ascii="Times New Roman" w:hAnsi="Times New Roman"/>
          <w:szCs w:val="28"/>
          <w:lang w:val="en-US"/>
        </w:rPr>
        <w:t xml:space="preserve"> </w:t>
      </w:r>
      <w:r w:rsidRPr="003E35E4">
        <w:rPr>
          <w:rFonts w:ascii="Times New Roman" w:hAnsi="Times New Roman"/>
          <w:szCs w:val="28"/>
          <w:lang w:val="en-US"/>
        </w:rPr>
        <w:t>işlədilir</w:t>
      </w:r>
      <w:r w:rsidR="00C12376" w:rsidRPr="003E35E4">
        <w:rPr>
          <w:rFonts w:ascii="Times New Roman" w:hAnsi="Times New Roman"/>
          <w:szCs w:val="28"/>
          <w:lang w:val="en-US"/>
        </w:rPr>
        <w:t>.</w:t>
      </w:r>
    </w:p>
    <w:p w:rsidR="00C1237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Türkmən</w:t>
      </w:r>
      <w:r w:rsidR="00175EFD" w:rsidRPr="003E35E4">
        <w:rPr>
          <w:rFonts w:ascii="Times New Roman" w:hAnsi="Times New Roman"/>
          <w:szCs w:val="28"/>
          <w:lang w:val="en-US"/>
        </w:rPr>
        <w:t xml:space="preserve"> </w:t>
      </w:r>
      <w:r w:rsidRPr="003E35E4">
        <w:rPr>
          <w:rFonts w:ascii="Times New Roman" w:hAnsi="Times New Roman"/>
          <w:szCs w:val="28"/>
          <w:lang w:val="en-US"/>
        </w:rPr>
        <w:t>qarusu</w:t>
      </w:r>
      <w:r w:rsidR="00175EFD" w:rsidRPr="003E35E4">
        <w:rPr>
          <w:rFonts w:ascii="Times New Roman" w:hAnsi="Times New Roman"/>
          <w:szCs w:val="28"/>
          <w:lang w:val="en-US"/>
        </w:rPr>
        <w:t xml:space="preserve"> </w:t>
      </w:r>
      <w:r w:rsidRPr="003E35E4">
        <w:rPr>
          <w:rFonts w:ascii="Times New Roman" w:hAnsi="Times New Roman"/>
          <w:szCs w:val="28"/>
          <w:lang w:val="en-US"/>
        </w:rPr>
        <w:t>sadə</w:t>
      </w:r>
      <w:r w:rsidR="00175EFD" w:rsidRPr="003E35E4">
        <w:rPr>
          <w:rFonts w:ascii="Times New Roman" w:hAnsi="Times New Roman"/>
          <w:szCs w:val="28"/>
          <w:lang w:val="en-US"/>
        </w:rPr>
        <w:t xml:space="preserve"> </w:t>
      </w:r>
      <w:r w:rsidRPr="003E35E4">
        <w:rPr>
          <w:rFonts w:ascii="Times New Roman" w:hAnsi="Times New Roman"/>
          <w:szCs w:val="28"/>
          <w:lang w:val="en-US"/>
        </w:rPr>
        <w:t>toxunuşla</w:t>
      </w:r>
      <w:r w:rsidR="00175EFD" w:rsidRPr="003E35E4">
        <w:rPr>
          <w:rFonts w:ascii="Times New Roman" w:hAnsi="Times New Roman"/>
          <w:szCs w:val="28"/>
          <w:lang w:val="en-US"/>
        </w:rPr>
        <w:t xml:space="preserve"> 40 №-</w:t>
      </w:r>
      <w:r w:rsidRPr="003E35E4">
        <w:rPr>
          <w:rFonts w:ascii="Times New Roman" w:hAnsi="Times New Roman"/>
          <w:szCs w:val="28"/>
          <w:lang w:val="en-US"/>
        </w:rPr>
        <w:t>li</w:t>
      </w:r>
      <w:r w:rsidR="00175EFD" w:rsidRPr="003E35E4">
        <w:rPr>
          <w:rFonts w:ascii="Times New Roman" w:hAnsi="Times New Roman"/>
          <w:szCs w:val="28"/>
          <w:lang w:val="en-US"/>
        </w:rPr>
        <w:t xml:space="preserve"> </w:t>
      </w:r>
      <w:r w:rsidRPr="003E35E4">
        <w:rPr>
          <w:rFonts w:ascii="Times New Roman" w:hAnsi="Times New Roman"/>
          <w:szCs w:val="28"/>
          <w:lang w:val="en-US"/>
        </w:rPr>
        <w:t>əriş</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75EFD" w:rsidRPr="003E35E4">
        <w:rPr>
          <w:rFonts w:ascii="Times New Roman" w:hAnsi="Times New Roman"/>
          <w:szCs w:val="28"/>
          <w:lang w:val="en-US"/>
        </w:rPr>
        <w:t xml:space="preserve"> </w:t>
      </w:r>
      <w:r w:rsidRPr="003E35E4">
        <w:rPr>
          <w:rFonts w:ascii="Times New Roman" w:hAnsi="Times New Roman"/>
          <w:szCs w:val="28"/>
          <w:lang w:val="en-US"/>
        </w:rPr>
        <w:t>arğacdan</w:t>
      </w:r>
      <w:r w:rsidR="00175EFD" w:rsidRPr="003E35E4">
        <w:rPr>
          <w:rFonts w:ascii="Times New Roman" w:hAnsi="Times New Roman"/>
          <w:szCs w:val="28"/>
          <w:lang w:val="en-US"/>
        </w:rPr>
        <w:t xml:space="preserve"> </w:t>
      </w:r>
      <w:r w:rsidRPr="003E35E4">
        <w:rPr>
          <w:rFonts w:ascii="Times New Roman" w:hAnsi="Times New Roman"/>
          <w:szCs w:val="28"/>
          <w:lang w:val="en-US"/>
        </w:rPr>
        <w:t>istehsal</w:t>
      </w:r>
      <w:r w:rsidR="00175EFD" w:rsidRPr="003E35E4">
        <w:rPr>
          <w:rFonts w:ascii="Times New Roman" w:hAnsi="Times New Roman"/>
          <w:szCs w:val="28"/>
          <w:lang w:val="en-US"/>
        </w:rPr>
        <w:t xml:space="preserve"> </w:t>
      </w:r>
      <w:r w:rsidRPr="003E35E4">
        <w:rPr>
          <w:rFonts w:ascii="Times New Roman" w:hAnsi="Times New Roman"/>
          <w:szCs w:val="28"/>
          <w:lang w:val="en-US"/>
        </w:rPr>
        <w:t>edilir</w:t>
      </w:r>
      <w:r w:rsidR="00175EFD" w:rsidRPr="003E35E4">
        <w:rPr>
          <w:rFonts w:ascii="Times New Roman" w:hAnsi="Times New Roman"/>
          <w:szCs w:val="28"/>
          <w:lang w:val="en-US"/>
        </w:rPr>
        <w:t xml:space="preserve">, </w:t>
      </w:r>
      <w:r w:rsidRPr="003E35E4">
        <w:rPr>
          <w:rFonts w:ascii="Times New Roman" w:hAnsi="Times New Roman"/>
          <w:szCs w:val="28"/>
          <w:lang w:val="en-US"/>
        </w:rPr>
        <w:t>əriş</w:t>
      </w:r>
      <w:r w:rsidR="00175EFD" w:rsidRPr="003E35E4">
        <w:rPr>
          <w:rFonts w:ascii="Times New Roman" w:hAnsi="Times New Roman"/>
          <w:szCs w:val="28"/>
          <w:lang w:val="en-US"/>
        </w:rPr>
        <w:t xml:space="preserve"> </w:t>
      </w:r>
      <w:r w:rsidRPr="003E35E4">
        <w:rPr>
          <w:rFonts w:ascii="Times New Roman" w:hAnsi="Times New Roman"/>
          <w:szCs w:val="28"/>
          <w:lang w:val="en-US"/>
        </w:rPr>
        <w:t>sapları</w:t>
      </w:r>
      <w:r w:rsidR="00175EFD" w:rsidRPr="003E35E4">
        <w:rPr>
          <w:rFonts w:ascii="Times New Roman" w:hAnsi="Times New Roman"/>
          <w:szCs w:val="28"/>
          <w:lang w:val="en-US"/>
        </w:rPr>
        <w:t xml:space="preserve"> </w:t>
      </w:r>
      <w:r w:rsidRPr="003E35E4">
        <w:rPr>
          <w:rFonts w:ascii="Times New Roman" w:hAnsi="Times New Roman"/>
          <w:szCs w:val="28"/>
          <w:lang w:val="en-US"/>
        </w:rPr>
        <w:t>sıx</w:t>
      </w:r>
      <w:r w:rsidR="00175EFD" w:rsidRPr="003E35E4">
        <w:rPr>
          <w:rFonts w:ascii="Times New Roman" w:hAnsi="Times New Roman"/>
          <w:szCs w:val="28"/>
          <w:lang w:val="en-US"/>
        </w:rPr>
        <w:t xml:space="preserve"> (401), </w:t>
      </w:r>
      <w:r w:rsidRPr="003E35E4">
        <w:rPr>
          <w:rFonts w:ascii="Times New Roman" w:hAnsi="Times New Roman"/>
          <w:szCs w:val="28"/>
          <w:lang w:val="en-US"/>
        </w:rPr>
        <w:t>arğac</w:t>
      </w:r>
      <w:r w:rsidR="00175EFD" w:rsidRPr="003E35E4">
        <w:rPr>
          <w:rFonts w:ascii="Times New Roman" w:hAnsi="Times New Roman"/>
          <w:szCs w:val="28"/>
          <w:lang w:val="en-US"/>
        </w:rPr>
        <w:t xml:space="preserve"> </w:t>
      </w:r>
      <w:r w:rsidRPr="003E35E4">
        <w:rPr>
          <w:rFonts w:ascii="Times New Roman" w:hAnsi="Times New Roman"/>
          <w:szCs w:val="28"/>
          <w:lang w:val="en-US"/>
        </w:rPr>
        <w:t>sapları</w:t>
      </w:r>
      <w:r w:rsidR="00175EFD" w:rsidRPr="003E35E4">
        <w:rPr>
          <w:rFonts w:ascii="Times New Roman" w:hAnsi="Times New Roman"/>
          <w:szCs w:val="28"/>
          <w:lang w:val="en-US"/>
        </w:rPr>
        <w:t xml:space="preserve"> </w:t>
      </w:r>
      <w:r w:rsidRPr="003E35E4">
        <w:rPr>
          <w:rFonts w:ascii="Times New Roman" w:hAnsi="Times New Roman"/>
          <w:szCs w:val="28"/>
          <w:lang w:val="en-US"/>
        </w:rPr>
        <w:t>isə</w:t>
      </w:r>
      <w:r w:rsidR="00175EFD" w:rsidRPr="003E35E4">
        <w:rPr>
          <w:rFonts w:ascii="Times New Roman" w:hAnsi="Times New Roman"/>
          <w:szCs w:val="28"/>
          <w:lang w:val="en-US"/>
        </w:rPr>
        <w:t xml:space="preserve"> </w:t>
      </w:r>
      <w:r w:rsidRPr="003E35E4">
        <w:rPr>
          <w:rFonts w:ascii="Times New Roman" w:hAnsi="Times New Roman"/>
          <w:szCs w:val="28"/>
          <w:lang w:val="en-US"/>
        </w:rPr>
        <w:t>nisbətən</w:t>
      </w:r>
      <w:r w:rsidR="00175EFD" w:rsidRPr="003E35E4">
        <w:rPr>
          <w:rFonts w:ascii="Times New Roman" w:hAnsi="Times New Roman"/>
          <w:szCs w:val="28"/>
          <w:lang w:val="en-US"/>
        </w:rPr>
        <w:t xml:space="preserve"> </w:t>
      </w:r>
      <w:r w:rsidRPr="003E35E4">
        <w:rPr>
          <w:rFonts w:ascii="Times New Roman" w:hAnsi="Times New Roman"/>
          <w:szCs w:val="28"/>
          <w:lang w:val="en-US"/>
        </w:rPr>
        <w:t>se</w:t>
      </w:r>
      <w:r w:rsidR="003E35E4" w:rsidRPr="003E35E4">
        <w:rPr>
          <w:rFonts w:ascii="Times New Roman" w:hAnsi="Times New Roman"/>
          <w:szCs w:val="28"/>
          <w:lang w:val="en-US"/>
        </w:rPr>
        <w:t>y</w:t>
      </w:r>
      <w:r w:rsidRPr="003E35E4">
        <w:rPr>
          <w:rFonts w:ascii="Times New Roman" w:hAnsi="Times New Roman"/>
          <w:szCs w:val="28"/>
          <w:lang w:val="en-US"/>
        </w:rPr>
        <w:t>rək</w:t>
      </w:r>
      <w:r w:rsidR="00175EFD" w:rsidRPr="003E35E4">
        <w:rPr>
          <w:rFonts w:ascii="Times New Roman" w:hAnsi="Times New Roman"/>
          <w:szCs w:val="28"/>
          <w:lang w:val="en-US"/>
        </w:rPr>
        <w:t xml:space="preserve"> (236) </w:t>
      </w:r>
      <w:r w:rsidRPr="003E35E4">
        <w:rPr>
          <w:rFonts w:ascii="Times New Roman" w:hAnsi="Times New Roman"/>
          <w:szCs w:val="28"/>
          <w:lang w:val="en-US"/>
        </w:rPr>
        <w:t>olur</w:t>
      </w:r>
      <w:r w:rsidR="00175EFD" w:rsidRPr="003E35E4">
        <w:rPr>
          <w:rFonts w:ascii="Times New Roman" w:hAnsi="Times New Roman"/>
          <w:szCs w:val="28"/>
          <w:lang w:val="en-US"/>
        </w:rPr>
        <w:t>.</w:t>
      </w:r>
    </w:p>
    <w:p w:rsidR="00175EF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Basmanaxışlı</w:t>
      </w:r>
      <w:r w:rsidR="00175EFD" w:rsidRPr="003E35E4">
        <w:rPr>
          <w:rFonts w:ascii="Times New Roman" w:hAnsi="Times New Roman"/>
          <w:szCs w:val="28"/>
          <w:lang w:val="en-US"/>
        </w:rPr>
        <w:t xml:space="preserve"> </w:t>
      </w:r>
      <w:r w:rsidRPr="003E35E4">
        <w:rPr>
          <w:rFonts w:ascii="Times New Roman" w:hAnsi="Times New Roman"/>
          <w:szCs w:val="28"/>
          <w:lang w:val="en-US"/>
        </w:rPr>
        <w:t>alaca</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75EFD" w:rsidRPr="003E35E4">
        <w:rPr>
          <w:rFonts w:ascii="Times New Roman" w:hAnsi="Times New Roman"/>
          <w:szCs w:val="28"/>
          <w:lang w:val="en-US"/>
        </w:rPr>
        <w:t xml:space="preserve"> </w:t>
      </w:r>
      <w:r w:rsidRPr="003E35E4">
        <w:rPr>
          <w:rFonts w:ascii="Times New Roman" w:hAnsi="Times New Roman"/>
          <w:szCs w:val="28"/>
          <w:lang w:val="en-US"/>
        </w:rPr>
        <w:t>türkmən</w:t>
      </w:r>
      <w:r w:rsidR="00175EFD" w:rsidRPr="003E35E4">
        <w:rPr>
          <w:rFonts w:ascii="Times New Roman" w:hAnsi="Times New Roman"/>
          <w:szCs w:val="28"/>
          <w:lang w:val="en-US"/>
        </w:rPr>
        <w:t xml:space="preserve"> </w:t>
      </w:r>
      <w:r w:rsidRPr="003E35E4">
        <w:rPr>
          <w:rFonts w:ascii="Times New Roman" w:hAnsi="Times New Roman"/>
          <w:szCs w:val="28"/>
          <w:lang w:val="en-US"/>
        </w:rPr>
        <w:t>qarusu</w:t>
      </w:r>
      <w:r w:rsidR="00175EFD" w:rsidRPr="003E35E4">
        <w:rPr>
          <w:rFonts w:ascii="Times New Roman" w:hAnsi="Times New Roman"/>
          <w:szCs w:val="28"/>
          <w:lang w:val="en-US"/>
        </w:rPr>
        <w:t xml:space="preserve"> </w:t>
      </w:r>
      <w:r w:rsidRPr="003E35E4">
        <w:rPr>
          <w:rFonts w:ascii="Times New Roman" w:hAnsi="Times New Roman"/>
          <w:szCs w:val="28"/>
          <w:lang w:val="en-US"/>
        </w:rPr>
        <w:t>başlıca</w:t>
      </w:r>
      <w:r w:rsidR="00175EFD" w:rsidRPr="003E35E4">
        <w:rPr>
          <w:rFonts w:ascii="Times New Roman" w:hAnsi="Times New Roman"/>
          <w:szCs w:val="28"/>
          <w:lang w:val="en-US"/>
        </w:rPr>
        <w:t xml:space="preserve"> </w:t>
      </w:r>
      <w:r w:rsidRPr="003E35E4">
        <w:rPr>
          <w:rFonts w:ascii="Times New Roman" w:hAnsi="Times New Roman"/>
          <w:szCs w:val="28"/>
          <w:lang w:val="en-US"/>
        </w:rPr>
        <w:t>olaraq</w:t>
      </w:r>
      <w:r w:rsidR="00175EFD" w:rsidRPr="003E35E4">
        <w:rPr>
          <w:rFonts w:ascii="Times New Roman" w:hAnsi="Times New Roman"/>
          <w:szCs w:val="28"/>
          <w:lang w:val="en-US"/>
        </w:rPr>
        <w:t xml:space="preserve"> </w:t>
      </w:r>
      <w:r w:rsidRPr="003E35E4">
        <w:rPr>
          <w:rFonts w:ascii="Times New Roman" w:hAnsi="Times New Roman"/>
          <w:szCs w:val="28"/>
          <w:lang w:val="en-US"/>
        </w:rPr>
        <w:t>Orta</w:t>
      </w:r>
      <w:r w:rsidR="00175EFD" w:rsidRPr="003E35E4">
        <w:rPr>
          <w:rFonts w:ascii="Times New Roman" w:hAnsi="Times New Roman"/>
          <w:szCs w:val="28"/>
          <w:lang w:val="en-US"/>
        </w:rPr>
        <w:t xml:space="preserve"> </w:t>
      </w:r>
      <w:r w:rsidRPr="003E35E4">
        <w:rPr>
          <w:rFonts w:ascii="Times New Roman" w:hAnsi="Times New Roman"/>
          <w:szCs w:val="28"/>
          <w:lang w:val="en-US"/>
        </w:rPr>
        <w:t>Asi</w:t>
      </w:r>
      <w:r w:rsidR="003E35E4" w:rsidRPr="003E35E4">
        <w:rPr>
          <w:rFonts w:ascii="Times New Roman" w:hAnsi="Times New Roman"/>
          <w:szCs w:val="28"/>
          <w:lang w:val="en-US"/>
        </w:rPr>
        <w:t>y</w:t>
      </w:r>
      <w:r w:rsidRPr="003E35E4">
        <w:rPr>
          <w:rFonts w:ascii="Times New Roman" w:hAnsi="Times New Roman"/>
          <w:szCs w:val="28"/>
          <w:lang w:val="en-US"/>
        </w:rPr>
        <w:t>a</w:t>
      </w:r>
      <w:r w:rsidR="00175EFD" w:rsidRPr="003E35E4">
        <w:rPr>
          <w:rFonts w:ascii="Times New Roman" w:hAnsi="Times New Roman"/>
          <w:szCs w:val="28"/>
          <w:lang w:val="en-US"/>
        </w:rPr>
        <w:t xml:space="preserve"> </w:t>
      </w:r>
      <w:r w:rsidRPr="003E35E4">
        <w:rPr>
          <w:rFonts w:ascii="Times New Roman" w:hAnsi="Times New Roman"/>
          <w:szCs w:val="28"/>
          <w:lang w:val="en-US"/>
        </w:rPr>
        <w:t>respublikalarında</w:t>
      </w:r>
      <w:r w:rsidR="00175EFD" w:rsidRPr="003E35E4">
        <w:rPr>
          <w:rFonts w:ascii="Times New Roman" w:hAnsi="Times New Roman"/>
          <w:szCs w:val="28"/>
          <w:lang w:val="en-US"/>
        </w:rPr>
        <w:t xml:space="preserve"> </w:t>
      </w:r>
      <w:r w:rsidRPr="003E35E4">
        <w:rPr>
          <w:rFonts w:ascii="Times New Roman" w:hAnsi="Times New Roman"/>
          <w:szCs w:val="28"/>
          <w:lang w:val="en-US"/>
        </w:rPr>
        <w:t>milli</w:t>
      </w:r>
      <w:r w:rsidR="00175EFD" w:rsidRPr="003E35E4">
        <w:rPr>
          <w:rFonts w:ascii="Times New Roman" w:hAnsi="Times New Roman"/>
          <w:szCs w:val="28"/>
          <w:lang w:val="en-US"/>
        </w:rPr>
        <w:t xml:space="preserve"> </w:t>
      </w:r>
      <w:r w:rsidRPr="003E35E4">
        <w:rPr>
          <w:rFonts w:ascii="Times New Roman" w:hAnsi="Times New Roman"/>
          <w:szCs w:val="28"/>
          <w:lang w:val="en-US"/>
        </w:rPr>
        <w:t>paltar</w:t>
      </w:r>
      <w:r w:rsidR="00175EFD" w:rsidRPr="003E35E4">
        <w:rPr>
          <w:rFonts w:ascii="Times New Roman" w:hAnsi="Times New Roman"/>
          <w:szCs w:val="28"/>
          <w:lang w:val="en-US"/>
        </w:rPr>
        <w:t xml:space="preserve"> </w:t>
      </w:r>
      <w:r w:rsidRPr="003E35E4">
        <w:rPr>
          <w:rFonts w:ascii="Times New Roman" w:hAnsi="Times New Roman"/>
          <w:szCs w:val="28"/>
          <w:lang w:val="en-US"/>
        </w:rPr>
        <w:t>üçün</w:t>
      </w:r>
      <w:r w:rsidR="00175EFD" w:rsidRPr="003E35E4">
        <w:rPr>
          <w:rFonts w:ascii="Times New Roman" w:hAnsi="Times New Roman"/>
          <w:szCs w:val="28"/>
          <w:lang w:val="en-US"/>
        </w:rPr>
        <w:t xml:space="preserve"> </w:t>
      </w:r>
      <w:r w:rsidRPr="003E35E4">
        <w:rPr>
          <w:rFonts w:ascii="Times New Roman" w:hAnsi="Times New Roman"/>
          <w:szCs w:val="28"/>
          <w:lang w:val="en-US"/>
        </w:rPr>
        <w:t>işlədilir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20</w:t>
      </w:r>
      <w:r w:rsidR="00636E08">
        <w:rPr>
          <w:rFonts w:ascii="Times New Roman" w:hAnsi="Times New Roman"/>
          <w:szCs w:val="28"/>
          <w:lang w:val="az-Latn-AZ"/>
        </w:rPr>
        <w:sym w:font="Symbol" w:char="F05D"/>
      </w:r>
      <w:r w:rsidR="00175EFD" w:rsidRPr="003E35E4">
        <w:rPr>
          <w:rFonts w:ascii="Times New Roman" w:hAnsi="Times New Roman"/>
          <w:szCs w:val="28"/>
          <w:lang w:val="en-US"/>
        </w:rPr>
        <w:t>.</w:t>
      </w:r>
    </w:p>
    <w:p w:rsidR="00175EFD"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Tik</w:t>
      </w:r>
      <w:r w:rsidR="00175EFD" w:rsidRPr="003E35E4">
        <w:rPr>
          <w:rFonts w:ascii="Times New Roman" w:hAnsi="Times New Roman"/>
          <w:b/>
          <w:szCs w:val="28"/>
          <w:lang w:val="en-US"/>
        </w:rPr>
        <w:t xml:space="preserve"> </w:t>
      </w:r>
      <w:r w:rsidRPr="003E35E4">
        <w:rPr>
          <w:rFonts w:ascii="Times New Roman" w:hAnsi="Times New Roman"/>
          <w:b/>
          <w:szCs w:val="28"/>
          <w:lang w:val="en-US"/>
        </w:rPr>
        <w:t>qrupu</w:t>
      </w:r>
      <w:r w:rsidR="00175EFD" w:rsidRPr="003E35E4">
        <w:rPr>
          <w:rFonts w:ascii="Times New Roman" w:hAnsi="Times New Roman"/>
          <w:b/>
          <w:szCs w:val="28"/>
          <w:lang w:val="en-US"/>
        </w:rPr>
        <w:t>.</w:t>
      </w:r>
    </w:p>
    <w:p w:rsidR="00175EF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Tik</w:t>
      </w:r>
      <w:r w:rsidR="00175EFD" w:rsidRPr="003E35E4">
        <w:rPr>
          <w:rFonts w:ascii="Times New Roman" w:hAnsi="Times New Roman"/>
          <w:szCs w:val="28"/>
          <w:lang w:val="en-US"/>
        </w:rPr>
        <w:t xml:space="preserve"> </w:t>
      </w:r>
      <w:r w:rsidRPr="003E35E4">
        <w:rPr>
          <w:rFonts w:ascii="Times New Roman" w:hAnsi="Times New Roman"/>
          <w:szCs w:val="28"/>
          <w:lang w:val="en-US"/>
        </w:rPr>
        <w:t>qrupu</w:t>
      </w:r>
      <w:r w:rsidR="00175EFD" w:rsidRPr="003E35E4">
        <w:rPr>
          <w:rFonts w:ascii="Times New Roman" w:hAnsi="Times New Roman"/>
          <w:szCs w:val="28"/>
          <w:lang w:val="en-US"/>
        </w:rPr>
        <w:t xml:space="preserve"> </w:t>
      </w:r>
      <w:r w:rsidRPr="003E35E4">
        <w:rPr>
          <w:rFonts w:ascii="Times New Roman" w:hAnsi="Times New Roman"/>
          <w:szCs w:val="28"/>
          <w:lang w:val="en-US"/>
        </w:rPr>
        <w:t>parçaları</w:t>
      </w:r>
      <w:r w:rsidR="00175EFD" w:rsidRPr="003E35E4">
        <w:rPr>
          <w:rFonts w:ascii="Times New Roman" w:hAnsi="Times New Roman"/>
          <w:szCs w:val="28"/>
          <w:lang w:val="en-US"/>
        </w:rPr>
        <w:t xml:space="preserve"> </w:t>
      </w:r>
      <w:r w:rsidRPr="003E35E4">
        <w:rPr>
          <w:rFonts w:ascii="Times New Roman" w:hAnsi="Times New Roman"/>
          <w:szCs w:val="28"/>
          <w:lang w:val="en-US"/>
        </w:rPr>
        <w:t>başlıca</w:t>
      </w:r>
      <w:r w:rsidR="00175EFD" w:rsidRPr="003E35E4">
        <w:rPr>
          <w:rFonts w:ascii="Times New Roman" w:hAnsi="Times New Roman"/>
          <w:szCs w:val="28"/>
          <w:lang w:val="en-US"/>
        </w:rPr>
        <w:t xml:space="preserve"> </w:t>
      </w:r>
      <w:r w:rsidRPr="003E35E4">
        <w:rPr>
          <w:rFonts w:ascii="Times New Roman" w:hAnsi="Times New Roman"/>
          <w:szCs w:val="28"/>
          <w:lang w:val="en-US"/>
        </w:rPr>
        <w:t>olaraq</w:t>
      </w:r>
      <w:r w:rsidR="00175EFD" w:rsidRPr="003E35E4">
        <w:rPr>
          <w:rFonts w:ascii="Times New Roman" w:hAnsi="Times New Roman"/>
          <w:szCs w:val="28"/>
          <w:lang w:val="en-US"/>
        </w:rPr>
        <w:t xml:space="preserve"> </w:t>
      </w:r>
      <w:r w:rsidRPr="003E35E4">
        <w:rPr>
          <w:rFonts w:ascii="Times New Roman" w:hAnsi="Times New Roman"/>
          <w:szCs w:val="28"/>
          <w:lang w:val="en-US"/>
        </w:rPr>
        <w:t>döşəkü</w:t>
      </w:r>
      <w:r w:rsidR="003E35E4" w:rsidRPr="003E35E4">
        <w:rPr>
          <w:rFonts w:ascii="Times New Roman" w:hAnsi="Times New Roman"/>
          <w:szCs w:val="28"/>
          <w:lang w:val="en-US"/>
        </w:rPr>
        <w:t>z</w:t>
      </w:r>
      <w:r w:rsidRPr="003E35E4">
        <w:rPr>
          <w:rFonts w:ascii="Times New Roman" w:hAnsi="Times New Roman"/>
          <w:szCs w:val="28"/>
          <w:lang w:val="en-US"/>
        </w:rPr>
        <w:t>ü</w:t>
      </w:r>
      <w:r w:rsidR="00175EFD" w:rsidRPr="003E35E4">
        <w:rPr>
          <w:rFonts w:ascii="Times New Roman" w:hAnsi="Times New Roman"/>
          <w:szCs w:val="28"/>
          <w:lang w:val="en-US"/>
        </w:rPr>
        <w:t xml:space="preserve"> </w:t>
      </w:r>
      <w:r w:rsidRPr="003E35E4">
        <w:rPr>
          <w:rFonts w:ascii="Times New Roman" w:hAnsi="Times New Roman"/>
          <w:szCs w:val="28"/>
          <w:lang w:val="en-US"/>
        </w:rPr>
        <w:t>üçün</w:t>
      </w:r>
      <w:r w:rsidR="00175EFD" w:rsidRPr="003E35E4">
        <w:rPr>
          <w:rFonts w:ascii="Times New Roman" w:hAnsi="Times New Roman"/>
          <w:szCs w:val="28"/>
          <w:lang w:val="en-US"/>
        </w:rPr>
        <w:t xml:space="preserve"> </w:t>
      </w:r>
      <w:r w:rsidRPr="003E35E4">
        <w:rPr>
          <w:rFonts w:ascii="Times New Roman" w:hAnsi="Times New Roman"/>
          <w:szCs w:val="28"/>
          <w:lang w:val="en-US"/>
        </w:rPr>
        <w:t>tətbiq</w:t>
      </w:r>
      <w:r w:rsidR="00175EFD" w:rsidRPr="003E35E4">
        <w:rPr>
          <w:rFonts w:ascii="Times New Roman" w:hAnsi="Times New Roman"/>
          <w:szCs w:val="28"/>
          <w:lang w:val="en-US"/>
        </w:rPr>
        <w:t xml:space="preserve"> </w:t>
      </w:r>
      <w:r w:rsidRPr="003E35E4">
        <w:rPr>
          <w:rFonts w:ascii="Times New Roman" w:hAnsi="Times New Roman"/>
          <w:szCs w:val="28"/>
          <w:lang w:val="en-US"/>
        </w:rPr>
        <w:t>edilir</w:t>
      </w:r>
      <w:r w:rsidR="00175EFD" w:rsidRPr="003E35E4">
        <w:rPr>
          <w:rFonts w:ascii="Times New Roman" w:hAnsi="Times New Roman"/>
          <w:szCs w:val="28"/>
          <w:lang w:val="en-US"/>
        </w:rPr>
        <w:t xml:space="preserve">. </w:t>
      </w:r>
      <w:r w:rsidRPr="003E35E4">
        <w:rPr>
          <w:rFonts w:ascii="Times New Roman" w:hAnsi="Times New Roman"/>
          <w:szCs w:val="28"/>
          <w:lang w:val="en-US"/>
        </w:rPr>
        <w:t>Bu</w:t>
      </w:r>
      <w:r w:rsidR="00175EFD" w:rsidRPr="003E35E4">
        <w:rPr>
          <w:rFonts w:ascii="Times New Roman" w:hAnsi="Times New Roman"/>
          <w:szCs w:val="28"/>
          <w:lang w:val="en-US"/>
        </w:rPr>
        <w:t xml:space="preserve"> </w:t>
      </w:r>
      <w:r w:rsidRPr="003E35E4">
        <w:rPr>
          <w:rFonts w:ascii="Times New Roman" w:hAnsi="Times New Roman"/>
          <w:szCs w:val="28"/>
          <w:lang w:val="en-US"/>
        </w:rPr>
        <w:t>parçaların</w:t>
      </w:r>
      <w:r w:rsidR="00175EFD" w:rsidRPr="003E35E4">
        <w:rPr>
          <w:rFonts w:ascii="Times New Roman" w:hAnsi="Times New Roman"/>
          <w:szCs w:val="28"/>
          <w:lang w:val="en-US"/>
        </w:rPr>
        <w:t xml:space="preserve"> </w:t>
      </w:r>
      <w:r w:rsidRPr="003E35E4">
        <w:rPr>
          <w:rFonts w:ascii="Times New Roman" w:hAnsi="Times New Roman"/>
          <w:szCs w:val="28"/>
          <w:lang w:val="en-US"/>
        </w:rPr>
        <w:t>xarakterik</w:t>
      </w:r>
      <w:r w:rsidR="00175EFD" w:rsidRPr="003E35E4">
        <w:rPr>
          <w:rFonts w:ascii="Times New Roman" w:hAnsi="Times New Roman"/>
          <w:szCs w:val="28"/>
          <w:lang w:val="en-US"/>
        </w:rPr>
        <w:t xml:space="preserve"> </w:t>
      </w:r>
      <w:r w:rsidRPr="003E35E4">
        <w:rPr>
          <w:rFonts w:ascii="Times New Roman" w:hAnsi="Times New Roman"/>
          <w:szCs w:val="28"/>
          <w:lang w:val="en-US"/>
        </w:rPr>
        <w:t>cəhəti</w:t>
      </w:r>
      <w:r w:rsidR="00175EFD" w:rsidRPr="003E35E4">
        <w:rPr>
          <w:rFonts w:ascii="Times New Roman" w:hAnsi="Times New Roman"/>
          <w:szCs w:val="28"/>
          <w:lang w:val="en-US"/>
        </w:rPr>
        <w:t xml:space="preserve"> </w:t>
      </w:r>
      <w:r w:rsidRPr="003E35E4">
        <w:rPr>
          <w:rFonts w:ascii="Times New Roman" w:hAnsi="Times New Roman"/>
          <w:szCs w:val="28"/>
          <w:lang w:val="en-US"/>
        </w:rPr>
        <w:t>basmanaxışlı</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175EFD"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olaqları</w:t>
      </w:r>
      <w:r w:rsidR="00175EFD" w:rsidRPr="003E35E4">
        <w:rPr>
          <w:rFonts w:ascii="Times New Roman" w:hAnsi="Times New Roman"/>
          <w:szCs w:val="28"/>
          <w:lang w:val="en-US"/>
        </w:rPr>
        <w:t xml:space="preserve"> </w:t>
      </w:r>
      <w:r w:rsidRPr="003E35E4">
        <w:rPr>
          <w:rFonts w:ascii="Times New Roman" w:hAnsi="Times New Roman"/>
          <w:szCs w:val="28"/>
          <w:lang w:val="en-US"/>
        </w:rPr>
        <w:t>olmasıdır</w:t>
      </w:r>
      <w:r w:rsidR="00175EFD" w:rsidRPr="003E35E4">
        <w:rPr>
          <w:rFonts w:ascii="Times New Roman" w:hAnsi="Times New Roman"/>
          <w:szCs w:val="28"/>
          <w:lang w:val="en-US"/>
        </w:rPr>
        <w:t xml:space="preserve">. </w:t>
      </w:r>
      <w:r w:rsidRPr="003E35E4">
        <w:rPr>
          <w:rFonts w:ascii="Times New Roman" w:hAnsi="Times New Roman"/>
          <w:szCs w:val="28"/>
          <w:lang w:val="en-US"/>
        </w:rPr>
        <w:t>Bu</w:t>
      </w:r>
      <w:r w:rsidR="00175EFD" w:rsidRPr="003E35E4">
        <w:rPr>
          <w:rFonts w:ascii="Times New Roman" w:hAnsi="Times New Roman"/>
          <w:szCs w:val="28"/>
          <w:lang w:val="en-US"/>
        </w:rPr>
        <w:t xml:space="preserve"> </w:t>
      </w:r>
      <w:r w:rsidRPr="003E35E4">
        <w:rPr>
          <w:rFonts w:ascii="Times New Roman" w:hAnsi="Times New Roman"/>
          <w:szCs w:val="28"/>
          <w:lang w:val="en-US"/>
        </w:rPr>
        <w:t>parçalar</w:t>
      </w:r>
      <w:r w:rsidR="00175EFD" w:rsidRPr="003E35E4">
        <w:rPr>
          <w:rFonts w:ascii="Times New Roman" w:hAnsi="Times New Roman"/>
          <w:szCs w:val="28"/>
          <w:lang w:val="en-US"/>
        </w:rPr>
        <w:t xml:space="preserve"> </w:t>
      </w:r>
      <w:r w:rsidRPr="003E35E4">
        <w:rPr>
          <w:rFonts w:ascii="Times New Roman" w:hAnsi="Times New Roman"/>
          <w:szCs w:val="28"/>
          <w:lang w:val="en-US"/>
        </w:rPr>
        <w:t>ortadan</w:t>
      </w:r>
      <w:r w:rsidR="00175EFD" w:rsidRPr="003E35E4">
        <w:rPr>
          <w:rFonts w:ascii="Times New Roman" w:hAnsi="Times New Roman"/>
          <w:szCs w:val="28"/>
          <w:lang w:val="en-US"/>
        </w:rPr>
        <w:t xml:space="preserve"> </w:t>
      </w:r>
      <w:r w:rsidRPr="003E35E4">
        <w:rPr>
          <w:rFonts w:ascii="Times New Roman" w:hAnsi="Times New Roman"/>
          <w:szCs w:val="28"/>
          <w:lang w:val="en-US"/>
        </w:rPr>
        <w:t>aşağı</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75EFD" w:rsidRPr="003E35E4">
        <w:rPr>
          <w:rFonts w:ascii="Times New Roman" w:hAnsi="Times New Roman"/>
          <w:szCs w:val="28"/>
          <w:lang w:val="en-US"/>
        </w:rPr>
        <w:t xml:space="preserve"> </w:t>
      </w:r>
      <w:r w:rsidRPr="003E35E4">
        <w:rPr>
          <w:rFonts w:ascii="Times New Roman" w:hAnsi="Times New Roman"/>
          <w:szCs w:val="28"/>
          <w:lang w:val="en-US"/>
        </w:rPr>
        <w:t>aşağı</w:t>
      </w:r>
      <w:r w:rsidR="00175EFD" w:rsidRPr="003E35E4">
        <w:rPr>
          <w:rFonts w:ascii="Times New Roman" w:hAnsi="Times New Roman"/>
          <w:szCs w:val="28"/>
          <w:lang w:val="en-US"/>
        </w:rPr>
        <w:t xml:space="preserve"> </w:t>
      </w:r>
      <w:r w:rsidRPr="003E35E4">
        <w:rPr>
          <w:rFonts w:ascii="Times New Roman" w:hAnsi="Times New Roman"/>
          <w:szCs w:val="28"/>
          <w:lang w:val="en-US"/>
        </w:rPr>
        <w:t>nömrəli</w:t>
      </w:r>
      <w:r w:rsidR="00175EFD" w:rsidRPr="003E35E4">
        <w:rPr>
          <w:rFonts w:ascii="Times New Roman" w:hAnsi="Times New Roman"/>
          <w:szCs w:val="28"/>
          <w:lang w:val="en-US"/>
        </w:rPr>
        <w:t xml:space="preserve"> </w:t>
      </w:r>
      <w:r w:rsidRPr="003E35E4">
        <w:rPr>
          <w:rFonts w:ascii="Times New Roman" w:hAnsi="Times New Roman"/>
          <w:szCs w:val="28"/>
          <w:lang w:val="en-US"/>
        </w:rPr>
        <w:t>ipliklərdən</w:t>
      </w:r>
      <w:r w:rsidR="00175EFD" w:rsidRPr="003E35E4">
        <w:rPr>
          <w:rFonts w:ascii="Times New Roman" w:hAnsi="Times New Roman"/>
          <w:szCs w:val="28"/>
          <w:lang w:val="en-US"/>
        </w:rPr>
        <w:t xml:space="preserve"> </w:t>
      </w:r>
      <w:r w:rsidRPr="003E35E4">
        <w:rPr>
          <w:rFonts w:ascii="Times New Roman" w:hAnsi="Times New Roman"/>
          <w:szCs w:val="28"/>
          <w:lang w:val="en-US"/>
        </w:rPr>
        <w:t>istehsal</w:t>
      </w:r>
      <w:r w:rsidR="00175EFD" w:rsidRPr="003E35E4">
        <w:rPr>
          <w:rFonts w:ascii="Times New Roman" w:hAnsi="Times New Roman"/>
          <w:szCs w:val="28"/>
          <w:lang w:val="en-US"/>
        </w:rPr>
        <w:t xml:space="preserve"> </w:t>
      </w:r>
      <w:r w:rsidRPr="003E35E4">
        <w:rPr>
          <w:rFonts w:ascii="Times New Roman" w:hAnsi="Times New Roman"/>
          <w:szCs w:val="28"/>
          <w:lang w:val="en-US"/>
        </w:rPr>
        <w:t>edilir</w:t>
      </w:r>
      <w:r w:rsidR="00175EFD" w:rsidRPr="003E35E4">
        <w:rPr>
          <w:rFonts w:ascii="Times New Roman" w:hAnsi="Times New Roman"/>
          <w:szCs w:val="28"/>
          <w:lang w:val="en-US"/>
        </w:rPr>
        <w:t xml:space="preserve">, </w:t>
      </w:r>
      <w:r w:rsidRPr="003E35E4">
        <w:rPr>
          <w:rFonts w:ascii="Times New Roman" w:hAnsi="Times New Roman"/>
          <w:szCs w:val="28"/>
          <w:lang w:val="en-US"/>
        </w:rPr>
        <w:t>eni</w:t>
      </w:r>
      <w:r w:rsidR="00175EFD" w:rsidRPr="003E35E4">
        <w:rPr>
          <w:rFonts w:ascii="Times New Roman" w:hAnsi="Times New Roman"/>
          <w:szCs w:val="28"/>
          <w:lang w:val="en-US"/>
        </w:rPr>
        <w:t xml:space="preserve"> 61-84 </w:t>
      </w:r>
      <w:r w:rsidRPr="003E35E4">
        <w:rPr>
          <w:rFonts w:ascii="Times New Roman" w:hAnsi="Times New Roman"/>
          <w:szCs w:val="28"/>
          <w:lang w:val="en-US"/>
        </w:rPr>
        <w:t>sm</w:t>
      </w:r>
      <w:r w:rsidR="00175EFD" w:rsidRPr="003E35E4">
        <w:rPr>
          <w:rFonts w:ascii="Times New Roman" w:hAnsi="Times New Roman"/>
          <w:szCs w:val="28"/>
          <w:lang w:val="en-US"/>
        </w:rPr>
        <w:t xml:space="preserve">, </w:t>
      </w:r>
      <w:r w:rsidRPr="003E35E4">
        <w:rPr>
          <w:rFonts w:ascii="Times New Roman" w:hAnsi="Times New Roman"/>
          <w:szCs w:val="28"/>
          <w:lang w:val="en-US"/>
        </w:rPr>
        <w:t>hər</w:t>
      </w:r>
      <w:r w:rsidR="00175EFD" w:rsidRPr="003E35E4">
        <w:rPr>
          <w:rFonts w:ascii="Times New Roman" w:hAnsi="Times New Roman"/>
          <w:szCs w:val="28"/>
          <w:lang w:val="en-US"/>
        </w:rPr>
        <w:t xml:space="preserve"> </w:t>
      </w:r>
      <w:r w:rsidRPr="003E35E4">
        <w:rPr>
          <w:rFonts w:ascii="Times New Roman" w:hAnsi="Times New Roman"/>
          <w:szCs w:val="28"/>
          <w:lang w:val="en-US"/>
        </w:rPr>
        <w:t>bir</w:t>
      </w:r>
      <w:r w:rsidR="00175EFD" w:rsidRPr="003E35E4">
        <w:rPr>
          <w:rFonts w:ascii="Times New Roman" w:hAnsi="Times New Roman"/>
          <w:szCs w:val="28"/>
          <w:lang w:val="en-US"/>
        </w:rPr>
        <w:t xml:space="preserve"> </w:t>
      </w:r>
      <w:r w:rsidRPr="003E35E4">
        <w:rPr>
          <w:rFonts w:ascii="Times New Roman" w:hAnsi="Times New Roman"/>
          <w:szCs w:val="28"/>
          <w:lang w:val="en-US"/>
        </w:rPr>
        <w:t>k</w:t>
      </w:r>
      <w:r w:rsidR="003E35E4" w:rsidRPr="003E35E4">
        <w:rPr>
          <w:rFonts w:ascii="Times New Roman" w:hAnsi="Times New Roman"/>
          <w:szCs w:val="28"/>
          <w:lang w:val="en-US"/>
        </w:rPr>
        <w:t>v</w:t>
      </w:r>
      <w:r w:rsidRPr="003E35E4">
        <w:rPr>
          <w:rFonts w:ascii="Times New Roman" w:hAnsi="Times New Roman"/>
          <w:szCs w:val="28"/>
          <w:lang w:val="en-US"/>
        </w:rPr>
        <w:t>adrat</w:t>
      </w:r>
      <w:r w:rsidR="00175EFD" w:rsidRPr="003E35E4">
        <w:rPr>
          <w:rFonts w:ascii="Times New Roman" w:hAnsi="Times New Roman"/>
          <w:szCs w:val="28"/>
          <w:lang w:val="en-US"/>
        </w:rPr>
        <w:t xml:space="preserve"> </w:t>
      </w:r>
      <w:r w:rsidRPr="003E35E4">
        <w:rPr>
          <w:rFonts w:ascii="Times New Roman" w:hAnsi="Times New Roman"/>
          <w:szCs w:val="28"/>
          <w:lang w:val="en-US"/>
        </w:rPr>
        <w:t>metrinin</w:t>
      </w:r>
      <w:r w:rsidR="00175EFD" w:rsidRPr="003E35E4">
        <w:rPr>
          <w:rFonts w:ascii="Times New Roman" w:hAnsi="Times New Roman"/>
          <w:szCs w:val="28"/>
          <w:lang w:val="en-US"/>
        </w:rPr>
        <w:t xml:space="preserve"> </w:t>
      </w:r>
      <w:r w:rsidRPr="003E35E4">
        <w:rPr>
          <w:rFonts w:ascii="Times New Roman" w:hAnsi="Times New Roman"/>
          <w:szCs w:val="28"/>
          <w:lang w:val="en-US"/>
        </w:rPr>
        <w:t>çəkisi</w:t>
      </w:r>
      <w:r w:rsidR="00175EFD" w:rsidRPr="003E35E4">
        <w:rPr>
          <w:rFonts w:ascii="Times New Roman" w:hAnsi="Times New Roman"/>
          <w:szCs w:val="28"/>
          <w:lang w:val="en-US"/>
        </w:rPr>
        <w:t xml:space="preserve"> 134-250 </w:t>
      </w:r>
      <w:r w:rsidRPr="003E35E4">
        <w:rPr>
          <w:rFonts w:ascii="Times New Roman" w:hAnsi="Times New Roman"/>
          <w:szCs w:val="28"/>
          <w:lang w:val="en-US"/>
        </w:rPr>
        <w:t>q</w:t>
      </w:r>
      <w:r w:rsidR="00175EFD" w:rsidRPr="003E35E4">
        <w:rPr>
          <w:rFonts w:ascii="Times New Roman" w:hAnsi="Times New Roman"/>
          <w:szCs w:val="28"/>
          <w:lang w:val="en-US"/>
        </w:rPr>
        <w:t xml:space="preserve"> </w:t>
      </w:r>
      <w:r w:rsidRPr="003E35E4">
        <w:rPr>
          <w:rFonts w:ascii="Times New Roman" w:hAnsi="Times New Roman"/>
          <w:szCs w:val="28"/>
          <w:lang w:val="en-US"/>
        </w:rPr>
        <w:t>olur</w:t>
      </w:r>
      <w:r w:rsidR="00175EFD" w:rsidRPr="003E35E4">
        <w:rPr>
          <w:rFonts w:ascii="Times New Roman" w:hAnsi="Times New Roman"/>
          <w:szCs w:val="28"/>
          <w:lang w:val="en-US"/>
        </w:rPr>
        <w:t>.</w:t>
      </w:r>
    </w:p>
    <w:p w:rsidR="00175EF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Tik</w:t>
      </w:r>
      <w:r w:rsidR="00175EFD" w:rsidRPr="003E35E4">
        <w:rPr>
          <w:rFonts w:ascii="Times New Roman" w:hAnsi="Times New Roman"/>
          <w:szCs w:val="28"/>
          <w:lang w:val="en-US"/>
        </w:rPr>
        <w:t xml:space="preserve"> </w:t>
      </w:r>
      <w:r w:rsidRPr="003E35E4">
        <w:rPr>
          <w:rFonts w:ascii="Times New Roman" w:hAnsi="Times New Roman"/>
          <w:szCs w:val="28"/>
          <w:lang w:val="en-US"/>
        </w:rPr>
        <w:t>qrupu</w:t>
      </w:r>
      <w:r w:rsidR="00175EFD" w:rsidRPr="003E35E4">
        <w:rPr>
          <w:rFonts w:ascii="Times New Roman" w:hAnsi="Times New Roman"/>
          <w:szCs w:val="28"/>
          <w:lang w:val="en-US"/>
        </w:rPr>
        <w:t xml:space="preserve"> </w:t>
      </w:r>
      <w:r w:rsidRPr="003E35E4">
        <w:rPr>
          <w:rFonts w:ascii="Times New Roman" w:hAnsi="Times New Roman"/>
          <w:szCs w:val="28"/>
          <w:lang w:val="en-US"/>
        </w:rPr>
        <w:t>parçalarının</w:t>
      </w:r>
      <w:r w:rsidR="00175EFD" w:rsidRPr="003E35E4">
        <w:rPr>
          <w:rFonts w:ascii="Times New Roman" w:hAnsi="Times New Roman"/>
          <w:szCs w:val="28"/>
          <w:lang w:val="en-US"/>
        </w:rPr>
        <w:t xml:space="preserve"> </w:t>
      </w:r>
      <w:r w:rsidRPr="003E35E4">
        <w:rPr>
          <w:rFonts w:ascii="Times New Roman" w:hAnsi="Times New Roman"/>
          <w:szCs w:val="28"/>
          <w:lang w:val="en-US"/>
        </w:rPr>
        <w:t>ən</w:t>
      </w:r>
      <w:r w:rsidR="00175EFD" w:rsidRPr="003E35E4">
        <w:rPr>
          <w:rFonts w:ascii="Times New Roman" w:hAnsi="Times New Roman"/>
          <w:szCs w:val="28"/>
          <w:lang w:val="en-US"/>
        </w:rPr>
        <w:t xml:space="preserve"> </w:t>
      </w:r>
      <w:r w:rsidRPr="003E35E4">
        <w:rPr>
          <w:rFonts w:ascii="Times New Roman" w:hAnsi="Times New Roman"/>
          <w:szCs w:val="28"/>
          <w:lang w:val="en-US"/>
        </w:rPr>
        <w:t>çox</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ılmış</w:t>
      </w:r>
      <w:r w:rsidR="00175EFD" w:rsidRPr="003E35E4">
        <w:rPr>
          <w:rFonts w:ascii="Times New Roman" w:hAnsi="Times New Roman"/>
          <w:szCs w:val="28"/>
          <w:lang w:val="en-US"/>
        </w:rPr>
        <w:t xml:space="preserve"> </w:t>
      </w:r>
      <w:r w:rsidRPr="003E35E4">
        <w:rPr>
          <w:rFonts w:ascii="Times New Roman" w:hAnsi="Times New Roman"/>
          <w:szCs w:val="28"/>
          <w:lang w:val="en-US"/>
        </w:rPr>
        <w:t>artikulları</w:t>
      </w:r>
      <w:r w:rsidR="00175EFD" w:rsidRPr="003E35E4">
        <w:rPr>
          <w:rFonts w:ascii="Times New Roman" w:hAnsi="Times New Roman"/>
          <w:szCs w:val="28"/>
          <w:lang w:val="en-US"/>
        </w:rPr>
        <w:t xml:space="preserve"> </w:t>
      </w:r>
      <w:r w:rsidRPr="003E35E4">
        <w:rPr>
          <w:rFonts w:ascii="Times New Roman" w:hAnsi="Times New Roman"/>
          <w:szCs w:val="28"/>
          <w:lang w:val="en-US"/>
        </w:rPr>
        <w:t>aşağıdakı</w:t>
      </w:r>
      <w:r w:rsidR="00175EFD" w:rsidRPr="003E35E4">
        <w:rPr>
          <w:rFonts w:ascii="Times New Roman" w:hAnsi="Times New Roman"/>
          <w:szCs w:val="28"/>
          <w:lang w:val="en-US"/>
        </w:rPr>
        <w:t xml:space="preserve"> </w:t>
      </w:r>
      <w:r w:rsidRPr="003E35E4">
        <w:rPr>
          <w:rFonts w:ascii="Times New Roman" w:hAnsi="Times New Roman"/>
          <w:szCs w:val="28"/>
          <w:lang w:val="en-US"/>
        </w:rPr>
        <w:t>göstərilən</w:t>
      </w:r>
      <w:r w:rsidR="00175EFD" w:rsidRPr="003E35E4">
        <w:rPr>
          <w:rFonts w:ascii="Times New Roman" w:hAnsi="Times New Roman"/>
          <w:szCs w:val="28"/>
          <w:lang w:val="en-US"/>
        </w:rPr>
        <w:t xml:space="preserve"> </w:t>
      </w:r>
      <w:r w:rsidRPr="003E35E4">
        <w:rPr>
          <w:rFonts w:ascii="Times New Roman" w:hAnsi="Times New Roman"/>
          <w:szCs w:val="28"/>
          <w:lang w:val="en-US"/>
        </w:rPr>
        <w:t>müxtəlif</w:t>
      </w:r>
      <w:r w:rsidR="00175EFD" w:rsidRPr="003E35E4">
        <w:rPr>
          <w:rFonts w:ascii="Times New Roman" w:hAnsi="Times New Roman"/>
          <w:szCs w:val="28"/>
          <w:lang w:val="en-US"/>
        </w:rPr>
        <w:t xml:space="preserve"> </w:t>
      </w:r>
      <w:r w:rsidRPr="003E35E4">
        <w:rPr>
          <w:rFonts w:ascii="Times New Roman" w:hAnsi="Times New Roman"/>
          <w:szCs w:val="28"/>
          <w:lang w:val="en-US"/>
        </w:rPr>
        <w:t>tiklərdən</w:t>
      </w:r>
      <w:r w:rsidR="00175EFD" w:rsidRPr="003E35E4">
        <w:rPr>
          <w:rFonts w:ascii="Times New Roman" w:hAnsi="Times New Roman"/>
          <w:szCs w:val="28"/>
          <w:lang w:val="en-US"/>
        </w:rPr>
        <w:t xml:space="preserve"> </w:t>
      </w:r>
      <w:r w:rsidRPr="003E35E4">
        <w:rPr>
          <w:rFonts w:ascii="Times New Roman" w:hAnsi="Times New Roman"/>
          <w:szCs w:val="28"/>
          <w:lang w:val="en-US"/>
        </w:rPr>
        <w:t>ibarətdir</w:t>
      </w:r>
      <w:r w:rsidR="00175EFD" w:rsidRPr="003E35E4">
        <w:rPr>
          <w:rFonts w:ascii="Times New Roman" w:hAnsi="Times New Roman"/>
          <w:szCs w:val="28"/>
          <w:lang w:val="en-US"/>
        </w:rPr>
        <w:t>.</w:t>
      </w:r>
    </w:p>
    <w:p w:rsidR="00175EF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Döşək</w:t>
      </w:r>
      <w:r w:rsidR="00175EFD" w:rsidRPr="003E35E4">
        <w:rPr>
          <w:rFonts w:ascii="Times New Roman" w:hAnsi="Times New Roman"/>
          <w:szCs w:val="28"/>
          <w:lang w:val="en-US"/>
        </w:rPr>
        <w:t xml:space="preserve"> </w:t>
      </w:r>
      <w:r w:rsidRPr="003E35E4">
        <w:rPr>
          <w:rFonts w:ascii="Times New Roman" w:hAnsi="Times New Roman"/>
          <w:szCs w:val="28"/>
          <w:lang w:val="en-US"/>
        </w:rPr>
        <w:t>tikləri</w:t>
      </w:r>
      <w:r w:rsidR="00175EFD" w:rsidRPr="003E35E4">
        <w:rPr>
          <w:rFonts w:ascii="Times New Roman" w:hAnsi="Times New Roman"/>
          <w:szCs w:val="28"/>
          <w:lang w:val="en-US"/>
        </w:rPr>
        <w:t xml:space="preserve"> </w:t>
      </w:r>
      <w:r w:rsidRPr="003E35E4">
        <w:rPr>
          <w:rFonts w:ascii="Times New Roman" w:hAnsi="Times New Roman"/>
          <w:szCs w:val="28"/>
          <w:lang w:val="en-US"/>
        </w:rPr>
        <w:t>parusin</w:t>
      </w:r>
      <w:r w:rsidR="00175EFD" w:rsidRPr="003E35E4">
        <w:rPr>
          <w:rFonts w:ascii="Times New Roman" w:hAnsi="Times New Roman"/>
          <w:szCs w:val="28"/>
          <w:lang w:val="en-US"/>
        </w:rPr>
        <w:t xml:space="preserve">, </w:t>
      </w:r>
      <w:r w:rsidRPr="003E35E4">
        <w:rPr>
          <w:rFonts w:ascii="Times New Roman" w:hAnsi="Times New Roman"/>
          <w:szCs w:val="28"/>
          <w:lang w:val="en-US"/>
        </w:rPr>
        <w:t>be</w:t>
      </w:r>
      <w:r w:rsidR="003E35E4" w:rsidRPr="003E35E4">
        <w:rPr>
          <w:rFonts w:ascii="Times New Roman" w:hAnsi="Times New Roman"/>
          <w:szCs w:val="28"/>
          <w:lang w:val="en-US"/>
        </w:rPr>
        <w:t>z</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175EFD" w:rsidRPr="003E35E4">
        <w:rPr>
          <w:rFonts w:ascii="Times New Roman" w:hAnsi="Times New Roman"/>
          <w:szCs w:val="28"/>
          <w:lang w:val="en-US"/>
        </w:rPr>
        <w:t xml:space="preserve"> </w:t>
      </w:r>
      <w:r w:rsidRPr="003E35E4">
        <w:rPr>
          <w:rFonts w:ascii="Times New Roman" w:hAnsi="Times New Roman"/>
          <w:szCs w:val="28"/>
          <w:lang w:val="en-US"/>
        </w:rPr>
        <w:t>qrinsbon</w:t>
      </w:r>
      <w:r w:rsidR="00175EFD"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ərinə</w:t>
      </w:r>
      <w:r w:rsidR="00175EFD" w:rsidRPr="003E35E4">
        <w:rPr>
          <w:rFonts w:ascii="Times New Roman" w:hAnsi="Times New Roman"/>
          <w:szCs w:val="28"/>
          <w:lang w:val="en-US"/>
        </w:rPr>
        <w:t xml:space="preserve"> </w:t>
      </w:r>
      <w:r w:rsidRPr="003E35E4">
        <w:rPr>
          <w:rFonts w:ascii="Times New Roman" w:hAnsi="Times New Roman"/>
          <w:szCs w:val="28"/>
          <w:lang w:val="en-US"/>
        </w:rPr>
        <w:t>basma</w:t>
      </w:r>
      <w:r w:rsidR="00175EFD" w:rsidRPr="003E35E4">
        <w:rPr>
          <w:rFonts w:ascii="Times New Roman" w:hAnsi="Times New Roman"/>
          <w:szCs w:val="28"/>
          <w:lang w:val="en-US"/>
        </w:rPr>
        <w:t xml:space="preserve"> </w:t>
      </w:r>
      <w:r w:rsidRPr="003E35E4">
        <w:rPr>
          <w:rFonts w:ascii="Times New Roman" w:hAnsi="Times New Roman"/>
          <w:szCs w:val="28"/>
          <w:lang w:val="en-US"/>
        </w:rPr>
        <w:t>naxış</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urulmuş</w:t>
      </w:r>
      <w:r w:rsidR="00175EFD" w:rsidRPr="003E35E4">
        <w:rPr>
          <w:rFonts w:ascii="Times New Roman" w:hAnsi="Times New Roman"/>
          <w:szCs w:val="28"/>
          <w:lang w:val="en-US"/>
        </w:rPr>
        <w:t xml:space="preserve"> </w:t>
      </w:r>
      <w:r w:rsidRPr="003E35E4">
        <w:rPr>
          <w:rFonts w:ascii="Times New Roman" w:hAnsi="Times New Roman"/>
          <w:szCs w:val="28"/>
          <w:lang w:val="en-US"/>
        </w:rPr>
        <w:t>parçadır</w:t>
      </w:r>
      <w:r w:rsidR="00175EFD" w:rsidRPr="003E35E4">
        <w:rPr>
          <w:rFonts w:ascii="Times New Roman" w:hAnsi="Times New Roman"/>
          <w:szCs w:val="28"/>
          <w:lang w:val="en-US"/>
        </w:rPr>
        <w:t xml:space="preserve">. 14 </w:t>
      </w:r>
      <w:r w:rsidR="003E35E4" w:rsidRPr="003E35E4">
        <w:rPr>
          <w:rFonts w:ascii="Times New Roman" w:hAnsi="Times New Roman"/>
          <w:szCs w:val="28"/>
          <w:lang w:val="en-US"/>
        </w:rPr>
        <w:t>v</w:t>
      </w:r>
      <w:r w:rsidRPr="003E35E4">
        <w:rPr>
          <w:rFonts w:ascii="Times New Roman" w:hAnsi="Times New Roman"/>
          <w:szCs w:val="28"/>
          <w:lang w:val="en-US"/>
        </w:rPr>
        <w:t>ə</w:t>
      </w:r>
      <w:r w:rsidR="00175EFD" w:rsidRPr="003E35E4">
        <w:rPr>
          <w:rFonts w:ascii="Times New Roman" w:hAnsi="Times New Roman"/>
          <w:szCs w:val="28"/>
          <w:lang w:val="en-US"/>
        </w:rPr>
        <w:t xml:space="preserve"> 24 №-</w:t>
      </w:r>
      <w:r w:rsidRPr="003E35E4">
        <w:rPr>
          <w:rFonts w:ascii="Times New Roman" w:hAnsi="Times New Roman"/>
          <w:szCs w:val="28"/>
          <w:lang w:val="en-US"/>
        </w:rPr>
        <w:t>li</w:t>
      </w:r>
      <w:r w:rsidR="00175EFD" w:rsidRPr="003E35E4">
        <w:rPr>
          <w:rFonts w:ascii="Times New Roman" w:hAnsi="Times New Roman"/>
          <w:szCs w:val="28"/>
          <w:lang w:val="en-US"/>
        </w:rPr>
        <w:t xml:space="preserve"> </w:t>
      </w:r>
      <w:r w:rsidRPr="003E35E4">
        <w:rPr>
          <w:rFonts w:ascii="Times New Roman" w:hAnsi="Times New Roman"/>
          <w:szCs w:val="28"/>
          <w:lang w:val="en-US"/>
        </w:rPr>
        <w:t>ərişdən</w:t>
      </w:r>
      <w:r w:rsidR="00175EF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75EFD" w:rsidRPr="003E35E4">
        <w:rPr>
          <w:rFonts w:ascii="Times New Roman" w:hAnsi="Times New Roman"/>
          <w:szCs w:val="28"/>
          <w:lang w:val="en-US"/>
        </w:rPr>
        <w:t xml:space="preserve"> 14, 18, 20 №-</w:t>
      </w:r>
      <w:r w:rsidRPr="003E35E4">
        <w:rPr>
          <w:rFonts w:ascii="Times New Roman" w:hAnsi="Times New Roman"/>
          <w:szCs w:val="28"/>
          <w:lang w:val="en-US"/>
        </w:rPr>
        <w:t>li</w:t>
      </w:r>
      <w:r w:rsidR="00175EFD" w:rsidRPr="003E35E4">
        <w:rPr>
          <w:rFonts w:ascii="Times New Roman" w:hAnsi="Times New Roman"/>
          <w:szCs w:val="28"/>
          <w:lang w:val="en-US"/>
        </w:rPr>
        <w:t xml:space="preserve"> </w:t>
      </w:r>
      <w:r w:rsidRPr="003E35E4">
        <w:rPr>
          <w:rFonts w:ascii="Times New Roman" w:hAnsi="Times New Roman"/>
          <w:szCs w:val="28"/>
          <w:lang w:val="en-US"/>
        </w:rPr>
        <w:t>arğacdan</w:t>
      </w:r>
      <w:r w:rsidR="00175EFD" w:rsidRPr="003E35E4">
        <w:rPr>
          <w:rFonts w:ascii="Times New Roman" w:hAnsi="Times New Roman"/>
          <w:szCs w:val="28"/>
          <w:lang w:val="en-US"/>
        </w:rPr>
        <w:t xml:space="preserve"> </w:t>
      </w:r>
      <w:r w:rsidRPr="003E35E4">
        <w:rPr>
          <w:rFonts w:ascii="Times New Roman" w:hAnsi="Times New Roman"/>
          <w:szCs w:val="28"/>
          <w:lang w:val="en-US"/>
        </w:rPr>
        <w:t>istehsal</w:t>
      </w:r>
      <w:r w:rsidR="00175EFD" w:rsidRPr="003E35E4">
        <w:rPr>
          <w:rFonts w:ascii="Times New Roman" w:hAnsi="Times New Roman"/>
          <w:szCs w:val="28"/>
          <w:lang w:val="en-US"/>
        </w:rPr>
        <w:t xml:space="preserve"> </w:t>
      </w:r>
      <w:r w:rsidRPr="003E35E4">
        <w:rPr>
          <w:rFonts w:ascii="Times New Roman" w:hAnsi="Times New Roman"/>
          <w:szCs w:val="28"/>
          <w:lang w:val="en-US"/>
        </w:rPr>
        <w:t>edilir</w:t>
      </w:r>
      <w:r w:rsidR="00175EFD" w:rsidRPr="003E35E4">
        <w:rPr>
          <w:rFonts w:ascii="Times New Roman" w:hAnsi="Times New Roman"/>
          <w:szCs w:val="28"/>
          <w:lang w:val="en-US"/>
        </w:rPr>
        <w:t xml:space="preserve">. </w:t>
      </w:r>
      <w:r w:rsidRPr="003E35E4">
        <w:rPr>
          <w:rFonts w:ascii="Times New Roman" w:hAnsi="Times New Roman"/>
          <w:szCs w:val="28"/>
          <w:lang w:val="en-US"/>
        </w:rPr>
        <w:lastRenderedPageBreak/>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A92723" w:rsidRPr="003E35E4">
        <w:rPr>
          <w:rFonts w:ascii="Times New Roman" w:hAnsi="Times New Roman"/>
          <w:szCs w:val="28"/>
          <w:lang w:val="en-US"/>
        </w:rPr>
        <w:t xml:space="preserve"> </w:t>
      </w:r>
      <w:r w:rsidRPr="003E35E4">
        <w:rPr>
          <w:rFonts w:ascii="Times New Roman" w:hAnsi="Times New Roman"/>
          <w:szCs w:val="28"/>
          <w:lang w:val="en-US"/>
        </w:rPr>
        <w:t>tik</w:t>
      </w:r>
      <w:r w:rsidR="00A92723" w:rsidRPr="003E35E4">
        <w:rPr>
          <w:rFonts w:ascii="Times New Roman" w:hAnsi="Times New Roman"/>
          <w:szCs w:val="28"/>
          <w:lang w:val="en-US"/>
        </w:rPr>
        <w:t xml:space="preserve"> </w:t>
      </w:r>
      <w:r w:rsidRPr="003E35E4">
        <w:rPr>
          <w:rFonts w:ascii="Times New Roman" w:hAnsi="Times New Roman"/>
          <w:szCs w:val="28"/>
          <w:lang w:val="en-US"/>
        </w:rPr>
        <w:t>daha</w:t>
      </w:r>
      <w:r w:rsidR="00A9272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A92723" w:rsidRPr="003E35E4">
        <w:rPr>
          <w:rFonts w:ascii="Times New Roman" w:hAnsi="Times New Roman"/>
          <w:szCs w:val="28"/>
          <w:lang w:val="en-US"/>
        </w:rPr>
        <w:t xml:space="preserve"> </w:t>
      </w:r>
      <w:r w:rsidRPr="003E35E4">
        <w:rPr>
          <w:rFonts w:ascii="Times New Roman" w:hAnsi="Times New Roman"/>
          <w:szCs w:val="28"/>
          <w:lang w:val="en-US"/>
        </w:rPr>
        <w:t>nömrəli</w:t>
      </w:r>
      <w:r w:rsidR="00A9272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A92723" w:rsidRPr="003E35E4">
        <w:rPr>
          <w:rFonts w:ascii="Times New Roman" w:hAnsi="Times New Roman"/>
          <w:szCs w:val="28"/>
          <w:lang w:val="en-US"/>
        </w:rPr>
        <w:t xml:space="preserve"> </w:t>
      </w:r>
      <w:r w:rsidRPr="003E35E4">
        <w:rPr>
          <w:rFonts w:ascii="Times New Roman" w:hAnsi="Times New Roman"/>
          <w:szCs w:val="28"/>
          <w:lang w:val="en-US"/>
        </w:rPr>
        <w:t>ərişi</w:t>
      </w:r>
      <w:r w:rsidR="00A92723" w:rsidRPr="003E35E4">
        <w:rPr>
          <w:rFonts w:ascii="Times New Roman" w:hAnsi="Times New Roman"/>
          <w:szCs w:val="28"/>
          <w:lang w:val="en-US"/>
        </w:rPr>
        <w:t xml:space="preserve"> 40 </w:t>
      </w:r>
      <w:r w:rsidR="003E35E4" w:rsidRPr="003E35E4">
        <w:rPr>
          <w:rFonts w:ascii="Times New Roman" w:hAnsi="Times New Roman"/>
          <w:szCs w:val="28"/>
          <w:lang w:val="en-US"/>
        </w:rPr>
        <w:t>v</w:t>
      </w:r>
      <w:r w:rsidRPr="003E35E4">
        <w:rPr>
          <w:rFonts w:ascii="Times New Roman" w:hAnsi="Times New Roman"/>
          <w:szCs w:val="28"/>
          <w:lang w:val="en-US"/>
        </w:rPr>
        <w:t>ə</w:t>
      </w:r>
      <w:r w:rsidR="00A92723" w:rsidRPr="003E35E4">
        <w:rPr>
          <w:rFonts w:ascii="Times New Roman" w:hAnsi="Times New Roman"/>
          <w:szCs w:val="28"/>
          <w:lang w:val="en-US"/>
        </w:rPr>
        <w:t xml:space="preserve"> </w:t>
      </w:r>
      <w:r w:rsidRPr="003E35E4">
        <w:rPr>
          <w:rFonts w:ascii="Times New Roman" w:hAnsi="Times New Roman"/>
          <w:szCs w:val="28"/>
          <w:lang w:val="en-US"/>
        </w:rPr>
        <w:t>arğacı</w:t>
      </w:r>
      <w:r w:rsidR="00A92723" w:rsidRPr="003E35E4">
        <w:rPr>
          <w:rFonts w:ascii="Times New Roman" w:hAnsi="Times New Roman"/>
          <w:szCs w:val="28"/>
          <w:lang w:val="en-US"/>
        </w:rPr>
        <w:t xml:space="preserve"> 38 </w:t>
      </w:r>
      <w:r w:rsidR="003E35E4" w:rsidRPr="003E35E4">
        <w:rPr>
          <w:rFonts w:ascii="Times New Roman" w:hAnsi="Times New Roman"/>
          <w:szCs w:val="28"/>
          <w:lang w:val="en-US"/>
        </w:rPr>
        <w:t>v</w:t>
      </w:r>
      <w:r w:rsidRPr="003E35E4">
        <w:rPr>
          <w:rFonts w:ascii="Times New Roman" w:hAnsi="Times New Roman"/>
          <w:szCs w:val="28"/>
          <w:lang w:val="en-US"/>
        </w:rPr>
        <w:t>ə</w:t>
      </w:r>
      <w:r w:rsidR="00A92723" w:rsidRPr="003E35E4">
        <w:rPr>
          <w:rFonts w:ascii="Times New Roman" w:hAnsi="Times New Roman"/>
          <w:szCs w:val="28"/>
          <w:lang w:val="en-US"/>
        </w:rPr>
        <w:t xml:space="preserve"> 44 </w:t>
      </w:r>
      <w:r w:rsidRPr="003E35E4">
        <w:rPr>
          <w:rFonts w:ascii="Times New Roman" w:hAnsi="Times New Roman"/>
          <w:szCs w:val="28"/>
          <w:lang w:val="en-US"/>
        </w:rPr>
        <w:t>nömrəli</w:t>
      </w:r>
      <w:r w:rsidR="00A92723" w:rsidRPr="003E35E4">
        <w:rPr>
          <w:rFonts w:ascii="Times New Roman" w:hAnsi="Times New Roman"/>
          <w:szCs w:val="28"/>
          <w:lang w:val="en-US"/>
        </w:rPr>
        <w:t xml:space="preserve"> </w:t>
      </w:r>
      <w:r w:rsidRPr="003E35E4">
        <w:rPr>
          <w:rFonts w:ascii="Times New Roman" w:hAnsi="Times New Roman"/>
          <w:szCs w:val="28"/>
          <w:lang w:val="en-US"/>
        </w:rPr>
        <w:t>ipliklərdən</w:t>
      </w:r>
      <w:r w:rsidR="00A92723" w:rsidRPr="003E35E4">
        <w:rPr>
          <w:rFonts w:ascii="Times New Roman" w:hAnsi="Times New Roman"/>
          <w:szCs w:val="28"/>
          <w:lang w:val="en-US"/>
        </w:rPr>
        <w:t xml:space="preserve"> </w:t>
      </w:r>
      <w:r w:rsidRPr="003E35E4">
        <w:rPr>
          <w:rFonts w:ascii="Times New Roman" w:hAnsi="Times New Roman"/>
          <w:szCs w:val="28"/>
          <w:lang w:val="en-US"/>
        </w:rPr>
        <w:t>istehsal</w:t>
      </w:r>
      <w:r w:rsidR="00A92723" w:rsidRPr="003E35E4">
        <w:rPr>
          <w:rFonts w:ascii="Times New Roman" w:hAnsi="Times New Roman"/>
          <w:szCs w:val="28"/>
          <w:lang w:val="en-US"/>
        </w:rPr>
        <w:t xml:space="preserve"> </w:t>
      </w:r>
      <w:r w:rsidRPr="003E35E4">
        <w:rPr>
          <w:rFonts w:ascii="Times New Roman" w:hAnsi="Times New Roman"/>
          <w:szCs w:val="28"/>
          <w:lang w:val="en-US"/>
        </w:rPr>
        <w:t>edilir</w:t>
      </w:r>
      <w:r w:rsidR="00A92723" w:rsidRPr="003E35E4">
        <w:rPr>
          <w:rFonts w:ascii="Times New Roman" w:hAnsi="Times New Roman"/>
          <w:szCs w:val="28"/>
          <w:lang w:val="en-US"/>
        </w:rPr>
        <w:t>.</w:t>
      </w:r>
    </w:p>
    <w:p w:rsidR="00A92723"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A9272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astıqü</w:t>
      </w:r>
      <w:r w:rsidR="003E35E4" w:rsidRPr="003E35E4">
        <w:rPr>
          <w:rFonts w:ascii="Times New Roman" w:hAnsi="Times New Roman"/>
          <w:szCs w:val="28"/>
          <w:lang w:val="en-US"/>
        </w:rPr>
        <w:t>z</w:t>
      </w:r>
      <w:r w:rsidRPr="003E35E4">
        <w:rPr>
          <w:rFonts w:ascii="Times New Roman" w:hAnsi="Times New Roman"/>
          <w:szCs w:val="28"/>
          <w:lang w:val="en-US"/>
        </w:rPr>
        <w:t>ü</w:t>
      </w:r>
      <w:r w:rsidR="00A92723" w:rsidRPr="003E35E4">
        <w:rPr>
          <w:rFonts w:ascii="Times New Roman" w:hAnsi="Times New Roman"/>
          <w:szCs w:val="28"/>
          <w:lang w:val="en-US"/>
        </w:rPr>
        <w:t xml:space="preserve"> </w:t>
      </w:r>
      <w:r w:rsidRPr="003E35E4">
        <w:rPr>
          <w:rFonts w:ascii="Times New Roman" w:hAnsi="Times New Roman"/>
          <w:szCs w:val="28"/>
          <w:lang w:val="en-US"/>
        </w:rPr>
        <w:t>tik</w:t>
      </w:r>
      <w:r w:rsidR="00A92723" w:rsidRPr="003E35E4">
        <w:rPr>
          <w:rFonts w:ascii="Times New Roman" w:hAnsi="Times New Roman"/>
          <w:szCs w:val="28"/>
          <w:lang w:val="en-US"/>
        </w:rPr>
        <w:t xml:space="preserve"> 40+44 №-</w:t>
      </w:r>
      <w:r w:rsidRPr="003E35E4">
        <w:rPr>
          <w:rFonts w:ascii="Times New Roman" w:hAnsi="Times New Roman"/>
          <w:szCs w:val="28"/>
          <w:lang w:val="en-US"/>
        </w:rPr>
        <w:t>li</w:t>
      </w:r>
      <w:r w:rsidR="00A92723" w:rsidRPr="003E35E4">
        <w:rPr>
          <w:rFonts w:ascii="Times New Roman" w:hAnsi="Times New Roman"/>
          <w:szCs w:val="28"/>
          <w:lang w:val="en-US"/>
        </w:rPr>
        <w:t xml:space="preserve"> </w:t>
      </w:r>
      <w:r w:rsidRPr="003E35E4">
        <w:rPr>
          <w:rFonts w:ascii="Times New Roman" w:hAnsi="Times New Roman"/>
          <w:szCs w:val="28"/>
          <w:lang w:val="en-US"/>
        </w:rPr>
        <w:t>iplikdən</w:t>
      </w:r>
      <w:r w:rsidR="00A92723" w:rsidRPr="003E35E4">
        <w:rPr>
          <w:rFonts w:ascii="Times New Roman" w:hAnsi="Times New Roman"/>
          <w:szCs w:val="28"/>
          <w:lang w:val="en-US"/>
        </w:rPr>
        <w:t xml:space="preserve"> </w:t>
      </w:r>
      <w:r w:rsidRPr="003E35E4">
        <w:rPr>
          <w:rFonts w:ascii="Times New Roman" w:hAnsi="Times New Roman"/>
          <w:szCs w:val="28"/>
          <w:lang w:val="en-US"/>
        </w:rPr>
        <w:t>istehsal</w:t>
      </w:r>
      <w:r w:rsidR="00A92723" w:rsidRPr="003E35E4">
        <w:rPr>
          <w:rFonts w:ascii="Times New Roman" w:hAnsi="Times New Roman"/>
          <w:szCs w:val="28"/>
          <w:lang w:val="en-US"/>
        </w:rPr>
        <w:t xml:space="preserve"> </w:t>
      </w:r>
      <w:r w:rsidRPr="003E35E4">
        <w:rPr>
          <w:rFonts w:ascii="Times New Roman" w:hAnsi="Times New Roman"/>
          <w:szCs w:val="28"/>
          <w:lang w:val="en-US"/>
        </w:rPr>
        <w:t>edilir</w:t>
      </w:r>
      <w:r w:rsidR="00A92723" w:rsidRPr="003E35E4">
        <w:rPr>
          <w:rFonts w:ascii="Times New Roman" w:hAnsi="Times New Roman"/>
          <w:szCs w:val="28"/>
          <w:lang w:val="en-US"/>
        </w:rPr>
        <w:t>.</w:t>
      </w:r>
    </w:p>
    <w:p w:rsidR="00A92723"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Şərq</w:t>
      </w:r>
      <w:r w:rsidR="00A92723" w:rsidRPr="003E35E4">
        <w:rPr>
          <w:rFonts w:ascii="Times New Roman" w:hAnsi="Times New Roman"/>
          <w:szCs w:val="28"/>
          <w:lang w:val="en-US"/>
        </w:rPr>
        <w:t xml:space="preserve"> </w:t>
      </w:r>
      <w:r w:rsidRPr="003E35E4">
        <w:rPr>
          <w:rFonts w:ascii="Times New Roman" w:hAnsi="Times New Roman"/>
          <w:szCs w:val="28"/>
          <w:lang w:val="en-US"/>
        </w:rPr>
        <w:t>tiki</w:t>
      </w:r>
      <w:r w:rsidR="00A92723" w:rsidRPr="003E35E4">
        <w:rPr>
          <w:rFonts w:ascii="Times New Roman" w:hAnsi="Times New Roman"/>
          <w:szCs w:val="28"/>
          <w:lang w:val="en-US"/>
        </w:rPr>
        <w:t xml:space="preserve"> 40+34 №-</w:t>
      </w:r>
      <w:r w:rsidRPr="003E35E4">
        <w:rPr>
          <w:rFonts w:ascii="Times New Roman" w:hAnsi="Times New Roman"/>
          <w:szCs w:val="28"/>
          <w:lang w:val="en-US"/>
        </w:rPr>
        <w:t>li</w:t>
      </w:r>
      <w:r w:rsidR="00A92723" w:rsidRPr="003E35E4">
        <w:rPr>
          <w:rFonts w:ascii="Times New Roman" w:hAnsi="Times New Roman"/>
          <w:szCs w:val="28"/>
          <w:lang w:val="en-US"/>
        </w:rPr>
        <w:t xml:space="preserve"> </w:t>
      </w:r>
      <w:r w:rsidRPr="003E35E4">
        <w:rPr>
          <w:rFonts w:ascii="Times New Roman" w:hAnsi="Times New Roman"/>
          <w:szCs w:val="28"/>
          <w:lang w:val="en-US"/>
        </w:rPr>
        <w:t>iplikdən</w:t>
      </w:r>
      <w:r w:rsidR="00A92723" w:rsidRPr="003E35E4">
        <w:rPr>
          <w:rFonts w:ascii="Times New Roman" w:hAnsi="Times New Roman"/>
          <w:szCs w:val="28"/>
          <w:lang w:val="en-US"/>
        </w:rPr>
        <w:t xml:space="preserve"> </w:t>
      </w:r>
      <w:r w:rsidRPr="003E35E4">
        <w:rPr>
          <w:rFonts w:ascii="Times New Roman" w:hAnsi="Times New Roman"/>
          <w:szCs w:val="28"/>
          <w:lang w:val="en-US"/>
        </w:rPr>
        <w:t>istehsal</w:t>
      </w:r>
      <w:r w:rsidR="00A92723" w:rsidRPr="003E35E4">
        <w:rPr>
          <w:rFonts w:ascii="Times New Roman" w:hAnsi="Times New Roman"/>
          <w:szCs w:val="28"/>
          <w:lang w:val="en-US"/>
        </w:rPr>
        <w:t xml:space="preserve"> </w:t>
      </w:r>
      <w:r w:rsidRPr="003E35E4">
        <w:rPr>
          <w:rFonts w:ascii="Times New Roman" w:hAnsi="Times New Roman"/>
          <w:szCs w:val="28"/>
          <w:lang w:val="en-US"/>
        </w:rPr>
        <w:t>edilir</w:t>
      </w:r>
      <w:r w:rsidR="00A92723" w:rsidRPr="003E35E4">
        <w:rPr>
          <w:rFonts w:ascii="Times New Roman" w:hAnsi="Times New Roman"/>
          <w:szCs w:val="28"/>
          <w:lang w:val="en-US"/>
        </w:rPr>
        <w:t xml:space="preserve">. </w:t>
      </w:r>
      <w:r w:rsidRPr="003E35E4">
        <w:rPr>
          <w:rFonts w:ascii="Times New Roman" w:hAnsi="Times New Roman"/>
          <w:szCs w:val="28"/>
          <w:lang w:val="en-US"/>
        </w:rPr>
        <w:t>Şərq</w:t>
      </w:r>
      <w:r w:rsidR="00A92723" w:rsidRPr="003E35E4">
        <w:rPr>
          <w:rFonts w:ascii="Times New Roman" w:hAnsi="Times New Roman"/>
          <w:szCs w:val="28"/>
          <w:lang w:val="en-US"/>
        </w:rPr>
        <w:t xml:space="preserve"> </w:t>
      </w:r>
      <w:r w:rsidRPr="003E35E4">
        <w:rPr>
          <w:rFonts w:ascii="Times New Roman" w:hAnsi="Times New Roman"/>
          <w:szCs w:val="28"/>
          <w:lang w:val="en-US"/>
        </w:rPr>
        <w:t>tiki</w:t>
      </w:r>
      <w:r w:rsidR="00A92723" w:rsidRPr="003E35E4">
        <w:rPr>
          <w:rFonts w:ascii="Times New Roman" w:hAnsi="Times New Roman"/>
          <w:szCs w:val="28"/>
          <w:lang w:val="en-US"/>
        </w:rPr>
        <w:t xml:space="preserve"> </w:t>
      </w:r>
      <w:r w:rsidRPr="003E35E4">
        <w:rPr>
          <w:rFonts w:ascii="Times New Roman" w:hAnsi="Times New Roman"/>
          <w:szCs w:val="28"/>
          <w:lang w:val="en-US"/>
        </w:rPr>
        <w:t>Orta</w:t>
      </w:r>
      <w:r w:rsidR="00A92723" w:rsidRPr="003E35E4">
        <w:rPr>
          <w:rFonts w:ascii="Times New Roman" w:hAnsi="Times New Roman"/>
          <w:szCs w:val="28"/>
          <w:lang w:val="en-US"/>
        </w:rPr>
        <w:t xml:space="preserve"> </w:t>
      </w:r>
      <w:r w:rsidRPr="003E35E4">
        <w:rPr>
          <w:rFonts w:ascii="Times New Roman" w:hAnsi="Times New Roman"/>
          <w:szCs w:val="28"/>
          <w:lang w:val="en-US"/>
        </w:rPr>
        <w:t>Asi</w:t>
      </w:r>
      <w:r w:rsidR="003E35E4" w:rsidRPr="003E35E4">
        <w:rPr>
          <w:rFonts w:ascii="Times New Roman" w:hAnsi="Times New Roman"/>
          <w:szCs w:val="28"/>
          <w:lang w:val="en-US"/>
        </w:rPr>
        <w:t>y</w:t>
      </w:r>
      <w:r w:rsidRPr="003E35E4">
        <w:rPr>
          <w:rFonts w:ascii="Times New Roman" w:hAnsi="Times New Roman"/>
          <w:szCs w:val="28"/>
          <w:lang w:val="en-US"/>
        </w:rPr>
        <w:t>a</w:t>
      </w:r>
      <w:r w:rsidR="00A92723" w:rsidRPr="003E35E4">
        <w:rPr>
          <w:rFonts w:ascii="Times New Roman" w:hAnsi="Times New Roman"/>
          <w:szCs w:val="28"/>
          <w:lang w:val="en-US"/>
        </w:rPr>
        <w:t xml:space="preserve"> </w:t>
      </w:r>
      <w:r w:rsidRPr="003E35E4">
        <w:rPr>
          <w:rFonts w:ascii="Times New Roman" w:hAnsi="Times New Roman"/>
          <w:szCs w:val="28"/>
          <w:lang w:val="en-US"/>
        </w:rPr>
        <w:t>respublikalarında</w:t>
      </w:r>
      <w:r w:rsidR="00A92723" w:rsidRPr="003E35E4">
        <w:rPr>
          <w:rFonts w:ascii="Times New Roman" w:hAnsi="Times New Roman"/>
          <w:szCs w:val="28"/>
          <w:lang w:val="en-US"/>
        </w:rPr>
        <w:t xml:space="preserve"> </w:t>
      </w:r>
      <w:r w:rsidRPr="003E35E4">
        <w:rPr>
          <w:rFonts w:ascii="Times New Roman" w:hAnsi="Times New Roman"/>
          <w:szCs w:val="28"/>
          <w:lang w:val="en-US"/>
        </w:rPr>
        <w:t>xalat</w:t>
      </w:r>
      <w:r w:rsidR="00A92723" w:rsidRPr="003E35E4">
        <w:rPr>
          <w:rFonts w:ascii="Times New Roman" w:hAnsi="Times New Roman"/>
          <w:szCs w:val="28"/>
          <w:lang w:val="en-US"/>
        </w:rPr>
        <w:t xml:space="preserve"> </w:t>
      </w:r>
      <w:r w:rsidRPr="003E35E4">
        <w:rPr>
          <w:rFonts w:ascii="Times New Roman" w:hAnsi="Times New Roman"/>
          <w:szCs w:val="28"/>
          <w:lang w:val="en-US"/>
        </w:rPr>
        <w:t>üçün</w:t>
      </w:r>
      <w:r w:rsidR="00A92723" w:rsidRPr="003E35E4">
        <w:rPr>
          <w:rFonts w:ascii="Times New Roman" w:hAnsi="Times New Roman"/>
          <w:szCs w:val="28"/>
          <w:lang w:val="en-US"/>
        </w:rPr>
        <w:t xml:space="preserve"> </w:t>
      </w:r>
      <w:r w:rsidRPr="003E35E4">
        <w:rPr>
          <w:rFonts w:ascii="Times New Roman" w:hAnsi="Times New Roman"/>
          <w:szCs w:val="28"/>
          <w:lang w:val="en-US"/>
        </w:rPr>
        <w:t>işlədilir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3</w:t>
      </w:r>
      <w:r w:rsidR="00636E08">
        <w:rPr>
          <w:rFonts w:ascii="Times New Roman" w:hAnsi="Times New Roman"/>
          <w:szCs w:val="28"/>
          <w:lang w:val="az-Latn-AZ"/>
        </w:rPr>
        <w:sym w:font="Symbol" w:char="F05D"/>
      </w:r>
      <w:r w:rsidR="00A92723" w:rsidRPr="003E35E4">
        <w:rPr>
          <w:rFonts w:ascii="Times New Roman" w:hAnsi="Times New Roman"/>
          <w:szCs w:val="28"/>
          <w:lang w:val="en-US"/>
        </w:rPr>
        <w:t>.</w:t>
      </w:r>
    </w:p>
    <w:p w:rsidR="00A92723"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Xo</w:t>
      </w:r>
      <w:r w:rsidR="003E35E4" w:rsidRPr="003E35E4">
        <w:rPr>
          <w:rFonts w:ascii="Times New Roman" w:hAnsi="Times New Roman"/>
          <w:b/>
          <w:szCs w:val="28"/>
          <w:lang w:val="en-US"/>
        </w:rPr>
        <w:t>v</w:t>
      </w:r>
      <w:r w:rsidRPr="003E35E4">
        <w:rPr>
          <w:rFonts w:ascii="Times New Roman" w:hAnsi="Times New Roman"/>
          <w:b/>
          <w:szCs w:val="28"/>
          <w:lang w:val="en-US"/>
        </w:rPr>
        <w:t>lu</w:t>
      </w:r>
      <w:r w:rsidR="00A92723" w:rsidRPr="003E35E4">
        <w:rPr>
          <w:rFonts w:ascii="Times New Roman" w:hAnsi="Times New Roman"/>
          <w:b/>
          <w:szCs w:val="28"/>
          <w:lang w:val="en-US"/>
        </w:rPr>
        <w:t xml:space="preserve"> </w:t>
      </w:r>
      <w:r w:rsidRPr="003E35E4">
        <w:rPr>
          <w:rFonts w:ascii="Times New Roman" w:hAnsi="Times New Roman"/>
          <w:b/>
          <w:szCs w:val="28"/>
          <w:lang w:val="en-US"/>
        </w:rPr>
        <w:t>parçalar</w:t>
      </w:r>
      <w:r w:rsidR="00A92723" w:rsidRPr="003E35E4">
        <w:rPr>
          <w:rFonts w:ascii="Times New Roman" w:hAnsi="Times New Roman"/>
          <w:b/>
          <w:szCs w:val="28"/>
          <w:lang w:val="en-US"/>
        </w:rPr>
        <w:t xml:space="preserve"> </w:t>
      </w:r>
      <w:r w:rsidRPr="003E35E4">
        <w:rPr>
          <w:rFonts w:ascii="Times New Roman" w:hAnsi="Times New Roman"/>
          <w:b/>
          <w:szCs w:val="28"/>
          <w:lang w:val="en-US"/>
        </w:rPr>
        <w:t>qrupu</w:t>
      </w:r>
      <w:r w:rsidR="00A92723" w:rsidRPr="003E35E4">
        <w:rPr>
          <w:rFonts w:ascii="Times New Roman" w:hAnsi="Times New Roman"/>
          <w:b/>
          <w:szCs w:val="28"/>
          <w:lang w:val="en-US"/>
        </w:rPr>
        <w:t>.</w:t>
      </w:r>
    </w:p>
    <w:p w:rsid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606892" w:rsidRPr="003E35E4">
        <w:rPr>
          <w:rFonts w:ascii="Times New Roman" w:hAnsi="Times New Roman"/>
          <w:szCs w:val="28"/>
          <w:lang w:val="en-US"/>
        </w:rPr>
        <w:t xml:space="preserve"> </w:t>
      </w:r>
      <w:r w:rsidRPr="003E35E4">
        <w:rPr>
          <w:rFonts w:ascii="Times New Roman" w:hAnsi="Times New Roman"/>
          <w:szCs w:val="28"/>
          <w:lang w:val="en-US"/>
        </w:rPr>
        <w:t>qrupa</w:t>
      </w:r>
      <w:r w:rsidR="00606892" w:rsidRPr="003E35E4">
        <w:rPr>
          <w:rFonts w:ascii="Times New Roman" w:hAnsi="Times New Roman"/>
          <w:szCs w:val="28"/>
          <w:lang w:val="en-US"/>
        </w:rPr>
        <w:t xml:space="preserve"> </w:t>
      </w: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lu</w:t>
      </w:r>
      <w:r w:rsidR="00606892" w:rsidRPr="003E35E4">
        <w:rPr>
          <w:rFonts w:ascii="Times New Roman" w:hAnsi="Times New Roman"/>
          <w:szCs w:val="28"/>
          <w:lang w:val="en-US"/>
        </w:rPr>
        <w:t xml:space="preserve"> </w:t>
      </w:r>
      <w:r w:rsidRPr="003E35E4">
        <w:rPr>
          <w:rFonts w:ascii="Times New Roman" w:hAnsi="Times New Roman"/>
          <w:szCs w:val="28"/>
          <w:lang w:val="en-US"/>
        </w:rPr>
        <w:t>toxunuşla</w:t>
      </w:r>
      <w:r w:rsidR="00606892" w:rsidRPr="003E35E4">
        <w:rPr>
          <w:rFonts w:ascii="Times New Roman" w:hAnsi="Times New Roman"/>
          <w:szCs w:val="28"/>
          <w:lang w:val="en-US"/>
        </w:rPr>
        <w:t xml:space="preserve"> </w:t>
      </w:r>
      <w:r w:rsidRPr="003E35E4">
        <w:rPr>
          <w:rFonts w:ascii="Times New Roman" w:hAnsi="Times New Roman"/>
          <w:szCs w:val="28"/>
          <w:lang w:val="en-US"/>
        </w:rPr>
        <w:t>toxunmuş</w:t>
      </w:r>
      <w:r w:rsidR="00606892" w:rsidRPr="003E35E4">
        <w:rPr>
          <w:rFonts w:ascii="Times New Roman" w:hAnsi="Times New Roman"/>
          <w:szCs w:val="28"/>
          <w:lang w:val="en-US"/>
        </w:rPr>
        <w:t xml:space="preserve"> </w:t>
      </w:r>
      <w:r w:rsidRPr="003E35E4">
        <w:rPr>
          <w:rFonts w:ascii="Times New Roman" w:hAnsi="Times New Roman"/>
          <w:szCs w:val="28"/>
          <w:lang w:val="en-US"/>
        </w:rPr>
        <w:t>parçalar</w:t>
      </w:r>
      <w:r w:rsidR="00606892" w:rsidRPr="003E35E4">
        <w:rPr>
          <w:rFonts w:ascii="Times New Roman" w:hAnsi="Times New Roman"/>
          <w:szCs w:val="28"/>
          <w:lang w:val="en-US"/>
        </w:rPr>
        <w:t xml:space="preserve"> </w:t>
      </w:r>
      <w:r w:rsidRPr="003E35E4">
        <w:rPr>
          <w:rFonts w:ascii="Times New Roman" w:hAnsi="Times New Roman"/>
          <w:szCs w:val="28"/>
          <w:lang w:val="en-US"/>
        </w:rPr>
        <w:t>daxildir</w:t>
      </w:r>
      <w:r w:rsidR="00606892" w:rsidRPr="003E35E4">
        <w:rPr>
          <w:rFonts w:ascii="Times New Roman" w:hAnsi="Times New Roman"/>
          <w:szCs w:val="28"/>
          <w:lang w:val="en-US"/>
        </w:rPr>
        <w:t xml:space="preserve">. </w:t>
      </w:r>
      <w:r w:rsidRPr="003E35E4">
        <w:rPr>
          <w:rFonts w:ascii="Times New Roman" w:hAnsi="Times New Roman"/>
          <w:szCs w:val="28"/>
          <w:lang w:val="en-US"/>
        </w:rPr>
        <w:t>Bunların</w:t>
      </w:r>
      <w:r w:rsidR="00606892"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w:t>
      </w:r>
      <w:r w:rsidR="00606892" w:rsidRPr="003E35E4">
        <w:rPr>
          <w:rFonts w:ascii="Times New Roman" w:hAnsi="Times New Roman"/>
          <w:szCs w:val="28"/>
          <w:lang w:val="en-US"/>
        </w:rPr>
        <w:t xml:space="preserve"> </w:t>
      </w:r>
      <w:r w:rsidRPr="003E35E4">
        <w:rPr>
          <w:rFonts w:ascii="Times New Roman" w:hAnsi="Times New Roman"/>
          <w:szCs w:val="28"/>
          <w:lang w:val="en-US"/>
        </w:rPr>
        <w:t>hamar</w:t>
      </w:r>
      <w:r w:rsidR="00606892"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çılanmış</w:t>
      </w:r>
      <w:r w:rsidR="00606892" w:rsidRPr="003E35E4">
        <w:rPr>
          <w:rFonts w:ascii="Times New Roman" w:hAnsi="Times New Roman"/>
          <w:szCs w:val="28"/>
          <w:lang w:val="en-US"/>
        </w:rPr>
        <w:t xml:space="preserve"> </w:t>
      </w: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la</w:t>
      </w:r>
      <w:r w:rsidR="00606892" w:rsidRPr="003E35E4">
        <w:rPr>
          <w:rFonts w:ascii="Times New Roman" w:hAnsi="Times New Roman"/>
          <w:szCs w:val="28"/>
          <w:lang w:val="en-US"/>
        </w:rPr>
        <w:t xml:space="preserve"> </w:t>
      </w:r>
      <w:r w:rsidRPr="003E35E4">
        <w:rPr>
          <w:rFonts w:ascii="Times New Roman" w:hAnsi="Times New Roman"/>
          <w:szCs w:val="28"/>
          <w:lang w:val="en-US"/>
        </w:rPr>
        <w:t>örtülmüş</w:t>
      </w:r>
      <w:r w:rsidR="00606892" w:rsidRPr="003E35E4">
        <w:rPr>
          <w:rFonts w:ascii="Times New Roman" w:hAnsi="Times New Roman"/>
          <w:szCs w:val="28"/>
          <w:lang w:val="en-US"/>
        </w:rPr>
        <w:t xml:space="preserve"> </w:t>
      </w:r>
      <w:r w:rsidRPr="003E35E4">
        <w:rPr>
          <w:rFonts w:ascii="Times New Roman" w:hAnsi="Times New Roman"/>
          <w:szCs w:val="28"/>
          <w:lang w:val="en-US"/>
        </w:rPr>
        <w:t>olur</w:t>
      </w:r>
      <w:r w:rsidR="00606892" w:rsidRPr="003E35E4">
        <w:rPr>
          <w:rFonts w:ascii="Times New Roman" w:hAnsi="Times New Roman"/>
          <w:szCs w:val="28"/>
          <w:lang w:val="en-US"/>
        </w:rPr>
        <w:t xml:space="preserve">. </w:t>
      </w: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un</w:t>
      </w:r>
      <w:r w:rsidR="00606892" w:rsidRPr="003E35E4">
        <w:rPr>
          <w:rFonts w:ascii="Times New Roman" w:hAnsi="Times New Roman"/>
          <w:szCs w:val="28"/>
          <w:lang w:val="en-US"/>
        </w:rPr>
        <w:t xml:space="preserve"> </w:t>
      </w:r>
      <w:r w:rsidRPr="003E35E4">
        <w:rPr>
          <w:rFonts w:ascii="Times New Roman" w:hAnsi="Times New Roman"/>
          <w:szCs w:val="28"/>
          <w:lang w:val="en-US"/>
        </w:rPr>
        <w:t>möhkəm</w:t>
      </w:r>
      <w:r w:rsidR="00606892" w:rsidRPr="003E35E4">
        <w:rPr>
          <w:rFonts w:ascii="Times New Roman" w:hAnsi="Times New Roman"/>
          <w:szCs w:val="28"/>
          <w:lang w:val="en-US"/>
        </w:rPr>
        <w:t xml:space="preserve"> </w:t>
      </w:r>
      <w:r w:rsidRPr="003E35E4">
        <w:rPr>
          <w:rFonts w:ascii="Times New Roman" w:hAnsi="Times New Roman"/>
          <w:szCs w:val="28"/>
          <w:lang w:val="en-US"/>
        </w:rPr>
        <w:t>olması</w:t>
      </w:r>
      <w:r w:rsidR="00606892" w:rsidRPr="003E35E4">
        <w:rPr>
          <w:rFonts w:ascii="Times New Roman" w:hAnsi="Times New Roman"/>
          <w:szCs w:val="28"/>
          <w:lang w:val="en-US"/>
        </w:rPr>
        <w:t xml:space="preserve"> </w:t>
      </w:r>
      <w:r w:rsidRPr="003E35E4">
        <w:rPr>
          <w:rFonts w:ascii="Times New Roman" w:hAnsi="Times New Roman"/>
          <w:szCs w:val="28"/>
          <w:lang w:val="en-US"/>
        </w:rPr>
        <w:t>üçün</w:t>
      </w:r>
      <w:r w:rsidR="00606892" w:rsidRPr="003E35E4">
        <w:rPr>
          <w:rFonts w:ascii="Times New Roman" w:hAnsi="Times New Roman"/>
          <w:szCs w:val="28"/>
          <w:lang w:val="en-US"/>
        </w:rPr>
        <w:t xml:space="preserve"> </w:t>
      </w:r>
      <w:r w:rsidRPr="003E35E4">
        <w:rPr>
          <w:rFonts w:ascii="Times New Roman" w:hAnsi="Times New Roman"/>
          <w:szCs w:val="28"/>
          <w:lang w:val="en-US"/>
        </w:rPr>
        <w:t>bu</w:t>
      </w:r>
      <w:r w:rsidR="00606892" w:rsidRPr="003E35E4">
        <w:rPr>
          <w:rFonts w:ascii="Times New Roman" w:hAnsi="Times New Roman"/>
          <w:szCs w:val="28"/>
          <w:lang w:val="en-US"/>
        </w:rPr>
        <w:t xml:space="preserve"> </w:t>
      </w:r>
      <w:r w:rsidRPr="003E35E4">
        <w:rPr>
          <w:rFonts w:ascii="Times New Roman" w:hAnsi="Times New Roman"/>
          <w:szCs w:val="28"/>
          <w:lang w:val="en-US"/>
        </w:rPr>
        <w:t>parçaların</w:t>
      </w:r>
      <w:r w:rsidR="00606892" w:rsidRPr="003E35E4">
        <w:rPr>
          <w:rFonts w:ascii="Times New Roman" w:hAnsi="Times New Roman"/>
          <w:szCs w:val="28"/>
          <w:lang w:val="en-US"/>
        </w:rPr>
        <w:t xml:space="preserve"> </w:t>
      </w:r>
      <w:r w:rsidRPr="003E35E4">
        <w:rPr>
          <w:rFonts w:ascii="Times New Roman" w:hAnsi="Times New Roman"/>
          <w:szCs w:val="28"/>
          <w:lang w:val="en-US"/>
        </w:rPr>
        <w:t>arğacı</w:t>
      </w:r>
      <w:r w:rsidR="00606892" w:rsidRPr="003E35E4">
        <w:rPr>
          <w:rFonts w:ascii="Times New Roman" w:hAnsi="Times New Roman"/>
          <w:szCs w:val="28"/>
          <w:lang w:val="en-US"/>
        </w:rPr>
        <w:t xml:space="preserve"> </w:t>
      </w:r>
      <w:r w:rsidRPr="003E35E4">
        <w:rPr>
          <w:rFonts w:ascii="Times New Roman" w:hAnsi="Times New Roman"/>
          <w:szCs w:val="28"/>
          <w:lang w:val="en-US"/>
        </w:rPr>
        <w:t>olduqca</w:t>
      </w:r>
      <w:r w:rsidR="00606892" w:rsidRPr="003E35E4">
        <w:rPr>
          <w:rFonts w:ascii="Times New Roman" w:hAnsi="Times New Roman"/>
          <w:szCs w:val="28"/>
          <w:lang w:val="en-US"/>
        </w:rPr>
        <w:t xml:space="preserve"> </w:t>
      </w:r>
      <w:r w:rsidRPr="003E35E4">
        <w:rPr>
          <w:rFonts w:ascii="Times New Roman" w:hAnsi="Times New Roman"/>
          <w:szCs w:val="28"/>
          <w:lang w:val="en-US"/>
        </w:rPr>
        <w:t>sıx</w:t>
      </w:r>
      <w:r w:rsidR="00606892" w:rsidRPr="003E35E4">
        <w:rPr>
          <w:rFonts w:ascii="Times New Roman" w:hAnsi="Times New Roman"/>
          <w:szCs w:val="28"/>
          <w:lang w:val="en-US"/>
        </w:rPr>
        <w:t xml:space="preserve"> </w:t>
      </w:r>
      <w:r w:rsidRPr="003E35E4">
        <w:rPr>
          <w:rFonts w:ascii="Times New Roman" w:hAnsi="Times New Roman"/>
          <w:szCs w:val="28"/>
          <w:lang w:val="en-US"/>
        </w:rPr>
        <w:t>toxunur</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606892" w:rsidRPr="003E35E4">
        <w:rPr>
          <w:rFonts w:ascii="Times New Roman" w:hAnsi="Times New Roman"/>
          <w:szCs w:val="28"/>
          <w:lang w:val="en-US"/>
        </w:rPr>
        <w:t xml:space="preserve"> </w:t>
      </w:r>
      <w:r w:rsidRPr="003E35E4">
        <w:rPr>
          <w:rFonts w:ascii="Times New Roman" w:hAnsi="Times New Roman"/>
          <w:szCs w:val="28"/>
          <w:lang w:val="en-US"/>
        </w:rPr>
        <w:t>astar</w:t>
      </w:r>
      <w:r w:rsidR="00606892" w:rsidRPr="003E35E4">
        <w:rPr>
          <w:rFonts w:ascii="Times New Roman" w:hAnsi="Times New Roman"/>
          <w:szCs w:val="28"/>
          <w:lang w:val="en-US"/>
        </w:rPr>
        <w:t xml:space="preserve"> </w:t>
      </w:r>
      <w:r w:rsidRPr="003E35E4">
        <w:rPr>
          <w:rFonts w:ascii="Times New Roman" w:hAnsi="Times New Roman"/>
          <w:szCs w:val="28"/>
          <w:lang w:val="en-US"/>
        </w:rPr>
        <w:t>tərəfdən</w:t>
      </w:r>
      <w:r w:rsidR="00606892"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Pr="003E35E4">
        <w:rPr>
          <w:rFonts w:ascii="Times New Roman" w:hAnsi="Times New Roman"/>
          <w:szCs w:val="28"/>
          <w:lang w:val="en-US"/>
        </w:rPr>
        <w:t>acıq</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apışqanlıdır</w:t>
      </w:r>
      <w:r w:rsidR="00606892" w:rsidRPr="003E35E4">
        <w:rPr>
          <w:rFonts w:ascii="Times New Roman" w:hAnsi="Times New Roman"/>
          <w:szCs w:val="28"/>
          <w:lang w:val="en-US"/>
        </w:rPr>
        <w:t xml:space="preserve">. </w:t>
      </w:r>
      <w:r w:rsidRPr="003E35E4">
        <w:rPr>
          <w:rFonts w:ascii="Times New Roman" w:hAnsi="Times New Roman"/>
          <w:szCs w:val="28"/>
          <w:lang w:val="en-US"/>
        </w:rPr>
        <w:t>Bu</w:t>
      </w:r>
      <w:r w:rsidR="00606892" w:rsidRPr="003E35E4">
        <w:rPr>
          <w:rFonts w:ascii="Times New Roman" w:hAnsi="Times New Roman"/>
          <w:szCs w:val="28"/>
          <w:lang w:val="en-US"/>
        </w:rPr>
        <w:t xml:space="preserve"> </w:t>
      </w:r>
      <w:r w:rsidRPr="003E35E4">
        <w:rPr>
          <w:rFonts w:ascii="Times New Roman" w:hAnsi="Times New Roman"/>
          <w:szCs w:val="28"/>
          <w:lang w:val="en-US"/>
        </w:rPr>
        <w:t>parçaların</w:t>
      </w:r>
      <w:r w:rsidR="00606892"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ündəki</w:t>
      </w:r>
      <w:r w:rsidR="00606892" w:rsidRPr="003E35E4">
        <w:rPr>
          <w:rFonts w:ascii="Times New Roman" w:hAnsi="Times New Roman"/>
          <w:szCs w:val="28"/>
          <w:lang w:val="en-US"/>
        </w:rPr>
        <w:t xml:space="preserve"> </w:t>
      </w: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un</w:t>
      </w:r>
      <w:r w:rsidR="00606892" w:rsidRPr="003E35E4">
        <w:rPr>
          <w:rFonts w:ascii="Times New Roman" w:hAnsi="Times New Roman"/>
          <w:szCs w:val="28"/>
          <w:lang w:val="en-US"/>
        </w:rPr>
        <w:t xml:space="preserve"> (</w:t>
      </w:r>
      <w:r w:rsidRPr="003E35E4">
        <w:rPr>
          <w:rFonts w:ascii="Times New Roman" w:hAnsi="Times New Roman"/>
          <w:szCs w:val="28"/>
          <w:lang w:val="en-US"/>
        </w:rPr>
        <w:t>liflərin</w:t>
      </w:r>
      <w:r w:rsidR="00606892" w:rsidRPr="003E35E4">
        <w:rPr>
          <w:rFonts w:ascii="Times New Roman" w:hAnsi="Times New Roman"/>
          <w:szCs w:val="28"/>
          <w:lang w:val="en-US"/>
        </w:rPr>
        <w:t xml:space="preserve"> </w:t>
      </w:r>
      <w:r w:rsidRPr="003E35E4">
        <w:rPr>
          <w:rFonts w:ascii="Times New Roman" w:hAnsi="Times New Roman"/>
          <w:szCs w:val="28"/>
          <w:lang w:val="en-US"/>
        </w:rPr>
        <w:t>ucunun</w:t>
      </w:r>
      <w:r w:rsidR="00606892" w:rsidRPr="003E35E4">
        <w:rPr>
          <w:rFonts w:ascii="Times New Roman" w:hAnsi="Times New Roman"/>
          <w:szCs w:val="28"/>
          <w:lang w:val="en-US"/>
        </w:rPr>
        <w:t xml:space="preserve">) </w:t>
      </w:r>
      <w:r w:rsidRPr="003E35E4">
        <w:rPr>
          <w:rFonts w:ascii="Times New Roman" w:hAnsi="Times New Roman"/>
          <w:szCs w:val="28"/>
          <w:lang w:val="en-US"/>
        </w:rPr>
        <w:t>istiqaməti</w:t>
      </w:r>
      <w:r w:rsidR="00606892" w:rsidRPr="003E35E4">
        <w:rPr>
          <w:rFonts w:ascii="Times New Roman" w:hAnsi="Times New Roman"/>
          <w:szCs w:val="28"/>
          <w:lang w:val="en-US"/>
        </w:rPr>
        <w:t xml:space="preserve"> </w:t>
      </w:r>
      <w:r w:rsidRPr="003E35E4">
        <w:rPr>
          <w:rFonts w:ascii="Times New Roman" w:hAnsi="Times New Roman"/>
          <w:szCs w:val="28"/>
          <w:lang w:val="en-US"/>
        </w:rPr>
        <w:t>hamar</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arımməxmər</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606892" w:rsidRPr="003E35E4">
        <w:rPr>
          <w:rFonts w:ascii="Times New Roman" w:hAnsi="Times New Roman"/>
          <w:szCs w:val="28"/>
          <w:lang w:val="en-US"/>
        </w:rPr>
        <w:t xml:space="preserve"> </w:t>
      </w:r>
      <w:r w:rsidRPr="003E35E4">
        <w:rPr>
          <w:rFonts w:ascii="Times New Roman" w:hAnsi="Times New Roman"/>
          <w:szCs w:val="28"/>
          <w:lang w:val="en-US"/>
        </w:rPr>
        <w:t>pl</w:t>
      </w:r>
      <w:r w:rsidR="003E35E4" w:rsidRPr="003E35E4">
        <w:rPr>
          <w:rFonts w:ascii="Times New Roman" w:hAnsi="Times New Roman"/>
          <w:szCs w:val="28"/>
          <w:lang w:val="en-US"/>
        </w:rPr>
        <w:t>y</w:t>
      </w:r>
      <w:r w:rsidRPr="003E35E4">
        <w:rPr>
          <w:rFonts w:ascii="Times New Roman" w:hAnsi="Times New Roman"/>
          <w:szCs w:val="28"/>
          <w:lang w:val="en-US"/>
        </w:rPr>
        <w:t>uş</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606892" w:rsidRPr="003E35E4">
        <w:rPr>
          <w:rFonts w:ascii="Times New Roman" w:hAnsi="Times New Roman"/>
          <w:szCs w:val="28"/>
          <w:lang w:val="en-US"/>
        </w:rPr>
        <w:t xml:space="preserve"> </w:t>
      </w:r>
      <w:r w:rsidRPr="003E35E4">
        <w:rPr>
          <w:rFonts w:ascii="Times New Roman" w:hAnsi="Times New Roman"/>
          <w:szCs w:val="28"/>
          <w:lang w:val="en-US"/>
        </w:rPr>
        <w:t>kərtdəş</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el</w:t>
      </w:r>
      <w:r w:rsidR="003E35E4" w:rsidRPr="003E35E4">
        <w:rPr>
          <w:rFonts w:ascii="Times New Roman" w:hAnsi="Times New Roman"/>
          <w:szCs w:val="28"/>
          <w:lang w:val="en-US"/>
        </w:rPr>
        <w:t>v</w:t>
      </w:r>
      <w:r w:rsidRPr="003E35E4">
        <w:rPr>
          <w:rFonts w:ascii="Times New Roman" w:hAnsi="Times New Roman"/>
          <w:szCs w:val="28"/>
          <w:lang w:val="en-US"/>
        </w:rPr>
        <w:t>et</w:t>
      </w:r>
      <w:r w:rsidR="00606892" w:rsidRPr="003E35E4">
        <w:rPr>
          <w:rFonts w:ascii="Times New Roman" w:hAnsi="Times New Roman"/>
          <w:szCs w:val="28"/>
          <w:lang w:val="en-US"/>
        </w:rPr>
        <w:t>-</w:t>
      </w:r>
      <w:r w:rsidRPr="003E35E4">
        <w:rPr>
          <w:rFonts w:ascii="Times New Roman" w:hAnsi="Times New Roman"/>
          <w:szCs w:val="28"/>
          <w:lang w:val="en-US"/>
        </w:rPr>
        <w:t>kord</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el</w:t>
      </w:r>
      <w:r w:rsidR="003E35E4" w:rsidRPr="003E35E4">
        <w:rPr>
          <w:rFonts w:ascii="Times New Roman" w:hAnsi="Times New Roman"/>
          <w:szCs w:val="28"/>
          <w:lang w:val="en-US"/>
        </w:rPr>
        <w:t>v</w:t>
      </w:r>
      <w:r w:rsidRPr="003E35E4">
        <w:rPr>
          <w:rFonts w:ascii="Times New Roman" w:hAnsi="Times New Roman"/>
          <w:szCs w:val="28"/>
          <w:lang w:val="en-US"/>
        </w:rPr>
        <w:t>et</w:t>
      </w:r>
      <w:r w:rsidR="00606892" w:rsidRPr="003E35E4">
        <w:rPr>
          <w:rFonts w:ascii="Times New Roman" w:hAnsi="Times New Roman"/>
          <w:szCs w:val="28"/>
          <w:lang w:val="en-US"/>
        </w:rPr>
        <w:t>-</w:t>
      </w:r>
      <w:r w:rsidRPr="003E35E4">
        <w:rPr>
          <w:rFonts w:ascii="Times New Roman" w:hAnsi="Times New Roman"/>
          <w:szCs w:val="28"/>
          <w:lang w:val="en-US"/>
        </w:rPr>
        <w:t>rubçik</w:t>
      </w:r>
      <w:r w:rsidR="00606892" w:rsidRPr="003E35E4">
        <w:rPr>
          <w:rFonts w:ascii="Times New Roman" w:hAnsi="Times New Roman"/>
          <w:szCs w:val="28"/>
          <w:lang w:val="en-US"/>
        </w:rPr>
        <w:t xml:space="preserve">) </w:t>
      </w:r>
      <w:r w:rsidRPr="003E35E4">
        <w:rPr>
          <w:rFonts w:ascii="Times New Roman" w:hAnsi="Times New Roman"/>
          <w:szCs w:val="28"/>
          <w:lang w:val="en-US"/>
        </w:rPr>
        <w:t>olur</w:t>
      </w:r>
      <w:r w:rsidR="00606892" w:rsidRPr="003E35E4">
        <w:rPr>
          <w:rFonts w:ascii="Times New Roman" w:hAnsi="Times New Roman"/>
          <w:szCs w:val="28"/>
          <w:lang w:val="en-US"/>
        </w:rPr>
        <w:t xml:space="preserve">. </w:t>
      </w:r>
    </w:p>
    <w:p w:rsidR="00A92723"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lu</w:t>
      </w:r>
      <w:r w:rsidR="00606892" w:rsidRPr="003E35E4">
        <w:rPr>
          <w:rFonts w:ascii="Times New Roman" w:hAnsi="Times New Roman"/>
          <w:szCs w:val="28"/>
          <w:lang w:val="en-US"/>
        </w:rPr>
        <w:t xml:space="preserve"> </w:t>
      </w:r>
      <w:r w:rsidRPr="003E35E4">
        <w:rPr>
          <w:rFonts w:ascii="Times New Roman" w:hAnsi="Times New Roman"/>
          <w:szCs w:val="28"/>
          <w:lang w:val="en-US"/>
        </w:rPr>
        <w:t>parçaların</w:t>
      </w:r>
      <w:r w:rsidR="00606892" w:rsidRPr="003E35E4">
        <w:rPr>
          <w:rFonts w:ascii="Times New Roman" w:hAnsi="Times New Roman"/>
          <w:szCs w:val="28"/>
          <w:lang w:val="en-US"/>
        </w:rPr>
        <w:t xml:space="preserve"> </w:t>
      </w:r>
      <w:r w:rsidRPr="003E35E4">
        <w:rPr>
          <w:rFonts w:ascii="Times New Roman" w:hAnsi="Times New Roman"/>
          <w:szCs w:val="28"/>
          <w:lang w:val="en-US"/>
        </w:rPr>
        <w:t>çeşidi</w:t>
      </w:r>
      <w:r w:rsidR="00606892" w:rsidRPr="003E35E4">
        <w:rPr>
          <w:rFonts w:ascii="Times New Roman" w:hAnsi="Times New Roman"/>
          <w:szCs w:val="28"/>
          <w:lang w:val="en-US"/>
        </w:rPr>
        <w:t xml:space="preserve"> </w:t>
      </w:r>
      <w:r w:rsidRPr="003E35E4">
        <w:rPr>
          <w:rFonts w:ascii="Times New Roman" w:hAnsi="Times New Roman"/>
          <w:szCs w:val="28"/>
          <w:lang w:val="en-US"/>
        </w:rPr>
        <w:t>çox</w:t>
      </w:r>
      <w:r w:rsidR="00606892"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ildir</w:t>
      </w:r>
      <w:r w:rsidR="00606892" w:rsidRPr="003E35E4">
        <w:rPr>
          <w:rFonts w:ascii="Times New Roman" w:hAnsi="Times New Roman"/>
          <w:szCs w:val="28"/>
          <w:lang w:val="en-US"/>
        </w:rPr>
        <w:t xml:space="preserve">. </w:t>
      </w:r>
      <w:r w:rsidRPr="003E35E4">
        <w:rPr>
          <w:rFonts w:ascii="Times New Roman" w:hAnsi="Times New Roman"/>
          <w:szCs w:val="28"/>
          <w:lang w:val="en-US"/>
        </w:rPr>
        <w:t>Bunlar</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arımməxmər</w:t>
      </w:r>
      <w:r w:rsidR="00606892" w:rsidRPr="003E35E4">
        <w:rPr>
          <w:rFonts w:ascii="Times New Roman" w:hAnsi="Times New Roman"/>
          <w:szCs w:val="28"/>
          <w:lang w:val="en-US"/>
        </w:rPr>
        <w:t xml:space="preserve">, </w:t>
      </w:r>
      <w:r w:rsidRPr="003E35E4">
        <w:rPr>
          <w:rFonts w:ascii="Times New Roman" w:hAnsi="Times New Roman"/>
          <w:szCs w:val="28"/>
          <w:lang w:val="en-US"/>
        </w:rPr>
        <w:t>pl</w:t>
      </w:r>
      <w:r w:rsidR="003E35E4" w:rsidRPr="003E35E4">
        <w:rPr>
          <w:rFonts w:ascii="Times New Roman" w:hAnsi="Times New Roman"/>
          <w:szCs w:val="28"/>
          <w:lang w:val="en-US"/>
        </w:rPr>
        <w:t>y</w:t>
      </w:r>
      <w:r w:rsidRPr="003E35E4">
        <w:rPr>
          <w:rFonts w:ascii="Times New Roman" w:hAnsi="Times New Roman"/>
          <w:szCs w:val="28"/>
          <w:lang w:val="en-US"/>
        </w:rPr>
        <w:t>uş</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el</w:t>
      </w:r>
      <w:r w:rsidR="003E35E4" w:rsidRPr="003E35E4">
        <w:rPr>
          <w:rFonts w:ascii="Times New Roman" w:hAnsi="Times New Roman"/>
          <w:szCs w:val="28"/>
          <w:lang w:val="en-US"/>
        </w:rPr>
        <w:t>v</w:t>
      </w:r>
      <w:r w:rsidRPr="003E35E4">
        <w:rPr>
          <w:rFonts w:ascii="Times New Roman" w:hAnsi="Times New Roman"/>
          <w:szCs w:val="28"/>
          <w:lang w:val="en-US"/>
        </w:rPr>
        <w:t>et</w:t>
      </w:r>
      <w:r w:rsidR="00606892" w:rsidRPr="003E35E4">
        <w:rPr>
          <w:rFonts w:ascii="Times New Roman" w:hAnsi="Times New Roman"/>
          <w:szCs w:val="28"/>
          <w:lang w:val="en-US"/>
        </w:rPr>
        <w:t>-</w:t>
      </w:r>
      <w:r w:rsidRPr="003E35E4">
        <w:rPr>
          <w:rFonts w:ascii="Times New Roman" w:hAnsi="Times New Roman"/>
          <w:szCs w:val="28"/>
          <w:lang w:val="en-US"/>
        </w:rPr>
        <w:t>kord</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606892"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el</w:t>
      </w:r>
      <w:r w:rsidR="003E35E4" w:rsidRPr="003E35E4">
        <w:rPr>
          <w:rFonts w:ascii="Times New Roman" w:hAnsi="Times New Roman"/>
          <w:szCs w:val="28"/>
          <w:lang w:val="en-US"/>
        </w:rPr>
        <w:t>v</w:t>
      </w:r>
      <w:r w:rsidRPr="003E35E4">
        <w:rPr>
          <w:rFonts w:ascii="Times New Roman" w:hAnsi="Times New Roman"/>
          <w:szCs w:val="28"/>
          <w:lang w:val="en-US"/>
        </w:rPr>
        <w:t>et</w:t>
      </w:r>
      <w:r w:rsidR="00606892" w:rsidRPr="003E35E4">
        <w:rPr>
          <w:rFonts w:ascii="Times New Roman" w:hAnsi="Times New Roman"/>
          <w:szCs w:val="28"/>
          <w:lang w:val="en-US"/>
        </w:rPr>
        <w:t>-</w:t>
      </w:r>
      <w:r w:rsidRPr="003E35E4">
        <w:rPr>
          <w:rFonts w:ascii="Times New Roman" w:hAnsi="Times New Roman"/>
          <w:szCs w:val="28"/>
          <w:lang w:val="en-US"/>
        </w:rPr>
        <w:t>rubçikdən</w:t>
      </w:r>
      <w:r w:rsidR="00606892" w:rsidRPr="003E35E4">
        <w:rPr>
          <w:rFonts w:ascii="Times New Roman" w:hAnsi="Times New Roman"/>
          <w:szCs w:val="28"/>
          <w:lang w:val="en-US"/>
        </w:rPr>
        <w:t xml:space="preserve"> </w:t>
      </w:r>
      <w:r w:rsidRPr="003E35E4">
        <w:rPr>
          <w:rFonts w:ascii="Times New Roman" w:hAnsi="Times New Roman"/>
          <w:szCs w:val="28"/>
          <w:lang w:val="en-US"/>
        </w:rPr>
        <w:t>ibarətdir</w:t>
      </w:r>
      <w:r w:rsidR="00606892" w:rsidRPr="003E35E4">
        <w:rPr>
          <w:rFonts w:ascii="Times New Roman" w:hAnsi="Times New Roman"/>
          <w:szCs w:val="28"/>
          <w:lang w:val="en-US"/>
        </w:rPr>
        <w:t>.</w:t>
      </w:r>
    </w:p>
    <w:p w:rsidR="00606892" w:rsidRP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arımməxmər</w:t>
      </w:r>
      <w:r w:rsidR="00606892" w:rsidRPr="003E35E4">
        <w:rPr>
          <w:rFonts w:ascii="Times New Roman" w:hAnsi="Times New Roman"/>
          <w:szCs w:val="28"/>
          <w:lang w:val="en-US"/>
        </w:rPr>
        <w:t xml:space="preserve"> 85/2+65 №-</w:t>
      </w:r>
      <w:r w:rsidR="00152E56" w:rsidRPr="003E35E4">
        <w:rPr>
          <w:rFonts w:ascii="Times New Roman" w:hAnsi="Times New Roman"/>
          <w:szCs w:val="28"/>
          <w:lang w:val="en-US"/>
        </w:rPr>
        <w:t>li</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edilib</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sa</w:t>
      </w:r>
      <w:r w:rsidRPr="003E35E4">
        <w:rPr>
          <w:rFonts w:ascii="Times New Roman" w:hAnsi="Times New Roman"/>
          <w:szCs w:val="28"/>
          <w:lang w:val="en-US"/>
        </w:rPr>
        <w:t>y</w:t>
      </w:r>
      <w:r w:rsidR="00152E56" w:rsidRPr="003E35E4">
        <w:rPr>
          <w:rFonts w:ascii="Times New Roman" w:hAnsi="Times New Roman"/>
          <w:szCs w:val="28"/>
          <w:lang w:val="en-US"/>
        </w:rPr>
        <w:t>a</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y</w:t>
      </w:r>
      <w:r w:rsidR="00152E56" w:rsidRPr="003E35E4">
        <w:rPr>
          <w:rFonts w:ascii="Times New Roman" w:hAnsi="Times New Roman"/>
          <w:szCs w:val="28"/>
          <w:lang w:val="en-US"/>
        </w:rPr>
        <w:t>anan</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parçadır</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Eni</w:t>
      </w:r>
      <w:r w:rsidR="00606892" w:rsidRPr="003E35E4">
        <w:rPr>
          <w:rFonts w:ascii="Times New Roman" w:hAnsi="Times New Roman"/>
          <w:szCs w:val="28"/>
          <w:lang w:val="en-US"/>
        </w:rPr>
        <w:t xml:space="preserve"> 53 </w:t>
      </w:r>
      <w:r w:rsidR="00152E56" w:rsidRPr="003E35E4">
        <w:rPr>
          <w:rFonts w:ascii="Times New Roman" w:hAnsi="Times New Roman"/>
          <w:szCs w:val="28"/>
          <w:lang w:val="en-US"/>
        </w:rPr>
        <w:t>sm</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06892" w:rsidRPr="003E35E4">
        <w:rPr>
          <w:rFonts w:ascii="Times New Roman" w:hAnsi="Times New Roman"/>
          <w:szCs w:val="28"/>
          <w:lang w:val="en-US"/>
        </w:rPr>
        <w:t xml:space="preserve"> 320, </w:t>
      </w:r>
      <w:r w:rsidR="00152E56" w:rsidRPr="003E35E4">
        <w:rPr>
          <w:rFonts w:ascii="Times New Roman" w:hAnsi="Times New Roman"/>
          <w:szCs w:val="28"/>
          <w:lang w:val="en-US"/>
        </w:rPr>
        <w:t>arğacının</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06892" w:rsidRPr="003E35E4">
        <w:rPr>
          <w:rFonts w:ascii="Times New Roman" w:hAnsi="Times New Roman"/>
          <w:szCs w:val="28"/>
          <w:lang w:val="en-US"/>
        </w:rPr>
        <w:t xml:space="preserve"> 1148, </w:t>
      </w:r>
      <w:r w:rsidR="00152E56" w:rsidRPr="003E35E4">
        <w:rPr>
          <w:rFonts w:ascii="Times New Roman" w:hAnsi="Times New Roman"/>
          <w:szCs w:val="28"/>
          <w:lang w:val="en-US"/>
        </w:rPr>
        <w:t>xo</w:t>
      </w:r>
      <w:r w:rsidRPr="003E35E4">
        <w:rPr>
          <w:rFonts w:ascii="Times New Roman" w:hAnsi="Times New Roman"/>
          <w:szCs w:val="28"/>
          <w:lang w:val="en-US"/>
        </w:rPr>
        <w:t>v</w:t>
      </w:r>
      <w:r w:rsidR="00152E56" w:rsidRPr="003E35E4">
        <w:rPr>
          <w:rFonts w:ascii="Times New Roman" w:hAnsi="Times New Roman"/>
          <w:szCs w:val="28"/>
          <w:lang w:val="en-US"/>
        </w:rPr>
        <w:t>unun</w:t>
      </w:r>
      <w:r w:rsidR="00606892" w:rsidRPr="003E35E4">
        <w:rPr>
          <w:rFonts w:ascii="Times New Roman" w:hAnsi="Times New Roman"/>
          <w:szCs w:val="28"/>
          <w:lang w:val="en-US"/>
        </w:rPr>
        <w:t xml:space="preserve"> </w:t>
      </w:r>
      <w:r w:rsidR="00152E56" w:rsidRPr="003E35E4">
        <w:rPr>
          <w:rFonts w:ascii="Times New Roman" w:hAnsi="Times New Roman"/>
          <w:szCs w:val="28"/>
          <w:lang w:val="en-US"/>
        </w:rPr>
        <w:t>qalınlı</w:t>
      </w:r>
      <w:r w:rsidR="00613976" w:rsidRPr="003E35E4">
        <w:rPr>
          <w:rFonts w:ascii="Times New Roman" w:hAnsi="Times New Roman"/>
          <w:szCs w:val="28"/>
          <w:lang w:val="en-US"/>
        </w:rPr>
        <w:t xml:space="preserve"> 2 </w:t>
      </w:r>
      <w:r w:rsidR="00152E56" w:rsidRPr="003E35E4">
        <w:rPr>
          <w:rFonts w:ascii="Times New Roman" w:hAnsi="Times New Roman"/>
          <w:szCs w:val="28"/>
          <w:lang w:val="en-US"/>
        </w:rPr>
        <w:t>mm</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13976" w:rsidRPr="003E35E4">
        <w:rPr>
          <w:rFonts w:ascii="Times New Roman" w:hAnsi="Times New Roman"/>
          <w:szCs w:val="28"/>
          <w:lang w:val="en-US"/>
        </w:rPr>
        <w:t>.</w:t>
      </w:r>
    </w:p>
    <w:p w:rsidR="0061397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Pl</w:t>
      </w:r>
      <w:r w:rsidR="003E35E4" w:rsidRPr="003E35E4">
        <w:rPr>
          <w:rFonts w:ascii="Times New Roman" w:hAnsi="Times New Roman"/>
          <w:szCs w:val="28"/>
          <w:lang w:val="en-US"/>
        </w:rPr>
        <w:t>y</w:t>
      </w:r>
      <w:r w:rsidRPr="003E35E4">
        <w:rPr>
          <w:rFonts w:ascii="Times New Roman" w:hAnsi="Times New Roman"/>
          <w:szCs w:val="28"/>
          <w:lang w:val="en-US"/>
        </w:rPr>
        <w:t>uş</w:t>
      </w:r>
      <w:r w:rsidR="0061397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613976" w:rsidRPr="003E35E4">
        <w:rPr>
          <w:rFonts w:ascii="Times New Roman" w:hAnsi="Times New Roman"/>
          <w:szCs w:val="28"/>
          <w:lang w:val="en-US"/>
        </w:rPr>
        <w:t xml:space="preserve"> </w:t>
      </w:r>
      <w:r w:rsidRPr="003E35E4">
        <w:rPr>
          <w:rFonts w:ascii="Times New Roman" w:hAnsi="Times New Roman"/>
          <w:szCs w:val="28"/>
          <w:lang w:val="en-US"/>
        </w:rPr>
        <w:t>nömrəli</w:t>
      </w:r>
      <w:r w:rsidR="00613976" w:rsidRPr="003E35E4">
        <w:rPr>
          <w:rFonts w:ascii="Times New Roman" w:hAnsi="Times New Roman"/>
          <w:szCs w:val="28"/>
          <w:lang w:val="en-US"/>
        </w:rPr>
        <w:t xml:space="preserve"> </w:t>
      </w:r>
      <w:r w:rsidRPr="003E35E4">
        <w:rPr>
          <w:rFonts w:ascii="Times New Roman" w:hAnsi="Times New Roman"/>
          <w:szCs w:val="28"/>
          <w:lang w:val="en-US"/>
        </w:rPr>
        <w:t>iplikdən</w:t>
      </w:r>
      <w:r w:rsidR="00613976" w:rsidRPr="003E35E4">
        <w:rPr>
          <w:rFonts w:ascii="Times New Roman" w:hAnsi="Times New Roman"/>
          <w:szCs w:val="28"/>
          <w:lang w:val="en-US"/>
        </w:rPr>
        <w:t xml:space="preserve"> </w:t>
      </w:r>
      <w:r w:rsidRPr="003E35E4">
        <w:rPr>
          <w:rFonts w:ascii="Times New Roman" w:hAnsi="Times New Roman"/>
          <w:szCs w:val="28"/>
          <w:lang w:val="en-US"/>
        </w:rPr>
        <w:t>istehsal</w:t>
      </w:r>
      <w:r w:rsidR="00613976" w:rsidRPr="003E35E4">
        <w:rPr>
          <w:rFonts w:ascii="Times New Roman" w:hAnsi="Times New Roman"/>
          <w:szCs w:val="28"/>
          <w:lang w:val="en-US"/>
        </w:rPr>
        <w:t xml:space="preserve"> </w:t>
      </w:r>
      <w:r w:rsidRPr="003E35E4">
        <w:rPr>
          <w:rFonts w:ascii="Times New Roman" w:hAnsi="Times New Roman"/>
          <w:szCs w:val="28"/>
          <w:lang w:val="en-US"/>
        </w:rPr>
        <w:t>edilir</w:t>
      </w:r>
      <w:r w:rsidR="00613976" w:rsidRPr="003E35E4">
        <w:rPr>
          <w:rFonts w:ascii="Times New Roman" w:hAnsi="Times New Roman"/>
          <w:szCs w:val="28"/>
          <w:lang w:val="en-US"/>
        </w:rPr>
        <w:t xml:space="preserve">, </w:t>
      </w:r>
      <w:r w:rsidRPr="003E35E4">
        <w:rPr>
          <w:rFonts w:ascii="Times New Roman" w:hAnsi="Times New Roman"/>
          <w:szCs w:val="28"/>
          <w:lang w:val="en-US"/>
        </w:rPr>
        <w:t>ərişinin</w:t>
      </w:r>
      <w:r w:rsidR="00613976" w:rsidRPr="003E35E4">
        <w:rPr>
          <w:rFonts w:ascii="Times New Roman" w:hAnsi="Times New Roman"/>
          <w:szCs w:val="28"/>
          <w:lang w:val="en-US"/>
        </w:rPr>
        <w:t xml:space="preserve"> </w:t>
      </w:r>
      <w:r w:rsidRPr="003E35E4">
        <w:rPr>
          <w:rFonts w:ascii="Times New Roman" w:hAnsi="Times New Roman"/>
          <w:szCs w:val="28"/>
          <w:lang w:val="en-US"/>
        </w:rPr>
        <w:t>sıxlığı</w:t>
      </w:r>
      <w:r w:rsidR="00613976" w:rsidRPr="003E35E4">
        <w:rPr>
          <w:rFonts w:ascii="Times New Roman" w:hAnsi="Times New Roman"/>
          <w:szCs w:val="28"/>
          <w:lang w:val="en-US"/>
        </w:rPr>
        <w:t xml:space="preserve"> 370, </w:t>
      </w:r>
      <w:r w:rsidRPr="003E35E4">
        <w:rPr>
          <w:rFonts w:ascii="Times New Roman" w:hAnsi="Times New Roman"/>
          <w:szCs w:val="28"/>
          <w:lang w:val="en-US"/>
        </w:rPr>
        <w:t>arğacının</w:t>
      </w:r>
      <w:r w:rsidR="00613976" w:rsidRPr="003E35E4">
        <w:rPr>
          <w:rFonts w:ascii="Times New Roman" w:hAnsi="Times New Roman"/>
          <w:szCs w:val="28"/>
          <w:lang w:val="en-US"/>
        </w:rPr>
        <w:t xml:space="preserve"> </w:t>
      </w:r>
      <w:r w:rsidRPr="003E35E4">
        <w:rPr>
          <w:rFonts w:ascii="Times New Roman" w:hAnsi="Times New Roman"/>
          <w:szCs w:val="28"/>
          <w:lang w:val="en-US"/>
        </w:rPr>
        <w:t>sıxlığı</w:t>
      </w:r>
      <w:r w:rsidR="00613976" w:rsidRPr="003E35E4">
        <w:rPr>
          <w:rFonts w:ascii="Times New Roman" w:hAnsi="Times New Roman"/>
          <w:szCs w:val="28"/>
          <w:lang w:val="en-US"/>
        </w:rPr>
        <w:t xml:space="preserve"> 2080, </w:t>
      </w: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unun</w:t>
      </w:r>
      <w:r w:rsidR="00613976" w:rsidRPr="003E35E4">
        <w:rPr>
          <w:rFonts w:ascii="Times New Roman" w:hAnsi="Times New Roman"/>
          <w:szCs w:val="28"/>
          <w:lang w:val="en-US"/>
        </w:rPr>
        <w:t xml:space="preserve"> </w:t>
      </w:r>
      <w:r w:rsidRPr="003E35E4">
        <w:rPr>
          <w:rFonts w:ascii="Times New Roman" w:hAnsi="Times New Roman"/>
          <w:szCs w:val="28"/>
          <w:lang w:val="en-US"/>
        </w:rPr>
        <w:t>qalınlığı</w:t>
      </w:r>
      <w:r w:rsidR="00613976" w:rsidRPr="003E35E4">
        <w:rPr>
          <w:rFonts w:ascii="Times New Roman" w:hAnsi="Times New Roman"/>
          <w:szCs w:val="28"/>
          <w:lang w:val="en-US"/>
        </w:rPr>
        <w:t xml:space="preserve"> 1 </w:t>
      </w:r>
      <w:r w:rsidRPr="003E35E4">
        <w:rPr>
          <w:rFonts w:ascii="Times New Roman" w:hAnsi="Times New Roman"/>
          <w:szCs w:val="28"/>
          <w:lang w:val="en-US"/>
        </w:rPr>
        <w:t>mm</w:t>
      </w:r>
      <w:r w:rsidR="00613976" w:rsidRPr="003E35E4">
        <w:rPr>
          <w:rFonts w:ascii="Times New Roman" w:hAnsi="Times New Roman"/>
          <w:szCs w:val="28"/>
          <w:lang w:val="en-US"/>
        </w:rPr>
        <w:t>-</w:t>
      </w:r>
      <w:r w:rsidRPr="003E35E4">
        <w:rPr>
          <w:rFonts w:ascii="Times New Roman" w:hAnsi="Times New Roman"/>
          <w:szCs w:val="28"/>
          <w:lang w:val="en-US"/>
        </w:rPr>
        <w:t>dən</w:t>
      </w:r>
      <w:r w:rsidR="00613976" w:rsidRPr="003E35E4">
        <w:rPr>
          <w:rFonts w:ascii="Times New Roman" w:hAnsi="Times New Roman"/>
          <w:szCs w:val="28"/>
          <w:lang w:val="en-US"/>
        </w:rPr>
        <w:t xml:space="preserve"> </w:t>
      </w:r>
      <w:r w:rsidRPr="003E35E4">
        <w:rPr>
          <w:rFonts w:ascii="Times New Roman" w:hAnsi="Times New Roman"/>
          <w:szCs w:val="28"/>
          <w:lang w:val="en-US"/>
        </w:rPr>
        <w:t>artıq</w:t>
      </w:r>
      <w:r w:rsidR="00613976" w:rsidRPr="003E35E4">
        <w:rPr>
          <w:rFonts w:ascii="Times New Roman" w:hAnsi="Times New Roman"/>
          <w:szCs w:val="28"/>
          <w:lang w:val="en-US"/>
        </w:rPr>
        <w:t xml:space="preserve"> </w:t>
      </w:r>
      <w:r w:rsidRPr="003E35E4">
        <w:rPr>
          <w:rFonts w:ascii="Times New Roman" w:hAnsi="Times New Roman"/>
          <w:szCs w:val="28"/>
          <w:lang w:val="en-US"/>
        </w:rPr>
        <w:t>olur</w:t>
      </w:r>
      <w:r w:rsidR="00613976" w:rsidRPr="003E35E4">
        <w:rPr>
          <w:rFonts w:ascii="Times New Roman" w:hAnsi="Times New Roman"/>
          <w:szCs w:val="28"/>
          <w:lang w:val="en-US"/>
        </w:rPr>
        <w:t>.</w:t>
      </w:r>
    </w:p>
    <w:p w:rsidR="00613976" w:rsidRP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el</w:t>
      </w:r>
      <w:r w:rsidRPr="003E35E4">
        <w:rPr>
          <w:rFonts w:ascii="Times New Roman" w:hAnsi="Times New Roman"/>
          <w:szCs w:val="28"/>
          <w:lang w:val="en-US"/>
        </w:rPr>
        <w:t>v</w:t>
      </w:r>
      <w:r w:rsidR="00152E56" w:rsidRPr="003E35E4">
        <w:rPr>
          <w:rFonts w:ascii="Times New Roman" w:hAnsi="Times New Roman"/>
          <w:szCs w:val="28"/>
          <w:lang w:val="en-US"/>
        </w:rPr>
        <w:t>et</w:t>
      </w:r>
      <w:r w:rsidR="00613976" w:rsidRPr="003E35E4">
        <w:rPr>
          <w:rFonts w:ascii="Times New Roman" w:hAnsi="Times New Roman"/>
          <w:szCs w:val="28"/>
          <w:lang w:val="en-US"/>
        </w:rPr>
        <w:t>-</w:t>
      </w:r>
      <w:r w:rsidR="00152E56" w:rsidRPr="003E35E4">
        <w:rPr>
          <w:rFonts w:ascii="Times New Roman" w:hAnsi="Times New Roman"/>
          <w:szCs w:val="28"/>
          <w:lang w:val="en-US"/>
        </w:rPr>
        <w:t>kord</w:t>
      </w:r>
      <w:r w:rsidR="00613976" w:rsidRPr="003E35E4">
        <w:rPr>
          <w:rFonts w:ascii="Times New Roman" w:hAnsi="Times New Roman"/>
          <w:szCs w:val="28"/>
          <w:lang w:val="en-US"/>
        </w:rPr>
        <w:t xml:space="preserve"> 54+24 №-</w:t>
      </w:r>
      <w:r w:rsidR="00152E56" w:rsidRPr="003E35E4">
        <w:rPr>
          <w:rFonts w:ascii="Times New Roman" w:hAnsi="Times New Roman"/>
          <w:szCs w:val="28"/>
          <w:lang w:val="en-US"/>
        </w:rPr>
        <w:t>li</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edilib</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sa</w:t>
      </w:r>
      <w:r w:rsidRPr="003E35E4">
        <w:rPr>
          <w:rFonts w:ascii="Times New Roman" w:hAnsi="Times New Roman"/>
          <w:szCs w:val="28"/>
          <w:lang w:val="en-US"/>
        </w:rPr>
        <w:t>y</w:t>
      </w:r>
      <w:r w:rsidR="00152E56" w:rsidRPr="003E35E4">
        <w:rPr>
          <w:rFonts w:ascii="Times New Roman" w:hAnsi="Times New Roman"/>
          <w:szCs w:val="28"/>
          <w:lang w:val="en-US"/>
        </w:rPr>
        <w:t>a</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bo</w:t>
      </w:r>
      <w:r w:rsidRPr="003E35E4">
        <w:rPr>
          <w:rFonts w:ascii="Times New Roman" w:hAnsi="Times New Roman"/>
          <w:szCs w:val="28"/>
          <w:lang w:val="en-US"/>
        </w:rPr>
        <w:t>y</w:t>
      </w:r>
      <w:r w:rsidR="00152E56" w:rsidRPr="003E35E4">
        <w:rPr>
          <w:rFonts w:ascii="Times New Roman" w:hAnsi="Times New Roman"/>
          <w:szCs w:val="28"/>
          <w:lang w:val="en-US"/>
        </w:rPr>
        <w:t>anan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parçadır</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13976" w:rsidRPr="003E35E4">
        <w:rPr>
          <w:rFonts w:ascii="Times New Roman" w:hAnsi="Times New Roman"/>
          <w:szCs w:val="28"/>
          <w:lang w:val="en-US"/>
        </w:rPr>
        <w:t xml:space="preserve"> 240, </w:t>
      </w:r>
      <w:r w:rsidR="00152E56" w:rsidRPr="003E35E4">
        <w:rPr>
          <w:rFonts w:ascii="Times New Roman" w:hAnsi="Times New Roman"/>
          <w:szCs w:val="28"/>
          <w:lang w:val="en-US"/>
        </w:rPr>
        <w:t>arğacının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13976" w:rsidRPr="003E35E4">
        <w:rPr>
          <w:rFonts w:ascii="Times New Roman" w:hAnsi="Times New Roman"/>
          <w:szCs w:val="28"/>
          <w:lang w:val="en-US"/>
        </w:rPr>
        <w:t xml:space="preserve"> 492, </w:t>
      </w:r>
      <w:r w:rsidR="00152E56" w:rsidRPr="003E35E4">
        <w:rPr>
          <w:rFonts w:ascii="Times New Roman" w:hAnsi="Times New Roman"/>
          <w:szCs w:val="28"/>
          <w:lang w:val="en-US"/>
        </w:rPr>
        <w:t>eni</w:t>
      </w:r>
      <w:r w:rsidR="00613976" w:rsidRPr="003E35E4">
        <w:rPr>
          <w:rFonts w:ascii="Times New Roman" w:hAnsi="Times New Roman"/>
          <w:szCs w:val="28"/>
          <w:lang w:val="en-US"/>
        </w:rPr>
        <w:t xml:space="preserve"> 72 </w:t>
      </w:r>
      <w:r w:rsidR="00152E56" w:rsidRPr="003E35E4">
        <w:rPr>
          <w:rFonts w:ascii="Times New Roman" w:hAnsi="Times New Roman"/>
          <w:szCs w:val="28"/>
          <w:lang w:val="en-US"/>
        </w:rPr>
        <w:t>sm</w:t>
      </w:r>
      <w:r w:rsidR="00613976" w:rsidRPr="003E35E4">
        <w:rPr>
          <w:rFonts w:ascii="Times New Roman" w:hAnsi="Times New Roman"/>
          <w:szCs w:val="28"/>
          <w:lang w:val="en-US"/>
        </w:rPr>
        <w:t>-</w:t>
      </w:r>
      <w:r w:rsidR="00152E56" w:rsidRPr="003E35E4">
        <w:rPr>
          <w:rFonts w:ascii="Times New Roman" w:hAnsi="Times New Roman"/>
          <w:szCs w:val="28"/>
          <w:lang w:val="en-US"/>
        </w:rPr>
        <w:t>dir</w:t>
      </w:r>
      <w:r w:rsidR="00613976" w:rsidRPr="003E35E4">
        <w:rPr>
          <w:rFonts w:ascii="Times New Roman" w:hAnsi="Times New Roman"/>
          <w:szCs w:val="28"/>
          <w:lang w:val="en-US"/>
        </w:rPr>
        <w:t>.</w:t>
      </w:r>
    </w:p>
    <w:p w:rsid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V</w:t>
      </w:r>
      <w:r w:rsidR="00152E56" w:rsidRPr="003E35E4">
        <w:rPr>
          <w:rFonts w:ascii="Times New Roman" w:hAnsi="Times New Roman"/>
          <w:szCs w:val="28"/>
          <w:lang w:val="en-US"/>
        </w:rPr>
        <w:t>el</w:t>
      </w:r>
      <w:r w:rsidRPr="003E35E4">
        <w:rPr>
          <w:rFonts w:ascii="Times New Roman" w:hAnsi="Times New Roman"/>
          <w:szCs w:val="28"/>
          <w:lang w:val="en-US"/>
        </w:rPr>
        <w:t>v</w:t>
      </w:r>
      <w:r w:rsidR="00152E56" w:rsidRPr="003E35E4">
        <w:rPr>
          <w:rFonts w:ascii="Times New Roman" w:hAnsi="Times New Roman"/>
          <w:szCs w:val="28"/>
          <w:lang w:val="en-US"/>
        </w:rPr>
        <w:t>et</w:t>
      </w:r>
      <w:r w:rsidR="00613976" w:rsidRPr="003E35E4">
        <w:rPr>
          <w:rFonts w:ascii="Times New Roman" w:hAnsi="Times New Roman"/>
          <w:szCs w:val="28"/>
          <w:lang w:val="en-US"/>
        </w:rPr>
        <w:t>-</w:t>
      </w:r>
      <w:r w:rsidR="00152E56" w:rsidRPr="003E35E4">
        <w:rPr>
          <w:rFonts w:ascii="Times New Roman" w:hAnsi="Times New Roman"/>
          <w:szCs w:val="28"/>
          <w:lang w:val="en-US"/>
        </w:rPr>
        <w:t>rubçik</w:t>
      </w:r>
      <w:r w:rsidR="00613976" w:rsidRPr="003E35E4">
        <w:rPr>
          <w:rFonts w:ascii="Times New Roman" w:hAnsi="Times New Roman"/>
          <w:szCs w:val="28"/>
          <w:lang w:val="en-US"/>
        </w:rPr>
        <w:t xml:space="preserve"> 85/2+65 №-</w:t>
      </w:r>
      <w:r w:rsidR="00152E56" w:rsidRPr="003E35E4">
        <w:rPr>
          <w:rFonts w:ascii="Times New Roman" w:hAnsi="Times New Roman"/>
          <w:szCs w:val="28"/>
          <w:lang w:val="en-US"/>
        </w:rPr>
        <w:t>li</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13976" w:rsidRPr="003E35E4">
        <w:rPr>
          <w:rFonts w:ascii="Times New Roman" w:hAnsi="Times New Roman"/>
          <w:szCs w:val="28"/>
          <w:lang w:val="en-US"/>
        </w:rPr>
        <w:t xml:space="preserve"> 388, </w:t>
      </w:r>
      <w:r w:rsidR="00152E56" w:rsidRPr="003E35E4">
        <w:rPr>
          <w:rFonts w:ascii="Times New Roman" w:hAnsi="Times New Roman"/>
          <w:szCs w:val="28"/>
          <w:lang w:val="en-US"/>
        </w:rPr>
        <w:t>arğacının</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613976" w:rsidRPr="003E35E4">
        <w:rPr>
          <w:rFonts w:ascii="Times New Roman" w:hAnsi="Times New Roman"/>
          <w:szCs w:val="28"/>
          <w:lang w:val="en-US"/>
        </w:rPr>
        <w:t xml:space="preserve"> 1130, </w:t>
      </w:r>
      <w:r w:rsidR="00152E56" w:rsidRPr="003E35E4">
        <w:rPr>
          <w:rFonts w:ascii="Times New Roman" w:hAnsi="Times New Roman"/>
          <w:szCs w:val="28"/>
          <w:lang w:val="en-US"/>
        </w:rPr>
        <w:t>eni</w:t>
      </w:r>
      <w:r w:rsidR="00613976" w:rsidRPr="003E35E4">
        <w:rPr>
          <w:rFonts w:ascii="Times New Roman" w:hAnsi="Times New Roman"/>
          <w:szCs w:val="28"/>
          <w:lang w:val="en-US"/>
        </w:rPr>
        <w:t xml:space="preserve"> 50 </w:t>
      </w:r>
      <w:r w:rsidR="00152E56" w:rsidRPr="003E35E4">
        <w:rPr>
          <w:rFonts w:ascii="Times New Roman" w:hAnsi="Times New Roman"/>
          <w:szCs w:val="28"/>
          <w:lang w:val="en-US"/>
        </w:rPr>
        <w:t>sm</w:t>
      </w:r>
      <w:r w:rsidR="00613976"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13976" w:rsidRPr="003E35E4">
        <w:rPr>
          <w:rFonts w:ascii="Times New Roman" w:hAnsi="Times New Roman"/>
          <w:szCs w:val="28"/>
          <w:lang w:val="en-US"/>
        </w:rPr>
        <w:t xml:space="preserve">. </w:t>
      </w:r>
    </w:p>
    <w:p w:rsidR="0061397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Xo</w:t>
      </w:r>
      <w:r w:rsidR="003E35E4" w:rsidRPr="003E35E4">
        <w:rPr>
          <w:rFonts w:ascii="Times New Roman" w:hAnsi="Times New Roman"/>
          <w:szCs w:val="28"/>
          <w:lang w:val="en-US"/>
        </w:rPr>
        <w:t>v</w:t>
      </w:r>
      <w:r w:rsidRPr="003E35E4">
        <w:rPr>
          <w:rFonts w:ascii="Times New Roman" w:hAnsi="Times New Roman"/>
          <w:szCs w:val="28"/>
          <w:lang w:val="en-US"/>
        </w:rPr>
        <w:t>lu</w:t>
      </w:r>
      <w:r w:rsidR="003D2C11" w:rsidRPr="003E35E4">
        <w:rPr>
          <w:rFonts w:ascii="Times New Roman" w:hAnsi="Times New Roman"/>
          <w:szCs w:val="28"/>
          <w:lang w:val="en-US"/>
        </w:rPr>
        <w:t xml:space="preserve"> </w:t>
      </w:r>
      <w:r w:rsidRPr="003E35E4">
        <w:rPr>
          <w:rFonts w:ascii="Times New Roman" w:hAnsi="Times New Roman"/>
          <w:szCs w:val="28"/>
          <w:lang w:val="en-US"/>
        </w:rPr>
        <w:t>parçalar</w:t>
      </w:r>
      <w:r w:rsidR="003D2C11" w:rsidRPr="003E35E4">
        <w:rPr>
          <w:rFonts w:ascii="Times New Roman" w:hAnsi="Times New Roman"/>
          <w:szCs w:val="28"/>
          <w:lang w:val="en-US"/>
        </w:rPr>
        <w:t xml:space="preserve"> </w:t>
      </w:r>
      <w:r w:rsidRPr="003E35E4">
        <w:rPr>
          <w:rFonts w:ascii="Times New Roman" w:hAnsi="Times New Roman"/>
          <w:szCs w:val="28"/>
          <w:lang w:val="en-US"/>
        </w:rPr>
        <w:t>kişi</w:t>
      </w:r>
      <w:r w:rsidR="003D2C11" w:rsidRPr="003E35E4">
        <w:rPr>
          <w:rFonts w:ascii="Times New Roman" w:hAnsi="Times New Roman"/>
          <w:szCs w:val="28"/>
          <w:lang w:val="en-US"/>
        </w:rPr>
        <w:t xml:space="preserve"> </w:t>
      </w:r>
      <w:r w:rsidRPr="003E35E4">
        <w:rPr>
          <w:rFonts w:ascii="Times New Roman" w:hAnsi="Times New Roman"/>
          <w:szCs w:val="28"/>
          <w:lang w:val="en-US"/>
        </w:rPr>
        <w:t>kurtkaları</w:t>
      </w:r>
      <w:r w:rsidR="003D2C11" w:rsidRPr="003E35E4">
        <w:rPr>
          <w:rFonts w:ascii="Times New Roman" w:hAnsi="Times New Roman"/>
          <w:szCs w:val="28"/>
          <w:lang w:val="en-US"/>
        </w:rPr>
        <w:t xml:space="preserve">, </w:t>
      </w:r>
      <w:r w:rsidRPr="003E35E4">
        <w:rPr>
          <w:rFonts w:ascii="Times New Roman" w:hAnsi="Times New Roman"/>
          <w:szCs w:val="28"/>
          <w:lang w:val="en-US"/>
        </w:rPr>
        <w:t>uşaq</w:t>
      </w:r>
      <w:r w:rsidR="003D2C11"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umları</w:t>
      </w:r>
      <w:r w:rsidR="003D2C11" w:rsidRPr="003E35E4">
        <w:rPr>
          <w:rFonts w:ascii="Times New Roman" w:hAnsi="Times New Roman"/>
          <w:szCs w:val="28"/>
          <w:lang w:val="en-US"/>
        </w:rPr>
        <w:t xml:space="preserve">, </w:t>
      </w:r>
      <w:r w:rsidRPr="003E35E4">
        <w:rPr>
          <w:rFonts w:ascii="Times New Roman" w:hAnsi="Times New Roman"/>
          <w:szCs w:val="28"/>
          <w:lang w:val="en-US"/>
        </w:rPr>
        <w:t>qadın</w:t>
      </w:r>
      <w:r w:rsidR="003D2C11" w:rsidRPr="003E35E4">
        <w:rPr>
          <w:rFonts w:ascii="Times New Roman" w:hAnsi="Times New Roman"/>
          <w:szCs w:val="28"/>
          <w:lang w:val="en-US"/>
        </w:rPr>
        <w:t xml:space="preserve"> </w:t>
      </w:r>
      <w:r w:rsidRPr="003E35E4">
        <w:rPr>
          <w:rFonts w:ascii="Times New Roman" w:hAnsi="Times New Roman"/>
          <w:szCs w:val="28"/>
          <w:lang w:val="en-US"/>
        </w:rPr>
        <w:t>donları</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3D2C11" w:rsidRPr="003E35E4">
        <w:rPr>
          <w:rFonts w:ascii="Times New Roman" w:hAnsi="Times New Roman"/>
          <w:szCs w:val="28"/>
          <w:lang w:val="en-US"/>
        </w:rPr>
        <w:t xml:space="preserve"> </w:t>
      </w:r>
      <w:r w:rsidRPr="003E35E4">
        <w:rPr>
          <w:rFonts w:ascii="Times New Roman" w:hAnsi="Times New Roman"/>
          <w:szCs w:val="28"/>
          <w:lang w:val="en-US"/>
        </w:rPr>
        <w:t>üçün</w:t>
      </w:r>
      <w:r w:rsidR="003D2C11" w:rsidRPr="003E35E4">
        <w:rPr>
          <w:rFonts w:ascii="Times New Roman" w:hAnsi="Times New Roman"/>
          <w:szCs w:val="28"/>
          <w:lang w:val="en-US"/>
        </w:rPr>
        <w:t xml:space="preserve"> </w:t>
      </w:r>
      <w:r w:rsidRPr="003E35E4">
        <w:rPr>
          <w:rFonts w:ascii="Times New Roman" w:hAnsi="Times New Roman"/>
          <w:szCs w:val="28"/>
          <w:lang w:val="en-US"/>
        </w:rPr>
        <w:t>işlədilir</w:t>
      </w:r>
      <w:r w:rsidR="003D2C11" w:rsidRPr="003E35E4">
        <w:rPr>
          <w:rFonts w:ascii="Times New Roman" w:hAnsi="Times New Roman"/>
          <w:szCs w:val="28"/>
          <w:lang w:val="en-US"/>
        </w:rPr>
        <w:t>.</w:t>
      </w:r>
    </w:p>
    <w:p w:rsidR="003D2C11"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Dəsmallıq</w:t>
      </w:r>
      <w:r w:rsidR="003D2C11" w:rsidRPr="003E35E4">
        <w:rPr>
          <w:rFonts w:ascii="Times New Roman" w:hAnsi="Times New Roman"/>
          <w:b/>
          <w:szCs w:val="28"/>
          <w:lang w:val="en-US"/>
        </w:rPr>
        <w:t xml:space="preserve"> </w:t>
      </w:r>
      <w:r w:rsidRPr="003E35E4">
        <w:rPr>
          <w:rFonts w:ascii="Times New Roman" w:hAnsi="Times New Roman"/>
          <w:b/>
          <w:szCs w:val="28"/>
          <w:lang w:val="en-US"/>
        </w:rPr>
        <w:t>qrupu</w:t>
      </w:r>
      <w:r w:rsidR="003D2C11" w:rsidRPr="003E35E4">
        <w:rPr>
          <w:rFonts w:ascii="Times New Roman" w:hAnsi="Times New Roman"/>
          <w:b/>
          <w:szCs w:val="28"/>
          <w:lang w:val="en-US"/>
        </w:rPr>
        <w:t>.</w:t>
      </w:r>
    </w:p>
    <w:p w:rsidR="003D2C1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Dəsmallar</w:t>
      </w:r>
      <w:r w:rsidR="003D2C11"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003D2C11"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inatına</w:t>
      </w:r>
      <w:r w:rsidR="003D2C11" w:rsidRPr="003E35E4">
        <w:rPr>
          <w:rFonts w:ascii="Times New Roman" w:hAnsi="Times New Roman"/>
          <w:szCs w:val="28"/>
          <w:lang w:val="en-US"/>
        </w:rPr>
        <w:t xml:space="preserve"> </w:t>
      </w:r>
      <w:r w:rsidRPr="003E35E4">
        <w:rPr>
          <w:rFonts w:ascii="Times New Roman" w:hAnsi="Times New Roman"/>
          <w:szCs w:val="28"/>
          <w:lang w:val="en-US"/>
        </w:rPr>
        <w:t>görə</w:t>
      </w:r>
      <w:r w:rsidR="003D2C11" w:rsidRPr="003E35E4">
        <w:rPr>
          <w:rFonts w:ascii="Times New Roman" w:hAnsi="Times New Roman"/>
          <w:szCs w:val="28"/>
          <w:lang w:val="en-US"/>
        </w:rPr>
        <w:t xml:space="preserve"> </w:t>
      </w:r>
      <w:r w:rsidRPr="003E35E4">
        <w:rPr>
          <w:rFonts w:ascii="Times New Roman" w:hAnsi="Times New Roman"/>
          <w:szCs w:val="28"/>
          <w:lang w:val="en-US"/>
        </w:rPr>
        <w:t>baş</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cib</w:t>
      </w:r>
      <w:r w:rsidR="003D2C11" w:rsidRPr="003E35E4">
        <w:rPr>
          <w:rFonts w:ascii="Times New Roman" w:hAnsi="Times New Roman"/>
          <w:szCs w:val="28"/>
          <w:lang w:val="en-US"/>
        </w:rPr>
        <w:t xml:space="preserve"> </w:t>
      </w:r>
      <w:r w:rsidRPr="003E35E4">
        <w:rPr>
          <w:rFonts w:ascii="Times New Roman" w:hAnsi="Times New Roman"/>
          <w:szCs w:val="28"/>
          <w:lang w:val="en-US"/>
        </w:rPr>
        <w:t>dəsmalı</w:t>
      </w:r>
      <w:r w:rsidR="003D2C11" w:rsidRPr="003E35E4">
        <w:rPr>
          <w:rFonts w:ascii="Times New Roman" w:hAnsi="Times New Roman"/>
          <w:szCs w:val="28"/>
          <w:lang w:val="en-US"/>
        </w:rPr>
        <w:t xml:space="preserve"> </w:t>
      </w:r>
      <w:r w:rsidRPr="003E35E4">
        <w:rPr>
          <w:rFonts w:ascii="Times New Roman" w:hAnsi="Times New Roman"/>
          <w:szCs w:val="28"/>
          <w:lang w:val="en-US"/>
        </w:rPr>
        <w:t>adlanır</w:t>
      </w:r>
      <w:r w:rsidR="003D2C11" w:rsidRPr="003E35E4">
        <w:rPr>
          <w:rFonts w:ascii="Times New Roman" w:hAnsi="Times New Roman"/>
          <w:szCs w:val="28"/>
          <w:lang w:val="en-US"/>
        </w:rPr>
        <w:t>.</w:t>
      </w:r>
    </w:p>
    <w:p w:rsid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Baş</w:t>
      </w:r>
      <w:r w:rsidR="003D2C11" w:rsidRPr="003E35E4">
        <w:rPr>
          <w:rFonts w:ascii="Times New Roman" w:hAnsi="Times New Roman"/>
          <w:szCs w:val="28"/>
          <w:lang w:val="en-US"/>
        </w:rPr>
        <w:t xml:space="preserve"> </w:t>
      </w:r>
      <w:r w:rsidRPr="003E35E4">
        <w:rPr>
          <w:rFonts w:ascii="Times New Roman" w:hAnsi="Times New Roman"/>
          <w:szCs w:val="28"/>
          <w:lang w:val="en-US"/>
        </w:rPr>
        <w:t>dəsmalları</w:t>
      </w:r>
      <w:r w:rsidR="003D2C11" w:rsidRPr="003E35E4">
        <w:rPr>
          <w:rFonts w:ascii="Times New Roman" w:hAnsi="Times New Roman"/>
          <w:szCs w:val="28"/>
          <w:lang w:val="en-US"/>
        </w:rPr>
        <w:t xml:space="preserve"> </w:t>
      </w:r>
      <w:r w:rsidRPr="003E35E4">
        <w:rPr>
          <w:rFonts w:ascii="Times New Roman" w:hAnsi="Times New Roman"/>
          <w:szCs w:val="28"/>
          <w:lang w:val="en-US"/>
        </w:rPr>
        <w:t>çit</w:t>
      </w:r>
      <w:r w:rsidR="003D2C11" w:rsidRPr="003E35E4">
        <w:rPr>
          <w:rFonts w:ascii="Times New Roman" w:hAnsi="Times New Roman"/>
          <w:szCs w:val="28"/>
          <w:lang w:val="en-US"/>
        </w:rPr>
        <w:t xml:space="preserve"> </w:t>
      </w:r>
      <w:r w:rsidRPr="003E35E4">
        <w:rPr>
          <w:rFonts w:ascii="Times New Roman" w:hAnsi="Times New Roman"/>
          <w:szCs w:val="28"/>
          <w:lang w:val="en-US"/>
        </w:rPr>
        <w:t>üçün</w:t>
      </w:r>
      <w:r w:rsidR="003D2C11" w:rsidRPr="003E35E4">
        <w:rPr>
          <w:rFonts w:ascii="Times New Roman" w:hAnsi="Times New Roman"/>
          <w:szCs w:val="28"/>
          <w:lang w:val="en-US"/>
        </w:rPr>
        <w:t xml:space="preserve"> </w:t>
      </w:r>
      <w:r w:rsidRPr="003E35E4">
        <w:rPr>
          <w:rFonts w:ascii="Times New Roman" w:hAnsi="Times New Roman"/>
          <w:szCs w:val="28"/>
          <w:lang w:val="en-US"/>
        </w:rPr>
        <w:t>tətbiq</w:t>
      </w:r>
      <w:r w:rsidR="003D2C11" w:rsidRPr="003E35E4">
        <w:rPr>
          <w:rFonts w:ascii="Times New Roman" w:hAnsi="Times New Roman"/>
          <w:szCs w:val="28"/>
          <w:lang w:val="en-US"/>
        </w:rPr>
        <w:t xml:space="preserve"> </w:t>
      </w:r>
      <w:r w:rsidRPr="003E35E4">
        <w:rPr>
          <w:rFonts w:ascii="Times New Roman" w:hAnsi="Times New Roman"/>
          <w:szCs w:val="28"/>
          <w:lang w:val="en-US"/>
        </w:rPr>
        <w:t>edilən</w:t>
      </w:r>
      <w:r w:rsidR="003D2C11" w:rsidRPr="003E35E4">
        <w:rPr>
          <w:rFonts w:ascii="Times New Roman" w:hAnsi="Times New Roman"/>
          <w:szCs w:val="28"/>
          <w:lang w:val="en-US"/>
        </w:rPr>
        <w:t xml:space="preserve"> </w:t>
      </w:r>
      <w:r w:rsidRPr="003E35E4">
        <w:rPr>
          <w:rFonts w:ascii="Times New Roman" w:hAnsi="Times New Roman"/>
          <w:szCs w:val="28"/>
          <w:lang w:val="en-US"/>
        </w:rPr>
        <w:t>xam</w:t>
      </w:r>
      <w:r w:rsidR="003D2C11" w:rsidRPr="003E35E4">
        <w:rPr>
          <w:rFonts w:ascii="Times New Roman" w:hAnsi="Times New Roman"/>
          <w:szCs w:val="28"/>
          <w:lang w:val="en-US"/>
        </w:rPr>
        <w:t xml:space="preserve"> </w:t>
      </w:r>
      <w:r w:rsidRPr="003E35E4">
        <w:rPr>
          <w:rFonts w:ascii="Times New Roman" w:hAnsi="Times New Roman"/>
          <w:szCs w:val="28"/>
          <w:lang w:val="en-US"/>
        </w:rPr>
        <w:t>mitqaldan</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D2C11" w:rsidRPr="003E35E4">
        <w:rPr>
          <w:rFonts w:ascii="Times New Roman" w:hAnsi="Times New Roman"/>
          <w:szCs w:val="28"/>
          <w:lang w:val="en-US"/>
        </w:rPr>
        <w:t xml:space="preserve"> </w:t>
      </w:r>
      <w:r w:rsidRPr="003E35E4">
        <w:rPr>
          <w:rFonts w:ascii="Times New Roman" w:hAnsi="Times New Roman"/>
          <w:szCs w:val="28"/>
          <w:lang w:val="en-US"/>
        </w:rPr>
        <w:t>ma</w:t>
      </w:r>
      <w:r w:rsidR="003E35E4" w:rsidRPr="003E35E4">
        <w:rPr>
          <w:rFonts w:ascii="Times New Roman" w:hAnsi="Times New Roman"/>
          <w:szCs w:val="28"/>
          <w:lang w:val="en-US"/>
        </w:rPr>
        <w:t>yy</w:t>
      </w:r>
      <w:r w:rsidRPr="003E35E4">
        <w:rPr>
          <w:rFonts w:ascii="Times New Roman" w:hAnsi="Times New Roman"/>
          <w:szCs w:val="28"/>
          <w:lang w:val="en-US"/>
        </w:rPr>
        <w:t>adan</w:t>
      </w:r>
      <w:r w:rsidR="003D2C11" w:rsidRPr="003E35E4">
        <w:rPr>
          <w:rFonts w:ascii="Times New Roman" w:hAnsi="Times New Roman"/>
          <w:szCs w:val="28"/>
          <w:lang w:val="en-US"/>
        </w:rPr>
        <w:t xml:space="preserve"> </w:t>
      </w:r>
      <w:r w:rsidRPr="003E35E4">
        <w:rPr>
          <w:rFonts w:ascii="Times New Roman" w:hAnsi="Times New Roman"/>
          <w:szCs w:val="28"/>
          <w:lang w:val="en-US"/>
        </w:rPr>
        <w:t>istehsal</w:t>
      </w:r>
      <w:r w:rsidR="003D2C11" w:rsidRPr="003E35E4">
        <w:rPr>
          <w:rFonts w:ascii="Times New Roman" w:hAnsi="Times New Roman"/>
          <w:szCs w:val="28"/>
          <w:lang w:val="en-US"/>
        </w:rPr>
        <w:t xml:space="preserve"> </w:t>
      </w:r>
      <w:r w:rsidRPr="003E35E4">
        <w:rPr>
          <w:rFonts w:ascii="Times New Roman" w:hAnsi="Times New Roman"/>
          <w:szCs w:val="28"/>
          <w:lang w:val="en-US"/>
        </w:rPr>
        <w:t>olunur</w:t>
      </w:r>
      <w:r w:rsidR="003D2C11" w:rsidRPr="003E35E4">
        <w:rPr>
          <w:rFonts w:ascii="Times New Roman" w:hAnsi="Times New Roman"/>
          <w:szCs w:val="28"/>
          <w:lang w:val="en-US"/>
        </w:rPr>
        <w:t xml:space="preserve">. </w:t>
      </w:r>
      <w:r w:rsidRPr="003E35E4">
        <w:rPr>
          <w:rFonts w:ascii="Times New Roman" w:hAnsi="Times New Roman"/>
          <w:szCs w:val="28"/>
          <w:lang w:val="en-US"/>
        </w:rPr>
        <w:t>Bunların</w:t>
      </w:r>
      <w:r w:rsidR="003D2C11" w:rsidRPr="003E35E4">
        <w:rPr>
          <w:rFonts w:ascii="Times New Roman" w:hAnsi="Times New Roman"/>
          <w:szCs w:val="28"/>
          <w:lang w:val="en-US"/>
        </w:rPr>
        <w:t xml:space="preserve"> </w:t>
      </w:r>
      <w:r w:rsidRPr="003E35E4">
        <w:rPr>
          <w:rFonts w:ascii="Times New Roman" w:hAnsi="Times New Roman"/>
          <w:szCs w:val="28"/>
          <w:lang w:val="en-US"/>
        </w:rPr>
        <w:t>bütün</w:t>
      </w:r>
      <w:r w:rsidR="003D2C11" w:rsidRPr="003E35E4">
        <w:rPr>
          <w:rFonts w:ascii="Times New Roman" w:hAnsi="Times New Roman"/>
          <w:szCs w:val="28"/>
          <w:lang w:val="en-US"/>
        </w:rPr>
        <w:t xml:space="preserve"> </w:t>
      </w:r>
      <w:r w:rsidRPr="003E35E4">
        <w:rPr>
          <w:rFonts w:ascii="Times New Roman" w:hAnsi="Times New Roman"/>
          <w:szCs w:val="28"/>
          <w:lang w:val="en-US"/>
        </w:rPr>
        <w:t>sahəsi</w:t>
      </w:r>
      <w:r w:rsidR="003D2C11" w:rsidRPr="003E35E4">
        <w:rPr>
          <w:rFonts w:ascii="Times New Roman" w:hAnsi="Times New Roman"/>
          <w:szCs w:val="28"/>
          <w:lang w:val="en-US"/>
        </w:rPr>
        <w:t xml:space="preserve"> </w:t>
      </w:r>
      <w:r w:rsidRPr="003E35E4">
        <w:rPr>
          <w:rFonts w:ascii="Times New Roman" w:hAnsi="Times New Roman"/>
          <w:szCs w:val="28"/>
          <w:lang w:val="en-US"/>
        </w:rPr>
        <w:t>xırda</w:t>
      </w:r>
      <w:r w:rsidR="003D2C11" w:rsidRPr="003E35E4">
        <w:rPr>
          <w:rFonts w:ascii="Times New Roman" w:hAnsi="Times New Roman"/>
          <w:szCs w:val="28"/>
          <w:lang w:val="en-US"/>
        </w:rPr>
        <w:t xml:space="preserve"> </w:t>
      </w:r>
      <w:r w:rsidRPr="003E35E4">
        <w:rPr>
          <w:rFonts w:ascii="Times New Roman" w:hAnsi="Times New Roman"/>
          <w:szCs w:val="28"/>
          <w:lang w:val="en-US"/>
        </w:rPr>
        <w:t>naxışlı</w:t>
      </w:r>
      <w:r w:rsidR="003D2C11" w:rsidRPr="003E35E4">
        <w:rPr>
          <w:rFonts w:ascii="Times New Roman" w:hAnsi="Times New Roman"/>
          <w:szCs w:val="28"/>
          <w:lang w:val="en-US"/>
        </w:rPr>
        <w:t xml:space="preserve"> </w:t>
      </w:r>
      <w:r w:rsidRPr="003E35E4">
        <w:rPr>
          <w:rFonts w:ascii="Times New Roman" w:hAnsi="Times New Roman"/>
          <w:szCs w:val="28"/>
          <w:lang w:val="en-US"/>
        </w:rPr>
        <w:t>ola</w:t>
      </w:r>
      <w:r w:rsidR="003D2C11" w:rsidRPr="003E35E4">
        <w:rPr>
          <w:rFonts w:ascii="Times New Roman" w:hAnsi="Times New Roman"/>
          <w:szCs w:val="28"/>
          <w:lang w:val="en-US"/>
        </w:rPr>
        <w:t xml:space="preserve"> </w:t>
      </w:r>
      <w:r w:rsidRPr="003E35E4">
        <w:rPr>
          <w:rFonts w:ascii="Times New Roman" w:hAnsi="Times New Roman"/>
          <w:szCs w:val="28"/>
          <w:lang w:val="en-US"/>
        </w:rPr>
        <w:t>bilər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5</w:t>
      </w:r>
      <w:r w:rsidR="00636E08">
        <w:rPr>
          <w:rFonts w:ascii="Times New Roman" w:hAnsi="Times New Roman"/>
          <w:szCs w:val="28"/>
          <w:lang w:val="az-Latn-AZ"/>
        </w:rPr>
        <w:sym w:font="Symbol" w:char="F05D"/>
      </w:r>
      <w:r w:rsidR="003D2C11" w:rsidRPr="003E35E4">
        <w:rPr>
          <w:rFonts w:ascii="Times New Roman" w:hAnsi="Times New Roman"/>
          <w:szCs w:val="28"/>
          <w:lang w:val="en-US"/>
        </w:rPr>
        <w:t xml:space="preserve">. </w:t>
      </w:r>
    </w:p>
    <w:p w:rsidR="003D2C1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Baş</w:t>
      </w:r>
      <w:r w:rsidR="003D2C11" w:rsidRPr="003E35E4">
        <w:rPr>
          <w:rFonts w:ascii="Times New Roman" w:hAnsi="Times New Roman"/>
          <w:szCs w:val="28"/>
          <w:lang w:val="en-US"/>
        </w:rPr>
        <w:t xml:space="preserve"> </w:t>
      </w:r>
      <w:r w:rsidRPr="003E35E4">
        <w:rPr>
          <w:rFonts w:ascii="Times New Roman" w:hAnsi="Times New Roman"/>
          <w:szCs w:val="28"/>
          <w:lang w:val="en-US"/>
        </w:rPr>
        <w:t>dəsmalları</w:t>
      </w:r>
      <w:r w:rsidR="003D2C11"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3D2C11" w:rsidRPr="003E35E4">
        <w:rPr>
          <w:rFonts w:ascii="Times New Roman" w:hAnsi="Times New Roman"/>
          <w:szCs w:val="28"/>
          <w:lang w:val="en-US"/>
        </w:rPr>
        <w:t xml:space="preserve">, </w:t>
      </w:r>
      <w:r w:rsidRPr="003E35E4">
        <w:rPr>
          <w:rFonts w:ascii="Times New Roman" w:hAnsi="Times New Roman"/>
          <w:szCs w:val="28"/>
          <w:lang w:val="en-US"/>
        </w:rPr>
        <w:t>müxtəlif</w:t>
      </w:r>
      <w:r w:rsidR="003D2C11" w:rsidRPr="003E35E4">
        <w:rPr>
          <w:rFonts w:ascii="Times New Roman" w:hAnsi="Times New Roman"/>
          <w:szCs w:val="28"/>
          <w:lang w:val="en-US"/>
        </w:rPr>
        <w:t xml:space="preserve"> </w:t>
      </w:r>
      <w:r w:rsidRPr="003E35E4">
        <w:rPr>
          <w:rFonts w:ascii="Times New Roman" w:hAnsi="Times New Roman"/>
          <w:szCs w:val="28"/>
          <w:lang w:val="en-US"/>
        </w:rPr>
        <w:t>endə</w:t>
      </w:r>
      <w:r w:rsidR="003D2C11" w:rsidRPr="003E35E4">
        <w:rPr>
          <w:rFonts w:ascii="Times New Roman" w:hAnsi="Times New Roman"/>
          <w:szCs w:val="28"/>
          <w:lang w:val="en-US"/>
        </w:rPr>
        <w:t xml:space="preserve"> </w:t>
      </w:r>
      <w:r w:rsidRPr="003E35E4">
        <w:rPr>
          <w:rFonts w:ascii="Times New Roman" w:hAnsi="Times New Roman"/>
          <w:szCs w:val="28"/>
          <w:lang w:val="en-US"/>
        </w:rPr>
        <w:t>olan</w:t>
      </w:r>
      <w:r w:rsidR="003D2C11"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müxtəlif</w:t>
      </w:r>
      <w:r w:rsidR="003D2C11" w:rsidRPr="003E35E4">
        <w:rPr>
          <w:rFonts w:ascii="Times New Roman" w:hAnsi="Times New Roman"/>
          <w:szCs w:val="28"/>
          <w:lang w:val="en-US"/>
        </w:rPr>
        <w:t xml:space="preserve"> </w:t>
      </w:r>
      <w:r w:rsidRPr="003E35E4">
        <w:rPr>
          <w:rFonts w:ascii="Times New Roman" w:hAnsi="Times New Roman"/>
          <w:szCs w:val="28"/>
          <w:lang w:val="en-US"/>
        </w:rPr>
        <w:t>naxışlı</w:t>
      </w:r>
      <w:r w:rsidR="003D2C11" w:rsidRPr="003E35E4">
        <w:rPr>
          <w:rFonts w:ascii="Times New Roman" w:hAnsi="Times New Roman"/>
          <w:szCs w:val="28"/>
          <w:lang w:val="en-US"/>
        </w:rPr>
        <w:t xml:space="preserve"> </w:t>
      </w:r>
      <w:r w:rsidRPr="003E35E4">
        <w:rPr>
          <w:rFonts w:ascii="Times New Roman" w:hAnsi="Times New Roman"/>
          <w:szCs w:val="28"/>
          <w:lang w:val="en-US"/>
        </w:rPr>
        <w:t>istehsal</w:t>
      </w:r>
      <w:r w:rsidR="003D2C11" w:rsidRPr="003E35E4">
        <w:rPr>
          <w:rFonts w:ascii="Times New Roman" w:hAnsi="Times New Roman"/>
          <w:szCs w:val="28"/>
          <w:lang w:val="en-US"/>
        </w:rPr>
        <w:t xml:space="preserve"> </w:t>
      </w:r>
      <w:r w:rsidRPr="003E35E4">
        <w:rPr>
          <w:rFonts w:ascii="Times New Roman" w:hAnsi="Times New Roman"/>
          <w:szCs w:val="28"/>
          <w:lang w:val="en-US"/>
        </w:rPr>
        <w:t>edilir</w:t>
      </w:r>
      <w:r w:rsidR="003D2C11" w:rsidRPr="003E35E4">
        <w:rPr>
          <w:rFonts w:ascii="Times New Roman" w:hAnsi="Times New Roman"/>
          <w:szCs w:val="28"/>
          <w:lang w:val="en-US"/>
        </w:rPr>
        <w:t xml:space="preserve">. </w:t>
      </w:r>
      <w:r w:rsidRPr="003E35E4">
        <w:rPr>
          <w:rFonts w:ascii="Times New Roman" w:hAnsi="Times New Roman"/>
          <w:szCs w:val="28"/>
          <w:lang w:val="en-US"/>
        </w:rPr>
        <w:t>Baş</w:t>
      </w:r>
      <w:r w:rsidR="003D2C11" w:rsidRPr="003E35E4">
        <w:rPr>
          <w:rFonts w:ascii="Times New Roman" w:hAnsi="Times New Roman"/>
          <w:szCs w:val="28"/>
          <w:lang w:val="en-US"/>
        </w:rPr>
        <w:t xml:space="preserve"> </w:t>
      </w:r>
      <w:r w:rsidRPr="003E35E4">
        <w:rPr>
          <w:rFonts w:ascii="Times New Roman" w:hAnsi="Times New Roman"/>
          <w:szCs w:val="28"/>
          <w:lang w:val="en-US"/>
        </w:rPr>
        <w:t>dəsmalları</w:t>
      </w:r>
      <w:r w:rsidR="003D2C11" w:rsidRPr="003E35E4">
        <w:rPr>
          <w:rFonts w:ascii="Times New Roman" w:hAnsi="Times New Roman"/>
          <w:szCs w:val="28"/>
          <w:lang w:val="en-US"/>
        </w:rPr>
        <w:t xml:space="preserve"> 61</w:t>
      </w:r>
      <w:r w:rsidRPr="003E35E4">
        <w:rPr>
          <w:rFonts w:ascii="Times New Roman" w:hAnsi="Times New Roman"/>
          <w:szCs w:val="28"/>
          <w:lang w:val="en-US"/>
        </w:rPr>
        <w:t>x</w:t>
      </w:r>
      <w:r w:rsidR="003D2C11" w:rsidRPr="003E35E4">
        <w:rPr>
          <w:rFonts w:ascii="Times New Roman" w:hAnsi="Times New Roman"/>
          <w:szCs w:val="28"/>
          <w:lang w:val="en-US"/>
        </w:rPr>
        <w:t>61, 73</w:t>
      </w:r>
      <w:r w:rsidRPr="003E35E4">
        <w:rPr>
          <w:rFonts w:ascii="Times New Roman" w:hAnsi="Times New Roman"/>
          <w:szCs w:val="28"/>
          <w:lang w:val="en-US"/>
        </w:rPr>
        <w:t>x</w:t>
      </w:r>
      <w:r w:rsidR="003D2C11" w:rsidRPr="003E35E4">
        <w:rPr>
          <w:rFonts w:ascii="Times New Roman" w:hAnsi="Times New Roman"/>
          <w:szCs w:val="28"/>
          <w:lang w:val="en-US"/>
        </w:rPr>
        <w:t>73, 78</w:t>
      </w:r>
      <w:r w:rsidRPr="003E35E4">
        <w:rPr>
          <w:rFonts w:ascii="Times New Roman" w:hAnsi="Times New Roman"/>
          <w:szCs w:val="28"/>
          <w:lang w:val="en-US"/>
        </w:rPr>
        <w:t>x</w:t>
      </w:r>
      <w:r w:rsidR="003D2C11" w:rsidRPr="003E35E4">
        <w:rPr>
          <w:rFonts w:ascii="Times New Roman" w:hAnsi="Times New Roman"/>
          <w:szCs w:val="28"/>
          <w:lang w:val="en-US"/>
        </w:rPr>
        <w:t>78, 92</w:t>
      </w:r>
      <w:r w:rsidRPr="003E35E4">
        <w:rPr>
          <w:rFonts w:ascii="Times New Roman" w:hAnsi="Times New Roman"/>
          <w:szCs w:val="28"/>
          <w:lang w:val="en-US"/>
        </w:rPr>
        <w:t>x</w:t>
      </w:r>
      <w:r w:rsidR="003D2C11" w:rsidRPr="003E35E4">
        <w:rPr>
          <w:rFonts w:ascii="Times New Roman" w:hAnsi="Times New Roman"/>
          <w:szCs w:val="28"/>
          <w:lang w:val="en-US"/>
        </w:rPr>
        <w:t xml:space="preserve">92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105</w:t>
      </w:r>
      <w:r w:rsidRPr="003E35E4">
        <w:rPr>
          <w:rFonts w:ascii="Times New Roman" w:hAnsi="Times New Roman"/>
          <w:szCs w:val="28"/>
          <w:lang w:val="en-US"/>
        </w:rPr>
        <w:t>x</w:t>
      </w:r>
      <w:r w:rsidR="003D2C11" w:rsidRPr="003E35E4">
        <w:rPr>
          <w:rFonts w:ascii="Times New Roman" w:hAnsi="Times New Roman"/>
          <w:szCs w:val="28"/>
          <w:lang w:val="en-US"/>
        </w:rPr>
        <w:t xml:space="preserve">105 </w:t>
      </w:r>
      <w:r w:rsidRPr="003E35E4">
        <w:rPr>
          <w:rFonts w:ascii="Times New Roman" w:hAnsi="Times New Roman"/>
          <w:szCs w:val="28"/>
          <w:lang w:val="en-US"/>
        </w:rPr>
        <w:t>sm</w:t>
      </w:r>
      <w:r w:rsidR="003D2C11" w:rsidRPr="003E35E4">
        <w:rPr>
          <w:rFonts w:ascii="Times New Roman" w:hAnsi="Times New Roman"/>
          <w:szCs w:val="28"/>
          <w:lang w:val="en-US"/>
        </w:rPr>
        <w:t xml:space="preserve"> </w:t>
      </w:r>
      <w:r w:rsidRPr="003E35E4">
        <w:rPr>
          <w:rFonts w:ascii="Times New Roman" w:hAnsi="Times New Roman"/>
          <w:szCs w:val="28"/>
          <w:lang w:val="en-US"/>
        </w:rPr>
        <w:t>ölçüdə</w:t>
      </w:r>
      <w:r w:rsidR="003D2C11" w:rsidRPr="003E35E4">
        <w:rPr>
          <w:rFonts w:ascii="Times New Roman" w:hAnsi="Times New Roman"/>
          <w:szCs w:val="28"/>
          <w:lang w:val="en-US"/>
        </w:rPr>
        <w:t xml:space="preserve"> </w:t>
      </w:r>
      <w:r w:rsidRPr="003E35E4">
        <w:rPr>
          <w:rFonts w:ascii="Times New Roman" w:hAnsi="Times New Roman"/>
          <w:szCs w:val="28"/>
          <w:lang w:val="en-US"/>
        </w:rPr>
        <w:t>k</w:t>
      </w:r>
      <w:r w:rsidR="003E35E4" w:rsidRPr="003E35E4">
        <w:rPr>
          <w:rFonts w:ascii="Times New Roman" w:hAnsi="Times New Roman"/>
          <w:szCs w:val="28"/>
          <w:lang w:val="en-US"/>
        </w:rPr>
        <w:t>v</w:t>
      </w:r>
      <w:r w:rsidRPr="003E35E4">
        <w:rPr>
          <w:rFonts w:ascii="Times New Roman" w:hAnsi="Times New Roman"/>
          <w:szCs w:val="28"/>
          <w:lang w:val="en-US"/>
        </w:rPr>
        <w:t>adrat</w:t>
      </w:r>
      <w:r w:rsidR="003D2C11" w:rsidRPr="003E35E4">
        <w:rPr>
          <w:rFonts w:ascii="Times New Roman" w:hAnsi="Times New Roman"/>
          <w:szCs w:val="28"/>
          <w:lang w:val="en-US"/>
        </w:rPr>
        <w:t xml:space="preserve"> </w:t>
      </w:r>
      <w:r w:rsidRPr="003E35E4">
        <w:rPr>
          <w:rFonts w:ascii="Times New Roman" w:hAnsi="Times New Roman"/>
          <w:szCs w:val="28"/>
          <w:lang w:val="en-US"/>
        </w:rPr>
        <w:t>formalı</w:t>
      </w:r>
      <w:r w:rsidR="003D2C11" w:rsidRPr="003E35E4">
        <w:rPr>
          <w:rFonts w:ascii="Times New Roman" w:hAnsi="Times New Roman"/>
          <w:szCs w:val="28"/>
          <w:lang w:val="en-US"/>
        </w:rPr>
        <w:t xml:space="preserve"> </w:t>
      </w:r>
      <w:r w:rsidRPr="003E35E4">
        <w:rPr>
          <w:rFonts w:ascii="Times New Roman" w:hAnsi="Times New Roman"/>
          <w:szCs w:val="28"/>
          <w:lang w:val="en-US"/>
        </w:rPr>
        <w:t>buraxılır</w:t>
      </w:r>
      <w:r w:rsidR="003D2C11" w:rsidRPr="003E35E4">
        <w:rPr>
          <w:rFonts w:ascii="Times New Roman" w:hAnsi="Times New Roman"/>
          <w:szCs w:val="28"/>
          <w:lang w:val="en-US"/>
        </w:rPr>
        <w:t>.</w:t>
      </w:r>
    </w:p>
    <w:p w:rsid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Cib</w:t>
      </w:r>
      <w:r w:rsidR="003D2C11" w:rsidRPr="003E35E4">
        <w:rPr>
          <w:rFonts w:ascii="Times New Roman" w:hAnsi="Times New Roman"/>
          <w:szCs w:val="28"/>
          <w:lang w:val="en-US"/>
        </w:rPr>
        <w:t xml:space="preserve"> </w:t>
      </w:r>
      <w:r w:rsidRPr="003E35E4">
        <w:rPr>
          <w:rFonts w:ascii="Times New Roman" w:hAnsi="Times New Roman"/>
          <w:szCs w:val="28"/>
          <w:lang w:val="en-US"/>
        </w:rPr>
        <w:t>dəsmalları</w:t>
      </w:r>
      <w:r w:rsidR="003D2C11" w:rsidRPr="003E35E4">
        <w:rPr>
          <w:rFonts w:ascii="Times New Roman" w:hAnsi="Times New Roman"/>
          <w:szCs w:val="28"/>
          <w:lang w:val="en-US"/>
        </w:rPr>
        <w:t xml:space="preserve"> </w:t>
      </w:r>
      <w:r w:rsidRPr="003E35E4">
        <w:rPr>
          <w:rFonts w:ascii="Times New Roman" w:hAnsi="Times New Roman"/>
          <w:szCs w:val="28"/>
          <w:lang w:val="en-US"/>
        </w:rPr>
        <w:t>kişi</w:t>
      </w:r>
      <w:r w:rsidR="003D2C11" w:rsidRPr="003E35E4">
        <w:rPr>
          <w:rFonts w:ascii="Times New Roman" w:hAnsi="Times New Roman"/>
          <w:szCs w:val="28"/>
          <w:lang w:val="en-US"/>
        </w:rPr>
        <w:t xml:space="preserve">, </w:t>
      </w:r>
      <w:r w:rsidRPr="003E35E4">
        <w:rPr>
          <w:rFonts w:ascii="Times New Roman" w:hAnsi="Times New Roman"/>
          <w:szCs w:val="28"/>
          <w:lang w:val="en-US"/>
        </w:rPr>
        <w:t>qadın</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uşaq</w:t>
      </w:r>
      <w:r w:rsidR="003D2C11" w:rsidRPr="003E35E4">
        <w:rPr>
          <w:rFonts w:ascii="Times New Roman" w:hAnsi="Times New Roman"/>
          <w:szCs w:val="28"/>
          <w:lang w:val="en-US"/>
        </w:rPr>
        <w:t xml:space="preserve"> </w:t>
      </w:r>
      <w:r w:rsidRPr="003E35E4">
        <w:rPr>
          <w:rFonts w:ascii="Times New Roman" w:hAnsi="Times New Roman"/>
          <w:szCs w:val="28"/>
          <w:lang w:val="en-US"/>
        </w:rPr>
        <w:t>üçün</w:t>
      </w:r>
      <w:r w:rsidR="003D2C11" w:rsidRPr="003E35E4">
        <w:rPr>
          <w:rFonts w:ascii="Times New Roman" w:hAnsi="Times New Roman"/>
          <w:szCs w:val="28"/>
          <w:lang w:val="en-US"/>
        </w:rPr>
        <w:t xml:space="preserve"> </w:t>
      </w:r>
      <w:r w:rsidRPr="003E35E4">
        <w:rPr>
          <w:rFonts w:ascii="Times New Roman" w:hAnsi="Times New Roman"/>
          <w:szCs w:val="28"/>
          <w:lang w:val="en-US"/>
        </w:rPr>
        <w:t>olur</w:t>
      </w:r>
      <w:r w:rsidR="003D2C11" w:rsidRPr="003E35E4">
        <w:rPr>
          <w:rFonts w:ascii="Times New Roman" w:hAnsi="Times New Roman"/>
          <w:szCs w:val="28"/>
          <w:lang w:val="en-US"/>
        </w:rPr>
        <w:t xml:space="preserve">. </w:t>
      </w:r>
      <w:r w:rsidRPr="003E35E4">
        <w:rPr>
          <w:rFonts w:ascii="Times New Roman" w:hAnsi="Times New Roman"/>
          <w:szCs w:val="28"/>
          <w:lang w:val="en-US"/>
        </w:rPr>
        <w:t>Bunlar</w:t>
      </w:r>
      <w:r w:rsidR="003D2C11" w:rsidRPr="003E35E4">
        <w:rPr>
          <w:rFonts w:ascii="Times New Roman" w:hAnsi="Times New Roman"/>
          <w:szCs w:val="28"/>
          <w:lang w:val="en-US"/>
        </w:rPr>
        <w:t xml:space="preserve"> </w:t>
      </w:r>
      <w:r w:rsidRPr="003E35E4">
        <w:rPr>
          <w:rFonts w:ascii="Times New Roman" w:hAnsi="Times New Roman"/>
          <w:szCs w:val="28"/>
          <w:lang w:val="en-US"/>
        </w:rPr>
        <w:t>ağ</w:t>
      </w:r>
      <w:r w:rsidR="003D2C11" w:rsidRPr="003E35E4">
        <w:rPr>
          <w:rFonts w:ascii="Times New Roman" w:hAnsi="Times New Roman"/>
          <w:szCs w:val="28"/>
          <w:lang w:val="en-US"/>
        </w:rPr>
        <w:t xml:space="preserve"> </w:t>
      </w:r>
      <w:r w:rsidRPr="003E35E4">
        <w:rPr>
          <w:rFonts w:ascii="Times New Roman" w:hAnsi="Times New Roman"/>
          <w:szCs w:val="28"/>
          <w:lang w:val="en-US"/>
        </w:rPr>
        <w:t>madapolam</w:t>
      </w:r>
      <w:r w:rsidR="003D2C11" w:rsidRPr="003E35E4">
        <w:rPr>
          <w:rFonts w:ascii="Times New Roman" w:hAnsi="Times New Roman"/>
          <w:szCs w:val="28"/>
          <w:lang w:val="en-US"/>
        </w:rPr>
        <w:t xml:space="preserve">, </w:t>
      </w:r>
      <w:r w:rsidRPr="003E35E4">
        <w:rPr>
          <w:rFonts w:ascii="Times New Roman" w:hAnsi="Times New Roman"/>
          <w:szCs w:val="28"/>
          <w:lang w:val="en-US"/>
        </w:rPr>
        <w:t>şifon</w:t>
      </w:r>
      <w:r w:rsidR="003D2C11" w:rsidRPr="003E35E4">
        <w:rPr>
          <w:rFonts w:ascii="Times New Roman" w:hAnsi="Times New Roman"/>
          <w:szCs w:val="28"/>
          <w:lang w:val="en-US"/>
        </w:rPr>
        <w:t xml:space="preserve">, </w:t>
      </w:r>
      <w:r w:rsidRPr="003E35E4">
        <w:rPr>
          <w:rFonts w:ascii="Times New Roman" w:hAnsi="Times New Roman"/>
          <w:szCs w:val="28"/>
          <w:lang w:val="en-US"/>
        </w:rPr>
        <w:t>batist</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habelə</w:t>
      </w:r>
      <w:r w:rsidR="003D2C11" w:rsidRPr="003E35E4">
        <w:rPr>
          <w:rFonts w:ascii="Times New Roman" w:hAnsi="Times New Roman"/>
          <w:szCs w:val="28"/>
          <w:lang w:val="en-US"/>
        </w:rPr>
        <w:t xml:space="preserve"> </w:t>
      </w:r>
      <w:r w:rsidRPr="003E35E4">
        <w:rPr>
          <w:rFonts w:ascii="Times New Roman" w:hAnsi="Times New Roman"/>
          <w:szCs w:val="28"/>
          <w:lang w:val="en-US"/>
        </w:rPr>
        <w:t>açıq</w:t>
      </w:r>
      <w:r w:rsidR="003D2C11" w:rsidRPr="003E35E4">
        <w:rPr>
          <w:rFonts w:ascii="Times New Roman" w:hAnsi="Times New Roman"/>
          <w:szCs w:val="28"/>
          <w:lang w:val="en-US"/>
        </w:rPr>
        <w:t xml:space="preserve"> </w:t>
      </w:r>
      <w:r w:rsidRPr="003E35E4">
        <w:rPr>
          <w:rFonts w:ascii="Times New Roman" w:hAnsi="Times New Roman"/>
          <w:szCs w:val="28"/>
          <w:lang w:val="en-US"/>
        </w:rPr>
        <w:t>rəngli</w:t>
      </w:r>
      <w:r w:rsidR="003D2C11"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3D2C11"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3D2C11" w:rsidRPr="003E35E4">
        <w:rPr>
          <w:rFonts w:ascii="Times New Roman" w:hAnsi="Times New Roman"/>
          <w:szCs w:val="28"/>
          <w:lang w:val="en-US"/>
        </w:rPr>
        <w:t xml:space="preserve">, </w:t>
      </w:r>
      <w:r w:rsidRPr="003E35E4">
        <w:rPr>
          <w:rFonts w:ascii="Times New Roman" w:hAnsi="Times New Roman"/>
          <w:szCs w:val="28"/>
          <w:lang w:val="en-US"/>
        </w:rPr>
        <w:t>basma</w:t>
      </w:r>
      <w:r w:rsidR="003D2C11" w:rsidRPr="003E35E4">
        <w:rPr>
          <w:rFonts w:ascii="Times New Roman" w:hAnsi="Times New Roman"/>
          <w:szCs w:val="28"/>
          <w:lang w:val="en-US"/>
        </w:rPr>
        <w:t xml:space="preserve"> </w:t>
      </w:r>
      <w:r w:rsidRPr="003E35E4">
        <w:rPr>
          <w:rFonts w:ascii="Times New Roman" w:hAnsi="Times New Roman"/>
          <w:szCs w:val="28"/>
          <w:lang w:val="en-US"/>
        </w:rPr>
        <w:t>naxışlı</w:t>
      </w:r>
      <w:r w:rsidR="003D2C1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D2C11"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3D2C11" w:rsidRPr="003E35E4">
        <w:rPr>
          <w:rFonts w:ascii="Times New Roman" w:hAnsi="Times New Roman"/>
          <w:szCs w:val="28"/>
          <w:lang w:val="en-US"/>
        </w:rPr>
        <w:t xml:space="preserve"> </w:t>
      </w:r>
      <w:r w:rsidRPr="003E35E4">
        <w:rPr>
          <w:rFonts w:ascii="Times New Roman" w:hAnsi="Times New Roman"/>
          <w:szCs w:val="28"/>
          <w:lang w:val="en-US"/>
        </w:rPr>
        <w:t>parçalardan</w:t>
      </w:r>
      <w:r w:rsidR="003D2C11" w:rsidRPr="003E35E4">
        <w:rPr>
          <w:rFonts w:ascii="Times New Roman" w:hAnsi="Times New Roman"/>
          <w:szCs w:val="28"/>
          <w:lang w:val="en-US"/>
        </w:rPr>
        <w:t xml:space="preserve"> </w:t>
      </w:r>
      <w:r w:rsidRPr="003E35E4">
        <w:rPr>
          <w:rFonts w:ascii="Times New Roman" w:hAnsi="Times New Roman"/>
          <w:szCs w:val="28"/>
          <w:lang w:val="en-US"/>
        </w:rPr>
        <w:t>istehsal</w:t>
      </w:r>
      <w:r w:rsidR="003D2C11" w:rsidRPr="003E35E4">
        <w:rPr>
          <w:rFonts w:ascii="Times New Roman" w:hAnsi="Times New Roman"/>
          <w:szCs w:val="28"/>
          <w:lang w:val="en-US"/>
        </w:rPr>
        <w:t xml:space="preserve"> </w:t>
      </w:r>
      <w:r w:rsidRPr="003E35E4">
        <w:rPr>
          <w:rFonts w:ascii="Times New Roman" w:hAnsi="Times New Roman"/>
          <w:szCs w:val="28"/>
          <w:lang w:val="en-US"/>
        </w:rPr>
        <w:t>edilir</w:t>
      </w:r>
      <w:r w:rsidR="0007621D" w:rsidRPr="003E35E4">
        <w:rPr>
          <w:rFonts w:ascii="Times New Roman" w:hAnsi="Times New Roman"/>
          <w:szCs w:val="28"/>
          <w:lang w:val="en-US"/>
        </w:rPr>
        <w:t xml:space="preserve">. </w:t>
      </w:r>
    </w:p>
    <w:p w:rsidR="003D2C1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Cib</w:t>
      </w:r>
      <w:r w:rsidR="0007621D" w:rsidRPr="003E35E4">
        <w:rPr>
          <w:rFonts w:ascii="Times New Roman" w:hAnsi="Times New Roman"/>
          <w:szCs w:val="28"/>
          <w:lang w:val="en-US"/>
        </w:rPr>
        <w:t xml:space="preserve"> </w:t>
      </w:r>
      <w:r w:rsidRPr="003E35E4">
        <w:rPr>
          <w:rFonts w:ascii="Times New Roman" w:hAnsi="Times New Roman"/>
          <w:szCs w:val="28"/>
          <w:lang w:val="en-US"/>
        </w:rPr>
        <w:t>dəsmalları</w:t>
      </w:r>
      <w:r w:rsidR="0007621D"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07621D" w:rsidRPr="003E35E4">
        <w:rPr>
          <w:rFonts w:ascii="Times New Roman" w:hAnsi="Times New Roman"/>
          <w:szCs w:val="28"/>
          <w:lang w:val="en-US"/>
        </w:rPr>
        <w:t xml:space="preserve">, </w:t>
      </w:r>
      <w:r w:rsidRPr="003E35E4">
        <w:rPr>
          <w:rFonts w:ascii="Times New Roman" w:hAnsi="Times New Roman"/>
          <w:szCs w:val="28"/>
          <w:lang w:val="en-US"/>
        </w:rPr>
        <w:t>şəbəkəli</w:t>
      </w:r>
      <w:r w:rsidR="0007621D" w:rsidRPr="003E35E4">
        <w:rPr>
          <w:rFonts w:ascii="Times New Roman" w:hAnsi="Times New Roman"/>
          <w:szCs w:val="28"/>
          <w:lang w:val="en-US"/>
        </w:rPr>
        <w:t xml:space="preserve">, </w:t>
      </w:r>
      <w:r w:rsidRPr="003E35E4">
        <w:rPr>
          <w:rFonts w:ascii="Times New Roman" w:hAnsi="Times New Roman"/>
          <w:szCs w:val="28"/>
          <w:lang w:val="en-US"/>
        </w:rPr>
        <w:t>tikişli</w:t>
      </w:r>
      <w:r w:rsidR="0007621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7621D" w:rsidRPr="003E35E4">
        <w:rPr>
          <w:rFonts w:ascii="Times New Roman" w:hAnsi="Times New Roman"/>
          <w:szCs w:val="28"/>
          <w:lang w:val="en-US"/>
        </w:rPr>
        <w:t xml:space="preserve"> </w:t>
      </w:r>
      <w:r w:rsidRPr="003E35E4">
        <w:rPr>
          <w:rFonts w:ascii="Times New Roman" w:hAnsi="Times New Roman"/>
          <w:szCs w:val="28"/>
          <w:lang w:val="en-US"/>
        </w:rPr>
        <w:t>i</w:t>
      </w:r>
      <w:r w:rsidR="0007621D" w:rsidRPr="003E35E4">
        <w:rPr>
          <w:rFonts w:ascii="Times New Roman" w:hAnsi="Times New Roman"/>
          <w:szCs w:val="28"/>
          <w:lang w:val="en-US"/>
        </w:rPr>
        <w:t>.</w:t>
      </w:r>
      <w:r w:rsidRPr="003E35E4">
        <w:rPr>
          <w:rFonts w:ascii="Times New Roman" w:hAnsi="Times New Roman"/>
          <w:szCs w:val="28"/>
          <w:lang w:val="en-US"/>
        </w:rPr>
        <w:t>a</w:t>
      </w:r>
      <w:r w:rsidR="0007621D" w:rsidRPr="003E35E4">
        <w:rPr>
          <w:rFonts w:ascii="Times New Roman" w:hAnsi="Times New Roman"/>
          <w:szCs w:val="28"/>
          <w:lang w:val="en-US"/>
        </w:rPr>
        <w:t xml:space="preserve">. </w:t>
      </w:r>
      <w:r w:rsidRPr="003E35E4">
        <w:rPr>
          <w:rFonts w:ascii="Times New Roman" w:hAnsi="Times New Roman"/>
          <w:szCs w:val="28"/>
          <w:lang w:val="en-US"/>
        </w:rPr>
        <w:t>buraxılır</w:t>
      </w:r>
      <w:r w:rsidR="0007621D" w:rsidRPr="003E35E4">
        <w:rPr>
          <w:rFonts w:ascii="Times New Roman" w:hAnsi="Times New Roman"/>
          <w:szCs w:val="28"/>
          <w:lang w:val="en-US"/>
        </w:rPr>
        <w:t xml:space="preserve">. </w:t>
      </w:r>
      <w:r w:rsidRPr="003E35E4">
        <w:rPr>
          <w:rFonts w:ascii="Times New Roman" w:hAnsi="Times New Roman"/>
          <w:szCs w:val="28"/>
          <w:lang w:val="en-US"/>
        </w:rPr>
        <w:t>Cib</w:t>
      </w:r>
      <w:r w:rsidR="0007621D" w:rsidRPr="003E35E4">
        <w:rPr>
          <w:rFonts w:ascii="Times New Roman" w:hAnsi="Times New Roman"/>
          <w:szCs w:val="28"/>
          <w:lang w:val="en-US"/>
        </w:rPr>
        <w:t xml:space="preserve"> </w:t>
      </w:r>
      <w:r w:rsidRPr="003E35E4">
        <w:rPr>
          <w:rFonts w:ascii="Times New Roman" w:hAnsi="Times New Roman"/>
          <w:szCs w:val="28"/>
          <w:lang w:val="en-US"/>
        </w:rPr>
        <w:t>dəsmalları</w:t>
      </w:r>
      <w:r w:rsidR="0007621D" w:rsidRPr="003E35E4">
        <w:rPr>
          <w:rFonts w:ascii="Times New Roman" w:hAnsi="Times New Roman"/>
          <w:szCs w:val="28"/>
          <w:lang w:val="en-US"/>
        </w:rPr>
        <w:t xml:space="preserve"> 30</w:t>
      </w:r>
      <w:r w:rsidRPr="003E35E4">
        <w:rPr>
          <w:rFonts w:ascii="Times New Roman" w:hAnsi="Times New Roman"/>
          <w:szCs w:val="28"/>
          <w:lang w:val="en-US"/>
        </w:rPr>
        <w:t>x</w:t>
      </w:r>
      <w:r w:rsidR="0007621D" w:rsidRPr="003E35E4">
        <w:rPr>
          <w:rFonts w:ascii="Times New Roman" w:hAnsi="Times New Roman"/>
          <w:szCs w:val="28"/>
          <w:lang w:val="en-US"/>
        </w:rPr>
        <w:t>30, 35</w:t>
      </w:r>
      <w:r w:rsidRPr="003E35E4">
        <w:rPr>
          <w:rFonts w:ascii="Times New Roman" w:hAnsi="Times New Roman"/>
          <w:szCs w:val="28"/>
          <w:lang w:val="en-US"/>
        </w:rPr>
        <w:t>x</w:t>
      </w:r>
      <w:r w:rsidR="0007621D" w:rsidRPr="003E35E4">
        <w:rPr>
          <w:rFonts w:ascii="Times New Roman" w:hAnsi="Times New Roman"/>
          <w:szCs w:val="28"/>
          <w:lang w:val="en-US"/>
        </w:rPr>
        <w:t>35, 39</w:t>
      </w:r>
      <w:r w:rsidRPr="003E35E4">
        <w:rPr>
          <w:rFonts w:ascii="Times New Roman" w:hAnsi="Times New Roman"/>
          <w:szCs w:val="28"/>
          <w:lang w:val="en-US"/>
        </w:rPr>
        <w:t>x</w:t>
      </w:r>
      <w:r w:rsidR="0007621D" w:rsidRPr="003E35E4">
        <w:rPr>
          <w:rFonts w:ascii="Times New Roman" w:hAnsi="Times New Roman"/>
          <w:szCs w:val="28"/>
          <w:lang w:val="en-US"/>
        </w:rPr>
        <w:t>39, 42</w:t>
      </w:r>
      <w:r w:rsidRPr="003E35E4">
        <w:rPr>
          <w:rFonts w:ascii="Times New Roman" w:hAnsi="Times New Roman"/>
          <w:szCs w:val="28"/>
          <w:lang w:val="en-US"/>
        </w:rPr>
        <w:t>x</w:t>
      </w:r>
      <w:r w:rsidR="0007621D" w:rsidRPr="003E35E4">
        <w:rPr>
          <w:rFonts w:ascii="Times New Roman" w:hAnsi="Times New Roman"/>
          <w:szCs w:val="28"/>
          <w:lang w:val="en-US"/>
        </w:rPr>
        <w:t>42, 44</w:t>
      </w:r>
      <w:r w:rsidRPr="003E35E4">
        <w:rPr>
          <w:rFonts w:ascii="Times New Roman" w:hAnsi="Times New Roman"/>
          <w:szCs w:val="28"/>
          <w:lang w:val="en-US"/>
        </w:rPr>
        <w:t>x</w:t>
      </w:r>
      <w:r w:rsidR="0007621D" w:rsidRPr="003E35E4">
        <w:rPr>
          <w:rFonts w:ascii="Times New Roman" w:hAnsi="Times New Roman"/>
          <w:szCs w:val="28"/>
          <w:lang w:val="en-US"/>
        </w:rPr>
        <w:t xml:space="preserve">44 </w:t>
      </w:r>
      <w:r w:rsidR="003E35E4" w:rsidRPr="003E35E4">
        <w:rPr>
          <w:rFonts w:ascii="Times New Roman" w:hAnsi="Times New Roman"/>
          <w:szCs w:val="28"/>
          <w:lang w:val="en-US"/>
        </w:rPr>
        <w:t>v</w:t>
      </w:r>
      <w:r w:rsidRPr="003E35E4">
        <w:rPr>
          <w:rFonts w:ascii="Times New Roman" w:hAnsi="Times New Roman"/>
          <w:szCs w:val="28"/>
          <w:lang w:val="en-US"/>
        </w:rPr>
        <w:t>ə</w:t>
      </w:r>
      <w:r w:rsidR="0007621D" w:rsidRPr="003E35E4">
        <w:rPr>
          <w:rFonts w:ascii="Times New Roman" w:hAnsi="Times New Roman"/>
          <w:szCs w:val="28"/>
          <w:lang w:val="en-US"/>
        </w:rPr>
        <w:t xml:space="preserve"> 46</w:t>
      </w:r>
      <w:r w:rsidRPr="003E35E4">
        <w:rPr>
          <w:rFonts w:ascii="Times New Roman" w:hAnsi="Times New Roman"/>
          <w:szCs w:val="28"/>
          <w:lang w:val="en-US"/>
        </w:rPr>
        <w:t>x</w:t>
      </w:r>
      <w:r w:rsidR="0007621D" w:rsidRPr="003E35E4">
        <w:rPr>
          <w:rFonts w:ascii="Times New Roman" w:hAnsi="Times New Roman"/>
          <w:szCs w:val="28"/>
          <w:lang w:val="en-US"/>
        </w:rPr>
        <w:t xml:space="preserve">46 </w:t>
      </w:r>
      <w:r w:rsidRPr="003E35E4">
        <w:rPr>
          <w:rFonts w:ascii="Times New Roman" w:hAnsi="Times New Roman"/>
          <w:szCs w:val="28"/>
          <w:lang w:val="en-US"/>
        </w:rPr>
        <w:t>sm</w:t>
      </w:r>
      <w:r w:rsidR="0007621D" w:rsidRPr="003E35E4">
        <w:rPr>
          <w:rFonts w:ascii="Times New Roman" w:hAnsi="Times New Roman"/>
          <w:szCs w:val="28"/>
          <w:lang w:val="en-US"/>
        </w:rPr>
        <w:t xml:space="preserve"> </w:t>
      </w:r>
      <w:r w:rsidRPr="003E35E4">
        <w:rPr>
          <w:rFonts w:ascii="Times New Roman" w:hAnsi="Times New Roman"/>
          <w:szCs w:val="28"/>
          <w:lang w:val="en-US"/>
        </w:rPr>
        <w:t>ölçüdə</w:t>
      </w:r>
      <w:r w:rsidR="0007621D" w:rsidRPr="003E35E4">
        <w:rPr>
          <w:rFonts w:ascii="Times New Roman" w:hAnsi="Times New Roman"/>
          <w:szCs w:val="28"/>
          <w:lang w:val="en-US"/>
        </w:rPr>
        <w:t xml:space="preserve"> </w:t>
      </w:r>
      <w:r w:rsidRPr="003E35E4">
        <w:rPr>
          <w:rFonts w:ascii="Times New Roman" w:hAnsi="Times New Roman"/>
          <w:szCs w:val="28"/>
          <w:lang w:val="en-US"/>
        </w:rPr>
        <w:t>buraxılır</w:t>
      </w:r>
      <w:r w:rsidR="0007621D" w:rsidRPr="003E35E4">
        <w:rPr>
          <w:rFonts w:ascii="Times New Roman" w:hAnsi="Times New Roman"/>
          <w:szCs w:val="28"/>
          <w:lang w:val="en-US"/>
        </w:rPr>
        <w:t>.</w:t>
      </w:r>
    </w:p>
    <w:p w:rsidR="0007621D"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Məhrəbalar</w:t>
      </w:r>
      <w:r w:rsidR="0007621D" w:rsidRPr="003E35E4">
        <w:rPr>
          <w:rFonts w:ascii="Times New Roman" w:hAnsi="Times New Roman"/>
          <w:b/>
          <w:szCs w:val="28"/>
          <w:lang w:val="en-US"/>
        </w:rPr>
        <w:t xml:space="preserve"> </w:t>
      </w:r>
      <w:r w:rsidRPr="003E35E4">
        <w:rPr>
          <w:rFonts w:ascii="Times New Roman" w:hAnsi="Times New Roman"/>
          <w:b/>
          <w:szCs w:val="28"/>
          <w:lang w:val="en-US"/>
        </w:rPr>
        <w:t>qrupu</w:t>
      </w:r>
      <w:r w:rsidR="0007621D" w:rsidRPr="003E35E4">
        <w:rPr>
          <w:rFonts w:ascii="Times New Roman" w:hAnsi="Times New Roman"/>
          <w:b/>
          <w:szCs w:val="28"/>
          <w:lang w:val="en-US"/>
        </w:rPr>
        <w:t>.</w:t>
      </w:r>
    </w:p>
    <w:p w:rsidR="0007621D"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C242AE" w:rsidRPr="003E35E4">
        <w:rPr>
          <w:rFonts w:ascii="Times New Roman" w:hAnsi="Times New Roman"/>
          <w:szCs w:val="28"/>
          <w:lang w:val="en-US"/>
        </w:rPr>
        <w:t xml:space="preserve"> </w:t>
      </w:r>
      <w:r w:rsidRPr="003E35E4">
        <w:rPr>
          <w:rFonts w:ascii="Times New Roman" w:hAnsi="Times New Roman"/>
          <w:szCs w:val="28"/>
          <w:lang w:val="en-US"/>
        </w:rPr>
        <w:t>qrupa</w:t>
      </w:r>
      <w:r w:rsidR="00C242AE" w:rsidRPr="003E35E4">
        <w:rPr>
          <w:rFonts w:ascii="Times New Roman" w:hAnsi="Times New Roman"/>
          <w:szCs w:val="28"/>
          <w:lang w:val="en-US"/>
        </w:rPr>
        <w:t xml:space="preserve"> </w:t>
      </w:r>
      <w:r w:rsidRPr="003E35E4">
        <w:rPr>
          <w:rFonts w:ascii="Times New Roman" w:hAnsi="Times New Roman"/>
          <w:szCs w:val="28"/>
          <w:lang w:val="en-US"/>
        </w:rPr>
        <w:t>məhrəbalıq</w:t>
      </w:r>
      <w:r w:rsidR="00C242AE" w:rsidRPr="003E35E4">
        <w:rPr>
          <w:rFonts w:ascii="Times New Roman" w:hAnsi="Times New Roman"/>
          <w:szCs w:val="28"/>
          <w:lang w:val="en-US"/>
        </w:rPr>
        <w:t xml:space="preserve"> </w:t>
      </w:r>
      <w:r w:rsidRPr="003E35E4">
        <w:rPr>
          <w:rFonts w:ascii="Times New Roman" w:hAnsi="Times New Roman"/>
          <w:szCs w:val="28"/>
          <w:lang w:val="en-US"/>
        </w:rPr>
        <w:t>parçalar</w:t>
      </w:r>
      <w:r w:rsidR="00C242AE"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00C242AE" w:rsidRPr="003E35E4">
        <w:rPr>
          <w:rFonts w:ascii="Times New Roman" w:hAnsi="Times New Roman"/>
          <w:szCs w:val="28"/>
          <w:lang w:val="en-US"/>
        </w:rPr>
        <w:t xml:space="preserve"> </w:t>
      </w:r>
      <w:r w:rsidRPr="003E35E4">
        <w:rPr>
          <w:rFonts w:ascii="Times New Roman" w:hAnsi="Times New Roman"/>
          <w:szCs w:val="28"/>
          <w:lang w:val="en-US"/>
        </w:rPr>
        <w:t>silmək</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242AE" w:rsidRPr="003E35E4">
        <w:rPr>
          <w:rFonts w:ascii="Times New Roman" w:hAnsi="Times New Roman"/>
          <w:szCs w:val="28"/>
          <w:lang w:val="en-US"/>
        </w:rPr>
        <w:t xml:space="preserve"> </w:t>
      </w:r>
      <w:r w:rsidRPr="003E35E4">
        <w:rPr>
          <w:rFonts w:ascii="Times New Roman" w:hAnsi="Times New Roman"/>
          <w:szCs w:val="28"/>
          <w:lang w:val="en-US"/>
        </w:rPr>
        <w:t>mətbəx</w:t>
      </w:r>
      <w:r w:rsidR="00C242AE" w:rsidRPr="003E35E4">
        <w:rPr>
          <w:rFonts w:ascii="Times New Roman" w:hAnsi="Times New Roman"/>
          <w:szCs w:val="28"/>
          <w:lang w:val="en-US"/>
        </w:rPr>
        <w:t xml:space="preserve"> </w:t>
      </w:r>
      <w:r w:rsidRPr="003E35E4">
        <w:rPr>
          <w:rFonts w:ascii="Times New Roman" w:hAnsi="Times New Roman"/>
          <w:szCs w:val="28"/>
          <w:lang w:val="en-US"/>
        </w:rPr>
        <w:t>dəsmalları</w:t>
      </w:r>
      <w:r w:rsidR="00C242A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ırlamaq</w:t>
      </w:r>
      <w:r w:rsidR="00C242AE" w:rsidRPr="003E35E4">
        <w:rPr>
          <w:rFonts w:ascii="Times New Roman" w:hAnsi="Times New Roman"/>
          <w:szCs w:val="28"/>
          <w:lang w:val="en-US"/>
        </w:rPr>
        <w:t xml:space="preserve"> </w:t>
      </w:r>
      <w:r w:rsidRPr="003E35E4">
        <w:rPr>
          <w:rFonts w:ascii="Times New Roman" w:hAnsi="Times New Roman"/>
          <w:szCs w:val="28"/>
          <w:lang w:val="en-US"/>
        </w:rPr>
        <w:t>üçün</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242A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C242AE" w:rsidRPr="003E35E4">
        <w:rPr>
          <w:rFonts w:ascii="Times New Roman" w:hAnsi="Times New Roman"/>
          <w:szCs w:val="28"/>
          <w:lang w:val="en-US"/>
        </w:rPr>
        <w:t xml:space="preserve"> </w:t>
      </w:r>
      <w:r w:rsidRPr="003E35E4">
        <w:rPr>
          <w:rFonts w:ascii="Times New Roman" w:hAnsi="Times New Roman"/>
          <w:szCs w:val="28"/>
          <w:lang w:val="en-US"/>
        </w:rPr>
        <w:t>məhrəbalar</w:t>
      </w:r>
      <w:r w:rsidR="00C242AE" w:rsidRPr="003E35E4">
        <w:rPr>
          <w:rFonts w:ascii="Times New Roman" w:hAnsi="Times New Roman"/>
          <w:szCs w:val="28"/>
          <w:lang w:val="en-US"/>
        </w:rPr>
        <w:t xml:space="preserve"> </w:t>
      </w:r>
      <w:r w:rsidRPr="003E35E4">
        <w:rPr>
          <w:rFonts w:ascii="Times New Roman" w:hAnsi="Times New Roman"/>
          <w:szCs w:val="28"/>
          <w:lang w:val="en-US"/>
        </w:rPr>
        <w:t>daxildir</w:t>
      </w:r>
      <w:r w:rsidR="00C242AE" w:rsidRPr="003E35E4">
        <w:rPr>
          <w:rFonts w:ascii="Times New Roman" w:hAnsi="Times New Roman"/>
          <w:szCs w:val="28"/>
          <w:lang w:val="en-US"/>
        </w:rPr>
        <w:t>.</w:t>
      </w:r>
    </w:p>
    <w:p w:rsidR="00C242A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Məhrəbalı</w:t>
      </w:r>
      <w:r w:rsidR="00C242AE" w:rsidRPr="003E35E4">
        <w:rPr>
          <w:rFonts w:ascii="Times New Roman" w:hAnsi="Times New Roman"/>
          <w:szCs w:val="28"/>
          <w:lang w:val="en-US"/>
        </w:rPr>
        <w:t xml:space="preserve"> </w:t>
      </w:r>
      <w:r w:rsidRPr="003E35E4">
        <w:rPr>
          <w:rFonts w:ascii="Times New Roman" w:hAnsi="Times New Roman"/>
          <w:szCs w:val="28"/>
          <w:lang w:val="en-US"/>
        </w:rPr>
        <w:t>parça</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afli</w:t>
      </w:r>
      <w:r w:rsidR="00C242AE" w:rsidRPr="003E35E4">
        <w:rPr>
          <w:rFonts w:ascii="Times New Roman" w:hAnsi="Times New Roman"/>
          <w:szCs w:val="28"/>
          <w:lang w:val="en-US"/>
        </w:rPr>
        <w:t xml:space="preserve"> </w:t>
      </w:r>
      <w:r w:rsidRPr="003E35E4">
        <w:rPr>
          <w:rFonts w:ascii="Times New Roman" w:hAnsi="Times New Roman"/>
          <w:szCs w:val="28"/>
          <w:lang w:val="en-US"/>
        </w:rPr>
        <w:t>toxunuşu</w:t>
      </w:r>
      <w:r w:rsidR="00C242AE" w:rsidRPr="003E35E4">
        <w:rPr>
          <w:rFonts w:ascii="Times New Roman" w:hAnsi="Times New Roman"/>
          <w:szCs w:val="28"/>
          <w:lang w:val="en-US"/>
        </w:rPr>
        <w:t xml:space="preserve"> </w:t>
      </w:r>
      <w:r w:rsidRPr="003E35E4">
        <w:rPr>
          <w:rFonts w:ascii="Times New Roman" w:hAnsi="Times New Roman"/>
          <w:szCs w:val="28"/>
          <w:lang w:val="en-US"/>
        </w:rPr>
        <w:t>ilə</w:t>
      </w:r>
      <w:r w:rsidR="00C242AE" w:rsidRPr="003E35E4">
        <w:rPr>
          <w:rFonts w:ascii="Times New Roman" w:hAnsi="Times New Roman"/>
          <w:szCs w:val="28"/>
          <w:lang w:val="en-US"/>
        </w:rPr>
        <w:t xml:space="preserve"> 16 №-</w:t>
      </w:r>
      <w:r w:rsidRPr="003E35E4">
        <w:rPr>
          <w:rFonts w:ascii="Times New Roman" w:hAnsi="Times New Roman"/>
          <w:szCs w:val="28"/>
          <w:lang w:val="en-US"/>
        </w:rPr>
        <w:t>li</w:t>
      </w:r>
      <w:r w:rsidR="00C242AE" w:rsidRPr="003E35E4">
        <w:rPr>
          <w:rFonts w:ascii="Times New Roman" w:hAnsi="Times New Roman"/>
          <w:szCs w:val="28"/>
          <w:lang w:val="en-US"/>
        </w:rPr>
        <w:t xml:space="preserve"> </w:t>
      </w:r>
      <w:r w:rsidRPr="003E35E4">
        <w:rPr>
          <w:rFonts w:ascii="Times New Roman" w:hAnsi="Times New Roman"/>
          <w:szCs w:val="28"/>
          <w:lang w:val="en-US"/>
        </w:rPr>
        <w:t>əriş</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242AE" w:rsidRPr="003E35E4">
        <w:rPr>
          <w:rFonts w:ascii="Times New Roman" w:hAnsi="Times New Roman"/>
          <w:szCs w:val="28"/>
          <w:lang w:val="en-US"/>
        </w:rPr>
        <w:t xml:space="preserve"> </w:t>
      </w:r>
      <w:r w:rsidRPr="003E35E4">
        <w:rPr>
          <w:rFonts w:ascii="Times New Roman" w:hAnsi="Times New Roman"/>
          <w:szCs w:val="28"/>
          <w:lang w:val="en-US"/>
        </w:rPr>
        <w:t>arğacdan</w:t>
      </w:r>
      <w:r w:rsidR="00C242AE" w:rsidRPr="003E35E4">
        <w:rPr>
          <w:rFonts w:ascii="Times New Roman" w:hAnsi="Times New Roman"/>
          <w:szCs w:val="28"/>
          <w:lang w:val="en-US"/>
        </w:rPr>
        <w:t xml:space="preserve"> </w:t>
      </w:r>
      <w:r w:rsidRPr="003E35E4">
        <w:rPr>
          <w:rFonts w:ascii="Times New Roman" w:hAnsi="Times New Roman"/>
          <w:szCs w:val="28"/>
          <w:lang w:val="en-US"/>
        </w:rPr>
        <w:t>istehsal</w:t>
      </w:r>
      <w:r w:rsidR="00C242AE" w:rsidRPr="003E35E4">
        <w:rPr>
          <w:rFonts w:ascii="Times New Roman" w:hAnsi="Times New Roman"/>
          <w:szCs w:val="28"/>
          <w:lang w:val="en-US"/>
        </w:rPr>
        <w:t xml:space="preserve"> </w:t>
      </w:r>
      <w:r w:rsidRPr="003E35E4">
        <w:rPr>
          <w:rFonts w:ascii="Times New Roman" w:hAnsi="Times New Roman"/>
          <w:szCs w:val="28"/>
          <w:lang w:val="en-US"/>
        </w:rPr>
        <w:t>edilir</w:t>
      </w:r>
      <w:r w:rsidR="00C242AE" w:rsidRPr="003E35E4">
        <w:rPr>
          <w:rFonts w:ascii="Times New Roman" w:hAnsi="Times New Roman"/>
          <w:szCs w:val="28"/>
          <w:lang w:val="en-US"/>
        </w:rPr>
        <w:t xml:space="preserve">, </w:t>
      </w:r>
      <w:r w:rsidRPr="003E35E4">
        <w:rPr>
          <w:rFonts w:ascii="Times New Roman" w:hAnsi="Times New Roman"/>
          <w:szCs w:val="28"/>
          <w:lang w:val="en-US"/>
        </w:rPr>
        <w:t>eni</w:t>
      </w:r>
      <w:r w:rsidR="00C242AE" w:rsidRPr="003E35E4">
        <w:rPr>
          <w:rFonts w:ascii="Times New Roman" w:hAnsi="Times New Roman"/>
          <w:szCs w:val="28"/>
          <w:lang w:val="en-US"/>
        </w:rPr>
        <w:t xml:space="preserve"> 43 </w:t>
      </w:r>
      <w:r w:rsidRPr="003E35E4">
        <w:rPr>
          <w:rFonts w:ascii="Times New Roman" w:hAnsi="Times New Roman"/>
          <w:szCs w:val="28"/>
          <w:lang w:val="en-US"/>
        </w:rPr>
        <w:t>sm</w:t>
      </w:r>
      <w:r w:rsidR="00C242AE" w:rsidRPr="003E35E4">
        <w:rPr>
          <w:rFonts w:ascii="Times New Roman" w:hAnsi="Times New Roman"/>
          <w:szCs w:val="28"/>
          <w:lang w:val="en-US"/>
        </w:rPr>
        <w:t xml:space="preserve"> </w:t>
      </w:r>
      <w:r w:rsidRPr="003E35E4">
        <w:rPr>
          <w:rFonts w:ascii="Times New Roman" w:hAnsi="Times New Roman"/>
          <w:szCs w:val="28"/>
          <w:lang w:val="en-US"/>
        </w:rPr>
        <w:t>olur</w:t>
      </w:r>
      <w:r w:rsidR="00C242AE" w:rsidRPr="003E35E4">
        <w:rPr>
          <w:rFonts w:ascii="Times New Roman" w:hAnsi="Times New Roman"/>
          <w:szCs w:val="28"/>
          <w:lang w:val="en-US"/>
        </w:rPr>
        <w:t>.</w:t>
      </w:r>
    </w:p>
    <w:p w:rsidR="00C242A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C242AE" w:rsidRPr="003E35E4">
        <w:rPr>
          <w:rFonts w:ascii="Times New Roman" w:hAnsi="Times New Roman"/>
          <w:szCs w:val="28"/>
          <w:lang w:val="en-US"/>
        </w:rPr>
        <w:t xml:space="preserve"> </w:t>
      </w:r>
      <w:r w:rsidRPr="003E35E4">
        <w:rPr>
          <w:rFonts w:ascii="Times New Roman" w:hAnsi="Times New Roman"/>
          <w:szCs w:val="28"/>
          <w:lang w:val="en-US"/>
        </w:rPr>
        <w:t>tiftikli</w:t>
      </w:r>
      <w:r w:rsidR="00C242AE" w:rsidRPr="003E35E4">
        <w:rPr>
          <w:rFonts w:ascii="Times New Roman" w:hAnsi="Times New Roman"/>
          <w:szCs w:val="28"/>
          <w:lang w:val="en-US"/>
        </w:rPr>
        <w:t xml:space="preserve"> </w:t>
      </w:r>
      <w:r w:rsidRPr="003E35E4">
        <w:rPr>
          <w:rFonts w:ascii="Times New Roman" w:hAnsi="Times New Roman"/>
          <w:szCs w:val="28"/>
          <w:lang w:val="en-US"/>
        </w:rPr>
        <w:t>məhrəbalar</w:t>
      </w:r>
      <w:r w:rsidR="00C242AE" w:rsidRPr="003E35E4">
        <w:rPr>
          <w:rFonts w:ascii="Times New Roman" w:hAnsi="Times New Roman"/>
          <w:szCs w:val="28"/>
          <w:lang w:val="en-US"/>
        </w:rPr>
        <w:t xml:space="preserve"> 167</w:t>
      </w:r>
      <w:r w:rsidRPr="003E35E4">
        <w:rPr>
          <w:rFonts w:ascii="Times New Roman" w:hAnsi="Times New Roman"/>
          <w:szCs w:val="28"/>
          <w:lang w:val="en-US"/>
        </w:rPr>
        <w:t>x</w:t>
      </w:r>
      <w:r w:rsidR="00C242AE" w:rsidRPr="003E35E4">
        <w:rPr>
          <w:rFonts w:ascii="Times New Roman" w:hAnsi="Times New Roman"/>
          <w:szCs w:val="28"/>
          <w:lang w:val="en-US"/>
        </w:rPr>
        <w:t xml:space="preserve">47 </w:t>
      </w:r>
      <w:r w:rsidRPr="003E35E4">
        <w:rPr>
          <w:rFonts w:ascii="Times New Roman" w:hAnsi="Times New Roman"/>
          <w:szCs w:val="28"/>
          <w:lang w:val="en-US"/>
        </w:rPr>
        <w:t>sm</w:t>
      </w:r>
      <w:r w:rsidR="00C242AE" w:rsidRPr="003E35E4">
        <w:rPr>
          <w:rFonts w:ascii="Times New Roman" w:hAnsi="Times New Roman"/>
          <w:szCs w:val="28"/>
          <w:lang w:val="en-US"/>
        </w:rPr>
        <w:t xml:space="preserve"> </w:t>
      </w:r>
      <w:r w:rsidRPr="003E35E4">
        <w:rPr>
          <w:rFonts w:ascii="Times New Roman" w:hAnsi="Times New Roman"/>
          <w:szCs w:val="28"/>
          <w:lang w:val="en-US"/>
        </w:rPr>
        <w:t>ölçüdə</w:t>
      </w:r>
      <w:r w:rsidR="00C242AE" w:rsidRPr="003E35E4">
        <w:rPr>
          <w:rFonts w:ascii="Times New Roman" w:hAnsi="Times New Roman"/>
          <w:szCs w:val="28"/>
          <w:lang w:val="en-US"/>
        </w:rPr>
        <w:t xml:space="preserve"> </w:t>
      </w:r>
      <w:r w:rsidRPr="003E35E4">
        <w:rPr>
          <w:rFonts w:ascii="Times New Roman" w:hAnsi="Times New Roman"/>
          <w:szCs w:val="28"/>
          <w:lang w:val="en-US"/>
        </w:rPr>
        <w:t>ilməli</w:t>
      </w:r>
      <w:r w:rsidR="00C242AE" w:rsidRPr="003E35E4">
        <w:rPr>
          <w:rFonts w:ascii="Times New Roman" w:hAnsi="Times New Roman"/>
          <w:szCs w:val="28"/>
          <w:lang w:val="en-US"/>
        </w:rPr>
        <w:t xml:space="preserve"> </w:t>
      </w:r>
      <w:r w:rsidRPr="003E35E4">
        <w:rPr>
          <w:rFonts w:ascii="Times New Roman" w:hAnsi="Times New Roman"/>
          <w:szCs w:val="28"/>
          <w:lang w:val="en-US"/>
        </w:rPr>
        <w:t>toxunuşla</w:t>
      </w:r>
      <w:r w:rsidR="00C242AE" w:rsidRPr="003E35E4">
        <w:rPr>
          <w:rFonts w:ascii="Times New Roman" w:hAnsi="Times New Roman"/>
          <w:szCs w:val="28"/>
          <w:lang w:val="en-US"/>
        </w:rPr>
        <w:t xml:space="preserve"> 40/2+28 №-</w:t>
      </w:r>
      <w:r w:rsidRPr="003E35E4">
        <w:rPr>
          <w:rFonts w:ascii="Times New Roman" w:hAnsi="Times New Roman"/>
          <w:szCs w:val="28"/>
          <w:lang w:val="en-US"/>
        </w:rPr>
        <w:t>li</w:t>
      </w:r>
      <w:r w:rsidR="00C242AE" w:rsidRPr="003E35E4">
        <w:rPr>
          <w:rFonts w:ascii="Times New Roman" w:hAnsi="Times New Roman"/>
          <w:szCs w:val="28"/>
          <w:lang w:val="en-US"/>
        </w:rPr>
        <w:t xml:space="preserve"> </w:t>
      </w:r>
      <w:r w:rsidRPr="003E35E4">
        <w:rPr>
          <w:rFonts w:ascii="Times New Roman" w:hAnsi="Times New Roman"/>
          <w:szCs w:val="28"/>
          <w:lang w:val="en-US"/>
        </w:rPr>
        <w:t>iplikdən</w:t>
      </w:r>
      <w:r w:rsidR="00C242AE" w:rsidRPr="003E35E4">
        <w:rPr>
          <w:rFonts w:ascii="Times New Roman" w:hAnsi="Times New Roman"/>
          <w:szCs w:val="28"/>
          <w:lang w:val="en-US"/>
        </w:rPr>
        <w:t xml:space="preserve"> </w:t>
      </w:r>
      <w:r w:rsidRPr="003E35E4">
        <w:rPr>
          <w:rFonts w:ascii="Times New Roman" w:hAnsi="Times New Roman"/>
          <w:szCs w:val="28"/>
          <w:lang w:val="en-US"/>
        </w:rPr>
        <w:t>istehsal</w:t>
      </w:r>
      <w:r w:rsidR="00C242AE" w:rsidRPr="003E35E4">
        <w:rPr>
          <w:rFonts w:ascii="Times New Roman" w:hAnsi="Times New Roman"/>
          <w:szCs w:val="28"/>
          <w:lang w:val="en-US"/>
        </w:rPr>
        <w:t xml:space="preserve"> </w:t>
      </w:r>
      <w:r w:rsidRPr="003E35E4">
        <w:rPr>
          <w:rFonts w:ascii="Times New Roman" w:hAnsi="Times New Roman"/>
          <w:szCs w:val="28"/>
          <w:lang w:val="en-US"/>
        </w:rPr>
        <w:t>edilir</w:t>
      </w:r>
      <w:r w:rsidR="00C242AE" w:rsidRPr="003E35E4">
        <w:rPr>
          <w:rFonts w:ascii="Times New Roman" w:hAnsi="Times New Roman"/>
          <w:szCs w:val="28"/>
          <w:lang w:val="en-US"/>
        </w:rPr>
        <w:t>.</w:t>
      </w:r>
    </w:p>
    <w:p w:rsidR="00C242A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Tiftikli</w:t>
      </w:r>
      <w:r w:rsidR="00C242AE" w:rsidRPr="003E35E4">
        <w:rPr>
          <w:rFonts w:ascii="Times New Roman" w:hAnsi="Times New Roman"/>
          <w:szCs w:val="28"/>
          <w:lang w:val="en-US"/>
        </w:rPr>
        <w:t xml:space="preserve"> </w:t>
      </w:r>
      <w:r w:rsidRPr="003E35E4">
        <w:rPr>
          <w:rFonts w:ascii="Times New Roman" w:hAnsi="Times New Roman"/>
          <w:szCs w:val="28"/>
          <w:lang w:val="en-US"/>
        </w:rPr>
        <w:t>məhrəbalar</w:t>
      </w:r>
      <w:r w:rsidR="00C242AE" w:rsidRPr="003E35E4">
        <w:rPr>
          <w:rFonts w:ascii="Times New Roman" w:hAnsi="Times New Roman"/>
          <w:szCs w:val="28"/>
          <w:lang w:val="en-US"/>
        </w:rPr>
        <w:t xml:space="preserve"> </w:t>
      </w:r>
      <w:r w:rsidRPr="003E35E4">
        <w:rPr>
          <w:rFonts w:ascii="Times New Roman" w:hAnsi="Times New Roman"/>
          <w:szCs w:val="28"/>
          <w:lang w:val="en-US"/>
        </w:rPr>
        <w:t>ilməli</w:t>
      </w:r>
      <w:r w:rsidR="00C242AE" w:rsidRPr="003E35E4">
        <w:rPr>
          <w:rFonts w:ascii="Times New Roman" w:hAnsi="Times New Roman"/>
          <w:szCs w:val="28"/>
          <w:lang w:val="en-US"/>
        </w:rPr>
        <w:t xml:space="preserve"> </w:t>
      </w:r>
      <w:r w:rsidRPr="003E35E4">
        <w:rPr>
          <w:rFonts w:ascii="Times New Roman" w:hAnsi="Times New Roman"/>
          <w:szCs w:val="28"/>
          <w:lang w:val="en-US"/>
        </w:rPr>
        <w:t>toxunuşla</w:t>
      </w:r>
      <w:r w:rsidR="00C242AE" w:rsidRPr="003E35E4">
        <w:rPr>
          <w:rFonts w:ascii="Times New Roman" w:hAnsi="Times New Roman"/>
          <w:szCs w:val="28"/>
          <w:lang w:val="en-US"/>
        </w:rPr>
        <w:t xml:space="preserve"> 34/2, 54/2 №-</w:t>
      </w:r>
      <w:r w:rsidRPr="003E35E4">
        <w:rPr>
          <w:rFonts w:ascii="Times New Roman" w:hAnsi="Times New Roman"/>
          <w:szCs w:val="28"/>
          <w:lang w:val="en-US"/>
        </w:rPr>
        <w:t>li</w:t>
      </w:r>
      <w:r w:rsidR="00C242AE" w:rsidRPr="003E35E4">
        <w:rPr>
          <w:rFonts w:ascii="Times New Roman" w:hAnsi="Times New Roman"/>
          <w:szCs w:val="28"/>
          <w:lang w:val="en-US"/>
        </w:rPr>
        <w:t xml:space="preserve"> </w:t>
      </w:r>
      <w:r w:rsidRPr="003E35E4">
        <w:rPr>
          <w:rFonts w:ascii="Times New Roman" w:hAnsi="Times New Roman"/>
          <w:szCs w:val="28"/>
          <w:lang w:val="en-US"/>
        </w:rPr>
        <w:t>əriş</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242AE" w:rsidRPr="003E35E4">
        <w:rPr>
          <w:rFonts w:ascii="Times New Roman" w:hAnsi="Times New Roman"/>
          <w:szCs w:val="28"/>
          <w:lang w:val="en-US"/>
        </w:rPr>
        <w:t xml:space="preserve"> 34 №</w:t>
      </w:r>
      <w:r w:rsidRPr="003E35E4">
        <w:rPr>
          <w:rFonts w:ascii="Times New Roman" w:hAnsi="Times New Roman"/>
          <w:szCs w:val="28"/>
          <w:lang w:val="en-US"/>
        </w:rPr>
        <w:t>li</w:t>
      </w:r>
      <w:r w:rsidR="00C242AE" w:rsidRPr="003E35E4">
        <w:rPr>
          <w:rFonts w:ascii="Times New Roman" w:hAnsi="Times New Roman"/>
          <w:szCs w:val="28"/>
          <w:lang w:val="en-US"/>
        </w:rPr>
        <w:t xml:space="preserve"> </w:t>
      </w:r>
      <w:r w:rsidRPr="003E35E4">
        <w:rPr>
          <w:rFonts w:ascii="Times New Roman" w:hAnsi="Times New Roman"/>
          <w:szCs w:val="28"/>
          <w:lang w:val="en-US"/>
        </w:rPr>
        <w:t>arğacdan</w:t>
      </w:r>
      <w:r w:rsidR="00C242AE" w:rsidRPr="003E35E4">
        <w:rPr>
          <w:rFonts w:ascii="Times New Roman" w:hAnsi="Times New Roman"/>
          <w:szCs w:val="28"/>
          <w:lang w:val="en-US"/>
        </w:rPr>
        <w:t xml:space="preserve"> </w:t>
      </w:r>
      <w:r w:rsidRPr="003E35E4">
        <w:rPr>
          <w:rFonts w:ascii="Times New Roman" w:hAnsi="Times New Roman"/>
          <w:szCs w:val="28"/>
          <w:lang w:val="en-US"/>
        </w:rPr>
        <w:t>istehsal</w:t>
      </w:r>
      <w:r w:rsidR="00C242AE" w:rsidRPr="003E35E4">
        <w:rPr>
          <w:rFonts w:ascii="Times New Roman" w:hAnsi="Times New Roman"/>
          <w:szCs w:val="28"/>
          <w:lang w:val="en-US"/>
        </w:rPr>
        <w:t xml:space="preserve"> </w:t>
      </w:r>
      <w:r w:rsidRPr="003E35E4">
        <w:rPr>
          <w:rFonts w:ascii="Times New Roman" w:hAnsi="Times New Roman"/>
          <w:szCs w:val="28"/>
          <w:lang w:val="en-US"/>
        </w:rPr>
        <w:t>edilib</w:t>
      </w:r>
      <w:r w:rsidR="00C242AE"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C242AE" w:rsidRPr="003E35E4">
        <w:rPr>
          <w:rFonts w:ascii="Times New Roman" w:hAnsi="Times New Roman"/>
          <w:szCs w:val="28"/>
          <w:lang w:val="en-US"/>
        </w:rPr>
        <w:t xml:space="preserve">, </w:t>
      </w:r>
      <w:r w:rsidRPr="003E35E4">
        <w:rPr>
          <w:rFonts w:ascii="Times New Roman" w:hAnsi="Times New Roman"/>
          <w:szCs w:val="28"/>
          <w:lang w:val="en-US"/>
        </w:rPr>
        <w:t>ağardılmış</w:t>
      </w:r>
      <w:r w:rsidR="00C242A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242AE" w:rsidRPr="003E35E4">
        <w:rPr>
          <w:rFonts w:ascii="Times New Roman" w:hAnsi="Times New Roman"/>
          <w:szCs w:val="28"/>
          <w:lang w:val="en-US"/>
        </w:rPr>
        <w:t xml:space="preserve"> 144</w:t>
      </w:r>
      <w:r w:rsidRPr="003E35E4">
        <w:rPr>
          <w:rFonts w:ascii="Times New Roman" w:hAnsi="Times New Roman"/>
          <w:szCs w:val="28"/>
          <w:lang w:val="en-US"/>
        </w:rPr>
        <w:t>x</w:t>
      </w:r>
      <w:r w:rsidR="00C242AE" w:rsidRPr="003E35E4">
        <w:rPr>
          <w:rFonts w:ascii="Times New Roman" w:hAnsi="Times New Roman"/>
          <w:szCs w:val="28"/>
          <w:lang w:val="en-US"/>
        </w:rPr>
        <w:t xml:space="preserve">44 </w:t>
      </w:r>
      <w:r w:rsidRPr="003E35E4">
        <w:rPr>
          <w:rFonts w:ascii="Times New Roman" w:hAnsi="Times New Roman"/>
          <w:szCs w:val="28"/>
          <w:lang w:val="en-US"/>
        </w:rPr>
        <w:t>sm</w:t>
      </w:r>
      <w:r w:rsidR="00C242AE" w:rsidRPr="003E35E4">
        <w:rPr>
          <w:rFonts w:ascii="Times New Roman" w:hAnsi="Times New Roman"/>
          <w:szCs w:val="28"/>
          <w:lang w:val="en-US"/>
        </w:rPr>
        <w:t xml:space="preserve"> </w:t>
      </w:r>
      <w:r w:rsidRPr="003E35E4">
        <w:rPr>
          <w:rFonts w:ascii="Times New Roman" w:hAnsi="Times New Roman"/>
          <w:szCs w:val="28"/>
          <w:lang w:val="en-US"/>
        </w:rPr>
        <w:t>ölçüdə</w:t>
      </w:r>
      <w:r w:rsidR="00C242AE" w:rsidRPr="003E35E4">
        <w:rPr>
          <w:rFonts w:ascii="Times New Roman" w:hAnsi="Times New Roman"/>
          <w:szCs w:val="28"/>
          <w:lang w:val="en-US"/>
        </w:rPr>
        <w:t xml:space="preserve"> </w:t>
      </w:r>
      <w:r w:rsidRPr="003E35E4">
        <w:rPr>
          <w:rFonts w:ascii="Times New Roman" w:hAnsi="Times New Roman"/>
          <w:szCs w:val="28"/>
          <w:lang w:val="en-US"/>
        </w:rPr>
        <w:t>buraxılır</w:t>
      </w:r>
      <w:r w:rsidR="00C242AE" w:rsidRPr="003E35E4">
        <w:rPr>
          <w:rFonts w:ascii="Times New Roman" w:hAnsi="Times New Roman"/>
          <w:szCs w:val="28"/>
          <w:lang w:val="en-US"/>
        </w:rPr>
        <w:t>.</w:t>
      </w:r>
    </w:p>
    <w:p w:rsidR="00C242AE"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Jakkard</w:t>
      </w:r>
      <w:r w:rsidR="00EE24E5" w:rsidRPr="003E35E4">
        <w:rPr>
          <w:rFonts w:ascii="Times New Roman" w:hAnsi="Times New Roman"/>
          <w:szCs w:val="28"/>
          <w:lang w:val="en-US"/>
        </w:rPr>
        <w:t xml:space="preserve"> </w:t>
      </w:r>
      <w:r w:rsidRPr="003E35E4">
        <w:rPr>
          <w:rFonts w:ascii="Times New Roman" w:hAnsi="Times New Roman"/>
          <w:szCs w:val="28"/>
          <w:lang w:val="en-US"/>
        </w:rPr>
        <w:t>toxunuşlu</w:t>
      </w:r>
      <w:r w:rsidR="00EE24E5"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EE24E5" w:rsidRPr="003E35E4">
        <w:rPr>
          <w:rFonts w:ascii="Times New Roman" w:hAnsi="Times New Roman"/>
          <w:szCs w:val="28"/>
          <w:lang w:val="en-US"/>
        </w:rPr>
        <w:t xml:space="preserve"> </w:t>
      </w:r>
      <w:r w:rsidRPr="003E35E4">
        <w:rPr>
          <w:rFonts w:ascii="Times New Roman" w:hAnsi="Times New Roman"/>
          <w:szCs w:val="28"/>
          <w:lang w:val="en-US"/>
        </w:rPr>
        <w:t>tiftikli</w:t>
      </w:r>
      <w:r w:rsidR="00EE24E5" w:rsidRPr="003E35E4">
        <w:rPr>
          <w:rFonts w:ascii="Times New Roman" w:hAnsi="Times New Roman"/>
          <w:szCs w:val="28"/>
          <w:lang w:val="en-US"/>
        </w:rPr>
        <w:t xml:space="preserve"> </w:t>
      </w:r>
      <w:r w:rsidRPr="003E35E4">
        <w:rPr>
          <w:rFonts w:ascii="Times New Roman" w:hAnsi="Times New Roman"/>
          <w:szCs w:val="28"/>
          <w:lang w:val="en-US"/>
        </w:rPr>
        <w:t>qətfələr</w:t>
      </w:r>
      <w:r w:rsidR="00EE24E5" w:rsidRPr="003E35E4">
        <w:rPr>
          <w:rFonts w:ascii="Times New Roman" w:hAnsi="Times New Roman"/>
          <w:szCs w:val="28"/>
          <w:lang w:val="en-US"/>
        </w:rPr>
        <w:t xml:space="preserve"> </w:t>
      </w:r>
      <w:r w:rsidRPr="003E35E4">
        <w:rPr>
          <w:rFonts w:ascii="Times New Roman" w:hAnsi="Times New Roman"/>
          <w:szCs w:val="28"/>
          <w:lang w:val="en-US"/>
        </w:rPr>
        <w:t>jakkard</w:t>
      </w:r>
      <w:r w:rsidR="00EE24E5" w:rsidRPr="003E35E4">
        <w:rPr>
          <w:rFonts w:ascii="Times New Roman" w:hAnsi="Times New Roman"/>
          <w:szCs w:val="28"/>
          <w:lang w:val="en-US"/>
        </w:rPr>
        <w:t xml:space="preserve"> </w:t>
      </w:r>
      <w:r w:rsidRPr="003E35E4">
        <w:rPr>
          <w:rFonts w:ascii="Times New Roman" w:hAnsi="Times New Roman"/>
          <w:szCs w:val="28"/>
          <w:lang w:val="en-US"/>
        </w:rPr>
        <w:t>toxunuşlu</w:t>
      </w:r>
      <w:r w:rsidR="00EE24E5" w:rsidRPr="003E35E4">
        <w:rPr>
          <w:rFonts w:ascii="Times New Roman" w:hAnsi="Times New Roman"/>
          <w:szCs w:val="28"/>
          <w:lang w:val="en-US"/>
        </w:rPr>
        <w:t xml:space="preserve"> </w:t>
      </w:r>
      <w:r w:rsidRPr="003E35E4">
        <w:rPr>
          <w:rFonts w:ascii="Times New Roman" w:hAnsi="Times New Roman"/>
          <w:szCs w:val="28"/>
          <w:lang w:val="en-US"/>
        </w:rPr>
        <w:t>olub</w:t>
      </w:r>
      <w:r w:rsidR="00EE24E5" w:rsidRPr="003E35E4">
        <w:rPr>
          <w:rFonts w:ascii="Times New Roman" w:hAnsi="Times New Roman"/>
          <w:szCs w:val="28"/>
          <w:lang w:val="en-US"/>
        </w:rPr>
        <w:t xml:space="preserve">, </w:t>
      </w:r>
      <w:r w:rsidRPr="003E35E4">
        <w:rPr>
          <w:rFonts w:ascii="Times New Roman" w:hAnsi="Times New Roman"/>
          <w:szCs w:val="28"/>
          <w:lang w:val="en-US"/>
        </w:rPr>
        <w:t>tiftikli</w:t>
      </w:r>
      <w:r w:rsidR="00EE24E5" w:rsidRPr="003E35E4">
        <w:rPr>
          <w:rFonts w:ascii="Times New Roman" w:hAnsi="Times New Roman"/>
          <w:szCs w:val="28"/>
          <w:lang w:val="en-US"/>
        </w:rPr>
        <w:t xml:space="preserve"> </w:t>
      </w:r>
      <w:r w:rsidRPr="003E35E4">
        <w:rPr>
          <w:rFonts w:ascii="Times New Roman" w:hAnsi="Times New Roman"/>
          <w:szCs w:val="28"/>
          <w:lang w:val="en-US"/>
        </w:rPr>
        <w:t>məhrəbalardan</w:t>
      </w:r>
      <w:r w:rsidR="00EE24E5" w:rsidRPr="003E35E4">
        <w:rPr>
          <w:rFonts w:ascii="Times New Roman" w:hAnsi="Times New Roman"/>
          <w:szCs w:val="28"/>
          <w:lang w:val="en-US"/>
        </w:rPr>
        <w:t xml:space="preserve"> </w:t>
      </w:r>
      <w:r w:rsidRPr="003E35E4">
        <w:rPr>
          <w:rFonts w:ascii="Times New Roman" w:hAnsi="Times New Roman"/>
          <w:szCs w:val="28"/>
          <w:lang w:val="en-US"/>
        </w:rPr>
        <w:t>ölçüləri</w:t>
      </w:r>
      <w:r w:rsidR="00EE24E5" w:rsidRPr="003E35E4">
        <w:rPr>
          <w:rFonts w:ascii="Times New Roman" w:hAnsi="Times New Roman"/>
          <w:szCs w:val="28"/>
          <w:lang w:val="en-US"/>
        </w:rPr>
        <w:t xml:space="preserve"> </w:t>
      </w:r>
      <w:r w:rsidRPr="003E35E4">
        <w:rPr>
          <w:rFonts w:ascii="Times New Roman" w:hAnsi="Times New Roman"/>
          <w:szCs w:val="28"/>
          <w:lang w:val="en-US"/>
        </w:rPr>
        <w:t>ilə</w:t>
      </w:r>
      <w:r w:rsidR="00EE24E5" w:rsidRPr="003E35E4">
        <w:rPr>
          <w:rFonts w:ascii="Times New Roman" w:hAnsi="Times New Roman"/>
          <w:szCs w:val="28"/>
          <w:lang w:val="en-US"/>
        </w:rPr>
        <w:t xml:space="preserve"> </w:t>
      </w:r>
      <w:r w:rsidRPr="003E35E4">
        <w:rPr>
          <w:rFonts w:ascii="Times New Roman" w:hAnsi="Times New Roman"/>
          <w:szCs w:val="28"/>
          <w:lang w:val="en-US"/>
        </w:rPr>
        <w:t>fərqlənir</w:t>
      </w:r>
      <w:r w:rsidR="00EE24E5"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E24E5" w:rsidRPr="003E35E4">
        <w:rPr>
          <w:rFonts w:ascii="Times New Roman" w:hAnsi="Times New Roman"/>
          <w:szCs w:val="28"/>
          <w:lang w:val="en-US"/>
        </w:rPr>
        <w:t xml:space="preserve"> 197</w:t>
      </w:r>
      <w:r w:rsidRPr="003E35E4">
        <w:rPr>
          <w:rFonts w:ascii="Times New Roman" w:hAnsi="Times New Roman"/>
          <w:szCs w:val="28"/>
          <w:lang w:val="en-US"/>
        </w:rPr>
        <w:t>x</w:t>
      </w:r>
      <w:r w:rsidR="00EE24E5" w:rsidRPr="003E35E4">
        <w:rPr>
          <w:rFonts w:ascii="Times New Roman" w:hAnsi="Times New Roman"/>
          <w:szCs w:val="28"/>
          <w:lang w:val="en-US"/>
        </w:rPr>
        <w:t xml:space="preserve">136 </w:t>
      </w:r>
      <w:r w:rsidRPr="003E35E4">
        <w:rPr>
          <w:rFonts w:ascii="Times New Roman" w:hAnsi="Times New Roman"/>
          <w:szCs w:val="28"/>
          <w:lang w:val="en-US"/>
        </w:rPr>
        <w:t>sm</w:t>
      </w:r>
      <w:r w:rsidR="00EE24E5" w:rsidRPr="003E35E4">
        <w:rPr>
          <w:rFonts w:ascii="Times New Roman" w:hAnsi="Times New Roman"/>
          <w:szCs w:val="28"/>
          <w:lang w:val="en-US"/>
        </w:rPr>
        <w:t xml:space="preserve"> </w:t>
      </w:r>
      <w:r w:rsidRPr="003E35E4">
        <w:rPr>
          <w:rFonts w:ascii="Times New Roman" w:hAnsi="Times New Roman"/>
          <w:szCs w:val="28"/>
          <w:lang w:val="en-US"/>
        </w:rPr>
        <w:t>ölçüdə</w:t>
      </w:r>
      <w:r w:rsidR="00EE24E5" w:rsidRPr="003E35E4">
        <w:rPr>
          <w:rFonts w:ascii="Times New Roman" w:hAnsi="Times New Roman"/>
          <w:szCs w:val="28"/>
          <w:lang w:val="en-US"/>
        </w:rPr>
        <w:t xml:space="preserve"> </w:t>
      </w:r>
      <w:r w:rsidRPr="003E35E4">
        <w:rPr>
          <w:rFonts w:ascii="Times New Roman" w:hAnsi="Times New Roman"/>
          <w:szCs w:val="28"/>
          <w:lang w:val="en-US"/>
        </w:rPr>
        <w:t>buraxılır</w:t>
      </w:r>
      <w:r w:rsidR="00EE24E5" w:rsidRPr="003E35E4">
        <w:rPr>
          <w:rFonts w:ascii="Times New Roman" w:hAnsi="Times New Roman"/>
          <w:szCs w:val="28"/>
          <w:lang w:val="en-US"/>
        </w:rPr>
        <w:t>.</w:t>
      </w:r>
    </w:p>
    <w:p w:rsidR="00EE24E5"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Gö</w:t>
      </w:r>
      <w:r w:rsidR="003E35E4" w:rsidRPr="003E35E4">
        <w:rPr>
          <w:rFonts w:ascii="Times New Roman" w:hAnsi="Times New Roman"/>
          <w:szCs w:val="28"/>
          <w:lang w:val="en-US"/>
        </w:rPr>
        <w:t>z</w:t>
      </w:r>
      <w:r w:rsidR="00A61CC8" w:rsidRPr="003E35E4">
        <w:rPr>
          <w:rFonts w:ascii="Times New Roman" w:hAnsi="Times New Roman"/>
          <w:szCs w:val="28"/>
          <w:lang w:val="en-US"/>
        </w:rPr>
        <w:t>-</w:t>
      </w:r>
      <w:r w:rsidRPr="003E35E4">
        <w:rPr>
          <w:rFonts w:ascii="Times New Roman" w:hAnsi="Times New Roman"/>
          <w:szCs w:val="28"/>
          <w:lang w:val="en-US"/>
        </w:rPr>
        <w:t>gö</w:t>
      </w:r>
      <w:r w:rsidR="003E35E4" w:rsidRPr="003E35E4">
        <w:rPr>
          <w:rFonts w:ascii="Times New Roman" w:hAnsi="Times New Roman"/>
          <w:szCs w:val="28"/>
          <w:lang w:val="en-US"/>
        </w:rPr>
        <w:t>z</w:t>
      </w:r>
      <w:r w:rsidR="00A61CC8" w:rsidRPr="003E35E4">
        <w:rPr>
          <w:rFonts w:ascii="Times New Roman" w:hAnsi="Times New Roman"/>
          <w:szCs w:val="28"/>
          <w:lang w:val="en-US"/>
        </w:rPr>
        <w:t xml:space="preserve"> </w:t>
      </w:r>
      <w:r w:rsidRPr="003E35E4">
        <w:rPr>
          <w:rFonts w:ascii="Times New Roman" w:hAnsi="Times New Roman"/>
          <w:szCs w:val="28"/>
          <w:lang w:val="en-US"/>
        </w:rPr>
        <w:t>məhrəbalar</w:t>
      </w:r>
      <w:r w:rsidR="00A61CC8" w:rsidRPr="003E35E4">
        <w:rPr>
          <w:rFonts w:ascii="Times New Roman" w:hAnsi="Times New Roman"/>
          <w:szCs w:val="28"/>
          <w:lang w:val="en-US"/>
        </w:rPr>
        <w:t xml:space="preserve"> </w:t>
      </w:r>
      <w:r w:rsidRPr="003E35E4">
        <w:rPr>
          <w:rFonts w:ascii="Times New Roman" w:hAnsi="Times New Roman"/>
          <w:szCs w:val="28"/>
          <w:lang w:val="en-US"/>
        </w:rPr>
        <w:t>ağardılmış</w:t>
      </w:r>
      <w:r w:rsidR="00A61CC8" w:rsidRPr="003E35E4">
        <w:rPr>
          <w:rFonts w:ascii="Times New Roman" w:hAnsi="Times New Roman"/>
          <w:szCs w:val="28"/>
          <w:lang w:val="en-US"/>
        </w:rPr>
        <w:t xml:space="preserve"> </w:t>
      </w:r>
      <w:r w:rsidRPr="003E35E4">
        <w:rPr>
          <w:rFonts w:ascii="Times New Roman" w:hAnsi="Times New Roman"/>
          <w:szCs w:val="28"/>
          <w:lang w:val="en-US"/>
        </w:rPr>
        <w:t>olaraq</w:t>
      </w:r>
      <w:r w:rsidR="00A61CC8" w:rsidRPr="003E35E4">
        <w:rPr>
          <w:rFonts w:ascii="Times New Roman" w:hAnsi="Times New Roman"/>
          <w:szCs w:val="28"/>
          <w:lang w:val="en-US"/>
        </w:rPr>
        <w:t xml:space="preserve"> 40+34 №-</w:t>
      </w:r>
      <w:r w:rsidRPr="003E35E4">
        <w:rPr>
          <w:rFonts w:ascii="Times New Roman" w:hAnsi="Times New Roman"/>
          <w:szCs w:val="28"/>
          <w:lang w:val="en-US"/>
        </w:rPr>
        <w:t>li</w:t>
      </w:r>
      <w:r w:rsidR="00A61CC8" w:rsidRPr="003E35E4">
        <w:rPr>
          <w:rFonts w:ascii="Times New Roman" w:hAnsi="Times New Roman"/>
          <w:szCs w:val="28"/>
          <w:lang w:val="en-US"/>
        </w:rPr>
        <w:t xml:space="preserve"> </w:t>
      </w:r>
      <w:r w:rsidRPr="003E35E4">
        <w:rPr>
          <w:rFonts w:ascii="Times New Roman" w:hAnsi="Times New Roman"/>
          <w:szCs w:val="28"/>
          <w:lang w:val="en-US"/>
        </w:rPr>
        <w:t>iplikdən</w:t>
      </w:r>
      <w:r w:rsidR="00A61CC8" w:rsidRPr="003E35E4">
        <w:rPr>
          <w:rFonts w:ascii="Times New Roman" w:hAnsi="Times New Roman"/>
          <w:szCs w:val="28"/>
          <w:lang w:val="en-US"/>
        </w:rPr>
        <w:t>, 570-</w:t>
      </w:r>
      <w:r w:rsidRPr="003E35E4">
        <w:rPr>
          <w:rFonts w:ascii="Times New Roman" w:hAnsi="Times New Roman"/>
          <w:szCs w:val="28"/>
          <w:lang w:val="en-US"/>
        </w:rPr>
        <w:t>ci</w:t>
      </w:r>
      <w:r w:rsidR="00A61CC8" w:rsidRPr="003E35E4">
        <w:rPr>
          <w:rFonts w:ascii="Times New Roman" w:hAnsi="Times New Roman"/>
          <w:szCs w:val="28"/>
          <w:lang w:val="en-US"/>
        </w:rPr>
        <w:t xml:space="preserve"> </w:t>
      </w:r>
      <w:r w:rsidRPr="003E35E4">
        <w:rPr>
          <w:rFonts w:ascii="Times New Roman" w:hAnsi="Times New Roman"/>
          <w:szCs w:val="28"/>
          <w:lang w:val="en-US"/>
        </w:rPr>
        <w:t>artikul</w:t>
      </w:r>
      <w:r w:rsidR="00A61CC8" w:rsidRPr="003E35E4">
        <w:rPr>
          <w:rFonts w:ascii="Times New Roman" w:hAnsi="Times New Roman"/>
          <w:szCs w:val="28"/>
          <w:lang w:val="en-US"/>
        </w:rPr>
        <w:t xml:space="preserve"> 16+16 №-</w:t>
      </w:r>
      <w:r w:rsidRPr="003E35E4">
        <w:rPr>
          <w:rFonts w:ascii="Times New Roman" w:hAnsi="Times New Roman"/>
          <w:szCs w:val="28"/>
          <w:lang w:val="en-US"/>
        </w:rPr>
        <w:t>li</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573-</w:t>
      </w:r>
      <w:r w:rsidRPr="003E35E4">
        <w:rPr>
          <w:rFonts w:ascii="Times New Roman" w:hAnsi="Times New Roman"/>
          <w:szCs w:val="28"/>
          <w:lang w:val="en-US"/>
        </w:rPr>
        <w:t>cü</w:t>
      </w:r>
      <w:r w:rsidR="00A61CC8" w:rsidRPr="003E35E4">
        <w:rPr>
          <w:rFonts w:ascii="Times New Roman" w:hAnsi="Times New Roman"/>
          <w:szCs w:val="28"/>
          <w:lang w:val="en-US"/>
        </w:rPr>
        <w:t xml:space="preserve"> </w:t>
      </w:r>
      <w:r w:rsidRPr="003E35E4">
        <w:rPr>
          <w:rFonts w:ascii="Times New Roman" w:hAnsi="Times New Roman"/>
          <w:szCs w:val="28"/>
          <w:lang w:val="en-US"/>
        </w:rPr>
        <w:t>artikul</w:t>
      </w:r>
      <w:r w:rsidR="00A61CC8" w:rsidRPr="003E35E4">
        <w:rPr>
          <w:rFonts w:ascii="Times New Roman" w:hAnsi="Times New Roman"/>
          <w:szCs w:val="28"/>
          <w:lang w:val="en-US"/>
        </w:rPr>
        <w:t xml:space="preserve"> 40+14 №-</w:t>
      </w:r>
      <w:r w:rsidRPr="003E35E4">
        <w:rPr>
          <w:rFonts w:ascii="Times New Roman" w:hAnsi="Times New Roman"/>
          <w:szCs w:val="28"/>
          <w:lang w:val="en-US"/>
        </w:rPr>
        <w:t>li</w:t>
      </w:r>
      <w:r w:rsidR="00A61CC8" w:rsidRPr="003E35E4">
        <w:rPr>
          <w:rFonts w:ascii="Times New Roman" w:hAnsi="Times New Roman"/>
          <w:szCs w:val="28"/>
          <w:lang w:val="en-US"/>
        </w:rPr>
        <w:t xml:space="preserve"> </w:t>
      </w:r>
      <w:r w:rsidRPr="003E35E4">
        <w:rPr>
          <w:rFonts w:ascii="Times New Roman" w:hAnsi="Times New Roman"/>
          <w:szCs w:val="28"/>
          <w:lang w:val="en-US"/>
        </w:rPr>
        <w:t>iplikdən</w:t>
      </w:r>
      <w:r w:rsidR="00A61CC8" w:rsidRPr="003E35E4">
        <w:rPr>
          <w:rFonts w:ascii="Times New Roman" w:hAnsi="Times New Roman"/>
          <w:szCs w:val="28"/>
          <w:lang w:val="en-US"/>
        </w:rPr>
        <w:t xml:space="preserve"> </w:t>
      </w:r>
      <w:r w:rsidRPr="003E35E4">
        <w:rPr>
          <w:rFonts w:ascii="Times New Roman" w:hAnsi="Times New Roman"/>
          <w:szCs w:val="28"/>
          <w:lang w:val="en-US"/>
        </w:rPr>
        <w:t>istehsal</w:t>
      </w:r>
      <w:r w:rsidR="00A61CC8" w:rsidRPr="003E35E4">
        <w:rPr>
          <w:rFonts w:ascii="Times New Roman" w:hAnsi="Times New Roman"/>
          <w:szCs w:val="28"/>
          <w:lang w:val="en-US"/>
        </w:rPr>
        <w:t xml:space="preserve"> </w:t>
      </w:r>
      <w:r w:rsidRPr="003E35E4">
        <w:rPr>
          <w:rFonts w:ascii="Times New Roman" w:hAnsi="Times New Roman"/>
          <w:szCs w:val="28"/>
          <w:lang w:val="en-US"/>
        </w:rPr>
        <w:t>edilir</w:t>
      </w:r>
      <w:r w:rsidR="00A61CC8" w:rsidRPr="003E35E4">
        <w:rPr>
          <w:rFonts w:ascii="Times New Roman" w:hAnsi="Times New Roman"/>
          <w:szCs w:val="28"/>
          <w:lang w:val="en-US"/>
        </w:rPr>
        <w:t xml:space="preserve">. </w:t>
      </w:r>
      <w:r w:rsidRPr="003E35E4">
        <w:rPr>
          <w:rFonts w:ascii="Times New Roman" w:hAnsi="Times New Roman"/>
          <w:szCs w:val="28"/>
          <w:lang w:val="en-US"/>
        </w:rPr>
        <w:t>Bunlar</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A61CC8" w:rsidRPr="003E35E4">
        <w:rPr>
          <w:rFonts w:ascii="Times New Roman" w:hAnsi="Times New Roman"/>
          <w:szCs w:val="28"/>
          <w:lang w:val="en-US"/>
        </w:rPr>
        <w:t xml:space="preserve"> </w:t>
      </w:r>
      <w:r w:rsidRPr="003E35E4">
        <w:rPr>
          <w:rFonts w:ascii="Times New Roman" w:hAnsi="Times New Roman"/>
          <w:szCs w:val="28"/>
          <w:lang w:val="en-US"/>
        </w:rPr>
        <w:t>ölçülən</w:t>
      </w:r>
      <w:r w:rsidR="00A61CC8" w:rsidRPr="003E35E4">
        <w:rPr>
          <w:rFonts w:ascii="Times New Roman" w:hAnsi="Times New Roman"/>
          <w:szCs w:val="28"/>
          <w:lang w:val="en-US"/>
        </w:rPr>
        <w:t xml:space="preserve"> </w:t>
      </w:r>
      <w:r w:rsidRPr="003E35E4">
        <w:rPr>
          <w:rFonts w:ascii="Times New Roman" w:hAnsi="Times New Roman"/>
          <w:szCs w:val="28"/>
          <w:lang w:val="en-US"/>
        </w:rPr>
        <w:t>parça</w:t>
      </w:r>
      <w:r w:rsidR="00A61CC8" w:rsidRPr="003E35E4">
        <w:rPr>
          <w:rFonts w:ascii="Times New Roman" w:hAnsi="Times New Roman"/>
          <w:szCs w:val="28"/>
          <w:lang w:val="en-US"/>
        </w:rPr>
        <w:t xml:space="preserve"> </w:t>
      </w:r>
      <w:r w:rsidRPr="003E35E4">
        <w:rPr>
          <w:rFonts w:ascii="Times New Roman" w:hAnsi="Times New Roman"/>
          <w:szCs w:val="28"/>
          <w:lang w:val="en-US"/>
        </w:rPr>
        <w:t>kimi</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A61CC8" w:rsidRPr="003E35E4">
        <w:rPr>
          <w:rFonts w:ascii="Times New Roman" w:hAnsi="Times New Roman"/>
          <w:szCs w:val="28"/>
          <w:lang w:val="en-US"/>
        </w:rPr>
        <w:t xml:space="preserve"> </w:t>
      </w:r>
      <w:r w:rsidRPr="003E35E4">
        <w:rPr>
          <w:rFonts w:ascii="Times New Roman" w:hAnsi="Times New Roman"/>
          <w:szCs w:val="28"/>
          <w:lang w:val="en-US"/>
        </w:rPr>
        <w:t>ədədi</w:t>
      </w:r>
      <w:r w:rsidR="00A61CC8" w:rsidRPr="003E35E4">
        <w:rPr>
          <w:rFonts w:ascii="Times New Roman" w:hAnsi="Times New Roman"/>
          <w:szCs w:val="28"/>
          <w:lang w:val="en-US"/>
        </w:rPr>
        <w:t xml:space="preserve"> </w:t>
      </w:r>
      <w:r w:rsidRPr="003E35E4">
        <w:rPr>
          <w:rFonts w:ascii="Times New Roman" w:hAnsi="Times New Roman"/>
          <w:szCs w:val="28"/>
          <w:lang w:val="en-US"/>
        </w:rPr>
        <w:t>buraxılır</w:t>
      </w:r>
      <w:r w:rsidR="00A61CC8" w:rsidRPr="003E35E4">
        <w:rPr>
          <w:rFonts w:ascii="Times New Roman" w:hAnsi="Times New Roman"/>
          <w:szCs w:val="28"/>
          <w:lang w:val="en-US"/>
        </w:rPr>
        <w:t xml:space="preserve">. </w:t>
      </w:r>
      <w:r w:rsidRPr="003E35E4">
        <w:rPr>
          <w:rFonts w:ascii="Times New Roman" w:hAnsi="Times New Roman"/>
          <w:szCs w:val="28"/>
          <w:lang w:val="en-US"/>
        </w:rPr>
        <w:t>Ədədi</w:t>
      </w:r>
      <w:r w:rsidR="00A61CC8" w:rsidRPr="003E35E4">
        <w:rPr>
          <w:rFonts w:ascii="Times New Roman" w:hAnsi="Times New Roman"/>
          <w:szCs w:val="28"/>
          <w:lang w:val="en-US"/>
        </w:rPr>
        <w:t xml:space="preserve"> </w:t>
      </w:r>
      <w:r w:rsidRPr="003E35E4">
        <w:rPr>
          <w:rFonts w:ascii="Times New Roman" w:hAnsi="Times New Roman"/>
          <w:szCs w:val="28"/>
          <w:lang w:val="en-US"/>
        </w:rPr>
        <w:t>məhrəbalar</w:t>
      </w:r>
      <w:r w:rsidR="00A61CC8" w:rsidRPr="003E35E4">
        <w:rPr>
          <w:rFonts w:ascii="Times New Roman" w:hAnsi="Times New Roman"/>
          <w:szCs w:val="28"/>
          <w:lang w:val="en-US"/>
        </w:rPr>
        <w:t xml:space="preserve"> 110</w:t>
      </w:r>
      <w:r w:rsidRPr="003E35E4">
        <w:rPr>
          <w:rFonts w:ascii="Times New Roman" w:hAnsi="Times New Roman"/>
          <w:szCs w:val="28"/>
          <w:lang w:val="en-US"/>
        </w:rPr>
        <w:t>x</w:t>
      </w:r>
      <w:r w:rsidR="00A61CC8" w:rsidRPr="003E35E4">
        <w:rPr>
          <w:rFonts w:ascii="Times New Roman" w:hAnsi="Times New Roman"/>
          <w:szCs w:val="28"/>
          <w:lang w:val="en-US"/>
        </w:rPr>
        <w:t>48, 165</w:t>
      </w:r>
      <w:r w:rsidRPr="003E35E4">
        <w:rPr>
          <w:rFonts w:ascii="Times New Roman" w:hAnsi="Times New Roman"/>
          <w:szCs w:val="28"/>
          <w:lang w:val="en-US"/>
        </w:rPr>
        <w:t>x</w:t>
      </w:r>
      <w:r w:rsidR="00A61CC8" w:rsidRPr="003E35E4">
        <w:rPr>
          <w:rFonts w:ascii="Times New Roman" w:hAnsi="Times New Roman"/>
          <w:szCs w:val="28"/>
          <w:lang w:val="en-US"/>
        </w:rPr>
        <w:t>43, 185</w:t>
      </w:r>
      <w:r w:rsidRPr="003E35E4">
        <w:rPr>
          <w:rFonts w:ascii="Times New Roman" w:hAnsi="Times New Roman"/>
          <w:szCs w:val="28"/>
          <w:lang w:val="en-US"/>
        </w:rPr>
        <w:t>x</w:t>
      </w:r>
      <w:r w:rsidR="00A61CC8" w:rsidRPr="003E35E4">
        <w:rPr>
          <w:rFonts w:ascii="Times New Roman" w:hAnsi="Times New Roman"/>
          <w:szCs w:val="28"/>
          <w:lang w:val="en-US"/>
        </w:rPr>
        <w:t xml:space="preserve">50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200</w:t>
      </w:r>
      <w:r w:rsidRPr="003E35E4">
        <w:rPr>
          <w:rFonts w:ascii="Times New Roman" w:hAnsi="Times New Roman"/>
          <w:szCs w:val="28"/>
          <w:lang w:val="en-US"/>
        </w:rPr>
        <w:t>x</w:t>
      </w:r>
      <w:r w:rsidR="00A61CC8" w:rsidRPr="003E35E4">
        <w:rPr>
          <w:rFonts w:ascii="Times New Roman" w:hAnsi="Times New Roman"/>
          <w:szCs w:val="28"/>
          <w:lang w:val="en-US"/>
        </w:rPr>
        <w:t xml:space="preserve">52 </w:t>
      </w:r>
      <w:r w:rsidRPr="003E35E4">
        <w:rPr>
          <w:rFonts w:ascii="Times New Roman" w:hAnsi="Times New Roman"/>
          <w:szCs w:val="28"/>
          <w:lang w:val="en-US"/>
        </w:rPr>
        <w:t>sm</w:t>
      </w:r>
      <w:r w:rsidR="00A61CC8" w:rsidRPr="003E35E4">
        <w:rPr>
          <w:rFonts w:ascii="Times New Roman" w:hAnsi="Times New Roman"/>
          <w:szCs w:val="28"/>
          <w:lang w:val="en-US"/>
        </w:rPr>
        <w:t xml:space="preserve"> </w:t>
      </w:r>
      <w:r w:rsidRPr="003E35E4">
        <w:rPr>
          <w:rFonts w:ascii="Times New Roman" w:hAnsi="Times New Roman"/>
          <w:szCs w:val="28"/>
          <w:lang w:val="en-US"/>
        </w:rPr>
        <w:t>ölçüdə</w:t>
      </w:r>
      <w:r w:rsidR="00A61CC8" w:rsidRPr="003E35E4">
        <w:rPr>
          <w:rFonts w:ascii="Times New Roman" w:hAnsi="Times New Roman"/>
          <w:szCs w:val="28"/>
          <w:lang w:val="en-US"/>
        </w:rPr>
        <w:t xml:space="preserve"> </w:t>
      </w:r>
      <w:r w:rsidRPr="003E35E4">
        <w:rPr>
          <w:rFonts w:ascii="Times New Roman" w:hAnsi="Times New Roman"/>
          <w:szCs w:val="28"/>
          <w:lang w:val="en-US"/>
        </w:rPr>
        <w:t>buraxılır</w:t>
      </w:r>
      <w:r w:rsidR="00A61CC8" w:rsidRPr="003E35E4">
        <w:rPr>
          <w:rFonts w:ascii="Times New Roman" w:hAnsi="Times New Roman"/>
          <w:szCs w:val="28"/>
          <w:lang w:val="en-US"/>
        </w:rPr>
        <w:t>.</w:t>
      </w:r>
    </w:p>
    <w:p w:rsidR="00A61CC8"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Tiftikli</w:t>
      </w:r>
      <w:r w:rsidR="00A61CC8" w:rsidRPr="003E35E4">
        <w:rPr>
          <w:rFonts w:ascii="Times New Roman" w:hAnsi="Times New Roman"/>
          <w:szCs w:val="28"/>
          <w:lang w:val="en-US"/>
        </w:rPr>
        <w:t xml:space="preserve"> </w:t>
      </w:r>
      <w:r w:rsidRPr="003E35E4">
        <w:rPr>
          <w:rFonts w:ascii="Times New Roman" w:hAnsi="Times New Roman"/>
          <w:szCs w:val="28"/>
          <w:lang w:val="en-US"/>
        </w:rPr>
        <w:t>çimmək</w:t>
      </w:r>
      <w:r w:rsidR="00A61CC8" w:rsidRPr="003E35E4">
        <w:rPr>
          <w:rFonts w:ascii="Times New Roman" w:hAnsi="Times New Roman"/>
          <w:szCs w:val="28"/>
          <w:lang w:val="en-US"/>
        </w:rPr>
        <w:t xml:space="preserve"> </w:t>
      </w:r>
      <w:r w:rsidRPr="003E35E4">
        <w:rPr>
          <w:rFonts w:ascii="Times New Roman" w:hAnsi="Times New Roman"/>
          <w:szCs w:val="28"/>
          <w:lang w:val="en-US"/>
        </w:rPr>
        <w:t>məhrəbaları</w:t>
      </w:r>
      <w:r w:rsidR="00A61CC8"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A61CC8" w:rsidRPr="003E35E4">
        <w:rPr>
          <w:rFonts w:ascii="Times New Roman" w:hAnsi="Times New Roman"/>
          <w:szCs w:val="28"/>
          <w:lang w:val="en-US"/>
        </w:rPr>
        <w:t xml:space="preserve"> </w:t>
      </w:r>
      <w:r w:rsidRPr="003E35E4">
        <w:rPr>
          <w:rFonts w:ascii="Times New Roman" w:hAnsi="Times New Roman"/>
          <w:szCs w:val="28"/>
          <w:lang w:val="en-US"/>
        </w:rPr>
        <w:t>olur</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174</w:t>
      </w:r>
      <w:r w:rsidRPr="003E35E4">
        <w:rPr>
          <w:rFonts w:ascii="Times New Roman" w:hAnsi="Times New Roman"/>
          <w:szCs w:val="28"/>
          <w:lang w:val="en-US"/>
        </w:rPr>
        <w:t>x</w:t>
      </w:r>
      <w:r w:rsidR="00A61CC8" w:rsidRPr="003E35E4">
        <w:rPr>
          <w:rFonts w:ascii="Times New Roman" w:hAnsi="Times New Roman"/>
          <w:szCs w:val="28"/>
          <w:lang w:val="en-US"/>
        </w:rPr>
        <w:t xml:space="preserve">84 </w:t>
      </w:r>
      <w:r w:rsidRPr="003E35E4">
        <w:rPr>
          <w:rFonts w:ascii="Times New Roman" w:hAnsi="Times New Roman"/>
          <w:szCs w:val="28"/>
          <w:lang w:val="en-US"/>
        </w:rPr>
        <w:t>sm</w:t>
      </w:r>
      <w:r w:rsidR="00A61CC8" w:rsidRPr="003E35E4">
        <w:rPr>
          <w:rFonts w:ascii="Times New Roman" w:hAnsi="Times New Roman"/>
          <w:szCs w:val="28"/>
          <w:lang w:val="en-US"/>
        </w:rPr>
        <w:t xml:space="preserve"> </w:t>
      </w:r>
      <w:r w:rsidRPr="003E35E4">
        <w:rPr>
          <w:rFonts w:ascii="Times New Roman" w:hAnsi="Times New Roman"/>
          <w:szCs w:val="28"/>
          <w:lang w:val="en-US"/>
        </w:rPr>
        <w:t>ölçüdə</w:t>
      </w:r>
      <w:r w:rsidR="00A61CC8" w:rsidRPr="003E35E4">
        <w:rPr>
          <w:rFonts w:ascii="Times New Roman" w:hAnsi="Times New Roman"/>
          <w:szCs w:val="28"/>
          <w:lang w:val="en-US"/>
        </w:rPr>
        <w:t xml:space="preserve"> </w:t>
      </w:r>
      <w:r w:rsidRPr="003E35E4">
        <w:rPr>
          <w:rFonts w:ascii="Times New Roman" w:hAnsi="Times New Roman"/>
          <w:szCs w:val="28"/>
          <w:lang w:val="en-US"/>
        </w:rPr>
        <w:t>buraxılır</w:t>
      </w:r>
      <w:r w:rsidR="00A61CC8" w:rsidRPr="003E35E4">
        <w:rPr>
          <w:rFonts w:ascii="Times New Roman" w:hAnsi="Times New Roman"/>
          <w:szCs w:val="28"/>
          <w:lang w:val="en-US"/>
        </w:rPr>
        <w:t>.</w:t>
      </w:r>
    </w:p>
    <w:p w:rsidR="00A61CC8"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A61CC8" w:rsidRPr="003E35E4">
        <w:rPr>
          <w:rFonts w:ascii="Times New Roman" w:hAnsi="Times New Roman"/>
          <w:szCs w:val="28"/>
          <w:lang w:val="en-US"/>
        </w:rPr>
        <w:t xml:space="preserve"> </w:t>
      </w:r>
      <w:r w:rsidRPr="003E35E4">
        <w:rPr>
          <w:rFonts w:ascii="Times New Roman" w:hAnsi="Times New Roman"/>
          <w:szCs w:val="28"/>
          <w:lang w:val="en-US"/>
        </w:rPr>
        <w:t>göstərilən</w:t>
      </w:r>
      <w:r w:rsidR="00A61CC8" w:rsidRPr="003E35E4">
        <w:rPr>
          <w:rFonts w:ascii="Times New Roman" w:hAnsi="Times New Roman"/>
          <w:szCs w:val="28"/>
          <w:lang w:val="en-US"/>
        </w:rPr>
        <w:t xml:space="preserve"> </w:t>
      </w:r>
      <w:r w:rsidRPr="003E35E4">
        <w:rPr>
          <w:rFonts w:ascii="Times New Roman" w:hAnsi="Times New Roman"/>
          <w:szCs w:val="28"/>
          <w:lang w:val="en-US"/>
        </w:rPr>
        <w:t>parça</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w:t>
      </w:r>
      <w:r w:rsidRPr="003E35E4">
        <w:rPr>
          <w:rFonts w:ascii="Times New Roman" w:hAnsi="Times New Roman"/>
          <w:szCs w:val="28"/>
          <w:lang w:val="en-US"/>
        </w:rPr>
        <w:t>məmulatlardan</w:t>
      </w:r>
      <w:r w:rsidR="00A61CC8" w:rsidRPr="003E35E4">
        <w:rPr>
          <w:rFonts w:ascii="Times New Roman" w:hAnsi="Times New Roman"/>
          <w:szCs w:val="28"/>
          <w:lang w:val="en-US"/>
        </w:rPr>
        <w:t xml:space="preserve"> </w:t>
      </w:r>
      <w:r w:rsidRPr="003E35E4">
        <w:rPr>
          <w:rFonts w:ascii="Times New Roman" w:hAnsi="Times New Roman"/>
          <w:szCs w:val="28"/>
          <w:lang w:val="en-US"/>
        </w:rPr>
        <w:t>başqa</w:t>
      </w:r>
      <w:r w:rsidR="00A61CC8" w:rsidRPr="003E35E4">
        <w:rPr>
          <w:rFonts w:ascii="Times New Roman" w:hAnsi="Times New Roman"/>
          <w:szCs w:val="28"/>
          <w:lang w:val="en-US"/>
        </w:rPr>
        <w:t xml:space="preserve">, </w:t>
      </w:r>
      <w:r w:rsidRPr="003E35E4">
        <w:rPr>
          <w:rFonts w:ascii="Times New Roman" w:hAnsi="Times New Roman"/>
          <w:szCs w:val="28"/>
          <w:lang w:val="en-US"/>
        </w:rPr>
        <w:t>məhrəbalar</w:t>
      </w:r>
      <w:r w:rsidR="00A61CC8" w:rsidRPr="003E35E4">
        <w:rPr>
          <w:rFonts w:ascii="Times New Roman" w:hAnsi="Times New Roman"/>
          <w:szCs w:val="28"/>
          <w:lang w:val="en-US"/>
        </w:rPr>
        <w:t xml:space="preserve"> </w:t>
      </w:r>
      <w:r w:rsidRPr="003E35E4">
        <w:rPr>
          <w:rFonts w:ascii="Times New Roman" w:hAnsi="Times New Roman"/>
          <w:szCs w:val="28"/>
          <w:lang w:val="en-US"/>
        </w:rPr>
        <w:t>qrupuna</w:t>
      </w:r>
      <w:r w:rsidR="00A61CC8" w:rsidRPr="003E35E4">
        <w:rPr>
          <w:rFonts w:ascii="Times New Roman" w:hAnsi="Times New Roman"/>
          <w:szCs w:val="28"/>
          <w:lang w:val="en-US"/>
        </w:rPr>
        <w:t xml:space="preserve"> </w:t>
      </w:r>
      <w:r w:rsidRPr="003E35E4">
        <w:rPr>
          <w:rFonts w:ascii="Times New Roman" w:hAnsi="Times New Roman"/>
          <w:szCs w:val="28"/>
          <w:lang w:val="en-US"/>
        </w:rPr>
        <w:t>jakkard</w:t>
      </w:r>
      <w:r w:rsidR="00A61CC8" w:rsidRPr="003E35E4">
        <w:rPr>
          <w:rFonts w:ascii="Times New Roman" w:hAnsi="Times New Roman"/>
          <w:szCs w:val="28"/>
          <w:lang w:val="en-US"/>
        </w:rPr>
        <w:t xml:space="preserve"> </w:t>
      </w:r>
      <w:r w:rsidRPr="003E35E4">
        <w:rPr>
          <w:rFonts w:ascii="Times New Roman" w:hAnsi="Times New Roman"/>
          <w:szCs w:val="28"/>
          <w:lang w:val="en-US"/>
        </w:rPr>
        <w:t>toxunuşlu</w:t>
      </w:r>
      <w:r w:rsidR="00A61CC8"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A61CC8" w:rsidRPr="003E35E4">
        <w:rPr>
          <w:rFonts w:ascii="Times New Roman" w:hAnsi="Times New Roman"/>
          <w:szCs w:val="28"/>
          <w:lang w:val="en-US"/>
        </w:rPr>
        <w:t xml:space="preserve"> </w:t>
      </w:r>
      <w:r w:rsidRPr="003E35E4">
        <w:rPr>
          <w:rFonts w:ascii="Times New Roman" w:hAnsi="Times New Roman"/>
          <w:szCs w:val="28"/>
          <w:lang w:val="en-US"/>
        </w:rPr>
        <w:t>tiftikli</w:t>
      </w:r>
      <w:r w:rsidR="00A61CC8" w:rsidRPr="003E35E4">
        <w:rPr>
          <w:rFonts w:ascii="Times New Roman" w:hAnsi="Times New Roman"/>
          <w:szCs w:val="28"/>
          <w:lang w:val="en-US"/>
        </w:rPr>
        <w:t xml:space="preserve"> </w:t>
      </w:r>
      <w:r w:rsidRPr="003E35E4">
        <w:rPr>
          <w:rFonts w:ascii="Times New Roman" w:hAnsi="Times New Roman"/>
          <w:szCs w:val="28"/>
          <w:lang w:val="en-US"/>
        </w:rPr>
        <w:t>xalatlıq</w:t>
      </w:r>
      <w:r w:rsidR="00A61CC8" w:rsidRPr="003E35E4">
        <w:rPr>
          <w:rFonts w:ascii="Times New Roman" w:hAnsi="Times New Roman"/>
          <w:szCs w:val="28"/>
          <w:lang w:val="en-US"/>
        </w:rPr>
        <w:t xml:space="preserve"> </w:t>
      </w:r>
      <w:r w:rsidRPr="003E35E4">
        <w:rPr>
          <w:rFonts w:ascii="Times New Roman" w:hAnsi="Times New Roman"/>
          <w:szCs w:val="28"/>
          <w:lang w:val="en-US"/>
        </w:rPr>
        <w:t>parça</w:t>
      </w:r>
      <w:r w:rsidR="00A61CC8" w:rsidRPr="003E35E4">
        <w:rPr>
          <w:rFonts w:ascii="Times New Roman" w:hAnsi="Times New Roman"/>
          <w:szCs w:val="28"/>
          <w:lang w:val="en-US"/>
        </w:rPr>
        <w:t xml:space="preserve"> </w:t>
      </w:r>
      <w:r w:rsidRPr="003E35E4">
        <w:rPr>
          <w:rFonts w:ascii="Times New Roman" w:hAnsi="Times New Roman"/>
          <w:szCs w:val="28"/>
          <w:lang w:val="en-US"/>
        </w:rPr>
        <w:t>da</w:t>
      </w:r>
      <w:r w:rsidR="00A61CC8" w:rsidRPr="003E35E4">
        <w:rPr>
          <w:rFonts w:ascii="Times New Roman" w:hAnsi="Times New Roman"/>
          <w:szCs w:val="28"/>
          <w:lang w:val="en-US"/>
        </w:rPr>
        <w:t xml:space="preserve"> </w:t>
      </w:r>
      <w:r w:rsidRPr="003E35E4">
        <w:rPr>
          <w:rFonts w:ascii="Times New Roman" w:hAnsi="Times New Roman"/>
          <w:szCs w:val="28"/>
          <w:lang w:val="en-US"/>
        </w:rPr>
        <w:t>daxildir</w:t>
      </w:r>
      <w:r w:rsidR="00A61CC8" w:rsidRPr="003E35E4">
        <w:rPr>
          <w:rFonts w:ascii="Times New Roman" w:hAnsi="Times New Roman"/>
          <w:szCs w:val="28"/>
          <w:lang w:val="en-US"/>
        </w:rPr>
        <w:t xml:space="preserve">. </w:t>
      </w:r>
      <w:r w:rsidRPr="003E35E4">
        <w:rPr>
          <w:rFonts w:ascii="Times New Roman" w:hAnsi="Times New Roman"/>
          <w:szCs w:val="28"/>
          <w:lang w:val="en-US"/>
        </w:rPr>
        <w:t>Bu</w:t>
      </w:r>
      <w:r w:rsidR="00A61CC8" w:rsidRPr="003E35E4">
        <w:rPr>
          <w:rFonts w:ascii="Times New Roman" w:hAnsi="Times New Roman"/>
          <w:szCs w:val="28"/>
          <w:lang w:val="en-US"/>
        </w:rPr>
        <w:t xml:space="preserve"> </w:t>
      </w:r>
      <w:r w:rsidRPr="003E35E4">
        <w:rPr>
          <w:rFonts w:ascii="Times New Roman" w:hAnsi="Times New Roman"/>
          <w:szCs w:val="28"/>
          <w:lang w:val="en-US"/>
        </w:rPr>
        <w:t>parça</w:t>
      </w:r>
      <w:r w:rsidR="00A61CC8" w:rsidRPr="003E35E4">
        <w:rPr>
          <w:rFonts w:ascii="Times New Roman" w:hAnsi="Times New Roman"/>
          <w:szCs w:val="28"/>
          <w:lang w:val="en-US"/>
        </w:rPr>
        <w:t xml:space="preserve"> </w:t>
      </w:r>
      <w:r w:rsidRPr="003E35E4">
        <w:rPr>
          <w:rFonts w:ascii="Times New Roman" w:hAnsi="Times New Roman"/>
          <w:szCs w:val="28"/>
          <w:lang w:val="en-US"/>
        </w:rPr>
        <w:t>tiftikli</w:t>
      </w:r>
      <w:r w:rsidR="00A61CC8" w:rsidRPr="003E35E4">
        <w:rPr>
          <w:rFonts w:ascii="Times New Roman" w:hAnsi="Times New Roman"/>
          <w:szCs w:val="28"/>
          <w:lang w:val="en-US"/>
        </w:rPr>
        <w:t xml:space="preserve"> </w:t>
      </w:r>
      <w:r w:rsidRPr="003E35E4">
        <w:rPr>
          <w:rFonts w:ascii="Times New Roman" w:hAnsi="Times New Roman"/>
          <w:szCs w:val="28"/>
          <w:lang w:val="en-US"/>
        </w:rPr>
        <w:t>məhrəbalar</w:t>
      </w:r>
      <w:r w:rsidR="00A61CC8" w:rsidRPr="003E35E4">
        <w:rPr>
          <w:rFonts w:ascii="Times New Roman" w:hAnsi="Times New Roman"/>
          <w:szCs w:val="28"/>
          <w:lang w:val="en-US"/>
        </w:rPr>
        <w:t xml:space="preserve"> </w:t>
      </w:r>
      <w:r w:rsidRPr="003E35E4">
        <w:rPr>
          <w:rFonts w:ascii="Times New Roman" w:hAnsi="Times New Roman"/>
          <w:szCs w:val="28"/>
          <w:lang w:val="en-US"/>
        </w:rPr>
        <w:t>kimi</w:t>
      </w:r>
      <w:r w:rsidR="00A61CC8" w:rsidRPr="003E35E4">
        <w:rPr>
          <w:rFonts w:ascii="Times New Roman" w:hAnsi="Times New Roman"/>
          <w:szCs w:val="28"/>
          <w:lang w:val="en-US"/>
        </w:rPr>
        <w:t xml:space="preserve"> </w:t>
      </w:r>
      <w:r w:rsidRPr="003E35E4">
        <w:rPr>
          <w:rFonts w:ascii="Times New Roman" w:hAnsi="Times New Roman"/>
          <w:szCs w:val="28"/>
          <w:lang w:val="en-US"/>
        </w:rPr>
        <w:t>istehsal</w:t>
      </w:r>
      <w:r w:rsidR="00A61CC8" w:rsidRPr="003E35E4">
        <w:rPr>
          <w:rFonts w:ascii="Times New Roman" w:hAnsi="Times New Roman"/>
          <w:szCs w:val="28"/>
          <w:lang w:val="en-US"/>
        </w:rPr>
        <w:t xml:space="preserve"> </w:t>
      </w:r>
      <w:r w:rsidRPr="003E35E4">
        <w:rPr>
          <w:rFonts w:ascii="Times New Roman" w:hAnsi="Times New Roman"/>
          <w:szCs w:val="28"/>
          <w:lang w:val="en-US"/>
        </w:rPr>
        <w:t>edilir</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w:t>
      </w:r>
      <w:r w:rsidRPr="003E35E4">
        <w:rPr>
          <w:rFonts w:ascii="Times New Roman" w:hAnsi="Times New Roman"/>
          <w:szCs w:val="28"/>
          <w:lang w:val="en-US"/>
        </w:rPr>
        <w:t>bunlardan</w:t>
      </w:r>
      <w:r w:rsidR="00A61CC8" w:rsidRPr="003E35E4">
        <w:rPr>
          <w:rFonts w:ascii="Times New Roman" w:hAnsi="Times New Roman"/>
          <w:szCs w:val="28"/>
          <w:lang w:val="en-US"/>
        </w:rPr>
        <w:t xml:space="preserve"> </w:t>
      </w:r>
      <w:r w:rsidRPr="003E35E4">
        <w:rPr>
          <w:rFonts w:ascii="Times New Roman" w:hAnsi="Times New Roman"/>
          <w:szCs w:val="28"/>
          <w:lang w:val="en-US"/>
        </w:rPr>
        <w:t>çimmək</w:t>
      </w:r>
      <w:r w:rsidR="00A61CC8" w:rsidRPr="003E35E4">
        <w:rPr>
          <w:rFonts w:ascii="Times New Roman" w:hAnsi="Times New Roman"/>
          <w:szCs w:val="28"/>
          <w:lang w:val="en-US"/>
        </w:rPr>
        <w:t xml:space="preserve"> </w:t>
      </w:r>
      <w:r w:rsidRPr="003E35E4">
        <w:rPr>
          <w:rFonts w:ascii="Times New Roman" w:hAnsi="Times New Roman"/>
          <w:szCs w:val="28"/>
          <w:lang w:val="en-US"/>
        </w:rPr>
        <w:t>xalatı</w:t>
      </w:r>
      <w:r w:rsidR="00A61CC8" w:rsidRPr="003E35E4">
        <w:rPr>
          <w:rFonts w:ascii="Times New Roman" w:hAnsi="Times New Roman"/>
          <w:szCs w:val="28"/>
          <w:lang w:val="en-US"/>
        </w:rPr>
        <w:t xml:space="preserve"> </w:t>
      </w:r>
      <w:r w:rsidRPr="003E35E4">
        <w:rPr>
          <w:rFonts w:ascii="Times New Roman" w:hAnsi="Times New Roman"/>
          <w:szCs w:val="28"/>
          <w:lang w:val="en-US"/>
        </w:rPr>
        <w:t>tikilir</w:t>
      </w:r>
      <w:r w:rsidR="00A61CC8" w:rsidRPr="003E35E4">
        <w:rPr>
          <w:rFonts w:ascii="Times New Roman" w:hAnsi="Times New Roman"/>
          <w:szCs w:val="28"/>
          <w:lang w:val="en-US"/>
        </w:rPr>
        <w:t>.</w:t>
      </w:r>
    </w:p>
    <w:p w:rsidR="00A61CC8"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Məhrəbalıq</w:t>
      </w:r>
      <w:r w:rsidR="00A61CC8" w:rsidRPr="003E35E4">
        <w:rPr>
          <w:rFonts w:ascii="Times New Roman" w:hAnsi="Times New Roman"/>
          <w:szCs w:val="28"/>
          <w:lang w:val="en-US"/>
        </w:rPr>
        <w:t xml:space="preserve"> </w:t>
      </w:r>
      <w:r w:rsidRPr="003E35E4">
        <w:rPr>
          <w:rFonts w:ascii="Times New Roman" w:hAnsi="Times New Roman"/>
          <w:szCs w:val="28"/>
          <w:lang w:val="en-US"/>
        </w:rPr>
        <w:t>parçalar</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A61CC8" w:rsidRPr="003E35E4">
        <w:rPr>
          <w:rFonts w:ascii="Times New Roman" w:hAnsi="Times New Roman"/>
          <w:szCs w:val="28"/>
          <w:lang w:val="en-US"/>
        </w:rPr>
        <w:t xml:space="preserve"> </w:t>
      </w:r>
      <w:r w:rsidRPr="003E35E4">
        <w:rPr>
          <w:rFonts w:ascii="Times New Roman" w:hAnsi="Times New Roman"/>
          <w:szCs w:val="28"/>
          <w:lang w:val="en-US"/>
        </w:rPr>
        <w:t>hiqroskopik</w:t>
      </w:r>
      <w:r w:rsidR="00A61CC8" w:rsidRPr="003E35E4">
        <w:rPr>
          <w:rFonts w:ascii="Times New Roman" w:hAnsi="Times New Roman"/>
          <w:szCs w:val="28"/>
          <w:lang w:val="en-US"/>
        </w:rPr>
        <w:t xml:space="preserve"> </w:t>
      </w:r>
      <w:r w:rsidRPr="003E35E4">
        <w:rPr>
          <w:rFonts w:ascii="Times New Roman" w:hAnsi="Times New Roman"/>
          <w:szCs w:val="28"/>
          <w:lang w:val="en-US"/>
        </w:rPr>
        <w:t>olmalıdır</w:t>
      </w:r>
      <w:r w:rsidR="00A61CC8" w:rsidRPr="003E35E4">
        <w:rPr>
          <w:rFonts w:ascii="Times New Roman" w:hAnsi="Times New Roman"/>
          <w:szCs w:val="28"/>
          <w:lang w:val="en-US"/>
        </w:rPr>
        <w:t xml:space="preserve">. </w:t>
      </w:r>
      <w:r w:rsidRPr="003E35E4">
        <w:rPr>
          <w:rFonts w:ascii="Times New Roman" w:hAnsi="Times New Roman"/>
          <w:szCs w:val="28"/>
          <w:lang w:val="en-US"/>
        </w:rPr>
        <w:t>Bu</w:t>
      </w:r>
      <w:r w:rsidR="00A61CC8" w:rsidRPr="003E35E4">
        <w:rPr>
          <w:rFonts w:ascii="Times New Roman" w:hAnsi="Times New Roman"/>
          <w:szCs w:val="28"/>
          <w:lang w:val="en-US"/>
        </w:rPr>
        <w:t xml:space="preserve"> </w:t>
      </w:r>
      <w:r w:rsidRPr="003E35E4">
        <w:rPr>
          <w:rFonts w:ascii="Times New Roman" w:hAnsi="Times New Roman"/>
          <w:szCs w:val="28"/>
          <w:lang w:val="en-US"/>
        </w:rPr>
        <w:t>parçaların</w:t>
      </w:r>
      <w:r w:rsidR="00A61CC8" w:rsidRPr="003E35E4">
        <w:rPr>
          <w:rFonts w:ascii="Times New Roman" w:hAnsi="Times New Roman"/>
          <w:szCs w:val="28"/>
          <w:lang w:val="en-US"/>
        </w:rPr>
        <w:t xml:space="preserve"> </w:t>
      </w:r>
      <w:r w:rsidRPr="003E35E4">
        <w:rPr>
          <w:rFonts w:ascii="Times New Roman" w:hAnsi="Times New Roman"/>
          <w:szCs w:val="28"/>
          <w:lang w:val="en-US"/>
        </w:rPr>
        <w:t>çoxu</w:t>
      </w:r>
      <w:r w:rsidR="00A61CC8" w:rsidRPr="003E35E4">
        <w:rPr>
          <w:rFonts w:ascii="Times New Roman" w:hAnsi="Times New Roman"/>
          <w:szCs w:val="28"/>
          <w:lang w:val="en-US"/>
        </w:rPr>
        <w:t xml:space="preserve"> </w:t>
      </w:r>
      <w:r w:rsidRPr="003E35E4">
        <w:rPr>
          <w:rFonts w:ascii="Times New Roman" w:hAnsi="Times New Roman"/>
          <w:szCs w:val="28"/>
          <w:lang w:val="en-US"/>
        </w:rPr>
        <w:t>aşağı</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A61CC8" w:rsidRPr="003E35E4">
        <w:rPr>
          <w:rFonts w:ascii="Times New Roman" w:hAnsi="Times New Roman"/>
          <w:szCs w:val="28"/>
          <w:lang w:val="en-US"/>
        </w:rPr>
        <w:t xml:space="preserve"> </w:t>
      </w:r>
      <w:r w:rsidRPr="003E35E4">
        <w:rPr>
          <w:rFonts w:ascii="Times New Roman" w:hAnsi="Times New Roman"/>
          <w:szCs w:val="28"/>
          <w:lang w:val="en-US"/>
        </w:rPr>
        <w:t>ortadan</w:t>
      </w:r>
      <w:r w:rsidR="00A61CC8" w:rsidRPr="003E35E4">
        <w:rPr>
          <w:rFonts w:ascii="Times New Roman" w:hAnsi="Times New Roman"/>
          <w:szCs w:val="28"/>
          <w:lang w:val="en-US"/>
        </w:rPr>
        <w:t xml:space="preserve"> </w:t>
      </w:r>
      <w:r w:rsidRPr="003E35E4">
        <w:rPr>
          <w:rFonts w:ascii="Times New Roman" w:hAnsi="Times New Roman"/>
          <w:szCs w:val="28"/>
          <w:lang w:val="en-US"/>
        </w:rPr>
        <w:t>aşağı</w:t>
      </w:r>
      <w:r w:rsidR="00A61CC8" w:rsidRPr="003E35E4">
        <w:rPr>
          <w:rFonts w:ascii="Times New Roman" w:hAnsi="Times New Roman"/>
          <w:szCs w:val="28"/>
          <w:lang w:val="en-US"/>
        </w:rPr>
        <w:t xml:space="preserve"> </w:t>
      </w:r>
      <w:r w:rsidRPr="003E35E4">
        <w:rPr>
          <w:rFonts w:ascii="Times New Roman" w:hAnsi="Times New Roman"/>
          <w:szCs w:val="28"/>
          <w:lang w:val="en-US"/>
        </w:rPr>
        <w:t>nömrəli</w:t>
      </w:r>
      <w:r w:rsidR="00A61CC8"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əif</w:t>
      </w:r>
      <w:r w:rsidR="00A61CC8" w:rsidRPr="003E35E4">
        <w:rPr>
          <w:rFonts w:ascii="Times New Roman" w:hAnsi="Times New Roman"/>
          <w:szCs w:val="28"/>
          <w:lang w:val="en-US"/>
        </w:rPr>
        <w:t xml:space="preserve"> </w:t>
      </w:r>
      <w:r w:rsidRPr="003E35E4">
        <w:rPr>
          <w:rFonts w:ascii="Times New Roman" w:hAnsi="Times New Roman"/>
          <w:szCs w:val="28"/>
          <w:lang w:val="en-US"/>
        </w:rPr>
        <w:t>eşilmiş</w:t>
      </w:r>
      <w:r w:rsidR="00A61CC8" w:rsidRPr="003E35E4">
        <w:rPr>
          <w:rFonts w:ascii="Times New Roman" w:hAnsi="Times New Roman"/>
          <w:szCs w:val="28"/>
          <w:lang w:val="en-US"/>
        </w:rPr>
        <w:t xml:space="preserve"> </w:t>
      </w:r>
      <w:r w:rsidRPr="003E35E4">
        <w:rPr>
          <w:rFonts w:ascii="Times New Roman" w:hAnsi="Times New Roman"/>
          <w:szCs w:val="28"/>
          <w:lang w:val="en-US"/>
        </w:rPr>
        <w:t>ipliklərdən</w:t>
      </w:r>
      <w:r w:rsidR="00A61CC8" w:rsidRPr="003E35E4">
        <w:rPr>
          <w:rFonts w:ascii="Times New Roman" w:hAnsi="Times New Roman"/>
          <w:szCs w:val="28"/>
          <w:lang w:val="en-US"/>
        </w:rPr>
        <w:t xml:space="preserve"> </w:t>
      </w:r>
      <w:r w:rsidRPr="003E35E4">
        <w:rPr>
          <w:rFonts w:ascii="Times New Roman" w:hAnsi="Times New Roman"/>
          <w:szCs w:val="28"/>
          <w:lang w:val="en-US"/>
        </w:rPr>
        <w:t>istehsal</w:t>
      </w:r>
      <w:r w:rsidR="00A61CC8" w:rsidRPr="003E35E4">
        <w:rPr>
          <w:rFonts w:ascii="Times New Roman" w:hAnsi="Times New Roman"/>
          <w:szCs w:val="28"/>
          <w:lang w:val="en-US"/>
        </w:rPr>
        <w:t xml:space="preserve"> </w:t>
      </w:r>
      <w:r w:rsidRPr="003E35E4">
        <w:rPr>
          <w:rFonts w:ascii="Times New Roman" w:hAnsi="Times New Roman"/>
          <w:szCs w:val="28"/>
          <w:lang w:val="en-US"/>
        </w:rPr>
        <w:t>edilir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6</w:t>
      </w:r>
      <w:r w:rsidR="00636E08">
        <w:rPr>
          <w:rFonts w:ascii="Times New Roman" w:hAnsi="Times New Roman"/>
          <w:szCs w:val="28"/>
          <w:lang w:val="az-Latn-AZ"/>
        </w:rPr>
        <w:sym w:font="Symbol" w:char="F05D"/>
      </w:r>
      <w:r w:rsidR="00A61CC8" w:rsidRPr="003E35E4">
        <w:rPr>
          <w:rFonts w:ascii="Times New Roman" w:hAnsi="Times New Roman"/>
          <w:szCs w:val="28"/>
          <w:lang w:val="en-US"/>
        </w:rPr>
        <w:t>.</w:t>
      </w:r>
    </w:p>
    <w:p w:rsidR="00A61CC8"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lastRenderedPageBreak/>
        <w:t>Xam</w:t>
      </w:r>
      <w:r w:rsidR="00A61CC8" w:rsidRPr="003E35E4">
        <w:rPr>
          <w:rFonts w:ascii="Times New Roman" w:hAnsi="Times New Roman"/>
          <w:b/>
          <w:szCs w:val="28"/>
          <w:lang w:val="en-US"/>
        </w:rPr>
        <w:t xml:space="preserve"> </w:t>
      </w:r>
      <w:r w:rsidRPr="003E35E4">
        <w:rPr>
          <w:rFonts w:ascii="Times New Roman" w:hAnsi="Times New Roman"/>
          <w:b/>
          <w:szCs w:val="28"/>
          <w:lang w:val="en-US"/>
        </w:rPr>
        <w:t>parçalar</w:t>
      </w:r>
      <w:r w:rsidR="00A61CC8" w:rsidRPr="003E35E4">
        <w:rPr>
          <w:rFonts w:ascii="Times New Roman" w:hAnsi="Times New Roman"/>
          <w:b/>
          <w:szCs w:val="28"/>
          <w:lang w:val="en-US"/>
        </w:rPr>
        <w:t xml:space="preserve"> </w:t>
      </w:r>
      <w:r w:rsidRPr="003E35E4">
        <w:rPr>
          <w:rFonts w:ascii="Times New Roman" w:hAnsi="Times New Roman"/>
          <w:b/>
          <w:szCs w:val="28"/>
          <w:lang w:val="en-US"/>
        </w:rPr>
        <w:t>qrupu</w:t>
      </w:r>
      <w:r w:rsidR="00A61CC8" w:rsidRPr="003E35E4">
        <w:rPr>
          <w:rFonts w:ascii="Times New Roman" w:hAnsi="Times New Roman"/>
          <w:b/>
          <w:szCs w:val="28"/>
          <w:lang w:val="en-US"/>
        </w:rPr>
        <w:t>.</w:t>
      </w:r>
    </w:p>
    <w:p w:rsidR="00A61CC8"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256634" w:rsidRPr="003E35E4">
        <w:rPr>
          <w:rFonts w:ascii="Times New Roman" w:hAnsi="Times New Roman"/>
          <w:szCs w:val="28"/>
          <w:lang w:val="en-US"/>
        </w:rPr>
        <w:t xml:space="preserve"> </w:t>
      </w:r>
      <w:r w:rsidRPr="003E35E4">
        <w:rPr>
          <w:rFonts w:ascii="Times New Roman" w:hAnsi="Times New Roman"/>
          <w:szCs w:val="28"/>
          <w:lang w:val="en-US"/>
        </w:rPr>
        <w:t>qrupa</w:t>
      </w:r>
      <w:r w:rsidR="00256634" w:rsidRPr="003E35E4">
        <w:rPr>
          <w:rFonts w:ascii="Times New Roman" w:hAnsi="Times New Roman"/>
          <w:szCs w:val="28"/>
          <w:lang w:val="en-US"/>
        </w:rPr>
        <w:t xml:space="preserve"> </w:t>
      </w:r>
      <w:r w:rsidRPr="003E35E4">
        <w:rPr>
          <w:rFonts w:ascii="Times New Roman" w:hAnsi="Times New Roman"/>
          <w:szCs w:val="28"/>
          <w:lang w:val="en-US"/>
        </w:rPr>
        <w:t>xam</w:t>
      </w:r>
      <w:r w:rsidR="00256634" w:rsidRPr="003E35E4">
        <w:rPr>
          <w:rFonts w:ascii="Times New Roman" w:hAnsi="Times New Roman"/>
          <w:szCs w:val="28"/>
          <w:lang w:val="en-US"/>
        </w:rPr>
        <w:t xml:space="preserve"> </w:t>
      </w:r>
      <w:r w:rsidRPr="003E35E4">
        <w:rPr>
          <w:rFonts w:ascii="Times New Roman" w:hAnsi="Times New Roman"/>
          <w:szCs w:val="28"/>
          <w:lang w:val="en-US"/>
        </w:rPr>
        <w:t>parçalar</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əni</w:t>
      </w:r>
      <w:r w:rsidR="00256634" w:rsidRPr="003E35E4">
        <w:rPr>
          <w:rFonts w:ascii="Times New Roman" w:hAnsi="Times New Roman"/>
          <w:szCs w:val="28"/>
          <w:lang w:val="en-US"/>
        </w:rPr>
        <w:t xml:space="preserve"> </w:t>
      </w:r>
      <w:r w:rsidRPr="003E35E4">
        <w:rPr>
          <w:rFonts w:ascii="Times New Roman" w:hAnsi="Times New Roman"/>
          <w:szCs w:val="28"/>
          <w:lang w:val="en-US"/>
        </w:rPr>
        <w:t>mitqal</w:t>
      </w:r>
      <w:r w:rsidR="00256634" w:rsidRPr="003E35E4">
        <w:rPr>
          <w:rFonts w:ascii="Times New Roman" w:hAnsi="Times New Roman"/>
          <w:szCs w:val="28"/>
          <w:lang w:val="en-US"/>
        </w:rPr>
        <w:t xml:space="preserve">, </w:t>
      </w:r>
      <w:r w:rsidRPr="003E35E4">
        <w:rPr>
          <w:rFonts w:ascii="Times New Roman" w:hAnsi="Times New Roman"/>
          <w:szCs w:val="28"/>
          <w:lang w:val="en-US"/>
        </w:rPr>
        <w:t>be</w:t>
      </w:r>
      <w:r w:rsidR="003E35E4" w:rsidRPr="003E35E4">
        <w:rPr>
          <w:rFonts w:ascii="Times New Roman" w:hAnsi="Times New Roman"/>
          <w:szCs w:val="28"/>
          <w:lang w:val="en-US"/>
        </w:rPr>
        <w:t>z</w:t>
      </w:r>
      <w:r w:rsidR="00256634" w:rsidRPr="003E35E4">
        <w:rPr>
          <w:rFonts w:ascii="Times New Roman" w:hAnsi="Times New Roman"/>
          <w:szCs w:val="28"/>
          <w:lang w:val="en-US"/>
        </w:rPr>
        <w:t xml:space="preserve">, </w:t>
      </w:r>
      <w:r w:rsidRPr="003E35E4">
        <w:rPr>
          <w:rFonts w:ascii="Times New Roman" w:hAnsi="Times New Roman"/>
          <w:szCs w:val="28"/>
          <w:lang w:val="en-US"/>
        </w:rPr>
        <w:t>sarja</w:t>
      </w:r>
      <w:r w:rsidR="00256634" w:rsidRPr="003E35E4">
        <w:rPr>
          <w:rFonts w:ascii="Times New Roman" w:hAnsi="Times New Roman"/>
          <w:szCs w:val="28"/>
          <w:lang w:val="en-US"/>
        </w:rPr>
        <w:t xml:space="preserve">, </w:t>
      </w:r>
      <w:r w:rsidRPr="003E35E4">
        <w:rPr>
          <w:rFonts w:ascii="Times New Roman" w:hAnsi="Times New Roman"/>
          <w:szCs w:val="28"/>
          <w:lang w:val="en-US"/>
        </w:rPr>
        <w:t>polud</w:t>
      </w:r>
      <w:r w:rsidR="003E35E4" w:rsidRPr="003E35E4">
        <w:rPr>
          <w:rFonts w:ascii="Times New Roman" w:hAnsi="Times New Roman"/>
          <w:szCs w:val="28"/>
          <w:lang w:val="en-US"/>
        </w:rPr>
        <w:t>v</w:t>
      </w:r>
      <w:r w:rsidRPr="003E35E4">
        <w:rPr>
          <w:rFonts w:ascii="Times New Roman" w:hAnsi="Times New Roman"/>
          <w:szCs w:val="28"/>
          <w:lang w:val="en-US"/>
        </w:rPr>
        <w:t>unitka</w:t>
      </w:r>
      <w:r w:rsidR="00256634" w:rsidRPr="003E35E4">
        <w:rPr>
          <w:rFonts w:ascii="Times New Roman" w:hAnsi="Times New Roman"/>
          <w:szCs w:val="28"/>
          <w:lang w:val="en-US"/>
        </w:rPr>
        <w:t xml:space="preserve">, </w:t>
      </w:r>
      <w:r w:rsidRPr="003E35E4">
        <w:rPr>
          <w:rFonts w:ascii="Times New Roman" w:hAnsi="Times New Roman"/>
          <w:szCs w:val="28"/>
          <w:lang w:val="en-US"/>
        </w:rPr>
        <w:t>spesdiaqonal</w:t>
      </w:r>
      <w:r w:rsidR="00256634" w:rsidRPr="003E35E4">
        <w:rPr>
          <w:rFonts w:ascii="Times New Roman" w:hAnsi="Times New Roman"/>
          <w:szCs w:val="28"/>
          <w:lang w:val="en-US"/>
        </w:rPr>
        <w:t xml:space="preserve">, </w:t>
      </w:r>
      <w:r w:rsidRPr="003E35E4">
        <w:rPr>
          <w:rFonts w:ascii="Times New Roman" w:hAnsi="Times New Roman"/>
          <w:szCs w:val="28"/>
          <w:lang w:val="en-US"/>
        </w:rPr>
        <w:t>ciblik</w:t>
      </w:r>
      <w:r w:rsidR="00256634" w:rsidRPr="003E35E4">
        <w:rPr>
          <w:rFonts w:ascii="Times New Roman" w:hAnsi="Times New Roman"/>
          <w:szCs w:val="28"/>
          <w:lang w:val="en-US"/>
        </w:rPr>
        <w:t xml:space="preserve"> </w:t>
      </w:r>
      <w:r w:rsidRPr="003E35E4">
        <w:rPr>
          <w:rFonts w:ascii="Times New Roman" w:hAnsi="Times New Roman"/>
          <w:szCs w:val="28"/>
          <w:lang w:val="en-US"/>
        </w:rPr>
        <w:t>parça</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w:t>
      </w:r>
      <w:r w:rsidRPr="003E35E4">
        <w:rPr>
          <w:rFonts w:ascii="Times New Roman" w:hAnsi="Times New Roman"/>
          <w:szCs w:val="28"/>
          <w:lang w:val="en-US"/>
        </w:rPr>
        <w:t>s</w:t>
      </w:r>
      <w:r w:rsidR="00256634" w:rsidRPr="003E35E4">
        <w:rPr>
          <w:rFonts w:ascii="Times New Roman" w:hAnsi="Times New Roman"/>
          <w:szCs w:val="28"/>
          <w:lang w:val="en-US"/>
        </w:rPr>
        <w:t xml:space="preserve">. </w:t>
      </w:r>
      <w:r w:rsidRPr="003E35E4">
        <w:rPr>
          <w:rFonts w:ascii="Times New Roman" w:hAnsi="Times New Roman"/>
          <w:szCs w:val="28"/>
          <w:lang w:val="en-US"/>
        </w:rPr>
        <w:t>daxildir</w:t>
      </w:r>
      <w:r w:rsidR="00256634" w:rsidRPr="003E35E4">
        <w:rPr>
          <w:rFonts w:ascii="Times New Roman" w:hAnsi="Times New Roman"/>
          <w:szCs w:val="28"/>
          <w:lang w:val="en-US"/>
        </w:rPr>
        <w:t xml:space="preserve">. </w:t>
      </w:r>
      <w:r w:rsidRPr="003E35E4">
        <w:rPr>
          <w:rFonts w:ascii="Times New Roman" w:hAnsi="Times New Roman"/>
          <w:szCs w:val="28"/>
          <w:lang w:val="en-US"/>
        </w:rPr>
        <w:t>Xam</w:t>
      </w:r>
      <w:r w:rsidR="00256634" w:rsidRPr="003E35E4">
        <w:rPr>
          <w:rFonts w:ascii="Times New Roman" w:hAnsi="Times New Roman"/>
          <w:szCs w:val="28"/>
          <w:lang w:val="en-US"/>
        </w:rPr>
        <w:t xml:space="preserve"> </w:t>
      </w:r>
      <w:r w:rsidRPr="003E35E4">
        <w:rPr>
          <w:rFonts w:ascii="Times New Roman" w:hAnsi="Times New Roman"/>
          <w:szCs w:val="28"/>
          <w:lang w:val="en-US"/>
        </w:rPr>
        <w:t>parçalar</w:t>
      </w:r>
      <w:r w:rsidR="00256634" w:rsidRPr="003E35E4">
        <w:rPr>
          <w:rFonts w:ascii="Times New Roman" w:hAnsi="Times New Roman"/>
          <w:szCs w:val="28"/>
          <w:lang w:val="en-US"/>
        </w:rPr>
        <w:t xml:space="preserve"> </w:t>
      </w:r>
      <w:r w:rsidRPr="003E35E4">
        <w:rPr>
          <w:rFonts w:ascii="Times New Roman" w:hAnsi="Times New Roman"/>
          <w:szCs w:val="28"/>
          <w:lang w:val="en-US"/>
        </w:rPr>
        <w:t>başlıca</w:t>
      </w:r>
      <w:r w:rsidR="00256634" w:rsidRPr="003E35E4">
        <w:rPr>
          <w:rFonts w:ascii="Times New Roman" w:hAnsi="Times New Roman"/>
          <w:szCs w:val="28"/>
          <w:lang w:val="en-US"/>
        </w:rPr>
        <w:t xml:space="preserve"> </w:t>
      </w:r>
      <w:r w:rsidRPr="003E35E4">
        <w:rPr>
          <w:rFonts w:ascii="Times New Roman" w:hAnsi="Times New Roman"/>
          <w:szCs w:val="28"/>
          <w:lang w:val="en-US"/>
        </w:rPr>
        <w:t>olaraq</w:t>
      </w:r>
      <w:r w:rsidR="00256634" w:rsidRPr="003E35E4">
        <w:rPr>
          <w:rFonts w:ascii="Times New Roman" w:hAnsi="Times New Roman"/>
          <w:szCs w:val="28"/>
          <w:lang w:val="en-US"/>
        </w:rPr>
        <w:t xml:space="preserve"> </w:t>
      </w:r>
      <w:r w:rsidRPr="003E35E4">
        <w:rPr>
          <w:rFonts w:ascii="Times New Roman" w:hAnsi="Times New Roman"/>
          <w:szCs w:val="28"/>
          <w:lang w:val="en-US"/>
        </w:rPr>
        <w:t>texniki</w:t>
      </w:r>
      <w:r w:rsidR="00256634" w:rsidRPr="003E35E4">
        <w:rPr>
          <w:rFonts w:ascii="Times New Roman" w:hAnsi="Times New Roman"/>
          <w:szCs w:val="28"/>
          <w:lang w:val="en-US"/>
        </w:rPr>
        <w:t xml:space="preserve"> </w:t>
      </w:r>
      <w:r w:rsidRPr="003E35E4">
        <w:rPr>
          <w:rFonts w:ascii="Times New Roman" w:hAnsi="Times New Roman"/>
          <w:szCs w:val="28"/>
          <w:lang w:val="en-US"/>
        </w:rPr>
        <w:t>məqsədlərə</w:t>
      </w:r>
      <w:r w:rsidR="00256634" w:rsidRPr="003E35E4">
        <w:rPr>
          <w:rFonts w:ascii="Times New Roman" w:hAnsi="Times New Roman"/>
          <w:szCs w:val="28"/>
          <w:lang w:val="en-US"/>
        </w:rPr>
        <w:t xml:space="preserve"> </w:t>
      </w:r>
      <w:r w:rsidRPr="003E35E4">
        <w:rPr>
          <w:rFonts w:ascii="Times New Roman" w:hAnsi="Times New Roman"/>
          <w:szCs w:val="28"/>
          <w:lang w:val="en-US"/>
        </w:rPr>
        <w:t>işlənir</w:t>
      </w:r>
      <w:r w:rsidR="00256634" w:rsidRPr="003E35E4">
        <w:rPr>
          <w:rFonts w:ascii="Times New Roman" w:hAnsi="Times New Roman"/>
          <w:szCs w:val="28"/>
          <w:lang w:val="en-US"/>
        </w:rPr>
        <w:t>.</w:t>
      </w:r>
    </w:p>
    <w:p w:rsidR="00256634"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Süni</w:t>
      </w:r>
      <w:r w:rsidR="00256634" w:rsidRPr="003E35E4">
        <w:rPr>
          <w:rFonts w:ascii="Times New Roman" w:hAnsi="Times New Roman"/>
          <w:b/>
          <w:szCs w:val="28"/>
          <w:lang w:val="en-US"/>
        </w:rPr>
        <w:t xml:space="preserve"> </w:t>
      </w:r>
      <w:r w:rsidRPr="003E35E4">
        <w:rPr>
          <w:rFonts w:ascii="Times New Roman" w:hAnsi="Times New Roman"/>
          <w:b/>
          <w:szCs w:val="28"/>
          <w:lang w:val="en-US"/>
        </w:rPr>
        <w:t>ipəklə</w:t>
      </w:r>
      <w:r w:rsidR="00256634" w:rsidRPr="003E35E4">
        <w:rPr>
          <w:rFonts w:ascii="Times New Roman" w:hAnsi="Times New Roman"/>
          <w:b/>
          <w:szCs w:val="28"/>
          <w:lang w:val="en-US"/>
        </w:rPr>
        <w:t xml:space="preserve"> </w:t>
      </w:r>
      <w:r w:rsidRPr="003E35E4">
        <w:rPr>
          <w:rFonts w:ascii="Times New Roman" w:hAnsi="Times New Roman"/>
          <w:b/>
          <w:szCs w:val="28"/>
          <w:lang w:val="en-US"/>
        </w:rPr>
        <w:t>qarışıq</w:t>
      </w:r>
      <w:r w:rsidR="00256634" w:rsidRPr="003E35E4">
        <w:rPr>
          <w:rFonts w:ascii="Times New Roman" w:hAnsi="Times New Roman"/>
          <w:b/>
          <w:szCs w:val="28"/>
          <w:lang w:val="en-US"/>
        </w:rPr>
        <w:t xml:space="preserve"> </w:t>
      </w:r>
      <w:r w:rsidRPr="003E35E4">
        <w:rPr>
          <w:rFonts w:ascii="Times New Roman" w:hAnsi="Times New Roman"/>
          <w:b/>
          <w:szCs w:val="28"/>
          <w:lang w:val="en-US"/>
        </w:rPr>
        <w:t>pambıq</w:t>
      </w:r>
      <w:r w:rsidR="00256634" w:rsidRPr="003E35E4">
        <w:rPr>
          <w:rFonts w:ascii="Times New Roman" w:hAnsi="Times New Roman"/>
          <w:b/>
          <w:szCs w:val="28"/>
          <w:lang w:val="en-US"/>
        </w:rPr>
        <w:t xml:space="preserve"> </w:t>
      </w:r>
      <w:r w:rsidRPr="003E35E4">
        <w:rPr>
          <w:rFonts w:ascii="Times New Roman" w:hAnsi="Times New Roman"/>
          <w:b/>
          <w:szCs w:val="28"/>
          <w:lang w:val="en-US"/>
        </w:rPr>
        <w:t>parçalar</w:t>
      </w:r>
      <w:r w:rsidR="00256634" w:rsidRPr="003E35E4">
        <w:rPr>
          <w:rFonts w:ascii="Times New Roman" w:hAnsi="Times New Roman"/>
          <w:b/>
          <w:szCs w:val="28"/>
          <w:lang w:val="en-US"/>
        </w:rPr>
        <w:t xml:space="preserve"> </w:t>
      </w:r>
      <w:r w:rsidRPr="003E35E4">
        <w:rPr>
          <w:rFonts w:ascii="Times New Roman" w:hAnsi="Times New Roman"/>
          <w:b/>
          <w:szCs w:val="28"/>
          <w:lang w:val="en-US"/>
        </w:rPr>
        <w:t>qrupu</w:t>
      </w:r>
      <w:r w:rsidR="00256634" w:rsidRPr="003E35E4">
        <w:rPr>
          <w:rFonts w:ascii="Times New Roman" w:hAnsi="Times New Roman"/>
          <w:b/>
          <w:szCs w:val="28"/>
          <w:lang w:val="en-US"/>
        </w:rPr>
        <w:t>.</w:t>
      </w:r>
    </w:p>
    <w:p w:rsidR="0025663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Süni</w:t>
      </w:r>
      <w:r w:rsidR="00256634" w:rsidRPr="003E35E4">
        <w:rPr>
          <w:rFonts w:ascii="Times New Roman" w:hAnsi="Times New Roman"/>
          <w:szCs w:val="28"/>
          <w:lang w:val="en-US"/>
        </w:rPr>
        <w:t xml:space="preserve"> </w:t>
      </w:r>
      <w:r w:rsidRPr="003E35E4">
        <w:rPr>
          <w:rFonts w:ascii="Times New Roman" w:hAnsi="Times New Roman"/>
          <w:szCs w:val="28"/>
          <w:lang w:val="en-US"/>
        </w:rPr>
        <w:t>ipəklə</w:t>
      </w:r>
      <w:r w:rsidR="00256634" w:rsidRPr="003E35E4">
        <w:rPr>
          <w:rFonts w:ascii="Times New Roman" w:hAnsi="Times New Roman"/>
          <w:szCs w:val="28"/>
          <w:lang w:val="en-US"/>
        </w:rPr>
        <w:t xml:space="preserve"> </w:t>
      </w:r>
      <w:r w:rsidRPr="003E35E4">
        <w:rPr>
          <w:rFonts w:ascii="Times New Roman" w:hAnsi="Times New Roman"/>
          <w:szCs w:val="28"/>
          <w:lang w:val="en-US"/>
        </w:rPr>
        <w:t>qarışıq</w:t>
      </w:r>
      <w:r w:rsidR="00256634" w:rsidRPr="003E35E4">
        <w:rPr>
          <w:rFonts w:ascii="Times New Roman" w:hAnsi="Times New Roman"/>
          <w:szCs w:val="28"/>
          <w:lang w:val="en-US"/>
        </w:rPr>
        <w:t xml:space="preserve"> </w:t>
      </w:r>
      <w:r w:rsidRPr="003E35E4">
        <w:rPr>
          <w:rFonts w:ascii="Times New Roman" w:hAnsi="Times New Roman"/>
          <w:szCs w:val="28"/>
          <w:lang w:val="en-US"/>
        </w:rPr>
        <w:t>parçaların</w:t>
      </w:r>
      <w:r w:rsidR="00256634" w:rsidRPr="003E35E4">
        <w:rPr>
          <w:rFonts w:ascii="Times New Roman" w:hAnsi="Times New Roman"/>
          <w:szCs w:val="28"/>
          <w:lang w:val="en-US"/>
        </w:rPr>
        <w:t xml:space="preserve"> </w:t>
      </w:r>
      <w:r w:rsidRPr="003E35E4">
        <w:rPr>
          <w:rFonts w:ascii="Times New Roman" w:hAnsi="Times New Roman"/>
          <w:szCs w:val="28"/>
          <w:lang w:val="en-US"/>
        </w:rPr>
        <w:t>ərişi</w:t>
      </w:r>
      <w:r w:rsidR="00256634" w:rsidRPr="003E35E4">
        <w:rPr>
          <w:rFonts w:ascii="Times New Roman" w:hAnsi="Times New Roman"/>
          <w:szCs w:val="28"/>
          <w:lang w:val="en-US"/>
        </w:rPr>
        <w:t xml:space="preserve"> 65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54 №-</w:t>
      </w:r>
      <w:r w:rsidRPr="003E35E4">
        <w:rPr>
          <w:rFonts w:ascii="Times New Roman" w:hAnsi="Times New Roman"/>
          <w:szCs w:val="28"/>
          <w:lang w:val="en-US"/>
        </w:rPr>
        <w:t>li</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alınqat</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256634" w:rsidRPr="003E35E4">
        <w:rPr>
          <w:rFonts w:ascii="Times New Roman" w:hAnsi="Times New Roman"/>
          <w:szCs w:val="28"/>
          <w:lang w:val="en-US"/>
        </w:rPr>
        <w:t xml:space="preserve"> </w:t>
      </w:r>
      <w:r w:rsidRPr="003E35E4">
        <w:rPr>
          <w:rFonts w:ascii="Times New Roman" w:hAnsi="Times New Roman"/>
          <w:szCs w:val="28"/>
          <w:lang w:val="en-US"/>
        </w:rPr>
        <w:t>bükdərilmiş</w:t>
      </w:r>
      <w:r w:rsidR="00256634" w:rsidRPr="003E35E4">
        <w:rPr>
          <w:rFonts w:ascii="Times New Roman" w:hAnsi="Times New Roman"/>
          <w:szCs w:val="28"/>
          <w:lang w:val="en-US"/>
        </w:rPr>
        <w:t xml:space="preserve"> </w:t>
      </w:r>
      <w:r w:rsidRPr="003E35E4">
        <w:rPr>
          <w:rFonts w:ascii="Times New Roman" w:hAnsi="Times New Roman"/>
          <w:szCs w:val="28"/>
          <w:lang w:val="en-US"/>
        </w:rPr>
        <w:t>pambıq</w:t>
      </w:r>
      <w:r w:rsidR="00256634" w:rsidRPr="003E35E4">
        <w:rPr>
          <w:rFonts w:ascii="Times New Roman" w:hAnsi="Times New Roman"/>
          <w:szCs w:val="28"/>
          <w:lang w:val="en-US"/>
        </w:rPr>
        <w:t xml:space="preserve"> </w:t>
      </w:r>
      <w:r w:rsidRPr="003E35E4">
        <w:rPr>
          <w:rFonts w:ascii="Times New Roman" w:hAnsi="Times New Roman"/>
          <w:szCs w:val="28"/>
          <w:lang w:val="en-US"/>
        </w:rPr>
        <w:t>iplikdən</w:t>
      </w:r>
      <w:r w:rsidR="00256634" w:rsidRPr="003E35E4">
        <w:rPr>
          <w:rFonts w:ascii="Times New Roman" w:hAnsi="Times New Roman"/>
          <w:szCs w:val="28"/>
          <w:lang w:val="en-US"/>
        </w:rPr>
        <w:t xml:space="preserve">, </w:t>
      </w:r>
      <w:r w:rsidRPr="003E35E4">
        <w:rPr>
          <w:rFonts w:ascii="Times New Roman" w:hAnsi="Times New Roman"/>
          <w:szCs w:val="28"/>
          <w:lang w:val="en-US"/>
        </w:rPr>
        <w:t>arğacı</w:t>
      </w:r>
      <w:r w:rsidR="00256634" w:rsidRPr="003E35E4">
        <w:rPr>
          <w:rFonts w:ascii="Times New Roman" w:hAnsi="Times New Roman"/>
          <w:szCs w:val="28"/>
          <w:lang w:val="en-US"/>
        </w:rPr>
        <w:t xml:space="preserve"> </w:t>
      </w:r>
      <w:r w:rsidRPr="003E35E4">
        <w:rPr>
          <w:rFonts w:ascii="Times New Roman" w:hAnsi="Times New Roman"/>
          <w:szCs w:val="28"/>
          <w:lang w:val="en-US"/>
        </w:rPr>
        <w:t>isə</w:t>
      </w:r>
      <w:r w:rsidR="00256634" w:rsidRPr="003E35E4">
        <w:rPr>
          <w:rFonts w:ascii="Times New Roman" w:hAnsi="Times New Roman"/>
          <w:szCs w:val="28"/>
          <w:lang w:val="en-US"/>
        </w:rPr>
        <w:t xml:space="preserve"> 60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75 №-</w:t>
      </w:r>
      <w:r w:rsidRPr="003E35E4">
        <w:rPr>
          <w:rFonts w:ascii="Times New Roman" w:hAnsi="Times New Roman"/>
          <w:szCs w:val="28"/>
          <w:lang w:val="en-US"/>
        </w:rPr>
        <w:t>li</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alınqat</w:t>
      </w:r>
      <w:r w:rsidR="00256634" w:rsidRPr="003E35E4">
        <w:rPr>
          <w:rFonts w:ascii="Times New Roman" w:hAnsi="Times New Roman"/>
          <w:szCs w:val="28"/>
          <w:lang w:val="en-US"/>
        </w:rPr>
        <w:t xml:space="preserve"> </w:t>
      </w:r>
      <w:r w:rsidRPr="003E35E4">
        <w:rPr>
          <w:rFonts w:ascii="Times New Roman" w:hAnsi="Times New Roman"/>
          <w:szCs w:val="28"/>
          <w:lang w:val="en-US"/>
        </w:rPr>
        <w:t>süni</w:t>
      </w:r>
      <w:r w:rsidR="00256634" w:rsidRPr="003E35E4">
        <w:rPr>
          <w:rFonts w:ascii="Times New Roman" w:hAnsi="Times New Roman"/>
          <w:szCs w:val="28"/>
          <w:lang w:val="en-US"/>
        </w:rPr>
        <w:t xml:space="preserve"> </w:t>
      </w:r>
      <w:r w:rsidRPr="003E35E4">
        <w:rPr>
          <w:rFonts w:ascii="Times New Roman" w:hAnsi="Times New Roman"/>
          <w:szCs w:val="28"/>
          <w:lang w:val="en-US"/>
        </w:rPr>
        <w:t>ipəkdən</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256634" w:rsidRPr="003E35E4">
        <w:rPr>
          <w:rFonts w:ascii="Times New Roman" w:hAnsi="Times New Roman"/>
          <w:szCs w:val="28"/>
          <w:lang w:val="en-US"/>
        </w:rPr>
        <w:t xml:space="preserve"> </w:t>
      </w:r>
      <w:r w:rsidRPr="003E35E4">
        <w:rPr>
          <w:rFonts w:ascii="Times New Roman" w:hAnsi="Times New Roman"/>
          <w:szCs w:val="28"/>
          <w:lang w:val="en-US"/>
        </w:rPr>
        <w:t>pambıq</w:t>
      </w:r>
      <w:r w:rsidR="00256634" w:rsidRPr="003E35E4">
        <w:rPr>
          <w:rFonts w:ascii="Times New Roman" w:hAnsi="Times New Roman"/>
          <w:szCs w:val="28"/>
          <w:lang w:val="en-US"/>
        </w:rPr>
        <w:t xml:space="preserve"> </w:t>
      </w:r>
      <w:r w:rsidRPr="003E35E4">
        <w:rPr>
          <w:rFonts w:ascii="Times New Roman" w:hAnsi="Times New Roman"/>
          <w:szCs w:val="28"/>
          <w:lang w:val="en-US"/>
        </w:rPr>
        <w:t>qarışıqlı</w:t>
      </w:r>
      <w:r w:rsidR="00256634" w:rsidRPr="003E35E4">
        <w:rPr>
          <w:rFonts w:ascii="Times New Roman" w:hAnsi="Times New Roman"/>
          <w:szCs w:val="28"/>
          <w:lang w:val="en-US"/>
        </w:rPr>
        <w:t xml:space="preserve"> </w:t>
      </w:r>
      <w:r w:rsidRPr="003E35E4">
        <w:rPr>
          <w:rFonts w:ascii="Times New Roman" w:hAnsi="Times New Roman"/>
          <w:szCs w:val="28"/>
          <w:lang w:val="en-US"/>
        </w:rPr>
        <w:t>bükdərilmiş</w:t>
      </w:r>
      <w:r w:rsidR="00256634" w:rsidRPr="003E35E4">
        <w:rPr>
          <w:rFonts w:ascii="Times New Roman" w:hAnsi="Times New Roman"/>
          <w:szCs w:val="28"/>
          <w:lang w:val="en-US"/>
        </w:rPr>
        <w:t xml:space="preserve"> </w:t>
      </w:r>
      <w:r w:rsidRPr="003E35E4">
        <w:rPr>
          <w:rFonts w:ascii="Times New Roman" w:hAnsi="Times New Roman"/>
          <w:szCs w:val="28"/>
          <w:lang w:val="en-US"/>
        </w:rPr>
        <w:t>saplardan</w:t>
      </w:r>
      <w:r w:rsidR="00256634"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256634" w:rsidRPr="003E35E4">
        <w:rPr>
          <w:rFonts w:ascii="Times New Roman" w:hAnsi="Times New Roman"/>
          <w:szCs w:val="28"/>
          <w:lang w:val="en-US"/>
        </w:rPr>
        <w:t xml:space="preserve">. </w:t>
      </w:r>
      <w:r w:rsidRPr="003E35E4">
        <w:rPr>
          <w:rFonts w:ascii="Times New Roman" w:hAnsi="Times New Roman"/>
          <w:szCs w:val="28"/>
          <w:lang w:val="en-US"/>
        </w:rPr>
        <w:t>Bunlar</w:t>
      </w:r>
      <w:r w:rsidR="00256634" w:rsidRPr="003E35E4">
        <w:rPr>
          <w:rFonts w:ascii="Times New Roman" w:hAnsi="Times New Roman"/>
          <w:szCs w:val="28"/>
          <w:lang w:val="en-US"/>
        </w:rPr>
        <w:t xml:space="preserve"> </w:t>
      </w:r>
      <w:r w:rsidRPr="003E35E4">
        <w:rPr>
          <w:rFonts w:ascii="Times New Roman" w:hAnsi="Times New Roman"/>
          <w:szCs w:val="28"/>
          <w:lang w:val="en-US"/>
        </w:rPr>
        <w:t>sarja</w:t>
      </w:r>
      <w:r w:rsidR="00256634" w:rsidRPr="003E35E4">
        <w:rPr>
          <w:rFonts w:ascii="Times New Roman" w:hAnsi="Times New Roman"/>
          <w:szCs w:val="28"/>
          <w:lang w:val="en-US"/>
        </w:rPr>
        <w:t xml:space="preserve">, </w:t>
      </w:r>
      <w:r w:rsidRPr="003E35E4">
        <w:rPr>
          <w:rFonts w:ascii="Times New Roman" w:hAnsi="Times New Roman"/>
          <w:szCs w:val="28"/>
          <w:lang w:val="en-US"/>
        </w:rPr>
        <w:t>jakkard</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w:t>
      </w:r>
      <w:r w:rsidRPr="003E35E4">
        <w:rPr>
          <w:rFonts w:ascii="Times New Roman" w:hAnsi="Times New Roman"/>
          <w:szCs w:val="28"/>
          <w:lang w:val="en-US"/>
        </w:rPr>
        <w:t>krep</w:t>
      </w:r>
      <w:r w:rsidR="00256634" w:rsidRPr="003E35E4">
        <w:rPr>
          <w:rFonts w:ascii="Times New Roman" w:hAnsi="Times New Roman"/>
          <w:szCs w:val="28"/>
          <w:lang w:val="en-US"/>
        </w:rPr>
        <w:t xml:space="preserve"> </w:t>
      </w:r>
      <w:r w:rsidRPr="003E35E4">
        <w:rPr>
          <w:rFonts w:ascii="Times New Roman" w:hAnsi="Times New Roman"/>
          <w:szCs w:val="28"/>
          <w:lang w:val="en-US"/>
        </w:rPr>
        <w:t>toxunuşu</w:t>
      </w:r>
      <w:r w:rsidR="00256634" w:rsidRPr="003E35E4">
        <w:rPr>
          <w:rFonts w:ascii="Times New Roman" w:hAnsi="Times New Roman"/>
          <w:szCs w:val="28"/>
          <w:lang w:val="en-US"/>
        </w:rPr>
        <w:t xml:space="preserve"> </w:t>
      </w:r>
      <w:r w:rsidRPr="003E35E4">
        <w:rPr>
          <w:rFonts w:ascii="Times New Roman" w:hAnsi="Times New Roman"/>
          <w:szCs w:val="28"/>
          <w:lang w:val="en-US"/>
        </w:rPr>
        <w:t>ilə</w:t>
      </w:r>
      <w:r w:rsidR="00256634" w:rsidRPr="003E35E4">
        <w:rPr>
          <w:rFonts w:ascii="Times New Roman" w:hAnsi="Times New Roman"/>
          <w:szCs w:val="28"/>
          <w:lang w:val="en-US"/>
        </w:rPr>
        <w:t xml:space="preserve"> </w:t>
      </w:r>
      <w:r w:rsidRPr="003E35E4">
        <w:rPr>
          <w:rFonts w:ascii="Times New Roman" w:hAnsi="Times New Roman"/>
          <w:szCs w:val="28"/>
          <w:lang w:val="en-US"/>
        </w:rPr>
        <w:t>istehsal</w:t>
      </w:r>
      <w:r w:rsidR="00256634" w:rsidRPr="003E35E4">
        <w:rPr>
          <w:rFonts w:ascii="Times New Roman" w:hAnsi="Times New Roman"/>
          <w:szCs w:val="28"/>
          <w:lang w:val="en-US"/>
        </w:rPr>
        <w:t xml:space="preserve"> </w:t>
      </w:r>
      <w:r w:rsidRPr="003E35E4">
        <w:rPr>
          <w:rFonts w:ascii="Times New Roman" w:hAnsi="Times New Roman"/>
          <w:szCs w:val="28"/>
          <w:lang w:val="en-US"/>
        </w:rPr>
        <w:t>edilir</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25663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256634" w:rsidRPr="003E35E4">
        <w:rPr>
          <w:rFonts w:ascii="Times New Roman" w:hAnsi="Times New Roman"/>
          <w:szCs w:val="28"/>
          <w:lang w:val="en-US"/>
        </w:rPr>
        <w:t xml:space="preserve"> </w:t>
      </w:r>
      <w:r w:rsidRPr="003E35E4">
        <w:rPr>
          <w:rFonts w:ascii="Times New Roman" w:hAnsi="Times New Roman"/>
          <w:szCs w:val="28"/>
          <w:lang w:val="en-US"/>
        </w:rPr>
        <w:t>basmanaxışlı</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25663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256634" w:rsidRPr="003E35E4">
        <w:rPr>
          <w:rFonts w:ascii="Times New Roman" w:hAnsi="Times New Roman"/>
          <w:szCs w:val="28"/>
          <w:lang w:val="en-US"/>
        </w:rPr>
        <w:t xml:space="preserve"> </w:t>
      </w:r>
      <w:r w:rsidRPr="003E35E4">
        <w:rPr>
          <w:rFonts w:ascii="Times New Roman" w:hAnsi="Times New Roman"/>
          <w:szCs w:val="28"/>
          <w:lang w:val="en-US"/>
        </w:rPr>
        <w:t>buraxılır</w:t>
      </w:r>
      <w:r w:rsidR="00256634" w:rsidRPr="003E35E4">
        <w:rPr>
          <w:rFonts w:ascii="Times New Roman" w:hAnsi="Times New Roman"/>
          <w:szCs w:val="28"/>
          <w:lang w:val="en-US"/>
        </w:rPr>
        <w:t xml:space="preserve">. </w:t>
      </w:r>
      <w:r w:rsidRPr="003E35E4">
        <w:rPr>
          <w:rFonts w:ascii="Times New Roman" w:hAnsi="Times New Roman"/>
          <w:szCs w:val="28"/>
          <w:lang w:val="en-US"/>
        </w:rPr>
        <w:t>Toxunuşların</w:t>
      </w:r>
      <w:r w:rsidR="00256634" w:rsidRPr="003E35E4">
        <w:rPr>
          <w:rFonts w:ascii="Times New Roman" w:hAnsi="Times New Roman"/>
          <w:szCs w:val="28"/>
          <w:lang w:val="en-US"/>
        </w:rPr>
        <w:t xml:space="preserve"> </w:t>
      </w:r>
      <w:r w:rsidRPr="003E35E4">
        <w:rPr>
          <w:rFonts w:ascii="Times New Roman" w:hAnsi="Times New Roman"/>
          <w:szCs w:val="28"/>
          <w:lang w:val="en-US"/>
        </w:rPr>
        <w:t>xarakterindən</w:t>
      </w:r>
      <w:r w:rsidR="00256634" w:rsidRPr="003E35E4">
        <w:rPr>
          <w:rFonts w:ascii="Times New Roman" w:hAnsi="Times New Roman"/>
          <w:szCs w:val="28"/>
          <w:lang w:val="en-US"/>
        </w:rPr>
        <w:t xml:space="preserve"> </w:t>
      </w:r>
      <w:r w:rsidRPr="003E35E4">
        <w:rPr>
          <w:rFonts w:ascii="Times New Roman" w:hAnsi="Times New Roman"/>
          <w:szCs w:val="28"/>
          <w:lang w:val="en-US"/>
        </w:rPr>
        <w:t>asılı</w:t>
      </w:r>
      <w:r w:rsidR="00256634" w:rsidRPr="003E35E4">
        <w:rPr>
          <w:rFonts w:ascii="Times New Roman" w:hAnsi="Times New Roman"/>
          <w:szCs w:val="28"/>
          <w:lang w:val="en-US"/>
        </w:rPr>
        <w:t xml:space="preserve"> </w:t>
      </w:r>
      <w:r w:rsidRPr="003E35E4">
        <w:rPr>
          <w:rFonts w:ascii="Times New Roman" w:hAnsi="Times New Roman"/>
          <w:szCs w:val="28"/>
          <w:lang w:val="en-US"/>
        </w:rPr>
        <w:t>olaraq</w:t>
      </w:r>
      <w:r w:rsidR="00256634" w:rsidRPr="003E35E4">
        <w:rPr>
          <w:rFonts w:ascii="Times New Roman" w:hAnsi="Times New Roman"/>
          <w:szCs w:val="28"/>
          <w:lang w:val="en-US"/>
        </w:rPr>
        <w:t xml:space="preserve"> </w:t>
      </w:r>
      <w:r w:rsidRPr="003E35E4">
        <w:rPr>
          <w:rFonts w:ascii="Times New Roman" w:hAnsi="Times New Roman"/>
          <w:szCs w:val="28"/>
          <w:lang w:val="en-US"/>
        </w:rPr>
        <w:t>bu</w:t>
      </w:r>
      <w:r w:rsidR="00256634" w:rsidRPr="003E35E4">
        <w:rPr>
          <w:rFonts w:ascii="Times New Roman" w:hAnsi="Times New Roman"/>
          <w:szCs w:val="28"/>
          <w:lang w:val="en-US"/>
        </w:rPr>
        <w:t xml:space="preserve"> </w:t>
      </w:r>
      <w:r w:rsidRPr="003E35E4">
        <w:rPr>
          <w:rFonts w:ascii="Times New Roman" w:hAnsi="Times New Roman"/>
          <w:szCs w:val="28"/>
          <w:lang w:val="en-US"/>
        </w:rPr>
        <w:t>parçaların</w:t>
      </w:r>
      <w:r w:rsidR="00256634"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ündə</w:t>
      </w:r>
      <w:r w:rsidR="00256634" w:rsidRPr="003E35E4">
        <w:rPr>
          <w:rFonts w:ascii="Times New Roman" w:hAnsi="Times New Roman"/>
          <w:szCs w:val="28"/>
          <w:lang w:val="en-US"/>
        </w:rPr>
        <w:t xml:space="preserve"> </w:t>
      </w:r>
      <w:r w:rsidRPr="003E35E4">
        <w:rPr>
          <w:rFonts w:ascii="Times New Roman" w:hAnsi="Times New Roman"/>
          <w:szCs w:val="28"/>
          <w:lang w:val="en-US"/>
        </w:rPr>
        <w:t>süni</w:t>
      </w:r>
      <w:r w:rsidR="00256634" w:rsidRPr="003E35E4">
        <w:rPr>
          <w:rFonts w:ascii="Times New Roman" w:hAnsi="Times New Roman"/>
          <w:szCs w:val="28"/>
          <w:lang w:val="en-US"/>
        </w:rPr>
        <w:t xml:space="preserve"> </w:t>
      </w:r>
      <w:r w:rsidRPr="003E35E4">
        <w:rPr>
          <w:rFonts w:ascii="Times New Roman" w:hAnsi="Times New Roman"/>
          <w:szCs w:val="28"/>
          <w:lang w:val="en-US"/>
        </w:rPr>
        <w:t>ipək</w:t>
      </w:r>
      <w:r w:rsidR="00256634"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256634" w:rsidRPr="003E35E4">
        <w:rPr>
          <w:rFonts w:ascii="Times New Roman" w:hAnsi="Times New Roman"/>
          <w:szCs w:val="28"/>
          <w:lang w:val="en-US"/>
        </w:rPr>
        <w:t>-</w:t>
      </w:r>
      <w:r w:rsidRPr="003E35E4">
        <w:rPr>
          <w:rFonts w:ascii="Times New Roman" w:hAnsi="Times New Roman"/>
          <w:szCs w:val="28"/>
          <w:lang w:val="en-US"/>
        </w:rPr>
        <w:t>çox</w:t>
      </w:r>
      <w:r w:rsidR="00256634" w:rsidRPr="003E35E4">
        <w:rPr>
          <w:rFonts w:ascii="Times New Roman" w:hAnsi="Times New Roman"/>
          <w:szCs w:val="28"/>
          <w:lang w:val="en-US"/>
        </w:rPr>
        <w:t xml:space="preserve"> </w:t>
      </w:r>
      <w:r w:rsidRPr="003E35E4">
        <w:rPr>
          <w:rFonts w:ascii="Times New Roman" w:hAnsi="Times New Roman"/>
          <w:szCs w:val="28"/>
          <w:lang w:val="en-US"/>
        </w:rPr>
        <w:t>nə</w:t>
      </w:r>
      <w:r w:rsidR="003E35E4" w:rsidRPr="003E35E4">
        <w:rPr>
          <w:rFonts w:ascii="Times New Roman" w:hAnsi="Times New Roman"/>
          <w:szCs w:val="28"/>
          <w:lang w:val="en-US"/>
        </w:rPr>
        <w:t>z</w:t>
      </w:r>
      <w:r w:rsidRPr="003E35E4">
        <w:rPr>
          <w:rFonts w:ascii="Times New Roman" w:hAnsi="Times New Roman"/>
          <w:szCs w:val="28"/>
          <w:lang w:val="en-US"/>
        </w:rPr>
        <w:t>ərə</w:t>
      </w:r>
      <w:r w:rsidR="00256634" w:rsidRPr="003E35E4">
        <w:rPr>
          <w:rFonts w:ascii="Times New Roman" w:hAnsi="Times New Roman"/>
          <w:szCs w:val="28"/>
          <w:lang w:val="en-US"/>
        </w:rPr>
        <w:t xml:space="preserve"> </w:t>
      </w:r>
      <w:r w:rsidRPr="003E35E4">
        <w:rPr>
          <w:rFonts w:ascii="Times New Roman" w:hAnsi="Times New Roman"/>
          <w:szCs w:val="28"/>
          <w:lang w:val="en-US"/>
        </w:rPr>
        <w:t>çarpır</w:t>
      </w:r>
      <w:r w:rsidR="00256634" w:rsidRPr="003E35E4">
        <w:rPr>
          <w:rFonts w:ascii="Times New Roman" w:hAnsi="Times New Roman"/>
          <w:szCs w:val="28"/>
          <w:lang w:val="en-US"/>
        </w:rPr>
        <w:t>.</w:t>
      </w:r>
    </w:p>
    <w:p w:rsidR="0025663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256634" w:rsidRPr="003E35E4">
        <w:rPr>
          <w:rFonts w:ascii="Times New Roman" w:hAnsi="Times New Roman"/>
          <w:szCs w:val="28"/>
          <w:lang w:val="en-US"/>
        </w:rPr>
        <w:t xml:space="preserve"> </w:t>
      </w:r>
      <w:r w:rsidRPr="003E35E4">
        <w:rPr>
          <w:rFonts w:ascii="Times New Roman" w:hAnsi="Times New Roman"/>
          <w:szCs w:val="28"/>
          <w:lang w:val="en-US"/>
        </w:rPr>
        <w:t>qrupdan</w:t>
      </w:r>
      <w:r w:rsidR="00256634" w:rsidRPr="003E35E4">
        <w:rPr>
          <w:rFonts w:ascii="Times New Roman" w:hAnsi="Times New Roman"/>
          <w:szCs w:val="28"/>
          <w:lang w:val="en-US"/>
        </w:rPr>
        <w:t xml:space="preserve"> </w:t>
      </w:r>
      <w:r w:rsidRPr="003E35E4">
        <w:rPr>
          <w:rFonts w:ascii="Times New Roman" w:hAnsi="Times New Roman"/>
          <w:szCs w:val="28"/>
          <w:lang w:val="en-US"/>
        </w:rPr>
        <w:t>olan</w:t>
      </w:r>
      <w:r w:rsidR="00256634" w:rsidRPr="003E35E4">
        <w:rPr>
          <w:rFonts w:ascii="Times New Roman" w:hAnsi="Times New Roman"/>
          <w:szCs w:val="28"/>
          <w:lang w:val="en-US"/>
        </w:rPr>
        <w:t xml:space="preserve"> </w:t>
      </w:r>
      <w:r w:rsidRPr="003E35E4">
        <w:rPr>
          <w:rFonts w:ascii="Times New Roman" w:hAnsi="Times New Roman"/>
          <w:szCs w:val="28"/>
          <w:lang w:val="en-US"/>
        </w:rPr>
        <w:t>parçaların</w:t>
      </w:r>
      <w:r w:rsidR="00256634" w:rsidRPr="003E35E4">
        <w:rPr>
          <w:rFonts w:ascii="Times New Roman" w:hAnsi="Times New Roman"/>
          <w:szCs w:val="28"/>
          <w:lang w:val="en-US"/>
        </w:rPr>
        <w:t xml:space="preserve"> </w:t>
      </w:r>
      <w:r w:rsidRPr="003E35E4">
        <w:rPr>
          <w:rFonts w:ascii="Times New Roman" w:hAnsi="Times New Roman"/>
          <w:szCs w:val="28"/>
          <w:lang w:val="en-US"/>
        </w:rPr>
        <w:t>ən</w:t>
      </w:r>
      <w:r w:rsidR="00256634" w:rsidRPr="003E35E4">
        <w:rPr>
          <w:rFonts w:ascii="Times New Roman" w:hAnsi="Times New Roman"/>
          <w:szCs w:val="28"/>
          <w:lang w:val="en-US"/>
        </w:rPr>
        <w:t xml:space="preserve"> </w:t>
      </w:r>
      <w:r w:rsidRPr="003E35E4">
        <w:rPr>
          <w:rFonts w:ascii="Times New Roman" w:hAnsi="Times New Roman"/>
          <w:szCs w:val="28"/>
          <w:lang w:val="en-US"/>
        </w:rPr>
        <w:t>çox</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ılanları</w:t>
      </w:r>
      <w:r w:rsidR="00256634" w:rsidRPr="003E35E4">
        <w:rPr>
          <w:rFonts w:ascii="Times New Roman" w:hAnsi="Times New Roman"/>
          <w:szCs w:val="28"/>
          <w:lang w:val="en-US"/>
        </w:rPr>
        <w:t xml:space="preserve"> 617-</w:t>
      </w:r>
      <w:r w:rsidRPr="003E35E4">
        <w:rPr>
          <w:rFonts w:ascii="Times New Roman" w:hAnsi="Times New Roman"/>
          <w:szCs w:val="28"/>
          <w:lang w:val="en-US"/>
        </w:rPr>
        <w:t>ci</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krep</w:t>
      </w:r>
      <w:r w:rsidR="00256634" w:rsidRPr="003E35E4">
        <w:rPr>
          <w:rFonts w:ascii="Times New Roman" w:hAnsi="Times New Roman"/>
          <w:szCs w:val="28"/>
          <w:lang w:val="en-US"/>
        </w:rPr>
        <w:t xml:space="preserve"> </w:t>
      </w:r>
      <w:r w:rsidRPr="003E35E4">
        <w:rPr>
          <w:rFonts w:ascii="Times New Roman" w:hAnsi="Times New Roman"/>
          <w:szCs w:val="28"/>
          <w:lang w:val="en-US"/>
        </w:rPr>
        <w:t>jakkard</w:t>
      </w:r>
      <w:r w:rsidR="00256634" w:rsidRPr="003E35E4">
        <w:rPr>
          <w:rFonts w:ascii="Times New Roman" w:hAnsi="Times New Roman"/>
          <w:szCs w:val="28"/>
          <w:lang w:val="en-US"/>
        </w:rPr>
        <w:t>, 624-</w:t>
      </w:r>
      <w:r w:rsidRPr="003E35E4">
        <w:rPr>
          <w:rFonts w:ascii="Times New Roman" w:hAnsi="Times New Roman"/>
          <w:szCs w:val="28"/>
          <w:lang w:val="en-US"/>
        </w:rPr>
        <w:t>cü</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256634" w:rsidRPr="003E35E4">
        <w:rPr>
          <w:rFonts w:ascii="Times New Roman" w:hAnsi="Times New Roman"/>
          <w:szCs w:val="28"/>
          <w:lang w:val="en-US"/>
        </w:rPr>
        <w:t xml:space="preserve"> </w:t>
      </w:r>
      <w:r w:rsidRPr="003E35E4">
        <w:rPr>
          <w:rFonts w:ascii="Times New Roman" w:hAnsi="Times New Roman"/>
          <w:szCs w:val="28"/>
          <w:lang w:val="en-US"/>
        </w:rPr>
        <w:t>damalı</w:t>
      </w:r>
      <w:r w:rsidR="00256634" w:rsidRPr="003E35E4">
        <w:rPr>
          <w:rFonts w:ascii="Times New Roman" w:hAnsi="Times New Roman"/>
          <w:szCs w:val="28"/>
          <w:lang w:val="en-US"/>
        </w:rPr>
        <w:t xml:space="preserve"> </w:t>
      </w:r>
      <w:r w:rsidRPr="003E35E4">
        <w:rPr>
          <w:rFonts w:ascii="Times New Roman" w:hAnsi="Times New Roman"/>
          <w:szCs w:val="28"/>
          <w:lang w:val="en-US"/>
        </w:rPr>
        <w:t>jakkard</w:t>
      </w:r>
      <w:r w:rsidR="00256634" w:rsidRPr="003E35E4">
        <w:rPr>
          <w:rFonts w:ascii="Times New Roman" w:hAnsi="Times New Roman"/>
          <w:szCs w:val="28"/>
          <w:lang w:val="en-US"/>
        </w:rPr>
        <w:t>, 627-</w:t>
      </w:r>
      <w:r w:rsidRPr="003E35E4">
        <w:rPr>
          <w:rFonts w:ascii="Times New Roman" w:hAnsi="Times New Roman"/>
          <w:szCs w:val="28"/>
          <w:lang w:val="en-US"/>
        </w:rPr>
        <w:t>ci</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çesuça</w:t>
      </w:r>
      <w:r w:rsidR="00256634" w:rsidRPr="003E35E4">
        <w:rPr>
          <w:rFonts w:ascii="Times New Roman" w:hAnsi="Times New Roman"/>
          <w:szCs w:val="28"/>
          <w:lang w:val="en-US"/>
        </w:rPr>
        <w:t>, 621-</w:t>
      </w:r>
      <w:r w:rsidRPr="003E35E4">
        <w:rPr>
          <w:rFonts w:ascii="Times New Roman" w:hAnsi="Times New Roman"/>
          <w:szCs w:val="28"/>
          <w:lang w:val="en-US"/>
        </w:rPr>
        <w:t>ci</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256634" w:rsidRPr="003E35E4">
        <w:rPr>
          <w:rFonts w:ascii="Times New Roman" w:hAnsi="Times New Roman"/>
          <w:szCs w:val="28"/>
          <w:lang w:val="en-US"/>
        </w:rPr>
        <w:t xml:space="preserve"> </w:t>
      </w:r>
      <w:r w:rsidRPr="003E35E4">
        <w:rPr>
          <w:rFonts w:ascii="Times New Roman" w:hAnsi="Times New Roman"/>
          <w:szCs w:val="28"/>
          <w:lang w:val="en-US"/>
        </w:rPr>
        <w:t>şotlanka</w:t>
      </w:r>
      <w:r w:rsidR="00256634" w:rsidRPr="003E35E4">
        <w:rPr>
          <w:rFonts w:ascii="Times New Roman" w:hAnsi="Times New Roman"/>
          <w:szCs w:val="28"/>
          <w:lang w:val="en-US"/>
        </w:rPr>
        <w:t>, 634-</w:t>
      </w:r>
      <w:r w:rsidRPr="003E35E4">
        <w:rPr>
          <w:rFonts w:ascii="Times New Roman" w:hAnsi="Times New Roman"/>
          <w:szCs w:val="28"/>
          <w:lang w:val="en-US"/>
        </w:rPr>
        <w:t>cü</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efir</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642-</w:t>
      </w:r>
      <w:r w:rsidRPr="003E35E4">
        <w:rPr>
          <w:rFonts w:ascii="Times New Roman" w:hAnsi="Times New Roman"/>
          <w:szCs w:val="28"/>
          <w:lang w:val="en-US"/>
        </w:rPr>
        <w:t>ci</w:t>
      </w:r>
      <w:r w:rsidR="00256634" w:rsidRPr="003E35E4">
        <w:rPr>
          <w:rFonts w:ascii="Times New Roman" w:hAnsi="Times New Roman"/>
          <w:szCs w:val="28"/>
          <w:lang w:val="en-US"/>
        </w:rPr>
        <w:t xml:space="preserve"> </w:t>
      </w:r>
      <w:r w:rsidRPr="003E35E4">
        <w:rPr>
          <w:rFonts w:ascii="Times New Roman" w:hAnsi="Times New Roman"/>
          <w:szCs w:val="28"/>
          <w:lang w:val="en-US"/>
        </w:rPr>
        <w:t>artikul</w:t>
      </w:r>
      <w:r w:rsidR="0025663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25663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56634"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256634" w:rsidRPr="003E35E4">
        <w:rPr>
          <w:rFonts w:ascii="Times New Roman" w:hAnsi="Times New Roman"/>
          <w:szCs w:val="28"/>
          <w:lang w:val="en-US"/>
        </w:rPr>
        <w:t xml:space="preserve"> </w:t>
      </w:r>
      <w:r w:rsidRPr="003E35E4">
        <w:rPr>
          <w:rFonts w:ascii="Times New Roman" w:hAnsi="Times New Roman"/>
          <w:szCs w:val="28"/>
          <w:lang w:val="en-US"/>
        </w:rPr>
        <w:t>eponjdur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10</w:t>
      </w:r>
      <w:r w:rsidR="00636E08">
        <w:rPr>
          <w:rFonts w:ascii="Times New Roman" w:hAnsi="Times New Roman"/>
          <w:szCs w:val="28"/>
          <w:lang w:val="az-Latn-AZ"/>
        </w:rPr>
        <w:sym w:font="Symbol" w:char="F05D"/>
      </w:r>
      <w:r w:rsidR="00256634" w:rsidRPr="003E35E4">
        <w:rPr>
          <w:rFonts w:ascii="Times New Roman" w:hAnsi="Times New Roman"/>
          <w:szCs w:val="28"/>
          <w:lang w:val="en-US"/>
        </w:rPr>
        <w:t>.</w:t>
      </w:r>
    </w:p>
    <w:p w:rsidR="00256634"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Mebel</w:t>
      </w:r>
      <w:r w:rsidR="00256634" w:rsidRPr="003E35E4">
        <w:rPr>
          <w:rFonts w:ascii="Times New Roman" w:hAnsi="Times New Roman"/>
          <w:b/>
          <w:szCs w:val="28"/>
          <w:lang w:val="en-US"/>
        </w:rPr>
        <w:t>-</w:t>
      </w:r>
      <w:r w:rsidRPr="003E35E4">
        <w:rPr>
          <w:rFonts w:ascii="Times New Roman" w:hAnsi="Times New Roman"/>
          <w:b/>
          <w:szCs w:val="28"/>
          <w:lang w:val="en-US"/>
        </w:rPr>
        <w:t>bə</w:t>
      </w:r>
      <w:r w:rsidR="003E35E4" w:rsidRPr="003E35E4">
        <w:rPr>
          <w:rFonts w:ascii="Times New Roman" w:hAnsi="Times New Roman"/>
          <w:b/>
          <w:szCs w:val="28"/>
          <w:lang w:val="en-US"/>
        </w:rPr>
        <w:t>z</w:t>
      </w:r>
      <w:r w:rsidRPr="003E35E4">
        <w:rPr>
          <w:rFonts w:ascii="Times New Roman" w:hAnsi="Times New Roman"/>
          <w:b/>
          <w:szCs w:val="28"/>
          <w:lang w:val="en-US"/>
        </w:rPr>
        <w:t>ək</w:t>
      </w:r>
      <w:r w:rsidR="00256634" w:rsidRPr="003E35E4">
        <w:rPr>
          <w:rFonts w:ascii="Times New Roman" w:hAnsi="Times New Roman"/>
          <w:b/>
          <w:szCs w:val="28"/>
          <w:lang w:val="en-US"/>
        </w:rPr>
        <w:t xml:space="preserve"> </w:t>
      </w:r>
      <w:r w:rsidRPr="003E35E4">
        <w:rPr>
          <w:rFonts w:ascii="Times New Roman" w:hAnsi="Times New Roman"/>
          <w:b/>
          <w:szCs w:val="28"/>
          <w:lang w:val="en-US"/>
        </w:rPr>
        <w:t>parçaları</w:t>
      </w:r>
      <w:r w:rsidR="00256634" w:rsidRPr="003E35E4">
        <w:rPr>
          <w:rFonts w:ascii="Times New Roman" w:hAnsi="Times New Roman"/>
          <w:b/>
          <w:szCs w:val="28"/>
          <w:lang w:val="en-US"/>
        </w:rPr>
        <w:t xml:space="preserve"> </w:t>
      </w:r>
      <w:r w:rsidRPr="003E35E4">
        <w:rPr>
          <w:rFonts w:ascii="Times New Roman" w:hAnsi="Times New Roman"/>
          <w:b/>
          <w:szCs w:val="28"/>
          <w:lang w:val="en-US"/>
        </w:rPr>
        <w:t>qrupu</w:t>
      </w:r>
      <w:r w:rsidR="00256634" w:rsidRPr="003E35E4">
        <w:rPr>
          <w:rFonts w:ascii="Times New Roman" w:hAnsi="Times New Roman"/>
          <w:b/>
          <w:szCs w:val="28"/>
          <w:lang w:val="en-US"/>
        </w:rPr>
        <w:t>.</w:t>
      </w:r>
    </w:p>
    <w:p w:rsid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4F7E84" w:rsidRPr="003E35E4">
        <w:rPr>
          <w:rFonts w:ascii="Times New Roman" w:hAnsi="Times New Roman"/>
          <w:szCs w:val="28"/>
          <w:lang w:val="en-US"/>
        </w:rPr>
        <w:t xml:space="preserve"> </w:t>
      </w:r>
      <w:r w:rsidRPr="003E35E4">
        <w:rPr>
          <w:rFonts w:ascii="Times New Roman" w:hAnsi="Times New Roman"/>
          <w:szCs w:val="28"/>
          <w:lang w:val="en-US"/>
        </w:rPr>
        <w:t>qrupa</w:t>
      </w:r>
      <w:r w:rsidR="004F7E84" w:rsidRPr="003E35E4">
        <w:rPr>
          <w:rFonts w:ascii="Times New Roman" w:hAnsi="Times New Roman"/>
          <w:szCs w:val="28"/>
          <w:lang w:val="en-US"/>
        </w:rPr>
        <w:t xml:space="preserve"> </w:t>
      </w:r>
      <w:r w:rsidRPr="003E35E4">
        <w:rPr>
          <w:rFonts w:ascii="Times New Roman" w:hAnsi="Times New Roman"/>
          <w:szCs w:val="28"/>
          <w:lang w:val="en-US"/>
        </w:rPr>
        <w:t>mənsub</w:t>
      </w:r>
      <w:r w:rsidR="004F7E84" w:rsidRPr="003E35E4">
        <w:rPr>
          <w:rFonts w:ascii="Times New Roman" w:hAnsi="Times New Roman"/>
          <w:szCs w:val="28"/>
          <w:lang w:val="en-US"/>
        </w:rPr>
        <w:t xml:space="preserve"> </w:t>
      </w:r>
      <w:r w:rsidRPr="003E35E4">
        <w:rPr>
          <w:rFonts w:ascii="Times New Roman" w:hAnsi="Times New Roman"/>
          <w:szCs w:val="28"/>
          <w:lang w:val="en-US"/>
        </w:rPr>
        <w:t>olan</w:t>
      </w:r>
      <w:r w:rsidR="004F7E84" w:rsidRPr="003E35E4">
        <w:rPr>
          <w:rFonts w:ascii="Times New Roman" w:hAnsi="Times New Roman"/>
          <w:szCs w:val="28"/>
          <w:lang w:val="en-US"/>
        </w:rPr>
        <w:t xml:space="preserve"> </w:t>
      </w:r>
      <w:r w:rsidRPr="003E35E4">
        <w:rPr>
          <w:rFonts w:ascii="Times New Roman" w:hAnsi="Times New Roman"/>
          <w:szCs w:val="28"/>
          <w:lang w:val="en-US"/>
        </w:rPr>
        <w:t>parçalar</w:t>
      </w:r>
      <w:r w:rsidR="004F7E84" w:rsidRPr="003E35E4">
        <w:rPr>
          <w:rFonts w:ascii="Times New Roman" w:hAnsi="Times New Roman"/>
          <w:szCs w:val="28"/>
          <w:lang w:val="en-US"/>
        </w:rPr>
        <w:t xml:space="preserve"> </w:t>
      </w:r>
      <w:r w:rsidRPr="003E35E4">
        <w:rPr>
          <w:rFonts w:ascii="Times New Roman" w:hAnsi="Times New Roman"/>
          <w:szCs w:val="28"/>
          <w:lang w:val="en-US"/>
        </w:rPr>
        <w:t>əsas</w:t>
      </w:r>
      <w:r w:rsidR="004F7E84" w:rsidRPr="003E35E4">
        <w:rPr>
          <w:rFonts w:ascii="Times New Roman" w:hAnsi="Times New Roman"/>
          <w:szCs w:val="28"/>
          <w:lang w:val="en-US"/>
        </w:rPr>
        <w:t xml:space="preserve"> </w:t>
      </w:r>
      <w:r w:rsidRPr="003E35E4">
        <w:rPr>
          <w:rFonts w:ascii="Times New Roman" w:hAnsi="Times New Roman"/>
          <w:szCs w:val="28"/>
          <w:lang w:val="en-US"/>
        </w:rPr>
        <w:t>etibarilə</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umşaq</w:t>
      </w:r>
      <w:r w:rsidR="004F7E84" w:rsidRPr="003E35E4">
        <w:rPr>
          <w:rFonts w:ascii="Times New Roman" w:hAnsi="Times New Roman"/>
          <w:szCs w:val="28"/>
          <w:lang w:val="en-US"/>
        </w:rPr>
        <w:t xml:space="preserve"> </w:t>
      </w:r>
      <w:r w:rsidRPr="003E35E4">
        <w:rPr>
          <w:rFonts w:ascii="Times New Roman" w:hAnsi="Times New Roman"/>
          <w:szCs w:val="28"/>
          <w:lang w:val="en-US"/>
        </w:rPr>
        <w:t>mebelin</w:t>
      </w:r>
      <w:r w:rsidR="004F7E84"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ünə</w:t>
      </w:r>
      <w:r w:rsidR="004F7E84" w:rsidRPr="003E35E4">
        <w:rPr>
          <w:rFonts w:ascii="Times New Roman" w:hAnsi="Times New Roman"/>
          <w:szCs w:val="28"/>
          <w:lang w:val="en-US"/>
        </w:rPr>
        <w:t xml:space="preserve"> </w:t>
      </w:r>
      <w:r w:rsidRPr="003E35E4">
        <w:rPr>
          <w:rFonts w:ascii="Times New Roman" w:hAnsi="Times New Roman"/>
          <w:szCs w:val="28"/>
          <w:lang w:val="en-US"/>
        </w:rPr>
        <w:t>çəkilmək</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F7E84" w:rsidRPr="003E35E4">
        <w:rPr>
          <w:rFonts w:ascii="Times New Roman" w:hAnsi="Times New Roman"/>
          <w:szCs w:val="28"/>
          <w:lang w:val="en-US"/>
        </w:rPr>
        <w:t xml:space="preserve"> </w:t>
      </w:r>
      <w:r w:rsidRPr="003E35E4">
        <w:rPr>
          <w:rFonts w:ascii="Times New Roman" w:hAnsi="Times New Roman"/>
          <w:szCs w:val="28"/>
          <w:lang w:val="en-US"/>
        </w:rPr>
        <w:t>pərdəlik</w:t>
      </w:r>
      <w:r w:rsidR="004F7E84" w:rsidRPr="003E35E4">
        <w:rPr>
          <w:rFonts w:ascii="Times New Roman" w:hAnsi="Times New Roman"/>
          <w:szCs w:val="28"/>
          <w:lang w:val="en-US"/>
        </w:rPr>
        <w:t xml:space="preserve"> </w:t>
      </w:r>
      <w:r w:rsidRPr="003E35E4">
        <w:rPr>
          <w:rFonts w:ascii="Times New Roman" w:hAnsi="Times New Roman"/>
          <w:szCs w:val="28"/>
          <w:lang w:val="en-US"/>
        </w:rPr>
        <w:t>üçün</w:t>
      </w:r>
      <w:r w:rsidR="004F7E84" w:rsidRPr="003E35E4">
        <w:rPr>
          <w:rFonts w:ascii="Times New Roman" w:hAnsi="Times New Roman"/>
          <w:szCs w:val="28"/>
          <w:lang w:val="en-US"/>
        </w:rPr>
        <w:t xml:space="preserve"> </w:t>
      </w:r>
      <w:r w:rsidRPr="003E35E4">
        <w:rPr>
          <w:rFonts w:ascii="Times New Roman" w:hAnsi="Times New Roman"/>
          <w:szCs w:val="28"/>
          <w:lang w:val="en-US"/>
        </w:rPr>
        <w:t>işlənir</w:t>
      </w:r>
      <w:r w:rsidR="004F7E84" w:rsidRPr="003E35E4">
        <w:rPr>
          <w:rFonts w:ascii="Times New Roman" w:hAnsi="Times New Roman"/>
          <w:szCs w:val="28"/>
          <w:lang w:val="en-US"/>
        </w:rPr>
        <w:t xml:space="preserve">. </w:t>
      </w:r>
      <w:r w:rsidRPr="003E35E4">
        <w:rPr>
          <w:rFonts w:ascii="Times New Roman" w:hAnsi="Times New Roman"/>
          <w:szCs w:val="28"/>
          <w:lang w:val="en-US"/>
        </w:rPr>
        <w:t>Mebellik</w:t>
      </w:r>
      <w:r w:rsidR="004F7E84" w:rsidRPr="003E35E4">
        <w:rPr>
          <w:rFonts w:ascii="Times New Roman" w:hAnsi="Times New Roman"/>
          <w:szCs w:val="28"/>
          <w:lang w:val="en-US"/>
        </w:rPr>
        <w:t xml:space="preserve"> </w:t>
      </w:r>
      <w:r w:rsidRPr="003E35E4">
        <w:rPr>
          <w:rFonts w:ascii="Times New Roman" w:hAnsi="Times New Roman"/>
          <w:szCs w:val="28"/>
          <w:lang w:val="en-US"/>
        </w:rPr>
        <w:t>parçaların</w:t>
      </w:r>
      <w:r w:rsidR="004F7E84" w:rsidRPr="003E35E4">
        <w:rPr>
          <w:rFonts w:ascii="Times New Roman" w:hAnsi="Times New Roman"/>
          <w:szCs w:val="28"/>
          <w:lang w:val="en-US"/>
        </w:rPr>
        <w:t xml:space="preserve"> </w:t>
      </w:r>
      <w:r w:rsidRPr="003E35E4">
        <w:rPr>
          <w:rFonts w:ascii="Times New Roman" w:hAnsi="Times New Roman"/>
          <w:szCs w:val="28"/>
          <w:lang w:val="en-US"/>
        </w:rPr>
        <w:t>naxışları</w:t>
      </w:r>
      <w:r w:rsidR="004F7E84" w:rsidRPr="003E35E4">
        <w:rPr>
          <w:rFonts w:ascii="Times New Roman" w:hAnsi="Times New Roman"/>
          <w:szCs w:val="28"/>
          <w:lang w:val="en-US"/>
        </w:rPr>
        <w:t xml:space="preserve"> </w:t>
      </w:r>
      <w:r w:rsidRPr="003E35E4">
        <w:rPr>
          <w:rFonts w:ascii="Times New Roman" w:hAnsi="Times New Roman"/>
          <w:szCs w:val="28"/>
          <w:lang w:val="en-US"/>
        </w:rPr>
        <w:t>mürəkkəb</w:t>
      </w:r>
      <w:r w:rsidR="004F7E84" w:rsidRPr="003E35E4">
        <w:rPr>
          <w:rFonts w:ascii="Times New Roman" w:hAnsi="Times New Roman"/>
          <w:szCs w:val="28"/>
          <w:lang w:val="en-US"/>
        </w:rPr>
        <w:t xml:space="preserve"> </w:t>
      </w:r>
      <w:r w:rsidRPr="003E35E4">
        <w:rPr>
          <w:rFonts w:ascii="Times New Roman" w:hAnsi="Times New Roman"/>
          <w:szCs w:val="28"/>
          <w:lang w:val="en-US"/>
        </w:rPr>
        <w:t>olur</w:t>
      </w:r>
      <w:r w:rsidR="004F7E84" w:rsidRPr="003E35E4">
        <w:rPr>
          <w:rFonts w:ascii="Times New Roman" w:hAnsi="Times New Roman"/>
          <w:szCs w:val="28"/>
          <w:lang w:val="en-US"/>
        </w:rPr>
        <w:t xml:space="preserve">, </w:t>
      </w:r>
      <w:r w:rsidRPr="003E35E4">
        <w:rPr>
          <w:rFonts w:ascii="Times New Roman" w:hAnsi="Times New Roman"/>
          <w:szCs w:val="28"/>
          <w:lang w:val="en-US"/>
        </w:rPr>
        <w:t>adətən</w:t>
      </w:r>
      <w:r w:rsidR="004F7E84" w:rsidRPr="003E35E4">
        <w:rPr>
          <w:rFonts w:ascii="Times New Roman" w:hAnsi="Times New Roman"/>
          <w:szCs w:val="28"/>
          <w:lang w:val="en-US"/>
        </w:rPr>
        <w:t xml:space="preserve"> </w:t>
      </w:r>
      <w:r w:rsidRPr="003E35E4">
        <w:rPr>
          <w:rFonts w:ascii="Times New Roman" w:hAnsi="Times New Roman"/>
          <w:szCs w:val="28"/>
          <w:lang w:val="en-US"/>
        </w:rPr>
        <w:t>bu</w:t>
      </w:r>
      <w:r w:rsidR="004F7E84" w:rsidRPr="003E35E4">
        <w:rPr>
          <w:rFonts w:ascii="Times New Roman" w:hAnsi="Times New Roman"/>
          <w:szCs w:val="28"/>
          <w:lang w:val="en-US"/>
        </w:rPr>
        <w:t xml:space="preserve"> </w:t>
      </w:r>
      <w:r w:rsidRPr="003E35E4">
        <w:rPr>
          <w:rFonts w:ascii="Times New Roman" w:hAnsi="Times New Roman"/>
          <w:szCs w:val="28"/>
          <w:lang w:val="en-US"/>
        </w:rPr>
        <w:t>naxışlar</w:t>
      </w:r>
      <w:r w:rsidR="004F7E84" w:rsidRPr="003E35E4">
        <w:rPr>
          <w:rFonts w:ascii="Times New Roman" w:hAnsi="Times New Roman"/>
          <w:szCs w:val="28"/>
          <w:lang w:val="en-US"/>
        </w:rPr>
        <w:t xml:space="preserve"> </w:t>
      </w:r>
      <w:r w:rsidRPr="003E35E4">
        <w:rPr>
          <w:rFonts w:ascii="Times New Roman" w:hAnsi="Times New Roman"/>
          <w:szCs w:val="28"/>
          <w:lang w:val="en-US"/>
        </w:rPr>
        <w:t>iri</w:t>
      </w:r>
      <w:r w:rsidR="004F7E84" w:rsidRPr="003E35E4">
        <w:rPr>
          <w:rFonts w:ascii="Times New Roman" w:hAnsi="Times New Roman"/>
          <w:szCs w:val="28"/>
          <w:lang w:val="en-US"/>
        </w:rPr>
        <w:t xml:space="preserve">, </w:t>
      </w:r>
      <w:r w:rsidRPr="003E35E4">
        <w:rPr>
          <w:rFonts w:ascii="Times New Roman" w:hAnsi="Times New Roman"/>
          <w:szCs w:val="28"/>
          <w:lang w:val="en-US"/>
        </w:rPr>
        <w:t>basma</w:t>
      </w:r>
      <w:r w:rsidR="004F7E84" w:rsidRPr="003E35E4">
        <w:rPr>
          <w:rFonts w:ascii="Times New Roman" w:hAnsi="Times New Roman"/>
          <w:szCs w:val="28"/>
          <w:lang w:val="en-US"/>
        </w:rPr>
        <w:t xml:space="preserve"> </w:t>
      </w:r>
      <w:r w:rsidRPr="003E35E4">
        <w:rPr>
          <w:rFonts w:ascii="Times New Roman" w:hAnsi="Times New Roman"/>
          <w:szCs w:val="28"/>
          <w:lang w:val="en-US"/>
        </w:rPr>
        <w:t>naxışlı</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4F7E84"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4F7E84" w:rsidRPr="003E35E4">
        <w:rPr>
          <w:rFonts w:ascii="Times New Roman" w:hAnsi="Times New Roman"/>
          <w:szCs w:val="28"/>
          <w:lang w:val="en-US"/>
        </w:rPr>
        <w:t xml:space="preserve"> </w:t>
      </w:r>
      <w:r w:rsidRPr="003E35E4">
        <w:rPr>
          <w:rFonts w:ascii="Times New Roman" w:hAnsi="Times New Roman"/>
          <w:szCs w:val="28"/>
          <w:lang w:val="en-US"/>
        </w:rPr>
        <w:t>olur</w:t>
      </w:r>
      <w:r w:rsidR="004F7E84" w:rsidRPr="003E35E4">
        <w:rPr>
          <w:rFonts w:ascii="Times New Roman" w:hAnsi="Times New Roman"/>
          <w:szCs w:val="28"/>
          <w:lang w:val="en-US"/>
        </w:rPr>
        <w:t xml:space="preserve">. </w:t>
      </w:r>
      <w:r w:rsidRPr="003E35E4">
        <w:rPr>
          <w:rFonts w:ascii="Times New Roman" w:hAnsi="Times New Roman"/>
          <w:szCs w:val="28"/>
          <w:lang w:val="en-US"/>
        </w:rPr>
        <w:t>Bunlar</w:t>
      </w:r>
      <w:r w:rsidR="004F7E84" w:rsidRPr="003E35E4">
        <w:rPr>
          <w:rFonts w:ascii="Times New Roman" w:hAnsi="Times New Roman"/>
          <w:szCs w:val="28"/>
          <w:lang w:val="en-US"/>
        </w:rPr>
        <w:t xml:space="preserve"> </w:t>
      </w:r>
      <w:r w:rsidRPr="003E35E4">
        <w:rPr>
          <w:rFonts w:ascii="Times New Roman" w:hAnsi="Times New Roman"/>
          <w:szCs w:val="28"/>
          <w:lang w:val="en-US"/>
        </w:rPr>
        <w:t>krep</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4F7E84" w:rsidRPr="003E35E4">
        <w:rPr>
          <w:rFonts w:ascii="Times New Roman" w:hAnsi="Times New Roman"/>
          <w:szCs w:val="28"/>
          <w:lang w:val="en-US"/>
        </w:rPr>
        <w:t xml:space="preserve"> </w:t>
      </w:r>
      <w:r w:rsidRPr="003E35E4">
        <w:rPr>
          <w:rFonts w:ascii="Times New Roman" w:hAnsi="Times New Roman"/>
          <w:szCs w:val="28"/>
          <w:lang w:val="en-US"/>
        </w:rPr>
        <w:t>jakkard</w:t>
      </w:r>
      <w:r w:rsidR="004F7E84" w:rsidRPr="003E35E4">
        <w:rPr>
          <w:rFonts w:ascii="Times New Roman" w:hAnsi="Times New Roman"/>
          <w:szCs w:val="28"/>
          <w:lang w:val="en-US"/>
        </w:rPr>
        <w:t xml:space="preserve"> </w:t>
      </w:r>
      <w:r w:rsidRPr="003E35E4">
        <w:rPr>
          <w:rFonts w:ascii="Times New Roman" w:hAnsi="Times New Roman"/>
          <w:szCs w:val="28"/>
          <w:lang w:val="en-US"/>
        </w:rPr>
        <w:t>toxunuşu</w:t>
      </w:r>
      <w:r w:rsidR="004F7E84" w:rsidRPr="003E35E4">
        <w:rPr>
          <w:rFonts w:ascii="Times New Roman" w:hAnsi="Times New Roman"/>
          <w:szCs w:val="28"/>
          <w:lang w:val="en-US"/>
        </w:rPr>
        <w:t xml:space="preserve"> </w:t>
      </w:r>
      <w:r w:rsidRPr="003E35E4">
        <w:rPr>
          <w:rFonts w:ascii="Times New Roman" w:hAnsi="Times New Roman"/>
          <w:szCs w:val="28"/>
          <w:lang w:val="en-US"/>
        </w:rPr>
        <w:t>ilə</w:t>
      </w:r>
      <w:r w:rsidR="004F7E84" w:rsidRPr="003E35E4">
        <w:rPr>
          <w:rFonts w:ascii="Times New Roman" w:hAnsi="Times New Roman"/>
          <w:szCs w:val="28"/>
          <w:lang w:val="en-US"/>
        </w:rPr>
        <w:t xml:space="preserve"> </w:t>
      </w:r>
      <w:r w:rsidRPr="003E35E4">
        <w:rPr>
          <w:rFonts w:ascii="Times New Roman" w:hAnsi="Times New Roman"/>
          <w:szCs w:val="28"/>
          <w:lang w:val="en-US"/>
        </w:rPr>
        <w:t>istehsal</w:t>
      </w:r>
      <w:r w:rsidR="004F7E84" w:rsidRPr="003E35E4">
        <w:rPr>
          <w:rFonts w:ascii="Times New Roman" w:hAnsi="Times New Roman"/>
          <w:szCs w:val="28"/>
          <w:lang w:val="en-US"/>
        </w:rPr>
        <w:t xml:space="preserve"> </w:t>
      </w:r>
      <w:r w:rsidRPr="003E35E4">
        <w:rPr>
          <w:rFonts w:ascii="Times New Roman" w:hAnsi="Times New Roman"/>
          <w:szCs w:val="28"/>
          <w:lang w:val="en-US"/>
        </w:rPr>
        <w:t>edilir</w:t>
      </w:r>
      <w:r w:rsidR="004F7E84" w:rsidRPr="003E35E4">
        <w:rPr>
          <w:rFonts w:ascii="Times New Roman" w:hAnsi="Times New Roman"/>
          <w:szCs w:val="28"/>
          <w:lang w:val="en-US"/>
        </w:rPr>
        <w:t xml:space="preserve">. </w:t>
      </w:r>
    </w:p>
    <w:p w:rsidR="0025663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Mebel</w:t>
      </w:r>
      <w:r w:rsidR="004F7E84" w:rsidRPr="003E35E4">
        <w:rPr>
          <w:rFonts w:ascii="Times New Roman" w:hAnsi="Times New Roman"/>
          <w:szCs w:val="28"/>
          <w:lang w:val="en-US"/>
        </w:rPr>
        <w:t>-</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4F7E84" w:rsidRPr="003E35E4">
        <w:rPr>
          <w:rFonts w:ascii="Times New Roman" w:hAnsi="Times New Roman"/>
          <w:szCs w:val="28"/>
          <w:lang w:val="en-US"/>
        </w:rPr>
        <w:t xml:space="preserve"> </w:t>
      </w:r>
      <w:r w:rsidRPr="003E35E4">
        <w:rPr>
          <w:rFonts w:ascii="Times New Roman" w:hAnsi="Times New Roman"/>
          <w:szCs w:val="28"/>
          <w:lang w:val="en-US"/>
        </w:rPr>
        <w:t>parçalarının</w:t>
      </w:r>
      <w:r w:rsidR="004F7E84"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əti</w:t>
      </w:r>
      <w:r w:rsidR="004F7E84" w:rsidRPr="003E35E4">
        <w:rPr>
          <w:rFonts w:ascii="Times New Roman" w:hAnsi="Times New Roman"/>
          <w:szCs w:val="28"/>
          <w:lang w:val="en-US"/>
        </w:rPr>
        <w:t xml:space="preserve"> </w:t>
      </w:r>
      <w:r w:rsidRPr="003E35E4">
        <w:rPr>
          <w:rFonts w:ascii="Times New Roman" w:hAnsi="Times New Roman"/>
          <w:szCs w:val="28"/>
          <w:lang w:val="en-US"/>
        </w:rPr>
        <w:t>bir</w:t>
      </w:r>
      <w:r w:rsidR="004F7E84" w:rsidRPr="003E35E4">
        <w:rPr>
          <w:rFonts w:ascii="Times New Roman" w:hAnsi="Times New Roman"/>
          <w:szCs w:val="28"/>
          <w:lang w:val="en-US"/>
        </w:rPr>
        <w:t xml:space="preserve"> </w:t>
      </w:r>
      <w:r w:rsidRPr="003E35E4">
        <w:rPr>
          <w:rFonts w:ascii="Times New Roman" w:hAnsi="Times New Roman"/>
          <w:szCs w:val="28"/>
          <w:lang w:val="en-US"/>
        </w:rPr>
        <w:t>tək</w:t>
      </w:r>
      <w:r w:rsidR="004F7E84" w:rsidRPr="003E35E4">
        <w:rPr>
          <w:rFonts w:ascii="Times New Roman" w:hAnsi="Times New Roman"/>
          <w:szCs w:val="28"/>
          <w:lang w:val="en-US"/>
        </w:rPr>
        <w:t xml:space="preserve"> </w:t>
      </w:r>
      <w:r w:rsidRPr="003E35E4">
        <w:rPr>
          <w:rFonts w:ascii="Times New Roman" w:hAnsi="Times New Roman"/>
          <w:szCs w:val="28"/>
          <w:lang w:val="en-US"/>
        </w:rPr>
        <w:t>möhkəmli</w:t>
      </w:r>
      <w:r w:rsidR="003E35E4" w:rsidRPr="003E35E4">
        <w:rPr>
          <w:rFonts w:ascii="Times New Roman" w:hAnsi="Times New Roman"/>
          <w:szCs w:val="28"/>
          <w:lang w:val="en-US"/>
        </w:rPr>
        <w:t>y</w:t>
      </w:r>
      <w:r w:rsidRPr="003E35E4">
        <w:rPr>
          <w:rFonts w:ascii="Times New Roman" w:hAnsi="Times New Roman"/>
          <w:szCs w:val="28"/>
          <w:lang w:val="en-US"/>
        </w:rPr>
        <w:t>i</w:t>
      </w:r>
      <w:r w:rsidR="004F7E84" w:rsidRPr="003E35E4">
        <w:rPr>
          <w:rFonts w:ascii="Times New Roman" w:hAnsi="Times New Roman"/>
          <w:szCs w:val="28"/>
          <w:lang w:val="en-US"/>
        </w:rPr>
        <w:t xml:space="preserve"> </w:t>
      </w:r>
      <w:r w:rsidRPr="003E35E4">
        <w:rPr>
          <w:rFonts w:ascii="Times New Roman" w:hAnsi="Times New Roman"/>
          <w:szCs w:val="28"/>
          <w:lang w:val="en-US"/>
        </w:rPr>
        <w:t>ilə</w:t>
      </w:r>
      <w:r w:rsidR="004F7E84" w:rsidRPr="003E35E4">
        <w:rPr>
          <w:rFonts w:ascii="Times New Roman" w:hAnsi="Times New Roman"/>
          <w:szCs w:val="28"/>
          <w:lang w:val="en-US"/>
        </w:rPr>
        <w:t xml:space="preserve"> </w:t>
      </w:r>
      <w:r w:rsidRPr="003E35E4">
        <w:rPr>
          <w:rFonts w:ascii="Times New Roman" w:hAnsi="Times New Roman"/>
          <w:szCs w:val="28"/>
          <w:lang w:val="en-US"/>
        </w:rPr>
        <w:t>de</w:t>
      </w:r>
      <w:r w:rsidR="003E35E4" w:rsidRPr="003E35E4">
        <w:rPr>
          <w:rFonts w:ascii="Times New Roman" w:hAnsi="Times New Roman"/>
          <w:szCs w:val="28"/>
          <w:lang w:val="en-US"/>
        </w:rPr>
        <w:t>y</w:t>
      </w:r>
      <w:r w:rsidRPr="003E35E4">
        <w:rPr>
          <w:rFonts w:ascii="Times New Roman" w:hAnsi="Times New Roman"/>
          <w:szCs w:val="28"/>
          <w:lang w:val="en-US"/>
        </w:rPr>
        <w:t>il</w:t>
      </w:r>
      <w:r w:rsidR="004F7E84" w:rsidRPr="003E35E4">
        <w:rPr>
          <w:rFonts w:ascii="Times New Roman" w:hAnsi="Times New Roman"/>
          <w:szCs w:val="28"/>
          <w:lang w:val="en-US"/>
        </w:rPr>
        <w:t xml:space="preserve">, </w:t>
      </w:r>
      <w:r w:rsidRPr="003E35E4">
        <w:rPr>
          <w:rFonts w:ascii="Times New Roman" w:hAnsi="Times New Roman"/>
          <w:szCs w:val="28"/>
          <w:lang w:val="en-US"/>
        </w:rPr>
        <w:t>e</w:t>
      </w:r>
      <w:r w:rsidR="003E35E4" w:rsidRPr="003E35E4">
        <w:rPr>
          <w:rFonts w:ascii="Times New Roman" w:hAnsi="Times New Roman"/>
          <w:szCs w:val="28"/>
          <w:lang w:val="en-US"/>
        </w:rPr>
        <w:t>y</w:t>
      </w:r>
      <w:r w:rsidRPr="003E35E4">
        <w:rPr>
          <w:rFonts w:ascii="Times New Roman" w:hAnsi="Times New Roman"/>
          <w:szCs w:val="28"/>
          <w:lang w:val="en-US"/>
        </w:rPr>
        <w:t>ni</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amanda</w:t>
      </w:r>
      <w:r w:rsidR="004F7E84" w:rsidRPr="003E35E4">
        <w:rPr>
          <w:rFonts w:ascii="Times New Roman" w:hAnsi="Times New Roman"/>
          <w:szCs w:val="28"/>
          <w:lang w:val="en-US"/>
        </w:rPr>
        <w:t xml:space="preserve"> </w:t>
      </w:r>
      <w:r w:rsidRPr="003E35E4">
        <w:rPr>
          <w:rFonts w:ascii="Times New Roman" w:hAnsi="Times New Roman"/>
          <w:szCs w:val="28"/>
          <w:lang w:val="en-US"/>
        </w:rPr>
        <w:t>bədii</w:t>
      </w:r>
      <w:r w:rsidR="004F7E84" w:rsidRPr="003E35E4">
        <w:rPr>
          <w:rFonts w:ascii="Times New Roman" w:hAnsi="Times New Roman"/>
          <w:szCs w:val="28"/>
          <w:lang w:val="en-US"/>
        </w:rPr>
        <w:t xml:space="preserve"> </w:t>
      </w:r>
      <w:r w:rsidRPr="003E35E4">
        <w:rPr>
          <w:rFonts w:ascii="Times New Roman" w:hAnsi="Times New Roman"/>
          <w:szCs w:val="28"/>
          <w:lang w:val="en-US"/>
        </w:rPr>
        <w:t>gö</w:t>
      </w:r>
      <w:r w:rsidR="003E35E4" w:rsidRPr="003E35E4">
        <w:rPr>
          <w:rFonts w:ascii="Times New Roman" w:hAnsi="Times New Roman"/>
          <w:szCs w:val="28"/>
          <w:lang w:val="en-US"/>
        </w:rPr>
        <w:t>z</w:t>
      </w:r>
      <w:r w:rsidRPr="003E35E4">
        <w:rPr>
          <w:rFonts w:ascii="Times New Roman" w:hAnsi="Times New Roman"/>
          <w:szCs w:val="28"/>
          <w:lang w:val="en-US"/>
        </w:rPr>
        <w:t>əlli</w:t>
      </w:r>
      <w:r w:rsidR="003E35E4" w:rsidRPr="003E35E4">
        <w:rPr>
          <w:rFonts w:ascii="Times New Roman" w:hAnsi="Times New Roman"/>
          <w:szCs w:val="28"/>
          <w:lang w:val="en-US"/>
        </w:rPr>
        <w:t>y</w:t>
      </w:r>
      <w:r w:rsidRPr="003E35E4">
        <w:rPr>
          <w:rFonts w:ascii="Times New Roman" w:hAnsi="Times New Roman"/>
          <w:szCs w:val="28"/>
          <w:lang w:val="en-US"/>
        </w:rPr>
        <w:t>i</w:t>
      </w:r>
      <w:r w:rsidR="004F7E84" w:rsidRPr="003E35E4">
        <w:rPr>
          <w:rFonts w:ascii="Times New Roman" w:hAnsi="Times New Roman"/>
          <w:szCs w:val="28"/>
          <w:lang w:val="en-US"/>
        </w:rPr>
        <w:t xml:space="preserve"> </w:t>
      </w:r>
      <w:r w:rsidRPr="003E35E4">
        <w:rPr>
          <w:rFonts w:ascii="Times New Roman" w:hAnsi="Times New Roman"/>
          <w:szCs w:val="28"/>
          <w:lang w:val="en-US"/>
        </w:rPr>
        <w:t>ilə</w:t>
      </w:r>
      <w:r w:rsidR="004F7E84" w:rsidRPr="003E35E4">
        <w:rPr>
          <w:rFonts w:ascii="Times New Roman" w:hAnsi="Times New Roman"/>
          <w:szCs w:val="28"/>
          <w:lang w:val="en-US"/>
        </w:rPr>
        <w:t xml:space="preserve"> </w:t>
      </w:r>
      <w:r w:rsidRPr="003E35E4">
        <w:rPr>
          <w:rFonts w:ascii="Times New Roman" w:hAnsi="Times New Roman"/>
          <w:szCs w:val="28"/>
          <w:lang w:val="en-US"/>
        </w:rPr>
        <w:t>qi</w:t>
      </w:r>
      <w:r w:rsidR="003E35E4" w:rsidRPr="003E35E4">
        <w:rPr>
          <w:rFonts w:ascii="Times New Roman" w:hAnsi="Times New Roman"/>
          <w:szCs w:val="28"/>
          <w:lang w:val="en-US"/>
        </w:rPr>
        <w:t>y</w:t>
      </w:r>
      <w:r w:rsidRPr="003E35E4">
        <w:rPr>
          <w:rFonts w:ascii="Times New Roman" w:hAnsi="Times New Roman"/>
          <w:szCs w:val="28"/>
          <w:lang w:val="en-US"/>
        </w:rPr>
        <w:t>mətləndirilir</w:t>
      </w:r>
      <w:r w:rsidR="004F7E84" w:rsidRPr="003E35E4">
        <w:rPr>
          <w:rFonts w:ascii="Times New Roman" w:hAnsi="Times New Roman"/>
          <w:szCs w:val="28"/>
          <w:lang w:val="en-US"/>
        </w:rPr>
        <w:t xml:space="preserve">. </w:t>
      </w:r>
      <w:r w:rsidRPr="003E35E4">
        <w:rPr>
          <w:rFonts w:ascii="Times New Roman" w:hAnsi="Times New Roman"/>
          <w:szCs w:val="28"/>
          <w:lang w:val="en-US"/>
        </w:rPr>
        <w:t>Mebel</w:t>
      </w:r>
      <w:r w:rsidR="004F7E84" w:rsidRPr="003E35E4">
        <w:rPr>
          <w:rFonts w:ascii="Times New Roman" w:hAnsi="Times New Roman"/>
          <w:szCs w:val="28"/>
          <w:lang w:val="en-US"/>
        </w:rPr>
        <w:t>-</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4F7E84" w:rsidRPr="003E35E4">
        <w:rPr>
          <w:rFonts w:ascii="Times New Roman" w:hAnsi="Times New Roman"/>
          <w:szCs w:val="28"/>
          <w:lang w:val="en-US"/>
        </w:rPr>
        <w:t xml:space="preserve"> </w:t>
      </w:r>
      <w:r w:rsidRPr="003E35E4">
        <w:rPr>
          <w:rFonts w:ascii="Times New Roman" w:hAnsi="Times New Roman"/>
          <w:szCs w:val="28"/>
          <w:lang w:val="en-US"/>
        </w:rPr>
        <w:t>parçaları</w:t>
      </w:r>
      <w:r w:rsidR="004F7E84" w:rsidRPr="003E35E4">
        <w:rPr>
          <w:rFonts w:ascii="Times New Roman" w:hAnsi="Times New Roman"/>
          <w:szCs w:val="28"/>
          <w:lang w:val="en-US"/>
        </w:rPr>
        <w:t xml:space="preserve"> </w:t>
      </w:r>
      <w:r w:rsidRPr="003E35E4">
        <w:rPr>
          <w:rFonts w:ascii="Times New Roman" w:hAnsi="Times New Roman"/>
          <w:szCs w:val="28"/>
          <w:lang w:val="en-US"/>
        </w:rPr>
        <w:t>çəkisi</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üngül</w:t>
      </w:r>
      <w:r w:rsidR="004F7E84" w:rsidRPr="003E35E4">
        <w:rPr>
          <w:rFonts w:ascii="Times New Roman" w:hAnsi="Times New Roman"/>
          <w:szCs w:val="28"/>
          <w:lang w:val="en-US"/>
        </w:rPr>
        <w:t xml:space="preserve"> (1 </w:t>
      </w:r>
      <w:r w:rsidRPr="003E35E4">
        <w:rPr>
          <w:rFonts w:ascii="Times New Roman" w:hAnsi="Times New Roman"/>
          <w:szCs w:val="28"/>
          <w:lang w:val="en-US"/>
        </w:rPr>
        <w:t>m</w:t>
      </w:r>
      <w:r w:rsidR="004F7E84" w:rsidRPr="003E35E4">
        <w:rPr>
          <w:rFonts w:ascii="Times New Roman" w:hAnsi="Times New Roman"/>
          <w:szCs w:val="28"/>
          <w:vertAlign w:val="superscript"/>
          <w:lang w:val="en-US"/>
        </w:rPr>
        <w:t>2</w:t>
      </w:r>
      <w:r w:rsidR="004F7E84" w:rsidRPr="003E35E4">
        <w:rPr>
          <w:rFonts w:ascii="Times New Roman" w:hAnsi="Times New Roman"/>
          <w:szCs w:val="28"/>
          <w:lang w:val="en-US"/>
        </w:rPr>
        <w:t>-</w:t>
      </w:r>
      <w:r w:rsidRPr="003E35E4">
        <w:rPr>
          <w:rFonts w:ascii="Times New Roman" w:hAnsi="Times New Roman"/>
          <w:szCs w:val="28"/>
          <w:lang w:val="en-US"/>
        </w:rPr>
        <w:t>nin</w:t>
      </w:r>
      <w:r w:rsidR="004F7E84" w:rsidRPr="003E35E4">
        <w:rPr>
          <w:rFonts w:ascii="Times New Roman" w:hAnsi="Times New Roman"/>
          <w:szCs w:val="28"/>
          <w:lang w:val="en-US"/>
        </w:rPr>
        <w:t xml:space="preserve"> </w:t>
      </w:r>
      <w:r w:rsidRPr="003E35E4">
        <w:rPr>
          <w:rFonts w:ascii="Times New Roman" w:hAnsi="Times New Roman"/>
          <w:szCs w:val="28"/>
          <w:lang w:val="en-US"/>
        </w:rPr>
        <w:t>çəkisi</w:t>
      </w:r>
      <w:r w:rsidR="004F7E84" w:rsidRPr="003E35E4">
        <w:rPr>
          <w:rFonts w:ascii="Times New Roman" w:hAnsi="Times New Roman"/>
          <w:szCs w:val="28"/>
          <w:lang w:val="en-US"/>
        </w:rPr>
        <w:t xml:space="preserve"> 109-250 </w:t>
      </w:r>
      <w:r w:rsidRPr="003E35E4">
        <w:rPr>
          <w:rFonts w:ascii="Times New Roman" w:hAnsi="Times New Roman"/>
          <w:szCs w:val="28"/>
          <w:lang w:val="en-US"/>
        </w:rPr>
        <w:t>q</w:t>
      </w:r>
      <w:r w:rsidR="004F7E8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4F7E84" w:rsidRPr="003E35E4">
        <w:rPr>
          <w:rFonts w:ascii="Times New Roman" w:hAnsi="Times New Roman"/>
          <w:szCs w:val="28"/>
          <w:lang w:val="en-US"/>
        </w:rPr>
        <w:t xml:space="preserve"> </w:t>
      </w:r>
      <w:r w:rsidRPr="003E35E4">
        <w:rPr>
          <w:rFonts w:ascii="Times New Roman" w:hAnsi="Times New Roman"/>
          <w:szCs w:val="28"/>
          <w:lang w:val="en-US"/>
        </w:rPr>
        <w:t>ağır</w:t>
      </w:r>
      <w:r w:rsidR="004F7E84" w:rsidRPr="003E35E4">
        <w:rPr>
          <w:rFonts w:ascii="Times New Roman" w:hAnsi="Times New Roman"/>
          <w:szCs w:val="28"/>
          <w:lang w:val="en-US"/>
        </w:rPr>
        <w:t xml:space="preserve"> (</w:t>
      </w:r>
      <w:r w:rsidR="00C17C8A" w:rsidRPr="003E35E4">
        <w:rPr>
          <w:rFonts w:ascii="Times New Roman" w:hAnsi="Times New Roman"/>
          <w:szCs w:val="28"/>
          <w:lang w:val="en-US"/>
        </w:rPr>
        <w:t xml:space="preserve">1 </w:t>
      </w:r>
      <w:r w:rsidRPr="003E35E4">
        <w:rPr>
          <w:rFonts w:ascii="Times New Roman" w:hAnsi="Times New Roman"/>
          <w:szCs w:val="28"/>
          <w:lang w:val="en-US"/>
        </w:rPr>
        <w:t>m</w:t>
      </w:r>
      <w:r w:rsidR="00C17C8A" w:rsidRPr="003E35E4">
        <w:rPr>
          <w:rFonts w:ascii="Times New Roman" w:hAnsi="Times New Roman"/>
          <w:szCs w:val="28"/>
          <w:vertAlign w:val="superscript"/>
          <w:lang w:val="en-US"/>
        </w:rPr>
        <w:t>2</w:t>
      </w:r>
      <w:r w:rsidR="00C17C8A" w:rsidRPr="003E35E4">
        <w:rPr>
          <w:rFonts w:ascii="Times New Roman" w:hAnsi="Times New Roman"/>
          <w:szCs w:val="28"/>
          <w:lang w:val="en-US"/>
        </w:rPr>
        <w:t>-</w:t>
      </w:r>
      <w:r w:rsidRPr="003E35E4">
        <w:rPr>
          <w:rFonts w:ascii="Times New Roman" w:hAnsi="Times New Roman"/>
          <w:szCs w:val="28"/>
          <w:lang w:val="en-US"/>
        </w:rPr>
        <w:t>nin</w:t>
      </w:r>
      <w:r w:rsidR="00C17C8A" w:rsidRPr="003E35E4">
        <w:rPr>
          <w:rFonts w:ascii="Times New Roman" w:hAnsi="Times New Roman"/>
          <w:szCs w:val="28"/>
          <w:lang w:val="en-US"/>
        </w:rPr>
        <w:t xml:space="preserve"> </w:t>
      </w:r>
      <w:r w:rsidRPr="003E35E4">
        <w:rPr>
          <w:rFonts w:ascii="Times New Roman" w:hAnsi="Times New Roman"/>
          <w:szCs w:val="28"/>
          <w:lang w:val="en-US"/>
        </w:rPr>
        <w:t>çəkisi</w:t>
      </w:r>
      <w:r w:rsidR="00C17C8A" w:rsidRPr="003E35E4">
        <w:rPr>
          <w:rFonts w:ascii="Times New Roman" w:hAnsi="Times New Roman"/>
          <w:szCs w:val="28"/>
          <w:lang w:val="en-US"/>
        </w:rPr>
        <w:t xml:space="preserve"> 280-600 </w:t>
      </w:r>
      <w:r w:rsidRPr="003E35E4">
        <w:rPr>
          <w:rFonts w:ascii="Times New Roman" w:hAnsi="Times New Roman"/>
          <w:szCs w:val="28"/>
          <w:lang w:val="en-US"/>
        </w:rPr>
        <w:t>q</w:t>
      </w:r>
      <w:r w:rsidR="004F7E84" w:rsidRPr="003E35E4">
        <w:rPr>
          <w:rFonts w:ascii="Times New Roman" w:hAnsi="Times New Roman"/>
          <w:szCs w:val="28"/>
          <w:lang w:val="en-US"/>
        </w:rPr>
        <w:t>)</w:t>
      </w:r>
      <w:r w:rsidR="00C17C8A" w:rsidRPr="003E35E4">
        <w:rPr>
          <w:rFonts w:ascii="Times New Roman" w:hAnsi="Times New Roman"/>
          <w:szCs w:val="28"/>
          <w:lang w:val="en-US"/>
        </w:rPr>
        <w:t xml:space="preserve"> </w:t>
      </w:r>
      <w:r w:rsidRPr="003E35E4">
        <w:rPr>
          <w:rFonts w:ascii="Times New Roman" w:hAnsi="Times New Roman"/>
          <w:szCs w:val="28"/>
          <w:lang w:val="en-US"/>
        </w:rPr>
        <w:t>olur</w:t>
      </w:r>
      <w:r w:rsidR="00C17C8A" w:rsidRPr="003E35E4">
        <w:rPr>
          <w:rFonts w:ascii="Times New Roman" w:hAnsi="Times New Roman"/>
          <w:szCs w:val="28"/>
          <w:lang w:val="en-US"/>
        </w:rPr>
        <w:t xml:space="preserve">. </w:t>
      </w:r>
      <w:r w:rsidRPr="003E35E4">
        <w:rPr>
          <w:rFonts w:ascii="Times New Roman" w:hAnsi="Times New Roman"/>
          <w:szCs w:val="28"/>
          <w:lang w:val="en-US"/>
        </w:rPr>
        <w:t>Çəkisi</w:t>
      </w:r>
      <w:r w:rsidR="00C17C8A" w:rsidRPr="003E35E4">
        <w:rPr>
          <w:rFonts w:ascii="Times New Roman" w:hAnsi="Times New Roman"/>
          <w:szCs w:val="28"/>
          <w:lang w:val="en-US"/>
        </w:rPr>
        <w:t xml:space="preserve"> </w:t>
      </w:r>
      <w:r w:rsidRPr="003E35E4">
        <w:rPr>
          <w:rFonts w:ascii="Times New Roman" w:hAnsi="Times New Roman"/>
          <w:szCs w:val="28"/>
          <w:lang w:val="en-US"/>
        </w:rPr>
        <w:t>ağır</w:t>
      </w:r>
      <w:r w:rsidR="00C17C8A" w:rsidRPr="003E35E4">
        <w:rPr>
          <w:rFonts w:ascii="Times New Roman" w:hAnsi="Times New Roman"/>
          <w:szCs w:val="28"/>
          <w:lang w:val="en-US"/>
        </w:rPr>
        <w:t xml:space="preserve"> </w:t>
      </w:r>
      <w:r w:rsidRPr="003E35E4">
        <w:rPr>
          <w:rFonts w:ascii="Times New Roman" w:hAnsi="Times New Roman"/>
          <w:szCs w:val="28"/>
          <w:lang w:val="en-US"/>
        </w:rPr>
        <w:t>olan</w:t>
      </w:r>
      <w:r w:rsidR="00C17C8A" w:rsidRPr="003E35E4">
        <w:rPr>
          <w:rFonts w:ascii="Times New Roman" w:hAnsi="Times New Roman"/>
          <w:szCs w:val="28"/>
          <w:lang w:val="en-US"/>
        </w:rPr>
        <w:t xml:space="preserve"> </w:t>
      </w:r>
      <w:r w:rsidRPr="003E35E4">
        <w:rPr>
          <w:rFonts w:ascii="Times New Roman" w:hAnsi="Times New Roman"/>
          <w:szCs w:val="28"/>
          <w:lang w:val="en-US"/>
        </w:rPr>
        <w:t>mebel</w:t>
      </w:r>
      <w:r w:rsidR="00C17C8A" w:rsidRPr="003E35E4">
        <w:rPr>
          <w:rFonts w:ascii="Times New Roman" w:hAnsi="Times New Roman"/>
          <w:szCs w:val="28"/>
          <w:lang w:val="en-US"/>
        </w:rPr>
        <w:t>-</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C17C8A" w:rsidRPr="003E35E4">
        <w:rPr>
          <w:rFonts w:ascii="Times New Roman" w:hAnsi="Times New Roman"/>
          <w:szCs w:val="28"/>
          <w:lang w:val="en-US"/>
        </w:rPr>
        <w:t xml:space="preserve"> </w:t>
      </w:r>
      <w:r w:rsidRPr="003E35E4">
        <w:rPr>
          <w:rFonts w:ascii="Times New Roman" w:hAnsi="Times New Roman"/>
          <w:szCs w:val="28"/>
          <w:lang w:val="en-US"/>
        </w:rPr>
        <w:t>parçaları</w:t>
      </w:r>
      <w:r w:rsidR="00C17C8A" w:rsidRPr="003E35E4">
        <w:rPr>
          <w:rFonts w:ascii="Times New Roman" w:hAnsi="Times New Roman"/>
          <w:szCs w:val="28"/>
          <w:lang w:val="en-US"/>
        </w:rPr>
        <w:t xml:space="preserve"> </w:t>
      </w:r>
      <w:r w:rsidRPr="003E35E4">
        <w:rPr>
          <w:rFonts w:ascii="Times New Roman" w:hAnsi="Times New Roman"/>
          <w:szCs w:val="28"/>
          <w:lang w:val="en-US"/>
        </w:rPr>
        <w:t>çox</w:t>
      </w:r>
      <w:r w:rsidR="00C17C8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axt</w:t>
      </w:r>
      <w:r w:rsidR="00C17C8A" w:rsidRPr="003E35E4">
        <w:rPr>
          <w:rFonts w:ascii="Times New Roman" w:hAnsi="Times New Roman"/>
          <w:szCs w:val="28"/>
          <w:lang w:val="en-US"/>
        </w:rPr>
        <w:t xml:space="preserve"> </w:t>
      </w:r>
      <w:r w:rsidRPr="003E35E4">
        <w:rPr>
          <w:rFonts w:ascii="Times New Roman" w:hAnsi="Times New Roman"/>
          <w:szCs w:val="28"/>
          <w:lang w:val="en-US"/>
        </w:rPr>
        <w:t>bükdərilmiş</w:t>
      </w:r>
      <w:r w:rsidR="00C17C8A" w:rsidRPr="003E35E4">
        <w:rPr>
          <w:rFonts w:ascii="Times New Roman" w:hAnsi="Times New Roman"/>
          <w:szCs w:val="28"/>
          <w:lang w:val="en-US"/>
        </w:rPr>
        <w:t xml:space="preserve"> </w:t>
      </w:r>
      <w:r w:rsidRPr="003E35E4">
        <w:rPr>
          <w:rFonts w:ascii="Times New Roman" w:hAnsi="Times New Roman"/>
          <w:szCs w:val="28"/>
          <w:lang w:val="en-US"/>
        </w:rPr>
        <w:t>ərişlə</w:t>
      </w:r>
      <w:r w:rsidR="00C17C8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alınqat</w:t>
      </w:r>
      <w:r w:rsidR="00C17C8A" w:rsidRPr="003E35E4">
        <w:rPr>
          <w:rFonts w:ascii="Times New Roman" w:hAnsi="Times New Roman"/>
          <w:szCs w:val="28"/>
          <w:lang w:val="en-US"/>
        </w:rPr>
        <w:t xml:space="preserve"> </w:t>
      </w:r>
      <w:r w:rsidRPr="003E35E4">
        <w:rPr>
          <w:rFonts w:ascii="Times New Roman" w:hAnsi="Times New Roman"/>
          <w:szCs w:val="28"/>
          <w:lang w:val="en-US"/>
        </w:rPr>
        <w:t>arğacdan</w:t>
      </w:r>
      <w:r w:rsidR="00C17C8A" w:rsidRPr="003E35E4">
        <w:rPr>
          <w:rFonts w:ascii="Times New Roman" w:hAnsi="Times New Roman"/>
          <w:szCs w:val="28"/>
          <w:lang w:val="en-US"/>
        </w:rPr>
        <w:t xml:space="preserve"> </w:t>
      </w:r>
      <w:r w:rsidRPr="003E35E4">
        <w:rPr>
          <w:rFonts w:ascii="Times New Roman" w:hAnsi="Times New Roman"/>
          <w:szCs w:val="28"/>
          <w:lang w:val="en-US"/>
        </w:rPr>
        <w:t>istehsal</w:t>
      </w:r>
      <w:r w:rsidR="00C17C8A" w:rsidRPr="003E35E4">
        <w:rPr>
          <w:rFonts w:ascii="Times New Roman" w:hAnsi="Times New Roman"/>
          <w:szCs w:val="28"/>
          <w:lang w:val="en-US"/>
        </w:rPr>
        <w:t xml:space="preserve"> </w:t>
      </w:r>
      <w:r w:rsidRPr="003E35E4">
        <w:rPr>
          <w:rFonts w:ascii="Times New Roman" w:hAnsi="Times New Roman"/>
          <w:szCs w:val="28"/>
          <w:lang w:val="en-US"/>
        </w:rPr>
        <w:t>edilir</w:t>
      </w:r>
      <w:r w:rsidR="00C17C8A" w:rsidRPr="003E35E4">
        <w:rPr>
          <w:rFonts w:ascii="Times New Roman" w:hAnsi="Times New Roman"/>
          <w:szCs w:val="28"/>
          <w:lang w:val="en-US"/>
        </w:rPr>
        <w:t xml:space="preserve">. </w:t>
      </w:r>
      <w:r w:rsidRPr="003E35E4">
        <w:rPr>
          <w:rFonts w:ascii="Times New Roman" w:hAnsi="Times New Roman"/>
          <w:szCs w:val="28"/>
          <w:lang w:val="en-US"/>
        </w:rPr>
        <w:t>Bu</w:t>
      </w:r>
      <w:r w:rsidR="00C17C8A" w:rsidRPr="003E35E4">
        <w:rPr>
          <w:rFonts w:ascii="Times New Roman" w:hAnsi="Times New Roman"/>
          <w:szCs w:val="28"/>
          <w:lang w:val="en-US"/>
        </w:rPr>
        <w:t xml:space="preserve"> </w:t>
      </w:r>
      <w:r w:rsidRPr="003E35E4">
        <w:rPr>
          <w:rFonts w:ascii="Times New Roman" w:hAnsi="Times New Roman"/>
          <w:szCs w:val="28"/>
          <w:lang w:val="en-US"/>
        </w:rPr>
        <w:t>parçalar</w:t>
      </w:r>
      <w:r w:rsidR="00C17C8A" w:rsidRPr="003E35E4">
        <w:rPr>
          <w:rFonts w:ascii="Times New Roman" w:hAnsi="Times New Roman"/>
          <w:szCs w:val="28"/>
          <w:lang w:val="en-US"/>
        </w:rPr>
        <w:t xml:space="preserve">, </w:t>
      </w:r>
      <w:r w:rsidRPr="003E35E4">
        <w:rPr>
          <w:rFonts w:ascii="Times New Roman" w:hAnsi="Times New Roman"/>
          <w:szCs w:val="28"/>
          <w:lang w:val="en-US"/>
        </w:rPr>
        <w:t>xüsusən</w:t>
      </w:r>
      <w:r w:rsidR="00C17C8A" w:rsidRPr="003E35E4">
        <w:rPr>
          <w:rFonts w:ascii="Times New Roman" w:hAnsi="Times New Roman"/>
          <w:szCs w:val="28"/>
          <w:lang w:val="en-US"/>
        </w:rPr>
        <w:t xml:space="preserve"> </w:t>
      </w:r>
      <w:r w:rsidRPr="003E35E4">
        <w:rPr>
          <w:rFonts w:ascii="Times New Roman" w:hAnsi="Times New Roman"/>
          <w:szCs w:val="28"/>
          <w:lang w:val="en-US"/>
        </w:rPr>
        <w:t>şaqren</w:t>
      </w:r>
      <w:r w:rsidR="00C17C8A" w:rsidRPr="003E35E4">
        <w:rPr>
          <w:rFonts w:ascii="Times New Roman" w:hAnsi="Times New Roman"/>
          <w:szCs w:val="28"/>
          <w:lang w:val="en-US"/>
        </w:rPr>
        <w:t xml:space="preserve"> </w:t>
      </w:r>
      <w:r w:rsidRPr="003E35E4">
        <w:rPr>
          <w:rFonts w:ascii="Times New Roman" w:hAnsi="Times New Roman"/>
          <w:szCs w:val="28"/>
          <w:lang w:val="en-US"/>
        </w:rPr>
        <w:t>enli</w:t>
      </w:r>
      <w:r w:rsidR="00C17C8A" w:rsidRPr="003E35E4">
        <w:rPr>
          <w:rFonts w:ascii="Times New Roman" w:hAnsi="Times New Roman"/>
          <w:szCs w:val="28"/>
          <w:lang w:val="en-US"/>
        </w:rPr>
        <w:t xml:space="preserve"> </w:t>
      </w:r>
      <w:r w:rsidRPr="003E35E4">
        <w:rPr>
          <w:rFonts w:ascii="Times New Roman" w:hAnsi="Times New Roman"/>
          <w:szCs w:val="28"/>
          <w:lang w:val="en-US"/>
        </w:rPr>
        <w:t>olur</w:t>
      </w:r>
      <w:r w:rsidR="00C17C8A" w:rsidRPr="003E35E4">
        <w:rPr>
          <w:rFonts w:ascii="Times New Roman" w:hAnsi="Times New Roman"/>
          <w:szCs w:val="28"/>
          <w:lang w:val="en-US"/>
        </w:rPr>
        <w:t>.</w:t>
      </w:r>
    </w:p>
    <w:p w:rsidR="00C17C8A" w:rsidRP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üngül</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mebel</w:t>
      </w:r>
      <w:r w:rsidR="00C17C8A" w:rsidRPr="003E35E4">
        <w:rPr>
          <w:rFonts w:ascii="Times New Roman" w:hAnsi="Times New Roman"/>
          <w:szCs w:val="28"/>
          <w:lang w:val="en-US"/>
        </w:rPr>
        <w:t>-</w:t>
      </w:r>
      <w:r w:rsidR="00152E56" w:rsidRPr="003E35E4">
        <w:rPr>
          <w:rFonts w:ascii="Times New Roman" w:hAnsi="Times New Roman"/>
          <w:szCs w:val="28"/>
          <w:lang w:val="en-US"/>
        </w:rPr>
        <w:t>bə</w:t>
      </w:r>
      <w:r w:rsidRPr="003E35E4">
        <w:rPr>
          <w:rFonts w:ascii="Times New Roman" w:hAnsi="Times New Roman"/>
          <w:szCs w:val="28"/>
          <w:lang w:val="en-US"/>
        </w:rPr>
        <w:t>z</w:t>
      </w:r>
      <w:r w:rsidR="00152E56" w:rsidRPr="003E35E4">
        <w:rPr>
          <w:rFonts w:ascii="Times New Roman" w:hAnsi="Times New Roman"/>
          <w:szCs w:val="28"/>
          <w:lang w:val="en-US"/>
        </w:rPr>
        <w:t>ək</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parçaları</w:t>
      </w:r>
      <w:r w:rsidR="00C17C8A" w:rsidRPr="003E35E4">
        <w:rPr>
          <w:rFonts w:ascii="Times New Roman" w:hAnsi="Times New Roman"/>
          <w:szCs w:val="28"/>
          <w:lang w:val="en-US"/>
        </w:rPr>
        <w:t xml:space="preserve"> 525 </w:t>
      </w:r>
      <w:r w:rsidRPr="003E35E4">
        <w:rPr>
          <w:rFonts w:ascii="Times New Roman" w:hAnsi="Times New Roman"/>
          <w:szCs w:val="28"/>
          <w:lang w:val="en-US"/>
        </w:rPr>
        <w:t>v</w:t>
      </w:r>
      <w:r w:rsidR="00152E56" w:rsidRPr="003E35E4">
        <w:rPr>
          <w:rFonts w:ascii="Times New Roman" w:hAnsi="Times New Roman"/>
          <w:szCs w:val="28"/>
          <w:lang w:val="en-US"/>
        </w:rPr>
        <w:t>ə</w:t>
      </w:r>
      <w:r w:rsidR="00C17C8A" w:rsidRPr="003E35E4">
        <w:rPr>
          <w:rFonts w:ascii="Times New Roman" w:hAnsi="Times New Roman"/>
          <w:szCs w:val="28"/>
          <w:lang w:val="en-US"/>
        </w:rPr>
        <w:t xml:space="preserve"> 526-</w:t>
      </w:r>
      <w:r w:rsidR="00152E56" w:rsidRPr="003E35E4">
        <w:rPr>
          <w:rFonts w:ascii="Times New Roman" w:hAnsi="Times New Roman"/>
          <w:szCs w:val="28"/>
          <w:lang w:val="en-US"/>
        </w:rPr>
        <w:t>cı</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artikullardan</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ağır</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isə</w:t>
      </w:r>
      <w:r w:rsidR="00C17C8A" w:rsidRPr="003E35E4">
        <w:rPr>
          <w:rFonts w:ascii="Times New Roman" w:hAnsi="Times New Roman"/>
          <w:szCs w:val="28"/>
          <w:lang w:val="en-US"/>
        </w:rPr>
        <w:t xml:space="preserve"> 1102, 1110, 1112 </w:t>
      </w:r>
      <w:r w:rsidRPr="003E35E4">
        <w:rPr>
          <w:rFonts w:ascii="Times New Roman" w:hAnsi="Times New Roman"/>
          <w:szCs w:val="28"/>
          <w:lang w:val="en-US"/>
        </w:rPr>
        <w:t>v</w:t>
      </w:r>
      <w:r w:rsidR="00152E56" w:rsidRPr="003E35E4">
        <w:rPr>
          <w:rFonts w:ascii="Times New Roman" w:hAnsi="Times New Roman"/>
          <w:szCs w:val="28"/>
          <w:lang w:val="en-US"/>
        </w:rPr>
        <w:t>ə</w:t>
      </w:r>
      <w:r w:rsidR="00C17C8A" w:rsidRPr="003E35E4">
        <w:rPr>
          <w:rFonts w:ascii="Times New Roman" w:hAnsi="Times New Roman"/>
          <w:szCs w:val="28"/>
          <w:lang w:val="en-US"/>
        </w:rPr>
        <w:t xml:space="preserve"> 1191-</w:t>
      </w:r>
      <w:r w:rsidR="00152E56" w:rsidRPr="003E35E4">
        <w:rPr>
          <w:rFonts w:ascii="Times New Roman" w:hAnsi="Times New Roman"/>
          <w:szCs w:val="28"/>
          <w:lang w:val="en-US"/>
        </w:rPr>
        <w:t>ci</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artikullardan</w:t>
      </w:r>
      <w:r w:rsidR="00C17C8A"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C17C8A" w:rsidRPr="003E35E4">
        <w:rPr>
          <w:rFonts w:ascii="Times New Roman" w:hAnsi="Times New Roman"/>
          <w:szCs w:val="28"/>
          <w:lang w:val="en-US"/>
        </w:rPr>
        <w:t>.</w:t>
      </w:r>
    </w:p>
    <w:p w:rsidR="00C17C8A"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C17C8A" w:rsidRPr="003E35E4">
        <w:rPr>
          <w:rFonts w:ascii="Times New Roman" w:hAnsi="Times New Roman"/>
          <w:szCs w:val="28"/>
          <w:lang w:val="en-US"/>
        </w:rPr>
        <w:t xml:space="preserve"> </w:t>
      </w:r>
      <w:r w:rsidRPr="003E35E4">
        <w:rPr>
          <w:rFonts w:ascii="Times New Roman" w:hAnsi="Times New Roman"/>
          <w:szCs w:val="28"/>
          <w:lang w:val="en-US"/>
        </w:rPr>
        <w:t>parçası</w:t>
      </w:r>
      <w:r w:rsidR="00C17C8A" w:rsidRPr="003E35E4">
        <w:rPr>
          <w:rFonts w:ascii="Times New Roman" w:hAnsi="Times New Roman"/>
          <w:szCs w:val="28"/>
          <w:lang w:val="en-US"/>
        </w:rPr>
        <w:t xml:space="preserve"> 14+18 №-</w:t>
      </w:r>
      <w:r w:rsidRPr="003E35E4">
        <w:rPr>
          <w:rFonts w:ascii="Times New Roman" w:hAnsi="Times New Roman"/>
          <w:szCs w:val="28"/>
          <w:lang w:val="en-US"/>
        </w:rPr>
        <w:t>li</w:t>
      </w:r>
      <w:r w:rsidR="00C17C8A" w:rsidRPr="003E35E4">
        <w:rPr>
          <w:rFonts w:ascii="Times New Roman" w:hAnsi="Times New Roman"/>
          <w:szCs w:val="28"/>
          <w:lang w:val="en-US"/>
        </w:rPr>
        <w:t xml:space="preserve"> </w:t>
      </w:r>
      <w:r w:rsidRPr="003E35E4">
        <w:rPr>
          <w:rFonts w:ascii="Times New Roman" w:hAnsi="Times New Roman"/>
          <w:szCs w:val="28"/>
          <w:lang w:val="en-US"/>
        </w:rPr>
        <w:t>iplikdən</w:t>
      </w:r>
      <w:r w:rsidR="00C17C8A"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C17C8A" w:rsidRPr="003E35E4">
        <w:rPr>
          <w:rFonts w:ascii="Times New Roman" w:hAnsi="Times New Roman"/>
          <w:szCs w:val="28"/>
          <w:lang w:val="en-US"/>
        </w:rPr>
        <w:t xml:space="preserve">. </w:t>
      </w:r>
      <w:r w:rsidRPr="003E35E4">
        <w:rPr>
          <w:rFonts w:ascii="Times New Roman" w:hAnsi="Times New Roman"/>
          <w:szCs w:val="28"/>
          <w:lang w:val="en-US"/>
        </w:rPr>
        <w:t>Ərişinin</w:t>
      </w:r>
      <w:r w:rsidR="00C17C8A" w:rsidRPr="003E35E4">
        <w:rPr>
          <w:rFonts w:ascii="Times New Roman" w:hAnsi="Times New Roman"/>
          <w:szCs w:val="28"/>
          <w:lang w:val="en-US"/>
        </w:rPr>
        <w:t xml:space="preserve"> </w:t>
      </w:r>
      <w:r w:rsidRPr="003E35E4">
        <w:rPr>
          <w:rFonts w:ascii="Times New Roman" w:hAnsi="Times New Roman"/>
          <w:szCs w:val="28"/>
          <w:lang w:val="en-US"/>
        </w:rPr>
        <w:t>sıxlığı</w:t>
      </w:r>
      <w:r w:rsidR="00C17C8A" w:rsidRPr="003E35E4">
        <w:rPr>
          <w:rFonts w:ascii="Times New Roman" w:hAnsi="Times New Roman"/>
          <w:szCs w:val="28"/>
          <w:lang w:val="en-US"/>
        </w:rPr>
        <w:t xml:space="preserve"> 190, </w:t>
      </w:r>
      <w:r w:rsidRPr="003E35E4">
        <w:rPr>
          <w:rFonts w:ascii="Times New Roman" w:hAnsi="Times New Roman"/>
          <w:szCs w:val="28"/>
          <w:lang w:val="en-US"/>
        </w:rPr>
        <w:t>arğacının</w:t>
      </w:r>
      <w:r w:rsidR="00C17C8A" w:rsidRPr="003E35E4">
        <w:rPr>
          <w:rFonts w:ascii="Times New Roman" w:hAnsi="Times New Roman"/>
          <w:szCs w:val="28"/>
          <w:lang w:val="en-US"/>
        </w:rPr>
        <w:t xml:space="preserve"> </w:t>
      </w:r>
      <w:r w:rsidRPr="003E35E4">
        <w:rPr>
          <w:rFonts w:ascii="Times New Roman" w:hAnsi="Times New Roman"/>
          <w:szCs w:val="28"/>
          <w:lang w:val="en-US"/>
        </w:rPr>
        <w:t>sıxlığı</w:t>
      </w:r>
      <w:r w:rsidR="00C17C8A" w:rsidRPr="003E35E4">
        <w:rPr>
          <w:rFonts w:ascii="Times New Roman" w:hAnsi="Times New Roman"/>
          <w:szCs w:val="28"/>
          <w:lang w:val="en-US"/>
        </w:rPr>
        <w:t xml:space="preserve"> 176, </w:t>
      </w:r>
      <w:r w:rsidRPr="003E35E4">
        <w:rPr>
          <w:rFonts w:ascii="Times New Roman" w:hAnsi="Times New Roman"/>
          <w:szCs w:val="28"/>
          <w:lang w:val="en-US"/>
        </w:rPr>
        <w:t>eni</w:t>
      </w:r>
      <w:r w:rsidR="00C17C8A" w:rsidRPr="003E35E4">
        <w:rPr>
          <w:rFonts w:ascii="Times New Roman" w:hAnsi="Times New Roman"/>
          <w:szCs w:val="28"/>
          <w:lang w:val="en-US"/>
        </w:rPr>
        <w:t xml:space="preserve"> 62 </w:t>
      </w:r>
      <w:r w:rsidRPr="003E35E4">
        <w:rPr>
          <w:rFonts w:ascii="Times New Roman" w:hAnsi="Times New Roman"/>
          <w:szCs w:val="28"/>
          <w:lang w:val="en-US"/>
        </w:rPr>
        <w:t>sm</w:t>
      </w:r>
      <w:r w:rsidR="00C17C8A" w:rsidRPr="003E35E4">
        <w:rPr>
          <w:rFonts w:ascii="Times New Roman" w:hAnsi="Times New Roman"/>
          <w:szCs w:val="28"/>
          <w:lang w:val="en-US"/>
        </w:rPr>
        <w:t xml:space="preserve"> </w:t>
      </w:r>
      <w:r w:rsidRPr="003E35E4">
        <w:rPr>
          <w:rFonts w:ascii="Times New Roman" w:hAnsi="Times New Roman"/>
          <w:szCs w:val="28"/>
          <w:lang w:val="en-US"/>
        </w:rPr>
        <w:t>olur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w:t>
      </w:r>
      <w:r w:rsidR="00636E08">
        <w:rPr>
          <w:rFonts w:ascii="Times New Roman" w:hAnsi="Times New Roman"/>
          <w:szCs w:val="28"/>
          <w:lang w:val="az-Latn-AZ"/>
        </w:rPr>
        <w:sym w:font="Symbol" w:char="F05D"/>
      </w:r>
      <w:r w:rsidR="00C17C8A" w:rsidRPr="003E35E4">
        <w:rPr>
          <w:rFonts w:ascii="Times New Roman" w:hAnsi="Times New Roman"/>
          <w:szCs w:val="28"/>
          <w:lang w:val="en-US"/>
        </w:rPr>
        <w:t>.</w:t>
      </w:r>
    </w:p>
    <w:p w:rsidR="00C17C8A"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Mebellik</w:t>
      </w:r>
      <w:r w:rsidR="00C17C8A" w:rsidRPr="003E35E4">
        <w:rPr>
          <w:rFonts w:ascii="Times New Roman" w:hAnsi="Times New Roman"/>
          <w:szCs w:val="28"/>
          <w:lang w:val="en-US"/>
        </w:rPr>
        <w:t xml:space="preserve"> </w:t>
      </w:r>
      <w:r w:rsidRPr="003E35E4">
        <w:rPr>
          <w:rFonts w:ascii="Times New Roman" w:hAnsi="Times New Roman"/>
          <w:szCs w:val="28"/>
          <w:lang w:val="en-US"/>
        </w:rPr>
        <w:t>tik</w:t>
      </w:r>
      <w:r w:rsidR="00C17C8A" w:rsidRPr="003E35E4">
        <w:rPr>
          <w:rFonts w:ascii="Times New Roman" w:hAnsi="Times New Roman"/>
          <w:szCs w:val="28"/>
          <w:lang w:val="en-US"/>
        </w:rPr>
        <w:t xml:space="preserve"> </w:t>
      </w:r>
      <w:r w:rsidRPr="003E35E4">
        <w:rPr>
          <w:rFonts w:ascii="Times New Roman" w:hAnsi="Times New Roman"/>
          <w:szCs w:val="28"/>
          <w:lang w:val="en-US"/>
        </w:rPr>
        <w:t>parçası</w:t>
      </w:r>
      <w:r w:rsidR="00C17C8A" w:rsidRPr="003E35E4">
        <w:rPr>
          <w:rFonts w:ascii="Times New Roman" w:hAnsi="Times New Roman"/>
          <w:szCs w:val="28"/>
          <w:lang w:val="en-US"/>
        </w:rPr>
        <w:t xml:space="preserve"> 24+14 №-</w:t>
      </w:r>
      <w:r w:rsidRPr="003E35E4">
        <w:rPr>
          <w:rFonts w:ascii="Times New Roman" w:hAnsi="Times New Roman"/>
          <w:szCs w:val="28"/>
          <w:lang w:val="en-US"/>
        </w:rPr>
        <w:t>li</w:t>
      </w:r>
      <w:r w:rsidR="00C17C8A" w:rsidRPr="003E35E4">
        <w:rPr>
          <w:rFonts w:ascii="Times New Roman" w:hAnsi="Times New Roman"/>
          <w:szCs w:val="28"/>
          <w:lang w:val="en-US"/>
        </w:rPr>
        <w:t xml:space="preserve"> </w:t>
      </w:r>
      <w:r w:rsidRPr="003E35E4">
        <w:rPr>
          <w:rFonts w:ascii="Times New Roman" w:hAnsi="Times New Roman"/>
          <w:szCs w:val="28"/>
          <w:lang w:val="en-US"/>
        </w:rPr>
        <w:t>iplikdən</w:t>
      </w:r>
      <w:r w:rsidR="00C17C8A"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C17C8A" w:rsidRPr="003E35E4">
        <w:rPr>
          <w:rFonts w:ascii="Times New Roman" w:hAnsi="Times New Roman"/>
          <w:szCs w:val="28"/>
          <w:lang w:val="en-US"/>
        </w:rPr>
        <w:t xml:space="preserve">, </w:t>
      </w:r>
      <w:r w:rsidRPr="003E35E4">
        <w:rPr>
          <w:rFonts w:ascii="Times New Roman" w:hAnsi="Times New Roman"/>
          <w:szCs w:val="28"/>
          <w:lang w:val="en-US"/>
        </w:rPr>
        <w:t>ərişinin</w:t>
      </w:r>
      <w:r w:rsidR="00C17C8A" w:rsidRPr="003E35E4">
        <w:rPr>
          <w:rFonts w:ascii="Times New Roman" w:hAnsi="Times New Roman"/>
          <w:szCs w:val="28"/>
          <w:lang w:val="en-US"/>
        </w:rPr>
        <w:t xml:space="preserve"> </w:t>
      </w:r>
      <w:r w:rsidRPr="003E35E4">
        <w:rPr>
          <w:rFonts w:ascii="Times New Roman" w:hAnsi="Times New Roman"/>
          <w:szCs w:val="28"/>
          <w:lang w:val="en-US"/>
        </w:rPr>
        <w:t>sıxlığı</w:t>
      </w:r>
      <w:r w:rsidR="00C17C8A" w:rsidRPr="003E35E4">
        <w:rPr>
          <w:rFonts w:ascii="Times New Roman" w:hAnsi="Times New Roman"/>
          <w:szCs w:val="28"/>
          <w:lang w:val="en-US"/>
        </w:rPr>
        <w:t xml:space="preserve"> 254, </w:t>
      </w:r>
      <w:r w:rsidRPr="003E35E4">
        <w:rPr>
          <w:rFonts w:ascii="Times New Roman" w:hAnsi="Times New Roman"/>
          <w:szCs w:val="28"/>
          <w:lang w:val="en-US"/>
        </w:rPr>
        <w:t>arğacının</w:t>
      </w:r>
      <w:r w:rsidR="00C17C8A" w:rsidRPr="003E35E4">
        <w:rPr>
          <w:rFonts w:ascii="Times New Roman" w:hAnsi="Times New Roman"/>
          <w:szCs w:val="28"/>
          <w:lang w:val="en-US"/>
        </w:rPr>
        <w:t xml:space="preserve"> </w:t>
      </w:r>
      <w:r w:rsidRPr="003E35E4">
        <w:rPr>
          <w:rFonts w:ascii="Times New Roman" w:hAnsi="Times New Roman"/>
          <w:szCs w:val="28"/>
          <w:lang w:val="en-US"/>
        </w:rPr>
        <w:t>sıxlığı</w:t>
      </w:r>
      <w:r w:rsidR="00C17C8A" w:rsidRPr="003E35E4">
        <w:rPr>
          <w:rFonts w:ascii="Times New Roman" w:hAnsi="Times New Roman"/>
          <w:szCs w:val="28"/>
          <w:lang w:val="en-US"/>
        </w:rPr>
        <w:t xml:space="preserve"> 194, </w:t>
      </w:r>
      <w:r w:rsidRPr="003E35E4">
        <w:rPr>
          <w:rFonts w:ascii="Times New Roman" w:hAnsi="Times New Roman"/>
          <w:szCs w:val="28"/>
          <w:lang w:val="en-US"/>
        </w:rPr>
        <w:t>eni</w:t>
      </w:r>
      <w:r w:rsidR="00C17C8A" w:rsidRPr="003E35E4">
        <w:rPr>
          <w:rFonts w:ascii="Times New Roman" w:hAnsi="Times New Roman"/>
          <w:szCs w:val="28"/>
          <w:lang w:val="en-US"/>
        </w:rPr>
        <w:t xml:space="preserve"> 79,5 </w:t>
      </w:r>
      <w:r w:rsidRPr="003E35E4">
        <w:rPr>
          <w:rFonts w:ascii="Times New Roman" w:hAnsi="Times New Roman"/>
          <w:szCs w:val="28"/>
          <w:lang w:val="en-US"/>
        </w:rPr>
        <w:t>sm</w:t>
      </w:r>
      <w:r w:rsidR="00C17C8A" w:rsidRPr="003E35E4">
        <w:rPr>
          <w:rFonts w:ascii="Times New Roman" w:hAnsi="Times New Roman"/>
          <w:szCs w:val="28"/>
          <w:lang w:val="en-US"/>
        </w:rPr>
        <w:t xml:space="preserve"> </w:t>
      </w:r>
      <w:r w:rsidRPr="003E35E4">
        <w:rPr>
          <w:rFonts w:ascii="Times New Roman" w:hAnsi="Times New Roman"/>
          <w:szCs w:val="28"/>
          <w:lang w:val="en-US"/>
        </w:rPr>
        <w:t>olur</w:t>
      </w:r>
      <w:r w:rsidR="00C17C8A" w:rsidRPr="003E35E4">
        <w:rPr>
          <w:rFonts w:ascii="Times New Roman" w:hAnsi="Times New Roman"/>
          <w:szCs w:val="28"/>
          <w:lang w:val="en-US"/>
        </w:rPr>
        <w:t>.</w:t>
      </w:r>
    </w:p>
    <w:p w:rsidR="00C17C8A"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Mebellik</w:t>
      </w:r>
      <w:r w:rsidR="00E843C1" w:rsidRPr="003E35E4">
        <w:rPr>
          <w:rFonts w:ascii="Times New Roman" w:hAnsi="Times New Roman"/>
          <w:szCs w:val="28"/>
          <w:lang w:val="en-US"/>
        </w:rPr>
        <w:t xml:space="preserve"> </w:t>
      </w:r>
      <w:r w:rsidRPr="003E35E4">
        <w:rPr>
          <w:rFonts w:ascii="Times New Roman" w:hAnsi="Times New Roman"/>
          <w:szCs w:val="28"/>
          <w:lang w:val="en-US"/>
        </w:rPr>
        <w:t>şaqren</w:t>
      </w:r>
      <w:r w:rsidR="00E843C1" w:rsidRPr="003E35E4">
        <w:rPr>
          <w:rFonts w:ascii="Times New Roman" w:hAnsi="Times New Roman"/>
          <w:szCs w:val="28"/>
          <w:lang w:val="en-US"/>
        </w:rPr>
        <w:t xml:space="preserve"> 54/2+14/2 №-</w:t>
      </w:r>
      <w:r w:rsidRPr="003E35E4">
        <w:rPr>
          <w:rFonts w:ascii="Times New Roman" w:hAnsi="Times New Roman"/>
          <w:szCs w:val="28"/>
          <w:lang w:val="en-US"/>
        </w:rPr>
        <w:t>li</w:t>
      </w:r>
      <w:r w:rsidR="00E843C1" w:rsidRPr="003E35E4">
        <w:rPr>
          <w:rFonts w:ascii="Times New Roman" w:hAnsi="Times New Roman"/>
          <w:szCs w:val="28"/>
          <w:lang w:val="en-US"/>
        </w:rPr>
        <w:t xml:space="preserve"> </w:t>
      </w:r>
      <w:r w:rsidRPr="003E35E4">
        <w:rPr>
          <w:rFonts w:ascii="Times New Roman" w:hAnsi="Times New Roman"/>
          <w:szCs w:val="28"/>
          <w:lang w:val="en-US"/>
        </w:rPr>
        <w:t>iplikdən</w:t>
      </w:r>
      <w:r w:rsidR="00E843C1"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E843C1" w:rsidRPr="003E35E4">
        <w:rPr>
          <w:rFonts w:ascii="Times New Roman" w:hAnsi="Times New Roman"/>
          <w:szCs w:val="28"/>
          <w:lang w:val="en-US"/>
        </w:rPr>
        <w:t xml:space="preserve">, </w:t>
      </w:r>
      <w:r w:rsidRPr="003E35E4">
        <w:rPr>
          <w:rFonts w:ascii="Times New Roman" w:hAnsi="Times New Roman"/>
          <w:szCs w:val="28"/>
          <w:lang w:val="en-US"/>
        </w:rPr>
        <w:t>ərişinin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364, </w:t>
      </w:r>
      <w:r w:rsidRPr="003E35E4">
        <w:rPr>
          <w:rFonts w:ascii="Times New Roman" w:hAnsi="Times New Roman"/>
          <w:szCs w:val="28"/>
          <w:lang w:val="en-US"/>
        </w:rPr>
        <w:t>arğacının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110, </w:t>
      </w:r>
      <w:r w:rsidRPr="003E35E4">
        <w:rPr>
          <w:rFonts w:ascii="Times New Roman" w:hAnsi="Times New Roman"/>
          <w:szCs w:val="28"/>
          <w:lang w:val="en-US"/>
        </w:rPr>
        <w:t>eni</w:t>
      </w:r>
      <w:r w:rsidR="00E843C1" w:rsidRPr="003E35E4">
        <w:rPr>
          <w:rFonts w:ascii="Times New Roman" w:hAnsi="Times New Roman"/>
          <w:szCs w:val="28"/>
          <w:lang w:val="en-US"/>
        </w:rPr>
        <w:t xml:space="preserve"> 115 </w:t>
      </w:r>
      <w:r w:rsidRPr="003E35E4">
        <w:rPr>
          <w:rFonts w:ascii="Times New Roman" w:hAnsi="Times New Roman"/>
          <w:szCs w:val="28"/>
          <w:lang w:val="en-US"/>
        </w:rPr>
        <w:t>sm</w:t>
      </w:r>
      <w:r w:rsidR="00E843C1" w:rsidRPr="003E35E4">
        <w:rPr>
          <w:rFonts w:ascii="Times New Roman" w:hAnsi="Times New Roman"/>
          <w:szCs w:val="28"/>
          <w:lang w:val="en-US"/>
        </w:rPr>
        <w:t xml:space="preserve"> </w:t>
      </w:r>
      <w:r w:rsidRPr="003E35E4">
        <w:rPr>
          <w:rFonts w:ascii="Times New Roman" w:hAnsi="Times New Roman"/>
          <w:szCs w:val="28"/>
          <w:lang w:val="en-US"/>
        </w:rPr>
        <w:t>olur</w:t>
      </w:r>
      <w:r w:rsidR="00E843C1" w:rsidRPr="003E35E4">
        <w:rPr>
          <w:rFonts w:ascii="Times New Roman" w:hAnsi="Times New Roman"/>
          <w:szCs w:val="28"/>
          <w:lang w:val="en-US"/>
        </w:rPr>
        <w:t>.</w:t>
      </w:r>
    </w:p>
    <w:p w:rsidR="00E843C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Pələngi</w:t>
      </w:r>
      <w:r w:rsidR="00E843C1"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E843C1" w:rsidRPr="003E35E4">
        <w:rPr>
          <w:rFonts w:ascii="Times New Roman" w:hAnsi="Times New Roman"/>
          <w:szCs w:val="28"/>
          <w:lang w:val="en-US"/>
        </w:rPr>
        <w:t xml:space="preserve"> </w:t>
      </w:r>
      <w:r w:rsidRPr="003E35E4">
        <w:rPr>
          <w:rFonts w:ascii="Times New Roman" w:hAnsi="Times New Roman"/>
          <w:szCs w:val="28"/>
          <w:lang w:val="en-US"/>
        </w:rPr>
        <w:t>parça</w:t>
      </w:r>
      <w:r w:rsidR="00E843C1" w:rsidRPr="003E35E4">
        <w:rPr>
          <w:rFonts w:ascii="Times New Roman" w:hAnsi="Times New Roman"/>
          <w:szCs w:val="28"/>
          <w:lang w:val="en-US"/>
        </w:rPr>
        <w:t xml:space="preserve"> 54/2, 68/2+5 </w:t>
      </w:r>
      <w:r w:rsidRPr="003E35E4">
        <w:rPr>
          <w:rFonts w:ascii="Times New Roman" w:hAnsi="Times New Roman"/>
          <w:szCs w:val="28"/>
          <w:lang w:val="en-US"/>
        </w:rPr>
        <w:t>a</w:t>
      </w:r>
      <w:r w:rsidR="00E843C1" w:rsidRPr="003E35E4">
        <w:rPr>
          <w:rFonts w:ascii="Times New Roman" w:hAnsi="Times New Roman"/>
          <w:szCs w:val="28"/>
          <w:lang w:val="en-US"/>
        </w:rPr>
        <w:t>/</w:t>
      </w:r>
      <w:r w:rsidRPr="003E35E4">
        <w:rPr>
          <w:rFonts w:ascii="Times New Roman" w:hAnsi="Times New Roman"/>
          <w:szCs w:val="28"/>
          <w:lang w:val="en-US"/>
        </w:rPr>
        <w:t>p</w:t>
      </w:r>
      <w:r w:rsidR="00E843C1" w:rsidRPr="003E35E4">
        <w:rPr>
          <w:rFonts w:ascii="Times New Roman" w:hAnsi="Times New Roman"/>
          <w:szCs w:val="28"/>
          <w:lang w:val="en-US"/>
        </w:rPr>
        <w:t xml:space="preserve"> 10 </w:t>
      </w:r>
      <w:r w:rsidR="003E35E4" w:rsidRPr="003E35E4">
        <w:rPr>
          <w:rFonts w:ascii="Times New Roman" w:hAnsi="Times New Roman"/>
          <w:szCs w:val="28"/>
          <w:lang w:val="en-US"/>
        </w:rPr>
        <w:t>v</w:t>
      </w:r>
      <w:r w:rsidRPr="003E35E4">
        <w:rPr>
          <w:rFonts w:ascii="Times New Roman" w:hAnsi="Times New Roman"/>
          <w:szCs w:val="28"/>
          <w:lang w:val="en-US"/>
        </w:rPr>
        <w:t>ə</w:t>
      </w:r>
      <w:r w:rsidR="00E843C1" w:rsidRPr="003E35E4">
        <w:rPr>
          <w:rFonts w:ascii="Times New Roman" w:hAnsi="Times New Roman"/>
          <w:szCs w:val="28"/>
          <w:lang w:val="en-US"/>
        </w:rPr>
        <w:t xml:space="preserve"> 14 №-</w:t>
      </w:r>
      <w:r w:rsidRPr="003E35E4">
        <w:rPr>
          <w:rFonts w:ascii="Times New Roman" w:hAnsi="Times New Roman"/>
          <w:szCs w:val="28"/>
          <w:lang w:val="en-US"/>
        </w:rPr>
        <w:t>li</w:t>
      </w:r>
      <w:r w:rsidR="00E843C1" w:rsidRPr="003E35E4">
        <w:rPr>
          <w:rFonts w:ascii="Times New Roman" w:hAnsi="Times New Roman"/>
          <w:szCs w:val="28"/>
          <w:lang w:val="en-US"/>
        </w:rPr>
        <w:t xml:space="preserve"> </w:t>
      </w:r>
      <w:r w:rsidRPr="003E35E4">
        <w:rPr>
          <w:rFonts w:ascii="Times New Roman" w:hAnsi="Times New Roman"/>
          <w:szCs w:val="28"/>
          <w:lang w:val="en-US"/>
        </w:rPr>
        <w:t>ipliklərdən</w:t>
      </w:r>
      <w:r w:rsidR="00E843C1"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E843C1" w:rsidRPr="003E35E4">
        <w:rPr>
          <w:rFonts w:ascii="Times New Roman" w:hAnsi="Times New Roman"/>
          <w:szCs w:val="28"/>
          <w:lang w:val="en-US"/>
        </w:rPr>
        <w:t xml:space="preserve">, </w:t>
      </w:r>
      <w:r w:rsidRPr="003E35E4">
        <w:rPr>
          <w:rFonts w:ascii="Times New Roman" w:hAnsi="Times New Roman"/>
          <w:szCs w:val="28"/>
          <w:lang w:val="en-US"/>
        </w:rPr>
        <w:t>ərişinin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277, </w:t>
      </w:r>
      <w:r w:rsidRPr="003E35E4">
        <w:rPr>
          <w:rFonts w:ascii="Times New Roman" w:hAnsi="Times New Roman"/>
          <w:szCs w:val="28"/>
          <w:lang w:val="en-US"/>
        </w:rPr>
        <w:t>arğacının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226, </w:t>
      </w:r>
      <w:r w:rsidRPr="003E35E4">
        <w:rPr>
          <w:rFonts w:ascii="Times New Roman" w:hAnsi="Times New Roman"/>
          <w:szCs w:val="28"/>
          <w:lang w:val="en-US"/>
        </w:rPr>
        <w:t>eni</w:t>
      </w:r>
      <w:r w:rsidR="00E843C1" w:rsidRPr="003E35E4">
        <w:rPr>
          <w:rFonts w:ascii="Times New Roman" w:hAnsi="Times New Roman"/>
          <w:szCs w:val="28"/>
          <w:lang w:val="en-US"/>
        </w:rPr>
        <w:t xml:space="preserve"> 116 </w:t>
      </w:r>
      <w:r w:rsidRPr="003E35E4">
        <w:rPr>
          <w:rFonts w:ascii="Times New Roman" w:hAnsi="Times New Roman"/>
          <w:szCs w:val="28"/>
          <w:lang w:val="en-US"/>
        </w:rPr>
        <w:t>sm</w:t>
      </w:r>
      <w:r w:rsidR="00E843C1" w:rsidRPr="003E35E4">
        <w:rPr>
          <w:rFonts w:ascii="Times New Roman" w:hAnsi="Times New Roman"/>
          <w:szCs w:val="28"/>
          <w:lang w:val="en-US"/>
        </w:rPr>
        <w:t xml:space="preserve"> </w:t>
      </w:r>
      <w:r w:rsidRPr="003E35E4">
        <w:rPr>
          <w:rFonts w:ascii="Times New Roman" w:hAnsi="Times New Roman"/>
          <w:szCs w:val="28"/>
          <w:lang w:val="en-US"/>
        </w:rPr>
        <w:t>olur</w:t>
      </w:r>
      <w:r w:rsidR="00E843C1" w:rsidRPr="003E35E4">
        <w:rPr>
          <w:rFonts w:ascii="Times New Roman" w:hAnsi="Times New Roman"/>
          <w:szCs w:val="28"/>
          <w:lang w:val="en-US"/>
        </w:rPr>
        <w:t>.</w:t>
      </w:r>
    </w:p>
    <w:p w:rsidR="00E843C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E843C1" w:rsidRPr="003E35E4">
        <w:rPr>
          <w:rFonts w:ascii="Times New Roman" w:hAnsi="Times New Roman"/>
          <w:szCs w:val="28"/>
          <w:lang w:val="en-US"/>
        </w:rPr>
        <w:t xml:space="preserve"> </w:t>
      </w:r>
      <w:r w:rsidRPr="003E35E4">
        <w:rPr>
          <w:rFonts w:ascii="Times New Roman" w:hAnsi="Times New Roman"/>
          <w:szCs w:val="28"/>
          <w:lang w:val="en-US"/>
        </w:rPr>
        <w:t>qobelen</w:t>
      </w:r>
      <w:r w:rsidR="00E843C1" w:rsidRPr="003E35E4">
        <w:rPr>
          <w:rFonts w:ascii="Times New Roman" w:hAnsi="Times New Roman"/>
          <w:szCs w:val="28"/>
          <w:lang w:val="en-US"/>
        </w:rPr>
        <w:t xml:space="preserve"> 54/2, 68/2+10, 14 </w:t>
      </w:r>
      <w:r w:rsidR="003E35E4" w:rsidRPr="003E35E4">
        <w:rPr>
          <w:rFonts w:ascii="Times New Roman" w:hAnsi="Times New Roman"/>
          <w:szCs w:val="28"/>
          <w:lang w:val="en-US"/>
        </w:rPr>
        <w:t>v</w:t>
      </w:r>
      <w:r w:rsidRPr="003E35E4">
        <w:rPr>
          <w:rFonts w:ascii="Times New Roman" w:hAnsi="Times New Roman"/>
          <w:szCs w:val="28"/>
          <w:lang w:val="en-US"/>
        </w:rPr>
        <w:t>ə</w:t>
      </w:r>
      <w:r w:rsidR="00E843C1" w:rsidRPr="003E35E4">
        <w:rPr>
          <w:rFonts w:ascii="Times New Roman" w:hAnsi="Times New Roman"/>
          <w:szCs w:val="28"/>
          <w:lang w:val="en-US"/>
        </w:rPr>
        <w:t xml:space="preserve"> 36 №-</w:t>
      </w:r>
      <w:r w:rsidRPr="003E35E4">
        <w:rPr>
          <w:rFonts w:ascii="Times New Roman" w:hAnsi="Times New Roman"/>
          <w:szCs w:val="28"/>
          <w:lang w:val="en-US"/>
        </w:rPr>
        <w:t>li</w:t>
      </w:r>
      <w:r w:rsidR="00E843C1" w:rsidRPr="003E35E4">
        <w:rPr>
          <w:rFonts w:ascii="Times New Roman" w:hAnsi="Times New Roman"/>
          <w:szCs w:val="28"/>
          <w:lang w:val="en-US"/>
        </w:rPr>
        <w:t xml:space="preserve"> </w:t>
      </w:r>
      <w:r w:rsidRPr="003E35E4">
        <w:rPr>
          <w:rFonts w:ascii="Times New Roman" w:hAnsi="Times New Roman"/>
          <w:szCs w:val="28"/>
          <w:lang w:val="en-US"/>
        </w:rPr>
        <w:t>ipliklərdən</w:t>
      </w:r>
      <w:r w:rsidR="00E843C1"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E843C1" w:rsidRPr="003E35E4">
        <w:rPr>
          <w:rFonts w:ascii="Times New Roman" w:hAnsi="Times New Roman"/>
          <w:szCs w:val="28"/>
          <w:lang w:val="en-US"/>
        </w:rPr>
        <w:t xml:space="preserve">, </w:t>
      </w:r>
      <w:r w:rsidRPr="003E35E4">
        <w:rPr>
          <w:rFonts w:ascii="Times New Roman" w:hAnsi="Times New Roman"/>
          <w:szCs w:val="28"/>
          <w:lang w:val="en-US"/>
        </w:rPr>
        <w:t>ərişinin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582, </w:t>
      </w:r>
      <w:r w:rsidRPr="003E35E4">
        <w:rPr>
          <w:rFonts w:ascii="Times New Roman" w:hAnsi="Times New Roman"/>
          <w:szCs w:val="28"/>
          <w:lang w:val="en-US"/>
        </w:rPr>
        <w:t>arğacının</w:t>
      </w:r>
      <w:r w:rsidR="00E843C1"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ı</w:t>
      </w:r>
      <w:r w:rsidR="00E843C1" w:rsidRPr="003E35E4">
        <w:rPr>
          <w:rFonts w:ascii="Times New Roman" w:hAnsi="Times New Roman"/>
          <w:szCs w:val="28"/>
          <w:lang w:val="en-US"/>
        </w:rPr>
        <w:t xml:space="preserve"> 264 </w:t>
      </w:r>
      <w:r w:rsidRPr="003E35E4">
        <w:rPr>
          <w:rFonts w:ascii="Times New Roman" w:hAnsi="Times New Roman"/>
          <w:szCs w:val="28"/>
          <w:lang w:val="en-US"/>
        </w:rPr>
        <w:t>sap</w:t>
      </w:r>
      <w:r w:rsidR="00E843C1" w:rsidRPr="003E35E4">
        <w:rPr>
          <w:rFonts w:ascii="Times New Roman" w:hAnsi="Times New Roman"/>
          <w:szCs w:val="28"/>
          <w:lang w:val="en-US"/>
        </w:rPr>
        <w:t xml:space="preserve">, </w:t>
      </w:r>
      <w:r w:rsidRPr="003E35E4">
        <w:rPr>
          <w:rFonts w:ascii="Times New Roman" w:hAnsi="Times New Roman"/>
          <w:szCs w:val="28"/>
          <w:lang w:val="en-US"/>
        </w:rPr>
        <w:t>eni</w:t>
      </w:r>
      <w:r w:rsidR="00E843C1" w:rsidRPr="003E35E4">
        <w:rPr>
          <w:rFonts w:ascii="Times New Roman" w:hAnsi="Times New Roman"/>
          <w:szCs w:val="28"/>
          <w:lang w:val="en-US"/>
        </w:rPr>
        <w:t xml:space="preserve"> 150 </w:t>
      </w:r>
      <w:r w:rsidRPr="003E35E4">
        <w:rPr>
          <w:rFonts w:ascii="Times New Roman" w:hAnsi="Times New Roman"/>
          <w:szCs w:val="28"/>
          <w:lang w:val="en-US"/>
        </w:rPr>
        <w:t>sm</w:t>
      </w:r>
      <w:r w:rsidR="00E843C1" w:rsidRPr="003E35E4">
        <w:rPr>
          <w:rFonts w:ascii="Times New Roman" w:hAnsi="Times New Roman"/>
          <w:szCs w:val="28"/>
          <w:lang w:val="en-US"/>
        </w:rPr>
        <w:t xml:space="preserve"> </w:t>
      </w:r>
      <w:r w:rsidRPr="003E35E4">
        <w:rPr>
          <w:rFonts w:ascii="Times New Roman" w:hAnsi="Times New Roman"/>
          <w:szCs w:val="28"/>
          <w:lang w:val="en-US"/>
        </w:rPr>
        <w:t>olur</w:t>
      </w:r>
      <w:r w:rsidR="00E843C1" w:rsidRPr="003E35E4">
        <w:rPr>
          <w:rFonts w:ascii="Times New Roman" w:hAnsi="Times New Roman"/>
          <w:szCs w:val="28"/>
          <w:lang w:val="en-US"/>
        </w:rPr>
        <w:t>.</w:t>
      </w:r>
    </w:p>
    <w:p w:rsidR="00E843C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Pərdəlik</w:t>
      </w:r>
      <w:r w:rsidR="00E843C1" w:rsidRPr="003E35E4">
        <w:rPr>
          <w:rFonts w:ascii="Times New Roman" w:hAnsi="Times New Roman"/>
          <w:szCs w:val="28"/>
          <w:lang w:val="en-US"/>
        </w:rPr>
        <w:t xml:space="preserve"> </w:t>
      </w:r>
      <w:r w:rsidRPr="003E35E4">
        <w:rPr>
          <w:rFonts w:ascii="Times New Roman" w:hAnsi="Times New Roman"/>
          <w:szCs w:val="28"/>
          <w:lang w:val="en-US"/>
        </w:rPr>
        <w:t>qobelen</w:t>
      </w:r>
      <w:r w:rsidR="00E843C1" w:rsidRPr="003E35E4">
        <w:rPr>
          <w:rFonts w:ascii="Times New Roman" w:hAnsi="Times New Roman"/>
          <w:szCs w:val="28"/>
          <w:lang w:val="en-US"/>
        </w:rPr>
        <w:t xml:space="preserve"> 54/2+12 №-</w:t>
      </w:r>
      <w:r w:rsidRPr="003E35E4">
        <w:rPr>
          <w:rFonts w:ascii="Times New Roman" w:hAnsi="Times New Roman"/>
          <w:szCs w:val="28"/>
          <w:lang w:val="en-US"/>
        </w:rPr>
        <w:t>li</w:t>
      </w:r>
      <w:r w:rsidR="00E843C1" w:rsidRPr="003E35E4">
        <w:rPr>
          <w:rFonts w:ascii="Times New Roman" w:hAnsi="Times New Roman"/>
          <w:szCs w:val="28"/>
          <w:lang w:val="en-US"/>
        </w:rPr>
        <w:t xml:space="preserve"> </w:t>
      </w:r>
      <w:r w:rsidRPr="003E35E4">
        <w:rPr>
          <w:rFonts w:ascii="Times New Roman" w:hAnsi="Times New Roman"/>
          <w:szCs w:val="28"/>
          <w:lang w:val="en-US"/>
        </w:rPr>
        <w:t>iplikdən</w:t>
      </w:r>
      <w:r w:rsidR="00E843C1"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E843C1" w:rsidRPr="003E35E4">
        <w:rPr>
          <w:rFonts w:ascii="Times New Roman" w:hAnsi="Times New Roman"/>
          <w:szCs w:val="28"/>
          <w:lang w:val="en-US"/>
        </w:rPr>
        <w:t xml:space="preserve">, </w:t>
      </w:r>
      <w:r w:rsidRPr="003E35E4">
        <w:rPr>
          <w:rFonts w:ascii="Times New Roman" w:hAnsi="Times New Roman"/>
          <w:szCs w:val="28"/>
          <w:lang w:val="en-US"/>
        </w:rPr>
        <w:t>ərişinin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420, </w:t>
      </w:r>
      <w:r w:rsidRPr="003E35E4">
        <w:rPr>
          <w:rFonts w:ascii="Times New Roman" w:hAnsi="Times New Roman"/>
          <w:szCs w:val="28"/>
          <w:lang w:val="en-US"/>
        </w:rPr>
        <w:t>arğacının</w:t>
      </w:r>
      <w:r w:rsidR="00E843C1" w:rsidRPr="003E35E4">
        <w:rPr>
          <w:rFonts w:ascii="Times New Roman" w:hAnsi="Times New Roman"/>
          <w:szCs w:val="28"/>
          <w:lang w:val="en-US"/>
        </w:rPr>
        <w:t xml:space="preserve"> </w:t>
      </w:r>
      <w:r w:rsidRPr="003E35E4">
        <w:rPr>
          <w:rFonts w:ascii="Times New Roman" w:hAnsi="Times New Roman"/>
          <w:szCs w:val="28"/>
          <w:lang w:val="en-US"/>
        </w:rPr>
        <w:t>sıxlığı</w:t>
      </w:r>
      <w:r w:rsidR="00E843C1" w:rsidRPr="003E35E4">
        <w:rPr>
          <w:rFonts w:ascii="Times New Roman" w:hAnsi="Times New Roman"/>
          <w:szCs w:val="28"/>
          <w:lang w:val="en-US"/>
        </w:rPr>
        <w:t xml:space="preserve"> 157, </w:t>
      </w:r>
      <w:r w:rsidRPr="003E35E4">
        <w:rPr>
          <w:rFonts w:ascii="Times New Roman" w:hAnsi="Times New Roman"/>
          <w:szCs w:val="28"/>
          <w:lang w:val="en-US"/>
        </w:rPr>
        <w:t>eni</w:t>
      </w:r>
      <w:r w:rsidR="00E843C1" w:rsidRPr="003E35E4">
        <w:rPr>
          <w:rFonts w:ascii="Times New Roman" w:hAnsi="Times New Roman"/>
          <w:szCs w:val="28"/>
          <w:lang w:val="en-US"/>
        </w:rPr>
        <w:t xml:space="preserve"> 115 </w:t>
      </w:r>
      <w:r w:rsidRPr="003E35E4">
        <w:rPr>
          <w:rFonts w:ascii="Times New Roman" w:hAnsi="Times New Roman"/>
          <w:szCs w:val="28"/>
          <w:lang w:val="en-US"/>
        </w:rPr>
        <w:t>sm</w:t>
      </w:r>
      <w:r w:rsidR="00E843C1" w:rsidRPr="003E35E4">
        <w:rPr>
          <w:rFonts w:ascii="Times New Roman" w:hAnsi="Times New Roman"/>
          <w:szCs w:val="28"/>
          <w:lang w:val="en-US"/>
        </w:rPr>
        <w:t xml:space="preserve"> </w:t>
      </w:r>
      <w:r w:rsidRPr="003E35E4">
        <w:rPr>
          <w:rFonts w:ascii="Times New Roman" w:hAnsi="Times New Roman"/>
          <w:szCs w:val="28"/>
          <w:lang w:val="en-US"/>
        </w:rPr>
        <w:t>olur</w:t>
      </w:r>
      <w:r w:rsidR="00E843C1" w:rsidRPr="003E35E4">
        <w:rPr>
          <w:rFonts w:ascii="Times New Roman" w:hAnsi="Times New Roman"/>
          <w:szCs w:val="28"/>
          <w:lang w:val="en-US"/>
        </w:rPr>
        <w:t>.</w:t>
      </w:r>
    </w:p>
    <w:p w:rsidR="00E843C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8622D6" w:rsidRPr="003E35E4">
        <w:rPr>
          <w:rFonts w:ascii="Times New Roman" w:hAnsi="Times New Roman"/>
          <w:szCs w:val="28"/>
          <w:lang w:val="en-US"/>
        </w:rPr>
        <w:t xml:space="preserve"> </w:t>
      </w:r>
      <w:r w:rsidRPr="003E35E4">
        <w:rPr>
          <w:rFonts w:ascii="Times New Roman" w:hAnsi="Times New Roman"/>
          <w:szCs w:val="28"/>
          <w:lang w:val="en-US"/>
        </w:rPr>
        <w:t>qrupa</w:t>
      </w:r>
      <w:r w:rsidR="008622D6" w:rsidRPr="003E35E4">
        <w:rPr>
          <w:rFonts w:ascii="Times New Roman" w:hAnsi="Times New Roman"/>
          <w:szCs w:val="28"/>
          <w:lang w:val="en-US"/>
        </w:rPr>
        <w:t xml:space="preserve">, </w:t>
      </w:r>
      <w:r w:rsidRPr="003E35E4">
        <w:rPr>
          <w:rFonts w:ascii="Times New Roman" w:hAnsi="Times New Roman"/>
          <w:szCs w:val="28"/>
          <w:lang w:val="en-US"/>
        </w:rPr>
        <w:t>habelə</w:t>
      </w:r>
      <w:r w:rsidR="008622D6" w:rsidRPr="003E35E4">
        <w:rPr>
          <w:rFonts w:ascii="Times New Roman" w:hAnsi="Times New Roman"/>
          <w:szCs w:val="28"/>
          <w:lang w:val="en-US"/>
        </w:rPr>
        <w:t xml:space="preserve"> 1058-</w:t>
      </w:r>
      <w:r w:rsidRPr="003E35E4">
        <w:rPr>
          <w:rFonts w:ascii="Times New Roman" w:hAnsi="Times New Roman"/>
          <w:szCs w:val="28"/>
          <w:lang w:val="en-US"/>
        </w:rPr>
        <w:t>ci</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ubile</w:t>
      </w:r>
      <w:r w:rsidR="003E35E4" w:rsidRPr="003E35E4">
        <w:rPr>
          <w:rFonts w:ascii="Times New Roman" w:hAnsi="Times New Roman"/>
          <w:szCs w:val="28"/>
          <w:lang w:val="en-US"/>
        </w:rPr>
        <w:t>y</w:t>
      </w:r>
      <w:r w:rsidR="008622D6" w:rsidRPr="003E35E4">
        <w:rPr>
          <w:rFonts w:ascii="Times New Roman" w:hAnsi="Times New Roman"/>
          <w:szCs w:val="28"/>
          <w:lang w:val="en-US"/>
        </w:rPr>
        <w:t xml:space="preserve"> </w:t>
      </w:r>
      <w:r w:rsidRPr="003E35E4">
        <w:rPr>
          <w:rFonts w:ascii="Times New Roman" w:hAnsi="Times New Roman"/>
          <w:szCs w:val="28"/>
          <w:lang w:val="en-US"/>
        </w:rPr>
        <w:t>parçası</w:t>
      </w:r>
      <w:r w:rsidR="008622D6" w:rsidRPr="003E35E4">
        <w:rPr>
          <w:rFonts w:ascii="Times New Roman" w:hAnsi="Times New Roman"/>
          <w:szCs w:val="28"/>
          <w:lang w:val="en-US"/>
        </w:rPr>
        <w:t>, 1059-</w:t>
      </w:r>
      <w:r w:rsidRPr="003E35E4">
        <w:rPr>
          <w:rFonts w:ascii="Times New Roman" w:hAnsi="Times New Roman"/>
          <w:szCs w:val="28"/>
          <w:lang w:val="en-US"/>
        </w:rPr>
        <w:t>cu</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1050-</w:t>
      </w:r>
      <w:r w:rsidRPr="003E35E4">
        <w:rPr>
          <w:rFonts w:ascii="Times New Roman" w:hAnsi="Times New Roman"/>
          <w:szCs w:val="28"/>
          <w:lang w:val="en-US"/>
        </w:rPr>
        <w:t>ci</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Pr="003E35E4">
        <w:rPr>
          <w:rFonts w:ascii="Times New Roman" w:hAnsi="Times New Roman"/>
          <w:szCs w:val="28"/>
          <w:lang w:val="en-US"/>
        </w:rPr>
        <w:t>jakkard</w:t>
      </w:r>
      <w:r w:rsidR="008622D6" w:rsidRPr="003E35E4">
        <w:rPr>
          <w:rFonts w:ascii="Times New Roman" w:hAnsi="Times New Roman"/>
          <w:szCs w:val="28"/>
          <w:lang w:val="en-US"/>
        </w:rPr>
        <w:t xml:space="preserve"> </w:t>
      </w:r>
      <w:r w:rsidRPr="003E35E4">
        <w:rPr>
          <w:rFonts w:ascii="Times New Roman" w:hAnsi="Times New Roman"/>
          <w:szCs w:val="28"/>
          <w:lang w:val="en-US"/>
        </w:rPr>
        <w:t>kilim</w:t>
      </w:r>
      <w:r w:rsidR="008622D6" w:rsidRPr="003E35E4">
        <w:rPr>
          <w:rFonts w:ascii="Times New Roman" w:hAnsi="Times New Roman"/>
          <w:szCs w:val="28"/>
          <w:lang w:val="en-US"/>
        </w:rPr>
        <w:t xml:space="preserve"> </w:t>
      </w:r>
      <w:r w:rsidRPr="003E35E4">
        <w:rPr>
          <w:rFonts w:ascii="Times New Roman" w:hAnsi="Times New Roman"/>
          <w:szCs w:val="28"/>
          <w:lang w:val="en-US"/>
        </w:rPr>
        <w:t>parçası</w:t>
      </w:r>
      <w:r w:rsidR="008622D6" w:rsidRPr="003E35E4">
        <w:rPr>
          <w:rFonts w:ascii="Times New Roman" w:hAnsi="Times New Roman"/>
          <w:szCs w:val="28"/>
          <w:lang w:val="en-US"/>
        </w:rPr>
        <w:t>, 1101-</w:t>
      </w:r>
      <w:r w:rsidRPr="003E35E4">
        <w:rPr>
          <w:rFonts w:ascii="Times New Roman" w:hAnsi="Times New Roman"/>
          <w:szCs w:val="28"/>
          <w:lang w:val="en-US"/>
        </w:rPr>
        <w:t>ci</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mebellik</w:t>
      </w:r>
      <w:r w:rsidR="008622D6"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8622D6"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8622D6" w:rsidRPr="003E35E4">
        <w:rPr>
          <w:rFonts w:ascii="Times New Roman" w:hAnsi="Times New Roman"/>
          <w:szCs w:val="28"/>
          <w:lang w:val="en-US"/>
        </w:rPr>
        <w:t xml:space="preserve"> </w:t>
      </w:r>
      <w:r w:rsidRPr="003E35E4">
        <w:rPr>
          <w:rFonts w:ascii="Times New Roman" w:hAnsi="Times New Roman"/>
          <w:szCs w:val="28"/>
          <w:lang w:val="en-US"/>
        </w:rPr>
        <w:t>reps</w:t>
      </w:r>
      <w:r w:rsidR="008622D6" w:rsidRPr="003E35E4">
        <w:rPr>
          <w:rFonts w:ascii="Times New Roman" w:hAnsi="Times New Roman"/>
          <w:szCs w:val="28"/>
          <w:lang w:val="en-US"/>
        </w:rPr>
        <w:t>, 1103-</w:t>
      </w:r>
      <w:r w:rsidRPr="003E35E4">
        <w:rPr>
          <w:rFonts w:ascii="Times New Roman" w:hAnsi="Times New Roman"/>
          <w:szCs w:val="28"/>
          <w:lang w:val="en-US"/>
        </w:rPr>
        <w:t>cü</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lük</w:t>
      </w:r>
      <w:r w:rsidR="008622D6" w:rsidRPr="003E35E4">
        <w:rPr>
          <w:rFonts w:ascii="Times New Roman" w:hAnsi="Times New Roman"/>
          <w:szCs w:val="28"/>
          <w:lang w:val="en-US"/>
        </w:rPr>
        <w:t xml:space="preserve"> </w:t>
      </w:r>
      <w:r w:rsidRPr="003E35E4">
        <w:rPr>
          <w:rFonts w:ascii="Times New Roman" w:hAnsi="Times New Roman"/>
          <w:szCs w:val="28"/>
          <w:lang w:val="en-US"/>
        </w:rPr>
        <w:t>parça</w:t>
      </w:r>
      <w:r w:rsidR="008622D6" w:rsidRPr="003E35E4">
        <w:rPr>
          <w:rFonts w:ascii="Times New Roman" w:hAnsi="Times New Roman"/>
          <w:szCs w:val="28"/>
          <w:lang w:val="en-US"/>
        </w:rPr>
        <w:t>, 1104-</w:t>
      </w:r>
      <w:r w:rsidRPr="003E35E4">
        <w:rPr>
          <w:rFonts w:ascii="Times New Roman" w:hAnsi="Times New Roman"/>
          <w:szCs w:val="28"/>
          <w:lang w:val="en-US"/>
        </w:rPr>
        <w:t>cü</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Pr="003E35E4">
        <w:rPr>
          <w:rFonts w:ascii="Times New Roman" w:hAnsi="Times New Roman"/>
          <w:szCs w:val="28"/>
          <w:lang w:val="en-US"/>
        </w:rPr>
        <w:t>pərdəlik</w:t>
      </w:r>
      <w:r w:rsidR="008622D6" w:rsidRPr="003E35E4">
        <w:rPr>
          <w:rFonts w:ascii="Times New Roman" w:hAnsi="Times New Roman"/>
          <w:szCs w:val="28"/>
          <w:lang w:val="en-US"/>
        </w:rPr>
        <w:t xml:space="preserve"> </w:t>
      </w:r>
      <w:r w:rsidRPr="003E35E4">
        <w:rPr>
          <w:rFonts w:ascii="Times New Roman" w:hAnsi="Times New Roman"/>
          <w:szCs w:val="28"/>
          <w:lang w:val="en-US"/>
        </w:rPr>
        <w:t>parça</w:t>
      </w:r>
      <w:r w:rsidR="008622D6" w:rsidRPr="003E35E4">
        <w:rPr>
          <w:rFonts w:ascii="Times New Roman" w:hAnsi="Times New Roman"/>
          <w:szCs w:val="28"/>
          <w:lang w:val="en-US"/>
        </w:rPr>
        <w:t>, 1124-</w:t>
      </w:r>
      <w:r w:rsidRPr="003E35E4">
        <w:rPr>
          <w:rFonts w:ascii="Times New Roman" w:hAnsi="Times New Roman"/>
          <w:szCs w:val="28"/>
          <w:lang w:val="en-US"/>
        </w:rPr>
        <w:t>cü</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süni</w:t>
      </w:r>
      <w:r w:rsidR="008622D6"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8622D6" w:rsidRPr="003E35E4">
        <w:rPr>
          <w:rFonts w:ascii="Times New Roman" w:hAnsi="Times New Roman"/>
          <w:szCs w:val="28"/>
          <w:lang w:val="en-US"/>
        </w:rPr>
        <w:t xml:space="preserve"> </w:t>
      </w:r>
      <w:r w:rsidRPr="003E35E4">
        <w:rPr>
          <w:rFonts w:ascii="Times New Roman" w:hAnsi="Times New Roman"/>
          <w:szCs w:val="28"/>
          <w:lang w:val="en-US"/>
        </w:rPr>
        <w:t>olan</w:t>
      </w:r>
      <w:r w:rsidR="008622D6"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8622D6" w:rsidRPr="003E35E4">
        <w:rPr>
          <w:rFonts w:ascii="Times New Roman" w:hAnsi="Times New Roman"/>
          <w:szCs w:val="28"/>
          <w:lang w:val="en-US"/>
        </w:rPr>
        <w:t xml:space="preserve"> </w:t>
      </w:r>
      <w:r w:rsidRPr="003E35E4">
        <w:rPr>
          <w:rFonts w:ascii="Times New Roman" w:hAnsi="Times New Roman"/>
          <w:szCs w:val="28"/>
          <w:lang w:val="en-US"/>
        </w:rPr>
        <w:t>məxməri</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1192-</w:t>
      </w:r>
      <w:r w:rsidRPr="003E35E4">
        <w:rPr>
          <w:rFonts w:ascii="Times New Roman" w:hAnsi="Times New Roman"/>
          <w:szCs w:val="28"/>
          <w:lang w:val="en-US"/>
        </w:rPr>
        <w:t>ci</w:t>
      </w:r>
      <w:r w:rsidR="008622D6" w:rsidRPr="003E35E4">
        <w:rPr>
          <w:rFonts w:ascii="Times New Roman" w:hAnsi="Times New Roman"/>
          <w:szCs w:val="28"/>
          <w:lang w:val="en-US"/>
        </w:rPr>
        <w:t xml:space="preserve"> </w:t>
      </w:r>
      <w:r w:rsidRPr="003E35E4">
        <w:rPr>
          <w:rFonts w:ascii="Times New Roman" w:hAnsi="Times New Roman"/>
          <w:szCs w:val="28"/>
          <w:lang w:val="en-US"/>
        </w:rPr>
        <w:t>artikul</w:t>
      </w:r>
      <w:r w:rsidR="008622D6" w:rsidRPr="003E35E4">
        <w:rPr>
          <w:rFonts w:ascii="Times New Roman" w:hAnsi="Times New Roman"/>
          <w:szCs w:val="28"/>
          <w:lang w:val="en-US"/>
        </w:rPr>
        <w:t xml:space="preserve"> </w:t>
      </w:r>
      <w:r w:rsidRPr="003E35E4">
        <w:rPr>
          <w:rFonts w:ascii="Times New Roman" w:hAnsi="Times New Roman"/>
          <w:szCs w:val="28"/>
          <w:lang w:val="en-US"/>
        </w:rPr>
        <w:t>süni</w:t>
      </w:r>
      <w:r w:rsidR="008622D6" w:rsidRPr="003E35E4">
        <w:rPr>
          <w:rFonts w:ascii="Times New Roman" w:hAnsi="Times New Roman"/>
          <w:szCs w:val="28"/>
          <w:lang w:val="en-US"/>
        </w:rPr>
        <w:t xml:space="preserve"> </w:t>
      </w:r>
      <w:r w:rsidRPr="003E35E4">
        <w:rPr>
          <w:rFonts w:ascii="Times New Roman" w:hAnsi="Times New Roman"/>
          <w:szCs w:val="28"/>
          <w:lang w:val="en-US"/>
        </w:rPr>
        <w:t>ipə</w:t>
      </w:r>
      <w:r w:rsidR="003E35E4" w:rsidRPr="003E35E4">
        <w:rPr>
          <w:rFonts w:ascii="Times New Roman" w:hAnsi="Times New Roman"/>
          <w:szCs w:val="28"/>
          <w:lang w:val="en-US"/>
        </w:rPr>
        <w:t>y</w:t>
      </w:r>
      <w:r w:rsidRPr="003E35E4">
        <w:rPr>
          <w:rFonts w:ascii="Times New Roman" w:hAnsi="Times New Roman"/>
          <w:szCs w:val="28"/>
          <w:lang w:val="en-US"/>
        </w:rPr>
        <w:t>i</w:t>
      </w:r>
      <w:r w:rsidR="008622D6" w:rsidRPr="003E35E4">
        <w:rPr>
          <w:rFonts w:ascii="Times New Roman" w:hAnsi="Times New Roman"/>
          <w:szCs w:val="28"/>
          <w:lang w:val="en-US"/>
        </w:rPr>
        <w:t xml:space="preserve"> </w:t>
      </w:r>
      <w:r w:rsidRPr="003E35E4">
        <w:rPr>
          <w:rFonts w:ascii="Times New Roman" w:hAnsi="Times New Roman"/>
          <w:szCs w:val="28"/>
          <w:lang w:val="en-US"/>
        </w:rPr>
        <w:t>olan</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8622D6" w:rsidRPr="003E35E4">
        <w:rPr>
          <w:rFonts w:ascii="Times New Roman" w:hAnsi="Times New Roman"/>
          <w:szCs w:val="28"/>
          <w:lang w:val="en-US"/>
        </w:rPr>
        <w:t xml:space="preserve"> </w:t>
      </w:r>
      <w:r w:rsidRPr="003E35E4">
        <w:rPr>
          <w:rFonts w:ascii="Times New Roman" w:hAnsi="Times New Roman"/>
          <w:szCs w:val="28"/>
          <w:lang w:val="en-US"/>
        </w:rPr>
        <w:t>kreponu</w:t>
      </w:r>
      <w:r w:rsidR="008622D6" w:rsidRPr="003E35E4">
        <w:rPr>
          <w:rFonts w:ascii="Times New Roman" w:hAnsi="Times New Roman"/>
          <w:szCs w:val="28"/>
          <w:lang w:val="en-US"/>
        </w:rPr>
        <w:t xml:space="preserve"> </w:t>
      </w:r>
      <w:r w:rsidRPr="003E35E4">
        <w:rPr>
          <w:rFonts w:ascii="Times New Roman" w:hAnsi="Times New Roman"/>
          <w:szCs w:val="28"/>
          <w:lang w:val="en-US"/>
        </w:rPr>
        <w:t>daxil</w:t>
      </w:r>
      <w:r w:rsidR="008622D6" w:rsidRPr="003E35E4">
        <w:rPr>
          <w:rFonts w:ascii="Times New Roman" w:hAnsi="Times New Roman"/>
          <w:szCs w:val="28"/>
          <w:lang w:val="en-US"/>
        </w:rPr>
        <w:t xml:space="preserve"> </w:t>
      </w:r>
      <w:r w:rsidRPr="003E35E4">
        <w:rPr>
          <w:rFonts w:ascii="Times New Roman" w:hAnsi="Times New Roman"/>
          <w:szCs w:val="28"/>
          <w:lang w:val="en-US"/>
        </w:rPr>
        <w:t>olur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5, 9</w:t>
      </w:r>
      <w:r w:rsidR="00636E08">
        <w:rPr>
          <w:rFonts w:ascii="Times New Roman" w:hAnsi="Times New Roman"/>
          <w:szCs w:val="28"/>
          <w:lang w:val="az-Latn-AZ"/>
        </w:rPr>
        <w:sym w:font="Symbol" w:char="F05D"/>
      </w:r>
      <w:r w:rsidR="008622D6" w:rsidRPr="003E35E4">
        <w:rPr>
          <w:rFonts w:ascii="Times New Roman" w:hAnsi="Times New Roman"/>
          <w:szCs w:val="28"/>
          <w:lang w:val="en-US"/>
        </w:rPr>
        <w:t>.</w:t>
      </w:r>
    </w:p>
    <w:p w:rsidR="008622D6" w:rsidRPr="003E35E4" w:rsidRDefault="00152E56" w:rsidP="003F2EC9">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Ad</w:t>
      </w:r>
      <w:r w:rsidR="003E35E4" w:rsidRPr="003E35E4">
        <w:rPr>
          <w:rFonts w:ascii="Times New Roman" w:hAnsi="Times New Roman"/>
          <w:b/>
          <w:szCs w:val="28"/>
          <w:lang w:val="en-US"/>
        </w:rPr>
        <w:t>y</w:t>
      </w:r>
      <w:r w:rsidRPr="003E35E4">
        <w:rPr>
          <w:rFonts w:ascii="Times New Roman" w:hAnsi="Times New Roman"/>
          <w:b/>
          <w:szCs w:val="28"/>
          <w:lang w:val="en-US"/>
        </w:rPr>
        <w:t>allar</w:t>
      </w:r>
      <w:r w:rsidR="008622D6" w:rsidRPr="003E35E4">
        <w:rPr>
          <w:rFonts w:ascii="Times New Roman" w:hAnsi="Times New Roman"/>
          <w:b/>
          <w:szCs w:val="28"/>
          <w:lang w:val="en-US"/>
        </w:rPr>
        <w:t xml:space="preserve"> </w:t>
      </w:r>
      <w:r w:rsidRPr="003E35E4">
        <w:rPr>
          <w:rFonts w:ascii="Times New Roman" w:hAnsi="Times New Roman"/>
          <w:b/>
          <w:szCs w:val="28"/>
          <w:lang w:val="en-US"/>
        </w:rPr>
        <w:t>qrupu</w:t>
      </w:r>
      <w:r w:rsidR="008622D6" w:rsidRPr="003E35E4">
        <w:rPr>
          <w:rFonts w:ascii="Times New Roman" w:hAnsi="Times New Roman"/>
          <w:b/>
          <w:szCs w:val="28"/>
          <w:lang w:val="en-US"/>
        </w:rPr>
        <w:t>.</w:t>
      </w:r>
    </w:p>
    <w:p w:rsidR="008622D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w:t>
      </w:r>
      <w:r w:rsidR="008622D6" w:rsidRPr="003E35E4">
        <w:rPr>
          <w:rFonts w:ascii="Times New Roman" w:hAnsi="Times New Roman"/>
          <w:szCs w:val="28"/>
          <w:lang w:val="en-US"/>
        </w:rPr>
        <w:t xml:space="preserve"> – </w:t>
      </w:r>
      <w:r w:rsidRPr="003E35E4">
        <w:rPr>
          <w:rFonts w:ascii="Times New Roman" w:hAnsi="Times New Roman"/>
          <w:szCs w:val="28"/>
          <w:lang w:val="en-US"/>
        </w:rPr>
        <w:t>tiftikli</w:t>
      </w:r>
      <w:r w:rsidR="008622D6"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allardan</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8622D6"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allardan</w:t>
      </w:r>
      <w:r w:rsidR="008622D6" w:rsidRPr="003E35E4">
        <w:rPr>
          <w:rFonts w:ascii="Times New Roman" w:hAnsi="Times New Roman"/>
          <w:szCs w:val="28"/>
          <w:lang w:val="en-US"/>
        </w:rPr>
        <w:t xml:space="preserve"> </w:t>
      </w:r>
      <w:r w:rsidRPr="003E35E4">
        <w:rPr>
          <w:rFonts w:ascii="Times New Roman" w:hAnsi="Times New Roman"/>
          <w:szCs w:val="28"/>
          <w:lang w:val="en-US"/>
        </w:rPr>
        <w:t>ibarətdir</w:t>
      </w:r>
      <w:r w:rsidR="008622D6" w:rsidRPr="003E35E4">
        <w:rPr>
          <w:rFonts w:ascii="Times New Roman" w:hAnsi="Times New Roman"/>
          <w:szCs w:val="28"/>
          <w:lang w:val="en-US"/>
        </w:rPr>
        <w:t>.</w:t>
      </w:r>
    </w:p>
    <w:p w:rsidR="008622D6"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Tiftikli</w:t>
      </w:r>
      <w:r w:rsidR="008622D6"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w:t>
      </w:r>
      <w:r w:rsidR="008622D6" w:rsidRPr="003E35E4">
        <w:rPr>
          <w:rFonts w:ascii="Times New Roman" w:hAnsi="Times New Roman"/>
          <w:szCs w:val="28"/>
          <w:lang w:val="en-US"/>
        </w:rPr>
        <w:t xml:space="preserve"> </w:t>
      </w:r>
      <w:r w:rsidRPr="003E35E4">
        <w:rPr>
          <w:rFonts w:ascii="Times New Roman" w:hAnsi="Times New Roman"/>
          <w:szCs w:val="28"/>
          <w:lang w:val="en-US"/>
        </w:rPr>
        <w:t>adətən</w:t>
      </w:r>
      <w:r w:rsidR="008622D6" w:rsidRPr="003E35E4">
        <w:rPr>
          <w:rFonts w:ascii="Times New Roman" w:hAnsi="Times New Roman"/>
          <w:szCs w:val="28"/>
          <w:lang w:val="en-US"/>
        </w:rPr>
        <w:t xml:space="preserve"> 40, 34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40/2 №-</w:t>
      </w:r>
      <w:r w:rsidRPr="003E35E4">
        <w:rPr>
          <w:rFonts w:ascii="Times New Roman" w:hAnsi="Times New Roman"/>
          <w:szCs w:val="28"/>
          <w:lang w:val="en-US"/>
        </w:rPr>
        <w:t>li</w:t>
      </w:r>
      <w:r w:rsidR="008622D6" w:rsidRPr="003E35E4">
        <w:rPr>
          <w:rFonts w:ascii="Times New Roman" w:hAnsi="Times New Roman"/>
          <w:szCs w:val="28"/>
          <w:lang w:val="en-US"/>
        </w:rPr>
        <w:t xml:space="preserve"> </w:t>
      </w:r>
      <w:r w:rsidRPr="003E35E4">
        <w:rPr>
          <w:rFonts w:ascii="Times New Roman" w:hAnsi="Times New Roman"/>
          <w:szCs w:val="28"/>
          <w:lang w:val="en-US"/>
        </w:rPr>
        <w:t>əriş</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3,8-4,8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10 №-</w:t>
      </w:r>
      <w:r w:rsidRPr="003E35E4">
        <w:rPr>
          <w:rFonts w:ascii="Times New Roman" w:hAnsi="Times New Roman"/>
          <w:szCs w:val="28"/>
          <w:lang w:val="en-US"/>
        </w:rPr>
        <w:t>li</w:t>
      </w:r>
      <w:r w:rsidR="008622D6" w:rsidRPr="003E35E4">
        <w:rPr>
          <w:rFonts w:ascii="Times New Roman" w:hAnsi="Times New Roman"/>
          <w:szCs w:val="28"/>
          <w:lang w:val="en-US"/>
        </w:rPr>
        <w:t xml:space="preserve"> </w:t>
      </w:r>
      <w:r w:rsidRPr="003E35E4">
        <w:rPr>
          <w:rFonts w:ascii="Times New Roman" w:hAnsi="Times New Roman"/>
          <w:szCs w:val="28"/>
          <w:lang w:val="en-US"/>
        </w:rPr>
        <w:t>arğac</w:t>
      </w:r>
      <w:r w:rsidR="008622D6" w:rsidRPr="003E35E4">
        <w:rPr>
          <w:rFonts w:ascii="Times New Roman" w:hAnsi="Times New Roman"/>
          <w:szCs w:val="28"/>
          <w:lang w:val="en-US"/>
        </w:rPr>
        <w:t xml:space="preserve"> </w:t>
      </w:r>
      <w:r w:rsidRPr="003E35E4">
        <w:rPr>
          <w:rFonts w:ascii="Times New Roman" w:hAnsi="Times New Roman"/>
          <w:szCs w:val="28"/>
          <w:lang w:val="en-US"/>
        </w:rPr>
        <w:t>ipliklərindən</w:t>
      </w:r>
      <w:r w:rsidR="008622D6" w:rsidRPr="003E35E4">
        <w:rPr>
          <w:rFonts w:ascii="Times New Roman" w:hAnsi="Times New Roman"/>
          <w:szCs w:val="28"/>
          <w:lang w:val="en-US"/>
        </w:rPr>
        <w:t xml:space="preserve"> </w:t>
      </w:r>
      <w:r w:rsidRPr="003E35E4">
        <w:rPr>
          <w:rFonts w:ascii="Times New Roman" w:hAnsi="Times New Roman"/>
          <w:szCs w:val="28"/>
          <w:lang w:val="en-US"/>
        </w:rPr>
        <w:t>istehsal</w:t>
      </w:r>
      <w:r w:rsidR="008622D6" w:rsidRPr="003E35E4">
        <w:rPr>
          <w:rFonts w:ascii="Times New Roman" w:hAnsi="Times New Roman"/>
          <w:szCs w:val="28"/>
          <w:lang w:val="en-US"/>
        </w:rPr>
        <w:t xml:space="preserve"> </w:t>
      </w:r>
      <w:r w:rsidRPr="003E35E4">
        <w:rPr>
          <w:rFonts w:ascii="Times New Roman" w:hAnsi="Times New Roman"/>
          <w:szCs w:val="28"/>
          <w:lang w:val="en-US"/>
        </w:rPr>
        <w:t>edilir</w:t>
      </w:r>
      <w:r w:rsidR="008622D6" w:rsidRPr="003E35E4">
        <w:rPr>
          <w:rFonts w:ascii="Times New Roman" w:hAnsi="Times New Roman"/>
          <w:szCs w:val="28"/>
          <w:lang w:val="en-US"/>
        </w:rPr>
        <w:t xml:space="preserve">. </w:t>
      </w:r>
      <w:r w:rsidRPr="003E35E4">
        <w:rPr>
          <w:rFonts w:ascii="Times New Roman" w:hAnsi="Times New Roman"/>
          <w:szCs w:val="28"/>
          <w:lang w:val="en-US"/>
        </w:rPr>
        <w:t>Bunların</w:t>
      </w:r>
      <w:r w:rsidR="008622D6" w:rsidRPr="003E35E4">
        <w:rPr>
          <w:rFonts w:ascii="Times New Roman" w:hAnsi="Times New Roman"/>
          <w:szCs w:val="28"/>
          <w:lang w:val="en-US"/>
        </w:rPr>
        <w:t xml:space="preserve"> </w:t>
      </w:r>
      <w:r w:rsidRPr="003E35E4">
        <w:rPr>
          <w:rFonts w:ascii="Times New Roman" w:hAnsi="Times New Roman"/>
          <w:szCs w:val="28"/>
          <w:lang w:val="en-US"/>
        </w:rPr>
        <w:t>hər</w:t>
      </w:r>
      <w:r w:rsidR="008622D6" w:rsidRPr="003E35E4">
        <w:rPr>
          <w:rFonts w:ascii="Times New Roman" w:hAnsi="Times New Roman"/>
          <w:szCs w:val="28"/>
          <w:lang w:val="en-US"/>
        </w:rPr>
        <w:t xml:space="preserve"> </w:t>
      </w:r>
      <w:r w:rsidRPr="003E35E4">
        <w:rPr>
          <w:rFonts w:ascii="Times New Roman" w:hAnsi="Times New Roman"/>
          <w:szCs w:val="28"/>
          <w:lang w:val="en-US"/>
        </w:rPr>
        <w:t>k</w:t>
      </w:r>
      <w:r w:rsidR="003E35E4" w:rsidRPr="003E35E4">
        <w:rPr>
          <w:rFonts w:ascii="Times New Roman" w:hAnsi="Times New Roman"/>
          <w:szCs w:val="28"/>
          <w:lang w:val="en-US"/>
        </w:rPr>
        <w:t>v</w:t>
      </w:r>
      <w:r w:rsidRPr="003E35E4">
        <w:rPr>
          <w:rFonts w:ascii="Times New Roman" w:hAnsi="Times New Roman"/>
          <w:szCs w:val="28"/>
          <w:lang w:val="en-US"/>
        </w:rPr>
        <w:t>adrat</w:t>
      </w:r>
      <w:r w:rsidR="008622D6" w:rsidRPr="003E35E4">
        <w:rPr>
          <w:rFonts w:ascii="Times New Roman" w:hAnsi="Times New Roman"/>
          <w:szCs w:val="28"/>
          <w:lang w:val="en-US"/>
        </w:rPr>
        <w:t xml:space="preserve"> </w:t>
      </w:r>
      <w:r w:rsidRPr="003E35E4">
        <w:rPr>
          <w:rFonts w:ascii="Times New Roman" w:hAnsi="Times New Roman"/>
          <w:szCs w:val="28"/>
          <w:lang w:val="en-US"/>
        </w:rPr>
        <w:t>metrinin</w:t>
      </w:r>
      <w:r w:rsidR="008622D6" w:rsidRPr="003E35E4">
        <w:rPr>
          <w:rFonts w:ascii="Times New Roman" w:hAnsi="Times New Roman"/>
          <w:szCs w:val="28"/>
          <w:lang w:val="en-US"/>
        </w:rPr>
        <w:t xml:space="preserve"> </w:t>
      </w:r>
      <w:r w:rsidRPr="003E35E4">
        <w:rPr>
          <w:rFonts w:ascii="Times New Roman" w:hAnsi="Times New Roman"/>
          <w:szCs w:val="28"/>
          <w:lang w:val="en-US"/>
        </w:rPr>
        <w:t>çəkisi</w:t>
      </w:r>
      <w:r w:rsidR="008622D6" w:rsidRPr="003E35E4">
        <w:rPr>
          <w:rFonts w:ascii="Times New Roman" w:hAnsi="Times New Roman"/>
          <w:szCs w:val="28"/>
          <w:lang w:val="en-US"/>
        </w:rPr>
        <w:t xml:space="preserve"> 350-650 </w:t>
      </w:r>
      <w:r w:rsidRPr="003E35E4">
        <w:rPr>
          <w:rFonts w:ascii="Times New Roman" w:hAnsi="Times New Roman"/>
          <w:szCs w:val="28"/>
          <w:lang w:val="en-US"/>
        </w:rPr>
        <w:t>q</w:t>
      </w:r>
      <w:r w:rsidR="008622D6" w:rsidRPr="003E35E4">
        <w:rPr>
          <w:rFonts w:ascii="Times New Roman" w:hAnsi="Times New Roman"/>
          <w:szCs w:val="28"/>
          <w:lang w:val="en-US"/>
        </w:rPr>
        <w:t xml:space="preserve"> </w:t>
      </w:r>
      <w:r w:rsidRPr="003E35E4">
        <w:rPr>
          <w:rFonts w:ascii="Times New Roman" w:hAnsi="Times New Roman"/>
          <w:szCs w:val="28"/>
          <w:lang w:val="en-US"/>
        </w:rPr>
        <w:t>olur</w:t>
      </w:r>
      <w:r w:rsidR="008622D6"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w:t>
      </w:r>
      <w:r w:rsidR="008622D6"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8622D6"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8622D6" w:rsidRPr="003E35E4">
        <w:rPr>
          <w:rFonts w:ascii="Times New Roman" w:hAnsi="Times New Roman"/>
          <w:szCs w:val="28"/>
          <w:lang w:val="en-US"/>
        </w:rPr>
        <w:t xml:space="preserve">, </w:t>
      </w:r>
      <w:r w:rsidRPr="003E35E4">
        <w:rPr>
          <w:rFonts w:ascii="Times New Roman" w:hAnsi="Times New Roman"/>
          <w:szCs w:val="28"/>
          <w:lang w:val="en-US"/>
        </w:rPr>
        <w:t>melanj</w:t>
      </w:r>
      <w:r w:rsidR="008622D6"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622D6"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622D6" w:rsidRPr="003E35E4">
        <w:rPr>
          <w:rFonts w:ascii="Times New Roman" w:hAnsi="Times New Roman"/>
          <w:szCs w:val="28"/>
          <w:lang w:val="en-US"/>
        </w:rPr>
        <w:t xml:space="preserve"> </w:t>
      </w:r>
      <w:r w:rsidRPr="003E35E4">
        <w:rPr>
          <w:rFonts w:ascii="Times New Roman" w:hAnsi="Times New Roman"/>
          <w:szCs w:val="28"/>
          <w:lang w:val="en-US"/>
        </w:rPr>
        <w:t>hər</w:t>
      </w:r>
      <w:r w:rsidR="008622D6" w:rsidRPr="003E35E4">
        <w:rPr>
          <w:rFonts w:ascii="Times New Roman" w:hAnsi="Times New Roman"/>
          <w:szCs w:val="28"/>
          <w:lang w:val="en-US"/>
        </w:rPr>
        <w:t xml:space="preserve"> </w:t>
      </w:r>
      <w:r w:rsidRPr="003E35E4">
        <w:rPr>
          <w:rFonts w:ascii="Times New Roman" w:hAnsi="Times New Roman"/>
          <w:szCs w:val="28"/>
          <w:lang w:val="en-US"/>
        </w:rPr>
        <w:t>iki</w:t>
      </w:r>
      <w:r w:rsidR="008622D6"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w:t>
      </w:r>
      <w:r w:rsidR="008622D6" w:rsidRPr="003E35E4">
        <w:rPr>
          <w:rFonts w:ascii="Times New Roman" w:hAnsi="Times New Roman"/>
          <w:szCs w:val="28"/>
          <w:lang w:val="en-US"/>
        </w:rPr>
        <w:t xml:space="preserve"> </w:t>
      </w:r>
      <w:r w:rsidRPr="003E35E4">
        <w:rPr>
          <w:rFonts w:ascii="Times New Roman" w:hAnsi="Times New Roman"/>
          <w:szCs w:val="28"/>
          <w:lang w:val="en-US"/>
        </w:rPr>
        <w:t>tiftikli</w:t>
      </w:r>
      <w:r w:rsidR="008622D6" w:rsidRPr="003E35E4">
        <w:rPr>
          <w:rFonts w:ascii="Times New Roman" w:hAnsi="Times New Roman"/>
          <w:szCs w:val="28"/>
          <w:lang w:val="en-US"/>
        </w:rPr>
        <w:t xml:space="preserve"> </w:t>
      </w:r>
      <w:r w:rsidRPr="003E35E4">
        <w:rPr>
          <w:rFonts w:ascii="Times New Roman" w:hAnsi="Times New Roman"/>
          <w:szCs w:val="28"/>
          <w:lang w:val="en-US"/>
        </w:rPr>
        <w:t>olur</w:t>
      </w:r>
      <w:r w:rsidR="008622D6" w:rsidRPr="003E35E4">
        <w:rPr>
          <w:rFonts w:ascii="Times New Roman" w:hAnsi="Times New Roman"/>
          <w:szCs w:val="28"/>
          <w:lang w:val="en-US"/>
        </w:rPr>
        <w:t>.</w:t>
      </w:r>
    </w:p>
    <w:p w:rsidR="008622D6" w:rsidRPr="003E35E4" w:rsidRDefault="001D26A7"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666-</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ad</w:t>
      </w:r>
      <w:r w:rsidR="003E35E4" w:rsidRPr="003E35E4">
        <w:rPr>
          <w:rFonts w:ascii="Times New Roman" w:hAnsi="Times New Roman"/>
          <w:szCs w:val="28"/>
          <w:lang w:val="en-US"/>
        </w:rPr>
        <w:t>y</w:t>
      </w:r>
      <w:r w:rsidR="00152E56" w:rsidRPr="003E35E4">
        <w:rPr>
          <w:rFonts w:ascii="Times New Roman" w:hAnsi="Times New Roman"/>
          <w:szCs w:val="28"/>
          <w:lang w:val="en-US"/>
        </w:rPr>
        <w:t>allar</w:t>
      </w:r>
      <w:r w:rsidRPr="003E35E4">
        <w:rPr>
          <w:rFonts w:ascii="Times New Roman" w:hAnsi="Times New Roman"/>
          <w:szCs w:val="28"/>
          <w:lang w:val="en-US"/>
        </w:rPr>
        <w:t xml:space="preserve"> </w:t>
      </w:r>
      <w:r w:rsidR="00152E56" w:rsidRPr="003E35E4">
        <w:rPr>
          <w:rFonts w:ascii="Times New Roman" w:hAnsi="Times New Roman"/>
          <w:szCs w:val="28"/>
          <w:lang w:val="en-US"/>
        </w:rPr>
        <w:t>sa</w:t>
      </w:r>
      <w:r w:rsidR="003E35E4"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anmış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124</w:t>
      </w:r>
      <w:r w:rsidR="00152E56" w:rsidRPr="003E35E4">
        <w:rPr>
          <w:rFonts w:ascii="Times New Roman" w:hAnsi="Times New Roman"/>
          <w:szCs w:val="28"/>
          <w:lang w:val="en-US"/>
        </w:rPr>
        <w:t>x</w:t>
      </w:r>
      <w:r w:rsidRPr="003E35E4">
        <w:rPr>
          <w:rFonts w:ascii="Times New Roman" w:hAnsi="Times New Roman"/>
          <w:szCs w:val="28"/>
          <w:lang w:val="en-US"/>
        </w:rPr>
        <w:t xml:space="preserve">206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Pr="003E35E4">
        <w:rPr>
          <w:rFonts w:ascii="Times New Roman" w:hAnsi="Times New Roman"/>
          <w:szCs w:val="28"/>
          <w:lang w:val="en-US"/>
        </w:rPr>
        <w:t>, 667-</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ad</w:t>
      </w:r>
      <w:r w:rsidR="003E35E4" w:rsidRPr="003E35E4">
        <w:rPr>
          <w:rFonts w:ascii="Times New Roman" w:hAnsi="Times New Roman"/>
          <w:szCs w:val="28"/>
          <w:lang w:val="en-US"/>
        </w:rPr>
        <w:t>y</w:t>
      </w:r>
      <w:r w:rsidR="00152E56" w:rsidRPr="003E35E4">
        <w:rPr>
          <w:rFonts w:ascii="Times New Roman" w:hAnsi="Times New Roman"/>
          <w:szCs w:val="28"/>
          <w:lang w:val="en-US"/>
        </w:rPr>
        <w:t>allar</w:t>
      </w:r>
      <w:r w:rsidRPr="003E35E4">
        <w:rPr>
          <w:rFonts w:ascii="Times New Roman" w:hAnsi="Times New Roman"/>
          <w:szCs w:val="28"/>
          <w:lang w:val="en-US"/>
        </w:rPr>
        <w:t xml:space="preserve"> </w:t>
      </w:r>
      <w:r w:rsidR="00152E56" w:rsidRPr="003E35E4">
        <w:rPr>
          <w:rFonts w:ascii="Times New Roman" w:hAnsi="Times New Roman"/>
          <w:szCs w:val="28"/>
          <w:lang w:val="en-US"/>
        </w:rPr>
        <w:t>sa</w:t>
      </w:r>
      <w:r w:rsidR="003E35E4"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anmış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128</w:t>
      </w:r>
      <w:r w:rsidR="00152E56" w:rsidRPr="003E35E4">
        <w:rPr>
          <w:rFonts w:ascii="Times New Roman" w:hAnsi="Times New Roman"/>
          <w:szCs w:val="28"/>
          <w:lang w:val="en-US"/>
        </w:rPr>
        <w:t>x</w:t>
      </w:r>
      <w:r w:rsidRPr="003E35E4">
        <w:rPr>
          <w:rFonts w:ascii="Times New Roman" w:hAnsi="Times New Roman"/>
          <w:szCs w:val="28"/>
          <w:lang w:val="en-US"/>
        </w:rPr>
        <w:t xml:space="preserve">210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Pr="003E35E4">
        <w:rPr>
          <w:rFonts w:ascii="Times New Roman" w:hAnsi="Times New Roman"/>
          <w:szCs w:val="28"/>
          <w:lang w:val="en-US"/>
        </w:rPr>
        <w:t>, 674-</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melanj</w:t>
      </w:r>
      <w:r w:rsidRPr="003E35E4">
        <w:rPr>
          <w:rFonts w:ascii="Times New Roman" w:hAnsi="Times New Roman"/>
          <w:szCs w:val="28"/>
          <w:lang w:val="en-US"/>
        </w:rPr>
        <w:t xml:space="preserve"> </w:t>
      </w:r>
      <w:r w:rsidR="00152E56" w:rsidRPr="003E35E4">
        <w:rPr>
          <w:rFonts w:ascii="Times New Roman" w:hAnsi="Times New Roman"/>
          <w:szCs w:val="28"/>
          <w:lang w:val="en-US"/>
        </w:rPr>
        <w:t>ad</w:t>
      </w:r>
      <w:r w:rsidR="003E35E4" w:rsidRPr="003E35E4">
        <w:rPr>
          <w:rFonts w:ascii="Times New Roman" w:hAnsi="Times New Roman"/>
          <w:szCs w:val="28"/>
          <w:lang w:val="en-US"/>
        </w:rPr>
        <w:t>y</w:t>
      </w:r>
      <w:r w:rsidR="00152E56" w:rsidRPr="003E35E4">
        <w:rPr>
          <w:rFonts w:ascii="Times New Roman" w:hAnsi="Times New Roman"/>
          <w:szCs w:val="28"/>
          <w:lang w:val="en-US"/>
        </w:rPr>
        <w:t>allar</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140</w:t>
      </w:r>
      <w:r w:rsidR="00152E56" w:rsidRPr="003E35E4">
        <w:rPr>
          <w:rFonts w:ascii="Times New Roman" w:hAnsi="Times New Roman"/>
          <w:szCs w:val="28"/>
          <w:lang w:val="en-US"/>
        </w:rPr>
        <w:t>x</w:t>
      </w:r>
      <w:r w:rsidRPr="003E35E4">
        <w:rPr>
          <w:rFonts w:ascii="Times New Roman" w:hAnsi="Times New Roman"/>
          <w:szCs w:val="28"/>
          <w:lang w:val="en-US"/>
        </w:rPr>
        <w:t xml:space="preserve">205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003E35E4" w:rsidRPr="003E35E4">
        <w:rPr>
          <w:rFonts w:ascii="Times New Roman" w:hAnsi="Times New Roman"/>
          <w:szCs w:val="28"/>
          <w:lang w:val="en-US"/>
        </w:rPr>
        <w:t>y</w:t>
      </w:r>
      <w:r w:rsidR="00152E56" w:rsidRPr="003E35E4">
        <w:rPr>
          <w:rFonts w:ascii="Times New Roman" w:hAnsi="Times New Roman"/>
          <w:szCs w:val="28"/>
          <w:lang w:val="en-US"/>
        </w:rPr>
        <w:t>əli</w:t>
      </w:r>
      <w:r w:rsidRPr="003E35E4">
        <w:rPr>
          <w:rFonts w:ascii="Times New Roman" w:hAnsi="Times New Roman"/>
          <w:szCs w:val="28"/>
          <w:lang w:val="en-US"/>
        </w:rPr>
        <w:t xml:space="preserve"> </w:t>
      </w:r>
      <w:r w:rsidR="00152E56" w:rsidRPr="003E35E4">
        <w:rPr>
          <w:rFonts w:ascii="Times New Roman" w:hAnsi="Times New Roman"/>
          <w:szCs w:val="28"/>
          <w:lang w:val="en-US"/>
        </w:rPr>
        <w:t>melanj</w:t>
      </w:r>
      <w:r w:rsidRPr="003E35E4">
        <w:rPr>
          <w:rFonts w:ascii="Times New Roman" w:hAnsi="Times New Roman"/>
          <w:szCs w:val="28"/>
          <w:lang w:val="en-US"/>
        </w:rPr>
        <w:t xml:space="preserve"> </w:t>
      </w:r>
      <w:r w:rsidR="00152E56" w:rsidRPr="003E35E4">
        <w:rPr>
          <w:rFonts w:ascii="Times New Roman" w:hAnsi="Times New Roman"/>
          <w:szCs w:val="28"/>
          <w:lang w:val="en-US"/>
        </w:rPr>
        <w:t>ad</w:t>
      </w:r>
      <w:r w:rsidR="003E35E4" w:rsidRPr="003E35E4">
        <w:rPr>
          <w:rFonts w:ascii="Times New Roman" w:hAnsi="Times New Roman"/>
          <w:szCs w:val="28"/>
          <w:lang w:val="en-US"/>
        </w:rPr>
        <w:t>y</w:t>
      </w:r>
      <w:r w:rsidR="00152E56" w:rsidRPr="003E35E4">
        <w:rPr>
          <w:rFonts w:ascii="Times New Roman" w:hAnsi="Times New Roman"/>
          <w:szCs w:val="28"/>
          <w:lang w:val="en-US"/>
        </w:rPr>
        <w:t>allar</w:t>
      </w:r>
      <w:r w:rsidRPr="003E35E4">
        <w:rPr>
          <w:rFonts w:ascii="Times New Roman" w:hAnsi="Times New Roman"/>
          <w:szCs w:val="28"/>
          <w:lang w:val="en-US"/>
        </w:rPr>
        <w:t xml:space="preserve"> 128</w:t>
      </w:r>
      <w:r w:rsidR="00152E56" w:rsidRPr="003E35E4">
        <w:rPr>
          <w:rFonts w:ascii="Times New Roman" w:hAnsi="Times New Roman"/>
          <w:szCs w:val="28"/>
          <w:lang w:val="en-US"/>
        </w:rPr>
        <w:t>x</w:t>
      </w:r>
      <w:r w:rsidRPr="003E35E4">
        <w:rPr>
          <w:rFonts w:ascii="Times New Roman" w:hAnsi="Times New Roman"/>
          <w:szCs w:val="28"/>
          <w:lang w:val="en-US"/>
        </w:rPr>
        <w:t xml:space="preserve">210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669-</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ad</w:t>
      </w:r>
      <w:r w:rsidR="003E35E4" w:rsidRPr="003E35E4">
        <w:rPr>
          <w:rFonts w:ascii="Times New Roman" w:hAnsi="Times New Roman"/>
          <w:szCs w:val="28"/>
          <w:lang w:val="en-US"/>
        </w:rPr>
        <w:t>y</w:t>
      </w:r>
      <w:r w:rsidR="00152E56" w:rsidRPr="003E35E4">
        <w:rPr>
          <w:rFonts w:ascii="Times New Roman" w:hAnsi="Times New Roman"/>
          <w:szCs w:val="28"/>
          <w:lang w:val="en-US"/>
        </w:rPr>
        <w:t>allar</w:t>
      </w:r>
      <w:r w:rsidRPr="003E35E4">
        <w:rPr>
          <w:rFonts w:ascii="Times New Roman" w:hAnsi="Times New Roman"/>
          <w:szCs w:val="28"/>
          <w:lang w:val="en-US"/>
        </w:rPr>
        <w:t xml:space="preserve"> </w:t>
      </w:r>
      <w:r w:rsidR="00152E56" w:rsidRPr="003E35E4">
        <w:rPr>
          <w:rFonts w:ascii="Times New Roman" w:hAnsi="Times New Roman"/>
          <w:szCs w:val="28"/>
          <w:lang w:val="en-US"/>
        </w:rPr>
        <w:t>sa</w:t>
      </w:r>
      <w:r w:rsidR="003E35E4"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 xml:space="preserve"> </w:t>
      </w:r>
      <w:r w:rsidR="00152E56" w:rsidRPr="003E35E4">
        <w:rPr>
          <w:rFonts w:ascii="Times New Roman" w:hAnsi="Times New Roman"/>
          <w:szCs w:val="28"/>
          <w:lang w:val="en-US"/>
        </w:rPr>
        <w:t>bo</w:t>
      </w:r>
      <w:r w:rsidR="003E35E4" w:rsidRPr="003E35E4">
        <w:rPr>
          <w:rFonts w:ascii="Times New Roman" w:hAnsi="Times New Roman"/>
          <w:szCs w:val="28"/>
          <w:lang w:val="en-US"/>
        </w:rPr>
        <w:t>y</w:t>
      </w:r>
      <w:r w:rsidR="00152E56" w:rsidRPr="003E35E4">
        <w:rPr>
          <w:rFonts w:ascii="Times New Roman" w:hAnsi="Times New Roman"/>
          <w:szCs w:val="28"/>
          <w:lang w:val="en-US"/>
        </w:rPr>
        <w:t>anmış</w:t>
      </w:r>
      <w:r w:rsidRPr="003E35E4">
        <w:rPr>
          <w:rFonts w:ascii="Times New Roman" w:hAnsi="Times New Roman"/>
          <w:szCs w:val="28"/>
          <w:lang w:val="en-US"/>
        </w:rPr>
        <w:t xml:space="preserve"> 132</w:t>
      </w:r>
      <w:r w:rsidR="00152E56" w:rsidRPr="003E35E4">
        <w:rPr>
          <w:rFonts w:ascii="Times New Roman" w:hAnsi="Times New Roman"/>
          <w:szCs w:val="28"/>
          <w:lang w:val="en-US"/>
        </w:rPr>
        <w:t>x</w:t>
      </w:r>
      <w:r w:rsidRPr="003E35E4">
        <w:rPr>
          <w:rFonts w:ascii="Times New Roman" w:hAnsi="Times New Roman"/>
          <w:szCs w:val="28"/>
          <w:lang w:val="en-US"/>
        </w:rPr>
        <w:t xml:space="preserve">210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ölçüdə</w:t>
      </w:r>
      <w:r w:rsidRPr="003E35E4">
        <w:rPr>
          <w:rFonts w:ascii="Times New Roman" w:hAnsi="Times New Roman"/>
          <w:szCs w:val="28"/>
          <w:lang w:val="en-US"/>
        </w:rPr>
        <w:t xml:space="preserve"> </w:t>
      </w:r>
      <w:r w:rsidR="00152E56" w:rsidRPr="003E35E4">
        <w:rPr>
          <w:rFonts w:ascii="Times New Roman" w:hAnsi="Times New Roman"/>
          <w:szCs w:val="28"/>
          <w:lang w:val="en-US"/>
        </w:rPr>
        <w:t>buraxılır</w:t>
      </w:r>
      <w:r w:rsidRPr="003E35E4">
        <w:rPr>
          <w:rFonts w:ascii="Times New Roman" w:hAnsi="Times New Roman"/>
          <w:szCs w:val="28"/>
          <w:lang w:val="en-US"/>
        </w:rPr>
        <w:t>.</w:t>
      </w:r>
    </w:p>
    <w:p w:rsidR="001D26A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Bunlardan</w:t>
      </w:r>
      <w:r w:rsidR="001D26A7" w:rsidRPr="003E35E4">
        <w:rPr>
          <w:rFonts w:ascii="Times New Roman" w:hAnsi="Times New Roman"/>
          <w:szCs w:val="28"/>
          <w:lang w:val="en-US"/>
        </w:rPr>
        <w:t xml:space="preserve"> </w:t>
      </w:r>
      <w:r w:rsidRPr="003E35E4">
        <w:rPr>
          <w:rFonts w:ascii="Times New Roman" w:hAnsi="Times New Roman"/>
          <w:szCs w:val="28"/>
          <w:lang w:val="en-US"/>
        </w:rPr>
        <w:t>başqa</w:t>
      </w:r>
      <w:r w:rsidR="001D26A7"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1D26A7"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1D26A7"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1D26A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D26A7" w:rsidRPr="003E35E4">
        <w:rPr>
          <w:rFonts w:ascii="Times New Roman" w:hAnsi="Times New Roman"/>
          <w:szCs w:val="28"/>
          <w:lang w:val="en-US"/>
        </w:rPr>
        <w:t xml:space="preserve"> </w:t>
      </w:r>
      <w:r w:rsidRPr="003E35E4">
        <w:rPr>
          <w:rFonts w:ascii="Times New Roman" w:hAnsi="Times New Roman"/>
          <w:szCs w:val="28"/>
          <w:lang w:val="en-US"/>
        </w:rPr>
        <w:t>jakkard</w:t>
      </w:r>
      <w:r w:rsidR="001D26A7" w:rsidRPr="003E35E4">
        <w:rPr>
          <w:rFonts w:ascii="Times New Roman" w:hAnsi="Times New Roman"/>
          <w:szCs w:val="28"/>
          <w:lang w:val="en-US"/>
        </w:rPr>
        <w:t xml:space="preserve"> </w:t>
      </w:r>
      <w:r w:rsidRPr="003E35E4">
        <w:rPr>
          <w:rFonts w:ascii="Times New Roman" w:hAnsi="Times New Roman"/>
          <w:szCs w:val="28"/>
          <w:lang w:val="en-US"/>
        </w:rPr>
        <w:t>toxunuşlu</w:t>
      </w:r>
      <w:r w:rsidR="001D26A7" w:rsidRPr="003E35E4">
        <w:rPr>
          <w:rFonts w:ascii="Times New Roman" w:hAnsi="Times New Roman"/>
          <w:szCs w:val="28"/>
          <w:lang w:val="en-US"/>
        </w:rPr>
        <w:t xml:space="preserve"> 71</w:t>
      </w:r>
      <w:r w:rsidRPr="003E35E4">
        <w:rPr>
          <w:rFonts w:ascii="Times New Roman" w:hAnsi="Times New Roman"/>
          <w:szCs w:val="28"/>
          <w:lang w:val="en-US"/>
        </w:rPr>
        <w:t>x</w:t>
      </w:r>
      <w:r w:rsidR="001D26A7" w:rsidRPr="003E35E4">
        <w:rPr>
          <w:rFonts w:ascii="Times New Roman" w:hAnsi="Times New Roman"/>
          <w:szCs w:val="28"/>
          <w:lang w:val="en-US"/>
        </w:rPr>
        <w:t>95, 95</w:t>
      </w:r>
      <w:r w:rsidRPr="003E35E4">
        <w:rPr>
          <w:rFonts w:ascii="Times New Roman" w:hAnsi="Times New Roman"/>
          <w:szCs w:val="28"/>
          <w:lang w:val="en-US"/>
        </w:rPr>
        <w:t>x</w:t>
      </w:r>
      <w:r w:rsidR="001D26A7" w:rsidRPr="003E35E4">
        <w:rPr>
          <w:rFonts w:ascii="Times New Roman" w:hAnsi="Times New Roman"/>
          <w:szCs w:val="28"/>
          <w:lang w:val="en-US"/>
        </w:rPr>
        <w:t>128, 96</w:t>
      </w:r>
      <w:r w:rsidRPr="003E35E4">
        <w:rPr>
          <w:rFonts w:ascii="Times New Roman" w:hAnsi="Times New Roman"/>
          <w:szCs w:val="28"/>
          <w:lang w:val="en-US"/>
        </w:rPr>
        <w:t>x</w:t>
      </w:r>
      <w:r w:rsidR="001D26A7" w:rsidRPr="003E35E4">
        <w:rPr>
          <w:rFonts w:ascii="Times New Roman" w:hAnsi="Times New Roman"/>
          <w:szCs w:val="28"/>
          <w:lang w:val="en-US"/>
        </w:rPr>
        <w:t xml:space="preserve">117 </w:t>
      </w:r>
      <w:r w:rsidR="003E35E4" w:rsidRPr="003E35E4">
        <w:rPr>
          <w:rFonts w:ascii="Times New Roman" w:hAnsi="Times New Roman"/>
          <w:szCs w:val="28"/>
          <w:lang w:val="en-US"/>
        </w:rPr>
        <w:t>v</w:t>
      </w:r>
      <w:r w:rsidRPr="003E35E4">
        <w:rPr>
          <w:rFonts w:ascii="Times New Roman" w:hAnsi="Times New Roman"/>
          <w:szCs w:val="28"/>
          <w:lang w:val="en-US"/>
        </w:rPr>
        <w:t>ə</w:t>
      </w:r>
      <w:r w:rsidR="001D26A7" w:rsidRPr="003E35E4">
        <w:rPr>
          <w:rFonts w:ascii="Times New Roman" w:hAnsi="Times New Roman"/>
          <w:szCs w:val="28"/>
          <w:lang w:val="en-US"/>
        </w:rPr>
        <w:t xml:space="preserve"> 100</w:t>
      </w:r>
      <w:r w:rsidRPr="003E35E4">
        <w:rPr>
          <w:rFonts w:ascii="Times New Roman" w:hAnsi="Times New Roman"/>
          <w:szCs w:val="28"/>
          <w:lang w:val="en-US"/>
        </w:rPr>
        <w:t>x</w:t>
      </w:r>
      <w:r w:rsidR="001D26A7" w:rsidRPr="003E35E4">
        <w:rPr>
          <w:rFonts w:ascii="Times New Roman" w:hAnsi="Times New Roman"/>
          <w:szCs w:val="28"/>
          <w:lang w:val="en-US"/>
        </w:rPr>
        <w:t xml:space="preserve">130 </w:t>
      </w:r>
      <w:r w:rsidRPr="003E35E4">
        <w:rPr>
          <w:rFonts w:ascii="Times New Roman" w:hAnsi="Times New Roman"/>
          <w:szCs w:val="28"/>
          <w:lang w:val="en-US"/>
        </w:rPr>
        <w:t>sm</w:t>
      </w:r>
      <w:r w:rsidR="001D26A7" w:rsidRPr="003E35E4">
        <w:rPr>
          <w:rFonts w:ascii="Times New Roman" w:hAnsi="Times New Roman"/>
          <w:szCs w:val="28"/>
          <w:lang w:val="en-US"/>
        </w:rPr>
        <w:t xml:space="preserve"> </w:t>
      </w:r>
      <w:r w:rsidRPr="003E35E4">
        <w:rPr>
          <w:rFonts w:ascii="Times New Roman" w:hAnsi="Times New Roman"/>
          <w:szCs w:val="28"/>
          <w:lang w:val="en-US"/>
        </w:rPr>
        <w:t>ölçüdə</w:t>
      </w:r>
      <w:r w:rsidR="001D26A7" w:rsidRPr="003E35E4">
        <w:rPr>
          <w:rFonts w:ascii="Times New Roman" w:hAnsi="Times New Roman"/>
          <w:szCs w:val="28"/>
          <w:lang w:val="en-US"/>
        </w:rPr>
        <w:t xml:space="preserve"> </w:t>
      </w:r>
      <w:r w:rsidRPr="003E35E4">
        <w:rPr>
          <w:rFonts w:ascii="Times New Roman" w:hAnsi="Times New Roman"/>
          <w:szCs w:val="28"/>
          <w:lang w:val="en-US"/>
        </w:rPr>
        <w:t>uşaq</w:t>
      </w:r>
      <w:r w:rsidR="001D26A7"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alları</w:t>
      </w:r>
      <w:r w:rsidR="001D26A7"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1D26A7" w:rsidRPr="003E35E4">
        <w:rPr>
          <w:rFonts w:ascii="Times New Roman" w:hAnsi="Times New Roman"/>
          <w:szCs w:val="28"/>
          <w:lang w:val="en-US"/>
        </w:rPr>
        <w:t xml:space="preserve"> </w:t>
      </w:r>
      <w:r w:rsidRPr="003E35E4">
        <w:rPr>
          <w:rFonts w:ascii="Times New Roman" w:hAnsi="Times New Roman"/>
          <w:szCs w:val="28"/>
          <w:lang w:val="en-US"/>
        </w:rPr>
        <w:t>habelə</w:t>
      </w:r>
      <w:r w:rsidR="001D26A7" w:rsidRPr="003E35E4">
        <w:rPr>
          <w:rFonts w:ascii="Times New Roman" w:hAnsi="Times New Roman"/>
          <w:szCs w:val="28"/>
          <w:lang w:val="en-US"/>
        </w:rPr>
        <w:t xml:space="preserve"> 115</w:t>
      </w:r>
      <w:r w:rsidRPr="003E35E4">
        <w:rPr>
          <w:rFonts w:ascii="Times New Roman" w:hAnsi="Times New Roman"/>
          <w:szCs w:val="28"/>
          <w:lang w:val="en-US"/>
        </w:rPr>
        <w:t>x</w:t>
      </w:r>
      <w:r w:rsidR="001D26A7" w:rsidRPr="003E35E4">
        <w:rPr>
          <w:rFonts w:ascii="Times New Roman" w:hAnsi="Times New Roman"/>
          <w:szCs w:val="28"/>
          <w:lang w:val="en-US"/>
        </w:rPr>
        <w:t xml:space="preserve">175 </w:t>
      </w:r>
      <w:r w:rsidR="003E35E4" w:rsidRPr="003E35E4">
        <w:rPr>
          <w:rFonts w:ascii="Times New Roman" w:hAnsi="Times New Roman"/>
          <w:szCs w:val="28"/>
          <w:lang w:val="en-US"/>
        </w:rPr>
        <w:t>v</w:t>
      </w:r>
      <w:r w:rsidRPr="003E35E4">
        <w:rPr>
          <w:rFonts w:ascii="Times New Roman" w:hAnsi="Times New Roman"/>
          <w:szCs w:val="28"/>
          <w:lang w:val="en-US"/>
        </w:rPr>
        <w:t>ə</w:t>
      </w:r>
      <w:r w:rsidR="001D26A7" w:rsidRPr="003E35E4">
        <w:rPr>
          <w:rFonts w:ascii="Times New Roman" w:hAnsi="Times New Roman"/>
          <w:szCs w:val="28"/>
          <w:lang w:val="en-US"/>
        </w:rPr>
        <w:t xml:space="preserve"> 115</w:t>
      </w:r>
      <w:r w:rsidRPr="003E35E4">
        <w:rPr>
          <w:rFonts w:ascii="Times New Roman" w:hAnsi="Times New Roman"/>
          <w:szCs w:val="28"/>
          <w:lang w:val="en-US"/>
        </w:rPr>
        <w:t>x</w:t>
      </w:r>
      <w:r w:rsidR="001D26A7" w:rsidRPr="003E35E4">
        <w:rPr>
          <w:rFonts w:ascii="Times New Roman" w:hAnsi="Times New Roman"/>
          <w:szCs w:val="28"/>
          <w:lang w:val="en-US"/>
        </w:rPr>
        <w:t xml:space="preserve">180 </w:t>
      </w:r>
      <w:r w:rsidRPr="003E35E4">
        <w:rPr>
          <w:rFonts w:ascii="Times New Roman" w:hAnsi="Times New Roman"/>
          <w:szCs w:val="28"/>
          <w:lang w:val="en-US"/>
        </w:rPr>
        <w:t>sm</w:t>
      </w:r>
      <w:r w:rsidR="001D26A7" w:rsidRPr="003E35E4">
        <w:rPr>
          <w:rFonts w:ascii="Times New Roman" w:hAnsi="Times New Roman"/>
          <w:szCs w:val="28"/>
          <w:lang w:val="en-US"/>
        </w:rPr>
        <w:t xml:space="preserve"> </w:t>
      </w:r>
      <w:r w:rsidRPr="003E35E4">
        <w:rPr>
          <w:rFonts w:ascii="Times New Roman" w:hAnsi="Times New Roman"/>
          <w:szCs w:val="28"/>
          <w:lang w:val="en-US"/>
        </w:rPr>
        <w:t>ölçüdə</w:t>
      </w:r>
      <w:r w:rsidR="001D26A7"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eni</w:t>
      </w:r>
      <w:r w:rsidR="003E35E4" w:rsidRPr="003E35E4">
        <w:rPr>
          <w:rFonts w:ascii="Times New Roman" w:hAnsi="Times New Roman"/>
          <w:szCs w:val="28"/>
          <w:lang w:val="en-US"/>
        </w:rPr>
        <w:t>y</w:t>
      </w:r>
      <w:r w:rsidRPr="003E35E4">
        <w:rPr>
          <w:rFonts w:ascii="Times New Roman" w:hAnsi="Times New Roman"/>
          <w:szCs w:val="28"/>
          <w:lang w:val="en-US"/>
        </w:rPr>
        <w:t>etmələr</w:t>
      </w:r>
      <w:r w:rsidR="001D26A7" w:rsidRPr="003E35E4">
        <w:rPr>
          <w:rFonts w:ascii="Times New Roman" w:hAnsi="Times New Roman"/>
          <w:szCs w:val="28"/>
          <w:lang w:val="en-US"/>
        </w:rPr>
        <w:t xml:space="preserve"> </w:t>
      </w:r>
      <w:r w:rsidRPr="003E35E4">
        <w:rPr>
          <w:rFonts w:ascii="Times New Roman" w:hAnsi="Times New Roman"/>
          <w:szCs w:val="28"/>
          <w:lang w:val="en-US"/>
        </w:rPr>
        <w:t>üçün</w:t>
      </w:r>
      <w:r w:rsidR="001D26A7" w:rsidRPr="003E35E4">
        <w:rPr>
          <w:rFonts w:ascii="Times New Roman" w:hAnsi="Times New Roman"/>
          <w:szCs w:val="28"/>
          <w:lang w:val="en-US"/>
        </w:rPr>
        <w:t xml:space="preserve"> </w:t>
      </w:r>
      <w:r w:rsidRPr="003E35E4">
        <w:rPr>
          <w:rFonts w:ascii="Times New Roman" w:hAnsi="Times New Roman"/>
          <w:szCs w:val="28"/>
          <w:lang w:val="en-US"/>
        </w:rPr>
        <w:t>buraxılır</w:t>
      </w:r>
      <w:r w:rsidR="001D26A7" w:rsidRPr="003E35E4">
        <w:rPr>
          <w:rFonts w:ascii="Times New Roman" w:hAnsi="Times New Roman"/>
          <w:szCs w:val="28"/>
          <w:lang w:val="en-US"/>
        </w:rPr>
        <w:t>.</w:t>
      </w:r>
    </w:p>
    <w:p w:rsidR="001D26A7"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Tiftikli</w:t>
      </w:r>
      <w:r w:rsidR="00067764"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w:t>
      </w:r>
      <w:r w:rsidR="00067764" w:rsidRPr="003E35E4">
        <w:rPr>
          <w:rFonts w:ascii="Times New Roman" w:hAnsi="Times New Roman"/>
          <w:szCs w:val="28"/>
          <w:lang w:val="en-US"/>
        </w:rPr>
        <w:t xml:space="preserve"> </w:t>
      </w:r>
      <w:r w:rsidRPr="003E35E4">
        <w:rPr>
          <w:rFonts w:ascii="Times New Roman" w:hAnsi="Times New Roman"/>
          <w:szCs w:val="28"/>
          <w:lang w:val="en-US"/>
        </w:rPr>
        <w:t>qrupuna</w:t>
      </w:r>
      <w:r w:rsidR="00067764" w:rsidRPr="003E35E4">
        <w:rPr>
          <w:rFonts w:ascii="Times New Roman" w:hAnsi="Times New Roman"/>
          <w:szCs w:val="28"/>
          <w:lang w:val="en-US"/>
        </w:rPr>
        <w:t xml:space="preserve">, </w:t>
      </w:r>
      <w:r w:rsidRPr="003E35E4">
        <w:rPr>
          <w:rFonts w:ascii="Times New Roman" w:hAnsi="Times New Roman"/>
          <w:szCs w:val="28"/>
          <w:lang w:val="en-US"/>
        </w:rPr>
        <w:t>habelə</w:t>
      </w:r>
      <w:r w:rsidR="00067764" w:rsidRPr="003E35E4">
        <w:rPr>
          <w:rFonts w:ascii="Times New Roman" w:hAnsi="Times New Roman"/>
          <w:szCs w:val="28"/>
          <w:lang w:val="en-US"/>
        </w:rPr>
        <w:t xml:space="preserve"> </w:t>
      </w:r>
      <w:r w:rsidRPr="003E35E4">
        <w:rPr>
          <w:rFonts w:ascii="Times New Roman" w:hAnsi="Times New Roman"/>
          <w:szCs w:val="28"/>
          <w:lang w:val="en-US"/>
        </w:rPr>
        <w:t>tiftikli</w:t>
      </w:r>
      <w:r w:rsidR="00067764" w:rsidRPr="003E35E4">
        <w:rPr>
          <w:rFonts w:ascii="Times New Roman" w:hAnsi="Times New Roman"/>
          <w:szCs w:val="28"/>
          <w:lang w:val="en-US"/>
        </w:rPr>
        <w:t xml:space="preserve"> </w:t>
      </w:r>
      <w:r w:rsidRPr="003E35E4">
        <w:rPr>
          <w:rFonts w:ascii="Times New Roman" w:hAnsi="Times New Roman"/>
          <w:szCs w:val="28"/>
          <w:lang w:val="en-US"/>
        </w:rPr>
        <w:t>çi</w:t>
      </w:r>
      <w:r w:rsidR="003E35E4" w:rsidRPr="003E35E4">
        <w:rPr>
          <w:rFonts w:ascii="Times New Roman" w:hAnsi="Times New Roman"/>
          <w:szCs w:val="28"/>
          <w:lang w:val="en-US"/>
        </w:rPr>
        <w:t>y</w:t>
      </w:r>
      <w:r w:rsidRPr="003E35E4">
        <w:rPr>
          <w:rFonts w:ascii="Times New Roman" w:hAnsi="Times New Roman"/>
          <w:szCs w:val="28"/>
          <w:lang w:val="en-US"/>
        </w:rPr>
        <w:t>in</w:t>
      </w:r>
      <w:r w:rsidR="00067764" w:rsidRPr="003E35E4">
        <w:rPr>
          <w:rFonts w:ascii="Times New Roman" w:hAnsi="Times New Roman"/>
          <w:szCs w:val="28"/>
          <w:lang w:val="en-US"/>
        </w:rPr>
        <w:t xml:space="preserve"> </w:t>
      </w:r>
      <w:r w:rsidRPr="003E35E4">
        <w:rPr>
          <w:rFonts w:ascii="Times New Roman" w:hAnsi="Times New Roman"/>
          <w:szCs w:val="28"/>
          <w:lang w:val="en-US"/>
        </w:rPr>
        <w:t>şalları</w:t>
      </w:r>
      <w:r w:rsidR="0006776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67764"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allıq</w:t>
      </w:r>
      <w:r w:rsidR="00067764" w:rsidRPr="003E35E4">
        <w:rPr>
          <w:rFonts w:ascii="Times New Roman" w:hAnsi="Times New Roman"/>
          <w:szCs w:val="28"/>
          <w:lang w:val="en-US"/>
        </w:rPr>
        <w:t xml:space="preserve"> </w:t>
      </w:r>
      <w:r w:rsidRPr="003E35E4">
        <w:rPr>
          <w:rFonts w:ascii="Times New Roman" w:hAnsi="Times New Roman"/>
          <w:szCs w:val="28"/>
          <w:lang w:val="en-US"/>
        </w:rPr>
        <w:t>ba</w:t>
      </w:r>
      <w:r w:rsidR="003E35E4" w:rsidRPr="003E35E4">
        <w:rPr>
          <w:rFonts w:ascii="Times New Roman" w:hAnsi="Times New Roman"/>
          <w:szCs w:val="28"/>
          <w:lang w:val="en-US"/>
        </w:rPr>
        <w:t>y</w:t>
      </w:r>
      <w:r w:rsidRPr="003E35E4">
        <w:rPr>
          <w:rFonts w:ascii="Times New Roman" w:hAnsi="Times New Roman"/>
          <w:szCs w:val="28"/>
          <w:lang w:val="en-US"/>
        </w:rPr>
        <w:t>ka</w:t>
      </w:r>
      <w:r w:rsidR="00067764" w:rsidRPr="003E35E4">
        <w:rPr>
          <w:rFonts w:ascii="Times New Roman" w:hAnsi="Times New Roman"/>
          <w:szCs w:val="28"/>
          <w:lang w:val="en-US"/>
        </w:rPr>
        <w:t xml:space="preserve"> </w:t>
      </w:r>
      <w:r w:rsidRPr="003E35E4">
        <w:rPr>
          <w:rFonts w:ascii="Times New Roman" w:hAnsi="Times New Roman"/>
          <w:szCs w:val="28"/>
          <w:lang w:val="en-US"/>
        </w:rPr>
        <w:t>da</w:t>
      </w:r>
      <w:r w:rsidR="00067764" w:rsidRPr="003E35E4">
        <w:rPr>
          <w:rFonts w:ascii="Times New Roman" w:hAnsi="Times New Roman"/>
          <w:szCs w:val="28"/>
          <w:lang w:val="en-US"/>
        </w:rPr>
        <w:t xml:space="preserve"> </w:t>
      </w:r>
      <w:r w:rsidRPr="003E35E4">
        <w:rPr>
          <w:rFonts w:ascii="Times New Roman" w:hAnsi="Times New Roman"/>
          <w:szCs w:val="28"/>
          <w:lang w:val="en-US"/>
        </w:rPr>
        <w:t>daxildir</w:t>
      </w:r>
      <w:r w:rsidR="00067764" w:rsidRPr="003E35E4">
        <w:rPr>
          <w:rFonts w:ascii="Times New Roman" w:hAnsi="Times New Roman"/>
          <w:szCs w:val="28"/>
          <w:lang w:val="en-US"/>
        </w:rPr>
        <w:t>.</w:t>
      </w:r>
    </w:p>
    <w:p w:rsidR="0006776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Tiftikli</w:t>
      </w:r>
      <w:r w:rsidR="00067764" w:rsidRPr="003E35E4">
        <w:rPr>
          <w:rFonts w:ascii="Times New Roman" w:hAnsi="Times New Roman"/>
          <w:szCs w:val="28"/>
          <w:lang w:val="en-US"/>
        </w:rPr>
        <w:t xml:space="preserve"> </w:t>
      </w:r>
      <w:r w:rsidRPr="003E35E4">
        <w:rPr>
          <w:rFonts w:ascii="Times New Roman" w:hAnsi="Times New Roman"/>
          <w:szCs w:val="28"/>
          <w:lang w:val="en-US"/>
        </w:rPr>
        <w:t>melanj</w:t>
      </w:r>
      <w:r w:rsidR="00067764" w:rsidRPr="003E35E4">
        <w:rPr>
          <w:rFonts w:ascii="Times New Roman" w:hAnsi="Times New Roman"/>
          <w:szCs w:val="28"/>
          <w:lang w:val="en-US"/>
        </w:rPr>
        <w:t xml:space="preserve"> </w:t>
      </w:r>
      <w:r w:rsidRPr="003E35E4">
        <w:rPr>
          <w:rFonts w:ascii="Times New Roman" w:hAnsi="Times New Roman"/>
          <w:szCs w:val="28"/>
          <w:lang w:val="en-US"/>
        </w:rPr>
        <w:t>çi</w:t>
      </w:r>
      <w:r w:rsidR="003E35E4" w:rsidRPr="003E35E4">
        <w:rPr>
          <w:rFonts w:ascii="Times New Roman" w:hAnsi="Times New Roman"/>
          <w:szCs w:val="28"/>
          <w:lang w:val="en-US"/>
        </w:rPr>
        <w:t>y</w:t>
      </w:r>
      <w:r w:rsidRPr="003E35E4">
        <w:rPr>
          <w:rFonts w:ascii="Times New Roman" w:hAnsi="Times New Roman"/>
          <w:szCs w:val="28"/>
          <w:lang w:val="en-US"/>
        </w:rPr>
        <w:t>in</w:t>
      </w:r>
      <w:r w:rsidR="00067764" w:rsidRPr="003E35E4">
        <w:rPr>
          <w:rFonts w:ascii="Times New Roman" w:hAnsi="Times New Roman"/>
          <w:szCs w:val="28"/>
          <w:lang w:val="en-US"/>
        </w:rPr>
        <w:t xml:space="preserve"> </w:t>
      </w:r>
      <w:r w:rsidRPr="003E35E4">
        <w:rPr>
          <w:rFonts w:ascii="Times New Roman" w:hAnsi="Times New Roman"/>
          <w:szCs w:val="28"/>
          <w:lang w:val="en-US"/>
        </w:rPr>
        <w:t>şalları</w:t>
      </w:r>
      <w:r w:rsidR="00067764" w:rsidRPr="003E35E4">
        <w:rPr>
          <w:rFonts w:ascii="Times New Roman" w:hAnsi="Times New Roman"/>
          <w:szCs w:val="28"/>
          <w:lang w:val="en-US"/>
        </w:rPr>
        <w:t xml:space="preserve"> 697-</w:t>
      </w:r>
      <w:r w:rsidRPr="003E35E4">
        <w:rPr>
          <w:rFonts w:ascii="Times New Roman" w:hAnsi="Times New Roman"/>
          <w:szCs w:val="28"/>
          <w:lang w:val="en-US"/>
        </w:rPr>
        <w:t>ci</w:t>
      </w:r>
      <w:r w:rsidR="00067764" w:rsidRPr="003E35E4">
        <w:rPr>
          <w:rFonts w:ascii="Times New Roman" w:hAnsi="Times New Roman"/>
          <w:szCs w:val="28"/>
          <w:lang w:val="en-US"/>
        </w:rPr>
        <w:t xml:space="preserve"> </w:t>
      </w:r>
      <w:r w:rsidRPr="003E35E4">
        <w:rPr>
          <w:rFonts w:ascii="Times New Roman" w:hAnsi="Times New Roman"/>
          <w:szCs w:val="28"/>
          <w:lang w:val="en-US"/>
        </w:rPr>
        <w:t>artikulda</w:t>
      </w:r>
      <w:r w:rsidR="00067764" w:rsidRPr="003E35E4">
        <w:rPr>
          <w:rFonts w:ascii="Times New Roman" w:hAnsi="Times New Roman"/>
          <w:szCs w:val="28"/>
          <w:lang w:val="en-US"/>
        </w:rPr>
        <w:t xml:space="preserve"> </w:t>
      </w:r>
      <w:r w:rsidRPr="003E35E4">
        <w:rPr>
          <w:rFonts w:ascii="Times New Roman" w:hAnsi="Times New Roman"/>
          <w:szCs w:val="28"/>
          <w:lang w:val="en-US"/>
        </w:rPr>
        <w:t>buraxılır</w:t>
      </w:r>
      <w:r w:rsidR="00067764" w:rsidRPr="003E35E4">
        <w:rPr>
          <w:rFonts w:ascii="Times New Roman" w:hAnsi="Times New Roman"/>
          <w:szCs w:val="28"/>
          <w:lang w:val="en-US"/>
        </w:rPr>
        <w:t xml:space="preserve">. </w:t>
      </w:r>
      <w:r w:rsidRPr="003E35E4">
        <w:rPr>
          <w:rFonts w:ascii="Times New Roman" w:hAnsi="Times New Roman"/>
          <w:szCs w:val="28"/>
          <w:lang w:val="en-US"/>
        </w:rPr>
        <w:t>Bunlar</w:t>
      </w:r>
      <w:r w:rsidR="00067764" w:rsidRPr="003E35E4">
        <w:rPr>
          <w:rFonts w:ascii="Times New Roman" w:hAnsi="Times New Roman"/>
          <w:szCs w:val="28"/>
          <w:lang w:val="en-US"/>
        </w:rPr>
        <w:t xml:space="preserve"> </w:t>
      </w:r>
      <w:r w:rsidRPr="003E35E4">
        <w:rPr>
          <w:rFonts w:ascii="Times New Roman" w:hAnsi="Times New Roman"/>
          <w:szCs w:val="28"/>
          <w:lang w:val="en-US"/>
        </w:rPr>
        <w:t>naxışları</w:t>
      </w:r>
      <w:r w:rsidR="00067764" w:rsidRPr="003E35E4">
        <w:rPr>
          <w:rFonts w:ascii="Times New Roman" w:hAnsi="Times New Roman"/>
          <w:szCs w:val="28"/>
          <w:lang w:val="en-US"/>
        </w:rPr>
        <w:t xml:space="preserve"> </w:t>
      </w:r>
      <w:r w:rsidRPr="003E35E4">
        <w:rPr>
          <w:rFonts w:ascii="Times New Roman" w:hAnsi="Times New Roman"/>
          <w:szCs w:val="28"/>
          <w:lang w:val="en-US"/>
        </w:rPr>
        <w:t>ilə</w:t>
      </w:r>
      <w:r w:rsidR="00067764" w:rsidRPr="003E35E4">
        <w:rPr>
          <w:rFonts w:ascii="Times New Roman" w:hAnsi="Times New Roman"/>
          <w:szCs w:val="28"/>
          <w:lang w:val="en-US"/>
        </w:rPr>
        <w:t xml:space="preserve"> </w:t>
      </w:r>
      <w:r w:rsidRPr="003E35E4">
        <w:rPr>
          <w:rFonts w:ascii="Times New Roman" w:hAnsi="Times New Roman"/>
          <w:szCs w:val="28"/>
          <w:lang w:val="en-US"/>
        </w:rPr>
        <w:t>ad</w:t>
      </w:r>
      <w:r w:rsidR="003E35E4" w:rsidRPr="003E35E4">
        <w:rPr>
          <w:rFonts w:ascii="Times New Roman" w:hAnsi="Times New Roman"/>
          <w:szCs w:val="28"/>
          <w:lang w:val="en-US"/>
        </w:rPr>
        <w:t>y</w:t>
      </w:r>
      <w:r w:rsidRPr="003E35E4">
        <w:rPr>
          <w:rFonts w:ascii="Times New Roman" w:hAnsi="Times New Roman"/>
          <w:szCs w:val="28"/>
          <w:lang w:val="en-US"/>
        </w:rPr>
        <w:t>allardan</w:t>
      </w:r>
      <w:r w:rsidR="00067764" w:rsidRPr="003E35E4">
        <w:rPr>
          <w:rFonts w:ascii="Times New Roman" w:hAnsi="Times New Roman"/>
          <w:szCs w:val="28"/>
          <w:lang w:val="en-US"/>
        </w:rPr>
        <w:t xml:space="preserve"> </w:t>
      </w:r>
      <w:r w:rsidRPr="003E35E4">
        <w:rPr>
          <w:rFonts w:ascii="Times New Roman" w:hAnsi="Times New Roman"/>
          <w:szCs w:val="28"/>
          <w:lang w:val="en-US"/>
        </w:rPr>
        <w:t>fərqlənir</w:t>
      </w:r>
      <w:r w:rsidR="00067764"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67764" w:rsidRPr="003E35E4">
        <w:rPr>
          <w:rFonts w:ascii="Times New Roman" w:hAnsi="Times New Roman"/>
          <w:szCs w:val="28"/>
          <w:lang w:val="en-US"/>
        </w:rPr>
        <w:t xml:space="preserve"> </w:t>
      </w:r>
      <w:r w:rsidRPr="003E35E4">
        <w:rPr>
          <w:rFonts w:ascii="Times New Roman" w:hAnsi="Times New Roman"/>
          <w:szCs w:val="28"/>
          <w:lang w:val="en-US"/>
        </w:rPr>
        <w:t>onlardan</w:t>
      </w:r>
      <w:r w:rsidR="00067764" w:rsidRPr="003E35E4">
        <w:rPr>
          <w:rFonts w:ascii="Times New Roman" w:hAnsi="Times New Roman"/>
          <w:szCs w:val="28"/>
          <w:lang w:val="en-US"/>
        </w:rPr>
        <w:t xml:space="preserve"> </w:t>
      </w:r>
      <w:r w:rsidRPr="003E35E4">
        <w:rPr>
          <w:rFonts w:ascii="Times New Roman" w:hAnsi="Times New Roman"/>
          <w:szCs w:val="28"/>
          <w:lang w:val="en-US"/>
        </w:rPr>
        <w:t>kiçik</w:t>
      </w:r>
      <w:r w:rsidR="00067764" w:rsidRPr="003E35E4">
        <w:rPr>
          <w:rFonts w:ascii="Times New Roman" w:hAnsi="Times New Roman"/>
          <w:szCs w:val="28"/>
          <w:lang w:val="en-US"/>
        </w:rPr>
        <w:t xml:space="preserve"> </w:t>
      </w:r>
      <w:r w:rsidRPr="003E35E4">
        <w:rPr>
          <w:rFonts w:ascii="Times New Roman" w:hAnsi="Times New Roman"/>
          <w:szCs w:val="28"/>
          <w:lang w:val="en-US"/>
        </w:rPr>
        <w:t>olur</w:t>
      </w:r>
      <w:r w:rsidR="00067764" w:rsidRPr="003E35E4">
        <w:rPr>
          <w:rFonts w:ascii="Times New Roman" w:hAnsi="Times New Roman"/>
          <w:szCs w:val="28"/>
          <w:lang w:val="en-US"/>
        </w:rPr>
        <w:t>.</w:t>
      </w:r>
    </w:p>
    <w:p w:rsid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y</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alları</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Bu</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alların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quruluşu</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daha</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mürəkkəbdir</w:t>
      </w:r>
      <w:r w:rsidR="00067764"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ü</w:t>
      </w:r>
      <w:r w:rsidRPr="003E35E4">
        <w:rPr>
          <w:rFonts w:ascii="Times New Roman" w:hAnsi="Times New Roman"/>
          <w:szCs w:val="28"/>
          <w:lang w:val="en-US"/>
        </w:rPr>
        <w:t>z</w:t>
      </w:r>
      <w:r w:rsidR="00152E56" w:rsidRPr="003E35E4">
        <w:rPr>
          <w:rFonts w:ascii="Times New Roman" w:hAnsi="Times New Roman"/>
          <w:szCs w:val="28"/>
          <w:lang w:val="en-US"/>
        </w:rPr>
        <w:t>ündə</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qabarıq</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jakkard</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naxışları</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Bunlar</w:t>
      </w:r>
      <w:r w:rsidR="00067764" w:rsidRPr="003E35E4">
        <w:rPr>
          <w:rFonts w:ascii="Times New Roman" w:hAnsi="Times New Roman"/>
          <w:szCs w:val="28"/>
          <w:lang w:val="en-US"/>
        </w:rPr>
        <w:t xml:space="preserve"> 48 №-</w:t>
      </w:r>
      <w:r w:rsidR="00152E56" w:rsidRPr="003E35E4">
        <w:rPr>
          <w:rFonts w:ascii="Times New Roman" w:hAnsi="Times New Roman"/>
          <w:szCs w:val="28"/>
          <w:lang w:val="en-US"/>
        </w:rPr>
        <w:t>li</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00067764" w:rsidRPr="003E35E4">
        <w:rPr>
          <w:rFonts w:ascii="Times New Roman" w:hAnsi="Times New Roman"/>
          <w:szCs w:val="28"/>
          <w:lang w:val="en-US"/>
        </w:rPr>
        <w:t xml:space="preserve">, 5 </w:t>
      </w:r>
      <w:r w:rsidRPr="003E35E4">
        <w:rPr>
          <w:rFonts w:ascii="Times New Roman" w:hAnsi="Times New Roman"/>
          <w:szCs w:val="28"/>
          <w:lang w:val="en-US"/>
        </w:rPr>
        <w:t>v</w:t>
      </w:r>
      <w:r w:rsidR="00152E56" w:rsidRPr="003E35E4">
        <w:rPr>
          <w:rFonts w:ascii="Times New Roman" w:hAnsi="Times New Roman"/>
          <w:szCs w:val="28"/>
          <w:lang w:val="en-US"/>
        </w:rPr>
        <w:t>ə</w:t>
      </w:r>
      <w:r w:rsidR="00067764" w:rsidRPr="003E35E4">
        <w:rPr>
          <w:rFonts w:ascii="Times New Roman" w:hAnsi="Times New Roman"/>
          <w:szCs w:val="28"/>
          <w:lang w:val="en-US"/>
        </w:rPr>
        <w:t xml:space="preserve"> 60 №-</w:t>
      </w:r>
      <w:r w:rsidR="00152E56" w:rsidRPr="003E35E4">
        <w:rPr>
          <w:rFonts w:ascii="Times New Roman" w:hAnsi="Times New Roman"/>
          <w:szCs w:val="28"/>
          <w:lang w:val="en-US"/>
        </w:rPr>
        <w:t>li</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067764" w:rsidRPr="003E35E4">
        <w:rPr>
          <w:rFonts w:ascii="Times New Roman" w:hAnsi="Times New Roman"/>
          <w:szCs w:val="28"/>
          <w:lang w:val="en-US"/>
        </w:rPr>
        <w:t xml:space="preserve"> 715 </w:t>
      </w:r>
      <w:r w:rsidRPr="003E35E4">
        <w:rPr>
          <w:rFonts w:ascii="Times New Roman" w:hAnsi="Times New Roman"/>
          <w:szCs w:val="28"/>
          <w:lang w:val="en-US"/>
        </w:rPr>
        <w:t>v</w:t>
      </w:r>
      <w:r w:rsidR="00152E56" w:rsidRPr="003E35E4">
        <w:rPr>
          <w:rFonts w:ascii="Times New Roman" w:hAnsi="Times New Roman"/>
          <w:szCs w:val="28"/>
          <w:lang w:val="en-US"/>
        </w:rPr>
        <w:t>ə</w:t>
      </w:r>
      <w:r w:rsidR="00067764" w:rsidRPr="003E35E4">
        <w:rPr>
          <w:rFonts w:ascii="Times New Roman" w:hAnsi="Times New Roman"/>
          <w:szCs w:val="28"/>
          <w:lang w:val="en-US"/>
        </w:rPr>
        <w:t xml:space="preserve"> 716-</w:t>
      </w:r>
      <w:r w:rsidR="00152E56" w:rsidRPr="003E35E4">
        <w:rPr>
          <w:rFonts w:ascii="Times New Roman" w:hAnsi="Times New Roman"/>
          <w:szCs w:val="28"/>
          <w:lang w:val="en-US"/>
        </w:rPr>
        <w:t>cı</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artikullar</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müstəsna</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təşkil</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edərək</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onların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arğacları</w:t>
      </w:r>
      <w:r w:rsidR="00067764"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alnı</w:t>
      </w:r>
      <w:r w:rsidRPr="003E35E4">
        <w:rPr>
          <w:rFonts w:ascii="Times New Roman" w:hAnsi="Times New Roman"/>
          <w:szCs w:val="28"/>
          <w:lang w:val="en-US"/>
        </w:rPr>
        <w:t>z</w:t>
      </w:r>
      <w:r w:rsidR="00067764" w:rsidRPr="003E35E4">
        <w:rPr>
          <w:rFonts w:ascii="Times New Roman" w:hAnsi="Times New Roman"/>
          <w:szCs w:val="28"/>
          <w:lang w:val="en-US"/>
        </w:rPr>
        <w:t xml:space="preserve"> 5 №-</w:t>
      </w:r>
      <w:r w:rsidR="00152E56" w:rsidRPr="003E35E4">
        <w:rPr>
          <w:rFonts w:ascii="Times New Roman" w:hAnsi="Times New Roman"/>
          <w:szCs w:val="28"/>
          <w:lang w:val="en-US"/>
        </w:rPr>
        <w:t>li</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67764" w:rsidRPr="003E35E4">
        <w:rPr>
          <w:rFonts w:ascii="Times New Roman" w:hAnsi="Times New Roman"/>
          <w:szCs w:val="28"/>
          <w:lang w:val="en-US"/>
        </w:rPr>
        <w:t xml:space="preserve">. </w:t>
      </w: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y</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allarının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eni</w:t>
      </w:r>
      <w:r w:rsidR="00067764" w:rsidRPr="003E35E4">
        <w:rPr>
          <w:rFonts w:ascii="Times New Roman" w:hAnsi="Times New Roman"/>
          <w:szCs w:val="28"/>
          <w:lang w:val="en-US"/>
        </w:rPr>
        <w:t xml:space="preserve"> 92-164 </w:t>
      </w:r>
      <w:r w:rsidR="00152E56" w:rsidRPr="003E35E4">
        <w:rPr>
          <w:rFonts w:ascii="Times New Roman" w:hAnsi="Times New Roman"/>
          <w:szCs w:val="28"/>
          <w:lang w:val="en-US"/>
        </w:rPr>
        <w:t>sm</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067764" w:rsidRPr="003E35E4">
        <w:rPr>
          <w:rFonts w:ascii="Times New Roman" w:hAnsi="Times New Roman"/>
          <w:szCs w:val="28"/>
          <w:lang w:val="en-US"/>
        </w:rPr>
        <w:t xml:space="preserve">. </w:t>
      </w:r>
    </w:p>
    <w:p w:rsidR="00067764" w:rsidRPr="003E35E4" w:rsidRDefault="003E35E4"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y</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alları</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pike</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satin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əl</w:t>
      </w:r>
      <w:r w:rsidRPr="003E35E4">
        <w:rPr>
          <w:rFonts w:ascii="Times New Roman" w:hAnsi="Times New Roman"/>
          <w:szCs w:val="28"/>
          <w:lang w:val="en-US"/>
        </w:rPr>
        <w:t>v</w:t>
      </w:r>
      <w:r w:rsidR="00152E56" w:rsidRPr="003E35E4">
        <w:rPr>
          <w:rFonts w:ascii="Times New Roman" w:hAnsi="Times New Roman"/>
          <w:szCs w:val="28"/>
          <w:lang w:val="en-US"/>
        </w:rPr>
        <w:t>an</w:t>
      </w:r>
      <w:r w:rsidR="00067764"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olokolam</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allarından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qobelen</w:t>
      </w:r>
      <w:r w:rsidR="00067764"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toxunma</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ad</w:t>
      </w:r>
      <w:r w:rsidRPr="003E35E4">
        <w:rPr>
          <w:rFonts w:ascii="Times New Roman" w:hAnsi="Times New Roman"/>
          <w:szCs w:val="28"/>
          <w:lang w:val="en-US"/>
        </w:rPr>
        <w:t>y</w:t>
      </w:r>
      <w:r w:rsidR="00152E56" w:rsidRPr="003E35E4">
        <w:rPr>
          <w:rFonts w:ascii="Times New Roman" w:hAnsi="Times New Roman"/>
          <w:szCs w:val="28"/>
          <w:lang w:val="en-US"/>
        </w:rPr>
        <w:t>allardan</w:t>
      </w:r>
      <w:r w:rsidR="00067764" w:rsidRPr="003E35E4">
        <w:rPr>
          <w:rFonts w:ascii="Times New Roman" w:hAnsi="Times New Roman"/>
          <w:szCs w:val="28"/>
          <w:lang w:val="en-US"/>
        </w:rPr>
        <w:t xml:space="preserve"> </w:t>
      </w:r>
      <w:r w:rsidR="00152E56" w:rsidRPr="003E35E4">
        <w:rPr>
          <w:rFonts w:ascii="Times New Roman" w:hAnsi="Times New Roman"/>
          <w:szCs w:val="28"/>
          <w:lang w:val="en-US"/>
        </w:rPr>
        <w:t>ibarətdir</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2</w:t>
      </w:r>
      <w:r w:rsidR="00636E08">
        <w:rPr>
          <w:rFonts w:ascii="Times New Roman" w:hAnsi="Times New Roman"/>
          <w:szCs w:val="28"/>
          <w:lang w:val="az-Latn-AZ"/>
        </w:rPr>
        <w:sym w:font="Symbol" w:char="F05D"/>
      </w:r>
      <w:r w:rsidR="00067764" w:rsidRPr="003E35E4">
        <w:rPr>
          <w:rFonts w:ascii="Times New Roman" w:hAnsi="Times New Roman"/>
          <w:szCs w:val="28"/>
          <w:lang w:val="en-US"/>
        </w:rPr>
        <w:t>.</w:t>
      </w:r>
    </w:p>
    <w:p w:rsidR="00067764" w:rsidRPr="003E35E4" w:rsidRDefault="00067764">
      <w:pPr>
        <w:spacing w:line="360" w:lineRule="auto"/>
        <w:ind w:firstLine="709"/>
        <w:jc w:val="both"/>
        <w:rPr>
          <w:rFonts w:ascii="Times New Roman" w:hAnsi="Times New Roman"/>
          <w:szCs w:val="28"/>
          <w:lang w:val="en-US"/>
        </w:rPr>
      </w:pPr>
      <w:r w:rsidRPr="003E35E4">
        <w:rPr>
          <w:rFonts w:ascii="Times New Roman" w:hAnsi="Times New Roman"/>
          <w:szCs w:val="28"/>
          <w:lang w:val="en-US"/>
        </w:rPr>
        <w:br w:type="page"/>
      </w:r>
    </w:p>
    <w:p w:rsidR="00067764" w:rsidRPr="003E35E4" w:rsidRDefault="00067764" w:rsidP="00067764">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lastRenderedPageBreak/>
        <w:t xml:space="preserve">3.2. </w:t>
      </w:r>
      <w:r w:rsidR="00152E56" w:rsidRPr="003E35E4">
        <w:rPr>
          <w:rFonts w:ascii="Times New Roman" w:hAnsi="Times New Roman"/>
          <w:b/>
          <w:szCs w:val="28"/>
          <w:lang w:val="en-US"/>
        </w:rPr>
        <w:t>Kətan</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parçaların</w:t>
      </w:r>
      <w:r w:rsidRPr="003E35E4">
        <w:rPr>
          <w:rFonts w:ascii="Times New Roman" w:hAnsi="Times New Roman"/>
          <w:b/>
          <w:szCs w:val="28"/>
          <w:lang w:val="en-US"/>
        </w:rPr>
        <w:t xml:space="preserve"> </w:t>
      </w:r>
      <w:r w:rsidR="00152E56" w:rsidRPr="003E35E4">
        <w:rPr>
          <w:rFonts w:ascii="Times New Roman" w:hAnsi="Times New Roman"/>
          <w:b/>
          <w:szCs w:val="28"/>
          <w:lang w:val="en-US"/>
        </w:rPr>
        <w:t>çeşid</w:t>
      </w:r>
      <w:r w:rsidRPr="003E35E4">
        <w:rPr>
          <w:rFonts w:ascii="Times New Roman" w:hAnsi="Times New Roman"/>
          <w:b/>
          <w:szCs w:val="28"/>
          <w:lang w:val="en-US"/>
        </w:rPr>
        <w:t xml:space="preserve"> </w:t>
      </w:r>
      <w:r w:rsidR="00152E56" w:rsidRPr="003E35E4">
        <w:rPr>
          <w:rFonts w:ascii="Times New Roman" w:hAnsi="Times New Roman"/>
          <w:b/>
          <w:szCs w:val="28"/>
          <w:lang w:val="en-US"/>
        </w:rPr>
        <w:t>eksperti</w:t>
      </w:r>
      <w:r w:rsidR="003E35E4" w:rsidRPr="003E35E4">
        <w:rPr>
          <w:rFonts w:ascii="Times New Roman" w:hAnsi="Times New Roman"/>
          <w:b/>
          <w:szCs w:val="28"/>
          <w:lang w:val="en-US"/>
        </w:rPr>
        <w:t>z</w:t>
      </w:r>
      <w:r w:rsidR="00152E56" w:rsidRPr="003E35E4">
        <w:rPr>
          <w:rFonts w:ascii="Times New Roman" w:hAnsi="Times New Roman"/>
          <w:b/>
          <w:szCs w:val="28"/>
          <w:lang w:val="en-US"/>
        </w:rPr>
        <w:t>ası</w:t>
      </w:r>
    </w:p>
    <w:p w:rsidR="00067764" w:rsidRPr="003E35E4" w:rsidRDefault="00067764" w:rsidP="003F2EC9">
      <w:pPr>
        <w:spacing w:line="360" w:lineRule="auto"/>
        <w:ind w:firstLine="709"/>
        <w:jc w:val="both"/>
        <w:rPr>
          <w:rFonts w:ascii="Times New Roman" w:hAnsi="Times New Roman"/>
          <w:szCs w:val="28"/>
          <w:lang w:val="en-US"/>
        </w:rPr>
      </w:pPr>
    </w:p>
    <w:p w:rsidR="00067764"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Miqdar</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8C5590" w:rsidRPr="003E35E4">
        <w:rPr>
          <w:rFonts w:ascii="Times New Roman" w:hAnsi="Times New Roman"/>
          <w:szCs w:val="28"/>
          <w:lang w:val="en-US"/>
        </w:rPr>
        <w:t xml:space="preserve"> </w:t>
      </w:r>
      <w:r w:rsidRPr="003E35E4">
        <w:rPr>
          <w:rFonts w:ascii="Times New Roman" w:hAnsi="Times New Roman"/>
          <w:szCs w:val="28"/>
          <w:lang w:val="en-US"/>
        </w:rPr>
        <w:t>cəhətcə</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w:t>
      </w:r>
      <w:r w:rsidR="008C5590" w:rsidRPr="003E35E4">
        <w:rPr>
          <w:rFonts w:ascii="Times New Roman" w:hAnsi="Times New Roman"/>
          <w:szCs w:val="28"/>
          <w:lang w:val="en-US"/>
        </w:rPr>
        <w:t xml:space="preserve"> </w:t>
      </w:r>
      <w:r w:rsidRPr="003E35E4">
        <w:rPr>
          <w:rFonts w:ascii="Times New Roman" w:hAnsi="Times New Roman"/>
          <w:szCs w:val="28"/>
          <w:lang w:val="en-US"/>
        </w:rPr>
        <w:t>istehsalında</w:t>
      </w:r>
      <w:r w:rsidR="008C5590" w:rsidRPr="003E35E4">
        <w:rPr>
          <w:rFonts w:ascii="Times New Roman" w:hAnsi="Times New Roman"/>
          <w:szCs w:val="28"/>
          <w:lang w:val="en-US"/>
        </w:rPr>
        <w:t xml:space="preserve"> </w:t>
      </w:r>
      <w:r w:rsidRPr="003E35E4">
        <w:rPr>
          <w:rFonts w:ascii="Times New Roman" w:hAnsi="Times New Roman"/>
          <w:szCs w:val="28"/>
          <w:lang w:val="en-US"/>
        </w:rPr>
        <w:t>bi</w:t>
      </w:r>
      <w:r w:rsidR="003E35E4" w:rsidRPr="003E35E4">
        <w:rPr>
          <w:rFonts w:ascii="Times New Roman" w:hAnsi="Times New Roman"/>
          <w:szCs w:val="28"/>
          <w:lang w:val="en-US"/>
        </w:rPr>
        <w:t>z</w:t>
      </w:r>
      <w:r w:rsidRPr="003E35E4">
        <w:rPr>
          <w:rFonts w:ascii="Times New Roman" w:hAnsi="Times New Roman"/>
          <w:szCs w:val="28"/>
          <w:lang w:val="en-US"/>
        </w:rPr>
        <w:t>im</w:t>
      </w:r>
      <w:r w:rsidR="008C5590" w:rsidRPr="003E35E4">
        <w:rPr>
          <w:rFonts w:ascii="Times New Roman" w:hAnsi="Times New Roman"/>
          <w:szCs w:val="28"/>
          <w:lang w:val="en-US"/>
        </w:rPr>
        <w:t xml:space="preserve"> </w:t>
      </w:r>
      <w:r w:rsidRPr="003E35E4">
        <w:rPr>
          <w:rFonts w:ascii="Times New Roman" w:hAnsi="Times New Roman"/>
          <w:szCs w:val="28"/>
          <w:lang w:val="en-US"/>
        </w:rPr>
        <w:t>ölkəmi</w:t>
      </w:r>
      <w:r w:rsidR="003E35E4" w:rsidRPr="003E35E4">
        <w:rPr>
          <w:rFonts w:ascii="Times New Roman" w:hAnsi="Times New Roman"/>
          <w:szCs w:val="28"/>
          <w:lang w:val="en-US"/>
        </w:rPr>
        <w:t>z</w:t>
      </w:r>
      <w:r w:rsidR="008C5590" w:rsidRPr="003E35E4">
        <w:rPr>
          <w:rFonts w:ascii="Times New Roman" w:hAnsi="Times New Roman"/>
          <w:szCs w:val="28"/>
          <w:lang w:val="en-US"/>
        </w:rPr>
        <w:t xml:space="preserve"> </w:t>
      </w:r>
      <w:r w:rsidRPr="003E35E4">
        <w:rPr>
          <w:rFonts w:ascii="Times New Roman" w:hAnsi="Times New Roman"/>
          <w:szCs w:val="28"/>
          <w:lang w:val="en-US"/>
        </w:rPr>
        <w:t>dün</w:t>
      </w:r>
      <w:r w:rsidR="003E35E4" w:rsidRPr="003E35E4">
        <w:rPr>
          <w:rFonts w:ascii="Times New Roman" w:hAnsi="Times New Roman"/>
          <w:szCs w:val="28"/>
          <w:lang w:val="en-US"/>
        </w:rPr>
        <w:t>y</w:t>
      </w:r>
      <w:r w:rsidRPr="003E35E4">
        <w:rPr>
          <w:rFonts w:ascii="Times New Roman" w:hAnsi="Times New Roman"/>
          <w:szCs w:val="28"/>
          <w:lang w:val="en-US"/>
        </w:rPr>
        <w:t>ada</w:t>
      </w:r>
      <w:r w:rsidR="008C5590" w:rsidRPr="003E35E4">
        <w:rPr>
          <w:rFonts w:ascii="Times New Roman" w:hAnsi="Times New Roman"/>
          <w:szCs w:val="28"/>
          <w:lang w:val="en-US"/>
        </w:rPr>
        <w:t xml:space="preserve"> </w:t>
      </w:r>
      <w:r w:rsidRPr="003E35E4">
        <w:rPr>
          <w:rFonts w:ascii="Times New Roman" w:hAnsi="Times New Roman"/>
          <w:szCs w:val="28"/>
          <w:lang w:val="en-US"/>
        </w:rPr>
        <w:t>birinci</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eri</w:t>
      </w:r>
      <w:r w:rsidR="008C5590" w:rsidRPr="003E35E4">
        <w:rPr>
          <w:rFonts w:ascii="Times New Roman" w:hAnsi="Times New Roman"/>
          <w:szCs w:val="28"/>
          <w:lang w:val="en-US"/>
        </w:rPr>
        <w:t xml:space="preserve"> </w:t>
      </w:r>
      <w:r w:rsidRPr="003E35E4">
        <w:rPr>
          <w:rFonts w:ascii="Times New Roman" w:hAnsi="Times New Roman"/>
          <w:szCs w:val="28"/>
          <w:lang w:val="en-US"/>
        </w:rPr>
        <w:t>tutur</w:t>
      </w:r>
      <w:r w:rsidR="008C5590" w:rsidRPr="003E35E4">
        <w:rPr>
          <w:rFonts w:ascii="Times New Roman" w:hAnsi="Times New Roman"/>
          <w:szCs w:val="28"/>
          <w:lang w:val="en-US"/>
        </w:rPr>
        <w:t>.</w:t>
      </w:r>
    </w:p>
    <w:p w:rsidR="00076C42"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w:t>
      </w:r>
      <w:r w:rsidR="008C5590" w:rsidRPr="003E35E4">
        <w:rPr>
          <w:rFonts w:ascii="Times New Roman" w:hAnsi="Times New Roman"/>
          <w:szCs w:val="28"/>
          <w:lang w:val="en-US"/>
        </w:rPr>
        <w:t xml:space="preserve"> 1,5-8 №-</w:t>
      </w:r>
      <w:r w:rsidRPr="003E35E4">
        <w:rPr>
          <w:rFonts w:ascii="Times New Roman" w:hAnsi="Times New Roman"/>
          <w:szCs w:val="28"/>
          <w:lang w:val="en-US"/>
        </w:rPr>
        <w:t>li</w:t>
      </w:r>
      <w:r w:rsidR="008C5590" w:rsidRPr="003E35E4">
        <w:rPr>
          <w:rFonts w:ascii="Times New Roman" w:hAnsi="Times New Roman"/>
          <w:szCs w:val="28"/>
          <w:lang w:val="en-US"/>
        </w:rPr>
        <w:t xml:space="preserve"> </w:t>
      </w:r>
      <w:r w:rsidRPr="003E35E4">
        <w:rPr>
          <w:rFonts w:ascii="Times New Roman" w:hAnsi="Times New Roman"/>
          <w:szCs w:val="28"/>
          <w:lang w:val="en-US"/>
        </w:rPr>
        <w:t>quru</w:t>
      </w:r>
      <w:r w:rsidR="008C559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plikdən</w:t>
      </w:r>
      <w:r w:rsidR="008C5590" w:rsidRPr="003E35E4">
        <w:rPr>
          <w:rFonts w:ascii="Times New Roman" w:hAnsi="Times New Roman"/>
          <w:szCs w:val="28"/>
          <w:lang w:val="en-US"/>
        </w:rPr>
        <w:t>, 5-55 №-</w:t>
      </w:r>
      <w:r w:rsidRPr="003E35E4">
        <w:rPr>
          <w:rFonts w:ascii="Times New Roman" w:hAnsi="Times New Roman"/>
          <w:szCs w:val="28"/>
          <w:lang w:val="en-US"/>
        </w:rPr>
        <w:t>li</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8C559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iplikdən</w:t>
      </w:r>
      <w:r w:rsidR="008C5590" w:rsidRPr="003E35E4">
        <w:rPr>
          <w:rFonts w:ascii="Times New Roman" w:hAnsi="Times New Roman"/>
          <w:szCs w:val="28"/>
          <w:lang w:val="en-US"/>
        </w:rPr>
        <w:t>, 3-6 №-</w:t>
      </w:r>
      <w:r w:rsidRPr="003E35E4">
        <w:rPr>
          <w:rFonts w:ascii="Times New Roman" w:hAnsi="Times New Roman"/>
          <w:szCs w:val="28"/>
          <w:lang w:val="en-US"/>
        </w:rPr>
        <w:t>li</w:t>
      </w:r>
      <w:r w:rsidR="008C5590" w:rsidRPr="003E35E4">
        <w:rPr>
          <w:rFonts w:ascii="Times New Roman" w:hAnsi="Times New Roman"/>
          <w:szCs w:val="28"/>
          <w:lang w:val="en-US"/>
        </w:rPr>
        <w:t xml:space="preserve"> </w:t>
      </w:r>
      <w:r w:rsidRPr="003E35E4">
        <w:rPr>
          <w:rFonts w:ascii="Times New Roman" w:hAnsi="Times New Roman"/>
          <w:szCs w:val="28"/>
          <w:lang w:val="en-US"/>
        </w:rPr>
        <w:t>quru</w:t>
      </w:r>
      <w:r w:rsidR="008C559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rilmiş</w:t>
      </w:r>
      <w:r w:rsidR="008C5590" w:rsidRPr="003E35E4">
        <w:rPr>
          <w:rFonts w:ascii="Times New Roman" w:hAnsi="Times New Roman"/>
          <w:szCs w:val="28"/>
          <w:lang w:val="en-US"/>
        </w:rPr>
        <w:t xml:space="preserve"> </w:t>
      </w:r>
      <w:r w:rsidRPr="003E35E4">
        <w:rPr>
          <w:rFonts w:ascii="Times New Roman" w:hAnsi="Times New Roman"/>
          <w:szCs w:val="28"/>
          <w:lang w:val="en-US"/>
        </w:rPr>
        <w:t>kilkə</w:t>
      </w:r>
      <w:r w:rsidR="008C5590"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indən</w:t>
      </w:r>
      <w:r w:rsidR="008C5590" w:rsidRPr="003E35E4">
        <w:rPr>
          <w:rFonts w:ascii="Times New Roman" w:hAnsi="Times New Roman"/>
          <w:szCs w:val="28"/>
          <w:lang w:val="en-US"/>
        </w:rPr>
        <w:t>, 5,5-18 №-</w:t>
      </w:r>
      <w:r w:rsidRPr="003E35E4">
        <w:rPr>
          <w:rFonts w:ascii="Times New Roman" w:hAnsi="Times New Roman"/>
          <w:szCs w:val="28"/>
          <w:lang w:val="en-US"/>
        </w:rPr>
        <w:t>li</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8C5590"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8C5590" w:rsidRPr="003E35E4">
        <w:rPr>
          <w:rFonts w:ascii="Times New Roman" w:hAnsi="Times New Roman"/>
          <w:szCs w:val="28"/>
          <w:lang w:val="en-US"/>
        </w:rPr>
        <w:t xml:space="preserve"> </w:t>
      </w:r>
      <w:r w:rsidRPr="003E35E4">
        <w:rPr>
          <w:rFonts w:ascii="Times New Roman" w:hAnsi="Times New Roman"/>
          <w:szCs w:val="28"/>
          <w:lang w:val="en-US"/>
        </w:rPr>
        <w:t>kilkə</w:t>
      </w:r>
      <w:r w:rsidR="008C5590"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indən</w:t>
      </w:r>
      <w:r w:rsidR="008C5590" w:rsidRPr="003E35E4">
        <w:rPr>
          <w:rFonts w:ascii="Times New Roman" w:hAnsi="Times New Roman"/>
          <w:szCs w:val="28"/>
          <w:lang w:val="en-US"/>
        </w:rPr>
        <w:t xml:space="preserve"> </w:t>
      </w:r>
      <w:r w:rsidRPr="003E35E4">
        <w:rPr>
          <w:rFonts w:ascii="Times New Roman" w:hAnsi="Times New Roman"/>
          <w:szCs w:val="28"/>
          <w:lang w:val="en-US"/>
        </w:rPr>
        <w:t>istehsal</w:t>
      </w:r>
      <w:r w:rsidR="008C5590" w:rsidRPr="003E35E4">
        <w:rPr>
          <w:rFonts w:ascii="Times New Roman" w:hAnsi="Times New Roman"/>
          <w:szCs w:val="28"/>
          <w:lang w:val="en-US"/>
        </w:rPr>
        <w:t xml:space="preserve"> </w:t>
      </w:r>
      <w:r w:rsidRPr="003E35E4">
        <w:rPr>
          <w:rFonts w:ascii="Times New Roman" w:hAnsi="Times New Roman"/>
          <w:szCs w:val="28"/>
          <w:lang w:val="en-US"/>
        </w:rPr>
        <w:t>edilir</w:t>
      </w:r>
      <w:r w:rsidR="008C5590" w:rsidRPr="003E35E4">
        <w:rPr>
          <w:rFonts w:ascii="Times New Roman" w:hAnsi="Times New Roman"/>
          <w:szCs w:val="28"/>
          <w:lang w:val="en-US"/>
        </w:rPr>
        <w:t xml:space="preserve">. </w:t>
      </w:r>
    </w:p>
    <w:p w:rsidR="008C5590"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parçaların</w:t>
      </w:r>
      <w:r w:rsidR="008C5590" w:rsidRPr="003E35E4">
        <w:rPr>
          <w:rFonts w:ascii="Times New Roman" w:hAnsi="Times New Roman"/>
          <w:szCs w:val="28"/>
          <w:lang w:val="en-US"/>
        </w:rPr>
        <w:t xml:space="preserve"> </w:t>
      </w:r>
      <w:r w:rsidRPr="003E35E4">
        <w:rPr>
          <w:rFonts w:ascii="Times New Roman" w:hAnsi="Times New Roman"/>
          <w:szCs w:val="28"/>
          <w:lang w:val="en-US"/>
        </w:rPr>
        <w:t>xüsusi</w:t>
      </w:r>
      <w:r w:rsidR="003E35E4" w:rsidRPr="003E35E4">
        <w:rPr>
          <w:rFonts w:ascii="Times New Roman" w:hAnsi="Times New Roman"/>
          <w:szCs w:val="28"/>
          <w:lang w:val="en-US"/>
        </w:rPr>
        <w:t>yy</w:t>
      </w:r>
      <w:r w:rsidRPr="003E35E4">
        <w:rPr>
          <w:rFonts w:ascii="Times New Roman" w:hAnsi="Times New Roman"/>
          <w:szCs w:val="28"/>
          <w:lang w:val="en-US"/>
        </w:rPr>
        <w:t>əti</w:t>
      </w:r>
      <w:r w:rsidR="008C5590" w:rsidRPr="003E35E4">
        <w:rPr>
          <w:rFonts w:ascii="Times New Roman" w:hAnsi="Times New Roman"/>
          <w:szCs w:val="28"/>
          <w:lang w:val="en-US"/>
        </w:rPr>
        <w:t xml:space="preserve"> </w:t>
      </w:r>
      <w:r w:rsidRPr="003E35E4">
        <w:rPr>
          <w:rFonts w:ascii="Times New Roman" w:hAnsi="Times New Roman"/>
          <w:szCs w:val="28"/>
          <w:lang w:val="en-US"/>
        </w:rPr>
        <w:t>ondan</w:t>
      </w:r>
      <w:r w:rsidR="008C5590" w:rsidRPr="003E35E4">
        <w:rPr>
          <w:rFonts w:ascii="Times New Roman" w:hAnsi="Times New Roman"/>
          <w:szCs w:val="28"/>
          <w:lang w:val="en-US"/>
        </w:rPr>
        <w:t xml:space="preserve"> </w:t>
      </w:r>
      <w:r w:rsidRPr="003E35E4">
        <w:rPr>
          <w:rFonts w:ascii="Times New Roman" w:hAnsi="Times New Roman"/>
          <w:szCs w:val="28"/>
          <w:lang w:val="en-US"/>
        </w:rPr>
        <w:t>ibarətdir</w:t>
      </w:r>
      <w:r w:rsidR="008C5590" w:rsidRPr="003E35E4">
        <w:rPr>
          <w:rFonts w:ascii="Times New Roman" w:hAnsi="Times New Roman"/>
          <w:szCs w:val="28"/>
          <w:lang w:val="en-US"/>
        </w:rPr>
        <w:t xml:space="preserve"> </w:t>
      </w:r>
      <w:r w:rsidRPr="003E35E4">
        <w:rPr>
          <w:rFonts w:ascii="Times New Roman" w:hAnsi="Times New Roman"/>
          <w:szCs w:val="28"/>
          <w:lang w:val="en-US"/>
        </w:rPr>
        <w:t>ki</w:t>
      </w:r>
      <w:r w:rsidR="008C5590" w:rsidRPr="003E35E4">
        <w:rPr>
          <w:rFonts w:ascii="Times New Roman" w:hAnsi="Times New Roman"/>
          <w:szCs w:val="28"/>
          <w:lang w:val="en-US"/>
        </w:rPr>
        <w:t xml:space="preserve">, </w:t>
      </w:r>
      <w:r w:rsidRPr="003E35E4">
        <w:rPr>
          <w:rFonts w:ascii="Times New Roman" w:hAnsi="Times New Roman"/>
          <w:szCs w:val="28"/>
          <w:lang w:val="en-US"/>
        </w:rPr>
        <w:t>bunların</w:t>
      </w:r>
      <w:r w:rsidR="008C5590" w:rsidRPr="003E35E4">
        <w:rPr>
          <w:rFonts w:ascii="Times New Roman" w:hAnsi="Times New Roman"/>
          <w:szCs w:val="28"/>
          <w:lang w:val="en-US"/>
        </w:rPr>
        <w:t xml:space="preserve"> </w:t>
      </w:r>
      <w:r w:rsidRPr="003E35E4">
        <w:rPr>
          <w:rFonts w:ascii="Times New Roman" w:hAnsi="Times New Roman"/>
          <w:szCs w:val="28"/>
          <w:lang w:val="en-US"/>
        </w:rPr>
        <w:t>çoxu</w:t>
      </w:r>
      <w:r w:rsidR="008C5590" w:rsidRPr="003E35E4">
        <w:rPr>
          <w:rFonts w:ascii="Times New Roman" w:hAnsi="Times New Roman"/>
          <w:szCs w:val="28"/>
          <w:lang w:val="en-US"/>
        </w:rPr>
        <w:t xml:space="preserve"> </w:t>
      </w:r>
      <w:r w:rsidRPr="003E35E4">
        <w:rPr>
          <w:rFonts w:ascii="Times New Roman" w:hAnsi="Times New Roman"/>
          <w:szCs w:val="28"/>
          <w:lang w:val="en-US"/>
        </w:rPr>
        <w:t>bərabər</w:t>
      </w:r>
      <w:r w:rsidR="008C5590" w:rsidRPr="003E35E4">
        <w:rPr>
          <w:rFonts w:ascii="Times New Roman" w:hAnsi="Times New Roman"/>
          <w:szCs w:val="28"/>
          <w:lang w:val="en-US"/>
        </w:rPr>
        <w:t xml:space="preserve"> </w:t>
      </w:r>
      <w:r w:rsidRPr="003E35E4">
        <w:rPr>
          <w:rFonts w:ascii="Times New Roman" w:hAnsi="Times New Roman"/>
          <w:szCs w:val="28"/>
          <w:lang w:val="en-US"/>
        </w:rPr>
        <w:t>nömrəli</w:t>
      </w:r>
      <w:r w:rsidR="008C5590" w:rsidRPr="003E35E4">
        <w:rPr>
          <w:rFonts w:ascii="Times New Roman" w:hAnsi="Times New Roman"/>
          <w:szCs w:val="28"/>
          <w:lang w:val="en-US"/>
        </w:rPr>
        <w:t xml:space="preserve"> </w:t>
      </w:r>
      <w:r w:rsidRPr="003E35E4">
        <w:rPr>
          <w:rFonts w:ascii="Times New Roman" w:hAnsi="Times New Roman"/>
          <w:szCs w:val="28"/>
          <w:lang w:val="en-US"/>
        </w:rPr>
        <w:t>əriş</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arğacdan</w:t>
      </w:r>
      <w:r w:rsidR="008C5590" w:rsidRPr="003E35E4">
        <w:rPr>
          <w:rFonts w:ascii="Times New Roman" w:hAnsi="Times New Roman"/>
          <w:szCs w:val="28"/>
          <w:lang w:val="en-US"/>
        </w:rPr>
        <w:t xml:space="preserve"> </w:t>
      </w:r>
      <w:r w:rsidRPr="003E35E4">
        <w:rPr>
          <w:rFonts w:ascii="Times New Roman" w:hAnsi="Times New Roman"/>
          <w:szCs w:val="28"/>
          <w:lang w:val="en-US"/>
        </w:rPr>
        <w:t>istehsal</w:t>
      </w:r>
      <w:r w:rsidR="008C5590" w:rsidRPr="003E35E4">
        <w:rPr>
          <w:rFonts w:ascii="Times New Roman" w:hAnsi="Times New Roman"/>
          <w:szCs w:val="28"/>
          <w:lang w:val="en-US"/>
        </w:rPr>
        <w:t xml:space="preserve"> </w:t>
      </w:r>
      <w:r w:rsidRPr="003E35E4">
        <w:rPr>
          <w:rFonts w:ascii="Times New Roman" w:hAnsi="Times New Roman"/>
          <w:szCs w:val="28"/>
          <w:lang w:val="en-US"/>
        </w:rPr>
        <w:t>edilir</w:t>
      </w:r>
      <w:r w:rsidR="008C5590" w:rsidRPr="003E35E4">
        <w:rPr>
          <w:rFonts w:ascii="Times New Roman" w:hAnsi="Times New Roman"/>
          <w:szCs w:val="28"/>
          <w:lang w:val="en-US"/>
        </w:rPr>
        <w:t xml:space="preserve">. </w:t>
      </w:r>
      <w:r w:rsidRPr="003E35E4">
        <w:rPr>
          <w:rFonts w:ascii="Times New Roman" w:hAnsi="Times New Roman"/>
          <w:szCs w:val="28"/>
          <w:lang w:val="en-US"/>
        </w:rPr>
        <w:t>Əriş</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arğacının</w:t>
      </w:r>
      <w:r w:rsidR="008C5590" w:rsidRPr="003E35E4">
        <w:rPr>
          <w:rFonts w:ascii="Times New Roman" w:hAnsi="Times New Roman"/>
          <w:szCs w:val="28"/>
          <w:lang w:val="en-US"/>
        </w:rPr>
        <w:t xml:space="preserve"> </w:t>
      </w:r>
      <w:r w:rsidRPr="003E35E4">
        <w:rPr>
          <w:rFonts w:ascii="Times New Roman" w:hAnsi="Times New Roman"/>
          <w:szCs w:val="28"/>
          <w:lang w:val="en-US"/>
        </w:rPr>
        <w:t>sıxlığı</w:t>
      </w:r>
      <w:r w:rsidR="008C5590" w:rsidRPr="003E35E4">
        <w:rPr>
          <w:rFonts w:ascii="Times New Roman" w:hAnsi="Times New Roman"/>
          <w:szCs w:val="28"/>
          <w:lang w:val="en-US"/>
        </w:rPr>
        <w:t xml:space="preserve"> </w:t>
      </w:r>
      <w:r w:rsidRPr="003E35E4">
        <w:rPr>
          <w:rFonts w:ascii="Times New Roman" w:hAnsi="Times New Roman"/>
          <w:szCs w:val="28"/>
          <w:lang w:val="en-US"/>
        </w:rPr>
        <w:t>bir</w:t>
      </w:r>
      <w:r w:rsidR="008C5590" w:rsidRPr="003E35E4">
        <w:rPr>
          <w:rFonts w:ascii="Times New Roman" w:hAnsi="Times New Roman"/>
          <w:szCs w:val="28"/>
          <w:lang w:val="en-US"/>
        </w:rPr>
        <w:t>-</w:t>
      </w:r>
      <w:r w:rsidRPr="003E35E4">
        <w:rPr>
          <w:rFonts w:ascii="Times New Roman" w:hAnsi="Times New Roman"/>
          <w:szCs w:val="28"/>
          <w:lang w:val="en-US"/>
        </w:rPr>
        <w:t>birinə</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axın</w:t>
      </w:r>
      <w:r w:rsidR="008C5590" w:rsidRPr="003E35E4">
        <w:rPr>
          <w:rFonts w:ascii="Times New Roman" w:hAnsi="Times New Roman"/>
          <w:szCs w:val="28"/>
          <w:lang w:val="en-US"/>
        </w:rPr>
        <w:t xml:space="preserve"> </w:t>
      </w:r>
      <w:r w:rsidRPr="003E35E4">
        <w:rPr>
          <w:rFonts w:ascii="Times New Roman" w:hAnsi="Times New Roman"/>
          <w:szCs w:val="28"/>
          <w:lang w:val="en-US"/>
        </w:rPr>
        <w:t>olur</w:t>
      </w:r>
      <w:r w:rsidR="008C5590" w:rsidRPr="003E35E4">
        <w:rPr>
          <w:rFonts w:ascii="Times New Roman" w:hAnsi="Times New Roman"/>
          <w:szCs w:val="28"/>
          <w:lang w:val="en-US"/>
        </w:rPr>
        <w:t>.</w:t>
      </w:r>
    </w:p>
    <w:p w:rsidR="00076C42"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w:t>
      </w:r>
      <w:r w:rsidR="008C5590" w:rsidRPr="003E35E4">
        <w:rPr>
          <w:rFonts w:ascii="Times New Roman" w:hAnsi="Times New Roman"/>
          <w:szCs w:val="28"/>
          <w:lang w:val="en-US"/>
        </w:rPr>
        <w:t xml:space="preserve"> </w:t>
      </w:r>
      <w:r w:rsidRPr="003E35E4">
        <w:rPr>
          <w:rFonts w:ascii="Times New Roman" w:hAnsi="Times New Roman"/>
          <w:szCs w:val="28"/>
          <w:lang w:val="en-US"/>
        </w:rPr>
        <w:t>cılxa</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qarışıq</w:t>
      </w:r>
      <w:r w:rsidR="008C5590" w:rsidRPr="003E35E4">
        <w:rPr>
          <w:rFonts w:ascii="Times New Roman" w:hAnsi="Times New Roman"/>
          <w:szCs w:val="28"/>
          <w:lang w:val="en-US"/>
        </w:rPr>
        <w:t xml:space="preserve"> </w:t>
      </w:r>
      <w:r w:rsidRPr="003E35E4">
        <w:rPr>
          <w:rFonts w:ascii="Times New Roman" w:hAnsi="Times New Roman"/>
          <w:szCs w:val="28"/>
          <w:lang w:val="en-US"/>
        </w:rPr>
        <w:t>olur</w:t>
      </w:r>
      <w:r w:rsidR="008C5590" w:rsidRPr="003E35E4">
        <w:rPr>
          <w:rFonts w:ascii="Times New Roman" w:hAnsi="Times New Roman"/>
          <w:szCs w:val="28"/>
          <w:lang w:val="en-US"/>
        </w:rPr>
        <w:t xml:space="preserve"> (</w:t>
      </w:r>
      <w:r w:rsidRPr="003E35E4">
        <w:rPr>
          <w:rFonts w:ascii="Times New Roman" w:hAnsi="Times New Roman"/>
          <w:szCs w:val="28"/>
          <w:lang w:val="en-US"/>
        </w:rPr>
        <w:t>ərişi</w:t>
      </w:r>
      <w:r w:rsidR="008C5590" w:rsidRPr="003E35E4">
        <w:rPr>
          <w:rFonts w:ascii="Times New Roman" w:hAnsi="Times New Roman"/>
          <w:szCs w:val="28"/>
          <w:lang w:val="en-US"/>
        </w:rPr>
        <w:t xml:space="preserve"> </w:t>
      </w:r>
      <w:r w:rsidRPr="003E35E4">
        <w:rPr>
          <w:rFonts w:ascii="Times New Roman" w:hAnsi="Times New Roman"/>
          <w:szCs w:val="28"/>
          <w:lang w:val="en-US"/>
        </w:rPr>
        <w:t>pambıq</w:t>
      </w:r>
      <w:r w:rsidR="008C5590" w:rsidRPr="003E35E4">
        <w:rPr>
          <w:rFonts w:ascii="Times New Roman" w:hAnsi="Times New Roman"/>
          <w:szCs w:val="28"/>
          <w:lang w:val="en-US"/>
        </w:rPr>
        <w:t xml:space="preserve">, </w:t>
      </w:r>
      <w:r w:rsidRPr="003E35E4">
        <w:rPr>
          <w:rFonts w:ascii="Times New Roman" w:hAnsi="Times New Roman"/>
          <w:szCs w:val="28"/>
          <w:lang w:val="en-US"/>
        </w:rPr>
        <w:t>arğacı</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8C5590"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atı</w:t>
      </w:r>
      <w:r w:rsidR="008C5590" w:rsidRPr="003E35E4">
        <w:rPr>
          <w:rFonts w:ascii="Times New Roman" w:hAnsi="Times New Roman"/>
          <w:szCs w:val="28"/>
          <w:lang w:val="en-US"/>
        </w:rPr>
        <w:t xml:space="preserve"> </w:t>
      </w:r>
      <w:r w:rsidRPr="003E35E4">
        <w:rPr>
          <w:rFonts w:ascii="Times New Roman" w:hAnsi="Times New Roman"/>
          <w:szCs w:val="28"/>
          <w:lang w:val="en-US"/>
        </w:rPr>
        <w:t>cəhətcə</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w:t>
      </w:r>
      <w:r w:rsidR="008C5590" w:rsidRPr="003E35E4">
        <w:rPr>
          <w:rFonts w:ascii="Times New Roman" w:hAnsi="Times New Roman"/>
          <w:szCs w:val="28"/>
          <w:lang w:val="en-US"/>
        </w:rPr>
        <w:t xml:space="preserve"> </w:t>
      </w:r>
      <w:r w:rsidRPr="003E35E4">
        <w:rPr>
          <w:rFonts w:ascii="Times New Roman" w:hAnsi="Times New Roman"/>
          <w:szCs w:val="28"/>
          <w:lang w:val="en-US"/>
        </w:rPr>
        <w:t>xam</w:t>
      </w:r>
      <w:r w:rsidR="008C5590" w:rsidRPr="003E35E4">
        <w:rPr>
          <w:rFonts w:ascii="Times New Roman" w:hAnsi="Times New Roman"/>
          <w:szCs w:val="28"/>
          <w:lang w:val="en-US"/>
        </w:rPr>
        <w:t xml:space="preserve">, </w:t>
      </w:r>
      <w:r w:rsidRPr="003E35E4">
        <w:rPr>
          <w:rFonts w:ascii="Times New Roman" w:hAnsi="Times New Roman"/>
          <w:szCs w:val="28"/>
          <w:lang w:val="en-US"/>
        </w:rPr>
        <w:t>turşu</w:t>
      </w:r>
      <w:r w:rsidR="003E35E4" w:rsidRPr="003E35E4">
        <w:rPr>
          <w:rFonts w:ascii="Times New Roman" w:hAnsi="Times New Roman"/>
          <w:szCs w:val="28"/>
          <w:lang w:val="en-US"/>
        </w:rPr>
        <w:t>y</w:t>
      </w:r>
      <w:r w:rsidRPr="003E35E4">
        <w:rPr>
          <w:rFonts w:ascii="Times New Roman" w:hAnsi="Times New Roman"/>
          <w:szCs w:val="28"/>
          <w:lang w:val="en-US"/>
        </w:rPr>
        <w:t>a</w:t>
      </w:r>
      <w:r w:rsidR="008C5590" w:rsidRPr="003E35E4">
        <w:rPr>
          <w:rFonts w:ascii="Times New Roman" w:hAnsi="Times New Roman"/>
          <w:szCs w:val="28"/>
          <w:lang w:val="en-US"/>
        </w:rPr>
        <w:t xml:space="preserve"> </w:t>
      </w:r>
      <w:r w:rsidRPr="003E35E4">
        <w:rPr>
          <w:rFonts w:ascii="Times New Roman" w:hAnsi="Times New Roman"/>
          <w:szCs w:val="28"/>
          <w:lang w:val="en-US"/>
        </w:rPr>
        <w:t>salınmış</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arımağ</w:t>
      </w:r>
      <w:r w:rsidR="008C5590" w:rsidRPr="003E35E4">
        <w:rPr>
          <w:rFonts w:ascii="Times New Roman" w:hAnsi="Times New Roman"/>
          <w:szCs w:val="28"/>
          <w:lang w:val="en-US"/>
        </w:rPr>
        <w:t xml:space="preserve">, </w:t>
      </w:r>
      <w:r w:rsidRPr="003E35E4">
        <w:rPr>
          <w:rFonts w:ascii="Times New Roman" w:hAnsi="Times New Roman"/>
          <w:szCs w:val="28"/>
          <w:lang w:val="en-US"/>
        </w:rPr>
        <w:t>ağ</w:t>
      </w:r>
      <w:r w:rsidR="008C5590"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8C5590"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anmış</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ansaplı</w:t>
      </w:r>
      <w:r w:rsidR="008C5590" w:rsidRPr="003E35E4">
        <w:rPr>
          <w:rFonts w:ascii="Times New Roman" w:hAnsi="Times New Roman"/>
          <w:szCs w:val="28"/>
          <w:lang w:val="en-US"/>
        </w:rPr>
        <w:t xml:space="preserve"> </w:t>
      </w:r>
      <w:r w:rsidRPr="003E35E4">
        <w:rPr>
          <w:rFonts w:ascii="Times New Roman" w:hAnsi="Times New Roman"/>
          <w:szCs w:val="28"/>
          <w:lang w:val="en-US"/>
        </w:rPr>
        <w:t>olur</w:t>
      </w:r>
      <w:r w:rsidR="008C5590" w:rsidRPr="003E35E4">
        <w:rPr>
          <w:rFonts w:ascii="Times New Roman" w:hAnsi="Times New Roman"/>
          <w:szCs w:val="28"/>
          <w:lang w:val="en-US"/>
        </w:rPr>
        <w:t xml:space="preserve">. </w:t>
      </w:r>
    </w:p>
    <w:p w:rsidR="00076C42"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Məişət</w:t>
      </w:r>
      <w:r w:rsidR="008C5590" w:rsidRPr="003E35E4">
        <w:rPr>
          <w:rFonts w:ascii="Times New Roman" w:hAnsi="Times New Roman"/>
          <w:szCs w:val="28"/>
          <w:lang w:val="en-US"/>
        </w:rPr>
        <w:t xml:space="preserve"> </w:t>
      </w:r>
      <w:r w:rsidRPr="003E35E4">
        <w:rPr>
          <w:rFonts w:ascii="Times New Roman" w:hAnsi="Times New Roman"/>
          <w:szCs w:val="28"/>
          <w:lang w:val="en-US"/>
        </w:rPr>
        <w:t>üçün</w:t>
      </w:r>
      <w:r w:rsidR="008C5590" w:rsidRPr="003E35E4">
        <w:rPr>
          <w:rFonts w:ascii="Times New Roman" w:hAnsi="Times New Roman"/>
          <w:szCs w:val="28"/>
          <w:lang w:val="en-US"/>
        </w:rPr>
        <w:t xml:space="preserve"> </w:t>
      </w:r>
      <w:r w:rsidRPr="003E35E4">
        <w:rPr>
          <w:rFonts w:ascii="Times New Roman" w:hAnsi="Times New Roman"/>
          <w:szCs w:val="28"/>
          <w:lang w:val="en-US"/>
        </w:rPr>
        <w:t>olan</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xüsusən</w:t>
      </w:r>
      <w:r w:rsidR="008C5590" w:rsidRPr="003E35E4">
        <w:rPr>
          <w:rFonts w:ascii="Times New Roman" w:hAnsi="Times New Roman"/>
          <w:szCs w:val="28"/>
          <w:lang w:val="en-US"/>
        </w:rPr>
        <w:t xml:space="preserve"> </w:t>
      </w:r>
      <w:r w:rsidRPr="003E35E4">
        <w:rPr>
          <w:rFonts w:ascii="Times New Roman" w:hAnsi="Times New Roman"/>
          <w:szCs w:val="28"/>
          <w:lang w:val="en-US"/>
        </w:rPr>
        <w:t>ədədi</w:t>
      </w:r>
      <w:r w:rsidR="008C5590" w:rsidRPr="003E35E4">
        <w:rPr>
          <w:rFonts w:ascii="Times New Roman" w:hAnsi="Times New Roman"/>
          <w:szCs w:val="28"/>
          <w:lang w:val="en-US"/>
        </w:rPr>
        <w:t xml:space="preserve"> </w:t>
      </w:r>
      <w:r w:rsidRPr="003E35E4">
        <w:rPr>
          <w:rFonts w:ascii="Times New Roman" w:hAnsi="Times New Roman"/>
          <w:szCs w:val="28"/>
          <w:lang w:val="en-US"/>
        </w:rPr>
        <w:t>məmulat</w:t>
      </w:r>
      <w:r w:rsidR="008C5590" w:rsidRPr="003E35E4">
        <w:rPr>
          <w:rFonts w:ascii="Times New Roman" w:hAnsi="Times New Roman"/>
          <w:szCs w:val="28"/>
          <w:lang w:val="en-US"/>
        </w:rPr>
        <w:t xml:space="preserve"> </w:t>
      </w:r>
      <w:r w:rsidRPr="003E35E4">
        <w:rPr>
          <w:rFonts w:ascii="Times New Roman" w:hAnsi="Times New Roman"/>
          <w:szCs w:val="28"/>
          <w:lang w:val="en-US"/>
        </w:rPr>
        <w:t>əhali</w:t>
      </w:r>
      <w:r w:rsidR="008C5590" w:rsidRPr="003E35E4">
        <w:rPr>
          <w:rFonts w:ascii="Times New Roman" w:hAnsi="Times New Roman"/>
          <w:szCs w:val="28"/>
          <w:lang w:val="en-US"/>
        </w:rPr>
        <w:t xml:space="preserve"> </w:t>
      </w:r>
      <w:r w:rsidRPr="003E35E4">
        <w:rPr>
          <w:rFonts w:ascii="Times New Roman" w:hAnsi="Times New Roman"/>
          <w:szCs w:val="28"/>
          <w:lang w:val="en-US"/>
        </w:rPr>
        <w:t>tərəfindən</w:t>
      </w:r>
      <w:r w:rsidR="008C5590" w:rsidRPr="003E35E4">
        <w:rPr>
          <w:rFonts w:ascii="Times New Roman" w:hAnsi="Times New Roman"/>
          <w:szCs w:val="28"/>
          <w:lang w:val="en-US"/>
        </w:rPr>
        <w:t xml:space="preserve"> </w:t>
      </w:r>
      <w:r w:rsidRPr="003E35E4">
        <w:rPr>
          <w:rFonts w:ascii="Times New Roman" w:hAnsi="Times New Roman"/>
          <w:szCs w:val="28"/>
          <w:lang w:val="en-US"/>
        </w:rPr>
        <w:t>çox</w:t>
      </w:r>
      <w:r w:rsidR="008C5590" w:rsidRPr="003E35E4">
        <w:rPr>
          <w:rFonts w:ascii="Times New Roman" w:hAnsi="Times New Roman"/>
          <w:szCs w:val="28"/>
          <w:lang w:val="en-US"/>
        </w:rPr>
        <w:t xml:space="preserve"> </w:t>
      </w:r>
      <w:r w:rsidRPr="003E35E4">
        <w:rPr>
          <w:rFonts w:ascii="Times New Roman" w:hAnsi="Times New Roman"/>
          <w:szCs w:val="28"/>
          <w:lang w:val="en-US"/>
        </w:rPr>
        <w:t>tələb</w:t>
      </w:r>
      <w:r w:rsidR="008C5590" w:rsidRPr="003E35E4">
        <w:rPr>
          <w:rFonts w:ascii="Times New Roman" w:hAnsi="Times New Roman"/>
          <w:szCs w:val="28"/>
          <w:lang w:val="en-US"/>
        </w:rPr>
        <w:t xml:space="preserve"> </w:t>
      </w:r>
      <w:r w:rsidRPr="003E35E4">
        <w:rPr>
          <w:rFonts w:ascii="Times New Roman" w:hAnsi="Times New Roman"/>
          <w:szCs w:val="28"/>
          <w:lang w:val="en-US"/>
        </w:rPr>
        <w:t>edilir</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w:t>
      </w:r>
      <w:r w:rsidR="008C5590"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8C5590" w:rsidRPr="003E35E4">
        <w:rPr>
          <w:rFonts w:ascii="Times New Roman" w:hAnsi="Times New Roman"/>
          <w:szCs w:val="28"/>
          <w:lang w:val="en-US"/>
        </w:rPr>
        <w:t xml:space="preserve"> </w:t>
      </w:r>
      <w:r w:rsidRPr="003E35E4">
        <w:rPr>
          <w:rFonts w:ascii="Times New Roman" w:hAnsi="Times New Roman"/>
          <w:szCs w:val="28"/>
          <w:lang w:val="en-US"/>
        </w:rPr>
        <w:t>gərilir</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8C5590" w:rsidRPr="003E35E4">
        <w:rPr>
          <w:rFonts w:ascii="Times New Roman" w:hAnsi="Times New Roman"/>
          <w:szCs w:val="28"/>
          <w:lang w:val="en-US"/>
        </w:rPr>
        <w:t xml:space="preserve"> </w:t>
      </w:r>
      <w:r w:rsidRPr="003E35E4">
        <w:rPr>
          <w:rFonts w:ascii="Times New Roman" w:hAnsi="Times New Roman"/>
          <w:szCs w:val="28"/>
          <w:lang w:val="en-US"/>
        </w:rPr>
        <w:t>hiqroskopik</w:t>
      </w:r>
      <w:r w:rsidR="008C5590" w:rsidRPr="003E35E4">
        <w:rPr>
          <w:rFonts w:ascii="Times New Roman" w:hAnsi="Times New Roman"/>
          <w:szCs w:val="28"/>
          <w:lang w:val="en-US"/>
        </w:rPr>
        <w:t xml:space="preserve"> </w:t>
      </w:r>
      <w:r w:rsidRPr="003E35E4">
        <w:rPr>
          <w:rFonts w:ascii="Times New Roman" w:hAnsi="Times New Roman"/>
          <w:szCs w:val="28"/>
          <w:lang w:val="en-US"/>
        </w:rPr>
        <w:t>olur</w:t>
      </w:r>
      <w:r w:rsidR="008C5590" w:rsidRPr="003E35E4">
        <w:rPr>
          <w:rFonts w:ascii="Times New Roman" w:hAnsi="Times New Roman"/>
          <w:szCs w:val="28"/>
          <w:lang w:val="en-US"/>
        </w:rPr>
        <w:t xml:space="preserve">, </w:t>
      </w:r>
      <w:r w:rsidRPr="003E35E4">
        <w:rPr>
          <w:rFonts w:ascii="Times New Roman" w:hAnsi="Times New Roman"/>
          <w:szCs w:val="28"/>
          <w:lang w:val="en-US"/>
        </w:rPr>
        <w:t>çətin</w:t>
      </w:r>
      <w:r w:rsidR="008C5590" w:rsidRPr="003E35E4">
        <w:rPr>
          <w:rFonts w:ascii="Times New Roman" w:hAnsi="Times New Roman"/>
          <w:szCs w:val="28"/>
          <w:lang w:val="en-US"/>
        </w:rPr>
        <w:t xml:space="preserve"> </w:t>
      </w:r>
      <w:r w:rsidRPr="003E35E4">
        <w:rPr>
          <w:rFonts w:ascii="Times New Roman" w:hAnsi="Times New Roman"/>
          <w:szCs w:val="28"/>
          <w:lang w:val="en-US"/>
        </w:rPr>
        <w:t>cırılır</w:t>
      </w:r>
      <w:r w:rsidR="008C5590" w:rsidRPr="003E35E4">
        <w:rPr>
          <w:rFonts w:ascii="Times New Roman" w:hAnsi="Times New Roman"/>
          <w:szCs w:val="28"/>
          <w:lang w:val="en-US"/>
        </w:rPr>
        <w:t xml:space="preserve">, </w:t>
      </w:r>
      <w:r w:rsidRPr="003E35E4">
        <w:rPr>
          <w:rFonts w:ascii="Times New Roman" w:hAnsi="Times New Roman"/>
          <w:szCs w:val="28"/>
          <w:lang w:val="en-US"/>
        </w:rPr>
        <w:t>asan</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ulur</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görünüşü</w:t>
      </w:r>
      <w:r w:rsidR="008C5590" w:rsidRPr="003E35E4">
        <w:rPr>
          <w:rFonts w:ascii="Times New Roman" w:hAnsi="Times New Roman"/>
          <w:szCs w:val="28"/>
          <w:lang w:val="en-US"/>
        </w:rPr>
        <w:t xml:space="preserve"> </w:t>
      </w:r>
      <w:r w:rsidRPr="003E35E4">
        <w:rPr>
          <w:rFonts w:ascii="Times New Roman" w:hAnsi="Times New Roman"/>
          <w:szCs w:val="28"/>
          <w:lang w:val="en-US"/>
        </w:rPr>
        <w:t>qəşəng</w:t>
      </w:r>
      <w:r w:rsidR="008C5590" w:rsidRPr="003E35E4">
        <w:rPr>
          <w:rFonts w:ascii="Times New Roman" w:hAnsi="Times New Roman"/>
          <w:szCs w:val="28"/>
          <w:lang w:val="en-US"/>
        </w:rPr>
        <w:t xml:space="preserve"> </w:t>
      </w:r>
      <w:r w:rsidRPr="003E35E4">
        <w:rPr>
          <w:rFonts w:ascii="Times New Roman" w:hAnsi="Times New Roman"/>
          <w:szCs w:val="28"/>
          <w:lang w:val="en-US"/>
        </w:rPr>
        <w:t>olur</w:t>
      </w:r>
      <w:r w:rsidR="008C5590" w:rsidRPr="003E35E4">
        <w:rPr>
          <w:rFonts w:ascii="Times New Roman" w:hAnsi="Times New Roman"/>
          <w:szCs w:val="28"/>
          <w:lang w:val="en-US"/>
        </w:rPr>
        <w:t xml:space="preserve">. </w:t>
      </w:r>
    </w:p>
    <w:p w:rsidR="00076C42"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parçaların</w:t>
      </w:r>
      <w:r w:rsidR="008C5590" w:rsidRPr="003E35E4">
        <w:rPr>
          <w:rFonts w:ascii="Times New Roman" w:hAnsi="Times New Roman"/>
          <w:szCs w:val="28"/>
          <w:lang w:val="en-US"/>
        </w:rPr>
        <w:t xml:space="preserve"> </w:t>
      </w:r>
      <w:r w:rsidRPr="003E35E4">
        <w:rPr>
          <w:rFonts w:ascii="Times New Roman" w:hAnsi="Times New Roman"/>
          <w:szCs w:val="28"/>
          <w:lang w:val="en-US"/>
        </w:rPr>
        <w:t>çeşidi</w:t>
      </w:r>
      <w:r w:rsidR="008C5590" w:rsidRPr="003E35E4">
        <w:rPr>
          <w:rFonts w:ascii="Times New Roman" w:hAnsi="Times New Roman"/>
          <w:szCs w:val="28"/>
          <w:lang w:val="en-US"/>
        </w:rPr>
        <w:t xml:space="preserve"> </w:t>
      </w:r>
      <w:r w:rsidRPr="003E35E4">
        <w:rPr>
          <w:rFonts w:ascii="Times New Roman" w:hAnsi="Times New Roman"/>
          <w:szCs w:val="28"/>
          <w:lang w:val="en-US"/>
        </w:rPr>
        <w:t>başlıca</w:t>
      </w:r>
      <w:r w:rsidR="008C5590" w:rsidRPr="003E35E4">
        <w:rPr>
          <w:rFonts w:ascii="Times New Roman" w:hAnsi="Times New Roman"/>
          <w:szCs w:val="28"/>
          <w:lang w:val="en-US"/>
        </w:rPr>
        <w:t xml:space="preserve"> </w:t>
      </w:r>
      <w:r w:rsidRPr="003E35E4">
        <w:rPr>
          <w:rFonts w:ascii="Times New Roman" w:hAnsi="Times New Roman"/>
          <w:szCs w:val="28"/>
          <w:lang w:val="en-US"/>
        </w:rPr>
        <w:t>olaraq</w:t>
      </w:r>
      <w:r w:rsidR="008C5590" w:rsidRPr="003E35E4">
        <w:rPr>
          <w:rFonts w:ascii="Times New Roman" w:hAnsi="Times New Roman"/>
          <w:szCs w:val="28"/>
          <w:lang w:val="en-US"/>
        </w:rPr>
        <w:t xml:space="preserve"> </w:t>
      </w:r>
      <w:r w:rsidRPr="003E35E4">
        <w:rPr>
          <w:rFonts w:ascii="Times New Roman" w:hAnsi="Times New Roman"/>
          <w:szCs w:val="28"/>
          <w:lang w:val="en-US"/>
        </w:rPr>
        <w:t>süfrələrdən</w:t>
      </w:r>
      <w:r w:rsidR="008C5590" w:rsidRPr="003E35E4">
        <w:rPr>
          <w:rFonts w:ascii="Times New Roman" w:hAnsi="Times New Roman"/>
          <w:szCs w:val="28"/>
          <w:lang w:val="en-US"/>
        </w:rPr>
        <w:t xml:space="preserve">, </w:t>
      </w:r>
      <w:r w:rsidRPr="003E35E4">
        <w:rPr>
          <w:rFonts w:ascii="Times New Roman" w:hAnsi="Times New Roman"/>
          <w:szCs w:val="28"/>
          <w:lang w:val="en-US"/>
        </w:rPr>
        <w:t>salfetkalardan</w:t>
      </w:r>
      <w:r w:rsidR="008C5590" w:rsidRPr="003E35E4">
        <w:rPr>
          <w:rFonts w:ascii="Times New Roman" w:hAnsi="Times New Roman"/>
          <w:szCs w:val="28"/>
          <w:lang w:val="en-US"/>
        </w:rPr>
        <w:t xml:space="preserve">, </w:t>
      </w:r>
      <w:r w:rsidRPr="003E35E4">
        <w:rPr>
          <w:rFonts w:ascii="Times New Roman" w:hAnsi="Times New Roman"/>
          <w:szCs w:val="28"/>
          <w:lang w:val="en-US"/>
        </w:rPr>
        <w:t>müxtəlif</w:t>
      </w:r>
      <w:r w:rsidR="008C5590" w:rsidRPr="003E35E4">
        <w:rPr>
          <w:rFonts w:ascii="Times New Roman" w:hAnsi="Times New Roman"/>
          <w:szCs w:val="28"/>
          <w:lang w:val="en-US"/>
        </w:rPr>
        <w:t xml:space="preserve"> </w:t>
      </w:r>
      <w:r w:rsidRPr="003E35E4">
        <w:rPr>
          <w:rFonts w:ascii="Times New Roman" w:hAnsi="Times New Roman"/>
          <w:szCs w:val="28"/>
          <w:lang w:val="en-US"/>
        </w:rPr>
        <w:t>tə</w:t>
      </w:r>
      <w:r w:rsidR="003E35E4" w:rsidRPr="003E35E4">
        <w:rPr>
          <w:rFonts w:ascii="Times New Roman" w:hAnsi="Times New Roman"/>
          <w:szCs w:val="28"/>
          <w:lang w:val="en-US"/>
        </w:rPr>
        <w:t>y</w:t>
      </w:r>
      <w:r w:rsidRPr="003E35E4">
        <w:rPr>
          <w:rFonts w:ascii="Times New Roman" w:hAnsi="Times New Roman"/>
          <w:szCs w:val="28"/>
          <w:lang w:val="en-US"/>
        </w:rPr>
        <w:t>inatlı</w:t>
      </w:r>
      <w:r w:rsidR="008C5590" w:rsidRPr="003E35E4">
        <w:rPr>
          <w:rFonts w:ascii="Times New Roman" w:hAnsi="Times New Roman"/>
          <w:szCs w:val="28"/>
          <w:lang w:val="en-US"/>
        </w:rPr>
        <w:t xml:space="preserve"> </w:t>
      </w:r>
      <w:r w:rsidRPr="003E35E4">
        <w:rPr>
          <w:rFonts w:ascii="Times New Roman" w:hAnsi="Times New Roman"/>
          <w:szCs w:val="28"/>
          <w:lang w:val="en-US"/>
        </w:rPr>
        <w:t>məhrəbalardan</w:t>
      </w:r>
      <w:r w:rsidR="008C5590" w:rsidRPr="003E35E4">
        <w:rPr>
          <w:rFonts w:ascii="Times New Roman" w:hAnsi="Times New Roman"/>
          <w:szCs w:val="28"/>
          <w:lang w:val="en-US"/>
        </w:rPr>
        <w:t xml:space="preserve">, </w:t>
      </w:r>
      <w:r w:rsidRPr="003E35E4">
        <w:rPr>
          <w:rFonts w:ascii="Times New Roman" w:hAnsi="Times New Roman"/>
          <w:szCs w:val="28"/>
          <w:lang w:val="en-US"/>
        </w:rPr>
        <w:t>çəki</w:t>
      </w:r>
      <w:r w:rsidR="008C5590" w:rsidRPr="003E35E4">
        <w:rPr>
          <w:rFonts w:ascii="Times New Roman" w:hAnsi="Times New Roman"/>
          <w:szCs w:val="28"/>
          <w:lang w:val="en-US"/>
        </w:rPr>
        <w:t xml:space="preserve"> </w:t>
      </w:r>
      <w:r w:rsidRPr="003E35E4">
        <w:rPr>
          <w:rFonts w:ascii="Times New Roman" w:hAnsi="Times New Roman"/>
          <w:szCs w:val="28"/>
          <w:lang w:val="en-US"/>
        </w:rPr>
        <w:t>parçalarından</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tiklərdən</w:t>
      </w:r>
      <w:r w:rsidR="008C5590" w:rsidRPr="003E35E4">
        <w:rPr>
          <w:rFonts w:ascii="Times New Roman" w:hAnsi="Times New Roman"/>
          <w:szCs w:val="28"/>
          <w:lang w:val="en-US"/>
        </w:rPr>
        <w:t xml:space="preserve"> </w:t>
      </w:r>
      <w:r w:rsidRPr="003E35E4">
        <w:rPr>
          <w:rFonts w:ascii="Times New Roman" w:hAnsi="Times New Roman"/>
          <w:szCs w:val="28"/>
          <w:lang w:val="en-US"/>
        </w:rPr>
        <w:t>ibarətdir</w:t>
      </w:r>
      <w:r w:rsidR="008C5590" w:rsidRPr="003E35E4">
        <w:rPr>
          <w:rFonts w:ascii="Times New Roman" w:hAnsi="Times New Roman"/>
          <w:szCs w:val="28"/>
          <w:lang w:val="en-US"/>
        </w:rPr>
        <w:t xml:space="preserve">. </w:t>
      </w:r>
      <w:r w:rsidRPr="003E35E4">
        <w:rPr>
          <w:rFonts w:ascii="Times New Roman" w:hAnsi="Times New Roman"/>
          <w:szCs w:val="28"/>
          <w:lang w:val="en-US"/>
        </w:rPr>
        <w:t>Bu</w:t>
      </w:r>
      <w:r w:rsidR="008C5590" w:rsidRPr="003E35E4">
        <w:rPr>
          <w:rFonts w:ascii="Times New Roman" w:hAnsi="Times New Roman"/>
          <w:szCs w:val="28"/>
          <w:lang w:val="en-US"/>
        </w:rPr>
        <w:t xml:space="preserve"> </w:t>
      </w:r>
      <w:r w:rsidRPr="003E35E4">
        <w:rPr>
          <w:rFonts w:ascii="Times New Roman" w:hAnsi="Times New Roman"/>
          <w:szCs w:val="28"/>
          <w:lang w:val="en-US"/>
        </w:rPr>
        <w:t>parçaların</w:t>
      </w:r>
      <w:r w:rsidR="008C5590" w:rsidRPr="003E35E4">
        <w:rPr>
          <w:rFonts w:ascii="Times New Roman" w:hAnsi="Times New Roman"/>
          <w:szCs w:val="28"/>
          <w:lang w:val="en-US"/>
        </w:rPr>
        <w:t xml:space="preserve"> </w:t>
      </w:r>
      <w:r w:rsidRPr="003E35E4">
        <w:rPr>
          <w:rFonts w:ascii="Times New Roman" w:hAnsi="Times New Roman"/>
          <w:szCs w:val="28"/>
          <w:lang w:val="en-US"/>
        </w:rPr>
        <w:t>çoxu</w:t>
      </w:r>
      <w:r w:rsidR="008C5590" w:rsidRPr="003E35E4">
        <w:rPr>
          <w:rFonts w:ascii="Times New Roman" w:hAnsi="Times New Roman"/>
          <w:szCs w:val="28"/>
          <w:lang w:val="en-US"/>
        </w:rPr>
        <w:t xml:space="preserve"> </w:t>
      </w:r>
      <w:r w:rsidRPr="003E35E4">
        <w:rPr>
          <w:rFonts w:ascii="Times New Roman" w:hAnsi="Times New Roman"/>
          <w:szCs w:val="28"/>
          <w:lang w:val="en-US"/>
        </w:rPr>
        <w:t>sadə</w:t>
      </w:r>
      <w:r w:rsidR="008C5590" w:rsidRPr="003E35E4">
        <w:rPr>
          <w:rFonts w:ascii="Times New Roman" w:hAnsi="Times New Roman"/>
          <w:szCs w:val="28"/>
          <w:lang w:val="en-US"/>
        </w:rPr>
        <w:t xml:space="preserve"> (</w:t>
      </w:r>
      <w:r w:rsidRPr="003E35E4">
        <w:rPr>
          <w:rFonts w:ascii="Times New Roman" w:hAnsi="Times New Roman"/>
          <w:szCs w:val="28"/>
          <w:lang w:val="en-US"/>
        </w:rPr>
        <w:t>polotnolar</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jakkard</w:t>
      </w:r>
      <w:r w:rsidR="008C5590" w:rsidRPr="003E35E4">
        <w:rPr>
          <w:rFonts w:ascii="Times New Roman" w:hAnsi="Times New Roman"/>
          <w:szCs w:val="28"/>
          <w:lang w:val="en-US"/>
        </w:rPr>
        <w:t xml:space="preserve"> (</w:t>
      </w:r>
      <w:r w:rsidRPr="003E35E4">
        <w:rPr>
          <w:rFonts w:ascii="Times New Roman" w:hAnsi="Times New Roman"/>
          <w:szCs w:val="28"/>
          <w:lang w:val="en-US"/>
        </w:rPr>
        <w:t>aşxana</w:t>
      </w:r>
      <w:r w:rsidR="008C5590"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y</w:t>
      </w:r>
      <w:r w:rsidRPr="003E35E4">
        <w:rPr>
          <w:rFonts w:ascii="Times New Roman" w:hAnsi="Times New Roman"/>
          <w:szCs w:val="28"/>
          <w:lang w:val="en-US"/>
        </w:rPr>
        <w:t>işə</w:t>
      </w:r>
      <w:r w:rsidR="003E35E4" w:rsidRPr="003E35E4">
        <w:rPr>
          <w:rFonts w:ascii="Times New Roman" w:hAnsi="Times New Roman"/>
          <w:szCs w:val="28"/>
          <w:lang w:val="en-US"/>
        </w:rPr>
        <w:t>y</w:t>
      </w:r>
      <w:r w:rsidRPr="003E35E4">
        <w:rPr>
          <w:rFonts w:ascii="Times New Roman" w:hAnsi="Times New Roman"/>
          <w:szCs w:val="28"/>
          <w:lang w:val="en-US"/>
        </w:rPr>
        <w:t>i</w:t>
      </w:r>
      <w:r w:rsidR="008C5590" w:rsidRPr="003E35E4">
        <w:rPr>
          <w:rFonts w:ascii="Times New Roman" w:hAnsi="Times New Roman"/>
          <w:szCs w:val="28"/>
          <w:lang w:val="en-US"/>
        </w:rPr>
        <w:t xml:space="preserve">) </w:t>
      </w:r>
      <w:r w:rsidRPr="003E35E4">
        <w:rPr>
          <w:rFonts w:ascii="Times New Roman" w:hAnsi="Times New Roman"/>
          <w:szCs w:val="28"/>
          <w:lang w:val="en-US"/>
        </w:rPr>
        <w:t>toxunuşu</w:t>
      </w:r>
      <w:r w:rsidR="008C5590" w:rsidRPr="003E35E4">
        <w:rPr>
          <w:rFonts w:ascii="Times New Roman" w:hAnsi="Times New Roman"/>
          <w:szCs w:val="28"/>
          <w:lang w:val="en-US"/>
        </w:rPr>
        <w:t xml:space="preserve"> </w:t>
      </w:r>
      <w:r w:rsidRPr="003E35E4">
        <w:rPr>
          <w:rFonts w:ascii="Times New Roman" w:hAnsi="Times New Roman"/>
          <w:szCs w:val="28"/>
          <w:lang w:val="en-US"/>
        </w:rPr>
        <w:t>ilə</w:t>
      </w:r>
      <w:r w:rsidR="008C5590" w:rsidRPr="003E35E4">
        <w:rPr>
          <w:rFonts w:ascii="Times New Roman" w:hAnsi="Times New Roman"/>
          <w:szCs w:val="28"/>
          <w:lang w:val="en-US"/>
        </w:rPr>
        <w:t xml:space="preserve"> </w:t>
      </w:r>
      <w:r w:rsidRPr="003E35E4">
        <w:rPr>
          <w:rFonts w:ascii="Times New Roman" w:hAnsi="Times New Roman"/>
          <w:szCs w:val="28"/>
          <w:lang w:val="en-US"/>
        </w:rPr>
        <w:t>istehsal</w:t>
      </w:r>
      <w:r w:rsidR="008C5590" w:rsidRPr="003E35E4">
        <w:rPr>
          <w:rFonts w:ascii="Times New Roman" w:hAnsi="Times New Roman"/>
          <w:szCs w:val="28"/>
          <w:lang w:val="en-US"/>
        </w:rPr>
        <w:t xml:space="preserve"> </w:t>
      </w:r>
      <w:r w:rsidRPr="003E35E4">
        <w:rPr>
          <w:rFonts w:ascii="Times New Roman" w:hAnsi="Times New Roman"/>
          <w:szCs w:val="28"/>
          <w:lang w:val="en-US"/>
        </w:rPr>
        <w:t>edilir</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istehsalında</w:t>
      </w:r>
      <w:r w:rsidR="008C5590" w:rsidRPr="003E35E4">
        <w:rPr>
          <w:rFonts w:ascii="Times New Roman" w:hAnsi="Times New Roman"/>
          <w:szCs w:val="28"/>
          <w:lang w:val="en-US"/>
        </w:rPr>
        <w:t xml:space="preserve"> </w:t>
      </w:r>
      <w:r w:rsidRPr="003E35E4">
        <w:rPr>
          <w:rFonts w:ascii="Times New Roman" w:hAnsi="Times New Roman"/>
          <w:szCs w:val="28"/>
          <w:lang w:val="en-US"/>
        </w:rPr>
        <w:t>başqa</w:t>
      </w:r>
      <w:r w:rsidR="008C5590" w:rsidRPr="003E35E4">
        <w:rPr>
          <w:rFonts w:ascii="Times New Roman" w:hAnsi="Times New Roman"/>
          <w:szCs w:val="28"/>
          <w:lang w:val="en-US"/>
        </w:rPr>
        <w:t xml:space="preserve"> </w:t>
      </w:r>
      <w:r w:rsidRPr="003E35E4">
        <w:rPr>
          <w:rFonts w:ascii="Times New Roman" w:hAnsi="Times New Roman"/>
          <w:szCs w:val="28"/>
          <w:lang w:val="en-US"/>
        </w:rPr>
        <w:t>toxunuşlar</w:t>
      </w:r>
      <w:r w:rsidR="008C5590" w:rsidRPr="003E35E4">
        <w:rPr>
          <w:rFonts w:ascii="Times New Roman" w:hAnsi="Times New Roman"/>
          <w:szCs w:val="28"/>
          <w:lang w:val="en-US"/>
        </w:rPr>
        <w:t xml:space="preserve"> </w:t>
      </w:r>
      <w:r w:rsidRPr="003E35E4">
        <w:rPr>
          <w:rFonts w:ascii="Times New Roman" w:hAnsi="Times New Roman"/>
          <w:szCs w:val="28"/>
          <w:lang w:val="en-US"/>
        </w:rPr>
        <w:t>nisbətən</w:t>
      </w:r>
      <w:r w:rsidR="008C5590"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8C5590" w:rsidRPr="003E35E4">
        <w:rPr>
          <w:rFonts w:ascii="Times New Roman" w:hAnsi="Times New Roman"/>
          <w:szCs w:val="28"/>
          <w:lang w:val="en-US"/>
        </w:rPr>
        <w:t xml:space="preserve"> </w:t>
      </w:r>
      <w:r w:rsidRPr="003E35E4">
        <w:rPr>
          <w:rFonts w:ascii="Times New Roman" w:hAnsi="Times New Roman"/>
          <w:szCs w:val="28"/>
          <w:lang w:val="en-US"/>
        </w:rPr>
        <w:t>tətbiq</w:t>
      </w:r>
      <w:r w:rsidR="008C5590" w:rsidRPr="003E35E4">
        <w:rPr>
          <w:rFonts w:ascii="Times New Roman" w:hAnsi="Times New Roman"/>
          <w:szCs w:val="28"/>
          <w:lang w:val="en-US"/>
        </w:rPr>
        <w:t xml:space="preserve"> </w:t>
      </w:r>
      <w:r w:rsidRPr="003E35E4">
        <w:rPr>
          <w:rFonts w:ascii="Times New Roman" w:hAnsi="Times New Roman"/>
          <w:szCs w:val="28"/>
          <w:lang w:val="en-US"/>
        </w:rPr>
        <w:t>edilir</w:t>
      </w:r>
      <w:r w:rsidR="008C5590" w:rsidRPr="003E35E4">
        <w:rPr>
          <w:rFonts w:ascii="Times New Roman" w:hAnsi="Times New Roman"/>
          <w:szCs w:val="28"/>
          <w:lang w:val="en-US"/>
        </w:rPr>
        <w:t xml:space="preserve">. </w:t>
      </w:r>
    </w:p>
    <w:p w:rsidR="008C5590"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Məişət</w:t>
      </w:r>
      <w:r w:rsidR="008C5590" w:rsidRPr="003E35E4">
        <w:rPr>
          <w:rFonts w:ascii="Times New Roman" w:hAnsi="Times New Roman"/>
          <w:szCs w:val="28"/>
          <w:lang w:val="en-US"/>
        </w:rPr>
        <w:t xml:space="preserve"> </w:t>
      </w:r>
      <w:r w:rsidRPr="003E35E4">
        <w:rPr>
          <w:rFonts w:ascii="Times New Roman" w:hAnsi="Times New Roman"/>
          <w:szCs w:val="28"/>
          <w:lang w:val="en-US"/>
        </w:rPr>
        <w:t>ehti</w:t>
      </w:r>
      <w:r w:rsidR="003E35E4" w:rsidRPr="003E35E4">
        <w:rPr>
          <w:rFonts w:ascii="Times New Roman" w:hAnsi="Times New Roman"/>
          <w:szCs w:val="28"/>
          <w:lang w:val="en-US"/>
        </w:rPr>
        <w:t>y</w:t>
      </w:r>
      <w:r w:rsidRPr="003E35E4">
        <w:rPr>
          <w:rFonts w:ascii="Times New Roman" w:hAnsi="Times New Roman"/>
          <w:szCs w:val="28"/>
          <w:lang w:val="en-US"/>
        </w:rPr>
        <w:t>acları</w:t>
      </w:r>
      <w:r w:rsidR="008C5590" w:rsidRPr="003E35E4">
        <w:rPr>
          <w:rFonts w:ascii="Times New Roman" w:hAnsi="Times New Roman"/>
          <w:szCs w:val="28"/>
          <w:lang w:val="en-US"/>
        </w:rPr>
        <w:t xml:space="preserve"> </w:t>
      </w:r>
      <w:r w:rsidRPr="003E35E4">
        <w:rPr>
          <w:rFonts w:ascii="Times New Roman" w:hAnsi="Times New Roman"/>
          <w:szCs w:val="28"/>
          <w:lang w:val="en-US"/>
        </w:rPr>
        <w:t>üçün</w:t>
      </w:r>
      <w:r w:rsidR="008C5590" w:rsidRPr="003E35E4">
        <w:rPr>
          <w:rFonts w:ascii="Times New Roman" w:hAnsi="Times New Roman"/>
          <w:szCs w:val="28"/>
          <w:lang w:val="en-US"/>
        </w:rPr>
        <w:t xml:space="preserve"> </w:t>
      </w:r>
      <w:r w:rsidRPr="003E35E4">
        <w:rPr>
          <w:rFonts w:ascii="Times New Roman" w:hAnsi="Times New Roman"/>
          <w:szCs w:val="28"/>
          <w:lang w:val="en-US"/>
        </w:rPr>
        <w:t>olan</w:t>
      </w:r>
      <w:r w:rsidR="008C5590" w:rsidRPr="003E35E4">
        <w:rPr>
          <w:rFonts w:ascii="Times New Roman" w:hAnsi="Times New Roman"/>
          <w:szCs w:val="28"/>
          <w:lang w:val="en-US"/>
        </w:rPr>
        <w:t xml:space="preserve"> </w:t>
      </w:r>
      <w:r w:rsidRPr="003E35E4">
        <w:rPr>
          <w:rFonts w:ascii="Times New Roman" w:hAnsi="Times New Roman"/>
          <w:szCs w:val="28"/>
          <w:lang w:val="en-US"/>
        </w:rPr>
        <w:t>kətan</w:t>
      </w:r>
      <w:r w:rsidR="008C5590" w:rsidRPr="003E35E4">
        <w:rPr>
          <w:rFonts w:ascii="Times New Roman" w:hAnsi="Times New Roman"/>
          <w:szCs w:val="28"/>
          <w:lang w:val="en-US"/>
        </w:rPr>
        <w:t xml:space="preserve"> </w:t>
      </w:r>
      <w:r w:rsidRPr="003E35E4">
        <w:rPr>
          <w:rFonts w:ascii="Times New Roman" w:hAnsi="Times New Roman"/>
          <w:szCs w:val="28"/>
          <w:lang w:val="en-US"/>
        </w:rPr>
        <w:t>parçaların</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ədədi</w:t>
      </w:r>
      <w:r w:rsidR="008C5590" w:rsidRPr="003E35E4">
        <w:rPr>
          <w:rFonts w:ascii="Times New Roman" w:hAnsi="Times New Roman"/>
          <w:szCs w:val="28"/>
          <w:lang w:val="en-US"/>
        </w:rPr>
        <w:t xml:space="preserve"> </w:t>
      </w:r>
      <w:r w:rsidRPr="003E35E4">
        <w:rPr>
          <w:rFonts w:ascii="Times New Roman" w:hAnsi="Times New Roman"/>
          <w:szCs w:val="28"/>
          <w:lang w:val="en-US"/>
        </w:rPr>
        <w:t>məmulatın</w:t>
      </w:r>
      <w:r w:rsidR="008C5590" w:rsidRPr="003E35E4">
        <w:rPr>
          <w:rFonts w:ascii="Times New Roman" w:hAnsi="Times New Roman"/>
          <w:szCs w:val="28"/>
          <w:lang w:val="en-US"/>
        </w:rPr>
        <w:t xml:space="preserve"> </w:t>
      </w:r>
      <w:r w:rsidRPr="003E35E4">
        <w:rPr>
          <w:rFonts w:ascii="Times New Roman" w:hAnsi="Times New Roman"/>
          <w:szCs w:val="28"/>
          <w:lang w:val="en-US"/>
        </w:rPr>
        <w:t>çeşidi</w:t>
      </w:r>
      <w:r w:rsidR="008C5590" w:rsidRPr="003E35E4">
        <w:rPr>
          <w:rFonts w:ascii="Times New Roman" w:hAnsi="Times New Roman"/>
          <w:szCs w:val="28"/>
          <w:lang w:val="en-US"/>
        </w:rPr>
        <w:t xml:space="preserve"> </w:t>
      </w:r>
      <w:r w:rsidRPr="003E35E4">
        <w:rPr>
          <w:rFonts w:ascii="Times New Roman" w:hAnsi="Times New Roman"/>
          <w:szCs w:val="28"/>
          <w:lang w:val="en-US"/>
        </w:rPr>
        <w:t>pre</w:t>
      </w:r>
      <w:r w:rsidR="003E35E4" w:rsidRPr="003E35E4">
        <w:rPr>
          <w:rFonts w:ascii="Times New Roman" w:hAnsi="Times New Roman"/>
          <w:szCs w:val="28"/>
          <w:lang w:val="en-US"/>
        </w:rPr>
        <w:t>y</w:t>
      </w:r>
      <w:r w:rsidRPr="003E35E4">
        <w:rPr>
          <w:rFonts w:ascii="Times New Roman" w:hAnsi="Times New Roman"/>
          <w:szCs w:val="28"/>
          <w:lang w:val="en-US"/>
        </w:rPr>
        <w:t>skurantda</w:t>
      </w:r>
      <w:r w:rsidR="008C5590" w:rsidRPr="003E35E4">
        <w:rPr>
          <w:rFonts w:ascii="Times New Roman" w:hAnsi="Times New Roman"/>
          <w:szCs w:val="28"/>
          <w:lang w:val="en-US"/>
        </w:rPr>
        <w:t xml:space="preserve"> </w:t>
      </w:r>
      <w:r w:rsidRPr="003E35E4">
        <w:rPr>
          <w:rFonts w:ascii="Times New Roman" w:hAnsi="Times New Roman"/>
          <w:szCs w:val="28"/>
          <w:lang w:val="en-US"/>
        </w:rPr>
        <w:t>qruplara</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arımqruplara</w:t>
      </w:r>
      <w:r w:rsidR="008C5590"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8C5590" w:rsidRPr="003E35E4">
        <w:rPr>
          <w:rFonts w:ascii="Times New Roman" w:hAnsi="Times New Roman"/>
          <w:szCs w:val="28"/>
          <w:lang w:val="en-US"/>
        </w:rPr>
        <w:t xml:space="preserve"> </w:t>
      </w:r>
      <w:r w:rsidRPr="003E35E4">
        <w:rPr>
          <w:rFonts w:ascii="Times New Roman" w:hAnsi="Times New Roman"/>
          <w:szCs w:val="28"/>
          <w:lang w:val="en-US"/>
        </w:rPr>
        <w:t>artikullara</w:t>
      </w:r>
      <w:r w:rsidR="008C5590" w:rsidRPr="003E35E4">
        <w:rPr>
          <w:rFonts w:ascii="Times New Roman" w:hAnsi="Times New Roman"/>
          <w:szCs w:val="28"/>
          <w:lang w:val="en-US"/>
        </w:rPr>
        <w:t xml:space="preserve"> </w:t>
      </w:r>
      <w:r w:rsidRPr="003E35E4">
        <w:rPr>
          <w:rFonts w:ascii="Times New Roman" w:hAnsi="Times New Roman"/>
          <w:szCs w:val="28"/>
          <w:lang w:val="en-US"/>
        </w:rPr>
        <w:t>bölünür</w:t>
      </w:r>
      <w:r w:rsidR="008C5590" w:rsidRPr="003E35E4">
        <w:rPr>
          <w:rFonts w:ascii="Times New Roman" w:hAnsi="Times New Roman"/>
          <w:szCs w:val="28"/>
          <w:lang w:val="en-US"/>
        </w:rPr>
        <w:t>.</w:t>
      </w:r>
    </w:p>
    <w:p w:rsidR="008C5590"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Kətan</w:t>
      </w:r>
      <w:r w:rsidR="00596D61" w:rsidRPr="003E35E4">
        <w:rPr>
          <w:rFonts w:ascii="Times New Roman" w:hAnsi="Times New Roman"/>
          <w:szCs w:val="28"/>
          <w:lang w:val="en-US"/>
        </w:rPr>
        <w:t xml:space="preserve"> </w:t>
      </w:r>
      <w:r w:rsidRPr="003E35E4">
        <w:rPr>
          <w:rFonts w:ascii="Times New Roman" w:hAnsi="Times New Roman"/>
          <w:szCs w:val="28"/>
          <w:lang w:val="en-US"/>
        </w:rPr>
        <w:t>parçaların</w:t>
      </w:r>
      <w:r w:rsidR="00596D61" w:rsidRPr="003E35E4">
        <w:rPr>
          <w:rFonts w:ascii="Times New Roman" w:hAnsi="Times New Roman"/>
          <w:szCs w:val="28"/>
          <w:lang w:val="en-US"/>
        </w:rPr>
        <w:t xml:space="preserve"> </w:t>
      </w:r>
      <w:r w:rsidRPr="003E35E4">
        <w:rPr>
          <w:rFonts w:ascii="Times New Roman" w:hAnsi="Times New Roman"/>
          <w:szCs w:val="28"/>
          <w:lang w:val="en-US"/>
        </w:rPr>
        <w:t>qrupları</w:t>
      </w:r>
      <w:r w:rsidR="00596D61" w:rsidRPr="003E35E4">
        <w:rPr>
          <w:rFonts w:ascii="Times New Roman" w:hAnsi="Times New Roman"/>
          <w:szCs w:val="28"/>
          <w:lang w:val="en-US"/>
        </w:rPr>
        <w:t xml:space="preserve"> </w:t>
      </w:r>
      <w:r w:rsidRPr="003E35E4">
        <w:rPr>
          <w:rFonts w:ascii="Times New Roman" w:hAnsi="Times New Roman"/>
          <w:szCs w:val="28"/>
          <w:lang w:val="en-US"/>
        </w:rPr>
        <w:t>aşağıdakılardan</w:t>
      </w:r>
      <w:r w:rsidR="00596D61" w:rsidRPr="003E35E4">
        <w:rPr>
          <w:rFonts w:ascii="Times New Roman" w:hAnsi="Times New Roman"/>
          <w:szCs w:val="28"/>
          <w:lang w:val="en-US"/>
        </w:rPr>
        <w:t xml:space="preserve"> </w:t>
      </w:r>
      <w:r w:rsidRPr="003E35E4">
        <w:rPr>
          <w:rFonts w:ascii="Times New Roman" w:hAnsi="Times New Roman"/>
          <w:szCs w:val="28"/>
          <w:lang w:val="en-US"/>
        </w:rPr>
        <w:t>ibarətdir</w:t>
      </w:r>
      <w:r w:rsidR="00596D61"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1-</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kamçat</w:t>
      </w:r>
      <w:r w:rsidRPr="003E35E4">
        <w:rPr>
          <w:rFonts w:ascii="Times New Roman" w:hAnsi="Times New Roman"/>
          <w:szCs w:val="28"/>
          <w:lang w:val="en-US"/>
        </w:rPr>
        <w:t xml:space="preserve"> </w:t>
      </w:r>
      <w:r w:rsidR="00152E56" w:rsidRPr="003E35E4">
        <w:rPr>
          <w:rFonts w:ascii="Times New Roman" w:hAnsi="Times New Roman"/>
          <w:szCs w:val="28"/>
          <w:lang w:val="en-US"/>
        </w:rPr>
        <w:t>aşxana</w:t>
      </w:r>
      <w:r w:rsidRPr="003E35E4">
        <w:rPr>
          <w:rFonts w:ascii="Times New Roman" w:hAnsi="Times New Roman"/>
          <w:szCs w:val="28"/>
          <w:lang w:val="en-US"/>
        </w:rPr>
        <w:t xml:space="preserve"> </w:t>
      </w:r>
      <w:r w:rsidR="00152E56" w:rsidRPr="003E35E4">
        <w:rPr>
          <w:rFonts w:ascii="Times New Roman" w:hAnsi="Times New Roman"/>
          <w:szCs w:val="28"/>
          <w:lang w:val="en-US"/>
        </w:rPr>
        <w:t>də</w:t>
      </w:r>
      <w:r w:rsidR="003E35E4" w:rsidRPr="003E35E4">
        <w:rPr>
          <w:rFonts w:ascii="Times New Roman" w:hAnsi="Times New Roman"/>
          <w:szCs w:val="28"/>
          <w:lang w:val="en-US"/>
        </w:rPr>
        <w:t>y</w:t>
      </w:r>
      <w:r w:rsidR="00152E56" w:rsidRPr="003E35E4">
        <w:rPr>
          <w:rFonts w:ascii="Times New Roman" w:hAnsi="Times New Roman"/>
          <w:szCs w:val="28"/>
          <w:lang w:val="en-US"/>
        </w:rPr>
        <w:t>işə</w:t>
      </w:r>
      <w:r w:rsidR="003E35E4" w:rsidRPr="003E35E4">
        <w:rPr>
          <w:rFonts w:ascii="Times New Roman" w:hAnsi="Times New Roman"/>
          <w:szCs w:val="28"/>
          <w:lang w:val="en-US"/>
        </w:rPr>
        <w:t>y</w:t>
      </w:r>
      <w:r w:rsidR="00152E56" w:rsidRPr="003E35E4">
        <w:rPr>
          <w:rFonts w:ascii="Times New Roman" w:hAnsi="Times New Roman"/>
          <w:szCs w:val="28"/>
          <w:lang w:val="en-US"/>
        </w:rPr>
        <w:t>i</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örtüklər</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2-</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məhrəbalar</w:t>
      </w:r>
      <w:r w:rsidRPr="003E35E4">
        <w:rPr>
          <w:rFonts w:ascii="Times New Roman" w:hAnsi="Times New Roman"/>
          <w:szCs w:val="28"/>
          <w:lang w:val="en-US"/>
        </w:rPr>
        <w:t xml:space="preserve">, </w:t>
      </w:r>
      <w:r w:rsidR="00152E56" w:rsidRPr="003E35E4">
        <w:rPr>
          <w:rFonts w:ascii="Times New Roman" w:hAnsi="Times New Roman"/>
          <w:szCs w:val="28"/>
          <w:lang w:val="en-US"/>
        </w:rPr>
        <w:t>məhrəbalıq</w:t>
      </w:r>
      <w:r w:rsidRPr="003E35E4">
        <w:rPr>
          <w:rFonts w:ascii="Times New Roman" w:hAnsi="Times New Roman"/>
          <w:szCs w:val="28"/>
          <w:lang w:val="en-US"/>
        </w:rPr>
        <w:t xml:space="preserve"> </w:t>
      </w:r>
      <w:r w:rsidR="00152E56" w:rsidRPr="003E35E4">
        <w:rPr>
          <w:rFonts w:ascii="Times New Roman" w:hAnsi="Times New Roman"/>
          <w:szCs w:val="28"/>
          <w:lang w:val="en-US"/>
        </w:rPr>
        <w:t>kamçat</w:t>
      </w:r>
      <w:r w:rsidRPr="003E35E4">
        <w:rPr>
          <w:rFonts w:ascii="Times New Roman" w:hAnsi="Times New Roman"/>
          <w:szCs w:val="28"/>
          <w:lang w:val="en-US"/>
        </w:rPr>
        <w:t xml:space="preserve">, </w:t>
      </w:r>
      <w:r w:rsidR="00152E56" w:rsidRPr="003E35E4">
        <w:rPr>
          <w:rFonts w:ascii="Times New Roman" w:hAnsi="Times New Roman"/>
          <w:szCs w:val="28"/>
          <w:lang w:val="en-US"/>
        </w:rPr>
        <w:t>xolst</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məhrəbalar</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krep</w:t>
      </w:r>
      <w:r w:rsidRPr="003E35E4">
        <w:rPr>
          <w:rFonts w:ascii="Times New Roman" w:hAnsi="Times New Roman"/>
          <w:szCs w:val="28"/>
          <w:lang w:val="en-US"/>
        </w:rPr>
        <w:t xml:space="preserve"> </w:t>
      </w:r>
      <w:r w:rsidR="00152E56" w:rsidRPr="003E35E4">
        <w:rPr>
          <w:rFonts w:ascii="Times New Roman" w:hAnsi="Times New Roman"/>
          <w:szCs w:val="28"/>
          <w:lang w:val="en-US"/>
        </w:rPr>
        <w:t>toxunuşlu</w:t>
      </w:r>
      <w:r w:rsidRPr="003E35E4">
        <w:rPr>
          <w:rFonts w:ascii="Times New Roman" w:hAnsi="Times New Roman"/>
          <w:szCs w:val="28"/>
          <w:lang w:val="en-US"/>
        </w:rPr>
        <w:t xml:space="preserve"> </w:t>
      </w:r>
      <w:r w:rsidR="00152E56" w:rsidRPr="003E35E4">
        <w:rPr>
          <w:rFonts w:ascii="Times New Roman" w:hAnsi="Times New Roman"/>
          <w:szCs w:val="28"/>
          <w:lang w:val="en-US"/>
        </w:rPr>
        <w:t>qətfələr</w:t>
      </w:r>
      <w:r w:rsidRPr="003E35E4">
        <w:rPr>
          <w:rFonts w:ascii="Times New Roman" w:hAnsi="Times New Roman"/>
          <w:szCs w:val="28"/>
          <w:lang w:val="en-US"/>
        </w:rPr>
        <w:t xml:space="preserve">, </w:t>
      </w:r>
      <w:r w:rsidR="00152E56" w:rsidRPr="003E35E4">
        <w:rPr>
          <w:rFonts w:ascii="Times New Roman" w:hAnsi="Times New Roman"/>
          <w:szCs w:val="28"/>
          <w:lang w:val="en-US"/>
        </w:rPr>
        <w:t>cib</w:t>
      </w:r>
      <w:r w:rsidRPr="003E35E4">
        <w:rPr>
          <w:rFonts w:ascii="Times New Roman" w:hAnsi="Times New Roman"/>
          <w:szCs w:val="28"/>
          <w:lang w:val="en-US"/>
        </w:rPr>
        <w:t xml:space="preserve"> </w:t>
      </w:r>
      <w:r w:rsidR="00152E56" w:rsidRPr="003E35E4">
        <w:rPr>
          <w:rFonts w:ascii="Times New Roman" w:hAnsi="Times New Roman"/>
          <w:szCs w:val="28"/>
          <w:lang w:val="en-US"/>
        </w:rPr>
        <w:t>dəsmalları</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3-</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qrüp</w:t>
      </w:r>
      <w:r w:rsidRPr="003E35E4">
        <w:rPr>
          <w:rFonts w:ascii="Times New Roman" w:hAnsi="Times New Roman"/>
          <w:szCs w:val="28"/>
          <w:lang w:val="en-US"/>
        </w:rPr>
        <w:t xml:space="preserve"> – </w:t>
      </w:r>
      <w:r w:rsidR="00152E56" w:rsidRPr="003E35E4">
        <w:rPr>
          <w:rFonts w:ascii="Times New Roman" w:hAnsi="Times New Roman"/>
          <w:szCs w:val="28"/>
          <w:lang w:val="en-US"/>
        </w:rPr>
        <w:t>sa</w:t>
      </w:r>
      <w:r w:rsidR="003E35E4"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 xml:space="preserve"> </w:t>
      </w:r>
      <w:r w:rsidR="00152E56" w:rsidRPr="003E35E4">
        <w:rPr>
          <w:rFonts w:ascii="Times New Roman" w:hAnsi="Times New Roman"/>
          <w:szCs w:val="28"/>
          <w:lang w:val="en-US"/>
        </w:rPr>
        <w:t>xolst</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məhrəbalar</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4-</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ensi</w:t>
      </w:r>
      <w:r w:rsidR="003E35E4" w:rsidRPr="003E35E4">
        <w:rPr>
          <w:rFonts w:ascii="Times New Roman" w:hAnsi="Times New Roman"/>
          <w:szCs w:val="28"/>
          <w:lang w:val="en-US"/>
        </w:rPr>
        <w:t>z</w:t>
      </w:r>
      <w:r w:rsidRPr="003E35E4">
        <w:rPr>
          <w:rFonts w:ascii="Times New Roman" w:hAnsi="Times New Roman"/>
          <w:szCs w:val="28"/>
          <w:lang w:val="en-US"/>
        </w:rPr>
        <w:t xml:space="preserve"> (80-102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ağ</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w:t>
      </w:r>
      <w:r w:rsidR="00152E56" w:rsidRPr="003E35E4">
        <w:rPr>
          <w:rFonts w:ascii="Times New Roman" w:hAnsi="Times New Roman"/>
          <w:szCs w:val="28"/>
          <w:lang w:val="en-US"/>
        </w:rPr>
        <w:t>kost</w:t>
      </w:r>
      <w:r w:rsidR="003E35E4" w:rsidRPr="003E35E4">
        <w:rPr>
          <w:rFonts w:ascii="Times New Roman" w:hAnsi="Times New Roman"/>
          <w:szCs w:val="28"/>
          <w:lang w:val="en-US"/>
        </w:rPr>
        <w:t>y</w:t>
      </w:r>
      <w:r w:rsidR="00152E56" w:rsidRPr="003E35E4">
        <w:rPr>
          <w:rFonts w:ascii="Times New Roman" w:hAnsi="Times New Roman"/>
          <w:szCs w:val="28"/>
          <w:lang w:val="en-US"/>
        </w:rPr>
        <w:t>umluq</w:t>
      </w:r>
      <w:r w:rsidRPr="003E35E4">
        <w:rPr>
          <w:rFonts w:ascii="Times New Roman" w:hAnsi="Times New Roman"/>
          <w:szCs w:val="28"/>
          <w:lang w:val="en-US"/>
        </w:rPr>
        <w:t>-</w:t>
      </w:r>
      <w:r w:rsidR="00152E56" w:rsidRPr="003E35E4">
        <w:rPr>
          <w:rFonts w:ascii="Times New Roman" w:hAnsi="Times New Roman"/>
          <w:szCs w:val="28"/>
          <w:lang w:val="en-US"/>
        </w:rPr>
        <w:t>donluq</w:t>
      </w:r>
      <w:r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korset</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5-</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mələfəlik</w:t>
      </w:r>
      <w:r w:rsidRPr="003E35E4">
        <w:rPr>
          <w:rFonts w:ascii="Times New Roman" w:hAnsi="Times New Roman"/>
          <w:szCs w:val="28"/>
          <w:lang w:val="en-US"/>
        </w:rPr>
        <w:t xml:space="preserve"> </w:t>
      </w:r>
      <w:r w:rsidR="00152E56" w:rsidRPr="003E35E4">
        <w:rPr>
          <w:rFonts w:ascii="Times New Roman" w:hAnsi="Times New Roman"/>
          <w:szCs w:val="28"/>
          <w:lang w:val="en-US"/>
        </w:rPr>
        <w:t>ağ</w:t>
      </w:r>
      <w:r w:rsidRPr="003E35E4">
        <w:rPr>
          <w:rFonts w:ascii="Times New Roman" w:hAnsi="Times New Roman"/>
          <w:szCs w:val="28"/>
          <w:lang w:val="en-US"/>
        </w:rPr>
        <w:t xml:space="preserve"> </w:t>
      </w:r>
      <w:r w:rsidR="00152E56" w:rsidRPr="003E35E4">
        <w:rPr>
          <w:rFonts w:ascii="Times New Roman" w:hAnsi="Times New Roman"/>
          <w:szCs w:val="28"/>
          <w:lang w:val="en-US"/>
        </w:rPr>
        <w:t>polotnolar</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6-</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na</w:t>
      </w:r>
      <w:r w:rsidR="003E35E4" w:rsidRPr="003E35E4">
        <w:rPr>
          <w:rFonts w:ascii="Times New Roman" w:hAnsi="Times New Roman"/>
          <w:szCs w:val="28"/>
          <w:lang w:val="en-US"/>
        </w:rPr>
        <w:t>z</w:t>
      </w:r>
      <w:r w:rsidR="00152E56" w:rsidRPr="003E35E4">
        <w:rPr>
          <w:rFonts w:ascii="Times New Roman" w:hAnsi="Times New Roman"/>
          <w:szCs w:val="28"/>
          <w:lang w:val="en-US"/>
        </w:rPr>
        <w:t>ik</w:t>
      </w:r>
      <w:r w:rsidRPr="003E35E4">
        <w:rPr>
          <w:rFonts w:ascii="Times New Roman" w:hAnsi="Times New Roman"/>
          <w:szCs w:val="28"/>
          <w:lang w:val="en-US"/>
        </w:rPr>
        <w:t xml:space="preserve"> </w:t>
      </w:r>
      <w:r w:rsidR="00152E56" w:rsidRPr="003E35E4">
        <w:rPr>
          <w:rFonts w:ascii="Times New Roman" w:hAnsi="Times New Roman"/>
          <w:szCs w:val="28"/>
          <w:lang w:val="en-US"/>
        </w:rPr>
        <w:t>xam</w:t>
      </w:r>
      <w:r w:rsidRPr="003E35E4">
        <w:rPr>
          <w:rFonts w:ascii="Times New Roman" w:hAnsi="Times New Roman"/>
          <w:szCs w:val="28"/>
          <w:lang w:val="en-US"/>
        </w:rPr>
        <w:t xml:space="preserve"> </w:t>
      </w:r>
      <w:r w:rsidR="00152E56" w:rsidRPr="003E35E4">
        <w:rPr>
          <w:rFonts w:ascii="Times New Roman" w:hAnsi="Times New Roman"/>
          <w:szCs w:val="28"/>
          <w:lang w:val="en-US"/>
        </w:rPr>
        <w:t>kətan</w:t>
      </w:r>
      <w:r w:rsidRPr="003E35E4">
        <w:rPr>
          <w:rFonts w:ascii="Times New Roman" w:hAnsi="Times New Roman"/>
          <w:szCs w:val="28"/>
          <w:lang w:val="en-US"/>
        </w:rPr>
        <w:t xml:space="preserve"> </w:t>
      </w:r>
      <w:r w:rsidR="00152E56" w:rsidRPr="003E35E4">
        <w:rPr>
          <w:rFonts w:ascii="Times New Roman" w:hAnsi="Times New Roman"/>
          <w:szCs w:val="28"/>
          <w:lang w:val="en-US"/>
        </w:rPr>
        <w:t>polotnolar</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8-</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mebel</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 xml:space="preserve">, </w:t>
      </w:r>
      <w:r w:rsidR="00152E56" w:rsidRPr="003E35E4">
        <w:rPr>
          <w:rFonts w:ascii="Times New Roman" w:hAnsi="Times New Roman"/>
          <w:szCs w:val="28"/>
          <w:lang w:val="en-US"/>
        </w:rPr>
        <w:t>tik</w:t>
      </w:r>
      <w:r w:rsidRPr="003E35E4">
        <w:rPr>
          <w:rFonts w:ascii="Times New Roman" w:hAnsi="Times New Roman"/>
          <w:szCs w:val="28"/>
          <w:lang w:val="en-US"/>
        </w:rPr>
        <w:t xml:space="preserve">, </w:t>
      </w:r>
      <w:r w:rsidR="00152E56" w:rsidRPr="003E35E4">
        <w:rPr>
          <w:rFonts w:ascii="Times New Roman" w:hAnsi="Times New Roman"/>
          <w:szCs w:val="28"/>
          <w:lang w:val="en-US"/>
        </w:rPr>
        <w:t>səki</w:t>
      </w:r>
      <w:r w:rsidRPr="003E35E4">
        <w:rPr>
          <w:rFonts w:ascii="Times New Roman" w:hAnsi="Times New Roman"/>
          <w:szCs w:val="28"/>
          <w:lang w:val="en-US"/>
        </w:rPr>
        <w:t xml:space="preserve"> </w:t>
      </w:r>
      <w:r w:rsidR="00152E56" w:rsidRPr="003E35E4">
        <w:rPr>
          <w:rFonts w:ascii="Times New Roman" w:hAnsi="Times New Roman"/>
          <w:szCs w:val="28"/>
          <w:lang w:val="en-US"/>
        </w:rPr>
        <w:t>polotnosu</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ansaplı</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w:t>
      </w:r>
      <w:r w:rsidR="003E35E4" w:rsidRPr="003E35E4">
        <w:rPr>
          <w:rFonts w:ascii="Times New Roman" w:hAnsi="Times New Roman"/>
          <w:szCs w:val="28"/>
          <w:lang w:val="en-US"/>
        </w:rPr>
        <w:t>y</w:t>
      </w:r>
      <w:r w:rsidR="00152E56" w:rsidRPr="003E35E4">
        <w:rPr>
          <w:rFonts w:ascii="Times New Roman" w:hAnsi="Times New Roman"/>
          <w:szCs w:val="28"/>
          <w:lang w:val="en-US"/>
        </w:rPr>
        <w:t>aqaltı</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9-</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xam</w:t>
      </w:r>
      <w:r w:rsidRPr="003E35E4">
        <w:rPr>
          <w:rFonts w:ascii="Times New Roman" w:hAnsi="Times New Roman"/>
          <w:szCs w:val="28"/>
          <w:lang w:val="en-US"/>
        </w:rPr>
        <w:t xml:space="preserve"> </w:t>
      </w:r>
      <w:r w:rsidR="00152E56" w:rsidRPr="003E35E4">
        <w:rPr>
          <w:rFonts w:ascii="Times New Roman" w:hAnsi="Times New Roman"/>
          <w:szCs w:val="28"/>
          <w:lang w:val="en-US"/>
        </w:rPr>
        <w:t>borto</w:t>
      </w:r>
      <w:r w:rsidR="003E35E4" w:rsidRPr="003E35E4">
        <w:rPr>
          <w:rFonts w:ascii="Times New Roman" w:hAnsi="Times New Roman"/>
          <w:szCs w:val="28"/>
          <w:lang w:val="en-US"/>
        </w:rPr>
        <w:t>v</w:t>
      </w:r>
      <w:r w:rsidR="00152E56" w:rsidRPr="003E35E4">
        <w:rPr>
          <w:rFonts w:ascii="Times New Roman" w:hAnsi="Times New Roman"/>
          <w:szCs w:val="28"/>
          <w:lang w:val="en-US"/>
        </w:rPr>
        <w:t>ka</w:t>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10-</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qrup</w:t>
      </w:r>
      <w:r w:rsidRPr="003E35E4">
        <w:rPr>
          <w:rFonts w:ascii="Times New Roman" w:hAnsi="Times New Roman"/>
          <w:szCs w:val="28"/>
          <w:lang w:val="en-US"/>
        </w:rPr>
        <w:t xml:space="preserve"> – </w:t>
      </w:r>
      <w:r w:rsidR="00152E56" w:rsidRPr="003E35E4">
        <w:rPr>
          <w:rFonts w:ascii="Times New Roman" w:hAnsi="Times New Roman"/>
          <w:szCs w:val="28"/>
          <w:lang w:val="en-US"/>
        </w:rPr>
        <w:t>ştapel</w:t>
      </w:r>
      <w:r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edilən</w:t>
      </w:r>
      <w:r w:rsidRPr="003E35E4">
        <w:rPr>
          <w:rFonts w:ascii="Times New Roman" w:hAnsi="Times New Roman"/>
          <w:szCs w:val="28"/>
          <w:lang w:val="en-US"/>
        </w:rPr>
        <w:t xml:space="preserve"> </w:t>
      </w:r>
      <w:r w:rsidR="00152E56" w:rsidRPr="003E35E4">
        <w:rPr>
          <w:rFonts w:ascii="Times New Roman" w:hAnsi="Times New Roman"/>
          <w:szCs w:val="28"/>
          <w:lang w:val="en-US"/>
        </w:rPr>
        <w:t>kətan</w:t>
      </w:r>
      <w:r w:rsidRPr="003E35E4">
        <w:rPr>
          <w:rFonts w:ascii="Times New Roman" w:hAnsi="Times New Roman"/>
          <w:szCs w:val="28"/>
          <w:lang w:val="en-US"/>
        </w:rPr>
        <w:t xml:space="preserve"> </w:t>
      </w:r>
      <w:r w:rsidR="00152E56" w:rsidRPr="003E35E4">
        <w:rPr>
          <w:rFonts w:ascii="Times New Roman" w:hAnsi="Times New Roman"/>
          <w:szCs w:val="28"/>
          <w:lang w:val="en-US"/>
        </w:rPr>
        <w:t>tipli</w:t>
      </w:r>
      <w:r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ədədi</w:t>
      </w:r>
      <w:r w:rsidRPr="003E35E4">
        <w:rPr>
          <w:rFonts w:ascii="Times New Roman" w:hAnsi="Times New Roman"/>
          <w:szCs w:val="28"/>
          <w:lang w:val="en-US"/>
        </w:rPr>
        <w:t xml:space="preserve"> </w:t>
      </w:r>
      <w:r w:rsidR="00152E56" w:rsidRPr="003E35E4">
        <w:rPr>
          <w:rFonts w:ascii="Times New Roman" w:hAnsi="Times New Roman"/>
          <w:szCs w:val="28"/>
          <w:lang w:val="en-US"/>
        </w:rPr>
        <w:t>məmulat</w:t>
      </w:r>
      <w:r w:rsidR="00636E08">
        <w:rPr>
          <w:rFonts w:ascii="Times New Roman" w:hAnsi="Times New Roman"/>
          <w:szCs w:val="28"/>
          <w:lang w:val="en-US"/>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1, 10</w:t>
      </w:r>
      <w:r w:rsidR="00636E08">
        <w:rPr>
          <w:rFonts w:ascii="Times New Roman" w:hAnsi="Times New Roman"/>
          <w:szCs w:val="28"/>
          <w:lang w:val="az-Latn-AZ"/>
        </w:rPr>
        <w:sym w:font="Symbol" w:char="F05D"/>
      </w:r>
      <w:r w:rsidRPr="003E35E4">
        <w:rPr>
          <w:rFonts w:ascii="Times New Roman" w:hAnsi="Times New Roman"/>
          <w:szCs w:val="28"/>
          <w:lang w:val="en-US"/>
        </w:rPr>
        <w:t>.</w:t>
      </w:r>
    </w:p>
    <w:p w:rsidR="00596D61" w:rsidRPr="003E35E4" w:rsidRDefault="00596D61" w:rsidP="003F2EC9">
      <w:pPr>
        <w:spacing w:line="360" w:lineRule="auto"/>
        <w:ind w:firstLine="709"/>
        <w:jc w:val="both"/>
        <w:rPr>
          <w:rFonts w:ascii="Times New Roman" w:hAnsi="Times New Roman"/>
          <w:szCs w:val="28"/>
          <w:lang w:val="en-US"/>
        </w:rPr>
      </w:pPr>
    </w:p>
    <w:p w:rsidR="00596D61" w:rsidRPr="003E35E4" w:rsidRDefault="00596D61" w:rsidP="00596D61">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1-</w:t>
      </w:r>
      <w:r w:rsidR="00152E56" w:rsidRPr="003E35E4">
        <w:rPr>
          <w:rFonts w:ascii="Times New Roman" w:hAnsi="Times New Roman"/>
          <w:b/>
          <w:szCs w:val="28"/>
          <w:lang w:val="en-US"/>
        </w:rPr>
        <w:t>ci</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Aşxana</w:t>
      </w:r>
      <w:r w:rsidRPr="003E35E4">
        <w:rPr>
          <w:rFonts w:ascii="Times New Roman" w:hAnsi="Times New Roman"/>
          <w:b/>
          <w:szCs w:val="28"/>
          <w:lang w:val="en-US"/>
        </w:rPr>
        <w:t xml:space="preserve"> </w:t>
      </w:r>
      <w:r w:rsidR="00152E56" w:rsidRPr="003E35E4">
        <w:rPr>
          <w:rFonts w:ascii="Times New Roman" w:hAnsi="Times New Roman"/>
          <w:b/>
          <w:szCs w:val="28"/>
          <w:lang w:val="en-US"/>
        </w:rPr>
        <w:t>kamçat</w:t>
      </w:r>
      <w:r w:rsidRPr="003E35E4">
        <w:rPr>
          <w:rFonts w:ascii="Times New Roman" w:hAnsi="Times New Roman"/>
          <w:b/>
          <w:szCs w:val="28"/>
          <w:lang w:val="en-US"/>
        </w:rPr>
        <w:t xml:space="preserve"> </w:t>
      </w:r>
      <w:r w:rsidR="00152E56" w:rsidRPr="003E35E4">
        <w:rPr>
          <w:rFonts w:ascii="Times New Roman" w:hAnsi="Times New Roman"/>
          <w:b/>
          <w:szCs w:val="28"/>
          <w:lang w:val="en-US"/>
        </w:rPr>
        <w:t>də</w:t>
      </w:r>
      <w:r w:rsidR="003E35E4" w:rsidRPr="003E35E4">
        <w:rPr>
          <w:rFonts w:ascii="Times New Roman" w:hAnsi="Times New Roman"/>
          <w:b/>
          <w:szCs w:val="28"/>
          <w:lang w:val="en-US"/>
        </w:rPr>
        <w:t>y</w:t>
      </w:r>
      <w:r w:rsidR="00152E56" w:rsidRPr="003E35E4">
        <w:rPr>
          <w:rFonts w:ascii="Times New Roman" w:hAnsi="Times New Roman"/>
          <w:b/>
          <w:szCs w:val="28"/>
          <w:lang w:val="en-US"/>
        </w:rPr>
        <w:t>işə</w:t>
      </w:r>
      <w:r w:rsidR="003E35E4" w:rsidRPr="003E35E4">
        <w:rPr>
          <w:rFonts w:ascii="Times New Roman" w:hAnsi="Times New Roman"/>
          <w:b/>
          <w:szCs w:val="28"/>
          <w:lang w:val="en-US"/>
        </w:rPr>
        <w:t>y</w:t>
      </w:r>
      <w:r w:rsidR="00152E56" w:rsidRPr="003E35E4">
        <w:rPr>
          <w:rFonts w:ascii="Times New Roman" w:hAnsi="Times New Roman"/>
          <w:b/>
          <w:szCs w:val="28"/>
          <w:lang w:val="en-US"/>
        </w:rPr>
        <w:t>i</w:t>
      </w:r>
      <w:r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00152E56" w:rsidRPr="003E35E4">
        <w:rPr>
          <w:rFonts w:ascii="Times New Roman" w:hAnsi="Times New Roman"/>
          <w:b/>
          <w:szCs w:val="28"/>
          <w:lang w:val="en-US"/>
        </w:rPr>
        <w:t>ə</w:t>
      </w:r>
      <w:r w:rsidRPr="003E35E4">
        <w:rPr>
          <w:rFonts w:ascii="Times New Roman" w:hAnsi="Times New Roman"/>
          <w:b/>
          <w:szCs w:val="28"/>
          <w:lang w:val="en-US"/>
        </w:rPr>
        <w:t xml:space="preserve"> </w:t>
      </w:r>
      <w:r w:rsidR="00152E56" w:rsidRPr="003E35E4">
        <w:rPr>
          <w:rFonts w:ascii="Times New Roman" w:hAnsi="Times New Roman"/>
          <w:b/>
          <w:szCs w:val="28"/>
          <w:lang w:val="en-US"/>
        </w:rPr>
        <w:t>örtüklər</w:t>
      </w:r>
    </w:p>
    <w:p w:rsidR="00596D61" w:rsidRPr="003E35E4" w:rsidRDefault="00596D61" w:rsidP="003F2EC9">
      <w:pPr>
        <w:spacing w:line="360" w:lineRule="auto"/>
        <w:ind w:firstLine="709"/>
        <w:jc w:val="both"/>
        <w:rPr>
          <w:rFonts w:ascii="Times New Roman" w:hAnsi="Times New Roman"/>
          <w:szCs w:val="28"/>
          <w:lang w:val="en-US"/>
        </w:rPr>
      </w:pPr>
    </w:p>
    <w:p w:rsidR="00596D61" w:rsidRPr="003E35E4" w:rsidRDefault="00152E56" w:rsidP="003F2EC9">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596D61" w:rsidRPr="003E35E4">
        <w:rPr>
          <w:rFonts w:ascii="Times New Roman" w:hAnsi="Times New Roman"/>
          <w:szCs w:val="28"/>
          <w:lang w:val="en-US"/>
        </w:rPr>
        <w:t xml:space="preserve"> </w:t>
      </w:r>
      <w:r w:rsidRPr="003E35E4">
        <w:rPr>
          <w:rFonts w:ascii="Times New Roman" w:hAnsi="Times New Roman"/>
          <w:szCs w:val="28"/>
          <w:lang w:val="en-US"/>
        </w:rPr>
        <w:t>qrupa</w:t>
      </w:r>
      <w:r w:rsidR="00596D61" w:rsidRPr="003E35E4">
        <w:rPr>
          <w:rFonts w:ascii="Times New Roman" w:hAnsi="Times New Roman"/>
          <w:szCs w:val="28"/>
          <w:lang w:val="en-US"/>
        </w:rPr>
        <w:t xml:space="preserve"> </w:t>
      </w:r>
      <w:r w:rsidRPr="003E35E4">
        <w:rPr>
          <w:rFonts w:ascii="Times New Roman" w:hAnsi="Times New Roman"/>
          <w:szCs w:val="28"/>
          <w:lang w:val="en-US"/>
        </w:rPr>
        <w:t>mürəkkəb</w:t>
      </w:r>
      <w:r w:rsidR="00596D61" w:rsidRPr="003E35E4">
        <w:rPr>
          <w:rFonts w:ascii="Times New Roman" w:hAnsi="Times New Roman"/>
          <w:szCs w:val="28"/>
          <w:lang w:val="en-US"/>
        </w:rPr>
        <w:t xml:space="preserve"> </w:t>
      </w:r>
      <w:r w:rsidRPr="003E35E4">
        <w:rPr>
          <w:rFonts w:ascii="Times New Roman" w:hAnsi="Times New Roman"/>
          <w:szCs w:val="28"/>
          <w:lang w:val="en-US"/>
        </w:rPr>
        <w:t>jakkard</w:t>
      </w:r>
      <w:r w:rsidR="00596D61" w:rsidRPr="003E35E4">
        <w:rPr>
          <w:rFonts w:ascii="Times New Roman" w:hAnsi="Times New Roman"/>
          <w:szCs w:val="28"/>
          <w:lang w:val="en-US"/>
        </w:rPr>
        <w:t xml:space="preserve"> </w:t>
      </w:r>
      <w:r w:rsidRPr="003E35E4">
        <w:rPr>
          <w:rFonts w:ascii="Times New Roman" w:hAnsi="Times New Roman"/>
          <w:szCs w:val="28"/>
          <w:lang w:val="en-US"/>
        </w:rPr>
        <w:t>naxışlı</w:t>
      </w:r>
      <w:r w:rsidR="00596D61" w:rsidRPr="003E35E4">
        <w:rPr>
          <w:rFonts w:ascii="Times New Roman" w:hAnsi="Times New Roman"/>
          <w:szCs w:val="28"/>
          <w:lang w:val="en-US"/>
        </w:rPr>
        <w:t xml:space="preserve"> </w:t>
      </w:r>
      <w:r w:rsidRPr="003E35E4">
        <w:rPr>
          <w:rFonts w:ascii="Times New Roman" w:hAnsi="Times New Roman"/>
          <w:szCs w:val="28"/>
          <w:lang w:val="en-US"/>
        </w:rPr>
        <w:t>enli</w:t>
      </w:r>
      <w:r w:rsidR="00596D61" w:rsidRPr="003E35E4">
        <w:rPr>
          <w:rFonts w:ascii="Times New Roman" w:hAnsi="Times New Roman"/>
          <w:szCs w:val="28"/>
          <w:lang w:val="en-US"/>
        </w:rPr>
        <w:t xml:space="preserve"> </w:t>
      </w:r>
      <w:r w:rsidRPr="003E35E4">
        <w:rPr>
          <w:rFonts w:ascii="Times New Roman" w:hAnsi="Times New Roman"/>
          <w:szCs w:val="28"/>
          <w:lang w:val="en-US"/>
        </w:rPr>
        <w:t>parçalar</w:t>
      </w:r>
      <w:r w:rsidR="00596D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96D61" w:rsidRPr="003E35E4">
        <w:rPr>
          <w:rFonts w:ascii="Times New Roman" w:hAnsi="Times New Roman"/>
          <w:szCs w:val="28"/>
          <w:lang w:val="en-US"/>
        </w:rPr>
        <w:t xml:space="preserve"> </w:t>
      </w:r>
      <w:r w:rsidRPr="003E35E4">
        <w:rPr>
          <w:rFonts w:ascii="Times New Roman" w:hAnsi="Times New Roman"/>
          <w:szCs w:val="28"/>
          <w:lang w:val="en-US"/>
        </w:rPr>
        <w:t>ədədi</w:t>
      </w:r>
      <w:r w:rsidR="00596D61" w:rsidRPr="003E35E4">
        <w:rPr>
          <w:rFonts w:ascii="Times New Roman" w:hAnsi="Times New Roman"/>
          <w:szCs w:val="28"/>
          <w:lang w:val="en-US"/>
        </w:rPr>
        <w:t xml:space="preserve"> </w:t>
      </w:r>
      <w:r w:rsidRPr="003E35E4">
        <w:rPr>
          <w:rFonts w:ascii="Times New Roman" w:hAnsi="Times New Roman"/>
          <w:szCs w:val="28"/>
          <w:lang w:val="en-US"/>
        </w:rPr>
        <w:t>məmulat</w:t>
      </w:r>
      <w:r w:rsidR="00596D61" w:rsidRPr="003E35E4">
        <w:rPr>
          <w:rFonts w:ascii="Times New Roman" w:hAnsi="Times New Roman"/>
          <w:szCs w:val="28"/>
          <w:lang w:val="en-US"/>
        </w:rPr>
        <w:t xml:space="preserve"> </w:t>
      </w:r>
      <w:r w:rsidRPr="003E35E4">
        <w:rPr>
          <w:rFonts w:ascii="Times New Roman" w:hAnsi="Times New Roman"/>
          <w:szCs w:val="28"/>
          <w:lang w:val="en-US"/>
        </w:rPr>
        <w:t>daxil</w:t>
      </w:r>
      <w:r w:rsidR="00596D61" w:rsidRPr="003E35E4">
        <w:rPr>
          <w:rFonts w:ascii="Times New Roman" w:hAnsi="Times New Roman"/>
          <w:szCs w:val="28"/>
          <w:lang w:val="en-US"/>
        </w:rPr>
        <w:t xml:space="preserve"> </w:t>
      </w:r>
      <w:r w:rsidRPr="003E35E4">
        <w:rPr>
          <w:rFonts w:ascii="Times New Roman" w:hAnsi="Times New Roman"/>
          <w:szCs w:val="28"/>
          <w:lang w:val="en-US"/>
        </w:rPr>
        <w:t>olur</w:t>
      </w:r>
      <w:r w:rsidR="00596D61"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96D61" w:rsidRPr="003E35E4">
        <w:rPr>
          <w:rFonts w:ascii="Times New Roman" w:hAnsi="Times New Roman"/>
          <w:szCs w:val="28"/>
          <w:lang w:val="en-US"/>
        </w:rPr>
        <w:t xml:space="preserve"> </w:t>
      </w:r>
      <w:r w:rsidRPr="003E35E4">
        <w:rPr>
          <w:rFonts w:ascii="Times New Roman" w:hAnsi="Times New Roman"/>
          <w:szCs w:val="28"/>
          <w:lang w:val="en-US"/>
        </w:rPr>
        <w:t>aşağıdakı</w:t>
      </w:r>
      <w:r w:rsidR="00596D61"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arımqruplardan</w:t>
      </w:r>
      <w:r w:rsidR="00596D61" w:rsidRPr="003E35E4">
        <w:rPr>
          <w:rFonts w:ascii="Times New Roman" w:hAnsi="Times New Roman"/>
          <w:szCs w:val="28"/>
          <w:lang w:val="en-US"/>
        </w:rPr>
        <w:t xml:space="preserve"> </w:t>
      </w:r>
      <w:r w:rsidRPr="003E35E4">
        <w:rPr>
          <w:rFonts w:ascii="Times New Roman" w:hAnsi="Times New Roman"/>
          <w:szCs w:val="28"/>
          <w:lang w:val="en-US"/>
        </w:rPr>
        <w:t>ibarətdir</w:t>
      </w:r>
      <w:r w:rsidR="00596D61" w:rsidRPr="003E35E4">
        <w:rPr>
          <w:rFonts w:ascii="Times New Roman" w:hAnsi="Times New Roman"/>
          <w:szCs w:val="28"/>
          <w:lang w:val="en-US"/>
        </w:rPr>
        <w:t>:</w:t>
      </w:r>
    </w:p>
    <w:p w:rsidR="00596D61" w:rsidRPr="003E35E4" w:rsidRDefault="00152E56" w:rsidP="00596D61">
      <w:pPr>
        <w:pStyle w:val="a5"/>
        <w:numPr>
          <w:ilvl w:val="0"/>
          <w:numId w:val="5"/>
        </w:numPr>
        <w:spacing w:line="360" w:lineRule="auto"/>
        <w:jc w:val="both"/>
        <w:rPr>
          <w:sz w:val="28"/>
          <w:szCs w:val="28"/>
          <w:lang w:val="en-US"/>
        </w:rPr>
      </w:pPr>
      <w:r w:rsidRPr="003E35E4">
        <w:rPr>
          <w:sz w:val="28"/>
          <w:szCs w:val="28"/>
          <w:lang w:val="en-US"/>
        </w:rPr>
        <w:t>ağ</w:t>
      </w:r>
      <w:r w:rsidR="00596D61" w:rsidRPr="003E35E4">
        <w:rPr>
          <w:sz w:val="28"/>
          <w:szCs w:val="28"/>
          <w:lang w:val="en-US"/>
        </w:rPr>
        <w:t xml:space="preserve"> </w:t>
      </w:r>
      <w:r w:rsidRPr="003E35E4">
        <w:rPr>
          <w:sz w:val="28"/>
          <w:szCs w:val="28"/>
          <w:lang w:val="en-US"/>
        </w:rPr>
        <w:t>kətan</w:t>
      </w:r>
      <w:r w:rsidR="00596D61" w:rsidRPr="003E35E4">
        <w:rPr>
          <w:sz w:val="28"/>
          <w:szCs w:val="28"/>
          <w:lang w:val="en-US"/>
        </w:rPr>
        <w:t xml:space="preserve"> </w:t>
      </w:r>
      <w:r w:rsidRPr="003E35E4">
        <w:rPr>
          <w:sz w:val="28"/>
          <w:szCs w:val="28"/>
          <w:lang w:val="en-US"/>
        </w:rPr>
        <w:t>kamçat</w:t>
      </w:r>
      <w:r w:rsidR="00596D61" w:rsidRPr="003E35E4">
        <w:rPr>
          <w:sz w:val="28"/>
          <w:szCs w:val="28"/>
          <w:lang w:val="en-US"/>
        </w:rPr>
        <w:t xml:space="preserve"> </w:t>
      </w:r>
      <w:r w:rsidRPr="003E35E4">
        <w:rPr>
          <w:sz w:val="28"/>
          <w:szCs w:val="28"/>
          <w:lang w:val="en-US"/>
        </w:rPr>
        <w:t>aşxana</w:t>
      </w:r>
      <w:r w:rsidR="00596D61" w:rsidRPr="003E35E4">
        <w:rPr>
          <w:sz w:val="28"/>
          <w:szCs w:val="28"/>
          <w:lang w:val="en-US"/>
        </w:rPr>
        <w:t xml:space="preserve"> </w:t>
      </w:r>
      <w:r w:rsidRPr="003E35E4">
        <w:rPr>
          <w:sz w:val="28"/>
          <w:szCs w:val="28"/>
          <w:lang w:val="en-US"/>
        </w:rPr>
        <w:t>süfrələri</w:t>
      </w:r>
      <w:r w:rsidR="00596D61" w:rsidRPr="003E35E4">
        <w:rPr>
          <w:sz w:val="28"/>
          <w:szCs w:val="28"/>
          <w:lang w:val="en-US"/>
        </w:rPr>
        <w:t>;</w:t>
      </w:r>
    </w:p>
    <w:p w:rsidR="00596D61" w:rsidRPr="003E35E4" w:rsidRDefault="00152E56" w:rsidP="00596D61">
      <w:pPr>
        <w:pStyle w:val="a5"/>
        <w:numPr>
          <w:ilvl w:val="0"/>
          <w:numId w:val="5"/>
        </w:numPr>
        <w:spacing w:line="360" w:lineRule="auto"/>
        <w:jc w:val="both"/>
        <w:rPr>
          <w:sz w:val="28"/>
          <w:szCs w:val="28"/>
        </w:rPr>
      </w:pPr>
      <w:r w:rsidRPr="003E35E4">
        <w:rPr>
          <w:sz w:val="28"/>
          <w:szCs w:val="28"/>
        </w:rPr>
        <w:t>əl</w:t>
      </w:r>
      <w:r w:rsidR="003E35E4" w:rsidRPr="003E35E4">
        <w:rPr>
          <w:sz w:val="28"/>
          <w:szCs w:val="28"/>
        </w:rPr>
        <w:t>v</w:t>
      </w:r>
      <w:r w:rsidRPr="003E35E4">
        <w:rPr>
          <w:sz w:val="28"/>
          <w:szCs w:val="28"/>
        </w:rPr>
        <w:t>an</w:t>
      </w:r>
      <w:r w:rsidR="00596D61" w:rsidRPr="003E35E4">
        <w:rPr>
          <w:sz w:val="28"/>
          <w:szCs w:val="28"/>
        </w:rPr>
        <w:t xml:space="preserve"> </w:t>
      </w:r>
      <w:r w:rsidRPr="003E35E4">
        <w:rPr>
          <w:sz w:val="28"/>
          <w:szCs w:val="28"/>
        </w:rPr>
        <w:t>kətan</w:t>
      </w:r>
      <w:r w:rsidR="00596D61" w:rsidRPr="003E35E4">
        <w:rPr>
          <w:sz w:val="28"/>
          <w:szCs w:val="28"/>
        </w:rPr>
        <w:t xml:space="preserve"> </w:t>
      </w:r>
      <w:r w:rsidRPr="003E35E4">
        <w:rPr>
          <w:sz w:val="28"/>
          <w:szCs w:val="28"/>
        </w:rPr>
        <w:t>ça</w:t>
      </w:r>
      <w:r w:rsidR="003E35E4" w:rsidRPr="003E35E4">
        <w:rPr>
          <w:sz w:val="28"/>
          <w:szCs w:val="28"/>
        </w:rPr>
        <w:t>y</w:t>
      </w:r>
      <w:r w:rsidR="00596D61" w:rsidRPr="003E35E4">
        <w:rPr>
          <w:sz w:val="28"/>
          <w:szCs w:val="28"/>
        </w:rPr>
        <w:t xml:space="preserve"> </w:t>
      </w:r>
      <w:r w:rsidRPr="003E35E4">
        <w:rPr>
          <w:sz w:val="28"/>
          <w:szCs w:val="28"/>
        </w:rPr>
        <w:t>süfrələri</w:t>
      </w:r>
      <w:r w:rsidR="00596D61" w:rsidRPr="003E35E4">
        <w:rPr>
          <w:sz w:val="28"/>
          <w:szCs w:val="28"/>
        </w:rPr>
        <w:t>;</w:t>
      </w:r>
    </w:p>
    <w:p w:rsidR="00596D61" w:rsidRPr="003E35E4" w:rsidRDefault="00152E56" w:rsidP="00596D61">
      <w:pPr>
        <w:pStyle w:val="a5"/>
        <w:numPr>
          <w:ilvl w:val="0"/>
          <w:numId w:val="5"/>
        </w:numPr>
        <w:spacing w:line="360" w:lineRule="auto"/>
        <w:jc w:val="both"/>
        <w:rPr>
          <w:sz w:val="28"/>
          <w:szCs w:val="28"/>
        </w:rPr>
      </w:pPr>
      <w:r w:rsidRPr="003E35E4">
        <w:rPr>
          <w:sz w:val="28"/>
          <w:szCs w:val="28"/>
        </w:rPr>
        <w:t>xam</w:t>
      </w:r>
      <w:r w:rsidR="00596D61" w:rsidRPr="003E35E4">
        <w:rPr>
          <w:sz w:val="28"/>
          <w:szCs w:val="28"/>
        </w:rPr>
        <w:t xml:space="preserve"> </w:t>
      </w:r>
      <w:r w:rsidRPr="003E35E4">
        <w:rPr>
          <w:sz w:val="28"/>
          <w:szCs w:val="28"/>
        </w:rPr>
        <w:t>kətan</w:t>
      </w:r>
      <w:r w:rsidR="00596D61" w:rsidRPr="003E35E4">
        <w:rPr>
          <w:sz w:val="28"/>
          <w:szCs w:val="28"/>
        </w:rPr>
        <w:t xml:space="preserve"> </w:t>
      </w:r>
      <w:r w:rsidRPr="003E35E4">
        <w:rPr>
          <w:sz w:val="28"/>
          <w:szCs w:val="28"/>
        </w:rPr>
        <w:t>ça</w:t>
      </w:r>
      <w:r w:rsidR="003E35E4" w:rsidRPr="003E35E4">
        <w:rPr>
          <w:sz w:val="28"/>
          <w:szCs w:val="28"/>
        </w:rPr>
        <w:t>y</w:t>
      </w:r>
      <w:r w:rsidR="00596D61" w:rsidRPr="003E35E4">
        <w:rPr>
          <w:sz w:val="28"/>
          <w:szCs w:val="28"/>
        </w:rPr>
        <w:t xml:space="preserve"> </w:t>
      </w:r>
      <w:r w:rsidRPr="003E35E4">
        <w:rPr>
          <w:sz w:val="28"/>
          <w:szCs w:val="28"/>
        </w:rPr>
        <w:t>süfrələri</w:t>
      </w:r>
      <w:r w:rsidR="00596D61" w:rsidRPr="003E35E4">
        <w:rPr>
          <w:sz w:val="28"/>
          <w:szCs w:val="28"/>
        </w:rPr>
        <w:t>;</w:t>
      </w:r>
    </w:p>
    <w:p w:rsidR="00596D61" w:rsidRPr="003E35E4" w:rsidRDefault="003E35E4" w:rsidP="00596D61">
      <w:pPr>
        <w:pStyle w:val="a5"/>
        <w:numPr>
          <w:ilvl w:val="0"/>
          <w:numId w:val="5"/>
        </w:numPr>
        <w:spacing w:line="360" w:lineRule="auto"/>
        <w:jc w:val="both"/>
        <w:rPr>
          <w:sz w:val="28"/>
          <w:szCs w:val="28"/>
        </w:rPr>
      </w:pPr>
      <w:r w:rsidRPr="003E35E4">
        <w:rPr>
          <w:sz w:val="28"/>
          <w:szCs w:val="28"/>
        </w:rPr>
        <w:t>y</w:t>
      </w:r>
      <w:r w:rsidR="00152E56" w:rsidRPr="003E35E4">
        <w:rPr>
          <w:sz w:val="28"/>
          <w:szCs w:val="28"/>
        </w:rPr>
        <w:t>arımkətan</w:t>
      </w:r>
      <w:r w:rsidR="00596D61" w:rsidRPr="003E35E4">
        <w:rPr>
          <w:sz w:val="28"/>
          <w:szCs w:val="28"/>
        </w:rPr>
        <w:t xml:space="preserve"> </w:t>
      </w:r>
      <w:r w:rsidR="00152E56" w:rsidRPr="003E35E4">
        <w:rPr>
          <w:sz w:val="28"/>
          <w:szCs w:val="28"/>
        </w:rPr>
        <w:t>kamçat</w:t>
      </w:r>
      <w:r w:rsidR="00596D61" w:rsidRPr="003E35E4">
        <w:rPr>
          <w:sz w:val="28"/>
          <w:szCs w:val="28"/>
        </w:rPr>
        <w:t xml:space="preserve"> </w:t>
      </w:r>
      <w:r w:rsidR="00152E56" w:rsidRPr="003E35E4">
        <w:rPr>
          <w:sz w:val="28"/>
          <w:szCs w:val="28"/>
        </w:rPr>
        <w:t>süfrələr</w:t>
      </w:r>
      <w:r w:rsidR="00596D61" w:rsidRPr="003E35E4">
        <w:rPr>
          <w:sz w:val="28"/>
          <w:szCs w:val="28"/>
        </w:rPr>
        <w:t>;</w:t>
      </w:r>
    </w:p>
    <w:p w:rsidR="00596D61" w:rsidRPr="003E35E4" w:rsidRDefault="00152E56" w:rsidP="00596D61">
      <w:pPr>
        <w:pStyle w:val="a5"/>
        <w:numPr>
          <w:ilvl w:val="0"/>
          <w:numId w:val="5"/>
        </w:numPr>
        <w:spacing w:line="360" w:lineRule="auto"/>
        <w:jc w:val="both"/>
        <w:rPr>
          <w:sz w:val="28"/>
          <w:szCs w:val="28"/>
          <w:lang w:val="en-US"/>
        </w:rPr>
      </w:pPr>
      <w:r w:rsidRPr="003E35E4">
        <w:rPr>
          <w:sz w:val="28"/>
          <w:szCs w:val="28"/>
          <w:lang w:val="en-US"/>
        </w:rPr>
        <w:t>salfetkalarla</w:t>
      </w:r>
      <w:r w:rsidR="00596D61" w:rsidRPr="003E35E4">
        <w:rPr>
          <w:sz w:val="28"/>
          <w:szCs w:val="28"/>
          <w:lang w:val="en-US"/>
        </w:rPr>
        <w:t xml:space="preserve"> </w:t>
      </w:r>
      <w:r w:rsidRPr="003E35E4">
        <w:rPr>
          <w:sz w:val="28"/>
          <w:szCs w:val="28"/>
          <w:lang w:val="en-US"/>
        </w:rPr>
        <w:t>birlikdə</w:t>
      </w:r>
      <w:r w:rsidR="00596D61" w:rsidRPr="003E35E4">
        <w:rPr>
          <w:sz w:val="28"/>
          <w:szCs w:val="28"/>
          <w:lang w:val="en-US"/>
        </w:rPr>
        <w:t xml:space="preserve"> (</w:t>
      </w:r>
      <w:r w:rsidRPr="003E35E4">
        <w:rPr>
          <w:sz w:val="28"/>
          <w:szCs w:val="28"/>
          <w:lang w:val="en-US"/>
        </w:rPr>
        <w:t>dəst</w:t>
      </w:r>
      <w:r w:rsidR="00596D61" w:rsidRPr="003E35E4">
        <w:rPr>
          <w:sz w:val="28"/>
          <w:szCs w:val="28"/>
          <w:lang w:val="en-US"/>
        </w:rPr>
        <w:t xml:space="preserve">) </w:t>
      </w:r>
      <w:r w:rsidRPr="003E35E4">
        <w:rPr>
          <w:sz w:val="28"/>
          <w:szCs w:val="28"/>
          <w:lang w:val="en-US"/>
        </w:rPr>
        <w:t>olan</w:t>
      </w:r>
      <w:r w:rsidR="00596D61" w:rsidRPr="003E35E4">
        <w:rPr>
          <w:sz w:val="28"/>
          <w:szCs w:val="28"/>
          <w:lang w:val="en-US"/>
        </w:rPr>
        <w:t xml:space="preserve"> </w:t>
      </w:r>
      <w:r w:rsidRPr="003E35E4">
        <w:rPr>
          <w:sz w:val="28"/>
          <w:szCs w:val="28"/>
          <w:lang w:val="en-US"/>
        </w:rPr>
        <w:t>süfrələr</w:t>
      </w:r>
      <w:r w:rsidR="00596D61" w:rsidRPr="003E35E4">
        <w:rPr>
          <w:sz w:val="28"/>
          <w:szCs w:val="28"/>
          <w:lang w:val="en-US"/>
        </w:rPr>
        <w:t>;</w:t>
      </w:r>
    </w:p>
    <w:p w:rsidR="00596D61" w:rsidRPr="003E35E4" w:rsidRDefault="00152E56" w:rsidP="00596D61">
      <w:pPr>
        <w:pStyle w:val="a5"/>
        <w:numPr>
          <w:ilvl w:val="0"/>
          <w:numId w:val="5"/>
        </w:numPr>
        <w:spacing w:line="360" w:lineRule="auto"/>
        <w:jc w:val="both"/>
        <w:rPr>
          <w:sz w:val="28"/>
          <w:szCs w:val="28"/>
        </w:rPr>
      </w:pPr>
      <w:r w:rsidRPr="003E35E4">
        <w:rPr>
          <w:sz w:val="28"/>
          <w:szCs w:val="28"/>
        </w:rPr>
        <w:t>süfrəlik</w:t>
      </w:r>
      <w:r w:rsidR="00596D61" w:rsidRPr="003E35E4">
        <w:rPr>
          <w:sz w:val="28"/>
          <w:szCs w:val="28"/>
        </w:rPr>
        <w:t xml:space="preserve"> </w:t>
      </w:r>
      <w:r w:rsidRPr="003E35E4">
        <w:rPr>
          <w:sz w:val="28"/>
          <w:szCs w:val="28"/>
        </w:rPr>
        <w:t>kətan</w:t>
      </w:r>
      <w:r w:rsidR="00596D61" w:rsidRPr="003E35E4">
        <w:rPr>
          <w:sz w:val="28"/>
          <w:szCs w:val="28"/>
        </w:rPr>
        <w:t xml:space="preserve"> </w:t>
      </w:r>
      <w:r w:rsidRPr="003E35E4">
        <w:rPr>
          <w:sz w:val="28"/>
          <w:szCs w:val="28"/>
        </w:rPr>
        <w:t>polotnolar</w:t>
      </w:r>
      <w:r w:rsidR="00596D61" w:rsidRPr="003E35E4">
        <w:rPr>
          <w:sz w:val="28"/>
          <w:szCs w:val="28"/>
        </w:rPr>
        <w:t>;</w:t>
      </w:r>
    </w:p>
    <w:p w:rsidR="00596D61" w:rsidRPr="003E35E4" w:rsidRDefault="00152E56" w:rsidP="00596D61">
      <w:pPr>
        <w:pStyle w:val="a5"/>
        <w:numPr>
          <w:ilvl w:val="0"/>
          <w:numId w:val="5"/>
        </w:numPr>
        <w:spacing w:line="360" w:lineRule="auto"/>
        <w:jc w:val="both"/>
        <w:rPr>
          <w:sz w:val="28"/>
          <w:szCs w:val="28"/>
        </w:rPr>
      </w:pPr>
      <w:r w:rsidRPr="003E35E4">
        <w:rPr>
          <w:sz w:val="28"/>
          <w:szCs w:val="28"/>
        </w:rPr>
        <w:t>ça</w:t>
      </w:r>
      <w:r w:rsidR="003E35E4" w:rsidRPr="003E35E4">
        <w:rPr>
          <w:sz w:val="28"/>
          <w:szCs w:val="28"/>
        </w:rPr>
        <w:t>y</w:t>
      </w:r>
      <w:r w:rsidR="00596D61" w:rsidRPr="003E35E4">
        <w:rPr>
          <w:sz w:val="28"/>
          <w:szCs w:val="28"/>
        </w:rPr>
        <w:t xml:space="preserve"> </w:t>
      </w:r>
      <w:r w:rsidR="003E35E4" w:rsidRPr="003E35E4">
        <w:rPr>
          <w:sz w:val="28"/>
          <w:szCs w:val="28"/>
        </w:rPr>
        <w:t>v</w:t>
      </w:r>
      <w:r w:rsidRPr="003E35E4">
        <w:rPr>
          <w:sz w:val="28"/>
          <w:szCs w:val="28"/>
        </w:rPr>
        <w:t>ə</w:t>
      </w:r>
      <w:r w:rsidR="00596D61" w:rsidRPr="003E35E4">
        <w:rPr>
          <w:sz w:val="28"/>
          <w:szCs w:val="28"/>
        </w:rPr>
        <w:t xml:space="preserve"> </w:t>
      </w:r>
      <w:r w:rsidRPr="003E35E4">
        <w:rPr>
          <w:sz w:val="28"/>
          <w:szCs w:val="28"/>
        </w:rPr>
        <w:t>xörək</w:t>
      </w:r>
      <w:r w:rsidR="00596D61" w:rsidRPr="003E35E4">
        <w:rPr>
          <w:sz w:val="28"/>
          <w:szCs w:val="28"/>
        </w:rPr>
        <w:t xml:space="preserve"> </w:t>
      </w:r>
      <w:r w:rsidRPr="003E35E4">
        <w:rPr>
          <w:sz w:val="28"/>
          <w:szCs w:val="28"/>
        </w:rPr>
        <w:t>salfetkaları</w:t>
      </w:r>
      <w:r w:rsidR="00596D61" w:rsidRPr="003E35E4">
        <w:rPr>
          <w:sz w:val="28"/>
          <w:szCs w:val="28"/>
        </w:rPr>
        <w:t>;</w:t>
      </w:r>
    </w:p>
    <w:p w:rsidR="00596D61" w:rsidRPr="003E35E4" w:rsidRDefault="00152E56" w:rsidP="00596D61">
      <w:pPr>
        <w:pStyle w:val="a5"/>
        <w:numPr>
          <w:ilvl w:val="0"/>
          <w:numId w:val="5"/>
        </w:numPr>
        <w:spacing w:line="360" w:lineRule="auto"/>
        <w:jc w:val="both"/>
        <w:rPr>
          <w:sz w:val="28"/>
          <w:szCs w:val="28"/>
        </w:rPr>
      </w:pPr>
      <w:r w:rsidRPr="003E35E4">
        <w:rPr>
          <w:sz w:val="28"/>
          <w:szCs w:val="28"/>
        </w:rPr>
        <w:t>örtüklər</w:t>
      </w:r>
      <w:r w:rsidR="00596D61" w:rsidRPr="003E35E4">
        <w:rPr>
          <w:sz w:val="28"/>
          <w:szCs w:val="28"/>
        </w:rPr>
        <w:t>.</w:t>
      </w:r>
    </w:p>
    <w:p w:rsidR="00596D61" w:rsidRPr="003E35E4" w:rsidRDefault="00152E56" w:rsidP="00596D61">
      <w:pPr>
        <w:spacing w:line="360" w:lineRule="auto"/>
        <w:ind w:firstLine="709"/>
        <w:jc w:val="both"/>
        <w:rPr>
          <w:rFonts w:ascii="Times New Roman" w:hAnsi="Times New Roman"/>
          <w:b/>
          <w:szCs w:val="28"/>
        </w:rPr>
      </w:pPr>
      <w:r w:rsidRPr="003E35E4">
        <w:rPr>
          <w:rFonts w:ascii="Times New Roman" w:hAnsi="Times New Roman"/>
          <w:b/>
          <w:szCs w:val="28"/>
        </w:rPr>
        <w:t>Ağ</w:t>
      </w:r>
      <w:r w:rsidR="00596D61" w:rsidRPr="003E35E4">
        <w:rPr>
          <w:rFonts w:ascii="Times New Roman" w:hAnsi="Times New Roman"/>
          <w:b/>
          <w:szCs w:val="28"/>
        </w:rPr>
        <w:t xml:space="preserve"> </w:t>
      </w:r>
      <w:r w:rsidRPr="003E35E4">
        <w:rPr>
          <w:rFonts w:ascii="Times New Roman" w:hAnsi="Times New Roman"/>
          <w:b/>
          <w:szCs w:val="28"/>
        </w:rPr>
        <w:t>kətan</w:t>
      </w:r>
      <w:r w:rsidR="00596D61" w:rsidRPr="003E35E4">
        <w:rPr>
          <w:rFonts w:ascii="Times New Roman" w:hAnsi="Times New Roman"/>
          <w:b/>
          <w:szCs w:val="28"/>
        </w:rPr>
        <w:t xml:space="preserve"> </w:t>
      </w:r>
      <w:r w:rsidRPr="003E35E4">
        <w:rPr>
          <w:rFonts w:ascii="Times New Roman" w:hAnsi="Times New Roman"/>
          <w:b/>
          <w:szCs w:val="28"/>
        </w:rPr>
        <w:t>kamçat</w:t>
      </w:r>
      <w:r w:rsidR="00596D61" w:rsidRPr="003E35E4">
        <w:rPr>
          <w:rFonts w:ascii="Times New Roman" w:hAnsi="Times New Roman"/>
          <w:b/>
          <w:szCs w:val="28"/>
        </w:rPr>
        <w:t xml:space="preserve"> </w:t>
      </w:r>
      <w:r w:rsidRPr="003E35E4">
        <w:rPr>
          <w:rFonts w:ascii="Times New Roman" w:hAnsi="Times New Roman"/>
          <w:b/>
          <w:szCs w:val="28"/>
        </w:rPr>
        <w:t>aşxana</w:t>
      </w:r>
      <w:r w:rsidR="00596D61" w:rsidRPr="003E35E4">
        <w:rPr>
          <w:rFonts w:ascii="Times New Roman" w:hAnsi="Times New Roman"/>
          <w:b/>
          <w:szCs w:val="28"/>
        </w:rPr>
        <w:t xml:space="preserve"> </w:t>
      </w:r>
      <w:r w:rsidRPr="003E35E4">
        <w:rPr>
          <w:rFonts w:ascii="Times New Roman" w:hAnsi="Times New Roman"/>
          <w:b/>
          <w:szCs w:val="28"/>
        </w:rPr>
        <w:t>süfrələri</w:t>
      </w:r>
      <w:r w:rsidR="00596D61" w:rsidRPr="003E35E4">
        <w:rPr>
          <w:rFonts w:ascii="Times New Roman" w:hAnsi="Times New Roman"/>
          <w:b/>
          <w:szCs w:val="28"/>
        </w:rPr>
        <w:t>.</w:t>
      </w:r>
    </w:p>
    <w:p w:rsidR="00076C42" w:rsidRDefault="00152E56" w:rsidP="00596D61">
      <w:pPr>
        <w:spacing w:line="360" w:lineRule="auto"/>
        <w:ind w:firstLine="709"/>
        <w:jc w:val="both"/>
        <w:rPr>
          <w:rFonts w:ascii="Times New Roman" w:hAnsi="Times New Roman"/>
          <w:szCs w:val="28"/>
          <w:lang w:val="az-Latn-AZ"/>
        </w:rPr>
      </w:pPr>
      <w:r w:rsidRPr="003E35E4">
        <w:rPr>
          <w:rFonts w:ascii="Times New Roman" w:hAnsi="Times New Roman"/>
          <w:szCs w:val="28"/>
        </w:rPr>
        <w:t>Bu</w:t>
      </w:r>
      <w:r w:rsidR="00596D61" w:rsidRPr="003E35E4">
        <w:rPr>
          <w:rFonts w:ascii="Times New Roman" w:hAnsi="Times New Roman"/>
          <w:szCs w:val="28"/>
        </w:rPr>
        <w:t xml:space="preserve"> </w:t>
      </w:r>
      <w:r w:rsidRPr="003E35E4">
        <w:rPr>
          <w:rFonts w:ascii="Times New Roman" w:hAnsi="Times New Roman"/>
          <w:szCs w:val="28"/>
        </w:rPr>
        <w:t>süfrələr</w:t>
      </w:r>
      <w:r w:rsidR="00596D61" w:rsidRPr="003E35E4">
        <w:rPr>
          <w:rFonts w:ascii="Times New Roman" w:hAnsi="Times New Roman"/>
          <w:szCs w:val="28"/>
        </w:rPr>
        <w:t xml:space="preserve"> </w:t>
      </w:r>
      <w:r w:rsidRPr="003E35E4">
        <w:rPr>
          <w:rFonts w:ascii="Times New Roman" w:hAnsi="Times New Roman"/>
          <w:szCs w:val="28"/>
        </w:rPr>
        <w:t>ictimai</w:t>
      </w:r>
      <w:r w:rsidR="00596D61" w:rsidRPr="003E35E4">
        <w:rPr>
          <w:rFonts w:ascii="Times New Roman" w:hAnsi="Times New Roman"/>
          <w:szCs w:val="28"/>
        </w:rPr>
        <w:t xml:space="preserve"> </w:t>
      </w:r>
      <w:r w:rsidRPr="003E35E4">
        <w:rPr>
          <w:rFonts w:ascii="Times New Roman" w:hAnsi="Times New Roman"/>
          <w:szCs w:val="28"/>
        </w:rPr>
        <w:t>iaşə</w:t>
      </w:r>
      <w:r w:rsidR="00596D61" w:rsidRPr="003E35E4">
        <w:rPr>
          <w:rFonts w:ascii="Times New Roman" w:hAnsi="Times New Roman"/>
          <w:szCs w:val="28"/>
        </w:rPr>
        <w:t xml:space="preserve"> </w:t>
      </w:r>
      <w:r w:rsidRPr="003E35E4">
        <w:rPr>
          <w:rFonts w:ascii="Times New Roman" w:hAnsi="Times New Roman"/>
          <w:szCs w:val="28"/>
        </w:rPr>
        <w:t>müəssisələrində</w:t>
      </w:r>
      <w:r w:rsidR="00596D61" w:rsidRPr="003E35E4">
        <w:rPr>
          <w:rFonts w:ascii="Times New Roman" w:hAnsi="Times New Roman"/>
          <w:szCs w:val="28"/>
        </w:rPr>
        <w:t xml:space="preserve"> (</w:t>
      </w:r>
      <w:r w:rsidRPr="003E35E4">
        <w:rPr>
          <w:rFonts w:ascii="Times New Roman" w:hAnsi="Times New Roman"/>
          <w:szCs w:val="28"/>
        </w:rPr>
        <w:t>aşxanalarda</w:t>
      </w:r>
      <w:r w:rsidR="00596D61" w:rsidRPr="003E35E4">
        <w:rPr>
          <w:rFonts w:ascii="Times New Roman" w:hAnsi="Times New Roman"/>
          <w:szCs w:val="28"/>
        </w:rPr>
        <w:t xml:space="preserve">, </w:t>
      </w:r>
      <w:r w:rsidRPr="003E35E4">
        <w:rPr>
          <w:rFonts w:ascii="Times New Roman" w:hAnsi="Times New Roman"/>
          <w:szCs w:val="28"/>
        </w:rPr>
        <w:t>restoranlarda</w:t>
      </w:r>
      <w:r w:rsidR="00596D6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96D61" w:rsidRPr="003E35E4">
        <w:rPr>
          <w:rFonts w:ascii="Times New Roman" w:hAnsi="Times New Roman"/>
          <w:szCs w:val="28"/>
        </w:rPr>
        <w:t xml:space="preserve"> </w:t>
      </w:r>
      <w:r w:rsidRPr="003E35E4">
        <w:rPr>
          <w:rFonts w:ascii="Times New Roman" w:hAnsi="Times New Roman"/>
          <w:szCs w:val="28"/>
        </w:rPr>
        <w:t>məişətdə</w:t>
      </w:r>
      <w:r w:rsidR="00596D61" w:rsidRPr="003E35E4">
        <w:rPr>
          <w:rFonts w:ascii="Times New Roman" w:hAnsi="Times New Roman"/>
          <w:szCs w:val="28"/>
        </w:rPr>
        <w:t xml:space="preserve"> </w:t>
      </w:r>
      <w:r w:rsidRPr="003E35E4">
        <w:rPr>
          <w:rFonts w:ascii="Times New Roman" w:hAnsi="Times New Roman"/>
          <w:szCs w:val="28"/>
        </w:rPr>
        <w:t>işlənir</w:t>
      </w:r>
      <w:r w:rsidR="00596D61" w:rsidRPr="003E35E4">
        <w:rPr>
          <w:rFonts w:ascii="Times New Roman" w:hAnsi="Times New Roman"/>
          <w:szCs w:val="28"/>
        </w:rPr>
        <w:t xml:space="preserve">. </w:t>
      </w:r>
      <w:r w:rsidRPr="003E35E4">
        <w:rPr>
          <w:rFonts w:ascii="Times New Roman" w:hAnsi="Times New Roman"/>
          <w:szCs w:val="28"/>
        </w:rPr>
        <w:t>Süfrələr</w:t>
      </w:r>
      <w:r w:rsidR="00596D61" w:rsidRPr="003E35E4">
        <w:rPr>
          <w:rFonts w:ascii="Times New Roman" w:hAnsi="Times New Roman"/>
          <w:szCs w:val="28"/>
        </w:rPr>
        <w:t xml:space="preserve"> </w:t>
      </w:r>
      <w:r w:rsidRPr="003E35E4">
        <w:rPr>
          <w:rFonts w:ascii="Times New Roman" w:hAnsi="Times New Roman"/>
          <w:szCs w:val="28"/>
        </w:rPr>
        <w:t>müxtəlif</w:t>
      </w:r>
      <w:r w:rsidR="00596D61" w:rsidRPr="003E35E4">
        <w:rPr>
          <w:rFonts w:ascii="Times New Roman" w:hAnsi="Times New Roman"/>
          <w:szCs w:val="28"/>
        </w:rPr>
        <w:t xml:space="preserve"> </w:t>
      </w:r>
      <w:r w:rsidRPr="003E35E4">
        <w:rPr>
          <w:rFonts w:ascii="Times New Roman" w:hAnsi="Times New Roman"/>
          <w:szCs w:val="28"/>
        </w:rPr>
        <w:t>ölçüdə</w:t>
      </w:r>
      <w:r w:rsidR="00596D61" w:rsidRPr="003E35E4">
        <w:rPr>
          <w:rFonts w:ascii="Times New Roman" w:hAnsi="Times New Roman"/>
          <w:szCs w:val="28"/>
        </w:rPr>
        <w:t xml:space="preserve">, </w:t>
      </w:r>
      <w:r w:rsidRPr="003E35E4">
        <w:rPr>
          <w:rFonts w:ascii="Times New Roman" w:hAnsi="Times New Roman"/>
          <w:szCs w:val="28"/>
        </w:rPr>
        <w:t>naxışda</w:t>
      </w:r>
      <w:r w:rsidR="00596D6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96D61" w:rsidRPr="003E35E4">
        <w:rPr>
          <w:rFonts w:ascii="Times New Roman" w:hAnsi="Times New Roman"/>
          <w:szCs w:val="28"/>
        </w:rPr>
        <w:t xml:space="preserve"> </w:t>
      </w:r>
      <w:r w:rsidRPr="003E35E4">
        <w:rPr>
          <w:rFonts w:ascii="Times New Roman" w:hAnsi="Times New Roman"/>
          <w:szCs w:val="28"/>
        </w:rPr>
        <w:t>rəngdə</w:t>
      </w:r>
      <w:r w:rsidR="00596D61" w:rsidRPr="003E35E4">
        <w:rPr>
          <w:rFonts w:ascii="Times New Roman" w:hAnsi="Times New Roman"/>
          <w:szCs w:val="28"/>
        </w:rPr>
        <w:t xml:space="preserve"> </w:t>
      </w:r>
      <w:r w:rsidRPr="003E35E4">
        <w:rPr>
          <w:rFonts w:ascii="Times New Roman" w:hAnsi="Times New Roman"/>
          <w:szCs w:val="28"/>
        </w:rPr>
        <w:t>istehsal</w:t>
      </w:r>
      <w:r w:rsidR="00596D61" w:rsidRPr="003E35E4">
        <w:rPr>
          <w:rFonts w:ascii="Times New Roman" w:hAnsi="Times New Roman"/>
          <w:szCs w:val="28"/>
        </w:rPr>
        <w:t xml:space="preserve"> </w:t>
      </w:r>
      <w:r w:rsidRPr="003E35E4">
        <w:rPr>
          <w:rFonts w:ascii="Times New Roman" w:hAnsi="Times New Roman"/>
          <w:szCs w:val="28"/>
        </w:rPr>
        <w:t>edilir</w:t>
      </w:r>
      <w:r w:rsidR="00596D61" w:rsidRPr="003E35E4">
        <w:rPr>
          <w:rFonts w:ascii="Times New Roman" w:hAnsi="Times New Roman"/>
          <w:szCs w:val="28"/>
        </w:rPr>
        <w:t xml:space="preserve">. </w:t>
      </w:r>
      <w:r w:rsidRPr="003E35E4">
        <w:rPr>
          <w:rFonts w:ascii="Times New Roman" w:hAnsi="Times New Roman"/>
          <w:szCs w:val="28"/>
        </w:rPr>
        <w:t>Süfrələrin</w:t>
      </w:r>
      <w:r w:rsidR="00596D61"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w:t>
      </w:r>
      <w:r w:rsidR="00596D61"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596D61" w:rsidRPr="003E35E4">
        <w:rPr>
          <w:rFonts w:ascii="Times New Roman" w:hAnsi="Times New Roman"/>
          <w:szCs w:val="28"/>
        </w:rPr>
        <w:t xml:space="preserve"> </w:t>
      </w:r>
      <w:r w:rsidRPr="003E35E4">
        <w:rPr>
          <w:rFonts w:ascii="Times New Roman" w:hAnsi="Times New Roman"/>
          <w:szCs w:val="28"/>
        </w:rPr>
        <w:t>nömrəsindən</w:t>
      </w:r>
      <w:r w:rsidR="00596D6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96D61" w:rsidRPr="003E35E4">
        <w:rPr>
          <w:rFonts w:ascii="Times New Roman" w:hAnsi="Times New Roman"/>
          <w:szCs w:val="28"/>
        </w:rPr>
        <w:t xml:space="preserve"> </w:t>
      </w:r>
      <w:r w:rsidRPr="003E35E4">
        <w:rPr>
          <w:rFonts w:ascii="Times New Roman" w:hAnsi="Times New Roman"/>
          <w:szCs w:val="28"/>
        </w:rPr>
        <w:t>parçanın</w:t>
      </w:r>
      <w:r w:rsidR="00596D61" w:rsidRPr="003E35E4">
        <w:rPr>
          <w:rFonts w:ascii="Times New Roman" w:hAnsi="Times New Roman"/>
          <w:szCs w:val="28"/>
        </w:rPr>
        <w:t xml:space="preserve"> </w:t>
      </w:r>
      <w:r w:rsidRPr="003E35E4">
        <w:rPr>
          <w:rFonts w:ascii="Times New Roman" w:hAnsi="Times New Roman"/>
          <w:szCs w:val="28"/>
        </w:rPr>
        <w:t>sıxlığından</w:t>
      </w:r>
      <w:r w:rsidR="00596D61" w:rsidRPr="003E35E4">
        <w:rPr>
          <w:rFonts w:ascii="Times New Roman" w:hAnsi="Times New Roman"/>
          <w:szCs w:val="28"/>
        </w:rPr>
        <w:t xml:space="preserve"> </w:t>
      </w:r>
      <w:r w:rsidRPr="003E35E4">
        <w:rPr>
          <w:rFonts w:ascii="Times New Roman" w:hAnsi="Times New Roman"/>
          <w:szCs w:val="28"/>
        </w:rPr>
        <w:t>asılıdır</w:t>
      </w:r>
      <w:r w:rsidR="00596D61" w:rsidRPr="003E35E4">
        <w:rPr>
          <w:rFonts w:ascii="Times New Roman" w:hAnsi="Times New Roman"/>
          <w:szCs w:val="28"/>
        </w:rPr>
        <w:t xml:space="preserve">. </w:t>
      </w:r>
      <w:r w:rsidRPr="003E35E4">
        <w:rPr>
          <w:rFonts w:ascii="Times New Roman" w:hAnsi="Times New Roman"/>
          <w:szCs w:val="28"/>
        </w:rPr>
        <w:t>Ipli</w:t>
      </w:r>
      <w:r w:rsidR="003E35E4" w:rsidRPr="003E35E4">
        <w:rPr>
          <w:rFonts w:ascii="Times New Roman" w:hAnsi="Times New Roman"/>
          <w:szCs w:val="28"/>
        </w:rPr>
        <w:t>y</w:t>
      </w:r>
      <w:r w:rsidRPr="003E35E4">
        <w:rPr>
          <w:rFonts w:ascii="Times New Roman" w:hAnsi="Times New Roman"/>
          <w:szCs w:val="28"/>
        </w:rPr>
        <w:t>in</w:t>
      </w:r>
      <w:r w:rsidR="00596D61" w:rsidRPr="003E35E4">
        <w:rPr>
          <w:rFonts w:ascii="Times New Roman" w:hAnsi="Times New Roman"/>
          <w:szCs w:val="28"/>
        </w:rPr>
        <w:t xml:space="preserve"> </w:t>
      </w:r>
      <w:r w:rsidRPr="003E35E4">
        <w:rPr>
          <w:rFonts w:ascii="Times New Roman" w:hAnsi="Times New Roman"/>
          <w:szCs w:val="28"/>
        </w:rPr>
        <w:t>nömrəsi</w:t>
      </w:r>
      <w:r w:rsidR="00596D6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96D61" w:rsidRPr="003E35E4">
        <w:rPr>
          <w:rFonts w:ascii="Times New Roman" w:hAnsi="Times New Roman"/>
          <w:szCs w:val="28"/>
        </w:rPr>
        <w:t xml:space="preserve"> </w:t>
      </w:r>
      <w:r w:rsidRPr="003E35E4">
        <w:rPr>
          <w:rFonts w:ascii="Times New Roman" w:hAnsi="Times New Roman"/>
          <w:szCs w:val="28"/>
        </w:rPr>
        <w:t>parçanın</w:t>
      </w:r>
      <w:r w:rsidR="00596D61" w:rsidRPr="003E35E4">
        <w:rPr>
          <w:rFonts w:ascii="Times New Roman" w:hAnsi="Times New Roman"/>
          <w:szCs w:val="28"/>
        </w:rPr>
        <w:t xml:space="preserve"> </w:t>
      </w:r>
      <w:r w:rsidRPr="003E35E4">
        <w:rPr>
          <w:rFonts w:ascii="Times New Roman" w:hAnsi="Times New Roman"/>
          <w:szCs w:val="28"/>
        </w:rPr>
        <w:t>sıxlığı</w:t>
      </w:r>
      <w:r w:rsidR="00596D61" w:rsidRPr="003E35E4">
        <w:rPr>
          <w:rFonts w:ascii="Times New Roman" w:hAnsi="Times New Roman"/>
          <w:szCs w:val="28"/>
        </w:rPr>
        <w:t xml:space="preserve"> (</w:t>
      </w:r>
      <w:r w:rsidRPr="003E35E4">
        <w:rPr>
          <w:rFonts w:ascii="Times New Roman" w:hAnsi="Times New Roman"/>
          <w:szCs w:val="28"/>
        </w:rPr>
        <w:t>qumaşlığı</w:t>
      </w:r>
      <w:r w:rsidR="00596D6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uxarı</w:t>
      </w:r>
      <w:r w:rsidR="00596D61" w:rsidRPr="003E35E4">
        <w:rPr>
          <w:rFonts w:ascii="Times New Roman" w:hAnsi="Times New Roman"/>
          <w:szCs w:val="28"/>
        </w:rPr>
        <w:t xml:space="preserve"> </w:t>
      </w:r>
      <w:r w:rsidRPr="003E35E4">
        <w:rPr>
          <w:rFonts w:ascii="Times New Roman" w:hAnsi="Times New Roman"/>
          <w:szCs w:val="28"/>
        </w:rPr>
        <w:t>olduqca</w:t>
      </w:r>
      <w:r w:rsidR="00596D61" w:rsidRPr="003E35E4">
        <w:rPr>
          <w:rFonts w:ascii="Times New Roman" w:hAnsi="Times New Roman"/>
          <w:szCs w:val="28"/>
        </w:rPr>
        <w:t xml:space="preserve">, </w:t>
      </w:r>
      <w:r w:rsidRPr="003E35E4">
        <w:rPr>
          <w:rFonts w:ascii="Times New Roman" w:hAnsi="Times New Roman"/>
          <w:szCs w:val="28"/>
        </w:rPr>
        <w:t>parçanın</w:t>
      </w:r>
      <w:r w:rsidR="00596D61" w:rsidRPr="003E35E4">
        <w:rPr>
          <w:rFonts w:ascii="Times New Roman" w:hAnsi="Times New Roman"/>
          <w:szCs w:val="28"/>
        </w:rPr>
        <w:t xml:space="preserve"> </w:t>
      </w:r>
      <w:r w:rsidRPr="003E35E4">
        <w:rPr>
          <w:rFonts w:ascii="Times New Roman" w:hAnsi="Times New Roman"/>
          <w:szCs w:val="28"/>
        </w:rPr>
        <w:t>ke</w:t>
      </w:r>
      <w:r w:rsidR="003E35E4" w:rsidRPr="003E35E4">
        <w:rPr>
          <w:rFonts w:ascii="Times New Roman" w:hAnsi="Times New Roman"/>
          <w:szCs w:val="28"/>
        </w:rPr>
        <w:t>y</w:t>
      </w:r>
      <w:r w:rsidRPr="003E35E4">
        <w:rPr>
          <w:rFonts w:ascii="Times New Roman" w:hAnsi="Times New Roman"/>
          <w:szCs w:val="28"/>
        </w:rPr>
        <w:t>fi</w:t>
      </w:r>
      <w:r w:rsidR="003E35E4" w:rsidRPr="003E35E4">
        <w:rPr>
          <w:rFonts w:ascii="Times New Roman" w:hAnsi="Times New Roman"/>
          <w:szCs w:val="28"/>
        </w:rPr>
        <w:t>yy</w:t>
      </w:r>
      <w:r w:rsidRPr="003E35E4">
        <w:rPr>
          <w:rFonts w:ascii="Times New Roman" w:hAnsi="Times New Roman"/>
          <w:szCs w:val="28"/>
        </w:rPr>
        <w:t>əti</w:t>
      </w:r>
      <w:r w:rsidR="00596D61" w:rsidRPr="003E35E4">
        <w:rPr>
          <w:rFonts w:ascii="Times New Roman" w:hAnsi="Times New Roman"/>
          <w:szCs w:val="28"/>
        </w:rPr>
        <w:t xml:space="preserve"> </w:t>
      </w:r>
      <w:r w:rsidRPr="003E35E4">
        <w:rPr>
          <w:rFonts w:ascii="Times New Roman" w:hAnsi="Times New Roman"/>
          <w:szCs w:val="28"/>
        </w:rPr>
        <w:t>də</w:t>
      </w:r>
      <w:r w:rsidR="00596D6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axşı</w:t>
      </w:r>
      <w:r w:rsidR="00596D61" w:rsidRPr="003E35E4">
        <w:rPr>
          <w:rFonts w:ascii="Times New Roman" w:hAnsi="Times New Roman"/>
          <w:szCs w:val="28"/>
        </w:rPr>
        <w:t xml:space="preserve"> </w:t>
      </w:r>
      <w:r w:rsidRPr="003E35E4">
        <w:rPr>
          <w:rFonts w:ascii="Times New Roman" w:hAnsi="Times New Roman"/>
          <w:szCs w:val="28"/>
        </w:rPr>
        <w:t>olur</w:t>
      </w:r>
      <w:r w:rsidR="00596D6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596D61" w:rsidRPr="003E35E4">
        <w:rPr>
          <w:rFonts w:ascii="Times New Roman" w:hAnsi="Times New Roman"/>
          <w:szCs w:val="28"/>
        </w:rPr>
        <w:t xml:space="preserve"> </w:t>
      </w:r>
      <w:r w:rsidRPr="003E35E4">
        <w:rPr>
          <w:rFonts w:ascii="Times New Roman" w:hAnsi="Times New Roman"/>
          <w:szCs w:val="28"/>
        </w:rPr>
        <w:t>gülü</w:t>
      </w:r>
      <w:r w:rsidR="00596D61" w:rsidRPr="003E35E4">
        <w:rPr>
          <w:rFonts w:ascii="Times New Roman" w:hAnsi="Times New Roman"/>
          <w:szCs w:val="28"/>
        </w:rPr>
        <w:t xml:space="preserve"> </w:t>
      </w:r>
      <w:r w:rsidRPr="003E35E4">
        <w:rPr>
          <w:rFonts w:ascii="Times New Roman" w:hAnsi="Times New Roman"/>
          <w:szCs w:val="28"/>
        </w:rPr>
        <w:t>a</w:t>
      </w:r>
      <w:r w:rsidR="003E35E4" w:rsidRPr="003E35E4">
        <w:rPr>
          <w:rFonts w:ascii="Times New Roman" w:hAnsi="Times New Roman"/>
          <w:szCs w:val="28"/>
        </w:rPr>
        <w:t>y</w:t>
      </w:r>
      <w:r w:rsidRPr="003E35E4">
        <w:rPr>
          <w:rFonts w:ascii="Times New Roman" w:hAnsi="Times New Roman"/>
          <w:szCs w:val="28"/>
        </w:rPr>
        <w:t>dın</w:t>
      </w:r>
      <w:r w:rsidR="00596D61" w:rsidRPr="003E35E4">
        <w:rPr>
          <w:rFonts w:ascii="Times New Roman" w:hAnsi="Times New Roman"/>
          <w:szCs w:val="28"/>
        </w:rPr>
        <w:t xml:space="preserve"> </w:t>
      </w:r>
      <w:r w:rsidRPr="003E35E4">
        <w:rPr>
          <w:rFonts w:ascii="Times New Roman" w:hAnsi="Times New Roman"/>
          <w:szCs w:val="28"/>
        </w:rPr>
        <w:t>düşür</w:t>
      </w:r>
      <w:r w:rsidR="00596D61" w:rsidRPr="003E35E4">
        <w:rPr>
          <w:rFonts w:ascii="Times New Roman" w:hAnsi="Times New Roman"/>
          <w:szCs w:val="28"/>
        </w:rPr>
        <w:t xml:space="preserve">. </w:t>
      </w:r>
    </w:p>
    <w:p w:rsidR="00596D61" w:rsidRPr="00D65AEE" w:rsidRDefault="00152E56" w:rsidP="00596D61">
      <w:pPr>
        <w:spacing w:line="360" w:lineRule="auto"/>
        <w:ind w:firstLine="709"/>
        <w:jc w:val="both"/>
        <w:rPr>
          <w:rFonts w:ascii="Times New Roman" w:hAnsi="Times New Roman"/>
          <w:szCs w:val="28"/>
          <w:lang w:val="az-Latn-AZ"/>
        </w:rPr>
      </w:pPr>
      <w:r w:rsidRPr="00076C42">
        <w:rPr>
          <w:rFonts w:ascii="Times New Roman" w:hAnsi="Times New Roman"/>
          <w:szCs w:val="28"/>
          <w:lang w:val="az-Latn-AZ"/>
        </w:rPr>
        <w:t>Ağ</w:t>
      </w:r>
      <w:r w:rsidR="00596D61" w:rsidRPr="00076C42">
        <w:rPr>
          <w:rFonts w:ascii="Times New Roman" w:hAnsi="Times New Roman"/>
          <w:szCs w:val="28"/>
          <w:lang w:val="az-Latn-AZ"/>
        </w:rPr>
        <w:t xml:space="preserve"> </w:t>
      </w:r>
      <w:r w:rsidRPr="00076C42">
        <w:rPr>
          <w:rFonts w:ascii="Times New Roman" w:hAnsi="Times New Roman"/>
          <w:szCs w:val="28"/>
          <w:lang w:val="az-Latn-AZ"/>
        </w:rPr>
        <w:t>kamçat</w:t>
      </w:r>
      <w:r w:rsidR="00596D61" w:rsidRPr="00076C42">
        <w:rPr>
          <w:rFonts w:ascii="Times New Roman" w:hAnsi="Times New Roman"/>
          <w:szCs w:val="28"/>
          <w:lang w:val="az-Latn-AZ"/>
        </w:rPr>
        <w:t xml:space="preserve"> </w:t>
      </w:r>
      <w:r w:rsidRPr="00076C42">
        <w:rPr>
          <w:rFonts w:ascii="Times New Roman" w:hAnsi="Times New Roman"/>
          <w:szCs w:val="28"/>
          <w:lang w:val="az-Latn-AZ"/>
        </w:rPr>
        <w:t>süfrələrin</w:t>
      </w:r>
      <w:r w:rsidR="00596D61" w:rsidRPr="00076C42">
        <w:rPr>
          <w:rFonts w:ascii="Times New Roman" w:hAnsi="Times New Roman"/>
          <w:szCs w:val="28"/>
          <w:lang w:val="az-Latn-AZ"/>
        </w:rPr>
        <w:t xml:space="preserve"> </w:t>
      </w:r>
      <w:r w:rsidRPr="00076C42">
        <w:rPr>
          <w:rFonts w:ascii="Times New Roman" w:hAnsi="Times New Roman"/>
          <w:szCs w:val="28"/>
          <w:lang w:val="az-Latn-AZ"/>
        </w:rPr>
        <w:t>toxunma</w:t>
      </w:r>
      <w:r w:rsidR="00596D61" w:rsidRPr="00076C42">
        <w:rPr>
          <w:rFonts w:ascii="Times New Roman" w:hAnsi="Times New Roman"/>
          <w:szCs w:val="28"/>
          <w:lang w:val="az-Latn-AZ"/>
        </w:rPr>
        <w:t xml:space="preserve"> </w:t>
      </w:r>
      <w:r w:rsidRPr="00076C42">
        <w:rPr>
          <w:rFonts w:ascii="Times New Roman" w:hAnsi="Times New Roman"/>
          <w:szCs w:val="28"/>
          <w:lang w:val="az-Latn-AZ"/>
        </w:rPr>
        <w:t>jakkard</w:t>
      </w:r>
      <w:r w:rsidR="00596D61" w:rsidRPr="00076C42">
        <w:rPr>
          <w:rFonts w:ascii="Times New Roman" w:hAnsi="Times New Roman"/>
          <w:szCs w:val="28"/>
          <w:lang w:val="az-Latn-AZ"/>
        </w:rPr>
        <w:t xml:space="preserve"> </w:t>
      </w:r>
      <w:r w:rsidRPr="00076C42">
        <w:rPr>
          <w:rFonts w:ascii="Times New Roman" w:hAnsi="Times New Roman"/>
          <w:szCs w:val="28"/>
          <w:lang w:val="az-Latn-AZ"/>
        </w:rPr>
        <w:t>naxışları</w:t>
      </w:r>
      <w:r w:rsidR="00596D61" w:rsidRPr="00076C42">
        <w:rPr>
          <w:rFonts w:ascii="Times New Roman" w:hAnsi="Times New Roman"/>
          <w:szCs w:val="28"/>
          <w:lang w:val="az-Latn-AZ"/>
        </w:rPr>
        <w:t xml:space="preserve"> </w:t>
      </w:r>
      <w:r w:rsidRPr="00076C42">
        <w:rPr>
          <w:rFonts w:ascii="Times New Roman" w:hAnsi="Times New Roman"/>
          <w:szCs w:val="28"/>
          <w:lang w:val="az-Latn-AZ"/>
        </w:rPr>
        <w:t>olur</w:t>
      </w:r>
      <w:r w:rsidR="00596D61" w:rsidRPr="00076C42">
        <w:rPr>
          <w:rFonts w:ascii="Times New Roman" w:hAnsi="Times New Roman"/>
          <w:szCs w:val="28"/>
          <w:lang w:val="az-Latn-AZ"/>
        </w:rPr>
        <w:t xml:space="preserve">. </w:t>
      </w:r>
      <w:r w:rsidRPr="00D65AEE">
        <w:rPr>
          <w:rFonts w:ascii="Times New Roman" w:hAnsi="Times New Roman"/>
          <w:szCs w:val="28"/>
          <w:lang w:val="az-Latn-AZ"/>
        </w:rPr>
        <w:t>Bunlar</w:t>
      </w:r>
      <w:r w:rsidR="00596D61"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596D61"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596D61" w:rsidRPr="00D65AEE">
        <w:rPr>
          <w:rFonts w:ascii="Times New Roman" w:hAnsi="Times New Roman"/>
          <w:szCs w:val="28"/>
          <w:lang w:val="az-Latn-AZ"/>
        </w:rPr>
        <w:t xml:space="preserve"> </w:t>
      </w:r>
      <w:r w:rsidRPr="00D65AEE">
        <w:rPr>
          <w:rFonts w:ascii="Times New Roman" w:hAnsi="Times New Roman"/>
          <w:szCs w:val="28"/>
          <w:lang w:val="az-Latn-AZ"/>
        </w:rPr>
        <w:t>möhkəm</w:t>
      </w:r>
      <w:r w:rsidR="00596D61"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596D61"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96D61" w:rsidRPr="00D65AEE">
        <w:rPr>
          <w:rFonts w:ascii="Times New Roman" w:hAnsi="Times New Roman"/>
          <w:szCs w:val="28"/>
          <w:lang w:val="az-Latn-AZ"/>
        </w:rPr>
        <w:t xml:space="preserve"> </w:t>
      </w:r>
      <w:r w:rsidRPr="00D65AEE">
        <w:rPr>
          <w:rFonts w:ascii="Times New Roman" w:hAnsi="Times New Roman"/>
          <w:szCs w:val="28"/>
          <w:lang w:val="az-Latn-AZ"/>
        </w:rPr>
        <w:t>xüsusilə</w:t>
      </w:r>
      <w:r w:rsidR="00596D61" w:rsidRPr="00D65AEE">
        <w:rPr>
          <w:rFonts w:ascii="Times New Roman" w:hAnsi="Times New Roman"/>
          <w:szCs w:val="28"/>
          <w:lang w:val="az-Latn-AZ"/>
        </w:rPr>
        <w:t xml:space="preserve"> </w:t>
      </w:r>
      <w:r w:rsidRPr="00D65AEE">
        <w:rPr>
          <w:rFonts w:ascii="Times New Roman" w:hAnsi="Times New Roman"/>
          <w:szCs w:val="28"/>
          <w:lang w:val="az-Latn-AZ"/>
        </w:rPr>
        <w:t>sabit</w:t>
      </w:r>
      <w:r w:rsidR="00596D61"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anmış</w:t>
      </w:r>
      <w:r w:rsidR="00596D61" w:rsidRPr="00D65AEE">
        <w:rPr>
          <w:rFonts w:ascii="Times New Roman" w:hAnsi="Times New Roman"/>
          <w:szCs w:val="28"/>
          <w:lang w:val="az-Latn-AZ"/>
        </w:rPr>
        <w:t xml:space="preserve"> </w:t>
      </w:r>
      <w:r w:rsidRPr="00D65AEE">
        <w:rPr>
          <w:rFonts w:ascii="Times New Roman" w:hAnsi="Times New Roman"/>
          <w:szCs w:val="28"/>
          <w:lang w:val="az-Latn-AZ"/>
        </w:rPr>
        <w:t>ola</w:t>
      </w:r>
      <w:r w:rsidR="00596D61" w:rsidRPr="00D65AEE">
        <w:rPr>
          <w:rFonts w:ascii="Times New Roman" w:hAnsi="Times New Roman"/>
          <w:szCs w:val="28"/>
          <w:lang w:val="az-Latn-AZ"/>
        </w:rPr>
        <w:t xml:space="preserve"> </w:t>
      </w:r>
      <w:r w:rsidRPr="00D65AEE">
        <w:rPr>
          <w:rFonts w:ascii="Times New Roman" w:hAnsi="Times New Roman"/>
          <w:szCs w:val="28"/>
          <w:lang w:val="az-Latn-AZ"/>
        </w:rPr>
        <w:t>bilər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36E08">
        <w:rPr>
          <w:rFonts w:ascii="Times New Roman" w:hAnsi="Times New Roman"/>
          <w:szCs w:val="28"/>
          <w:lang w:val="az-Latn-AZ"/>
        </w:rPr>
        <w:t>19</w:t>
      </w:r>
      <w:r w:rsidR="00636E08">
        <w:rPr>
          <w:rFonts w:ascii="Times New Roman" w:hAnsi="Times New Roman"/>
          <w:szCs w:val="28"/>
          <w:lang w:val="az-Latn-AZ"/>
        </w:rPr>
        <w:sym w:font="Symbol" w:char="F05D"/>
      </w:r>
      <w:r w:rsidR="00596D61" w:rsidRPr="00D65AEE">
        <w:rPr>
          <w:rFonts w:ascii="Times New Roman" w:hAnsi="Times New Roman"/>
          <w:szCs w:val="28"/>
          <w:lang w:val="az-Latn-AZ"/>
        </w:rPr>
        <w:t>.</w:t>
      </w:r>
    </w:p>
    <w:p w:rsidR="00596D61"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lastRenderedPageBreak/>
        <w:t>Saçaqsı</w:t>
      </w:r>
      <w:r w:rsidR="003E35E4" w:rsidRPr="00D65AEE">
        <w:rPr>
          <w:rFonts w:ascii="Times New Roman" w:hAnsi="Times New Roman"/>
          <w:szCs w:val="28"/>
          <w:lang w:val="az-Latn-AZ"/>
        </w:rPr>
        <w:t>z</w:t>
      </w:r>
      <w:r w:rsidR="00596D61" w:rsidRPr="00D65AEE">
        <w:rPr>
          <w:rFonts w:ascii="Times New Roman" w:hAnsi="Times New Roman"/>
          <w:szCs w:val="28"/>
          <w:lang w:val="az-Latn-AZ"/>
        </w:rPr>
        <w:t xml:space="preserve"> </w:t>
      </w:r>
      <w:r w:rsidRPr="00D65AEE">
        <w:rPr>
          <w:rFonts w:ascii="Times New Roman" w:hAnsi="Times New Roman"/>
          <w:szCs w:val="28"/>
          <w:lang w:val="az-Latn-AZ"/>
        </w:rPr>
        <w:t>ağ</w:t>
      </w:r>
      <w:r w:rsidR="00596D61" w:rsidRPr="00D65AEE">
        <w:rPr>
          <w:rFonts w:ascii="Times New Roman" w:hAnsi="Times New Roman"/>
          <w:szCs w:val="28"/>
          <w:lang w:val="az-Latn-AZ"/>
        </w:rPr>
        <w:t xml:space="preserve"> </w:t>
      </w:r>
      <w:r w:rsidRPr="00D65AEE">
        <w:rPr>
          <w:rFonts w:ascii="Times New Roman" w:hAnsi="Times New Roman"/>
          <w:szCs w:val="28"/>
          <w:lang w:val="az-Latn-AZ"/>
        </w:rPr>
        <w:t>kamçat</w:t>
      </w:r>
      <w:r w:rsidR="00596D61"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596D61" w:rsidRPr="00D65AEE">
        <w:rPr>
          <w:rFonts w:ascii="Times New Roman" w:hAnsi="Times New Roman"/>
          <w:szCs w:val="28"/>
          <w:lang w:val="az-Latn-AZ"/>
        </w:rPr>
        <w:t xml:space="preserve"> 14,5+14,5 №-</w:t>
      </w:r>
      <w:r w:rsidRPr="00D65AEE">
        <w:rPr>
          <w:rFonts w:ascii="Times New Roman" w:hAnsi="Times New Roman"/>
          <w:szCs w:val="28"/>
          <w:lang w:val="az-Latn-AZ"/>
        </w:rPr>
        <w:t>li</w:t>
      </w:r>
      <w:r w:rsidR="00596D61"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596D61" w:rsidRPr="00D65AEE">
        <w:rPr>
          <w:rFonts w:ascii="Times New Roman" w:hAnsi="Times New Roman"/>
          <w:szCs w:val="28"/>
          <w:lang w:val="az-Latn-AZ"/>
        </w:rPr>
        <w:t xml:space="preserve"> </w:t>
      </w:r>
      <w:r w:rsidRPr="00D65AEE">
        <w:rPr>
          <w:rFonts w:ascii="Times New Roman" w:hAnsi="Times New Roman"/>
          <w:szCs w:val="28"/>
          <w:lang w:val="az-Latn-AZ"/>
        </w:rPr>
        <w:t>istehsal</w:t>
      </w:r>
      <w:r w:rsidR="00596D61" w:rsidRPr="00D65AEE">
        <w:rPr>
          <w:rFonts w:ascii="Times New Roman" w:hAnsi="Times New Roman"/>
          <w:szCs w:val="28"/>
          <w:lang w:val="az-Latn-AZ"/>
        </w:rPr>
        <w:t xml:space="preserve"> </w:t>
      </w:r>
      <w:r w:rsidRPr="00D65AEE">
        <w:rPr>
          <w:rFonts w:ascii="Times New Roman" w:hAnsi="Times New Roman"/>
          <w:szCs w:val="28"/>
          <w:lang w:val="az-Latn-AZ"/>
        </w:rPr>
        <w:t>edilir</w:t>
      </w:r>
      <w:r w:rsidR="00596D61"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596D6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96D61" w:rsidRPr="00D65AEE">
        <w:rPr>
          <w:rFonts w:ascii="Times New Roman" w:hAnsi="Times New Roman"/>
          <w:szCs w:val="28"/>
          <w:lang w:val="az-Latn-AZ"/>
        </w:rPr>
        <w:t xml:space="preserve"> 216, </w:t>
      </w:r>
      <w:r w:rsidRPr="00D65AEE">
        <w:rPr>
          <w:rFonts w:ascii="Times New Roman" w:hAnsi="Times New Roman"/>
          <w:szCs w:val="28"/>
          <w:lang w:val="az-Latn-AZ"/>
        </w:rPr>
        <w:t>arğacının</w:t>
      </w:r>
      <w:r w:rsidR="00596D6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96D61" w:rsidRPr="00D65AEE">
        <w:rPr>
          <w:rFonts w:ascii="Times New Roman" w:hAnsi="Times New Roman"/>
          <w:szCs w:val="28"/>
          <w:lang w:val="az-Latn-AZ"/>
        </w:rPr>
        <w:t xml:space="preserve"> 218, </w:t>
      </w:r>
      <w:r w:rsidRPr="00D65AEE">
        <w:rPr>
          <w:rFonts w:ascii="Times New Roman" w:hAnsi="Times New Roman"/>
          <w:szCs w:val="28"/>
          <w:lang w:val="az-Latn-AZ"/>
        </w:rPr>
        <w:t>eni</w:t>
      </w:r>
      <w:r w:rsidR="00596D61" w:rsidRPr="00D65AEE">
        <w:rPr>
          <w:rFonts w:ascii="Times New Roman" w:hAnsi="Times New Roman"/>
          <w:szCs w:val="28"/>
          <w:lang w:val="az-Latn-AZ"/>
        </w:rPr>
        <w:t xml:space="preserve"> 135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96D61"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596D61" w:rsidRPr="00D65AEE">
        <w:rPr>
          <w:rFonts w:ascii="Times New Roman" w:hAnsi="Times New Roman"/>
          <w:szCs w:val="28"/>
          <w:lang w:val="az-Latn-AZ"/>
        </w:rPr>
        <w:t xml:space="preserve"> 135, 170, 208 </w:t>
      </w:r>
      <w:r w:rsidRPr="00D65AEE">
        <w:rPr>
          <w:rFonts w:ascii="Times New Roman" w:hAnsi="Times New Roman"/>
          <w:szCs w:val="28"/>
          <w:lang w:val="az-Latn-AZ"/>
        </w:rPr>
        <w:t>sm</w:t>
      </w:r>
      <w:r w:rsidR="00596D61" w:rsidRPr="00D65AEE">
        <w:rPr>
          <w:rFonts w:ascii="Times New Roman" w:hAnsi="Times New Roman"/>
          <w:szCs w:val="28"/>
          <w:lang w:val="az-Latn-AZ"/>
        </w:rPr>
        <w:t xml:space="preserve"> </w:t>
      </w:r>
      <w:r w:rsidRPr="00D65AEE">
        <w:rPr>
          <w:rFonts w:ascii="Times New Roman" w:hAnsi="Times New Roman"/>
          <w:szCs w:val="28"/>
          <w:lang w:val="az-Latn-AZ"/>
        </w:rPr>
        <w:t>olur</w:t>
      </w:r>
      <w:r w:rsidR="00596D61" w:rsidRPr="00D65AEE">
        <w:rPr>
          <w:rFonts w:ascii="Times New Roman" w:hAnsi="Times New Roman"/>
          <w:szCs w:val="28"/>
          <w:lang w:val="az-Latn-AZ"/>
        </w:rPr>
        <w:t>.</w:t>
      </w:r>
    </w:p>
    <w:p w:rsidR="00596D61"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Naxışlı</w:t>
      </w:r>
      <w:r w:rsidR="00596D61" w:rsidRPr="00D65AEE">
        <w:rPr>
          <w:rFonts w:ascii="Times New Roman" w:hAnsi="Times New Roman"/>
          <w:szCs w:val="28"/>
          <w:lang w:val="az-Latn-AZ"/>
        </w:rPr>
        <w:t xml:space="preserve"> </w:t>
      </w:r>
      <w:r w:rsidRPr="00D65AEE">
        <w:rPr>
          <w:rFonts w:ascii="Times New Roman" w:hAnsi="Times New Roman"/>
          <w:szCs w:val="28"/>
          <w:lang w:val="az-Latn-AZ"/>
        </w:rPr>
        <w:t>ağ</w:t>
      </w:r>
      <w:r w:rsidR="00596D61" w:rsidRPr="00D65AEE">
        <w:rPr>
          <w:rFonts w:ascii="Times New Roman" w:hAnsi="Times New Roman"/>
          <w:szCs w:val="28"/>
          <w:lang w:val="az-Latn-AZ"/>
        </w:rPr>
        <w:t xml:space="preserve"> </w:t>
      </w:r>
      <w:r w:rsidRPr="00D65AEE">
        <w:rPr>
          <w:rFonts w:ascii="Times New Roman" w:hAnsi="Times New Roman"/>
          <w:szCs w:val="28"/>
          <w:lang w:val="az-Latn-AZ"/>
        </w:rPr>
        <w:t>kamçat</w:t>
      </w:r>
      <w:r w:rsidR="00596D61"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596D61" w:rsidRPr="00D65AEE">
        <w:rPr>
          <w:rFonts w:ascii="Times New Roman" w:hAnsi="Times New Roman"/>
          <w:szCs w:val="28"/>
          <w:lang w:val="az-Latn-AZ"/>
        </w:rPr>
        <w:t xml:space="preserve"> 18+18 №-</w:t>
      </w:r>
      <w:r w:rsidRPr="00D65AEE">
        <w:rPr>
          <w:rFonts w:ascii="Times New Roman" w:hAnsi="Times New Roman"/>
          <w:szCs w:val="28"/>
          <w:lang w:val="az-Latn-AZ"/>
        </w:rPr>
        <w:t>li</w:t>
      </w:r>
      <w:r w:rsidR="00596D61" w:rsidRPr="00D65AEE">
        <w:rPr>
          <w:rFonts w:ascii="Times New Roman" w:hAnsi="Times New Roman"/>
          <w:szCs w:val="28"/>
          <w:lang w:val="az-Latn-AZ"/>
        </w:rPr>
        <w:t xml:space="preserve"> </w:t>
      </w:r>
      <w:r w:rsidRPr="00D65AEE">
        <w:rPr>
          <w:rFonts w:ascii="Times New Roman" w:hAnsi="Times New Roman"/>
          <w:szCs w:val="28"/>
          <w:lang w:val="az-Latn-AZ"/>
        </w:rPr>
        <w:t>ipliklərdən</w:t>
      </w:r>
      <w:r w:rsidR="00596D61" w:rsidRPr="00D65AEE">
        <w:rPr>
          <w:rFonts w:ascii="Times New Roman" w:hAnsi="Times New Roman"/>
          <w:szCs w:val="28"/>
          <w:lang w:val="az-Latn-AZ"/>
        </w:rPr>
        <w:t xml:space="preserve"> </w:t>
      </w:r>
      <w:r w:rsidRPr="00D65AEE">
        <w:rPr>
          <w:rFonts w:ascii="Times New Roman" w:hAnsi="Times New Roman"/>
          <w:szCs w:val="28"/>
          <w:lang w:val="az-Latn-AZ"/>
        </w:rPr>
        <w:t>istehsal</w:t>
      </w:r>
      <w:r w:rsidR="00596D61" w:rsidRPr="00D65AEE">
        <w:rPr>
          <w:rFonts w:ascii="Times New Roman" w:hAnsi="Times New Roman"/>
          <w:szCs w:val="28"/>
          <w:lang w:val="az-Latn-AZ"/>
        </w:rPr>
        <w:t xml:space="preserve"> </w:t>
      </w:r>
      <w:r w:rsidRPr="00D65AEE">
        <w:rPr>
          <w:rFonts w:ascii="Times New Roman" w:hAnsi="Times New Roman"/>
          <w:szCs w:val="28"/>
          <w:lang w:val="az-Latn-AZ"/>
        </w:rPr>
        <w:t>edilir</w:t>
      </w:r>
      <w:r w:rsidR="00596D61"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596D6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96D61" w:rsidRPr="00D65AEE">
        <w:rPr>
          <w:rFonts w:ascii="Times New Roman" w:hAnsi="Times New Roman"/>
          <w:szCs w:val="28"/>
          <w:lang w:val="az-Latn-AZ"/>
        </w:rPr>
        <w:t xml:space="preserve"> 262, </w:t>
      </w:r>
      <w:r w:rsidRPr="00D65AEE">
        <w:rPr>
          <w:rFonts w:ascii="Times New Roman" w:hAnsi="Times New Roman"/>
          <w:szCs w:val="28"/>
          <w:lang w:val="az-Latn-AZ"/>
        </w:rPr>
        <w:t>arğacının</w:t>
      </w:r>
      <w:r w:rsidR="00596D61"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596D61" w:rsidRPr="00D65AEE">
        <w:rPr>
          <w:rFonts w:ascii="Times New Roman" w:hAnsi="Times New Roman"/>
          <w:szCs w:val="28"/>
          <w:lang w:val="az-Latn-AZ"/>
        </w:rPr>
        <w:t xml:space="preserve"> 264, </w:t>
      </w:r>
      <w:r w:rsidRPr="00D65AEE">
        <w:rPr>
          <w:rFonts w:ascii="Times New Roman" w:hAnsi="Times New Roman"/>
          <w:szCs w:val="28"/>
          <w:lang w:val="az-Latn-AZ"/>
        </w:rPr>
        <w:t>eni</w:t>
      </w:r>
      <w:r w:rsidR="00596D61"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596D61"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596D61"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596D61" w:rsidRPr="00D65AEE">
        <w:rPr>
          <w:rFonts w:ascii="Times New Roman" w:hAnsi="Times New Roman"/>
          <w:szCs w:val="28"/>
          <w:lang w:val="az-Latn-AZ"/>
        </w:rPr>
        <w:t xml:space="preserve"> </w:t>
      </w:r>
      <w:r w:rsidRPr="00D65AEE">
        <w:rPr>
          <w:rFonts w:ascii="Times New Roman" w:hAnsi="Times New Roman"/>
          <w:szCs w:val="28"/>
          <w:lang w:val="az-Latn-AZ"/>
        </w:rPr>
        <w:t>olur</w:t>
      </w:r>
      <w:r w:rsidR="00596D61" w:rsidRPr="00D65AEE">
        <w:rPr>
          <w:rFonts w:ascii="Times New Roman" w:hAnsi="Times New Roman"/>
          <w:szCs w:val="28"/>
          <w:lang w:val="az-Latn-AZ"/>
        </w:rPr>
        <w:t>.</w:t>
      </w:r>
    </w:p>
    <w:p w:rsidR="00596D61"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Saçaqsı</w:t>
      </w:r>
      <w:r w:rsidR="003E35E4" w:rsidRPr="00D65AEE">
        <w:rPr>
          <w:rFonts w:ascii="Times New Roman" w:hAnsi="Times New Roman"/>
          <w:szCs w:val="28"/>
          <w:lang w:val="az-Latn-AZ"/>
        </w:rPr>
        <w:t>z</w:t>
      </w:r>
      <w:r w:rsidR="00725D7B" w:rsidRPr="00D65AEE">
        <w:rPr>
          <w:rFonts w:ascii="Times New Roman" w:hAnsi="Times New Roman"/>
          <w:szCs w:val="28"/>
          <w:lang w:val="az-Latn-AZ"/>
        </w:rPr>
        <w:t xml:space="preserve"> </w:t>
      </w:r>
      <w:r w:rsidRPr="00D65AEE">
        <w:rPr>
          <w:rFonts w:ascii="Times New Roman" w:hAnsi="Times New Roman"/>
          <w:szCs w:val="28"/>
          <w:lang w:val="az-Latn-AZ"/>
        </w:rPr>
        <w:t>ağ</w:t>
      </w:r>
      <w:r w:rsidR="00725D7B" w:rsidRPr="00D65AEE">
        <w:rPr>
          <w:rFonts w:ascii="Times New Roman" w:hAnsi="Times New Roman"/>
          <w:szCs w:val="28"/>
          <w:lang w:val="az-Latn-AZ"/>
        </w:rPr>
        <w:t xml:space="preserve"> </w:t>
      </w:r>
      <w:r w:rsidRPr="00D65AEE">
        <w:rPr>
          <w:rFonts w:ascii="Times New Roman" w:hAnsi="Times New Roman"/>
          <w:szCs w:val="28"/>
          <w:lang w:val="az-Latn-AZ"/>
        </w:rPr>
        <w:t>kamçat</w:t>
      </w:r>
      <w:r w:rsidR="00725D7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725D7B"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725D7B"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725D7B" w:rsidRPr="00D65AEE">
        <w:rPr>
          <w:rFonts w:ascii="Times New Roman" w:hAnsi="Times New Roman"/>
          <w:szCs w:val="28"/>
          <w:lang w:val="az-Latn-AZ"/>
        </w:rPr>
        <w:t xml:space="preserve"> 14,5+14,5 №-</w:t>
      </w:r>
      <w:r w:rsidRPr="00D65AEE">
        <w:rPr>
          <w:rFonts w:ascii="Times New Roman" w:hAnsi="Times New Roman"/>
          <w:szCs w:val="28"/>
          <w:lang w:val="az-Latn-AZ"/>
        </w:rPr>
        <w:t>li</w:t>
      </w:r>
      <w:r w:rsidR="00725D7B"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725D7B" w:rsidRPr="00D65AEE">
        <w:rPr>
          <w:rFonts w:ascii="Times New Roman" w:hAnsi="Times New Roman"/>
          <w:szCs w:val="28"/>
          <w:lang w:val="az-Latn-AZ"/>
        </w:rPr>
        <w:t xml:space="preserve"> </w:t>
      </w:r>
      <w:r w:rsidRPr="00D65AEE">
        <w:rPr>
          <w:rFonts w:ascii="Times New Roman" w:hAnsi="Times New Roman"/>
          <w:szCs w:val="28"/>
          <w:lang w:val="az-Latn-AZ"/>
        </w:rPr>
        <w:t>istehsal</w:t>
      </w:r>
      <w:r w:rsidR="00725D7B" w:rsidRPr="00D65AEE">
        <w:rPr>
          <w:rFonts w:ascii="Times New Roman" w:hAnsi="Times New Roman"/>
          <w:szCs w:val="28"/>
          <w:lang w:val="az-Latn-AZ"/>
        </w:rPr>
        <w:t xml:space="preserve"> </w:t>
      </w:r>
      <w:r w:rsidRPr="00D65AEE">
        <w:rPr>
          <w:rFonts w:ascii="Times New Roman" w:hAnsi="Times New Roman"/>
          <w:szCs w:val="28"/>
          <w:lang w:val="az-Latn-AZ"/>
        </w:rPr>
        <w:t>edilir</w:t>
      </w:r>
      <w:r w:rsidR="00725D7B"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725D7B"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725D7B" w:rsidRPr="00D65AEE">
        <w:rPr>
          <w:rFonts w:ascii="Times New Roman" w:hAnsi="Times New Roman"/>
          <w:szCs w:val="28"/>
          <w:lang w:val="az-Latn-AZ"/>
        </w:rPr>
        <w:t xml:space="preserve"> 196, </w:t>
      </w:r>
      <w:r w:rsidRPr="00D65AEE">
        <w:rPr>
          <w:rFonts w:ascii="Times New Roman" w:hAnsi="Times New Roman"/>
          <w:szCs w:val="28"/>
          <w:lang w:val="az-Latn-AZ"/>
        </w:rPr>
        <w:t>arğacının</w:t>
      </w:r>
      <w:r w:rsidR="00725D7B"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725D7B" w:rsidRPr="00D65AEE">
        <w:rPr>
          <w:rFonts w:ascii="Times New Roman" w:hAnsi="Times New Roman"/>
          <w:szCs w:val="28"/>
          <w:lang w:val="az-Latn-AZ"/>
        </w:rPr>
        <w:t xml:space="preserve"> 190, </w:t>
      </w:r>
      <w:r w:rsidRPr="00D65AEE">
        <w:rPr>
          <w:rFonts w:ascii="Times New Roman" w:hAnsi="Times New Roman"/>
          <w:szCs w:val="28"/>
          <w:lang w:val="az-Latn-AZ"/>
        </w:rPr>
        <w:t>eni</w:t>
      </w:r>
      <w:r w:rsidR="00725D7B" w:rsidRPr="00D65AEE">
        <w:rPr>
          <w:rFonts w:ascii="Times New Roman" w:hAnsi="Times New Roman"/>
          <w:szCs w:val="28"/>
          <w:lang w:val="az-Latn-AZ"/>
        </w:rPr>
        <w:t xml:space="preserve"> 135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725D7B"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725D7B" w:rsidRPr="00D65AEE">
        <w:rPr>
          <w:rFonts w:ascii="Times New Roman" w:hAnsi="Times New Roman"/>
          <w:szCs w:val="28"/>
          <w:lang w:val="az-Latn-AZ"/>
        </w:rPr>
        <w:t xml:space="preserve"> 135, 170, 218 </w:t>
      </w:r>
      <w:r w:rsidRPr="00D65AEE">
        <w:rPr>
          <w:rFonts w:ascii="Times New Roman" w:hAnsi="Times New Roman"/>
          <w:szCs w:val="28"/>
          <w:lang w:val="az-Latn-AZ"/>
        </w:rPr>
        <w:t>sm</w:t>
      </w:r>
      <w:r w:rsidR="00725D7B" w:rsidRPr="00D65AEE">
        <w:rPr>
          <w:rFonts w:ascii="Times New Roman" w:hAnsi="Times New Roman"/>
          <w:szCs w:val="28"/>
          <w:lang w:val="az-Latn-AZ"/>
        </w:rPr>
        <w:t xml:space="preserve"> </w:t>
      </w:r>
      <w:r w:rsidRPr="00D65AEE">
        <w:rPr>
          <w:rFonts w:ascii="Times New Roman" w:hAnsi="Times New Roman"/>
          <w:szCs w:val="28"/>
          <w:lang w:val="az-Latn-AZ"/>
        </w:rPr>
        <w:t>olur</w:t>
      </w:r>
      <w:r w:rsidR="00725D7B" w:rsidRPr="00D65AEE">
        <w:rPr>
          <w:rFonts w:ascii="Times New Roman" w:hAnsi="Times New Roman"/>
          <w:szCs w:val="28"/>
          <w:lang w:val="az-Latn-AZ"/>
        </w:rPr>
        <w:t>.</w:t>
      </w:r>
    </w:p>
    <w:p w:rsidR="00725D7B"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Saçaqlı</w:t>
      </w:r>
      <w:r w:rsidR="0033104B" w:rsidRPr="00D65AEE">
        <w:rPr>
          <w:rFonts w:ascii="Times New Roman" w:hAnsi="Times New Roman"/>
          <w:szCs w:val="28"/>
          <w:lang w:val="az-Latn-AZ"/>
        </w:rPr>
        <w:t xml:space="preserve">, </w:t>
      </w:r>
      <w:r w:rsidRPr="00D65AEE">
        <w:rPr>
          <w:rFonts w:ascii="Times New Roman" w:hAnsi="Times New Roman"/>
          <w:szCs w:val="28"/>
          <w:lang w:val="az-Latn-AZ"/>
        </w:rPr>
        <w:t>sapla</w:t>
      </w:r>
      <w:r w:rsidR="0033104B" w:rsidRPr="00D65AEE">
        <w:rPr>
          <w:rFonts w:ascii="Times New Roman" w:hAnsi="Times New Roman"/>
          <w:szCs w:val="28"/>
          <w:lang w:val="az-Latn-AZ"/>
        </w:rPr>
        <w:t xml:space="preserve"> </w:t>
      </w:r>
      <w:r w:rsidRPr="00D65AEE">
        <w:rPr>
          <w:rFonts w:ascii="Times New Roman" w:hAnsi="Times New Roman"/>
          <w:szCs w:val="28"/>
          <w:lang w:val="az-Latn-AZ"/>
        </w:rPr>
        <w:t>bə</w:t>
      </w:r>
      <w:r w:rsidR="003E35E4" w:rsidRPr="00D65AEE">
        <w:rPr>
          <w:rFonts w:ascii="Times New Roman" w:hAnsi="Times New Roman"/>
          <w:szCs w:val="28"/>
          <w:lang w:val="az-Latn-AZ"/>
        </w:rPr>
        <w:t>z</w:t>
      </w:r>
      <w:r w:rsidRPr="00D65AEE">
        <w:rPr>
          <w:rFonts w:ascii="Times New Roman" w:hAnsi="Times New Roman"/>
          <w:szCs w:val="28"/>
          <w:lang w:val="az-Latn-AZ"/>
        </w:rPr>
        <w:t>ək</w:t>
      </w:r>
      <w:r w:rsidR="0033104B" w:rsidRPr="00D65AEE">
        <w:rPr>
          <w:rFonts w:ascii="Times New Roman" w:hAnsi="Times New Roman"/>
          <w:szCs w:val="28"/>
          <w:lang w:val="az-Latn-AZ"/>
        </w:rPr>
        <w:t xml:space="preserve"> </w:t>
      </w:r>
      <w:r w:rsidRPr="00D65AEE">
        <w:rPr>
          <w:rFonts w:ascii="Times New Roman" w:hAnsi="Times New Roman"/>
          <w:szCs w:val="28"/>
          <w:lang w:val="az-Latn-AZ"/>
        </w:rPr>
        <w:t>salınmış</w:t>
      </w:r>
      <w:r w:rsidR="0033104B" w:rsidRPr="00D65AEE">
        <w:rPr>
          <w:rFonts w:ascii="Times New Roman" w:hAnsi="Times New Roman"/>
          <w:szCs w:val="28"/>
          <w:lang w:val="az-Latn-AZ"/>
        </w:rPr>
        <w:t xml:space="preserve"> </w:t>
      </w:r>
      <w:r w:rsidRPr="00D65AEE">
        <w:rPr>
          <w:rFonts w:ascii="Times New Roman" w:hAnsi="Times New Roman"/>
          <w:szCs w:val="28"/>
          <w:lang w:val="az-Latn-AZ"/>
        </w:rPr>
        <w:t>ağ</w:t>
      </w:r>
      <w:r w:rsidR="0033104B" w:rsidRPr="00D65AEE">
        <w:rPr>
          <w:rFonts w:ascii="Times New Roman" w:hAnsi="Times New Roman"/>
          <w:szCs w:val="28"/>
          <w:lang w:val="az-Latn-AZ"/>
        </w:rPr>
        <w:t xml:space="preserve"> </w:t>
      </w:r>
      <w:r w:rsidRPr="00D65AEE">
        <w:rPr>
          <w:rFonts w:ascii="Times New Roman" w:hAnsi="Times New Roman"/>
          <w:szCs w:val="28"/>
          <w:lang w:val="az-Latn-AZ"/>
        </w:rPr>
        <w:t>kamçat</w:t>
      </w:r>
      <w:r w:rsidR="0033104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33104B"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33104B"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33104B" w:rsidRPr="00D65AEE">
        <w:rPr>
          <w:rFonts w:ascii="Times New Roman" w:hAnsi="Times New Roman"/>
          <w:szCs w:val="28"/>
          <w:lang w:val="az-Latn-AZ"/>
        </w:rPr>
        <w:t xml:space="preserve"> </w:t>
      </w:r>
      <w:r w:rsidRPr="00D65AEE">
        <w:rPr>
          <w:rFonts w:ascii="Times New Roman" w:hAnsi="Times New Roman"/>
          <w:szCs w:val="28"/>
          <w:lang w:val="az-Latn-AZ"/>
        </w:rPr>
        <w:t>jakkard</w:t>
      </w:r>
      <w:r w:rsidR="0033104B" w:rsidRPr="00D65AEE">
        <w:rPr>
          <w:rFonts w:ascii="Times New Roman" w:hAnsi="Times New Roman"/>
          <w:szCs w:val="28"/>
          <w:lang w:val="az-Latn-AZ"/>
        </w:rPr>
        <w:t xml:space="preserve"> </w:t>
      </w:r>
      <w:r w:rsidRPr="00D65AEE">
        <w:rPr>
          <w:rFonts w:ascii="Times New Roman" w:hAnsi="Times New Roman"/>
          <w:szCs w:val="28"/>
          <w:lang w:val="az-Latn-AZ"/>
        </w:rPr>
        <w:t>toxunuşla</w:t>
      </w:r>
      <w:r w:rsidR="0033104B" w:rsidRPr="00D65AEE">
        <w:rPr>
          <w:rFonts w:ascii="Times New Roman" w:hAnsi="Times New Roman"/>
          <w:szCs w:val="28"/>
          <w:lang w:val="az-Latn-AZ"/>
        </w:rPr>
        <w:t xml:space="preserve"> 18+18 №-</w:t>
      </w:r>
      <w:r w:rsidRPr="00D65AEE">
        <w:rPr>
          <w:rFonts w:ascii="Times New Roman" w:hAnsi="Times New Roman"/>
          <w:szCs w:val="28"/>
          <w:lang w:val="az-Latn-AZ"/>
        </w:rPr>
        <w:t>li</w:t>
      </w:r>
      <w:r w:rsidR="0033104B"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33104B" w:rsidRPr="00D65AEE">
        <w:rPr>
          <w:rFonts w:ascii="Times New Roman" w:hAnsi="Times New Roman"/>
          <w:szCs w:val="28"/>
          <w:lang w:val="az-Latn-AZ"/>
        </w:rPr>
        <w:t xml:space="preserve"> </w:t>
      </w:r>
      <w:r w:rsidRPr="00D65AEE">
        <w:rPr>
          <w:rFonts w:ascii="Times New Roman" w:hAnsi="Times New Roman"/>
          <w:szCs w:val="28"/>
          <w:lang w:val="az-Latn-AZ"/>
        </w:rPr>
        <w:t>istehsal</w:t>
      </w:r>
      <w:r w:rsidR="0033104B" w:rsidRPr="00D65AEE">
        <w:rPr>
          <w:rFonts w:ascii="Times New Roman" w:hAnsi="Times New Roman"/>
          <w:szCs w:val="28"/>
          <w:lang w:val="az-Latn-AZ"/>
        </w:rPr>
        <w:t xml:space="preserve"> </w:t>
      </w:r>
      <w:r w:rsidRPr="00D65AEE">
        <w:rPr>
          <w:rFonts w:ascii="Times New Roman" w:hAnsi="Times New Roman"/>
          <w:szCs w:val="28"/>
          <w:lang w:val="az-Latn-AZ"/>
        </w:rPr>
        <w:t>edilir</w:t>
      </w:r>
      <w:r w:rsidR="0033104B"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33104B"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33104B" w:rsidRPr="00D65AEE">
        <w:rPr>
          <w:rFonts w:ascii="Times New Roman" w:hAnsi="Times New Roman"/>
          <w:szCs w:val="28"/>
          <w:lang w:val="az-Latn-AZ"/>
        </w:rPr>
        <w:t xml:space="preserve"> 268, </w:t>
      </w:r>
      <w:r w:rsidRPr="00D65AEE">
        <w:rPr>
          <w:rFonts w:ascii="Times New Roman" w:hAnsi="Times New Roman"/>
          <w:szCs w:val="28"/>
          <w:lang w:val="az-Latn-AZ"/>
        </w:rPr>
        <w:t>arğacının</w:t>
      </w:r>
      <w:r w:rsidR="0033104B"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33104B" w:rsidRPr="00D65AEE">
        <w:rPr>
          <w:rFonts w:ascii="Times New Roman" w:hAnsi="Times New Roman"/>
          <w:szCs w:val="28"/>
          <w:lang w:val="az-Latn-AZ"/>
        </w:rPr>
        <w:t xml:space="preserve"> 224, </w:t>
      </w:r>
      <w:r w:rsidRPr="00D65AEE">
        <w:rPr>
          <w:rFonts w:ascii="Times New Roman" w:hAnsi="Times New Roman"/>
          <w:szCs w:val="28"/>
          <w:lang w:val="az-Latn-AZ"/>
        </w:rPr>
        <w:t>eni</w:t>
      </w:r>
      <w:r w:rsidR="0033104B" w:rsidRPr="00D65AEE">
        <w:rPr>
          <w:rFonts w:ascii="Times New Roman" w:hAnsi="Times New Roman"/>
          <w:szCs w:val="28"/>
          <w:lang w:val="az-Latn-AZ"/>
        </w:rPr>
        <w:t xml:space="preserve"> 140,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33104B"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33104B" w:rsidRPr="00D65AEE">
        <w:rPr>
          <w:rFonts w:ascii="Times New Roman" w:hAnsi="Times New Roman"/>
          <w:szCs w:val="28"/>
          <w:lang w:val="az-Latn-AZ"/>
        </w:rPr>
        <w:t xml:space="preserve"> </w:t>
      </w:r>
      <w:r w:rsidRPr="00D65AEE">
        <w:rPr>
          <w:rFonts w:ascii="Times New Roman" w:hAnsi="Times New Roman"/>
          <w:szCs w:val="28"/>
          <w:lang w:val="az-Latn-AZ"/>
        </w:rPr>
        <w:t>olur</w:t>
      </w:r>
      <w:r w:rsidR="0033104B" w:rsidRPr="00D65AEE">
        <w:rPr>
          <w:rFonts w:ascii="Times New Roman" w:hAnsi="Times New Roman"/>
          <w:szCs w:val="28"/>
          <w:lang w:val="az-Latn-AZ"/>
        </w:rPr>
        <w:t>.</w:t>
      </w:r>
    </w:p>
    <w:p w:rsidR="0033104B"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Əl</w:t>
      </w:r>
      <w:r w:rsidR="003E35E4" w:rsidRPr="00D65AEE">
        <w:rPr>
          <w:rFonts w:ascii="Times New Roman" w:hAnsi="Times New Roman"/>
          <w:b/>
          <w:szCs w:val="28"/>
          <w:lang w:val="az-Latn-AZ"/>
        </w:rPr>
        <w:t>v</w:t>
      </w:r>
      <w:r w:rsidRPr="00D65AEE">
        <w:rPr>
          <w:rFonts w:ascii="Times New Roman" w:hAnsi="Times New Roman"/>
          <w:b/>
          <w:szCs w:val="28"/>
          <w:lang w:val="az-Latn-AZ"/>
        </w:rPr>
        <w:t>an</w:t>
      </w:r>
      <w:r w:rsidR="0033104B" w:rsidRPr="00D65AEE">
        <w:rPr>
          <w:rFonts w:ascii="Times New Roman" w:hAnsi="Times New Roman"/>
          <w:b/>
          <w:szCs w:val="28"/>
          <w:lang w:val="az-Latn-AZ"/>
        </w:rPr>
        <w:t xml:space="preserve"> </w:t>
      </w:r>
      <w:r w:rsidRPr="00D65AEE">
        <w:rPr>
          <w:rFonts w:ascii="Times New Roman" w:hAnsi="Times New Roman"/>
          <w:b/>
          <w:szCs w:val="28"/>
          <w:lang w:val="az-Latn-AZ"/>
        </w:rPr>
        <w:t>kətan</w:t>
      </w:r>
      <w:r w:rsidR="0033104B" w:rsidRPr="00D65AEE">
        <w:rPr>
          <w:rFonts w:ascii="Times New Roman" w:hAnsi="Times New Roman"/>
          <w:b/>
          <w:szCs w:val="28"/>
          <w:lang w:val="az-Latn-AZ"/>
        </w:rPr>
        <w:t xml:space="preserve"> </w:t>
      </w:r>
      <w:r w:rsidRPr="00D65AEE">
        <w:rPr>
          <w:rFonts w:ascii="Times New Roman" w:hAnsi="Times New Roman"/>
          <w:b/>
          <w:szCs w:val="28"/>
          <w:lang w:val="az-Latn-AZ"/>
        </w:rPr>
        <w:t>ça</w:t>
      </w:r>
      <w:r w:rsidR="003E35E4" w:rsidRPr="00D65AEE">
        <w:rPr>
          <w:rFonts w:ascii="Times New Roman" w:hAnsi="Times New Roman"/>
          <w:b/>
          <w:szCs w:val="28"/>
          <w:lang w:val="az-Latn-AZ"/>
        </w:rPr>
        <w:t>y</w:t>
      </w:r>
      <w:r w:rsidR="0033104B" w:rsidRPr="00D65AEE">
        <w:rPr>
          <w:rFonts w:ascii="Times New Roman" w:hAnsi="Times New Roman"/>
          <w:b/>
          <w:szCs w:val="28"/>
          <w:lang w:val="az-Latn-AZ"/>
        </w:rPr>
        <w:t xml:space="preserve"> </w:t>
      </w:r>
      <w:r w:rsidRPr="00D65AEE">
        <w:rPr>
          <w:rFonts w:ascii="Times New Roman" w:hAnsi="Times New Roman"/>
          <w:b/>
          <w:szCs w:val="28"/>
          <w:lang w:val="az-Latn-AZ"/>
        </w:rPr>
        <w:t>süfrələri</w:t>
      </w:r>
      <w:r w:rsidR="0033104B" w:rsidRPr="00D65AEE">
        <w:rPr>
          <w:rFonts w:ascii="Times New Roman" w:hAnsi="Times New Roman"/>
          <w:b/>
          <w:szCs w:val="28"/>
          <w:lang w:val="az-Latn-AZ"/>
        </w:rPr>
        <w:t>.</w:t>
      </w:r>
    </w:p>
    <w:p w:rsidR="00076C42"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ça</w:t>
      </w:r>
      <w:r w:rsidR="003E35E4" w:rsidRPr="00D65AEE">
        <w:rPr>
          <w:rFonts w:ascii="Times New Roman" w:hAnsi="Times New Roman"/>
          <w:szCs w:val="28"/>
          <w:lang w:val="az-Latn-AZ"/>
        </w:rPr>
        <w:t>y</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süfrələri</w:t>
      </w:r>
      <w:r w:rsidR="00C87274" w:rsidRPr="00D65AEE">
        <w:rPr>
          <w:rFonts w:ascii="Times New Roman" w:hAnsi="Times New Roman"/>
          <w:szCs w:val="28"/>
          <w:lang w:val="az-Latn-AZ"/>
        </w:rPr>
        <w:t xml:space="preserve"> </w:t>
      </w:r>
      <w:r w:rsidRPr="00D65AEE">
        <w:rPr>
          <w:rFonts w:ascii="Times New Roman" w:hAnsi="Times New Roman"/>
          <w:szCs w:val="28"/>
          <w:lang w:val="az-Latn-AZ"/>
        </w:rPr>
        <w:t>kamçat</w:t>
      </w:r>
      <w:r w:rsidR="00C87274"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C8727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C87274"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C87274" w:rsidRPr="00D65AEE">
        <w:rPr>
          <w:rFonts w:ascii="Times New Roman" w:hAnsi="Times New Roman"/>
          <w:szCs w:val="28"/>
          <w:lang w:val="az-Latn-AZ"/>
        </w:rPr>
        <w:t xml:space="preserve"> </w:t>
      </w:r>
      <w:r w:rsidRPr="00D65AEE">
        <w:rPr>
          <w:rFonts w:ascii="Times New Roman" w:hAnsi="Times New Roman"/>
          <w:szCs w:val="28"/>
          <w:lang w:val="az-Latn-AZ"/>
        </w:rPr>
        <w:t>ola</w:t>
      </w:r>
      <w:r w:rsidR="00C87274" w:rsidRPr="00D65AEE">
        <w:rPr>
          <w:rFonts w:ascii="Times New Roman" w:hAnsi="Times New Roman"/>
          <w:szCs w:val="28"/>
          <w:lang w:val="az-Latn-AZ"/>
        </w:rPr>
        <w:t xml:space="preserve"> </w:t>
      </w:r>
      <w:r w:rsidRPr="00D65AEE">
        <w:rPr>
          <w:rFonts w:ascii="Times New Roman" w:hAnsi="Times New Roman"/>
          <w:szCs w:val="28"/>
          <w:lang w:val="az-Latn-AZ"/>
        </w:rPr>
        <w:t>bilər</w:t>
      </w:r>
      <w:r w:rsidR="00C87274" w:rsidRPr="00D65AEE">
        <w:rPr>
          <w:rFonts w:ascii="Times New Roman" w:hAnsi="Times New Roman"/>
          <w:szCs w:val="28"/>
          <w:lang w:val="az-Latn-AZ"/>
        </w:rPr>
        <w:t xml:space="preserve">. </w:t>
      </w:r>
      <w:r w:rsidRPr="00D65AEE">
        <w:rPr>
          <w:rFonts w:ascii="Times New Roman" w:hAnsi="Times New Roman"/>
          <w:szCs w:val="28"/>
          <w:lang w:val="az-Latn-AZ"/>
        </w:rPr>
        <w:t>Kamçat</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C87274" w:rsidRPr="00D65AEE">
        <w:rPr>
          <w:rFonts w:ascii="Times New Roman" w:hAnsi="Times New Roman"/>
          <w:szCs w:val="28"/>
          <w:lang w:val="az-Latn-AZ"/>
        </w:rPr>
        <w:t xml:space="preserve"> </w:t>
      </w:r>
      <w:r w:rsidRPr="00D65AEE">
        <w:rPr>
          <w:rFonts w:ascii="Times New Roman" w:hAnsi="Times New Roman"/>
          <w:szCs w:val="28"/>
          <w:lang w:val="az-Latn-AZ"/>
        </w:rPr>
        <w:t>mürəkkəb</w:t>
      </w:r>
      <w:r w:rsidR="00C87274" w:rsidRPr="00D65AEE">
        <w:rPr>
          <w:rFonts w:ascii="Times New Roman" w:hAnsi="Times New Roman"/>
          <w:szCs w:val="28"/>
          <w:lang w:val="az-Latn-AZ"/>
        </w:rPr>
        <w:t xml:space="preserve"> </w:t>
      </w:r>
      <w:r w:rsidRPr="00D65AEE">
        <w:rPr>
          <w:rFonts w:ascii="Times New Roman" w:hAnsi="Times New Roman"/>
          <w:szCs w:val="28"/>
          <w:lang w:val="az-Latn-AZ"/>
        </w:rPr>
        <w:t>toxunma</w:t>
      </w:r>
      <w:r w:rsidR="00C87274" w:rsidRPr="00D65AEE">
        <w:rPr>
          <w:rFonts w:ascii="Times New Roman" w:hAnsi="Times New Roman"/>
          <w:szCs w:val="28"/>
          <w:lang w:val="az-Latn-AZ"/>
        </w:rPr>
        <w:t xml:space="preserve"> </w:t>
      </w:r>
      <w:r w:rsidRPr="00D65AEE">
        <w:rPr>
          <w:rFonts w:ascii="Times New Roman" w:hAnsi="Times New Roman"/>
          <w:szCs w:val="28"/>
          <w:lang w:val="az-Latn-AZ"/>
        </w:rPr>
        <w:t>jakkard</w:t>
      </w:r>
      <w:r w:rsidR="00C87274" w:rsidRPr="00D65AEE">
        <w:rPr>
          <w:rFonts w:ascii="Times New Roman" w:hAnsi="Times New Roman"/>
          <w:szCs w:val="28"/>
          <w:lang w:val="az-Latn-AZ"/>
        </w:rPr>
        <w:t xml:space="preserve"> </w:t>
      </w:r>
      <w:r w:rsidRPr="00D65AEE">
        <w:rPr>
          <w:rFonts w:ascii="Times New Roman" w:hAnsi="Times New Roman"/>
          <w:szCs w:val="28"/>
          <w:lang w:val="az-Latn-AZ"/>
        </w:rPr>
        <w:t>naxışlarla</w:t>
      </w:r>
      <w:r w:rsidR="00C8727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saplardan</w:t>
      </w:r>
      <w:r w:rsidR="00C8727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C87274" w:rsidRPr="00D65AEE">
        <w:rPr>
          <w:rFonts w:ascii="Times New Roman" w:hAnsi="Times New Roman"/>
          <w:szCs w:val="28"/>
          <w:lang w:val="az-Latn-AZ"/>
        </w:rPr>
        <w:t xml:space="preserve"> </w:t>
      </w:r>
      <w:r w:rsidRPr="00D65AEE">
        <w:rPr>
          <w:rFonts w:ascii="Times New Roman" w:hAnsi="Times New Roman"/>
          <w:szCs w:val="28"/>
          <w:lang w:val="az-Latn-AZ"/>
        </w:rPr>
        <w:t>edilir</w:t>
      </w:r>
      <w:r w:rsidR="00C87274" w:rsidRPr="00D65AEE">
        <w:rPr>
          <w:rFonts w:ascii="Times New Roman" w:hAnsi="Times New Roman"/>
          <w:szCs w:val="28"/>
          <w:lang w:val="az-Latn-AZ"/>
        </w:rPr>
        <w:t xml:space="preserve">. </w:t>
      </w:r>
      <w:r w:rsidRPr="00D65AEE">
        <w:rPr>
          <w:rFonts w:ascii="Times New Roman" w:hAnsi="Times New Roman"/>
          <w:szCs w:val="28"/>
          <w:lang w:val="az-Latn-AZ"/>
        </w:rPr>
        <w:t>Əriş</w:t>
      </w:r>
      <w:r w:rsidR="00C8727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C87274" w:rsidRPr="00D65AEE">
        <w:rPr>
          <w:rFonts w:ascii="Times New Roman" w:hAnsi="Times New Roman"/>
          <w:szCs w:val="28"/>
          <w:lang w:val="az-Latn-AZ"/>
        </w:rPr>
        <w:t xml:space="preserve"> </w:t>
      </w:r>
      <w:r w:rsidRPr="00D65AEE">
        <w:rPr>
          <w:rFonts w:ascii="Times New Roman" w:hAnsi="Times New Roman"/>
          <w:szCs w:val="28"/>
          <w:lang w:val="az-Latn-AZ"/>
        </w:rPr>
        <w:t>arğacı</w:t>
      </w:r>
      <w:r w:rsidR="00C8727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olduqda</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süfrənin</w:t>
      </w:r>
      <w:r w:rsidR="00C87274" w:rsidRPr="00D65AEE">
        <w:rPr>
          <w:rFonts w:ascii="Times New Roman" w:hAnsi="Times New Roman"/>
          <w:szCs w:val="28"/>
          <w:lang w:val="az-Latn-AZ"/>
        </w:rPr>
        <w:t xml:space="preserve"> </w:t>
      </w:r>
      <w:r w:rsidRPr="00D65AEE">
        <w:rPr>
          <w:rFonts w:ascii="Times New Roman" w:hAnsi="Times New Roman"/>
          <w:szCs w:val="28"/>
          <w:lang w:val="az-Latn-AZ"/>
        </w:rPr>
        <w:t>jakkard</w:t>
      </w:r>
      <w:r w:rsidR="00C87274" w:rsidRPr="00D65AEE">
        <w:rPr>
          <w:rFonts w:ascii="Times New Roman" w:hAnsi="Times New Roman"/>
          <w:szCs w:val="28"/>
          <w:lang w:val="az-Latn-AZ"/>
        </w:rPr>
        <w:t xml:space="preserve"> </w:t>
      </w:r>
      <w:r w:rsidRPr="00D65AEE">
        <w:rPr>
          <w:rFonts w:ascii="Times New Roman" w:hAnsi="Times New Roman"/>
          <w:szCs w:val="28"/>
          <w:lang w:val="az-Latn-AZ"/>
        </w:rPr>
        <w:t>naxışı</w:t>
      </w:r>
      <w:r w:rsidR="00C87274" w:rsidRPr="00D65AEE">
        <w:rPr>
          <w:rFonts w:ascii="Times New Roman" w:hAnsi="Times New Roman"/>
          <w:szCs w:val="28"/>
          <w:lang w:val="az-Latn-AZ"/>
        </w:rPr>
        <w:t xml:space="preserve"> </w:t>
      </w:r>
      <w:r w:rsidRPr="00D65AEE">
        <w:rPr>
          <w:rFonts w:ascii="Times New Roman" w:hAnsi="Times New Roman"/>
          <w:szCs w:val="28"/>
          <w:lang w:val="az-Latn-AZ"/>
        </w:rPr>
        <w:t>daha</w:t>
      </w:r>
      <w:r w:rsidR="00C87274"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dın</w:t>
      </w:r>
      <w:r w:rsidR="00C87274" w:rsidRPr="00D65AEE">
        <w:rPr>
          <w:rFonts w:ascii="Times New Roman" w:hAnsi="Times New Roman"/>
          <w:szCs w:val="28"/>
          <w:lang w:val="az-Latn-AZ"/>
        </w:rPr>
        <w:t xml:space="preserve"> </w:t>
      </w:r>
      <w:r w:rsidRPr="00D65AEE">
        <w:rPr>
          <w:rFonts w:ascii="Times New Roman" w:hAnsi="Times New Roman"/>
          <w:szCs w:val="28"/>
          <w:lang w:val="az-Latn-AZ"/>
        </w:rPr>
        <w:t>çıxır</w:t>
      </w:r>
      <w:r w:rsidR="00C87274" w:rsidRPr="00D65AEE">
        <w:rPr>
          <w:rFonts w:ascii="Times New Roman" w:hAnsi="Times New Roman"/>
          <w:szCs w:val="28"/>
          <w:lang w:val="az-Latn-AZ"/>
        </w:rPr>
        <w:t xml:space="preserve">. </w:t>
      </w:r>
    </w:p>
    <w:p w:rsidR="0033104B" w:rsidRPr="00076C42" w:rsidRDefault="00152E56" w:rsidP="00596D61">
      <w:pPr>
        <w:spacing w:line="360" w:lineRule="auto"/>
        <w:ind w:firstLine="709"/>
        <w:jc w:val="both"/>
        <w:rPr>
          <w:rFonts w:ascii="Times New Roman" w:hAnsi="Times New Roman"/>
          <w:szCs w:val="28"/>
          <w:lang w:val="az-Latn-AZ"/>
        </w:rPr>
      </w:pPr>
      <w:r w:rsidRPr="00076C42">
        <w:rPr>
          <w:rFonts w:ascii="Times New Roman" w:hAnsi="Times New Roman"/>
          <w:szCs w:val="28"/>
          <w:lang w:val="az-Latn-AZ"/>
        </w:rPr>
        <w:t>Əl</w:t>
      </w:r>
      <w:r w:rsidR="003E35E4" w:rsidRPr="00076C42">
        <w:rPr>
          <w:rFonts w:ascii="Times New Roman" w:hAnsi="Times New Roman"/>
          <w:szCs w:val="28"/>
          <w:lang w:val="az-Latn-AZ"/>
        </w:rPr>
        <w:t>v</w:t>
      </w:r>
      <w:r w:rsidRPr="00076C42">
        <w:rPr>
          <w:rFonts w:ascii="Times New Roman" w:hAnsi="Times New Roman"/>
          <w:szCs w:val="28"/>
          <w:lang w:val="az-Latn-AZ"/>
        </w:rPr>
        <w:t>an</w:t>
      </w:r>
      <w:r w:rsidR="00C87274" w:rsidRPr="00076C42">
        <w:rPr>
          <w:rFonts w:ascii="Times New Roman" w:hAnsi="Times New Roman"/>
          <w:szCs w:val="28"/>
          <w:lang w:val="az-Latn-AZ"/>
        </w:rPr>
        <w:t xml:space="preserve"> </w:t>
      </w:r>
      <w:r w:rsidRPr="00076C42">
        <w:rPr>
          <w:rFonts w:ascii="Times New Roman" w:hAnsi="Times New Roman"/>
          <w:szCs w:val="28"/>
          <w:lang w:val="az-Latn-AZ"/>
        </w:rPr>
        <w:t>süfrələrdə</w:t>
      </w:r>
      <w:r w:rsidR="00C87274" w:rsidRPr="00076C42">
        <w:rPr>
          <w:rFonts w:ascii="Times New Roman" w:hAnsi="Times New Roman"/>
          <w:szCs w:val="28"/>
          <w:lang w:val="az-Latn-AZ"/>
        </w:rPr>
        <w:t xml:space="preserve"> </w:t>
      </w:r>
      <w:r w:rsidRPr="00076C42">
        <w:rPr>
          <w:rFonts w:ascii="Times New Roman" w:hAnsi="Times New Roman"/>
          <w:szCs w:val="28"/>
          <w:lang w:val="az-Latn-AZ"/>
        </w:rPr>
        <w:t>naxışların</w:t>
      </w:r>
      <w:r w:rsidR="00C87274" w:rsidRPr="00076C42">
        <w:rPr>
          <w:rFonts w:ascii="Times New Roman" w:hAnsi="Times New Roman"/>
          <w:szCs w:val="28"/>
          <w:lang w:val="az-Latn-AZ"/>
        </w:rPr>
        <w:t xml:space="preserve"> </w:t>
      </w:r>
      <w:r w:rsidRPr="00076C42">
        <w:rPr>
          <w:rFonts w:ascii="Times New Roman" w:hAnsi="Times New Roman"/>
          <w:szCs w:val="28"/>
          <w:lang w:val="az-Latn-AZ"/>
        </w:rPr>
        <w:t>görkəmi</w:t>
      </w:r>
      <w:r w:rsidR="00C87274" w:rsidRPr="00076C42">
        <w:rPr>
          <w:rFonts w:ascii="Times New Roman" w:hAnsi="Times New Roman"/>
          <w:szCs w:val="28"/>
          <w:lang w:val="az-Latn-AZ"/>
        </w:rPr>
        <w:t xml:space="preserve"> </w:t>
      </w:r>
      <w:r w:rsidRPr="00076C42">
        <w:rPr>
          <w:rFonts w:ascii="Times New Roman" w:hAnsi="Times New Roman"/>
          <w:szCs w:val="28"/>
          <w:lang w:val="az-Latn-AZ"/>
        </w:rPr>
        <w:t>ipli</w:t>
      </w:r>
      <w:r w:rsidR="003E35E4" w:rsidRPr="00076C42">
        <w:rPr>
          <w:rFonts w:ascii="Times New Roman" w:hAnsi="Times New Roman"/>
          <w:szCs w:val="28"/>
          <w:lang w:val="az-Latn-AZ"/>
        </w:rPr>
        <w:t>y</w:t>
      </w:r>
      <w:r w:rsidRPr="00076C42">
        <w:rPr>
          <w:rFonts w:ascii="Times New Roman" w:hAnsi="Times New Roman"/>
          <w:szCs w:val="28"/>
          <w:lang w:val="az-Latn-AZ"/>
        </w:rPr>
        <w:t>in</w:t>
      </w:r>
      <w:r w:rsidR="00C87274" w:rsidRPr="00076C42">
        <w:rPr>
          <w:rFonts w:ascii="Times New Roman" w:hAnsi="Times New Roman"/>
          <w:szCs w:val="28"/>
          <w:lang w:val="az-Latn-AZ"/>
        </w:rPr>
        <w:t xml:space="preserve"> </w:t>
      </w:r>
      <w:r w:rsidRPr="00076C42">
        <w:rPr>
          <w:rFonts w:ascii="Times New Roman" w:hAnsi="Times New Roman"/>
          <w:szCs w:val="28"/>
          <w:lang w:val="az-Latn-AZ"/>
        </w:rPr>
        <w:t>nömrəsindən</w:t>
      </w:r>
      <w:r w:rsidR="00C87274" w:rsidRPr="00076C42">
        <w:rPr>
          <w:rFonts w:ascii="Times New Roman" w:hAnsi="Times New Roman"/>
          <w:szCs w:val="28"/>
          <w:lang w:val="az-Latn-AZ"/>
        </w:rPr>
        <w:t xml:space="preserve">, </w:t>
      </w:r>
      <w:r w:rsidRPr="00076C42">
        <w:rPr>
          <w:rFonts w:ascii="Times New Roman" w:hAnsi="Times New Roman"/>
          <w:szCs w:val="28"/>
          <w:lang w:val="az-Latn-AZ"/>
        </w:rPr>
        <w:t>parçanın</w:t>
      </w:r>
      <w:r w:rsidR="00C87274" w:rsidRPr="00076C42">
        <w:rPr>
          <w:rFonts w:ascii="Times New Roman" w:hAnsi="Times New Roman"/>
          <w:szCs w:val="28"/>
          <w:lang w:val="az-Latn-AZ"/>
        </w:rPr>
        <w:t xml:space="preserve"> </w:t>
      </w:r>
      <w:r w:rsidRPr="00076C42">
        <w:rPr>
          <w:rFonts w:ascii="Times New Roman" w:hAnsi="Times New Roman"/>
          <w:szCs w:val="28"/>
          <w:lang w:val="az-Latn-AZ"/>
        </w:rPr>
        <w:t>sıxlığından</w:t>
      </w:r>
      <w:r w:rsidR="00C87274" w:rsidRPr="00076C42">
        <w:rPr>
          <w:rFonts w:ascii="Times New Roman" w:hAnsi="Times New Roman"/>
          <w:szCs w:val="28"/>
          <w:lang w:val="az-Latn-AZ"/>
        </w:rPr>
        <w:t xml:space="preserve"> </w:t>
      </w:r>
      <w:r w:rsidR="003E35E4" w:rsidRPr="00076C42">
        <w:rPr>
          <w:rFonts w:ascii="Times New Roman" w:hAnsi="Times New Roman"/>
          <w:szCs w:val="28"/>
          <w:lang w:val="az-Latn-AZ"/>
        </w:rPr>
        <w:t>v</w:t>
      </w:r>
      <w:r w:rsidRPr="00076C42">
        <w:rPr>
          <w:rFonts w:ascii="Times New Roman" w:hAnsi="Times New Roman"/>
          <w:szCs w:val="28"/>
          <w:lang w:val="az-Latn-AZ"/>
        </w:rPr>
        <w:t>ə</w:t>
      </w:r>
      <w:r w:rsidR="00C87274" w:rsidRPr="00076C42">
        <w:rPr>
          <w:rFonts w:ascii="Times New Roman" w:hAnsi="Times New Roman"/>
          <w:szCs w:val="28"/>
          <w:lang w:val="az-Latn-AZ"/>
        </w:rPr>
        <w:t xml:space="preserve"> </w:t>
      </w:r>
      <w:r w:rsidRPr="00076C42">
        <w:rPr>
          <w:rFonts w:ascii="Times New Roman" w:hAnsi="Times New Roman"/>
          <w:szCs w:val="28"/>
          <w:lang w:val="az-Latn-AZ"/>
        </w:rPr>
        <w:t>sapların</w:t>
      </w:r>
      <w:r w:rsidR="00C87274" w:rsidRPr="00076C42">
        <w:rPr>
          <w:rFonts w:ascii="Times New Roman" w:hAnsi="Times New Roman"/>
          <w:szCs w:val="28"/>
          <w:lang w:val="az-Latn-AZ"/>
        </w:rPr>
        <w:t xml:space="preserve"> </w:t>
      </w:r>
      <w:r w:rsidRPr="00076C42">
        <w:rPr>
          <w:rFonts w:ascii="Times New Roman" w:hAnsi="Times New Roman"/>
          <w:szCs w:val="28"/>
          <w:lang w:val="az-Latn-AZ"/>
        </w:rPr>
        <w:t>rəngindən</w:t>
      </w:r>
      <w:r w:rsidR="00C87274" w:rsidRPr="00076C42">
        <w:rPr>
          <w:rFonts w:ascii="Times New Roman" w:hAnsi="Times New Roman"/>
          <w:szCs w:val="28"/>
          <w:lang w:val="az-Latn-AZ"/>
        </w:rPr>
        <w:t xml:space="preserve"> </w:t>
      </w:r>
      <w:r w:rsidRPr="00076C42">
        <w:rPr>
          <w:rFonts w:ascii="Times New Roman" w:hAnsi="Times New Roman"/>
          <w:szCs w:val="28"/>
          <w:lang w:val="az-Latn-AZ"/>
        </w:rPr>
        <w:t>asılı</w:t>
      </w:r>
      <w:r w:rsidR="00C87274" w:rsidRPr="00076C42">
        <w:rPr>
          <w:rFonts w:ascii="Times New Roman" w:hAnsi="Times New Roman"/>
          <w:szCs w:val="28"/>
          <w:lang w:val="az-Latn-AZ"/>
        </w:rPr>
        <w:t xml:space="preserve"> </w:t>
      </w:r>
      <w:r w:rsidRPr="00076C42">
        <w:rPr>
          <w:rFonts w:ascii="Times New Roman" w:hAnsi="Times New Roman"/>
          <w:szCs w:val="28"/>
          <w:lang w:val="az-Latn-AZ"/>
        </w:rPr>
        <w:t>olur</w:t>
      </w:r>
      <w:r w:rsidR="00C87274" w:rsidRPr="00076C42">
        <w:rPr>
          <w:rFonts w:ascii="Times New Roman" w:hAnsi="Times New Roman"/>
          <w:szCs w:val="28"/>
          <w:lang w:val="az-Latn-AZ"/>
        </w:rPr>
        <w:t>.</w:t>
      </w:r>
    </w:p>
    <w:p w:rsidR="00C8727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Saçaqlı</w:t>
      </w:r>
      <w:r w:rsidR="00C8727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kamçat</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C87274" w:rsidRPr="00D65AEE">
        <w:rPr>
          <w:rFonts w:ascii="Times New Roman" w:hAnsi="Times New Roman"/>
          <w:szCs w:val="28"/>
          <w:lang w:val="az-Latn-AZ"/>
        </w:rPr>
        <w:t xml:space="preserve"> 14,5+14,5 №-</w:t>
      </w:r>
      <w:r w:rsidRPr="00D65AEE">
        <w:rPr>
          <w:rFonts w:ascii="Times New Roman" w:hAnsi="Times New Roman"/>
          <w:szCs w:val="28"/>
          <w:lang w:val="az-Latn-AZ"/>
        </w:rPr>
        <w:t>li</w:t>
      </w:r>
      <w:r w:rsidR="00C8727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C8727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C87274" w:rsidRPr="00D65AEE">
        <w:rPr>
          <w:rFonts w:ascii="Times New Roman" w:hAnsi="Times New Roman"/>
          <w:szCs w:val="28"/>
          <w:lang w:val="az-Latn-AZ"/>
        </w:rPr>
        <w:t xml:space="preserve"> </w:t>
      </w:r>
      <w:r w:rsidRPr="00D65AEE">
        <w:rPr>
          <w:rFonts w:ascii="Times New Roman" w:hAnsi="Times New Roman"/>
          <w:szCs w:val="28"/>
          <w:lang w:val="az-Latn-AZ"/>
        </w:rPr>
        <w:t>edilir</w:t>
      </w:r>
      <w:r w:rsidR="00C87274"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224, </w:t>
      </w:r>
      <w:r w:rsidRPr="00D65AEE">
        <w:rPr>
          <w:rFonts w:ascii="Times New Roman" w:hAnsi="Times New Roman"/>
          <w:szCs w:val="28"/>
          <w:lang w:val="az-Latn-AZ"/>
        </w:rPr>
        <w:t>arğacının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238, </w:t>
      </w:r>
      <w:r w:rsidRPr="00D65AEE">
        <w:rPr>
          <w:rFonts w:ascii="Times New Roman" w:hAnsi="Times New Roman"/>
          <w:szCs w:val="28"/>
          <w:lang w:val="az-Latn-AZ"/>
        </w:rPr>
        <w:t>eni</w:t>
      </w:r>
      <w:r w:rsidR="00C87274"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C8727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C87274"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C87274" w:rsidRPr="00D65AEE">
        <w:rPr>
          <w:rFonts w:ascii="Times New Roman" w:hAnsi="Times New Roman"/>
          <w:szCs w:val="28"/>
          <w:lang w:val="az-Latn-AZ"/>
        </w:rPr>
        <w:t xml:space="preserve"> </w:t>
      </w:r>
      <w:r w:rsidRPr="00D65AEE">
        <w:rPr>
          <w:rFonts w:ascii="Times New Roman" w:hAnsi="Times New Roman"/>
          <w:szCs w:val="28"/>
          <w:lang w:val="az-Latn-AZ"/>
        </w:rPr>
        <w:t>olur</w:t>
      </w:r>
      <w:r w:rsidR="00C87274" w:rsidRPr="00D65AEE">
        <w:rPr>
          <w:rFonts w:ascii="Times New Roman" w:hAnsi="Times New Roman"/>
          <w:szCs w:val="28"/>
          <w:lang w:val="az-Latn-AZ"/>
        </w:rPr>
        <w:t>.</w:t>
      </w:r>
    </w:p>
    <w:p w:rsidR="00C8727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Naxışlı</w:t>
      </w:r>
      <w:r w:rsidR="00C8727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kamçat</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C87274" w:rsidRPr="00D65AEE">
        <w:rPr>
          <w:rFonts w:ascii="Times New Roman" w:hAnsi="Times New Roman"/>
          <w:szCs w:val="28"/>
          <w:lang w:val="az-Latn-AZ"/>
        </w:rPr>
        <w:t xml:space="preserve"> 18+18 №-</w:t>
      </w:r>
      <w:r w:rsidRPr="00D65AEE">
        <w:rPr>
          <w:rFonts w:ascii="Times New Roman" w:hAnsi="Times New Roman"/>
          <w:szCs w:val="28"/>
          <w:lang w:val="az-Latn-AZ"/>
        </w:rPr>
        <w:t>li</w:t>
      </w:r>
      <w:r w:rsidR="00C8727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C8727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C87274" w:rsidRPr="00D65AEE">
        <w:rPr>
          <w:rFonts w:ascii="Times New Roman" w:hAnsi="Times New Roman"/>
          <w:szCs w:val="28"/>
          <w:lang w:val="az-Latn-AZ"/>
        </w:rPr>
        <w:t xml:space="preserve"> </w:t>
      </w:r>
      <w:r w:rsidRPr="00D65AEE">
        <w:rPr>
          <w:rFonts w:ascii="Times New Roman" w:hAnsi="Times New Roman"/>
          <w:szCs w:val="28"/>
          <w:lang w:val="az-Latn-AZ"/>
        </w:rPr>
        <w:t>edilir</w:t>
      </w:r>
      <w:r w:rsidR="00C87274"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264, </w:t>
      </w:r>
      <w:r w:rsidRPr="00D65AEE">
        <w:rPr>
          <w:rFonts w:ascii="Times New Roman" w:hAnsi="Times New Roman"/>
          <w:szCs w:val="28"/>
          <w:lang w:val="az-Latn-AZ"/>
        </w:rPr>
        <w:t>arğacının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264, </w:t>
      </w:r>
      <w:r w:rsidRPr="00D65AEE">
        <w:rPr>
          <w:rFonts w:ascii="Times New Roman" w:hAnsi="Times New Roman"/>
          <w:szCs w:val="28"/>
          <w:lang w:val="az-Latn-AZ"/>
        </w:rPr>
        <w:t>eni</w:t>
      </w:r>
      <w:r w:rsidR="00C87274"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C8727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C87274"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C87274" w:rsidRPr="00D65AEE">
        <w:rPr>
          <w:rFonts w:ascii="Times New Roman" w:hAnsi="Times New Roman"/>
          <w:szCs w:val="28"/>
          <w:lang w:val="az-Latn-AZ"/>
        </w:rPr>
        <w:t xml:space="preserve"> </w:t>
      </w:r>
      <w:r w:rsidRPr="00D65AEE">
        <w:rPr>
          <w:rFonts w:ascii="Times New Roman" w:hAnsi="Times New Roman"/>
          <w:szCs w:val="28"/>
          <w:lang w:val="az-Latn-AZ"/>
        </w:rPr>
        <w:t>olur</w:t>
      </w:r>
      <w:r w:rsidR="00C87274" w:rsidRPr="00D65AEE">
        <w:rPr>
          <w:rFonts w:ascii="Times New Roman" w:hAnsi="Times New Roman"/>
          <w:szCs w:val="28"/>
          <w:lang w:val="az-Latn-AZ"/>
        </w:rPr>
        <w:t>.</w:t>
      </w:r>
    </w:p>
    <w:p w:rsidR="00C8727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Maşınla</w:t>
      </w:r>
      <w:r w:rsidR="00C87274" w:rsidRPr="00D65AEE">
        <w:rPr>
          <w:rFonts w:ascii="Times New Roman" w:hAnsi="Times New Roman"/>
          <w:szCs w:val="28"/>
          <w:lang w:val="az-Latn-AZ"/>
        </w:rPr>
        <w:t xml:space="preserve"> </w:t>
      </w:r>
      <w:r w:rsidRPr="00D65AEE">
        <w:rPr>
          <w:rFonts w:ascii="Times New Roman" w:hAnsi="Times New Roman"/>
          <w:szCs w:val="28"/>
          <w:lang w:val="az-Latn-AZ"/>
        </w:rPr>
        <w:t>naxış</w:t>
      </w:r>
      <w:r w:rsidR="00C87274" w:rsidRPr="00D65AEE">
        <w:rPr>
          <w:rFonts w:ascii="Times New Roman" w:hAnsi="Times New Roman"/>
          <w:szCs w:val="28"/>
          <w:lang w:val="az-Latn-AZ"/>
        </w:rPr>
        <w:t xml:space="preserve"> </w:t>
      </w:r>
      <w:r w:rsidRPr="00D65AEE">
        <w:rPr>
          <w:rFonts w:ascii="Times New Roman" w:hAnsi="Times New Roman"/>
          <w:szCs w:val="28"/>
          <w:lang w:val="az-Latn-AZ"/>
        </w:rPr>
        <w:t>salınmış</w:t>
      </w:r>
      <w:r w:rsidR="00C87274" w:rsidRPr="00D65AEE">
        <w:rPr>
          <w:rFonts w:ascii="Times New Roman" w:hAnsi="Times New Roman"/>
          <w:szCs w:val="28"/>
          <w:lang w:val="az-Latn-AZ"/>
        </w:rPr>
        <w:t xml:space="preserve"> </w:t>
      </w:r>
      <w:r w:rsidRPr="00D65AEE">
        <w:rPr>
          <w:rFonts w:ascii="Times New Roman" w:hAnsi="Times New Roman"/>
          <w:szCs w:val="28"/>
          <w:lang w:val="az-Latn-AZ"/>
        </w:rPr>
        <w:t>gülləri</w:t>
      </w:r>
      <w:r w:rsidR="00C87274" w:rsidRPr="00D65AEE">
        <w:rPr>
          <w:rFonts w:ascii="Times New Roman" w:hAnsi="Times New Roman"/>
          <w:szCs w:val="28"/>
          <w:lang w:val="az-Latn-AZ"/>
        </w:rPr>
        <w:t xml:space="preserve"> </w:t>
      </w:r>
      <w:r w:rsidRPr="00D65AEE">
        <w:rPr>
          <w:rFonts w:ascii="Times New Roman" w:hAnsi="Times New Roman"/>
          <w:szCs w:val="28"/>
          <w:lang w:val="az-Latn-AZ"/>
        </w:rPr>
        <w:t>olan</w:t>
      </w:r>
      <w:r w:rsidR="00C8727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C87274" w:rsidRPr="00D65AEE">
        <w:rPr>
          <w:rFonts w:ascii="Times New Roman" w:hAnsi="Times New Roman"/>
          <w:szCs w:val="28"/>
          <w:lang w:val="az-Latn-AZ"/>
        </w:rPr>
        <w:t xml:space="preserve"> </w:t>
      </w:r>
      <w:r w:rsidRPr="00D65AEE">
        <w:rPr>
          <w:rFonts w:ascii="Times New Roman" w:hAnsi="Times New Roman"/>
          <w:szCs w:val="28"/>
          <w:lang w:val="az-Latn-AZ"/>
        </w:rPr>
        <w:t>kamçat</w:t>
      </w:r>
      <w:r w:rsidR="00C8727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C87274" w:rsidRPr="00D65AEE">
        <w:rPr>
          <w:rFonts w:ascii="Times New Roman" w:hAnsi="Times New Roman"/>
          <w:szCs w:val="28"/>
          <w:lang w:val="az-Latn-AZ"/>
        </w:rPr>
        <w:t xml:space="preserve"> 18+22 №-</w:t>
      </w:r>
      <w:r w:rsidRPr="00D65AEE">
        <w:rPr>
          <w:rFonts w:ascii="Times New Roman" w:hAnsi="Times New Roman"/>
          <w:szCs w:val="28"/>
          <w:lang w:val="az-Latn-AZ"/>
        </w:rPr>
        <w:t>li</w:t>
      </w:r>
      <w:r w:rsidR="00C8727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C8727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C87274" w:rsidRPr="00D65AEE">
        <w:rPr>
          <w:rFonts w:ascii="Times New Roman" w:hAnsi="Times New Roman"/>
          <w:szCs w:val="28"/>
          <w:lang w:val="az-Latn-AZ"/>
        </w:rPr>
        <w:t xml:space="preserve"> </w:t>
      </w:r>
      <w:r w:rsidRPr="00D65AEE">
        <w:rPr>
          <w:rFonts w:ascii="Times New Roman" w:hAnsi="Times New Roman"/>
          <w:szCs w:val="28"/>
          <w:lang w:val="az-Latn-AZ"/>
        </w:rPr>
        <w:t>edilir</w:t>
      </w:r>
      <w:r w:rsidR="00C87274"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282, </w:t>
      </w:r>
      <w:r w:rsidRPr="00D65AEE">
        <w:rPr>
          <w:rFonts w:ascii="Times New Roman" w:hAnsi="Times New Roman"/>
          <w:szCs w:val="28"/>
          <w:lang w:val="az-Latn-AZ"/>
        </w:rPr>
        <w:t>arğacının</w:t>
      </w:r>
      <w:r w:rsidR="00C8727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C87274" w:rsidRPr="00D65AEE">
        <w:rPr>
          <w:rFonts w:ascii="Times New Roman" w:hAnsi="Times New Roman"/>
          <w:szCs w:val="28"/>
          <w:lang w:val="az-Latn-AZ"/>
        </w:rPr>
        <w:t xml:space="preserve"> 252, </w:t>
      </w:r>
      <w:r w:rsidRPr="00D65AEE">
        <w:rPr>
          <w:rFonts w:ascii="Times New Roman" w:hAnsi="Times New Roman"/>
          <w:szCs w:val="28"/>
          <w:lang w:val="az-Latn-AZ"/>
        </w:rPr>
        <w:t>eni</w:t>
      </w:r>
      <w:r w:rsidR="00C87274" w:rsidRPr="00D65AEE">
        <w:rPr>
          <w:rFonts w:ascii="Times New Roman" w:hAnsi="Times New Roman"/>
          <w:szCs w:val="28"/>
          <w:lang w:val="az-Latn-AZ"/>
        </w:rPr>
        <w:t xml:space="preserve"> 173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C8727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C87274" w:rsidRPr="00D65AEE">
        <w:rPr>
          <w:rFonts w:ascii="Times New Roman" w:hAnsi="Times New Roman"/>
          <w:szCs w:val="28"/>
          <w:lang w:val="az-Latn-AZ"/>
        </w:rPr>
        <w:t xml:space="preserve"> 173, 208, 275 </w:t>
      </w:r>
      <w:r w:rsidRPr="00D65AEE">
        <w:rPr>
          <w:rFonts w:ascii="Times New Roman" w:hAnsi="Times New Roman"/>
          <w:szCs w:val="28"/>
          <w:lang w:val="az-Latn-AZ"/>
        </w:rPr>
        <w:t>sm</w:t>
      </w:r>
      <w:r w:rsidR="00C87274" w:rsidRPr="00D65AEE">
        <w:rPr>
          <w:rFonts w:ascii="Times New Roman" w:hAnsi="Times New Roman"/>
          <w:szCs w:val="28"/>
          <w:lang w:val="az-Latn-AZ"/>
        </w:rPr>
        <w:t xml:space="preserve"> </w:t>
      </w:r>
      <w:r w:rsidRPr="00D65AEE">
        <w:rPr>
          <w:rFonts w:ascii="Times New Roman" w:hAnsi="Times New Roman"/>
          <w:szCs w:val="28"/>
          <w:lang w:val="az-Latn-AZ"/>
        </w:rPr>
        <w:t>olur</w:t>
      </w:r>
      <w:r w:rsidR="00636E08">
        <w:rPr>
          <w:rFonts w:ascii="Times New Roman" w:hAnsi="Times New Roman"/>
          <w:szCs w:val="28"/>
          <w:lang w:val="az-Latn-AZ"/>
        </w:rPr>
        <w:t xml:space="preserve"> </w:t>
      </w:r>
      <w:r w:rsidR="00636E08">
        <w:rPr>
          <w:rFonts w:ascii="Times New Roman" w:hAnsi="Times New Roman"/>
          <w:szCs w:val="28"/>
          <w:lang w:val="az-Latn-AZ"/>
        </w:rPr>
        <w:sym w:font="Symbol" w:char="F05B"/>
      </w:r>
      <w:r w:rsidR="00627F69">
        <w:rPr>
          <w:rFonts w:ascii="Times New Roman" w:hAnsi="Times New Roman"/>
          <w:szCs w:val="28"/>
          <w:lang w:val="az-Latn-AZ"/>
        </w:rPr>
        <w:t>9</w:t>
      </w:r>
      <w:r w:rsidR="00636E08">
        <w:rPr>
          <w:rFonts w:ascii="Times New Roman" w:hAnsi="Times New Roman"/>
          <w:szCs w:val="28"/>
          <w:lang w:val="az-Latn-AZ"/>
        </w:rPr>
        <w:sym w:font="Symbol" w:char="F05D"/>
      </w:r>
      <w:r w:rsidR="00C87274" w:rsidRPr="00D65AEE">
        <w:rPr>
          <w:rFonts w:ascii="Times New Roman" w:hAnsi="Times New Roman"/>
          <w:szCs w:val="28"/>
          <w:lang w:val="az-Latn-AZ"/>
        </w:rPr>
        <w:t>.</w:t>
      </w:r>
    </w:p>
    <w:p w:rsidR="00076C42"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Damalı</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Pr="00D65AEE">
        <w:rPr>
          <w:rFonts w:ascii="Times New Roman" w:hAnsi="Times New Roman"/>
          <w:szCs w:val="28"/>
          <w:lang w:val="az-Latn-AZ"/>
        </w:rPr>
        <w:t>kamçat</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fərqli</w:t>
      </w:r>
      <w:r w:rsidR="004133B8" w:rsidRPr="00D65AEE">
        <w:rPr>
          <w:rFonts w:ascii="Times New Roman" w:hAnsi="Times New Roman"/>
          <w:szCs w:val="28"/>
          <w:lang w:val="az-Latn-AZ"/>
        </w:rPr>
        <w:t xml:space="preserve"> </w:t>
      </w:r>
      <w:r w:rsidRPr="00D65AEE">
        <w:rPr>
          <w:rFonts w:ascii="Times New Roman" w:hAnsi="Times New Roman"/>
          <w:szCs w:val="28"/>
          <w:lang w:val="az-Latn-AZ"/>
        </w:rPr>
        <w:t>olaraq</w:t>
      </w:r>
      <w:r w:rsidR="004133B8" w:rsidRPr="00D65AEE">
        <w:rPr>
          <w:rFonts w:ascii="Times New Roman" w:hAnsi="Times New Roman"/>
          <w:szCs w:val="28"/>
          <w:lang w:val="az-Latn-AZ"/>
        </w:rPr>
        <w:t xml:space="preserve"> </w:t>
      </w:r>
      <w:r w:rsidRPr="00D65AEE">
        <w:rPr>
          <w:rFonts w:ascii="Times New Roman" w:hAnsi="Times New Roman"/>
          <w:szCs w:val="28"/>
          <w:lang w:val="az-Latn-AZ"/>
        </w:rPr>
        <w:t>krep</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axud</w:t>
      </w:r>
      <w:r w:rsidR="004133B8" w:rsidRPr="00D65AEE">
        <w:rPr>
          <w:rFonts w:ascii="Times New Roman" w:hAnsi="Times New Roman"/>
          <w:szCs w:val="28"/>
          <w:lang w:val="az-Latn-AZ"/>
        </w:rPr>
        <w:t xml:space="preserve"> </w:t>
      </w:r>
      <w:r w:rsidRPr="00D65AEE">
        <w:rPr>
          <w:rFonts w:ascii="Times New Roman" w:hAnsi="Times New Roman"/>
          <w:szCs w:val="28"/>
          <w:lang w:val="az-Latn-AZ"/>
        </w:rPr>
        <w:t>sadə</w:t>
      </w:r>
      <w:r w:rsidR="004133B8" w:rsidRPr="00D65AEE">
        <w:rPr>
          <w:rFonts w:ascii="Times New Roman" w:hAnsi="Times New Roman"/>
          <w:szCs w:val="28"/>
          <w:lang w:val="az-Latn-AZ"/>
        </w:rPr>
        <w:t xml:space="preserve"> </w:t>
      </w:r>
      <w:r w:rsidRPr="00D65AEE">
        <w:rPr>
          <w:rFonts w:ascii="Times New Roman" w:hAnsi="Times New Roman"/>
          <w:szCs w:val="28"/>
          <w:lang w:val="az-Latn-AZ"/>
        </w:rPr>
        <w:t>toxunuşla</w:t>
      </w:r>
      <w:r w:rsidR="004133B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edilir</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bunlara</w:t>
      </w:r>
      <w:r w:rsidR="004133B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bo</w:t>
      </w:r>
      <w:r w:rsidR="003E35E4" w:rsidRPr="00D65AEE">
        <w:rPr>
          <w:rFonts w:ascii="Times New Roman" w:hAnsi="Times New Roman"/>
          <w:szCs w:val="28"/>
          <w:lang w:val="az-Latn-AZ"/>
        </w:rPr>
        <w:t>y</w:t>
      </w:r>
      <w:r w:rsidRPr="00D65AEE">
        <w:rPr>
          <w:rFonts w:ascii="Times New Roman" w:hAnsi="Times New Roman"/>
          <w:szCs w:val="28"/>
          <w:lang w:val="az-Latn-AZ"/>
        </w:rPr>
        <w:t>aqlı</w:t>
      </w:r>
      <w:r w:rsidR="004133B8" w:rsidRPr="00D65AEE">
        <w:rPr>
          <w:rFonts w:ascii="Times New Roman" w:hAnsi="Times New Roman"/>
          <w:szCs w:val="28"/>
          <w:lang w:val="az-Latn-AZ"/>
        </w:rPr>
        <w:t xml:space="preserve"> </w:t>
      </w:r>
      <w:r w:rsidRPr="00D65AEE">
        <w:rPr>
          <w:rFonts w:ascii="Times New Roman" w:hAnsi="Times New Roman"/>
          <w:szCs w:val="28"/>
          <w:lang w:val="az-Latn-AZ"/>
        </w:rPr>
        <w:t>əriş</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arğacla</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olaqlar</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axud</w:t>
      </w:r>
      <w:r w:rsidR="004133B8" w:rsidRPr="00D65AEE">
        <w:rPr>
          <w:rFonts w:ascii="Times New Roman" w:hAnsi="Times New Roman"/>
          <w:szCs w:val="28"/>
          <w:lang w:val="az-Latn-AZ"/>
        </w:rPr>
        <w:t xml:space="preserve"> </w:t>
      </w:r>
      <w:r w:rsidRPr="00D65AEE">
        <w:rPr>
          <w:rFonts w:ascii="Times New Roman" w:hAnsi="Times New Roman"/>
          <w:szCs w:val="28"/>
          <w:lang w:val="az-Latn-AZ"/>
        </w:rPr>
        <w:t>damarlar</w:t>
      </w:r>
      <w:r w:rsidR="004133B8" w:rsidRPr="00D65AEE">
        <w:rPr>
          <w:rFonts w:ascii="Times New Roman" w:hAnsi="Times New Roman"/>
          <w:szCs w:val="28"/>
          <w:lang w:val="az-Latn-AZ"/>
        </w:rPr>
        <w:t xml:space="preserve"> </w:t>
      </w:r>
      <w:r w:rsidRPr="00D65AEE">
        <w:rPr>
          <w:rFonts w:ascii="Times New Roman" w:hAnsi="Times New Roman"/>
          <w:szCs w:val="28"/>
          <w:lang w:val="az-Latn-AZ"/>
        </w:rPr>
        <w:t>salınır</w:t>
      </w:r>
      <w:r w:rsidR="004133B8" w:rsidRPr="00D65AEE">
        <w:rPr>
          <w:rFonts w:ascii="Times New Roman" w:hAnsi="Times New Roman"/>
          <w:szCs w:val="28"/>
          <w:lang w:val="az-Latn-AZ"/>
        </w:rPr>
        <w:t xml:space="preserve">. </w:t>
      </w:r>
      <w:r w:rsidRPr="00D65AEE">
        <w:rPr>
          <w:rFonts w:ascii="Times New Roman" w:hAnsi="Times New Roman"/>
          <w:szCs w:val="28"/>
          <w:lang w:val="az-Latn-AZ"/>
        </w:rPr>
        <w:t>Damalı</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Pr="00D65AEE">
        <w:rPr>
          <w:rFonts w:ascii="Times New Roman" w:hAnsi="Times New Roman"/>
          <w:szCs w:val="28"/>
          <w:lang w:val="az-Latn-AZ"/>
        </w:rPr>
        <w:t>çoxməkikli</w:t>
      </w:r>
      <w:r w:rsidR="004133B8" w:rsidRPr="00D65AEE">
        <w:rPr>
          <w:rFonts w:ascii="Times New Roman" w:hAnsi="Times New Roman"/>
          <w:szCs w:val="28"/>
          <w:lang w:val="az-Latn-AZ"/>
        </w:rPr>
        <w:t xml:space="preserve"> </w:t>
      </w:r>
      <w:r w:rsidRPr="00D65AEE">
        <w:rPr>
          <w:rFonts w:ascii="Times New Roman" w:hAnsi="Times New Roman"/>
          <w:szCs w:val="28"/>
          <w:lang w:val="az-Latn-AZ"/>
        </w:rPr>
        <w:t>toxucu</w:t>
      </w:r>
      <w:r w:rsidR="004133B8" w:rsidRPr="00D65AEE">
        <w:rPr>
          <w:rFonts w:ascii="Times New Roman" w:hAnsi="Times New Roman"/>
          <w:szCs w:val="28"/>
          <w:lang w:val="az-Latn-AZ"/>
        </w:rPr>
        <w:t xml:space="preserve"> </w:t>
      </w:r>
      <w:r w:rsidRPr="00D65AEE">
        <w:rPr>
          <w:rFonts w:ascii="Times New Roman" w:hAnsi="Times New Roman"/>
          <w:szCs w:val="28"/>
          <w:lang w:val="az-Latn-AZ"/>
        </w:rPr>
        <w:t>də</w:t>
      </w:r>
      <w:r w:rsidR="003E35E4" w:rsidRPr="00D65AEE">
        <w:rPr>
          <w:rFonts w:ascii="Times New Roman" w:hAnsi="Times New Roman"/>
          <w:szCs w:val="28"/>
          <w:lang w:val="az-Latn-AZ"/>
        </w:rPr>
        <w:t>z</w:t>
      </w:r>
      <w:r w:rsidRPr="00D65AEE">
        <w:rPr>
          <w:rFonts w:ascii="Times New Roman" w:hAnsi="Times New Roman"/>
          <w:szCs w:val="28"/>
          <w:lang w:val="az-Latn-AZ"/>
        </w:rPr>
        <w:t>gahlarında</w:t>
      </w:r>
      <w:r w:rsidR="004133B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edilir</w:t>
      </w:r>
      <w:r w:rsidR="004133B8" w:rsidRPr="00D65AEE">
        <w:rPr>
          <w:rFonts w:ascii="Times New Roman" w:hAnsi="Times New Roman"/>
          <w:szCs w:val="28"/>
          <w:lang w:val="az-Latn-AZ"/>
        </w:rPr>
        <w:t xml:space="preserve">. </w:t>
      </w:r>
    </w:p>
    <w:p w:rsidR="00C87274" w:rsidRPr="00D65AEE" w:rsidRDefault="00152E56" w:rsidP="00596D61">
      <w:pPr>
        <w:spacing w:line="360" w:lineRule="auto"/>
        <w:ind w:firstLine="709"/>
        <w:jc w:val="both"/>
        <w:rPr>
          <w:rFonts w:ascii="Times New Roman" w:hAnsi="Times New Roman"/>
          <w:szCs w:val="28"/>
          <w:lang w:val="az-Latn-AZ"/>
        </w:rPr>
      </w:pPr>
      <w:r w:rsidRPr="00076C42">
        <w:rPr>
          <w:rFonts w:ascii="Times New Roman" w:hAnsi="Times New Roman"/>
          <w:szCs w:val="28"/>
          <w:lang w:val="az-Latn-AZ"/>
        </w:rPr>
        <w:t>Damalı</w:t>
      </w:r>
      <w:r w:rsidR="004133B8" w:rsidRPr="00076C42">
        <w:rPr>
          <w:rFonts w:ascii="Times New Roman" w:hAnsi="Times New Roman"/>
          <w:szCs w:val="28"/>
          <w:lang w:val="az-Latn-AZ"/>
        </w:rPr>
        <w:t xml:space="preserve"> </w:t>
      </w:r>
      <w:r w:rsidRPr="00076C42">
        <w:rPr>
          <w:rFonts w:ascii="Times New Roman" w:hAnsi="Times New Roman"/>
          <w:szCs w:val="28"/>
          <w:lang w:val="az-Latn-AZ"/>
        </w:rPr>
        <w:t>naxışlar</w:t>
      </w:r>
      <w:r w:rsidR="004133B8" w:rsidRPr="00076C42">
        <w:rPr>
          <w:rFonts w:ascii="Times New Roman" w:hAnsi="Times New Roman"/>
          <w:szCs w:val="28"/>
          <w:lang w:val="az-Latn-AZ"/>
        </w:rPr>
        <w:t xml:space="preserve"> </w:t>
      </w:r>
      <w:r w:rsidRPr="00076C42">
        <w:rPr>
          <w:rFonts w:ascii="Times New Roman" w:hAnsi="Times New Roman"/>
          <w:szCs w:val="28"/>
          <w:lang w:val="az-Latn-AZ"/>
        </w:rPr>
        <w:t>əl</w:t>
      </w:r>
      <w:r w:rsidR="003E35E4" w:rsidRPr="00076C42">
        <w:rPr>
          <w:rFonts w:ascii="Times New Roman" w:hAnsi="Times New Roman"/>
          <w:szCs w:val="28"/>
          <w:lang w:val="az-Latn-AZ"/>
        </w:rPr>
        <w:t>v</w:t>
      </w:r>
      <w:r w:rsidRPr="00076C42">
        <w:rPr>
          <w:rFonts w:ascii="Times New Roman" w:hAnsi="Times New Roman"/>
          <w:szCs w:val="28"/>
          <w:lang w:val="az-Latn-AZ"/>
        </w:rPr>
        <w:t>an</w:t>
      </w:r>
      <w:r w:rsidR="004133B8" w:rsidRPr="00076C42">
        <w:rPr>
          <w:rFonts w:ascii="Times New Roman" w:hAnsi="Times New Roman"/>
          <w:szCs w:val="28"/>
          <w:lang w:val="az-Latn-AZ"/>
        </w:rPr>
        <w:t xml:space="preserve"> </w:t>
      </w:r>
      <w:r w:rsidRPr="00076C42">
        <w:rPr>
          <w:rFonts w:ascii="Times New Roman" w:hAnsi="Times New Roman"/>
          <w:szCs w:val="28"/>
          <w:lang w:val="az-Latn-AZ"/>
        </w:rPr>
        <w:t>əriş</w:t>
      </w:r>
      <w:r w:rsidR="004133B8" w:rsidRPr="00076C42">
        <w:rPr>
          <w:rFonts w:ascii="Times New Roman" w:hAnsi="Times New Roman"/>
          <w:szCs w:val="28"/>
          <w:lang w:val="az-Latn-AZ"/>
        </w:rPr>
        <w:t xml:space="preserve"> </w:t>
      </w:r>
      <w:r w:rsidR="003E35E4" w:rsidRPr="00076C42">
        <w:rPr>
          <w:rFonts w:ascii="Times New Roman" w:hAnsi="Times New Roman"/>
          <w:szCs w:val="28"/>
          <w:lang w:val="az-Latn-AZ"/>
        </w:rPr>
        <w:t>v</w:t>
      </w:r>
      <w:r w:rsidRPr="00076C42">
        <w:rPr>
          <w:rFonts w:ascii="Times New Roman" w:hAnsi="Times New Roman"/>
          <w:szCs w:val="28"/>
          <w:lang w:val="az-Latn-AZ"/>
        </w:rPr>
        <w:t>ə</w:t>
      </w:r>
      <w:r w:rsidR="004133B8" w:rsidRPr="00076C42">
        <w:rPr>
          <w:rFonts w:ascii="Times New Roman" w:hAnsi="Times New Roman"/>
          <w:szCs w:val="28"/>
          <w:lang w:val="az-Latn-AZ"/>
        </w:rPr>
        <w:t xml:space="preserve"> </w:t>
      </w:r>
      <w:r w:rsidRPr="00076C42">
        <w:rPr>
          <w:rFonts w:ascii="Times New Roman" w:hAnsi="Times New Roman"/>
          <w:szCs w:val="28"/>
          <w:lang w:val="az-Latn-AZ"/>
        </w:rPr>
        <w:t>əl</w:t>
      </w:r>
      <w:r w:rsidR="003E35E4" w:rsidRPr="00076C42">
        <w:rPr>
          <w:rFonts w:ascii="Times New Roman" w:hAnsi="Times New Roman"/>
          <w:szCs w:val="28"/>
          <w:lang w:val="az-Latn-AZ"/>
        </w:rPr>
        <w:t>v</w:t>
      </w:r>
      <w:r w:rsidRPr="00076C42">
        <w:rPr>
          <w:rFonts w:ascii="Times New Roman" w:hAnsi="Times New Roman"/>
          <w:szCs w:val="28"/>
          <w:lang w:val="az-Latn-AZ"/>
        </w:rPr>
        <w:t>an</w:t>
      </w:r>
      <w:r w:rsidR="004133B8" w:rsidRPr="00076C42">
        <w:rPr>
          <w:rFonts w:ascii="Times New Roman" w:hAnsi="Times New Roman"/>
          <w:szCs w:val="28"/>
          <w:lang w:val="az-Latn-AZ"/>
        </w:rPr>
        <w:t xml:space="preserve"> </w:t>
      </w:r>
      <w:r w:rsidRPr="00076C42">
        <w:rPr>
          <w:rFonts w:ascii="Times New Roman" w:hAnsi="Times New Roman"/>
          <w:szCs w:val="28"/>
          <w:lang w:val="az-Latn-AZ"/>
        </w:rPr>
        <w:t>arğac</w:t>
      </w:r>
      <w:r w:rsidR="004133B8" w:rsidRPr="00076C42">
        <w:rPr>
          <w:rFonts w:ascii="Times New Roman" w:hAnsi="Times New Roman"/>
          <w:szCs w:val="28"/>
          <w:lang w:val="az-Latn-AZ"/>
        </w:rPr>
        <w:t xml:space="preserve"> </w:t>
      </w:r>
      <w:r w:rsidRPr="00076C42">
        <w:rPr>
          <w:rFonts w:ascii="Times New Roman" w:hAnsi="Times New Roman"/>
          <w:szCs w:val="28"/>
          <w:lang w:val="az-Latn-AZ"/>
        </w:rPr>
        <w:t>saplarının</w:t>
      </w:r>
      <w:r w:rsidR="004133B8" w:rsidRPr="00076C42">
        <w:rPr>
          <w:rFonts w:ascii="Times New Roman" w:hAnsi="Times New Roman"/>
          <w:szCs w:val="28"/>
          <w:lang w:val="az-Latn-AZ"/>
        </w:rPr>
        <w:t xml:space="preserve"> </w:t>
      </w:r>
      <w:r w:rsidRPr="00076C42">
        <w:rPr>
          <w:rFonts w:ascii="Times New Roman" w:hAnsi="Times New Roman"/>
          <w:szCs w:val="28"/>
          <w:lang w:val="az-Latn-AZ"/>
        </w:rPr>
        <w:t>kəsişməsi</w:t>
      </w:r>
      <w:r w:rsidR="004133B8" w:rsidRPr="00076C42">
        <w:rPr>
          <w:rFonts w:ascii="Times New Roman" w:hAnsi="Times New Roman"/>
          <w:szCs w:val="28"/>
          <w:lang w:val="az-Latn-AZ"/>
        </w:rPr>
        <w:t xml:space="preserve"> </w:t>
      </w:r>
      <w:r w:rsidRPr="00076C42">
        <w:rPr>
          <w:rFonts w:ascii="Times New Roman" w:hAnsi="Times New Roman"/>
          <w:szCs w:val="28"/>
          <w:lang w:val="az-Latn-AZ"/>
        </w:rPr>
        <w:t>nəticəsində</w:t>
      </w:r>
      <w:r w:rsidR="004133B8" w:rsidRPr="00076C42">
        <w:rPr>
          <w:rFonts w:ascii="Times New Roman" w:hAnsi="Times New Roman"/>
          <w:szCs w:val="28"/>
          <w:lang w:val="az-Latn-AZ"/>
        </w:rPr>
        <w:t xml:space="preserve"> </w:t>
      </w:r>
      <w:r w:rsidRPr="00076C42">
        <w:rPr>
          <w:rFonts w:ascii="Times New Roman" w:hAnsi="Times New Roman"/>
          <w:szCs w:val="28"/>
          <w:lang w:val="az-Latn-AZ"/>
        </w:rPr>
        <w:t>əmələ</w:t>
      </w:r>
      <w:r w:rsidR="004133B8" w:rsidRPr="00076C42">
        <w:rPr>
          <w:rFonts w:ascii="Times New Roman" w:hAnsi="Times New Roman"/>
          <w:szCs w:val="28"/>
          <w:lang w:val="az-Latn-AZ"/>
        </w:rPr>
        <w:t xml:space="preserve"> </w:t>
      </w:r>
      <w:r w:rsidRPr="00076C42">
        <w:rPr>
          <w:rFonts w:ascii="Times New Roman" w:hAnsi="Times New Roman"/>
          <w:szCs w:val="28"/>
          <w:lang w:val="az-Latn-AZ"/>
        </w:rPr>
        <w:t>gəlir</w:t>
      </w:r>
      <w:r w:rsidR="004133B8" w:rsidRPr="00076C42">
        <w:rPr>
          <w:rFonts w:ascii="Times New Roman" w:hAnsi="Times New Roman"/>
          <w:szCs w:val="28"/>
          <w:lang w:val="az-Latn-AZ"/>
        </w:rPr>
        <w:t xml:space="preserve">. </w:t>
      </w:r>
      <w:r w:rsidRPr="00D65AEE">
        <w:rPr>
          <w:rFonts w:ascii="Times New Roman" w:hAnsi="Times New Roman"/>
          <w:szCs w:val="28"/>
          <w:lang w:val="az-Latn-AZ"/>
        </w:rPr>
        <w:t>Süfrənin</w:t>
      </w:r>
      <w:r w:rsidR="004133B8" w:rsidRPr="00D65AEE">
        <w:rPr>
          <w:rFonts w:ascii="Times New Roman" w:hAnsi="Times New Roman"/>
          <w:szCs w:val="28"/>
          <w:lang w:val="az-Latn-AZ"/>
        </w:rPr>
        <w:t xml:space="preserve"> </w:t>
      </w:r>
      <w:r w:rsidRPr="00D65AEE">
        <w:rPr>
          <w:rFonts w:ascii="Times New Roman" w:hAnsi="Times New Roman"/>
          <w:szCs w:val="28"/>
          <w:lang w:val="az-Latn-AZ"/>
        </w:rPr>
        <w:t>kənarlarındakı</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olaqlar</w:t>
      </w:r>
      <w:r w:rsidR="004133B8" w:rsidRPr="00D65AEE">
        <w:rPr>
          <w:rFonts w:ascii="Times New Roman" w:hAnsi="Times New Roman"/>
          <w:szCs w:val="28"/>
          <w:lang w:val="az-Latn-AZ"/>
        </w:rPr>
        <w:t xml:space="preserve"> </w:t>
      </w:r>
      <w:r w:rsidRPr="00D65AEE">
        <w:rPr>
          <w:rFonts w:ascii="Times New Roman" w:hAnsi="Times New Roman"/>
          <w:szCs w:val="28"/>
          <w:lang w:val="az-Latn-AZ"/>
        </w:rPr>
        <w:t>enli</w:t>
      </w:r>
      <w:r w:rsidR="004133B8" w:rsidRPr="00D65AEE">
        <w:rPr>
          <w:rFonts w:ascii="Times New Roman" w:hAnsi="Times New Roman"/>
          <w:szCs w:val="28"/>
          <w:lang w:val="az-Latn-AZ"/>
        </w:rPr>
        <w:t xml:space="preserve"> </w:t>
      </w:r>
      <w:r w:rsidRPr="00D65AEE">
        <w:rPr>
          <w:rFonts w:ascii="Times New Roman" w:hAnsi="Times New Roman"/>
          <w:szCs w:val="28"/>
          <w:lang w:val="az-Latn-AZ"/>
        </w:rPr>
        <w:t>olub</w:t>
      </w:r>
      <w:r w:rsidR="004133B8"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təşkil</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edir</w:t>
      </w:r>
      <w:r w:rsidR="004133B8" w:rsidRPr="00D65AEE">
        <w:rPr>
          <w:rFonts w:ascii="Times New Roman" w:hAnsi="Times New Roman"/>
          <w:szCs w:val="28"/>
          <w:lang w:val="az-Latn-AZ"/>
        </w:rPr>
        <w:t xml:space="preserve">, </w:t>
      </w:r>
      <w:r w:rsidRPr="00D65AEE">
        <w:rPr>
          <w:rFonts w:ascii="Times New Roman" w:hAnsi="Times New Roman"/>
          <w:szCs w:val="28"/>
          <w:lang w:val="az-Latn-AZ"/>
        </w:rPr>
        <w:t>ortasına</w:t>
      </w:r>
      <w:r w:rsidR="004133B8" w:rsidRPr="00D65AEE">
        <w:rPr>
          <w:rFonts w:ascii="Times New Roman" w:hAnsi="Times New Roman"/>
          <w:szCs w:val="28"/>
          <w:lang w:val="az-Latn-AZ"/>
        </w:rPr>
        <w:t xml:space="preserve"> </w:t>
      </w:r>
      <w:r w:rsidRPr="00D65AEE">
        <w:rPr>
          <w:rFonts w:ascii="Times New Roman" w:hAnsi="Times New Roman"/>
          <w:szCs w:val="28"/>
          <w:lang w:val="az-Latn-AZ"/>
        </w:rPr>
        <w:lastRenderedPageBreak/>
        <w:t>isə</w:t>
      </w:r>
      <w:r w:rsidR="004133B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əriş</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arğacla</w:t>
      </w:r>
      <w:r w:rsidR="004133B8" w:rsidRPr="00D65AEE">
        <w:rPr>
          <w:rFonts w:ascii="Times New Roman" w:hAnsi="Times New Roman"/>
          <w:szCs w:val="28"/>
          <w:lang w:val="az-Latn-AZ"/>
        </w:rPr>
        <w:t xml:space="preserve"> </w:t>
      </w:r>
      <w:r w:rsidRPr="00D65AEE">
        <w:rPr>
          <w:rFonts w:ascii="Times New Roman" w:hAnsi="Times New Roman"/>
          <w:szCs w:val="28"/>
          <w:lang w:val="az-Latn-AZ"/>
        </w:rPr>
        <w:t>se</w:t>
      </w:r>
      <w:r w:rsidR="003E35E4" w:rsidRPr="00D65AEE">
        <w:rPr>
          <w:rFonts w:ascii="Times New Roman" w:hAnsi="Times New Roman"/>
          <w:szCs w:val="28"/>
          <w:lang w:val="az-Latn-AZ"/>
        </w:rPr>
        <w:t>y</w:t>
      </w:r>
      <w:r w:rsidRPr="00D65AEE">
        <w:rPr>
          <w:rFonts w:ascii="Times New Roman" w:hAnsi="Times New Roman"/>
          <w:szCs w:val="28"/>
          <w:lang w:val="az-Latn-AZ"/>
        </w:rPr>
        <w:t>rək</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ensi</w:t>
      </w:r>
      <w:r w:rsidR="003E35E4" w:rsidRPr="00D65AEE">
        <w:rPr>
          <w:rFonts w:ascii="Times New Roman" w:hAnsi="Times New Roman"/>
          <w:szCs w:val="28"/>
          <w:lang w:val="az-Latn-AZ"/>
        </w:rPr>
        <w:t>z</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olaqlar</w:t>
      </w:r>
      <w:r w:rsidR="004133B8" w:rsidRPr="00D65AEE">
        <w:rPr>
          <w:rFonts w:ascii="Times New Roman" w:hAnsi="Times New Roman"/>
          <w:szCs w:val="28"/>
          <w:lang w:val="az-Latn-AZ"/>
        </w:rPr>
        <w:t xml:space="preserve"> </w:t>
      </w:r>
      <w:r w:rsidRPr="00D65AEE">
        <w:rPr>
          <w:rFonts w:ascii="Times New Roman" w:hAnsi="Times New Roman"/>
          <w:szCs w:val="28"/>
          <w:lang w:val="az-Latn-AZ"/>
        </w:rPr>
        <w:t>salınır</w:t>
      </w:r>
      <w:r w:rsidR="004133B8" w:rsidRPr="00D65AEE">
        <w:rPr>
          <w:rFonts w:ascii="Times New Roman" w:hAnsi="Times New Roman"/>
          <w:szCs w:val="28"/>
          <w:lang w:val="az-Latn-AZ"/>
        </w:rPr>
        <w:t xml:space="preserve">. </w:t>
      </w:r>
      <w:r w:rsidRPr="00D65AEE">
        <w:rPr>
          <w:rFonts w:ascii="Times New Roman" w:hAnsi="Times New Roman"/>
          <w:szCs w:val="28"/>
          <w:lang w:val="az-Latn-AZ"/>
        </w:rPr>
        <w:t>Damalı</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z</w:t>
      </w:r>
      <w:r w:rsidRPr="00D65AEE">
        <w:rPr>
          <w:rFonts w:ascii="Times New Roman" w:hAnsi="Times New Roman"/>
          <w:szCs w:val="28"/>
          <w:lang w:val="az-Latn-AZ"/>
        </w:rPr>
        <w:t>ahiri</w:t>
      </w:r>
      <w:r w:rsidR="004133B8" w:rsidRPr="00D65AEE">
        <w:rPr>
          <w:rFonts w:ascii="Times New Roman" w:hAnsi="Times New Roman"/>
          <w:szCs w:val="28"/>
          <w:lang w:val="az-Latn-AZ"/>
        </w:rPr>
        <w:t xml:space="preserve"> </w:t>
      </w:r>
      <w:r w:rsidRPr="00D65AEE">
        <w:rPr>
          <w:rFonts w:ascii="Times New Roman" w:hAnsi="Times New Roman"/>
          <w:szCs w:val="28"/>
          <w:lang w:val="az-Latn-AZ"/>
        </w:rPr>
        <w:t>görünüş</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quruluş</w:t>
      </w:r>
      <w:r w:rsidR="004133B8" w:rsidRPr="00D65AEE">
        <w:rPr>
          <w:rFonts w:ascii="Times New Roman" w:hAnsi="Times New Roman"/>
          <w:szCs w:val="28"/>
          <w:lang w:val="az-Latn-AZ"/>
        </w:rPr>
        <w:t xml:space="preserve"> </w:t>
      </w:r>
      <w:r w:rsidRPr="00D65AEE">
        <w:rPr>
          <w:rFonts w:ascii="Times New Roman" w:hAnsi="Times New Roman"/>
          <w:szCs w:val="28"/>
          <w:lang w:val="az-Latn-AZ"/>
        </w:rPr>
        <w:t>cəhətcə</w:t>
      </w:r>
      <w:r w:rsidR="004133B8" w:rsidRPr="00D65AEE">
        <w:rPr>
          <w:rFonts w:ascii="Times New Roman" w:hAnsi="Times New Roman"/>
          <w:szCs w:val="28"/>
          <w:lang w:val="az-Latn-AZ"/>
        </w:rPr>
        <w:t xml:space="preserve"> </w:t>
      </w:r>
      <w:r w:rsidRPr="00D65AEE">
        <w:rPr>
          <w:rFonts w:ascii="Times New Roman" w:hAnsi="Times New Roman"/>
          <w:szCs w:val="28"/>
          <w:lang w:val="az-Latn-AZ"/>
        </w:rPr>
        <w:t>kamçat</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xe</w:t>
      </w:r>
      <w:r w:rsidR="003E35E4" w:rsidRPr="00D65AEE">
        <w:rPr>
          <w:rFonts w:ascii="Times New Roman" w:hAnsi="Times New Roman"/>
          <w:szCs w:val="28"/>
          <w:lang w:val="az-Latn-AZ"/>
        </w:rPr>
        <w:t>y</w:t>
      </w:r>
      <w:r w:rsidRPr="00D65AEE">
        <w:rPr>
          <w:rFonts w:ascii="Times New Roman" w:hAnsi="Times New Roman"/>
          <w:szCs w:val="28"/>
          <w:lang w:val="az-Latn-AZ"/>
        </w:rPr>
        <w:t>li</w:t>
      </w:r>
      <w:r w:rsidR="004133B8" w:rsidRPr="00D65AEE">
        <w:rPr>
          <w:rFonts w:ascii="Times New Roman" w:hAnsi="Times New Roman"/>
          <w:szCs w:val="28"/>
          <w:lang w:val="az-Latn-AZ"/>
        </w:rPr>
        <w:t xml:space="preserve"> </w:t>
      </w:r>
      <w:r w:rsidRPr="00D65AEE">
        <w:rPr>
          <w:rFonts w:ascii="Times New Roman" w:hAnsi="Times New Roman"/>
          <w:szCs w:val="28"/>
          <w:lang w:val="az-Latn-AZ"/>
        </w:rPr>
        <w:t>sadə</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ucu</w:t>
      </w:r>
      <w:r w:rsidR="003E35E4" w:rsidRPr="00D65AEE">
        <w:rPr>
          <w:rFonts w:ascii="Times New Roman" w:hAnsi="Times New Roman"/>
          <w:szCs w:val="28"/>
          <w:lang w:val="az-Latn-AZ"/>
        </w:rPr>
        <w:t>z</w:t>
      </w:r>
      <w:r w:rsidR="004133B8" w:rsidRPr="00D65AEE">
        <w:rPr>
          <w:rFonts w:ascii="Times New Roman" w:hAnsi="Times New Roman"/>
          <w:szCs w:val="28"/>
          <w:lang w:val="az-Latn-AZ"/>
        </w:rPr>
        <w:t xml:space="preserve"> </w:t>
      </w:r>
      <w:r w:rsidRPr="00D65AEE">
        <w:rPr>
          <w:rFonts w:ascii="Times New Roman" w:hAnsi="Times New Roman"/>
          <w:szCs w:val="28"/>
          <w:lang w:val="az-Latn-AZ"/>
        </w:rPr>
        <w:t>olur</w:t>
      </w:r>
      <w:r w:rsidR="004133B8" w:rsidRPr="00D65AEE">
        <w:rPr>
          <w:rFonts w:ascii="Times New Roman" w:hAnsi="Times New Roman"/>
          <w:szCs w:val="28"/>
          <w:lang w:val="az-Latn-AZ"/>
        </w:rPr>
        <w:t>.</w:t>
      </w:r>
    </w:p>
    <w:p w:rsidR="004133B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Fasonlu</w:t>
      </w:r>
      <w:r w:rsidR="004133B8" w:rsidRPr="00D65AEE">
        <w:rPr>
          <w:rFonts w:ascii="Times New Roman" w:hAnsi="Times New Roman"/>
          <w:szCs w:val="28"/>
          <w:lang w:val="az-Latn-AZ"/>
        </w:rPr>
        <w:t xml:space="preserve"> </w:t>
      </w:r>
      <w:r w:rsidRPr="00D65AEE">
        <w:rPr>
          <w:rFonts w:ascii="Times New Roman" w:hAnsi="Times New Roman"/>
          <w:szCs w:val="28"/>
          <w:lang w:val="az-Latn-AZ"/>
        </w:rPr>
        <w:t>bükdərilmiş</w:t>
      </w:r>
      <w:r w:rsidR="004133B8"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saçaqsı</w:t>
      </w:r>
      <w:r w:rsidR="003E35E4" w:rsidRPr="00D65AEE">
        <w:rPr>
          <w:rFonts w:ascii="Times New Roman" w:hAnsi="Times New Roman"/>
          <w:szCs w:val="28"/>
          <w:lang w:val="az-Latn-AZ"/>
        </w:rPr>
        <w:t>z</w:t>
      </w:r>
      <w:r w:rsidR="004133B8" w:rsidRPr="00D65AEE">
        <w:rPr>
          <w:rFonts w:ascii="Times New Roman" w:hAnsi="Times New Roman"/>
          <w:szCs w:val="28"/>
          <w:lang w:val="az-Latn-AZ"/>
        </w:rPr>
        <w:t xml:space="preserve"> </w:t>
      </w:r>
      <w:r w:rsidRPr="00D65AEE">
        <w:rPr>
          <w:rFonts w:ascii="Times New Roman" w:hAnsi="Times New Roman"/>
          <w:szCs w:val="28"/>
          <w:lang w:val="az-Latn-AZ"/>
        </w:rPr>
        <w:t>damalı</w:t>
      </w:r>
      <w:r w:rsidR="004133B8" w:rsidRPr="00D65AEE">
        <w:rPr>
          <w:rFonts w:ascii="Times New Roman" w:hAnsi="Times New Roman"/>
          <w:szCs w:val="28"/>
          <w:lang w:val="az-Latn-AZ"/>
        </w:rPr>
        <w:t xml:space="preserve"> </w:t>
      </w:r>
      <w:r w:rsidRPr="00D65AEE">
        <w:rPr>
          <w:rFonts w:ascii="Times New Roman" w:hAnsi="Times New Roman"/>
          <w:szCs w:val="28"/>
          <w:lang w:val="az-Latn-AZ"/>
        </w:rPr>
        <w:t>kətan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Pr="00D65AEE">
        <w:rPr>
          <w:rFonts w:ascii="Times New Roman" w:hAnsi="Times New Roman"/>
          <w:szCs w:val="28"/>
          <w:lang w:val="az-Latn-AZ"/>
        </w:rPr>
        <w:t>sadə</w:t>
      </w:r>
      <w:r w:rsidR="004133B8" w:rsidRPr="00D65AEE">
        <w:rPr>
          <w:rFonts w:ascii="Times New Roman" w:hAnsi="Times New Roman"/>
          <w:szCs w:val="28"/>
          <w:lang w:val="az-Latn-AZ"/>
        </w:rPr>
        <w:t xml:space="preserve"> </w:t>
      </w:r>
      <w:r w:rsidRPr="00D65AEE">
        <w:rPr>
          <w:rFonts w:ascii="Times New Roman" w:hAnsi="Times New Roman"/>
          <w:szCs w:val="28"/>
          <w:lang w:val="az-Latn-AZ"/>
        </w:rPr>
        <w:t>toxunuşla</w:t>
      </w:r>
      <w:r w:rsidR="004133B8" w:rsidRPr="00D65AEE">
        <w:rPr>
          <w:rFonts w:ascii="Times New Roman" w:hAnsi="Times New Roman"/>
          <w:szCs w:val="28"/>
          <w:lang w:val="az-Latn-AZ"/>
        </w:rPr>
        <w:t xml:space="preserve"> 18+18 №-</w:t>
      </w:r>
      <w:r w:rsidRPr="00D65AEE">
        <w:rPr>
          <w:rFonts w:ascii="Times New Roman" w:hAnsi="Times New Roman"/>
          <w:szCs w:val="28"/>
          <w:lang w:val="az-Latn-AZ"/>
        </w:rPr>
        <w:t>li</w:t>
      </w:r>
      <w:r w:rsidR="004133B8"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edilir</w:t>
      </w:r>
      <w:r w:rsidR="004133B8"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4133B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4133B8" w:rsidRPr="00D65AEE">
        <w:rPr>
          <w:rFonts w:ascii="Times New Roman" w:hAnsi="Times New Roman"/>
          <w:szCs w:val="28"/>
          <w:lang w:val="az-Latn-AZ"/>
        </w:rPr>
        <w:t xml:space="preserve"> 212, </w:t>
      </w:r>
      <w:r w:rsidRPr="00D65AEE">
        <w:rPr>
          <w:rFonts w:ascii="Times New Roman" w:hAnsi="Times New Roman"/>
          <w:szCs w:val="28"/>
          <w:lang w:val="az-Latn-AZ"/>
        </w:rPr>
        <w:t>arğacının</w:t>
      </w:r>
      <w:r w:rsidR="004133B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4133B8" w:rsidRPr="00D65AEE">
        <w:rPr>
          <w:rFonts w:ascii="Times New Roman" w:hAnsi="Times New Roman"/>
          <w:szCs w:val="28"/>
          <w:lang w:val="az-Latn-AZ"/>
        </w:rPr>
        <w:t xml:space="preserve"> 173, </w:t>
      </w:r>
      <w:r w:rsidRPr="00D65AEE">
        <w:rPr>
          <w:rFonts w:ascii="Times New Roman" w:hAnsi="Times New Roman"/>
          <w:szCs w:val="28"/>
          <w:lang w:val="az-Latn-AZ"/>
        </w:rPr>
        <w:t>eni</w:t>
      </w:r>
      <w:r w:rsidR="004133B8"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4133B8"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4133B8" w:rsidRPr="00D65AEE">
        <w:rPr>
          <w:rFonts w:ascii="Times New Roman" w:hAnsi="Times New Roman"/>
          <w:szCs w:val="28"/>
          <w:lang w:val="az-Latn-AZ"/>
        </w:rPr>
        <w:t xml:space="preserve"> </w:t>
      </w:r>
      <w:r w:rsidRPr="00D65AEE">
        <w:rPr>
          <w:rFonts w:ascii="Times New Roman" w:hAnsi="Times New Roman"/>
          <w:szCs w:val="28"/>
          <w:lang w:val="az-Latn-AZ"/>
        </w:rPr>
        <w:t>olur</w:t>
      </w:r>
      <w:r w:rsidR="004133B8" w:rsidRPr="00D65AEE">
        <w:rPr>
          <w:rFonts w:ascii="Times New Roman" w:hAnsi="Times New Roman"/>
          <w:szCs w:val="28"/>
          <w:lang w:val="az-Latn-AZ"/>
        </w:rPr>
        <w:t>.</w:t>
      </w:r>
    </w:p>
    <w:p w:rsidR="004133B8"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Xam</w:t>
      </w:r>
      <w:r w:rsidR="004133B8" w:rsidRPr="00D65AEE">
        <w:rPr>
          <w:rFonts w:ascii="Times New Roman" w:hAnsi="Times New Roman"/>
          <w:b/>
          <w:szCs w:val="28"/>
          <w:lang w:val="az-Latn-AZ"/>
        </w:rPr>
        <w:t xml:space="preserve"> </w:t>
      </w:r>
      <w:r w:rsidRPr="00D65AEE">
        <w:rPr>
          <w:rFonts w:ascii="Times New Roman" w:hAnsi="Times New Roman"/>
          <w:b/>
          <w:szCs w:val="28"/>
          <w:lang w:val="az-Latn-AZ"/>
        </w:rPr>
        <w:t>kətan</w:t>
      </w:r>
      <w:r w:rsidR="004133B8" w:rsidRPr="00D65AEE">
        <w:rPr>
          <w:rFonts w:ascii="Times New Roman" w:hAnsi="Times New Roman"/>
          <w:b/>
          <w:szCs w:val="28"/>
          <w:lang w:val="az-Latn-AZ"/>
        </w:rPr>
        <w:t xml:space="preserve"> </w:t>
      </w:r>
      <w:r w:rsidRPr="00D65AEE">
        <w:rPr>
          <w:rFonts w:ascii="Times New Roman" w:hAnsi="Times New Roman"/>
          <w:b/>
          <w:szCs w:val="28"/>
          <w:lang w:val="az-Latn-AZ"/>
        </w:rPr>
        <w:t>ça</w:t>
      </w:r>
      <w:r w:rsidR="003E35E4" w:rsidRPr="00D65AEE">
        <w:rPr>
          <w:rFonts w:ascii="Times New Roman" w:hAnsi="Times New Roman"/>
          <w:b/>
          <w:szCs w:val="28"/>
          <w:lang w:val="az-Latn-AZ"/>
        </w:rPr>
        <w:t>y</w:t>
      </w:r>
      <w:r w:rsidR="004133B8" w:rsidRPr="00D65AEE">
        <w:rPr>
          <w:rFonts w:ascii="Times New Roman" w:hAnsi="Times New Roman"/>
          <w:b/>
          <w:szCs w:val="28"/>
          <w:lang w:val="az-Latn-AZ"/>
        </w:rPr>
        <w:t xml:space="preserve"> </w:t>
      </w:r>
      <w:r w:rsidRPr="00D65AEE">
        <w:rPr>
          <w:rFonts w:ascii="Times New Roman" w:hAnsi="Times New Roman"/>
          <w:b/>
          <w:szCs w:val="28"/>
          <w:lang w:val="az-Latn-AZ"/>
        </w:rPr>
        <w:t>süfrələri</w:t>
      </w:r>
      <w:r w:rsidR="004133B8" w:rsidRPr="00D65AEE">
        <w:rPr>
          <w:rFonts w:ascii="Times New Roman" w:hAnsi="Times New Roman"/>
          <w:b/>
          <w:szCs w:val="28"/>
          <w:lang w:val="az-Latn-AZ"/>
        </w:rPr>
        <w:t>.</w:t>
      </w:r>
    </w:p>
    <w:p w:rsidR="00076C42"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Bu</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Pr="00D65AEE">
        <w:rPr>
          <w:rFonts w:ascii="Times New Roman" w:hAnsi="Times New Roman"/>
          <w:szCs w:val="28"/>
          <w:lang w:val="az-Latn-AZ"/>
        </w:rPr>
        <w:t>gündəlik</w:t>
      </w:r>
      <w:r w:rsidR="004133B8" w:rsidRPr="00D65AEE">
        <w:rPr>
          <w:rFonts w:ascii="Times New Roman" w:hAnsi="Times New Roman"/>
          <w:szCs w:val="28"/>
          <w:lang w:val="az-Latn-AZ"/>
        </w:rPr>
        <w:t xml:space="preserve"> </w:t>
      </w:r>
      <w:r w:rsidRPr="00D65AEE">
        <w:rPr>
          <w:rFonts w:ascii="Times New Roman" w:hAnsi="Times New Roman"/>
          <w:szCs w:val="28"/>
          <w:lang w:val="az-Latn-AZ"/>
        </w:rPr>
        <w:t>məişətdə</w:t>
      </w:r>
      <w:r w:rsidR="004133B8" w:rsidRPr="00D65AEE">
        <w:rPr>
          <w:rFonts w:ascii="Times New Roman" w:hAnsi="Times New Roman"/>
          <w:szCs w:val="28"/>
          <w:lang w:val="az-Latn-AZ"/>
        </w:rPr>
        <w:t xml:space="preserve"> </w:t>
      </w:r>
      <w:r w:rsidRPr="00D65AEE">
        <w:rPr>
          <w:rFonts w:ascii="Times New Roman" w:hAnsi="Times New Roman"/>
          <w:szCs w:val="28"/>
          <w:lang w:val="az-Latn-AZ"/>
        </w:rPr>
        <w:t>istifadə</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edilir</w:t>
      </w:r>
      <w:r w:rsidR="004133B8" w:rsidRPr="00D65AEE">
        <w:rPr>
          <w:rFonts w:ascii="Times New Roman" w:hAnsi="Times New Roman"/>
          <w:szCs w:val="28"/>
          <w:lang w:val="az-Latn-AZ"/>
        </w:rPr>
        <w:t xml:space="preserve">. </w:t>
      </w:r>
      <w:r w:rsidRPr="00D65AEE">
        <w:rPr>
          <w:rFonts w:ascii="Times New Roman" w:hAnsi="Times New Roman"/>
          <w:szCs w:val="28"/>
          <w:lang w:val="az-Latn-AZ"/>
        </w:rPr>
        <w:t>Bunların</w:t>
      </w:r>
      <w:r w:rsidR="004133B8" w:rsidRPr="00D65AEE">
        <w:rPr>
          <w:rFonts w:ascii="Times New Roman" w:hAnsi="Times New Roman"/>
          <w:szCs w:val="28"/>
          <w:lang w:val="az-Latn-AZ"/>
        </w:rPr>
        <w:t xml:space="preserve"> </w:t>
      </w:r>
      <w:r w:rsidRPr="00D65AEE">
        <w:rPr>
          <w:rFonts w:ascii="Times New Roman" w:hAnsi="Times New Roman"/>
          <w:szCs w:val="28"/>
          <w:lang w:val="az-Latn-AZ"/>
        </w:rPr>
        <w:t>naxışlarının</w:t>
      </w:r>
      <w:r w:rsidR="004133B8" w:rsidRPr="00D65AEE">
        <w:rPr>
          <w:rFonts w:ascii="Times New Roman" w:hAnsi="Times New Roman"/>
          <w:szCs w:val="28"/>
          <w:lang w:val="az-Latn-AZ"/>
        </w:rPr>
        <w:t xml:space="preserve"> </w:t>
      </w:r>
      <w:r w:rsidRPr="00D65AEE">
        <w:rPr>
          <w:rFonts w:ascii="Times New Roman" w:hAnsi="Times New Roman"/>
          <w:szCs w:val="28"/>
          <w:lang w:val="az-Latn-AZ"/>
        </w:rPr>
        <w:t>a</w:t>
      </w:r>
      <w:r w:rsidR="003E35E4" w:rsidRPr="00D65AEE">
        <w:rPr>
          <w:rFonts w:ascii="Times New Roman" w:hAnsi="Times New Roman"/>
          <w:szCs w:val="28"/>
          <w:lang w:val="az-Latn-AZ"/>
        </w:rPr>
        <w:t>y</w:t>
      </w:r>
      <w:r w:rsidRPr="00D65AEE">
        <w:rPr>
          <w:rFonts w:ascii="Times New Roman" w:hAnsi="Times New Roman"/>
          <w:szCs w:val="28"/>
          <w:lang w:val="az-Latn-AZ"/>
        </w:rPr>
        <w:t>dın</w:t>
      </w:r>
      <w:r w:rsidR="004133B8" w:rsidRPr="00D65AEE">
        <w:rPr>
          <w:rFonts w:ascii="Times New Roman" w:hAnsi="Times New Roman"/>
          <w:szCs w:val="28"/>
          <w:lang w:val="az-Latn-AZ"/>
        </w:rPr>
        <w:t xml:space="preserve"> </w:t>
      </w:r>
      <w:r w:rsidRPr="00D65AEE">
        <w:rPr>
          <w:rFonts w:ascii="Times New Roman" w:hAnsi="Times New Roman"/>
          <w:szCs w:val="28"/>
          <w:lang w:val="az-Latn-AZ"/>
        </w:rPr>
        <w:t>olması</w:t>
      </w:r>
      <w:r w:rsidR="004133B8" w:rsidRPr="00D65AEE">
        <w:rPr>
          <w:rFonts w:ascii="Times New Roman" w:hAnsi="Times New Roman"/>
          <w:szCs w:val="28"/>
          <w:lang w:val="az-Latn-AZ"/>
        </w:rPr>
        <w:t xml:space="preserve"> </w:t>
      </w:r>
      <w:r w:rsidRPr="00D65AEE">
        <w:rPr>
          <w:rFonts w:ascii="Times New Roman" w:hAnsi="Times New Roman"/>
          <w:szCs w:val="28"/>
          <w:lang w:val="az-Latn-AZ"/>
        </w:rPr>
        <w:t>üçün</w:t>
      </w:r>
      <w:r w:rsidR="004133B8" w:rsidRPr="00D65AEE">
        <w:rPr>
          <w:rFonts w:ascii="Times New Roman" w:hAnsi="Times New Roman"/>
          <w:szCs w:val="28"/>
          <w:lang w:val="az-Latn-AZ"/>
        </w:rPr>
        <w:t xml:space="preserve"> </w:t>
      </w:r>
      <w:r w:rsidRPr="00D65AEE">
        <w:rPr>
          <w:rFonts w:ascii="Times New Roman" w:hAnsi="Times New Roman"/>
          <w:szCs w:val="28"/>
          <w:lang w:val="az-Latn-AZ"/>
        </w:rPr>
        <w:t>ərişi</w:t>
      </w:r>
      <w:r w:rsidR="004133B8" w:rsidRPr="00D65AEE">
        <w:rPr>
          <w:rFonts w:ascii="Times New Roman" w:hAnsi="Times New Roman"/>
          <w:szCs w:val="28"/>
          <w:lang w:val="az-Latn-AZ"/>
        </w:rPr>
        <w:t xml:space="preserve"> </w:t>
      </w:r>
      <w:r w:rsidRPr="00D65AEE">
        <w:rPr>
          <w:rFonts w:ascii="Times New Roman" w:hAnsi="Times New Roman"/>
          <w:szCs w:val="28"/>
          <w:lang w:val="az-Latn-AZ"/>
        </w:rPr>
        <w:t>təbii</w:t>
      </w:r>
      <w:r w:rsidR="004133B8" w:rsidRPr="00D65AEE">
        <w:rPr>
          <w:rFonts w:ascii="Times New Roman" w:hAnsi="Times New Roman"/>
          <w:szCs w:val="28"/>
          <w:lang w:val="az-Latn-AZ"/>
        </w:rPr>
        <w:t xml:space="preserve"> </w:t>
      </w:r>
      <w:r w:rsidRPr="00D65AEE">
        <w:rPr>
          <w:rFonts w:ascii="Times New Roman" w:hAnsi="Times New Roman"/>
          <w:szCs w:val="28"/>
          <w:lang w:val="az-Latn-AZ"/>
        </w:rPr>
        <w:t>rəngli</w:t>
      </w:r>
      <w:r w:rsidR="004133B8" w:rsidRPr="00D65AEE">
        <w:rPr>
          <w:rFonts w:ascii="Times New Roman" w:hAnsi="Times New Roman"/>
          <w:szCs w:val="28"/>
          <w:lang w:val="az-Latn-AZ"/>
        </w:rPr>
        <w:t xml:space="preserve"> (</w:t>
      </w:r>
      <w:r w:rsidRPr="00D65AEE">
        <w:rPr>
          <w:rFonts w:ascii="Times New Roman" w:hAnsi="Times New Roman"/>
          <w:szCs w:val="28"/>
          <w:lang w:val="az-Latn-AZ"/>
        </w:rPr>
        <w:t>bişirilmiş</w:t>
      </w:r>
      <w:r w:rsidR="004133B8" w:rsidRPr="00D65AEE">
        <w:rPr>
          <w:rFonts w:ascii="Times New Roman" w:hAnsi="Times New Roman"/>
          <w:szCs w:val="28"/>
          <w:lang w:val="az-Latn-AZ"/>
        </w:rPr>
        <w:t xml:space="preserve">) </w:t>
      </w:r>
      <w:r w:rsidRPr="00D65AEE">
        <w:rPr>
          <w:rFonts w:ascii="Times New Roman" w:hAnsi="Times New Roman"/>
          <w:szCs w:val="28"/>
          <w:lang w:val="az-Latn-AZ"/>
        </w:rPr>
        <w:t>kətan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lifindən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arğacı</w:t>
      </w:r>
      <w:r w:rsidR="004133B8" w:rsidRPr="00D65AEE">
        <w:rPr>
          <w:rFonts w:ascii="Times New Roman" w:hAnsi="Times New Roman"/>
          <w:szCs w:val="28"/>
          <w:lang w:val="az-Latn-AZ"/>
        </w:rPr>
        <w:t xml:space="preserve"> </w:t>
      </w:r>
      <w:r w:rsidRPr="00D65AEE">
        <w:rPr>
          <w:rFonts w:ascii="Times New Roman" w:hAnsi="Times New Roman"/>
          <w:szCs w:val="28"/>
          <w:lang w:val="az-Latn-AZ"/>
        </w:rPr>
        <w:t>isə</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w:t>
      </w:r>
      <w:r w:rsidR="004133B8" w:rsidRPr="00D65AEE">
        <w:rPr>
          <w:rFonts w:ascii="Times New Roman" w:hAnsi="Times New Roman"/>
          <w:szCs w:val="28"/>
          <w:lang w:val="az-Latn-AZ"/>
        </w:rPr>
        <w:t xml:space="preserve"> </w:t>
      </w:r>
      <w:r w:rsidRPr="00D65AEE">
        <w:rPr>
          <w:rFonts w:ascii="Times New Roman" w:hAnsi="Times New Roman"/>
          <w:szCs w:val="28"/>
          <w:lang w:val="az-Latn-AZ"/>
        </w:rPr>
        <w:t>ağardılmış</w:t>
      </w:r>
      <w:r w:rsidR="004133B8" w:rsidRPr="00D65AEE">
        <w:rPr>
          <w:rFonts w:ascii="Times New Roman" w:hAnsi="Times New Roman"/>
          <w:szCs w:val="28"/>
          <w:lang w:val="az-Latn-AZ"/>
        </w:rPr>
        <w:t xml:space="preserve"> </w:t>
      </w:r>
      <w:r w:rsidRPr="00D65AEE">
        <w:rPr>
          <w:rFonts w:ascii="Times New Roman" w:hAnsi="Times New Roman"/>
          <w:szCs w:val="28"/>
          <w:lang w:val="az-Latn-AZ"/>
        </w:rPr>
        <w:t>kətan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liflərindən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4133B8" w:rsidRPr="00D65AEE">
        <w:rPr>
          <w:rFonts w:ascii="Times New Roman" w:hAnsi="Times New Roman"/>
          <w:szCs w:val="28"/>
          <w:lang w:val="az-Latn-AZ"/>
        </w:rPr>
        <w:t xml:space="preserve"> </w:t>
      </w:r>
      <w:r w:rsidRPr="00D65AEE">
        <w:rPr>
          <w:rFonts w:ascii="Times New Roman" w:hAnsi="Times New Roman"/>
          <w:szCs w:val="28"/>
          <w:lang w:val="az-Latn-AZ"/>
        </w:rPr>
        <w:t>edilir</w:t>
      </w:r>
      <w:r w:rsidR="004133B8" w:rsidRPr="00D65AEE">
        <w:rPr>
          <w:rFonts w:ascii="Times New Roman" w:hAnsi="Times New Roman"/>
          <w:szCs w:val="28"/>
          <w:lang w:val="az-Latn-AZ"/>
        </w:rPr>
        <w:t xml:space="preserve">. </w:t>
      </w:r>
      <w:r w:rsidRPr="00D65AEE">
        <w:rPr>
          <w:rFonts w:ascii="Times New Roman" w:hAnsi="Times New Roman"/>
          <w:szCs w:val="28"/>
          <w:lang w:val="az-Latn-AZ"/>
        </w:rPr>
        <w:t>Xam</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süfrələrin</w:t>
      </w:r>
      <w:r w:rsidR="004133B8" w:rsidRPr="00D65AEE">
        <w:rPr>
          <w:rFonts w:ascii="Times New Roman" w:hAnsi="Times New Roman"/>
          <w:szCs w:val="28"/>
          <w:lang w:val="az-Latn-AZ"/>
        </w:rPr>
        <w:t xml:space="preserve"> </w:t>
      </w:r>
      <w:r w:rsidRPr="00D65AEE">
        <w:rPr>
          <w:rFonts w:ascii="Times New Roman" w:hAnsi="Times New Roman"/>
          <w:szCs w:val="28"/>
          <w:lang w:val="az-Latn-AZ"/>
        </w:rPr>
        <w:t>naxışı</w:t>
      </w:r>
      <w:r w:rsidR="004133B8" w:rsidRPr="00D65AEE">
        <w:rPr>
          <w:rFonts w:ascii="Times New Roman" w:hAnsi="Times New Roman"/>
          <w:szCs w:val="28"/>
          <w:lang w:val="az-Latn-AZ"/>
        </w:rPr>
        <w:t xml:space="preserve"> </w:t>
      </w:r>
      <w:r w:rsidRPr="00D65AEE">
        <w:rPr>
          <w:rFonts w:ascii="Times New Roman" w:hAnsi="Times New Roman"/>
          <w:szCs w:val="28"/>
          <w:lang w:val="az-Latn-AZ"/>
        </w:rPr>
        <w:t>kamçat</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w:t>
      </w:r>
      <w:r w:rsidR="004133B8" w:rsidRPr="00D65AEE">
        <w:rPr>
          <w:rFonts w:ascii="Times New Roman" w:hAnsi="Times New Roman"/>
          <w:szCs w:val="28"/>
          <w:lang w:val="az-Latn-AZ"/>
        </w:rPr>
        <w:t xml:space="preserve"> </w:t>
      </w:r>
      <w:r w:rsidRPr="00D65AEE">
        <w:rPr>
          <w:rFonts w:ascii="Times New Roman" w:hAnsi="Times New Roman"/>
          <w:szCs w:val="28"/>
          <w:lang w:val="az-Latn-AZ"/>
        </w:rPr>
        <w:t>gö</w:t>
      </w:r>
      <w:r w:rsidR="003E35E4" w:rsidRPr="00D65AEE">
        <w:rPr>
          <w:rFonts w:ascii="Times New Roman" w:hAnsi="Times New Roman"/>
          <w:szCs w:val="28"/>
          <w:lang w:val="az-Latn-AZ"/>
        </w:rPr>
        <w:t>z</w:t>
      </w:r>
      <w:r w:rsidR="004133B8" w:rsidRPr="00D65AEE">
        <w:rPr>
          <w:rFonts w:ascii="Times New Roman" w:hAnsi="Times New Roman"/>
          <w:szCs w:val="28"/>
          <w:lang w:val="az-Latn-AZ"/>
        </w:rPr>
        <w:t>-</w:t>
      </w:r>
      <w:r w:rsidRPr="00D65AEE">
        <w:rPr>
          <w:rFonts w:ascii="Times New Roman" w:hAnsi="Times New Roman"/>
          <w:szCs w:val="28"/>
          <w:lang w:val="az-Latn-AZ"/>
        </w:rPr>
        <w:t>gö</w:t>
      </w:r>
      <w:r w:rsidR="003E35E4" w:rsidRPr="00D65AEE">
        <w:rPr>
          <w:rFonts w:ascii="Times New Roman" w:hAnsi="Times New Roman"/>
          <w:szCs w:val="28"/>
          <w:lang w:val="az-Latn-AZ"/>
        </w:rPr>
        <w:t>z</w:t>
      </w:r>
      <w:r w:rsidR="004133B8" w:rsidRPr="00D65AEE">
        <w:rPr>
          <w:rFonts w:ascii="Times New Roman" w:hAnsi="Times New Roman"/>
          <w:szCs w:val="28"/>
          <w:lang w:val="az-Latn-AZ"/>
        </w:rPr>
        <w:t xml:space="preserve"> </w:t>
      </w:r>
      <w:r w:rsidRPr="00D65AEE">
        <w:rPr>
          <w:rFonts w:ascii="Times New Roman" w:hAnsi="Times New Roman"/>
          <w:szCs w:val="28"/>
          <w:lang w:val="az-Latn-AZ"/>
        </w:rPr>
        <w:t>ola</w:t>
      </w:r>
      <w:r w:rsidR="004133B8" w:rsidRPr="00D65AEE">
        <w:rPr>
          <w:rFonts w:ascii="Times New Roman" w:hAnsi="Times New Roman"/>
          <w:szCs w:val="28"/>
          <w:lang w:val="az-Latn-AZ"/>
        </w:rPr>
        <w:t xml:space="preserve"> </w:t>
      </w:r>
      <w:r w:rsidRPr="00D65AEE">
        <w:rPr>
          <w:rFonts w:ascii="Times New Roman" w:hAnsi="Times New Roman"/>
          <w:szCs w:val="28"/>
          <w:lang w:val="az-Latn-AZ"/>
        </w:rPr>
        <w:t>bilər</w:t>
      </w:r>
      <w:r w:rsidR="004133B8" w:rsidRPr="00D65AEE">
        <w:rPr>
          <w:rFonts w:ascii="Times New Roman" w:hAnsi="Times New Roman"/>
          <w:szCs w:val="28"/>
          <w:lang w:val="az-Latn-AZ"/>
        </w:rPr>
        <w:t xml:space="preserve">. </w:t>
      </w:r>
    </w:p>
    <w:p w:rsidR="004133B8" w:rsidRPr="00D65AEE" w:rsidRDefault="00152E56" w:rsidP="00596D61">
      <w:pPr>
        <w:spacing w:line="360" w:lineRule="auto"/>
        <w:ind w:firstLine="709"/>
        <w:jc w:val="both"/>
        <w:rPr>
          <w:rFonts w:ascii="Times New Roman" w:hAnsi="Times New Roman"/>
          <w:szCs w:val="28"/>
          <w:lang w:val="az-Latn-AZ"/>
        </w:rPr>
      </w:pPr>
      <w:r w:rsidRPr="00076C42">
        <w:rPr>
          <w:rFonts w:ascii="Times New Roman" w:hAnsi="Times New Roman"/>
          <w:szCs w:val="28"/>
          <w:lang w:val="az-Latn-AZ"/>
        </w:rPr>
        <w:t>Gö</w:t>
      </w:r>
      <w:r w:rsidR="003E35E4" w:rsidRPr="00076C42">
        <w:rPr>
          <w:rFonts w:ascii="Times New Roman" w:hAnsi="Times New Roman"/>
          <w:szCs w:val="28"/>
          <w:lang w:val="az-Latn-AZ"/>
        </w:rPr>
        <w:t>z</w:t>
      </w:r>
      <w:r w:rsidR="004133B8" w:rsidRPr="00076C42">
        <w:rPr>
          <w:rFonts w:ascii="Times New Roman" w:hAnsi="Times New Roman"/>
          <w:szCs w:val="28"/>
          <w:lang w:val="az-Latn-AZ"/>
        </w:rPr>
        <w:t>-</w:t>
      </w:r>
      <w:r w:rsidRPr="00076C42">
        <w:rPr>
          <w:rFonts w:ascii="Times New Roman" w:hAnsi="Times New Roman"/>
          <w:szCs w:val="28"/>
          <w:lang w:val="az-Latn-AZ"/>
        </w:rPr>
        <w:t>gö</w:t>
      </w:r>
      <w:r w:rsidR="003E35E4" w:rsidRPr="00076C42">
        <w:rPr>
          <w:rFonts w:ascii="Times New Roman" w:hAnsi="Times New Roman"/>
          <w:szCs w:val="28"/>
          <w:lang w:val="az-Latn-AZ"/>
        </w:rPr>
        <w:t>z</w:t>
      </w:r>
      <w:r w:rsidR="004133B8" w:rsidRPr="00076C42">
        <w:rPr>
          <w:rFonts w:ascii="Times New Roman" w:hAnsi="Times New Roman"/>
          <w:szCs w:val="28"/>
          <w:lang w:val="az-Latn-AZ"/>
        </w:rPr>
        <w:t xml:space="preserve"> </w:t>
      </w:r>
      <w:r w:rsidRPr="00076C42">
        <w:rPr>
          <w:rFonts w:ascii="Times New Roman" w:hAnsi="Times New Roman"/>
          <w:szCs w:val="28"/>
          <w:lang w:val="az-Latn-AZ"/>
        </w:rPr>
        <w:t>süfrələr</w:t>
      </w:r>
      <w:r w:rsidR="004133B8" w:rsidRPr="00076C42">
        <w:rPr>
          <w:rFonts w:ascii="Times New Roman" w:hAnsi="Times New Roman"/>
          <w:szCs w:val="28"/>
          <w:lang w:val="az-Latn-AZ"/>
        </w:rPr>
        <w:t xml:space="preserve"> </w:t>
      </w:r>
      <w:r w:rsidRPr="00076C42">
        <w:rPr>
          <w:rFonts w:ascii="Times New Roman" w:hAnsi="Times New Roman"/>
          <w:szCs w:val="28"/>
          <w:lang w:val="az-Latn-AZ"/>
        </w:rPr>
        <w:t>narın</w:t>
      </w:r>
      <w:r w:rsidR="004133B8" w:rsidRPr="00076C42">
        <w:rPr>
          <w:rFonts w:ascii="Times New Roman" w:hAnsi="Times New Roman"/>
          <w:szCs w:val="28"/>
          <w:lang w:val="az-Latn-AZ"/>
        </w:rPr>
        <w:t xml:space="preserve"> </w:t>
      </w:r>
      <w:r w:rsidRPr="00076C42">
        <w:rPr>
          <w:rFonts w:ascii="Times New Roman" w:hAnsi="Times New Roman"/>
          <w:szCs w:val="28"/>
          <w:lang w:val="az-Latn-AZ"/>
        </w:rPr>
        <w:t>naxış</w:t>
      </w:r>
      <w:r w:rsidR="004133B8" w:rsidRPr="00076C42">
        <w:rPr>
          <w:rFonts w:ascii="Times New Roman" w:hAnsi="Times New Roman"/>
          <w:szCs w:val="28"/>
          <w:lang w:val="az-Latn-AZ"/>
        </w:rPr>
        <w:t xml:space="preserve"> </w:t>
      </w:r>
      <w:r w:rsidRPr="00076C42">
        <w:rPr>
          <w:rFonts w:ascii="Times New Roman" w:hAnsi="Times New Roman"/>
          <w:szCs w:val="28"/>
          <w:lang w:val="az-Latn-AZ"/>
        </w:rPr>
        <w:t>toxunuşla</w:t>
      </w:r>
      <w:r w:rsidR="004133B8" w:rsidRPr="00076C42">
        <w:rPr>
          <w:rFonts w:ascii="Times New Roman" w:hAnsi="Times New Roman"/>
          <w:szCs w:val="28"/>
          <w:lang w:val="az-Latn-AZ"/>
        </w:rPr>
        <w:t xml:space="preserve">, </w:t>
      </w:r>
      <w:r w:rsidRPr="00076C42">
        <w:rPr>
          <w:rFonts w:ascii="Times New Roman" w:hAnsi="Times New Roman"/>
          <w:szCs w:val="28"/>
          <w:lang w:val="az-Latn-AZ"/>
        </w:rPr>
        <w:t>kamçat</w:t>
      </w:r>
      <w:r w:rsidR="004133B8" w:rsidRPr="00076C42">
        <w:rPr>
          <w:rFonts w:ascii="Times New Roman" w:hAnsi="Times New Roman"/>
          <w:szCs w:val="28"/>
          <w:lang w:val="az-Latn-AZ"/>
        </w:rPr>
        <w:t xml:space="preserve"> </w:t>
      </w:r>
      <w:r w:rsidRPr="00076C42">
        <w:rPr>
          <w:rFonts w:ascii="Times New Roman" w:hAnsi="Times New Roman"/>
          <w:szCs w:val="28"/>
          <w:lang w:val="az-Latn-AZ"/>
        </w:rPr>
        <w:t>süfrələr</w:t>
      </w:r>
      <w:r w:rsidR="004133B8" w:rsidRPr="00076C42">
        <w:rPr>
          <w:rFonts w:ascii="Times New Roman" w:hAnsi="Times New Roman"/>
          <w:szCs w:val="28"/>
          <w:lang w:val="az-Latn-AZ"/>
        </w:rPr>
        <w:t xml:space="preserve"> </w:t>
      </w:r>
      <w:r w:rsidRPr="00076C42">
        <w:rPr>
          <w:rFonts w:ascii="Times New Roman" w:hAnsi="Times New Roman"/>
          <w:szCs w:val="28"/>
          <w:lang w:val="az-Latn-AZ"/>
        </w:rPr>
        <w:t>isə</w:t>
      </w:r>
      <w:r w:rsidR="004133B8" w:rsidRPr="00076C42">
        <w:rPr>
          <w:rFonts w:ascii="Times New Roman" w:hAnsi="Times New Roman"/>
          <w:szCs w:val="28"/>
          <w:lang w:val="az-Latn-AZ"/>
        </w:rPr>
        <w:t xml:space="preserve"> </w:t>
      </w:r>
      <w:r w:rsidRPr="00076C42">
        <w:rPr>
          <w:rFonts w:ascii="Times New Roman" w:hAnsi="Times New Roman"/>
          <w:szCs w:val="28"/>
          <w:lang w:val="az-Latn-AZ"/>
        </w:rPr>
        <w:t>jakkard</w:t>
      </w:r>
      <w:r w:rsidR="004133B8" w:rsidRPr="00076C42">
        <w:rPr>
          <w:rFonts w:ascii="Times New Roman" w:hAnsi="Times New Roman"/>
          <w:szCs w:val="28"/>
          <w:lang w:val="az-Latn-AZ"/>
        </w:rPr>
        <w:t xml:space="preserve"> </w:t>
      </w:r>
      <w:r w:rsidRPr="00076C42">
        <w:rPr>
          <w:rFonts w:ascii="Times New Roman" w:hAnsi="Times New Roman"/>
          <w:szCs w:val="28"/>
          <w:lang w:val="az-Latn-AZ"/>
        </w:rPr>
        <w:t>toxunuşla</w:t>
      </w:r>
      <w:r w:rsidR="004133B8" w:rsidRPr="00076C42">
        <w:rPr>
          <w:rFonts w:ascii="Times New Roman" w:hAnsi="Times New Roman"/>
          <w:szCs w:val="28"/>
          <w:lang w:val="az-Latn-AZ"/>
        </w:rPr>
        <w:t xml:space="preserve"> </w:t>
      </w:r>
      <w:r w:rsidRPr="00076C42">
        <w:rPr>
          <w:rFonts w:ascii="Times New Roman" w:hAnsi="Times New Roman"/>
          <w:szCs w:val="28"/>
          <w:lang w:val="az-Latn-AZ"/>
        </w:rPr>
        <w:t>istehsal</w:t>
      </w:r>
      <w:r w:rsidR="004133B8" w:rsidRPr="00076C42">
        <w:rPr>
          <w:rFonts w:ascii="Times New Roman" w:hAnsi="Times New Roman"/>
          <w:szCs w:val="28"/>
          <w:lang w:val="az-Latn-AZ"/>
        </w:rPr>
        <w:t xml:space="preserve"> </w:t>
      </w:r>
      <w:r w:rsidRPr="00076C42">
        <w:rPr>
          <w:rFonts w:ascii="Times New Roman" w:hAnsi="Times New Roman"/>
          <w:szCs w:val="28"/>
          <w:lang w:val="az-Latn-AZ"/>
        </w:rPr>
        <w:t>edilir</w:t>
      </w:r>
      <w:r w:rsidR="004133B8" w:rsidRPr="00076C42">
        <w:rPr>
          <w:rFonts w:ascii="Times New Roman" w:hAnsi="Times New Roman"/>
          <w:szCs w:val="28"/>
          <w:lang w:val="az-Latn-AZ"/>
        </w:rPr>
        <w:t xml:space="preserve">. </w:t>
      </w:r>
      <w:r w:rsidRPr="00D65AEE">
        <w:rPr>
          <w:rFonts w:ascii="Times New Roman" w:hAnsi="Times New Roman"/>
          <w:szCs w:val="28"/>
          <w:lang w:val="az-Latn-AZ"/>
        </w:rPr>
        <w:t>Xam</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4133B8" w:rsidRPr="00D65AEE">
        <w:rPr>
          <w:rFonts w:ascii="Times New Roman" w:hAnsi="Times New Roman"/>
          <w:szCs w:val="28"/>
          <w:lang w:val="az-Latn-AZ"/>
        </w:rPr>
        <w:t xml:space="preserve"> </w:t>
      </w:r>
      <w:r w:rsidRPr="00D65AEE">
        <w:rPr>
          <w:rFonts w:ascii="Times New Roman" w:hAnsi="Times New Roman"/>
          <w:szCs w:val="28"/>
          <w:lang w:val="az-Latn-AZ"/>
        </w:rPr>
        <w:t>ağ</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4133B8" w:rsidRPr="00D65AEE">
        <w:rPr>
          <w:rFonts w:ascii="Times New Roman" w:hAnsi="Times New Roman"/>
          <w:szCs w:val="28"/>
          <w:lang w:val="az-Latn-AZ"/>
        </w:rPr>
        <w:t xml:space="preserve"> </w:t>
      </w:r>
      <w:r w:rsidRPr="00D65AEE">
        <w:rPr>
          <w:rFonts w:ascii="Times New Roman" w:hAnsi="Times New Roman"/>
          <w:szCs w:val="28"/>
          <w:lang w:val="az-Latn-AZ"/>
        </w:rPr>
        <w:t>süfrələrdən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iri</w:t>
      </w:r>
      <w:r w:rsidR="004133B8" w:rsidRPr="00D65AEE">
        <w:rPr>
          <w:rFonts w:ascii="Times New Roman" w:hAnsi="Times New Roman"/>
          <w:szCs w:val="28"/>
          <w:lang w:val="az-Latn-AZ"/>
        </w:rPr>
        <w:t xml:space="preserve"> </w:t>
      </w:r>
      <w:r w:rsidRPr="00D65AEE">
        <w:rPr>
          <w:rFonts w:ascii="Times New Roman" w:hAnsi="Times New Roman"/>
          <w:szCs w:val="28"/>
          <w:lang w:val="az-Latn-AZ"/>
        </w:rPr>
        <w:t>kölgəli</w:t>
      </w:r>
      <w:r w:rsidR="004133B8" w:rsidRPr="00D65AEE">
        <w:rPr>
          <w:rFonts w:ascii="Times New Roman" w:hAnsi="Times New Roman"/>
          <w:szCs w:val="28"/>
          <w:lang w:val="az-Latn-AZ"/>
        </w:rPr>
        <w:t xml:space="preserve"> </w:t>
      </w:r>
      <w:r w:rsidRPr="00D65AEE">
        <w:rPr>
          <w:rFonts w:ascii="Times New Roman" w:hAnsi="Times New Roman"/>
          <w:szCs w:val="28"/>
          <w:lang w:val="az-Latn-AZ"/>
        </w:rPr>
        <w:t>naxışların</w:t>
      </w:r>
      <w:r w:rsidR="004133B8" w:rsidRPr="00D65AEE">
        <w:rPr>
          <w:rFonts w:ascii="Times New Roman" w:hAnsi="Times New Roman"/>
          <w:szCs w:val="28"/>
          <w:lang w:val="az-Latn-AZ"/>
        </w:rPr>
        <w:t xml:space="preserve"> </w:t>
      </w:r>
      <w:r w:rsidRPr="00D65AEE">
        <w:rPr>
          <w:rFonts w:ascii="Times New Roman" w:hAnsi="Times New Roman"/>
          <w:szCs w:val="28"/>
          <w:lang w:val="az-Latn-AZ"/>
        </w:rPr>
        <w:t>olması</w:t>
      </w:r>
      <w:r w:rsidR="004133B8" w:rsidRPr="00D65AEE">
        <w:rPr>
          <w:rFonts w:ascii="Times New Roman" w:hAnsi="Times New Roman"/>
          <w:szCs w:val="28"/>
          <w:lang w:val="az-Latn-AZ"/>
        </w:rPr>
        <w:t xml:space="preserve"> </w:t>
      </w:r>
      <w:r w:rsidRPr="00D65AEE">
        <w:rPr>
          <w:rFonts w:ascii="Times New Roman" w:hAnsi="Times New Roman"/>
          <w:szCs w:val="28"/>
          <w:lang w:val="az-Latn-AZ"/>
        </w:rPr>
        <w:t>ilə</w:t>
      </w:r>
      <w:r w:rsidR="004133B8" w:rsidRPr="00D65AEE">
        <w:rPr>
          <w:rFonts w:ascii="Times New Roman" w:hAnsi="Times New Roman"/>
          <w:szCs w:val="28"/>
          <w:lang w:val="az-Latn-AZ"/>
        </w:rPr>
        <w:t xml:space="preserve"> </w:t>
      </w:r>
      <w:r w:rsidRPr="00D65AEE">
        <w:rPr>
          <w:rFonts w:ascii="Times New Roman" w:hAnsi="Times New Roman"/>
          <w:szCs w:val="28"/>
          <w:lang w:val="az-Latn-AZ"/>
        </w:rPr>
        <w:t>fərqlənir</w:t>
      </w:r>
      <w:r w:rsidR="004133B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4133B8" w:rsidRPr="00D65AEE">
        <w:rPr>
          <w:rFonts w:ascii="Times New Roman" w:hAnsi="Times New Roman"/>
          <w:szCs w:val="28"/>
          <w:lang w:val="az-Latn-AZ"/>
        </w:rPr>
        <w:t xml:space="preserve"> </w:t>
      </w:r>
      <w:r w:rsidRPr="00D65AEE">
        <w:rPr>
          <w:rFonts w:ascii="Times New Roman" w:hAnsi="Times New Roman"/>
          <w:szCs w:val="28"/>
          <w:lang w:val="az-Latn-AZ"/>
        </w:rPr>
        <w:t>nisbətən</w:t>
      </w:r>
      <w:r w:rsidR="004133B8" w:rsidRPr="00D65AEE">
        <w:rPr>
          <w:rFonts w:ascii="Times New Roman" w:hAnsi="Times New Roman"/>
          <w:szCs w:val="28"/>
          <w:lang w:val="az-Latn-AZ"/>
        </w:rPr>
        <w:t xml:space="preserve"> </w:t>
      </w:r>
      <w:r w:rsidRPr="00D65AEE">
        <w:rPr>
          <w:rFonts w:ascii="Times New Roman" w:hAnsi="Times New Roman"/>
          <w:szCs w:val="28"/>
          <w:lang w:val="az-Latn-AZ"/>
        </w:rPr>
        <w:t>cod</w:t>
      </w:r>
      <w:r w:rsidR="004133B8" w:rsidRPr="00D65AEE">
        <w:rPr>
          <w:rFonts w:ascii="Times New Roman" w:hAnsi="Times New Roman"/>
          <w:szCs w:val="28"/>
          <w:lang w:val="az-Latn-AZ"/>
        </w:rPr>
        <w:t xml:space="preserve"> </w:t>
      </w:r>
      <w:r w:rsidRPr="00D65AEE">
        <w:rPr>
          <w:rFonts w:ascii="Times New Roman" w:hAnsi="Times New Roman"/>
          <w:szCs w:val="28"/>
          <w:lang w:val="az-Latn-AZ"/>
        </w:rPr>
        <w:t>olur</w:t>
      </w:r>
      <w:r w:rsidR="004133B8" w:rsidRPr="00D65AEE">
        <w:rPr>
          <w:rFonts w:ascii="Times New Roman" w:hAnsi="Times New Roman"/>
          <w:szCs w:val="28"/>
          <w:lang w:val="az-Latn-AZ"/>
        </w:rPr>
        <w:t>.</w:t>
      </w:r>
    </w:p>
    <w:p w:rsidR="004133B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Saçaqlı</w:t>
      </w:r>
      <w:r w:rsidR="00216CE4" w:rsidRPr="00D65AEE">
        <w:rPr>
          <w:rFonts w:ascii="Times New Roman" w:hAnsi="Times New Roman"/>
          <w:szCs w:val="28"/>
          <w:lang w:val="az-Latn-AZ"/>
        </w:rPr>
        <w:t xml:space="preserve"> </w:t>
      </w:r>
      <w:r w:rsidRPr="00D65AEE">
        <w:rPr>
          <w:rFonts w:ascii="Times New Roman" w:hAnsi="Times New Roman"/>
          <w:szCs w:val="28"/>
          <w:lang w:val="az-Latn-AZ"/>
        </w:rPr>
        <w:t>xam</w:t>
      </w:r>
      <w:r w:rsidR="00216CE4" w:rsidRPr="00D65AEE">
        <w:rPr>
          <w:rFonts w:ascii="Times New Roman" w:hAnsi="Times New Roman"/>
          <w:szCs w:val="28"/>
          <w:lang w:val="az-Latn-AZ"/>
        </w:rPr>
        <w:t xml:space="preserve"> </w:t>
      </w:r>
      <w:r w:rsidRPr="00D65AEE">
        <w:rPr>
          <w:rFonts w:ascii="Times New Roman" w:hAnsi="Times New Roman"/>
          <w:szCs w:val="28"/>
          <w:lang w:val="az-Latn-AZ"/>
        </w:rPr>
        <w:t>kamçat</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216CE4" w:rsidRPr="00D65AEE">
        <w:rPr>
          <w:rFonts w:ascii="Times New Roman" w:hAnsi="Times New Roman"/>
          <w:szCs w:val="28"/>
          <w:lang w:val="az-Latn-AZ"/>
        </w:rPr>
        <w:t xml:space="preserve"> 14,5+12 №-</w:t>
      </w:r>
      <w:r w:rsidRPr="00D65AEE">
        <w:rPr>
          <w:rFonts w:ascii="Times New Roman" w:hAnsi="Times New Roman"/>
          <w:szCs w:val="28"/>
          <w:lang w:val="az-Latn-AZ"/>
        </w:rPr>
        <w:t>li</w:t>
      </w:r>
      <w:r w:rsidR="00216CE4" w:rsidRPr="00D65AEE">
        <w:rPr>
          <w:rFonts w:ascii="Times New Roman" w:hAnsi="Times New Roman"/>
          <w:szCs w:val="28"/>
          <w:lang w:val="az-Latn-AZ"/>
        </w:rPr>
        <w:t xml:space="preserve"> </w:t>
      </w:r>
      <w:r w:rsidRPr="00D65AEE">
        <w:rPr>
          <w:rFonts w:ascii="Times New Roman" w:hAnsi="Times New Roman"/>
          <w:szCs w:val="28"/>
          <w:lang w:val="az-Latn-AZ"/>
        </w:rPr>
        <w:t>ipliklərdən</w:t>
      </w:r>
      <w:r w:rsidR="00216CE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216CE4" w:rsidRPr="00D65AEE">
        <w:rPr>
          <w:rFonts w:ascii="Times New Roman" w:hAnsi="Times New Roman"/>
          <w:szCs w:val="28"/>
          <w:lang w:val="az-Latn-AZ"/>
        </w:rPr>
        <w:t xml:space="preserve"> </w:t>
      </w:r>
      <w:r w:rsidRPr="00D65AEE">
        <w:rPr>
          <w:rFonts w:ascii="Times New Roman" w:hAnsi="Times New Roman"/>
          <w:szCs w:val="28"/>
          <w:lang w:val="az-Latn-AZ"/>
        </w:rPr>
        <w:t>edilir</w:t>
      </w:r>
      <w:r w:rsidR="00216CE4"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216CE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216CE4" w:rsidRPr="00D65AEE">
        <w:rPr>
          <w:rFonts w:ascii="Times New Roman" w:hAnsi="Times New Roman"/>
          <w:szCs w:val="28"/>
          <w:lang w:val="az-Latn-AZ"/>
        </w:rPr>
        <w:t xml:space="preserve"> 212, </w:t>
      </w:r>
      <w:r w:rsidRPr="00D65AEE">
        <w:rPr>
          <w:rFonts w:ascii="Times New Roman" w:hAnsi="Times New Roman"/>
          <w:szCs w:val="28"/>
          <w:lang w:val="az-Latn-AZ"/>
        </w:rPr>
        <w:t>arğacının</w:t>
      </w:r>
      <w:r w:rsidR="00216CE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216CE4" w:rsidRPr="00D65AEE">
        <w:rPr>
          <w:rFonts w:ascii="Times New Roman" w:hAnsi="Times New Roman"/>
          <w:szCs w:val="28"/>
          <w:lang w:val="az-Latn-AZ"/>
        </w:rPr>
        <w:t xml:space="preserve"> 208, </w:t>
      </w:r>
      <w:r w:rsidRPr="00D65AEE">
        <w:rPr>
          <w:rFonts w:ascii="Times New Roman" w:hAnsi="Times New Roman"/>
          <w:szCs w:val="28"/>
          <w:lang w:val="az-Latn-AZ"/>
        </w:rPr>
        <w:t>eni</w:t>
      </w:r>
      <w:r w:rsidR="00216CE4"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216CE4"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216CE4" w:rsidRPr="00D65AEE">
        <w:rPr>
          <w:rFonts w:ascii="Times New Roman" w:hAnsi="Times New Roman"/>
          <w:szCs w:val="28"/>
          <w:lang w:val="az-Latn-AZ"/>
        </w:rPr>
        <w:t xml:space="preserve"> </w:t>
      </w:r>
      <w:r w:rsidRPr="00D65AEE">
        <w:rPr>
          <w:rFonts w:ascii="Times New Roman" w:hAnsi="Times New Roman"/>
          <w:szCs w:val="28"/>
          <w:lang w:val="az-Latn-AZ"/>
        </w:rPr>
        <w:t>olur</w:t>
      </w:r>
      <w:r w:rsidR="00627F69">
        <w:rPr>
          <w:rFonts w:ascii="Times New Roman" w:hAnsi="Times New Roman"/>
          <w:szCs w:val="28"/>
          <w:lang w:val="az-Latn-AZ"/>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2</w:t>
      </w:r>
      <w:r w:rsidR="00627F69">
        <w:rPr>
          <w:rFonts w:ascii="Times New Roman" w:hAnsi="Times New Roman"/>
          <w:szCs w:val="28"/>
          <w:lang w:val="az-Latn-AZ"/>
        </w:rPr>
        <w:sym w:font="Symbol" w:char="F05D"/>
      </w:r>
      <w:r w:rsidR="00216CE4" w:rsidRPr="00D65AEE">
        <w:rPr>
          <w:rFonts w:ascii="Times New Roman" w:hAnsi="Times New Roman"/>
          <w:szCs w:val="28"/>
          <w:lang w:val="az-Latn-AZ"/>
        </w:rPr>
        <w:t>.</w:t>
      </w:r>
    </w:p>
    <w:p w:rsidR="00216CE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216CE4"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216CE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216CE4" w:rsidRPr="00D65AEE">
        <w:rPr>
          <w:rFonts w:ascii="Times New Roman" w:hAnsi="Times New Roman"/>
          <w:szCs w:val="28"/>
          <w:lang w:val="az-Latn-AZ"/>
        </w:rPr>
        <w:t xml:space="preserve"> </w:t>
      </w:r>
      <w:r w:rsidRPr="00D65AEE">
        <w:rPr>
          <w:rFonts w:ascii="Times New Roman" w:hAnsi="Times New Roman"/>
          <w:szCs w:val="28"/>
          <w:lang w:val="az-Latn-AZ"/>
        </w:rPr>
        <w:t>gö</w:t>
      </w:r>
      <w:r w:rsidR="003E35E4" w:rsidRPr="00D65AEE">
        <w:rPr>
          <w:rFonts w:ascii="Times New Roman" w:hAnsi="Times New Roman"/>
          <w:szCs w:val="28"/>
          <w:lang w:val="az-Latn-AZ"/>
        </w:rPr>
        <w:t>z</w:t>
      </w:r>
      <w:r w:rsidR="00216CE4" w:rsidRPr="00D65AEE">
        <w:rPr>
          <w:rFonts w:ascii="Times New Roman" w:hAnsi="Times New Roman"/>
          <w:szCs w:val="28"/>
          <w:lang w:val="az-Latn-AZ"/>
        </w:rPr>
        <w:t>-</w:t>
      </w:r>
      <w:r w:rsidRPr="00D65AEE">
        <w:rPr>
          <w:rFonts w:ascii="Times New Roman" w:hAnsi="Times New Roman"/>
          <w:szCs w:val="28"/>
          <w:lang w:val="az-Latn-AZ"/>
        </w:rPr>
        <w:t>gö</w:t>
      </w:r>
      <w:r w:rsidR="003E35E4" w:rsidRPr="00D65AEE">
        <w:rPr>
          <w:rFonts w:ascii="Times New Roman" w:hAnsi="Times New Roman"/>
          <w:szCs w:val="28"/>
          <w:lang w:val="az-Latn-AZ"/>
        </w:rPr>
        <w:t>z</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216CE4" w:rsidRPr="00D65AEE">
        <w:rPr>
          <w:rFonts w:ascii="Times New Roman" w:hAnsi="Times New Roman"/>
          <w:szCs w:val="28"/>
          <w:lang w:val="az-Latn-AZ"/>
        </w:rPr>
        <w:t xml:space="preserve"> 8,5+11 №-</w:t>
      </w:r>
      <w:r w:rsidRPr="00D65AEE">
        <w:rPr>
          <w:rFonts w:ascii="Times New Roman" w:hAnsi="Times New Roman"/>
          <w:szCs w:val="28"/>
          <w:lang w:val="az-Latn-AZ"/>
        </w:rPr>
        <w:t>li</w:t>
      </w:r>
      <w:r w:rsidR="00216CE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216CE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216CE4" w:rsidRPr="00D65AEE">
        <w:rPr>
          <w:rFonts w:ascii="Times New Roman" w:hAnsi="Times New Roman"/>
          <w:szCs w:val="28"/>
          <w:lang w:val="az-Latn-AZ"/>
        </w:rPr>
        <w:t xml:space="preserve"> </w:t>
      </w:r>
      <w:r w:rsidRPr="00D65AEE">
        <w:rPr>
          <w:rFonts w:ascii="Times New Roman" w:hAnsi="Times New Roman"/>
          <w:szCs w:val="28"/>
          <w:lang w:val="az-Latn-AZ"/>
        </w:rPr>
        <w:t>edilir</w:t>
      </w:r>
      <w:r w:rsidR="00216CE4"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216CE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216CE4" w:rsidRPr="00D65AEE">
        <w:rPr>
          <w:rFonts w:ascii="Times New Roman" w:hAnsi="Times New Roman"/>
          <w:szCs w:val="28"/>
          <w:lang w:val="az-Latn-AZ"/>
        </w:rPr>
        <w:t xml:space="preserve"> 142, </w:t>
      </w:r>
      <w:r w:rsidRPr="00D65AEE">
        <w:rPr>
          <w:rFonts w:ascii="Times New Roman" w:hAnsi="Times New Roman"/>
          <w:szCs w:val="28"/>
          <w:lang w:val="az-Latn-AZ"/>
        </w:rPr>
        <w:t>arğacının</w:t>
      </w:r>
      <w:r w:rsidR="00216CE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216CE4" w:rsidRPr="00D65AEE">
        <w:rPr>
          <w:rFonts w:ascii="Times New Roman" w:hAnsi="Times New Roman"/>
          <w:szCs w:val="28"/>
          <w:lang w:val="az-Latn-AZ"/>
        </w:rPr>
        <w:t xml:space="preserve"> 136, </w:t>
      </w:r>
      <w:r w:rsidRPr="00D65AEE">
        <w:rPr>
          <w:rFonts w:ascii="Times New Roman" w:hAnsi="Times New Roman"/>
          <w:szCs w:val="28"/>
          <w:lang w:val="az-Latn-AZ"/>
        </w:rPr>
        <w:t>eni</w:t>
      </w:r>
      <w:r w:rsidR="00216CE4" w:rsidRPr="00D65AEE">
        <w:rPr>
          <w:rFonts w:ascii="Times New Roman" w:hAnsi="Times New Roman"/>
          <w:szCs w:val="28"/>
          <w:lang w:val="az-Latn-AZ"/>
        </w:rPr>
        <w:t xml:space="preserve"> 135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216CE4" w:rsidRPr="00D65AEE">
        <w:rPr>
          <w:rFonts w:ascii="Times New Roman" w:hAnsi="Times New Roman"/>
          <w:szCs w:val="28"/>
          <w:lang w:val="az-Latn-AZ"/>
        </w:rPr>
        <w:t xml:space="preserve"> 135, 170, 208 </w:t>
      </w:r>
      <w:r w:rsidRPr="00D65AEE">
        <w:rPr>
          <w:rFonts w:ascii="Times New Roman" w:hAnsi="Times New Roman"/>
          <w:szCs w:val="28"/>
          <w:lang w:val="az-Latn-AZ"/>
        </w:rPr>
        <w:t>sm</w:t>
      </w:r>
      <w:r w:rsidR="00216CE4" w:rsidRPr="00D65AEE">
        <w:rPr>
          <w:rFonts w:ascii="Times New Roman" w:hAnsi="Times New Roman"/>
          <w:szCs w:val="28"/>
          <w:lang w:val="az-Latn-AZ"/>
        </w:rPr>
        <w:t xml:space="preserve"> </w:t>
      </w:r>
      <w:r w:rsidRPr="00D65AEE">
        <w:rPr>
          <w:rFonts w:ascii="Times New Roman" w:hAnsi="Times New Roman"/>
          <w:szCs w:val="28"/>
          <w:lang w:val="az-Latn-AZ"/>
        </w:rPr>
        <w:t>olur</w:t>
      </w:r>
      <w:r w:rsidR="00216CE4" w:rsidRPr="00D65AEE">
        <w:rPr>
          <w:rFonts w:ascii="Times New Roman" w:hAnsi="Times New Roman"/>
          <w:szCs w:val="28"/>
          <w:lang w:val="az-Latn-AZ"/>
        </w:rPr>
        <w:t xml:space="preserve">. </w:t>
      </w:r>
      <w:r w:rsidRPr="00D65AEE">
        <w:rPr>
          <w:rFonts w:ascii="Times New Roman" w:hAnsi="Times New Roman"/>
          <w:szCs w:val="28"/>
          <w:lang w:val="az-Latn-AZ"/>
        </w:rPr>
        <w:t>Həmin</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süfrələrin</w:t>
      </w:r>
      <w:r w:rsidR="00216CE4" w:rsidRPr="00D65AEE">
        <w:rPr>
          <w:rFonts w:ascii="Times New Roman" w:hAnsi="Times New Roman"/>
          <w:szCs w:val="28"/>
          <w:lang w:val="az-Latn-AZ"/>
        </w:rPr>
        <w:t xml:space="preserve"> 42-</w:t>
      </w:r>
      <w:r w:rsidRPr="00D65AEE">
        <w:rPr>
          <w:rFonts w:ascii="Times New Roman" w:hAnsi="Times New Roman"/>
          <w:szCs w:val="28"/>
          <w:lang w:val="az-Latn-AZ"/>
        </w:rPr>
        <w:t>ci</w:t>
      </w:r>
      <w:r w:rsidR="00216CE4" w:rsidRPr="00D65AEE">
        <w:rPr>
          <w:rFonts w:ascii="Times New Roman" w:hAnsi="Times New Roman"/>
          <w:szCs w:val="28"/>
          <w:lang w:val="az-Latn-AZ"/>
        </w:rPr>
        <w:t xml:space="preserve"> </w:t>
      </w:r>
      <w:r w:rsidRPr="00D65AEE">
        <w:rPr>
          <w:rFonts w:ascii="Times New Roman" w:hAnsi="Times New Roman"/>
          <w:szCs w:val="28"/>
          <w:lang w:val="az-Latn-AZ"/>
        </w:rPr>
        <w:t>artikulu</w:t>
      </w:r>
      <w:r w:rsidR="00216CE4" w:rsidRPr="00D65AEE">
        <w:rPr>
          <w:rFonts w:ascii="Times New Roman" w:hAnsi="Times New Roman"/>
          <w:szCs w:val="28"/>
          <w:lang w:val="az-Latn-AZ"/>
        </w:rPr>
        <w:t xml:space="preserve"> 11+11 №-</w:t>
      </w:r>
      <w:r w:rsidRPr="00D65AEE">
        <w:rPr>
          <w:rFonts w:ascii="Times New Roman" w:hAnsi="Times New Roman"/>
          <w:szCs w:val="28"/>
          <w:lang w:val="az-Latn-AZ"/>
        </w:rPr>
        <w:t>li</w:t>
      </w:r>
      <w:r w:rsidR="00216CE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216CE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216CE4" w:rsidRPr="00D65AEE">
        <w:rPr>
          <w:rFonts w:ascii="Times New Roman" w:hAnsi="Times New Roman"/>
          <w:szCs w:val="28"/>
          <w:lang w:val="az-Latn-AZ"/>
        </w:rPr>
        <w:t xml:space="preserve"> </w:t>
      </w:r>
      <w:r w:rsidRPr="00D65AEE">
        <w:rPr>
          <w:rFonts w:ascii="Times New Roman" w:hAnsi="Times New Roman"/>
          <w:szCs w:val="28"/>
          <w:lang w:val="az-Latn-AZ"/>
        </w:rPr>
        <w:t>edilir</w:t>
      </w:r>
      <w:r w:rsidR="00216CE4" w:rsidRPr="00D65AEE">
        <w:rPr>
          <w:rFonts w:ascii="Times New Roman" w:hAnsi="Times New Roman"/>
          <w:szCs w:val="28"/>
          <w:lang w:val="az-Latn-AZ"/>
        </w:rPr>
        <w:t xml:space="preserve">. </w:t>
      </w:r>
      <w:r w:rsidRPr="00D65AEE">
        <w:rPr>
          <w:rFonts w:ascii="Times New Roman" w:hAnsi="Times New Roman"/>
          <w:szCs w:val="28"/>
          <w:lang w:val="az-Latn-AZ"/>
        </w:rPr>
        <w:t>Bunların</w:t>
      </w:r>
      <w:r w:rsidR="00216CE4" w:rsidRPr="00D65AEE">
        <w:rPr>
          <w:rFonts w:ascii="Times New Roman" w:hAnsi="Times New Roman"/>
          <w:szCs w:val="28"/>
          <w:lang w:val="az-Latn-AZ"/>
        </w:rPr>
        <w:t xml:space="preserve"> </w:t>
      </w:r>
      <w:r w:rsidRPr="00D65AEE">
        <w:rPr>
          <w:rFonts w:ascii="Times New Roman" w:hAnsi="Times New Roman"/>
          <w:szCs w:val="28"/>
          <w:lang w:val="az-Latn-AZ"/>
        </w:rPr>
        <w:t>əriş</w:t>
      </w:r>
      <w:r w:rsidR="00216CE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arğacının</w:t>
      </w:r>
      <w:r w:rsidR="00216CE4"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216CE4" w:rsidRPr="00D65AEE">
        <w:rPr>
          <w:rFonts w:ascii="Times New Roman" w:hAnsi="Times New Roman"/>
          <w:szCs w:val="28"/>
          <w:lang w:val="az-Latn-AZ"/>
        </w:rPr>
        <w:t xml:space="preserve"> 152, </w:t>
      </w:r>
      <w:r w:rsidRPr="00D65AEE">
        <w:rPr>
          <w:rFonts w:ascii="Times New Roman" w:hAnsi="Times New Roman"/>
          <w:szCs w:val="28"/>
          <w:lang w:val="az-Latn-AZ"/>
        </w:rPr>
        <w:t>eni</w:t>
      </w:r>
      <w:r w:rsidR="00216CE4"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216CE4"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216CE4" w:rsidRPr="00D65AEE">
        <w:rPr>
          <w:rFonts w:ascii="Times New Roman" w:hAnsi="Times New Roman"/>
          <w:szCs w:val="28"/>
          <w:lang w:val="az-Latn-AZ"/>
        </w:rPr>
        <w:t xml:space="preserve"> </w:t>
      </w:r>
      <w:r w:rsidRPr="00D65AEE">
        <w:rPr>
          <w:rFonts w:ascii="Times New Roman" w:hAnsi="Times New Roman"/>
          <w:szCs w:val="28"/>
          <w:lang w:val="az-Latn-AZ"/>
        </w:rPr>
        <w:t>olur</w:t>
      </w:r>
      <w:r w:rsidR="00216CE4" w:rsidRPr="00D65AEE">
        <w:rPr>
          <w:rFonts w:ascii="Times New Roman" w:hAnsi="Times New Roman"/>
          <w:szCs w:val="28"/>
          <w:lang w:val="az-Latn-AZ"/>
        </w:rPr>
        <w:t>.</w:t>
      </w:r>
    </w:p>
    <w:p w:rsidR="00216CE4" w:rsidRPr="00D65AEE" w:rsidRDefault="003E35E4"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Y</w:t>
      </w:r>
      <w:r w:rsidR="00152E56" w:rsidRPr="00D65AEE">
        <w:rPr>
          <w:rFonts w:ascii="Times New Roman" w:hAnsi="Times New Roman"/>
          <w:b/>
          <w:szCs w:val="28"/>
          <w:lang w:val="az-Latn-AZ"/>
        </w:rPr>
        <w:t>arımkətan</w:t>
      </w:r>
      <w:r w:rsidR="00216CE4" w:rsidRPr="00D65AEE">
        <w:rPr>
          <w:rFonts w:ascii="Times New Roman" w:hAnsi="Times New Roman"/>
          <w:b/>
          <w:szCs w:val="28"/>
          <w:lang w:val="az-Latn-AZ"/>
        </w:rPr>
        <w:t xml:space="preserve"> </w:t>
      </w:r>
      <w:r w:rsidR="00152E56" w:rsidRPr="00D65AEE">
        <w:rPr>
          <w:rFonts w:ascii="Times New Roman" w:hAnsi="Times New Roman"/>
          <w:b/>
          <w:szCs w:val="28"/>
          <w:lang w:val="az-Latn-AZ"/>
        </w:rPr>
        <w:t>kamçat</w:t>
      </w:r>
      <w:r w:rsidR="00216CE4" w:rsidRPr="00D65AEE">
        <w:rPr>
          <w:rFonts w:ascii="Times New Roman" w:hAnsi="Times New Roman"/>
          <w:b/>
          <w:szCs w:val="28"/>
          <w:lang w:val="az-Latn-AZ"/>
        </w:rPr>
        <w:t xml:space="preserve"> </w:t>
      </w:r>
      <w:r w:rsidR="00152E56" w:rsidRPr="00D65AEE">
        <w:rPr>
          <w:rFonts w:ascii="Times New Roman" w:hAnsi="Times New Roman"/>
          <w:b/>
          <w:szCs w:val="28"/>
          <w:lang w:val="az-Latn-AZ"/>
        </w:rPr>
        <w:t>süfrələr</w:t>
      </w:r>
      <w:r w:rsidR="00216CE4" w:rsidRPr="00D65AEE">
        <w:rPr>
          <w:rFonts w:ascii="Times New Roman" w:hAnsi="Times New Roman"/>
          <w:b/>
          <w:szCs w:val="28"/>
          <w:lang w:val="az-Latn-AZ"/>
        </w:rPr>
        <w:t xml:space="preserve">. </w:t>
      </w:r>
    </w:p>
    <w:p w:rsidR="00216CE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Tə</w:t>
      </w:r>
      <w:r w:rsidR="003E35E4" w:rsidRPr="00D65AEE">
        <w:rPr>
          <w:rFonts w:ascii="Times New Roman" w:hAnsi="Times New Roman"/>
          <w:szCs w:val="28"/>
          <w:lang w:val="az-Latn-AZ"/>
        </w:rPr>
        <w:t>y</w:t>
      </w:r>
      <w:r w:rsidRPr="00D65AEE">
        <w:rPr>
          <w:rFonts w:ascii="Times New Roman" w:hAnsi="Times New Roman"/>
          <w:szCs w:val="28"/>
          <w:lang w:val="az-Latn-AZ"/>
        </w:rPr>
        <w:t>inatına</w:t>
      </w:r>
      <w:r w:rsidR="00216CE4" w:rsidRPr="00D65AEE">
        <w:rPr>
          <w:rFonts w:ascii="Times New Roman" w:hAnsi="Times New Roman"/>
          <w:szCs w:val="28"/>
          <w:lang w:val="az-Latn-AZ"/>
        </w:rPr>
        <w:t xml:space="preserve">, </w:t>
      </w:r>
      <w:r w:rsidRPr="00D65AEE">
        <w:rPr>
          <w:rFonts w:ascii="Times New Roman" w:hAnsi="Times New Roman"/>
          <w:szCs w:val="28"/>
          <w:lang w:val="az-Latn-AZ"/>
        </w:rPr>
        <w:t>ölçüsünə</w:t>
      </w:r>
      <w:r w:rsidR="00216CE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toxunma</w:t>
      </w:r>
      <w:r w:rsidR="00216CE4" w:rsidRPr="00D65AEE">
        <w:rPr>
          <w:rFonts w:ascii="Times New Roman" w:hAnsi="Times New Roman"/>
          <w:szCs w:val="28"/>
          <w:lang w:val="az-Latn-AZ"/>
        </w:rPr>
        <w:t xml:space="preserve"> </w:t>
      </w:r>
      <w:r w:rsidRPr="00D65AEE">
        <w:rPr>
          <w:rFonts w:ascii="Times New Roman" w:hAnsi="Times New Roman"/>
          <w:szCs w:val="28"/>
          <w:lang w:val="az-Latn-AZ"/>
        </w:rPr>
        <w:t>naxışlarına</w:t>
      </w:r>
      <w:r w:rsidR="00216CE4" w:rsidRPr="00D65AEE">
        <w:rPr>
          <w:rFonts w:ascii="Times New Roman" w:hAnsi="Times New Roman"/>
          <w:szCs w:val="28"/>
          <w:lang w:val="az-Latn-AZ"/>
        </w:rPr>
        <w:t xml:space="preserve"> </w:t>
      </w:r>
      <w:r w:rsidRPr="00D65AEE">
        <w:rPr>
          <w:rFonts w:ascii="Times New Roman" w:hAnsi="Times New Roman"/>
          <w:szCs w:val="28"/>
          <w:lang w:val="az-Latn-AZ"/>
        </w:rPr>
        <w:t>görə</w:t>
      </w:r>
      <w:r w:rsidR="00216CE4" w:rsidRPr="00D65AEE">
        <w:rPr>
          <w:rFonts w:ascii="Times New Roman" w:hAnsi="Times New Roman"/>
          <w:szCs w:val="28"/>
          <w:lang w:val="az-Latn-AZ"/>
        </w:rPr>
        <w:t xml:space="preserve"> </w:t>
      </w:r>
      <w:r w:rsidRPr="00D65AEE">
        <w:rPr>
          <w:rFonts w:ascii="Times New Roman" w:hAnsi="Times New Roman"/>
          <w:szCs w:val="28"/>
          <w:lang w:val="az-Latn-AZ"/>
        </w:rPr>
        <w:t>bu</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216CE4" w:rsidRPr="00D65AEE">
        <w:rPr>
          <w:rFonts w:ascii="Times New Roman" w:hAnsi="Times New Roman"/>
          <w:szCs w:val="28"/>
          <w:lang w:val="az-Latn-AZ"/>
        </w:rPr>
        <w:t xml:space="preserve"> </w:t>
      </w:r>
      <w:r w:rsidRPr="00D65AEE">
        <w:rPr>
          <w:rFonts w:ascii="Times New Roman" w:hAnsi="Times New Roman"/>
          <w:szCs w:val="28"/>
          <w:lang w:val="az-Latn-AZ"/>
        </w:rPr>
        <w:t>kətan</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süfrələrdən</w:t>
      </w:r>
      <w:r w:rsidR="00216CE4" w:rsidRPr="00D65AEE">
        <w:rPr>
          <w:rFonts w:ascii="Times New Roman" w:hAnsi="Times New Roman"/>
          <w:szCs w:val="28"/>
          <w:lang w:val="az-Latn-AZ"/>
        </w:rPr>
        <w:t xml:space="preserve"> </w:t>
      </w:r>
      <w:r w:rsidRPr="00D65AEE">
        <w:rPr>
          <w:rFonts w:ascii="Times New Roman" w:hAnsi="Times New Roman"/>
          <w:szCs w:val="28"/>
          <w:lang w:val="az-Latn-AZ"/>
        </w:rPr>
        <w:t>heç</w:t>
      </w:r>
      <w:r w:rsidR="00216CE4" w:rsidRPr="00D65AEE">
        <w:rPr>
          <w:rFonts w:ascii="Times New Roman" w:hAnsi="Times New Roman"/>
          <w:szCs w:val="28"/>
          <w:lang w:val="az-Latn-AZ"/>
        </w:rPr>
        <w:t xml:space="preserve"> </w:t>
      </w:r>
      <w:r w:rsidRPr="00D65AEE">
        <w:rPr>
          <w:rFonts w:ascii="Times New Roman" w:hAnsi="Times New Roman"/>
          <w:szCs w:val="28"/>
          <w:lang w:val="az-Latn-AZ"/>
        </w:rPr>
        <w:t>bir</w:t>
      </w:r>
      <w:r w:rsidR="00216CE4" w:rsidRPr="00D65AEE">
        <w:rPr>
          <w:rFonts w:ascii="Times New Roman" w:hAnsi="Times New Roman"/>
          <w:szCs w:val="28"/>
          <w:lang w:val="az-Latn-AZ"/>
        </w:rPr>
        <w:t xml:space="preserve"> </w:t>
      </w:r>
      <w:r w:rsidRPr="00D65AEE">
        <w:rPr>
          <w:rFonts w:ascii="Times New Roman" w:hAnsi="Times New Roman"/>
          <w:szCs w:val="28"/>
          <w:lang w:val="az-Latn-AZ"/>
        </w:rPr>
        <w:t>şe</w:t>
      </w:r>
      <w:r w:rsidR="003E35E4" w:rsidRPr="00D65AEE">
        <w:rPr>
          <w:rFonts w:ascii="Times New Roman" w:hAnsi="Times New Roman"/>
          <w:szCs w:val="28"/>
          <w:lang w:val="az-Latn-AZ"/>
        </w:rPr>
        <w:t>y</w:t>
      </w:r>
      <w:r w:rsidRPr="00D65AEE">
        <w:rPr>
          <w:rFonts w:ascii="Times New Roman" w:hAnsi="Times New Roman"/>
          <w:szCs w:val="28"/>
          <w:lang w:val="az-Latn-AZ"/>
        </w:rPr>
        <w:t>lə</w:t>
      </w:r>
      <w:r w:rsidR="00216CE4" w:rsidRPr="00D65AEE">
        <w:rPr>
          <w:rFonts w:ascii="Times New Roman" w:hAnsi="Times New Roman"/>
          <w:szCs w:val="28"/>
          <w:lang w:val="az-Latn-AZ"/>
        </w:rPr>
        <w:t xml:space="preserve"> </w:t>
      </w:r>
      <w:r w:rsidRPr="00D65AEE">
        <w:rPr>
          <w:rFonts w:ascii="Times New Roman" w:hAnsi="Times New Roman"/>
          <w:szCs w:val="28"/>
          <w:lang w:val="az-Latn-AZ"/>
        </w:rPr>
        <w:t>fərqlənmir</w:t>
      </w:r>
      <w:r w:rsidR="00216CE4"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arımkətan</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süfrələrin</w:t>
      </w:r>
      <w:r w:rsidR="00216CE4" w:rsidRPr="00D65AEE">
        <w:rPr>
          <w:rFonts w:ascii="Times New Roman" w:hAnsi="Times New Roman"/>
          <w:szCs w:val="28"/>
          <w:lang w:val="az-Latn-AZ"/>
        </w:rPr>
        <w:t xml:space="preserve"> </w:t>
      </w:r>
      <w:r w:rsidRPr="00D65AEE">
        <w:rPr>
          <w:rFonts w:ascii="Times New Roman" w:hAnsi="Times New Roman"/>
          <w:szCs w:val="28"/>
          <w:lang w:val="az-Latn-AZ"/>
        </w:rPr>
        <w:t>ərişi</w:t>
      </w:r>
      <w:r w:rsidR="00216CE4" w:rsidRPr="00D65AEE">
        <w:rPr>
          <w:rFonts w:ascii="Times New Roman" w:hAnsi="Times New Roman"/>
          <w:szCs w:val="28"/>
          <w:lang w:val="az-Latn-AZ"/>
        </w:rPr>
        <w:t xml:space="preserve"> </w:t>
      </w:r>
      <w:r w:rsidRPr="00D65AEE">
        <w:rPr>
          <w:rFonts w:ascii="Times New Roman" w:hAnsi="Times New Roman"/>
          <w:szCs w:val="28"/>
          <w:lang w:val="az-Latn-AZ"/>
        </w:rPr>
        <w:t>pambıqdan</w:t>
      </w:r>
      <w:r w:rsidR="00216CE4" w:rsidRPr="00D65AEE">
        <w:rPr>
          <w:rFonts w:ascii="Times New Roman" w:hAnsi="Times New Roman"/>
          <w:szCs w:val="28"/>
          <w:lang w:val="az-Latn-AZ"/>
        </w:rPr>
        <w:t xml:space="preserve"> </w:t>
      </w:r>
      <w:r w:rsidRPr="00D65AEE">
        <w:rPr>
          <w:rFonts w:ascii="Times New Roman" w:hAnsi="Times New Roman"/>
          <w:szCs w:val="28"/>
          <w:lang w:val="az-Latn-AZ"/>
        </w:rPr>
        <w:t>olduğuna</w:t>
      </w:r>
      <w:r w:rsidR="00216CE4" w:rsidRPr="00D65AEE">
        <w:rPr>
          <w:rFonts w:ascii="Times New Roman" w:hAnsi="Times New Roman"/>
          <w:szCs w:val="28"/>
          <w:lang w:val="az-Latn-AZ"/>
        </w:rPr>
        <w:t xml:space="preserve"> </w:t>
      </w:r>
      <w:r w:rsidRPr="00D65AEE">
        <w:rPr>
          <w:rFonts w:ascii="Times New Roman" w:hAnsi="Times New Roman"/>
          <w:szCs w:val="28"/>
          <w:lang w:val="az-Latn-AZ"/>
        </w:rPr>
        <w:t>görə</w:t>
      </w:r>
      <w:r w:rsidR="00216CE4" w:rsidRPr="00D65AEE">
        <w:rPr>
          <w:rFonts w:ascii="Times New Roman" w:hAnsi="Times New Roman"/>
          <w:szCs w:val="28"/>
          <w:lang w:val="az-Latn-AZ"/>
        </w:rPr>
        <w:t xml:space="preserve">, </w:t>
      </w:r>
      <w:r w:rsidRPr="00D65AEE">
        <w:rPr>
          <w:rFonts w:ascii="Times New Roman" w:hAnsi="Times New Roman"/>
          <w:szCs w:val="28"/>
          <w:lang w:val="az-Latn-AZ"/>
        </w:rPr>
        <w:t>bunların</w:t>
      </w:r>
      <w:r w:rsidR="00216CE4" w:rsidRPr="00D65AEE">
        <w:rPr>
          <w:rFonts w:ascii="Times New Roman" w:hAnsi="Times New Roman"/>
          <w:szCs w:val="28"/>
          <w:lang w:val="az-Latn-AZ"/>
        </w:rPr>
        <w:t xml:space="preserve"> </w:t>
      </w:r>
      <w:r w:rsidRPr="00D65AEE">
        <w:rPr>
          <w:rFonts w:ascii="Times New Roman" w:hAnsi="Times New Roman"/>
          <w:szCs w:val="28"/>
          <w:lang w:val="az-Latn-AZ"/>
        </w:rPr>
        <w:t>ü</w:t>
      </w:r>
      <w:r w:rsidR="003E35E4" w:rsidRPr="00D65AEE">
        <w:rPr>
          <w:rFonts w:ascii="Times New Roman" w:hAnsi="Times New Roman"/>
          <w:szCs w:val="28"/>
          <w:lang w:val="az-Latn-AZ"/>
        </w:rPr>
        <w:t>z</w:t>
      </w:r>
      <w:r w:rsidRPr="00D65AEE">
        <w:rPr>
          <w:rFonts w:ascii="Times New Roman" w:hAnsi="Times New Roman"/>
          <w:szCs w:val="28"/>
          <w:lang w:val="az-Latn-AZ"/>
        </w:rPr>
        <w:t>ü</w:t>
      </w:r>
      <w:r w:rsidR="00216CE4" w:rsidRPr="00D65AEE">
        <w:rPr>
          <w:rFonts w:ascii="Times New Roman" w:hAnsi="Times New Roman"/>
          <w:szCs w:val="28"/>
          <w:lang w:val="az-Latn-AZ"/>
        </w:rPr>
        <w:t xml:space="preserve"> </w:t>
      </w:r>
      <w:r w:rsidRPr="00D65AEE">
        <w:rPr>
          <w:rFonts w:ascii="Times New Roman" w:hAnsi="Times New Roman"/>
          <w:szCs w:val="28"/>
          <w:lang w:val="az-Latn-AZ"/>
        </w:rPr>
        <w:t>o</w:t>
      </w:r>
      <w:r w:rsidR="00216CE4" w:rsidRPr="00D65AEE">
        <w:rPr>
          <w:rFonts w:ascii="Times New Roman" w:hAnsi="Times New Roman"/>
          <w:szCs w:val="28"/>
          <w:lang w:val="az-Latn-AZ"/>
        </w:rPr>
        <w:t xml:space="preserve"> </w:t>
      </w:r>
      <w:r w:rsidRPr="00D65AEE">
        <w:rPr>
          <w:rFonts w:ascii="Times New Roman" w:hAnsi="Times New Roman"/>
          <w:szCs w:val="28"/>
          <w:lang w:val="az-Latn-AZ"/>
        </w:rPr>
        <w:t>qədər</w:t>
      </w:r>
      <w:r w:rsidR="00216CE4" w:rsidRPr="00D65AEE">
        <w:rPr>
          <w:rFonts w:ascii="Times New Roman" w:hAnsi="Times New Roman"/>
          <w:szCs w:val="28"/>
          <w:lang w:val="az-Latn-AZ"/>
        </w:rPr>
        <w:t xml:space="preserve"> </w:t>
      </w:r>
      <w:r w:rsidRPr="00D65AEE">
        <w:rPr>
          <w:rFonts w:ascii="Times New Roman" w:hAnsi="Times New Roman"/>
          <w:szCs w:val="28"/>
          <w:lang w:val="az-Latn-AZ"/>
        </w:rPr>
        <w:t>də</w:t>
      </w:r>
      <w:r w:rsidR="00216CE4" w:rsidRPr="00D65AEE">
        <w:rPr>
          <w:rFonts w:ascii="Times New Roman" w:hAnsi="Times New Roman"/>
          <w:szCs w:val="28"/>
          <w:lang w:val="az-Latn-AZ"/>
        </w:rPr>
        <w:t xml:space="preserve"> </w:t>
      </w:r>
      <w:r w:rsidRPr="00D65AEE">
        <w:rPr>
          <w:rFonts w:ascii="Times New Roman" w:hAnsi="Times New Roman"/>
          <w:szCs w:val="28"/>
          <w:lang w:val="az-Latn-AZ"/>
        </w:rPr>
        <w:t>hamar</w:t>
      </w:r>
      <w:r w:rsidR="00216CE4" w:rsidRPr="00D65AEE">
        <w:rPr>
          <w:rFonts w:ascii="Times New Roman" w:hAnsi="Times New Roman"/>
          <w:szCs w:val="28"/>
          <w:lang w:val="az-Latn-AZ"/>
        </w:rPr>
        <w:t xml:space="preserve"> </w:t>
      </w:r>
      <w:r w:rsidRPr="00D65AEE">
        <w:rPr>
          <w:rFonts w:ascii="Times New Roman" w:hAnsi="Times New Roman"/>
          <w:szCs w:val="28"/>
          <w:lang w:val="az-Latn-AZ"/>
        </w:rPr>
        <w:t>olmur</w:t>
      </w:r>
      <w:r w:rsidR="00216CE4" w:rsidRPr="00D65AEE">
        <w:rPr>
          <w:rFonts w:ascii="Times New Roman" w:hAnsi="Times New Roman"/>
          <w:szCs w:val="28"/>
          <w:lang w:val="az-Latn-AZ"/>
        </w:rPr>
        <w:t>.</w:t>
      </w:r>
    </w:p>
    <w:p w:rsidR="00216CE4"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Bə</w:t>
      </w:r>
      <w:r w:rsidR="003E35E4" w:rsidRPr="00D65AEE">
        <w:rPr>
          <w:rFonts w:ascii="Times New Roman" w:hAnsi="Times New Roman"/>
          <w:szCs w:val="28"/>
          <w:lang w:val="az-Latn-AZ"/>
        </w:rPr>
        <w:t>z</w:t>
      </w:r>
      <w:r w:rsidRPr="00D65AEE">
        <w:rPr>
          <w:rFonts w:ascii="Times New Roman" w:hAnsi="Times New Roman"/>
          <w:szCs w:val="28"/>
          <w:lang w:val="az-Latn-AZ"/>
        </w:rPr>
        <w:t>ək</w:t>
      </w:r>
      <w:r w:rsidR="00216CE4" w:rsidRPr="00D65AEE">
        <w:rPr>
          <w:rFonts w:ascii="Times New Roman" w:hAnsi="Times New Roman"/>
          <w:szCs w:val="28"/>
          <w:lang w:val="az-Latn-AZ"/>
        </w:rPr>
        <w:t xml:space="preserve"> </w:t>
      </w:r>
      <w:r w:rsidRPr="00D65AEE">
        <w:rPr>
          <w:rFonts w:ascii="Times New Roman" w:hAnsi="Times New Roman"/>
          <w:szCs w:val="28"/>
          <w:lang w:val="az-Latn-AZ"/>
        </w:rPr>
        <w:t>saplı</w:t>
      </w:r>
      <w:r w:rsidR="00216CE4"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216CE4"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216CE4"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216CE4"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216CE4" w:rsidRPr="00D65AEE">
        <w:rPr>
          <w:rFonts w:ascii="Times New Roman" w:hAnsi="Times New Roman"/>
          <w:szCs w:val="28"/>
          <w:lang w:val="az-Latn-AZ"/>
        </w:rPr>
        <w:t xml:space="preserve"> </w:t>
      </w:r>
      <w:r w:rsidRPr="00D65AEE">
        <w:rPr>
          <w:rFonts w:ascii="Times New Roman" w:hAnsi="Times New Roman"/>
          <w:szCs w:val="28"/>
          <w:lang w:val="az-Latn-AZ"/>
        </w:rPr>
        <w:t>ağ</w:t>
      </w:r>
      <w:r w:rsidR="00216CE4" w:rsidRPr="00D65AEE">
        <w:rPr>
          <w:rFonts w:ascii="Times New Roman" w:hAnsi="Times New Roman"/>
          <w:szCs w:val="28"/>
          <w:lang w:val="az-Latn-AZ"/>
        </w:rPr>
        <w:t xml:space="preserve"> </w:t>
      </w:r>
      <w:r w:rsidRPr="00D65AEE">
        <w:rPr>
          <w:rFonts w:ascii="Times New Roman" w:hAnsi="Times New Roman"/>
          <w:szCs w:val="28"/>
          <w:lang w:val="az-Latn-AZ"/>
        </w:rPr>
        <w:t>kamçat</w:t>
      </w:r>
      <w:r w:rsidR="00216CE4"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216CE4" w:rsidRPr="00D65AEE">
        <w:rPr>
          <w:rFonts w:ascii="Times New Roman" w:hAnsi="Times New Roman"/>
          <w:szCs w:val="28"/>
          <w:lang w:val="az-Latn-AZ"/>
        </w:rPr>
        <w:t xml:space="preserve"> 40/2 (</w:t>
      </w:r>
      <w:r w:rsidRPr="00D65AEE">
        <w:rPr>
          <w:rFonts w:ascii="Times New Roman" w:hAnsi="Times New Roman"/>
          <w:szCs w:val="28"/>
          <w:lang w:val="az-Latn-AZ"/>
        </w:rPr>
        <w:t>pambıq</w:t>
      </w:r>
      <w:r w:rsidR="00216CE4" w:rsidRPr="00D65AEE">
        <w:rPr>
          <w:rFonts w:ascii="Times New Roman" w:hAnsi="Times New Roman"/>
          <w:szCs w:val="28"/>
          <w:lang w:val="az-Latn-AZ"/>
        </w:rPr>
        <w:t>)+18 №-</w:t>
      </w:r>
      <w:r w:rsidRPr="00D65AEE">
        <w:rPr>
          <w:rFonts w:ascii="Times New Roman" w:hAnsi="Times New Roman"/>
          <w:szCs w:val="28"/>
          <w:lang w:val="az-Latn-AZ"/>
        </w:rPr>
        <w:t>li</w:t>
      </w:r>
      <w:r w:rsidR="00216CE4"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216CE4" w:rsidRPr="00D65AEE">
        <w:rPr>
          <w:rFonts w:ascii="Times New Roman" w:hAnsi="Times New Roman"/>
          <w:szCs w:val="28"/>
          <w:lang w:val="az-Latn-AZ"/>
        </w:rPr>
        <w:t xml:space="preserve"> </w:t>
      </w:r>
      <w:r w:rsidRPr="00D65AEE">
        <w:rPr>
          <w:rFonts w:ascii="Times New Roman" w:hAnsi="Times New Roman"/>
          <w:szCs w:val="28"/>
          <w:lang w:val="az-Latn-AZ"/>
        </w:rPr>
        <w:t>istehsal</w:t>
      </w:r>
      <w:r w:rsidR="00216CE4" w:rsidRPr="00D65AEE">
        <w:rPr>
          <w:rFonts w:ascii="Times New Roman" w:hAnsi="Times New Roman"/>
          <w:szCs w:val="28"/>
          <w:lang w:val="az-Latn-AZ"/>
        </w:rPr>
        <w:t xml:space="preserve"> </w:t>
      </w:r>
      <w:r w:rsidRPr="00D65AEE">
        <w:rPr>
          <w:rFonts w:ascii="Times New Roman" w:hAnsi="Times New Roman"/>
          <w:szCs w:val="28"/>
          <w:lang w:val="az-Latn-AZ"/>
        </w:rPr>
        <w:t>edilir</w:t>
      </w:r>
      <w:r w:rsidR="00216CE4" w:rsidRPr="00D65AEE">
        <w:rPr>
          <w:rFonts w:ascii="Times New Roman" w:hAnsi="Times New Roman"/>
          <w:szCs w:val="28"/>
          <w:lang w:val="az-Latn-AZ"/>
        </w:rPr>
        <w:t>.</w:t>
      </w:r>
      <w:r w:rsidR="00175888"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252, </w:t>
      </w:r>
      <w:r w:rsidRPr="00D65AEE">
        <w:rPr>
          <w:rFonts w:ascii="Times New Roman" w:hAnsi="Times New Roman"/>
          <w:szCs w:val="28"/>
          <w:lang w:val="az-Latn-AZ"/>
        </w:rPr>
        <w:t>arğacının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248, </w:t>
      </w:r>
      <w:r w:rsidRPr="00D65AEE">
        <w:rPr>
          <w:rFonts w:ascii="Times New Roman" w:hAnsi="Times New Roman"/>
          <w:szCs w:val="28"/>
          <w:lang w:val="az-Latn-AZ"/>
        </w:rPr>
        <w:t>eni</w:t>
      </w:r>
      <w:r w:rsidR="00175888"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175888"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175888"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175888" w:rsidRPr="00D65AEE">
        <w:rPr>
          <w:rFonts w:ascii="Times New Roman" w:hAnsi="Times New Roman"/>
          <w:szCs w:val="28"/>
          <w:lang w:val="az-Latn-AZ"/>
        </w:rPr>
        <w:t xml:space="preserve"> </w:t>
      </w:r>
      <w:r w:rsidRPr="00D65AEE">
        <w:rPr>
          <w:rFonts w:ascii="Times New Roman" w:hAnsi="Times New Roman"/>
          <w:szCs w:val="28"/>
          <w:lang w:val="az-Latn-AZ"/>
        </w:rPr>
        <w:t>olur</w:t>
      </w:r>
      <w:r w:rsidR="00175888" w:rsidRPr="00D65AEE">
        <w:rPr>
          <w:rFonts w:ascii="Times New Roman" w:hAnsi="Times New Roman"/>
          <w:szCs w:val="28"/>
          <w:lang w:val="az-Latn-AZ"/>
        </w:rPr>
        <w:t>.</w:t>
      </w:r>
    </w:p>
    <w:p w:rsidR="0017588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lastRenderedPageBreak/>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175888" w:rsidRPr="00D65AEE">
        <w:rPr>
          <w:rFonts w:ascii="Times New Roman" w:hAnsi="Times New Roman"/>
          <w:szCs w:val="28"/>
          <w:lang w:val="az-Latn-AZ"/>
        </w:rPr>
        <w:t xml:space="preserve"> </w:t>
      </w:r>
      <w:r w:rsidRPr="00D65AEE">
        <w:rPr>
          <w:rFonts w:ascii="Times New Roman" w:hAnsi="Times New Roman"/>
          <w:szCs w:val="28"/>
          <w:lang w:val="az-Latn-AZ"/>
        </w:rPr>
        <w:t>kamçat</w:t>
      </w:r>
      <w:r w:rsidR="0017588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175888" w:rsidRPr="00D65AEE">
        <w:rPr>
          <w:rFonts w:ascii="Times New Roman" w:hAnsi="Times New Roman"/>
          <w:szCs w:val="28"/>
          <w:lang w:val="az-Latn-AZ"/>
        </w:rPr>
        <w:t xml:space="preserve"> </w:t>
      </w:r>
      <w:r w:rsidRPr="00D65AEE">
        <w:rPr>
          <w:rFonts w:ascii="Times New Roman" w:hAnsi="Times New Roman"/>
          <w:szCs w:val="28"/>
          <w:lang w:val="az-Latn-AZ"/>
        </w:rPr>
        <w:t>jakkard</w:t>
      </w:r>
      <w:r w:rsidR="00175888"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175888" w:rsidRPr="00D65AEE">
        <w:rPr>
          <w:rFonts w:ascii="Times New Roman" w:hAnsi="Times New Roman"/>
          <w:szCs w:val="28"/>
          <w:lang w:val="az-Latn-AZ"/>
        </w:rPr>
        <w:t xml:space="preserve"> </w:t>
      </w:r>
      <w:r w:rsidRPr="00D65AEE">
        <w:rPr>
          <w:rFonts w:ascii="Times New Roman" w:hAnsi="Times New Roman"/>
          <w:szCs w:val="28"/>
          <w:lang w:val="az-Latn-AZ"/>
        </w:rPr>
        <w:t>ilə</w:t>
      </w:r>
      <w:r w:rsidR="00175888" w:rsidRPr="00D65AEE">
        <w:rPr>
          <w:rFonts w:ascii="Times New Roman" w:hAnsi="Times New Roman"/>
          <w:szCs w:val="28"/>
          <w:lang w:val="az-Latn-AZ"/>
        </w:rPr>
        <w:t xml:space="preserve"> 34 (</w:t>
      </w:r>
      <w:r w:rsidRPr="00D65AEE">
        <w:rPr>
          <w:rFonts w:ascii="Times New Roman" w:hAnsi="Times New Roman"/>
          <w:szCs w:val="28"/>
          <w:lang w:val="az-Latn-AZ"/>
        </w:rPr>
        <w:t>pambıq</w:t>
      </w:r>
      <w:r w:rsidR="00175888" w:rsidRPr="00D65AEE">
        <w:rPr>
          <w:rFonts w:ascii="Times New Roman" w:hAnsi="Times New Roman"/>
          <w:szCs w:val="28"/>
          <w:lang w:val="az-Latn-AZ"/>
        </w:rPr>
        <w:t>)+12 №-</w:t>
      </w:r>
      <w:r w:rsidRPr="00D65AEE">
        <w:rPr>
          <w:rFonts w:ascii="Times New Roman" w:hAnsi="Times New Roman"/>
          <w:szCs w:val="28"/>
          <w:lang w:val="az-Latn-AZ"/>
        </w:rPr>
        <w:t>li</w:t>
      </w:r>
      <w:r w:rsidR="00175888"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17588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175888" w:rsidRPr="00D65AEE">
        <w:rPr>
          <w:rFonts w:ascii="Times New Roman" w:hAnsi="Times New Roman"/>
          <w:szCs w:val="28"/>
          <w:lang w:val="az-Latn-AZ"/>
        </w:rPr>
        <w:t xml:space="preserve"> </w:t>
      </w:r>
      <w:r w:rsidRPr="00D65AEE">
        <w:rPr>
          <w:rFonts w:ascii="Times New Roman" w:hAnsi="Times New Roman"/>
          <w:szCs w:val="28"/>
          <w:lang w:val="az-Latn-AZ"/>
        </w:rPr>
        <w:t>edilir</w:t>
      </w:r>
      <w:r w:rsidR="00175888"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286, </w:t>
      </w:r>
      <w:r w:rsidRPr="00D65AEE">
        <w:rPr>
          <w:rFonts w:ascii="Times New Roman" w:hAnsi="Times New Roman"/>
          <w:szCs w:val="28"/>
          <w:lang w:val="az-Latn-AZ"/>
        </w:rPr>
        <w:t>arğacının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212, </w:t>
      </w:r>
      <w:r w:rsidRPr="00D65AEE">
        <w:rPr>
          <w:rFonts w:ascii="Times New Roman" w:hAnsi="Times New Roman"/>
          <w:szCs w:val="28"/>
          <w:lang w:val="az-Latn-AZ"/>
        </w:rPr>
        <w:t>eni</w:t>
      </w:r>
      <w:r w:rsidR="00175888" w:rsidRPr="00D65AEE">
        <w:rPr>
          <w:rFonts w:ascii="Times New Roman" w:hAnsi="Times New Roman"/>
          <w:szCs w:val="28"/>
          <w:lang w:val="az-Latn-AZ"/>
        </w:rPr>
        <w:t xml:space="preserve"> 140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175888"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175888" w:rsidRPr="00D65AEE">
        <w:rPr>
          <w:rFonts w:ascii="Times New Roman" w:hAnsi="Times New Roman"/>
          <w:szCs w:val="28"/>
          <w:lang w:val="az-Latn-AZ"/>
        </w:rPr>
        <w:t xml:space="preserve"> 140, 170, 208 </w:t>
      </w:r>
      <w:r w:rsidRPr="00D65AEE">
        <w:rPr>
          <w:rFonts w:ascii="Times New Roman" w:hAnsi="Times New Roman"/>
          <w:szCs w:val="28"/>
          <w:lang w:val="az-Latn-AZ"/>
        </w:rPr>
        <w:t>sm</w:t>
      </w:r>
      <w:r w:rsidR="00175888" w:rsidRPr="00D65AEE">
        <w:rPr>
          <w:rFonts w:ascii="Times New Roman" w:hAnsi="Times New Roman"/>
          <w:szCs w:val="28"/>
          <w:lang w:val="az-Latn-AZ"/>
        </w:rPr>
        <w:t xml:space="preserve"> </w:t>
      </w:r>
      <w:r w:rsidRPr="00D65AEE">
        <w:rPr>
          <w:rFonts w:ascii="Times New Roman" w:hAnsi="Times New Roman"/>
          <w:szCs w:val="28"/>
          <w:lang w:val="az-Latn-AZ"/>
        </w:rPr>
        <w:t>olur</w:t>
      </w:r>
      <w:r w:rsidR="00175888" w:rsidRPr="00D65AEE">
        <w:rPr>
          <w:rFonts w:ascii="Times New Roman" w:hAnsi="Times New Roman"/>
          <w:szCs w:val="28"/>
          <w:lang w:val="az-Latn-AZ"/>
        </w:rPr>
        <w:t>.</w:t>
      </w:r>
    </w:p>
    <w:p w:rsidR="0017588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Naxışlı</w:t>
      </w:r>
      <w:r w:rsidR="0017588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175888" w:rsidRPr="00D65AEE">
        <w:rPr>
          <w:rFonts w:ascii="Times New Roman" w:hAnsi="Times New Roman"/>
          <w:szCs w:val="28"/>
          <w:lang w:val="az-Latn-AZ"/>
        </w:rPr>
        <w:t xml:space="preserve"> </w:t>
      </w:r>
      <w:r w:rsidRPr="00D65AEE">
        <w:rPr>
          <w:rFonts w:ascii="Times New Roman" w:hAnsi="Times New Roman"/>
          <w:szCs w:val="28"/>
          <w:lang w:val="az-Latn-AZ"/>
        </w:rPr>
        <w:t>kamçat</w:t>
      </w:r>
      <w:r w:rsidR="00175888"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175888" w:rsidRPr="00D65AEE">
        <w:rPr>
          <w:rFonts w:ascii="Times New Roman" w:hAnsi="Times New Roman"/>
          <w:szCs w:val="28"/>
          <w:lang w:val="az-Latn-AZ"/>
        </w:rPr>
        <w:t xml:space="preserve"> 40/2 (</w:t>
      </w:r>
      <w:r w:rsidRPr="00D65AEE">
        <w:rPr>
          <w:rFonts w:ascii="Times New Roman" w:hAnsi="Times New Roman"/>
          <w:szCs w:val="28"/>
          <w:lang w:val="az-Latn-AZ"/>
        </w:rPr>
        <w:t>ambıq</w:t>
      </w:r>
      <w:r w:rsidR="00175888" w:rsidRPr="00D65AEE">
        <w:rPr>
          <w:rFonts w:ascii="Times New Roman" w:hAnsi="Times New Roman"/>
          <w:szCs w:val="28"/>
          <w:lang w:val="az-Latn-AZ"/>
        </w:rPr>
        <w:t>)+24 №-</w:t>
      </w:r>
      <w:r w:rsidRPr="00D65AEE">
        <w:rPr>
          <w:rFonts w:ascii="Times New Roman" w:hAnsi="Times New Roman"/>
          <w:szCs w:val="28"/>
          <w:lang w:val="az-Latn-AZ"/>
        </w:rPr>
        <w:t>li</w:t>
      </w:r>
      <w:r w:rsidR="00175888"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17588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175888" w:rsidRPr="00D65AEE">
        <w:rPr>
          <w:rFonts w:ascii="Times New Roman" w:hAnsi="Times New Roman"/>
          <w:szCs w:val="28"/>
          <w:lang w:val="az-Latn-AZ"/>
        </w:rPr>
        <w:t xml:space="preserve"> </w:t>
      </w:r>
      <w:r w:rsidRPr="00D65AEE">
        <w:rPr>
          <w:rFonts w:ascii="Times New Roman" w:hAnsi="Times New Roman"/>
          <w:szCs w:val="28"/>
          <w:lang w:val="az-Latn-AZ"/>
        </w:rPr>
        <w:t>edilir</w:t>
      </w:r>
      <w:r w:rsidR="00175888"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304, </w:t>
      </w:r>
      <w:r w:rsidRPr="00D65AEE">
        <w:rPr>
          <w:rFonts w:ascii="Times New Roman" w:hAnsi="Times New Roman"/>
          <w:szCs w:val="28"/>
          <w:lang w:val="az-Latn-AZ"/>
        </w:rPr>
        <w:t>arğacının</w:t>
      </w:r>
      <w:r w:rsidR="00175888"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175888" w:rsidRPr="00D65AEE">
        <w:rPr>
          <w:rFonts w:ascii="Times New Roman" w:hAnsi="Times New Roman"/>
          <w:szCs w:val="28"/>
          <w:lang w:val="az-Latn-AZ"/>
        </w:rPr>
        <w:t xml:space="preserve"> 300, </w:t>
      </w:r>
      <w:r w:rsidRPr="00D65AEE">
        <w:rPr>
          <w:rFonts w:ascii="Times New Roman" w:hAnsi="Times New Roman"/>
          <w:szCs w:val="28"/>
          <w:lang w:val="az-Latn-AZ"/>
        </w:rPr>
        <w:t>eni</w:t>
      </w:r>
      <w:r w:rsidR="00175888" w:rsidRPr="00D65AEE">
        <w:rPr>
          <w:rFonts w:ascii="Times New Roman" w:hAnsi="Times New Roman"/>
          <w:szCs w:val="28"/>
          <w:lang w:val="az-Latn-AZ"/>
        </w:rPr>
        <w:t xml:space="preserve"> 173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175888"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175888" w:rsidRPr="00D65AEE">
        <w:rPr>
          <w:rFonts w:ascii="Times New Roman" w:hAnsi="Times New Roman"/>
          <w:szCs w:val="28"/>
          <w:lang w:val="az-Latn-AZ"/>
        </w:rPr>
        <w:t xml:space="preserve"> 173, 208, 250, 280 </w:t>
      </w:r>
      <w:r w:rsidRPr="00D65AEE">
        <w:rPr>
          <w:rFonts w:ascii="Times New Roman" w:hAnsi="Times New Roman"/>
          <w:szCs w:val="28"/>
          <w:lang w:val="az-Latn-AZ"/>
        </w:rPr>
        <w:t>sm</w:t>
      </w:r>
      <w:r w:rsidR="00175888" w:rsidRPr="00D65AEE">
        <w:rPr>
          <w:rFonts w:ascii="Times New Roman" w:hAnsi="Times New Roman"/>
          <w:szCs w:val="28"/>
          <w:lang w:val="az-Latn-AZ"/>
        </w:rPr>
        <w:t xml:space="preserve"> </w:t>
      </w:r>
      <w:r w:rsidRPr="00D65AEE">
        <w:rPr>
          <w:rFonts w:ascii="Times New Roman" w:hAnsi="Times New Roman"/>
          <w:szCs w:val="28"/>
          <w:lang w:val="az-Latn-AZ"/>
        </w:rPr>
        <w:t>olur</w:t>
      </w:r>
      <w:r w:rsidR="00175888" w:rsidRPr="00D65AEE">
        <w:rPr>
          <w:rFonts w:ascii="Times New Roman" w:hAnsi="Times New Roman"/>
          <w:szCs w:val="28"/>
          <w:lang w:val="az-Latn-AZ"/>
        </w:rPr>
        <w:t>.</w:t>
      </w:r>
    </w:p>
    <w:p w:rsidR="0017588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Naxışlı</w:t>
      </w:r>
      <w:r w:rsidR="00686E16" w:rsidRPr="00D65AEE">
        <w:rPr>
          <w:rFonts w:ascii="Times New Roman" w:hAnsi="Times New Roman"/>
          <w:szCs w:val="28"/>
          <w:lang w:val="az-Latn-AZ"/>
        </w:rPr>
        <w:t xml:space="preserve"> </w:t>
      </w:r>
      <w:r w:rsidRPr="00D65AEE">
        <w:rPr>
          <w:rFonts w:ascii="Times New Roman" w:hAnsi="Times New Roman"/>
          <w:szCs w:val="28"/>
          <w:lang w:val="az-Latn-AZ"/>
        </w:rPr>
        <w:t>qobelen</w:t>
      </w:r>
      <w:r w:rsidR="00686E16"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686E16" w:rsidRPr="00D65AEE">
        <w:rPr>
          <w:rFonts w:ascii="Times New Roman" w:hAnsi="Times New Roman"/>
          <w:szCs w:val="28"/>
          <w:lang w:val="az-Latn-AZ"/>
        </w:rPr>
        <w:t xml:space="preserve"> </w:t>
      </w:r>
      <w:r w:rsidRPr="00D65AEE">
        <w:rPr>
          <w:rFonts w:ascii="Times New Roman" w:hAnsi="Times New Roman"/>
          <w:szCs w:val="28"/>
          <w:lang w:val="az-Latn-AZ"/>
        </w:rPr>
        <w:t>kamçat</w:t>
      </w:r>
      <w:r w:rsidR="00686E16"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175888" w:rsidRPr="00D65AEE">
        <w:rPr>
          <w:rFonts w:ascii="Times New Roman" w:hAnsi="Times New Roman"/>
          <w:szCs w:val="28"/>
          <w:lang w:val="az-Latn-AZ"/>
        </w:rPr>
        <w:t xml:space="preserve"> </w:t>
      </w:r>
      <w:r w:rsidR="00686E16" w:rsidRPr="00D65AEE">
        <w:rPr>
          <w:rFonts w:ascii="Times New Roman" w:hAnsi="Times New Roman"/>
          <w:szCs w:val="28"/>
          <w:lang w:val="az-Latn-AZ"/>
        </w:rPr>
        <w:t>16, 40/2 (</w:t>
      </w:r>
      <w:r w:rsidRPr="00D65AEE">
        <w:rPr>
          <w:rFonts w:ascii="Times New Roman" w:hAnsi="Times New Roman"/>
          <w:szCs w:val="28"/>
          <w:lang w:val="az-Latn-AZ"/>
        </w:rPr>
        <w:t>pambıq</w:t>
      </w:r>
      <w:r w:rsidR="00686E16" w:rsidRPr="00D65AEE">
        <w:rPr>
          <w:rFonts w:ascii="Times New Roman" w:hAnsi="Times New Roman"/>
          <w:szCs w:val="28"/>
          <w:lang w:val="az-Latn-AZ"/>
        </w:rPr>
        <w:t>)+18 №-</w:t>
      </w:r>
      <w:r w:rsidRPr="00D65AEE">
        <w:rPr>
          <w:rFonts w:ascii="Times New Roman" w:hAnsi="Times New Roman"/>
          <w:szCs w:val="28"/>
          <w:lang w:val="az-Latn-AZ"/>
        </w:rPr>
        <w:t>li</w:t>
      </w:r>
      <w:r w:rsidR="00686E16"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686E16" w:rsidRPr="00D65AEE">
        <w:rPr>
          <w:rFonts w:ascii="Times New Roman" w:hAnsi="Times New Roman"/>
          <w:szCs w:val="28"/>
          <w:lang w:val="az-Latn-AZ"/>
        </w:rPr>
        <w:t xml:space="preserve"> </w:t>
      </w:r>
      <w:r w:rsidRPr="00D65AEE">
        <w:rPr>
          <w:rFonts w:ascii="Times New Roman" w:hAnsi="Times New Roman"/>
          <w:szCs w:val="28"/>
          <w:lang w:val="az-Latn-AZ"/>
        </w:rPr>
        <w:t>istehsal</w:t>
      </w:r>
      <w:r w:rsidR="00686E16" w:rsidRPr="00D65AEE">
        <w:rPr>
          <w:rFonts w:ascii="Times New Roman" w:hAnsi="Times New Roman"/>
          <w:szCs w:val="28"/>
          <w:lang w:val="az-Latn-AZ"/>
        </w:rPr>
        <w:t xml:space="preserve"> </w:t>
      </w:r>
      <w:r w:rsidRPr="00D65AEE">
        <w:rPr>
          <w:rFonts w:ascii="Times New Roman" w:hAnsi="Times New Roman"/>
          <w:szCs w:val="28"/>
          <w:lang w:val="az-Latn-AZ"/>
        </w:rPr>
        <w:t>edilir</w:t>
      </w:r>
      <w:r w:rsidR="00686E16" w:rsidRPr="00D65AEE">
        <w:rPr>
          <w:rFonts w:ascii="Times New Roman" w:hAnsi="Times New Roman"/>
          <w:szCs w:val="28"/>
          <w:lang w:val="az-Latn-AZ"/>
        </w:rPr>
        <w:t xml:space="preserve">. </w:t>
      </w:r>
      <w:r w:rsidRPr="00D65AEE">
        <w:rPr>
          <w:rFonts w:ascii="Times New Roman" w:hAnsi="Times New Roman"/>
          <w:szCs w:val="28"/>
          <w:lang w:val="az-Latn-AZ"/>
        </w:rPr>
        <w:t>Ərişinin</w:t>
      </w:r>
      <w:r w:rsidR="00686E16"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686E16" w:rsidRPr="00D65AEE">
        <w:rPr>
          <w:rFonts w:ascii="Times New Roman" w:hAnsi="Times New Roman"/>
          <w:szCs w:val="28"/>
          <w:lang w:val="az-Latn-AZ"/>
        </w:rPr>
        <w:t xml:space="preserve"> 380, </w:t>
      </w:r>
      <w:r w:rsidRPr="00D65AEE">
        <w:rPr>
          <w:rFonts w:ascii="Times New Roman" w:hAnsi="Times New Roman"/>
          <w:szCs w:val="28"/>
          <w:lang w:val="az-Latn-AZ"/>
        </w:rPr>
        <w:t>arğacının</w:t>
      </w:r>
      <w:r w:rsidR="00686E16" w:rsidRPr="00D65AEE">
        <w:rPr>
          <w:rFonts w:ascii="Times New Roman" w:hAnsi="Times New Roman"/>
          <w:szCs w:val="28"/>
          <w:lang w:val="az-Latn-AZ"/>
        </w:rPr>
        <w:t xml:space="preserve"> </w:t>
      </w:r>
      <w:r w:rsidRPr="00D65AEE">
        <w:rPr>
          <w:rFonts w:ascii="Times New Roman" w:hAnsi="Times New Roman"/>
          <w:szCs w:val="28"/>
          <w:lang w:val="az-Latn-AZ"/>
        </w:rPr>
        <w:t>sıxlığı</w:t>
      </w:r>
      <w:r w:rsidR="00686E16" w:rsidRPr="00D65AEE">
        <w:rPr>
          <w:rFonts w:ascii="Times New Roman" w:hAnsi="Times New Roman"/>
          <w:szCs w:val="28"/>
          <w:lang w:val="az-Latn-AZ"/>
        </w:rPr>
        <w:t xml:space="preserve"> 196, </w:t>
      </w:r>
      <w:r w:rsidRPr="00D65AEE">
        <w:rPr>
          <w:rFonts w:ascii="Times New Roman" w:hAnsi="Times New Roman"/>
          <w:szCs w:val="28"/>
          <w:lang w:val="az-Latn-AZ"/>
        </w:rPr>
        <w:t>eni</w:t>
      </w:r>
      <w:r w:rsidR="00686E16" w:rsidRPr="00D65AEE">
        <w:rPr>
          <w:rFonts w:ascii="Times New Roman" w:hAnsi="Times New Roman"/>
          <w:szCs w:val="28"/>
          <w:lang w:val="az-Latn-AZ"/>
        </w:rPr>
        <w:t xml:space="preserve"> 170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686E16" w:rsidRPr="00D65AEE">
        <w:rPr>
          <w:rFonts w:ascii="Times New Roman" w:hAnsi="Times New Roman"/>
          <w:szCs w:val="28"/>
          <w:lang w:val="az-Latn-AZ"/>
        </w:rPr>
        <w:t xml:space="preserve"> </w:t>
      </w:r>
      <w:r w:rsidRPr="00D65AEE">
        <w:rPr>
          <w:rFonts w:ascii="Times New Roman" w:hAnsi="Times New Roman"/>
          <w:szCs w:val="28"/>
          <w:lang w:val="az-Latn-AZ"/>
        </w:rPr>
        <w:t>u</w:t>
      </w:r>
      <w:r w:rsidR="003E35E4" w:rsidRPr="00D65AEE">
        <w:rPr>
          <w:rFonts w:ascii="Times New Roman" w:hAnsi="Times New Roman"/>
          <w:szCs w:val="28"/>
          <w:lang w:val="az-Latn-AZ"/>
        </w:rPr>
        <w:t>z</w:t>
      </w:r>
      <w:r w:rsidRPr="00D65AEE">
        <w:rPr>
          <w:rFonts w:ascii="Times New Roman" w:hAnsi="Times New Roman"/>
          <w:szCs w:val="28"/>
          <w:lang w:val="az-Latn-AZ"/>
        </w:rPr>
        <w:t>unluğu</w:t>
      </w:r>
      <w:r w:rsidR="00686E16" w:rsidRPr="00D65AEE">
        <w:rPr>
          <w:rFonts w:ascii="Times New Roman" w:hAnsi="Times New Roman"/>
          <w:szCs w:val="28"/>
          <w:lang w:val="az-Latn-AZ"/>
        </w:rPr>
        <w:t xml:space="preserve"> 170, 208, 250, 280 </w:t>
      </w:r>
      <w:r w:rsidRPr="00D65AEE">
        <w:rPr>
          <w:rFonts w:ascii="Times New Roman" w:hAnsi="Times New Roman"/>
          <w:szCs w:val="28"/>
          <w:lang w:val="az-Latn-AZ"/>
        </w:rPr>
        <w:t>sm</w:t>
      </w:r>
      <w:r w:rsidR="00686E16" w:rsidRPr="00D65AEE">
        <w:rPr>
          <w:rFonts w:ascii="Times New Roman" w:hAnsi="Times New Roman"/>
          <w:szCs w:val="28"/>
          <w:lang w:val="az-Latn-AZ"/>
        </w:rPr>
        <w:t xml:space="preserve"> </w:t>
      </w:r>
      <w:r w:rsidRPr="00D65AEE">
        <w:rPr>
          <w:rFonts w:ascii="Times New Roman" w:hAnsi="Times New Roman"/>
          <w:szCs w:val="28"/>
          <w:lang w:val="az-Latn-AZ"/>
        </w:rPr>
        <w:t>olur</w:t>
      </w:r>
      <w:r w:rsidR="00686E16" w:rsidRPr="00D65AEE">
        <w:rPr>
          <w:rFonts w:ascii="Times New Roman" w:hAnsi="Times New Roman"/>
          <w:szCs w:val="28"/>
          <w:lang w:val="az-Latn-AZ"/>
        </w:rPr>
        <w:t>.</w:t>
      </w:r>
    </w:p>
    <w:p w:rsidR="00686E16"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Bu</w:t>
      </w:r>
      <w:r w:rsidR="00686E16"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686E16" w:rsidRPr="00D65AEE">
        <w:rPr>
          <w:rFonts w:ascii="Times New Roman" w:hAnsi="Times New Roman"/>
          <w:szCs w:val="28"/>
          <w:lang w:val="az-Latn-AZ"/>
        </w:rPr>
        <w:t xml:space="preserve"> </w:t>
      </w:r>
      <w:r w:rsidRPr="00D65AEE">
        <w:rPr>
          <w:rFonts w:ascii="Times New Roman" w:hAnsi="Times New Roman"/>
          <w:szCs w:val="28"/>
          <w:lang w:val="az-Latn-AZ"/>
        </w:rPr>
        <w:t>əksərən</w:t>
      </w:r>
      <w:r w:rsidR="00686E16"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araşıq</w:t>
      </w:r>
      <w:r w:rsidR="00686E16" w:rsidRPr="00D65AEE">
        <w:rPr>
          <w:rFonts w:ascii="Times New Roman" w:hAnsi="Times New Roman"/>
          <w:szCs w:val="28"/>
          <w:lang w:val="az-Latn-AZ"/>
        </w:rPr>
        <w:t xml:space="preserve"> </w:t>
      </w:r>
      <w:r w:rsidRPr="00D65AEE">
        <w:rPr>
          <w:rFonts w:ascii="Times New Roman" w:hAnsi="Times New Roman"/>
          <w:szCs w:val="28"/>
          <w:lang w:val="az-Latn-AZ"/>
        </w:rPr>
        <w:t>üçün</w:t>
      </w:r>
      <w:r w:rsidR="00686E16" w:rsidRPr="00D65AEE">
        <w:rPr>
          <w:rFonts w:ascii="Times New Roman" w:hAnsi="Times New Roman"/>
          <w:szCs w:val="28"/>
          <w:lang w:val="az-Latn-AZ"/>
        </w:rPr>
        <w:t xml:space="preserve"> </w:t>
      </w:r>
      <w:r w:rsidRPr="00D65AEE">
        <w:rPr>
          <w:rFonts w:ascii="Times New Roman" w:hAnsi="Times New Roman"/>
          <w:szCs w:val="28"/>
          <w:lang w:val="az-Latn-AZ"/>
        </w:rPr>
        <w:t>işlədilir</w:t>
      </w:r>
      <w:r w:rsidR="00686E16" w:rsidRPr="00D65AEE">
        <w:rPr>
          <w:rFonts w:ascii="Times New Roman" w:hAnsi="Times New Roman"/>
          <w:szCs w:val="28"/>
          <w:lang w:val="az-Latn-AZ"/>
        </w:rPr>
        <w:t xml:space="preserve">. </w:t>
      </w:r>
      <w:r w:rsidRPr="00D65AEE">
        <w:rPr>
          <w:rFonts w:ascii="Times New Roman" w:hAnsi="Times New Roman"/>
          <w:szCs w:val="28"/>
          <w:lang w:val="az-Latn-AZ"/>
        </w:rPr>
        <w:t>Iki</w:t>
      </w:r>
      <w:r w:rsidR="00686E16" w:rsidRPr="00D65AEE">
        <w:rPr>
          <w:rFonts w:ascii="Times New Roman" w:hAnsi="Times New Roman"/>
          <w:szCs w:val="28"/>
          <w:lang w:val="az-Latn-AZ"/>
        </w:rPr>
        <w:t xml:space="preserve"> </w:t>
      </w:r>
      <w:r w:rsidRPr="00D65AEE">
        <w:rPr>
          <w:rFonts w:ascii="Times New Roman" w:hAnsi="Times New Roman"/>
          <w:szCs w:val="28"/>
          <w:lang w:val="az-Latn-AZ"/>
        </w:rPr>
        <w:t>əriş</w:t>
      </w:r>
      <w:r w:rsidR="00686E16" w:rsidRPr="00D65AEE">
        <w:rPr>
          <w:rFonts w:ascii="Times New Roman" w:hAnsi="Times New Roman"/>
          <w:szCs w:val="28"/>
          <w:lang w:val="az-Latn-AZ"/>
        </w:rPr>
        <w:t xml:space="preserve"> </w:t>
      </w:r>
      <w:r w:rsidRPr="00D65AEE">
        <w:rPr>
          <w:rFonts w:ascii="Times New Roman" w:hAnsi="Times New Roman"/>
          <w:szCs w:val="28"/>
          <w:lang w:val="az-Latn-AZ"/>
        </w:rPr>
        <w:t>işlədildi</w:t>
      </w:r>
      <w:r w:rsidR="003E35E4" w:rsidRPr="00D65AEE">
        <w:rPr>
          <w:rFonts w:ascii="Times New Roman" w:hAnsi="Times New Roman"/>
          <w:szCs w:val="28"/>
          <w:lang w:val="az-Latn-AZ"/>
        </w:rPr>
        <w:t>y</w:t>
      </w:r>
      <w:r w:rsidRPr="00D65AEE">
        <w:rPr>
          <w:rFonts w:ascii="Times New Roman" w:hAnsi="Times New Roman"/>
          <w:szCs w:val="28"/>
          <w:lang w:val="az-Latn-AZ"/>
        </w:rPr>
        <w:t>inə</w:t>
      </w:r>
      <w:r w:rsidR="00686E16" w:rsidRPr="00D65AEE">
        <w:rPr>
          <w:rFonts w:ascii="Times New Roman" w:hAnsi="Times New Roman"/>
          <w:szCs w:val="28"/>
          <w:lang w:val="az-Latn-AZ"/>
        </w:rPr>
        <w:t xml:space="preserve"> </w:t>
      </w:r>
      <w:r w:rsidRPr="00D65AEE">
        <w:rPr>
          <w:rFonts w:ascii="Times New Roman" w:hAnsi="Times New Roman"/>
          <w:szCs w:val="28"/>
          <w:lang w:val="az-Latn-AZ"/>
        </w:rPr>
        <w:t>görə</w:t>
      </w:r>
      <w:r w:rsidR="00686E16" w:rsidRPr="00D65AEE">
        <w:rPr>
          <w:rFonts w:ascii="Times New Roman" w:hAnsi="Times New Roman"/>
          <w:szCs w:val="28"/>
          <w:lang w:val="az-Latn-AZ"/>
        </w:rPr>
        <w:t xml:space="preserve"> </w:t>
      </w:r>
      <w:r w:rsidRPr="00D65AEE">
        <w:rPr>
          <w:rFonts w:ascii="Times New Roman" w:hAnsi="Times New Roman"/>
          <w:szCs w:val="28"/>
          <w:lang w:val="az-Latn-AZ"/>
        </w:rPr>
        <w:t>bunlarda</w:t>
      </w:r>
      <w:r w:rsidR="00686E16"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686E16" w:rsidRPr="00D65AEE">
        <w:rPr>
          <w:rFonts w:ascii="Times New Roman" w:hAnsi="Times New Roman"/>
          <w:szCs w:val="28"/>
          <w:lang w:val="az-Latn-AZ"/>
        </w:rPr>
        <w:t xml:space="preserve"> </w:t>
      </w:r>
      <w:r w:rsidRPr="00D65AEE">
        <w:rPr>
          <w:rFonts w:ascii="Times New Roman" w:hAnsi="Times New Roman"/>
          <w:szCs w:val="28"/>
          <w:lang w:val="az-Latn-AZ"/>
        </w:rPr>
        <w:t>kamçat</w:t>
      </w:r>
      <w:r w:rsidR="00686E16" w:rsidRPr="00D65AEE">
        <w:rPr>
          <w:rFonts w:ascii="Times New Roman" w:hAnsi="Times New Roman"/>
          <w:szCs w:val="28"/>
          <w:lang w:val="az-Latn-AZ"/>
        </w:rPr>
        <w:t xml:space="preserve"> </w:t>
      </w:r>
      <w:r w:rsidRPr="00D65AEE">
        <w:rPr>
          <w:rFonts w:ascii="Times New Roman" w:hAnsi="Times New Roman"/>
          <w:szCs w:val="28"/>
          <w:lang w:val="az-Latn-AZ"/>
        </w:rPr>
        <w:t>süfrələrinkindən</w:t>
      </w:r>
      <w:r w:rsidR="00686E16" w:rsidRPr="00D65AEE">
        <w:rPr>
          <w:rFonts w:ascii="Times New Roman" w:hAnsi="Times New Roman"/>
          <w:szCs w:val="28"/>
          <w:lang w:val="az-Latn-AZ"/>
        </w:rPr>
        <w:t xml:space="preserve"> </w:t>
      </w:r>
      <w:r w:rsidRPr="00D65AEE">
        <w:rPr>
          <w:rFonts w:ascii="Times New Roman" w:hAnsi="Times New Roman"/>
          <w:szCs w:val="28"/>
          <w:lang w:val="az-Latn-AZ"/>
        </w:rPr>
        <w:t>gö</w:t>
      </w:r>
      <w:r w:rsidR="003E35E4" w:rsidRPr="00D65AEE">
        <w:rPr>
          <w:rFonts w:ascii="Times New Roman" w:hAnsi="Times New Roman"/>
          <w:szCs w:val="28"/>
          <w:lang w:val="az-Latn-AZ"/>
        </w:rPr>
        <w:t>z</w:t>
      </w:r>
      <w:r w:rsidRPr="00D65AEE">
        <w:rPr>
          <w:rFonts w:ascii="Times New Roman" w:hAnsi="Times New Roman"/>
          <w:szCs w:val="28"/>
          <w:lang w:val="az-Latn-AZ"/>
        </w:rPr>
        <w:t>əl</w:t>
      </w:r>
      <w:r w:rsidR="00686E16" w:rsidRPr="00D65AEE">
        <w:rPr>
          <w:rFonts w:ascii="Times New Roman" w:hAnsi="Times New Roman"/>
          <w:szCs w:val="28"/>
          <w:lang w:val="az-Latn-AZ"/>
        </w:rPr>
        <w:t xml:space="preserve"> </w:t>
      </w:r>
      <w:r w:rsidRPr="00D65AEE">
        <w:rPr>
          <w:rFonts w:ascii="Times New Roman" w:hAnsi="Times New Roman"/>
          <w:szCs w:val="28"/>
          <w:lang w:val="az-Latn-AZ"/>
        </w:rPr>
        <w:t>olan</w:t>
      </w:r>
      <w:r w:rsidR="00686E16" w:rsidRPr="00D65AEE">
        <w:rPr>
          <w:rFonts w:ascii="Times New Roman" w:hAnsi="Times New Roman"/>
          <w:szCs w:val="28"/>
          <w:lang w:val="az-Latn-AZ"/>
        </w:rPr>
        <w:t xml:space="preserve"> </w:t>
      </w:r>
      <w:r w:rsidRPr="00D65AEE">
        <w:rPr>
          <w:rFonts w:ascii="Times New Roman" w:hAnsi="Times New Roman"/>
          <w:szCs w:val="28"/>
          <w:lang w:val="az-Latn-AZ"/>
        </w:rPr>
        <w:t>çoxrəngli</w:t>
      </w:r>
      <w:r w:rsidR="00686E16" w:rsidRPr="00D65AEE">
        <w:rPr>
          <w:rFonts w:ascii="Times New Roman" w:hAnsi="Times New Roman"/>
          <w:szCs w:val="28"/>
          <w:lang w:val="az-Latn-AZ"/>
        </w:rPr>
        <w:t xml:space="preserve"> </w:t>
      </w:r>
      <w:r w:rsidRPr="00D65AEE">
        <w:rPr>
          <w:rFonts w:ascii="Times New Roman" w:hAnsi="Times New Roman"/>
          <w:szCs w:val="28"/>
          <w:lang w:val="az-Latn-AZ"/>
        </w:rPr>
        <w:t>qəşəng</w:t>
      </w:r>
      <w:r w:rsidR="00686E16" w:rsidRPr="00D65AEE">
        <w:rPr>
          <w:rFonts w:ascii="Times New Roman" w:hAnsi="Times New Roman"/>
          <w:szCs w:val="28"/>
          <w:lang w:val="az-Latn-AZ"/>
        </w:rPr>
        <w:t xml:space="preserve"> </w:t>
      </w:r>
      <w:r w:rsidRPr="00D65AEE">
        <w:rPr>
          <w:rFonts w:ascii="Times New Roman" w:hAnsi="Times New Roman"/>
          <w:szCs w:val="28"/>
          <w:lang w:val="az-Latn-AZ"/>
        </w:rPr>
        <w:t>jakkard</w:t>
      </w:r>
      <w:r w:rsidR="00686E16" w:rsidRPr="00D65AEE">
        <w:rPr>
          <w:rFonts w:ascii="Times New Roman" w:hAnsi="Times New Roman"/>
          <w:szCs w:val="28"/>
          <w:lang w:val="az-Latn-AZ"/>
        </w:rPr>
        <w:t xml:space="preserve"> </w:t>
      </w:r>
      <w:r w:rsidRPr="00D65AEE">
        <w:rPr>
          <w:rFonts w:ascii="Times New Roman" w:hAnsi="Times New Roman"/>
          <w:szCs w:val="28"/>
          <w:lang w:val="az-Latn-AZ"/>
        </w:rPr>
        <w:t>toxunuşlu</w:t>
      </w:r>
      <w:r w:rsidR="00686E16" w:rsidRPr="00D65AEE">
        <w:rPr>
          <w:rFonts w:ascii="Times New Roman" w:hAnsi="Times New Roman"/>
          <w:szCs w:val="28"/>
          <w:lang w:val="az-Latn-AZ"/>
        </w:rPr>
        <w:t xml:space="preserve"> </w:t>
      </w:r>
      <w:r w:rsidRPr="00D65AEE">
        <w:rPr>
          <w:rFonts w:ascii="Times New Roman" w:hAnsi="Times New Roman"/>
          <w:szCs w:val="28"/>
          <w:lang w:val="az-Latn-AZ"/>
        </w:rPr>
        <w:t>naxışlar</w:t>
      </w:r>
      <w:r w:rsidR="00686E16" w:rsidRPr="00D65AEE">
        <w:rPr>
          <w:rFonts w:ascii="Times New Roman" w:hAnsi="Times New Roman"/>
          <w:szCs w:val="28"/>
          <w:lang w:val="az-Latn-AZ"/>
        </w:rPr>
        <w:t xml:space="preserve"> (</w:t>
      </w:r>
      <w:r w:rsidRPr="00D65AEE">
        <w:rPr>
          <w:rFonts w:ascii="Times New Roman" w:hAnsi="Times New Roman"/>
          <w:szCs w:val="28"/>
          <w:lang w:val="az-Latn-AZ"/>
        </w:rPr>
        <w:t>qobelen</w:t>
      </w:r>
      <w:r w:rsidR="00686E16" w:rsidRPr="00D65AEE">
        <w:rPr>
          <w:rFonts w:ascii="Times New Roman" w:hAnsi="Times New Roman"/>
          <w:szCs w:val="28"/>
          <w:lang w:val="az-Latn-AZ"/>
        </w:rPr>
        <w:t xml:space="preserve"> </w:t>
      </w:r>
      <w:r w:rsidRPr="00D65AEE">
        <w:rPr>
          <w:rFonts w:ascii="Times New Roman" w:hAnsi="Times New Roman"/>
          <w:szCs w:val="28"/>
          <w:lang w:val="az-Latn-AZ"/>
        </w:rPr>
        <w:t>naxışları</w:t>
      </w:r>
      <w:r w:rsidR="00686E16" w:rsidRPr="00D65AEE">
        <w:rPr>
          <w:rFonts w:ascii="Times New Roman" w:hAnsi="Times New Roman"/>
          <w:szCs w:val="28"/>
          <w:lang w:val="az-Latn-AZ"/>
        </w:rPr>
        <w:t xml:space="preserve">) </w:t>
      </w:r>
      <w:r w:rsidRPr="00D65AEE">
        <w:rPr>
          <w:rFonts w:ascii="Times New Roman" w:hAnsi="Times New Roman"/>
          <w:szCs w:val="28"/>
          <w:lang w:val="az-Latn-AZ"/>
        </w:rPr>
        <w:t>əmələ</w:t>
      </w:r>
      <w:r w:rsidR="00686E16" w:rsidRPr="00D65AEE">
        <w:rPr>
          <w:rFonts w:ascii="Times New Roman" w:hAnsi="Times New Roman"/>
          <w:szCs w:val="28"/>
          <w:lang w:val="az-Latn-AZ"/>
        </w:rPr>
        <w:t xml:space="preserve"> </w:t>
      </w:r>
      <w:r w:rsidRPr="00D65AEE">
        <w:rPr>
          <w:rFonts w:ascii="Times New Roman" w:hAnsi="Times New Roman"/>
          <w:szCs w:val="28"/>
          <w:lang w:val="az-Latn-AZ"/>
        </w:rPr>
        <w:t>gəlir</w:t>
      </w:r>
      <w:r w:rsidR="00627F69">
        <w:rPr>
          <w:rFonts w:ascii="Times New Roman" w:hAnsi="Times New Roman"/>
          <w:szCs w:val="28"/>
          <w:lang w:val="az-Latn-AZ"/>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3</w:t>
      </w:r>
      <w:r w:rsidR="00627F69">
        <w:rPr>
          <w:rFonts w:ascii="Times New Roman" w:hAnsi="Times New Roman"/>
          <w:szCs w:val="28"/>
          <w:lang w:val="az-Latn-AZ"/>
        </w:rPr>
        <w:sym w:font="Symbol" w:char="F05D"/>
      </w:r>
      <w:r w:rsidR="00686E16" w:rsidRPr="00D65AEE">
        <w:rPr>
          <w:rFonts w:ascii="Times New Roman" w:hAnsi="Times New Roman"/>
          <w:szCs w:val="28"/>
          <w:lang w:val="az-Latn-AZ"/>
        </w:rPr>
        <w:t>.</w:t>
      </w:r>
    </w:p>
    <w:p w:rsidR="00686E16"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Salfetka</w:t>
      </w:r>
      <w:r w:rsidR="00032CE7" w:rsidRPr="00D65AEE">
        <w:rPr>
          <w:rFonts w:ascii="Times New Roman" w:hAnsi="Times New Roman"/>
          <w:b/>
          <w:szCs w:val="28"/>
          <w:lang w:val="az-Latn-AZ"/>
        </w:rPr>
        <w:t xml:space="preserve"> </w:t>
      </w:r>
      <w:r w:rsidRPr="00D65AEE">
        <w:rPr>
          <w:rFonts w:ascii="Times New Roman" w:hAnsi="Times New Roman"/>
          <w:b/>
          <w:szCs w:val="28"/>
          <w:lang w:val="az-Latn-AZ"/>
        </w:rPr>
        <w:t>ilə</w:t>
      </w:r>
      <w:r w:rsidR="00032CE7" w:rsidRPr="00D65AEE">
        <w:rPr>
          <w:rFonts w:ascii="Times New Roman" w:hAnsi="Times New Roman"/>
          <w:b/>
          <w:szCs w:val="28"/>
          <w:lang w:val="az-Latn-AZ"/>
        </w:rPr>
        <w:t xml:space="preserve"> </w:t>
      </w:r>
      <w:r w:rsidRPr="00D65AEE">
        <w:rPr>
          <w:rFonts w:ascii="Times New Roman" w:hAnsi="Times New Roman"/>
          <w:b/>
          <w:szCs w:val="28"/>
          <w:lang w:val="az-Latn-AZ"/>
        </w:rPr>
        <w:t>birlikdə</w:t>
      </w:r>
      <w:r w:rsidR="00032CE7" w:rsidRPr="00D65AEE">
        <w:rPr>
          <w:rFonts w:ascii="Times New Roman" w:hAnsi="Times New Roman"/>
          <w:b/>
          <w:szCs w:val="28"/>
          <w:lang w:val="az-Latn-AZ"/>
        </w:rPr>
        <w:t xml:space="preserve"> (</w:t>
      </w:r>
      <w:r w:rsidRPr="00D65AEE">
        <w:rPr>
          <w:rFonts w:ascii="Times New Roman" w:hAnsi="Times New Roman"/>
          <w:b/>
          <w:szCs w:val="28"/>
          <w:lang w:val="az-Latn-AZ"/>
        </w:rPr>
        <w:t>dəst</w:t>
      </w:r>
      <w:r w:rsidR="00032CE7" w:rsidRPr="00D65AEE">
        <w:rPr>
          <w:rFonts w:ascii="Times New Roman" w:hAnsi="Times New Roman"/>
          <w:b/>
          <w:szCs w:val="28"/>
          <w:lang w:val="az-Latn-AZ"/>
        </w:rPr>
        <w:t xml:space="preserve">) </w:t>
      </w:r>
      <w:r w:rsidRPr="00D65AEE">
        <w:rPr>
          <w:rFonts w:ascii="Times New Roman" w:hAnsi="Times New Roman"/>
          <w:b/>
          <w:szCs w:val="28"/>
          <w:lang w:val="az-Latn-AZ"/>
        </w:rPr>
        <w:t>olan</w:t>
      </w:r>
      <w:r w:rsidR="00032CE7" w:rsidRPr="00D65AEE">
        <w:rPr>
          <w:rFonts w:ascii="Times New Roman" w:hAnsi="Times New Roman"/>
          <w:b/>
          <w:szCs w:val="28"/>
          <w:lang w:val="az-Latn-AZ"/>
        </w:rPr>
        <w:t xml:space="preserve"> </w:t>
      </w:r>
      <w:r w:rsidRPr="00D65AEE">
        <w:rPr>
          <w:rFonts w:ascii="Times New Roman" w:hAnsi="Times New Roman"/>
          <w:b/>
          <w:szCs w:val="28"/>
          <w:lang w:val="az-Latn-AZ"/>
        </w:rPr>
        <w:t>süfrələr</w:t>
      </w:r>
      <w:r w:rsidR="00032CE7" w:rsidRPr="00D65AEE">
        <w:rPr>
          <w:rFonts w:ascii="Times New Roman" w:hAnsi="Times New Roman"/>
          <w:b/>
          <w:szCs w:val="28"/>
          <w:lang w:val="az-Latn-AZ"/>
        </w:rPr>
        <w:t>.</w:t>
      </w:r>
    </w:p>
    <w:p w:rsidR="00032CE7"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Salfetkalarla</w:t>
      </w:r>
      <w:r w:rsidR="00032CE7" w:rsidRPr="00D65AEE">
        <w:rPr>
          <w:rFonts w:ascii="Times New Roman" w:hAnsi="Times New Roman"/>
          <w:szCs w:val="28"/>
          <w:lang w:val="az-Latn-AZ"/>
        </w:rPr>
        <w:t xml:space="preserve"> </w:t>
      </w:r>
      <w:r w:rsidRPr="00D65AEE">
        <w:rPr>
          <w:rFonts w:ascii="Times New Roman" w:hAnsi="Times New Roman"/>
          <w:szCs w:val="28"/>
          <w:lang w:val="az-Latn-AZ"/>
        </w:rPr>
        <w:t>birlikdə</w:t>
      </w:r>
      <w:r w:rsidR="00032CE7" w:rsidRPr="00D65AEE">
        <w:rPr>
          <w:rFonts w:ascii="Times New Roman" w:hAnsi="Times New Roman"/>
          <w:szCs w:val="28"/>
          <w:lang w:val="az-Latn-AZ"/>
        </w:rPr>
        <w:t xml:space="preserve"> </w:t>
      </w:r>
      <w:r w:rsidRPr="00D65AEE">
        <w:rPr>
          <w:rFonts w:ascii="Times New Roman" w:hAnsi="Times New Roman"/>
          <w:szCs w:val="28"/>
          <w:lang w:val="az-Latn-AZ"/>
        </w:rPr>
        <w:t>olan</w:t>
      </w:r>
      <w:r w:rsidR="00032CE7" w:rsidRPr="00D65AEE">
        <w:rPr>
          <w:rFonts w:ascii="Times New Roman" w:hAnsi="Times New Roman"/>
          <w:szCs w:val="28"/>
          <w:lang w:val="az-Latn-AZ"/>
        </w:rPr>
        <w:t xml:space="preserve"> </w:t>
      </w:r>
      <w:r w:rsidRPr="00D65AEE">
        <w:rPr>
          <w:rFonts w:ascii="Times New Roman" w:hAnsi="Times New Roman"/>
          <w:szCs w:val="28"/>
          <w:lang w:val="az-Latn-AZ"/>
        </w:rPr>
        <w:t>süfrələr</w:t>
      </w:r>
      <w:r w:rsidR="00032CE7" w:rsidRPr="00D65AEE">
        <w:rPr>
          <w:rFonts w:ascii="Times New Roman" w:hAnsi="Times New Roman"/>
          <w:szCs w:val="28"/>
          <w:lang w:val="az-Latn-AZ"/>
        </w:rPr>
        <w:t xml:space="preserve"> </w:t>
      </w:r>
      <w:r w:rsidRPr="00D65AEE">
        <w:rPr>
          <w:rFonts w:ascii="Times New Roman" w:hAnsi="Times New Roman"/>
          <w:szCs w:val="28"/>
          <w:lang w:val="az-Latn-AZ"/>
        </w:rPr>
        <w:t>e</w:t>
      </w:r>
      <w:r w:rsidR="003E35E4" w:rsidRPr="00D65AEE">
        <w:rPr>
          <w:rFonts w:ascii="Times New Roman" w:hAnsi="Times New Roman"/>
          <w:szCs w:val="28"/>
          <w:lang w:val="az-Latn-AZ"/>
        </w:rPr>
        <w:t>y</w:t>
      </w:r>
      <w:r w:rsidRPr="00D65AEE">
        <w:rPr>
          <w:rFonts w:ascii="Times New Roman" w:hAnsi="Times New Roman"/>
          <w:szCs w:val="28"/>
          <w:lang w:val="az-Latn-AZ"/>
        </w:rPr>
        <w:t>ni</w:t>
      </w:r>
      <w:r w:rsidR="00032CE7" w:rsidRPr="00D65AEE">
        <w:rPr>
          <w:rFonts w:ascii="Times New Roman" w:hAnsi="Times New Roman"/>
          <w:szCs w:val="28"/>
          <w:lang w:val="az-Latn-AZ"/>
        </w:rPr>
        <w:t xml:space="preserve"> </w:t>
      </w:r>
      <w:r w:rsidRPr="00D65AEE">
        <w:rPr>
          <w:rFonts w:ascii="Times New Roman" w:hAnsi="Times New Roman"/>
          <w:szCs w:val="28"/>
          <w:lang w:val="az-Latn-AZ"/>
        </w:rPr>
        <w:t>nömrəli</w:t>
      </w:r>
      <w:r w:rsidR="00032CE7" w:rsidRPr="00D65AEE">
        <w:rPr>
          <w:rFonts w:ascii="Times New Roman" w:hAnsi="Times New Roman"/>
          <w:szCs w:val="28"/>
          <w:lang w:val="az-Latn-AZ"/>
        </w:rPr>
        <w:t xml:space="preserve"> </w:t>
      </w:r>
      <w:r w:rsidRPr="00D65AEE">
        <w:rPr>
          <w:rFonts w:ascii="Times New Roman" w:hAnsi="Times New Roman"/>
          <w:szCs w:val="28"/>
          <w:lang w:val="az-Latn-AZ"/>
        </w:rPr>
        <w:t>iplikdən</w:t>
      </w:r>
      <w:r w:rsidR="00032CE7" w:rsidRPr="00D65AEE">
        <w:rPr>
          <w:rFonts w:ascii="Times New Roman" w:hAnsi="Times New Roman"/>
          <w:szCs w:val="28"/>
          <w:lang w:val="az-Latn-AZ"/>
        </w:rPr>
        <w:t xml:space="preserve">, </w:t>
      </w:r>
      <w:r w:rsidRPr="00D65AEE">
        <w:rPr>
          <w:rFonts w:ascii="Times New Roman" w:hAnsi="Times New Roman"/>
          <w:szCs w:val="28"/>
          <w:lang w:val="az-Latn-AZ"/>
        </w:rPr>
        <w:t>e</w:t>
      </w:r>
      <w:r w:rsidR="003E35E4" w:rsidRPr="00D65AEE">
        <w:rPr>
          <w:rFonts w:ascii="Times New Roman" w:hAnsi="Times New Roman"/>
          <w:szCs w:val="28"/>
          <w:lang w:val="az-Latn-AZ"/>
        </w:rPr>
        <w:t>y</w:t>
      </w:r>
      <w:r w:rsidRPr="00D65AEE">
        <w:rPr>
          <w:rFonts w:ascii="Times New Roman" w:hAnsi="Times New Roman"/>
          <w:szCs w:val="28"/>
          <w:lang w:val="az-Latn-AZ"/>
        </w:rPr>
        <w:t>ni</w:t>
      </w:r>
      <w:r w:rsidR="00032CE7" w:rsidRPr="00D65AEE">
        <w:rPr>
          <w:rFonts w:ascii="Times New Roman" w:hAnsi="Times New Roman"/>
          <w:szCs w:val="28"/>
          <w:lang w:val="az-Latn-AZ"/>
        </w:rPr>
        <w:t xml:space="preserve"> </w:t>
      </w:r>
      <w:r w:rsidRPr="00D65AEE">
        <w:rPr>
          <w:rFonts w:ascii="Times New Roman" w:hAnsi="Times New Roman"/>
          <w:szCs w:val="28"/>
          <w:lang w:val="az-Latn-AZ"/>
        </w:rPr>
        <w:t>sıxlıqda</w:t>
      </w:r>
      <w:r w:rsidR="00032CE7"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032CE7" w:rsidRPr="00D65AEE">
        <w:rPr>
          <w:rFonts w:ascii="Times New Roman" w:hAnsi="Times New Roman"/>
          <w:szCs w:val="28"/>
          <w:lang w:val="az-Latn-AZ"/>
        </w:rPr>
        <w:t xml:space="preserve"> </w:t>
      </w:r>
      <w:r w:rsidRPr="00D65AEE">
        <w:rPr>
          <w:rFonts w:ascii="Times New Roman" w:hAnsi="Times New Roman"/>
          <w:szCs w:val="28"/>
          <w:lang w:val="az-Latn-AZ"/>
        </w:rPr>
        <w:t>e</w:t>
      </w:r>
      <w:r w:rsidR="003E35E4" w:rsidRPr="00D65AEE">
        <w:rPr>
          <w:rFonts w:ascii="Times New Roman" w:hAnsi="Times New Roman"/>
          <w:szCs w:val="28"/>
          <w:lang w:val="az-Latn-AZ"/>
        </w:rPr>
        <w:t>y</w:t>
      </w:r>
      <w:r w:rsidRPr="00D65AEE">
        <w:rPr>
          <w:rFonts w:ascii="Times New Roman" w:hAnsi="Times New Roman"/>
          <w:szCs w:val="28"/>
          <w:lang w:val="az-Latn-AZ"/>
        </w:rPr>
        <w:t>ni</w:t>
      </w:r>
      <w:r w:rsidR="00032CE7"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032CE7" w:rsidRPr="00D65AEE">
        <w:rPr>
          <w:rFonts w:ascii="Times New Roman" w:hAnsi="Times New Roman"/>
          <w:szCs w:val="28"/>
          <w:lang w:val="az-Latn-AZ"/>
        </w:rPr>
        <w:t xml:space="preserve"> </w:t>
      </w:r>
      <w:r w:rsidRPr="00D65AEE">
        <w:rPr>
          <w:rFonts w:ascii="Times New Roman" w:hAnsi="Times New Roman"/>
          <w:szCs w:val="28"/>
          <w:lang w:val="az-Latn-AZ"/>
        </w:rPr>
        <w:t>istehsal</w:t>
      </w:r>
      <w:r w:rsidR="00032CE7" w:rsidRPr="00D65AEE">
        <w:rPr>
          <w:rFonts w:ascii="Times New Roman" w:hAnsi="Times New Roman"/>
          <w:szCs w:val="28"/>
          <w:lang w:val="az-Latn-AZ"/>
        </w:rPr>
        <w:t xml:space="preserve"> </w:t>
      </w:r>
      <w:r w:rsidRPr="00D65AEE">
        <w:rPr>
          <w:rFonts w:ascii="Times New Roman" w:hAnsi="Times New Roman"/>
          <w:szCs w:val="28"/>
          <w:lang w:val="az-Latn-AZ"/>
        </w:rPr>
        <w:t>edilir</w:t>
      </w:r>
      <w:r w:rsidR="00032CE7"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032CE7" w:rsidRPr="00D65AEE">
        <w:rPr>
          <w:rFonts w:ascii="Times New Roman" w:hAnsi="Times New Roman"/>
          <w:szCs w:val="28"/>
          <w:lang w:val="az-Latn-AZ"/>
        </w:rPr>
        <w:t xml:space="preserve"> </w:t>
      </w:r>
      <w:r w:rsidRPr="00D65AEE">
        <w:rPr>
          <w:rFonts w:ascii="Times New Roman" w:hAnsi="Times New Roman"/>
          <w:szCs w:val="28"/>
          <w:lang w:val="az-Latn-AZ"/>
        </w:rPr>
        <w:t>dəstlə</w:t>
      </w:r>
      <w:r w:rsidR="00032CE7" w:rsidRPr="00D65AEE">
        <w:rPr>
          <w:rFonts w:ascii="Times New Roman" w:hAnsi="Times New Roman"/>
          <w:szCs w:val="28"/>
          <w:lang w:val="az-Latn-AZ"/>
        </w:rPr>
        <w:t xml:space="preserve"> </w:t>
      </w:r>
      <w:r w:rsidRPr="00D65AEE">
        <w:rPr>
          <w:rFonts w:ascii="Times New Roman" w:hAnsi="Times New Roman"/>
          <w:szCs w:val="28"/>
          <w:lang w:val="az-Latn-AZ"/>
        </w:rPr>
        <w:t>satılır</w:t>
      </w:r>
      <w:r w:rsidR="00032CE7" w:rsidRPr="00D65AEE">
        <w:rPr>
          <w:rFonts w:ascii="Times New Roman" w:hAnsi="Times New Roman"/>
          <w:szCs w:val="28"/>
          <w:lang w:val="az-Latn-AZ"/>
        </w:rPr>
        <w:t>.</w:t>
      </w:r>
    </w:p>
    <w:p w:rsidR="00076C42"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Bunlar</w:t>
      </w:r>
      <w:r w:rsidR="00032CE7"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032CE7" w:rsidRPr="00D65AEE">
        <w:rPr>
          <w:rFonts w:ascii="Times New Roman" w:hAnsi="Times New Roman"/>
          <w:szCs w:val="28"/>
          <w:lang w:val="az-Latn-AZ"/>
        </w:rPr>
        <w:t xml:space="preserve">, </w:t>
      </w:r>
      <w:r w:rsidRPr="00D65AEE">
        <w:rPr>
          <w:rFonts w:ascii="Times New Roman" w:hAnsi="Times New Roman"/>
          <w:szCs w:val="28"/>
          <w:lang w:val="az-Latn-AZ"/>
        </w:rPr>
        <w:t>ağ</w:t>
      </w:r>
      <w:r w:rsidR="00032CE7" w:rsidRPr="00D65AEE">
        <w:rPr>
          <w:rFonts w:ascii="Times New Roman" w:hAnsi="Times New Roman"/>
          <w:szCs w:val="28"/>
          <w:lang w:val="az-Latn-AZ"/>
        </w:rPr>
        <w:t xml:space="preserve">, </w:t>
      </w:r>
      <w:r w:rsidRPr="00D65AEE">
        <w:rPr>
          <w:rFonts w:ascii="Times New Roman" w:hAnsi="Times New Roman"/>
          <w:szCs w:val="28"/>
          <w:lang w:val="az-Latn-AZ"/>
        </w:rPr>
        <w:t>kamçat</w:t>
      </w:r>
      <w:r w:rsidR="00032CE7"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032CE7"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032CE7"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032CE7"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032CE7" w:rsidRPr="00D65AEE">
        <w:rPr>
          <w:rFonts w:ascii="Times New Roman" w:hAnsi="Times New Roman"/>
          <w:szCs w:val="28"/>
          <w:lang w:val="az-Latn-AZ"/>
        </w:rPr>
        <w:t xml:space="preserve">, </w:t>
      </w:r>
      <w:r w:rsidRPr="00D65AEE">
        <w:rPr>
          <w:rFonts w:ascii="Times New Roman" w:hAnsi="Times New Roman"/>
          <w:szCs w:val="28"/>
          <w:lang w:val="az-Latn-AZ"/>
        </w:rPr>
        <w:t>kamçat</w:t>
      </w:r>
      <w:r w:rsidR="00032CE7" w:rsidRPr="00D65AEE">
        <w:rPr>
          <w:rFonts w:ascii="Times New Roman" w:hAnsi="Times New Roman"/>
          <w:szCs w:val="28"/>
          <w:lang w:val="az-Latn-AZ"/>
        </w:rPr>
        <w:t xml:space="preserve">, </w:t>
      </w:r>
      <w:r w:rsidRPr="00D65AEE">
        <w:rPr>
          <w:rFonts w:ascii="Times New Roman" w:hAnsi="Times New Roman"/>
          <w:szCs w:val="28"/>
          <w:lang w:val="az-Latn-AZ"/>
        </w:rPr>
        <w:t>sadə</w:t>
      </w:r>
      <w:r w:rsidR="00032CE7" w:rsidRPr="00D65AEE">
        <w:rPr>
          <w:rFonts w:ascii="Times New Roman" w:hAnsi="Times New Roman"/>
          <w:szCs w:val="28"/>
          <w:lang w:val="az-Latn-AZ"/>
        </w:rPr>
        <w:t xml:space="preserve"> </w:t>
      </w:r>
      <w:r w:rsidRPr="00D65AEE">
        <w:rPr>
          <w:rFonts w:ascii="Times New Roman" w:hAnsi="Times New Roman"/>
          <w:szCs w:val="28"/>
          <w:lang w:val="az-Latn-AZ"/>
        </w:rPr>
        <w:t>toxunuşlu</w:t>
      </w:r>
      <w:r w:rsidR="00032CE7"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032CE7" w:rsidRPr="00D65AEE">
        <w:rPr>
          <w:rFonts w:ascii="Times New Roman" w:hAnsi="Times New Roman"/>
          <w:szCs w:val="28"/>
          <w:lang w:val="az-Latn-AZ"/>
        </w:rPr>
        <w:t xml:space="preserve"> </w:t>
      </w:r>
      <w:r w:rsidRPr="00D65AEE">
        <w:rPr>
          <w:rFonts w:ascii="Times New Roman" w:hAnsi="Times New Roman"/>
          <w:szCs w:val="28"/>
          <w:lang w:val="az-Latn-AZ"/>
        </w:rPr>
        <w:t>damalı</w:t>
      </w:r>
      <w:r w:rsidR="00032CE7" w:rsidRPr="00D65AEE">
        <w:rPr>
          <w:rFonts w:ascii="Times New Roman" w:hAnsi="Times New Roman"/>
          <w:szCs w:val="28"/>
          <w:lang w:val="az-Latn-AZ"/>
        </w:rPr>
        <w:t xml:space="preserve"> </w:t>
      </w:r>
      <w:r w:rsidRPr="00D65AEE">
        <w:rPr>
          <w:rFonts w:ascii="Times New Roman" w:hAnsi="Times New Roman"/>
          <w:szCs w:val="28"/>
          <w:lang w:val="az-Latn-AZ"/>
        </w:rPr>
        <w:t>ola</w:t>
      </w:r>
      <w:r w:rsidR="00032CE7" w:rsidRPr="00D65AEE">
        <w:rPr>
          <w:rFonts w:ascii="Times New Roman" w:hAnsi="Times New Roman"/>
          <w:szCs w:val="28"/>
          <w:lang w:val="az-Latn-AZ"/>
        </w:rPr>
        <w:t xml:space="preserve"> </w:t>
      </w:r>
      <w:r w:rsidRPr="00D65AEE">
        <w:rPr>
          <w:rFonts w:ascii="Times New Roman" w:hAnsi="Times New Roman"/>
          <w:szCs w:val="28"/>
          <w:lang w:val="az-Latn-AZ"/>
        </w:rPr>
        <w:t>bilər</w:t>
      </w:r>
      <w:r w:rsidR="00032CE7" w:rsidRPr="00D65AEE">
        <w:rPr>
          <w:rFonts w:ascii="Times New Roman" w:hAnsi="Times New Roman"/>
          <w:szCs w:val="28"/>
          <w:lang w:val="az-Latn-AZ"/>
        </w:rPr>
        <w:t xml:space="preserve">. </w:t>
      </w:r>
      <w:r w:rsidRPr="00D65AEE">
        <w:rPr>
          <w:rFonts w:ascii="Times New Roman" w:hAnsi="Times New Roman"/>
          <w:szCs w:val="28"/>
          <w:lang w:val="az-Latn-AZ"/>
        </w:rPr>
        <w:t>Bundan</w:t>
      </w:r>
      <w:r w:rsidR="00032CE7" w:rsidRPr="00D65AEE">
        <w:rPr>
          <w:rFonts w:ascii="Times New Roman" w:hAnsi="Times New Roman"/>
          <w:szCs w:val="28"/>
          <w:lang w:val="az-Latn-AZ"/>
        </w:rPr>
        <w:t xml:space="preserve"> </w:t>
      </w:r>
      <w:r w:rsidRPr="00D65AEE">
        <w:rPr>
          <w:rFonts w:ascii="Times New Roman" w:hAnsi="Times New Roman"/>
          <w:szCs w:val="28"/>
          <w:lang w:val="az-Latn-AZ"/>
        </w:rPr>
        <w:t>başqa</w:t>
      </w:r>
      <w:r w:rsidR="00032CE7"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w:t>
      </w:r>
      <w:r w:rsidR="00032CE7" w:rsidRPr="00D65AEE">
        <w:rPr>
          <w:rFonts w:ascii="Times New Roman" w:hAnsi="Times New Roman"/>
          <w:szCs w:val="28"/>
          <w:lang w:val="az-Latn-AZ"/>
        </w:rPr>
        <w:t xml:space="preserve"> </w:t>
      </w:r>
      <w:r w:rsidRPr="00D65AEE">
        <w:rPr>
          <w:rFonts w:ascii="Times New Roman" w:hAnsi="Times New Roman"/>
          <w:szCs w:val="28"/>
          <w:lang w:val="az-Latn-AZ"/>
        </w:rPr>
        <w:t>kətan</w:t>
      </w:r>
      <w:r w:rsidR="00886E0B" w:rsidRPr="00D65AEE">
        <w:rPr>
          <w:rFonts w:ascii="Times New Roman" w:hAnsi="Times New Roman"/>
          <w:szCs w:val="28"/>
          <w:lang w:val="az-Latn-AZ"/>
        </w:rPr>
        <w:t xml:space="preserve"> </w:t>
      </w:r>
      <w:r w:rsidRPr="00D65AEE">
        <w:rPr>
          <w:rFonts w:ascii="Times New Roman" w:hAnsi="Times New Roman"/>
          <w:szCs w:val="28"/>
          <w:lang w:val="az-Latn-AZ"/>
        </w:rPr>
        <w:t>dəstlər</w:t>
      </w:r>
      <w:r w:rsidR="00886E0B" w:rsidRPr="00D65AEE">
        <w:rPr>
          <w:rFonts w:ascii="Times New Roman" w:hAnsi="Times New Roman"/>
          <w:szCs w:val="28"/>
          <w:lang w:val="az-Latn-AZ"/>
        </w:rPr>
        <w:t xml:space="preserve"> </w:t>
      </w:r>
      <w:r w:rsidRPr="00D65AEE">
        <w:rPr>
          <w:rFonts w:ascii="Times New Roman" w:hAnsi="Times New Roman"/>
          <w:szCs w:val="28"/>
          <w:lang w:val="az-Latn-AZ"/>
        </w:rPr>
        <w:t>də</w:t>
      </w:r>
      <w:r w:rsidR="00886E0B" w:rsidRPr="00D65AEE">
        <w:rPr>
          <w:rFonts w:ascii="Times New Roman" w:hAnsi="Times New Roman"/>
          <w:szCs w:val="28"/>
          <w:lang w:val="az-Latn-AZ"/>
        </w:rPr>
        <w:t xml:space="preserve"> </w:t>
      </w:r>
      <w:r w:rsidRPr="00D65AEE">
        <w:rPr>
          <w:rFonts w:ascii="Times New Roman" w:hAnsi="Times New Roman"/>
          <w:szCs w:val="28"/>
          <w:lang w:val="az-Latn-AZ"/>
        </w:rPr>
        <w:t>olur</w:t>
      </w:r>
      <w:r w:rsidR="00886E0B" w:rsidRPr="00D65AEE">
        <w:rPr>
          <w:rFonts w:ascii="Times New Roman" w:hAnsi="Times New Roman"/>
          <w:szCs w:val="28"/>
          <w:lang w:val="az-Latn-AZ"/>
        </w:rPr>
        <w:t xml:space="preserve">. </w:t>
      </w:r>
      <w:r w:rsidRPr="00D65AEE">
        <w:rPr>
          <w:rFonts w:ascii="Times New Roman" w:hAnsi="Times New Roman"/>
          <w:szCs w:val="28"/>
          <w:lang w:val="az-Latn-AZ"/>
        </w:rPr>
        <w:t>Dəst</w:t>
      </w:r>
      <w:r w:rsidR="00886E0B" w:rsidRPr="00D65AEE">
        <w:rPr>
          <w:rFonts w:ascii="Times New Roman" w:hAnsi="Times New Roman"/>
          <w:szCs w:val="28"/>
          <w:lang w:val="az-Latn-AZ"/>
        </w:rPr>
        <w:t xml:space="preserve"> 6 </w:t>
      </w:r>
      <w:r w:rsidRPr="00D65AEE">
        <w:rPr>
          <w:rFonts w:ascii="Times New Roman" w:hAnsi="Times New Roman"/>
          <w:szCs w:val="28"/>
          <w:lang w:val="az-Latn-AZ"/>
        </w:rPr>
        <w:t>nəfərlik</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w:t>
      </w:r>
      <w:r w:rsidR="00886E0B" w:rsidRPr="00D65AEE">
        <w:rPr>
          <w:rFonts w:ascii="Times New Roman" w:hAnsi="Times New Roman"/>
          <w:szCs w:val="28"/>
          <w:lang w:val="az-Latn-AZ"/>
        </w:rPr>
        <w:t xml:space="preserve"> 12 </w:t>
      </w:r>
      <w:r w:rsidRPr="00D65AEE">
        <w:rPr>
          <w:rFonts w:ascii="Times New Roman" w:hAnsi="Times New Roman"/>
          <w:szCs w:val="28"/>
          <w:lang w:val="az-Latn-AZ"/>
        </w:rPr>
        <w:t>nəfərlik</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886E0B" w:rsidRPr="00D65AEE">
        <w:rPr>
          <w:rFonts w:ascii="Times New Roman" w:hAnsi="Times New Roman"/>
          <w:szCs w:val="28"/>
          <w:lang w:val="az-Latn-AZ"/>
        </w:rPr>
        <w:t xml:space="preserve"> </w:t>
      </w:r>
      <w:r w:rsidRPr="00D65AEE">
        <w:rPr>
          <w:rFonts w:ascii="Times New Roman" w:hAnsi="Times New Roman"/>
          <w:szCs w:val="28"/>
          <w:lang w:val="az-Latn-AZ"/>
        </w:rPr>
        <w:t>xörək</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axud</w:t>
      </w:r>
      <w:r w:rsidR="00886E0B" w:rsidRPr="00D65AEE">
        <w:rPr>
          <w:rFonts w:ascii="Times New Roman" w:hAnsi="Times New Roman"/>
          <w:szCs w:val="28"/>
          <w:lang w:val="az-Latn-AZ"/>
        </w:rPr>
        <w:t xml:space="preserve"> </w:t>
      </w:r>
      <w:r w:rsidRPr="00D65AEE">
        <w:rPr>
          <w:rFonts w:ascii="Times New Roman" w:hAnsi="Times New Roman"/>
          <w:szCs w:val="28"/>
          <w:lang w:val="az-Latn-AZ"/>
        </w:rPr>
        <w:t>ça</w:t>
      </w:r>
      <w:r w:rsidR="003E35E4" w:rsidRPr="00D65AEE">
        <w:rPr>
          <w:rFonts w:ascii="Times New Roman" w:hAnsi="Times New Roman"/>
          <w:szCs w:val="28"/>
          <w:lang w:val="az-Latn-AZ"/>
        </w:rPr>
        <w:t>y</w:t>
      </w:r>
      <w:r w:rsidR="00886E0B" w:rsidRPr="00D65AEE">
        <w:rPr>
          <w:rFonts w:ascii="Times New Roman" w:hAnsi="Times New Roman"/>
          <w:szCs w:val="28"/>
          <w:lang w:val="az-Latn-AZ"/>
        </w:rPr>
        <w:t xml:space="preserve"> </w:t>
      </w:r>
      <w:r w:rsidRPr="00D65AEE">
        <w:rPr>
          <w:rFonts w:ascii="Times New Roman" w:hAnsi="Times New Roman"/>
          <w:szCs w:val="28"/>
          <w:lang w:val="az-Latn-AZ"/>
        </w:rPr>
        <w:t>süfrəsi</w:t>
      </w:r>
      <w:r w:rsidR="00886E0B" w:rsidRPr="00D65AEE">
        <w:rPr>
          <w:rFonts w:ascii="Times New Roman" w:hAnsi="Times New Roman"/>
          <w:szCs w:val="28"/>
          <w:lang w:val="az-Latn-AZ"/>
        </w:rPr>
        <w:t xml:space="preserve"> </w:t>
      </w:r>
      <w:r w:rsidRPr="00D65AEE">
        <w:rPr>
          <w:rFonts w:ascii="Times New Roman" w:hAnsi="Times New Roman"/>
          <w:szCs w:val="28"/>
          <w:lang w:val="az-Latn-AZ"/>
        </w:rPr>
        <w:t>üçün</w:t>
      </w:r>
      <w:r w:rsidR="00886E0B" w:rsidRPr="00D65AEE">
        <w:rPr>
          <w:rFonts w:ascii="Times New Roman" w:hAnsi="Times New Roman"/>
          <w:szCs w:val="28"/>
          <w:lang w:val="az-Latn-AZ"/>
        </w:rPr>
        <w:t xml:space="preserve"> </w:t>
      </w:r>
      <w:r w:rsidRPr="00D65AEE">
        <w:rPr>
          <w:rFonts w:ascii="Times New Roman" w:hAnsi="Times New Roman"/>
          <w:szCs w:val="28"/>
          <w:lang w:val="az-Latn-AZ"/>
        </w:rPr>
        <w:t>olur</w:t>
      </w:r>
      <w:r w:rsidR="00886E0B" w:rsidRPr="00D65AEE">
        <w:rPr>
          <w:rFonts w:ascii="Times New Roman" w:hAnsi="Times New Roman"/>
          <w:szCs w:val="28"/>
          <w:lang w:val="az-Latn-AZ"/>
        </w:rPr>
        <w:t xml:space="preserve">. </w:t>
      </w:r>
    </w:p>
    <w:p w:rsidR="00032CE7" w:rsidRPr="00D65AEE" w:rsidRDefault="00886E0B" w:rsidP="00596D61">
      <w:pPr>
        <w:spacing w:line="360" w:lineRule="auto"/>
        <w:ind w:firstLine="709"/>
        <w:jc w:val="both"/>
        <w:rPr>
          <w:rFonts w:ascii="Times New Roman" w:hAnsi="Times New Roman"/>
          <w:szCs w:val="28"/>
          <w:lang w:val="az-Latn-AZ"/>
        </w:rPr>
      </w:pPr>
      <w:r w:rsidRPr="00076C42">
        <w:rPr>
          <w:rFonts w:ascii="Times New Roman" w:hAnsi="Times New Roman"/>
          <w:szCs w:val="28"/>
          <w:lang w:val="az-Latn-AZ"/>
        </w:rPr>
        <w:t xml:space="preserve">6 </w:t>
      </w:r>
      <w:r w:rsidR="00152E56" w:rsidRPr="00076C42">
        <w:rPr>
          <w:rFonts w:ascii="Times New Roman" w:hAnsi="Times New Roman"/>
          <w:szCs w:val="28"/>
          <w:lang w:val="az-Latn-AZ"/>
        </w:rPr>
        <w:t>nəfərlik</w:t>
      </w:r>
      <w:r w:rsidRPr="00076C42">
        <w:rPr>
          <w:rFonts w:ascii="Times New Roman" w:hAnsi="Times New Roman"/>
          <w:szCs w:val="28"/>
          <w:lang w:val="az-Latn-AZ"/>
        </w:rPr>
        <w:t xml:space="preserve"> </w:t>
      </w:r>
      <w:r w:rsidR="00152E56" w:rsidRPr="00076C42">
        <w:rPr>
          <w:rFonts w:ascii="Times New Roman" w:hAnsi="Times New Roman"/>
          <w:szCs w:val="28"/>
          <w:lang w:val="az-Latn-AZ"/>
        </w:rPr>
        <w:t>süfrələr</w:t>
      </w:r>
      <w:r w:rsidRPr="00076C42">
        <w:rPr>
          <w:rFonts w:ascii="Times New Roman" w:hAnsi="Times New Roman"/>
          <w:szCs w:val="28"/>
          <w:lang w:val="az-Latn-AZ"/>
        </w:rPr>
        <w:t xml:space="preserve"> </w:t>
      </w:r>
      <w:r w:rsidR="00152E56" w:rsidRPr="00076C42">
        <w:rPr>
          <w:rFonts w:ascii="Times New Roman" w:hAnsi="Times New Roman"/>
          <w:szCs w:val="28"/>
          <w:lang w:val="az-Latn-AZ"/>
        </w:rPr>
        <w:t>k</w:t>
      </w:r>
      <w:r w:rsidR="003E35E4" w:rsidRPr="00076C42">
        <w:rPr>
          <w:rFonts w:ascii="Times New Roman" w:hAnsi="Times New Roman"/>
          <w:szCs w:val="28"/>
          <w:lang w:val="az-Latn-AZ"/>
        </w:rPr>
        <w:t>v</w:t>
      </w:r>
      <w:r w:rsidR="00152E56" w:rsidRPr="00076C42">
        <w:rPr>
          <w:rFonts w:ascii="Times New Roman" w:hAnsi="Times New Roman"/>
          <w:szCs w:val="28"/>
          <w:lang w:val="az-Latn-AZ"/>
        </w:rPr>
        <w:t>adrat</w:t>
      </w:r>
      <w:r w:rsidRPr="00076C42">
        <w:rPr>
          <w:rFonts w:ascii="Times New Roman" w:hAnsi="Times New Roman"/>
          <w:szCs w:val="28"/>
          <w:lang w:val="az-Latn-AZ"/>
        </w:rPr>
        <w:t xml:space="preserve"> </w:t>
      </w:r>
      <w:r w:rsidR="003E35E4" w:rsidRPr="00076C42">
        <w:rPr>
          <w:rFonts w:ascii="Times New Roman" w:hAnsi="Times New Roman"/>
          <w:szCs w:val="28"/>
          <w:lang w:val="az-Latn-AZ"/>
        </w:rPr>
        <w:t>v</w:t>
      </w:r>
      <w:r w:rsidR="00152E56" w:rsidRPr="00076C42">
        <w:rPr>
          <w:rFonts w:ascii="Times New Roman" w:hAnsi="Times New Roman"/>
          <w:szCs w:val="28"/>
          <w:lang w:val="az-Latn-AZ"/>
        </w:rPr>
        <w:t>ə</w:t>
      </w:r>
      <w:r w:rsidRPr="00076C42">
        <w:rPr>
          <w:rFonts w:ascii="Times New Roman" w:hAnsi="Times New Roman"/>
          <w:szCs w:val="28"/>
          <w:lang w:val="az-Latn-AZ"/>
        </w:rPr>
        <w:t xml:space="preserve"> </w:t>
      </w:r>
      <w:r w:rsidR="00152E56" w:rsidRPr="00076C42">
        <w:rPr>
          <w:rFonts w:ascii="Times New Roman" w:hAnsi="Times New Roman"/>
          <w:szCs w:val="28"/>
          <w:lang w:val="az-Latn-AZ"/>
        </w:rPr>
        <w:t>dü</w:t>
      </w:r>
      <w:r w:rsidR="003E35E4" w:rsidRPr="00076C42">
        <w:rPr>
          <w:rFonts w:ascii="Times New Roman" w:hAnsi="Times New Roman"/>
          <w:szCs w:val="28"/>
          <w:lang w:val="az-Latn-AZ"/>
        </w:rPr>
        <w:t>z</w:t>
      </w:r>
      <w:r w:rsidR="00152E56" w:rsidRPr="00076C42">
        <w:rPr>
          <w:rFonts w:ascii="Times New Roman" w:hAnsi="Times New Roman"/>
          <w:szCs w:val="28"/>
          <w:lang w:val="az-Latn-AZ"/>
        </w:rPr>
        <w:t>bucaqlı</w:t>
      </w:r>
      <w:r w:rsidRPr="00076C42">
        <w:rPr>
          <w:rFonts w:ascii="Times New Roman" w:hAnsi="Times New Roman"/>
          <w:szCs w:val="28"/>
          <w:lang w:val="az-Latn-AZ"/>
        </w:rPr>
        <w:t xml:space="preserve"> </w:t>
      </w:r>
      <w:r w:rsidR="00152E56" w:rsidRPr="00076C42">
        <w:rPr>
          <w:rFonts w:ascii="Times New Roman" w:hAnsi="Times New Roman"/>
          <w:szCs w:val="28"/>
          <w:lang w:val="az-Latn-AZ"/>
        </w:rPr>
        <w:t>istehsal</w:t>
      </w:r>
      <w:r w:rsidRPr="00076C42">
        <w:rPr>
          <w:rFonts w:ascii="Times New Roman" w:hAnsi="Times New Roman"/>
          <w:szCs w:val="28"/>
          <w:lang w:val="az-Latn-AZ"/>
        </w:rPr>
        <w:t xml:space="preserve"> </w:t>
      </w:r>
      <w:r w:rsidR="00152E56" w:rsidRPr="00076C42">
        <w:rPr>
          <w:rFonts w:ascii="Times New Roman" w:hAnsi="Times New Roman"/>
          <w:szCs w:val="28"/>
          <w:lang w:val="az-Latn-AZ"/>
        </w:rPr>
        <w:t>edilir</w:t>
      </w:r>
      <w:r w:rsidRPr="00076C42">
        <w:rPr>
          <w:rFonts w:ascii="Times New Roman" w:hAnsi="Times New Roman"/>
          <w:szCs w:val="28"/>
          <w:lang w:val="az-Latn-AZ"/>
        </w:rPr>
        <w:t xml:space="preserve"> </w:t>
      </w:r>
      <w:r w:rsidR="003E35E4" w:rsidRPr="00076C42">
        <w:rPr>
          <w:rFonts w:ascii="Times New Roman" w:hAnsi="Times New Roman"/>
          <w:szCs w:val="28"/>
          <w:lang w:val="az-Latn-AZ"/>
        </w:rPr>
        <w:t>v</w:t>
      </w:r>
      <w:r w:rsidR="00152E56" w:rsidRPr="00076C42">
        <w:rPr>
          <w:rFonts w:ascii="Times New Roman" w:hAnsi="Times New Roman"/>
          <w:szCs w:val="28"/>
          <w:lang w:val="az-Latn-AZ"/>
        </w:rPr>
        <w:t>ə</w:t>
      </w:r>
      <w:r w:rsidRPr="00076C42">
        <w:rPr>
          <w:rFonts w:ascii="Times New Roman" w:hAnsi="Times New Roman"/>
          <w:szCs w:val="28"/>
          <w:lang w:val="az-Latn-AZ"/>
        </w:rPr>
        <w:t xml:space="preserve"> </w:t>
      </w:r>
      <w:r w:rsidR="00152E56" w:rsidRPr="00076C42">
        <w:rPr>
          <w:rFonts w:ascii="Times New Roman" w:hAnsi="Times New Roman"/>
          <w:szCs w:val="28"/>
          <w:lang w:val="az-Latn-AZ"/>
        </w:rPr>
        <w:t>u</w:t>
      </w:r>
      <w:r w:rsidR="003E35E4" w:rsidRPr="00076C42">
        <w:rPr>
          <w:rFonts w:ascii="Times New Roman" w:hAnsi="Times New Roman"/>
          <w:szCs w:val="28"/>
          <w:lang w:val="az-Latn-AZ"/>
        </w:rPr>
        <w:t>z</w:t>
      </w:r>
      <w:r w:rsidR="00152E56" w:rsidRPr="00076C42">
        <w:rPr>
          <w:rFonts w:ascii="Times New Roman" w:hAnsi="Times New Roman"/>
          <w:szCs w:val="28"/>
          <w:lang w:val="az-Latn-AZ"/>
        </w:rPr>
        <w:t>unluğu</w:t>
      </w:r>
      <w:r w:rsidRPr="00076C42">
        <w:rPr>
          <w:rFonts w:ascii="Times New Roman" w:hAnsi="Times New Roman"/>
          <w:szCs w:val="28"/>
          <w:lang w:val="az-Latn-AZ"/>
        </w:rPr>
        <w:t xml:space="preserve"> 140, 150, 170 </w:t>
      </w:r>
      <w:r w:rsidR="003E35E4" w:rsidRPr="00076C42">
        <w:rPr>
          <w:rFonts w:ascii="Times New Roman" w:hAnsi="Times New Roman"/>
          <w:szCs w:val="28"/>
          <w:lang w:val="az-Latn-AZ"/>
        </w:rPr>
        <w:t>v</w:t>
      </w:r>
      <w:r w:rsidR="00152E56" w:rsidRPr="00076C42">
        <w:rPr>
          <w:rFonts w:ascii="Times New Roman" w:hAnsi="Times New Roman"/>
          <w:szCs w:val="28"/>
          <w:lang w:val="az-Latn-AZ"/>
        </w:rPr>
        <w:t>ə</w:t>
      </w:r>
      <w:r w:rsidRPr="00076C42">
        <w:rPr>
          <w:rFonts w:ascii="Times New Roman" w:hAnsi="Times New Roman"/>
          <w:szCs w:val="28"/>
          <w:lang w:val="az-Latn-AZ"/>
        </w:rPr>
        <w:t xml:space="preserve"> 208 </w:t>
      </w:r>
      <w:r w:rsidR="00152E56" w:rsidRPr="00076C42">
        <w:rPr>
          <w:rFonts w:ascii="Times New Roman" w:hAnsi="Times New Roman"/>
          <w:szCs w:val="28"/>
          <w:lang w:val="az-Latn-AZ"/>
        </w:rPr>
        <w:t>sm</w:t>
      </w:r>
      <w:r w:rsidRPr="00076C42">
        <w:rPr>
          <w:rFonts w:ascii="Times New Roman" w:hAnsi="Times New Roman"/>
          <w:szCs w:val="28"/>
          <w:lang w:val="az-Latn-AZ"/>
        </w:rPr>
        <w:t xml:space="preserve"> </w:t>
      </w:r>
      <w:r w:rsidR="00152E56" w:rsidRPr="00076C42">
        <w:rPr>
          <w:rFonts w:ascii="Times New Roman" w:hAnsi="Times New Roman"/>
          <w:szCs w:val="28"/>
          <w:lang w:val="az-Latn-AZ"/>
        </w:rPr>
        <w:t>olur</w:t>
      </w:r>
      <w:r w:rsidRPr="00076C42">
        <w:rPr>
          <w:rFonts w:ascii="Times New Roman" w:hAnsi="Times New Roman"/>
          <w:szCs w:val="28"/>
          <w:lang w:val="az-Latn-AZ"/>
        </w:rPr>
        <w:t xml:space="preserve">. </w:t>
      </w:r>
      <w:r w:rsidRPr="00D65AEE">
        <w:rPr>
          <w:rFonts w:ascii="Times New Roman" w:hAnsi="Times New Roman"/>
          <w:szCs w:val="28"/>
          <w:lang w:val="az-Latn-AZ"/>
        </w:rPr>
        <w:t xml:space="preserve">12 </w:t>
      </w:r>
      <w:r w:rsidR="00152E56" w:rsidRPr="00D65AEE">
        <w:rPr>
          <w:rFonts w:ascii="Times New Roman" w:hAnsi="Times New Roman"/>
          <w:szCs w:val="28"/>
          <w:lang w:val="az-Latn-AZ"/>
        </w:rPr>
        <w:t>nəfərlik</w:t>
      </w:r>
      <w:r w:rsidRPr="00D65AEE">
        <w:rPr>
          <w:rFonts w:ascii="Times New Roman" w:hAnsi="Times New Roman"/>
          <w:szCs w:val="28"/>
          <w:lang w:val="az-Latn-AZ"/>
        </w:rPr>
        <w:t xml:space="preserve"> </w:t>
      </w:r>
      <w:r w:rsidR="00152E56" w:rsidRPr="00D65AEE">
        <w:rPr>
          <w:rFonts w:ascii="Times New Roman" w:hAnsi="Times New Roman"/>
          <w:szCs w:val="28"/>
          <w:lang w:val="az-Latn-AZ"/>
        </w:rPr>
        <w:t>süfrələrin</w:t>
      </w:r>
      <w:r w:rsidRPr="00D65AEE">
        <w:rPr>
          <w:rFonts w:ascii="Times New Roman" w:hAnsi="Times New Roman"/>
          <w:szCs w:val="28"/>
          <w:lang w:val="az-Latn-AZ"/>
        </w:rPr>
        <w:t xml:space="preserve"> </w:t>
      </w:r>
      <w:r w:rsidR="00152E56" w:rsidRPr="00D65AEE">
        <w:rPr>
          <w:rFonts w:ascii="Times New Roman" w:hAnsi="Times New Roman"/>
          <w:szCs w:val="28"/>
          <w:lang w:val="az-Latn-AZ"/>
        </w:rPr>
        <w:t>bo</w:t>
      </w:r>
      <w:r w:rsidR="003E35E4" w:rsidRPr="00D65AEE">
        <w:rPr>
          <w:rFonts w:ascii="Times New Roman" w:hAnsi="Times New Roman"/>
          <w:szCs w:val="28"/>
          <w:lang w:val="az-Latn-AZ"/>
        </w:rPr>
        <w:t>y</w:t>
      </w:r>
      <w:r w:rsidR="00152E56" w:rsidRPr="00D65AEE">
        <w:rPr>
          <w:rFonts w:ascii="Times New Roman" w:hAnsi="Times New Roman"/>
          <w:szCs w:val="28"/>
          <w:lang w:val="az-Latn-AZ"/>
        </w:rPr>
        <w:t>u</w:t>
      </w:r>
      <w:r w:rsidRPr="00D65AEE">
        <w:rPr>
          <w:rFonts w:ascii="Times New Roman" w:hAnsi="Times New Roman"/>
          <w:szCs w:val="28"/>
          <w:lang w:val="az-Latn-AZ"/>
        </w:rPr>
        <w:t xml:space="preserve"> 250 </w:t>
      </w:r>
      <w:r w:rsidR="003E35E4" w:rsidRPr="00D65AEE">
        <w:rPr>
          <w:rFonts w:ascii="Times New Roman" w:hAnsi="Times New Roman"/>
          <w:szCs w:val="28"/>
          <w:lang w:val="az-Latn-AZ"/>
        </w:rPr>
        <w:t>v</w:t>
      </w:r>
      <w:r w:rsidR="00152E56" w:rsidRPr="00D65AEE">
        <w:rPr>
          <w:rFonts w:ascii="Times New Roman" w:hAnsi="Times New Roman"/>
          <w:szCs w:val="28"/>
          <w:lang w:val="az-Latn-AZ"/>
        </w:rPr>
        <w:t>ə</w:t>
      </w:r>
      <w:r w:rsidRPr="00D65AEE">
        <w:rPr>
          <w:rFonts w:ascii="Times New Roman" w:hAnsi="Times New Roman"/>
          <w:szCs w:val="28"/>
          <w:lang w:val="az-Latn-AZ"/>
        </w:rPr>
        <w:t xml:space="preserve"> 280 </w:t>
      </w:r>
      <w:r w:rsidR="00152E56" w:rsidRPr="00D65AEE">
        <w:rPr>
          <w:rFonts w:ascii="Times New Roman" w:hAnsi="Times New Roman"/>
          <w:szCs w:val="28"/>
          <w:lang w:val="az-Latn-AZ"/>
        </w:rPr>
        <w:t>sm</w:t>
      </w:r>
      <w:r w:rsidRPr="00D65AEE">
        <w:rPr>
          <w:rFonts w:ascii="Times New Roman" w:hAnsi="Times New Roman"/>
          <w:szCs w:val="28"/>
          <w:lang w:val="az-Latn-AZ"/>
        </w:rPr>
        <w:t xml:space="preserve"> </w:t>
      </w:r>
      <w:r w:rsidR="00152E56" w:rsidRPr="00D65AEE">
        <w:rPr>
          <w:rFonts w:ascii="Times New Roman" w:hAnsi="Times New Roman"/>
          <w:szCs w:val="28"/>
          <w:lang w:val="az-Latn-AZ"/>
        </w:rPr>
        <w:t>olur</w:t>
      </w:r>
      <w:r w:rsidRPr="00D65AEE">
        <w:rPr>
          <w:rFonts w:ascii="Times New Roman" w:hAnsi="Times New Roman"/>
          <w:szCs w:val="28"/>
          <w:lang w:val="az-Latn-AZ"/>
        </w:rPr>
        <w:t>.</w:t>
      </w:r>
    </w:p>
    <w:p w:rsidR="00886E0B"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Xörək</w:t>
      </w:r>
      <w:r w:rsidR="00886E0B" w:rsidRPr="00D65AEE">
        <w:rPr>
          <w:rFonts w:ascii="Times New Roman" w:hAnsi="Times New Roman"/>
          <w:b/>
          <w:szCs w:val="28"/>
          <w:lang w:val="az-Latn-AZ"/>
        </w:rPr>
        <w:t xml:space="preserve"> </w:t>
      </w:r>
      <w:r w:rsidR="003E35E4" w:rsidRPr="00D65AEE">
        <w:rPr>
          <w:rFonts w:ascii="Times New Roman" w:hAnsi="Times New Roman"/>
          <w:b/>
          <w:szCs w:val="28"/>
          <w:lang w:val="az-Latn-AZ"/>
        </w:rPr>
        <w:t>v</w:t>
      </w:r>
      <w:r w:rsidRPr="00D65AEE">
        <w:rPr>
          <w:rFonts w:ascii="Times New Roman" w:hAnsi="Times New Roman"/>
          <w:b/>
          <w:szCs w:val="28"/>
          <w:lang w:val="az-Latn-AZ"/>
        </w:rPr>
        <w:t>ə</w:t>
      </w:r>
      <w:r w:rsidR="00886E0B" w:rsidRPr="00D65AEE">
        <w:rPr>
          <w:rFonts w:ascii="Times New Roman" w:hAnsi="Times New Roman"/>
          <w:b/>
          <w:szCs w:val="28"/>
          <w:lang w:val="az-Latn-AZ"/>
        </w:rPr>
        <w:t xml:space="preserve"> </w:t>
      </w:r>
      <w:r w:rsidRPr="00D65AEE">
        <w:rPr>
          <w:rFonts w:ascii="Times New Roman" w:hAnsi="Times New Roman"/>
          <w:b/>
          <w:szCs w:val="28"/>
          <w:lang w:val="az-Latn-AZ"/>
        </w:rPr>
        <w:t>ça</w:t>
      </w:r>
      <w:r w:rsidR="003E35E4" w:rsidRPr="00D65AEE">
        <w:rPr>
          <w:rFonts w:ascii="Times New Roman" w:hAnsi="Times New Roman"/>
          <w:b/>
          <w:szCs w:val="28"/>
          <w:lang w:val="az-Latn-AZ"/>
        </w:rPr>
        <w:t>y</w:t>
      </w:r>
      <w:r w:rsidR="00886E0B" w:rsidRPr="00D65AEE">
        <w:rPr>
          <w:rFonts w:ascii="Times New Roman" w:hAnsi="Times New Roman"/>
          <w:b/>
          <w:szCs w:val="28"/>
          <w:lang w:val="az-Latn-AZ"/>
        </w:rPr>
        <w:t xml:space="preserve"> </w:t>
      </w:r>
      <w:r w:rsidRPr="00D65AEE">
        <w:rPr>
          <w:rFonts w:ascii="Times New Roman" w:hAnsi="Times New Roman"/>
          <w:b/>
          <w:szCs w:val="28"/>
          <w:lang w:val="az-Latn-AZ"/>
        </w:rPr>
        <w:t>salfetkaları</w:t>
      </w:r>
      <w:r w:rsidR="00886E0B" w:rsidRPr="00D65AEE">
        <w:rPr>
          <w:rFonts w:ascii="Times New Roman" w:hAnsi="Times New Roman"/>
          <w:b/>
          <w:szCs w:val="28"/>
          <w:lang w:val="az-Latn-AZ"/>
        </w:rPr>
        <w:t>.</w:t>
      </w:r>
    </w:p>
    <w:p w:rsidR="00886E0B"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Xörək</w:t>
      </w:r>
      <w:r w:rsidR="00886E0B" w:rsidRPr="00D65AEE">
        <w:rPr>
          <w:rFonts w:ascii="Times New Roman" w:hAnsi="Times New Roman"/>
          <w:szCs w:val="28"/>
          <w:lang w:val="az-Latn-AZ"/>
        </w:rPr>
        <w:t xml:space="preserve"> </w:t>
      </w:r>
      <w:r w:rsidRPr="00D65AEE">
        <w:rPr>
          <w:rFonts w:ascii="Times New Roman" w:hAnsi="Times New Roman"/>
          <w:szCs w:val="28"/>
          <w:lang w:val="az-Latn-AZ"/>
        </w:rPr>
        <w:t>salfetkaları</w:t>
      </w:r>
      <w:r w:rsidR="00886E0B" w:rsidRPr="00D65AEE">
        <w:rPr>
          <w:rFonts w:ascii="Times New Roman" w:hAnsi="Times New Roman"/>
          <w:szCs w:val="28"/>
          <w:lang w:val="az-Latn-AZ"/>
        </w:rPr>
        <w:t xml:space="preserve"> 36</w:t>
      </w:r>
      <w:r w:rsidRPr="00D65AEE">
        <w:rPr>
          <w:rFonts w:ascii="Times New Roman" w:hAnsi="Times New Roman"/>
          <w:szCs w:val="28"/>
          <w:lang w:val="az-Latn-AZ"/>
        </w:rPr>
        <w:t>x</w:t>
      </w:r>
      <w:r w:rsidR="00886E0B" w:rsidRPr="00D65AEE">
        <w:rPr>
          <w:rFonts w:ascii="Times New Roman" w:hAnsi="Times New Roman"/>
          <w:szCs w:val="28"/>
          <w:lang w:val="az-Latn-AZ"/>
        </w:rPr>
        <w:t>36, 46</w:t>
      </w:r>
      <w:r w:rsidRPr="00D65AEE">
        <w:rPr>
          <w:rFonts w:ascii="Times New Roman" w:hAnsi="Times New Roman"/>
          <w:szCs w:val="28"/>
          <w:lang w:val="az-Latn-AZ"/>
        </w:rPr>
        <w:t>x</w:t>
      </w:r>
      <w:r w:rsidR="00886E0B" w:rsidRPr="00D65AEE">
        <w:rPr>
          <w:rFonts w:ascii="Times New Roman" w:hAnsi="Times New Roman"/>
          <w:szCs w:val="28"/>
          <w:lang w:val="az-Latn-AZ"/>
        </w:rPr>
        <w:t>46, 51</w:t>
      </w:r>
      <w:r w:rsidRPr="00D65AEE">
        <w:rPr>
          <w:rFonts w:ascii="Times New Roman" w:hAnsi="Times New Roman"/>
          <w:szCs w:val="28"/>
          <w:lang w:val="az-Latn-AZ"/>
        </w:rPr>
        <w:t>x</w:t>
      </w:r>
      <w:r w:rsidR="00886E0B" w:rsidRPr="00D65AEE">
        <w:rPr>
          <w:rFonts w:ascii="Times New Roman" w:hAnsi="Times New Roman"/>
          <w:szCs w:val="28"/>
          <w:lang w:val="az-Latn-AZ"/>
        </w:rPr>
        <w:t>51, 62</w:t>
      </w:r>
      <w:r w:rsidRPr="00D65AEE">
        <w:rPr>
          <w:rFonts w:ascii="Times New Roman" w:hAnsi="Times New Roman"/>
          <w:szCs w:val="28"/>
          <w:lang w:val="az-Latn-AZ"/>
        </w:rPr>
        <w:t>x</w:t>
      </w:r>
      <w:r w:rsidR="00886E0B" w:rsidRPr="00D65AEE">
        <w:rPr>
          <w:rFonts w:ascii="Times New Roman" w:hAnsi="Times New Roman"/>
          <w:szCs w:val="28"/>
          <w:lang w:val="az-Latn-AZ"/>
        </w:rPr>
        <w:t>62, 70</w:t>
      </w:r>
      <w:r w:rsidRPr="00D65AEE">
        <w:rPr>
          <w:rFonts w:ascii="Times New Roman" w:hAnsi="Times New Roman"/>
          <w:szCs w:val="28"/>
          <w:lang w:val="az-Latn-AZ"/>
        </w:rPr>
        <w:t>x</w:t>
      </w:r>
      <w:r w:rsidR="00886E0B" w:rsidRPr="00D65AEE">
        <w:rPr>
          <w:rFonts w:ascii="Times New Roman" w:hAnsi="Times New Roman"/>
          <w:szCs w:val="28"/>
          <w:lang w:val="az-Latn-AZ"/>
        </w:rPr>
        <w:t>80, 65</w:t>
      </w:r>
      <w:r w:rsidRPr="00D65AEE">
        <w:rPr>
          <w:rFonts w:ascii="Times New Roman" w:hAnsi="Times New Roman"/>
          <w:szCs w:val="28"/>
          <w:lang w:val="az-Latn-AZ"/>
        </w:rPr>
        <w:t>x</w:t>
      </w:r>
      <w:r w:rsidR="00886E0B" w:rsidRPr="00D65AEE">
        <w:rPr>
          <w:rFonts w:ascii="Times New Roman" w:hAnsi="Times New Roman"/>
          <w:szCs w:val="28"/>
          <w:lang w:val="az-Latn-AZ"/>
        </w:rPr>
        <w:t xml:space="preserve">80 </w:t>
      </w:r>
      <w:r w:rsidRPr="00D65AEE">
        <w:rPr>
          <w:rFonts w:ascii="Times New Roman" w:hAnsi="Times New Roman"/>
          <w:szCs w:val="28"/>
          <w:lang w:val="az-Latn-AZ"/>
        </w:rPr>
        <w:t>sm</w:t>
      </w:r>
      <w:r w:rsidR="00886E0B" w:rsidRPr="00D65AEE">
        <w:rPr>
          <w:rFonts w:ascii="Times New Roman" w:hAnsi="Times New Roman"/>
          <w:szCs w:val="28"/>
          <w:lang w:val="az-Latn-AZ"/>
        </w:rPr>
        <w:t xml:space="preserve">, </w:t>
      </w:r>
      <w:r w:rsidRPr="00D65AEE">
        <w:rPr>
          <w:rFonts w:ascii="Times New Roman" w:hAnsi="Times New Roman"/>
          <w:szCs w:val="28"/>
          <w:lang w:val="az-Latn-AZ"/>
        </w:rPr>
        <w:t>ça</w:t>
      </w:r>
      <w:r w:rsidR="003E35E4" w:rsidRPr="00D65AEE">
        <w:rPr>
          <w:rFonts w:ascii="Times New Roman" w:hAnsi="Times New Roman"/>
          <w:szCs w:val="28"/>
          <w:lang w:val="az-Latn-AZ"/>
        </w:rPr>
        <w:t>y</w:t>
      </w:r>
      <w:r w:rsidR="00886E0B" w:rsidRPr="00D65AEE">
        <w:rPr>
          <w:rFonts w:ascii="Times New Roman" w:hAnsi="Times New Roman"/>
          <w:szCs w:val="28"/>
          <w:lang w:val="az-Latn-AZ"/>
        </w:rPr>
        <w:t xml:space="preserve"> </w:t>
      </w:r>
      <w:r w:rsidRPr="00D65AEE">
        <w:rPr>
          <w:rFonts w:ascii="Times New Roman" w:hAnsi="Times New Roman"/>
          <w:szCs w:val="28"/>
          <w:lang w:val="az-Latn-AZ"/>
        </w:rPr>
        <w:t>salfetkaları</w:t>
      </w:r>
      <w:r w:rsidR="00886E0B" w:rsidRPr="00D65AEE">
        <w:rPr>
          <w:rFonts w:ascii="Times New Roman" w:hAnsi="Times New Roman"/>
          <w:szCs w:val="28"/>
          <w:lang w:val="az-Latn-AZ"/>
        </w:rPr>
        <w:t xml:space="preserve"> 32</w:t>
      </w:r>
      <w:r w:rsidRPr="00D65AEE">
        <w:rPr>
          <w:rFonts w:ascii="Times New Roman" w:hAnsi="Times New Roman"/>
          <w:szCs w:val="28"/>
          <w:lang w:val="az-Latn-AZ"/>
        </w:rPr>
        <w:t>x</w:t>
      </w:r>
      <w:r w:rsidR="00886E0B" w:rsidRPr="00D65AEE">
        <w:rPr>
          <w:rFonts w:ascii="Times New Roman" w:hAnsi="Times New Roman"/>
          <w:szCs w:val="28"/>
          <w:lang w:val="az-Latn-AZ"/>
        </w:rPr>
        <w:t>32, 35</w:t>
      </w:r>
      <w:r w:rsidRPr="00D65AEE">
        <w:rPr>
          <w:rFonts w:ascii="Times New Roman" w:hAnsi="Times New Roman"/>
          <w:szCs w:val="28"/>
          <w:lang w:val="az-Latn-AZ"/>
        </w:rPr>
        <w:t>x</w:t>
      </w:r>
      <w:r w:rsidR="00886E0B" w:rsidRPr="00D65AEE">
        <w:rPr>
          <w:rFonts w:ascii="Times New Roman" w:hAnsi="Times New Roman"/>
          <w:szCs w:val="28"/>
          <w:lang w:val="az-Latn-AZ"/>
        </w:rPr>
        <w:t>35, 36</w:t>
      </w:r>
      <w:r w:rsidRPr="00D65AEE">
        <w:rPr>
          <w:rFonts w:ascii="Times New Roman" w:hAnsi="Times New Roman"/>
          <w:szCs w:val="28"/>
          <w:lang w:val="az-Latn-AZ"/>
        </w:rPr>
        <w:t>x</w:t>
      </w:r>
      <w:r w:rsidR="00886E0B" w:rsidRPr="00D65AEE">
        <w:rPr>
          <w:rFonts w:ascii="Times New Roman" w:hAnsi="Times New Roman"/>
          <w:szCs w:val="28"/>
          <w:lang w:val="az-Latn-AZ"/>
        </w:rPr>
        <w:t xml:space="preserve">36 </w:t>
      </w:r>
      <w:r w:rsidRPr="00D65AEE">
        <w:rPr>
          <w:rFonts w:ascii="Times New Roman" w:hAnsi="Times New Roman"/>
          <w:szCs w:val="28"/>
          <w:lang w:val="az-Latn-AZ"/>
        </w:rPr>
        <w:t>sm</w:t>
      </w:r>
      <w:r w:rsidR="00886E0B" w:rsidRPr="00D65AEE">
        <w:rPr>
          <w:rFonts w:ascii="Times New Roman" w:hAnsi="Times New Roman"/>
          <w:szCs w:val="28"/>
          <w:lang w:val="az-Latn-AZ"/>
        </w:rPr>
        <w:t xml:space="preserve"> </w:t>
      </w:r>
      <w:r w:rsidRPr="00D65AEE">
        <w:rPr>
          <w:rFonts w:ascii="Times New Roman" w:hAnsi="Times New Roman"/>
          <w:szCs w:val="28"/>
          <w:lang w:val="az-Latn-AZ"/>
        </w:rPr>
        <w:t>olur</w:t>
      </w:r>
      <w:r w:rsidR="00886E0B" w:rsidRPr="00D65AEE">
        <w:rPr>
          <w:rFonts w:ascii="Times New Roman" w:hAnsi="Times New Roman"/>
          <w:szCs w:val="28"/>
          <w:lang w:val="az-Latn-AZ"/>
        </w:rPr>
        <w:t>.</w:t>
      </w:r>
    </w:p>
    <w:p w:rsidR="00886E0B"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Salfetkalar</w:t>
      </w:r>
      <w:r w:rsidR="00886E0B" w:rsidRPr="00D65AEE">
        <w:rPr>
          <w:rFonts w:ascii="Times New Roman" w:hAnsi="Times New Roman"/>
          <w:szCs w:val="28"/>
          <w:lang w:val="az-Latn-AZ"/>
        </w:rPr>
        <w:t xml:space="preserve"> </w:t>
      </w:r>
      <w:r w:rsidRPr="00D65AEE">
        <w:rPr>
          <w:rFonts w:ascii="Times New Roman" w:hAnsi="Times New Roman"/>
          <w:szCs w:val="28"/>
          <w:lang w:val="az-Latn-AZ"/>
        </w:rPr>
        <w:t>ağ</w:t>
      </w:r>
      <w:r w:rsidR="00886E0B" w:rsidRPr="00D65AEE">
        <w:rPr>
          <w:rFonts w:ascii="Times New Roman" w:hAnsi="Times New Roman"/>
          <w:szCs w:val="28"/>
          <w:lang w:val="az-Latn-AZ"/>
        </w:rPr>
        <w:t xml:space="preserve"> </w:t>
      </w:r>
      <w:r w:rsidRPr="00D65AEE">
        <w:rPr>
          <w:rFonts w:ascii="Times New Roman" w:hAnsi="Times New Roman"/>
          <w:szCs w:val="28"/>
          <w:lang w:val="az-Latn-AZ"/>
        </w:rPr>
        <w:t>kamçat</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886E0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886E0B" w:rsidRPr="00D65AEE">
        <w:rPr>
          <w:rFonts w:ascii="Times New Roman" w:hAnsi="Times New Roman"/>
          <w:szCs w:val="28"/>
          <w:lang w:val="az-Latn-AZ"/>
        </w:rPr>
        <w:t xml:space="preserve"> </w:t>
      </w:r>
      <w:r w:rsidRPr="00D65AEE">
        <w:rPr>
          <w:rFonts w:ascii="Times New Roman" w:hAnsi="Times New Roman"/>
          <w:szCs w:val="28"/>
          <w:lang w:val="az-Latn-AZ"/>
        </w:rPr>
        <w:t>kamçat</w:t>
      </w:r>
      <w:r w:rsidR="00886E0B" w:rsidRPr="00D65AEE">
        <w:rPr>
          <w:rFonts w:ascii="Times New Roman" w:hAnsi="Times New Roman"/>
          <w:szCs w:val="28"/>
          <w:lang w:val="az-Latn-AZ"/>
        </w:rPr>
        <w:t xml:space="preserve"> </w:t>
      </w:r>
      <w:r w:rsidRPr="00D65AEE">
        <w:rPr>
          <w:rFonts w:ascii="Times New Roman" w:hAnsi="Times New Roman"/>
          <w:szCs w:val="28"/>
          <w:lang w:val="az-Latn-AZ"/>
        </w:rPr>
        <w:t>istehsal</w:t>
      </w:r>
      <w:r w:rsidR="00886E0B" w:rsidRPr="00D65AEE">
        <w:rPr>
          <w:rFonts w:ascii="Times New Roman" w:hAnsi="Times New Roman"/>
          <w:szCs w:val="28"/>
          <w:lang w:val="az-Latn-AZ"/>
        </w:rPr>
        <w:t xml:space="preserve"> </w:t>
      </w:r>
      <w:r w:rsidRPr="00D65AEE">
        <w:rPr>
          <w:rFonts w:ascii="Times New Roman" w:hAnsi="Times New Roman"/>
          <w:szCs w:val="28"/>
          <w:lang w:val="az-Latn-AZ"/>
        </w:rPr>
        <w:t>edilir</w:t>
      </w:r>
      <w:r w:rsidR="00886E0B" w:rsidRPr="00D65AEE">
        <w:rPr>
          <w:rFonts w:ascii="Times New Roman" w:hAnsi="Times New Roman"/>
          <w:szCs w:val="28"/>
          <w:lang w:val="az-Latn-AZ"/>
        </w:rPr>
        <w:t xml:space="preserve">. </w:t>
      </w:r>
      <w:r w:rsidRPr="00D65AEE">
        <w:rPr>
          <w:rFonts w:ascii="Times New Roman" w:hAnsi="Times New Roman"/>
          <w:szCs w:val="28"/>
          <w:lang w:val="az-Latn-AZ"/>
        </w:rPr>
        <w:t>Kamçat</w:t>
      </w:r>
      <w:r w:rsidR="00886E0B" w:rsidRPr="00D65AEE">
        <w:rPr>
          <w:rFonts w:ascii="Times New Roman" w:hAnsi="Times New Roman"/>
          <w:szCs w:val="28"/>
          <w:lang w:val="az-Latn-AZ"/>
        </w:rPr>
        <w:t xml:space="preserve"> </w:t>
      </w:r>
      <w:r w:rsidRPr="00D65AEE">
        <w:rPr>
          <w:rFonts w:ascii="Times New Roman" w:hAnsi="Times New Roman"/>
          <w:szCs w:val="28"/>
          <w:lang w:val="az-Latn-AZ"/>
        </w:rPr>
        <w:t>xörək</w:t>
      </w:r>
      <w:r w:rsidR="00886E0B" w:rsidRPr="00D65AEE">
        <w:rPr>
          <w:rFonts w:ascii="Times New Roman" w:hAnsi="Times New Roman"/>
          <w:szCs w:val="28"/>
          <w:lang w:val="az-Latn-AZ"/>
        </w:rPr>
        <w:t xml:space="preserve"> </w:t>
      </w:r>
      <w:r w:rsidRPr="00D65AEE">
        <w:rPr>
          <w:rFonts w:ascii="Times New Roman" w:hAnsi="Times New Roman"/>
          <w:szCs w:val="28"/>
          <w:lang w:val="az-Latn-AZ"/>
        </w:rPr>
        <w:t>salfetkaları</w:t>
      </w:r>
      <w:r w:rsidR="00886E0B" w:rsidRPr="00D65AEE">
        <w:rPr>
          <w:rFonts w:ascii="Times New Roman" w:hAnsi="Times New Roman"/>
          <w:szCs w:val="28"/>
          <w:lang w:val="az-Latn-AZ"/>
        </w:rPr>
        <w:t xml:space="preserve"> </w:t>
      </w:r>
      <w:r w:rsidRPr="00D65AEE">
        <w:rPr>
          <w:rFonts w:ascii="Times New Roman" w:hAnsi="Times New Roman"/>
          <w:szCs w:val="28"/>
          <w:lang w:val="az-Latn-AZ"/>
        </w:rPr>
        <w:t>ağ</w:t>
      </w:r>
      <w:r w:rsidR="00886E0B"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886E0B"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886E0B" w:rsidRPr="00D65AEE">
        <w:rPr>
          <w:rFonts w:ascii="Times New Roman" w:hAnsi="Times New Roman"/>
          <w:szCs w:val="28"/>
          <w:lang w:val="az-Latn-AZ"/>
        </w:rPr>
        <w:t xml:space="preserve">, </w:t>
      </w:r>
      <w:r w:rsidRPr="00D65AEE">
        <w:rPr>
          <w:rFonts w:ascii="Times New Roman" w:hAnsi="Times New Roman"/>
          <w:szCs w:val="28"/>
          <w:lang w:val="az-Latn-AZ"/>
        </w:rPr>
        <w:t>kamçat</w:t>
      </w:r>
      <w:r w:rsidR="00886E0B" w:rsidRPr="00D65AEE">
        <w:rPr>
          <w:rFonts w:ascii="Times New Roman" w:hAnsi="Times New Roman"/>
          <w:szCs w:val="28"/>
          <w:lang w:val="az-Latn-AZ"/>
        </w:rPr>
        <w:t xml:space="preserve"> </w:t>
      </w:r>
      <w:r w:rsidRPr="00D65AEE">
        <w:rPr>
          <w:rFonts w:ascii="Times New Roman" w:hAnsi="Times New Roman"/>
          <w:szCs w:val="28"/>
          <w:lang w:val="az-Latn-AZ"/>
        </w:rPr>
        <w:t>ça</w:t>
      </w:r>
      <w:r w:rsidR="003E35E4" w:rsidRPr="00D65AEE">
        <w:rPr>
          <w:rFonts w:ascii="Times New Roman" w:hAnsi="Times New Roman"/>
          <w:szCs w:val="28"/>
          <w:lang w:val="az-Latn-AZ"/>
        </w:rPr>
        <w:t>y</w:t>
      </w:r>
      <w:r w:rsidR="00886E0B" w:rsidRPr="00D65AEE">
        <w:rPr>
          <w:rFonts w:ascii="Times New Roman" w:hAnsi="Times New Roman"/>
          <w:szCs w:val="28"/>
          <w:lang w:val="az-Latn-AZ"/>
        </w:rPr>
        <w:t xml:space="preserve"> </w:t>
      </w:r>
      <w:r w:rsidRPr="00D65AEE">
        <w:rPr>
          <w:rFonts w:ascii="Times New Roman" w:hAnsi="Times New Roman"/>
          <w:szCs w:val="28"/>
          <w:lang w:val="az-Latn-AZ"/>
        </w:rPr>
        <w:t>salfetkaları</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eri</w:t>
      </w:r>
      <w:r w:rsidR="00886E0B" w:rsidRPr="00D65AEE">
        <w:rPr>
          <w:rFonts w:ascii="Times New Roman" w:hAnsi="Times New Roman"/>
          <w:szCs w:val="28"/>
          <w:lang w:val="az-Latn-AZ"/>
        </w:rPr>
        <w:t xml:space="preserve"> </w:t>
      </w:r>
      <w:r w:rsidRPr="00D65AEE">
        <w:rPr>
          <w:rFonts w:ascii="Times New Roman" w:hAnsi="Times New Roman"/>
          <w:szCs w:val="28"/>
          <w:lang w:val="az-Latn-AZ"/>
        </w:rPr>
        <w:t>ağ</w:t>
      </w:r>
      <w:r w:rsidR="00886E0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886E0B"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886E0B" w:rsidRPr="00D65AEE">
        <w:rPr>
          <w:rFonts w:ascii="Times New Roman" w:hAnsi="Times New Roman"/>
          <w:szCs w:val="28"/>
          <w:lang w:val="az-Latn-AZ"/>
        </w:rPr>
        <w:t xml:space="preserve">, </w:t>
      </w:r>
      <w:r w:rsidRPr="00D65AEE">
        <w:rPr>
          <w:rFonts w:ascii="Times New Roman" w:hAnsi="Times New Roman"/>
          <w:szCs w:val="28"/>
          <w:lang w:val="az-Latn-AZ"/>
        </w:rPr>
        <w:t>saçaqlı</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eri</w:t>
      </w:r>
      <w:r w:rsidR="00886E0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886E0B"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886E0B"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886E0B"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886E0B"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əli</w:t>
      </w:r>
      <w:r w:rsidR="00886E0B"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886E0B" w:rsidRPr="00D65AEE">
        <w:rPr>
          <w:rFonts w:ascii="Times New Roman" w:hAnsi="Times New Roman"/>
          <w:szCs w:val="28"/>
          <w:lang w:val="az-Latn-AZ"/>
        </w:rPr>
        <w:t xml:space="preserve"> </w:t>
      </w:r>
      <w:r w:rsidRPr="00D65AEE">
        <w:rPr>
          <w:rFonts w:ascii="Times New Roman" w:hAnsi="Times New Roman"/>
          <w:szCs w:val="28"/>
          <w:lang w:val="az-Latn-AZ"/>
        </w:rPr>
        <w:t>buraxılır</w:t>
      </w:r>
      <w:r w:rsidR="00886E0B" w:rsidRPr="00D65AEE">
        <w:rPr>
          <w:rFonts w:ascii="Times New Roman" w:hAnsi="Times New Roman"/>
          <w:szCs w:val="28"/>
          <w:lang w:val="az-Latn-AZ"/>
        </w:rPr>
        <w:t>.</w:t>
      </w:r>
    </w:p>
    <w:p w:rsidR="00886E0B"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t>Süfrəlik</w:t>
      </w:r>
      <w:r w:rsidR="003F19C5" w:rsidRPr="00D65AEE">
        <w:rPr>
          <w:rFonts w:ascii="Times New Roman" w:hAnsi="Times New Roman"/>
          <w:b/>
          <w:szCs w:val="28"/>
          <w:lang w:val="az-Latn-AZ"/>
        </w:rPr>
        <w:t xml:space="preserve"> </w:t>
      </w:r>
      <w:r w:rsidRPr="00D65AEE">
        <w:rPr>
          <w:rFonts w:ascii="Times New Roman" w:hAnsi="Times New Roman"/>
          <w:b/>
          <w:szCs w:val="28"/>
          <w:lang w:val="az-Latn-AZ"/>
        </w:rPr>
        <w:t>kamçat</w:t>
      </w:r>
      <w:r w:rsidR="003F19C5" w:rsidRPr="00D65AEE">
        <w:rPr>
          <w:rFonts w:ascii="Times New Roman" w:hAnsi="Times New Roman"/>
          <w:b/>
          <w:szCs w:val="28"/>
          <w:lang w:val="az-Latn-AZ"/>
        </w:rPr>
        <w:t xml:space="preserve"> </w:t>
      </w:r>
      <w:r w:rsidRPr="00D65AEE">
        <w:rPr>
          <w:rFonts w:ascii="Times New Roman" w:hAnsi="Times New Roman"/>
          <w:b/>
          <w:szCs w:val="28"/>
          <w:lang w:val="az-Latn-AZ"/>
        </w:rPr>
        <w:t>polotnolar</w:t>
      </w:r>
      <w:r w:rsidR="003F19C5" w:rsidRPr="00D65AEE">
        <w:rPr>
          <w:rFonts w:ascii="Times New Roman" w:hAnsi="Times New Roman"/>
          <w:b/>
          <w:szCs w:val="28"/>
          <w:lang w:val="az-Latn-AZ"/>
        </w:rPr>
        <w:t>.</w:t>
      </w:r>
    </w:p>
    <w:p w:rsidR="003F19C5"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Bu</w:t>
      </w:r>
      <w:r w:rsidR="003F19C5" w:rsidRPr="00D65AEE">
        <w:rPr>
          <w:rFonts w:ascii="Times New Roman" w:hAnsi="Times New Roman"/>
          <w:szCs w:val="28"/>
          <w:lang w:val="az-Latn-AZ"/>
        </w:rPr>
        <w:t xml:space="preserve"> </w:t>
      </w:r>
      <w:r w:rsidRPr="00D65AEE">
        <w:rPr>
          <w:rFonts w:ascii="Times New Roman" w:hAnsi="Times New Roman"/>
          <w:szCs w:val="28"/>
          <w:lang w:val="az-Latn-AZ"/>
        </w:rPr>
        <w:t>polotnolar</w:t>
      </w:r>
      <w:r w:rsidR="003F19C5" w:rsidRPr="00D65AEE">
        <w:rPr>
          <w:rFonts w:ascii="Times New Roman" w:hAnsi="Times New Roman"/>
          <w:szCs w:val="28"/>
          <w:lang w:val="az-Latn-AZ"/>
        </w:rPr>
        <w:t xml:space="preserve"> </w:t>
      </w:r>
      <w:r w:rsidRPr="00D65AEE">
        <w:rPr>
          <w:rFonts w:ascii="Times New Roman" w:hAnsi="Times New Roman"/>
          <w:szCs w:val="28"/>
          <w:lang w:val="az-Latn-AZ"/>
        </w:rPr>
        <w:t>ağ</w:t>
      </w:r>
      <w:r w:rsidR="003F19C5" w:rsidRPr="00D65AEE">
        <w:rPr>
          <w:rFonts w:ascii="Times New Roman" w:hAnsi="Times New Roman"/>
          <w:szCs w:val="28"/>
          <w:lang w:val="az-Latn-AZ"/>
        </w:rPr>
        <w:t xml:space="preserve"> </w:t>
      </w:r>
      <w:r w:rsidRPr="00D65AEE">
        <w:rPr>
          <w:rFonts w:ascii="Times New Roman" w:hAnsi="Times New Roman"/>
          <w:szCs w:val="28"/>
          <w:lang w:val="az-Latn-AZ"/>
        </w:rPr>
        <w:t>olur</w:t>
      </w:r>
      <w:r w:rsidR="003F19C5"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3F19C5" w:rsidRPr="00D65AEE">
        <w:rPr>
          <w:rFonts w:ascii="Times New Roman" w:hAnsi="Times New Roman"/>
          <w:szCs w:val="28"/>
          <w:lang w:val="az-Latn-AZ"/>
        </w:rPr>
        <w:t xml:space="preserve"> </w:t>
      </w:r>
      <w:r w:rsidRPr="00D65AEE">
        <w:rPr>
          <w:rFonts w:ascii="Times New Roman" w:hAnsi="Times New Roman"/>
          <w:szCs w:val="28"/>
          <w:lang w:val="az-Latn-AZ"/>
        </w:rPr>
        <w:t>mürəkkəb</w:t>
      </w:r>
      <w:r w:rsidR="003F19C5"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3F19C5" w:rsidRPr="00D65AEE">
        <w:rPr>
          <w:rFonts w:ascii="Times New Roman" w:hAnsi="Times New Roman"/>
          <w:szCs w:val="28"/>
          <w:lang w:val="az-Latn-AZ"/>
        </w:rPr>
        <w:t xml:space="preserve"> </w:t>
      </w:r>
      <w:r w:rsidRPr="00D65AEE">
        <w:rPr>
          <w:rFonts w:ascii="Times New Roman" w:hAnsi="Times New Roman"/>
          <w:szCs w:val="28"/>
          <w:lang w:val="az-Latn-AZ"/>
        </w:rPr>
        <w:t>jakkard</w:t>
      </w:r>
      <w:r w:rsidR="003F19C5"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3F19C5" w:rsidRPr="00D65AEE">
        <w:rPr>
          <w:rFonts w:ascii="Times New Roman" w:hAnsi="Times New Roman"/>
          <w:szCs w:val="28"/>
          <w:lang w:val="az-Latn-AZ"/>
        </w:rPr>
        <w:t xml:space="preserve"> </w:t>
      </w:r>
      <w:r w:rsidRPr="00D65AEE">
        <w:rPr>
          <w:rFonts w:ascii="Times New Roman" w:hAnsi="Times New Roman"/>
          <w:szCs w:val="28"/>
          <w:lang w:val="az-Latn-AZ"/>
        </w:rPr>
        <w:t>ilə</w:t>
      </w:r>
      <w:r w:rsidR="003F19C5" w:rsidRPr="00D65AEE">
        <w:rPr>
          <w:rFonts w:ascii="Times New Roman" w:hAnsi="Times New Roman"/>
          <w:szCs w:val="28"/>
          <w:lang w:val="az-Latn-AZ"/>
        </w:rPr>
        <w:t xml:space="preserve"> </w:t>
      </w:r>
      <w:r w:rsidRPr="00D65AEE">
        <w:rPr>
          <w:rFonts w:ascii="Times New Roman" w:hAnsi="Times New Roman"/>
          <w:szCs w:val="28"/>
          <w:lang w:val="az-Latn-AZ"/>
        </w:rPr>
        <w:t>istehsal</w:t>
      </w:r>
      <w:r w:rsidR="003F19C5" w:rsidRPr="00D65AEE">
        <w:rPr>
          <w:rFonts w:ascii="Times New Roman" w:hAnsi="Times New Roman"/>
          <w:szCs w:val="28"/>
          <w:lang w:val="az-Latn-AZ"/>
        </w:rPr>
        <w:t xml:space="preserve"> </w:t>
      </w:r>
      <w:r w:rsidRPr="00D65AEE">
        <w:rPr>
          <w:rFonts w:ascii="Times New Roman" w:hAnsi="Times New Roman"/>
          <w:szCs w:val="28"/>
          <w:lang w:val="az-Latn-AZ"/>
        </w:rPr>
        <w:t>edilir</w:t>
      </w:r>
      <w:r w:rsidR="003F19C5" w:rsidRPr="00D65AEE">
        <w:rPr>
          <w:rFonts w:ascii="Times New Roman" w:hAnsi="Times New Roman"/>
          <w:szCs w:val="28"/>
          <w:lang w:val="az-Latn-AZ"/>
        </w:rPr>
        <w:t xml:space="preserve">. </w:t>
      </w:r>
      <w:r w:rsidRPr="00D65AEE">
        <w:rPr>
          <w:rFonts w:ascii="Times New Roman" w:hAnsi="Times New Roman"/>
          <w:szCs w:val="28"/>
          <w:lang w:val="az-Latn-AZ"/>
        </w:rPr>
        <w:t>Bunlar</w:t>
      </w:r>
      <w:r w:rsidR="003F19C5" w:rsidRPr="00D65AEE">
        <w:rPr>
          <w:rFonts w:ascii="Times New Roman" w:hAnsi="Times New Roman"/>
          <w:szCs w:val="28"/>
          <w:lang w:val="az-Latn-AZ"/>
        </w:rPr>
        <w:t xml:space="preserve"> </w:t>
      </w:r>
      <w:r w:rsidRPr="00D65AEE">
        <w:rPr>
          <w:rFonts w:ascii="Times New Roman" w:hAnsi="Times New Roman"/>
          <w:szCs w:val="28"/>
          <w:lang w:val="az-Latn-AZ"/>
        </w:rPr>
        <w:t>metrlə</w:t>
      </w:r>
      <w:r w:rsidR="003F19C5" w:rsidRPr="00D65AEE">
        <w:rPr>
          <w:rFonts w:ascii="Times New Roman" w:hAnsi="Times New Roman"/>
          <w:szCs w:val="28"/>
          <w:lang w:val="az-Latn-AZ"/>
        </w:rPr>
        <w:t xml:space="preserve"> </w:t>
      </w:r>
      <w:r w:rsidRPr="00D65AEE">
        <w:rPr>
          <w:rFonts w:ascii="Times New Roman" w:hAnsi="Times New Roman"/>
          <w:szCs w:val="28"/>
          <w:lang w:val="az-Latn-AZ"/>
        </w:rPr>
        <w:t>süfrəlik</w:t>
      </w:r>
      <w:r w:rsidR="003F19C5" w:rsidRPr="00D65AEE">
        <w:rPr>
          <w:rFonts w:ascii="Times New Roman" w:hAnsi="Times New Roman"/>
          <w:szCs w:val="28"/>
          <w:lang w:val="az-Latn-AZ"/>
        </w:rPr>
        <w:t xml:space="preserve"> </w:t>
      </w:r>
      <w:r w:rsidRPr="00D65AEE">
        <w:rPr>
          <w:rFonts w:ascii="Times New Roman" w:hAnsi="Times New Roman"/>
          <w:szCs w:val="28"/>
          <w:lang w:val="az-Latn-AZ"/>
        </w:rPr>
        <w:t>üçün</w:t>
      </w:r>
      <w:r w:rsidR="003F19C5" w:rsidRPr="00D65AEE">
        <w:rPr>
          <w:rFonts w:ascii="Times New Roman" w:hAnsi="Times New Roman"/>
          <w:szCs w:val="28"/>
          <w:lang w:val="az-Latn-AZ"/>
        </w:rPr>
        <w:t xml:space="preserve"> </w:t>
      </w:r>
      <w:r w:rsidRPr="00D65AEE">
        <w:rPr>
          <w:rFonts w:ascii="Times New Roman" w:hAnsi="Times New Roman"/>
          <w:szCs w:val="28"/>
          <w:lang w:val="az-Latn-AZ"/>
        </w:rPr>
        <w:t>satılır</w:t>
      </w:r>
      <w:r w:rsidR="003F19C5" w:rsidRPr="00D65AEE">
        <w:rPr>
          <w:rFonts w:ascii="Times New Roman" w:hAnsi="Times New Roman"/>
          <w:szCs w:val="28"/>
          <w:lang w:val="az-Latn-AZ"/>
        </w:rPr>
        <w:t xml:space="preserve">, </w:t>
      </w:r>
      <w:r w:rsidRPr="00D65AEE">
        <w:rPr>
          <w:rFonts w:ascii="Times New Roman" w:hAnsi="Times New Roman"/>
          <w:szCs w:val="28"/>
          <w:lang w:val="az-Latn-AZ"/>
        </w:rPr>
        <w:t>bunların</w:t>
      </w:r>
      <w:r w:rsidR="003F19C5" w:rsidRPr="00D65AEE">
        <w:rPr>
          <w:rFonts w:ascii="Times New Roman" w:hAnsi="Times New Roman"/>
          <w:szCs w:val="28"/>
          <w:lang w:val="az-Latn-AZ"/>
        </w:rPr>
        <w:t xml:space="preserve"> </w:t>
      </w:r>
      <w:r w:rsidRPr="00D65AEE">
        <w:rPr>
          <w:rFonts w:ascii="Times New Roman" w:hAnsi="Times New Roman"/>
          <w:szCs w:val="28"/>
          <w:lang w:val="az-Latn-AZ"/>
        </w:rPr>
        <w:t>köndələn</w:t>
      </w:r>
      <w:r w:rsidR="003F19C5" w:rsidRPr="00D65AEE">
        <w:rPr>
          <w:rFonts w:ascii="Times New Roman" w:hAnsi="Times New Roman"/>
          <w:szCs w:val="28"/>
          <w:lang w:val="az-Latn-AZ"/>
        </w:rPr>
        <w:t xml:space="preserve"> </w:t>
      </w:r>
      <w:r w:rsidRPr="00D65AEE">
        <w:rPr>
          <w:rFonts w:ascii="Times New Roman" w:hAnsi="Times New Roman"/>
          <w:szCs w:val="28"/>
          <w:lang w:val="az-Latn-AZ"/>
        </w:rPr>
        <w:t>haşi</w:t>
      </w:r>
      <w:r w:rsidR="003E35E4" w:rsidRPr="00D65AEE">
        <w:rPr>
          <w:rFonts w:ascii="Times New Roman" w:hAnsi="Times New Roman"/>
          <w:szCs w:val="28"/>
          <w:lang w:val="az-Latn-AZ"/>
        </w:rPr>
        <w:t>y</w:t>
      </w:r>
      <w:r w:rsidRPr="00D65AEE">
        <w:rPr>
          <w:rFonts w:ascii="Times New Roman" w:hAnsi="Times New Roman"/>
          <w:szCs w:val="28"/>
          <w:lang w:val="az-Latn-AZ"/>
        </w:rPr>
        <w:t>ələri</w:t>
      </w:r>
      <w:r w:rsidR="003F19C5" w:rsidRPr="00D65AEE">
        <w:rPr>
          <w:rFonts w:ascii="Times New Roman" w:hAnsi="Times New Roman"/>
          <w:szCs w:val="28"/>
          <w:lang w:val="az-Latn-AZ"/>
        </w:rPr>
        <w:t xml:space="preserve"> </w:t>
      </w:r>
      <w:r w:rsidRPr="00D65AEE">
        <w:rPr>
          <w:rFonts w:ascii="Times New Roman" w:hAnsi="Times New Roman"/>
          <w:szCs w:val="28"/>
          <w:lang w:val="az-Latn-AZ"/>
        </w:rPr>
        <w:t>olmur</w:t>
      </w:r>
      <w:r w:rsidR="003F19C5" w:rsidRPr="00D65AEE">
        <w:rPr>
          <w:rFonts w:ascii="Times New Roman" w:hAnsi="Times New Roman"/>
          <w:szCs w:val="28"/>
          <w:lang w:val="az-Latn-AZ"/>
        </w:rPr>
        <w:t>.</w:t>
      </w:r>
    </w:p>
    <w:p w:rsidR="003F19C5" w:rsidRPr="00D65AEE" w:rsidRDefault="00152E56" w:rsidP="00596D61">
      <w:pPr>
        <w:spacing w:line="360" w:lineRule="auto"/>
        <w:ind w:firstLine="709"/>
        <w:jc w:val="both"/>
        <w:rPr>
          <w:rFonts w:ascii="Times New Roman" w:hAnsi="Times New Roman"/>
          <w:b/>
          <w:szCs w:val="28"/>
          <w:lang w:val="az-Latn-AZ"/>
        </w:rPr>
      </w:pPr>
      <w:r w:rsidRPr="00D65AEE">
        <w:rPr>
          <w:rFonts w:ascii="Times New Roman" w:hAnsi="Times New Roman"/>
          <w:b/>
          <w:szCs w:val="28"/>
          <w:lang w:val="az-Latn-AZ"/>
        </w:rPr>
        <w:lastRenderedPageBreak/>
        <w:t>Örtüklər</w:t>
      </w:r>
      <w:r w:rsidR="003F19C5" w:rsidRPr="00D65AEE">
        <w:rPr>
          <w:rFonts w:ascii="Times New Roman" w:hAnsi="Times New Roman"/>
          <w:b/>
          <w:szCs w:val="28"/>
          <w:lang w:val="az-Latn-AZ"/>
        </w:rPr>
        <w:t>.</w:t>
      </w:r>
    </w:p>
    <w:p w:rsidR="003F19C5"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Ağ</w:t>
      </w:r>
      <w:r w:rsidR="003F530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3F530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3F530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arımkətan</w:t>
      </w:r>
      <w:r w:rsidR="003F5308" w:rsidRPr="00D65AEE">
        <w:rPr>
          <w:rFonts w:ascii="Times New Roman" w:hAnsi="Times New Roman"/>
          <w:szCs w:val="28"/>
          <w:lang w:val="az-Latn-AZ"/>
        </w:rPr>
        <w:t xml:space="preserve"> </w:t>
      </w:r>
      <w:r w:rsidRPr="00D65AEE">
        <w:rPr>
          <w:rFonts w:ascii="Times New Roman" w:hAnsi="Times New Roman"/>
          <w:szCs w:val="28"/>
          <w:lang w:val="az-Latn-AZ"/>
        </w:rPr>
        <w:t>örtüklər</w:t>
      </w:r>
      <w:r w:rsidR="003F5308" w:rsidRPr="00D65AEE">
        <w:rPr>
          <w:rFonts w:ascii="Times New Roman" w:hAnsi="Times New Roman"/>
          <w:szCs w:val="28"/>
          <w:lang w:val="az-Latn-AZ"/>
        </w:rPr>
        <w:t xml:space="preserve">, </w:t>
      </w:r>
      <w:r w:rsidRPr="00D65AEE">
        <w:rPr>
          <w:rFonts w:ascii="Times New Roman" w:hAnsi="Times New Roman"/>
          <w:szCs w:val="28"/>
          <w:lang w:val="az-Latn-AZ"/>
        </w:rPr>
        <w:t>həm</w:t>
      </w:r>
      <w:r w:rsidR="003F530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w:t>
      </w:r>
      <w:r w:rsidR="003E35E4" w:rsidRPr="00D65AEE">
        <w:rPr>
          <w:rFonts w:ascii="Times New Roman" w:hAnsi="Times New Roman"/>
          <w:szCs w:val="28"/>
          <w:lang w:val="az-Latn-AZ"/>
        </w:rPr>
        <w:t>y</w:t>
      </w:r>
      <w:r w:rsidR="003F5308" w:rsidRPr="00D65AEE">
        <w:rPr>
          <w:rFonts w:ascii="Times New Roman" w:hAnsi="Times New Roman"/>
          <w:szCs w:val="28"/>
          <w:lang w:val="az-Latn-AZ"/>
        </w:rPr>
        <w:t xml:space="preserve"> </w:t>
      </w:r>
      <w:r w:rsidRPr="00D65AEE">
        <w:rPr>
          <w:rFonts w:ascii="Times New Roman" w:hAnsi="Times New Roman"/>
          <w:szCs w:val="28"/>
          <w:lang w:val="az-Latn-AZ"/>
        </w:rPr>
        <w:t>ad</w:t>
      </w:r>
      <w:r w:rsidR="003E35E4" w:rsidRPr="00D65AEE">
        <w:rPr>
          <w:rFonts w:ascii="Times New Roman" w:hAnsi="Times New Roman"/>
          <w:szCs w:val="28"/>
          <w:lang w:val="az-Latn-AZ"/>
        </w:rPr>
        <w:t>y</w:t>
      </w:r>
      <w:r w:rsidRPr="00D65AEE">
        <w:rPr>
          <w:rFonts w:ascii="Times New Roman" w:hAnsi="Times New Roman"/>
          <w:szCs w:val="28"/>
          <w:lang w:val="az-Latn-AZ"/>
        </w:rPr>
        <w:t>alları</w:t>
      </w:r>
      <w:r w:rsidR="003F5308" w:rsidRPr="00D65AEE">
        <w:rPr>
          <w:rFonts w:ascii="Times New Roman" w:hAnsi="Times New Roman"/>
          <w:szCs w:val="28"/>
          <w:lang w:val="az-Latn-AZ"/>
        </w:rPr>
        <w:t xml:space="preserve"> </w:t>
      </w:r>
      <w:r w:rsidRPr="00D65AEE">
        <w:rPr>
          <w:rFonts w:ascii="Times New Roman" w:hAnsi="Times New Roman"/>
          <w:szCs w:val="28"/>
          <w:lang w:val="az-Latn-AZ"/>
        </w:rPr>
        <w:t>kimi</w:t>
      </w:r>
      <w:r w:rsidR="003F5308" w:rsidRPr="00D65AEE">
        <w:rPr>
          <w:rFonts w:ascii="Times New Roman" w:hAnsi="Times New Roman"/>
          <w:szCs w:val="28"/>
          <w:lang w:val="az-Latn-AZ"/>
        </w:rPr>
        <w:t xml:space="preserve">, </w:t>
      </w:r>
      <w:r w:rsidRPr="00D65AEE">
        <w:rPr>
          <w:rFonts w:ascii="Times New Roman" w:hAnsi="Times New Roman"/>
          <w:szCs w:val="28"/>
          <w:lang w:val="az-Latn-AZ"/>
        </w:rPr>
        <w:t>həm</w:t>
      </w:r>
      <w:r w:rsidR="003F5308" w:rsidRPr="00D65AEE">
        <w:rPr>
          <w:rFonts w:ascii="Times New Roman" w:hAnsi="Times New Roman"/>
          <w:szCs w:val="28"/>
          <w:lang w:val="az-Latn-AZ"/>
        </w:rPr>
        <w:t xml:space="preserve"> </w:t>
      </w:r>
      <w:r w:rsidRPr="00D65AEE">
        <w:rPr>
          <w:rFonts w:ascii="Times New Roman" w:hAnsi="Times New Roman"/>
          <w:szCs w:val="28"/>
          <w:lang w:val="az-Latn-AZ"/>
        </w:rPr>
        <w:t>də</w:t>
      </w:r>
      <w:r w:rsidR="003F5308" w:rsidRPr="00D65AEE">
        <w:rPr>
          <w:rFonts w:ascii="Times New Roman" w:hAnsi="Times New Roman"/>
          <w:szCs w:val="28"/>
          <w:lang w:val="az-Latn-AZ"/>
        </w:rPr>
        <w:t xml:space="preserve"> </w:t>
      </w:r>
      <w:r w:rsidRPr="00D65AEE">
        <w:rPr>
          <w:rFonts w:ascii="Times New Roman" w:hAnsi="Times New Roman"/>
          <w:szCs w:val="28"/>
          <w:lang w:val="az-Latn-AZ"/>
        </w:rPr>
        <w:t>çarpa</w:t>
      </w:r>
      <w:r w:rsidR="003E35E4" w:rsidRPr="00D65AEE">
        <w:rPr>
          <w:rFonts w:ascii="Times New Roman" w:hAnsi="Times New Roman"/>
          <w:szCs w:val="28"/>
          <w:lang w:val="az-Latn-AZ"/>
        </w:rPr>
        <w:t>y</w:t>
      </w:r>
      <w:r w:rsidRPr="00D65AEE">
        <w:rPr>
          <w:rFonts w:ascii="Times New Roman" w:hAnsi="Times New Roman"/>
          <w:szCs w:val="28"/>
          <w:lang w:val="az-Latn-AZ"/>
        </w:rPr>
        <w:t>ıların</w:t>
      </w:r>
      <w:r w:rsidR="003F5308" w:rsidRPr="00D65AEE">
        <w:rPr>
          <w:rFonts w:ascii="Times New Roman" w:hAnsi="Times New Roman"/>
          <w:szCs w:val="28"/>
          <w:lang w:val="az-Latn-AZ"/>
        </w:rPr>
        <w:t xml:space="preserve"> </w:t>
      </w:r>
      <w:r w:rsidRPr="00D65AEE">
        <w:rPr>
          <w:rFonts w:ascii="Times New Roman" w:hAnsi="Times New Roman"/>
          <w:szCs w:val="28"/>
          <w:lang w:val="az-Latn-AZ"/>
        </w:rPr>
        <w:t>üstünə</w:t>
      </w:r>
      <w:r w:rsidR="003F5308" w:rsidRPr="00D65AEE">
        <w:rPr>
          <w:rFonts w:ascii="Times New Roman" w:hAnsi="Times New Roman"/>
          <w:szCs w:val="28"/>
          <w:lang w:val="az-Latn-AZ"/>
        </w:rPr>
        <w:t xml:space="preserve"> </w:t>
      </w:r>
      <w:r w:rsidRPr="00D65AEE">
        <w:rPr>
          <w:rFonts w:ascii="Times New Roman" w:hAnsi="Times New Roman"/>
          <w:szCs w:val="28"/>
          <w:lang w:val="az-Latn-AZ"/>
        </w:rPr>
        <w:t>salınmaq</w:t>
      </w:r>
      <w:r w:rsidR="003F5308" w:rsidRPr="00D65AEE">
        <w:rPr>
          <w:rFonts w:ascii="Times New Roman" w:hAnsi="Times New Roman"/>
          <w:szCs w:val="28"/>
          <w:lang w:val="az-Latn-AZ"/>
        </w:rPr>
        <w:t xml:space="preserve"> </w:t>
      </w:r>
      <w:r w:rsidRPr="00D65AEE">
        <w:rPr>
          <w:rFonts w:ascii="Times New Roman" w:hAnsi="Times New Roman"/>
          <w:szCs w:val="28"/>
          <w:lang w:val="az-Latn-AZ"/>
        </w:rPr>
        <w:t>üçün</w:t>
      </w:r>
      <w:r w:rsidR="003F5308" w:rsidRPr="00D65AEE">
        <w:rPr>
          <w:rFonts w:ascii="Times New Roman" w:hAnsi="Times New Roman"/>
          <w:szCs w:val="28"/>
          <w:lang w:val="az-Latn-AZ"/>
        </w:rPr>
        <w:t xml:space="preserve"> </w:t>
      </w:r>
      <w:r w:rsidRPr="00D65AEE">
        <w:rPr>
          <w:rFonts w:ascii="Times New Roman" w:hAnsi="Times New Roman"/>
          <w:szCs w:val="28"/>
          <w:lang w:val="az-Latn-AZ"/>
        </w:rPr>
        <w:t>istifadə</w:t>
      </w:r>
      <w:r w:rsidR="003F5308" w:rsidRPr="00D65AEE">
        <w:rPr>
          <w:rFonts w:ascii="Times New Roman" w:hAnsi="Times New Roman"/>
          <w:szCs w:val="28"/>
          <w:lang w:val="az-Latn-AZ"/>
        </w:rPr>
        <w:t xml:space="preserve"> </w:t>
      </w:r>
      <w:r w:rsidRPr="00D65AEE">
        <w:rPr>
          <w:rFonts w:ascii="Times New Roman" w:hAnsi="Times New Roman"/>
          <w:szCs w:val="28"/>
          <w:lang w:val="az-Latn-AZ"/>
        </w:rPr>
        <w:t>edilir</w:t>
      </w:r>
      <w:r w:rsidR="003F5308" w:rsidRPr="00D65AEE">
        <w:rPr>
          <w:rFonts w:ascii="Times New Roman" w:hAnsi="Times New Roman"/>
          <w:szCs w:val="28"/>
          <w:lang w:val="az-Latn-AZ"/>
        </w:rPr>
        <w:t xml:space="preserve">. </w:t>
      </w:r>
      <w:r w:rsidRPr="00D65AEE">
        <w:rPr>
          <w:rFonts w:ascii="Times New Roman" w:hAnsi="Times New Roman"/>
          <w:szCs w:val="28"/>
          <w:lang w:val="az-Latn-AZ"/>
        </w:rPr>
        <w:t>Örtüklər</w:t>
      </w:r>
      <w:r w:rsidR="003F5308" w:rsidRPr="00D65AEE">
        <w:rPr>
          <w:rFonts w:ascii="Times New Roman" w:hAnsi="Times New Roman"/>
          <w:szCs w:val="28"/>
          <w:lang w:val="az-Latn-AZ"/>
        </w:rPr>
        <w:t xml:space="preserve"> </w:t>
      </w:r>
      <w:r w:rsidRPr="00D65AEE">
        <w:rPr>
          <w:rFonts w:ascii="Times New Roman" w:hAnsi="Times New Roman"/>
          <w:szCs w:val="28"/>
          <w:lang w:val="az-Latn-AZ"/>
        </w:rPr>
        <w:t>ağ</w:t>
      </w:r>
      <w:r w:rsidR="003F5308"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axud</w:t>
      </w:r>
      <w:r w:rsidR="003F5308" w:rsidRPr="00D65AEE">
        <w:rPr>
          <w:rFonts w:ascii="Times New Roman" w:hAnsi="Times New Roman"/>
          <w:szCs w:val="28"/>
          <w:lang w:val="az-Latn-AZ"/>
        </w:rPr>
        <w:t xml:space="preserve"> </w:t>
      </w:r>
      <w:r w:rsidRPr="00D65AEE">
        <w:rPr>
          <w:rFonts w:ascii="Times New Roman" w:hAnsi="Times New Roman"/>
          <w:szCs w:val="28"/>
          <w:lang w:val="az-Latn-AZ"/>
        </w:rPr>
        <w:t>əl</w:t>
      </w:r>
      <w:r w:rsidR="003E35E4" w:rsidRPr="00D65AEE">
        <w:rPr>
          <w:rFonts w:ascii="Times New Roman" w:hAnsi="Times New Roman"/>
          <w:szCs w:val="28"/>
          <w:lang w:val="az-Latn-AZ"/>
        </w:rPr>
        <w:t>v</w:t>
      </w:r>
      <w:r w:rsidRPr="00D65AEE">
        <w:rPr>
          <w:rFonts w:ascii="Times New Roman" w:hAnsi="Times New Roman"/>
          <w:szCs w:val="28"/>
          <w:lang w:val="az-Latn-AZ"/>
        </w:rPr>
        <w:t>an</w:t>
      </w:r>
      <w:r w:rsidR="003F5308" w:rsidRPr="00D65AEE">
        <w:rPr>
          <w:rFonts w:ascii="Times New Roman" w:hAnsi="Times New Roman"/>
          <w:szCs w:val="28"/>
          <w:lang w:val="az-Latn-AZ"/>
        </w:rPr>
        <w:t xml:space="preserve"> </w:t>
      </w:r>
      <w:r w:rsidRPr="00D65AEE">
        <w:rPr>
          <w:rFonts w:ascii="Times New Roman" w:hAnsi="Times New Roman"/>
          <w:szCs w:val="28"/>
          <w:lang w:val="az-Latn-AZ"/>
        </w:rPr>
        <w:t>qabarıq</w:t>
      </w:r>
      <w:r w:rsidR="003F5308" w:rsidRPr="00D65AEE">
        <w:rPr>
          <w:rFonts w:ascii="Times New Roman" w:hAnsi="Times New Roman"/>
          <w:szCs w:val="28"/>
          <w:lang w:val="az-Latn-AZ"/>
        </w:rPr>
        <w:t xml:space="preserve"> (</w:t>
      </w:r>
      <w:r w:rsidRPr="00D65AEE">
        <w:rPr>
          <w:rFonts w:ascii="Times New Roman" w:hAnsi="Times New Roman"/>
          <w:szCs w:val="28"/>
          <w:lang w:val="az-Latn-AZ"/>
        </w:rPr>
        <w:t>jakkard</w:t>
      </w:r>
      <w:r w:rsidR="003F5308" w:rsidRPr="00D65AEE">
        <w:rPr>
          <w:rFonts w:ascii="Times New Roman" w:hAnsi="Times New Roman"/>
          <w:szCs w:val="28"/>
          <w:lang w:val="az-Latn-AZ"/>
        </w:rPr>
        <w:t xml:space="preserve">) </w:t>
      </w:r>
      <w:r w:rsidRPr="00D65AEE">
        <w:rPr>
          <w:rFonts w:ascii="Times New Roman" w:hAnsi="Times New Roman"/>
          <w:szCs w:val="28"/>
          <w:lang w:val="az-Latn-AZ"/>
        </w:rPr>
        <w:t>naxışlı</w:t>
      </w:r>
      <w:r w:rsidR="003F5308" w:rsidRPr="00D65AEE">
        <w:rPr>
          <w:rFonts w:ascii="Times New Roman" w:hAnsi="Times New Roman"/>
          <w:szCs w:val="28"/>
          <w:lang w:val="az-Latn-AZ"/>
        </w:rPr>
        <w:t xml:space="preserve"> </w:t>
      </w:r>
      <w:r w:rsidRPr="00D65AEE">
        <w:rPr>
          <w:rFonts w:ascii="Times New Roman" w:hAnsi="Times New Roman"/>
          <w:szCs w:val="28"/>
          <w:lang w:val="az-Latn-AZ"/>
        </w:rPr>
        <w:t>toxunuşla</w:t>
      </w:r>
      <w:r w:rsidR="003F530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3F5308" w:rsidRPr="00D65AEE">
        <w:rPr>
          <w:rFonts w:ascii="Times New Roman" w:hAnsi="Times New Roman"/>
          <w:szCs w:val="28"/>
          <w:lang w:val="az-Latn-AZ"/>
        </w:rPr>
        <w:t xml:space="preserve"> </w:t>
      </w:r>
      <w:r w:rsidRPr="00D65AEE">
        <w:rPr>
          <w:rFonts w:ascii="Times New Roman" w:hAnsi="Times New Roman"/>
          <w:szCs w:val="28"/>
          <w:lang w:val="az-Latn-AZ"/>
        </w:rPr>
        <w:t>edilir</w:t>
      </w:r>
      <w:r w:rsidR="003F5308" w:rsidRPr="00D65AEE">
        <w:rPr>
          <w:rFonts w:ascii="Times New Roman" w:hAnsi="Times New Roman"/>
          <w:szCs w:val="28"/>
          <w:lang w:val="az-Latn-AZ"/>
        </w:rPr>
        <w:t>.</w:t>
      </w:r>
    </w:p>
    <w:p w:rsidR="003F530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Örtük</w:t>
      </w:r>
      <w:r w:rsidR="003F5308" w:rsidRPr="00D65AEE">
        <w:rPr>
          <w:rFonts w:ascii="Times New Roman" w:hAnsi="Times New Roman"/>
          <w:szCs w:val="28"/>
          <w:lang w:val="az-Latn-AZ"/>
        </w:rPr>
        <w:t xml:space="preserve"> </w:t>
      </w:r>
      <w:r w:rsidRPr="00D65AEE">
        <w:rPr>
          <w:rFonts w:ascii="Times New Roman" w:hAnsi="Times New Roman"/>
          <w:szCs w:val="28"/>
          <w:lang w:val="az-Latn-AZ"/>
        </w:rPr>
        <w:t>jakkard</w:t>
      </w:r>
      <w:r w:rsidR="003F5308" w:rsidRPr="00D65AEE">
        <w:rPr>
          <w:rFonts w:ascii="Times New Roman" w:hAnsi="Times New Roman"/>
          <w:szCs w:val="28"/>
          <w:lang w:val="az-Latn-AZ"/>
        </w:rPr>
        <w:t xml:space="preserve"> </w:t>
      </w:r>
      <w:r w:rsidRPr="00D65AEE">
        <w:rPr>
          <w:rFonts w:ascii="Times New Roman" w:hAnsi="Times New Roman"/>
          <w:szCs w:val="28"/>
          <w:lang w:val="az-Latn-AZ"/>
        </w:rPr>
        <w:t>toxunuşu</w:t>
      </w:r>
      <w:r w:rsidR="003F5308" w:rsidRPr="00D65AEE">
        <w:rPr>
          <w:rFonts w:ascii="Times New Roman" w:hAnsi="Times New Roman"/>
          <w:szCs w:val="28"/>
          <w:lang w:val="az-Latn-AZ"/>
        </w:rPr>
        <w:t xml:space="preserve"> </w:t>
      </w:r>
      <w:r w:rsidRPr="00D65AEE">
        <w:rPr>
          <w:rFonts w:ascii="Times New Roman" w:hAnsi="Times New Roman"/>
          <w:szCs w:val="28"/>
          <w:lang w:val="az-Latn-AZ"/>
        </w:rPr>
        <w:t>ilə</w:t>
      </w:r>
      <w:r w:rsidR="003F5308" w:rsidRPr="00D65AEE">
        <w:rPr>
          <w:rFonts w:ascii="Times New Roman" w:hAnsi="Times New Roman"/>
          <w:szCs w:val="28"/>
          <w:lang w:val="az-Latn-AZ"/>
        </w:rPr>
        <w:t xml:space="preserve"> 40</w:t>
      </w:r>
      <w:r w:rsidRPr="00D65AEE">
        <w:rPr>
          <w:rFonts w:ascii="Times New Roman" w:hAnsi="Times New Roman"/>
          <w:szCs w:val="28"/>
          <w:lang w:val="az-Latn-AZ"/>
        </w:rPr>
        <w:t>J</w:t>
      </w:r>
      <w:r w:rsidR="003F5308" w:rsidRPr="00D65AEE">
        <w:rPr>
          <w:rFonts w:ascii="Times New Roman" w:hAnsi="Times New Roman"/>
          <w:szCs w:val="28"/>
          <w:lang w:val="az-Latn-AZ"/>
        </w:rPr>
        <w:t>2 №-</w:t>
      </w:r>
      <w:r w:rsidRPr="00D65AEE">
        <w:rPr>
          <w:rFonts w:ascii="Times New Roman" w:hAnsi="Times New Roman"/>
          <w:szCs w:val="28"/>
          <w:lang w:val="az-Latn-AZ"/>
        </w:rPr>
        <w:t>li</w:t>
      </w:r>
      <w:r w:rsidR="003F5308" w:rsidRPr="00D65AEE">
        <w:rPr>
          <w:rFonts w:ascii="Times New Roman" w:hAnsi="Times New Roman"/>
          <w:szCs w:val="28"/>
          <w:lang w:val="az-Latn-AZ"/>
        </w:rPr>
        <w:t xml:space="preserve"> </w:t>
      </w:r>
      <w:r w:rsidRPr="00D65AEE">
        <w:rPr>
          <w:rFonts w:ascii="Times New Roman" w:hAnsi="Times New Roman"/>
          <w:szCs w:val="28"/>
          <w:lang w:val="az-Latn-AZ"/>
        </w:rPr>
        <w:t>əriş</w:t>
      </w:r>
      <w:r w:rsidR="003F5308"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3F5308" w:rsidRPr="00D65AEE">
        <w:rPr>
          <w:rFonts w:ascii="Times New Roman" w:hAnsi="Times New Roman"/>
          <w:szCs w:val="28"/>
          <w:lang w:val="az-Latn-AZ"/>
        </w:rPr>
        <w:t xml:space="preserve"> 7,5 №-</w:t>
      </w:r>
      <w:r w:rsidRPr="00D65AEE">
        <w:rPr>
          <w:rFonts w:ascii="Times New Roman" w:hAnsi="Times New Roman"/>
          <w:szCs w:val="28"/>
          <w:lang w:val="az-Latn-AZ"/>
        </w:rPr>
        <w:t>li</w:t>
      </w:r>
      <w:r w:rsidR="003F5308" w:rsidRPr="00D65AEE">
        <w:rPr>
          <w:rFonts w:ascii="Times New Roman" w:hAnsi="Times New Roman"/>
          <w:szCs w:val="28"/>
          <w:lang w:val="az-Latn-AZ"/>
        </w:rPr>
        <w:t xml:space="preserve"> </w:t>
      </w:r>
      <w:r w:rsidRPr="00D65AEE">
        <w:rPr>
          <w:rFonts w:ascii="Times New Roman" w:hAnsi="Times New Roman"/>
          <w:szCs w:val="28"/>
          <w:lang w:val="az-Latn-AZ"/>
        </w:rPr>
        <w:t>arğacdan</w:t>
      </w:r>
      <w:r w:rsidR="003F5308" w:rsidRPr="00D65AEE">
        <w:rPr>
          <w:rFonts w:ascii="Times New Roman" w:hAnsi="Times New Roman"/>
          <w:szCs w:val="28"/>
          <w:lang w:val="az-Latn-AZ"/>
        </w:rPr>
        <w:t xml:space="preserve"> </w:t>
      </w:r>
      <w:r w:rsidRPr="00D65AEE">
        <w:rPr>
          <w:rFonts w:ascii="Times New Roman" w:hAnsi="Times New Roman"/>
          <w:szCs w:val="28"/>
          <w:lang w:val="az-Latn-AZ"/>
        </w:rPr>
        <w:t>istehsal</w:t>
      </w:r>
      <w:r w:rsidR="003F5308" w:rsidRPr="00D65AEE">
        <w:rPr>
          <w:rFonts w:ascii="Times New Roman" w:hAnsi="Times New Roman"/>
          <w:szCs w:val="28"/>
          <w:lang w:val="az-Latn-AZ"/>
        </w:rPr>
        <w:t xml:space="preserve"> </w:t>
      </w:r>
      <w:r w:rsidRPr="00D65AEE">
        <w:rPr>
          <w:rFonts w:ascii="Times New Roman" w:hAnsi="Times New Roman"/>
          <w:szCs w:val="28"/>
          <w:lang w:val="az-Latn-AZ"/>
        </w:rPr>
        <w:t>edilir</w:t>
      </w:r>
      <w:r w:rsidR="003F5308" w:rsidRPr="00D65AEE">
        <w:rPr>
          <w:rFonts w:ascii="Times New Roman" w:hAnsi="Times New Roman"/>
          <w:szCs w:val="28"/>
          <w:lang w:val="az-Latn-AZ"/>
        </w:rPr>
        <w:t xml:space="preserve">. </w:t>
      </w:r>
      <w:r w:rsidRPr="00D65AEE">
        <w:rPr>
          <w:rFonts w:ascii="Times New Roman" w:hAnsi="Times New Roman"/>
          <w:szCs w:val="28"/>
          <w:lang w:val="az-Latn-AZ"/>
        </w:rPr>
        <w:t>Bunlar</w:t>
      </w:r>
      <w:r w:rsidR="003F5308" w:rsidRPr="00D65AEE">
        <w:rPr>
          <w:rFonts w:ascii="Times New Roman" w:hAnsi="Times New Roman"/>
          <w:szCs w:val="28"/>
          <w:lang w:val="az-Latn-AZ"/>
        </w:rPr>
        <w:t xml:space="preserve"> 142</w:t>
      </w:r>
      <w:r w:rsidRPr="00D65AEE">
        <w:rPr>
          <w:rFonts w:ascii="Times New Roman" w:hAnsi="Times New Roman"/>
          <w:szCs w:val="28"/>
          <w:lang w:val="az-Latn-AZ"/>
        </w:rPr>
        <w:t>x</w:t>
      </w:r>
      <w:r w:rsidR="003F5308" w:rsidRPr="00D65AEE">
        <w:rPr>
          <w:rFonts w:ascii="Times New Roman" w:hAnsi="Times New Roman"/>
          <w:szCs w:val="28"/>
          <w:lang w:val="az-Latn-AZ"/>
        </w:rPr>
        <w:t xml:space="preserve">200 </w:t>
      </w:r>
      <w:r w:rsidRPr="00D65AEE">
        <w:rPr>
          <w:rFonts w:ascii="Times New Roman" w:hAnsi="Times New Roman"/>
          <w:szCs w:val="28"/>
          <w:lang w:val="az-Latn-AZ"/>
        </w:rPr>
        <w:t>sm</w:t>
      </w:r>
      <w:r w:rsidR="003F5308" w:rsidRPr="00D65AEE">
        <w:rPr>
          <w:rFonts w:ascii="Times New Roman" w:hAnsi="Times New Roman"/>
          <w:szCs w:val="28"/>
          <w:lang w:val="az-Latn-AZ"/>
        </w:rPr>
        <w:t xml:space="preserve"> </w:t>
      </w:r>
      <w:r w:rsidRPr="00D65AEE">
        <w:rPr>
          <w:rFonts w:ascii="Times New Roman" w:hAnsi="Times New Roman"/>
          <w:szCs w:val="28"/>
          <w:lang w:val="az-Latn-AZ"/>
        </w:rPr>
        <w:t>olur</w:t>
      </w:r>
      <w:r w:rsidR="003F5308" w:rsidRPr="00D65AEE">
        <w:rPr>
          <w:rFonts w:ascii="Times New Roman" w:hAnsi="Times New Roman"/>
          <w:szCs w:val="28"/>
          <w:lang w:val="az-Latn-AZ"/>
        </w:rPr>
        <w:t>. 88-</w:t>
      </w:r>
      <w:r w:rsidRPr="00D65AEE">
        <w:rPr>
          <w:rFonts w:ascii="Times New Roman" w:hAnsi="Times New Roman"/>
          <w:szCs w:val="28"/>
          <w:lang w:val="az-Latn-AZ"/>
        </w:rPr>
        <w:t>ci</w:t>
      </w:r>
      <w:r w:rsidR="003F5308" w:rsidRPr="00D65AEE">
        <w:rPr>
          <w:rFonts w:ascii="Times New Roman" w:hAnsi="Times New Roman"/>
          <w:szCs w:val="28"/>
          <w:lang w:val="az-Latn-AZ"/>
        </w:rPr>
        <w:t xml:space="preserve"> </w:t>
      </w:r>
      <w:r w:rsidRPr="00D65AEE">
        <w:rPr>
          <w:rFonts w:ascii="Times New Roman" w:hAnsi="Times New Roman"/>
          <w:szCs w:val="28"/>
          <w:lang w:val="az-Latn-AZ"/>
        </w:rPr>
        <w:t>artikul</w:t>
      </w:r>
      <w:r w:rsidR="003F5308" w:rsidRPr="00D65AEE">
        <w:rPr>
          <w:rFonts w:ascii="Times New Roman" w:hAnsi="Times New Roman"/>
          <w:szCs w:val="28"/>
          <w:lang w:val="az-Latn-AZ"/>
        </w:rPr>
        <w:t xml:space="preserve"> </w:t>
      </w:r>
      <w:r w:rsidRPr="00D65AEE">
        <w:rPr>
          <w:rFonts w:ascii="Times New Roman" w:hAnsi="Times New Roman"/>
          <w:szCs w:val="28"/>
          <w:lang w:val="az-Latn-AZ"/>
        </w:rPr>
        <w:t>örtüklər</w:t>
      </w:r>
      <w:r w:rsidR="003F5308" w:rsidRPr="00D65AEE">
        <w:rPr>
          <w:rFonts w:ascii="Times New Roman" w:hAnsi="Times New Roman"/>
          <w:szCs w:val="28"/>
          <w:lang w:val="az-Latn-AZ"/>
        </w:rPr>
        <w:t xml:space="preserve"> 87-</w:t>
      </w:r>
      <w:r w:rsidRPr="00D65AEE">
        <w:rPr>
          <w:rFonts w:ascii="Times New Roman" w:hAnsi="Times New Roman"/>
          <w:szCs w:val="28"/>
          <w:lang w:val="az-Latn-AZ"/>
        </w:rPr>
        <w:t>ci</w:t>
      </w:r>
      <w:r w:rsidR="003F5308" w:rsidRPr="00D65AEE">
        <w:rPr>
          <w:rFonts w:ascii="Times New Roman" w:hAnsi="Times New Roman"/>
          <w:szCs w:val="28"/>
          <w:lang w:val="az-Latn-AZ"/>
        </w:rPr>
        <w:t xml:space="preserve"> </w:t>
      </w:r>
      <w:r w:rsidRPr="00D65AEE">
        <w:rPr>
          <w:rFonts w:ascii="Times New Roman" w:hAnsi="Times New Roman"/>
          <w:szCs w:val="28"/>
          <w:lang w:val="az-Latn-AZ"/>
        </w:rPr>
        <w:t>artikuldan</w:t>
      </w:r>
      <w:r w:rsidR="003F5308" w:rsidRPr="00D65AEE">
        <w:rPr>
          <w:rFonts w:ascii="Times New Roman" w:hAnsi="Times New Roman"/>
          <w:szCs w:val="28"/>
          <w:lang w:val="az-Latn-AZ"/>
        </w:rPr>
        <w:t xml:space="preserve"> </w:t>
      </w:r>
      <w:r w:rsidRPr="00D65AEE">
        <w:rPr>
          <w:rFonts w:ascii="Times New Roman" w:hAnsi="Times New Roman"/>
          <w:szCs w:val="28"/>
          <w:lang w:val="az-Latn-AZ"/>
        </w:rPr>
        <w:t>onunla</w:t>
      </w:r>
      <w:r w:rsidR="003F5308" w:rsidRPr="00D65AEE">
        <w:rPr>
          <w:rFonts w:ascii="Times New Roman" w:hAnsi="Times New Roman"/>
          <w:szCs w:val="28"/>
          <w:lang w:val="az-Latn-AZ"/>
        </w:rPr>
        <w:t xml:space="preserve"> </w:t>
      </w:r>
      <w:r w:rsidRPr="00D65AEE">
        <w:rPr>
          <w:rFonts w:ascii="Times New Roman" w:hAnsi="Times New Roman"/>
          <w:szCs w:val="28"/>
          <w:lang w:val="az-Latn-AZ"/>
        </w:rPr>
        <w:t>fərqlənir</w:t>
      </w:r>
      <w:r w:rsidR="003F5308" w:rsidRPr="00D65AEE">
        <w:rPr>
          <w:rFonts w:ascii="Times New Roman" w:hAnsi="Times New Roman"/>
          <w:szCs w:val="28"/>
          <w:lang w:val="az-Latn-AZ"/>
        </w:rPr>
        <w:t xml:space="preserve"> </w:t>
      </w:r>
      <w:r w:rsidRPr="00D65AEE">
        <w:rPr>
          <w:rFonts w:ascii="Times New Roman" w:hAnsi="Times New Roman"/>
          <w:szCs w:val="28"/>
          <w:lang w:val="az-Latn-AZ"/>
        </w:rPr>
        <w:t>ki</w:t>
      </w:r>
      <w:r w:rsidR="003F5308" w:rsidRPr="00D65AEE">
        <w:rPr>
          <w:rFonts w:ascii="Times New Roman" w:hAnsi="Times New Roman"/>
          <w:szCs w:val="28"/>
          <w:lang w:val="az-Latn-AZ"/>
        </w:rPr>
        <w:t xml:space="preserve">, </w:t>
      </w:r>
      <w:r w:rsidRPr="00D65AEE">
        <w:rPr>
          <w:rFonts w:ascii="Times New Roman" w:hAnsi="Times New Roman"/>
          <w:szCs w:val="28"/>
          <w:lang w:val="az-Latn-AZ"/>
        </w:rPr>
        <w:t>eni</w:t>
      </w:r>
      <w:r w:rsidR="003F5308" w:rsidRPr="00D65AEE">
        <w:rPr>
          <w:rFonts w:ascii="Times New Roman" w:hAnsi="Times New Roman"/>
          <w:szCs w:val="28"/>
          <w:lang w:val="az-Latn-AZ"/>
        </w:rPr>
        <w:t xml:space="preserve"> 173 </w:t>
      </w:r>
      <w:r w:rsidRPr="00D65AEE">
        <w:rPr>
          <w:rFonts w:ascii="Times New Roman" w:hAnsi="Times New Roman"/>
          <w:szCs w:val="28"/>
          <w:lang w:val="az-Latn-AZ"/>
        </w:rPr>
        <w:t>sm</w:t>
      </w:r>
      <w:r w:rsidR="003F5308" w:rsidRPr="00D65AEE">
        <w:rPr>
          <w:rFonts w:ascii="Times New Roman" w:hAnsi="Times New Roman"/>
          <w:szCs w:val="28"/>
          <w:lang w:val="az-Latn-AZ"/>
        </w:rPr>
        <w:t xml:space="preserve"> </w:t>
      </w:r>
      <w:r w:rsidRPr="00D65AEE">
        <w:rPr>
          <w:rFonts w:ascii="Times New Roman" w:hAnsi="Times New Roman"/>
          <w:szCs w:val="28"/>
          <w:lang w:val="az-Latn-AZ"/>
        </w:rPr>
        <w:t>olur</w:t>
      </w:r>
      <w:r w:rsidR="00627F69">
        <w:rPr>
          <w:rFonts w:ascii="Times New Roman" w:hAnsi="Times New Roman"/>
          <w:szCs w:val="28"/>
          <w:lang w:val="az-Latn-AZ"/>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w:t>
      </w:r>
      <w:r w:rsidR="00627F69">
        <w:rPr>
          <w:rFonts w:ascii="Times New Roman" w:hAnsi="Times New Roman"/>
          <w:szCs w:val="28"/>
          <w:lang w:val="az-Latn-AZ"/>
        </w:rPr>
        <w:sym w:font="Symbol" w:char="F05D"/>
      </w:r>
      <w:r w:rsidR="003F5308" w:rsidRPr="00D65AEE">
        <w:rPr>
          <w:rFonts w:ascii="Times New Roman" w:hAnsi="Times New Roman"/>
          <w:szCs w:val="28"/>
          <w:lang w:val="az-Latn-AZ"/>
        </w:rPr>
        <w:t>.</w:t>
      </w:r>
    </w:p>
    <w:p w:rsidR="003F5308" w:rsidRDefault="003F5308" w:rsidP="00596D61">
      <w:pPr>
        <w:spacing w:line="360" w:lineRule="auto"/>
        <w:ind w:firstLine="709"/>
        <w:jc w:val="both"/>
        <w:rPr>
          <w:rFonts w:ascii="Times New Roman" w:hAnsi="Times New Roman"/>
          <w:szCs w:val="28"/>
          <w:lang w:val="az-Latn-AZ"/>
        </w:rPr>
      </w:pPr>
    </w:p>
    <w:p w:rsidR="00076C42" w:rsidRPr="00076C42" w:rsidRDefault="00076C42" w:rsidP="00596D61">
      <w:pPr>
        <w:spacing w:line="360" w:lineRule="auto"/>
        <w:ind w:firstLine="709"/>
        <w:jc w:val="both"/>
        <w:rPr>
          <w:rFonts w:ascii="Times New Roman" w:hAnsi="Times New Roman"/>
          <w:szCs w:val="28"/>
          <w:lang w:val="az-Latn-AZ"/>
        </w:rPr>
      </w:pPr>
    </w:p>
    <w:p w:rsidR="003F5308" w:rsidRPr="00D65AEE" w:rsidRDefault="003F5308" w:rsidP="003F5308">
      <w:pPr>
        <w:spacing w:line="360" w:lineRule="auto"/>
        <w:jc w:val="center"/>
        <w:rPr>
          <w:rFonts w:ascii="Times New Roman" w:hAnsi="Times New Roman"/>
          <w:b/>
          <w:szCs w:val="28"/>
          <w:lang w:val="az-Latn-AZ"/>
        </w:rPr>
      </w:pPr>
      <w:r w:rsidRPr="00D65AEE">
        <w:rPr>
          <w:rFonts w:ascii="Times New Roman" w:hAnsi="Times New Roman"/>
          <w:b/>
          <w:szCs w:val="28"/>
          <w:lang w:val="az-Latn-AZ"/>
        </w:rPr>
        <w:t>2-</w:t>
      </w:r>
      <w:r w:rsidR="00152E56" w:rsidRPr="00D65AEE">
        <w:rPr>
          <w:rFonts w:ascii="Times New Roman" w:hAnsi="Times New Roman"/>
          <w:b/>
          <w:szCs w:val="28"/>
          <w:lang w:val="az-Latn-AZ"/>
        </w:rPr>
        <w:t>ci</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qrup</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Məhrəbalar</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məhrəbalıq</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kamçat</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xolst</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parçaları</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tiftikli</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məhrəbalar</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tiftikli</w:t>
      </w:r>
      <w:r w:rsidRPr="00D65AEE">
        <w:rPr>
          <w:rFonts w:ascii="Times New Roman" w:hAnsi="Times New Roman"/>
          <w:b/>
          <w:szCs w:val="28"/>
          <w:lang w:val="az-Latn-AZ"/>
        </w:rPr>
        <w:t xml:space="preserve"> </w:t>
      </w:r>
      <w:r w:rsidR="003E35E4" w:rsidRPr="00D65AEE">
        <w:rPr>
          <w:rFonts w:ascii="Times New Roman" w:hAnsi="Times New Roman"/>
          <w:b/>
          <w:szCs w:val="28"/>
          <w:lang w:val="az-Latn-AZ"/>
        </w:rPr>
        <w:t>v</w:t>
      </w:r>
      <w:r w:rsidR="00152E56" w:rsidRPr="00D65AEE">
        <w:rPr>
          <w:rFonts w:ascii="Times New Roman" w:hAnsi="Times New Roman"/>
          <w:b/>
          <w:szCs w:val="28"/>
          <w:lang w:val="az-Latn-AZ"/>
        </w:rPr>
        <w:t>ə</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krep</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toxunuşlu</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qətfələr</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cib</w:t>
      </w:r>
      <w:r w:rsidRPr="00D65AEE">
        <w:rPr>
          <w:rFonts w:ascii="Times New Roman" w:hAnsi="Times New Roman"/>
          <w:b/>
          <w:szCs w:val="28"/>
          <w:lang w:val="az-Latn-AZ"/>
        </w:rPr>
        <w:t xml:space="preserve"> </w:t>
      </w:r>
      <w:r w:rsidR="00152E56" w:rsidRPr="00D65AEE">
        <w:rPr>
          <w:rFonts w:ascii="Times New Roman" w:hAnsi="Times New Roman"/>
          <w:b/>
          <w:szCs w:val="28"/>
          <w:lang w:val="az-Latn-AZ"/>
        </w:rPr>
        <w:t>dəsmalları</w:t>
      </w:r>
    </w:p>
    <w:p w:rsidR="003F5308" w:rsidRPr="00D65AEE" w:rsidRDefault="003F5308" w:rsidP="00596D61">
      <w:pPr>
        <w:spacing w:line="360" w:lineRule="auto"/>
        <w:ind w:firstLine="709"/>
        <w:jc w:val="both"/>
        <w:rPr>
          <w:rFonts w:ascii="Times New Roman" w:hAnsi="Times New Roman"/>
          <w:szCs w:val="28"/>
          <w:lang w:val="az-Latn-AZ"/>
        </w:rPr>
      </w:pPr>
    </w:p>
    <w:p w:rsidR="003F5308" w:rsidRPr="00D65AEE" w:rsidRDefault="00152E56" w:rsidP="00596D61">
      <w:pPr>
        <w:spacing w:line="360" w:lineRule="auto"/>
        <w:ind w:firstLine="709"/>
        <w:jc w:val="both"/>
        <w:rPr>
          <w:rFonts w:ascii="Times New Roman" w:hAnsi="Times New Roman"/>
          <w:szCs w:val="28"/>
          <w:lang w:val="az-Latn-AZ"/>
        </w:rPr>
      </w:pPr>
      <w:r w:rsidRPr="00D65AEE">
        <w:rPr>
          <w:rFonts w:ascii="Times New Roman" w:hAnsi="Times New Roman"/>
          <w:szCs w:val="28"/>
          <w:lang w:val="az-Latn-AZ"/>
        </w:rPr>
        <w:t>Bu</w:t>
      </w:r>
      <w:r w:rsidR="00AB0AC6" w:rsidRPr="00D65AEE">
        <w:rPr>
          <w:rFonts w:ascii="Times New Roman" w:hAnsi="Times New Roman"/>
          <w:szCs w:val="28"/>
          <w:lang w:val="az-Latn-AZ"/>
        </w:rPr>
        <w:t xml:space="preserve"> </w:t>
      </w:r>
      <w:r w:rsidRPr="00D65AEE">
        <w:rPr>
          <w:rFonts w:ascii="Times New Roman" w:hAnsi="Times New Roman"/>
          <w:szCs w:val="28"/>
          <w:lang w:val="az-Latn-AZ"/>
        </w:rPr>
        <w:t>qrupa</w:t>
      </w:r>
      <w:r w:rsidR="00AB0AC6" w:rsidRPr="00D65AEE">
        <w:rPr>
          <w:rFonts w:ascii="Times New Roman" w:hAnsi="Times New Roman"/>
          <w:szCs w:val="28"/>
          <w:lang w:val="az-Latn-AZ"/>
        </w:rPr>
        <w:t xml:space="preserve"> </w:t>
      </w:r>
      <w:r w:rsidRPr="00D65AEE">
        <w:rPr>
          <w:rFonts w:ascii="Times New Roman" w:hAnsi="Times New Roman"/>
          <w:szCs w:val="28"/>
          <w:lang w:val="az-Latn-AZ"/>
        </w:rPr>
        <w:t>ədədi</w:t>
      </w:r>
      <w:r w:rsidR="00AB0AC6" w:rsidRPr="00D65AEE">
        <w:rPr>
          <w:rFonts w:ascii="Times New Roman" w:hAnsi="Times New Roman"/>
          <w:szCs w:val="28"/>
          <w:lang w:val="az-Latn-AZ"/>
        </w:rPr>
        <w:t xml:space="preserve"> </w:t>
      </w:r>
      <w:r w:rsidRPr="00D65AEE">
        <w:rPr>
          <w:rFonts w:ascii="Times New Roman" w:hAnsi="Times New Roman"/>
          <w:szCs w:val="28"/>
          <w:lang w:val="az-Latn-AZ"/>
        </w:rPr>
        <w:t>kətan</w:t>
      </w:r>
      <w:r w:rsidR="00AB0AC6" w:rsidRPr="00D65AEE">
        <w:rPr>
          <w:rFonts w:ascii="Times New Roman" w:hAnsi="Times New Roman"/>
          <w:szCs w:val="28"/>
          <w:lang w:val="az-Latn-AZ"/>
        </w:rPr>
        <w:t xml:space="preserve"> </w:t>
      </w:r>
      <w:r w:rsidRPr="00D65AEE">
        <w:rPr>
          <w:rFonts w:ascii="Times New Roman" w:hAnsi="Times New Roman"/>
          <w:szCs w:val="28"/>
          <w:lang w:val="az-Latn-AZ"/>
        </w:rPr>
        <w:t>məmulatları</w:t>
      </w:r>
      <w:r w:rsidR="00AB0AC6" w:rsidRPr="00D65AEE">
        <w:rPr>
          <w:rFonts w:ascii="Times New Roman" w:hAnsi="Times New Roman"/>
          <w:szCs w:val="28"/>
          <w:lang w:val="az-Latn-AZ"/>
        </w:rPr>
        <w:t xml:space="preserve"> </w:t>
      </w:r>
      <w:r w:rsidR="003E35E4" w:rsidRPr="00D65AEE">
        <w:rPr>
          <w:rFonts w:ascii="Times New Roman" w:hAnsi="Times New Roman"/>
          <w:szCs w:val="28"/>
          <w:lang w:val="az-Latn-AZ"/>
        </w:rPr>
        <w:t>v</w:t>
      </w:r>
      <w:r w:rsidRPr="00D65AEE">
        <w:rPr>
          <w:rFonts w:ascii="Times New Roman" w:hAnsi="Times New Roman"/>
          <w:szCs w:val="28"/>
          <w:lang w:val="az-Latn-AZ"/>
        </w:rPr>
        <w:t>ə</w:t>
      </w:r>
      <w:r w:rsidR="00AB0AC6" w:rsidRPr="00D65AEE">
        <w:rPr>
          <w:rFonts w:ascii="Times New Roman" w:hAnsi="Times New Roman"/>
          <w:szCs w:val="28"/>
          <w:lang w:val="az-Latn-AZ"/>
        </w:rPr>
        <w:t xml:space="preserve"> </w:t>
      </w:r>
      <w:r w:rsidRPr="00D65AEE">
        <w:rPr>
          <w:rFonts w:ascii="Times New Roman" w:hAnsi="Times New Roman"/>
          <w:szCs w:val="28"/>
          <w:lang w:val="az-Latn-AZ"/>
        </w:rPr>
        <w:t>ensi</w:t>
      </w:r>
      <w:r w:rsidR="003E35E4" w:rsidRPr="00D65AEE">
        <w:rPr>
          <w:rFonts w:ascii="Times New Roman" w:hAnsi="Times New Roman"/>
          <w:szCs w:val="28"/>
          <w:lang w:val="az-Latn-AZ"/>
        </w:rPr>
        <w:t>z</w:t>
      </w:r>
      <w:r w:rsidR="00AB0AC6" w:rsidRPr="00D65AEE">
        <w:rPr>
          <w:rFonts w:ascii="Times New Roman" w:hAnsi="Times New Roman"/>
          <w:szCs w:val="28"/>
          <w:lang w:val="az-Latn-AZ"/>
        </w:rPr>
        <w:t xml:space="preserve"> </w:t>
      </w:r>
      <w:r w:rsidRPr="00D65AEE">
        <w:rPr>
          <w:rFonts w:ascii="Times New Roman" w:hAnsi="Times New Roman"/>
          <w:szCs w:val="28"/>
          <w:lang w:val="az-Latn-AZ"/>
        </w:rPr>
        <w:t>parçalar</w:t>
      </w:r>
      <w:r w:rsidR="00AB0AC6" w:rsidRPr="00D65AEE">
        <w:rPr>
          <w:rFonts w:ascii="Times New Roman" w:hAnsi="Times New Roman"/>
          <w:szCs w:val="28"/>
          <w:lang w:val="az-Latn-AZ"/>
        </w:rPr>
        <w:t xml:space="preserve"> </w:t>
      </w:r>
      <w:r w:rsidRPr="00D65AEE">
        <w:rPr>
          <w:rFonts w:ascii="Times New Roman" w:hAnsi="Times New Roman"/>
          <w:szCs w:val="28"/>
          <w:lang w:val="az-Latn-AZ"/>
        </w:rPr>
        <w:t>daxil</w:t>
      </w:r>
      <w:r w:rsidR="00AB0AC6" w:rsidRPr="00D65AEE">
        <w:rPr>
          <w:rFonts w:ascii="Times New Roman" w:hAnsi="Times New Roman"/>
          <w:szCs w:val="28"/>
          <w:lang w:val="az-Latn-AZ"/>
        </w:rPr>
        <w:t xml:space="preserve"> </w:t>
      </w:r>
      <w:r w:rsidRPr="00D65AEE">
        <w:rPr>
          <w:rFonts w:ascii="Times New Roman" w:hAnsi="Times New Roman"/>
          <w:szCs w:val="28"/>
          <w:lang w:val="az-Latn-AZ"/>
        </w:rPr>
        <w:t>olur</w:t>
      </w:r>
      <w:r w:rsidR="00AB0AC6" w:rsidRPr="00D65AEE">
        <w:rPr>
          <w:rFonts w:ascii="Times New Roman" w:hAnsi="Times New Roman"/>
          <w:szCs w:val="28"/>
          <w:lang w:val="az-Latn-AZ"/>
        </w:rPr>
        <w:t xml:space="preserve">. </w:t>
      </w:r>
      <w:r w:rsidRPr="00D65AEE">
        <w:rPr>
          <w:rFonts w:ascii="Times New Roman" w:hAnsi="Times New Roman"/>
          <w:szCs w:val="28"/>
          <w:lang w:val="az-Latn-AZ"/>
        </w:rPr>
        <w:t>Bu</w:t>
      </w:r>
      <w:r w:rsidR="00AB0AC6" w:rsidRPr="00D65AEE">
        <w:rPr>
          <w:rFonts w:ascii="Times New Roman" w:hAnsi="Times New Roman"/>
          <w:szCs w:val="28"/>
          <w:lang w:val="az-Latn-AZ"/>
        </w:rPr>
        <w:t xml:space="preserve"> </w:t>
      </w:r>
      <w:r w:rsidRPr="00D65AEE">
        <w:rPr>
          <w:rFonts w:ascii="Times New Roman" w:hAnsi="Times New Roman"/>
          <w:szCs w:val="28"/>
          <w:lang w:val="az-Latn-AZ"/>
        </w:rPr>
        <w:t>qrup</w:t>
      </w:r>
      <w:r w:rsidR="00AB0AC6" w:rsidRPr="00D65AEE">
        <w:rPr>
          <w:rFonts w:ascii="Times New Roman" w:hAnsi="Times New Roman"/>
          <w:szCs w:val="28"/>
          <w:lang w:val="az-Latn-AZ"/>
        </w:rPr>
        <w:t xml:space="preserve"> </w:t>
      </w:r>
      <w:r w:rsidRPr="00D65AEE">
        <w:rPr>
          <w:rFonts w:ascii="Times New Roman" w:hAnsi="Times New Roman"/>
          <w:szCs w:val="28"/>
          <w:lang w:val="az-Latn-AZ"/>
        </w:rPr>
        <w:t>aşağıdakı</w:t>
      </w:r>
      <w:r w:rsidR="00AB0AC6" w:rsidRPr="00D65AEE">
        <w:rPr>
          <w:rFonts w:ascii="Times New Roman" w:hAnsi="Times New Roman"/>
          <w:szCs w:val="28"/>
          <w:lang w:val="az-Latn-AZ"/>
        </w:rPr>
        <w:t xml:space="preserve"> </w:t>
      </w:r>
      <w:r w:rsidR="003E35E4" w:rsidRPr="00D65AEE">
        <w:rPr>
          <w:rFonts w:ascii="Times New Roman" w:hAnsi="Times New Roman"/>
          <w:szCs w:val="28"/>
          <w:lang w:val="az-Latn-AZ"/>
        </w:rPr>
        <w:t>y</w:t>
      </w:r>
      <w:r w:rsidRPr="00D65AEE">
        <w:rPr>
          <w:rFonts w:ascii="Times New Roman" w:hAnsi="Times New Roman"/>
          <w:szCs w:val="28"/>
          <w:lang w:val="az-Latn-AZ"/>
        </w:rPr>
        <w:t>arımqruplara</w:t>
      </w:r>
      <w:r w:rsidR="00AB0AC6" w:rsidRPr="00D65AEE">
        <w:rPr>
          <w:rFonts w:ascii="Times New Roman" w:hAnsi="Times New Roman"/>
          <w:szCs w:val="28"/>
          <w:lang w:val="az-Latn-AZ"/>
        </w:rPr>
        <w:t xml:space="preserve"> </w:t>
      </w:r>
      <w:r w:rsidRPr="00D65AEE">
        <w:rPr>
          <w:rFonts w:ascii="Times New Roman" w:hAnsi="Times New Roman"/>
          <w:szCs w:val="28"/>
          <w:lang w:val="az-Latn-AZ"/>
        </w:rPr>
        <w:t>bölünür</w:t>
      </w:r>
      <w:r w:rsidR="00AB0AC6" w:rsidRPr="00D65AEE">
        <w:rPr>
          <w:rFonts w:ascii="Times New Roman" w:hAnsi="Times New Roman"/>
          <w:szCs w:val="28"/>
          <w:lang w:val="az-Latn-AZ"/>
        </w:rPr>
        <w:t>:</w:t>
      </w:r>
    </w:p>
    <w:p w:rsidR="00AB0AC6" w:rsidRPr="00D65AEE" w:rsidRDefault="00152E56" w:rsidP="00AB0AC6">
      <w:pPr>
        <w:pStyle w:val="a5"/>
        <w:numPr>
          <w:ilvl w:val="0"/>
          <w:numId w:val="6"/>
        </w:numPr>
        <w:spacing w:line="360" w:lineRule="auto"/>
        <w:jc w:val="both"/>
        <w:rPr>
          <w:sz w:val="28"/>
          <w:szCs w:val="28"/>
          <w:lang w:val="az-Latn-AZ"/>
        </w:rPr>
      </w:pPr>
      <w:r w:rsidRPr="00D65AEE">
        <w:rPr>
          <w:sz w:val="28"/>
          <w:szCs w:val="28"/>
          <w:lang w:val="az-Latn-AZ"/>
        </w:rPr>
        <w:t>kətan</w:t>
      </w:r>
      <w:r w:rsidR="00AB0AC6" w:rsidRPr="00D65AEE">
        <w:rPr>
          <w:sz w:val="28"/>
          <w:szCs w:val="28"/>
          <w:lang w:val="az-Latn-AZ"/>
        </w:rPr>
        <w:t xml:space="preserve"> </w:t>
      </w:r>
      <w:r w:rsidRPr="00D65AEE">
        <w:rPr>
          <w:sz w:val="28"/>
          <w:szCs w:val="28"/>
          <w:lang w:val="az-Latn-AZ"/>
        </w:rPr>
        <w:t>kanel</w:t>
      </w:r>
      <w:r w:rsidR="00AB0AC6" w:rsidRPr="00D65AEE">
        <w:rPr>
          <w:sz w:val="28"/>
          <w:szCs w:val="28"/>
          <w:lang w:val="az-Latn-AZ"/>
        </w:rPr>
        <w:t xml:space="preserve"> </w:t>
      </w:r>
      <w:r w:rsidRPr="00D65AEE">
        <w:rPr>
          <w:sz w:val="28"/>
          <w:szCs w:val="28"/>
          <w:lang w:val="az-Latn-AZ"/>
        </w:rPr>
        <w:t>naxışlı</w:t>
      </w:r>
      <w:r w:rsidR="00AB0AC6" w:rsidRPr="00D65AEE">
        <w:rPr>
          <w:sz w:val="28"/>
          <w:szCs w:val="28"/>
          <w:lang w:val="az-Latn-AZ"/>
        </w:rPr>
        <w:t xml:space="preserve"> </w:t>
      </w:r>
      <w:r w:rsidR="003E35E4" w:rsidRPr="00D65AEE">
        <w:rPr>
          <w:sz w:val="28"/>
          <w:szCs w:val="28"/>
          <w:lang w:val="az-Latn-AZ"/>
        </w:rPr>
        <w:t>v</w:t>
      </w:r>
      <w:r w:rsidRPr="00D65AEE">
        <w:rPr>
          <w:sz w:val="28"/>
          <w:szCs w:val="28"/>
          <w:lang w:val="az-Latn-AZ"/>
        </w:rPr>
        <w:t>ə</w:t>
      </w:r>
      <w:r w:rsidR="00AB0AC6" w:rsidRPr="00D65AEE">
        <w:rPr>
          <w:sz w:val="28"/>
          <w:szCs w:val="28"/>
          <w:lang w:val="az-Latn-AZ"/>
        </w:rPr>
        <w:t xml:space="preserve"> </w:t>
      </w:r>
      <w:r w:rsidRPr="00D65AEE">
        <w:rPr>
          <w:sz w:val="28"/>
          <w:szCs w:val="28"/>
          <w:lang w:val="az-Latn-AZ"/>
        </w:rPr>
        <w:t>fasonlu</w:t>
      </w:r>
      <w:r w:rsidR="00AB0AC6" w:rsidRPr="00D65AEE">
        <w:rPr>
          <w:sz w:val="28"/>
          <w:szCs w:val="28"/>
          <w:lang w:val="az-Latn-AZ"/>
        </w:rPr>
        <w:t xml:space="preserve"> </w:t>
      </w:r>
      <w:r w:rsidRPr="00D65AEE">
        <w:rPr>
          <w:sz w:val="28"/>
          <w:szCs w:val="28"/>
          <w:lang w:val="az-Latn-AZ"/>
        </w:rPr>
        <w:t>məhrəbalar</w:t>
      </w:r>
      <w:r w:rsidR="00AB0AC6" w:rsidRPr="00D65AEE">
        <w:rPr>
          <w:sz w:val="28"/>
          <w:szCs w:val="28"/>
          <w:lang w:val="az-Latn-AZ"/>
        </w:rPr>
        <w:t xml:space="preserve">, </w:t>
      </w:r>
      <w:r w:rsidRPr="00D65AEE">
        <w:rPr>
          <w:sz w:val="28"/>
          <w:szCs w:val="28"/>
          <w:lang w:val="az-Latn-AZ"/>
        </w:rPr>
        <w:t>kətan</w:t>
      </w:r>
      <w:r w:rsidR="00AB0AC6" w:rsidRPr="00D65AEE">
        <w:rPr>
          <w:sz w:val="28"/>
          <w:szCs w:val="28"/>
          <w:lang w:val="az-Latn-AZ"/>
        </w:rPr>
        <w:t xml:space="preserve"> </w:t>
      </w:r>
      <w:r w:rsidR="003E35E4" w:rsidRPr="00D65AEE">
        <w:rPr>
          <w:sz w:val="28"/>
          <w:szCs w:val="28"/>
          <w:lang w:val="az-Latn-AZ"/>
        </w:rPr>
        <w:t>v</w:t>
      </w:r>
      <w:r w:rsidRPr="00D65AEE">
        <w:rPr>
          <w:sz w:val="28"/>
          <w:szCs w:val="28"/>
          <w:lang w:val="az-Latn-AZ"/>
        </w:rPr>
        <w:t>ə</w:t>
      </w:r>
      <w:r w:rsidR="00AB0AC6" w:rsidRPr="00D65AEE">
        <w:rPr>
          <w:sz w:val="28"/>
          <w:szCs w:val="28"/>
          <w:lang w:val="az-Latn-AZ"/>
        </w:rPr>
        <w:t xml:space="preserve"> </w:t>
      </w:r>
      <w:r w:rsidR="003E35E4" w:rsidRPr="00D65AEE">
        <w:rPr>
          <w:sz w:val="28"/>
          <w:szCs w:val="28"/>
          <w:lang w:val="az-Latn-AZ"/>
        </w:rPr>
        <w:t>y</w:t>
      </w:r>
      <w:r w:rsidRPr="00D65AEE">
        <w:rPr>
          <w:sz w:val="28"/>
          <w:szCs w:val="28"/>
          <w:lang w:val="az-Latn-AZ"/>
        </w:rPr>
        <w:t>arımkətan</w:t>
      </w:r>
      <w:r w:rsidR="00AB0AC6" w:rsidRPr="00D65AEE">
        <w:rPr>
          <w:sz w:val="28"/>
          <w:szCs w:val="28"/>
          <w:lang w:val="az-Latn-AZ"/>
        </w:rPr>
        <w:t xml:space="preserve"> </w:t>
      </w:r>
      <w:r w:rsidRPr="00D65AEE">
        <w:rPr>
          <w:sz w:val="28"/>
          <w:szCs w:val="28"/>
          <w:lang w:val="az-Latn-AZ"/>
        </w:rPr>
        <w:t>krep</w:t>
      </w:r>
      <w:r w:rsidR="00AB0AC6" w:rsidRPr="00D65AEE">
        <w:rPr>
          <w:sz w:val="28"/>
          <w:szCs w:val="28"/>
          <w:lang w:val="az-Latn-AZ"/>
        </w:rPr>
        <w:t xml:space="preserve"> </w:t>
      </w:r>
      <w:r w:rsidRPr="00D65AEE">
        <w:rPr>
          <w:sz w:val="28"/>
          <w:szCs w:val="28"/>
          <w:lang w:val="az-Latn-AZ"/>
        </w:rPr>
        <w:t>toxunuşlu</w:t>
      </w:r>
      <w:r w:rsidR="00AB0AC6" w:rsidRPr="00D65AEE">
        <w:rPr>
          <w:sz w:val="28"/>
          <w:szCs w:val="28"/>
          <w:lang w:val="az-Latn-AZ"/>
        </w:rPr>
        <w:t xml:space="preserve"> </w:t>
      </w:r>
      <w:r w:rsidRPr="00D65AEE">
        <w:rPr>
          <w:sz w:val="28"/>
          <w:szCs w:val="28"/>
          <w:lang w:val="az-Latn-AZ"/>
        </w:rPr>
        <w:t>məhrəbalar</w:t>
      </w:r>
      <w:r w:rsidR="00AB0AC6" w:rsidRPr="00D65AEE">
        <w:rPr>
          <w:sz w:val="28"/>
          <w:szCs w:val="28"/>
          <w:lang w:val="az-Latn-AZ"/>
        </w:rPr>
        <w:t xml:space="preserve">, </w:t>
      </w:r>
      <w:r w:rsidR="003E35E4" w:rsidRPr="00D65AEE">
        <w:rPr>
          <w:sz w:val="28"/>
          <w:szCs w:val="28"/>
          <w:lang w:val="az-Latn-AZ"/>
        </w:rPr>
        <w:t>y</w:t>
      </w:r>
      <w:r w:rsidRPr="00D65AEE">
        <w:rPr>
          <w:sz w:val="28"/>
          <w:szCs w:val="28"/>
          <w:lang w:val="az-Latn-AZ"/>
        </w:rPr>
        <w:t>arımkətan</w:t>
      </w:r>
      <w:r w:rsidR="00AB0AC6" w:rsidRPr="00D65AEE">
        <w:rPr>
          <w:sz w:val="28"/>
          <w:szCs w:val="28"/>
          <w:lang w:val="az-Latn-AZ"/>
        </w:rPr>
        <w:t xml:space="preserve"> </w:t>
      </w:r>
      <w:r w:rsidRPr="00D65AEE">
        <w:rPr>
          <w:sz w:val="28"/>
          <w:szCs w:val="28"/>
          <w:lang w:val="az-Latn-AZ"/>
        </w:rPr>
        <w:t>tiftikli</w:t>
      </w:r>
      <w:r w:rsidR="00AB0AC6" w:rsidRPr="00D65AEE">
        <w:rPr>
          <w:sz w:val="28"/>
          <w:szCs w:val="28"/>
          <w:lang w:val="az-Latn-AZ"/>
        </w:rPr>
        <w:t xml:space="preserve"> </w:t>
      </w:r>
      <w:r w:rsidRPr="00D65AEE">
        <w:rPr>
          <w:sz w:val="28"/>
          <w:szCs w:val="28"/>
          <w:lang w:val="az-Latn-AZ"/>
        </w:rPr>
        <w:t>məhrəbalar</w:t>
      </w:r>
      <w:r w:rsidR="00AB0AC6" w:rsidRPr="00D65AEE">
        <w:rPr>
          <w:sz w:val="28"/>
          <w:szCs w:val="28"/>
          <w:lang w:val="az-Latn-AZ"/>
        </w:rPr>
        <w:t>;</w:t>
      </w:r>
    </w:p>
    <w:p w:rsidR="00AB0AC6" w:rsidRPr="00D65AEE" w:rsidRDefault="00152E56" w:rsidP="00AB0AC6">
      <w:pPr>
        <w:pStyle w:val="a5"/>
        <w:numPr>
          <w:ilvl w:val="0"/>
          <w:numId w:val="6"/>
        </w:numPr>
        <w:spacing w:line="360" w:lineRule="auto"/>
        <w:jc w:val="both"/>
        <w:rPr>
          <w:sz w:val="28"/>
          <w:szCs w:val="28"/>
          <w:lang w:val="az-Latn-AZ"/>
        </w:rPr>
      </w:pPr>
      <w:r w:rsidRPr="00D65AEE">
        <w:rPr>
          <w:sz w:val="28"/>
          <w:szCs w:val="28"/>
          <w:lang w:val="az-Latn-AZ"/>
        </w:rPr>
        <w:t>tiftikli</w:t>
      </w:r>
      <w:r w:rsidR="00AB0AC6" w:rsidRPr="00D65AEE">
        <w:rPr>
          <w:sz w:val="28"/>
          <w:szCs w:val="28"/>
          <w:lang w:val="az-Latn-AZ"/>
        </w:rPr>
        <w:t xml:space="preserve"> </w:t>
      </w:r>
      <w:r w:rsidR="003E35E4" w:rsidRPr="00D65AEE">
        <w:rPr>
          <w:sz w:val="28"/>
          <w:szCs w:val="28"/>
          <w:lang w:val="az-Latn-AZ"/>
        </w:rPr>
        <w:t>v</w:t>
      </w:r>
      <w:r w:rsidRPr="00D65AEE">
        <w:rPr>
          <w:sz w:val="28"/>
          <w:szCs w:val="28"/>
          <w:lang w:val="az-Latn-AZ"/>
        </w:rPr>
        <w:t>ə</w:t>
      </w:r>
      <w:r w:rsidR="00AB0AC6" w:rsidRPr="00D65AEE">
        <w:rPr>
          <w:sz w:val="28"/>
          <w:szCs w:val="28"/>
          <w:lang w:val="az-Latn-AZ"/>
        </w:rPr>
        <w:t xml:space="preserve"> </w:t>
      </w:r>
      <w:r w:rsidRPr="00D65AEE">
        <w:rPr>
          <w:sz w:val="28"/>
          <w:szCs w:val="28"/>
          <w:lang w:val="az-Latn-AZ"/>
        </w:rPr>
        <w:t>krep</w:t>
      </w:r>
      <w:r w:rsidR="00AB0AC6" w:rsidRPr="00D65AEE">
        <w:rPr>
          <w:sz w:val="28"/>
          <w:szCs w:val="28"/>
          <w:lang w:val="az-Latn-AZ"/>
        </w:rPr>
        <w:t xml:space="preserve"> </w:t>
      </w:r>
      <w:r w:rsidRPr="00D65AEE">
        <w:rPr>
          <w:sz w:val="28"/>
          <w:szCs w:val="28"/>
          <w:lang w:val="az-Latn-AZ"/>
        </w:rPr>
        <w:t>toxunuşlu</w:t>
      </w:r>
      <w:r w:rsidR="00AB0AC6" w:rsidRPr="00D65AEE">
        <w:rPr>
          <w:sz w:val="28"/>
          <w:szCs w:val="28"/>
          <w:lang w:val="az-Latn-AZ"/>
        </w:rPr>
        <w:t xml:space="preserve"> </w:t>
      </w:r>
      <w:r w:rsidRPr="00D65AEE">
        <w:rPr>
          <w:sz w:val="28"/>
          <w:szCs w:val="28"/>
          <w:lang w:val="az-Latn-AZ"/>
        </w:rPr>
        <w:t>qətfələr</w:t>
      </w:r>
      <w:r w:rsidR="00AB0AC6" w:rsidRPr="00D65AEE">
        <w:rPr>
          <w:sz w:val="28"/>
          <w:szCs w:val="28"/>
          <w:lang w:val="az-Latn-AZ"/>
        </w:rPr>
        <w:t>;</w:t>
      </w:r>
    </w:p>
    <w:p w:rsidR="00AB0AC6" w:rsidRPr="003E35E4" w:rsidRDefault="00152E56" w:rsidP="00AB0AC6">
      <w:pPr>
        <w:pStyle w:val="a5"/>
        <w:numPr>
          <w:ilvl w:val="0"/>
          <w:numId w:val="6"/>
        </w:numPr>
        <w:spacing w:line="360" w:lineRule="auto"/>
        <w:jc w:val="both"/>
        <w:rPr>
          <w:sz w:val="28"/>
          <w:szCs w:val="28"/>
        </w:rPr>
      </w:pPr>
      <w:r w:rsidRPr="003E35E4">
        <w:rPr>
          <w:sz w:val="28"/>
          <w:szCs w:val="28"/>
        </w:rPr>
        <w:t>tiftikli</w:t>
      </w:r>
      <w:r w:rsidR="00AB0AC6" w:rsidRPr="003E35E4">
        <w:rPr>
          <w:sz w:val="28"/>
          <w:szCs w:val="28"/>
        </w:rPr>
        <w:t xml:space="preserve"> </w:t>
      </w:r>
      <w:r w:rsidRPr="003E35E4">
        <w:rPr>
          <w:sz w:val="28"/>
          <w:szCs w:val="28"/>
        </w:rPr>
        <w:t>parçalar</w:t>
      </w:r>
      <w:r w:rsidR="00AB0AC6" w:rsidRPr="003E35E4">
        <w:rPr>
          <w:sz w:val="28"/>
          <w:szCs w:val="28"/>
        </w:rPr>
        <w:t>;</w:t>
      </w:r>
    </w:p>
    <w:p w:rsidR="00AB0AC6" w:rsidRPr="003E35E4" w:rsidRDefault="00152E56" w:rsidP="00AB0AC6">
      <w:pPr>
        <w:pStyle w:val="a5"/>
        <w:numPr>
          <w:ilvl w:val="0"/>
          <w:numId w:val="6"/>
        </w:numPr>
        <w:spacing w:line="360" w:lineRule="auto"/>
        <w:jc w:val="both"/>
        <w:rPr>
          <w:sz w:val="28"/>
          <w:szCs w:val="28"/>
        </w:rPr>
      </w:pPr>
      <w:r w:rsidRPr="003E35E4">
        <w:rPr>
          <w:sz w:val="28"/>
          <w:szCs w:val="28"/>
        </w:rPr>
        <w:t>kətan</w:t>
      </w:r>
      <w:r w:rsidR="00AB0AC6" w:rsidRPr="003E35E4">
        <w:rPr>
          <w:sz w:val="28"/>
          <w:szCs w:val="28"/>
        </w:rPr>
        <w:t xml:space="preserve"> </w:t>
      </w:r>
      <w:r w:rsidR="003E35E4" w:rsidRPr="003E35E4">
        <w:rPr>
          <w:sz w:val="28"/>
          <w:szCs w:val="28"/>
        </w:rPr>
        <w:t>v</w:t>
      </w:r>
      <w:r w:rsidRPr="003E35E4">
        <w:rPr>
          <w:sz w:val="28"/>
          <w:szCs w:val="28"/>
        </w:rPr>
        <w:t>ə</w:t>
      </w:r>
      <w:r w:rsidR="00AB0AC6" w:rsidRPr="003E35E4">
        <w:rPr>
          <w:sz w:val="28"/>
          <w:szCs w:val="28"/>
        </w:rPr>
        <w:t xml:space="preserve"> </w:t>
      </w:r>
      <w:r w:rsidR="003E35E4" w:rsidRPr="003E35E4">
        <w:rPr>
          <w:sz w:val="28"/>
          <w:szCs w:val="28"/>
        </w:rPr>
        <w:t>y</w:t>
      </w:r>
      <w:r w:rsidRPr="003E35E4">
        <w:rPr>
          <w:sz w:val="28"/>
          <w:szCs w:val="28"/>
        </w:rPr>
        <w:t>arımkətan</w:t>
      </w:r>
      <w:r w:rsidR="00AB0AC6" w:rsidRPr="003E35E4">
        <w:rPr>
          <w:sz w:val="28"/>
          <w:szCs w:val="28"/>
        </w:rPr>
        <w:t xml:space="preserve"> </w:t>
      </w:r>
      <w:r w:rsidRPr="003E35E4">
        <w:rPr>
          <w:sz w:val="28"/>
          <w:szCs w:val="28"/>
        </w:rPr>
        <w:t>kamçat</w:t>
      </w:r>
      <w:r w:rsidR="00AB0AC6" w:rsidRPr="003E35E4">
        <w:rPr>
          <w:sz w:val="28"/>
          <w:szCs w:val="28"/>
        </w:rPr>
        <w:t xml:space="preserve"> </w:t>
      </w:r>
      <w:r w:rsidRPr="003E35E4">
        <w:rPr>
          <w:sz w:val="28"/>
          <w:szCs w:val="28"/>
        </w:rPr>
        <w:t>naxışlı</w:t>
      </w:r>
      <w:r w:rsidR="00AB0AC6" w:rsidRPr="003E35E4">
        <w:rPr>
          <w:sz w:val="28"/>
          <w:szCs w:val="28"/>
        </w:rPr>
        <w:t xml:space="preserve">, </w:t>
      </w:r>
      <w:r w:rsidRPr="003E35E4">
        <w:rPr>
          <w:sz w:val="28"/>
          <w:szCs w:val="28"/>
        </w:rPr>
        <w:t>kanel</w:t>
      </w:r>
      <w:r w:rsidR="00AB0AC6" w:rsidRPr="003E35E4">
        <w:rPr>
          <w:sz w:val="28"/>
          <w:szCs w:val="28"/>
        </w:rPr>
        <w:t xml:space="preserve"> </w:t>
      </w:r>
      <w:r w:rsidRPr="003E35E4">
        <w:rPr>
          <w:sz w:val="28"/>
          <w:szCs w:val="28"/>
        </w:rPr>
        <w:t>naxışlı</w:t>
      </w:r>
      <w:r w:rsidR="00AB0AC6" w:rsidRPr="003E35E4">
        <w:rPr>
          <w:sz w:val="28"/>
          <w:szCs w:val="28"/>
        </w:rPr>
        <w:t xml:space="preserve">, </w:t>
      </w:r>
      <w:r w:rsidRPr="003E35E4">
        <w:rPr>
          <w:sz w:val="28"/>
          <w:szCs w:val="28"/>
        </w:rPr>
        <w:t>krep</w:t>
      </w:r>
      <w:r w:rsidR="00AB0AC6" w:rsidRPr="003E35E4">
        <w:rPr>
          <w:sz w:val="28"/>
          <w:szCs w:val="28"/>
        </w:rPr>
        <w:t xml:space="preserve"> </w:t>
      </w:r>
      <w:r w:rsidRPr="003E35E4">
        <w:rPr>
          <w:sz w:val="28"/>
          <w:szCs w:val="28"/>
        </w:rPr>
        <w:t>toxunuşlu</w:t>
      </w:r>
      <w:r w:rsidR="00AB0AC6" w:rsidRPr="003E35E4">
        <w:rPr>
          <w:sz w:val="28"/>
          <w:szCs w:val="28"/>
        </w:rPr>
        <w:t xml:space="preserve"> </w:t>
      </w:r>
      <w:r w:rsidRPr="003E35E4">
        <w:rPr>
          <w:sz w:val="28"/>
          <w:szCs w:val="28"/>
        </w:rPr>
        <w:t>məhrəbalıq</w:t>
      </w:r>
      <w:r w:rsidR="00AB0AC6" w:rsidRPr="003E35E4">
        <w:rPr>
          <w:sz w:val="28"/>
          <w:szCs w:val="28"/>
        </w:rPr>
        <w:t xml:space="preserve"> </w:t>
      </w:r>
      <w:r w:rsidRPr="003E35E4">
        <w:rPr>
          <w:sz w:val="28"/>
          <w:szCs w:val="28"/>
        </w:rPr>
        <w:t>xolst</w:t>
      </w:r>
      <w:r w:rsidR="00AB0AC6" w:rsidRPr="003E35E4">
        <w:rPr>
          <w:sz w:val="28"/>
          <w:szCs w:val="28"/>
        </w:rPr>
        <w:t xml:space="preserve">, </w:t>
      </w:r>
      <w:r w:rsidRPr="003E35E4">
        <w:rPr>
          <w:sz w:val="28"/>
          <w:szCs w:val="28"/>
        </w:rPr>
        <w:t>cib</w:t>
      </w:r>
      <w:r w:rsidR="00AB0AC6" w:rsidRPr="003E35E4">
        <w:rPr>
          <w:sz w:val="28"/>
          <w:szCs w:val="28"/>
        </w:rPr>
        <w:t xml:space="preserve"> </w:t>
      </w:r>
      <w:r w:rsidRPr="003E35E4">
        <w:rPr>
          <w:sz w:val="28"/>
          <w:szCs w:val="28"/>
        </w:rPr>
        <w:t>dəsmalları</w:t>
      </w:r>
      <w:r w:rsidR="00AB0AC6" w:rsidRPr="003E35E4">
        <w:rPr>
          <w:sz w:val="28"/>
          <w:szCs w:val="28"/>
        </w:rPr>
        <w:t>.</w:t>
      </w:r>
    </w:p>
    <w:p w:rsidR="00AB0AC6" w:rsidRPr="003E35E4" w:rsidRDefault="00152E56" w:rsidP="00AB0AC6">
      <w:pPr>
        <w:spacing w:line="360" w:lineRule="auto"/>
        <w:ind w:firstLine="709"/>
        <w:jc w:val="both"/>
        <w:rPr>
          <w:rFonts w:ascii="Times New Roman" w:hAnsi="Times New Roman"/>
          <w:b/>
          <w:szCs w:val="28"/>
        </w:rPr>
      </w:pPr>
      <w:r w:rsidRPr="003E35E4">
        <w:rPr>
          <w:rFonts w:ascii="Times New Roman" w:hAnsi="Times New Roman"/>
          <w:b/>
          <w:szCs w:val="28"/>
        </w:rPr>
        <w:t>Kətan</w:t>
      </w:r>
      <w:r w:rsidR="00ED263A" w:rsidRPr="003E35E4">
        <w:rPr>
          <w:rFonts w:ascii="Times New Roman" w:hAnsi="Times New Roman"/>
          <w:b/>
          <w:szCs w:val="28"/>
        </w:rPr>
        <w:t xml:space="preserve"> </w:t>
      </w:r>
      <w:r w:rsidRPr="003E35E4">
        <w:rPr>
          <w:rFonts w:ascii="Times New Roman" w:hAnsi="Times New Roman"/>
          <w:b/>
          <w:szCs w:val="28"/>
        </w:rPr>
        <w:t>kamçat</w:t>
      </w:r>
      <w:r w:rsidR="00ED263A" w:rsidRPr="003E35E4">
        <w:rPr>
          <w:rFonts w:ascii="Times New Roman" w:hAnsi="Times New Roman"/>
          <w:b/>
          <w:szCs w:val="28"/>
        </w:rPr>
        <w:t xml:space="preserve"> </w:t>
      </w:r>
      <w:r w:rsidRPr="003E35E4">
        <w:rPr>
          <w:rFonts w:ascii="Times New Roman" w:hAnsi="Times New Roman"/>
          <w:b/>
          <w:szCs w:val="28"/>
        </w:rPr>
        <w:t>məhrəbalar</w:t>
      </w:r>
      <w:r w:rsidR="00ED263A" w:rsidRPr="003E35E4">
        <w:rPr>
          <w:rFonts w:ascii="Times New Roman" w:hAnsi="Times New Roman"/>
          <w:b/>
          <w:szCs w:val="28"/>
        </w:rPr>
        <w:t>.</w:t>
      </w:r>
    </w:p>
    <w:p w:rsidR="00ED263A"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Kamçat</w:t>
      </w:r>
      <w:r w:rsidR="00ED263A" w:rsidRPr="003E35E4">
        <w:rPr>
          <w:rFonts w:ascii="Times New Roman" w:hAnsi="Times New Roman"/>
          <w:szCs w:val="28"/>
        </w:rPr>
        <w:t xml:space="preserve"> </w:t>
      </w:r>
      <w:r w:rsidRPr="003E35E4">
        <w:rPr>
          <w:rFonts w:ascii="Times New Roman" w:hAnsi="Times New Roman"/>
          <w:szCs w:val="28"/>
        </w:rPr>
        <w:t>jakkard</w:t>
      </w:r>
      <w:r w:rsidR="00ED263A" w:rsidRPr="003E35E4">
        <w:rPr>
          <w:rFonts w:ascii="Times New Roman" w:hAnsi="Times New Roman"/>
          <w:szCs w:val="28"/>
        </w:rPr>
        <w:t xml:space="preserve"> </w:t>
      </w:r>
      <w:r w:rsidRPr="003E35E4">
        <w:rPr>
          <w:rFonts w:ascii="Times New Roman" w:hAnsi="Times New Roman"/>
          <w:szCs w:val="28"/>
        </w:rPr>
        <w:t>məhrəbalar</w:t>
      </w:r>
      <w:r w:rsidR="00ED263A" w:rsidRPr="003E35E4">
        <w:rPr>
          <w:rFonts w:ascii="Times New Roman" w:hAnsi="Times New Roman"/>
          <w:szCs w:val="28"/>
        </w:rPr>
        <w:t xml:space="preserve"> </w:t>
      </w:r>
      <w:r w:rsidRPr="003E35E4">
        <w:rPr>
          <w:rFonts w:ascii="Times New Roman" w:hAnsi="Times New Roman"/>
          <w:szCs w:val="28"/>
        </w:rPr>
        <w:t>toxunuşlarına</w:t>
      </w:r>
      <w:r w:rsidR="00ED263A" w:rsidRPr="003E35E4">
        <w:rPr>
          <w:rFonts w:ascii="Times New Roman" w:hAnsi="Times New Roman"/>
          <w:szCs w:val="28"/>
        </w:rPr>
        <w:t xml:space="preserve">, </w:t>
      </w:r>
      <w:r w:rsidRPr="003E35E4">
        <w:rPr>
          <w:rFonts w:ascii="Times New Roman" w:hAnsi="Times New Roman"/>
          <w:szCs w:val="28"/>
        </w:rPr>
        <w:t>iplik</w:t>
      </w:r>
      <w:r w:rsidR="00ED263A" w:rsidRPr="003E35E4">
        <w:rPr>
          <w:rFonts w:ascii="Times New Roman" w:hAnsi="Times New Roman"/>
          <w:szCs w:val="28"/>
        </w:rPr>
        <w:t xml:space="preserve"> </w:t>
      </w:r>
      <w:r w:rsidRPr="003E35E4">
        <w:rPr>
          <w:rFonts w:ascii="Times New Roman" w:hAnsi="Times New Roman"/>
          <w:szCs w:val="28"/>
        </w:rPr>
        <w:t>nömrələrinə</w:t>
      </w:r>
      <w:r w:rsidR="00ED263A"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ED263A" w:rsidRPr="003E35E4">
        <w:rPr>
          <w:rFonts w:ascii="Times New Roman" w:hAnsi="Times New Roman"/>
          <w:szCs w:val="28"/>
        </w:rPr>
        <w:t xml:space="preserve"> </w:t>
      </w:r>
      <w:r w:rsidRPr="003E35E4">
        <w:rPr>
          <w:rFonts w:ascii="Times New Roman" w:hAnsi="Times New Roman"/>
          <w:szCs w:val="28"/>
        </w:rPr>
        <w:t>naxışlarına</w:t>
      </w:r>
      <w:r w:rsidR="00ED263A" w:rsidRPr="003E35E4">
        <w:rPr>
          <w:rFonts w:ascii="Times New Roman" w:hAnsi="Times New Roman"/>
          <w:szCs w:val="28"/>
        </w:rPr>
        <w:t xml:space="preserve"> </w:t>
      </w:r>
      <w:r w:rsidRPr="003E35E4">
        <w:rPr>
          <w:rFonts w:ascii="Times New Roman" w:hAnsi="Times New Roman"/>
          <w:szCs w:val="28"/>
        </w:rPr>
        <w:t>görə</w:t>
      </w:r>
      <w:r w:rsidR="00ED263A" w:rsidRPr="003E35E4">
        <w:rPr>
          <w:rFonts w:ascii="Times New Roman" w:hAnsi="Times New Roman"/>
          <w:szCs w:val="28"/>
        </w:rPr>
        <w:t xml:space="preserve">, </w:t>
      </w:r>
      <w:r w:rsidRPr="003E35E4">
        <w:rPr>
          <w:rFonts w:ascii="Times New Roman" w:hAnsi="Times New Roman"/>
          <w:szCs w:val="28"/>
        </w:rPr>
        <w:t>demək</w:t>
      </w:r>
      <w:r w:rsidR="00ED263A" w:rsidRPr="003E35E4">
        <w:rPr>
          <w:rFonts w:ascii="Times New Roman" w:hAnsi="Times New Roman"/>
          <w:szCs w:val="28"/>
        </w:rPr>
        <w:t xml:space="preserve"> </w:t>
      </w:r>
      <w:r w:rsidRPr="003E35E4">
        <w:rPr>
          <w:rFonts w:ascii="Times New Roman" w:hAnsi="Times New Roman"/>
          <w:szCs w:val="28"/>
        </w:rPr>
        <w:t>olar</w:t>
      </w:r>
      <w:r w:rsidR="00ED263A" w:rsidRPr="003E35E4">
        <w:rPr>
          <w:rFonts w:ascii="Times New Roman" w:hAnsi="Times New Roman"/>
          <w:szCs w:val="28"/>
        </w:rPr>
        <w:t xml:space="preserve"> </w:t>
      </w:r>
      <w:r w:rsidRPr="003E35E4">
        <w:rPr>
          <w:rFonts w:ascii="Times New Roman" w:hAnsi="Times New Roman"/>
          <w:szCs w:val="28"/>
        </w:rPr>
        <w:t>ki</w:t>
      </w:r>
      <w:r w:rsidR="00ED263A" w:rsidRPr="003E35E4">
        <w:rPr>
          <w:rFonts w:ascii="Times New Roman" w:hAnsi="Times New Roman"/>
          <w:szCs w:val="28"/>
        </w:rPr>
        <w:t xml:space="preserve">, </w:t>
      </w:r>
      <w:r w:rsidRPr="003E35E4">
        <w:rPr>
          <w:rFonts w:ascii="Times New Roman" w:hAnsi="Times New Roman"/>
          <w:szCs w:val="28"/>
        </w:rPr>
        <w:t>kamçat</w:t>
      </w:r>
      <w:r w:rsidR="00ED263A" w:rsidRPr="003E35E4">
        <w:rPr>
          <w:rFonts w:ascii="Times New Roman" w:hAnsi="Times New Roman"/>
          <w:szCs w:val="28"/>
        </w:rPr>
        <w:t xml:space="preserve"> </w:t>
      </w:r>
      <w:r w:rsidRPr="003E35E4">
        <w:rPr>
          <w:rFonts w:ascii="Times New Roman" w:hAnsi="Times New Roman"/>
          <w:szCs w:val="28"/>
        </w:rPr>
        <w:t>süfrə</w:t>
      </w:r>
      <w:r w:rsidR="00ED263A"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ED263A" w:rsidRPr="003E35E4">
        <w:rPr>
          <w:rFonts w:ascii="Times New Roman" w:hAnsi="Times New Roman"/>
          <w:szCs w:val="28"/>
        </w:rPr>
        <w:t xml:space="preserve"> </w:t>
      </w:r>
      <w:r w:rsidRPr="003E35E4">
        <w:rPr>
          <w:rFonts w:ascii="Times New Roman" w:hAnsi="Times New Roman"/>
          <w:szCs w:val="28"/>
        </w:rPr>
        <w:t>salfetkalar</w:t>
      </w:r>
      <w:r w:rsidR="00ED263A" w:rsidRPr="003E35E4">
        <w:rPr>
          <w:rFonts w:ascii="Times New Roman" w:hAnsi="Times New Roman"/>
          <w:szCs w:val="28"/>
        </w:rPr>
        <w:t xml:space="preserve"> </w:t>
      </w:r>
      <w:r w:rsidRPr="003E35E4">
        <w:rPr>
          <w:rFonts w:ascii="Times New Roman" w:hAnsi="Times New Roman"/>
          <w:szCs w:val="28"/>
        </w:rPr>
        <w:t>kimidir</w:t>
      </w:r>
      <w:r w:rsidR="00ED263A" w:rsidRPr="003E35E4">
        <w:rPr>
          <w:rFonts w:ascii="Times New Roman" w:hAnsi="Times New Roman"/>
          <w:szCs w:val="28"/>
        </w:rPr>
        <w:t xml:space="preserve">. </w:t>
      </w:r>
      <w:r w:rsidRPr="003E35E4">
        <w:rPr>
          <w:rFonts w:ascii="Times New Roman" w:hAnsi="Times New Roman"/>
          <w:szCs w:val="28"/>
        </w:rPr>
        <w:t>Bunlar</w:t>
      </w:r>
      <w:r w:rsidR="00ED263A" w:rsidRPr="003E35E4">
        <w:rPr>
          <w:rFonts w:ascii="Times New Roman" w:hAnsi="Times New Roman"/>
          <w:szCs w:val="28"/>
        </w:rPr>
        <w:t xml:space="preserve"> </w:t>
      </w:r>
      <w:r w:rsidRPr="003E35E4">
        <w:rPr>
          <w:rFonts w:ascii="Times New Roman" w:hAnsi="Times New Roman"/>
          <w:szCs w:val="28"/>
        </w:rPr>
        <w:t>naxışlı</w:t>
      </w:r>
      <w:r w:rsidR="00ED263A" w:rsidRPr="003E35E4">
        <w:rPr>
          <w:rFonts w:ascii="Times New Roman" w:hAnsi="Times New Roman"/>
          <w:szCs w:val="28"/>
        </w:rPr>
        <w:t xml:space="preserve"> </w:t>
      </w:r>
      <w:r w:rsidRPr="003E35E4">
        <w:rPr>
          <w:rFonts w:ascii="Times New Roman" w:hAnsi="Times New Roman"/>
          <w:szCs w:val="28"/>
        </w:rPr>
        <w:t>ağ</w:t>
      </w:r>
      <w:r w:rsidR="00ED263A" w:rsidRPr="003E35E4">
        <w:rPr>
          <w:rFonts w:ascii="Times New Roman" w:hAnsi="Times New Roman"/>
          <w:szCs w:val="28"/>
        </w:rPr>
        <w:t xml:space="preserve">, </w:t>
      </w:r>
      <w:r w:rsidRPr="003E35E4">
        <w:rPr>
          <w:rFonts w:ascii="Times New Roman" w:hAnsi="Times New Roman"/>
          <w:szCs w:val="28"/>
        </w:rPr>
        <w:t>o</w:t>
      </w:r>
      <w:r w:rsidR="00ED263A" w:rsidRPr="003E35E4">
        <w:rPr>
          <w:rFonts w:ascii="Times New Roman" w:hAnsi="Times New Roman"/>
          <w:szCs w:val="28"/>
        </w:rPr>
        <w:t xml:space="preserve"> </w:t>
      </w:r>
      <w:r w:rsidRPr="003E35E4">
        <w:rPr>
          <w:rFonts w:ascii="Times New Roman" w:hAnsi="Times New Roman"/>
          <w:szCs w:val="28"/>
        </w:rPr>
        <w:t>baş</w:t>
      </w:r>
      <w:r w:rsidR="00ED263A" w:rsidRPr="003E35E4">
        <w:rPr>
          <w:rFonts w:ascii="Times New Roman" w:hAnsi="Times New Roman"/>
          <w:szCs w:val="28"/>
        </w:rPr>
        <w:t>-</w:t>
      </w:r>
      <w:r w:rsidRPr="003E35E4">
        <w:rPr>
          <w:rFonts w:ascii="Times New Roman" w:hAnsi="Times New Roman"/>
          <w:szCs w:val="28"/>
        </w:rPr>
        <w:t>bu</w:t>
      </w:r>
      <w:r w:rsidR="00ED263A" w:rsidRPr="003E35E4">
        <w:rPr>
          <w:rFonts w:ascii="Times New Roman" w:hAnsi="Times New Roman"/>
          <w:szCs w:val="28"/>
        </w:rPr>
        <w:t xml:space="preserve"> </w:t>
      </w:r>
      <w:r w:rsidRPr="003E35E4">
        <w:rPr>
          <w:rFonts w:ascii="Times New Roman" w:hAnsi="Times New Roman"/>
          <w:szCs w:val="28"/>
        </w:rPr>
        <w:t>başı</w:t>
      </w:r>
      <w:r w:rsidR="00ED263A"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ED263A" w:rsidRPr="003E35E4">
        <w:rPr>
          <w:rFonts w:ascii="Times New Roman" w:hAnsi="Times New Roman"/>
          <w:szCs w:val="28"/>
        </w:rPr>
        <w:t xml:space="preserve"> </w:t>
      </w:r>
      <w:r w:rsidRPr="003E35E4">
        <w:rPr>
          <w:rFonts w:ascii="Times New Roman" w:hAnsi="Times New Roman"/>
          <w:szCs w:val="28"/>
        </w:rPr>
        <w:t>haşi</w:t>
      </w:r>
      <w:r w:rsidR="003E35E4" w:rsidRPr="003E35E4">
        <w:rPr>
          <w:rFonts w:ascii="Times New Roman" w:hAnsi="Times New Roman"/>
          <w:szCs w:val="28"/>
        </w:rPr>
        <w:t>y</w:t>
      </w:r>
      <w:r w:rsidRPr="003E35E4">
        <w:rPr>
          <w:rFonts w:ascii="Times New Roman" w:hAnsi="Times New Roman"/>
          <w:szCs w:val="28"/>
        </w:rPr>
        <w:t>əli</w:t>
      </w:r>
      <w:r w:rsidR="00ED263A"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ED263A" w:rsidRPr="003E35E4">
        <w:rPr>
          <w:rFonts w:ascii="Times New Roman" w:hAnsi="Times New Roman"/>
          <w:szCs w:val="28"/>
        </w:rPr>
        <w:t xml:space="preserve"> </w:t>
      </w:r>
      <w:r w:rsidRPr="003E35E4">
        <w:rPr>
          <w:rFonts w:ascii="Times New Roman" w:hAnsi="Times New Roman"/>
          <w:szCs w:val="28"/>
        </w:rPr>
        <w:t>tamamlanmış</w:t>
      </w:r>
      <w:r w:rsidR="00ED263A" w:rsidRPr="003E35E4">
        <w:rPr>
          <w:rFonts w:ascii="Times New Roman" w:hAnsi="Times New Roman"/>
          <w:szCs w:val="28"/>
        </w:rPr>
        <w:t xml:space="preserve"> </w:t>
      </w:r>
      <w:r w:rsidRPr="003E35E4">
        <w:rPr>
          <w:rFonts w:ascii="Times New Roman" w:hAnsi="Times New Roman"/>
          <w:szCs w:val="28"/>
        </w:rPr>
        <w:t>şəkildə</w:t>
      </w:r>
      <w:r w:rsidR="00ED263A" w:rsidRPr="003E35E4">
        <w:rPr>
          <w:rFonts w:ascii="Times New Roman" w:hAnsi="Times New Roman"/>
          <w:szCs w:val="28"/>
        </w:rPr>
        <w:t xml:space="preserve"> </w:t>
      </w:r>
      <w:r w:rsidRPr="003E35E4">
        <w:rPr>
          <w:rFonts w:ascii="Times New Roman" w:hAnsi="Times New Roman"/>
          <w:szCs w:val="28"/>
        </w:rPr>
        <w:t>istehsal</w:t>
      </w:r>
      <w:r w:rsidR="00ED263A" w:rsidRPr="003E35E4">
        <w:rPr>
          <w:rFonts w:ascii="Times New Roman" w:hAnsi="Times New Roman"/>
          <w:szCs w:val="28"/>
        </w:rPr>
        <w:t xml:space="preserve"> </w:t>
      </w:r>
      <w:r w:rsidRPr="003E35E4">
        <w:rPr>
          <w:rFonts w:ascii="Times New Roman" w:hAnsi="Times New Roman"/>
          <w:szCs w:val="28"/>
        </w:rPr>
        <w:t>edilir</w:t>
      </w:r>
      <w:r w:rsidR="00ED263A" w:rsidRPr="003E35E4">
        <w:rPr>
          <w:rFonts w:ascii="Times New Roman" w:hAnsi="Times New Roman"/>
          <w:szCs w:val="28"/>
        </w:rPr>
        <w:t>.</w:t>
      </w:r>
    </w:p>
    <w:p w:rsidR="00ED263A"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Saçaqsı</w:t>
      </w:r>
      <w:r w:rsidR="003E35E4" w:rsidRPr="003E35E4">
        <w:rPr>
          <w:rFonts w:ascii="Times New Roman" w:hAnsi="Times New Roman"/>
          <w:szCs w:val="28"/>
        </w:rPr>
        <w:t>z</w:t>
      </w:r>
      <w:r w:rsidR="00ED263A" w:rsidRPr="003E35E4">
        <w:rPr>
          <w:rFonts w:ascii="Times New Roman" w:hAnsi="Times New Roman"/>
          <w:szCs w:val="28"/>
        </w:rPr>
        <w:t xml:space="preserve"> </w:t>
      </w:r>
      <w:r w:rsidRPr="003E35E4">
        <w:rPr>
          <w:rFonts w:ascii="Times New Roman" w:hAnsi="Times New Roman"/>
          <w:szCs w:val="28"/>
        </w:rPr>
        <w:t>kamçat</w:t>
      </w:r>
      <w:r w:rsidR="00ED263A" w:rsidRPr="003E35E4">
        <w:rPr>
          <w:rFonts w:ascii="Times New Roman" w:hAnsi="Times New Roman"/>
          <w:szCs w:val="28"/>
        </w:rPr>
        <w:t xml:space="preserve"> </w:t>
      </w:r>
      <w:r w:rsidRPr="003E35E4">
        <w:rPr>
          <w:rFonts w:ascii="Times New Roman" w:hAnsi="Times New Roman"/>
          <w:szCs w:val="28"/>
        </w:rPr>
        <w:t>məhrəbalar</w:t>
      </w:r>
      <w:r w:rsidR="00ED263A" w:rsidRPr="003E35E4">
        <w:rPr>
          <w:rFonts w:ascii="Times New Roman" w:hAnsi="Times New Roman"/>
          <w:szCs w:val="28"/>
        </w:rPr>
        <w:t xml:space="preserve"> 16+4,5 №-</w:t>
      </w:r>
      <w:r w:rsidRPr="003E35E4">
        <w:rPr>
          <w:rFonts w:ascii="Times New Roman" w:hAnsi="Times New Roman"/>
          <w:szCs w:val="28"/>
        </w:rPr>
        <w:t>li</w:t>
      </w:r>
      <w:r w:rsidR="00ED263A" w:rsidRPr="003E35E4">
        <w:rPr>
          <w:rFonts w:ascii="Times New Roman" w:hAnsi="Times New Roman"/>
          <w:szCs w:val="28"/>
        </w:rPr>
        <w:t xml:space="preserve"> </w:t>
      </w:r>
      <w:r w:rsidRPr="003E35E4">
        <w:rPr>
          <w:rFonts w:ascii="Times New Roman" w:hAnsi="Times New Roman"/>
          <w:szCs w:val="28"/>
        </w:rPr>
        <w:t>iplikdən</w:t>
      </w:r>
      <w:r w:rsidR="00ED263A" w:rsidRPr="003E35E4">
        <w:rPr>
          <w:rFonts w:ascii="Times New Roman" w:hAnsi="Times New Roman"/>
          <w:szCs w:val="28"/>
        </w:rPr>
        <w:t xml:space="preserve"> </w:t>
      </w:r>
      <w:r w:rsidRPr="003E35E4">
        <w:rPr>
          <w:rFonts w:ascii="Times New Roman" w:hAnsi="Times New Roman"/>
          <w:szCs w:val="28"/>
        </w:rPr>
        <w:t>istehsal</w:t>
      </w:r>
      <w:r w:rsidR="00ED263A" w:rsidRPr="003E35E4">
        <w:rPr>
          <w:rFonts w:ascii="Times New Roman" w:hAnsi="Times New Roman"/>
          <w:szCs w:val="28"/>
        </w:rPr>
        <w:t xml:space="preserve"> </w:t>
      </w:r>
      <w:r w:rsidRPr="003E35E4">
        <w:rPr>
          <w:rFonts w:ascii="Times New Roman" w:hAnsi="Times New Roman"/>
          <w:szCs w:val="28"/>
        </w:rPr>
        <w:t>edilir</w:t>
      </w:r>
      <w:r w:rsidR="00ED263A" w:rsidRPr="003E35E4">
        <w:rPr>
          <w:rFonts w:ascii="Times New Roman" w:hAnsi="Times New Roman"/>
          <w:szCs w:val="28"/>
        </w:rPr>
        <w:t xml:space="preserve">. </w:t>
      </w:r>
      <w:r w:rsidRPr="003E35E4">
        <w:rPr>
          <w:rFonts w:ascii="Times New Roman" w:hAnsi="Times New Roman"/>
          <w:szCs w:val="28"/>
        </w:rPr>
        <w:t>Ərişinin</w:t>
      </w:r>
      <w:r w:rsidR="00ED263A" w:rsidRPr="003E35E4">
        <w:rPr>
          <w:rFonts w:ascii="Times New Roman" w:hAnsi="Times New Roman"/>
          <w:szCs w:val="28"/>
        </w:rPr>
        <w:t xml:space="preserve"> </w:t>
      </w:r>
      <w:r w:rsidRPr="003E35E4">
        <w:rPr>
          <w:rFonts w:ascii="Times New Roman" w:hAnsi="Times New Roman"/>
          <w:szCs w:val="28"/>
        </w:rPr>
        <w:t>sıxlığı</w:t>
      </w:r>
      <w:r w:rsidR="00ED263A" w:rsidRPr="003E35E4">
        <w:rPr>
          <w:rFonts w:ascii="Times New Roman" w:hAnsi="Times New Roman"/>
          <w:szCs w:val="28"/>
        </w:rPr>
        <w:t xml:space="preserve"> 234, </w:t>
      </w:r>
      <w:r w:rsidRPr="003E35E4">
        <w:rPr>
          <w:rFonts w:ascii="Times New Roman" w:hAnsi="Times New Roman"/>
          <w:szCs w:val="28"/>
        </w:rPr>
        <w:t>arğacının</w:t>
      </w:r>
      <w:r w:rsidR="00ED263A" w:rsidRPr="003E35E4">
        <w:rPr>
          <w:rFonts w:ascii="Times New Roman" w:hAnsi="Times New Roman"/>
          <w:szCs w:val="28"/>
        </w:rPr>
        <w:t xml:space="preserve"> </w:t>
      </w:r>
      <w:r w:rsidRPr="003E35E4">
        <w:rPr>
          <w:rFonts w:ascii="Times New Roman" w:hAnsi="Times New Roman"/>
          <w:szCs w:val="28"/>
        </w:rPr>
        <w:t>sıxlığı</w:t>
      </w:r>
      <w:r w:rsidR="00ED263A" w:rsidRPr="003E35E4">
        <w:rPr>
          <w:rFonts w:ascii="Times New Roman" w:hAnsi="Times New Roman"/>
          <w:szCs w:val="28"/>
        </w:rPr>
        <w:t xml:space="preserve"> 206, </w:t>
      </w:r>
      <w:r w:rsidRPr="003E35E4">
        <w:rPr>
          <w:rFonts w:ascii="Times New Roman" w:hAnsi="Times New Roman"/>
          <w:szCs w:val="28"/>
        </w:rPr>
        <w:t>eni</w:t>
      </w:r>
      <w:r w:rsidR="00ED263A" w:rsidRPr="003E35E4">
        <w:rPr>
          <w:rFonts w:ascii="Times New Roman" w:hAnsi="Times New Roman"/>
          <w:szCs w:val="28"/>
        </w:rPr>
        <w:t xml:space="preserve"> 46 </w:t>
      </w:r>
      <w:r w:rsidR="003E35E4" w:rsidRPr="003E35E4">
        <w:rPr>
          <w:rFonts w:ascii="Times New Roman" w:hAnsi="Times New Roman"/>
          <w:szCs w:val="28"/>
        </w:rPr>
        <w:t>v</w:t>
      </w:r>
      <w:r w:rsidRPr="003E35E4">
        <w:rPr>
          <w:rFonts w:ascii="Times New Roman" w:hAnsi="Times New Roman"/>
          <w:szCs w:val="28"/>
        </w:rPr>
        <w:t>ə</w:t>
      </w:r>
      <w:r w:rsidR="00ED263A"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ED263A" w:rsidRPr="003E35E4">
        <w:rPr>
          <w:rFonts w:ascii="Times New Roman" w:hAnsi="Times New Roman"/>
          <w:szCs w:val="28"/>
        </w:rPr>
        <w:t xml:space="preserve"> 82, 150, 172 </w:t>
      </w:r>
      <w:r w:rsidRPr="003E35E4">
        <w:rPr>
          <w:rFonts w:ascii="Times New Roman" w:hAnsi="Times New Roman"/>
          <w:szCs w:val="28"/>
        </w:rPr>
        <w:t>sm</w:t>
      </w:r>
      <w:r w:rsidR="00ED263A" w:rsidRPr="003E35E4">
        <w:rPr>
          <w:rFonts w:ascii="Times New Roman" w:hAnsi="Times New Roman"/>
          <w:szCs w:val="28"/>
        </w:rPr>
        <w:t xml:space="preserve"> </w:t>
      </w:r>
      <w:r w:rsidRPr="003E35E4">
        <w:rPr>
          <w:rFonts w:ascii="Times New Roman" w:hAnsi="Times New Roman"/>
          <w:szCs w:val="28"/>
        </w:rPr>
        <w:t>olur</w:t>
      </w:r>
      <w:r w:rsidR="00ED263A" w:rsidRPr="003E35E4">
        <w:rPr>
          <w:rFonts w:ascii="Times New Roman" w:hAnsi="Times New Roman"/>
          <w:szCs w:val="28"/>
        </w:rPr>
        <w:t>.</w:t>
      </w:r>
    </w:p>
    <w:p w:rsidR="00ED263A"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Naxışlı</w:t>
      </w:r>
      <w:r w:rsidR="00ED263A" w:rsidRPr="003E35E4">
        <w:rPr>
          <w:rFonts w:ascii="Times New Roman" w:hAnsi="Times New Roman"/>
          <w:szCs w:val="28"/>
        </w:rPr>
        <w:t xml:space="preserve"> </w:t>
      </w:r>
      <w:r w:rsidRPr="003E35E4">
        <w:rPr>
          <w:rFonts w:ascii="Times New Roman" w:hAnsi="Times New Roman"/>
          <w:szCs w:val="28"/>
        </w:rPr>
        <w:t>kamçat</w:t>
      </w:r>
      <w:r w:rsidR="00ED263A" w:rsidRPr="003E35E4">
        <w:rPr>
          <w:rFonts w:ascii="Times New Roman" w:hAnsi="Times New Roman"/>
          <w:szCs w:val="28"/>
        </w:rPr>
        <w:t xml:space="preserve"> </w:t>
      </w:r>
      <w:r w:rsidRPr="003E35E4">
        <w:rPr>
          <w:rFonts w:ascii="Times New Roman" w:hAnsi="Times New Roman"/>
          <w:szCs w:val="28"/>
        </w:rPr>
        <w:t>məhrəbaları</w:t>
      </w:r>
      <w:r w:rsidR="00ED263A" w:rsidRPr="003E35E4">
        <w:rPr>
          <w:rFonts w:ascii="Times New Roman" w:hAnsi="Times New Roman"/>
          <w:szCs w:val="28"/>
        </w:rPr>
        <w:t xml:space="preserve"> </w:t>
      </w:r>
      <w:r w:rsidRPr="003E35E4">
        <w:rPr>
          <w:rFonts w:ascii="Times New Roman" w:hAnsi="Times New Roman"/>
          <w:szCs w:val="28"/>
        </w:rPr>
        <w:t>jakkard</w:t>
      </w:r>
      <w:r w:rsidR="00ED263A" w:rsidRPr="003E35E4">
        <w:rPr>
          <w:rFonts w:ascii="Times New Roman" w:hAnsi="Times New Roman"/>
          <w:szCs w:val="28"/>
        </w:rPr>
        <w:t xml:space="preserve"> </w:t>
      </w:r>
      <w:r w:rsidRPr="003E35E4">
        <w:rPr>
          <w:rFonts w:ascii="Times New Roman" w:hAnsi="Times New Roman"/>
          <w:szCs w:val="28"/>
        </w:rPr>
        <w:t>toxunuşla</w:t>
      </w:r>
      <w:r w:rsidR="00ED263A" w:rsidRPr="003E35E4">
        <w:rPr>
          <w:rFonts w:ascii="Times New Roman" w:hAnsi="Times New Roman"/>
          <w:szCs w:val="28"/>
        </w:rPr>
        <w:t xml:space="preserve"> 18+18 №-</w:t>
      </w:r>
      <w:r w:rsidRPr="003E35E4">
        <w:rPr>
          <w:rFonts w:ascii="Times New Roman" w:hAnsi="Times New Roman"/>
          <w:szCs w:val="28"/>
        </w:rPr>
        <w:t>li</w:t>
      </w:r>
      <w:r w:rsidR="00ED263A" w:rsidRPr="003E35E4">
        <w:rPr>
          <w:rFonts w:ascii="Times New Roman" w:hAnsi="Times New Roman"/>
          <w:szCs w:val="28"/>
        </w:rPr>
        <w:t xml:space="preserve"> </w:t>
      </w:r>
      <w:r w:rsidRPr="003E35E4">
        <w:rPr>
          <w:rFonts w:ascii="Times New Roman" w:hAnsi="Times New Roman"/>
          <w:szCs w:val="28"/>
        </w:rPr>
        <w:t>iplikdən</w:t>
      </w:r>
      <w:r w:rsidR="00ED263A" w:rsidRPr="003E35E4">
        <w:rPr>
          <w:rFonts w:ascii="Times New Roman" w:hAnsi="Times New Roman"/>
          <w:szCs w:val="28"/>
        </w:rPr>
        <w:t xml:space="preserve"> </w:t>
      </w:r>
      <w:r w:rsidRPr="003E35E4">
        <w:rPr>
          <w:rFonts w:ascii="Times New Roman" w:hAnsi="Times New Roman"/>
          <w:szCs w:val="28"/>
        </w:rPr>
        <w:t>istehsal</w:t>
      </w:r>
      <w:r w:rsidR="00ED263A" w:rsidRPr="003E35E4">
        <w:rPr>
          <w:rFonts w:ascii="Times New Roman" w:hAnsi="Times New Roman"/>
          <w:szCs w:val="28"/>
        </w:rPr>
        <w:t xml:space="preserve"> </w:t>
      </w:r>
      <w:r w:rsidRPr="003E35E4">
        <w:rPr>
          <w:rFonts w:ascii="Times New Roman" w:hAnsi="Times New Roman"/>
          <w:szCs w:val="28"/>
        </w:rPr>
        <w:t>edilir</w:t>
      </w:r>
      <w:r w:rsidR="004210CA" w:rsidRPr="003E35E4">
        <w:rPr>
          <w:rFonts w:ascii="Times New Roman" w:hAnsi="Times New Roman"/>
          <w:szCs w:val="28"/>
        </w:rPr>
        <w:t xml:space="preserve">. </w:t>
      </w:r>
      <w:r w:rsidRPr="003E35E4">
        <w:rPr>
          <w:rFonts w:ascii="Times New Roman" w:hAnsi="Times New Roman"/>
          <w:szCs w:val="28"/>
        </w:rPr>
        <w:t>Ərişinin</w:t>
      </w:r>
      <w:r w:rsidR="004210CA" w:rsidRPr="003E35E4">
        <w:rPr>
          <w:rFonts w:ascii="Times New Roman" w:hAnsi="Times New Roman"/>
          <w:szCs w:val="28"/>
        </w:rPr>
        <w:t xml:space="preserve"> </w:t>
      </w:r>
      <w:r w:rsidRPr="003E35E4">
        <w:rPr>
          <w:rFonts w:ascii="Times New Roman" w:hAnsi="Times New Roman"/>
          <w:szCs w:val="28"/>
        </w:rPr>
        <w:t>sıxlığı</w:t>
      </w:r>
      <w:r w:rsidR="004210CA" w:rsidRPr="003E35E4">
        <w:rPr>
          <w:rFonts w:ascii="Times New Roman" w:hAnsi="Times New Roman"/>
          <w:szCs w:val="28"/>
        </w:rPr>
        <w:t xml:space="preserve"> 280, </w:t>
      </w:r>
      <w:r w:rsidRPr="003E35E4">
        <w:rPr>
          <w:rFonts w:ascii="Times New Roman" w:hAnsi="Times New Roman"/>
          <w:szCs w:val="28"/>
        </w:rPr>
        <w:t>arğacının</w:t>
      </w:r>
      <w:r w:rsidR="004210CA" w:rsidRPr="003E35E4">
        <w:rPr>
          <w:rFonts w:ascii="Times New Roman" w:hAnsi="Times New Roman"/>
          <w:szCs w:val="28"/>
        </w:rPr>
        <w:t xml:space="preserve"> </w:t>
      </w:r>
      <w:r w:rsidRPr="003E35E4">
        <w:rPr>
          <w:rFonts w:ascii="Times New Roman" w:hAnsi="Times New Roman"/>
          <w:szCs w:val="28"/>
        </w:rPr>
        <w:t>sıxlığı</w:t>
      </w:r>
      <w:r w:rsidR="004210CA" w:rsidRPr="003E35E4">
        <w:rPr>
          <w:rFonts w:ascii="Times New Roman" w:hAnsi="Times New Roman"/>
          <w:szCs w:val="28"/>
        </w:rPr>
        <w:t xml:space="preserve"> 226, </w:t>
      </w:r>
      <w:r w:rsidRPr="003E35E4">
        <w:rPr>
          <w:rFonts w:ascii="Times New Roman" w:hAnsi="Times New Roman"/>
          <w:szCs w:val="28"/>
        </w:rPr>
        <w:t>eni</w:t>
      </w:r>
      <w:r w:rsidR="004210CA" w:rsidRPr="003E35E4">
        <w:rPr>
          <w:rFonts w:ascii="Times New Roman" w:hAnsi="Times New Roman"/>
          <w:szCs w:val="28"/>
        </w:rPr>
        <w:t xml:space="preserve"> 50 </w:t>
      </w:r>
      <w:r w:rsidR="003E35E4" w:rsidRPr="003E35E4">
        <w:rPr>
          <w:rFonts w:ascii="Times New Roman" w:hAnsi="Times New Roman"/>
          <w:szCs w:val="28"/>
        </w:rPr>
        <w:t>v</w:t>
      </w:r>
      <w:r w:rsidRPr="003E35E4">
        <w:rPr>
          <w:rFonts w:ascii="Times New Roman" w:hAnsi="Times New Roman"/>
          <w:szCs w:val="28"/>
        </w:rPr>
        <w:t>ə</w:t>
      </w:r>
      <w:r w:rsidR="004210CA"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4210CA" w:rsidRPr="003E35E4">
        <w:rPr>
          <w:rFonts w:ascii="Times New Roman" w:hAnsi="Times New Roman"/>
          <w:szCs w:val="28"/>
        </w:rPr>
        <w:t xml:space="preserve"> 150 </w:t>
      </w:r>
      <w:r w:rsidR="003E35E4" w:rsidRPr="003E35E4">
        <w:rPr>
          <w:rFonts w:ascii="Times New Roman" w:hAnsi="Times New Roman"/>
          <w:szCs w:val="28"/>
        </w:rPr>
        <w:t>v</w:t>
      </w:r>
      <w:r w:rsidRPr="003E35E4">
        <w:rPr>
          <w:rFonts w:ascii="Times New Roman" w:hAnsi="Times New Roman"/>
          <w:szCs w:val="28"/>
        </w:rPr>
        <w:t>ə</w:t>
      </w:r>
      <w:r w:rsidR="004210CA" w:rsidRPr="003E35E4">
        <w:rPr>
          <w:rFonts w:ascii="Times New Roman" w:hAnsi="Times New Roman"/>
          <w:szCs w:val="28"/>
        </w:rPr>
        <w:t xml:space="preserve"> 175 </w:t>
      </w:r>
      <w:r w:rsidRPr="003E35E4">
        <w:rPr>
          <w:rFonts w:ascii="Times New Roman" w:hAnsi="Times New Roman"/>
          <w:szCs w:val="28"/>
        </w:rPr>
        <w:t>sm</w:t>
      </w:r>
      <w:r w:rsidR="004210CA" w:rsidRPr="003E35E4">
        <w:rPr>
          <w:rFonts w:ascii="Times New Roman" w:hAnsi="Times New Roman"/>
          <w:szCs w:val="28"/>
        </w:rPr>
        <w:t xml:space="preserve"> </w:t>
      </w:r>
      <w:r w:rsidRPr="003E35E4">
        <w:rPr>
          <w:rFonts w:ascii="Times New Roman" w:hAnsi="Times New Roman"/>
          <w:szCs w:val="28"/>
        </w:rPr>
        <w:t>olur</w:t>
      </w:r>
      <w:r w:rsidR="00627F69">
        <w:rPr>
          <w:rFonts w:ascii="Times New Roman" w:hAnsi="Times New Roman"/>
          <w:szCs w:val="28"/>
          <w:lang w:val="az-Latn-AZ"/>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1, 10</w:t>
      </w:r>
      <w:r w:rsidR="00627F69">
        <w:rPr>
          <w:rFonts w:ascii="Times New Roman" w:hAnsi="Times New Roman"/>
          <w:szCs w:val="28"/>
          <w:lang w:val="az-Latn-AZ"/>
        </w:rPr>
        <w:sym w:font="Symbol" w:char="F05D"/>
      </w:r>
      <w:r w:rsidR="004210CA" w:rsidRPr="003E35E4">
        <w:rPr>
          <w:rFonts w:ascii="Times New Roman" w:hAnsi="Times New Roman"/>
          <w:szCs w:val="28"/>
        </w:rPr>
        <w:t>.</w:t>
      </w:r>
    </w:p>
    <w:p w:rsidR="004210CA" w:rsidRPr="003E35E4" w:rsidRDefault="00152E56" w:rsidP="00AB0AC6">
      <w:pPr>
        <w:spacing w:line="360" w:lineRule="auto"/>
        <w:ind w:firstLine="709"/>
        <w:jc w:val="both"/>
        <w:rPr>
          <w:rFonts w:ascii="Times New Roman" w:hAnsi="Times New Roman"/>
          <w:b/>
          <w:szCs w:val="28"/>
        </w:rPr>
      </w:pPr>
      <w:r w:rsidRPr="003E35E4">
        <w:rPr>
          <w:rFonts w:ascii="Times New Roman" w:hAnsi="Times New Roman"/>
          <w:b/>
          <w:szCs w:val="28"/>
        </w:rPr>
        <w:lastRenderedPageBreak/>
        <w:t>Kətan</w:t>
      </w:r>
      <w:r w:rsidR="00C234B6" w:rsidRPr="003E35E4">
        <w:rPr>
          <w:rFonts w:ascii="Times New Roman" w:hAnsi="Times New Roman"/>
          <w:b/>
          <w:szCs w:val="28"/>
        </w:rPr>
        <w:t xml:space="preserve"> </w:t>
      </w:r>
      <w:r w:rsidR="003E35E4" w:rsidRPr="003E35E4">
        <w:rPr>
          <w:rFonts w:ascii="Times New Roman" w:hAnsi="Times New Roman"/>
          <w:b/>
          <w:szCs w:val="28"/>
        </w:rPr>
        <w:t>v</w:t>
      </w:r>
      <w:r w:rsidRPr="003E35E4">
        <w:rPr>
          <w:rFonts w:ascii="Times New Roman" w:hAnsi="Times New Roman"/>
          <w:b/>
          <w:szCs w:val="28"/>
        </w:rPr>
        <w:t>ə</w:t>
      </w:r>
      <w:r w:rsidR="00C234B6" w:rsidRPr="003E35E4">
        <w:rPr>
          <w:rFonts w:ascii="Times New Roman" w:hAnsi="Times New Roman"/>
          <w:b/>
          <w:szCs w:val="28"/>
        </w:rPr>
        <w:t xml:space="preserve"> </w:t>
      </w:r>
      <w:r w:rsidR="003E35E4" w:rsidRPr="003E35E4">
        <w:rPr>
          <w:rFonts w:ascii="Times New Roman" w:hAnsi="Times New Roman"/>
          <w:b/>
          <w:szCs w:val="28"/>
        </w:rPr>
        <w:t>y</w:t>
      </w:r>
      <w:r w:rsidRPr="003E35E4">
        <w:rPr>
          <w:rFonts w:ascii="Times New Roman" w:hAnsi="Times New Roman"/>
          <w:b/>
          <w:szCs w:val="28"/>
        </w:rPr>
        <w:t>arımkətan</w:t>
      </w:r>
      <w:r w:rsidR="00C234B6" w:rsidRPr="003E35E4">
        <w:rPr>
          <w:rFonts w:ascii="Times New Roman" w:hAnsi="Times New Roman"/>
          <w:b/>
          <w:szCs w:val="28"/>
        </w:rPr>
        <w:t xml:space="preserve"> </w:t>
      </w:r>
      <w:r w:rsidRPr="003E35E4">
        <w:rPr>
          <w:rFonts w:ascii="Times New Roman" w:hAnsi="Times New Roman"/>
          <w:b/>
          <w:szCs w:val="28"/>
        </w:rPr>
        <w:t>kapell</w:t>
      </w:r>
      <w:r w:rsidR="00C234B6" w:rsidRPr="003E35E4">
        <w:rPr>
          <w:rFonts w:ascii="Times New Roman" w:hAnsi="Times New Roman"/>
          <w:b/>
          <w:szCs w:val="28"/>
        </w:rPr>
        <w:t xml:space="preserve"> </w:t>
      </w:r>
      <w:r w:rsidRPr="003E35E4">
        <w:rPr>
          <w:rFonts w:ascii="Times New Roman" w:hAnsi="Times New Roman"/>
          <w:b/>
          <w:szCs w:val="28"/>
        </w:rPr>
        <w:t>naxışlı</w:t>
      </w:r>
      <w:r w:rsidR="00C234B6" w:rsidRPr="003E35E4">
        <w:rPr>
          <w:rFonts w:ascii="Times New Roman" w:hAnsi="Times New Roman"/>
          <w:b/>
          <w:szCs w:val="28"/>
        </w:rPr>
        <w:t xml:space="preserve">, </w:t>
      </w:r>
      <w:r w:rsidRPr="003E35E4">
        <w:rPr>
          <w:rFonts w:ascii="Times New Roman" w:hAnsi="Times New Roman"/>
          <w:b/>
          <w:szCs w:val="28"/>
        </w:rPr>
        <w:t>fasonlu</w:t>
      </w:r>
      <w:r w:rsidR="00C234B6" w:rsidRPr="003E35E4">
        <w:rPr>
          <w:rFonts w:ascii="Times New Roman" w:hAnsi="Times New Roman"/>
          <w:b/>
          <w:szCs w:val="28"/>
        </w:rPr>
        <w:t xml:space="preserve"> </w:t>
      </w:r>
      <w:r w:rsidR="003E35E4" w:rsidRPr="003E35E4">
        <w:rPr>
          <w:rFonts w:ascii="Times New Roman" w:hAnsi="Times New Roman"/>
          <w:b/>
          <w:szCs w:val="28"/>
        </w:rPr>
        <w:t>v</w:t>
      </w:r>
      <w:r w:rsidRPr="003E35E4">
        <w:rPr>
          <w:rFonts w:ascii="Times New Roman" w:hAnsi="Times New Roman"/>
          <w:b/>
          <w:szCs w:val="28"/>
        </w:rPr>
        <w:t>ə</w:t>
      </w:r>
      <w:r w:rsidR="00C234B6" w:rsidRPr="003E35E4">
        <w:rPr>
          <w:rFonts w:ascii="Times New Roman" w:hAnsi="Times New Roman"/>
          <w:b/>
          <w:szCs w:val="28"/>
        </w:rPr>
        <w:t xml:space="preserve"> </w:t>
      </w:r>
      <w:r w:rsidRPr="003E35E4">
        <w:rPr>
          <w:rFonts w:ascii="Times New Roman" w:hAnsi="Times New Roman"/>
          <w:b/>
          <w:szCs w:val="28"/>
        </w:rPr>
        <w:t>krep</w:t>
      </w:r>
      <w:r w:rsidR="00C234B6" w:rsidRPr="003E35E4">
        <w:rPr>
          <w:rFonts w:ascii="Times New Roman" w:hAnsi="Times New Roman"/>
          <w:b/>
          <w:szCs w:val="28"/>
        </w:rPr>
        <w:t xml:space="preserve"> </w:t>
      </w:r>
      <w:r w:rsidRPr="003E35E4">
        <w:rPr>
          <w:rFonts w:ascii="Times New Roman" w:hAnsi="Times New Roman"/>
          <w:b/>
          <w:szCs w:val="28"/>
        </w:rPr>
        <w:t>toxunuşlu</w:t>
      </w:r>
      <w:r w:rsidR="00C234B6" w:rsidRPr="003E35E4">
        <w:rPr>
          <w:rFonts w:ascii="Times New Roman" w:hAnsi="Times New Roman"/>
          <w:b/>
          <w:szCs w:val="28"/>
        </w:rPr>
        <w:t xml:space="preserve"> </w:t>
      </w:r>
      <w:r w:rsidRPr="003E35E4">
        <w:rPr>
          <w:rFonts w:ascii="Times New Roman" w:hAnsi="Times New Roman"/>
          <w:b/>
          <w:szCs w:val="28"/>
        </w:rPr>
        <w:t>məhrəbalar</w:t>
      </w:r>
      <w:r w:rsidR="00C234B6" w:rsidRPr="003E35E4">
        <w:rPr>
          <w:rFonts w:ascii="Times New Roman" w:hAnsi="Times New Roman"/>
          <w:b/>
          <w:szCs w:val="28"/>
        </w:rPr>
        <w:t>.</w:t>
      </w:r>
    </w:p>
    <w:p w:rsidR="00C234B6"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Bu</w:t>
      </w:r>
      <w:r w:rsidR="00C234B6" w:rsidRPr="003E35E4">
        <w:rPr>
          <w:rFonts w:ascii="Times New Roman" w:hAnsi="Times New Roman"/>
          <w:szCs w:val="28"/>
        </w:rPr>
        <w:t xml:space="preserve"> </w:t>
      </w:r>
      <w:r w:rsidRPr="003E35E4">
        <w:rPr>
          <w:rFonts w:ascii="Times New Roman" w:hAnsi="Times New Roman"/>
          <w:szCs w:val="28"/>
        </w:rPr>
        <w:t>məhrəbalar</w:t>
      </w:r>
      <w:r w:rsidR="00C234B6" w:rsidRPr="003E35E4">
        <w:rPr>
          <w:rFonts w:ascii="Times New Roman" w:hAnsi="Times New Roman"/>
          <w:szCs w:val="28"/>
        </w:rPr>
        <w:t xml:space="preserve"> </w:t>
      </w:r>
      <w:r w:rsidRPr="003E35E4">
        <w:rPr>
          <w:rFonts w:ascii="Times New Roman" w:hAnsi="Times New Roman"/>
          <w:szCs w:val="28"/>
        </w:rPr>
        <w:t>narın</w:t>
      </w:r>
      <w:r w:rsidR="00C234B6" w:rsidRPr="003E35E4">
        <w:rPr>
          <w:rFonts w:ascii="Times New Roman" w:hAnsi="Times New Roman"/>
          <w:szCs w:val="28"/>
        </w:rPr>
        <w:t xml:space="preserve"> </w:t>
      </w:r>
      <w:r w:rsidRPr="003E35E4">
        <w:rPr>
          <w:rFonts w:ascii="Times New Roman" w:hAnsi="Times New Roman"/>
          <w:szCs w:val="28"/>
        </w:rPr>
        <w:t>naxışlı</w:t>
      </w:r>
      <w:r w:rsidR="00C234B6" w:rsidRPr="003E35E4">
        <w:rPr>
          <w:rFonts w:ascii="Times New Roman" w:hAnsi="Times New Roman"/>
          <w:szCs w:val="28"/>
        </w:rPr>
        <w:t xml:space="preserve"> (</w:t>
      </w:r>
      <w:r w:rsidRPr="003E35E4">
        <w:rPr>
          <w:rFonts w:ascii="Times New Roman" w:hAnsi="Times New Roman"/>
          <w:szCs w:val="28"/>
        </w:rPr>
        <w:t>krep</w:t>
      </w:r>
      <w:r w:rsidR="00C234B6" w:rsidRPr="003E35E4">
        <w:rPr>
          <w:rFonts w:ascii="Times New Roman" w:hAnsi="Times New Roman"/>
          <w:szCs w:val="28"/>
        </w:rPr>
        <w:t xml:space="preserve">) </w:t>
      </w:r>
      <w:r w:rsidRPr="003E35E4">
        <w:rPr>
          <w:rFonts w:ascii="Times New Roman" w:hAnsi="Times New Roman"/>
          <w:szCs w:val="28"/>
        </w:rPr>
        <w:t>toxunuşla</w:t>
      </w:r>
      <w:r w:rsidR="00C234B6" w:rsidRPr="003E35E4">
        <w:rPr>
          <w:rFonts w:ascii="Times New Roman" w:hAnsi="Times New Roman"/>
          <w:szCs w:val="28"/>
        </w:rPr>
        <w:t xml:space="preserve"> </w:t>
      </w:r>
      <w:r w:rsidRPr="003E35E4">
        <w:rPr>
          <w:rFonts w:ascii="Times New Roman" w:hAnsi="Times New Roman"/>
          <w:szCs w:val="28"/>
        </w:rPr>
        <w:t>ağardılmış</w:t>
      </w:r>
      <w:r w:rsidR="00C234B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234B6"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arımağardılmış</w:t>
      </w:r>
      <w:r w:rsidR="00C234B6"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C234B6" w:rsidRPr="003E35E4">
        <w:rPr>
          <w:rFonts w:ascii="Times New Roman" w:hAnsi="Times New Roman"/>
          <w:szCs w:val="28"/>
        </w:rPr>
        <w:t xml:space="preserve"> </w:t>
      </w:r>
      <w:r w:rsidRPr="003E35E4">
        <w:rPr>
          <w:rFonts w:ascii="Times New Roman" w:hAnsi="Times New Roman"/>
          <w:szCs w:val="28"/>
        </w:rPr>
        <w:t>haşi</w:t>
      </w:r>
      <w:r w:rsidR="003E35E4" w:rsidRPr="003E35E4">
        <w:rPr>
          <w:rFonts w:ascii="Times New Roman" w:hAnsi="Times New Roman"/>
          <w:szCs w:val="28"/>
        </w:rPr>
        <w:t>y</w:t>
      </w:r>
      <w:r w:rsidRPr="003E35E4">
        <w:rPr>
          <w:rFonts w:ascii="Times New Roman" w:hAnsi="Times New Roman"/>
          <w:szCs w:val="28"/>
        </w:rPr>
        <w:t>əli</w:t>
      </w:r>
      <w:r w:rsidR="00C234B6"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C234B6"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C234B6" w:rsidRPr="003E35E4">
        <w:rPr>
          <w:rFonts w:ascii="Times New Roman" w:hAnsi="Times New Roman"/>
          <w:szCs w:val="28"/>
        </w:rPr>
        <w:t xml:space="preserve"> </w:t>
      </w:r>
      <w:r w:rsidRPr="003E35E4">
        <w:rPr>
          <w:rFonts w:ascii="Times New Roman" w:hAnsi="Times New Roman"/>
          <w:szCs w:val="28"/>
        </w:rPr>
        <w:t>bə</w:t>
      </w:r>
      <w:r w:rsidR="003E35E4" w:rsidRPr="003E35E4">
        <w:rPr>
          <w:rFonts w:ascii="Times New Roman" w:hAnsi="Times New Roman"/>
          <w:szCs w:val="28"/>
        </w:rPr>
        <w:t>z</w:t>
      </w:r>
      <w:r w:rsidRPr="003E35E4">
        <w:rPr>
          <w:rFonts w:ascii="Times New Roman" w:hAnsi="Times New Roman"/>
          <w:szCs w:val="28"/>
        </w:rPr>
        <w:t>ək</w:t>
      </w:r>
      <w:r w:rsidR="00C234B6" w:rsidRPr="003E35E4">
        <w:rPr>
          <w:rFonts w:ascii="Times New Roman" w:hAnsi="Times New Roman"/>
          <w:szCs w:val="28"/>
        </w:rPr>
        <w:t xml:space="preserve"> </w:t>
      </w:r>
      <w:r w:rsidRPr="003E35E4">
        <w:rPr>
          <w:rFonts w:ascii="Times New Roman" w:hAnsi="Times New Roman"/>
          <w:szCs w:val="28"/>
        </w:rPr>
        <w:t>saplı</w:t>
      </w:r>
      <w:r w:rsidR="00C234B6" w:rsidRPr="003E35E4">
        <w:rPr>
          <w:rFonts w:ascii="Times New Roman" w:hAnsi="Times New Roman"/>
          <w:szCs w:val="28"/>
        </w:rPr>
        <w:t xml:space="preserve">, </w:t>
      </w:r>
      <w:r w:rsidRPr="003E35E4">
        <w:rPr>
          <w:rFonts w:ascii="Times New Roman" w:hAnsi="Times New Roman"/>
          <w:szCs w:val="28"/>
        </w:rPr>
        <w:t>saçaqsı</w:t>
      </w:r>
      <w:r w:rsidR="003E35E4" w:rsidRPr="003E35E4">
        <w:rPr>
          <w:rFonts w:ascii="Times New Roman" w:hAnsi="Times New Roman"/>
          <w:szCs w:val="28"/>
        </w:rPr>
        <w:t>z</w:t>
      </w:r>
      <w:r w:rsidR="00C234B6" w:rsidRPr="003E35E4">
        <w:rPr>
          <w:rFonts w:ascii="Times New Roman" w:hAnsi="Times New Roman"/>
          <w:szCs w:val="28"/>
        </w:rPr>
        <w:t xml:space="preserve">, </w:t>
      </w:r>
      <w:r w:rsidRPr="003E35E4">
        <w:rPr>
          <w:rFonts w:ascii="Times New Roman" w:hAnsi="Times New Roman"/>
          <w:szCs w:val="28"/>
        </w:rPr>
        <w:t>naxışlı</w:t>
      </w:r>
      <w:r w:rsidR="00C234B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C234B6"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w:t>
      </w:r>
      <w:r w:rsidR="00C234B6" w:rsidRPr="003E35E4">
        <w:rPr>
          <w:rFonts w:ascii="Times New Roman" w:hAnsi="Times New Roman"/>
          <w:szCs w:val="28"/>
        </w:rPr>
        <w:t xml:space="preserve"> </w:t>
      </w:r>
      <w:r w:rsidRPr="003E35E4">
        <w:rPr>
          <w:rFonts w:ascii="Times New Roman" w:hAnsi="Times New Roman"/>
          <w:szCs w:val="28"/>
        </w:rPr>
        <w:t>saçaqlı</w:t>
      </w:r>
      <w:r w:rsidR="00C234B6" w:rsidRPr="003E35E4">
        <w:rPr>
          <w:rFonts w:ascii="Times New Roman" w:hAnsi="Times New Roman"/>
          <w:szCs w:val="28"/>
        </w:rPr>
        <w:t xml:space="preserve"> </w:t>
      </w:r>
      <w:r w:rsidRPr="003E35E4">
        <w:rPr>
          <w:rFonts w:ascii="Times New Roman" w:hAnsi="Times New Roman"/>
          <w:szCs w:val="28"/>
        </w:rPr>
        <w:t>istehsal</w:t>
      </w:r>
      <w:r w:rsidR="00C234B6" w:rsidRPr="003E35E4">
        <w:rPr>
          <w:rFonts w:ascii="Times New Roman" w:hAnsi="Times New Roman"/>
          <w:szCs w:val="28"/>
        </w:rPr>
        <w:t xml:space="preserve"> </w:t>
      </w:r>
      <w:r w:rsidRPr="003E35E4">
        <w:rPr>
          <w:rFonts w:ascii="Times New Roman" w:hAnsi="Times New Roman"/>
          <w:szCs w:val="28"/>
        </w:rPr>
        <w:t>edilir</w:t>
      </w:r>
      <w:r w:rsidR="00C234B6" w:rsidRPr="003E35E4">
        <w:rPr>
          <w:rFonts w:ascii="Times New Roman" w:hAnsi="Times New Roman"/>
          <w:szCs w:val="28"/>
        </w:rPr>
        <w:t>.</w:t>
      </w:r>
    </w:p>
    <w:p w:rsidR="00C234B6" w:rsidRPr="003E35E4" w:rsidRDefault="003E35E4" w:rsidP="00AB0AC6">
      <w:pPr>
        <w:spacing w:line="360" w:lineRule="auto"/>
        <w:ind w:firstLine="709"/>
        <w:jc w:val="both"/>
        <w:rPr>
          <w:rFonts w:ascii="Times New Roman" w:hAnsi="Times New Roman"/>
          <w:szCs w:val="28"/>
        </w:rPr>
      </w:pPr>
      <w:r w:rsidRPr="003E35E4">
        <w:rPr>
          <w:rFonts w:ascii="Times New Roman" w:hAnsi="Times New Roman"/>
          <w:szCs w:val="28"/>
        </w:rPr>
        <w:t>Y</w:t>
      </w:r>
      <w:r w:rsidR="00152E56" w:rsidRPr="003E35E4">
        <w:rPr>
          <w:rFonts w:ascii="Times New Roman" w:hAnsi="Times New Roman"/>
          <w:szCs w:val="28"/>
        </w:rPr>
        <w:t>arımağardılmış</w:t>
      </w:r>
      <w:r w:rsidR="0074014B" w:rsidRPr="003E35E4">
        <w:rPr>
          <w:rFonts w:ascii="Times New Roman" w:hAnsi="Times New Roman"/>
          <w:szCs w:val="28"/>
        </w:rPr>
        <w:t xml:space="preserve"> </w:t>
      </w:r>
      <w:r w:rsidR="00152E56" w:rsidRPr="003E35E4">
        <w:rPr>
          <w:rFonts w:ascii="Times New Roman" w:hAnsi="Times New Roman"/>
          <w:szCs w:val="28"/>
        </w:rPr>
        <w:t>krep</w:t>
      </w:r>
      <w:r w:rsidR="0074014B" w:rsidRPr="003E35E4">
        <w:rPr>
          <w:rFonts w:ascii="Times New Roman" w:hAnsi="Times New Roman"/>
          <w:szCs w:val="28"/>
        </w:rPr>
        <w:t xml:space="preserve"> </w:t>
      </w:r>
      <w:r w:rsidR="00152E56" w:rsidRPr="003E35E4">
        <w:rPr>
          <w:rFonts w:ascii="Times New Roman" w:hAnsi="Times New Roman"/>
          <w:szCs w:val="28"/>
        </w:rPr>
        <w:t>toxunuşlu</w:t>
      </w:r>
      <w:r w:rsidR="0074014B" w:rsidRPr="003E35E4">
        <w:rPr>
          <w:rFonts w:ascii="Times New Roman" w:hAnsi="Times New Roman"/>
          <w:szCs w:val="28"/>
        </w:rPr>
        <w:t xml:space="preserve"> </w:t>
      </w:r>
      <w:r w:rsidR="00152E56" w:rsidRPr="003E35E4">
        <w:rPr>
          <w:rFonts w:ascii="Times New Roman" w:hAnsi="Times New Roman"/>
          <w:szCs w:val="28"/>
        </w:rPr>
        <w:t>əl</w:t>
      </w:r>
      <w:r w:rsidRPr="003E35E4">
        <w:rPr>
          <w:rFonts w:ascii="Times New Roman" w:hAnsi="Times New Roman"/>
          <w:szCs w:val="28"/>
        </w:rPr>
        <w:t>v</w:t>
      </w:r>
      <w:r w:rsidR="00152E56" w:rsidRPr="003E35E4">
        <w:rPr>
          <w:rFonts w:ascii="Times New Roman" w:hAnsi="Times New Roman"/>
          <w:szCs w:val="28"/>
        </w:rPr>
        <w:t>an</w:t>
      </w:r>
      <w:r w:rsidR="0074014B" w:rsidRPr="003E35E4">
        <w:rPr>
          <w:rFonts w:ascii="Times New Roman" w:hAnsi="Times New Roman"/>
          <w:szCs w:val="28"/>
        </w:rPr>
        <w:t xml:space="preserve"> </w:t>
      </w:r>
      <w:r w:rsidR="00152E56" w:rsidRPr="003E35E4">
        <w:rPr>
          <w:rFonts w:ascii="Times New Roman" w:hAnsi="Times New Roman"/>
          <w:szCs w:val="28"/>
        </w:rPr>
        <w:t>haşi</w:t>
      </w:r>
      <w:r w:rsidRPr="003E35E4">
        <w:rPr>
          <w:rFonts w:ascii="Times New Roman" w:hAnsi="Times New Roman"/>
          <w:szCs w:val="28"/>
        </w:rPr>
        <w:t>y</w:t>
      </w:r>
      <w:r w:rsidR="00152E56" w:rsidRPr="003E35E4">
        <w:rPr>
          <w:rFonts w:ascii="Times New Roman" w:hAnsi="Times New Roman"/>
          <w:szCs w:val="28"/>
        </w:rPr>
        <w:t>əli</w:t>
      </w:r>
      <w:r w:rsidR="0074014B" w:rsidRPr="003E35E4">
        <w:rPr>
          <w:rFonts w:ascii="Times New Roman" w:hAnsi="Times New Roman"/>
          <w:szCs w:val="28"/>
        </w:rPr>
        <w:t xml:space="preserve"> </w:t>
      </w:r>
      <w:r w:rsidRPr="003E35E4">
        <w:rPr>
          <w:rFonts w:ascii="Times New Roman" w:hAnsi="Times New Roman"/>
          <w:szCs w:val="28"/>
        </w:rPr>
        <w:t>v</w:t>
      </w:r>
      <w:r w:rsidR="00152E56" w:rsidRPr="003E35E4">
        <w:rPr>
          <w:rFonts w:ascii="Times New Roman" w:hAnsi="Times New Roman"/>
          <w:szCs w:val="28"/>
        </w:rPr>
        <w:t>ə</w:t>
      </w:r>
      <w:r w:rsidR="0074014B" w:rsidRPr="003E35E4">
        <w:rPr>
          <w:rFonts w:ascii="Times New Roman" w:hAnsi="Times New Roman"/>
          <w:szCs w:val="28"/>
        </w:rPr>
        <w:t xml:space="preserve"> </w:t>
      </w:r>
      <w:r w:rsidR="00152E56" w:rsidRPr="003E35E4">
        <w:rPr>
          <w:rFonts w:ascii="Times New Roman" w:hAnsi="Times New Roman"/>
          <w:szCs w:val="28"/>
        </w:rPr>
        <w:t>saçaqlı</w:t>
      </w:r>
      <w:r w:rsidR="0074014B" w:rsidRPr="003E35E4">
        <w:rPr>
          <w:rFonts w:ascii="Times New Roman" w:hAnsi="Times New Roman"/>
          <w:szCs w:val="28"/>
        </w:rPr>
        <w:t xml:space="preserve"> </w:t>
      </w:r>
      <w:r w:rsidR="00152E56" w:rsidRPr="003E35E4">
        <w:rPr>
          <w:rFonts w:ascii="Times New Roman" w:hAnsi="Times New Roman"/>
          <w:szCs w:val="28"/>
        </w:rPr>
        <w:t>məhrəbalar</w:t>
      </w:r>
      <w:r w:rsidR="0074014B" w:rsidRPr="003E35E4">
        <w:rPr>
          <w:rFonts w:ascii="Times New Roman" w:hAnsi="Times New Roman"/>
          <w:szCs w:val="28"/>
        </w:rPr>
        <w:t xml:space="preserve"> </w:t>
      </w:r>
      <w:r w:rsidR="00152E56" w:rsidRPr="003E35E4">
        <w:rPr>
          <w:rFonts w:ascii="Times New Roman" w:hAnsi="Times New Roman"/>
          <w:szCs w:val="28"/>
        </w:rPr>
        <w:t>krep</w:t>
      </w:r>
      <w:r w:rsidR="0074014B" w:rsidRPr="003E35E4">
        <w:rPr>
          <w:rFonts w:ascii="Times New Roman" w:hAnsi="Times New Roman"/>
          <w:szCs w:val="28"/>
        </w:rPr>
        <w:t xml:space="preserve"> </w:t>
      </w:r>
      <w:r w:rsidR="00152E56" w:rsidRPr="003E35E4">
        <w:rPr>
          <w:rFonts w:ascii="Times New Roman" w:hAnsi="Times New Roman"/>
          <w:szCs w:val="28"/>
        </w:rPr>
        <w:t>toxunuşu</w:t>
      </w:r>
      <w:r w:rsidR="0074014B" w:rsidRPr="003E35E4">
        <w:rPr>
          <w:rFonts w:ascii="Times New Roman" w:hAnsi="Times New Roman"/>
          <w:szCs w:val="28"/>
        </w:rPr>
        <w:t xml:space="preserve"> </w:t>
      </w:r>
      <w:r w:rsidR="00152E56" w:rsidRPr="003E35E4">
        <w:rPr>
          <w:rFonts w:ascii="Times New Roman" w:hAnsi="Times New Roman"/>
          <w:szCs w:val="28"/>
        </w:rPr>
        <w:t>ilə</w:t>
      </w:r>
      <w:r w:rsidR="0074014B" w:rsidRPr="003E35E4">
        <w:rPr>
          <w:rFonts w:ascii="Times New Roman" w:hAnsi="Times New Roman"/>
          <w:szCs w:val="28"/>
        </w:rPr>
        <w:t xml:space="preserve"> 8,5+8,5 №-</w:t>
      </w:r>
      <w:r w:rsidR="00152E56" w:rsidRPr="003E35E4">
        <w:rPr>
          <w:rFonts w:ascii="Times New Roman" w:hAnsi="Times New Roman"/>
          <w:szCs w:val="28"/>
        </w:rPr>
        <w:t>li</w:t>
      </w:r>
      <w:r w:rsidR="0074014B" w:rsidRPr="003E35E4">
        <w:rPr>
          <w:rFonts w:ascii="Times New Roman" w:hAnsi="Times New Roman"/>
          <w:szCs w:val="28"/>
        </w:rPr>
        <w:t xml:space="preserve"> </w:t>
      </w:r>
      <w:r w:rsidR="00152E56" w:rsidRPr="003E35E4">
        <w:rPr>
          <w:rFonts w:ascii="Times New Roman" w:hAnsi="Times New Roman"/>
          <w:szCs w:val="28"/>
        </w:rPr>
        <w:t>iplikdən</w:t>
      </w:r>
      <w:r w:rsidR="0074014B" w:rsidRPr="003E35E4">
        <w:rPr>
          <w:rFonts w:ascii="Times New Roman" w:hAnsi="Times New Roman"/>
          <w:szCs w:val="28"/>
        </w:rPr>
        <w:t xml:space="preserve"> </w:t>
      </w:r>
      <w:r w:rsidR="00152E56" w:rsidRPr="003E35E4">
        <w:rPr>
          <w:rFonts w:ascii="Times New Roman" w:hAnsi="Times New Roman"/>
          <w:szCs w:val="28"/>
        </w:rPr>
        <w:t>istehsal</w:t>
      </w:r>
      <w:r w:rsidR="0074014B" w:rsidRPr="003E35E4">
        <w:rPr>
          <w:rFonts w:ascii="Times New Roman" w:hAnsi="Times New Roman"/>
          <w:szCs w:val="28"/>
        </w:rPr>
        <w:t xml:space="preserve"> </w:t>
      </w:r>
      <w:r w:rsidR="00152E56" w:rsidRPr="003E35E4">
        <w:rPr>
          <w:rFonts w:ascii="Times New Roman" w:hAnsi="Times New Roman"/>
          <w:szCs w:val="28"/>
        </w:rPr>
        <w:t>edilir</w:t>
      </w:r>
      <w:r w:rsidR="0074014B" w:rsidRPr="003E35E4">
        <w:rPr>
          <w:rFonts w:ascii="Times New Roman" w:hAnsi="Times New Roman"/>
          <w:szCs w:val="28"/>
        </w:rPr>
        <w:t xml:space="preserve">. </w:t>
      </w:r>
      <w:r w:rsidR="00152E56" w:rsidRPr="003E35E4">
        <w:rPr>
          <w:rFonts w:ascii="Times New Roman" w:hAnsi="Times New Roman"/>
          <w:szCs w:val="28"/>
        </w:rPr>
        <w:t>Ərişinin</w:t>
      </w:r>
      <w:r w:rsidR="0074014B" w:rsidRPr="003E35E4">
        <w:rPr>
          <w:rFonts w:ascii="Times New Roman" w:hAnsi="Times New Roman"/>
          <w:szCs w:val="28"/>
        </w:rPr>
        <w:t xml:space="preserve"> </w:t>
      </w:r>
      <w:r w:rsidR="00152E56" w:rsidRPr="003E35E4">
        <w:rPr>
          <w:rFonts w:ascii="Times New Roman" w:hAnsi="Times New Roman"/>
          <w:szCs w:val="28"/>
        </w:rPr>
        <w:t>sıxlığı</w:t>
      </w:r>
      <w:r w:rsidR="0074014B" w:rsidRPr="003E35E4">
        <w:rPr>
          <w:rFonts w:ascii="Times New Roman" w:hAnsi="Times New Roman"/>
          <w:szCs w:val="28"/>
        </w:rPr>
        <w:t xml:space="preserve"> 184, </w:t>
      </w:r>
      <w:r w:rsidR="00152E56" w:rsidRPr="003E35E4">
        <w:rPr>
          <w:rFonts w:ascii="Times New Roman" w:hAnsi="Times New Roman"/>
          <w:szCs w:val="28"/>
        </w:rPr>
        <w:t>arğacının</w:t>
      </w:r>
      <w:r w:rsidR="0074014B" w:rsidRPr="003E35E4">
        <w:rPr>
          <w:rFonts w:ascii="Times New Roman" w:hAnsi="Times New Roman"/>
          <w:szCs w:val="28"/>
        </w:rPr>
        <w:t xml:space="preserve"> </w:t>
      </w:r>
      <w:r w:rsidR="00152E56" w:rsidRPr="003E35E4">
        <w:rPr>
          <w:rFonts w:ascii="Times New Roman" w:hAnsi="Times New Roman"/>
          <w:szCs w:val="28"/>
        </w:rPr>
        <w:t>sıxlığı</w:t>
      </w:r>
      <w:r w:rsidR="0074014B" w:rsidRPr="003E35E4">
        <w:rPr>
          <w:rFonts w:ascii="Times New Roman" w:hAnsi="Times New Roman"/>
          <w:szCs w:val="28"/>
        </w:rPr>
        <w:t xml:space="preserve"> 140, </w:t>
      </w:r>
      <w:r w:rsidR="00152E56" w:rsidRPr="003E35E4">
        <w:rPr>
          <w:rFonts w:ascii="Times New Roman" w:hAnsi="Times New Roman"/>
          <w:szCs w:val="28"/>
        </w:rPr>
        <w:t>eni</w:t>
      </w:r>
      <w:r w:rsidR="0074014B" w:rsidRPr="003E35E4">
        <w:rPr>
          <w:rFonts w:ascii="Times New Roman" w:hAnsi="Times New Roman"/>
          <w:szCs w:val="28"/>
        </w:rPr>
        <w:t xml:space="preserve"> 45 </w:t>
      </w:r>
      <w:r w:rsidRPr="003E35E4">
        <w:rPr>
          <w:rFonts w:ascii="Times New Roman" w:hAnsi="Times New Roman"/>
          <w:szCs w:val="28"/>
        </w:rPr>
        <w:t>v</w:t>
      </w:r>
      <w:r w:rsidR="00152E56" w:rsidRPr="003E35E4">
        <w:rPr>
          <w:rFonts w:ascii="Times New Roman" w:hAnsi="Times New Roman"/>
          <w:szCs w:val="28"/>
        </w:rPr>
        <w:t>ə</w:t>
      </w:r>
      <w:r w:rsidR="0074014B" w:rsidRPr="003E35E4">
        <w:rPr>
          <w:rFonts w:ascii="Times New Roman" w:hAnsi="Times New Roman"/>
          <w:szCs w:val="28"/>
        </w:rPr>
        <w:t xml:space="preserve"> </w:t>
      </w:r>
      <w:r w:rsidR="00152E56" w:rsidRPr="003E35E4">
        <w:rPr>
          <w:rFonts w:ascii="Times New Roman" w:hAnsi="Times New Roman"/>
          <w:szCs w:val="28"/>
        </w:rPr>
        <w:t>u</w:t>
      </w:r>
      <w:r w:rsidRPr="003E35E4">
        <w:rPr>
          <w:rFonts w:ascii="Times New Roman" w:hAnsi="Times New Roman"/>
          <w:szCs w:val="28"/>
        </w:rPr>
        <w:t>z</w:t>
      </w:r>
      <w:r w:rsidR="00152E56" w:rsidRPr="003E35E4">
        <w:rPr>
          <w:rFonts w:ascii="Times New Roman" w:hAnsi="Times New Roman"/>
          <w:szCs w:val="28"/>
        </w:rPr>
        <w:t>unluğu</w:t>
      </w:r>
      <w:r w:rsidR="0074014B" w:rsidRPr="003E35E4">
        <w:rPr>
          <w:rFonts w:ascii="Times New Roman" w:hAnsi="Times New Roman"/>
          <w:szCs w:val="28"/>
        </w:rPr>
        <w:t xml:space="preserve"> 150 </w:t>
      </w:r>
      <w:r w:rsidRPr="003E35E4">
        <w:rPr>
          <w:rFonts w:ascii="Times New Roman" w:hAnsi="Times New Roman"/>
          <w:szCs w:val="28"/>
        </w:rPr>
        <w:t>v</w:t>
      </w:r>
      <w:r w:rsidR="00152E56" w:rsidRPr="003E35E4">
        <w:rPr>
          <w:rFonts w:ascii="Times New Roman" w:hAnsi="Times New Roman"/>
          <w:szCs w:val="28"/>
        </w:rPr>
        <w:t>ə</w:t>
      </w:r>
      <w:r w:rsidR="0074014B" w:rsidRPr="003E35E4">
        <w:rPr>
          <w:rFonts w:ascii="Times New Roman" w:hAnsi="Times New Roman"/>
          <w:szCs w:val="28"/>
        </w:rPr>
        <w:t xml:space="preserve"> 175 </w:t>
      </w:r>
      <w:r w:rsidR="00152E56" w:rsidRPr="003E35E4">
        <w:rPr>
          <w:rFonts w:ascii="Times New Roman" w:hAnsi="Times New Roman"/>
          <w:szCs w:val="28"/>
        </w:rPr>
        <w:t>sm</w:t>
      </w:r>
      <w:r w:rsidR="0074014B" w:rsidRPr="003E35E4">
        <w:rPr>
          <w:rFonts w:ascii="Times New Roman" w:hAnsi="Times New Roman"/>
          <w:szCs w:val="28"/>
        </w:rPr>
        <w:t xml:space="preserve"> </w:t>
      </w:r>
      <w:r w:rsidR="00152E56" w:rsidRPr="003E35E4">
        <w:rPr>
          <w:rFonts w:ascii="Times New Roman" w:hAnsi="Times New Roman"/>
          <w:szCs w:val="28"/>
        </w:rPr>
        <w:t>olur</w:t>
      </w:r>
      <w:r w:rsidR="0074014B" w:rsidRPr="003E35E4">
        <w:rPr>
          <w:rFonts w:ascii="Times New Roman" w:hAnsi="Times New Roman"/>
          <w:szCs w:val="28"/>
        </w:rPr>
        <w:t>.</w:t>
      </w:r>
    </w:p>
    <w:p w:rsidR="0074014B"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74014B" w:rsidRPr="003E35E4">
        <w:rPr>
          <w:rFonts w:ascii="Times New Roman" w:hAnsi="Times New Roman"/>
          <w:szCs w:val="28"/>
        </w:rPr>
        <w:t xml:space="preserve"> </w:t>
      </w:r>
      <w:r w:rsidRPr="003E35E4">
        <w:rPr>
          <w:rFonts w:ascii="Times New Roman" w:hAnsi="Times New Roman"/>
          <w:szCs w:val="28"/>
        </w:rPr>
        <w:t>haşi</w:t>
      </w:r>
      <w:r w:rsidR="003E35E4" w:rsidRPr="003E35E4">
        <w:rPr>
          <w:rFonts w:ascii="Times New Roman" w:hAnsi="Times New Roman"/>
          <w:szCs w:val="28"/>
        </w:rPr>
        <w:t>y</w:t>
      </w:r>
      <w:r w:rsidRPr="003E35E4">
        <w:rPr>
          <w:rFonts w:ascii="Times New Roman" w:hAnsi="Times New Roman"/>
          <w:szCs w:val="28"/>
        </w:rPr>
        <w:t>əli</w:t>
      </w:r>
      <w:r w:rsidR="0074014B" w:rsidRPr="003E35E4">
        <w:rPr>
          <w:rFonts w:ascii="Times New Roman" w:hAnsi="Times New Roman"/>
          <w:szCs w:val="28"/>
        </w:rPr>
        <w:t xml:space="preserve"> </w:t>
      </w:r>
      <w:r w:rsidRPr="003E35E4">
        <w:rPr>
          <w:rFonts w:ascii="Times New Roman" w:hAnsi="Times New Roman"/>
          <w:szCs w:val="28"/>
        </w:rPr>
        <w:t>saçaqsı</w:t>
      </w:r>
      <w:r w:rsidR="003E35E4" w:rsidRPr="003E35E4">
        <w:rPr>
          <w:rFonts w:ascii="Times New Roman" w:hAnsi="Times New Roman"/>
          <w:szCs w:val="28"/>
        </w:rPr>
        <w:t>z</w:t>
      </w:r>
      <w:r w:rsidR="0074014B" w:rsidRPr="003E35E4">
        <w:rPr>
          <w:rFonts w:ascii="Times New Roman" w:hAnsi="Times New Roman"/>
          <w:szCs w:val="28"/>
        </w:rPr>
        <w:t xml:space="preserve"> </w:t>
      </w:r>
      <w:r w:rsidRPr="003E35E4">
        <w:rPr>
          <w:rFonts w:ascii="Times New Roman" w:hAnsi="Times New Roman"/>
          <w:szCs w:val="28"/>
        </w:rPr>
        <w:t>məhrəbalar</w:t>
      </w:r>
      <w:r w:rsidR="0074014B" w:rsidRPr="003E35E4">
        <w:rPr>
          <w:rFonts w:ascii="Times New Roman" w:hAnsi="Times New Roman"/>
          <w:szCs w:val="28"/>
        </w:rPr>
        <w:t xml:space="preserve"> </w:t>
      </w:r>
      <w:r w:rsidRPr="003E35E4">
        <w:rPr>
          <w:rFonts w:ascii="Times New Roman" w:hAnsi="Times New Roman"/>
          <w:szCs w:val="28"/>
        </w:rPr>
        <w:t>krep</w:t>
      </w:r>
      <w:r w:rsidR="0074014B" w:rsidRPr="003E35E4">
        <w:rPr>
          <w:rFonts w:ascii="Times New Roman" w:hAnsi="Times New Roman"/>
          <w:szCs w:val="28"/>
        </w:rPr>
        <w:t xml:space="preserve"> </w:t>
      </w:r>
      <w:r w:rsidRPr="003E35E4">
        <w:rPr>
          <w:rFonts w:ascii="Times New Roman" w:hAnsi="Times New Roman"/>
          <w:szCs w:val="28"/>
        </w:rPr>
        <w:t>toxunuşu</w:t>
      </w:r>
      <w:r w:rsidR="0074014B" w:rsidRPr="003E35E4">
        <w:rPr>
          <w:rFonts w:ascii="Times New Roman" w:hAnsi="Times New Roman"/>
          <w:szCs w:val="28"/>
        </w:rPr>
        <w:t xml:space="preserve"> </w:t>
      </w:r>
      <w:r w:rsidRPr="003E35E4">
        <w:rPr>
          <w:rFonts w:ascii="Times New Roman" w:hAnsi="Times New Roman"/>
          <w:szCs w:val="28"/>
        </w:rPr>
        <w:t>ilə</w:t>
      </w:r>
      <w:r w:rsidR="0074014B" w:rsidRPr="003E35E4">
        <w:rPr>
          <w:rFonts w:ascii="Times New Roman" w:hAnsi="Times New Roman"/>
          <w:szCs w:val="28"/>
        </w:rPr>
        <w:t xml:space="preserve"> 12+12 №-</w:t>
      </w:r>
      <w:r w:rsidRPr="003E35E4">
        <w:rPr>
          <w:rFonts w:ascii="Times New Roman" w:hAnsi="Times New Roman"/>
          <w:szCs w:val="28"/>
        </w:rPr>
        <w:t>li</w:t>
      </w:r>
      <w:r w:rsidR="0074014B" w:rsidRPr="003E35E4">
        <w:rPr>
          <w:rFonts w:ascii="Times New Roman" w:hAnsi="Times New Roman"/>
          <w:szCs w:val="28"/>
        </w:rPr>
        <w:t xml:space="preserve"> </w:t>
      </w:r>
      <w:r w:rsidRPr="003E35E4">
        <w:rPr>
          <w:rFonts w:ascii="Times New Roman" w:hAnsi="Times New Roman"/>
          <w:szCs w:val="28"/>
        </w:rPr>
        <w:t>ipliklərdən</w:t>
      </w:r>
      <w:r w:rsidR="0074014B" w:rsidRPr="003E35E4">
        <w:rPr>
          <w:rFonts w:ascii="Times New Roman" w:hAnsi="Times New Roman"/>
          <w:szCs w:val="28"/>
        </w:rPr>
        <w:t xml:space="preserve"> </w:t>
      </w:r>
      <w:r w:rsidRPr="003E35E4">
        <w:rPr>
          <w:rFonts w:ascii="Times New Roman" w:hAnsi="Times New Roman"/>
          <w:szCs w:val="28"/>
        </w:rPr>
        <w:t>istehsal</w:t>
      </w:r>
      <w:r w:rsidR="0074014B" w:rsidRPr="003E35E4">
        <w:rPr>
          <w:rFonts w:ascii="Times New Roman" w:hAnsi="Times New Roman"/>
          <w:szCs w:val="28"/>
        </w:rPr>
        <w:t xml:space="preserve"> </w:t>
      </w:r>
      <w:r w:rsidRPr="003E35E4">
        <w:rPr>
          <w:rFonts w:ascii="Times New Roman" w:hAnsi="Times New Roman"/>
          <w:szCs w:val="28"/>
        </w:rPr>
        <w:t>edilir</w:t>
      </w:r>
      <w:r w:rsidR="0074014B" w:rsidRPr="003E35E4">
        <w:rPr>
          <w:rFonts w:ascii="Times New Roman" w:hAnsi="Times New Roman"/>
          <w:szCs w:val="28"/>
        </w:rPr>
        <w:t xml:space="preserve">. </w:t>
      </w:r>
      <w:r w:rsidRPr="003E35E4">
        <w:rPr>
          <w:rFonts w:ascii="Times New Roman" w:hAnsi="Times New Roman"/>
          <w:szCs w:val="28"/>
        </w:rPr>
        <w:t>Ərişinin</w:t>
      </w:r>
      <w:r w:rsidR="0074014B" w:rsidRPr="003E35E4">
        <w:rPr>
          <w:rFonts w:ascii="Times New Roman" w:hAnsi="Times New Roman"/>
          <w:szCs w:val="28"/>
        </w:rPr>
        <w:t xml:space="preserve"> </w:t>
      </w:r>
      <w:r w:rsidRPr="003E35E4">
        <w:rPr>
          <w:rFonts w:ascii="Times New Roman" w:hAnsi="Times New Roman"/>
          <w:szCs w:val="28"/>
        </w:rPr>
        <w:t>sıxlığı</w:t>
      </w:r>
      <w:r w:rsidR="0074014B" w:rsidRPr="003E35E4">
        <w:rPr>
          <w:rFonts w:ascii="Times New Roman" w:hAnsi="Times New Roman"/>
          <w:szCs w:val="28"/>
        </w:rPr>
        <w:t xml:space="preserve"> 172, </w:t>
      </w:r>
      <w:r w:rsidRPr="003E35E4">
        <w:rPr>
          <w:rFonts w:ascii="Times New Roman" w:hAnsi="Times New Roman"/>
          <w:szCs w:val="28"/>
        </w:rPr>
        <w:t>arğacının</w:t>
      </w:r>
      <w:r w:rsidR="0074014B" w:rsidRPr="003E35E4">
        <w:rPr>
          <w:rFonts w:ascii="Times New Roman" w:hAnsi="Times New Roman"/>
          <w:szCs w:val="28"/>
        </w:rPr>
        <w:t xml:space="preserve"> </w:t>
      </w:r>
      <w:r w:rsidRPr="003E35E4">
        <w:rPr>
          <w:rFonts w:ascii="Times New Roman" w:hAnsi="Times New Roman"/>
          <w:szCs w:val="28"/>
        </w:rPr>
        <w:t>sıxlığı</w:t>
      </w:r>
      <w:r w:rsidR="0074014B" w:rsidRPr="003E35E4">
        <w:rPr>
          <w:rFonts w:ascii="Times New Roman" w:hAnsi="Times New Roman"/>
          <w:szCs w:val="28"/>
        </w:rPr>
        <w:t xml:space="preserve"> 164, </w:t>
      </w:r>
      <w:r w:rsidRPr="003E35E4">
        <w:rPr>
          <w:rFonts w:ascii="Times New Roman" w:hAnsi="Times New Roman"/>
          <w:szCs w:val="28"/>
        </w:rPr>
        <w:t>eni</w:t>
      </w:r>
      <w:r w:rsidR="0074014B" w:rsidRPr="003E35E4">
        <w:rPr>
          <w:rFonts w:ascii="Times New Roman" w:hAnsi="Times New Roman"/>
          <w:szCs w:val="28"/>
        </w:rPr>
        <w:t xml:space="preserve"> 50 </w:t>
      </w:r>
      <w:r w:rsidR="003E35E4" w:rsidRPr="003E35E4">
        <w:rPr>
          <w:rFonts w:ascii="Times New Roman" w:hAnsi="Times New Roman"/>
          <w:szCs w:val="28"/>
        </w:rPr>
        <w:t>v</w:t>
      </w:r>
      <w:r w:rsidRPr="003E35E4">
        <w:rPr>
          <w:rFonts w:ascii="Times New Roman" w:hAnsi="Times New Roman"/>
          <w:szCs w:val="28"/>
        </w:rPr>
        <w:t>ə</w:t>
      </w:r>
      <w:r w:rsidR="0074014B" w:rsidRPr="003E35E4">
        <w:rPr>
          <w:rFonts w:ascii="Times New Roman" w:hAnsi="Times New Roman"/>
          <w:szCs w:val="28"/>
        </w:rPr>
        <w:t xml:space="preserve"> </w:t>
      </w:r>
      <w:r w:rsidRPr="003E35E4">
        <w:rPr>
          <w:rFonts w:ascii="Times New Roman" w:hAnsi="Times New Roman"/>
          <w:szCs w:val="28"/>
        </w:rPr>
        <w:t>u</w:t>
      </w:r>
      <w:r w:rsidR="003E35E4" w:rsidRPr="003E35E4">
        <w:rPr>
          <w:rFonts w:ascii="Times New Roman" w:hAnsi="Times New Roman"/>
          <w:szCs w:val="28"/>
        </w:rPr>
        <w:t>z</w:t>
      </w:r>
      <w:r w:rsidRPr="003E35E4">
        <w:rPr>
          <w:rFonts w:ascii="Times New Roman" w:hAnsi="Times New Roman"/>
          <w:szCs w:val="28"/>
        </w:rPr>
        <w:t>unluğu</w:t>
      </w:r>
      <w:r w:rsidR="0074014B" w:rsidRPr="003E35E4">
        <w:rPr>
          <w:rFonts w:ascii="Times New Roman" w:hAnsi="Times New Roman"/>
          <w:szCs w:val="28"/>
        </w:rPr>
        <w:t xml:space="preserve"> 150 </w:t>
      </w:r>
      <w:r w:rsidR="003E35E4" w:rsidRPr="003E35E4">
        <w:rPr>
          <w:rFonts w:ascii="Times New Roman" w:hAnsi="Times New Roman"/>
          <w:szCs w:val="28"/>
        </w:rPr>
        <w:t>v</w:t>
      </w:r>
      <w:r w:rsidRPr="003E35E4">
        <w:rPr>
          <w:rFonts w:ascii="Times New Roman" w:hAnsi="Times New Roman"/>
          <w:szCs w:val="28"/>
        </w:rPr>
        <w:t>ə</w:t>
      </w:r>
      <w:r w:rsidR="0074014B" w:rsidRPr="003E35E4">
        <w:rPr>
          <w:rFonts w:ascii="Times New Roman" w:hAnsi="Times New Roman"/>
          <w:szCs w:val="28"/>
        </w:rPr>
        <w:t xml:space="preserve"> 175 </w:t>
      </w:r>
      <w:r w:rsidRPr="003E35E4">
        <w:rPr>
          <w:rFonts w:ascii="Times New Roman" w:hAnsi="Times New Roman"/>
          <w:szCs w:val="28"/>
        </w:rPr>
        <w:t>sm</w:t>
      </w:r>
      <w:r w:rsidR="0074014B" w:rsidRPr="003E35E4">
        <w:rPr>
          <w:rFonts w:ascii="Times New Roman" w:hAnsi="Times New Roman"/>
          <w:szCs w:val="28"/>
        </w:rPr>
        <w:t xml:space="preserve"> </w:t>
      </w:r>
      <w:r w:rsidRPr="003E35E4">
        <w:rPr>
          <w:rFonts w:ascii="Times New Roman" w:hAnsi="Times New Roman"/>
          <w:szCs w:val="28"/>
        </w:rPr>
        <w:t>olur</w:t>
      </w:r>
      <w:r w:rsidR="0074014B" w:rsidRPr="003E35E4">
        <w:rPr>
          <w:rFonts w:ascii="Times New Roman" w:hAnsi="Times New Roman"/>
          <w:szCs w:val="28"/>
        </w:rPr>
        <w:t>.</w:t>
      </w:r>
    </w:p>
    <w:p w:rsidR="0074014B"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Tiftikli</w:t>
      </w:r>
      <w:r w:rsidR="0074014B" w:rsidRPr="003E35E4">
        <w:rPr>
          <w:rFonts w:ascii="Times New Roman" w:hAnsi="Times New Roman"/>
          <w:szCs w:val="28"/>
        </w:rPr>
        <w:t xml:space="preserve"> </w:t>
      </w:r>
      <w:r w:rsidRPr="003E35E4">
        <w:rPr>
          <w:rFonts w:ascii="Times New Roman" w:hAnsi="Times New Roman"/>
          <w:szCs w:val="28"/>
        </w:rPr>
        <w:t>məhrəbalar</w:t>
      </w:r>
      <w:r w:rsidR="0074014B" w:rsidRPr="003E35E4">
        <w:rPr>
          <w:rFonts w:ascii="Times New Roman" w:hAnsi="Times New Roman"/>
          <w:szCs w:val="28"/>
        </w:rPr>
        <w:t xml:space="preserve"> </w:t>
      </w:r>
      <w:r w:rsidRPr="003E35E4">
        <w:rPr>
          <w:rFonts w:ascii="Times New Roman" w:hAnsi="Times New Roman"/>
          <w:szCs w:val="28"/>
        </w:rPr>
        <w:t>xüsusi</w:t>
      </w:r>
      <w:r w:rsidR="0074014B" w:rsidRPr="003E35E4">
        <w:rPr>
          <w:rFonts w:ascii="Times New Roman" w:hAnsi="Times New Roman"/>
          <w:szCs w:val="28"/>
        </w:rPr>
        <w:t xml:space="preserve"> </w:t>
      </w:r>
      <w:r w:rsidRPr="003E35E4">
        <w:rPr>
          <w:rFonts w:ascii="Times New Roman" w:hAnsi="Times New Roman"/>
          <w:szCs w:val="28"/>
        </w:rPr>
        <w:t>toxunuşla</w:t>
      </w:r>
      <w:r w:rsidR="0074014B" w:rsidRPr="003E35E4">
        <w:rPr>
          <w:rFonts w:ascii="Times New Roman" w:hAnsi="Times New Roman"/>
          <w:szCs w:val="28"/>
        </w:rPr>
        <w:t xml:space="preserve"> </w:t>
      </w:r>
      <w:r w:rsidRPr="003E35E4">
        <w:rPr>
          <w:rFonts w:ascii="Times New Roman" w:hAnsi="Times New Roman"/>
          <w:szCs w:val="28"/>
        </w:rPr>
        <w:t>istehsal</w:t>
      </w:r>
      <w:r w:rsidR="0074014B" w:rsidRPr="003E35E4">
        <w:rPr>
          <w:rFonts w:ascii="Times New Roman" w:hAnsi="Times New Roman"/>
          <w:szCs w:val="28"/>
        </w:rPr>
        <w:t xml:space="preserve"> </w:t>
      </w:r>
      <w:r w:rsidRPr="003E35E4">
        <w:rPr>
          <w:rFonts w:ascii="Times New Roman" w:hAnsi="Times New Roman"/>
          <w:szCs w:val="28"/>
        </w:rPr>
        <w:t>edilir</w:t>
      </w:r>
      <w:r w:rsidR="0074014B" w:rsidRPr="003E35E4">
        <w:rPr>
          <w:rFonts w:ascii="Times New Roman" w:hAnsi="Times New Roman"/>
          <w:szCs w:val="28"/>
        </w:rPr>
        <w:t xml:space="preserve">, </w:t>
      </w:r>
      <w:r w:rsidRPr="003E35E4">
        <w:rPr>
          <w:rFonts w:ascii="Times New Roman" w:hAnsi="Times New Roman"/>
          <w:szCs w:val="28"/>
        </w:rPr>
        <w:t>ü</w:t>
      </w:r>
      <w:r w:rsidR="003E35E4" w:rsidRPr="003E35E4">
        <w:rPr>
          <w:rFonts w:ascii="Times New Roman" w:hAnsi="Times New Roman"/>
          <w:szCs w:val="28"/>
        </w:rPr>
        <w:t>z</w:t>
      </w:r>
      <w:r w:rsidRPr="003E35E4">
        <w:rPr>
          <w:rFonts w:ascii="Times New Roman" w:hAnsi="Times New Roman"/>
          <w:szCs w:val="28"/>
        </w:rPr>
        <w:t>ündə</w:t>
      </w:r>
      <w:r w:rsidR="0074014B" w:rsidRPr="003E35E4">
        <w:rPr>
          <w:rFonts w:ascii="Times New Roman" w:hAnsi="Times New Roman"/>
          <w:szCs w:val="28"/>
        </w:rPr>
        <w:t xml:space="preserve"> </w:t>
      </w:r>
      <w:r w:rsidRPr="003E35E4">
        <w:rPr>
          <w:rFonts w:ascii="Times New Roman" w:hAnsi="Times New Roman"/>
          <w:szCs w:val="28"/>
        </w:rPr>
        <w:t>ilgəklər</w:t>
      </w:r>
      <w:r w:rsidR="0074014B" w:rsidRPr="003E35E4">
        <w:rPr>
          <w:rFonts w:ascii="Times New Roman" w:hAnsi="Times New Roman"/>
          <w:szCs w:val="28"/>
        </w:rPr>
        <w:t xml:space="preserve"> </w:t>
      </w:r>
      <w:r w:rsidRPr="003E35E4">
        <w:rPr>
          <w:rFonts w:ascii="Times New Roman" w:hAnsi="Times New Roman"/>
          <w:szCs w:val="28"/>
        </w:rPr>
        <w:t>əmələ</w:t>
      </w:r>
      <w:r w:rsidR="0074014B" w:rsidRPr="003E35E4">
        <w:rPr>
          <w:rFonts w:ascii="Times New Roman" w:hAnsi="Times New Roman"/>
          <w:szCs w:val="28"/>
        </w:rPr>
        <w:t xml:space="preserve"> </w:t>
      </w:r>
      <w:r w:rsidRPr="003E35E4">
        <w:rPr>
          <w:rFonts w:ascii="Times New Roman" w:hAnsi="Times New Roman"/>
          <w:szCs w:val="28"/>
        </w:rPr>
        <w:t>gətirilir</w:t>
      </w:r>
      <w:r w:rsidR="0074014B" w:rsidRPr="003E35E4">
        <w:rPr>
          <w:rFonts w:ascii="Times New Roman" w:hAnsi="Times New Roman"/>
          <w:szCs w:val="28"/>
        </w:rPr>
        <w:t xml:space="preserve">. </w:t>
      </w:r>
      <w:r w:rsidRPr="003E35E4">
        <w:rPr>
          <w:rFonts w:ascii="Times New Roman" w:hAnsi="Times New Roman"/>
          <w:szCs w:val="28"/>
        </w:rPr>
        <w:t>Bunlar</w:t>
      </w:r>
      <w:r w:rsidR="0074014B"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74014B" w:rsidRPr="003E35E4">
        <w:rPr>
          <w:rFonts w:ascii="Times New Roman" w:hAnsi="Times New Roman"/>
          <w:szCs w:val="28"/>
        </w:rPr>
        <w:t xml:space="preserve"> </w:t>
      </w:r>
      <w:r w:rsidR="003E35E4" w:rsidRPr="003E35E4">
        <w:rPr>
          <w:rFonts w:ascii="Times New Roman" w:hAnsi="Times New Roman"/>
          <w:szCs w:val="28"/>
        </w:rPr>
        <w:t>z</w:t>
      </w:r>
      <w:r w:rsidRPr="003E35E4">
        <w:rPr>
          <w:rFonts w:ascii="Times New Roman" w:hAnsi="Times New Roman"/>
          <w:szCs w:val="28"/>
        </w:rPr>
        <w:t>olaqlı</w:t>
      </w:r>
      <w:r w:rsidR="0074014B" w:rsidRPr="003E35E4">
        <w:rPr>
          <w:rFonts w:ascii="Times New Roman" w:hAnsi="Times New Roman"/>
          <w:szCs w:val="28"/>
        </w:rPr>
        <w:t xml:space="preserve">, </w:t>
      </w:r>
      <w:r w:rsidRPr="003E35E4">
        <w:rPr>
          <w:rFonts w:ascii="Times New Roman" w:hAnsi="Times New Roman"/>
          <w:szCs w:val="28"/>
        </w:rPr>
        <w:t>əl</w:t>
      </w:r>
      <w:r w:rsidR="003E35E4" w:rsidRPr="003E35E4">
        <w:rPr>
          <w:rFonts w:ascii="Times New Roman" w:hAnsi="Times New Roman"/>
          <w:szCs w:val="28"/>
        </w:rPr>
        <w:t>v</w:t>
      </w:r>
      <w:r w:rsidRPr="003E35E4">
        <w:rPr>
          <w:rFonts w:ascii="Times New Roman" w:hAnsi="Times New Roman"/>
          <w:szCs w:val="28"/>
        </w:rPr>
        <w:t>an</w:t>
      </w:r>
      <w:r w:rsidR="0074014B" w:rsidRPr="003E35E4">
        <w:rPr>
          <w:rFonts w:ascii="Times New Roman" w:hAnsi="Times New Roman"/>
          <w:szCs w:val="28"/>
        </w:rPr>
        <w:t xml:space="preserve"> </w:t>
      </w:r>
      <w:r w:rsidRPr="003E35E4">
        <w:rPr>
          <w:rFonts w:ascii="Times New Roman" w:hAnsi="Times New Roman"/>
          <w:szCs w:val="28"/>
        </w:rPr>
        <w:t>haşi</w:t>
      </w:r>
      <w:r w:rsidR="003E35E4" w:rsidRPr="003E35E4">
        <w:rPr>
          <w:rFonts w:ascii="Times New Roman" w:hAnsi="Times New Roman"/>
          <w:szCs w:val="28"/>
        </w:rPr>
        <w:t>y</w:t>
      </w:r>
      <w:r w:rsidRPr="003E35E4">
        <w:rPr>
          <w:rFonts w:ascii="Times New Roman" w:hAnsi="Times New Roman"/>
          <w:szCs w:val="28"/>
        </w:rPr>
        <w:t>əli</w:t>
      </w:r>
      <w:r w:rsidR="0074014B" w:rsidRPr="003E35E4">
        <w:rPr>
          <w:rFonts w:ascii="Times New Roman" w:hAnsi="Times New Roman"/>
          <w:szCs w:val="28"/>
        </w:rPr>
        <w:t xml:space="preserve">, </w:t>
      </w:r>
      <w:r w:rsidRPr="003E35E4">
        <w:rPr>
          <w:rFonts w:ascii="Times New Roman" w:hAnsi="Times New Roman"/>
          <w:szCs w:val="28"/>
        </w:rPr>
        <w:t>saçaqsı</w:t>
      </w:r>
      <w:r w:rsidR="003E35E4" w:rsidRPr="003E35E4">
        <w:rPr>
          <w:rFonts w:ascii="Times New Roman" w:hAnsi="Times New Roman"/>
          <w:szCs w:val="28"/>
        </w:rPr>
        <w:t>z</w:t>
      </w:r>
      <w:r w:rsidR="0074014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4014B" w:rsidRPr="003E35E4">
        <w:rPr>
          <w:rFonts w:ascii="Times New Roman" w:hAnsi="Times New Roman"/>
          <w:szCs w:val="28"/>
        </w:rPr>
        <w:t xml:space="preserve"> </w:t>
      </w:r>
      <w:r w:rsidRPr="003E35E4">
        <w:rPr>
          <w:rFonts w:ascii="Times New Roman" w:hAnsi="Times New Roman"/>
          <w:szCs w:val="28"/>
        </w:rPr>
        <w:t>saçaqlı</w:t>
      </w:r>
      <w:r w:rsidR="0074014B" w:rsidRPr="003E35E4">
        <w:rPr>
          <w:rFonts w:ascii="Times New Roman" w:hAnsi="Times New Roman"/>
          <w:szCs w:val="28"/>
        </w:rPr>
        <w:t xml:space="preserve"> </w:t>
      </w:r>
      <w:r w:rsidRPr="003E35E4">
        <w:rPr>
          <w:rFonts w:ascii="Times New Roman" w:hAnsi="Times New Roman"/>
          <w:szCs w:val="28"/>
        </w:rPr>
        <w:t>buraxılır</w:t>
      </w:r>
      <w:r w:rsidR="0074014B"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74014B" w:rsidRPr="003E35E4">
        <w:rPr>
          <w:rFonts w:ascii="Times New Roman" w:hAnsi="Times New Roman"/>
          <w:szCs w:val="28"/>
        </w:rPr>
        <w:t xml:space="preserve"> </w:t>
      </w:r>
      <w:r w:rsidRPr="003E35E4">
        <w:rPr>
          <w:rFonts w:ascii="Times New Roman" w:hAnsi="Times New Roman"/>
          <w:szCs w:val="28"/>
        </w:rPr>
        <w:t>kətandan</w:t>
      </w:r>
      <w:r w:rsidR="0074014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axud</w:t>
      </w:r>
      <w:r w:rsidR="0074014B"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arımkətandan</w:t>
      </w:r>
      <w:r w:rsidR="0074014B" w:rsidRPr="003E35E4">
        <w:rPr>
          <w:rFonts w:ascii="Times New Roman" w:hAnsi="Times New Roman"/>
          <w:szCs w:val="28"/>
        </w:rPr>
        <w:t xml:space="preserve"> </w:t>
      </w:r>
      <w:r w:rsidRPr="003E35E4">
        <w:rPr>
          <w:rFonts w:ascii="Times New Roman" w:hAnsi="Times New Roman"/>
          <w:szCs w:val="28"/>
        </w:rPr>
        <w:t>da</w:t>
      </w:r>
      <w:r w:rsidR="0074014B"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ırlana</w:t>
      </w:r>
      <w:r w:rsidR="0074014B" w:rsidRPr="003E35E4">
        <w:rPr>
          <w:rFonts w:ascii="Times New Roman" w:hAnsi="Times New Roman"/>
          <w:szCs w:val="28"/>
        </w:rPr>
        <w:t xml:space="preserve"> </w:t>
      </w:r>
      <w:r w:rsidRPr="003E35E4">
        <w:rPr>
          <w:rFonts w:ascii="Times New Roman" w:hAnsi="Times New Roman"/>
          <w:szCs w:val="28"/>
        </w:rPr>
        <w:t>bilir</w:t>
      </w:r>
      <w:r w:rsidR="0074014B" w:rsidRPr="003E35E4">
        <w:rPr>
          <w:rFonts w:ascii="Times New Roman" w:hAnsi="Times New Roman"/>
          <w:szCs w:val="28"/>
        </w:rPr>
        <w:t>.</w:t>
      </w:r>
    </w:p>
    <w:p w:rsidR="0074014B" w:rsidRPr="003E35E4" w:rsidRDefault="00152E56" w:rsidP="00AB0AC6">
      <w:pPr>
        <w:spacing w:line="360" w:lineRule="auto"/>
        <w:ind w:firstLine="709"/>
        <w:jc w:val="both"/>
        <w:rPr>
          <w:rFonts w:ascii="Times New Roman" w:hAnsi="Times New Roman"/>
          <w:b/>
          <w:szCs w:val="28"/>
        </w:rPr>
      </w:pPr>
      <w:r w:rsidRPr="003E35E4">
        <w:rPr>
          <w:rFonts w:ascii="Times New Roman" w:hAnsi="Times New Roman"/>
          <w:b/>
          <w:szCs w:val="28"/>
        </w:rPr>
        <w:t>Tiftikli</w:t>
      </w:r>
      <w:r w:rsidR="0074014B" w:rsidRPr="003E35E4">
        <w:rPr>
          <w:rFonts w:ascii="Times New Roman" w:hAnsi="Times New Roman"/>
          <w:b/>
          <w:szCs w:val="28"/>
        </w:rPr>
        <w:t xml:space="preserve"> </w:t>
      </w:r>
      <w:r w:rsidR="003E35E4" w:rsidRPr="003E35E4">
        <w:rPr>
          <w:rFonts w:ascii="Times New Roman" w:hAnsi="Times New Roman"/>
          <w:b/>
          <w:szCs w:val="28"/>
        </w:rPr>
        <w:t>v</w:t>
      </w:r>
      <w:r w:rsidRPr="003E35E4">
        <w:rPr>
          <w:rFonts w:ascii="Times New Roman" w:hAnsi="Times New Roman"/>
          <w:b/>
          <w:szCs w:val="28"/>
        </w:rPr>
        <w:t>ə</w:t>
      </w:r>
      <w:r w:rsidR="0074014B" w:rsidRPr="003E35E4">
        <w:rPr>
          <w:rFonts w:ascii="Times New Roman" w:hAnsi="Times New Roman"/>
          <w:b/>
          <w:szCs w:val="28"/>
        </w:rPr>
        <w:t xml:space="preserve"> </w:t>
      </w:r>
      <w:r w:rsidRPr="003E35E4">
        <w:rPr>
          <w:rFonts w:ascii="Times New Roman" w:hAnsi="Times New Roman"/>
          <w:b/>
          <w:szCs w:val="28"/>
        </w:rPr>
        <w:t>krep</w:t>
      </w:r>
      <w:r w:rsidR="0074014B" w:rsidRPr="003E35E4">
        <w:rPr>
          <w:rFonts w:ascii="Times New Roman" w:hAnsi="Times New Roman"/>
          <w:b/>
          <w:szCs w:val="28"/>
        </w:rPr>
        <w:t xml:space="preserve"> </w:t>
      </w:r>
      <w:r w:rsidRPr="003E35E4">
        <w:rPr>
          <w:rFonts w:ascii="Times New Roman" w:hAnsi="Times New Roman"/>
          <w:b/>
          <w:szCs w:val="28"/>
        </w:rPr>
        <w:t>toxunuşlu</w:t>
      </w:r>
      <w:r w:rsidR="0074014B" w:rsidRPr="003E35E4">
        <w:rPr>
          <w:rFonts w:ascii="Times New Roman" w:hAnsi="Times New Roman"/>
          <w:b/>
          <w:szCs w:val="28"/>
        </w:rPr>
        <w:t xml:space="preserve"> </w:t>
      </w:r>
      <w:r w:rsidRPr="003E35E4">
        <w:rPr>
          <w:rFonts w:ascii="Times New Roman" w:hAnsi="Times New Roman"/>
          <w:b/>
          <w:szCs w:val="28"/>
        </w:rPr>
        <w:t>qətfələr</w:t>
      </w:r>
      <w:r w:rsidR="0074014B" w:rsidRPr="003E35E4">
        <w:rPr>
          <w:rFonts w:ascii="Times New Roman" w:hAnsi="Times New Roman"/>
          <w:b/>
          <w:szCs w:val="28"/>
        </w:rPr>
        <w:t xml:space="preserve"> </w:t>
      </w:r>
      <w:r w:rsidR="003E35E4" w:rsidRPr="003E35E4">
        <w:rPr>
          <w:rFonts w:ascii="Times New Roman" w:hAnsi="Times New Roman"/>
          <w:b/>
          <w:szCs w:val="28"/>
        </w:rPr>
        <w:t>v</w:t>
      </w:r>
      <w:r w:rsidRPr="003E35E4">
        <w:rPr>
          <w:rFonts w:ascii="Times New Roman" w:hAnsi="Times New Roman"/>
          <w:b/>
          <w:szCs w:val="28"/>
        </w:rPr>
        <w:t>ə</w:t>
      </w:r>
      <w:r w:rsidR="0074014B" w:rsidRPr="003E35E4">
        <w:rPr>
          <w:rFonts w:ascii="Times New Roman" w:hAnsi="Times New Roman"/>
          <w:b/>
          <w:szCs w:val="28"/>
        </w:rPr>
        <w:t xml:space="preserve"> </w:t>
      </w:r>
      <w:r w:rsidRPr="003E35E4">
        <w:rPr>
          <w:rFonts w:ascii="Times New Roman" w:hAnsi="Times New Roman"/>
          <w:b/>
          <w:szCs w:val="28"/>
        </w:rPr>
        <w:t>tiftikli</w:t>
      </w:r>
      <w:r w:rsidR="0074014B" w:rsidRPr="003E35E4">
        <w:rPr>
          <w:rFonts w:ascii="Times New Roman" w:hAnsi="Times New Roman"/>
          <w:b/>
          <w:szCs w:val="28"/>
        </w:rPr>
        <w:t xml:space="preserve"> </w:t>
      </w:r>
      <w:r w:rsidRPr="003E35E4">
        <w:rPr>
          <w:rFonts w:ascii="Times New Roman" w:hAnsi="Times New Roman"/>
          <w:b/>
          <w:szCs w:val="28"/>
        </w:rPr>
        <w:t>parçalar</w:t>
      </w:r>
      <w:r w:rsidR="0074014B" w:rsidRPr="003E35E4">
        <w:rPr>
          <w:rFonts w:ascii="Times New Roman" w:hAnsi="Times New Roman"/>
          <w:b/>
          <w:szCs w:val="28"/>
        </w:rPr>
        <w:t>.</w:t>
      </w:r>
    </w:p>
    <w:p w:rsidR="0074014B"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Bunlar</w:t>
      </w:r>
      <w:r w:rsidR="0074014B" w:rsidRPr="003E35E4">
        <w:rPr>
          <w:rFonts w:ascii="Times New Roman" w:hAnsi="Times New Roman"/>
          <w:szCs w:val="28"/>
          <w:lang w:val="en-US"/>
        </w:rPr>
        <w:t xml:space="preserve"> </w:t>
      </w:r>
      <w:r w:rsidRPr="003E35E4">
        <w:rPr>
          <w:rFonts w:ascii="Times New Roman" w:hAnsi="Times New Roman"/>
          <w:szCs w:val="28"/>
          <w:lang w:val="en-US"/>
        </w:rPr>
        <w:t>da</w:t>
      </w:r>
      <w:r w:rsidR="0074014B" w:rsidRPr="003E35E4">
        <w:rPr>
          <w:rFonts w:ascii="Times New Roman" w:hAnsi="Times New Roman"/>
          <w:szCs w:val="28"/>
          <w:lang w:val="en-US"/>
        </w:rPr>
        <w:t xml:space="preserve"> </w:t>
      </w:r>
      <w:r w:rsidRPr="003E35E4">
        <w:rPr>
          <w:rFonts w:ascii="Times New Roman" w:hAnsi="Times New Roman"/>
          <w:szCs w:val="28"/>
          <w:lang w:val="en-US"/>
        </w:rPr>
        <w:t>tiftikli</w:t>
      </w:r>
      <w:r w:rsidR="0074014B" w:rsidRPr="003E35E4">
        <w:rPr>
          <w:rFonts w:ascii="Times New Roman" w:hAnsi="Times New Roman"/>
          <w:szCs w:val="28"/>
          <w:lang w:val="en-US"/>
        </w:rPr>
        <w:t xml:space="preserve"> </w:t>
      </w:r>
      <w:r w:rsidRPr="003E35E4">
        <w:rPr>
          <w:rFonts w:ascii="Times New Roman" w:hAnsi="Times New Roman"/>
          <w:szCs w:val="28"/>
          <w:lang w:val="en-US"/>
        </w:rPr>
        <w:t>məhrəbalar</w:t>
      </w:r>
      <w:r w:rsidR="0074014B" w:rsidRPr="003E35E4">
        <w:rPr>
          <w:rFonts w:ascii="Times New Roman" w:hAnsi="Times New Roman"/>
          <w:szCs w:val="28"/>
          <w:lang w:val="en-US"/>
        </w:rPr>
        <w:t xml:space="preserve"> </w:t>
      </w:r>
      <w:r w:rsidRPr="003E35E4">
        <w:rPr>
          <w:rFonts w:ascii="Times New Roman" w:hAnsi="Times New Roman"/>
          <w:szCs w:val="28"/>
          <w:lang w:val="en-US"/>
        </w:rPr>
        <w:t>kimi</w:t>
      </w:r>
      <w:r w:rsidR="0074014B" w:rsidRPr="003E35E4">
        <w:rPr>
          <w:rFonts w:ascii="Times New Roman" w:hAnsi="Times New Roman"/>
          <w:szCs w:val="28"/>
          <w:lang w:val="en-US"/>
        </w:rPr>
        <w:t xml:space="preserve"> </w:t>
      </w:r>
      <w:r w:rsidRPr="003E35E4">
        <w:rPr>
          <w:rFonts w:ascii="Times New Roman" w:hAnsi="Times New Roman"/>
          <w:szCs w:val="28"/>
          <w:lang w:val="en-US"/>
        </w:rPr>
        <w:t>istehsal</w:t>
      </w:r>
      <w:r w:rsidR="0074014B" w:rsidRPr="003E35E4">
        <w:rPr>
          <w:rFonts w:ascii="Times New Roman" w:hAnsi="Times New Roman"/>
          <w:szCs w:val="28"/>
          <w:lang w:val="en-US"/>
        </w:rPr>
        <w:t xml:space="preserve"> </w:t>
      </w:r>
      <w:r w:rsidRPr="003E35E4">
        <w:rPr>
          <w:rFonts w:ascii="Times New Roman" w:hAnsi="Times New Roman"/>
          <w:szCs w:val="28"/>
          <w:lang w:val="en-US"/>
        </w:rPr>
        <w:t>edilir</w:t>
      </w:r>
      <w:r w:rsidR="0074014B" w:rsidRPr="003E35E4">
        <w:rPr>
          <w:rFonts w:ascii="Times New Roman" w:hAnsi="Times New Roman"/>
          <w:szCs w:val="28"/>
          <w:lang w:val="en-US"/>
        </w:rPr>
        <w:t xml:space="preserve">. </w:t>
      </w:r>
      <w:r w:rsidRPr="003E35E4">
        <w:rPr>
          <w:rFonts w:ascii="Times New Roman" w:hAnsi="Times New Roman"/>
          <w:szCs w:val="28"/>
          <w:lang w:val="en-US"/>
        </w:rPr>
        <w:t>Krep</w:t>
      </w:r>
      <w:r w:rsidR="0074014B" w:rsidRPr="003E35E4">
        <w:rPr>
          <w:rFonts w:ascii="Times New Roman" w:hAnsi="Times New Roman"/>
          <w:szCs w:val="28"/>
          <w:lang w:val="en-US"/>
        </w:rPr>
        <w:t xml:space="preserve"> </w:t>
      </w:r>
      <w:r w:rsidRPr="003E35E4">
        <w:rPr>
          <w:rFonts w:ascii="Times New Roman" w:hAnsi="Times New Roman"/>
          <w:szCs w:val="28"/>
          <w:lang w:val="en-US"/>
        </w:rPr>
        <w:t>qətfələr</w:t>
      </w:r>
      <w:r w:rsidR="0074014B" w:rsidRPr="003E35E4">
        <w:rPr>
          <w:rFonts w:ascii="Times New Roman" w:hAnsi="Times New Roman"/>
          <w:szCs w:val="28"/>
          <w:lang w:val="en-US"/>
        </w:rPr>
        <w:t xml:space="preserve"> </w:t>
      </w:r>
      <w:r w:rsidRPr="003E35E4">
        <w:rPr>
          <w:rFonts w:ascii="Times New Roman" w:hAnsi="Times New Roman"/>
          <w:szCs w:val="28"/>
          <w:lang w:val="en-US"/>
        </w:rPr>
        <w:t>narın</w:t>
      </w:r>
      <w:r w:rsidR="0074014B" w:rsidRPr="003E35E4">
        <w:rPr>
          <w:rFonts w:ascii="Times New Roman" w:hAnsi="Times New Roman"/>
          <w:szCs w:val="28"/>
          <w:lang w:val="en-US"/>
        </w:rPr>
        <w:t xml:space="preserve"> </w:t>
      </w:r>
      <w:r w:rsidRPr="003E35E4">
        <w:rPr>
          <w:rFonts w:ascii="Times New Roman" w:hAnsi="Times New Roman"/>
          <w:szCs w:val="28"/>
          <w:lang w:val="en-US"/>
        </w:rPr>
        <w:t>naxışlı</w:t>
      </w:r>
      <w:r w:rsidR="0074014B" w:rsidRPr="003E35E4">
        <w:rPr>
          <w:rFonts w:ascii="Times New Roman" w:hAnsi="Times New Roman"/>
          <w:szCs w:val="28"/>
          <w:lang w:val="en-US"/>
        </w:rPr>
        <w:t xml:space="preserve"> </w:t>
      </w:r>
      <w:r w:rsidRPr="003E35E4">
        <w:rPr>
          <w:rFonts w:ascii="Times New Roman" w:hAnsi="Times New Roman"/>
          <w:szCs w:val="28"/>
          <w:lang w:val="en-US"/>
        </w:rPr>
        <w:t>krep</w:t>
      </w:r>
      <w:r w:rsidR="0074014B" w:rsidRPr="003E35E4">
        <w:rPr>
          <w:rFonts w:ascii="Times New Roman" w:hAnsi="Times New Roman"/>
          <w:szCs w:val="28"/>
          <w:lang w:val="en-US"/>
        </w:rPr>
        <w:t xml:space="preserve"> </w:t>
      </w:r>
      <w:r w:rsidRPr="003E35E4">
        <w:rPr>
          <w:rFonts w:ascii="Times New Roman" w:hAnsi="Times New Roman"/>
          <w:szCs w:val="28"/>
          <w:lang w:val="en-US"/>
        </w:rPr>
        <w:t>toxunuşu</w:t>
      </w:r>
      <w:r w:rsidR="0074014B" w:rsidRPr="003E35E4">
        <w:rPr>
          <w:rFonts w:ascii="Times New Roman" w:hAnsi="Times New Roman"/>
          <w:szCs w:val="28"/>
          <w:lang w:val="en-US"/>
        </w:rPr>
        <w:t xml:space="preserve"> </w:t>
      </w:r>
      <w:r w:rsidRPr="003E35E4">
        <w:rPr>
          <w:rFonts w:ascii="Times New Roman" w:hAnsi="Times New Roman"/>
          <w:szCs w:val="28"/>
          <w:lang w:val="en-US"/>
        </w:rPr>
        <w:t>ilə</w:t>
      </w:r>
      <w:r w:rsidR="0074014B" w:rsidRPr="003E35E4">
        <w:rPr>
          <w:rFonts w:ascii="Times New Roman" w:hAnsi="Times New Roman"/>
          <w:szCs w:val="28"/>
          <w:lang w:val="en-US"/>
        </w:rPr>
        <w:t xml:space="preserve"> </w:t>
      </w:r>
      <w:r w:rsidRPr="003E35E4">
        <w:rPr>
          <w:rFonts w:ascii="Times New Roman" w:hAnsi="Times New Roman"/>
          <w:szCs w:val="28"/>
          <w:lang w:val="en-US"/>
        </w:rPr>
        <w:t>toxunur</w:t>
      </w:r>
      <w:r w:rsidR="0074014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74014B" w:rsidRPr="003E35E4">
        <w:rPr>
          <w:rFonts w:ascii="Times New Roman" w:hAnsi="Times New Roman"/>
          <w:szCs w:val="28"/>
          <w:lang w:val="en-US"/>
        </w:rPr>
        <w:t xml:space="preserve"> </w:t>
      </w:r>
      <w:r w:rsidRPr="003E35E4">
        <w:rPr>
          <w:rFonts w:ascii="Times New Roman" w:hAnsi="Times New Roman"/>
          <w:szCs w:val="28"/>
          <w:lang w:val="en-US"/>
        </w:rPr>
        <w:t>kənarlarından</w:t>
      </w:r>
      <w:r w:rsidR="0074014B"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w:t>
      </w:r>
      <w:r w:rsidR="0074014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74014B" w:rsidRPr="003E35E4">
        <w:rPr>
          <w:rFonts w:ascii="Times New Roman" w:hAnsi="Times New Roman"/>
          <w:szCs w:val="28"/>
          <w:lang w:val="en-US"/>
        </w:rPr>
        <w:t xml:space="preserve"> </w:t>
      </w:r>
      <w:r w:rsidRPr="003E35E4">
        <w:rPr>
          <w:rFonts w:ascii="Times New Roman" w:hAnsi="Times New Roman"/>
          <w:szCs w:val="28"/>
          <w:lang w:val="en-US"/>
        </w:rPr>
        <w:t>ortasından</w:t>
      </w:r>
      <w:r w:rsidR="0074014B"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74014B"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olaqlarla</w:t>
      </w:r>
      <w:r w:rsidR="0074014B"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əkləndirilir</w:t>
      </w:r>
      <w:r w:rsidR="0074014B" w:rsidRPr="003E35E4">
        <w:rPr>
          <w:rFonts w:ascii="Times New Roman" w:hAnsi="Times New Roman"/>
          <w:szCs w:val="28"/>
          <w:lang w:val="en-US"/>
        </w:rPr>
        <w:t>.</w:t>
      </w:r>
    </w:p>
    <w:p w:rsidR="0074014B"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Qətfələrin</w:t>
      </w:r>
      <w:r w:rsidR="0074014B" w:rsidRPr="003E35E4">
        <w:rPr>
          <w:rFonts w:ascii="Times New Roman" w:hAnsi="Times New Roman"/>
          <w:szCs w:val="28"/>
          <w:lang w:val="en-US"/>
        </w:rPr>
        <w:t xml:space="preserve"> </w:t>
      </w:r>
      <w:r w:rsidRPr="003E35E4">
        <w:rPr>
          <w:rFonts w:ascii="Times New Roman" w:hAnsi="Times New Roman"/>
          <w:szCs w:val="28"/>
          <w:lang w:val="en-US"/>
        </w:rPr>
        <w:t>quruluşu</w:t>
      </w:r>
      <w:r w:rsidR="0074014B" w:rsidRPr="003E35E4">
        <w:rPr>
          <w:rFonts w:ascii="Times New Roman" w:hAnsi="Times New Roman"/>
          <w:szCs w:val="28"/>
          <w:lang w:val="en-US"/>
        </w:rPr>
        <w:t xml:space="preserve"> </w:t>
      </w:r>
      <w:r w:rsidRPr="003E35E4">
        <w:rPr>
          <w:rFonts w:ascii="Times New Roman" w:hAnsi="Times New Roman"/>
          <w:szCs w:val="28"/>
          <w:lang w:val="en-US"/>
        </w:rPr>
        <w:t>onların</w:t>
      </w:r>
      <w:r w:rsidR="0074014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74014B" w:rsidRPr="003E35E4">
        <w:rPr>
          <w:rFonts w:ascii="Times New Roman" w:hAnsi="Times New Roman"/>
          <w:szCs w:val="28"/>
          <w:lang w:val="en-US"/>
        </w:rPr>
        <w:t xml:space="preserve"> </w:t>
      </w:r>
      <w:r w:rsidRPr="003E35E4">
        <w:rPr>
          <w:rFonts w:ascii="Times New Roman" w:hAnsi="Times New Roman"/>
          <w:szCs w:val="28"/>
          <w:lang w:val="en-US"/>
        </w:rPr>
        <w:t>nəm</w:t>
      </w:r>
      <w:r w:rsidR="0074014B" w:rsidRPr="003E35E4">
        <w:rPr>
          <w:rFonts w:ascii="Times New Roman" w:hAnsi="Times New Roman"/>
          <w:szCs w:val="28"/>
          <w:lang w:val="en-US"/>
        </w:rPr>
        <w:t xml:space="preserve"> </w:t>
      </w:r>
      <w:r w:rsidRPr="003E35E4">
        <w:rPr>
          <w:rFonts w:ascii="Times New Roman" w:hAnsi="Times New Roman"/>
          <w:szCs w:val="28"/>
          <w:lang w:val="en-US"/>
        </w:rPr>
        <w:t>çəkməsini</w:t>
      </w:r>
      <w:r w:rsidR="0074014B" w:rsidRPr="003E35E4">
        <w:rPr>
          <w:rFonts w:ascii="Times New Roman" w:hAnsi="Times New Roman"/>
          <w:szCs w:val="28"/>
          <w:lang w:val="en-US"/>
        </w:rPr>
        <w:t xml:space="preserve"> </w:t>
      </w:r>
      <w:r w:rsidRPr="003E35E4">
        <w:rPr>
          <w:rFonts w:ascii="Times New Roman" w:hAnsi="Times New Roman"/>
          <w:szCs w:val="28"/>
          <w:lang w:val="en-US"/>
        </w:rPr>
        <w:t>təmin</w:t>
      </w:r>
      <w:r w:rsidR="0074014B" w:rsidRPr="003E35E4">
        <w:rPr>
          <w:rFonts w:ascii="Times New Roman" w:hAnsi="Times New Roman"/>
          <w:szCs w:val="28"/>
          <w:lang w:val="en-US"/>
        </w:rPr>
        <w:t xml:space="preserve"> </w:t>
      </w:r>
      <w:r w:rsidRPr="003E35E4">
        <w:rPr>
          <w:rFonts w:ascii="Times New Roman" w:hAnsi="Times New Roman"/>
          <w:szCs w:val="28"/>
          <w:lang w:val="en-US"/>
        </w:rPr>
        <w:t>edir</w:t>
      </w:r>
      <w:r w:rsidR="0074014B" w:rsidRPr="003E35E4">
        <w:rPr>
          <w:rFonts w:ascii="Times New Roman" w:hAnsi="Times New Roman"/>
          <w:szCs w:val="28"/>
          <w:lang w:val="en-US"/>
        </w:rPr>
        <w:t xml:space="preserve"> </w:t>
      </w:r>
      <w:r w:rsidRPr="003E35E4">
        <w:rPr>
          <w:rFonts w:ascii="Times New Roman" w:hAnsi="Times New Roman"/>
          <w:szCs w:val="28"/>
          <w:lang w:val="en-US"/>
        </w:rPr>
        <w:t>ki</w:t>
      </w:r>
      <w:r w:rsidR="0074014B" w:rsidRPr="003E35E4">
        <w:rPr>
          <w:rFonts w:ascii="Times New Roman" w:hAnsi="Times New Roman"/>
          <w:szCs w:val="28"/>
          <w:lang w:val="en-US"/>
        </w:rPr>
        <w:t xml:space="preserve">, </w:t>
      </w:r>
      <w:r w:rsidRPr="003E35E4">
        <w:rPr>
          <w:rFonts w:ascii="Times New Roman" w:hAnsi="Times New Roman"/>
          <w:szCs w:val="28"/>
          <w:lang w:val="en-US"/>
        </w:rPr>
        <w:t>bu</w:t>
      </w:r>
      <w:r w:rsidR="0074014B" w:rsidRPr="003E35E4">
        <w:rPr>
          <w:rFonts w:ascii="Times New Roman" w:hAnsi="Times New Roman"/>
          <w:szCs w:val="28"/>
          <w:lang w:val="en-US"/>
        </w:rPr>
        <w:t xml:space="preserve"> </w:t>
      </w:r>
      <w:r w:rsidRPr="003E35E4">
        <w:rPr>
          <w:rFonts w:ascii="Times New Roman" w:hAnsi="Times New Roman"/>
          <w:szCs w:val="28"/>
          <w:lang w:val="en-US"/>
        </w:rPr>
        <w:t>da</w:t>
      </w:r>
      <w:r w:rsidR="0074014B" w:rsidRPr="003E35E4">
        <w:rPr>
          <w:rFonts w:ascii="Times New Roman" w:hAnsi="Times New Roman"/>
          <w:szCs w:val="28"/>
          <w:lang w:val="en-US"/>
        </w:rPr>
        <w:t xml:space="preserve"> </w:t>
      </w:r>
      <w:r w:rsidRPr="003E35E4">
        <w:rPr>
          <w:rFonts w:ascii="Times New Roman" w:hAnsi="Times New Roman"/>
          <w:szCs w:val="28"/>
          <w:lang w:val="en-US"/>
        </w:rPr>
        <w:t>əsas</w:t>
      </w:r>
      <w:r w:rsidR="0074014B"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w:t>
      </w:r>
      <w:r w:rsidR="0074014B" w:rsidRPr="003E35E4">
        <w:rPr>
          <w:rFonts w:ascii="Times New Roman" w:hAnsi="Times New Roman"/>
          <w:szCs w:val="28"/>
          <w:lang w:val="en-US"/>
        </w:rPr>
        <w:t xml:space="preserve"> </w:t>
      </w:r>
      <w:r w:rsidRPr="003E35E4">
        <w:rPr>
          <w:rFonts w:ascii="Times New Roman" w:hAnsi="Times New Roman"/>
          <w:szCs w:val="28"/>
          <w:lang w:val="en-US"/>
        </w:rPr>
        <w:t>şərti</w:t>
      </w:r>
      <w:r w:rsidR="0074014B"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ılır</w:t>
      </w:r>
      <w:r w:rsidR="0074014B" w:rsidRPr="003E35E4">
        <w:rPr>
          <w:rFonts w:ascii="Times New Roman" w:hAnsi="Times New Roman"/>
          <w:szCs w:val="28"/>
          <w:lang w:val="en-US"/>
        </w:rPr>
        <w:t>.</w:t>
      </w:r>
    </w:p>
    <w:p w:rsidR="0074014B"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74014B" w:rsidRPr="003E35E4">
        <w:rPr>
          <w:rFonts w:ascii="Times New Roman" w:hAnsi="Times New Roman"/>
          <w:szCs w:val="28"/>
          <w:lang w:val="en-US"/>
        </w:rPr>
        <w:t xml:space="preserve"> </w:t>
      </w:r>
      <w:r w:rsidRPr="003E35E4">
        <w:rPr>
          <w:rFonts w:ascii="Times New Roman" w:hAnsi="Times New Roman"/>
          <w:szCs w:val="28"/>
          <w:lang w:val="en-US"/>
        </w:rPr>
        <w:t>tiftikli</w:t>
      </w:r>
      <w:r w:rsidR="0074014B" w:rsidRPr="003E35E4">
        <w:rPr>
          <w:rFonts w:ascii="Times New Roman" w:hAnsi="Times New Roman"/>
          <w:szCs w:val="28"/>
          <w:lang w:val="en-US"/>
        </w:rPr>
        <w:t xml:space="preserve"> </w:t>
      </w:r>
      <w:r w:rsidRPr="003E35E4">
        <w:rPr>
          <w:rFonts w:ascii="Times New Roman" w:hAnsi="Times New Roman"/>
          <w:szCs w:val="28"/>
          <w:lang w:val="en-US"/>
        </w:rPr>
        <w:t>qətfələr</w:t>
      </w:r>
      <w:r w:rsidR="0074014B" w:rsidRPr="003E35E4">
        <w:rPr>
          <w:rFonts w:ascii="Times New Roman" w:hAnsi="Times New Roman"/>
          <w:szCs w:val="28"/>
          <w:lang w:val="en-US"/>
        </w:rPr>
        <w:t xml:space="preserve"> </w:t>
      </w:r>
      <w:r w:rsidRPr="003E35E4">
        <w:rPr>
          <w:rFonts w:ascii="Times New Roman" w:hAnsi="Times New Roman"/>
          <w:szCs w:val="28"/>
          <w:lang w:val="en-US"/>
        </w:rPr>
        <w:t>tiftikli</w:t>
      </w:r>
      <w:r w:rsidR="0074014B" w:rsidRPr="003E35E4">
        <w:rPr>
          <w:rFonts w:ascii="Times New Roman" w:hAnsi="Times New Roman"/>
          <w:szCs w:val="28"/>
          <w:lang w:val="en-US"/>
        </w:rPr>
        <w:t xml:space="preserve"> </w:t>
      </w:r>
      <w:r w:rsidRPr="003E35E4">
        <w:rPr>
          <w:rFonts w:ascii="Times New Roman" w:hAnsi="Times New Roman"/>
          <w:szCs w:val="28"/>
          <w:lang w:val="en-US"/>
        </w:rPr>
        <w:t>ilgəkli</w:t>
      </w:r>
      <w:r w:rsidR="0074014B" w:rsidRPr="003E35E4">
        <w:rPr>
          <w:rFonts w:ascii="Times New Roman" w:hAnsi="Times New Roman"/>
          <w:szCs w:val="28"/>
          <w:lang w:val="en-US"/>
        </w:rPr>
        <w:t xml:space="preserve"> </w:t>
      </w:r>
      <w:r w:rsidRPr="003E35E4">
        <w:rPr>
          <w:rFonts w:ascii="Times New Roman" w:hAnsi="Times New Roman"/>
          <w:szCs w:val="28"/>
          <w:lang w:val="en-US"/>
        </w:rPr>
        <w:t>toxunuşla</w:t>
      </w:r>
      <w:r w:rsidR="0074014B" w:rsidRPr="003E35E4">
        <w:rPr>
          <w:rFonts w:ascii="Times New Roman" w:hAnsi="Times New Roman"/>
          <w:szCs w:val="28"/>
          <w:lang w:val="en-US"/>
        </w:rPr>
        <w:t xml:space="preserve"> 14,5, 40/2 (</w:t>
      </w:r>
      <w:r w:rsidRPr="003E35E4">
        <w:rPr>
          <w:rFonts w:ascii="Times New Roman" w:hAnsi="Times New Roman"/>
          <w:szCs w:val="28"/>
          <w:lang w:val="en-US"/>
        </w:rPr>
        <w:t>pambıq</w:t>
      </w:r>
      <w:r w:rsidR="0074014B" w:rsidRPr="003E35E4">
        <w:rPr>
          <w:rFonts w:ascii="Times New Roman" w:hAnsi="Times New Roman"/>
          <w:szCs w:val="28"/>
          <w:lang w:val="en-US"/>
        </w:rPr>
        <w:t>)+ 14,5 №-</w:t>
      </w:r>
      <w:r w:rsidRPr="003E35E4">
        <w:rPr>
          <w:rFonts w:ascii="Times New Roman" w:hAnsi="Times New Roman"/>
          <w:szCs w:val="28"/>
          <w:lang w:val="en-US"/>
        </w:rPr>
        <w:t>li</w:t>
      </w:r>
      <w:r w:rsidR="0074014B" w:rsidRPr="003E35E4">
        <w:rPr>
          <w:rFonts w:ascii="Times New Roman" w:hAnsi="Times New Roman"/>
          <w:szCs w:val="28"/>
          <w:lang w:val="en-US"/>
        </w:rPr>
        <w:t xml:space="preserve"> </w:t>
      </w:r>
      <w:r w:rsidRPr="003E35E4">
        <w:rPr>
          <w:rFonts w:ascii="Times New Roman" w:hAnsi="Times New Roman"/>
          <w:szCs w:val="28"/>
          <w:lang w:val="en-US"/>
        </w:rPr>
        <w:t>iplikdən</w:t>
      </w:r>
      <w:r w:rsidR="0074014B" w:rsidRPr="003E35E4">
        <w:rPr>
          <w:rFonts w:ascii="Times New Roman" w:hAnsi="Times New Roman"/>
          <w:szCs w:val="28"/>
          <w:lang w:val="en-US"/>
        </w:rPr>
        <w:t xml:space="preserve"> </w:t>
      </w:r>
      <w:r w:rsidRPr="003E35E4">
        <w:rPr>
          <w:rFonts w:ascii="Times New Roman" w:hAnsi="Times New Roman"/>
          <w:szCs w:val="28"/>
          <w:lang w:val="en-US"/>
        </w:rPr>
        <w:t>istehsal</w:t>
      </w:r>
      <w:r w:rsidR="0074014B" w:rsidRPr="003E35E4">
        <w:rPr>
          <w:rFonts w:ascii="Times New Roman" w:hAnsi="Times New Roman"/>
          <w:szCs w:val="28"/>
          <w:lang w:val="en-US"/>
        </w:rPr>
        <w:t xml:space="preserve"> </w:t>
      </w:r>
      <w:r w:rsidRPr="003E35E4">
        <w:rPr>
          <w:rFonts w:ascii="Times New Roman" w:hAnsi="Times New Roman"/>
          <w:szCs w:val="28"/>
          <w:lang w:val="en-US"/>
        </w:rPr>
        <w:t>edilir</w:t>
      </w:r>
      <w:r w:rsidR="0074014B" w:rsidRPr="003E35E4">
        <w:rPr>
          <w:rFonts w:ascii="Times New Roman" w:hAnsi="Times New Roman"/>
          <w:szCs w:val="28"/>
          <w:lang w:val="en-US"/>
        </w:rPr>
        <w:t xml:space="preserve">. </w:t>
      </w:r>
      <w:r w:rsidRPr="003E35E4">
        <w:rPr>
          <w:rFonts w:ascii="Times New Roman" w:hAnsi="Times New Roman"/>
          <w:szCs w:val="28"/>
          <w:lang w:val="en-US"/>
        </w:rPr>
        <w:t>Ərişinin</w:t>
      </w:r>
      <w:r w:rsidR="0074014B" w:rsidRPr="003E35E4">
        <w:rPr>
          <w:rFonts w:ascii="Times New Roman" w:hAnsi="Times New Roman"/>
          <w:szCs w:val="28"/>
          <w:lang w:val="en-US"/>
        </w:rPr>
        <w:t xml:space="preserve"> </w:t>
      </w:r>
      <w:r w:rsidRPr="003E35E4">
        <w:rPr>
          <w:rFonts w:ascii="Times New Roman" w:hAnsi="Times New Roman"/>
          <w:szCs w:val="28"/>
          <w:lang w:val="en-US"/>
        </w:rPr>
        <w:t>sıxlığı</w:t>
      </w:r>
      <w:r w:rsidR="0074014B" w:rsidRPr="003E35E4">
        <w:rPr>
          <w:rFonts w:ascii="Times New Roman" w:hAnsi="Times New Roman"/>
          <w:szCs w:val="28"/>
          <w:lang w:val="en-US"/>
        </w:rPr>
        <w:t xml:space="preserve"> 274, </w:t>
      </w:r>
      <w:r w:rsidRPr="003E35E4">
        <w:rPr>
          <w:rFonts w:ascii="Times New Roman" w:hAnsi="Times New Roman"/>
          <w:szCs w:val="28"/>
          <w:lang w:val="en-US"/>
        </w:rPr>
        <w:t>arğacının</w:t>
      </w:r>
      <w:r w:rsidR="0074014B" w:rsidRPr="003E35E4">
        <w:rPr>
          <w:rFonts w:ascii="Times New Roman" w:hAnsi="Times New Roman"/>
          <w:szCs w:val="28"/>
          <w:lang w:val="en-US"/>
        </w:rPr>
        <w:t xml:space="preserve"> </w:t>
      </w:r>
      <w:r w:rsidRPr="003E35E4">
        <w:rPr>
          <w:rFonts w:ascii="Times New Roman" w:hAnsi="Times New Roman"/>
          <w:szCs w:val="28"/>
          <w:lang w:val="en-US"/>
        </w:rPr>
        <w:t>sıxlığı</w:t>
      </w:r>
      <w:r w:rsidR="0074014B" w:rsidRPr="003E35E4">
        <w:rPr>
          <w:rFonts w:ascii="Times New Roman" w:hAnsi="Times New Roman"/>
          <w:szCs w:val="28"/>
          <w:lang w:val="en-US"/>
        </w:rPr>
        <w:t xml:space="preserve"> 190, </w:t>
      </w:r>
      <w:r w:rsidRPr="003E35E4">
        <w:rPr>
          <w:rFonts w:ascii="Times New Roman" w:hAnsi="Times New Roman"/>
          <w:szCs w:val="28"/>
          <w:lang w:val="en-US"/>
        </w:rPr>
        <w:t>eni</w:t>
      </w:r>
      <w:r w:rsidR="0074014B" w:rsidRPr="003E35E4">
        <w:rPr>
          <w:rFonts w:ascii="Times New Roman" w:hAnsi="Times New Roman"/>
          <w:szCs w:val="28"/>
          <w:lang w:val="en-US"/>
        </w:rPr>
        <w:t xml:space="preserve"> 138 </w:t>
      </w:r>
      <w:r w:rsidR="003E35E4" w:rsidRPr="003E35E4">
        <w:rPr>
          <w:rFonts w:ascii="Times New Roman" w:hAnsi="Times New Roman"/>
          <w:szCs w:val="28"/>
          <w:lang w:val="en-US"/>
        </w:rPr>
        <w:t>v</w:t>
      </w:r>
      <w:r w:rsidRPr="003E35E4">
        <w:rPr>
          <w:rFonts w:ascii="Times New Roman" w:hAnsi="Times New Roman"/>
          <w:szCs w:val="28"/>
          <w:lang w:val="en-US"/>
        </w:rPr>
        <w:t>ə</w:t>
      </w:r>
      <w:r w:rsidR="0074014B"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74014B" w:rsidRPr="003E35E4">
        <w:rPr>
          <w:rFonts w:ascii="Times New Roman" w:hAnsi="Times New Roman"/>
          <w:szCs w:val="28"/>
          <w:lang w:val="en-US"/>
        </w:rPr>
        <w:t xml:space="preserve"> 176 </w:t>
      </w:r>
      <w:r w:rsidRPr="003E35E4">
        <w:rPr>
          <w:rFonts w:ascii="Times New Roman" w:hAnsi="Times New Roman"/>
          <w:szCs w:val="28"/>
          <w:lang w:val="en-US"/>
        </w:rPr>
        <w:t>sm</w:t>
      </w:r>
      <w:r w:rsidR="0074014B" w:rsidRPr="003E35E4">
        <w:rPr>
          <w:rFonts w:ascii="Times New Roman" w:hAnsi="Times New Roman"/>
          <w:szCs w:val="28"/>
          <w:lang w:val="en-US"/>
        </w:rPr>
        <w:t xml:space="preserve"> </w:t>
      </w:r>
      <w:r w:rsidRPr="003E35E4">
        <w:rPr>
          <w:rFonts w:ascii="Times New Roman" w:hAnsi="Times New Roman"/>
          <w:szCs w:val="28"/>
          <w:lang w:val="en-US"/>
        </w:rPr>
        <w:t>olur</w:t>
      </w:r>
      <w:r w:rsidR="0074014B" w:rsidRPr="003E35E4">
        <w:rPr>
          <w:rFonts w:ascii="Times New Roman" w:hAnsi="Times New Roman"/>
          <w:szCs w:val="28"/>
          <w:lang w:val="en-US"/>
        </w:rPr>
        <w:t>.</w:t>
      </w:r>
    </w:p>
    <w:p w:rsidR="0074014B"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C368DD" w:rsidRPr="003E35E4">
        <w:rPr>
          <w:rFonts w:ascii="Times New Roman" w:hAnsi="Times New Roman"/>
          <w:szCs w:val="28"/>
          <w:lang w:val="en-US"/>
        </w:rPr>
        <w:t xml:space="preserve"> </w:t>
      </w:r>
      <w:r w:rsidRPr="003E35E4">
        <w:rPr>
          <w:rFonts w:ascii="Times New Roman" w:hAnsi="Times New Roman"/>
          <w:szCs w:val="28"/>
          <w:lang w:val="en-US"/>
        </w:rPr>
        <w:t>tiftikli</w:t>
      </w:r>
      <w:r w:rsidR="00C368DD"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C368DD" w:rsidRPr="003E35E4">
        <w:rPr>
          <w:rFonts w:ascii="Times New Roman" w:hAnsi="Times New Roman"/>
          <w:szCs w:val="28"/>
          <w:lang w:val="en-US"/>
        </w:rPr>
        <w:t xml:space="preserve"> </w:t>
      </w:r>
      <w:r w:rsidRPr="003E35E4">
        <w:rPr>
          <w:rFonts w:ascii="Times New Roman" w:hAnsi="Times New Roman"/>
          <w:szCs w:val="28"/>
          <w:lang w:val="en-US"/>
        </w:rPr>
        <w:t>qətfələr</w:t>
      </w:r>
      <w:r w:rsidR="00C368DD" w:rsidRPr="003E35E4">
        <w:rPr>
          <w:rFonts w:ascii="Times New Roman" w:hAnsi="Times New Roman"/>
          <w:szCs w:val="28"/>
          <w:lang w:val="en-US"/>
        </w:rPr>
        <w:t xml:space="preserve">, </w:t>
      </w:r>
      <w:r w:rsidRPr="003E35E4">
        <w:rPr>
          <w:rFonts w:ascii="Times New Roman" w:hAnsi="Times New Roman"/>
          <w:szCs w:val="28"/>
          <w:lang w:val="en-US"/>
        </w:rPr>
        <w:t>tiftikli</w:t>
      </w:r>
      <w:r w:rsidR="00C368DD" w:rsidRPr="003E35E4">
        <w:rPr>
          <w:rFonts w:ascii="Times New Roman" w:hAnsi="Times New Roman"/>
          <w:szCs w:val="28"/>
          <w:lang w:val="en-US"/>
        </w:rPr>
        <w:t>-</w:t>
      </w:r>
      <w:r w:rsidRPr="003E35E4">
        <w:rPr>
          <w:rFonts w:ascii="Times New Roman" w:hAnsi="Times New Roman"/>
          <w:szCs w:val="28"/>
          <w:lang w:val="en-US"/>
        </w:rPr>
        <w:t>ilgəkli</w:t>
      </w:r>
      <w:r w:rsidR="00C368DD" w:rsidRPr="003E35E4">
        <w:rPr>
          <w:rFonts w:ascii="Times New Roman" w:hAnsi="Times New Roman"/>
          <w:szCs w:val="28"/>
          <w:lang w:val="en-US"/>
        </w:rPr>
        <w:t xml:space="preserve"> </w:t>
      </w:r>
      <w:r w:rsidRPr="003E35E4">
        <w:rPr>
          <w:rFonts w:ascii="Times New Roman" w:hAnsi="Times New Roman"/>
          <w:szCs w:val="28"/>
          <w:lang w:val="en-US"/>
        </w:rPr>
        <w:t>toxunuşla</w:t>
      </w:r>
      <w:r w:rsidR="00C368DD" w:rsidRPr="003E35E4">
        <w:rPr>
          <w:rFonts w:ascii="Times New Roman" w:hAnsi="Times New Roman"/>
          <w:szCs w:val="28"/>
          <w:lang w:val="en-US"/>
        </w:rPr>
        <w:t xml:space="preserve"> 16, 40/2 (</w:t>
      </w:r>
      <w:r w:rsidRPr="003E35E4">
        <w:rPr>
          <w:rFonts w:ascii="Times New Roman" w:hAnsi="Times New Roman"/>
          <w:szCs w:val="28"/>
          <w:lang w:val="en-US"/>
        </w:rPr>
        <w:t>pambıq</w:t>
      </w:r>
      <w:r w:rsidR="00C368DD" w:rsidRPr="003E35E4">
        <w:rPr>
          <w:rFonts w:ascii="Times New Roman" w:hAnsi="Times New Roman"/>
          <w:szCs w:val="28"/>
          <w:lang w:val="en-US"/>
        </w:rPr>
        <w:t>)+16 №-</w:t>
      </w:r>
      <w:r w:rsidRPr="003E35E4">
        <w:rPr>
          <w:rFonts w:ascii="Times New Roman" w:hAnsi="Times New Roman"/>
          <w:szCs w:val="28"/>
          <w:lang w:val="en-US"/>
        </w:rPr>
        <w:t>li</w:t>
      </w:r>
      <w:r w:rsidR="00C368DD" w:rsidRPr="003E35E4">
        <w:rPr>
          <w:rFonts w:ascii="Times New Roman" w:hAnsi="Times New Roman"/>
          <w:szCs w:val="28"/>
          <w:lang w:val="en-US"/>
        </w:rPr>
        <w:t xml:space="preserve"> </w:t>
      </w:r>
      <w:r w:rsidRPr="003E35E4">
        <w:rPr>
          <w:rFonts w:ascii="Times New Roman" w:hAnsi="Times New Roman"/>
          <w:szCs w:val="28"/>
          <w:lang w:val="en-US"/>
        </w:rPr>
        <w:t>iplikdən</w:t>
      </w:r>
      <w:r w:rsidR="00C368DD" w:rsidRPr="003E35E4">
        <w:rPr>
          <w:rFonts w:ascii="Times New Roman" w:hAnsi="Times New Roman"/>
          <w:szCs w:val="28"/>
          <w:lang w:val="en-US"/>
        </w:rPr>
        <w:t xml:space="preserve"> </w:t>
      </w:r>
      <w:r w:rsidRPr="003E35E4">
        <w:rPr>
          <w:rFonts w:ascii="Times New Roman" w:hAnsi="Times New Roman"/>
          <w:szCs w:val="28"/>
          <w:lang w:val="en-US"/>
        </w:rPr>
        <w:t>istehsal</w:t>
      </w:r>
      <w:r w:rsidR="00C368DD" w:rsidRPr="003E35E4">
        <w:rPr>
          <w:rFonts w:ascii="Times New Roman" w:hAnsi="Times New Roman"/>
          <w:szCs w:val="28"/>
          <w:lang w:val="en-US"/>
        </w:rPr>
        <w:t xml:space="preserve"> </w:t>
      </w:r>
      <w:r w:rsidRPr="003E35E4">
        <w:rPr>
          <w:rFonts w:ascii="Times New Roman" w:hAnsi="Times New Roman"/>
          <w:szCs w:val="28"/>
          <w:lang w:val="en-US"/>
        </w:rPr>
        <w:t>edilir</w:t>
      </w:r>
      <w:r w:rsidR="00C368DD" w:rsidRPr="003E35E4">
        <w:rPr>
          <w:rFonts w:ascii="Times New Roman" w:hAnsi="Times New Roman"/>
          <w:szCs w:val="28"/>
          <w:lang w:val="en-US"/>
        </w:rPr>
        <w:t xml:space="preserve">. </w:t>
      </w:r>
      <w:r w:rsidRPr="003E35E4">
        <w:rPr>
          <w:rFonts w:ascii="Times New Roman" w:hAnsi="Times New Roman"/>
          <w:szCs w:val="28"/>
          <w:lang w:val="en-US"/>
        </w:rPr>
        <w:t>Ərişinin</w:t>
      </w:r>
      <w:r w:rsidR="00C368DD" w:rsidRPr="003E35E4">
        <w:rPr>
          <w:rFonts w:ascii="Times New Roman" w:hAnsi="Times New Roman"/>
          <w:szCs w:val="28"/>
          <w:lang w:val="en-US"/>
        </w:rPr>
        <w:t xml:space="preserve"> </w:t>
      </w:r>
      <w:r w:rsidRPr="003E35E4">
        <w:rPr>
          <w:rFonts w:ascii="Times New Roman" w:hAnsi="Times New Roman"/>
          <w:szCs w:val="28"/>
          <w:lang w:val="en-US"/>
        </w:rPr>
        <w:t>sıxlığı</w:t>
      </w:r>
      <w:r w:rsidR="00C368DD" w:rsidRPr="003E35E4">
        <w:rPr>
          <w:rFonts w:ascii="Times New Roman" w:hAnsi="Times New Roman"/>
          <w:szCs w:val="28"/>
          <w:lang w:val="en-US"/>
        </w:rPr>
        <w:t xml:space="preserve"> 252, </w:t>
      </w:r>
      <w:r w:rsidRPr="003E35E4">
        <w:rPr>
          <w:rFonts w:ascii="Times New Roman" w:hAnsi="Times New Roman"/>
          <w:szCs w:val="28"/>
          <w:lang w:val="en-US"/>
        </w:rPr>
        <w:t>arğacının</w:t>
      </w:r>
      <w:r w:rsidR="00C368DD" w:rsidRPr="003E35E4">
        <w:rPr>
          <w:rFonts w:ascii="Times New Roman" w:hAnsi="Times New Roman"/>
          <w:szCs w:val="28"/>
          <w:lang w:val="en-US"/>
        </w:rPr>
        <w:t xml:space="preserve"> </w:t>
      </w:r>
      <w:r w:rsidRPr="003E35E4">
        <w:rPr>
          <w:rFonts w:ascii="Times New Roman" w:hAnsi="Times New Roman"/>
          <w:szCs w:val="28"/>
          <w:lang w:val="en-US"/>
        </w:rPr>
        <w:t>sıxlığı</w:t>
      </w:r>
      <w:r w:rsidR="00C368DD" w:rsidRPr="003E35E4">
        <w:rPr>
          <w:rFonts w:ascii="Times New Roman" w:hAnsi="Times New Roman"/>
          <w:szCs w:val="28"/>
          <w:lang w:val="en-US"/>
        </w:rPr>
        <w:t xml:space="preserve"> 188, </w:t>
      </w:r>
      <w:r w:rsidRPr="003E35E4">
        <w:rPr>
          <w:rFonts w:ascii="Times New Roman" w:hAnsi="Times New Roman"/>
          <w:szCs w:val="28"/>
          <w:lang w:val="en-US"/>
        </w:rPr>
        <w:t>eni</w:t>
      </w:r>
      <w:r w:rsidR="00C368DD" w:rsidRPr="003E35E4">
        <w:rPr>
          <w:rFonts w:ascii="Times New Roman" w:hAnsi="Times New Roman"/>
          <w:szCs w:val="28"/>
          <w:lang w:val="en-US"/>
        </w:rPr>
        <w:t xml:space="preserve"> 4147 </w:t>
      </w:r>
      <w:r w:rsidR="003E35E4" w:rsidRPr="003E35E4">
        <w:rPr>
          <w:rFonts w:ascii="Times New Roman" w:hAnsi="Times New Roman"/>
          <w:szCs w:val="28"/>
          <w:lang w:val="en-US"/>
        </w:rPr>
        <w:t>v</w:t>
      </w:r>
      <w:r w:rsidRPr="003E35E4">
        <w:rPr>
          <w:rFonts w:ascii="Times New Roman" w:hAnsi="Times New Roman"/>
          <w:szCs w:val="28"/>
          <w:lang w:val="en-US"/>
        </w:rPr>
        <w:t>ə</w:t>
      </w:r>
      <w:r w:rsidR="00C368DD" w:rsidRPr="003E35E4">
        <w:rPr>
          <w:rFonts w:ascii="Times New Roman" w:hAnsi="Times New Roman"/>
          <w:szCs w:val="28"/>
          <w:lang w:val="en-US"/>
        </w:rPr>
        <w:t xml:space="preserve"> </w:t>
      </w:r>
      <w:r w:rsidRPr="003E35E4">
        <w:rPr>
          <w:rFonts w:ascii="Times New Roman" w:hAnsi="Times New Roman"/>
          <w:szCs w:val="28"/>
          <w:lang w:val="en-US"/>
        </w:rPr>
        <w:t>u</w:t>
      </w:r>
      <w:r w:rsidR="003E35E4" w:rsidRPr="003E35E4">
        <w:rPr>
          <w:rFonts w:ascii="Times New Roman" w:hAnsi="Times New Roman"/>
          <w:szCs w:val="28"/>
          <w:lang w:val="en-US"/>
        </w:rPr>
        <w:t>z</w:t>
      </w:r>
      <w:r w:rsidRPr="003E35E4">
        <w:rPr>
          <w:rFonts w:ascii="Times New Roman" w:hAnsi="Times New Roman"/>
          <w:szCs w:val="28"/>
          <w:lang w:val="en-US"/>
        </w:rPr>
        <w:t>unluğu</w:t>
      </w:r>
      <w:r w:rsidR="00C368DD" w:rsidRPr="003E35E4">
        <w:rPr>
          <w:rFonts w:ascii="Times New Roman" w:hAnsi="Times New Roman"/>
          <w:szCs w:val="28"/>
          <w:lang w:val="en-US"/>
        </w:rPr>
        <w:t xml:space="preserve"> 187 </w:t>
      </w:r>
      <w:r w:rsidRPr="003E35E4">
        <w:rPr>
          <w:rFonts w:ascii="Times New Roman" w:hAnsi="Times New Roman"/>
          <w:szCs w:val="28"/>
          <w:lang w:val="en-US"/>
        </w:rPr>
        <w:t>sm</w:t>
      </w:r>
      <w:r w:rsidR="00C368DD" w:rsidRPr="003E35E4">
        <w:rPr>
          <w:rFonts w:ascii="Times New Roman" w:hAnsi="Times New Roman"/>
          <w:szCs w:val="28"/>
          <w:lang w:val="en-US"/>
        </w:rPr>
        <w:t xml:space="preserve"> </w:t>
      </w:r>
      <w:r w:rsidRPr="003E35E4">
        <w:rPr>
          <w:rFonts w:ascii="Times New Roman" w:hAnsi="Times New Roman"/>
          <w:szCs w:val="28"/>
          <w:lang w:val="en-US"/>
        </w:rPr>
        <w:t>olur</w:t>
      </w:r>
      <w:r w:rsidR="00C368DD" w:rsidRPr="003E35E4">
        <w:rPr>
          <w:rFonts w:ascii="Times New Roman" w:hAnsi="Times New Roman"/>
          <w:szCs w:val="28"/>
          <w:lang w:val="en-US"/>
        </w:rPr>
        <w:t>.</w:t>
      </w:r>
    </w:p>
    <w:p w:rsidR="00C368DD" w:rsidRPr="003E35E4" w:rsidRDefault="003E35E4"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arımağardılmış</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əl</w:t>
      </w:r>
      <w:r w:rsidRPr="003E35E4">
        <w:rPr>
          <w:rFonts w:ascii="Times New Roman" w:hAnsi="Times New Roman"/>
          <w:szCs w:val="28"/>
          <w:lang w:val="en-US"/>
        </w:rPr>
        <w:t>v</w:t>
      </w:r>
      <w:r w:rsidR="00152E56" w:rsidRPr="003E35E4">
        <w:rPr>
          <w:rFonts w:ascii="Times New Roman" w:hAnsi="Times New Roman"/>
          <w:szCs w:val="28"/>
          <w:lang w:val="en-US"/>
        </w:rPr>
        <w:t>an</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Pr="003E35E4">
        <w:rPr>
          <w:rFonts w:ascii="Times New Roman" w:hAnsi="Times New Roman"/>
          <w:szCs w:val="28"/>
          <w:lang w:val="en-US"/>
        </w:rPr>
        <w:t>y</w:t>
      </w:r>
      <w:r w:rsidR="00152E56" w:rsidRPr="003E35E4">
        <w:rPr>
          <w:rFonts w:ascii="Times New Roman" w:hAnsi="Times New Roman"/>
          <w:szCs w:val="28"/>
          <w:lang w:val="en-US"/>
        </w:rPr>
        <w:t>əli</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tikili</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saçaqlı</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krep</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toxunuşlu</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qətfələr</w:t>
      </w:r>
      <w:r w:rsidR="00EA0D0C" w:rsidRPr="003E35E4">
        <w:rPr>
          <w:rFonts w:ascii="Times New Roman" w:hAnsi="Times New Roman"/>
          <w:szCs w:val="28"/>
          <w:lang w:val="en-US"/>
        </w:rPr>
        <w:t xml:space="preserve"> 8,5+8,5 №-</w:t>
      </w:r>
      <w:r w:rsidR="00152E56" w:rsidRPr="003E35E4">
        <w:rPr>
          <w:rFonts w:ascii="Times New Roman" w:hAnsi="Times New Roman"/>
          <w:szCs w:val="28"/>
          <w:lang w:val="en-US"/>
        </w:rPr>
        <w:t>li</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A0D0C" w:rsidRPr="003E35E4">
        <w:rPr>
          <w:rFonts w:ascii="Times New Roman" w:hAnsi="Times New Roman"/>
          <w:szCs w:val="28"/>
          <w:lang w:val="en-US"/>
        </w:rPr>
        <w:t xml:space="preserve"> 152, </w:t>
      </w:r>
      <w:r w:rsidR="00152E56" w:rsidRPr="003E35E4">
        <w:rPr>
          <w:rFonts w:ascii="Times New Roman" w:hAnsi="Times New Roman"/>
          <w:szCs w:val="28"/>
          <w:lang w:val="en-US"/>
        </w:rPr>
        <w:t>arğacının</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A0D0C" w:rsidRPr="003E35E4">
        <w:rPr>
          <w:rFonts w:ascii="Times New Roman" w:hAnsi="Times New Roman"/>
          <w:szCs w:val="28"/>
          <w:lang w:val="en-US"/>
        </w:rPr>
        <w:t xml:space="preserve"> 136, </w:t>
      </w:r>
      <w:r w:rsidR="00152E56" w:rsidRPr="003E35E4">
        <w:rPr>
          <w:rFonts w:ascii="Times New Roman" w:hAnsi="Times New Roman"/>
          <w:szCs w:val="28"/>
          <w:lang w:val="en-US"/>
        </w:rPr>
        <w:t>eni</w:t>
      </w:r>
      <w:r w:rsidR="00EA0D0C" w:rsidRPr="003E35E4">
        <w:rPr>
          <w:rFonts w:ascii="Times New Roman" w:hAnsi="Times New Roman"/>
          <w:szCs w:val="28"/>
          <w:lang w:val="en-US"/>
        </w:rPr>
        <w:t xml:space="preserve"> 137 </w:t>
      </w:r>
      <w:r w:rsidRPr="003E35E4">
        <w:rPr>
          <w:rFonts w:ascii="Times New Roman" w:hAnsi="Times New Roman"/>
          <w:szCs w:val="28"/>
          <w:lang w:val="en-US"/>
        </w:rPr>
        <w:t>v</w:t>
      </w:r>
      <w:r w:rsidR="00152E56" w:rsidRPr="003E35E4">
        <w:rPr>
          <w:rFonts w:ascii="Times New Roman" w:hAnsi="Times New Roman"/>
          <w:szCs w:val="28"/>
          <w:lang w:val="en-US"/>
        </w:rPr>
        <w:t>ə</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u</w:t>
      </w:r>
      <w:r w:rsidRPr="003E35E4">
        <w:rPr>
          <w:rFonts w:ascii="Times New Roman" w:hAnsi="Times New Roman"/>
          <w:szCs w:val="28"/>
          <w:lang w:val="en-US"/>
        </w:rPr>
        <w:t>z</w:t>
      </w:r>
      <w:r w:rsidR="00152E56" w:rsidRPr="003E35E4">
        <w:rPr>
          <w:rFonts w:ascii="Times New Roman" w:hAnsi="Times New Roman"/>
          <w:szCs w:val="28"/>
          <w:lang w:val="en-US"/>
        </w:rPr>
        <w:t>unluğu</w:t>
      </w:r>
      <w:r w:rsidR="00EA0D0C" w:rsidRPr="003E35E4">
        <w:rPr>
          <w:rFonts w:ascii="Times New Roman" w:hAnsi="Times New Roman"/>
          <w:szCs w:val="28"/>
          <w:lang w:val="en-US"/>
        </w:rPr>
        <w:t xml:space="preserve"> 185 </w:t>
      </w:r>
      <w:r w:rsidR="00152E56" w:rsidRPr="003E35E4">
        <w:rPr>
          <w:rFonts w:ascii="Times New Roman" w:hAnsi="Times New Roman"/>
          <w:szCs w:val="28"/>
          <w:lang w:val="en-US"/>
        </w:rPr>
        <w:t>sm</w:t>
      </w:r>
      <w:r w:rsidR="00EA0D0C"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13</w:t>
      </w:r>
      <w:r w:rsidR="00627F69">
        <w:rPr>
          <w:rFonts w:ascii="Times New Roman" w:hAnsi="Times New Roman"/>
          <w:szCs w:val="28"/>
          <w:lang w:val="az-Latn-AZ"/>
        </w:rPr>
        <w:sym w:font="Symbol" w:char="F05D"/>
      </w:r>
      <w:r w:rsidR="00EA0D0C" w:rsidRPr="003E35E4">
        <w:rPr>
          <w:rFonts w:ascii="Times New Roman" w:hAnsi="Times New Roman"/>
          <w:szCs w:val="28"/>
          <w:lang w:val="en-US"/>
        </w:rPr>
        <w:t>.</w:t>
      </w:r>
    </w:p>
    <w:p w:rsidR="00EA0D0C"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Krep</w:t>
      </w:r>
      <w:r w:rsidR="00EA0D0C" w:rsidRPr="003E35E4">
        <w:rPr>
          <w:rFonts w:ascii="Times New Roman" w:hAnsi="Times New Roman"/>
          <w:szCs w:val="28"/>
          <w:lang w:val="en-US"/>
        </w:rPr>
        <w:t xml:space="preserve"> </w:t>
      </w:r>
      <w:r w:rsidRPr="003E35E4">
        <w:rPr>
          <w:rFonts w:ascii="Times New Roman" w:hAnsi="Times New Roman"/>
          <w:szCs w:val="28"/>
          <w:lang w:val="en-US"/>
        </w:rPr>
        <w:t>toxunuşlu</w:t>
      </w:r>
      <w:r w:rsidR="00EA0D0C" w:rsidRPr="003E35E4">
        <w:rPr>
          <w:rFonts w:ascii="Times New Roman" w:hAnsi="Times New Roman"/>
          <w:szCs w:val="28"/>
          <w:lang w:val="en-US"/>
        </w:rPr>
        <w:t xml:space="preserve"> </w:t>
      </w:r>
      <w:r w:rsidRPr="003E35E4">
        <w:rPr>
          <w:rFonts w:ascii="Times New Roman" w:hAnsi="Times New Roman"/>
          <w:szCs w:val="28"/>
          <w:lang w:val="en-US"/>
        </w:rPr>
        <w:t>qətfələr</w:t>
      </w:r>
      <w:r w:rsidR="00EA0D0C" w:rsidRPr="003E35E4">
        <w:rPr>
          <w:rFonts w:ascii="Times New Roman" w:hAnsi="Times New Roman"/>
          <w:szCs w:val="28"/>
          <w:lang w:val="en-US"/>
        </w:rPr>
        <w:t xml:space="preserve"> </w:t>
      </w:r>
      <w:r w:rsidRPr="003E35E4">
        <w:rPr>
          <w:rFonts w:ascii="Times New Roman" w:hAnsi="Times New Roman"/>
          <w:szCs w:val="28"/>
          <w:lang w:val="en-US"/>
        </w:rPr>
        <w:t>ke</w:t>
      </w:r>
      <w:r w:rsidR="003E35E4" w:rsidRPr="003E35E4">
        <w:rPr>
          <w:rFonts w:ascii="Times New Roman" w:hAnsi="Times New Roman"/>
          <w:szCs w:val="28"/>
          <w:lang w:val="en-US"/>
        </w:rPr>
        <w:t>y</w:t>
      </w:r>
      <w:r w:rsidRPr="003E35E4">
        <w:rPr>
          <w:rFonts w:ascii="Times New Roman" w:hAnsi="Times New Roman"/>
          <w:szCs w:val="28"/>
          <w:lang w:val="en-US"/>
        </w:rPr>
        <w:t>fi</w:t>
      </w:r>
      <w:r w:rsidR="003E35E4" w:rsidRPr="003E35E4">
        <w:rPr>
          <w:rFonts w:ascii="Times New Roman" w:hAnsi="Times New Roman"/>
          <w:szCs w:val="28"/>
          <w:lang w:val="en-US"/>
        </w:rPr>
        <w:t>yy</w:t>
      </w:r>
      <w:r w:rsidRPr="003E35E4">
        <w:rPr>
          <w:rFonts w:ascii="Times New Roman" w:hAnsi="Times New Roman"/>
          <w:szCs w:val="28"/>
          <w:lang w:val="en-US"/>
        </w:rPr>
        <w:t>ətcə</w:t>
      </w:r>
      <w:r w:rsidR="00EA0D0C" w:rsidRPr="003E35E4">
        <w:rPr>
          <w:rFonts w:ascii="Times New Roman" w:hAnsi="Times New Roman"/>
          <w:szCs w:val="28"/>
          <w:lang w:val="en-US"/>
        </w:rPr>
        <w:t xml:space="preserve"> </w:t>
      </w:r>
      <w:r w:rsidRPr="003E35E4">
        <w:rPr>
          <w:rFonts w:ascii="Times New Roman" w:hAnsi="Times New Roman"/>
          <w:szCs w:val="28"/>
          <w:lang w:val="en-US"/>
        </w:rPr>
        <w:t>tiftikli</w:t>
      </w:r>
      <w:r w:rsidR="00EA0D0C" w:rsidRPr="003E35E4">
        <w:rPr>
          <w:rFonts w:ascii="Times New Roman" w:hAnsi="Times New Roman"/>
          <w:szCs w:val="28"/>
          <w:lang w:val="en-US"/>
        </w:rPr>
        <w:t xml:space="preserve"> </w:t>
      </w:r>
      <w:r w:rsidRPr="003E35E4">
        <w:rPr>
          <w:rFonts w:ascii="Times New Roman" w:hAnsi="Times New Roman"/>
          <w:szCs w:val="28"/>
          <w:lang w:val="en-US"/>
        </w:rPr>
        <w:t>qətfələrdən</w:t>
      </w:r>
      <w:r w:rsidR="00EA0D0C" w:rsidRPr="003E35E4">
        <w:rPr>
          <w:rFonts w:ascii="Times New Roman" w:hAnsi="Times New Roman"/>
          <w:szCs w:val="28"/>
          <w:lang w:val="en-US"/>
        </w:rPr>
        <w:t xml:space="preserve"> </w:t>
      </w:r>
      <w:r w:rsidRPr="003E35E4">
        <w:rPr>
          <w:rFonts w:ascii="Times New Roman" w:hAnsi="Times New Roman"/>
          <w:szCs w:val="28"/>
          <w:lang w:val="en-US"/>
        </w:rPr>
        <w:t>aşağı</w:t>
      </w:r>
      <w:r w:rsidR="00EA0D0C" w:rsidRPr="003E35E4">
        <w:rPr>
          <w:rFonts w:ascii="Times New Roman" w:hAnsi="Times New Roman"/>
          <w:szCs w:val="28"/>
          <w:lang w:val="en-US"/>
        </w:rPr>
        <w:t xml:space="preserve"> </w:t>
      </w:r>
      <w:r w:rsidRPr="003E35E4">
        <w:rPr>
          <w:rFonts w:ascii="Times New Roman" w:hAnsi="Times New Roman"/>
          <w:szCs w:val="28"/>
          <w:lang w:val="en-US"/>
        </w:rPr>
        <w:t>olmaqla</w:t>
      </w:r>
      <w:r w:rsidR="00EA0D0C" w:rsidRPr="003E35E4">
        <w:rPr>
          <w:rFonts w:ascii="Times New Roman" w:hAnsi="Times New Roman"/>
          <w:szCs w:val="28"/>
          <w:lang w:val="en-US"/>
        </w:rPr>
        <w:t xml:space="preserve"> </w:t>
      </w:r>
      <w:r w:rsidRPr="003E35E4">
        <w:rPr>
          <w:rFonts w:ascii="Times New Roman" w:hAnsi="Times New Roman"/>
          <w:szCs w:val="28"/>
          <w:lang w:val="en-US"/>
        </w:rPr>
        <w:t>qi</w:t>
      </w:r>
      <w:r w:rsidR="003E35E4" w:rsidRPr="003E35E4">
        <w:rPr>
          <w:rFonts w:ascii="Times New Roman" w:hAnsi="Times New Roman"/>
          <w:szCs w:val="28"/>
          <w:lang w:val="en-US"/>
        </w:rPr>
        <w:t>y</w:t>
      </w:r>
      <w:r w:rsidRPr="003E35E4">
        <w:rPr>
          <w:rFonts w:ascii="Times New Roman" w:hAnsi="Times New Roman"/>
          <w:szCs w:val="28"/>
          <w:lang w:val="en-US"/>
        </w:rPr>
        <w:t>mətcə</w:t>
      </w:r>
      <w:r w:rsidR="00EA0D0C" w:rsidRPr="003E35E4">
        <w:rPr>
          <w:rFonts w:ascii="Times New Roman" w:hAnsi="Times New Roman"/>
          <w:szCs w:val="28"/>
          <w:lang w:val="en-US"/>
        </w:rPr>
        <w:t xml:space="preserve"> </w:t>
      </w:r>
      <w:r w:rsidRPr="003E35E4">
        <w:rPr>
          <w:rFonts w:ascii="Times New Roman" w:hAnsi="Times New Roman"/>
          <w:szCs w:val="28"/>
          <w:lang w:val="en-US"/>
        </w:rPr>
        <w:t>də</w:t>
      </w:r>
      <w:r w:rsidR="00EA0D0C" w:rsidRPr="003E35E4">
        <w:rPr>
          <w:rFonts w:ascii="Times New Roman" w:hAnsi="Times New Roman"/>
          <w:szCs w:val="28"/>
          <w:lang w:val="en-US"/>
        </w:rPr>
        <w:t xml:space="preserve"> </w:t>
      </w:r>
      <w:r w:rsidRPr="003E35E4">
        <w:rPr>
          <w:rFonts w:ascii="Times New Roman" w:hAnsi="Times New Roman"/>
          <w:szCs w:val="28"/>
          <w:lang w:val="en-US"/>
        </w:rPr>
        <w:t>təqribən</w:t>
      </w:r>
      <w:r w:rsidR="00EA0D0C" w:rsidRPr="003E35E4">
        <w:rPr>
          <w:rFonts w:ascii="Times New Roman" w:hAnsi="Times New Roman"/>
          <w:szCs w:val="28"/>
          <w:lang w:val="en-US"/>
        </w:rPr>
        <w:t xml:space="preserve"> </w:t>
      </w:r>
      <w:r w:rsidRPr="003E35E4">
        <w:rPr>
          <w:rFonts w:ascii="Times New Roman" w:hAnsi="Times New Roman"/>
          <w:szCs w:val="28"/>
          <w:lang w:val="en-US"/>
        </w:rPr>
        <w:t>iki</w:t>
      </w:r>
      <w:r w:rsidR="00EA0D0C" w:rsidRPr="003E35E4">
        <w:rPr>
          <w:rFonts w:ascii="Times New Roman" w:hAnsi="Times New Roman"/>
          <w:szCs w:val="28"/>
          <w:lang w:val="en-US"/>
        </w:rPr>
        <w:t xml:space="preserve"> </w:t>
      </w:r>
      <w:r w:rsidRPr="003E35E4">
        <w:rPr>
          <w:rFonts w:ascii="Times New Roman" w:hAnsi="Times New Roman"/>
          <w:szCs w:val="28"/>
          <w:lang w:val="en-US"/>
        </w:rPr>
        <w:t>dəfə</w:t>
      </w:r>
      <w:r w:rsidR="00EA0D0C" w:rsidRPr="003E35E4">
        <w:rPr>
          <w:rFonts w:ascii="Times New Roman" w:hAnsi="Times New Roman"/>
          <w:szCs w:val="28"/>
          <w:lang w:val="en-US"/>
        </w:rPr>
        <w:t xml:space="preserve"> </w:t>
      </w:r>
      <w:r w:rsidRPr="003E35E4">
        <w:rPr>
          <w:rFonts w:ascii="Times New Roman" w:hAnsi="Times New Roman"/>
          <w:szCs w:val="28"/>
          <w:lang w:val="en-US"/>
        </w:rPr>
        <w:t>onlardan</w:t>
      </w:r>
      <w:r w:rsidR="00EA0D0C" w:rsidRPr="003E35E4">
        <w:rPr>
          <w:rFonts w:ascii="Times New Roman" w:hAnsi="Times New Roman"/>
          <w:szCs w:val="28"/>
          <w:lang w:val="en-US"/>
        </w:rPr>
        <w:t xml:space="preserve"> </w:t>
      </w:r>
      <w:r w:rsidRPr="003E35E4">
        <w:rPr>
          <w:rFonts w:ascii="Times New Roman" w:hAnsi="Times New Roman"/>
          <w:szCs w:val="28"/>
          <w:lang w:val="en-US"/>
        </w:rPr>
        <w:t>ucu</w:t>
      </w:r>
      <w:r w:rsidR="003E35E4" w:rsidRPr="003E35E4">
        <w:rPr>
          <w:rFonts w:ascii="Times New Roman" w:hAnsi="Times New Roman"/>
          <w:szCs w:val="28"/>
          <w:lang w:val="en-US"/>
        </w:rPr>
        <w:t>z</w:t>
      </w:r>
      <w:r w:rsidRPr="003E35E4">
        <w:rPr>
          <w:rFonts w:ascii="Times New Roman" w:hAnsi="Times New Roman"/>
          <w:szCs w:val="28"/>
          <w:lang w:val="en-US"/>
        </w:rPr>
        <w:t>dur</w:t>
      </w:r>
      <w:r w:rsidR="00EA0D0C" w:rsidRPr="003E35E4">
        <w:rPr>
          <w:rFonts w:ascii="Times New Roman" w:hAnsi="Times New Roman"/>
          <w:szCs w:val="28"/>
          <w:lang w:val="en-US"/>
        </w:rPr>
        <w:t>.</w:t>
      </w:r>
    </w:p>
    <w:p w:rsidR="00EA0D0C"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EA0D0C" w:rsidRPr="003E35E4">
        <w:rPr>
          <w:rFonts w:ascii="Times New Roman" w:hAnsi="Times New Roman"/>
          <w:szCs w:val="28"/>
          <w:lang w:val="en-US"/>
        </w:rPr>
        <w:t xml:space="preserve"> </w:t>
      </w:r>
      <w:r w:rsidRPr="003E35E4">
        <w:rPr>
          <w:rFonts w:ascii="Times New Roman" w:hAnsi="Times New Roman"/>
          <w:szCs w:val="28"/>
          <w:lang w:val="en-US"/>
        </w:rPr>
        <w:t>tiftikli</w:t>
      </w:r>
      <w:r w:rsidR="00EA0D0C" w:rsidRPr="003E35E4">
        <w:rPr>
          <w:rFonts w:ascii="Times New Roman" w:hAnsi="Times New Roman"/>
          <w:szCs w:val="28"/>
          <w:lang w:val="en-US"/>
        </w:rPr>
        <w:t xml:space="preserve"> </w:t>
      </w:r>
      <w:r w:rsidRPr="003E35E4">
        <w:rPr>
          <w:rFonts w:ascii="Times New Roman" w:hAnsi="Times New Roman"/>
          <w:szCs w:val="28"/>
          <w:lang w:val="en-US"/>
        </w:rPr>
        <w:t>qətfələrdən</w:t>
      </w:r>
      <w:r w:rsidR="00EA0D0C" w:rsidRPr="003E35E4">
        <w:rPr>
          <w:rFonts w:ascii="Times New Roman" w:hAnsi="Times New Roman"/>
          <w:szCs w:val="28"/>
          <w:lang w:val="en-US"/>
        </w:rPr>
        <w:t xml:space="preserve"> </w:t>
      </w:r>
      <w:r w:rsidRPr="003E35E4">
        <w:rPr>
          <w:rFonts w:ascii="Times New Roman" w:hAnsi="Times New Roman"/>
          <w:szCs w:val="28"/>
          <w:lang w:val="en-US"/>
        </w:rPr>
        <w:t>başqa</w:t>
      </w:r>
      <w:r w:rsidR="00EA0D0C" w:rsidRPr="003E35E4">
        <w:rPr>
          <w:rFonts w:ascii="Times New Roman" w:hAnsi="Times New Roman"/>
          <w:szCs w:val="28"/>
          <w:lang w:val="en-US"/>
        </w:rPr>
        <w:t xml:space="preserve">, </w:t>
      </w:r>
      <w:r w:rsidRPr="003E35E4">
        <w:rPr>
          <w:rFonts w:ascii="Times New Roman" w:hAnsi="Times New Roman"/>
          <w:szCs w:val="28"/>
          <w:lang w:val="en-US"/>
        </w:rPr>
        <w:t>satışa</w:t>
      </w:r>
      <w:r w:rsidR="00EA0D0C" w:rsidRPr="003E35E4">
        <w:rPr>
          <w:rFonts w:ascii="Times New Roman" w:hAnsi="Times New Roman"/>
          <w:szCs w:val="28"/>
          <w:lang w:val="en-US"/>
        </w:rPr>
        <w:t xml:space="preserve"> </w:t>
      </w:r>
      <w:r w:rsidRPr="003E35E4">
        <w:rPr>
          <w:rFonts w:ascii="Times New Roman" w:hAnsi="Times New Roman"/>
          <w:szCs w:val="28"/>
          <w:lang w:val="en-US"/>
        </w:rPr>
        <w:t>xalatlıq</w:t>
      </w:r>
      <w:r w:rsidR="00EA0D0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A0D0C" w:rsidRPr="003E35E4">
        <w:rPr>
          <w:rFonts w:ascii="Times New Roman" w:hAnsi="Times New Roman"/>
          <w:szCs w:val="28"/>
          <w:lang w:val="en-US"/>
        </w:rPr>
        <w:t xml:space="preserve"> </w:t>
      </w:r>
      <w:r w:rsidRPr="003E35E4">
        <w:rPr>
          <w:rFonts w:ascii="Times New Roman" w:hAnsi="Times New Roman"/>
          <w:szCs w:val="28"/>
          <w:lang w:val="en-US"/>
        </w:rPr>
        <w:t>qətfəlik</w:t>
      </w:r>
      <w:r w:rsidR="00EA0D0C" w:rsidRPr="003E35E4">
        <w:rPr>
          <w:rFonts w:ascii="Times New Roman" w:hAnsi="Times New Roman"/>
          <w:szCs w:val="28"/>
          <w:lang w:val="en-US"/>
        </w:rPr>
        <w:t xml:space="preserve"> </w:t>
      </w:r>
      <w:r w:rsidRPr="003E35E4">
        <w:rPr>
          <w:rFonts w:ascii="Times New Roman" w:hAnsi="Times New Roman"/>
          <w:szCs w:val="28"/>
          <w:lang w:val="en-US"/>
        </w:rPr>
        <w:t>parçalar</w:t>
      </w:r>
      <w:r w:rsidR="00EA0D0C" w:rsidRPr="003E35E4">
        <w:rPr>
          <w:rFonts w:ascii="Times New Roman" w:hAnsi="Times New Roman"/>
          <w:szCs w:val="28"/>
          <w:lang w:val="en-US"/>
        </w:rPr>
        <w:t xml:space="preserve"> </w:t>
      </w:r>
      <w:r w:rsidRPr="003E35E4">
        <w:rPr>
          <w:rFonts w:ascii="Times New Roman" w:hAnsi="Times New Roman"/>
          <w:szCs w:val="28"/>
          <w:lang w:val="en-US"/>
        </w:rPr>
        <w:t>da</w:t>
      </w:r>
      <w:r w:rsidR="00EA0D0C" w:rsidRPr="003E35E4">
        <w:rPr>
          <w:rFonts w:ascii="Times New Roman" w:hAnsi="Times New Roman"/>
          <w:szCs w:val="28"/>
          <w:lang w:val="en-US"/>
        </w:rPr>
        <w:t xml:space="preserve"> </w:t>
      </w:r>
      <w:r w:rsidRPr="003E35E4">
        <w:rPr>
          <w:rFonts w:ascii="Times New Roman" w:hAnsi="Times New Roman"/>
          <w:szCs w:val="28"/>
          <w:lang w:val="en-US"/>
        </w:rPr>
        <w:t>buraxılır</w:t>
      </w:r>
      <w:r w:rsidR="00EA0D0C" w:rsidRPr="003E35E4">
        <w:rPr>
          <w:rFonts w:ascii="Times New Roman" w:hAnsi="Times New Roman"/>
          <w:szCs w:val="28"/>
          <w:lang w:val="en-US"/>
        </w:rPr>
        <w:t>.</w:t>
      </w:r>
    </w:p>
    <w:p w:rsidR="00EA0D0C" w:rsidRPr="003E35E4" w:rsidRDefault="00EA0D0C"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159-</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parçalar</w:t>
      </w:r>
      <w:r w:rsidRPr="003E35E4">
        <w:rPr>
          <w:rFonts w:ascii="Times New Roman" w:hAnsi="Times New Roman"/>
          <w:szCs w:val="28"/>
          <w:lang w:val="en-US"/>
        </w:rPr>
        <w:t xml:space="preserve"> </w:t>
      </w:r>
      <w:r w:rsidR="00152E56" w:rsidRPr="003E35E4">
        <w:rPr>
          <w:rFonts w:ascii="Times New Roman" w:hAnsi="Times New Roman"/>
          <w:szCs w:val="28"/>
          <w:lang w:val="en-US"/>
        </w:rPr>
        <w:t>da</w:t>
      </w:r>
      <w:r w:rsidRPr="003E35E4">
        <w:rPr>
          <w:rFonts w:ascii="Times New Roman" w:hAnsi="Times New Roman"/>
          <w:szCs w:val="28"/>
          <w:lang w:val="en-US"/>
        </w:rPr>
        <w:t xml:space="preserve"> 156-</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tiftikli</w:t>
      </w:r>
      <w:r w:rsidRPr="003E35E4">
        <w:rPr>
          <w:rFonts w:ascii="Times New Roman" w:hAnsi="Times New Roman"/>
          <w:szCs w:val="28"/>
          <w:lang w:val="en-US"/>
        </w:rPr>
        <w:t xml:space="preserve"> </w:t>
      </w:r>
      <w:r w:rsidR="00152E56" w:rsidRPr="003E35E4">
        <w:rPr>
          <w:rFonts w:ascii="Times New Roman" w:hAnsi="Times New Roman"/>
          <w:szCs w:val="28"/>
          <w:lang w:val="en-US"/>
        </w:rPr>
        <w:t>qətfələr</w:t>
      </w:r>
      <w:r w:rsidRPr="003E35E4">
        <w:rPr>
          <w:rFonts w:ascii="Times New Roman" w:hAnsi="Times New Roman"/>
          <w:szCs w:val="28"/>
          <w:lang w:val="en-US"/>
        </w:rPr>
        <w:t xml:space="preserve"> </w:t>
      </w:r>
      <w:r w:rsidR="00152E56" w:rsidRPr="003E35E4">
        <w:rPr>
          <w:rFonts w:ascii="Times New Roman" w:hAnsi="Times New Roman"/>
          <w:szCs w:val="28"/>
          <w:lang w:val="en-US"/>
        </w:rPr>
        <w:t>kimi</w:t>
      </w:r>
      <w:r w:rsidRPr="003E35E4">
        <w:rPr>
          <w:rFonts w:ascii="Times New Roman" w:hAnsi="Times New Roman"/>
          <w:szCs w:val="28"/>
          <w:lang w:val="en-US"/>
        </w:rPr>
        <w:t xml:space="preserve"> </w:t>
      </w:r>
      <w:r w:rsidR="00152E56" w:rsidRPr="003E35E4">
        <w:rPr>
          <w:rFonts w:ascii="Times New Roman" w:hAnsi="Times New Roman"/>
          <w:szCs w:val="28"/>
          <w:lang w:val="en-US"/>
        </w:rPr>
        <w:t>e</w:t>
      </w:r>
      <w:r w:rsidR="003E35E4" w:rsidRPr="003E35E4">
        <w:rPr>
          <w:rFonts w:ascii="Times New Roman" w:hAnsi="Times New Roman"/>
          <w:szCs w:val="28"/>
          <w:lang w:val="en-US"/>
        </w:rPr>
        <w:t>y</w:t>
      </w:r>
      <w:r w:rsidR="00152E56" w:rsidRPr="003E35E4">
        <w:rPr>
          <w:rFonts w:ascii="Times New Roman" w:hAnsi="Times New Roman"/>
          <w:szCs w:val="28"/>
          <w:lang w:val="en-US"/>
        </w:rPr>
        <w:t>ni</w:t>
      </w:r>
      <w:r w:rsidRPr="003E35E4">
        <w:rPr>
          <w:rFonts w:ascii="Times New Roman" w:hAnsi="Times New Roman"/>
          <w:szCs w:val="28"/>
          <w:lang w:val="en-US"/>
        </w:rPr>
        <w:t xml:space="preserve"> </w:t>
      </w:r>
      <w:r w:rsidR="00152E56" w:rsidRPr="003E35E4">
        <w:rPr>
          <w:rFonts w:ascii="Times New Roman" w:hAnsi="Times New Roman"/>
          <w:szCs w:val="28"/>
          <w:lang w:val="en-US"/>
        </w:rPr>
        <w:t>texniki</w:t>
      </w:r>
      <w:r w:rsidRPr="003E35E4">
        <w:rPr>
          <w:rFonts w:ascii="Times New Roman" w:hAnsi="Times New Roman"/>
          <w:szCs w:val="28"/>
          <w:lang w:val="en-US"/>
        </w:rPr>
        <w:t xml:space="preserve"> </w:t>
      </w:r>
      <w:r w:rsidR="00152E56" w:rsidRPr="003E35E4">
        <w:rPr>
          <w:rFonts w:ascii="Times New Roman" w:hAnsi="Times New Roman"/>
          <w:szCs w:val="28"/>
          <w:lang w:val="en-US"/>
        </w:rPr>
        <w:t>göstəricilərlə</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olunur</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Lakin</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bunlar</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olub</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xalat</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qətfə</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üçün</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metrlə</w:t>
      </w:r>
      <w:r w:rsidR="00296903" w:rsidRPr="003E35E4">
        <w:rPr>
          <w:rFonts w:ascii="Times New Roman" w:hAnsi="Times New Roman"/>
          <w:szCs w:val="28"/>
          <w:lang w:val="en-US"/>
        </w:rPr>
        <w:t xml:space="preserve"> </w:t>
      </w:r>
      <w:r w:rsidR="00152E56" w:rsidRPr="003E35E4">
        <w:rPr>
          <w:rFonts w:ascii="Times New Roman" w:hAnsi="Times New Roman"/>
          <w:szCs w:val="28"/>
          <w:lang w:val="en-US"/>
        </w:rPr>
        <w:t>satılır</w:t>
      </w:r>
      <w:r w:rsidR="00296903" w:rsidRPr="003E35E4">
        <w:rPr>
          <w:rFonts w:ascii="Times New Roman" w:hAnsi="Times New Roman"/>
          <w:szCs w:val="28"/>
          <w:lang w:val="en-US"/>
        </w:rPr>
        <w:t>.</w:t>
      </w:r>
    </w:p>
    <w:p w:rsidR="00296903" w:rsidRPr="003E35E4" w:rsidRDefault="00152E56" w:rsidP="00AB0AC6">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Məhrəbalıq</w:t>
      </w:r>
      <w:r w:rsidR="00296903" w:rsidRPr="003E35E4">
        <w:rPr>
          <w:rFonts w:ascii="Times New Roman" w:hAnsi="Times New Roman"/>
          <w:b/>
          <w:szCs w:val="28"/>
          <w:lang w:val="en-US"/>
        </w:rPr>
        <w:t xml:space="preserve"> </w:t>
      </w:r>
      <w:r w:rsidRPr="003E35E4">
        <w:rPr>
          <w:rFonts w:ascii="Times New Roman" w:hAnsi="Times New Roman"/>
          <w:b/>
          <w:szCs w:val="28"/>
          <w:lang w:val="en-US"/>
        </w:rPr>
        <w:t>xolst</w:t>
      </w:r>
      <w:r w:rsidR="00296903" w:rsidRPr="003E35E4">
        <w:rPr>
          <w:rFonts w:ascii="Times New Roman" w:hAnsi="Times New Roman"/>
          <w:b/>
          <w:szCs w:val="28"/>
          <w:lang w:val="en-US"/>
        </w:rPr>
        <w:t>.</w:t>
      </w:r>
    </w:p>
    <w:p w:rsidR="0029690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Xolst</w:t>
      </w:r>
      <w:r w:rsidR="00296903" w:rsidRPr="003E35E4">
        <w:rPr>
          <w:rFonts w:ascii="Times New Roman" w:hAnsi="Times New Roman"/>
          <w:szCs w:val="28"/>
          <w:lang w:val="en-US"/>
        </w:rPr>
        <w:t xml:space="preserve"> </w:t>
      </w:r>
      <w:r w:rsidRPr="003E35E4">
        <w:rPr>
          <w:rFonts w:ascii="Times New Roman" w:hAnsi="Times New Roman"/>
          <w:szCs w:val="28"/>
          <w:lang w:val="en-US"/>
        </w:rPr>
        <w:t>parçaları</w:t>
      </w:r>
      <w:r w:rsidR="00296903" w:rsidRPr="003E35E4">
        <w:rPr>
          <w:rFonts w:ascii="Times New Roman" w:hAnsi="Times New Roman"/>
          <w:szCs w:val="28"/>
          <w:lang w:val="en-US"/>
        </w:rPr>
        <w:t xml:space="preserve"> </w:t>
      </w:r>
      <w:r w:rsidRPr="003E35E4">
        <w:rPr>
          <w:rFonts w:ascii="Times New Roman" w:hAnsi="Times New Roman"/>
          <w:szCs w:val="28"/>
          <w:lang w:val="en-US"/>
        </w:rPr>
        <w:t>kamçat</w:t>
      </w:r>
      <w:r w:rsidR="00296903" w:rsidRPr="003E35E4">
        <w:rPr>
          <w:rFonts w:ascii="Times New Roman" w:hAnsi="Times New Roman"/>
          <w:szCs w:val="28"/>
          <w:lang w:val="en-US"/>
        </w:rPr>
        <w:t xml:space="preserve"> </w:t>
      </w:r>
      <w:r w:rsidRPr="003E35E4">
        <w:rPr>
          <w:rFonts w:ascii="Times New Roman" w:hAnsi="Times New Roman"/>
          <w:szCs w:val="28"/>
          <w:lang w:val="en-US"/>
        </w:rPr>
        <w:t>naxışlı</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96903" w:rsidRPr="003E35E4">
        <w:rPr>
          <w:rFonts w:ascii="Times New Roman" w:hAnsi="Times New Roman"/>
          <w:szCs w:val="28"/>
          <w:lang w:val="en-US"/>
        </w:rPr>
        <w:t xml:space="preserve"> </w:t>
      </w:r>
      <w:r w:rsidRPr="003E35E4">
        <w:rPr>
          <w:rFonts w:ascii="Times New Roman" w:hAnsi="Times New Roman"/>
          <w:szCs w:val="28"/>
          <w:lang w:val="en-US"/>
        </w:rPr>
        <w:t>krep</w:t>
      </w:r>
      <w:r w:rsidR="00296903" w:rsidRPr="003E35E4">
        <w:rPr>
          <w:rFonts w:ascii="Times New Roman" w:hAnsi="Times New Roman"/>
          <w:szCs w:val="28"/>
          <w:lang w:val="en-US"/>
        </w:rPr>
        <w:t xml:space="preserve"> </w:t>
      </w:r>
      <w:r w:rsidRPr="003E35E4">
        <w:rPr>
          <w:rFonts w:ascii="Times New Roman" w:hAnsi="Times New Roman"/>
          <w:szCs w:val="28"/>
          <w:lang w:val="en-US"/>
        </w:rPr>
        <w:t>toxunuşlu</w:t>
      </w:r>
      <w:r w:rsidR="00296903" w:rsidRPr="003E35E4">
        <w:rPr>
          <w:rFonts w:ascii="Times New Roman" w:hAnsi="Times New Roman"/>
          <w:szCs w:val="28"/>
          <w:lang w:val="en-US"/>
        </w:rPr>
        <w:t xml:space="preserve"> </w:t>
      </w:r>
      <w:r w:rsidRPr="003E35E4">
        <w:rPr>
          <w:rFonts w:ascii="Times New Roman" w:hAnsi="Times New Roman"/>
          <w:szCs w:val="28"/>
          <w:lang w:val="en-US"/>
        </w:rPr>
        <w:t>olaraq</w:t>
      </w:r>
      <w:r w:rsidR="00296903" w:rsidRPr="003E35E4">
        <w:rPr>
          <w:rFonts w:ascii="Times New Roman" w:hAnsi="Times New Roman"/>
          <w:szCs w:val="28"/>
          <w:lang w:val="en-US"/>
        </w:rPr>
        <w:t xml:space="preserve"> </w:t>
      </w:r>
      <w:r w:rsidRPr="003E35E4">
        <w:rPr>
          <w:rFonts w:ascii="Times New Roman" w:hAnsi="Times New Roman"/>
          <w:szCs w:val="28"/>
          <w:lang w:val="en-US"/>
        </w:rPr>
        <w:t>kətandan</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arımkətandan</w:t>
      </w:r>
      <w:r w:rsidR="00296903" w:rsidRPr="003E35E4">
        <w:rPr>
          <w:rFonts w:ascii="Times New Roman" w:hAnsi="Times New Roman"/>
          <w:szCs w:val="28"/>
          <w:lang w:val="en-US"/>
        </w:rPr>
        <w:t xml:space="preserve"> </w:t>
      </w:r>
      <w:r w:rsidRPr="003E35E4">
        <w:rPr>
          <w:rFonts w:ascii="Times New Roman" w:hAnsi="Times New Roman"/>
          <w:szCs w:val="28"/>
          <w:lang w:val="en-US"/>
        </w:rPr>
        <w:t>istehsal</w:t>
      </w:r>
      <w:r w:rsidR="00296903" w:rsidRPr="003E35E4">
        <w:rPr>
          <w:rFonts w:ascii="Times New Roman" w:hAnsi="Times New Roman"/>
          <w:szCs w:val="28"/>
          <w:lang w:val="en-US"/>
        </w:rPr>
        <w:t xml:space="preserve"> </w:t>
      </w:r>
      <w:r w:rsidRPr="003E35E4">
        <w:rPr>
          <w:rFonts w:ascii="Times New Roman" w:hAnsi="Times New Roman"/>
          <w:szCs w:val="28"/>
          <w:lang w:val="en-US"/>
        </w:rPr>
        <w:t>edilir</w:t>
      </w:r>
      <w:r w:rsidR="00296903" w:rsidRPr="003E35E4">
        <w:rPr>
          <w:rFonts w:ascii="Times New Roman" w:hAnsi="Times New Roman"/>
          <w:szCs w:val="28"/>
          <w:lang w:val="en-US"/>
        </w:rPr>
        <w:t xml:space="preserve">. </w:t>
      </w:r>
      <w:r w:rsidRPr="003E35E4">
        <w:rPr>
          <w:rFonts w:ascii="Times New Roman" w:hAnsi="Times New Roman"/>
          <w:szCs w:val="28"/>
          <w:lang w:val="en-US"/>
        </w:rPr>
        <w:t>Material</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96903" w:rsidRPr="003E35E4">
        <w:rPr>
          <w:rFonts w:ascii="Times New Roman" w:hAnsi="Times New Roman"/>
          <w:szCs w:val="28"/>
          <w:lang w:val="en-US"/>
        </w:rPr>
        <w:t xml:space="preserve"> </w:t>
      </w:r>
      <w:r w:rsidRPr="003E35E4">
        <w:rPr>
          <w:rFonts w:ascii="Times New Roman" w:hAnsi="Times New Roman"/>
          <w:szCs w:val="28"/>
          <w:lang w:val="en-US"/>
        </w:rPr>
        <w:t>quruluşları</w:t>
      </w:r>
      <w:r w:rsidR="00296903" w:rsidRPr="003E35E4">
        <w:rPr>
          <w:rFonts w:ascii="Times New Roman" w:hAnsi="Times New Roman"/>
          <w:szCs w:val="28"/>
          <w:lang w:val="en-US"/>
        </w:rPr>
        <w:t xml:space="preserve"> </w:t>
      </w:r>
      <w:r w:rsidRPr="003E35E4">
        <w:rPr>
          <w:rFonts w:ascii="Times New Roman" w:hAnsi="Times New Roman"/>
          <w:szCs w:val="28"/>
          <w:lang w:val="en-US"/>
        </w:rPr>
        <w:t>cəhətcə</w:t>
      </w:r>
      <w:r w:rsidR="00296903" w:rsidRPr="003E35E4">
        <w:rPr>
          <w:rFonts w:ascii="Times New Roman" w:hAnsi="Times New Roman"/>
          <w:szCs w:val="28"/>
          <w:lang w:val="en-US"/>
        </w:rPr>
        <w:t xml:space="preserve"> </w:t>
      </w:r>
      <w:r w:rsidRPr="003E35E4">
        <w:rPr>
          <w:rFonts w:ascii="Times New Roman" w:hAnsi="Times New Roman"/>
          <w:szCs w:val="28"/>
          <w:lang w:val="en-US"/>
        </w:rPr>
        <w:t>bunlar</w:t>
      </w:r>
      <w:r w:rsidR="00296903" w:rsidRPr="003E35E4">
        <w:rPr>
          <w:rFonts w:ascii="Times New Roman" w:hAnsi="Times New Roman"/>
          <w:szCs w:val="28"/>
          <w:lang w:val="en-US"/>
        </w:rPr>
        <w:t xml:space="preserve"> </w:t>
      </w:r>
      <w:r w:rsidRPr="003E35E4">
        <w:rPr>
          <w:rFonts w:ascii="Times New Roman" w:hAnsi="Times New Roman"/>
          <w:szCs w:val="28"/>
          <w:lang w:val="en-US"/>
        </w:rPr>
        <w:t>ədədi</w:t>
      </w:r>
      <w:r w:rsidR="00296903" w:rsidRPr="003E35E4">
        <w:rPr>
          <w:rFonts w:ascii="Times New Roman" w:hAnsi="Times New Roman"/>
          <w:szCs w:val="28"/>
          <w:lang w:val="en-US"/>
        </w:rPr>
        <w:t xml:space="preserve"> </w:t>
      </w:r>
      <w:r w:rsidRPr="003E35E4">
        <w:rPr>
          <w:rFonts w:ascii="Times New Roman" w:hAnsi="Times New Roman"/>
          <w:szCs w:val="28"/>
          <w:lang w:val="en-US"/>
        </w:rPr>
        <w:t>məhrəbalardan</w:t>
      </w:r>
      <w:r w:rsidR="00296903" w:rsidRPr="003E35E4">
        <w:rPr>
          <w:rFonts w:ascii="Times New Roman" w:hAnsi="Times New Roman"/>
          <w:szCs w:val="28"/>
          <w:lang w:val="en-US"/>
        </w:rPr>
        <w:t xml:space="preserve"> </w:t>
      </w:r>
      <w:r w:rsidRPr="003E35E4">
        <w:rPr>
          <w:rFonts w:ascii="Times New Roman" w:hAnsi="Times New Roman"/>
          <w:szCs w:val="28"/>
          <w:lang w:val="en-US"/>
        </w:rPr>
        <w:t>fərqlənmir</w:t>
      </w:r>
      <w:r w:rsidR="00296903" w:rsidRPr="003E35E4">
        <w:rPr>
          <w:rFonts w:ascii="Times New Roman" w:hAnsi="Times New Roman"/>
          <w:szCs w:val="28"/>
          <w:lang w:val="en-US"/>
        </w:rPr>
        <w:t xml:space="preserve">. </w:t>
      </w:r>
      <w:r w:rsidRPr="003E35E4">
        <w:rPr>
          <w:rFonts w:ascii="Times New Roman" w:hAnsi="Times New Roman"/>
          <w:szCs w:val="28"/>
          <w:lang w:val="en-US"/>
        </w:rPr>
        <w:t>Məhrəbalıq</w:t>
      </w:r>
      <w:r w:rsidR="00296903" w:rsidRPr="003E35E4">
        <w:rPr>
          <w:rFonts w:ascii="Times New Roman" w:hAnsi="Times New Roman"/>
          <w:szCs w:val="28"/>
          <w:lang w:val="en-US"/>
        </w:rPr>
        <w:t xml:space="preserve"> </w:t>
      </w:r>
      <w:r w:rsidRPr="003E35E4">
        <w:rPr>
          <w:rFonts w:ascii="Times New Roman" w:hAnsi="Times New Roman"/>
          <w:szCs w:val="28"/>
          <w:lang w:val="en-US"/>
        </w:rPr>
        <w:t>xolstdan</w:t>
      </w:r>
      <w:r w:rsidR="00296903" w:rsidRPr="003E35E4">
        <w:rPr>
          <w:rFonts w:ascii="Times New Roman" w:hAnsi="Times New Roman"/>
          <w:szCs w:val="28"/>
          <w:lang w:val="en-US"/>
        </w:rPr>
        <w:t xml:space="preserve"> </w:t>
      </w:r>
      <w:r w:rsidRPr="003E35E4">
        <w:rPr>
          <w:rFonts w:ascii="Times New Roman" w:hAnsi="Times New Roman"/>
          <w:szCs w:val="28"/>
          <w:lang w:val="en-US"/>
        </w:rPr>
        <w:t>tikilən</w:t>
      </w:r>
      <w:r w:rsidR="00296903" w:rsidRPr="003E35E4">
        <w:rPr>
          <w:rFonts w:ascii="Times New Roman" w:hAnsi="Times New Roman"/>
          <w:szCs w:val="28"/>
          <w:lang w:val="en-US"/>
        </w:rPr>
        <w:t xml:space="preserve"> </w:t>
      </w:r>
      <w:r w:rsidRPr="003E35E4">
        <w:rPr>
          <w:rFonts w:ascii="Times New Roman" w:hAnsi="Times New Roman"/>
          <w:szCs w:val="28"/>
          <w:lang w:val="en-US"/>
        </w:rPr>
        <w:t>məhrəbaların</w:t>
      </w:r>
      <w:r w:rsidR="00296903" w:rsidRPr="003E35E4">
        <w:rPr>
          <w:rFonts w:ascii="Times New Roman" w:hAnsi="Times New Roman"/>
          <w:szCs w:val="28"/>
          <w:lang w:val="en-US"/>
        </w:rPr>
        <w:t xml:space="preserve"> </w:t>
      </w:r>
      <w:r w:rsidRPr="003E35E4">
        <w:rPr>
          <w:rFonts w:ascii="Times New Roman" w:hAnsi="Times New Roman"/>
          <w:szCs w:val="28"/>
          <w:lang w:val="en-US"/>
        </w:rPr>
        <w:t>o</w:t>
      </w:r>
      <w:r w:rsidR="00296903" w:rsidRPr="003E35E4">
        <w:rPr>
          <w:rFonts w:ascii="Times New Roman" w:hAnsi="Times New Roman"/>
          <w:szCs w:val="28"/>
          <w:lang w:val="en-US"/>
        </w:rPr>
        <w:t xml:space="preserve"> </w:t>
      </w:r>
      <w:r w:rsidRPr="003E35E4">
        <w:rPr>
          <w:rFonts w:ascii="Times New Roman" w:hAnsi="Times New Roman"/>
          <w:szCs w:val="28"/>
          <w:lang w:val="en-US"/>
        </w:rPr>
        <w:t>baş</w:t>
      </w:r>
      <w:r w:rsidR="00296903" w:rsidRPr="003E35E4">
        <w:rPr>
          <w:rFonts w:ascii="Times New Roman" w:hAnsi="Times New Roman"/>
          <w:szCs w:val="28"/>
          <w:lang w:val="en-US"/>
        </w:rPr>
        <w:t>-</w:t>
      </w:r>
      <w:r w:rsidRPr="003E35E4">
        <w:rPr>
          <w:rFonts w:ascii="Times New Roman" w:hAnsi="Times New Roman"/>
          <w:szCs w:val="28"/>
          <w:lang w:val="en-US"/>
        </w:rPr>
        <w:t>bu</w:t>
      </w:r>
      <w:r w:rsidR="00296903" w:rsidRPr="003E35E4">
        <w:rPr>
          <w:rFonts w:ascii="Times New Roman" w:hAnsi="Times New Roman"/>
          <w:szCs w:val="28"/>
          <w:lang w:val="en-US"/>
        </w:rPr>
        <w:t xml:space="preserve"> </w:t>
      </w:r>
      <w:r w:rsidRPr="003E35E4">
        <w:rPr>
          <w:rFonts w:ascii="Times New Roman" w:hAnsi="Times New Roman"/>
          <w:szCs w:val="28"/>
          <w:lang w:val="en-US"/>
        </w:rPr>
        <w:t>başındakı</w:t>
      </w:r>
      <w:r w:rsidR="00296903" w:rsidRPr="003E35E4">
        <w:rPr>
          <w:rFonts w:ascii="Times New Roman" w:hAnsi="Times New Roman"/>
          <w:szCs w:val="28"/>
          <w:lang w:val="en-US"/>
        </w:rPr>
        <w:t xml:space="preserve"> </w:t>
      </w:r>
      <w:r w:rsidRPr="003E35E4">
        <w:rPr>
          <w:rFonts w:ascii="Times New Roman" w:hAnsi="Times New Roman"/>
          <w:szCs w:val="28"/>
          <w:lang w:val="en-US"/>
        </w:rPr>
        <w:t>naxışlar</w:t>
      </w:r>
      <w:r w:rsidR="00296903" w:rsidRPr="003E35E4">
        <w:rPr>
          <w:rFonts w:ascii="Times New Roman" w:hAnsi="Times New Roman"/>
          <w:szCs w:val="28"/>
          <w:lang w:val="en-US"/>
        </w:rPr>
        <w:t xml:space="preserve"> </w:t>
      </w:r>
      <w:r w:rsidRPr="003E35E4">
        <w:rPr>
          <w:rFonts w:ascii="Times New Roman" w:hAnsi="Times New Roman"/>
          <w:szCs w:val="28"/>
          <w:lang w:val="en-US"/>
        </w:rPr>
        <w:t>tamamlanmış</w:t>
      </w:r>
      <w:r w:rsidR="00296903" w:rsidRPr="003E35E4">
        <w:rPr>
          <w:rFonts w:ascii="Times New Roman" w:hAnsi="Times New Roman"/>
          <w:szCs w:val="28"/>
          <w:lang w:val="en-US"/>
        </w:rPr>
        <w:t xml:space="preserve"> </w:t>
      </w:r>
      <w:r w:rsidRPr="003E35E4">
        <w:rPr>
          <w:rFonts w:ascii="Times New Roman" w:hAnsi="Times New Roman"/>
          <w:szCs w:val="28"/>
          <w:lang w:val="en-US"/>
        </w:rPr>
        <w:t>olmur</w:t>
      </w:r>
      <w:r w:rsidR="00296903" w:rsidRPr="003E35E4">
        <w:rPr>
          <w:rFonts w:ascii="Times New Roman" w:hAnsi="Times New Roman"/>
          <w:szCs w:val="28"/>
          <w:lang w:val="en-US"/>
        </w:rPr>
        <w:t>.</w:t>
      </w:r>
    </w:p>
    <w:p w:rsidR="00296903" w:rsidRPr="003E35E4" w:rsidRDefault="00152E56" w:rsidP="00AB0AC6">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Kətan</w:t>
      </w:r>
      <w:r w:rsidR="00296903" w:rsidRPr="003E35E4">
        <w:rPr>
          <w:rFonts w:ascii="Times New Roman" w:hAnsi="Times New Roman"/>
          <w:b/>
          <w:szCs w:val="28"/>
          <w:lang w:val="en-US"/>
        </w:rPr>
        <w:t xml:space="preserve"> </w:t>
      </w:r>
      <w:r w:rsidRPr="003E35E4">
        <w:rPr>
          <w:rFonts w:ascii="Times New Roman" w:hAnsi="Times New Roman"/>
          <w:b/>
          <w:szCs w:val="28"/>
          <w:lang w:val="en-US"/>
        </w:rPr>
        <w:t>cib</w:t>
      </w:r>
      <w:r w:rsidR="00296903" w:rsidRPr="003E35E4">
        <w:rPr>
          <w:rFonts w:ascii="Times New Roman" w:hAnsi="Times New Roman"/>
          <w:b/>
          <w:szCs w:val="28"/>
          <w:lang w:val="en-US"/>
        </w:rPr>
        <w:t xml:space="preserve"> </w:t>
      </w:r>
      <w:r w:rsidRPr="003E35E4">
        <w:rPr>
          <w:rFonts w:ascii="Times New Roman" w:hAnsi="Times New Roman"/>
          <w:b/>
          <w:szCs w:val="28"/>
          <w:lang w:val="en-US"/>
        </w:rPr>
        <w:t>dəsmalları</w:t>
      </w:r>
      <w:r w:rsidR="00296903" w:rsidRPr="003E35E4">
        <w:rPr>
          <w:rFonts w:ascii="Times New Roman" w:hAnsi="Times New Roman"/>
          <w:b/>
          <w:szCs w:val="28"/>
          <w:lang w:val="en-US"/>
        </w:rPr>
        <w:t>.</w:t>
      </w:r>
    </w:p>
    <w:p w:rsidR="0029690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Cib</w:t>
      </w:r>
      <w:r w:rsidR="00296903" w:rsidRPr="003E35E4">
        <w:rPr>
          <w:rFonts w:ascii="Times New Roman" w:hAnsi="Times New Roman"/>
          <w:szCs w:val="28"/>
          <w:lang w:val="en-US"/>
        </w:rPr>
        <w:t xml:space="preserve"> </w:t>
      </w:r>
      <w:r w:rsidRPr="003E35E4">
        <w:rPr>
          <w:rFonts w:ascii="Times New Roman" w:hAnsi="Times New Roman"/>
          <w:szCs w:val="28"/>
          <w:lang w:val="en-US"/>
        </w:rPr>
        <w:t>dəsmalları</w:t>
      </w:r>
      <w:r w:rsidR="00296903" w:rsidRPr="003E35E4">
        <w:rPr>
          <w:rFonts w:ascii="Times New Roman" w:hAnsi="Times New Roman"/>
          <w:szCs w:val="28"/>
          <w:lang w:val="en-US"/>
        </w:rPr>
        <w:t xml:space="preserve"> </w:t>
      </w:r>
      <w:r w:rsidRPr="003E35E4">
        <w:rPr>
          <w:rFonts w:ascii="Times New Roman" w:hAnsi="Times New Roman"/>
          <w:szCs w:val="28"/>
          <w:lang w:val="en-US"/>
        </w:rPr>
        <w:t>kətandan</w:t>
      </w:r>
      <w:r w:rsidR="00296903" w:rsidRPr="003E35E4">
        <w:rPr>
          <w:rFonts w:ascii="Times New Roman" w:hAnsi="Times New Roman"/>
          <w:szCs w:val="28"/>
          <w:lang w:val="en-US"/>
        </w:rPr>
        <w:t xml:space="preserve"> </w:t>
      </w:r>
      <w:r w:rsidRPr="003E35E4">
        <w:rPr>
          <w:rFonts w:ascii="Times New Roman" w:hAnsi="Times New Roman"/>
          <w:szCs w:val="28"/>
          <w:lang w:val="en-US"/>
        </w:rPr>
        <w:t>sadə</w:t>
      </w:r>
      <w:r w:rsidR="00296903" w:rsidRPr="003E35E4">
        <w:rPr>
          <w:rFonts w:ascii="Times New Roman" w:hAnsi="Times New Roman"/>
          <w:szCs w:val="28"/>
          <w:lang w:val="en-US"/>
        </w:rPr>
        <w:t xml:space="preserve"> </w:t>
      </w:r>
      <w:r w:rsidRPr="003E35E4">
        <w:rPr>
          <w:rFonts w:ascii="Times New Roman" w:hAnsi="Times New Roman"/>
          <w:szCs w:val="28"/>
          <w:lang w:val="en-US"/>
        </w:rPr>
        <w:t>toxunuşla</w:t>
      </w:r>
      <w:r w:rsidR="00296903" w:rsidRPr="003E35E4">
        <w:rPr>
          <w:rFonts w:ascii="Times New Roman" w:hAnsi="Times New Roman"/>
          <w:szCs w:val="28"/>
          <w:lang w:val="en-US"/>
        </w:rPr>
        <w:t xml:space="preserve"> 30, 36, 42 №-</w:t>
      </w:r>
      <w:r w:rsidRPr="003E35E4">
        <w:rPr>
          <w:rFonts w:ascii="Times New Roman" w:hAnsi="Times New Roman"/>
          <w:szCs w:val="28"/>
          <w:lang w:val="en-US"/>
        </w:rPr>
        <w:t>li</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296903"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296903" w:rsidRPr="003E35E4">
        <w:rPr>
          <w:rFonts w:ascii="Times New Roman" w:hAnsi="Times New Roman"/>
          <w:szCs w:val="28"/>
          <w:lang w:val="en-US"/>
        </w:rPr>
        <w:t xml:space="preserve"> </w:t>
      </w:r>
      <w:r w:rsidRPr="003E35E4">
        <w:rPr>
          <w:rFonts w:ascii="Times New Roman" w:hAnsi="Times New Roman"/>
          <w:szCs w:val="28"/>
          <w:lang w:val="en-US"/>
        </w:rPr>
        <w:t>əriş</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96903" w:rsidRPr="003E35E4">
        <w:rPr>
          <w:rFonts w:ascii="Times New Roman" w:hAnsi="Times New Roman"/>
          <w:szCs w:val="28"/>
          <w:lang w:val="en-US"/>
        </w:rPr>
        <w:t xml:space="preserve"> </w:t>
      </w:r>
      <w:r w:rsidRPr="003E35E4">
        <w:rPr>
          <w:rFonts w:ascii="Times New Roman" w:hAnsi="Times New Roman"/>
          <w:szCs w:val="28"/>
          <w:lang w:val="en-US"/>
        </w:rPr>
        <w:t>arğacdan</w:t>
      </w:r>
      <w:r w:rsidR="00296903" w:rsidRPr="003E35E4">
        <w:rPr>
          <w:rFonts w:ascii="Times New Roman" w:hAnsi="Times New Roman"/>
          <w:szCs w:val="28"/>
          <w:lang w:val="en-US"/>
        </w:rPr>
        <w:t xml:space="preserve"> </w:t>
      </w:r>
      <w:r w:rsidRPr="003E35E4">
        <w:rPr>
          <w:rFonts w:ascii="Times New Roman" w:hAnsi="Times New Roman"/>
          <w:szCs w:val="28"/>
          <w:lang w:val="en-US"/>
        </w:rPr>
        <w:t>istehsal</w:t>
      </w:r>
      <w:r w:rsidR="00296903" w:rsidRPr="003E35E4">
        <w:rPr>
          <w:rFonts w:ascii="Times New Roman" w:hAnsi="Times New Roman"/>
          <w:szCs w:val="28"/>
          <w:lang w:val="en-US"/>
        </w:rPr>
        <w:t xml:space="preserve"> </w:t>
      </w:r>
      <w:r w:rsidRPr="003E35E4">
        <w:rPr>
          <w:rFonts w:ascii="Times New Roman" w:hAnsi="Times New Roman"/>
          <w:szCs w:val="28"/>
          <w:lang w:val="en-US"/>
        </w:rPr>
        <w:t>edilir</w:t>
      </w:r>
      <w:r w:rsidR="00296903" w:rsidRPr="003E35E4">
        <w:rPr>
          <w:rFonts w:ascii="Times New Roman" w:hAnsi="Times New Roman"/>
          <w:szCs w:val="28"/>
          <w:lang w:val="en-US"/>
        </w:rPr>
        <w:t xml:space="preserve">. </w:t>
      </w:r>
      <w:r w:rsidRPr="003E35E4">
        <w:rPr>
          <w:rFonts w:ascii="Times New Roman" w:hAnsi="Times New Roman"/>
          <w:szCs w:val="28"/>
          <w:lang w:val="en-US"/>
        </w:rPr>
        <w:t>Bunlar</w:t>
      </w:r>
      <w:r w:rsidR="00296903" w:rsidRPr="003E35E4">
        <w:rPr>
          <w:rFonts w:ascii="Times New Roman" w:hAnsi="Times New Roman"/>
          <w:szCs w:val="28"/>
          <w:lang w:val="en-US"/>
        </w:rPr>
        <w:t xml:space="preserve"> 45</w:t>
      </w:r>
      <w:r w:rsidRPr="003E35E4">
        <w:rPr>
          <w:rFonts w:ascii="Times New Roman" w:hAnsi="Times New Roman"/>
          <w:szCs w:val="28"/>
          <w:lang w:val="en-US"/>
        </w:rPr>
        <w:t>x</w:t>
      </w:r>
      <w:r w:rsidR="00296903" w:rsidRPr="003E35E4">
        <w:rPr>
          <w:rFonts w:ascii="Times New Roman" w:hAnsi="Times New Roman"/>
          <w:szCs w:val="28"/>
          <w:lang w:val="en-US"/>
        </w:rPr>
        <w:t>45, 48</w:t>
      </w:r>
      <w:r w:rsidRPr="003E35E4">
        <w:rPr>
          <w:rFonts w:ascii="Times New Roman" w:hAnsi="Times New Roman"/>
          <w:szCs w:val="28"/>
          <w:lang w:val="en-US"/>
        </w:rPr>
        <w:t>x</w:t>
      </w:r>
      <w:r w:rsidR="00296903" w:rsidRPr="003E35E4">
        <w:rPr>
          <w:rFonts w:ascii="Times New Roman" w:hAnsi="Times New Roman"/>
          <w:szCs w:val="28"/>
          <w:lang w:val="en-US"/>
        </w:rPr>
        <w:t xml:space="preserve">48 </w:t>
      </w:r>
      <w:r w:rsidRPr="003E35E4">
        <w:rPr>
          <w:rFonts w:ascii="Times New Roman" w:hAnsi="Times New Roman"/>
          <w:szCs w:val="28"/>
          <w:lang w:val="en-US"/>
        </w:rPr>
        <w:t>sm</w:t>
      </w:r>
      <w:r w:rsidR="00296903" w:rsidRPr="003E35E4">
        <w:rPr>
          <w:rFonts w:ascii="Times New Roman" w:hAnsi="Times New Roman"/>
          <w:szCs w:val="28"/>
          <w:lang w:val="en-US"/>
        </w:rPr>
        <w:t xml:space="preserve"> </w:t>
      </w:r>
      <w:r w:rsidRPr="003E35E4">
        <w:rPr>
          <w:rFonts w:ascii="Times New Roman" w:hAnsi="Times New Roman"/>
          <w:szCs w:val="28"/>
          <w:lang w:val="en-US"/>
        </w:rPr>
        <w:t>ölçüdə</w:t>
      </w:r>
      <w:r w:rsidR="00296903" w:rsidRPr="003E35E4">
        <w:rPr>
          <w:rFonts w:ascii="Times New Roman" w:hAnsi="Times New Roman"/>
          <w:szCs w:val="28"/>
          <w:lang w:val="en-US"/>
        </w:rPr>
        <w:t xml:space="preserve"> </w:t>
      </w:r>
      <w:r w:rsidRPr="003E35E4">
        <w:rPr>
          <w:rFonts w:ascii="Times New Roman" w:hAnsi="Times New Roman"/>
          <w:szCs w:val="28"/>
          <w:lang w:val="en-US"/>
        </w:rPr>
        <w:t>olub</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oğun</w:t>
      </w:r>
      <w:r w:rsidR="00296903" w:rsidRPr="003E35E4">
        <w:rPr>
          <w:rFonts w:ascii="Times New Roman" w:hAnsi="Times New Roman"/>
          <w:szCs w:val="28"/>
          <w:lang w:val="en-US"/>
        </w:rPr>
        <w:t xml:space="preserve"> </w:t>
      </w:r>
      <w:r w:rsidRPr="003E35E4">
        <w:rPr>
          <w:rFonts w:ascii="Times New Roman" w:hAnsi="Times New Roman"/>
          <w:szCs w:val="28"/>
          <w:lang w:val="en-US"/>
        </w:rPr>
        <w:t>saplarla</w:t>
      </w:r>
      <w:r w:rsidR="00296903" w:rsidRPr="003E35E4">
        <w:rPr>
          <w:rFonts w:ascii="Times New Roman" w:hAnsi="Times New Roman"/>
          <w:szCs w:val="28"/>
          <w:lang w:val="en-US"/>
        </w:rPr>
        <w:t xml:space="preserve"> </w:t>
      </w:r>
      <w:r w:rsidRPr="003E35E4">
        <w:rPr>
          <w:rFonts w:ascii="Times New Roman" w:hAnsi="Times New Roman"/>
          <w:szCs w:val="28"/>
          <w:lang w:val="en-US"/>
        </w:rPr>
        <w:t>toxunmuş</w:t>
      </w:r>
      <w:r w:rsidR="00296903" w:rsidRPr="003E35E4">
        <w:rPr>
          <w:rFonts w:ascii="Times New Roman" w:hAnsi="Times New Roman"/>
          <w:szCs w:val="28"/>
          <w:lang w:val="en-US"/>
        </w:rPr>
        <w:t xml:space="preserve"> </w:t>
      </w:r>
      <w:r w:rsidRPr="003E35E4">
        <w:rPr>
          <w:rFonts w:ascii="Times New Roman" w:hAnsi="Times New Roman"/>
          <w:szCs w:val="28"/>
          <w:lang w:val="en-US"/>
        </w:rPr>
        <w:t>qabarıq</w:t>
      </w:r>
      <w:r w:rsidR="00296903"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296903" w:rsidRPr="003E35E4">
        <w:rPr>
          <w:rFonts w:ascii="Times New Roman" w:hAnsi="Times New Roman"/>
          <w:szCs w:val="28"/>
          <w:lang w:val="en-US"/>
        </w:rPr>
        <w:t xml:space="preserve"> </w:t>
      </w:r>
      <w:r w:rsidRPr="003E35E4">
        <w:rPr>
          <w:rFonts w:ascii="Times New Roman" w:hAnsi="Times New Roman"/>
          <w:szCs w:val="28"/>
          <w:lang w:val="en-US"/>
        </w:rPr>
        <w:t>buraxılır</w:t>
      </w:r>
      <w:r w:rsidR="00296903" w:rsidRPr="003E35E4">
        <w:rPr>
          <w:rFonts w:ascii="Times New Roman" w:hAnsi="Times New Roman"/>
          <w:szCs w:val="28"/>
          <w:lang w:val="en-US"/>
        </w:rPr>
        <w:t xml:space="preserve">. </w:t>
      </w:r>
      <w:r w:rsidRPr="003E35E4">
        <w:rPr>
          <w:rFonts w:ascii="Times New Roman" w:hAnsi="Times New Roman"/>
          <w:szCs w:val="28"/>
          <w:lang w:val="en-US"/>
        </w:rPr>
        <w:t>Kətan</w:t>
      </w:r>
      <w:r w:rsidR="00296903" w:rsidRPr="003E35E4">
        <w:rPr>
          <w:rFonts w:ascii="Times New Roman" w:hAnsi="Times New Roman"/>
          <w:szCs w:val="28"/>
          <w:lang w:val="en-US"/>
        </w:rPr>
        <w:t xml:space="preserve"> </w:t>
      </w:r>
      <w:r w:rsidRPr="003E35E4">
        <w:rPr>
          <w:rFonts w:ascii="Times New Roman" w:hAnsi="Times New Roman"/>
          <w:szCs w:val="28"/>
          <w:lang w:val="en-US"/>
        </w:rPr>
        <w:t>cib</w:t>
      </w:r>
      <w:r w:rsidR="00296903" w:rsidRPr="003E35E4">
        <w:rPr>
          <w:rFonts w:ascii="Times New Roman" w:hAnsi="Times New Roman"/>
          <w:szCs w:val="28"/>
          <w:lang w:val="en-US"/>
        </w:rPr>
        <w:t xml:space="preserve"> </w:t>
      </w:r>
      <w:r w:rsidRPr="003E35E4">
        <w:rPr>
          <w:rFonts w:ascii="Times New Roman" w:hAnsi="Times New Roman"/>
          <w:szCs w:val="28"/>
          <w:lang w:val="en-US"/>
        </w:rPr>
        <w:t>dəsmalları</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296903" w:rsidRPr="003E35E4">
        <w:rPr>
          <w:rFonts w:ascii="Times New Roman" w:hAnsi="Times New Roman"/>
          <w:szCs w:val="28"/>
          <w:lang w:val="en-US"/>
        </w:rPr>
        <w:t xml:space="preserve"> </w:t>
      </w:r>
      <w:r w:rsidRPr="003E35E4">
        <w:rPr>
          <w:rFonts w:ascii="Times New Roman" w:hAnsi="Times New Roman"/>
          <w:szCs w:val="28"/>
          <w:lang w:val="en-US"/>
        </w:rPr>
        <w:t>hiqroskopik</w:t>
      </w:r>
      <w:r w:rsidR="0029690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296903" w:rsidRPr="003E35E4">
        <w:rPr>
          <w:rFonts w:ascii="Times New Roman" w:hAnsi="Times New Roman"/>
          <w:szCs w:val="28"/>
          <w:lang w:val="en-US"/>
        </w:rPr>
        <w:t xml:space="preserve"> </w:t>
      </w:r>
      <w:r w:rsidRPr="003E35E4">
        <w:rPr>
          <w:rFonts w:ascii="Times New Roman" w:hAnsi="Times New Roman"/>
          <w:szCs w:val="28"/>
          <w:lang w:val="en-US"/>
        </w:rPr>
        <w:t>dümağ</w:t>
      </w:r>
      <w:r w:rsidR="00296903" w:rsidRPr="003E35E4">
        <w:rPr>
          <w:rFonts w:ascii="Times New Roman" w:hAnsi="Times New Roman"/>
          <w:szCs w:val="28"/>
          <w:lang w:val="en-US"/>
        </w:rPr>
        <w:t xml:space="preserve"> </w:t>
      </w:r>
      <w:r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15</w:t>
      </w:r>
      <w:r w:rsidR="00627F69">
        <w:rPr>
          <w:rFonts w:ascii="Times New Roman" w:hAnsi="Times New Roman"/>
          <w:szCs w:val="28"/>
          <w:lang w:val="az-Latn-AZ"/>
        </w:rPr>
        <w:sym w:font="Symbol" w:char="F05D"/>
      </w:r>
      <w:r w:rsidR="00296903" w:rsidRPr="003E35E4">
        <w:rPr>
          <w:rFonts w:ascii="Times New Roman" w:hAnsi="Times New Roman"/>
          <w:szCs w:val="28"/>
          <w:lang w:val="en-US"/>
        </w:rPr>
        <w:t>.</w:t>
      </w:r>
    </w:p>
    <w:p w:rsidR="00296903" w:rsidRPr="003E35E4" w:rsidRDefault="00296903" w:rsidP="00AB0AC6">
      <w:pPr>
        <w:spacing w:line="360" w:lineRule="auto"/>
        <w:ind w:firstLine="709"/>
        <w:jc w:val="both"/>
        <w:rPr>
          <w:rFonts w:ascii="Times New Roman" w:hAnsi="Times New Roman"/>
          <w:szCs w:val="28"/>
          <w:lang w:val="en-US"/>
        </w:rPr>
      </w:pPr>
    </w:p>
    <w:p w:rsidR="00296903" w:rsidRPr="003E35E4" w:rsidRDefault="00296903" w:rsidP="00296903">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3-</w:t>
      </w:r>
      <w:r w:rsidR="00152E56" w:rsidRPr="003E35E4">
        <w:rPr>
          <w:rFonts w:ascii="Times New Roman" w:hAnsi="Times New Roman"/>
          <w:b/>
          <w:szCs w:val="28"/>
          <w:lang w:val="en-US"/>
        </w:rPr>
        <w:t>cü</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Hamar</w:t>
      </w:r>
      <w:r w:rsidRPr="003E35E4">
        <w:rPr>
          <w:rFonts w:ascii="Times New Roman" w:hAnsi="Times New Roman"/>
          <w:b/>
          <w:szCs w:val="28"/>
          <w:lang w:val="en-US"/>
        </w:rPr>
        <w:t xml:space="preserve"> </w:t>
      </w:r>
      <w:r w:rsidR="00152E56" w:rsidRPr="003E35E4">
        <w:rPr>
          <w:rFonts w:ascii="Times New Roman" w:hAnsi="Times New Roman"/>
          <w:b/>
          <w:szCs w:val="28"/>
          <w:lang w:val="en-US"/>
        </w:rPr>
        <w:t>xolst</w:t>
      </w:r>
      <w:r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00152E56" w:rsidRPr="003E35E4">
        <w:rPr>
          <w:rFonts w:ascii="Times New Roman" w:hAnsi="Times New Roman"/>
          <w:b/>
          <w:szCs w:val="28"/>
          <w:lang w:val="en-US"/>
        </w:rPr>
        <w:t>ə</w:t>
      </w:r>
      <w:r w:rsidRPr="003E35E4">
        <w:rPr>
          <w:rFonts w:ascii="Times New Roman" w:hAnsi="Times New Roman"/>
          <w:b/>
          <w:szCs w:val="28"/>
          <w:lang w:val="en-US"/>
        </w:rPr>
        <w:t xml:space="preserve"> </w:t>
      </w:r>
      <w:r w:rsidR="00152E56" w:rsidRPr="003E35E4">
        <w:rPr>
          <w:rFonts w:ascii="Times New Roman" w:hAnsi="Times New Roman"/>
          <w:b/>
          <w:szCs w:val="28"/>
          <w:lang w:val="en-US"/>
        </w:rPr>
        <w:t>məhrəbalar</w:t>
      </w:r>
    </w:p>
    <w:p w:rsidR="00296903" w:rsidRPr="003E35E4" w:rsidRDefault="00296903" w:rsidP="00AB0AC6">
      <w:pPr>
        <w:spacing w:line="360" w:lineRule="auto"/>
        <w:ind w:firstLine="709"/>
        <w:jc w:val="both"/>
        <w:rPr>
          <w:rFonts w:ascii="Times New Roman" w:hAnsi="Times New Roman"/>
          <w:szCs w:val="28"/>
          <w:lang w:val="en-US"/>
        </w:rPr>
      </w:pPr>
    </w:p>
    <w:p w:rsidR="0029690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C90D9D" w:rsidRPr="003E35E4">
        <w:rPr>
          <w:rFonts w:ascii="Times New Roman" w:hAnsi="Times New Roman"/>
          <w:szCs w:val="28"/>
          <w:lang w:val="en-US"/>
        </w:rPr>
        <w:t xml:space="preserve"> </w:t>
      </w:r>
      <w:r w:rsidRPr="003E35E4">
        <w:rPr>
          <w:rFonts w:ascii="Times New Roman" w:hAnsi="Times New Roman"/>
          <w:szCs w:val="28"/>
          <w:lang w:val="en-US"/>
        </w:rPr>
        <w:t>qrup</w:t>
      </w:r>
      <w:r w:rsidR="00C90D9D" w:rsidRPr="003E35E4">
        <w:rPr>
          <w:rFonts w:ascii="Times New Roman" w:hAnsi="Times New Roman"/>
          <w:szCs w:val="28"/>
          <w:lang w:val="en-US"/>
        </w:rPr>
        <w:t xml:space="preserve"> – </w:t>
      </w:r>
      <w:r w:rsidRPr="003E35E4">
        <w:rPr>
          <w:rFonts w:ascii="Times New Roman" w:hAnsi="Times New Roman"/>
          <w:szCs w:val="28"/>
          <w:lang w:val="en-US"/>
        </w:rPr>
        <w:t>kətan</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w:t>
      </w:r>
      <w:r w:rsidR="00C90D9D" w:rsidRPr="003E35E4">
        <w:rPr>
          <w:rFonts w:ascii="Times New Roman" w:hAnsi="Times New Roman"/>
          <w:szCs w:val="28"/>
          <w:lang w:val="en-US"/>
        </w:rPr>
        <w:t xml:space="preserve"> </w:t>
      </w:r>
      <w:r w:rsidRPr="003E35E4">
        <w:rPr>
          <w:rFonts w:ascii="Times New Roman" w:hAnsi="Times New Roman"/>
          <w:szCs w:val="28"/>
          <w:lang w:val="en-US"/>
        </w:rPr>
        <w:t>xolst</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məhrəbaları</w:t>
      </w:r>
      <w:r w:rsidR="00C90D9D" w:rsidRPr="003E35E4">
        <w:rPr>
          <w:rFonts w:ascii="Times New Roman" w:hAnsi="Times New Roman"/>
          <w:szCs w:val="28"/>
          <w:lang w:val="en-US"/>
        </w:rPr>
        <w:t xml:space="preserve"> </w:t>
      </w:r>
      <w:r w:rsidRPr="003E35E4">
        <w:rPr>
          <w:rFonts w:ascii="Times New Roman" w:hAnsi="Times New Roman"/>
          <w:szCs w:val="28"/>
          <w:lang w:val="en-US"/>
        </w:rPr>
        <w:t>əhatə</w:t>
      </w:r>
      <w:r w:rsidR="00C90D9D" w:rsidRPr="003E35E4">
        <w:rPr>
          <w:rFonts w:ascii="Times New Roman" w:hAnsi="Times New Roman"/>
          <w:szCs w:val="28"/>
          <w:lang w:val="en-US"/>
        </w:rPr>
        <w:t xml:space="preserve"> </w:t>
      </w:r>
      <w:r w:rsidRPr="003E35E4">
        <w:rPr>
          <w:rFonts w:ascii="Times New Roman" w:hAnsi="Times New Roman"/>
          <w:szCs w:val="28"/>
          <w:lang w:val="en-US"/>
        </w:rPr>
        <w:t>edir</w:t>
      </w:r>
      <w:r w:rsidR="00C90D9D" w:rsidRPr="003E35E4">
        <w:rPr>
          <w:rFonts w:ascii="Times New Roman" w:hAnsi="Times New Roman"/>
          <w:szCs w:val="28"/>
          <w:lang w:val="en-US"/>
        </w:rPr>
        <w:t xml:space="preserve">. </w:t>
      </w:r>
      <w:r w:rsidRPr="003E35E4">
        <w:rPr>
          <w:rFonts w:ascii="Times New Roman" w:hAnsi="Times New Roman"/>
          <w:szCs w:val="28"/>
          <w:lang w:val="en-US"/>
        </w:rPr>
        <w:t>Bu</w:t>
      </w:r>
      <w:r w:rsidR="00C90D9D" w:rsidRPr="003E35E4">
        <w:rPr>
          <w:rFonts w:ascii="Times New Roman" w:hAnsi="Times New Roman"/>
          <w:szCs w:val="28"/>
          <w:lang w:val="en-US"/>
        </w:rPr>
        <w:t xml:space="preserve"> </w:t>
      </w:r>
      <w:r w:rsidRPr="003E35E4">
        <w:rPr>
          <w:rFonts w:ascii="Times New Roman" w:hAnsi="Times New Roman"/>
          <w:szCs w:val="28"/>
          <w:lang w:val="en-US"/>
        </w:rPr>
        <w:t>qrupa</w:t>
      </w:r>
      <w:r w:rsidR="00C90D9D" w:rsidRPr="003E35E4">
        <w:rPr>
          <w:rFonts w:ascii="Times New Roman" w:hAnsi="Times New Roman"/>
          <w:szCs w:val="28"/>
          <w:lang w:val="en-US"/>
        </w:rPr>
        <w:t xml:space="preserve"> </w:t>
      </w:r>
      <w:r w:rsidRPr="003E35E4">
        <w:rPr>
          <w:rFonts w:ascii="Times New Roman" w:hAnsi="Times New Roman"/>
          <w:szCs w:val="28"/>
          <w:lang w:val="en-US"/>
        </w:rPr>
        <w:t>daxil</w:t>
      </w:r>
      <w:r w:rsidR="00C90D9D" w:rsidRPr="003E35E4">
        <w:rPr>
          <w:rFonts w:ascii="Times New Roman" w:hAnsi="Times New Roman"/>
          <w:szCs w:val="28"/>
          <w:lang w:val="en-US"/>
        </w:rPr>
        <w:t xml:space="preserve"> </w:t>
      </w:r>
      <w:r w:rsidRPr="003E35E4">
        <w:rPr>
          <w:rFonts w:ascii="Times New Roman" w:hAnsi="Times New Roman"/>
          <w:szCs w:val="28"/>
          <w:lang w:val="en-US"/>
        </w:rPr>
        <w:t>olan</w:t>
      </w:r>
      <w:r w:rsidR="00C90D9D" w:rsidRPr="003E35E4">
        <w:rPr>
          <w:rFonts w:ascii="Times New Roman" w:hAnsi="Times New Roman"/>
          <w:szCs w:val="28"/>
          <w:lang w:val="en-US"/>
        </w:rPr>
        <w:t xml:space="preserve"> </w:t>
      </w:r>
      <w:r w:rsidRPr="003E35E4">
        <w:rPr>
          <w:rFonts w:ascii="Times New Roman" w:hAnsi="Times New Roman"/>
          <w:szCs w:val="28"/>
          <w:lang w:val="en-US"/>
        </w:rPr>
        <w:t>məhrəbalıq</w:t>
      </w:r>
      <w:r w:rsidR="00C90D9D" w:rsidRPr="003E35E4">
        <w:rPr>
          <w:rFonts w:ascii="Times New Roman" w:hAnsi="Times New Roman"/>
          <w:szCs w:val="28"/>
          <w:lang w:val="en-US"/>
        </w:rPr>
        <w:t xml:space="preserve"> </w:t>
      </w:r>
      <w:r w:rsidRPr="003E35E4">
        <w:rPr>
          <w:rFonts w:ascii="Times New Roman" w:hAnsi="Times New Roman"/>
          <w:szCs w:val="28"/>
          <w:lang w:val="en-US"/>
        </w:rPr>
        <w:t>xolst</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ədədi</w:t>
      </w:r>
      <w:r w:rsidR="00C90D9D" w:rsidRPr="003E35E4">
        <w:rPr>
          <w:rFonts w:ascii="Times New Roman" w:hAnsi="Times New Roman"/>
          <w:szCs w:val="28"/>
          <w:lang w:val="en-US"/>
        </w:rPr>
        <w:t xml:space="preserve"> </w:t>
      </w:r>
      <w:r w:rsidRPr="003E35E4">
        <w:rPr>
          <w:rFonts w:ascii="Times New Roman" w:hAnsi="Times New Roman"/>
          <w:szCs w:val="28"/>
          <w:lang w:val="en-US"/>
        </w:rPr>
        <w:t>məhrəbalar</w:t>
      </w:r>
      <w:r w:rsidR="00C90D9D" w:rsidRPr="003E35E4">
        <w:rPr>
          <w:rFonts w:ascii="Times New Roman" w:hAnsi="Times New Roman"/>
          <w:szCs w:val="28"/>
          <w:lang w:val="en-US"/>
        </w:rPr>
        <w:t xml:space="preserve"> </w:t>
      </w:r>
      <w:r w:rsidRPr="003E35E4">
        <w:rPr>
          <w:rFonts w:ascii="Times New Roman" w:hAnsi="Times New Roman"/>
          <w:szCs w:val="28"/>
          <w:lang w:val="en-US"/>
        </w:rPr>
        <w:t>təsərrüfat</w:t>
      </w:r>
      <w:r w:rsidR="00C90D9D" w:rsidRPr="003E35E4">
        <w:rPr>
          <w:rFonts w:ascii="Times New Roman" w:hAnsi="Times New Roman"/>
          <w:szCs w:val="28"/>
          <w:lang w:val="en-US"/>
        </w:rPr>
        <w:t xml:space="preserve"> </w:t>
      </w:r>
      <w:r w:rsidRPr="003E35E4">
        <w:rPr>
          <w:rFonts w:ascii="Times New Roman" w:hAnsi="Times New Roman"/>
          <w:szCs w:val="28"/>
          <w:lang w:val="en-US"/>
        </w:rPr>
        <w:t>ehti</w:t>
      </w:r>
      <w:r w:rsidR="003E35E4" w:rsidRPr="003E35E4">
        <w:rPr>
          <w:rFonts w:ascii="Times New Roman" w:hAnsi="Times New Roman"/>
          <w:szCs w:val="28"/>
          <w:lang w:val="en-US"/>
        </w:rPr>
        <w:t>y</w:t>
      </w:r>
      <w:r w:rsidRPr="003E35E4">
        <w:rPr>
          <w:rFonts w:ascii="Times New Roman" w:hAnsi="Times New Roman"/>
          <w:szCs w:val="28"/>
          <w:lang w:val="en-US"/>
        </w:rPr>
        <w:t>acları</w:t>
      </w:r>
      <w:r w:rsidR="00C90D9D" w:rsidRPr="003E35E4">
        <w:rPr>
          <w:rFonts w:ascii="Times New Roman" w:hAnsi="Times New Roman"/>
          <w:szCs w:val="28"/>
          <w:lang w:val="en-US"/>
        </w:rPr>
        <w:t xml:space="preserve"> </w:t>
      </w:r>
      <w:r w:rsidRPr="003E35E4">
        <w:rPr>
          <w:rFonts w:ascii="Times New Roman" w:hAnsi="Times New Roman"/>
          <w:szCs w:val="28"/>
          <w:lang w:val="en-US"/>
        </w:rPr>
        <w:t>üçündür</w:t>
      </w:r>
      <w:r w:rsidR="00C90D9D" w:rsidRPr="003E35E4">
        <w:rPr>
          <w:rFonts w:ascii="Times New Roman" w:hAnsi="Times New Roman"/>
          <w:szCs w:val="28"/>
          <w:lang w:val="en-US"/>
        </w:rPr>
        <w:t>.</w:t>
      </w:r>
    </w:p>
    <w:p w:rsidR="00C90D9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Məhrəbalıq</w:t>
      </w:r>
      <w:r w:rsidR="00C90D9D" w:rsidRPr="003E35E4">
        <w:rPr>
          <w:rFonts w:ascii="Times New Roman" w:hAnsi="Times New Roman"/>
          <w:szCs w:val="28"/>
          <w:lang w:val="en-US"/>
        </w:rPr>
        <w:t xml:space="preserve"> </w:t>
      </w:r>
      <w:r w:rsidRPr="003E35E4">
        <w:rPr>
          <w:rFonts w:ascii="Times New Roman" w:hAnsi="Times New Roman"/>
          <w:szCs w:val="28"/>
          <w:lang w:val="en-US"/>
        </w:rPr>
        <w:t>xolst</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C90D9D" w:rsidRPr="003E35E4">
        <w:rPr>
          <w:rFonts w:ascii="Times New Roman" w:hAnsi="Times New Roman"/>
          <w:szCs w:val="28"/>
          <w:lang w:val="en-US"/>
        </w:rPr>
        <w:t xml:space="preserve"> </w:t>
      </w:r>
      <w:r w:rsidRPr="003E35E4">
        <w:rPr>
          <w:rFonts w:ascii="Times New Roman" w:hAnsi="Times New Roman"/>
          <w:szCs w:val="28"/>
          <w:lang w:val="en-US"/>
        </w:rPr>
        <w:t>məhrəbalar</w:t>
      </w:r>
      <w:r w:rsidR="00C90D9D" w:rsidRPr="003E35E4">
        <w:rPr>
          <w:rFonts w:ascii="Times New Roman" w:hAnsi="Times New Roman"/>
          <w:szCs w:val="28"/>
          <w:lang w:val="en-US"/>
        </w:rPr>
        <w:t xml:space="preserve"> </w:t>
      </w:r>
      <w:r w:rsidRPr="003E35E4">
        <w:rPr>
          <w:rFonts w:ascii="Times New Roman" w:hAnsi="Times New Roman"/>
          <w:szCs w:val="28"/>
          <w:lang w:val="en-US"/>
        </w:rPr>
        <w:t>sadə</w:t>
      </w:r>
      <w:r w:rsidR="00C90D9D" w:rsidRPr="003E35E4">
        <w:rPr>
          <w:rFonts w:ascii="Times New Roman" w:hAnsi="Times New Roman"/>
          <w:szCs w:val="28"/>
          <w:lang w:val="en-US"/>
        </w:rPr>
        <w:t xml:space="preserve"> </w:t>
      </w:r>
      <w:r w:rsidRPr="003E35E4">
        <w:rPr>
          <w:rFonts w:ascii="Times New Roman" w:hAnsi="Times New Roman"/>
          <w:szCs w:val="28"/>
          <w:lang w:val="en-US"/>
        </w:rPr>
        <w:t>toxunuşla</w:t>
      </w:r>
      <w:r w:rsidR="00C90D9D" w:rsidRPr="003E35E4">
        <w:rPr>
          <w:rFonts w:ascii="Times New Roman" w:hAnsi="Times New Roman"/>
          <w:szCs w:val="28"/>
          <w:lang w:val="en-US"/>
        </w:rPr>
        <w:t xml:space="preserve"> </w:t>
      </w:r>
      <w:r w:rsidRPr="003E35E4">
        <w:rPr>
          <w:rFonts w:ascii="Times New Roman" w:hAnsi="Times New Roman"/>
          <w:szCs w:val="28"/>
          <w:lang w:val="en-US"/>
        </w:rPr>
        <w:t>istehsal</w:t>
      </w:r>
      <w:r w:rsidR="00C90D9D" w:rsidRPr="003E35E4">
        <w:rPr>
          <w:rFonts w:ascii="Times New Roman" w:hAnsi="Times New Roman"/>
          <w:szCs w:val="28"/>
          <w:lang w:val="en-US"/>
        </w:rPr>
        <w:t xml:space="preserve"> </w:t>
      </w:r>
      <w:r w:rsidRPr="003E35E4">
        <w:rPr>
          <w:rFonts w:ascii="Times New Roman" w:hAnsi="Times New Roman"/>
          <w:szCs w:val="28"/>
          <w:lang w:val="en-US"/>
        </w:rPr>
        <w:t>edilir</w:t>
      </w:r>
      <w:r w:rsidR="00C90D9D" w:rsidRPr="003E35E4">
        <w:rPr>
          <w:rFonts w:ascii="Times New Roman" w:hAnsi="Times New Roman"/>
          <w:szCs w:val="28"/>
          <w:lang w:val="en-US"/>
        </w:rPr>
        <w:t xml:space="preserve">. </w:t>
      </w:r>
      <w:r w:rsidRPr="003E35E4">
        <w:rPr>
          <w:rFonts w:ascii="Times New Roman" w:hAnsi="Times New Roman"/>
          <w:szCs w:val="28"/>
          <w:lang w:val="en-US"/>
        </w:rPr>
        <w:t>Bunların</w:t>
      </w:r>
      <w:r w:rsidR="00C90D9D" w:rsidRPr="003E35E4">
        <w:rPr>
          <w:rFonts w:ascii="Times New Roman" w:hAnsi="Times New Roman"/>
          <w:szCs w:val="28"/>
          <w:lang w:val="en-US"/>
        </w:rPr>
        <w:t xml:space="preserve"> </w:t>
      </w:r>
      <w:r w:rsidRPr="003E35E4">
        <w:rPr>
          <w:rFonts w:ascii="Times New Roman" w:hAnsi="Times New Roman"/>
          <w:szCs w:val="28"/>
          <w:lang w:val="en-US"/>
        </w:rPr>
        <w:t>kətandan</w:t>
      </w:r>
      <w:r w:rsidR="00C90D9D" w:rsidRPr="003E35E4">
        <w:rPr>
          <w:rFonts w:ascii="Times New Roman" w:hAnsi="Times New Roman"/>
          <w:szCs w:val="28"/>
          <w:lang w:val="en-US"/>
        </w:rPr>
        <w:t xml:space="preserve"> </w:t>
      </w:r>
      <w:r w:rsidRPr="003E35E4">
        <w:rPr>
          <w:rFonts w:ascii="Times New Roman" w:hAnsi="Times New Roman"/>
          <w:szCs w:val="28"/>
          <w:lang w:val="en-US"/>
        </w:rPr>
        <w:t>olanları</w:t>
      </w:r>
      <w:r w:rsidR="00C90D9D" w:rsidRPr="003E35E4">
        <w:rPr>
          <w:rFonts w:ascii="Times New Roman" w:hAnsi="Times New Roman"/>
          <w:szCs w:val="28"/>
          <w:lang w:val="en-US"/>
        </w:rPr>
        <w:t xml:space="preserve"> 8,5, 9,5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12-14 №-</w:t>
      </w:r>
      <w:r w:rsidRPr="003E35E4">
        <w:rPr>
          <w:rFonts w:ascii="Times New Roman" w:hAnsi="Times New Roman"/>
          <w:szCs w:val="28"/>
          <w:lang w:val="en-US"/>
        </w:rPr>
        <w:t>li</w:t>
      </w:r>
      <w:r w:rsidR="00C90D9D" w:rsidRPr="003E35E4">
        <w:rPr>
          <w:rFonts w:ascii="Times New Roman" w:hAnsi="Times New Roman"/>
          <w:szCs w:val="28"/>
          <w:lang w:val="en-US"/>
        </w:rPr>
        <w:t xml:space="preserve"> </w:t>
      </w:r>
      <w:r w:rsidRPr="003E35E4">
        <w:rPr>
          <w:rFonts w:ascii="Times New Roman" w:hAnsi="Times New Roman"/>
          <w:szCs w:val="28"/>
          <w:lang w:val="en-US"/>
        </w:rPr>
        <w:t>kilkə</w:t>
      </w:r>
      <w:r w:rsidR="00C90D9D"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indən</w:t>
      </w:r>
      <w:r w:rsidR="00C90D9D"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hər</w:t>
      </w:r>
      <w:r w:rsidR="00C90D9D" w:rsidRPr="003E35E4">
        <w:rPr>
          <w:rFonts w:ascii="Times New Roman" w:hAnsi="Times New Roman"/>
          <w:szCs w:val="28"/>
          <w:lang w:val="en-US"/>
        </w:rPr>
        <w:t xml:space="preserve"> </w:t>
      </w:r>
      <w:r w:rsidRPr="003E35E4">
        <w:rPr>
          <w:rFonts w:ascii="Times New Roman" w:hAnsi="Times New Roman"/>
          <w:szCs w:val="28"/>
          <w:lang w:val="en-US"/>
        </w:rPr>
        <w:t>k</w:t>
      </w:r>
      <w:r w:rsidR="003E35E4" w:rsidRPr="003E35E4">
        <w:rPr>
          <w:rFonts w:ascii="Times New Roman" w:hAnsi="Times New Roman"/>
          <w:szCs w:val="28"/>
          <w:lang w:val="en-US"/>
        </w:rPr>
        <w:t>v</w:t>
      </w:r>
      <w:r w:rsidRPr="003E35E4">
        <w:rPr>
          <w:rFonts w:ascii="Times New Roman" w:hAnsi="Times New Roman"/>
          <w:szCs w:val="28"/>
          <w:lang w:val="en-US"/>
        </w:rPr>
        <w:t>adrat</w:t>
      </w:r>
      <w:r w:rsidR="00C90D9D" w:rsidRPr="003E35E4">
        <w:rPr>
          <w:rFonts w:ascii="Times New Roman" w:hAnsi="Times New Roman"/>
          <w:szCs w:val="28"/>
          <w:lang w:val="en-US"/>
        </w:rPr>
        <w:t xml:space="preserve"> </w:t>
      </w:r>
      <w:r w:rsidRPr="003E35E4">
        <w:rPr>
          <w:rFonts w:ascii="Times New Roman" w:hAnsi="Times New Roman"/>
          <w:szCs w:val="28"/>
          <w:lang w:val="en-US"/>
        </w:rPr>
        <w:t>metrii</w:t>
      </w:r>
      <w:r w:rsidR="00C90D9D" w:rsidRPr="003E35E4">
        <w:rPr>
          <w:rFonts w:ascii="Times New Roman" w:hAnsi="Times New Roman"/>
          <w:szCs w:val="28"/>
          <w:lang w:val="en-US"/>
        </w:rPr>
        <w:t xml:space="preserve"> 190-280 </w:t>
      </w:r>
      <w:r w:rsidRPr="003E35E4">
        <w:rPr>
          <w:rFonts w:ascii="Times New Roman" w:hAnsi="Times New Roman"/>
          <w:szCs w:val="28"/>
          <w:lang w:val="en-US"/>
        </w:rPr>
        <w:t>q</w:t>
      </w:r>
      <w:r w:rsidR="00C90D9D" w:rsidRPr="003E35E4">
        <w:rPr>
          <w:rFonts w:ascii="Times New Roman" w:hAnsi="Times New Roman"/>
          <w:szCs w:val="28"/>
          <w:lang w:val="en-US"/>
        </w:rPr>
        <w:t xml:space="preserve"> </w:t>
      </w:r>
      <w:r w:rsidRPr="003E35E4">
        <w:rPr>
          <w:rFonts w:ascii="Times New Roman" w:hAnsi="Times New Roman"/>
          <w:szCs w:val="28"/>
          <w:lang w:val="en-US"/>
        </w:rPr>
        <w:t>gəlir</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arımkətanların</w:t>
      </w:r>
      <w:r w:rsidR="00C90D9D" w:rsidRPr="003E35E4">
        <w:rPr>
          <w:rFonts w:ascii="Times New Roman" w:hAnsi="Times New Roman"/>
          <w:szCs w:val="28"/>
          <w:lang w:val="en-US"/>
        </w:rPr>
        <w:t xml:space="preserve"> </w:t>
      </w:r>
      <w:r w:rsidRPr="003E35E4">
        <w:rPr>
          <w:rFonts w:ascii="Times New Roman" w:hAnsi="Times New Roman"/>
          <w:szCs w:val="28"/>
          <w:lang w:val="en-US"/>
        </w:rPr>
        <w:t>isə</w:t>
      </w:r>
      <w:r w:rsidR="00C90D9D" w:rsidRPr="003E35E4">
        <w:rPr>
          <w:rFonts w:ascii="Times New Roman" w:hAnsi="Times New Roman"/>
          <w:szCs w:val="28"/>
          <w:lang w:val="en-US"/>
        </w:rPr>
        <w:t xml:space="preserve"> </w:t>
      </w:r>
      <w:r w:rsidRPr="003E35E4">
        <w:rPr>
          <w:rFonts w:ascii="Times New Roman" w:hAnsi="Times New Roman"/>
          <w:szCs w:val="28"/>
          <w:lang w:val="en-US"/>
        </w:rPr>
        <w:t>ərişi</w:t>
      </w:r>
      <w:r w:rsidR="00C90D9D" w:rsidRPr="003E35E4">
        <w:rPr>
          <w:rFonts w:ascii="Times New Roman" w:hAnsi="Times New Roman"/>
          <w:szCs w:val="28"/>
          <w:lang w:val="en-US"/>
        </w:rPr>
        <w:t xml:space="preserve"> 34/2, 28/2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12 №-</w:t>
      </w:r>
      <w:r w:rsidRPr="003E35E4">
        <w:rPr>
          <w:rFonts w:ascii="Times New Roman" w:hAnsi="Times New Roman"/>
          <w:szCs w:val="28"/>
          <w:lang w:val="en-US"/>
        </w:rPr>
        <w:t>li</w:t>
      </w:r>
      <w:r w:rsidR="00C90D9D" w:rsidRPr="003E35E4">
        <w:rPr>
          <w:rFonts w:ascii="Times New Roman" w:hAnsi="Times New Roman"/>
          <w:szCs w:val="28"/>
          <w:lang w:val="en-US"/>
        </w:rPr>
        <w:t xml:space="preserve"> </w:t>
      </w:r>
      <w:r w:rsidRPr="003E35E4">
        <w:rPr>
          <w:rFonts w:ascii="Times New Roman" w:hAnsi="Times New Roman"/>
          <w:szCs w:val="28"/>
          <w:lang w:val="en-US"/>
        </w:rPr>
        <w:t>pambıq</w:t>
      </w:r>
      <w:r w:rsidR="00C90D9D" w:rsidRPr="003E35E4">
        <w:rPr>
          <w:rFonts w:ascii="Times New Roman" w:hAnsi="Times New Roman"/>
          <w:szCs w:val="28"/>
          <w:lang w:val="en-US"/>
        </w:rPr>
        <w:t xml:space="preserve"> </w:t>
      </w:r>
      <w:r w:rsidRPr="003E35E4">
        <w:rPr>
          <w:rFonts w:ascii="Times New Roman" w:hAnsi="Times New Roman"/>
          <w:szCs w:val="28"/>
          <w:lang w:val="en-US"/>
        </w:rPr>
        <w:t>iplikdən</w:t>
      </w:r>
      <w:r w:rsidR="00C90D9D" w:rsidRPr="003E35E4">
        <w:rPr>
          <w:rFonts w:ascii="Times New Roman" w:hAnsi="Times New Roman"/>
          <w:szCs w:val="28"/>
          <w:lang w:val="en-US"/>
        </w:rPr>
        <w:t xml:space="preserve"> </w:t>
      </w:r>
      <w:r w:rsidRPr="003E35E4">
        <w:rPr>
          <w:rFonts w:ascii="Times New Roman" w:hAnsi="Times New Roman"/>
          <w:szCs w:val="28"/>
          <w:lang w:val="en-US"/>
        </w:rPr>
        <w:t>olur</w:t>
      </w:r>
      <w:r w:rsidR="00C90D9D" w:rsidRPr="003E35E4">
        <w:rPr>
          <w:rFonts w:ascii="Times New Roman" w:hAnsi="Times New Roman"/>
          <w:szCs w:val="28"/>
          <w:lang w:val="en-US"/>
        </w:rPr>
        <w:t>.</w:t>
      </w:r>
    </w:p>
    <w:p w:rsidR="00C90D9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Məhrəbalıq</w:t>
      </w:r>
      <w:r w:rsidR="00C90D9D" w:rsidRPr="003E35E4">
        <w:rPr>
          <w:rFonts w:ascii="Times New Roman" w:hAnsi="Times New Roman"/>
          <w:szCs w:val="28"/>
          <w:lang w:val="en-US"/>
        </w:rPr>
        <w:t xml:space="preserve"> </w:t>
      </w:r>
      <w:r w:rsidRPr="003E35E4">
        <w:rPr>
          <w:rFonts w:ascii="Times New Roman" w:hAnsi="Times New Roman"/>
          <w:szCs w:val="28"/>
          <w:lang w:val="en-US"/>
        </w:rPr>
        <w:t>xolst</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C90D9D" w:rsidRPr="003E35E4">
        <w:rPr>
          <w:rFonts w:ascii="Times New Roman" w:hAnsi="Times New Roman"/>
          <w:szCs w:val="28"/>
          <w:lang w:val="en-US"/>
        </w:rPr>
        <w:t xml:space="preserve"> </w:t>
      </w:r>
      <w:r w:rsidRPr="003E35E4">
        <w:rPr>
          <w:rFonts w:ascii="Times New Roman" w:hAnsi="Times New Roman"/>
          <w:szCs w:val="28"/>
          <w:lang w:val="en-US"/>
        </w:rPr>
        <w:t>məhrəbalar</w:t>
      </w:r>
      <w:r w:rsidR="00C90D9D" w:rsidRPr="003E35E4">
        <w:rPr>
          <w:rFonts w:ascii="Times New Roman" w:hAnsi="Times New Roman"/>
          <w:szCs w:val="28"/>
          <w:lang w:val="en-US"/>
        </w:rPr>
        <w:t xml:space="preserve"> </w:t>
      </w:r>
      <w:r w:rsidRPr="003E35E4">
        <w:rPr>
          <w:rFonts w:ascii="Times New Roman" w:hAnsi="Times New Roman"/>
          <w:szCs w:val="28"/>
          <w:lang w:val="en-US"/>
        </w:rPr>
        <w:t>xam</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arımağardılmış</w:t>
      </w:r>
      <w:r w:rsidR="00C90D9D" w:rsidRPr="003E35E4">
        <w:rPr>
          <w:rFonts w:ascii="Times New Roman" w:hAnsi="Times New Roman"/>
          <w:szCs w:val="28"/>
          <w:lang w:val="en-US"/>
        </w:rPr>
        <w:t xml:space="preserve">, </w:t>
      </w:r>
      <w:r w:rsidRPr="003E35E4">
        <w:rPr>
          <w:rFonts w:ascii="Times New Roman" w:hAnsi="Times New Roman"/>
          <w:szCs w:val="28"/>
          <w:lang w:val="en-US"/>
        </w:rPr>
        <w:t>sa</w:t>
      </w:r>
      <w:r w:rsidR="003E35E4" w:rsidRPr="003E35E4">
        <w:rPr>
          <w:rFonts w:ascii="Times New Roman" w:hAnsi="Times New Roman"/>
          <w:szCs w:val="28"/>
          <w:lang w:val="en-US"/>
        </w:rPr>
        <w:t>y</w:t>
      </w:r>
      <w:r w:rsidRPr="003E35E4">
        <w:rPr>
          <w:rFonts w:ascii="Times New Roman" w:hAnsi="Times New Roman"/>
          <w:szCs w:val="28"/>
          <w:lang w:val="en-US"/>
        </w:rPr>
        <w:t>a</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olaqlı</w:t>
      </w:r>
      <w:r w:rsidR="00C90D9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w:t>
      </w:r>
      <w:r w:rsidRPr="003E35E4">
        <w:rPr>
          <w:rFonts w:ascii="Times New Roman" w:hAnsi="Times New Roman"/>
          <w:szCs w:val="28"/>
          <w:lang w:val="en-US"/>
        </w:rPr>
        <w:t>qıraqları</w:t>
      </w:r>
      <w:r w:rsidR="00C90D9D" w:rsidRPr="003E35E4">
        <w:rPr>
          <w:rFonts w:ascii="Times New Roman" w:hAnsi="Times New Roman"/>
          <w:szCs w:val="28"/>
          <w:lang w:val="en-US"/>
        </w:rPr>
        <w:t xml:space="preserve"> </w:t>
      </w:r>
      <w:r w:rsidRPr="003E35E4">
        <w:rPr>
          <w:rFonts w:ascii="Times New Roman" w:hAnsi="Times New Roman"/>
          <w:szCs w:val="28"/>
          <w:lang w:val="en-US"/>
        </w:rPr>
        <w:t>bo</w:t>
      </w:r>
      <w:r w:rsidR="003E35E4" w:rsidRPr="003E35E4">
        <w:rPr>
          <w:rFonts w:ascii="Times New Roman" w:hAnsi="Times New Roman"/>
          <w:szCs w:val="28"/>
          <w:lang w:val="en-US"/>
        </w:rPr>
        <w:t>y</w:t>
      </w:r>
      <w:r w:rsidRPr="003E35E4">
        <w:rPr>
          <w:rFonts w:ascii="Times New Roman" w:hAnsi="Times New Roman"/>
          <w:szCs w:val="28"/>
          <w:lang w:val="en-US"/>
        </w:rPr>
        <w:t>unca</w:t>
      </w:r>
      <w:r w:rsidR="00C90D9D"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C90D9D" w:rsidRPr="003E35E4">
        <w:rPr>
          <w:rFonts w:ascii="Times New Roman" w:hAnsi="Times New Roman"/>
          <w:szCs w:val="28"/>
          <w:lang w:val="en-US"/>
        </w:rPr>
        <w:t xml:space="preserve"> </w:t>
      </w:r>
      <w:r w:rsidRPr="003E35E4">
        <w:rPr>
          <w:rFonts w:ascii="Times New Roman" w:hAnsi="Times New Roman"/>
          <w:szCs w:val="28"/>
          <w:lang w:val="en-US"/>
        </w:rPr>
        <w:t>haşi</w:t>
      </w:r>
      <w:r w:rsidR="003E35E4" w:rsidRPr="003E35E4">
        <w:rPr>
          <w:rFonts w:ascii="Times New Roman" w:hAnsi="Times New Roman"/>
          <w:szCs w:val="28"/>
          <w:lang w:val="en-US"/>
        </w:rPr>
        <w:t>y</w:t>
      </w:r>
      <w:r w:rsidRPr="003E35E4">
        <w:rPr>
          <w:rFonts w:ascii="Times New Roman" w:hAnsi="Times New Roman"/>
          <w:szCs w:val="28"/>
          <w:lang w:val="en-US"/>
        </w:rPr>
        <w:t>əli</w:t>
      </w:r>
      <w:r w:rsidR="00C90D9D" w:rsidRPr="003E35E4">
        <w:rPr>
          <w:rFonts w:ascii="Times New Roman" w:hAnsi="Times New Roman"/>
          <w:szCs w:val="28"/>
          <w:lang w:val="en-US"/>
        </w:rPr>
        <w:t xml:space="preserve"> </w:t>
      </w:r>
      <w:r w:rsidRPr="003E35E4">
        <w:rPr>
          <w:rFonts w:ascii="Times New Roman" w:hAnsi="Times New Roman"/>
          <w:szCs w:val="28"/>
          <w:lang w:val="en-US"/>
        </w:rPr>
        <w:t>buraxılır</w:t>
      </w:r>
      <w:r w:rsidR="00C90D9D" w:rsidRPr="003E35E4">
        <w:rPr>
          <w:rFonts w:ascii="Times New Roman" w:hAnsi="Times New Roman"/>
          <w:szCs w:val="28"/>
          <w:lang w:val="en-US"/>
        </w:rPr>
        <w:t xml:space="preserve">. </w:t>
      </w:r>
      <w:r w:rsidRPr="003E35E4">
        <w:rPr>
          <w:rFonts w:ascii="Times New Roman" w:hAnsi="Times New Roman"/>
          <w:szCs w:val="28"/>
          <w:lang w:val="en-US"/>
        </w:rPr>
        <w:t>Bunların</w:t>
      </w:r>
      <w:r w:rsidR="00C90D9D" w:rsidRPr="003E35E4">
        <w:rPr>
          <w:rFonts w:ascii="Times New Roman" w:hAnsi="Times New Roman"/>
          <w:szCs w:val="28"/>
          <w:lang w:val="en-US"/>
        </w:rPr>
        <w:t xml:space="preserve"> </w:t>
      </w:r>
      <w:r w:rsidRPr="003E35E4">
        <w:rPr>
          <w:rFonts w:ascii="Times New Roman" w:hAnsi="Times New Roman"/>
          <w:szCs w:val="28"/>
          <w:lang w:val="en-US"/>
        </w:rPr>
        <w:t>tipik</w:t>
      </w:r>
      <w:r w:rsidR="00C90D9D" w:rsidRPr="003E35E4">
        <w:rPr>
          <w:rFonts w:ascii="Times New Roman" w:hAnsi="Times New Roman"/>
          <w:szCs w:val="28"/>
          <w:lang w:val="en-US"/>
        </w:rPr>
        <w:t xml:space="preserve"> </w:t>
      </w:r>
      <w:r w:rsidRPr="003E35E4">
        <w:rPr>
          <w:rFonts w:ascii="Times New Roman" w:hAnsi="Times New Roman"/>
          <w:szCs w:val="28"/>
          <w:lang w:val="en-US"/>
        </w:rPr>
        <w:t>artikulları</w:t>
      </w:r>
      <w:r w:rsidR="00C90D9D" w:rsidRPr="003E35E4">
        <w:rPr>
          <w:rFonts w:ascii="Times New Roman" w:hAnsi="Times New Roman"/>
          <w:szCs w:val="28"/>
          <w:lang w:val="en-US"/>
        </w:rPr>
        <w:t xml:space="preserve"> 189, 190 </w:t>
      </w:r>
      <w:r w:rsidR="003E35E4" w:rsidRPr="003E35E4">
        <w:rPr>
          <w:rFonts w:ascii="Times New Roman" w:hAnsi="Times New Roman"/>
          <w:szCs w:val="28"/>
          <w:lang w:val="en-US"/>
        </w:rPr>
        <w:t>v</w:t>
      </w:r>
      <w:r w:rsidRPr="003E35E4">
        <w:rPr>
          <w:rFonts w:ascii="Times New Roman" w:hAnsi="Times New Roman"/>
          <w:szCs w:val="28"/>
          <w:lang w:val="en-US"/>
        </w:rPr>
        <w:t>ə</w:t>
      </w:r>
      <w:r w:rsidR="00C90D9D" w:rsidRPr="003E35E4">
        <w:rPr>
          <w:rFonts w:ascii="Times New Roman" w:hAnsi="Times New Roman"/>
          <w:szCs w:val="28"/>
          <w:lang w:val="en-US"/>
        </w:rPr>
        <w:t xml:space="preserve"> 192-</w:t>
      </w:r>
      <w:r w:rsidRPr="003E35E4">
        <w:rPr>
          <w:rFonts w:ascii="Times New Roman" w:hAnsi="Times New Roman"/>
          <w:szCs w:val="28"/>
          <w:lang w:val="en-US"/>
        </w:rPr>
        <w:t>dir</w:t>
      </w:r>
      <w:r w:rsidR="00C90D9D" w:rsidRPr="003E35E4">
        <w:rPr>
          <w:rFonts w:ascii="Times New Roman" w:hAnsi="Times New Roman"/>
          <w:szCs w:val="28"/>
          <w:lang w:val="en-US"/>
        </w:rPr>
        <w:t>.</w:t>
      </w:r>
    </w:p>
    <w:p w:rsidR="00C90D9D" w:rsidRPr="003E35E4" w:rsidRDefault="00C90D9D"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lastRenderedPageBreak/>
        <w:t>189-</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məhrəbalar</w:t>
      </w:r>
      <w:r w:rsidRPr="003E35E4">
        <w:rPr>
          <w:rFonts w:ascii="Times New Roman" w:hAnsi="Times New Roman"/>
          <w:szCs w:val="28"/>
          <w:lang w:val="en-US"/>
        </w:rPr>
        <w:t xml:space="preserve"> </w:t>
      </w:r>
      <w:r w:rsidR="003E35E4" w:rsidRPr="003E35E4">
        <w:rPr>
          <w:rFonts w:ascii="Times New Roman" w:hAnsi="Times New Roman"/>
          <w:szCs w:val="28"/>
          <w:lang w:val="en-US"/>
        </w:rPr>
        <w:t>y</w:t>
      </w:r>
      <w:r w:rsidR="00152E56" w:rsidRPr="003E35E4">
        <w:rPr>
          <w:rFonts w:ascii="Times New Roman" w:hAnsi="Times New Roman"/>
          <w:szCs w:val="28"/>
          <w:lang w:val="en-US"/>
        </w:rPr>
        <w:t>arımağardılmış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w:t>
      </w:r>
      <w:r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003E35E4" w:rsidRPr="003E35E4">
        <w:rPr>
          <w:rFonts w:ascii="Times New Roman" w:hAnsi="Times New Roman"/>
          <w:szCs w:val="28"/>
          <w:lang w:val="en-US"/>
        </w:rPr>
        <w:t>y</w:t>
      </w:r>
      <w:r w:rsidR="00152E56" w:rsidRPr="003E35E4">
        <w:rPr>
          <w:rFonts w:ascii="Times New Roman" w:hAnsi="Times New Roman"/>
          <w:szCs w:val="28"/>
          <w:lang w:val="en-US"/>
        </w:rPr>
        <w:t>əli</w:t>
      </w:r>
      <w:r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Pr="003E35E4">
        <w:rPr>
          <w:rFonts w:ascii="Times New Roman" w:hAnsi="Times New Roman"/>
          <w:szCs w:val="28"/>
          <w:lang w:val="en-US"/>
        </w:rPr>
        <w:t xml:space="preserve"> 8,5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Pr="003E35E4">
        <w:rPr>
          <w:rFonts w:ascii="Times New Roman" w:hAnsi="Times New Roman"/>
          <w:szCs w:val="28"/>
          <w:lang w:val="en-US"/>
        </w:rPr>
        <w:t xml:space="preserve"> 130, </w:t>
      </w:r>
      <w:r w:rsidR="00152E56" w:rsidRPr="003E35E4">
        <w:rPr>
          <w:rFonts w:ascii="Times New Roman" w:hAnsi="Times New Roman"/>
          <w:szCs w:val="28"/>
          <w:lang w:val="en-US"/>
        </w:rPr>
        <w:t>arğacının</w:t>
      </w:r>
      <w:r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Pr="003E35E4">
        <w:rPr>
          <w:rFonts w:ascii="Times New Roman" w:hAnsi="Times New Roman"/>
          <w:szCs w:val="28"/>
          <w:lang w:val="en-US"/>
        </w:rPr>
        <w:t xml:space="preserve"> 116, </w:t>
      </w:r>
      <w:r w:rsidR="00152E56" w:rsidRPr="003E35E4">
        <w:rPr>
          <w:rFonts w:ascii="Times New Roman" w:hAnsi="Times New Roman"/>
          <w:szCs w:val="28"/>
          <w:lang w:val="en-US"/>
        </w:rPr>
        <w:t>eni</w:t>
      </w:r>
      <w:r w:rsidRPr="003E35E4">
        <w:rPr>
          <w:rFonts w:ascii="Times New Roman" w:hAnsi="Times New Roman"/>
          <w:szCs w:val="28"/>
          <w:lang w:val="en-US"/>
        </w:rPr>
        <w:t xml:space="preserve"> 45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u</w:t>
      </w:r>
      <w:r w:rsidR="003E35E4" w:rsidRPr="003E35E4">
        <w:rPr>
          <w:rFonts w:ascii="Times New Roman" w:hAnsi="Times New Roman"/>
          <w:szCs w:val="28"/>
          <w:lang w:val="en-US"/>
        </w:rPr>
        <w:t>z</w:t>
      </w:r>
      <w:r w:rsidR="00152E56" w:rsidRPr="003E35E4">
        <w:rPr>
          <w:rFonts w:ascii="Times New Roman" w:hAnsi="Times New Roman"/>
          <w:szCs w:val="28"/>
          <w:lang w:val="en-US"/>
        </w:rPr>
        <w:t>unluğu</w:t>
      </w:r>
      <w:r w:rsidRPr="003E35E4">
        <w:rPr>
          <w:rFonts w:ascii="Times New Roman" w:hAnsi="Times New Roman"/>
          <w:szCs w:val="28"/>
          <w:lang w:val="en-US"/>
        </w:rPr>
        <w:t xml:space="preserve"> 75, 86, 150, 175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C90D9D" w:rsidRPr="003E35E4" w:rsidRDefault="00DB7F0D"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190-</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məhrəbalar</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w:t>
      </w:r>
      <w:r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003E35E4" w:rsidRPr="003E35E4">
        <w:rPr>
          <w:rFonts w:ascii="Times New Roman" w:hAnsi="Times New Roman"/>
          <w:szCs w:val="28"/>
          <w:lang w:val="en-US"/>
        </w:rPr>
        <w:t>y</w:t>
      </w:r>
      <w:r w:rsidR="00152E56" w:rsidRPr="003E35E4">
        <w:rPr>
          <w:rFonts w:ascii="Times New Roman" w:hAnsi="Times New Roman"/>
          <w:szCs w:val="28"/>
          <w:lang w:val="en-US"/>
        </w:rPr>
        <w:t>əli</w:t>
      </w:r>
      <w:r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Pr="003E35E4">
        <w:rPr>
          <w:rFonts w:ascii="Times New Roman" w:hAnsi="Times New Roman"/>
          <w:szCs w:val="28"/>
          <w:lang w:val="en-US"/>
        </w:rPr>
        <w:t xml:space="preserve"> 9,5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Pr="003E35E4">
        <w:rPr>
          <w:rFonts w:ascii="Times New Roman" w:hAnsi="Times New Roman"/>
          <w:szCs w:val="28"/>
          <w:lang w:val="en-US"/>
        </w:rPr>
        <w:t xml:space="preserve"> 138, </w:t>
      </w:r>
      <w:r w:rsidR="00152E56" w:rsidRPr="003E35E4">
        <w:rPr>
          <w:rFonts w:ascii="Times New Roman" w:hAnsi="Times New Roman"/>
          <w:szCs w:val="28"/>
          <w:lang w:val="en-US"/>
        </w:rPr>
        <w:t>arğacının</w:t>
      </w:r>
      <w:r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Pr="003E35E4">
        <w:rPr>
          <w:rFonts w:ascii="Times New Roman" w:hAnsi="Times New Roman"/>
          <w:szCs w:val="28"/>
          <w:lang w:val="en-US"/>
        </w:rPr>
        <w:t xml:space="preserve"> 126, </w:t>
      </w:r>
      <w:r w:rsidR="00152E56" w:rsidRPr="003E35E4">
        <w:rPr>
          <w:rFonts w:ascii="Times New Roman" w:hAnsi="Times New Roman"/>
          <w:szCs w:val="28"/>
          <w:lang w:val="en-US"/>
        </w:rPr>
        <w:t>eni</w:t>
      </w:r>
      <w:r w:rsidRPr="003E35E4">
        <w:rPr>
          <w:rFonts w:ascii="Times New Roman" w:hAnsi="Times New Roman"/>
          <w:szCs w:val="28"/>
          <w:lang w:val="en-US"/>
        </w:rPr>
        <w:t xml:space="preserve"> 45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u</w:t>
      </w:r>
      <w:r w:rsidR="003E35E4" w:rsidRPr="003E35E4">
        <w:rPr>
          <w:rFonts w:ascii="Times New Roman" w:hAnsi="Times New Roman"/>
          <w:szCs w:val="28"/>
          <w:lang w:val="en-US"/>
        </w:rPr>
        <w:t>z</w:t>
      </w:r>
      <w:r w:rsidR="00152E56" w:rsidRPr="003E35E4">
        <w:rPr>
          <w:rFonts w:ascii="Times New Roman" w:hAnsi="Times New Roman"/>
          <w:szCs w:val="28"/>
          <w:lang w:val="en-US"/>
        </w:rPr>
        <w:t>unluğu</w:t>
      </w:r>
      <w:r w:rsidRPr="003E35E4">
        <w:rPr>
          <w:rFonts w:ascii="Times New Roman" w:hAnsi="Times New Roman"/>
          <w:szCs w:val="28"/>
          <w:lang w:val="en-US"/>
        </w:rPr>
        <w:t xml:space="preserve"> 86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150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DB7F0D" w:rsidRPr="003E35E4" w:rsidRDefault="00DB7F0D"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192-</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məhrəbalar</w:t>
      </w:r>
      <w:r w:rsidRPr="003E35E4">
        <w:rPr>
          <w:rFonts w:ascii="Times New Roman" w:hAnsi="Times New Roman"/>
          <w:szCs w:val="28"/>
          <w:lang w:val="en-US"/>
        </w:rPr>
        <w:t xml:space="preserve"> </w:t>
      </w:r>
      <w:r w:rsidR="00152E56" w:rsidRPr="003E35E4">
        <w:rPr>
          <w:rFonts w:ascii="Times New Roman" w:hAnsi="Times New Roman"/>
          <w:szCs w:val="28"/>
          <w:lang w:val="en-US"/>
        </w:rPr>
        <w:t>sa</w:t>
      </w:r>
      <w:r w:rsidR="003E35E4" w:rsidRPr="003E35E4">
        <w:rPr>
          <w:rFonts w:ascii="Times New Roman" w:hAnsi="Times New Roman"/>
          <w:szCs w:val="28"/>
          <w:lang w:val="en-US"/>
        </w:rPr>
        <w:t>y</w:t>
      </w:r>
      <w:r w:rsidR="00152E56" w:rsidRPr="003E35E4">
        <w:rPr>
          <w:rFonts w:ascii="Times New Roman" w:hAnsi="Times New Roman"/>
          <w:szCs w:val="28"/>
          <w:lang w:val="en-US"/>
        </w:rPr>
        <w:t>a</w:t>
      </w:r>
      <w:r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Pr="003E35E4">
        <w:rPr>
          <w:rFonts w:ascii="Times New Roman" w:hAnsi="Times New Roman"/>
          <w:szCs w:val="28"/>
          <w:lang w:val="en-US"/>
        </w:rPr>
        <w:t xml:space="preserve"> 12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arğacının</w:t>
      </w:r>
      <w:r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Pr="003E35E4">
        <w:rPr>
          <w:rFonts w:ascii="Times New Roman" w:hAnsi="Times New Roman"/>
          <w:szCs w:val="28"/>
          <w:lang w:val="en-US"/>
        </w:rPr>
        <w:t xml:space="preserve"> 154, </w:t>
      </w:r>
      <w:r w:rsidR="00152E56" w:rsidRPr="003E35E4">
        <w:rPr>
          <w:rFonts w:ascii="Times New Roman" w:hAnsi="Times New Roman"/>
          <w:szCs w:val="28"/>
          <w:lang w:val="en-US"/>
        </w:rPr>
        <w:t>eni</w:t>
      </w:r>
      <w:r w:rsidRPr="003E35E4">
        <w:rPr>
          <w:rFonts w:ascii="Times New Roman" w:hAnsi="Times New Roman"/>
          <w:szCs w:val="28"/>
          <w:lang w:val="en-US"/>
        </w:rPr>
        <w:t xml:space="preserve"> 46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u</w:t>
      </w:r>
      <w:r w:rsidR="003E35E4" w:rsidRPr="003E35E4">
        <w:rPr>
          <w:rFonts w:ascii="Times New Roman" w:hAnsi="Times New Roman"/>
          <w:szCs w:val="28"/>
          <w:lang w:val="en-US"/>
        </w:rPr>
        <w:t>z</w:t>
      </w:r>
      <w:r w:rsidR="00152E56" w:rsidRPr="003E35E4">
        <w:rPr>
          <w:rFonts w:ascii="Times New Roman" w:hAnsi="Times New Roman"/>
          <w:szCs w:val="28"/>
          <w:lang w:val="en-US"/>
        </w:rPr>
        <w:t>unluğu</w:t>
      </w:r>
      <w:r w:rsidRPr="003E35E4">
        <w:rPr>
          <w:rFonts w:ascii="Times New Roman" w:hAnsi="Times New Roman"/>
          <w:szCs w:val="28"/>
          <w:lang w:val="en-US"/>
        </w:rPr>
        <w:t xml:space="preserve"> 150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175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DB7F0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w:t>
      </w:r>
      <w:r w:rsidR="00DB7F0D" w:rsidRPr="003E35E4">
        <w:rPr>
          <w:rFonts w:ascii="Times New Roman" w:hAnsi="Times New Roman"/>
          <w:szCs w:val="28"/>
          <w:lang w:val="en-US"/>
        </w:rPr>
        <w:t xml:space="preserve"> </w:t>
      </w:r>
      <w:r w:rsidRPr="003E35E4">
        <w:rPr>
          <w:rFonts w:ascii="Times New Roman" w:hAnsi="Times New Roman"/>
          <w:szCs w:val="28"/>
          <w:lang w:val="en-US"/>
        </w:rPr>
        <w:t>məhrəbalar</w:t>
      </w:r>
      <w:r w:rsidR="00DB7F0D" w:rsidRPr="003E35E4">
        <w:rPr>
          <w:rFonts w:ascii="Times New Roman" w:hAnsi="Times New Roman"/>
          <w:szCs w:val="28"/>
          <w:lang w:val="en-US"/>
        </w:rPr>
        <w:t xml:space="preserve"> </w:t>
      </w:r>
      <w:r w:rsidRPr="003E35E4">
        <w:rPr>
          <w:rFonts w:ascii="Times New Roman" w:hAnsi="Times New Roman"/>
          <w:szCs w:val="28"/>
          <w:lang w:val="en-US"/>
        </w:rPr>
        <w:t>saçaqsı</w:t>
      </w:r>
      <w:r w:rsidR="003E35E4" w:rsidRPr="003E35E4">
        <w:rPr>
          <w:rFonts w:ascii="Times New Roman" w:hAnsi="Times New Roman"/>
          <w:szCs w:val="28"/>
          <w:lang w:val="en-US"/>
        </w:rPr>
        <w:t>z</w:t>
      </w:r>
      <w:r w:rsidR="00DB7F0D" w:rsidRPr="003E35E4">
        <w:rPr>
          <w:rFonts w:ascii="Times New Roman" w:hAnsi="Times New Roman"/>
          <w:szCs w:val="28"/>
          <w:lang w:val="en-US"/>
        </w:rPr>
        <w:t xml:space="preserve"> </w:t>
      </w:r>
      <w:r w:rsidRPr="003E35E4">
        <w:rPr>
          <w:rFonts w:ascii="Times New Roman" w:hAnsi="Times New Roman"/>
          <w:szCs w:val="28"/>
          <w:lang w:val="en-US"/>
        </w:rPr>
        <w:t>buraxılır</w:t>
      </w:r>
      <w:r w:rsidR="00DB7F0D" w:rsidRPr="003E35E4">
        <w:rPr>
          <w:rFonts w:ascii="Times New Roman" w:hAnsi="Times New Roman"/>
          <w:szCs w:val="28"/>
          <w:lang w:val="en-US"/>
        </w:rPr>
        <w:t xml:space="preserve">. </w:t>
      </w:r>
      <w:r w:rsidRPr="003E35E4">
        <w:rPr>
          <w:rFonts w:ascii="Times New Roman" w:hAnsi="Times New Roman"/>
          <w:szCs w:val="28"/>
          <w:lang w:val="en-US"/>
        </w:rPr>
        <w:t>Bu</w:t>
      </w:r>
      <w:r w:rsidR="00DB7F0D" w:rsidRPr="003E35E4">
        <w:rPr>
          <w:rFonts w:ascii="Times New Roman" w:hAnsi="Times New Roman"/>
          <w:szCs w:val="28"/>
          <w:lang w:val="en-US"/>
        </w:rPr>
        <w:t xml:space="preserve"> </w:t>
      </w:r>
      <w:r w:rsidRPr="003E35E4">
        <w:rPr>
          <w:rFonts w:ascii="Times New Roman" w:hAnsi="Times New Roman"/>
          <w:szCs w:val="28"/>
          <w:lang w:val="en-US"/>
        </w:rPr>
        <w:t>parçalardan</w:t>
      </w:r>
      <w:r w:rsidR="00DB7F0D" w:rsidRPr="003E35E4">
        <w:rPr>
          <w:rFonts w:ascii="Times New Roman" w:hAnsi="Times New Roman"/>
          <w:szCs w:val="28"/>
          <w:lang w:val="en-US"/>
        </w:rPr>
        <w:t xml:space="preserve"> </w:t>
      </w:r>
      <w:r w:rsidRPr="003E35E4">
        <w:rPr>
          <w:rFonts w:ascii="Times New Roman" w:hAnsi="Times New Roman"/>
          <w:szCs w:val="28"/>
          <w:lang w:val="en-US"/>
        </w:rPr>
        <w:t>olan</w:t>
      </w:r>
      <w:r w:rsidR="00DB7F0D" w:rsidRPr="003E35E4">
        <w:rPr>
          <w:rFonts w:ascii="Times New Roman" w:hAnsi="Times New Roman"/>
          <w:szCs w:val="28"/>
          <w:lang w:val="en-US"/>
        </w:rPr>
        <w:t xml:space="preserve"> </w:t>
      </w:r>
      <w:r w:rsidRPr="003E35E4">
        <w:rPr>
          <w:rFonts w:ascii="Times New Roman" w:hAnsi="Times New Roman"/>
          <w:szCs w:val="28"/>
          <w:lang w:val="en-US"/>
        </w:rPr>
        <w:t>məmulat</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DB7F0D" w:rsidRPr="003E35E4">
        <w:rPr>
          <w:rFonts w:ascii="Times New Roman" w:hAnsi="Times New Roman"/>
          <w:szCs w:val="28"/>
          <w:lang w:val="en-US"/>
        </w:rPr>
        <w:t xml:space="preserve"> </w:t>
      </w:r>
      <w:r w:rsidRPr="003E35E4">
        <w:rPr>
          <w:rFonts w:ascii="Times New Roman" w:hAnsi="Times New Roman"/>
          <w:szCs w:val="28"/>
          <w:lang w:val="en-US"/>
        </w:rPr>
        <w:t>hiqroskopik</w:t>
      </w:r>
      <w:r w:rsidR="00DB7F0D" w:rsidRPr="003E35E4">
        <w:rPr>
          <w:rFonts w:ascii="Times New Roman" w:hAnsi="Times New Roman"/>
          <w:szCs w:val="28"/>
          <w:lang w:val="en-US"/>
        </w:rPr>
        <w:t xml:space="preserve"> </w:t>
      </w:r>
      <w:r w:rsidRPr="003E35E4">
        <w:rPr>
          <w:rFonts w:ascii="Times New Roman" w:hAnsi="Times New Roman"/>
          <w:szCs w:val="28"/>
          <w:lang w:val="en-US"/>
        </w:rPr>
        <w:t>olur</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te</w:t>
      </w:r>
      <w:r w:rsidR="003E35E4" w:rsidRPr="003E35E4">
        <w:rPr>
          <w:rFonts w:ascii="Times New Roman" w:hAnsi="Times New Roman"/>
          <w:szCs w:val="28"/>
          <w:lang w:val="en-US"/>
        </w:rPr>
        <w:t>z</w:t>
      </w:r>
      <w:r w:rsidR="00DB7F0D" w:rsidRPr="003E35E4">
        <w:rPr>
          <w:rFonts w:ascii="Times New Roman" w:hAnsi="Times New Roman"/>
          <w:szCs w:val="28"/>
          <w:lang w:val="en-US"/>
        </w:rPr>
        <w:t xml:space="preserve"> </w:t>
      </w:r>
      <w:r w:rsidRPr="003E35E4">
        <w:rPr>
          <w:rFonts w:ascii="Times New Roman" w:hAnsi="Times New Roman"/>
          <w:szCs w:val="28"/>
          <w:lang w:val="en-US"/>
        </w:rPr>
        <w:t>quru</w:t>
      </w:r>
      <w:r w:rsidR="003E35E4" w:rsidRPr="003E35E4">
        <w:rPr>
          <w:rFonts w:ascii="Times New Roman" w:hAnsi="Times New Roman"/>
          <w:szCs w:val="28"/>
          <w:lang w:val="en-US"/>
        </w:rPr>
        <w:t>y</w:t>
      </w:r>
      <w:r w:rsidRPr="003E35E4">
        <w:rPr>
          <w:rFonts w:ascii="Times New Roman" w:hAnsi="Times New Roman"/>
          <w:szCs w:val="28"/>
          <w:lang w:val="en-US"/>
        </w:rPr>
        <w:t>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1, 15</w:t>
      </w:r>
      <w:r w:rsidR="00627F69">
        <w:rPr>
          <w:rFonts w:ascii="Times New Roman" w:hAnsi="Times New Roman"/>
          <w:szCs w:val="28"/>
          <w:lang w:val="az-Latn-AZ"/>
        </w:rPr>
        <w:sym w:font="Symbol" w:char="F05D"/>
      </w:r>
      <w:r w:rsidR="00DB7F0D" w:rsidRPr="003E35E4">
        <w:rPr>
          <w:rFonts w:ascii="Times New Roman" w:hAnsi="Times New Roman"/>
          <w:szCs w:val="28"/>
          <w:lang w:val="en-US"/>
        </w:rPr>
        <w:t>.</w:t>
      </w:r>
    </w:p>
    <w:p w:rsidR="00DB7F0D" w:rsidRDefault="00DB7F0D" w:rsidP="00AB0AC6">
      <w:pPr>
        <w:spacing w:line="360" w:lineRule="auto"/>
        <w:ind w:firstLine="709"/>
        <w:jc w:val="both"/>
        <w:rPr>
          <w:rFonts w:ascii="Times New Roman" w:hAnsi="Times New Roman"/>
          <w:szCs w:val="28"/>
          <w:lang w:val="en-US"/>
        </w:rPr>
      </w:pPr>
    </w:p>
    <w:p w:rsidR="00076C42" w:rsidRPr="003E35E4" w:rsidRDefault="00076C42" w:rsidP="00AB0AC6">
      <w:pPr>
        <w:spacing w:line="360" w:lineRule="auto"/>
        <w:ind w:firstLine="709"/>
        <w:jc w:val="both"/>
        <w:rPr>
          <w:rFonts w:ascii="Times New Roman" w:hAnsi="Times New Roman"/>
          <w:szCs w:val="28"/>
          <w:lang w:val="en-US"/>
        </w:rPr>
      </w:pPr>
    </w:p>
    <w:p w:rsidR="00DB7F0D" w:rsidRPr="003E35E4" w:rsidRDefault="00DB7F0D" w:rsidP="00DB7F0D">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4-</w:t>
      </w:r>
      <w:r w:rsidR="00152E56" w:rsidRPr="003E35E4">
        <w:rPr>
          <w:rFonts w:ascii="Times New Roman" w:hAnsi="Times New Roman"/>
          <w:b/>
          <w:szCs w:val="28"/>
          <w:lang w:val="en-US"/>
        </w:rPr>
        <w:t>cü</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Ensi</w:t>
      </w:r>
      <w:r w:rsidR="003E35E4" w:rsidRPr="003E35E4">
        <w:rPr>
          <w:rFonts w:ascii="Times New Roman" w:hAnsi="Times New Roman"/>
          <w:b/>
          <w:szCs w:val="28"/>
          <w:lang w:val="en-US"/>
        </w:rPr>
        <w:t>z</w:t>
      </w:r>
      <w:r w:rsidRPr="003E35E4">
        <w:rPr>
          <w:rFonts w:ascii="Times New Roman" w:hAnsi="Times New Roman"/>
          <w:b/>
          <w:szCs w:val="28"/>
          <w:lang w:val="en-US"/>
        </w:rPr>
        <w:t xml:space="preserve"> (80-102 </w:t>
      </w:r>
      <w:r w:rsidR="00152E56" w:rsidRPr="003E35E4">
        <w:rPr>
          <w:rFonts w:ascii="Times New Roman" w:hAnsi="Times New Roman"/>
          <w:b/>
          <w:szCs w:val="28"/>
          <w:lang w:val="en-US"/>
        </w:rPr>
        <w:t>sm</w:t>
      </w:r>
      <w:r w:rsidRPr="003E35E4">
        <w:rPr>
          <w:rFonts w:ascii="Times New Roman" w:hAnsi="Times New Roman"/>
          <w:b/>
          <w:szCs w:val="28"/>
          <w:lang w:val="en-US"/>
        </w:rPr>
        <w:t xml:space="preserve">) </w:t>
      </w:r>
      <w:r w:rsidR="00152E56" w:rsidRPr="003E35E4">
        <w:rPr>
          <w:rFonts w:ascii="Times New Roman" w:hAnsi="Times New Roman"/>
          <w:b/>
          <w:szCs w:val="28"/>
          <w:lang w:val="en-US"/>
        </w:rPr>
        <w:t>ağ</w:t>
      </w:r>
      <w:r w:rsidRPr="003E35E4">
        <w:rPr>
          <w:rFonts w:ascii="Times New Roman" w:hAnsi="Times New Roman"/>
          <w:b/>
          <w:szCs w:val="28"/>
          <w:lang w:val="en-US"/>
        </w:rPr>
        <w:t xml:space="preserve"> </w:t>
      </w:r>
      <w:r w:rsidR="00152E56" w:rsidRPr="003E35E4">
        <w:rPr>
          <w:rFonts w:ascii="Times New Roman" w:hAnsi="Times New Roman"/>
          <w:b/>
          <w:szCs w:val="28"/>
          <w:lang w:val="en-US"/>
        </w:rPr>
        <w:t>polotnolar</w:t>
      </w:r>
      <w:r w:rsidRPr="003E35E4">
        <w:rPr>
          <w:rFonts w:ascii="Times New Roman" w:hAnsi="Times New Roman"/>
          <w:b/>
          <w:szCs w:val="28"/>
          <w:lang w:val="en-US"/>
        </w:rPr>
        <w:t xml:space="preserve">, </w:t>
      </w:r>
      <w:r w:rsidR="00152E56" w:rsidRPr="003E35E4">
        <w:rPr>
          <w:rFonts w:ascii="Times New Roman" w:hAnsi="Times New Roman"/>
          <w:b/>
          <w:szCs w:val="28"/>
          <w:lang w:val="en-US"/>
        </w:rPr>
        <w:t>kost</w:t>
      </w:r>
      <w:r w:rsidR="003E35E4" w:rsidRPr="003E35E4">
        <w:rPr>
          <w:rFonts w:ascii="Times New Roman" w:hAnsi="Times New Roman"/>
          <w:b/>
          <w:szCs w:val="28"/>
          <w:lang w:val="en-US"/>
        </w:rPr>
        <w:t>y</w:t>
      </w:r>
      <w:r w:rsidR="00152E56" w:rsidRPr="003E35E4">
        <w:rPr>
          <w:rFonts w:ascii="Times New Roman" w:hAnsi="Times New Roman"/>
          <w:b/>
          <w:szCs w:val="28"/>
          <w:lang w:val="en-US"/>
        </w:rPr>
        <w:t>umluq</w:t>
      </w:r>
      <w:r w:rsidRPr="003E35E4">
        <w:rPr>
          <w:rFonts w:ascii="Times New Roman" w:hAnsi="Times New Roman"/>
          <w:b/>
          <w:szCs w:val="28"/>
          <w:lang w:val="en-US"/>
        </w:rPr>
        <w:t>-</w:t>
      </w:r>
      <w:r w:rsidR="00152E56" w:rsidRPr="003E35E4">
        <w:rPr>
          <w:rFonts w:ascii="Times New Roman" w:hAnsi="Times New Roman"/>
          <w:b/>
          <w:szCs w:val="28"/>
          <w:lang w:val="en-US"/>
        </w:rPr>
        <w:t>donluq</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w:t>
      </w:r>
      <w:r w:rsidRPr="003E35E4">
        <w:rPr>
          <w:rFonts w:ascii="Times New Roman" w:hAnsi="Times New Roman"/>
          <w:b/>
          <w:szCs w:val="28"/>
          <w:lang w:val="en-US"/>
        </w:rPr>
        <w:t xml:space="preserve"> </w:t>
      </w:r>
      <w:r w:rsidR="003E35E4" w:rsidRPr="003E35E4">
        <w:rPr>
          <w:rFonts w:ascii="Times New Roman" w:hAnsi="Times New Roman"/>
          <w:b/>
          <w:szCs w:val="28"/>
          <w:lang w:val="en-US"/>
        </w:rPr>
        <w:t>v</w:t>
      </w:r>
      <w:r w:rsidR="00152E56" w:rsidRPr="003E35E4">
        <w:rPr>
          <w:rFonts w:ascii="Times New Roman" w:hAnsi="Times New Roman"/>
          <w:b/>
          <w:szCs w:val="28"/>
          <w:lang w:val="en-US"/>
        </w:rPr>
        <w:t>ə</w:t>
      </w:r>
      <w:r w:rsidRPr="003E35E4">
        <w:rPr>
          <w:rFonts w:ascii="Times New Roman" w:hAnsi="Times New Roman"/>
          <w:b/>
          <w:szCs w:val="28"/>
          <w:lang w:val="en-US"/>
        </w:rPr>
        <w:t xml:space="preserve"> </w:t>
      </w:r>
      <w:r w:rsidR="00152E56" w:rsidRPr="003E35E4">
        <w:rPr>
          <w:rFonts w:ascii="Times New Roman" w:hAnsi="Times New Roman"/>
          <w:b/>
          <w:szCs w:val="28"/>
          <w:lang w:val="en-US"/>
        </w:rPr>
        <w:t>korsetlik</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w:t>
      </w:r>
    </w:p>
    <w:p w:rsidR="00DB7F0D" w:rsidRPr="003E35E4" w:rsidRDefault="00DB7F0D" w:rsidP="00AB0AC6">
      <w:pPr>
        <w:spacing w:line="360" w:lineRule="auto"/>
        <w:ind w:firstLine="709"/>
        <w:jc w:val="both"/>
        <w:rPr>
          <w:rFonts w:ascii="Times New Roman" w:hAnsi="Times New Roman"/>
          <w:szCs w:val="28"/>
          <w:lang w:val="en-US"/>
        </w:rPr>
      </w:pPr>
    </w:p>
    <w:p w:rsidR="00076C42"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DB7F0D" w:rsidRPr="003E35E4">
        <w:rPr>
          <w:rFonts w:ascii="Times New Roman" w:hAnsi="Times New Roman"/>
          <w:szCs w:val="28"/>
          <w:lang w:val="en-US"/>
        </w:rPr>
        <w:t xml:space="preserve"> </w:t>
      </w:r>
      <w:r w:rsidRPr="003E35E4">
        <w:rPr>
          <w:rFonts w:ascii="Times New Roman" w:hAnsi="Times New Roman"/>
          <w:szCs w:val="28"/>
          <w:lang w:val="en-US"/>
        </w:rPr>
        <w:t>qrup</w:t>
      </w:r>
      <w:r w:rsidR="00DB7F0D" w:rsidRPr="003E35E4">
        <w:rPr>
          <w:rFonts w:ascii="Times New Roman" w:hAnsi="Times New Roman"/>
          <w:szCs w:val="28"/>
          <w:lang w:val="en-US"/>
        </w:rPr>
        <w:t xml:space="preserve"> – </w:t>
      </w:r>
      <w:r w:rsidRPr="003E35E4">
        <w:rPr>
          <w:rFonts w:ascii="Times New Roman" w:hAnsi="Times New Roman"/>
          <w:szCs w:val="28"/>
          <w:lang w:val="en-US"/>
        </w:rPr>
        <w:t>polotnoları</w:t>
      </w:r>
      <w:r w:rsidR="00DB7F0D"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DB7F0D" w:rsidRPr="003E35E4">
        <w:rPr>
          <w:rFonts w:ascii="Times New Roman" w:hAnsi="Times New Roman"/>
          <w:szCs w:val="28"/>
          <w:lang w:val="en-US"/>
        </w:rPr>
        <w:t>-</w:t>
      </w:r>
      <w:r w:rsidRPr="003E35E4">
        <w:rPr>
          <w:rFonts w:ascii="Times New Roman" w:hAnsi="Times New Roman"/>
          <w:szCs w:val="28"/>
          <w:lang w:val="en-US"/>
        </w:rPr>
        <w:t>donluq</w:t>
      </w:r>
      <w:r w:rsidR="00DB7F0D" w:rsidRPr="003E35E4">
        <w:rPr>
          <w:rFonts w:ascii="Times New Roman" w:hAnsi="Times New Roman"/>
          <w:szCs w:val="28"/>
          <w:lang w:val="en-US"/>
        </w:rPr>
        <w:t xml:space="preserve"> </w:t>
      </w:r>
      <w:r w:rsidRPr="003E35E4">
        <w:rPr>
          <w:rFonts w:ascii="Times New Roman" w:hAnsi="Times New Roman"/>
          <w:szCs w:val="28"/>
          <w:lang w:val="en-US"/>
        </w:rPr>
        <w:t>parçaları</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korsetlik</w:t>
      </w:r>
      <w:r w:rsidR="00DB7F0D" w:rsidRPr="003E35E4">
        <w:rPr>
          <w:rFonts w:ascii="Times New Roman" w:hAnsi="Times New Roman"/>
          <w:szCs w:val="28"/>
          <w:lang w:val="en-US"/>
        </w:rPr>
        <w:t xml:space="preserve"> </w:t>
      </w:r>
      <w:r w:rsidRPr="003E35E4">
        <w:rPr>
          <w:rFonts w:ascii="Times New Roman" w:hAnsi="Times New Roman"/>
          <w:szCs w:val="28"/>
          <w:lang w:val="en-US"/>
        </w:rPr>
        <w:t>parçaları</w:t>
      </w:r>
      <w:r w:rsidR="00DB7F0D" w:rsidRPr="003E35E4">
        <w:rPr>
          <w:rFonts w:ascii="Times New Roman" w:hAnsi="Times New Roman"/>
          <w:szCs w:val="28"/>
          <w:lang w:val="en-US"/>
        </w:rPr>
        <w:t xml:space="preserve"> </w:t>
      </w:r>
      <w:r w:rsidRPr="003E35E4">
        <w:rPr>
          <w:rFonts w:ascii="Times New Roman" w:hAnsi="Times New Roman"/>
          <w:szCs w:val="28"/>
          <w:lang w:val="en-US"/>
        </w:rPr>
        <w:t>əhatə</w:t>
      </w:r>
      <w:r w:rsidR="00DB7F0D" w:rsidRPr="003E35E4">
        <w:rPr>
          <w:rFonts w:ascii="Times New Roman" w:hAnsi="Times New Roman"/>
          <w:szCs w:val="28"/>
          <w:lang w:val="en-US"/>
        </w:rPr>
        <w:t xml:space="preserve"> </w:t>
      </w:r>
      <w:r w:rsidRPr="003E35E4">
        <w:rPr>
          <w:rFonts w:ascii="Times New Roman" w:hAnsi="Times New Roman"/>
          <w:szCs w:val="28"/>
          <w:lang w:val="en-US"/>
        </w:rPr>
        <w:t>edir</w:t>
      </w:r>
      <w:r w:rsidR="00DB7F0D" w:rsidRPr="003E35E4">
        <w:rPr>
          <w:rFonts w:ascii="Times New Roman" w:hAnsi="Times New Roman"/>
          <w:szCs w:val="28"/>
          <w:lang w:val="en-US"/>
        </w:rPr>
        <w:t xml:space="preserve">. </w:t>
      </w:r>
      <w:r w:rsidRPr="003E35E4">
        <w:rPr>
          <w:rFonts w:ascii="Times New Roman" w:hAnsi="Times New Roman"/>
          <w:szCs w:val="28"/>
          <w:lang w:val="en-US"/>
        </w:rPr>
        <w:t>Polotnolarla</w:t>
      </w:r>
      <w:r w:rsidR="00DB7F0D"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DB7F0D" w:rsidRPr="003E35E4">
        <w:rPr>
          <w:rFonts w:ascii="Times New Roman" w:hAnsi="Times New Roman"/>
          <w:szCs w:val="28"/>
          <w:lang w:val="en-US"/>
        </w:rPr>
        <w:t>-</w:t>
      </w:r>
      <w:r w:rsidRPr="003E35E4">
        <w:rPr>
          <w:rFonts w:ascii="Times New Roman" w:hAnsi="Times New Roman"/>
          <w:szCs w:val="28"/>
          <w:lang w:val="en-US"/>
        </w:rPr>
        <w:t>donluq</w:t>
      </w:r>
      <w:r w:rsidR="00DB7F0D" w:rsidRPr="003E35E4">
        <w:rPr>
          <w:rFonts w:ascii="Times New Roman" w:hAnsi="Times New Roman"/>
          <w:szCs w:val="28"/>
          <w:lang w:val="en-US"/>
        </w:rPr>
        <w:t xml:space="preserve"> </w:t>
      </w:r>
      <w:r w:rsidRPr="003E35E4">
        <w:rPr>
          <w:rFonts w:ascii="Times New Roman" w:hAnsi="Times New Roman"/>
          <w:szCs w:val="28"/>
          <w:lang w:val="en-US"/>
        </w:rPr>
        <w:t>parçalar</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DB7F0D" w:rsidRPr="003E35E4">
        <w:rPr>
          <w:rFonts w:ascii="Times New Roman" w:hAnsi="Times New Roman"/>
          <w:szCs w:val="28"/>
          <w:lang w:val="en-US"/>
        </w:rPr>
        <w:t xml:space="preserve"> </w:t>
      </w:r>
      <w:r w:rsidRPr="003E35E4">
        <w:rPr>
          <w:rFonts w:ascii="Times New Roman" w:hAnsi="Times New Roman"/>
          <w:szCs w:val="28"/>
          <w:lang w:val="en-US"/>
        </w:rPr>
        <w:t>cılxa</w:t>
      </w:r>
      <w:r w:rsidR="00DB7F0D" w:rsidRPr="003E35E4">
        <w:rPr>
          <w:rFonts w:ascii="Times New Roman" w:hAnsi="Times New Roman"/>
          <w:szCs w:val="28"/>
          <w:lang w:val="en-US"/>
        </w:rPr>
        <w:t xml:space="preserve"> </w:t>
      </w:r>
      <w:r w:rsidRPr="003E35E4">
        <w:rPr>
          <w:rFonts w:ascii="Times New Roman" w:hAnsi="Times New Roman"/>
          <w:szCs w:val="28"/>
          <w:lang w:val="en-US"/>
        </w:rPr>
        <w:t>kətandan</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w:t>
      </w:r>
      <w:r w:rsidR="00DB7F0D" w:rsidRPr="003E35E4">
        <w:rPr>
          <w:rFonts w:ascii="Times New Roman" w:hAnsi="Times New Roman"/>
          <w:szCs w:val="28"/>
          <w:lang w:val="en-US"/>
        </w:rPr>
        <w:t xml:space="preserve"> </w:t>
      </w:r>
      <w:r w:rsidRPr="003E35E4">
        <w:rPr>
          <w:rFonts w:ascii="Times New Roman" w:hAnsi="Times New Roman"/>
          <w:szCs w:val="28"/>
          <w:lang w:val="en-US"/>
        </w:rPr>
        <w:t>olur</w:t>
      </w:r>
      <w:r w:rsidR="00DB7F0D" w:rsidRPr="003E35E4">
        <w:rPr>
          <w:rFonts w:ascii="Times New Roman" w:hAnsi="Times New Roman"/>
          <w:szCs w:val="28"/>
          <w:lang w:val="en-US"/>
        </w:rPr>
        <w:t xml:space="preserve">. </w:t>
      </w:r>
      <w:r w:rsidRPr="003E35E4">
        <w:rPr>
          <w:rFonts w:ascii="Times New Roman" w:hAnsi="Times New Roman"/>
          <w:szCs w:val="28"/>
          <w:lang w:val="en-US"/>
        </w:rPr>
        <w:t>Bunlar</w:t>
      </w:r>
      <w:r w:rsidR="00DB7F0D" w:rsidRPr="003E35E4">
        <w:rPr>
          <w:rFonts w:ascii="Times New Roman" w:hAnsi="Times New Roman"/>
          <w:szCs w:val="28"/>
          <w:lang w:val="en-US"/>
        </w:rPr>
        <w:t xml:space="preserve"> </w:t>
      </w:r>
      <w:r w:rsidRPr="003E35E4">
        <w:rPr>
          <w:rFonts w:ascii="Times New Roman" w:hAnsi="Times New Roman"/>
          <w:szCs w:val="28"/>
          <w:lang w:val="en-US"/>
        </w:rPr>
        <w:t>kişi</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qadın</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00DB7F0D"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umlarına</w:t>
      </w:r>
      <w:r w:rsidR="00DB7F0D" w:rsidRPr="003E35E4">
        <w:rPr>
          <w:rFonts w:ascii="Times New Roman" w:hAnsi="Times New Roman"/>
          <w:szCs w:val="28"/>
          <w:lang w:val="en-US"/>
        </w:rPr>
        <w:t xml:space="preserve">, </w:t>
      </w:r>
      <w:r w:rsidRPr="003E35E4">
        <w:rPr>
          <w:rFonts w:ascii="Times New Roman" w:hAnsi="Times New Roman"/>
          <w:szCs w:val="28"/>
          <w:lang w:val="en-US"/>
        </w:rPr>
        <w:t>kişi</w:t>
      </w:r>
      <w:r w:rsidR="00DB7F0D" w:rsidRPr="003E35E4">
        <w:rPr>
          <w:rFonts w:ascii="Times New Roman" w:hAnsi="Times New Roman"/>
          <w:szCs w:val="28"/>
          <w:lang w:val="en-US"/>
        </w:rPr>
        <w:t xml:space="preserve"> </w:t>
      </w:r>
      <w:r w:rsidRPr="003E35E4">
        <w:rPr>
          <w:rFonts w:ascii="Times New Roman" w:hAnsi="Times New Roman"/>
          <w:szCs w:val="28"/>
          <w:lang w:val="en-US"/>
        </w:rPr>
        <w:t>üst</w:t>
      </w:r>
      <w:r w:rsidR="00DB7F0D" w:rsidRPr="003E35E4">
        <w:rPr>
          <w:rFonts w:ascii="Times New Roman" w:hAnsi="Times New Roman"/>
          <w:szCs w:val="28"/>
          <w:lang w:val="en-US"/>
        </w:rPr>
        <w:t xml:space="preserve"> </w:t>
      </w:r>
      <w:r w:rsidRPr="003E35E4">
        <w:rPr>
          <w:rFonts w:ascii="Times New Roman" w:hAnsi="Times New Roman"/>
          <w:szCs w:val="28"/>
          <w:lang w:val="en-US"/>
        </w:rPr>
        <w:t>kö</w:t>
      </w:r>
      <w:r w:rsidR="003E35E4" w:rsidRPr="003E35E4">
        <w:rPr>
          <w:rFonts w:ascii="Times New Roman" w:hAnsi="Times New Roman"/>
          <w:szCs w:val="28"/>
          <w:lang w:val="en-US"/>
        </w:rPr>
        <w:t>y</w:t>
      </w:r>
      <w:r w:rsidRPr="003E35E4">
        <w:rPr>
          <w:rFonts w:ascii="Times New Roman" w:hAnsi="Times New Roman"/>
          <w:szCs w:val="28"/>
          <w:lang w:val="en-US"/>
        </w:rPr>
        <w:t>nəklərinə</w:t>
      </w:r>
      <w:r w:rsidR="00DB7F0D" w:rsidRPr="003E35E4">
        <w:rPr>
          <w:rFonts w:ascii="Times New Roman" w:hAnsi="Times New Roman"/>
          <w:szCs w:val="28"/>
          <w:lang w:val="en-US"/>
        </w:rPr>
        <w:t xml:space="preserve">, </w:t>
      </w:r>
      <w:r w:rsidRPr="003E35E4">
        <w:rPr>
          <w:rFonts w:ascii="Times New Roman" w:hAnsi="Times New Roman"/>
          <w:szCs w:val="28"/>
          <w:lang w:val="en-US"/>
        </w:rPr>
        <w:t>qadın</w:t>
      </w:r>
      <w:r w:rsidR="00DB7F0D" w:rsidRPr="003E35E4">
        <w:rPr>
          <w:rFonts w:ascii="Times New Roman" w:hAnsi="Times New Roman"/>
          <w:szCs w:val="28"/>
          <w:lang w:val="en-US"/>
        </w:rPr>
        <w:t xml:space="preserve"> </w:t>
      </w:r>
      <w:r w:rsidRPr="003E35E4">
        <w:rPr>
          <w:rFonts w:ascii="Times New Roman" w:hAnsi="Times New Roman"/>
          <w:szCs w:val="28"/>
          <w:lang w:val="en-US"/>
        </w:rPr>
        <w:t>donlarına</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i</w:t>
      </w:r>
      <w:r w:rsidR="00DB7F0D" w:rsidRPr="003E35E4">
        <w:rPr>
          <w:rFonts w:ascii="Times New Roman" w:hAnsi="Times New Roman"/>
          <w:szCs w:val="28"/>
          <w:lang w:val="en-US"/>
        </w:rPr>
        <w:t>.</w:t>
      </w:r>
      <w:r w:rsidRPr="003E35E4">
        <w:rPr>
          <w:rFonts w:ascii="Times New Roman" w:hAnsi="Times New Roman"/>
          <w:szCs w:val="28"/>
          <w:lang w:val="en-US"/>
        </w:rPr>
        <w:t>a</w:t>
      </w:r>
      <w:r w:rsidR="00DB7F0D" w:rsidRPr="003E35E4">
        <w:rPr>
          <w:rFonts w:ascii="Times New Roman" w:hAnsi="Times New Roman"/>
          <w:szCs w:val="28"/>
          <w:lang w:val="en-US"/>
        </w:rPr>
        <w:t xml:space="preserve">. </w:t>
      </w:r>
      <w:r w:rsidRPr="003E35E4">
        <w:rPr>
          <w:rFonts w:ascii="Times New Roman" w:hAnsi="Times New Roman"/>
          <w:szCs w:val="28"/>
          <w:lang w:val="en-US"/>
        </w:rPr>
        <w:t>işlənir</w:t>
      </w:r>
      <w:r w:rsidR="00DB7F0D" w:rsidRPr="003E35E4">
        <w:rPr>
          <w:rFonts w:ascii="Times New Roman" w:hAnsi="Times New Roman"/>
          <w:szCs w:val="28"/>
          <w:lang w:val="en-US"/>
        </w:rPr>
        <w:t xml:space="preserve">. </w:t>
      </w:r>
      <w:r w:rsidRPr="003E35E4">
        <w:rPr>
          <w:rFonts w:ascii="Times New Roman" w:hAnsi="Times New Roman"/>
          <w:szCs w:val="28"/>
          <w:lang w:val="en-US"/>
        </w:rPr>
        <w:t>Bu</w:t>
      </w:r>
      <w:r w:rsidR="00DB7F0D" w:rsidRPr="003E35E4">
        <w:rPr>
          <w:rFonts w:ascii="Times New Roman" w:hAnsi="Times New Roman"/>
          <w:szCs w:val="28"/>
          <w:lang w:val="en-US"/>
        </w:rPr>
        <w:t xml:space="preserve"> </w:t>
      </w:r>
      <w:r w:rsidRPr="003E35E4">
        <w:rPr>
          <w:rFonts w:ascii="Times New Roman" w:hAnsi="Times New Roman"/>
          <w:szCs w:val="28"/>
          <w:lang w:val="en-US"/>
        </w:rPr>
        <w:t>parçaların</w:t>
      </w:r>
      <w:r w:rsidR="00DB7F0D" w:rsidRPr="003E35E4">
        <w:rPr>
          <w:rFonts w:ascii="Times New Roman" w:hAnsi="Times New Roman"/>
          <w:szCs w:val="28"/>
          <w:lang w:val="en-US"/>
        </w:rPr>
        <w:t xml:space="preserve"> </w:t>
      </w:r>
      <w:r w:rsidRPr="003E35E4">
        <w:rPr>
          <w:rFonts w:ascii="Times New Roman" w:hAnsi="Times New Roman"/>
          <w:szCs w:val="28"/>
          <w:lang w:val="en-US"/>
        </w:rPr>
        <w:t>çoxunun</w:t>
      </w:r>
      <w:r w:rsidR="00DB7F0D" w:rsidRPr="003E35E4">
        <w:rPr>
          <w:rFonts w:ascii="Times New Roman" w:hAnsi="Times New Roman"/>
          <w:szCs w:val="28"/>
          <w:lang w:val="en-US"/>
        </w:rPr>
        <w:t xml:space="preserve"> </w:t>
      </w:r>
      <w:r w:rsidRPr="003E35E4">
        <w:rPr>
          <w:rFonts w:ascii="Times New Roman" w:hAnsi="Times New Roman"/>
          <w:szCs w:val="28"/>
          <w:lang w:val="en-US"/>
        </w:rPr>
        <w:t>eni</w:t>
      </w:r>
      <w:r w:rsidR="00DB7F0D"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DB7F0D" w:rsidRPr="003E35E4">
        <w:rPr>
          <w:rFonts w:ascii="Times New Roman" w:hAnsi="Times New Roman"/>
          <w:szCs w:val="28"/>
          <w:lang w:val="en-US"/>
        </w:rPr>
        <w:t xml:space="preserve"> (70-103 </w:t>
      </w:r>
      <w:r w:rsidRPr="003E35E4">
        <w:rPr>
          <w:rFonts w:ascii="Times New Roman" w:hAnsi="Times New Roman"/>
          <w:szCs w:val="28"/>
          <w:lang w:val="en-US"/>
        </w:rPr>
        <w:t>sm</w:t>
      </w:r>
      <w:r w:rsidR="00DB7F0D" w:rsidRPr="003E35E4">
        <w:rPr>
          <w:rFonts w:ascii="Times New Roman" w:hAnsi="Times New Roman"/>
          <w:szCs w:val="28"/>
          <w:lang w:val="en-US"/>
        </w:rPr>
        <w:t xml:space="preserve">) </w:t>
      </w:r>
      <w:r w:rsidRPr="003E35E4">
        <w:rPr>
          <w:rFonts w:ascii="Times New Roman" w:hAnsi="Times New Roman"/>
          <w:szCs w:val="28"/>
          <w:lang w:val="en-US"/>
        </w:rPr>
        <w:t>olur</w:t>
      </w:r>
      <w:r w:rsidR="00DB7F0D" w:rsidRPr="003E35E4">
        <w:rPr>
          <w:rFonts w:ascii="Times New Roman" w:hAnsi="Times New Roman"/>
          <w:szCs w:val="28"/>
          <w:lang w:val="en-US"/>
        </w:rPr>
        <w:t xml:space="preserve">. </w:t>
      </w:r>
    </w:p>
    <w:p w:rsidR="00DB7F0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Pambığa</w:t>
      </w:r>
      <w:r w:rsidR="00DB7F0D" w:rsidRPr="003E35E4">
        <w:rPr>
          <w:rFonts w:ascii="Times New Roman" w:hAnsi="Times New Roman"/>
          <w:szCs w:val="28"/>
          <w:lang w:val="en-US"/>
        </w:rPr>
        <w:t xml:space="preserve"> </w:t>
      </w:r>
      <w:r w:rsidRPr="003E35E4">
        <w:rPr>
          <w:rFonts w:ascii="Times New Roman" w:hAnsi="Times New Roman"/>
          <w:szCs w:val="28"/>
          <w:lang w:val="en-US"/>
        </w:rPr>
        <w:t>nisbətən</w:t>
      </w:r>
      <w:r w:rsidR="00DB7F0D" w:rsidRPr="003E35E4">
        <w:rPr>
          <w:rFonts w:ascii="Times New Roman" w:hAnsi="Times New Roman"/>
          <w:szCs w:val="28"/>
          <w:lang w:val="en-US"/>
        </w:rPr>
        <w:t xml:space="preserve"> </w:t>
      </w:r>
      <w:r w:rsidRPr="003E35E4">
        <w:rPr>
          <w:rFonts w:ascii="Times New Roman" w:hAnsi="Times New Roman"/>
          <w:szCs w:val="28"/>
          <w:lang w:val="en-US"/>
        </w:rPr>
        <w:t>kətan</w:t>
      </w:r>
      <w:r w:rsidR="00DB7F0D"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DB7F0D" w:rsidRPr="003E35E4">
        <w:rPr>
          <w:rFonts w:ascii="Times New Roman" w:hAnsi="Times New Roman"/>
          <w:szCs w:val="28"/>
          <w:lang w:val="en-US"/>
        </w:rPr>
        <w:t xml:space="preserve"> </w:t>
      </w:r>
      <w:r w:rsidRPr="003E35E4">
        <w:rPr>
          <w:rFonts w:ascii="Times New Roman" w:hAnsi="Times New Roman"/>
          <w:szCs w:val="28"/>
          <w:lang w:val="en-US"/>
        </w:rPr>
        <w:t>parçalar</w:t>
      </w:r>
      <w:r w:rsidR="00DB7F0D" w:rsidRPr="003E35E4">
        <w:rPr>
          <w:rFonts w:ascii="Times New Roman" w:hAnsi="Times New Roman"/>
          <w:szCs w:val="28"/>
          <w:lang w:val="en-US"/>
        </w:rPr>
        <w:t xml:space="preserve"> </w:t>
      </w:r>
      <w:r w:rsidRPr="003E35E4">
        <w:rPr>
          <w:rFonts w:ascii="Times New Roman" w:hAnsi="Times New Roman"/>
          <w:szCs w:val="28"/>
          <w:lang w:val="en-US"/>
        </w:rPr>
        <w:t>xe</w:t>
      </w:r>
      <w:r w:rsidR="003E35E4" w:rsidRPr="003E35E4">
        <w:rPr>
          <w:rFonts w:ascii="Times New Roman" w:hAnsi="Times New Roman"/>
          <w:szCs w:val="28"/>
          <w:lang w:val="en-US"/>
        </w:rPr>
        <w:t>y</w:t>
      </w:r>
      <w:r w:rsidRPr="003E35E4">
        <w:rPr>
          <w:rFonts w:ascii="Times New Roman" w:hAnsi="Times New Roman"/>
          <w:szCs w:val="28"/>
          <w:lang w:val="en-US"/>
        </w:rPr>
        <w:t>li</w:t>
      </w:r>
      <w:r w:rsidR="00DB7F0D" w:rsidRPr="003E35E4">
        <w:rPr>
          <w:rFonts w:ascii="Times New Roman" w:hAnsi="Times New Roman"/>
          <w:szCs w:val="28"/>
          <w:lang w:val="en-US"/>
        </w:rPr>
        <w:t xml:space="preserve"> </w:t>
      </w:r>
      <w:r w:rsidRPr="003E35E4">
        <w:rPr>
          <w:rFonts w:ascii="Times New Roman" w:hAnsi="Times New Roman"/>
          <w:szCs w:val="28"/>
          <w:lang w:val="en-US"/>
        </w:rPr>
        <w:t>möhkəm</w:t>
      </w:r>
      <w:r w:rsidR="00DB7F0D" w:rsidRPr="003E35E4">
        <w:rPr>
          <w:rFonts w:ascii="Times New Roman" w:hAnsi="Times New Roman"/>
          <w:szCs w:val="28"/>
          <w:lang w:val="en-US"/>
        </w:rPr>
        <w:t xml:space="preserve"> </w:t>
      </w:r>
      <w:r w:rsidRPr="003E35E4">
        <w:rPr>
          <w:rFonts w:ascii="Times New Roman" w:hAnsi="Times New Roman"/>
          <w:szCs w:val="28"/>
          <w:lang w:val="en-US"/>
        </w:rPr>
        <w:t>olur</w:t>
      </w:r>
      <w:r w:rsidR="00DB7F0D" w:rsidRPr="003E35E4">
        <w:rPr>
          <w:rFonts w:ascii="Times New Roman" w:hAnsi="Times New Roman"/>
          <w:szCs w:val="28"/>
          <w:lang w:val="en-US"/>
        </w:rPr>
        <w:t xml:space="preserve">. </w:t>
      </w:r>
      <w:r w:rsidRPr="003E35E4">
        <w:rPr>
          <w:rFonts w:ascii="Times New Roman" w:hAnsi="Times New Roman"/>
          <w:szCs w:val="28"/>
          <w:lang w:val="en-US"/>
        </w:rPr>
        <w:t>Bunlar</w:t>
      </w:r>
      <w:r w:rsidR="00DB7F0D" w:rsidRPr="003E35E4">
        <w:rPr>
          <w:rFonts w:ascii="Times New Roman" w:hAnsi="Times New Roman"/>
          <w:szCs w:val="28"/>
          <w:lang w:val="en-US"/>
        </w:rPr>
        <w:t xml:space="preserve"> </w:t>
      </w:r>
      <w:r w:rsidRPr="003E35E4">
        <w:rPr>
          <w:rFonts w:ascii="Times New Roman" w:hAnsi="Times New Roman"/>
          <w:szCs w:val="28"/>
          <w:lang w:val="en-US"/>
        </w:rPr>
        <w:t>istini</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v</w:t>
      </w:r>
      <w:r w:rsidRPr="003E35E4">
        <w:rPr>
          <w:rFonts w:ascii="Times New Roman" w:hAnsi="Times New Roman"/>
          <w:szCs w:val="28"/>
          <w:lang w:val="en-US"/>
        </w:rPr>
        <w:t>anı</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DB7F0D" w:rsidRPr="003E35E4">
        <w:rPr>
          <w:rFonts w:ascii="Times New Roman" w:hAnsi="Times New Roman"/>
          <w:szCs w:val="28"/>
          <w:lang w:val="en-US"/>
        </w:rPr>
        <w:t xml:space="preserve"> </w:t>
      </w:r>
      <w:r w:rsidRPr="003E35E4">
        <w:rPr>
          <w:rFonts w:ascii="Times New Roman" w:hAnsi="Times New Roman"/>
          <w:szCs w:val="28"/>
          <w:lang w:val="en-US"/>
        </w:rPr>
        <w:t>keçirir</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w:t>
      </w:r>
      <w:r w:rsidR="003E35E4" w:rsidRPr="003E35E4">
        <w:rPr>
          <w:rFonts w:ascii="Times New Roman" w:hAnsi="Times New Roman"/>
          <w:szCs w:val="28"/>
          <w:lang w:val="en-US"/>
        </w:rPr>
        <w:t>y</w:t>
      </w:r>
      <w:r w:rsidRPr="003E35E4">
        <w:rPr>
          <w:rFonts w:ascii="Times New Roman" w:hAnsi="Times New Roman"/>
          <w:szCs w:val="28"/>
          <w:lang w:val="en-US"/>
        </w:rPr>
        <w:t>ulur</w:t>
      </w:r>
      <w:r w:rsidR="00DB7F0D" w:rsidRPr="003E35E4">
        <w:rPr>
          <w:rFonts w:ascii="Times New Roman" w:hAnsi="Times New Roman"/>
          <w:szCs w:val="28"/>
          <w:lang w:val="en-US"/>
        </w:rPr>
        <w:t xml:space="preserve">, </w:t>
      </w:r>
      <w:r w:rsidRPr="003E35E4">
        <w:rPr>
          <w:rFonts w:ascii="Times New Roman" w:hAnsi="Times New Roman"/>
          <w:szCs w:val="28"/>
          <w:lang w:val="en-US"/>
        </w:rPr>
        <w:t>də</w:t>
      </w:r>
      <w:r w:rsidR="003E35E4" w:rsidRPr="003E35E4">
        <w:rPr>
          <w:rFonts w:ascii="Times New Roman" w:hAnsi="Times New Roman"/>
          <w:szCs w:val="28"/>
          <w:lang w:val="en-US"/>
        </w:rPr>
        <w:t>y</w:t>
      </w:r>
      <w:r w:rsidRPr="003E35E4">
        <w:rPr>
          <w:rFonts w:ascii="Times New Roman" w:hAnsi="Times New Roman"/>
          <w:szCs w:val="28"/>
          <w:lang w:val="en-US"/>
        </w:rPr>
        <w:t>işəklik</w:t>
      </w:r>
      <w:r w:rsidR="00DB7F0D" w:rsidRPr="003E35E4">
        <w:rPr>
          <w:rFonts w:ascii="Times New Roman" w:hAnsi="Times New Roman"/>
          <w:szCs w:val="28"/>
          <w:lang w:val="en-US"/>
        </w:rPr>
        <w:t xml:space="preserve"> </w:t>
      </w:r>
      <w:r w:rsidRPr="003E35E4">
        <w:rPr>
          <w:rFonts w:ascii="Times New Roman" w:hAnsi="Times New Roman"/>
          <w:szCs w:val="28"/>
          <w:lang w:val="en-US"/>
        </w:rPr>
        <w:t>kətan</w:t>
      </w:r>
      <w:r w:rsidR="00DB7F0D" w:rsidRPr="003E35E4">
        <w:rPr>
          <w:rFonts w:ascii="Times New Roman" w:hAnsi="Times New Roman"/>
          <w:szCs w:val="28"/>
          <w:lang w:val="en-US"/>
        </w:rPr>
        <w:t xml:space="preserve"> </w:t>
      </w:r>
      <w:r w:rsidRPr="003E35E4">
        <w:rPr>
          <w:rFonts w:ascii="Times New Roman" w:hAnsi="Times New Roman"/>
          <w:szCs w:val="28"/>
          <w:lang w:val="en-US"/>
        </w:rPr>
        <w:t>parçalar</w:t>
      </w:r>
      <w:r w:rsidR="00DB7F0D" w:rsidRPr="003E35E4">
        <w:rPr>
          <w:rFonts w:ascii="Times New Roman" w:hAnsi="Times New Roman"/>
          <w:szCs w:val="28"/>
          <w:lang w:val="en-US"/>
        </w:rPr>
        <w:t xml:space="preserve"> </w:t>
      </w:r>
      <w:r w:rsidRPr="003E35E4">
        <w:rPr>
          <w:rFonts w:ascii="Times New Roman" w:hAnsi="Times New Roman"/>
          <w:szCs w:val="28"/>
          <w:lang w:val="en-US"/>
        </w:rPr>
        <w:t>isə</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axşı</w:t>
      </w:r>
      <w:r w:rsidR="00DB7F0D" w:rsidRPr="003E35E4">
        <w:rPr>
          <w:rFonts w:ascii="Times New Roman" w:hAnsi="Times New Roman"/>
          <w:szCs w:val="28"/>
          <w:lang w:val="en-US"/>
        </w:rPr>
        <w:t xml:space="preserve"> </w:t>
      </w:r>
      <w:r w:rsidRPr="003E35E4">
        <w:rPr>
          <w:rFonts w:ascii="Times New Roman" w:hAnsi="Times New Roman"/>
          <w:szCs w:val="28"/>
          <w:lang w:val="en-US"/>
        </w:rPr>
        <w:t>hiqroskopik</w:t>
      </w:r>
      <w:r w:rsidR="00DB7F0D" w:rsidRPr="003E35E4">
        <w:rPr>
          <w:rFonts w:ascii="Times New Roman" w:hAnsi="Times New Roman"/>
          <w:szCs w:val="28"/>
          <w:lang w:val="en-US"/>
        </w:rPr>
        <w:t xml:space="preserve"> </w:t>
      </w:r>
      <w:r w:rsidRPr="003E35E4">
        <w:rPr>
          <w:rFonts w:ascii="Times New Roman" w:hAnsi="Times New Roman"/>
          <w:szCs w:val="28"/>
          <w:lang w:val="en-US"/>
        </w:rPr>
        <w:t>hamar</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dümağ</w:t>
      </w:r>
      <w:r w:rsidR="00DB7F0D" w:rsidRPr="003E35E4">
        <w:rPr>
          <w:rFonts w:ascii="Times New Roman" w:hAnsi="Times New Roman"/>
          <w:szCs w:val="28"/>
          <w:lang w:val="en-US"/>
        </w:rPr>
        <w:t xml:space="preserve"> </w:t>
      </w:r>
      <w:r w:rsidRPr="003E35E4">
        <w:rPr>
          <w:rFonts w:ascii="Times New Roman" w:hAnsi="Times New Roman"/>
          <w:szCs w:val="28"/>
          <w:lang w:val="en-US"/>
        </w:rPr>
        <w:t>olur</w:t>
      </w:r>
      <w:r w:rsidR="00DB7F0D" w:rsidRPr="003E35E4">
        <w:rPr>
          <w:rFonts w:ascii="Times New Roman" w:hAnsi="Times New Roman"/>
          <w:szCs w:val="28"/>
          <w:lang w:val="en-US"/>
        </w:rPr>
        <w:t>.</w:t>
      </w:r>
    </w:p>
    <w:p w:rsidR="00DB7F0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Ağ</w:t>
      </w:r>
      <w:r w:rsidR="00DB7F0D" w:rsidRPr="003E35E4">
        <w:rPr>
          <w:rFonts w:ascii="Times New Roman" w:hAnsi="Times New Roman"/>
          <w:szCs w:val="28"/>
          <w:lang w:val="en-US"/>
        </w:rPr>
        <w:t xml:space="preserve"> </w:t>
      </w:r>
      <w:r w:rsidRPr="003E35E4">
        <w:rPr>
          <w:rFonts w:ascii="Times New Roman" w:hAnsi="Times New Roman"/>
          <w:szCs w:val="28"/>
          <w:lang w:val="en-US"/>
        </w:rPr>
        <w:t>məhrəba</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DB7F0D"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umluq</w:t>
      </w:r>
      <w:r w:rsidR="00DB7F0D" w:rsidRPr="003E35E4">
        <w:rPr>
          <w:rFonts w:ascii="Times New Roman" w:hAnsi="Times New Roman"/>
          <w:szCs w:val="28"/>
          <w:lang w:val="en-US"/>
        </w:rPr>
        <w:t>-</w:t>
      </w:r>
      <w:r w:rsidRPr="003E35E4">
        <w:rPr>
          <w:rFonts w:ascii="Times New Roman" w:hAnsi="Times New Roman"/>
          <w:szCs w:val="28"/>
          <w:lang w:val="en-US"/>
        </w:rPr>
        <w:t>donluq</w:t>
      </w:r>
      <w:r w:rsidR="00DB7F0D" w:rsidRPr="003E35E4">
        <w:rPr>
          <w:rFonts w:ascii="Times New Roman" w:hAnsi="Times New Roman"/>
          <w:szCs w:val="28"/>
          <w:lang w:val="en-US"/>
        </w:rPr>
        <w:t xml:space="preserve"> </w:t>
      </w:r>
      <w:r w:rsidRPr="003E35E4">
        <w:rPr>
          <w:rFonts w:ascii="Times New Roman" w:hAnsi="Times New Roman"/>
          <w:szCs w:val="28"/>
          <w:lang w:val="en-US"/>
        </w:rPr>
        <w:t>parçaların</w:t>
      </w:r>
      <w:r w:rsidR="00DB7F0D" w:rsidRPr="003E35E4">
        <w:rPr>
          <w:rFonts w:ascii="Times New Roman" w:hAnsi="Times New Roman"/>
          <w:szCs w:val="28"/>
          <w:lang w:val="en-US"/>
        </w:rPr>
        <w:t xml:space="preserve"> </w:t>
      </w:r>
      <w:r w:rsidRPr="003E35E4">
        <w:rPr>
          <w:rFonts w:ascii="Times New Roman" w:hAnsi="Times New Roman"/>
          <w:szCs w:val="28"/>
          <w:lang w:val="en-US"/>
        </w:rPr>
        <w:t>tipik</w:t>
      </w:r>
      <w:r w:rsidR="00DB7F0D" w:rsidRPr="003E35E4">
        <w:rPr>
          <w:rFonts w:ascii="Times New Roman" w:hAnsi="Times New Roman"/>
          <w:szCs w:val="28"/>
          <w:lang w:val="en-US"/>
        </w:rPr>
        <w:t xml:space="preserve"> </w:t>
      </w:r>
      <w:r w:rsidRPr="003E35E4">
        <w:rPr>
          <w:rFonts w:ascii="Times New Roman" w:hAnsi="Times New Roman"/>
          <w:szCs w:val="28"/>
          <w:lang w:val="en-US"/>
        </w:rPr>
        <w:t>artikulları</w:t>
      </w:r>
      <w:r w:rsidR="00DB7F0D" w:rsidRPr="003E35E4">
        <w:rPr>
          <w:rFonts w:ascii="Times New Roman" w:hAnsi="Times New Roman"/>
          <w:szCs w:val="28"/>
          <w:lang w:val="en-US"/>
        </w:rPr>
        <w:t xml:space="preserve"> </w:t>
      </w:r>
      <w:r w:rsidRPr="003E35E4">
        <w:rPr>
          <w:rFonts w:ascii="Times New Roman" w:hAnsi="Times New Roman"/>
          <w:szCs w:val="28"/>
          <w:lang w:val="en-US"/>
        </w:rPr>
        <w:t>haqqında</w:t>
      </w:r>
      <w:r w:rsidR="00DB7F0D" w:rsidRPr="003E35E4">
        <w:rPr>
          <w:rFonts w:ascii="Times New Roman" w:hAnsi="Times New Roman"/>
          <w:szCs w:val="28"/>
          <w:lang w:val="en-US"/>
        </w:rPr>
        <w:t xml:space="preserve"> </w:t>
      </w:r>
      <w:r w:rsidRPr="003E35E4">
        <w:rPr>
          <w:rFonts w:ascii="Times New Roman" w:hAnsi="Times New Roman"/>
          <w:szCs w:val="28"/>
          <w:lang w:val="en-US"/>
        </w:rPr>
        <w:t>aşağıdakı</w:t>
      </w:r>
      <w:r w:rsidR="00DB7F0D" w:rsidRPr="003E35E4">
        <w:rPr>
          <w:rFonts w:ascii="Times New Roman" w:hAnsi="Times New Roman"/>
          <w:szCs w:val="28"/>
          <w:lang w:val="en-US"/>
        </w:rPr>
        <w:t xml:space="preserve"> </w:t>
      </w:r>
      <w:r w:rsidRPr="003E35E4">
        <w:rPr>
          <w:rFonts w:ascii="Times New Roman" w:hAnsi="Times New Roman"/>
          <w:szCs w:val="28"/>
          <w:lang w:val="en-US"/>
        </w:rPr>
        <w:t>cəd</w:t>
      </w:r>
      <w:r w:rsidR="003E35E4" w:rsidRPr="003E35E4">
        <w:rPr>
          <w:rFonts w:ascii="Times New Roman" w:hAnsi="Times New Roman"/>
          <w:szCs w:val="28"/>
          <w:lang w:val="en-US"/>
        </w:rPr>
        <w:t>v</w:t>
      </w:r>
      <w:r w:rsidRPr="003E35E4">
        <w:rPr>
          <w:rFonts w:ascii="Times New Roman" w:hAnsi="Times New Roman"/>
          <w:szCs w:val="28"/>
          <w:lang w:val="en-US"/>
        </w:rPr>
        <w:t>əldə</w:t>
      </w:r>
      <w:r w:rsidR="00DB7F0D" w:rsidRPr="003E35E4">
        <w:rPr>
          <w:rFonts w:ascii="Times New Roman" w:hAnsi="Times New Roman"/>
          <w:szCs w:val="28"/>
          <w:lang w:val="en-US"/>
        </w:rPr>
        <w:t xml:space="preserve"> </w:t>
      </w:r>
      <w:r w:rsidRPr="003E35E4">
        <w:rPr>
          <w:rFonts w:ascii="Times New Roman" w:hAnsi="Times New Roman"/>
          <w:szCs w:val="28"/>
          <w:lang w:val="en-US"/>
        </w:rPr>
        <w:t>məlumat</w:t>
      </w:r>
      <w:r w:rsidR="00DB7F0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erilmişdir</w:t>
      </w:r>
      <w:r w:rsidR="00DB7F0D" w:rsidRPr="003E35E4">
        <w:rPr>
          <w:rFonts w:ascii="Times New Roman" w:hAnsi="Times New Roman"/>
          <w:szCs w:val="28"/>
          <w:lang w:val="en-US"/>
        </w:rPr>
        <w:t>.</w:t>
      </w:r>
    </w:p>
    <w:p w:rsidR="00076C42" w:rsidRDefault="00076C42" w:rsidP="000F04DC">
      <w:pPr>
        <w:spacing w:line="360" w:lineRule="auto"/>
        <w:ind w:firstLine="709"/>
        <w:jc w:val="right"/>
        <w:rPr>
          <w:rFonts w:ascii="Times New Roman" w:hAnsi="Times New Roman"/>
          <w:b/>
          <w:szCs w:val="28"/>
          <w:lang w:val="az-Latn-AZ"/>
        </w:rPr>
      </w:pPr>
    </w:p>
    <w:p w:rsidR="00076C42" w:rsidRDefault="00076C42" w:rsidP="000F04DC">
      <w:pPr>
        <w:spacing w:line="360" w:lineRule="auto"/>
        <w:ind w:firstLine="709"/>
        <w:jc w:val="right"/>
        <w:rPr>
          <w:rFonts w:ascii="Times New Roman" w:hAnsi="Times New Roman"/>
          <w:b/>
          <w:szCs w:val="28"/>
          <w:lang w:val="az-Latn-AZ"/>
        </w:rPr>
      </w:pPr>
    </w:p>
    <w:p w:rsidR="00076C42" w:rsidRDefault="00076C42" w:rsidP="000F04DC">
      <w:pPr>
        <w:spacing w:line="360" w:lineRule="auto"/>
        <w:ind w:firstLine="709"/>
        <w:jc w:val="right"/>
        <w:rPr>
          <w:rFonts w:ascii="Times New Roman" w:hAnsi="Times New Roman"/>
          <w:b/>
          <w:szCs w:val="28"/>
          <w:lang w:val="az-Latn-AZ"/>
        </w:rPr>
      </w:pPr>
    </w:p>
    <w:p w:rsidR="00076C42" w:rsidRDefault="00076C42" w:rsidP="000F04DC">
      <w:pPr>
        <w:spacing w:line="360" w:lineRule="auto"/>
        <w:ind w:firstLine="709"/>
        <w:jc w:val="right"/>
        <w:rPr>
          <w:rFonts w:ascii="Times New Roman" w:hAnsi="Times New Roman"/>
          <w:b/>
          <w:szCs w:val="28"/>
          <w:lang w:val="az-Latn-AZ"/>
        </w:rPr>
      </w:pPr>
    </w:p>
    <w:p w:rsidR="00076C42" w:rsidRDefault="00076C42" w:rsidP="000F04DC">
      <w:pPr>
        <w:spacing w:line="360" w:lineRule="auto"/>
        <w:ind w:firstLine="709"/>
        <w:jc w:val="right"/>
        <w:rPr>
          <w:rFonts w:ascii="Times New Roman" w:hAnsi="Times New Roman"/>
          <w:b/>
          <w:szCs w:val="28"/>
          <w:lang w:val="az-Latn-AZ"/>
        </w:rPr>
      </w:pPr>
    </w:p>
    <w:p w:rsidR="00DB7F0D" w:rsidRPr="003E35E4" w:rsidRDefault="00152E56" w:rsidP="000F04DC">
      <w:pPr>
        <w:spacing w:line="360" w:lineRule="auto"/>
        <w:ind w:firstLine="709"/>
        <w:jc w:val="right"/>
        <w:rPr>
          <w:rFonts w:ascii="Times New Roman" w:hAnsi="Times New Roman"/>
          <w:b/>
          <w:szCs w:val="28"/>
        </w:rPr>
      </w:pPr>
      <w:r w:rsidRPr="003E35E4">
        <w:rPr>
          <w:rFonts w:ascii="Times New Roman" w:hAnsi="Times New Roman"/>
          <w:b/>
          <w:szCs w:val="28"/>
        </w:rPr>
        <w:lastRenderedPageBreak/>
        <w:t>Cəd</w:t>
      </w:r>
      <w:r w:rsidR="003E35E4" w:rsidRPr="003E35E4">
        <w:rPr>
          <w:rFonts w:ascii="Times New Roman" w:hAnsi="Times New Roman"/>
          <w:b/>
          <w:szCs w:val="28"/>
        </w:rPr>
        <w:t>v</w:t>
      </w:r>
      <w:r w:rsidRPr="003E35E4">
        <w:rPr>
          <w:rFonts w:ascii="Times New Roman" w:hAnsi="Times New Roman"/>
          <w:b/>
          <w:szCs w:val="28"/>
        </w:rPr>
        <w:t>əl</w:t>
      </w:r>
      <w:r w:rsidR="00DB7F0D" w:rsidRPr="003E35E4">
        <w:rPr>
          <w:rFonts w:ascii="Times New Roman" w:hAnsi="Times New Roman"/>
          <w:b/>
          <w:szCs w:val="28"/>
        </w:rPr>
        <w:t xml:space="preserve"> </w:t>
      </w:r>
      <w:r w:rsidR="000F04DC" w:rsidRPr="003E35E4">
        <w:rPr>
          <w:rFonts w:ascii="Times New Roman" w:hAnsi="Times New Roman"/>
          <w:b/>
          <w:szCs w:val="28"/>
        </w:rPr>
        <w:t>4.</w:t>
      </w:r>
    </w:p>
    <w:tbl>
      <w:tblPr>
        <w:tblStyle w:val="aa"/>
        <w:tblW w:w="0" w:type="auto"/>
        <w:tblLook w:val="04A0"/>
      </w:tblPr>
      <w:tblGrid>
        <w:gridCol w:w="2126"/>
        <w:gridCol w:w="1063"/>
        <w:gridCol w:w="1063"/>
        <w:gridCol w:w="1063"/>
        <w:gridCol w:w="1063"/>
        <w:gridCol w:w="1064"/>
        <w:gridCol w:w="1064"/>
        <w:gridCol w:w="1064"/>
      </w:tblGrid>
      <w:tr w:rsidR="000F04DC" w:rsidRPr="003E35E4" w:rsidTr="000F04DC">
        <w:trPr>
          <w:cantSplit/>
          <w:trHeight w:val="1544"/>
        </w:trPr>
        <w:tc>
          <w:tcPr>
            <w:tcW w:w="2126" w:type="dxa"/>
            <w:vMerge w:val="restart"/>
          </w:tcPr>
          <w:p w:rsidR="000F04DC" w:rsidRPr="003E35E4" w:rsidRDefault="00152E56" w:rsidP="000F04DC">
            <w:pPr>
              <w:jc w:val="center"/>
              <w:rPr>
                <w:rFonts w:ascii="Times New Roman" w:hAnsi="Times New Roman"/>
                <w:sz w:val="24"/>
              </w:rPr>
            </w:pPr>
            <w:r w:rsidRPr="003E35E4">
              <w:rPr>
                <w:rFonts w:ascii="Times New Roman" w:hAnsi="Times New Roman"/>
                <w:sz w:val="24"/>
              </w:rPr>
              <w:t>Parçaların</w:t>
            </w:r>
            <w:r w:rsidR="000F04DC" w:rsidRPr="003E35E4">
              <w:rPr>
                <w:rFonts w:ascii="Times New Roman" w:hAnsi="Times New Roman"/>
                <w:sz w:val="24"/>
              </w:rPr>
              <w:t xml:space="preserve"> </w:t>
            </w:r>
            <w:r w:rsidRPr="003E35E4">
              <w:rPr>
                <w:rFonts w:ascii="Times New Roman" w:hAnsi="Times New Roman"/>
                <w:sz w:val="24"/>
              </w:rPr>
              <w:t>adı</w:t>
            </w:r>
          </w:p>
        </w:tc>
        <w:tc>
          <w:tcPr>
            <w:tcW w:w="1063" w:type="dxa"/>
            <w:vMerge w:val="restart"/>
            <w:textDirection w:val="btLr"/>
          </w:tcPr>
          <w:p w:rsidR="000F04DC" w:rsidRPr="003E35E4" w:rsidRDefault="00152E56" w:rsidP="000F04DC">
            <w:pPr>
              <w:ind w:left="113" w:right="113"/>
              <w:jc w:val="center"/>
              <w:rPr>
                <w:rFonts w:ascii="Times New Roman" w:hAnsi="Times New Roman"/>
                <w:sz w:val="24"/>
              </w:rPr>
            </w:pPr>
            <w:r w:rsidRPr="003E35E4">
              <w:rPr>
                <w:rFonts w:ascii="Times New Roman" w:hAnsi="Times New Roman"/>
                <w:sz w:val="24"/>
              </w:rPr>
              <w:t>Artikul</w:t>
            </w:r>
            <w:r w:rsidR="000F04DC" w:rsidRPr="003E35E4">
              <w:rPr>
                <w:rFonts w:ascii="Times New Roman" w:hAnsi="Times New Roman"/>
                <w:sz w:val="24"/>
              </w:rPr>
              <w:t xml:space="preserve"> №-</w:t>
            </w:r>
            <w:r w:rsidRPr="003E35E4">
              <w:rPr>
                <w:rFonts w:ascii="Times New Roman" w:hAnsi="Times New Roman"/>
                <w:sz w:val="24"/>
              </w:rPr>
              <w:t>si</w:t>
            </w:r>
          </w:p>
        </w:tc>
        <w:tc>
          <w:tcPr>
            <w:tcW w:w="1063" w:type="dxa"/>
            <w:vMerge w:val="restart"/>
            <w:textDirection w:val="btLr"/>
          </w:tcPr>
          <w:p w:rsidR="000F04DC" w:rsidRPr="003E35E4" w:rsidRDefault="00152E56" w:rsidP="000F04DC">
            <w:pPr>
              <w:ind w:left="113" w:right="113"/>
              <w:jc w:val="center"/>
              <w:rPr>
                <w:rFonts w:ascii="Times New Roman" w:hAnsi="Times New Roman"/>
                <w:sz w:val="24"/>
              </w:rPr>
            </w:pPr>
            <w:r w:rsidRPr="003E35E4">
              <w:rPr>
                <w:rFonts w:ascii="Times New Roman" w:hAnsi="Times New Roman"/>
                <w:sz w:val="24"/>
              </w:rPr>
              <w:t>Eni</w:t>
            </w:r>
            <w:r w:rsidR="000F04DC" w:rsidRPr="003E35E4">
              <w:rPr>
                <w:rFonts w:ascii="Times New Roman" w:hAnsi="Times New Roman"/>
                <w:sz w:val="24"/>
              </w:rPr>
              <w:t xml:space="preserve"> (</w:t>
            </w:r>
            <w:r w:rsidRPr="003E35E4">
              <w:rPr>
                <w:rFonts w:ascii="Times New Roman" w:hAnsi="Times New Roman"/>
                <w:sz w:val="24"/>
              </w:rPr>
              <w:t>sm</w:t>
            </w:r>
            <w:r w:rsidR="000F04DC" w:rsidRPr="003E35E4">
              <w:rPr>
                <w:rFonts w:ascii="Times New Roman" w:hAnsi="Times New Roman"/>
                <w:sz w:val="24"/>
              </w:rPr>
              <w:t xml:space="preserve"> </w:t>
            </w:r>
            <w:r w:rsidRPr="003E35E4">
              <w:rPr>
                <w:rFonts w:ascii="Times New Roman" w:hAnsi="Times New Roman"/>
                <w:sz w:val="24"/>
              </w:rPr>
              <w:t>ilə</w:t>
            </w:r>
            <w:r w:rsidR="000F04DC" w:rsidRPr="003E35E4">
              <w:rPr>
                <w:rFonts w:ascii="Times New Roman" w:hAnsi="Times New Roman"/>
                <w:sz w:val="24"/>
              </w:rPr>
              <w:t>)</w:t>
            </w:r>
          </w:p>
        </w:tc>
        <w:tc>
          <w:tcPr>
            <w:tcW w:w="2126" w:type="dxa"/>
            <w:gridSpan w:val="2"/>
          </w:tcPr>
          <w:p w:rsidR="000F04DC" w:rsidRPr="003E35E4" w:rsidRDefault="00152E56" w:rsidP="000F04DC">
            <w:pPr>
              <w:jc w:val="center"/>
              <w:rPr>
                <w:rFonts w:ascii="Times New Roman" w:hAnsi="Times New Roman"/>
                <w:sz w:val="24"/>
              </w:rPr>
            </w:pPr>
            <w:r w:rsidRPr="003E35E4">
              <w:rPr>
                <w:rFonts w:ascii="Times New Roman" w:hAnsi="Times New Roman"/>
                <w:sz w:val="24"/>
              </w:rPr>
              <w:t>Iplik</w:t>
            </w:r>
            <w:r w:rsidR="000F04DC" w:rsidRPr="003E35E4">
              <w:rPr>
                <w:rFonts w:ascii="Times New Roman" w:hAnsi="Times New Roman"/>
                <w:sz w:val="24"/>
              </w:rPr>
              <w:t xml:space="preserve"> </w:t>
            </w:r>
            <w:r w:rsidRPr="003E35E4">
              <w:rPr>
                <w:rFonts w:ascii="Times New Roman" w:hAnsi="Times New Roman"/>
                <w:sz w:val="24"/>
              </w:rPr>
              <w:t>nömrəsi</w:t>
            </w:r>
          </w:p>
        </w:tc>
        <w:tc>
          <w:tcPr>
            <w:tcW w:w="2128" w:type="dxa"/>
            <w:gridSpan w:val="2"/>
          </w:tcPr>
          <w:p w:rsidR="000F04DC" w:rsidRPr="003E35E4" w:rsidRDefault="00152E56" w:rsidP="000F04DC">
            <w:pPr>
              <w:jc w:val="center"/>
              <w:rPr>
                <w:rFonts w:ascii="Times New Roman" w:hAnsi="Times New Roman"/>
                <w:sz w:val="24"/>
                <w:lang w:val="en-US"/>
              </w:rPr>
            </w:pPr>
            <w:r w:rsidRPr="003E35E4">
              <w:rPr>
                <w:rFonts w:ascii="Times New Roman" w:hAnsi="Times New Roman"/>
                <w:sz w:val="24"/>
                <w:lang w:val="en-US"/>
              </w:rPr>
              <w:t>Sıxlığı</w:t>
            </w:r>
            <w:r w:rsidR="000F04DC" w:rsidRPr="003E35E4">
              <w:rPr>
                <w:rFonts w:ascii="Times New Roman" w:hAnsi="Times New Roman"/>
                <w:sz w:val="24"/>
                <w:lang w:val="en-US"/>
              </w:rPr>
              <w:t xml:space="preserve"> (5 </w:t>
            </w:r>
            <w:r w:rsidRPr="003E35E4">
              <w:rPr>
                <w:rFonts w:ascii="Times New Roman" w:hAnsi="Times New Roman"/>
                <w:sz w:val="24"/>
                <w:lang w:val="en-US"/>
              </w:rPr>
              <w:t>sm</w:t>
            </w:r>
            <w:r w:rsidR="000F04DC" w:rsidRPr="003E35E4">
              <w:rPr>
                <w:rFonts w:ascii="Times New Roman" w:hAnsi="Times New Roman"/>
                <w:sz w:val="24"/>
                <w:lang w:val="en-US"/>
              </w:rPr>
              <w:t>-</w:t>
            </w:r>
            <w:r w:rsidRPr="003E35E4">
              <w:rPr>
                <w:rFonts w:ascii="Times New Roman" w:hAnsi="Times New Roman"/>
                <w:sz w:val="24"/>
                <w:lang w:val="en-US"/>
              </w:rPr>
              <w:t>də</w:t>
            </w:r>
            <w:r w:rsidR="000F04DC" w:rsidRPr="003E35E4">
              <w:rPr>
                <w:rFonts w:ascii="Times New Roman" w:hAnsi="Times New Roman"/>
                <w:sz w:val="24"/>
                <w:lang w:val="en-US"/>
              </w:rPr>
              <w:t xml:space="preserve"> </w:t>
            </w:r>
            <w:r w:rsidRPr="003E35E4">
              <w:rPr>
                <w:rFonts w:ascii="Times New Roman" w:hAnsi="Times New Roman"/>
                <w:sz w:val="24"/>
                <w:lang w:val="en-US"/>
              </w:rPr>
              <w:t>olan</w:t>
            </w:r>
            <w:r w:rsidR="000F04DC" w:rsidRPr="003E35E4">
              <w:rPr>
                <w:rFonts w:ascii="Times New Roman" w:hAnsi="Times New Roman"/>
                <w:sz w:val="24"/>
                <w:lang w:val="en-US"/>
              </w:rPr>
              <w:t xml:space="preserve"> </w:t>
            </w:r>
            <w:r w:rsidRPr="003E35E4">
              <w:rPr>
                <w:rFonts w:ascii="Times New Roman" w:hAnsi="Times New Roman"/>
                <w:sz w:val="24"/>
                <w:lang w:val="en-US"/>
              </w:rPr>
              <w:t>sapların</w:t>
            </w:r>
            <w:r w:rsidR="000F04DC" w:rsidRPr="003E35E4">
              <w:rPr>
                <w:rFonts w:ascii="Times New Roman" w:hAnsi="Times New Roman"/>
                <w:sz w:val="24"/>
                <w:lang w:val="en-US"/>
              </w:rPr>
              <w:t xml:space="preserve"> </w:t>
            </w:r>
            <w:r w:rsidRPr="003E35E4">
              <w:rPr>
                <w:rFonts w:ascii="Times New Roman" w:hAnsi="Times New Roman"/>
                <w:sz w:val="24"/>
                <w:lang w:val="en-US"/>
              </w:rPr>
              <w:t>sa</w:t>
            </w:r>
            <w:r w:rsidR="003E35E4" w:rsidRPr="003E35E4">
              <w:rPr>
                <w:rFonts w:ascii="Times New Roman" w:hAnsi="Times New Roman"/>
                <w:sz w:val="24"/>
                <w:lang w:val="en-US"/>
              </w:rPr>
              <w:t>y</w:t>
            </w:r>
            <w:r w:rsidRPr="003E35E4">
              <w:rPr>
                <w:rFonts w:ascii="Times New Roman" w:hAnsi="Times New Roman"/>
                <w:sz w:val="24"/>
                <w:lang w:val="en-US"/>
              </w:rPr>
              <w:t>ı</w:t>
            </w:r>
            <w:r w:rsidR="000F04DC" w:rsidRPr="003E35E4">
              <w:rPr>
                <w:rFonts w:ascii="Times New Roman" w:hAnsi="Times New Roman"/>
                <w:sz w:val="24"/>
                <w:lang w:val="en-US"/>
              </w:rPr>
              <w:t>)</w:t>
            </w:r>
          </w:p>
        </w:tc>
        <w:tc>
          <w:tcPr>
            <w:tcW w:w="1064" w:type="dxa"/>
            <w:vMerge w:val="restart"/>
            <w:textDirection w:val="btLr"/>
          </w:tcPr>
          <w:p w:rsidR="000F04DC" w:rsidRPr="003E35E4" w:rsidRDefault="00152E56" w:rsidP="000F04DC">
            <w:pPr>
              <w:ind w:left="113" w:right="113"/>
              <w:jc w:val="center"/>
              <w:rPr>
                <w:rFonts w:ascii="Times New Roman" w:hAnsi="Times New Roman"/>
                <w:sz w:val="24"/>
              </w:rPr>
            </w:pPr>
            <w:r w:rsidRPr="003E35E4">
              <w:rPr>
                <w:rFonts w:ascii="Times New Roman" w:hAnsi="Times New Roman"/>
                <w:sz w:val="24"/>
              </w:rPr>
              <w:t>Toxunuşu</w:t>
            </w:r>
            <w:r w:rsidR="000F04DC" w:rsidRPr="003E35E4">
              <w:rPr>
                <w:rFonts w:ascii="Times New Roman" w:hAnsi="Times New Roman"/>
                <w:sz w:val="24"/>
              </w:rPr>
              <w:t xml:space="preserve"> </w:t>
            </w:r>
          </w:p>
        </w:tc>
      </w:tr>
      <w:tr w:rsidR="000F04DC" w:rsidRPr="003E35E4" w:rsidTr="000F04DC">
        <w:trPr>
          <w:trHeight w:val="409"/>
        </w:trPr>
        <w:tc>
          <w:tcPr>
            <w:tcW w:w="2126" w:type="dxa"/>
            <w:vMerge/>
          </w:tcPr>
          <w:p w:rsidR="000F04DC" w:rsidRPr="003E35E4" w:rsidRDefault="000F04DC" w:rsidP="000F04DC">
            <w:pPr>
              <w:jc w:val="center"/>
              <w:rPr>
                <w:rFonts w:ascii="Times New Roman" w:hAnsi="Times New Roman"/>
                <w:sz w:val="24"/>
              </w:rPr>
            </w:pPr>
          </w:p>
        </w:tc>
        <w:tc>
          <w:tcPr>
            <w:tcW w:w="1063" w:type="dxa"/>
            <w:vMerge/>
          </w:tcPr>
          <w:p w:rsidR="000F04DC" w:rsidRPr="003E35E4" w:rsidRDefault="000F04DC" w:rsidP="000F04DC">
            <w:pPr>
              <w:jc w:val="center"/>
              <w:rPr>
                <w:rFonts w:ascii="Times New Roman" w:hAnsi="Times New Roman"/>
                <w:sz w:val="24"/>
              </w:rPr>
            </w:pPr>
          </w:p>
        </w:tc>
        <w:tc>
          <w:tcPr>
            <w:tcW w:w="1063" w:type="dxa"/>
            <w:vMerge/>
          </w:tcPr>
          <w:p w:rsidR="000F04DC" w:rsidRPr="003E35E4" w:rsidRDefault="000F04DC" w:rsidP="000F04DC">
            <w:pPr>
              <w:jc w:val="center"/>
              <w:rPr>
                <w:rFonts w:ascii="Times New Roman" w:hAnsi="Times New Roman"/>
                <w:sz w:val="24"/>
              </w:rPr>
            </w:pPr>
          </w:p>
        </w:tc>
        <w:tc>
          <w:tcPr>
            <w:tcW w:w="1063" w:type="dxa"/>
          </w:tcPr>
          <w:p w:rsidR="000F04DC" w:rsidRPr="003E35E4" w:rsidRDefault="00152E56" w:rsidP="000F04DC">
            <w:pPr>
              <w:jc w:val="center"/>
              <w:rPr>
                <w:rFonts w:ascii="Times New Roman" w:hAnsi="Times New Roman"/>
                <w:sz w:val="24"/>
              </w:rPr>
            </w:pPr>
            <w:r w:rsidRPr="003E35E4">
              <w:rPr>
                <w:rFonts w:ascii="Times New Roman" w:hAnsi="Times New Roman"/>
                <w:sz w:val="24"/>
              </w:rPr>
              <w:t>əriş</w:t>
            </w:r>
          </w:p>
        </w:tc>
        <w:tc>
          <w:tcPr>
            <w:tcW w:w="1063" w:type="dxa"/>
          </w:tcPr>
          <w:p w:rsidR="000F04DC" w:rsidRPr="003E35E4" w:rsidRDefault="00152E56" w:rsidP="000F04DC">
            <w:pPr>
              <w:jc w:val="center"/>
              <w:rPr>
                <w:rFonts w:ascii="Times New Roman" w:hAnsi="Times New Roman"/>
                <w:sz w:val="24"/>
              </w:rPr>
            </w:pPr>
            <w:r w:rsidRPr="003E35E4">
              <w:rPr>
                <w:rFonts w:ascii="Times New Roman" w:hAnsi="Times New Roman"/>
                <w:sz w:val="24"/>
              </w:rPr>
              <w:t>arğac</w:t>
            </w:r>
          </w:p>
        </w:tc>
        <w:tc>
          <w:tcPr>
            <w:tcW w:w="1064" w:type="dxa"/>
          </w:tcPr>
          <w:p w:rsidR="000F04DC" w:rsidRPr="003E35E4" w:rsidRDefault="00152E56" w:rsidP="000F04DC">
            <w:pPr>
              <w:jc w:val="center"/>
              <w:rPr>
                <w:rFonts w:ascii="Times New Roman" w:hAnsi="Times New Roman"/>
                <w:sz w:val="24"/>
              </w:rPr>
            </w:pPr>
            <w:r w:rsidRPr="003E35E4">
              <w:rPr>
                <w:rFonts w:ascii="Times New Roman" w:hAnsi="Times New Roman"/>
                <w:sz w:val="24"/>
              </w:rPr>
              <w:t>əriş</w:t>
            </w:r>
          </w:p>
        </w:tc>
        <w:tc>
          <w:tcPr>
            <w:tcW w:w="1064" w:type="dxa"/>
          </w:tcPr>
          <w:p w:rsidR="000F04DC" w:rsidRPr="003E35E4" w:rsidRDefault="00152E56" w:rsidP="000F04DC">
            <w:pPr>
              <w:jc w:val="center"/>
              <w:rPr>
                <w:rFonts w:ascii="Times New Roman" w:hAnsi="Times New Roman"/>
                <w:sz w:val="24"/>
              </w:rPr>
            </w:pPr>
            <w:r w:rsidRPr="003E35E4">
              <w:rPr>
                <w:rFonts w:ascii="Times New Roman" w:hAnsi="Times New Roman"/>
                <w:sz w:val="24"/>
              </w:rPr>
              <w:t>arğac</w:t>
            </w:r>
          </w:p>
        </w:tc>
        <w:tc>
          <w:tcPr>
            <w:tcW w:w="1064" w:type="dxa"/>
            <w:vMerge/>
          </w:tcPr>
          <w:p w:rsidR="000F04DC" w:rsidRPr="003E35E4" w:rsidRDefault="000F04DC" w:rsidP="000F04DC">
            <w:pPr>
              <w:jc w:val="center"/>
              <w:rPr>
                <w:rFonts w:ascii="Times New Roman" w:hAnsi="Times New Roman"/>
                <w:sz w:val="24"/>
              </w:rPr>
            </w:pPr>
          </w:p>
        </w:tc>
      </w:tr>
      <w:tr w:rsidR="000F04DC" w:rsidRPr="003E35E4" w:rsidTr="000F04DC">
        <w:trPr>
          <w:trHeight w:val="409"/>
        </w:trPr>
        <w:tc>
          <w:tcPr>
            <w:tcW w:w="2126" w:type="dxa"/>
          </w:tcPr>
          <w:p w:rsidR="000F04DC" w:rsidRPr="003E35E4" w:rsidRDefault="00152E56" w:rsidP="000F04DC">
            <w:pPr>
              <w:jc w:val="left"/>
              <w:rPr>
                <w:rFonts w:ascii="Times New Roman" w:hAnsi="Times New Roman"/>
                <w:sz w:val="24"/>
              </w:rPr>
            </w:pPr>
            <w:r w:rsidRPr="003E35E4">
              <w:rPr>
                <w:rFonts w:ascii="Times New Roman" w:hAnsi="Times New Roman"/>
                <w:sz w:val="24"/>
              </w:rPr>
              <w:t>Də</w:t>
            </w:r>
            <w:r w:rsidR="003E35E4" w:rsidRPr="003E35E4">
              <w:rPr>
                <w:rFonts w:ascii="Times New Roman" w:hAnsi="Times New Roman"/>
                <w:sz w:val="24"/>
              </w:rPr>
              <w:t>y</w:t>
            </w:r>
            <w:r w:rsidRPr="003E35E4">
              <w:rPr>
                <w:rFonts w:ascii="Times New Roman" w:hAnsi="Times New Roman"/>
                <w:sz w:val="24"/>
              </w:rPr>
              <w:t>işəklik</w:t>
            </w:r>
            <w:r w:rsidR="00BA59EA" w:rsidRPr="003E35E4">
              <w:rPr>
                <w:rFonts w:ascii="Times New Roman" w:hAnsi="Times New Roman"/>
                <w:sz w:val="24"/>
              </w:rPr>
              <w:t xml:space="preserve"> </w:t>
            </w:r>
            <w:r w:rsidRPr="003E35E4">
              <w:rPr>
                <w:rFonts w:ascii="Times New Roman" w:hAnsi="Times New Roman"/>
                <w:sz w:val="24"/>
              </w:rPr>
              <w:t>polotnolar</w:t>
            </w:r>
            <w:r w:rsidR="00BA59EA" w:rsidRPr="003E35E4">
              <w:rPr>
                <w:rFonts w:ascii="Times New Roman" w:hAnsi="Times New Roman"/>
                <w:sz w:val="24"/>
              </w:rPr>
              <w:t>:</w:t>
            </w:r>
          </w:p>
          <w:p w:rsidR="00BA59EA" w:rsidRPr="003E35E4" w:rsidRDefault="00152E56" w:rsidP="000F04DC">
            <w:pPr>
              <w:jc w:val="left"/>
              <w:rPr>
                <w:rFonts w:ascii="Times New Roman" w:hAnsi="Times New Roman"/>
                <w:sz w:val="24"/>
              </w:rPr>
            </w:pPr>
            <w:r w:rsidRPr="003E35E4">
              <w:rPr>
                <w:rFonts w:ascii="Times New Roman" w:hAnsi="Times New Roman"/>
                <w:sz w:val="24"/>
              </w:rPr>
              <w:t>ağ</w:t>
            </w:r>
            <w:r w:rsidR="00BA59EA" w:rsidRPr="003E35E4">
              <w:rPr>
                <w:rFonts w:ascii="Times New Roman" w:hAnsi="Times New Roman"/>
                <w:sz w:val="24"/>
              </w:rPr>
              <w:t xml:space="preserve"> </w:t>
            </w:r>
            <w:r w:rsidRPr="003E35E4">
              <w:rPr>
                <w:rFonts w:ascii="Times New Roman" w:hAnsi="Times New Roman"/>
                <w:sz w:val="24"/>
              </w:rPr>
              <w:t>kətandan</w:t>
            </w:r>
          </w:p>
          <w:p w:rsidR="00BA59EA" w:rsidRPr="003E35E4" w:rsidRDefault="00152E56" w:rsidP="000F04DC">
            <w:pPr>
              <w:jc w:val="left"/>
              <w:rPr>
                <w:rFonts w:ascii="Times New Roman" w:hAnsi="Times New Roman"/>
                <w:sz w:val="24"/>
              </w:rPr>
            </w:pPr>
            <w:r w:rsidRPr="003E35E4">
              <w:rPr>
                <w:rFonts w:ascii="Times New Roman" w:hAnsi="Times New Roman"/>
                <w:sz w:val="24"/>
              </w:rPr>
              <w:t>ağ</w:t>
            </w:r>
            <w:r w:rsidR="00BA59EA" w:rsidRPr="003E35E4">
              <w:rPr>
                <w:rFonts w:ascii="Times New Roman" w:hAnsi="Times New Roman"/>
                <w:sz w:val="24"/>
              </w:rPr>
              <w:t xml:space="preserve"> </w:t>
            </w:r>
            <w:r w:rsidR="003E35E4" w:rsidRPr="003E35E4">
              <w:rPr>
                <w:rFonts w:ascii="Times New Roman" w:hAnsi="Times New Roman"/>
                <w:sz w:val="24"/>
              </w:rPr>
              <w:t>y</w:t>
            </w:r>
            <w:r w:rsidRPr="003E35E4">
              <w:rPr>
                <w:rFonts w:ascii="Times New Roman" w:hAnsi="Times New Roman"/>
                <w:sz w:val="24"/>
              </w:rPr>
              <w:t>arımkətandan</w:t>
            </w:r>
          </w:p>
          <w:p w:rsidR="00BA59EA" w:rsidRPr="003E35E4" w:rsidRDefault="00152E56" w:rsidP="000F04DC">
            <w:pPr>
              <w:jc w:val="left"/>
              <w:rPr>
                <w:rFonts w:ascii="Times New Roman" w:hAnsi="Times New Roman"/>
                <w:sz w:val="24"/>
              </w:rPr>
            </w:pPr>
            <w:r w:rsidRPr="003E35E4">
              <w:rPr>
                <w:rFonts w:ascii="Times New Roman" w:hAnsi="Times New Roman"/>
                <w:sz w:val="24"/>
              </w:rPr>
              <w:t>rəngli</w:t>
            </w:r>
            <w:r w:rsidR="00BA59EA" w:rsidRPr="003E35E4">
              <w:rPr>
                <w:rFonts w:ascii="Times New Roman" w:hAnsi="Times New Roman"/>
                <w:sz w:val="24"/>
              </w:rPr>
              <w:t xml:space="preserve"> </w:t>
            </w:r>
            <w:r w:rsidRPr="003E35E4">
              <w:rPr>
                <w:rFonts w:ascii="Times New Roman" w:hAnsi="Times New Roman"/>
                <w:sz w:val="24"/>
              </w:rPr>
              <w:t>kətandan</w:t>
            </w:r>
          </w:p>
        </w:tc>
        <w:tc>
          <w:tcPr>
            <w:tcW w:w="1063"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202</w:t>
            </w:r>
          </w:p>
          <w:p w:rsidR="00BA59EA" w:rsidRPr="003E35E4" w:rsidRDefault="00BA59EA" w:rsidP="000F04DC">
            <w:pPr>
              <w:jc w:val="center"/>
              <w:rPr>
                <w:rFonts w:ascii="Times New Roman" w:hAnsi="Times New Roman"/>
                <w:sz w:val="24"/>
              </w:rPr>
            </w:pPr>
            <w:r w:rsidRPr="003E35E4">
              <w:rPr>
                <w:rFonts w:ascii="Times New Roman" w:hAnsi="Times New Roman"/>
                <w:sz w:val="24"/>
              </w:rPr>
              <w:t>216</w:t>
            </w:r>
          </w:p>
          <w:p w:rsidR="00BA59EA" w:rsidRPr="003E35E4" w:rsidRDefault="00BA59EA" w:rsidP="000F04DC">
            <w:pPr>
              <w:jc w:val="center"/>
              <w:rPr>
                <w:rFonts w:ascii="Times New Roman" w:hAnsi="Times New Roman"/>
                <w:sz w:val="24"/>
              </w:rPr>
            </w:pPr>
            <w:r w:rsidRPr="003E35E4">
              <w:rPr>
                <w:rFonts w:ascii="Times New Roman" w:hAnsi="Times New Roman"/>
                <w:sz w:val="24"/>
              </w:rPr>
              <w:t>219</w:t>
            </w:r>
          </w:p>
        </w:tc>
        <w:tc>
          <w:tcPr>
            <w:tcW w:w="1063"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80</w:t>
            </w:r>
          </w:p>
          <w:p w:rsidR="00BA59EA" w:rsidRPr="003E35E4" w:rsidRDefault="00BA59EA" w:rsidP="000F04DC">
            <w:pPr>
              <w:jc w:val="center"/>
              <w:rPr>
                <w:rFonts w:ascii="Times New Roman" w:hAnsi="Times New Roman"/>
                <w:sz w:val="24"/>
              </w:rPr>
            </w:pPr>
            <w:r w:rsidRPr="003E35E4">
              <w:rPr>
                <w:rFonts w:ascii="Times New Roman" w:hAnsi="Times New Roman"/>
                <w:sz w:val="24"/>
              </w:rPr>
              <w:t>80</w:t>
            </w:r>
          </w:p>
          <w:p w:rsidR="00BA59EA" w:rsidRPr="003E35E4" w:rsidRDefault="00BA59EA" w:rsidP="000F04DC">
            <w:pPr>
              <w:jc w:val="center"/>
              <w:rPr>
                <w:rFonts w:ascii="Times New Roman" w:hAnsi="Times New Roman"/>
                <w:sz w:val="24"/>
              </w:rPr>
            </w:pPr>
            <w:r w:rsidRPr="003E35E4">
              <w:rPr>
                <w:rFonts w:ascii="Times New Roman" w:hAnsi="Times New Roman"/>
                <w:sz w:val="24"/>
              </w:rPr>
              <w:t>78</w:t>
            </w:r>
          </w:p>
        </w:tc>
        <w:tc>
          <w:tcPr>
            <w:tcW w:w="1063"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14,5</w:t>
            </w:r>
          </w:p>
          <w:p w:rsidR="00BA59EA" w:rsidRPr="003E35E4" w:rsidRDefault="00BA59EA" w:rsidP="000F04DC">
            <w:pPr>
              <w:jc w:val="center"/>
              <w:rPr>
                <w:rFonts w:ascii="Times New Roman" w:hAnsi="Times New Roman"/>
                <w:sz w:val="24"/>
              </w:rPr>
            </w:pPr>
            <w:r w:rsidRPr="003E35E4">
              <w:rPr>
                <w:rFonts w:ascii="Times New Roman" w:hAnsi="Times New Roman"/>
                <w:sz w:val="24"/>
              </w:rPr>
              <w:t>40</w:t>
            </w:r>
          </w:p>
          <w:p w:rsidR="00BA59EA" w:rsidRPr="003E35E4" w:rsidRDefault="00BA59EA" w:rsidP="000F04DC">
            <w:pPr>
              <w:jc w:val="center"/>
              <w:rPr>
                <w:rFonts w:ascii="Times New Roman" w:hAnsi="Times New Roman"/>
                <w:sz w:val="24"/>
              </w:rPr>
            </w:pPr>
            <w:r w:rsidRPr="003E35E4">
              <w:rPr>
                <w:rFonts w:ascii="Times New Roman" w:hAnsi="Times New Roman"/>
                <w:sz w:val="24"/>
              </w:rPr>
              <w:t>40</w:t>
            </w:r>
          </w:p>
        </w:tc>
        <w:tc>
          <w:tcPr>
            <w:tcW w:w="1063"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14,5</w:t>
            </w:r>
          </w:p>
          <w:p w:rsidR="00BA59EA" w:rsidRPr="003E35E4" w:rsidRDefault="00BA59EA" w:rsidP="000F04DC">
            <w:pPr>
              <w:jc w:val="center"/>
              <w:rPr>
                <w:rFonts w:ascii="Times New Roman" w:hAnsi="Times New Roman"/>
                <w:sz w:val="24"/>
              </w:rPr>
            </w:pPr>
            <w:r w:rsidRPr="003E35E4">
              <w:rPr>
                <w:rFonts w:ascii="Times New Roman" w:hAnsi="Times New Roman"/>
                <w:sz w:val="24"/>
              </w:rPr>
              <w:t>18</w:t>
            </w:r>
          </w:p>
          <w:p w:rsidR="00BA59EA" w:rsidRPr="003E35E4" w:rsidRDefault="00BA59EA" w:rsidP="000F04DC">
            <w:pPr>
              <w:jc w:val="center"/>
              <w:rPr>
                <w:rFonts w:ascii="Times New Roman" w:hAnsi="Times New Roman"/>
                <w:sz w:val="24"/>
              </w:rPr>
            </w:pPr>
            <w:r w:rsidRPr="003E35E4">
              <w:rPr>
                <w:rFonts w:ascii="Times New Roman" w:hAnsi="Times New Roman"/>
                <w:sz w:val="24"/>
              </w:rPr>
              <w:t>18</w:t>
            </w:r>
          </w:p>
        </w:tc>
        <w:tc>
          <w:tcPr>
            <w:tcW w:w="1064"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196</w:t>
            </w:r>
          </w:p>
          <w:p w:rsidR="00BA59EA" w:rsidRPr="003E35E4" w:rsidRDefault="00BA59EA" w:rsidP="000F04DC">
            <w:pPr>
              <w:jc w:val="center"/>
              <w:rPr>
                <w:rFonts w:ascii="Times New Roman" w:hAnsi="Times New Roman"/>
                <w:sz w:val="24"/>
              </w:rPr>
            </w:pPr>
            <w:r w:rsidRPr="003E35E4">
              <w:rPr>
                <w:rFonts w:ascii="Times New Roman" w:hAnsi="Times New Roman"/>
                <w:sz w:val="24"/>
              </w:rPr>
              <w:t>222</w:t>
            </w:r>
          </w:p>
          <w:p w:rsidR="00BA59EA" w:rsidRPr="003E35E4" w:rsidRDefault="00BA59EA" w:rsidP="000F04DC">
            <w:pPr>
              <w:jc w:val="center"/>
              <w:rPr>
                <w:rFonts w:ascii="Times New Roman" w:hAnsi="Times New Roman"/>
                <w:sz w:val="24"/>
              </w:rPr>
            </w:pPr>
            <w:r w:rsidRPr="003E35E4">
              <w:rPr>
                <w:rFonts w:ascii="Times New Roman" w:hAnsi="Times New Roman"/>
                <w:sz w:val="24"/>
              </w:rPr>
              <w:t>226</w:t>
            </w:r>
          </w:p>
        </w:tc>
        <w:tc>
          <w:tcPr>
            <w:tcW w:w="1064"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182</w:t>
            </w:r>
          </w:p>
          <w:p w:rsidR="00BA59EA" w:rsidRPr="003E35E4" w:rsidRDefault="00BA59EA" w:rsidP="000F04DC">
            <w:pPr>
              <w:jc w:val="center"/>
              <w:rPr>
                <w:rFonts w:ascii="Times New Roman" w:hAnsi="Times New Roman"/>
                <w:sz w:val="24"/>
              </w:rPr>
            </w:pPr>
            <w:r w:rsidRPr="003E35E4">
              <w:rPr>
                <w:rFonts w:ascii="Times New Roman" w:hAnsi="Times New Roman"/>
                <w:sz w:val="24"/>
              </w:rPr>
              <w:t>209</w:t>
            </w:r>
          </w:p>
          <w:p w:rsidR="00BA59EA" w:rsidRPr="003E35E4" w:rsidRDefault="00BA59EA" w:rsidP="000F04DC">
            <w:pPr>
              <w:jc w:val="center"/>
              <w:rPr>
                <w:rFonts w:ascii="Times New Roman" w:hAnsi="Times New Roman"/>
                <w:sz w:val="24"/>
              </w:rPr>
            </w:pPr>
            <w:r w:rsidRPr="003E35E4">
              <w:rPr>
                <w:rFonts w:ascii="Times New Roman" w:hAnsi="Times New Roman"/>
                <w:sz w:val="24"/>
              </w:rPr>
              <w:t>200</w:t>
            </w:r>
          </w:p>
        </w:tc>
        <w:tc>
          <w:tcPr>
            <w:tcW w:w="1064" w:type="dxa"/>
          </w:tcPr>
          <w:p w:rsidR="000F04DC" w:rsidRPr="003E35E4" w:rsidRDefault="000F04DC"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152E56" w:rsidP="000F04DC">
            <w:pPr>
              <w:jc w:val="center"/>
              <w:rPr>
                <w:rFonts w:ascii="Times New Roman" w:hAnsi="Times New Roman"/>
                <w:sz w:val="24"/>
              </w:rPr>
            </w:pPr>
            <w:r w:rsidRPr="003E35E4">
              <w:rPr>
                <w:rFonts w:ascii="Times New Roman" w:hAnsi="Times New Roman"/>
                <w:sz w:val="24"/>
              </w:rPr>
              <w:t>sadə</w:t>
            </w:r>
          </w:p>
          <w:p w:rsidR="00BA59EA" w:rsidRPr="003E35E4" w:rsidRDefault="00152E56" w:rsidP="000F04DC">
            <w:pPr>
              <w:jc w:val="center"/>
              <w:rPr>
                <w:rFonts w:ascii="Times New Roman" w:hAnsi="Times New Roman"/>
                <w:sz w:val="24"/>
              </w:rPr>
            </w:pPr>
            <w:r w:rsidRPr="003E35E4">
              <w:rPr>
                <w:rFonts w:ascii="Times New Roman" w:hAnsi="Times New Roman"/>
                <w:sz w:val="24"/>
              </w:rPr>
              <w:t>sadə</w:t>
            </w:r>
          </w:p>
          <w:p w:rsidR="00BA59EA" w:rsidRPr="003E35E4" w:rsidRDefault="00152E56" w:rsidP="000F04DC">
            <w:pPr>
              <w:jc w:val="center"/>
              <w:rPr>
                <w:rFonts w:ascii="Times New Roman" w:hAnsi="Times New Roman"/>
                <w:sz w:val="24"/>
              </w:rPr>
            </w:pPr>
            <w:r w:rsidRPr="003E35E4">
              <w:rPr>
                <w:rFonts w:ascii="Times New Roman" w:hAnsi="Times New Roman"/>
                <w:sz w:val="24"/>
              </w:rPr>
              <w:t>sadə</w:t>
            </w:r>
          </w:p>
        </w:tc>
      </w:tr>
      <w:tr w:rsidR="00BA59EA" w:rsidRPr="003E35E4" w:rsidTr="000F04DC">
        <w:trPr>
          <w:trHeight w:val="409"/>
        </w:trPr>
        <w:tc>
          <w:tcPr>
            <w:tcW w:w="2126" w:type="dxa"/>
          </w:tcPr>
          <w:p w:rsidR="00BA59EA" w:rsidRPr="003E35E4" w:rsidRDefault="00152E56" w:rsidP="000F04DC">
            <w:pPr>
              <w:rPr>
                <w:rFonts w:ascii="Times New Roman" w:hAnsi="Times New Roman"/>
                <w:sz w:val="24"/>
              </w:rPr>
            </w:pPr>
            <w:r w:rsidRPr="003E35E4">
              <w:rPr>
                <w:rFonts w:ascii="Times New Roman" w:hAnsi="Times New Roman"/>
                <w:sz w:val="24"/>
              </w:rPr>
              <w:t>Kost</w:t>
            </w:r>
            <w:r w:rsidR="003E35E4" w:rsidRPr="003E35E4">
              <w:rPr>
                <w:rFonts w:ascii="Times New Roman" w:hAnsi="Times New Roman"/>
                <w:sz w:val="24"/>
              </w:rPr>
              <w:t>y</w:t>
            </w:r>
            <w:r w:rsidRPr="003E35E4">
              <w:rPr>
                <w:rFonts w:ascii="Times New Roman" w:hAnsi="Times New Roman"/>
                <w:sz w:val="24"/>
              </w:rPr>
              <w:t>umluq</w:t>
            </w:r>
            <w:r w:rsidR="00BA59EA" w:rsidRPr="003E35E4">
              <w:rPr>
                <w:rFonts w:ascii="Times New Roman" w:hAnsi="Times New Roman"/>
                <w:sz w:val="24"/>
              </w:rPr>
              <w:t>-</w:t>
            </w:r>
            <w:r w:rsidRPr="003E35E4">
              <w:rPr>
                <w:rFonts w:ascii="Times New Roman" w:hAnsi="Times New Roman"/>
                <w:sz w:val="24"/>
              </w:rPr>
              <w:t>donluq</w:t>
            </w:r>
            <w:r w:rsidR="00BA59EA" w:rsidRPr="003E35E4">
              <w:rPr>
                <w:rFonts w:ascii="Times New Roman" w:hAnsi="Times New Roman"/>
                <w:sz w:val="24"/>
              </w:rPr>
              <w:t xml:space="preserve"> </w:t>
            </w:r>
            <w:r w:rsidRPr="003E35E4">
              <w:rPr>
                <w:rFonts w:ascii="Times New Roman" w:hAnsi="Times New Roman"/>
                <w:sz w:val="24"/>
              </w:rPr>
              <w:t>parçalar</w:t>
            </w:r>
            <w:r w:rsidR="00BA59EA" w:rsidRPr="003E35E4">
              <w:rPr>
                <w:rFonts w:ascii="Times New Roman" w:hAnsi="Times New Roman"/>
                <w:sz w:val="24"/>
              </w:rPr>
              <w:t>:</w:t>
            </w:r>
          </w:p>
          <w:p w:rsidR="00BA59EA" w:rsidRPr="003E35E4" w:rsidRDefault="00152E56" w:rsidP="00BA59EA">
            <w:pPr>
              <w:jc w:val="left"/>
              <w:rPr>
                <w:rFonts w:ascii="Times New Roman" w:hAnsi="Times New Roman"/>
                <w:sz w:val="24"/>
              </w:rPr>
            </w:pPr>
            <w:r w:rsidRPr="003E35E4">
              <w:rPr>
                <w:rFonts w:ascii="Times New Roman" w:hAnsi="Times New Roman"/>
                <w:sz w:val="24"/>
              </w:rPr>
              <w:t>kətandan</w:t>
            </w:r>
            <w:r w:rsidR="00BA59EA" w:rsidRPr="003E35E4">
              <w:rPr>
                <w:rFonts w:ascii="Times New Roman" w:hAnsi="Times New Roman"/>
                <w:sz w:val="24"/>
              </w:rPr>
              <w:t xml:space="preserve"> </w:t>
            </w:r>
            <w:r w:rsidRPr="003E35E4">
              <w:rPr>
                <w:rFonts w:ascii="Times New Roman" w:hAnsi="Times New Roman"/>
                <w:sz w:val="24"/>
              </w:rPr>
              <w:t>xam</w:t>
            </w:r>
            <w:r w:rsidR="00BA59EA" w:rsidRPr="003E35E4">
              <w:rPr>
                <w:rFonts w:ascii="Times New Roman" w:hAnsi="Times New Roman"/>
                <w:sz w:val="24"/>
              </w:rPr>
              <w:t xml:space="preserve"> </w:t>
            </w:r>
            <w:r w:rsidRPr="003E35E4">
              <w:rPr>
                <w:rFonts w:ascii="Times New Roman" w:hAnsi="Times New Roman"/>
                <w:sz w:val="24"/>
              </w:rPr>
              <w:t>kolometka</w:t>
            </w:r>
          </w:p>
          <w:p w:rsidR="00BA59EA" w:rsidRPr="003E35E4" w:rsidRDefault="00152E56" w:rsidP="00BA59EA">
            <w:pPr>
              <w:jc w:val="left"/>
              <w:rPr>
                <w:rFonts w:ascii="Times New Roman" w:hAnsi="Times New Roman"/>
                <w:sz w:val="24"/>
              </w:rPr>
            </w:pPr>
            <w:r w:rsidRPr="003E35E4">
              <w:rPr>
                <w:rFonts w:ascii="Times New Roman" w:hAnsi="Times New Roman"/>
                <w:sz w:val="24"/>
              </w:rPr>
              <w:t>ağ</w:t>
            </w:r>
            <w:r w:rsidR="00BA59EA" w:rsidRPr="003E35E4">
              <w:rPr>
                <w:rFonts w:ascii="Times New Roman" w:hAnsi="Times New Roman"/>
                <w:sz w:val="24"/>
              </w:rPr>
              <w:t xml:space="preserve"> </w:t>
            </w:r>
            <w:r w:rsidRPr="003E35E4">
              <w:rPr>
                <w:rFonts w:ascii="Times New Roman" w:hAnsi="Times New Roman"/>
                <w:sz w:val="24"/>
              </w:rPr>
              <w:t>roqojka</w:t>
            </w:r>
          </w:p>
          <w:p w:rsidR="00BA59EA" w:rsidRPr="003E35E4" w:rsidRDefault="003E35E4" w:rsidP="00BA59EA">
            <w:pPr>
              <w:jc w:val="left"/>
              <w:rPr>
                <w:rFonts w:ascii="Times New Roman" w:hAnsi="Times New Roman"/>
                <w:sz w:val="24"/>
              </w:rPr>
            </w:pPr>
            <w:r w:rsidRPr="003E35E4">
              <w:rPr>
                <w:rFonts w:ascii="Times New Roman" w:hAnsi="Times New Roman"/>
                <w:sz w:val="24"/>
              </w:rPr>
              <w:t>y</w:t>
            </w:r>
            <w:r w:rsidR="00152E56" w:rsidRPr="003E35E4">
              <w:rPr>
                <w:rFonts w:ascii="Times New Roman" w:hAnsi="Times New Roman"/>
                <w:sz w:val="24"/>
              </w:rPr>
              <w:t>arımkətan</w:t>
            </w:r>
            <w:r w:rsidR="00BA59EA" w:rsidRPr="003E35E4">
              <w:rPr>
                <w:rFonts w:ascii="Times New Roman" w:hAnsi="Times New Roman"/>
                <w:sz w:val="24"/>
              </w:rPr>
              <w:t xml:space="preserve"> </w:t>
            </w:r>
            <w:r w:rsidR="00152E56" w:rsidRPr="003E35E4">
              <w:rPr>
                <w:rFonts w:ascii="Times New Roman" w:hAnsi="Times New Roman"/>
                <w:sz w:val="24"/>
              </w:rPr>
              <w:t>roqojka</w:t>
            </w:r>
          </w:p>
          <w:p w:rsidR="00BA59EA" w:rsidRPr="003E35E4" w:rsidRDefault="00152E56" w:rsidP="00BA59EA">
            <w:pPr>
              <w:jc w:val="left"/>
              <w:rPr>
                <w:rFonts w:ascii="Times New Roman" w:hAnsi="Times New Roman"/>
                <w:sz w:val="24"/>
              </w:rPr>
            </w:pPr>
            <w:r w:rsidRPr="003E35E4">
              <w:rPr>
                <w:rFonts w:ascii="Times New Roman" w:hAnsi="Times New Roman"/>
                <w:sz w:val="24"/>
              </w:rPr>
              <w:t>xam</w:t>
            </w:r>
            <w:r w:rsidR="00BA59EA" w:rsidRPr="003E35E4">
              <w:rPr>
                <w:rFonts w:ascii="Times New Roman" w:hAnsi="Times New Roman"/>
                <w:sz w:val="24"/>
              </w:rPr>
              <w:t xml:space="preserve"> </w:t>
            </w:r>
            <w:r w:rsidRPr="003E35E4">
              <w:rPr>
                <w:rFonts w:ascii="Times New Roman" w:hAnsi="Times New Roman"/>
                <w:sz w:val="24"/>
              </w:rPr>
              <w:t>kolometka</w:t>
            </w:r>
          </w:p>
        </w:tc>
        <w:tc>
          <w:tcPr>
            <w:tcW w:w="1063"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228</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243</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248</w:t>
            </w:r>
          </w:p>
          <w:p w:rsidR="00BA59EA" w:rsidRPr="003E35E4" w:rsidRDefault="00BA59EA" w:rsidP="000F04DC">
            <w:pPr>
              <w:jc w:val="center"/>
              <w:rPr>
                <w:rFonts w:ascii="Times New Roman" w:hAnsi="Times New Roman"/>
                <w:sz w:val="24"/>
              </w:rPr>
            </w:pPr>
            <w:r w:rsidRPr="003E35E4">
              <w:rPr>
                <w:rFonts w:ascii="Times New Roman" w:hAnsi="Times New Roman"/>
                <w:sz w:val="24"/>
              </w:rPr>
              <w:t>239</w:t>
            </w:r>
          </w:p>
        </w:tc>
        <w:tc>
          <w:tcPr>
            <w:tcW w:w="1063"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70</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71</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70</w:t>
            </w:r>
          </w:p>
          <w:p w:rsidR="00BA59EA" w:rsidRPr="003E35E4" w:rsidRDefault="00BA59EA" w:rsidP="000F04DC">
            <w:pPr>
              <w:jc w:val="center"/>
              <w:rPr>
                <w:rFonts w:ascii="Times New Roman" w:hAnsi="Times New Roman"/>
                <w:sz w:val="24"/>
              </w:rPr>
            </w:pPr>
            <w:r w:rsidRPr="003E35E4">
              <w:rPr>
                <w:rFonts w:ascii="Times New Roman" w:hAnsi="Times New Roman"/>
                <w:sz w:val="24"/>
              </w:rPr>
              <w:t>74</w:t>
            </w:r>
          </w:p>
        </w:tc>
        <w:tc>
          <w:tcPr>
            <w:tcW w:w="1063"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22</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24/2</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28/2</w:t>
            </w:r>
          </w:p>
          <w:p w:rsidR="00BA59EA" w:rsidRPr="003E35E4" w:rsidRDefault="00BA59EA" w:rsidP="000F04DC">
            <w:pPr>
              <w:jc w:val="center"/>
              <w:rPr>
                <w:rFonts w:ascii="Times New Roman" w:hAnsi="Times New Roman"/>
                <w:sz w:val="24"/>
              </w:rPr>
            </w:pPr>
            <w:r w:rsidRPr="003E35E4">
              <w:rPr>
                <w:rFonts w:ascii="Times New Roman" w:hAnsi="Times New Roman"/>
                <w:sz w:val="24"/>
              </w:rPr>
              <w:t>22</w:t>
            </w:r>
          </w:p>
        </w:tc>
        <w:tc>
          <w:tcPr>
            <w:tcW w:w="1063"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18</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24/2</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22/2</w:t>
            </w:r>
          </w:p>
          <w:p w:rsidR="00BA59EA" w:rsidRPr="003E35E4" w:rsidRDefault="00BA59EA" w:rsidP="000F04DC">
            <w:pPr>
              <w:jc w:val="center"/>
              <w:rPr>
                <w:rFonts w:ascii="Times New Roman" w:hAnsi="Times New Roman"/>
                <w:sz w:val="24"/>
              </w:rPr>
            </w:pPr>
            <w:r w:rsidRPr="003E35E4">
              <w:rPr>
                <w:rFonts w:ascii="Times New Roman" w:hAnsi="Times New Roman"/>
                <w:sz w:val="24"/>
              </w:rPr>
              <w:t>34/2</w:t>
            </w:r>
          </w:p>
        </w:tc>
        <w:tc>
          <w:tcPr>
            <w:tcW w:w="1064"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370</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282</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284</w:t>
            </w:r>
          </w:p>
          <w:p w:rsidR="00BA59EA" w:rsidRPr="003E35E4" w:rsidRDefault="00BA59EA" w:rsidP="000F04DC">
            <w:pPr>
              <w:jc w:val="center"/>
              <w:rPr>
                <w:rFonts w:ascii="Times New Roman" w:hAnsi="Times New Roman"/>
                <w:sz w:val="24"/>
              </w:rPr>
            </w:pPr>
            <w:r w:rsidRPr="003E35E4">
              <w:rPr>
                <w:rFonts w:ascii="Times New Roman" w:hAnsi="Times New Roman"/>
                <w:sz w:val="24"/>
              </w:rPr>
              <w:t>370</w:t>
            </w:r>
          </w:p>
        </w:tc>
        <w:tc>
          <w:tcPr>
            <w:tcW w:w="1064"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224</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276</w:t>
            </w:r>
          </w:p>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r w:rsidRPr="003E35E4">
              <w:rPr>
                <w:rFonts w:ascii="Times New Roman" w:hAnsi="Times New Roman"/>
                <w:sz w:val="24"/>
              </w:rPr>
              <w:t>210</w:t>
            </w:r>
          </w:p>
          <w:p w:rsidR="00BA59EA" w:rsidRPr="003E35E4" w:rsidRDefault="00BA59EA" w:rsidP="000F04DC">
            <w:pPr>
              <w:jc w:val="center"/>
              <w:rPr>
                <w:rFonts w:ascii="Times New Roman" w:hAnsi="Times New Roman"/>
                <w:sz w:val="24"/>
              </w:rPr>
            </w:pPr>
            <w:r w:rsidRPr="003E35E4">
              <w:rPr>
                <w:rFonts w:ascii="Times New Roman" w:hAnsi="Times New Roman"/>
                <w:sz w:val="24"/>
              </w:rPr>
              <w:t>200</w:t>
            </w:r>
          </w:p>
        </w:tc>
        <w:tc>
          <w:tcPr>
            <w:tcW w:w="1064" w:type="dxa"/>
          </w:tcPr>
          <w:p w:rsidR="00BA59EA" w:rsidRPr="003E35E4" w:rsidRDefault="00BA59EA" w:rsidP="000F04DC">
            <w:pPr>
              <w:jc w:val="center"/>
              <w:rPr>
                <w:rFonts w:ascii="Times New Roman" w:hAnsi="Times New Roman"/>
                <w:sz w:val="24"/>
              </w:rPr>
            </w:pPr>
          </w:p>
          <w:p w:rsidR="00BA59EA" w:rsidRPr="003E35E4" w:rsidRDefault="00BA59EA" w:rsidP="000F04DC">
            <w:pPr>
              <w:jc w:val="center"/>
              <w:rPr>
                <w:rFonts w:ascii="Times New Roman" w:hAnsi="Times New Roman"/>
                <w:sz w:val="24"/>
              </w:rPr>
            </w:pPr>
          </w:p>
          <w:p w:rsidR="00BA59EA" w:rsidRPr="003E35E4" w:rsidRDefault="00152E56" w:rsidP="000F04DC">
            <w:pPr>
              <w:jc w:val="center"/>
              <w:rPr>
                <w:rFonts w:ascii="Times New Roman" w:hAnsi="Times New Roman"/>
                <w:sz w:val="24"/>
              </w:rPr>
            </w:pPr>
            <w:r w:rsidRPr="003E35E4">
              <w:rPr>
                <w:rFonts w:ascii="Times New Roman" w:hAnsi="Times New Roman"/>
                <w:sz w:val="24"/>
              </w:rPr>
              <w:t>atlas</w:t>
            </w:r>
          </w:p>
          <w:p w:rsidR="00BA59EA" w:rsidRPr="003E35E4" w:rsidRDefault="00BA59EA" w:rsidP="000F04DC">
            <w:pPr>
              <w:jc w:val="center"/>
              <w:rPr>
                <w:rFonts w:ascii="Times New Roman" w:hAnsi="Times New Roman"/>
                <w:sz w:val="24"/>
              </w:rPr>
            </w:pPr>
          </w:p>
          <w:p w:rsidR="00BA59EA" w:rsidRPr="003E35E4" w:rsidRDefault="00152E56" w:rsidP="000F04DC">
            <w:pPr>
              <w:jc w:val="center"/>
              <w:rPr>
                <w:rFonts w:ascii="Times New Roman" w:hAnsi="Times New Roman"/>
                <w:sz w:val="24"/>
              </w:rPr>
            </w:pPr>
            <w:r w:rsidRPr="003E35E4">
              <w:rPr>
                <w:rFonts w:ascii="Times New Roman" w:hAnsi="Times New Roman"/>
                <w:sz w:val="24"/>
              </w:rPr>
              <w:t>damalı</w:t>
            </w:r>
          </w:p>
          <w:p w:rsidR="00BA59EA" w:rsidRPr="003E35E4" w:rsidRDefault="00BA59EA" w:rsidP="000F04DC">
            <w:pPr>
              <w:jc w:val="center"/>
              <w:rPr>
                <w:rFonts w:ascii="Times New Roman" w:hAnsi="Times New Roman"/>
                <w:sz w:val="24"/>
              </w:rPr>
            </w:pPr>
          </w:p>
          <w:p w:rsidR="00BA59EA" w:rsidRPr="003E35E4" w:rsidRDefault="00152E56" w:rsidP="000F04DC">
            <w:pPr>
              <w:jc w:val="center"/>
              <w:rPr>
                <w:rFonts w:ascii="Times New Roman" w:hAnsi="Times New Roman"/>
                <w:sz w:val="24"/>
              </w:rPr>
            </w:pPr>
            <w:r w:rsidRPr="003E35E4">
              <w:rPr>
                <w:rFonts w:ascii="Times New Roman" w:hAnsi="Times New Roman"/>
                <w:sz w:val="24"/>
              </w:rPr>
              <w:t>damalı</w:t>
            </w:r>
          </w:p>
          <w:p w:rsidR="00BA59EA" w:rsidRPr="003E35E4" w:rsidRDefault="00152E56" w:rsidP="000F04DC">
            <w:pPr>
              <w:jc w:val="center"/>
              <w:rPr>
                <w:rFonts w:ascii="Times New Roman" w:hAnsi="Times New Roman"/>
                <w:sz w:val="24"/>
              </w:rPr>
            </w:pPr>
            <w:r w:rsidRPr="003E35E4">
              <w:rPr>
                <w:rFonts w:ascii="Times New Roman" w:hAnsi="Times New Roman"/>
                <w:sz w:val="24"/>
              </w:rPr>
              <w:t>atlas</w:t>
            </w:r>
          </w:p>
        </w:tc>
      </w:tr>
    </w:tbl>
    <w:p w:rsidR="000F04DC" w:rsidRPr="003E35E4" w:rsidRDefault="000F04DC" w:rsidP="00AB0AC6">
      <w:pPr>
        <w:spacing w:line="360" w:lineRule="auto"/>
        <w:ind w:firstLine="709"/>
        <w:jc w:val="both"/>
        <w:rPr>
          <w:rFonts w:ascii="Times New Roman" w:hAnsi="Times New Roman"/>
          <w:szCs w:val="28"/>
        </w:rPr>
      </w:pPr>
    </w:p>
    <w:p w:rsidR="00BA59EA"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Kolomenko</w:t>
      </w:r>
      <w:r w:rsidR="008D1A91" w:rsidRPr="003E35E4">
        <w:rPr>
          <w:rFonts w:ascii="Times New Roman" w:hAnsi="Times New Roman"/>
          <w:szCs w:val="28"/>
        </w:rPr>
        <w:t xml:space="preserve"> </w:t>
      </w:r>
      <w:r w:rsidRPr="003E35E4">
        <w:rPr>
          <w:rFonts w:ascii="Times New Roman" w:hAnsi="Times New Roman"/>
          <w:szCs w:val="28"/>
        </w:rPr>
        <w:t>parçası</w:t>
      </w:r>
      <w:r w:rsidR="008D1A91" w:rsidRPr="003E35E4">
        <w:rPr>
          <w:rFonts w:ascii="Times New Roman" w:hAnsi="Times New Roman"/>
          <w:szCs w:val="28"/>
        </w:rPr>
        <w:t xml:space="preserve"> </w:t>
      </w:r>
      <w:r w:rsidRPr="003E35E4">
        <w:rPr>
          <w:rFonts w:ascii="Times New Roman" w:hAnsi="Times New Roman"/>
          <w:szCs w:val="28"/>
        </w:rPr>
        <w:t>həm</w:t>
      </w:r>
      <w:r w:rsidR="008D1A91" w:rsidRPr="003E35E4">
        <w:rPr>
          <w:rFonts w:ascii="Times New Roman" w:hAnsi="Times New Roman"/>
          <w:szCs w:val="28"/>
        </w:rPr>
        <w:t xml:space="preserve"> </w:t>
      </w:r>
      <w:r w:rsidRPr="003E35E4">
        <w:rPr>
          <w:rFonts w:ascii="Times New Roman" w:hAnsi="Times New Roman"/>
          <w:szCs w:val="28"/>
        </w:rPr>
        <w:t>xalis</w:t>
      </w:r>
      <w:r w:rsidR="008D1A91" w:rsidRPr="003E35E4">
        <w:rPr>
          <w:rFonts w:ascii="Times New Roman" w:hAnsi="Times New Roman"/>
          <w:szCs w:val="28"/>
        </w:rPr>
        <w:t xml:space="preserve"> </w:t>
      </w:r>
      <w:r w:rsidRPr="003E35E4">
        <w:rPr>
          <w:rFonts w:ascii="Times New Roman" w:hAnsi="Times New Roman"/>
          <w:szCs w:val="28"/>
        </w:rPr>
        <w:t>kətandan</w:t>
      </w:r>
      <w:r w:rsidR="008D1A91" w:rsidRPr="003E35E4">
        <w:rPr>
          <w:rFonts w:ascii="Times New Roman" w:hAnsi="Times New Roman"/>
          <w:szCs w:val="28"/>
        </w:rPr>
        <w:t xml:space="preserve">, </w:t>
      </w:r>
      <w:r w:rsidRPr="003E35E4">
        <w:rPr>
          <w:rFonts w:ascii="Times New Roman" w:hAnsi="Times New Roman"/>
          <w:szCs w:val="28"/>
        </w:rPr>
        <w:t>həm</w:t>
      </w:r>
      <w:r w:rsidR="008D1A91" w:rsidRPr="003E35E4">
        <w:rPr>
          <w:rFonts w:ascii="Times New Roman" w:hAnsi="Times New Roman"/>
          <w:szCs w:val="28"/>
        </w:rPr>
        <w:t xml:space="preserve"> </w:t>
      </w:r>
      <w:r w:rsidRPr="003E35E4">
        <w:rPr>
          <w:rFonts w:ascii="Times New Roman" w:hAnsi="Times New Roman"/>
          <w:szCs w:val="28"/>
        </w:rPr>
        <w:t>də</w:t>
      </w:r>
      <w:r w:rsidR="008D1A9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arımkətandan</w:t>
      </w:r>
      <w:r w:rsidR="008D1A91" w:rsidRPr="003E35E4">
        <w:rPr>
          <w:rFonts w:ascii="Times New Roman" w:hAnsi="Times New Roman"/>
          <w:szCs w:val="28"/>
        </w:rPr>
        <w:t xml:space="preserve"> </w:t>
      </w:r>
      <w:r w:rsidRPr="003E35E4">
        <w:rPr>
          <w:rFonts w:ascii="Times New Roman" w:hAnsi="Times New Roman"/>
          <w:szCs w:val="28"/>
        </w:rPr>
        <w:t>istehsal</w:t>
      </w:r>
      <w:r w:rsidR="008D1A91" w:rsidRPr="003E35E4">
        <w:rPr>
          <w:rFonts w:ascii="Times New Roman" w:hAnsi="Times New Roman"/>
          <w:szCs w:val="28"/>
        </w:rPr>
        <w:t xml:space="preserve"> </w:t>
      </w:r>
      <w:r w:rsidRPr="003E35E4">
        <w:rPr>
          <w:rFonts w:ascii="Times New Roman" w:hAnsi="Times New Roman"/>
          <w:szCs w:val="28"/>
        </w:rPr>
        <w:t>edilir</w:t>
      </w:r>
      <w:r w:rsidR="008D1A91" w:rsidRPr="003E35E4">
        <w:rPr>
          <w:rFonts w:ascii="Times New Roman" w:hAnsi="Times New Roman"/>
          <w:szCs w:val="28"/>
        </w:rPr>
        <w:t xml:space="preserve">. </w:t>
      </w:r>
      <w:r w:rsidRPr="003E35E4">
        <w:rPr>
          <w:rFonts w:ascii="Times New Roman" w:hAnsi="Times New Roman"/>
          <w:szCs w:val="28"/>
        </w:rPr>
        <w:t>Bu</w:t>
      </w:r>
      <w:r w:rsidR="008D1A9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eganə</w:t>
      </w:r>
      <w:r w:rsidR="008D1A91" w:rsidRPr="003E35E4">
        <w:rPr>
          <w:rFonts w:ascii="Times New Roman" w:hAnsi="Times New Roman"/>
          <w:szCs w:val="28"/>
        </w:rPr>
        <w:t xml:space="preserve"> </w:t>
      </w:r>
      <w:r w:rsidRPr="003E35E4">
        <w:rPr>
          <w:rFonts w:ascii="Times New Roman" w:hAnsi="Times New Roman"/>
          <w:szCs w:val="28"/>
        </w:rPr>
        <w:t>atlas</w:t>
      </w:r>
      <w:r w:rsidR="008D1A91" w:rsidRPr="003E35E4">
        <w:rPr>
          <w:rFonts w:ascii="Times New Roman" w:hAnsi="Times New Roman"/>
          <w:szCs w:val="28"/>
        </w:rPr>
        <w:t xml:space="preserve"> </w:t>
      </w:r>
      <w:r w:rsidRPr="003E35E4">
        <w:rPr>
          <w:rFonts w:ascii="Times New Roman" w:hAnsi="Times New Roman"/>
          <w:szCs w:val="28"/>
        </w:rPr>
        <w:t>toxunuşlu</w:t>
      </w:r>
      <w:r w:rsidR="008D1A91" w:rsidRPr="003E35E4">
        <w:rPr>
          <w:rFonts w:ascii="Times New Roman" w:hAnsi="Times New Roman"/>
          <w:szCs w:val="28"/>
        </w:rPr>
        <w:t xml:space="preserve"> </w:t>
      </w:r>
      <w:r w:rsidRPr="003E35E4">
        <w:rPr>
          <w:rFonts w:ascii="Times New Roman" w:hAnsi="Times New Roman"/>
          <w:szCs w:val="28"/>
        </w:rPr>
        <w:t>kost</w:t>
      </w:r>
      <w:r w:rsidR="003E35E4" w:rsidRPr="003E35E4">
        <w:rPr>
          <w:rFonts w:ascii="Times New Roman" w:hAnsi="Times New Roman"/>
          <w:szCs w:val="28"/>
        </w:rPr>
        <w:t>y</w:t>
      </w:r>
      <w:r w:rsidRPr="003E35E4">
        <w:rPr>
          <w:rFonts w:ascii="Times New Roman" w:hAnsi="Times New Roman"/>
          <w:szCs w:val="28"/>
        </w:rPr>
        <w:t>umluq</w:t>
      </w:r>
      <w:r w:rsidR="008D1A91" w:rsidRPr="003E35E4">
        <w:rPr>
          <w:rFonts w:ascii="Times New Roman" w:hAnsi="Times New Roman"/>
          <w:szCs w:val="28"/>
        </w:rPr>
        <w:t xml:space="preserve"> </w:t>
      </w:r>
      <w:r w:rsidRPr="003E35E4">
        <w:rPr>
          <w:rFonts w:ascii="Times New Roman" w:hAnsi="Times New Roman"/>
          <w:szCs w:val="28"/>
        </w:rPr>
        <w:t>parçadır</w:t>
      </w:r>
      <w:r w:rsidR="008D1A91" w:rsidRPr="003E35E4">
        <w:rPr>
          <w:rFonts w:ascii="Times New Roman" w:hAnsi="Times New Roman"/>
          <w:szCs w:val="28"/>
        </w:rPr>
        <w:t>.</w:t>
      </w:r>
    </w:p>
    <w:p w:rsidR="008D1A91" w:rsidRPr="003E35E4" w:rsidRDefault="00152E56" w:rsidP="00AB0AC6">
      <w:pPr>
        <w:spacing w:line="360" w:lineRule="auto"/>
        <w:ind w:firstLine="709"/>
        <w:jc w:val="both"/>
        <w:rPr>
          <w:rFonts w:ascii="Times New Roman" w:hAnsi="Times New Roman"/>
          <w:b/>
          <w:szCs w:val="28"/>
        </w:rPr>
      </w:pPr>
      <w:r w:rsidRPr="003E35E4">
        <w:rPr>
          <w:rFonts w:ascii="Times New Roman" w:hAnsi="Times New Roman"/>
          <w:b/>
          <w:szCs w:val="28"/>
        </w:rPr>
        <w:t>Korset</w:t>
      </w:r>
      <w:r w:rsidR="008D1A91" w:rsidRPr="003E35E4">
        <w:rPr>
          <w:rFonts w:ascii="Times New Roman" w:hAnsi="Times New Roman"/>
          <w:b/>
          <w:szCs w:val="28"/>
        </w:rPr>
        <w:t xml:space="preserve"> </w:t>
      </w:r>
      <w:r w:rsidRPr="003E35E4">
        <w:rPr>
          <w:rFonts w:ascii="Times New Roman" w:hAnsi="Times New Roman"/>
          <w:b/>
          <w:szCs w:val="28"/>
        </w:rPr>
        <w:t>parçası</w:t>
      </w:r>
      <w:r w:rsidR="008D1A91" w:rsidRPr="003E35E4">
        <w:rPr>
          <w:rFonts w:ascii="Times New Roman" w:hAnsi="Times New Roman"/>
          <w:b/>
          <w:szCs w:val="28"/>
        </w:rPr>
        <w:t>.</w:t>
      </w:r>
    </w:p>
    <w:p w:rsidR="008D1A91"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Kətandan</w:t>
      </w:r>
      <w:r w:rsidR="008D1A91"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8D1A9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arımkətandan</w:t>
      </w:r>
      <w:r w:rsidR="008D1A91" w:rsidRPr="003E35E4">
        <w:rPr>
          <w:rFonts w:ascii="Times New Roman" w:hAnsi="Times New Roman"/>
          <w:szCs w:val="28"/>
        </w:rPr>
        <w:t xml:space="preserve"> </w:t>
      </w:r>
      <w:r w:rsidRPr="003E35E4">
        <w:rPr>
          <w:rFonts w:ascii="Times New Roman" w:hAnsi="Times New Roman"/>
          <w:szCs w:val="28"/>
        </w:rPr>
        <w:t>ola</w:t>
      </w:r>
      <w:r w:rsidR="008D1A91" w:rsidRPr="003E35E4">
        <w:rPr>
          <w:rFonts w:ascii="Times New Roman" w:hAnsi="Times New Roman"/>
          <w:szCs w:val="28"/>
        </w:rPr>
        <w:t xml:space="preserve"> </w:t>
      </w:r>
      <w:r w:rsidRPr="003E35E4">
        <w:rPr>
          <w:rFonts w:ascii="Times New Roman" w:hAnsi="Times New Roman"/>
          <w:szCs w:val="28"/>
        </w:rPr>
        <w:t>bilər</w:t>
      </w:r>
      <w:r w:rsidR="008D1A91" w:rsidRPr="003E35E4">
        <w:rPr>
          <w:rFonts w:ascii="Times New Roman" w:hAnsi="Times New Roman"/>
          <w:szCs w:val="28"/>
        </w:rPr>
        <w:t xml:space="preserve">. </w:t>
      </w:r>
      <w:r w:rsidRPr="003E35E4">
        <w:rPr>
          <w:rFonts w:ascii="Times New Roman" w:hAnsi="Times New Roman"/>
          <w:szCs w:val="28"/>
        </w:rPr>
        <w:t>Kətan</w:t>
      </w:r>
      <w:r w:rsidR="008D1A91" w:rsidRPr="003E35E4">
        <w:rPr>
          <w:rFonts w:ascii="Times New Roman" w:hAnsi="Times New Roman"/>
          <w:szCs w:val="28"/>
        </w:rPr>
        <w:t xml:space="preserve"> </w:t>
      </w:r>
      <w:r w:rsidRPr="003E35E4">
        <w:rPr>
          <w:rFonts w:ascii="Times New Roman" w:hAnsi="Times New Roman"/>
          <w:szCs w:val="28"/>
        </w:rPr>
        <w:t>korset</w:t>
      </w:r>
      <w:r w:rsidR="008D1A91" w:rsidRPr="003E35E4">
        <w:rPr>
          <w:rFonts w:ascii="Times New Roman" w:hAnsi="Times New Roman"/>
          <w:szCs w:val="28"/>
        </w:rPr>
        <w:t xml:space="preserve"> </w:t>
      </w:r>
      <w:r w:rsidRPr="003E35E4">
        <w:rPr>
          <w:rFonts w:ascii="Times New Roman" w:hAnsi="Times New Roman"/>
          <w:szCs w:val="28"/>
        </w:rPr>
        <w:t>parçası</w:t>
      </w:r>
      <w:r w:rsidR="008D1A91" w:rsidRPr="003E35E4">
        <w:rPr>
          <w:rFonts w:ascii="Times New Roman" w:hAnsi="Times New Roman"/>
          <w:szCs w:val="28"/>
        </w:rPr>
        <w:t xml:space="preserve"> </w:t>
      </w:r>
      <w:r w:rsidRPr="003E35E4">
        <w:rPr>
          <w:rFonts w:ascii="Times New Roman" w:hAnsi="Times New Roman"/>
          <w:szCs w:val="28"/>
        </w:rPr>
        <w:t>jakkard</w:t>
      </w:r>
      <w:r w:rsidR="008D1A91" w:rsidRPr="003E35E4">
        <w:rPr>
          <w:rFonts w:ascii="Times New Roman" w:hAnsi="Times New Roman"/>
          <w:szCs w:val="28"/>
        </w:rPr>
        <w:t xml:space="preserve"> </w:t>
      </w:r>
      <w:r w:rsidRPr="003E35E4">
        <w:rPr>
          <w:rFonts w:ascii="Times New Roman" w:hAnsi="Times New Roman"/>
          <w:szCs w:val="28"/>
        </w:rPr>
        <w:t>toxunuşu</w:t>
      </w:r>
      <w:r w:rsidR="008D1A91" w:rsidRPr="003E35E4">
        <w:rPr>
          <w:rFonts w:ascii="Times New Roman" w:hAnsi="Times New Roman"/>
          <w:szCs w:val="28"/>
        </w:rPr>
        <w:t xml:space="preserve"> </w:t>
      </w:r>
      <w:r w:rsidRPr="003E35E4">
        <w:rPr>
          <w:rFonts w:ascii="Times New Roman" w:hAnsi="Times New Roman"/>
          <w:szCs w:val="28"/>
        </w:rPr>
        <w:t>ilə</w:t>
      </w:r>
      <w:r w:rsidR="008D1A91" w:rsidRPr="003E35E4">
        <w:rPr>
          <w:rFonts w:ascii="Times New Roman" w:hAnsi="Times New Roman"/>
          <w:szCs w:val="28"/>
        </w:rPr>
        <w:t xml:space="preserve"> 30+24/2 №-</w:t>
      </w:r>
      <w:r w:rsidRPr="003E35E4">
        <w:rPr>
          <w:rFonts w:ascii="Times New Roman" w:hAnsi="Times New Roman"/>
          <w:szCs w:val="28"/>
        </w:rPr>
        <w:t>li</w:t>
      </w:r>
      <w:r w:rsidR="008D1A91" w:rsidRPr="003E35E4">
        <w:rPr>
          <w:rFonts w:ascii="Times New Roman" w:hAnsi="Times New Roman"/>
          <w:szCs w:val="28"/>
        </w:rPr>
        <w:t xml:space="preserve"> </w:t>
      </w:r>
      <w:r w:rsidRPr="003E35E4">
        <w:rPr>
          <w:rFonts w:ascii="Times New Roman" w:hAnsi="Times New Roman"/>
          <w:szCs w:val="28"/>
        </w:rPr>
        <w:t>iplikdən</w:t>
      </w:r>
      <w:r w:rsidR="008D1A91" w:rsidRPr="003E35E4">
        <w:rPr>
          <w:rFonts w:ascii="Times New Roman" w:hAnsi="Times New Roman"/>
          <w:szCs w:val="28"/>
        </w:rPr>
        <w:t xml:space="preserve"> </w:t>
      </w:r>
      <w:r w:rsidRPr="003E35E4">
        <w:rPr>
          <w:rFonts w:ascii="Times New Roman" w:hAnsi="Times New Roman"/>
          <w:szCs w:val="28"/>
        </w:rPr>
        <w:t>ha</w:t>
      </w:r>
      <w:r w:rsidR="003E35E4" w:rsidRPr="003E35E4">
        <w:rPr>
          <w:rFonts w:ascii="Times New Roman" w:hAnsi="Times New Roman"/>
          <w:szCs w:val="28"/>
        </w:rPr>
        <w:t>z</w:t>
      </w:r>
      <w:r w:rsidRPr="003E35E4">
        <w:rPr>
          <w:rFonts w:ascii="Times New Roman" w:hAnsi="Times New Roman"/>
          <w:szCs w:val="28"/>
        </w:rPr>
        <w:t>ırlanıb</w:t>
      </w:r>
      <w:r w:rsidR="008D1A91" w:rsidRPr="003E35E4">
        <w:rPr>
          <w:rFonts w:ascii="Times New Roman" w:hAnsi="Times New Roman"/>
          <w:szCs w:val="28"/>
        </w:rPr>
        <w:t xml:space="preserve">, </w:t>
      </w:r>
      <w:r w:rsidRPr="003E35E4">
        <w:rPr>
          <w:rFonts w:ascii="Times New Roman" w:hAnsi="Times New Roman"/>
          <w:szCs w:val="28"/>
        </w:rPr>
        <w:t>sıxlığı</w:t>
      </w:r>
      <w:r w:rsidR="008D1A91" w:rsidRPr="003E35E4">
        <w:rPr>
          <w:rFonts w:ascii="Times New Roman" w:hAnsi="Times New Roman"/>
          <w:szCs w:val="28"/>
        </w:rPr>
        <w:t xml:space="preserve"> 400+230 </w:t>
      </w:r>
      <w:r w:rsidRPr="003E35E4">
        <w:rPr>
          <w:rFonts w:ascii="Times New Roman" w:hAnsi="Times New Roman"/>
          <w:szCs w:val="28"/>
        </w:rPr>
        <w:t>sap</w:t>
      </w:r>
      <w:r w:rsidR="008D1A91" w:rsidRPr="003E35E4">
        <w:rPr>
          <w:rFonts w:ascii="Times New Roman" w:hAnsi="Times New Roman"/>
          <w:szCs w:val="28"/>
        </w:rPr>
        <w:t xml:space="preserve"> </w:t>
      </w:r>
      <w:r w:rsidRPr="003E35E4">
        <w:rPr>
          <w:rFonts w:ascii="Times New Roman" w:hAnsi="Times New Roman"/>
          <w:szCs w:val="28"/>
        </w:rPr>
        <w:t>olur</w:t>
      </w:r>
      <w:r w:rsidR="008D1A91"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w:t>
      </w:r>
      <w:r w:rsidR="00E7381C" w:rsidRPr="003E35E4">
        <w:rPr>
          <w:rFonts w:ascii="Times New Roman" w:hAnsi="Times New Roman"/>
          <w:szCs w:val="28"/>
        </w:rPr>
        <w:t xml:space="preserve"> </w:t>
      </w:r>
      <w:r w:rsidRPr="003E35E4">
        <w:rPr>
          <w:rFonts w:ascii="Times New Roman" w:hAnsi="Times New Roman"/>
          <w:szCs w:val="28"/>
        </w:rPr>
        <w:t>korset</w:t>
      </w:r>
      <w:r w:rsidR="00E7381C" w:rsidRPr="003E35E4">
        <w:rPr>
          <w:rFonts w:ascii="Times New Roman" w:hAnsi="Times New Roman"/>
          <w:szCs w:val="28"/>
        </w:rPr>
        <w:t xml:space="preserve"> </w:t>
      </w:r>
      <w:r w:rsidRPr="003E35E4">
        <w:rPr>
          <w:rFonts w:ascii="Times New Roman" w:hAnsi="Times New Roman"/>
          <w:szCs w:val="28"/>
        </w:rPr>
        <w:t>parçasının</w:t>
      </w:r>
      <w:r w:rsidR="00E7381C" w:rsidRPr="003E35E4">
        <w:rPr>
          <w:rFonts w:ascii="Times New Roman" w:hAnsi="Times New Roman"/>
          <w:szCs w:val="28"/>
        </w:rPr>
        <w:t xml:space="preserve"> </w:t>
      </w:r>
      <w:r w:rsidRPr="003E35E4">
        <w:rPr>
          <w:rFonts w:ascii="Times New Roman" w:hAnsi="Times New Roman"/>
          <w:szCs w:val="28"/>
        </w:rPr>
        <w:t>kətan</w:t>
      </w:r>
      <w:r w:rsidR="00E7381C" w:rsidRPr="003E35E4">
        <w:rPr>
          <w:rFonts w:ascii="Times New Roman" w:hAnsi="Times New Roman"/>
          <w:szCs w:val="28"/>
        </w:rPr>
        <w:t xml:space="preserve"> </w:t>
      </w:r>
      <w:r w:rsidRPr="003E35E4">
        <w:rPr>
          <w:rFonts w:ascii="Times New Roman" w:hAnsi="Times New Roman"/>
          <w:szCs w:val="28"/>
        </w:rPr>
        <w:t>korset</w:t>
      </w:r>
      <w:r w:rsidR="00E7381C" w:rsidRPr="003E35E4">
        <w:rPr>
          <w:rFonts w:ascii="Times New Roman" w:hAnsi="Times New Roman"/>
          <w:szCs w:val="28"/>
        </w:rPr>
        <w:t xml:space="preserve"> </w:t>
      </w:r>
      <w:r w:rsidRPr="003E35E4">
        <w:rPr>
          <w:rFonts w:ascii="Times New Roman" w:hAnsi="Times New Roman"/>
          <w:szCs w:val="28"/>
        </w:rPr>
        <w:t>parçasından</w:t>
      </w:r>
      <w:r w:rsidR="00E7381C" w:rsidRPr="003E35E4">
        <w:rPr>
          <w:rFonts w:ascii="Times New Roman" w:hAnsi="Times New Roman"/>
          <w:szCs w:val="28"/>
        </w:rPr>
        <w:t xml:space="preserve"> </w:t>
      </w:r>
      <w:r w:rsidRPr="003E35E4">
        <w:rPr>
          <w:rFonts w:ascii="Times New Roman" w:hAnsi="Times New Roman"/>
          <w:szCs w:val="28"/>
        </w:rPr>
        <w:t>fərqi</w:t>
      </w:r>
      <w:r w:rsidR="00E7381C" w:rsidRPr="003E35E4">
        <w:rPr>
          <w:rFonts w:ascii="Times New Roman" w:hAnsi="Times New Roman"/>
          <w:szCs w:val="28"/>
        </w:rPr>
        <w:t xml:space="preserve"> </w:t>
      </w:r>
      <w:r w:rsidRPr="003E35E4">
        <w:rPr>
          <w:rFonts w:ascii="Times New Roman" w:hAnsi="Times New Roman"/>
          <w:szCs w:val="28"/>
        </w:rPr>
        <w:t>ondadır</w:t>
      </w:r>
      <w:r w:rsidR="00E7381C" w:rsidRPr="003E35E4">
        <w:rPr>
          <w:rFonts w:ascii="Times New Roman" w:hAnsi="Times New Roman"/>
          <w:szCs w:val="28"/>
        </w:rPr>
        <w:t xml:space="preserve"> </w:t>
      </w:r>
      <w:r w:rsidRPr="003E35E4">
        <w:rPr>
          <w:rFonts w:ascii="Times New Roman" w:hAnsi="Times New Roman"/>
          <w:szCs w:val="28"/>
        </w:rPr>
        <w:t>ki</w:t>
      </w:r>
      <w:r w:rsidR="00E7381C" w:rsidRPr="003E35E4">
        <w:rPr>
          <w:rFonts w:ascii="Times New Roman" w:hAnsi="Times New Roman"/>
          <w:szCs w:val="28"/>
        </w:rPr>
        <w:t xml:space="preserve">, </w:t>
      </w:r>
      <w:r w:rsidRPr="003E35E4">
        <w:rPr>
          <w:rFonts w:ascii="Times New Roman" w:hAnsi="Times New Roman"/>
          <w:szCs w:val="28"/>
        </w:rPr>
        <w:t>bunun</w:t>
      </w:r>
      <w:r w:rsidR="00E7381C" w:rsidRPr="003E35E4">
        <w:rPr>
          <w:rFonts w:ascii="Times New Roman" w:hAnsi="Times New Roman"/>
          <w:szCs w:val="28"/>
        </w:rPr>
        <w:t xml:space="preserve"> </w:t>
      </w:r>
      <w:r w:rsidRPr="003E35E4">
        <w:rPr>
          <w:rFonts w:ascii="Times New Roman" w:hAnsi="Times New Roman"/>
          <w:szCs w:val="28"/>
        </w:rPr>
        <w:t>arğacı</w:t>
      </w:r>
      <w:r w:rsidR="00E7381C" w:rsidRPr="003E35E4">
        <w:rPr>
          <w:rFonts w:ascii="Times New Roman" w:hAnsi="Times New Roman"/>
          <w:szCs w:val="28"/>
        </w:rPr>
        <w:t xml:space="preserve"> 34/2 №-</w:t>
      </w:r>
      <w:r w:rsidRPr="003E35E4">
        <w:rPr>
          <w:rFonts w:ascii="Times New Roman" w:hAnsi="Times New Roman"/>
          <w:szCs w:val="28"/>
        </w:rPr>
        <w:t>li</w:t>
      </w:r>
      <w:r w:rsidR="00E7381C" w:rsidRPr="003E35E4">
        <w:rPr>
          <w:rFonts w:ascii="Times New Roman" w:hAnsi="Times New Roman"/>
          <w:szCs w:val="28"/>
        </w:rPr>
        <w:t xml:space="preserve"> </w:t>
      </w:r>
      <w:r w:rsidRPr="003E35E4">
        <w:rPr>
          <w:rFonts w:ascii="Times New Roman" w:hAnsi="Times New Roman"/>
          <w:szCs w:val="28"/>
        </w:rPr>
        <w:t>pambıq</w:t>
      </w:r>
      <w:r w:rsidR="00E7381C" w:rsidRPr="003E35E4">
        <w:rPr>
          <w:rFonts w:ascii="Times New Roman" w:hAnsi="Times New Roman"/>
          <w:szCs w:val="28"/>
        </w:rPr>
        <w:t xml:space="preserve"> </w:t>
      </w:r>
      <w:r w:rsidRPr="003E35E4">
        <w:rPr>
          <w:rFonts w:ascii="Times New Roman" w:hAnsi="Times New Roman"/>
          <w:szCs w:val="28"/>
        </w:rPr>
        <w:t>iplikdən</w:t>
      </w:r>
      <w:r w:rsidR="00E7381C" w:rsidRPr="003E35E4">
        <w:rPr>
          <w:rFonts w:ascii="Times New Roman" w:hAnsi="Times New Roman"/>
          <w:szCs w:val="28"/>
        </w:rPr>
        <w:t xml:space="preserve"> </w:t>
      </w:r>
      <w:r w:rsidRPr="003E35E4">
        <w:rPr>
          <w:rFonts w:ascii="Times New Roman" w:hAnsi="Times New Roman"/>
          <w:szCs w:val="28"/>
        </w:rPr>
        <w:t>olur</w:t>
      </w:r>
      <w:r w:rsidR="00627F69">
        <w:rPr>
          <w:rFonts w:ascii="Times New Roman" w:hAnsi="Times New Roman"/>
          <w:szCs w:val="28"/>
          <w:lang w:val="az-Latn-AZ"/>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14</w:t>
      </w:r>
      <w:r w:rsidR="00627F69">
        <w:rPr>
          <w:rFonts w:ascii="Times New Roman" w:hAnsi="Times New Roman"/>
          <w:szCs w:val="28"/>
          <w:lang w:val="az-Latn-AZ"/>
        </w:rPr>
        <w:sym w:font="Symbol" w:char="F05D"/>
      </w:r>
      <w:r w:rsidR="00E7381C" w:rsidRPr="003E35E4">
        <w:rPr>
          <w:rFonts w:ascii="Times New Roman" w:hAnsi="Times New Roman"/>
          <w:szCs w:val="28"/>
        </w:rPr>
        <w:t>.</w:t>
      </w:r>
    </w:p>
    <w:p w:rsidR="00E7381C" w:rsidRPr="003E35E4" w:rsidRDefault="00E7381C" w:rsidP="00AB0AC6">
      <w:pPr>
        <w:spacing w:line="360" w:lineRule="auto"/>
        <w:ind w:firstLine="709"/>
        <w:jc w:val="both"/>
        <w:rPr>
          <w:rFonts w:ascii="Times New Roman" w:hAnsi="Times New Roman"/>
          <w:szCs w:val="28"/>
        </w:rPr>
      </w:pPr>
    </w:p>
    <w:p w:rsidR="00E7381C" w:rsidRPr="003E35E4" w:rsidRDefault="00E7381C" w:rsidP="00E7381C">
      <w:pPr>
        <w:spacing w:line="360" w:lineRule="auto"/>
        <w:ind w:firstLine="709"/>
        <w:jc w:val="center"/>
        <w:rPr>
          <w:rFonts w:ascii="Times New Roman" w:hAnsi="Times New Roman"/>
          <w:b/>
          <w:szCs w:val="28"/>
        </w:rPr>
      </w:pPr>
      <w:r w:rsidRPr="003E35E4">
        <w:rPr>
          <w:rFonts w:ascii="Times New Roman" w:hAnsi="Times New Roman"/>
          <w:b/>
          <w:szCs w:val="28"/>
        </w:rPr>
        <w:t>5-</w:t>
      </w:r>
      <w:r w:rsidR="00152E56" w:rsidRPr="003E35E4">
        <w:rPr>
          <w:rFonts w:ascii="Times New Roman" w:hAnsi="Times New Roman"/>
          <w:b/>
          <w:szCs w:val="28"/>
        </w:rPr>
        <w:t>ci</w:t>
      </w:r>
      <w:r w:rsidRPr="003E35E4">
        <w:rPr>
          <w:rFonts w:ascii="Times New Roman" w:hAnsi="Times New Roman"/>
          <w:b/>
          <w:szCs w:val="28"/>
        </w:rPr>
        <w:t xml:space="preserve"> </w:t>
      </w:r>
      <w:r w:rsidR="00152E56" w:rsidRPr="003E35E4">
        <w:rPr>
          <w:rFonts w:ascii="Times New Roman" w:hAnsi="Times New Roman"/>
          <w:b/>
          <w:szCs w:val="28"/>
        </w:rPr>
        <w:t>qrup</w:t>
      </w:r>
      <w:r w:rsidRPr="003E35E4">
        <w:rPr>
          <w:rFonts w:ascii="Times New Roman" w:hAnsi="Times New Roman"/>
          <w:b/>
          <w:szCs w:val="28"/>
        </w:rPr>
        <w:t xml:space="preserve">. </w:t>
      </w:r>
      <w:r w:rsidR="00152E56" w:rsidRPr="003E35E4">
        <w:rPr>
          <w:rFonts w:ascii="Times New Roman" w:hAnsi="Times New Roman"/>
          <w:b/>
          <w:szCs w:val="28"/>
        </w:rPr>
        <w:t>Mələfəlik</w:t>
      </w:r>
      <w:r w:rsidRPr="003E35E4">
        <w:rPr>
          <w:rFonts w:ascii="Times New Roman" w:hAnsi="Times New Roman"/>
          <w:b/>
          <w:szCs w:val="28"/>
        </w:rPr>
        <w:t xml:space="preserve"> </w:t>
      </w:r>
      <w:r w:rsidR="00152E56" w:rsidRPr="003E35E4">
        <w:rPr>
          <w:rFonts w:ascii="Times New Roman" w:hAnsi="Times New Roman"/>
          <w:b/>
          <w:szCs w:val="28"/>
        </w:rPr>
        <w:t>ağ</w:t>
      </w:r>
      <w:r w:rsidRPr="003E35E4">
        <w:rPr>
          <w:rFonts w:ascii="Times New Roman" w:hAnsi="Times New Roman"/>
          <w:b/>
          <w:szCs w:val="28"/>
        </w:rPr>
        <w:t xml:space="preserve"> </w:t>
      </w:r>
      <w:r w:rsidR="00152E56" w:rsidRPr="003E35E4">
        <w:rPr>
          <w:rFonts w:ascii="Times New Roman" w:hAnsi="Times New Roman"/>
          <w:b/>
          <w:szCs w:val="28"/>
        </w:rPr>
        <w:t>polotnolar</w:t>
      </w:r>
    </w:p>
    <w:p w:rsidR="00E7381C" w:rsidRPr="003E35E4" w:rsidRDefault="00E7381C" w:rsidP="00AB0AC6">
      <w:pPr>
        <w:spacing w:line="360" w:lineRule="auto"/>
        <w:ind w:firstLine="709"/>
        <w:jc w:val="both"/>
        <w:rPr>
          <w:rFonts w:ascii="Times New Roman" w:hAnsi="Times New Roman"/>
          <w:szCs w:val="28"/>
        </w:rPr>
      </w:pPr>
    </w:p>
    <w:p w:rsidR="00E7381C"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Bu</w:t>
      </w:r>
      <w:r w:rsidR="00D93856" w:rsidRPr="003E35E4">
        <w:rPr>
          <w:rFonts w:ascii="Times New Roman" w:hAnsi="Times New Roman"/>
          <w:szCs w:val="28"/>
        </w:rPr>
        <w:t xml:space="preserve"> </w:t>
      </w:r>
      <w:r w:rsidRPr="003E35E4">
        <w:rPr>
          <w:rFonts w:ascii="Times New Roman" w:hAnsi="Times New Roman"/>
          <w:szCs w:val="28"/>
        </w:rPr>
        <w:t>qrup</w:t>
      </w:r>
      <w:r w:rsidR="00D93856" w:rsidRPr="003E35E4">
        <w:rPr>
          <w:rFonts w:ascii="Times New Roman" w:hAnsi="Times New Roman"/>
          <w:szCs w:val="28"/>
        </w:rPr>
        <w:t xml:space="preserve"> </w:t>
      </w:r>
      <w:r w:rsidRPr="003E35E4">
        <w:rPr>
          <w:rFonts w:ascii="Times New Roman" w:hAnsi="Times New Roman"/>
          <w:szCs w:val="28"/>
        </w:rPr>
        <w:t>ağ</w:t>
      </w:r>
      <w:r w:rsidR="00D93856" w:rsidRPr="003E35E4">
        <w:rPr>
          <w:rFonts w:ascii="Times New Roman" w:hAnsi="Times New Roman"/>
          <w:szCs w:val="28"/>
        </w:rPr>
        <w:t xml:space="preserve"> </w:t>
      </w:r>
      <w:r w:rsidRPr="003E35E4">
        <w:rPr>
          <w:rFonts w:ascii="Times New Roman" w:hAnsi="Times New Roman"/>
          <w:szCs w:val="28"/>
        </w:rPr>
        <w:t>enli</w:t>
      </w:r>
      <w:r w:rsidR="00D93856" w:rsidRPr="003E35E4">
        <w:rPr>
          <w:rFonts w:ascii="Times New Roman" w:hAnsi="Times New Roman"/>
          <w:szCs w:val="28"/>
        </w:rPr>
        <w:t xml:space="preserve"> </w:t>
      </w:r>
      <w:r w:rsidRPr="003E35E4">
        <w:rPr>
          <w:rFonts w:ascii="Times New Roman" w:hAnsi="Times New Roman"/>
          <w:szCs w:val="28"/>
        </w:rPr>
        <w:t>kətan</w:t>
      </w:r>
      <w:r w:rsidR="00D9385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D93856"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arımkətan</w:t>
      </w:r>
      <w:r w:rsidR="00D93856" w:rsidRPr="003E35E4">
        <w:rPr>
          <w:rFonts w:ascii="Times New Roman" w:hAnsi="Times New Roman"/>
          <w:szCs w:val="28"/>
        </w:rPr>
        <w:t xml:space="preserve"> </w:t>
      </w:r>
      <w:r w:rsidRPr="003E35E4">
        <w:rPr>
          <w:rFonts w:ascii="Times New Roman" w:hAnsi="Times New Roman"/>
          <w:szCs w:val="28"/>
        </w:rPr>
        <w:t>polotnoları</w:t>
      </w:r>
      <w:r w:rsidR="00D93856" w:rsidRPr="003E35E4">
        <w:rPr>
          <w:rFonts w:ascii="Times New Roman" w:hAnsi="Times New Roman"/>
          <w:szCs w:val="28"/>
        </w:rPr>
        <w:t xml:space="preserve"> </w:t>
      </w:r>
      <w:r w:rsidRPr="003E35E4">
        <w:rPr>
          <w:rFonts w:ascii="Times New Roman" w:hAnsi="Times New Roman"/>
          <w:szCs w:val="28"/>
        </w:rPr>
        <w:t>əhatə</w:t>
      </w:r>
      <w:r w:rsidR="00D93856" w:rsidRPr="003E35E4">
        <w:rPr>
          <w:rFonts w:ascii="Times New Roman" w:hAnsi="Times New Roman"/>
          <w:szCs w:val="28"/>
        </w:rPr>
        <w:t xml:space="preserve"> </w:t>
      </w:r>
      <w:r w:rsidRPr="003E35E4">
        <w:rPr>
          <w:rFonts w:ascii="Times New Roman" w:hAnsi="Times New Roman"/>
          <w:szCs w:val="28"/>
        </w:rPr>
        <w:t>edir</w:t>
      </w:r>
      <w:r w:rsidR="00D93856" w:rsidRPr="003E35E4">
        <w:rPr>
          <w:rFonts w:ascii="Times New Roman" w:hAnsi="Times New Roman"/>
          <w:szCs w:val="28"/>
        </w:rPr>
        <w:t xml:space="preserve">. </w:t>
      </w:r>
      <w:r w:rsidRPr="003E35E4">
        <w:rPr>
          <w:rFonts w:ascii="Times New Roman" w:hAnsi="Times New Roman"/>
          <w:szCs w:val="28"/>
        </w:rPr>
        <w:t>Bunlardan</w:t>
      </w:r>
      <w:r w:rsidR="00D93856" w:rsidRPr="003E35E4">
        <w:rPr>
          <w:rFonts w:ascii="Times New Roman" w:hAnsi="Times New Roman"/>
          <w:szCs w:val="28"/>
        </w:rPr>
        <w:t xml:space="preserve"> </w:t>
      </w:r>
      <w:r w:rsidRPr="003E35E4">
        <w:rPr>
          <w:rFonts w:ascii="Times New Roman" w:hAnsi="Times New Roman"/>
          <w:szCs w:val="28"/>
        </w:rPr>
        <w:t>mələfə</w:t>
      </w:r>
      <w:r w:rsidR="00D93856" w:rsidRPr="003E35E4">
        <w:rPr>
          <w:rFonts w:ascii="Times New Roman" w:hAnsi="Times New Roman"/>
          <w:szCs w:val="28"/>
        </w:rPr>
        <w:t xml:space="preserve"> </w:t>
      </w:r>
      <w:r w:rsidR="003E35E4" w:rsidRPr="003E35E4">
        <w:rPr>
          <w:rFonts w:ascii="Times New Roman" w:hAnsi="Times New Roman"/>
          <w:szCs w:val="28"/>
        </w:rPr>
        <w:t>v</w:t>
      </w:r>
      <w:r w:rsidRPr="003E35E4">
        <w:rPr>
          <w:rFonts w:ascii="Times New Roman" w:hAnsi="Times New Roman"/>
          <w:szCs w:val="28"/>
        </w:rPr>
        <w:t>ə</w:t>
      </w:r>
      <w:r w:rsidR="00D93856" w:rsidRPr="003E35E4">
        <w:rPr>
          <w:rFonts w:ascii="Times New Roman" w:hAnsi="Times New Roman"/>
          <w:szCs w:val="28"/>
        </w:rPr>
        <w:t xml:space="preserve"> </w:t>
      </w:r>
      <w:r w:rsidRPr="003E35E4">
        <w:rPr>
          <w:rFonts w:ascii="Times New Roman" w:hAnsi="Times New Roman"/>
          <w:szCs w:val="28"/>
        </w:rPr>
        <w:t>ad</w:t>
      </w:r>
      <w:r w:rsidR="003E35E4" w:rsidRPr="003E35E4">
        <w:rPr>
          <w:rFonts w:ascii="Times New Roman" w:hAnsi="Times New Roman"/>
          <w:szCs w:val="28"/>
        </w:rPr>
        <w:t>y</w:t>
      </w:r>
      <w:r w:rsidRPr="003E35E4">
        <w:rPr>
          <w:rFonts w:ascii="Times New Roman" w:hAnsi="Times New Roman"/>
          <w:szCs w:val="28"/>
        </w:rPr>
        <w:t>alaltı</w:t>
      </w:r>
      <w:r w:rsidR="00D93856" w:rsidRPr="003E35E4">
        <w:rPr>
          <w:rFonts w:ascii="Times New Roman" w:hAnsi="Times New Roman"/>
          <w:szCs w:val="28"/>
        </w:rPr>
        <w:t xml:space="preserve"> </w:t>
      </w:r>
      <w:r w:rsidRPr="003E35E4">
        <w:rPr>
          <w:rFonts w:ascii="Times New Roman" w:hAnsi="Times New Roman"/>
          <w:szCs w:val="28"/>
        </w:rPr>
        <w:t>tikilir</w:t>
      </w:r>
      <w:r w:rsidR="00D93856" w:rsidRPr="003E35E4">
        <w:rPr>
          <w:rFonts w:ascii="Times New Roman" w:hAnsi="Times New Roman"/>
          <w:szCs w:val="28"/>
        </w:rPr>
        <w:t xml:space="preserve">. </w:t>
      </w:r>
      <w:r w:rsidRPr="003E35E4">
        <w:rPr>
          <w:rFonts w:ascii="Times New Roman" w:hAnsi="Times New Roman"/>
          <w:szCs w:val="28"/>
        </w:rPr>
        <w:t>Quruluş</w:t>
      </w:r>
      <w:r w:rsidR="00D93856" w:rsidRPr="003E35E4">
        <w:rPr>
          <w:rFonts w:ascii="Times New Roman" w:hAnsi="Times New Roman"/>
          <w:szCs w:val="28"/>
        </w:rPr>
        <w:t xml:space="preserve"> </w:t>
      </w:r>
      <w:r w:rsidRPr="003E35E4">
        <w:rPr>
          <w:rFonts w:ascii="Times New Roman" w:hAnsi="Times New Roman"/>
          <w:szCs w:val="28"/>
        </w:rPr>
        <w:t>cəhətcə</w:t>
      </w:r>
      <w:r w:rsidR="00D93856" w:rsidRPr="003E35E4">
        <w:rPr>
          <w:rFonts w:ascii="Times New Roman" w:hAnsi="Times New Roman"/>
          <w:szCs w:val="28"/>
        </w:rPr>
        <w:t xml:space="preserve"> </w:t>
      </w:r>
      <w:r w:rsidRPr="003E35E4">
        <w:rPr>
          <w:rFonts w:ascii="Times New Roman" w:hAnsi="Times New Roman"/>
          <w:szCs w:val="28"/>
        </w:rPr>
        <w:t>bu</w:t>
      </w:r>
      <w:r w:rsidR="00D93856" w:rsidRPr="003E35E4">
        <w:rPr>
          <w:rFonts w:ascii="Times New Roman" w:hAnsi="Times New Roman"/>
          <w:szCs w:val="28"/>
        </w:rPr>
        <w:t xml:space="preserve"> </w:t>
      </w:r>
      <w:r w:rsidRPr="003E35E4">
        <w:rPr>
          <w:rFonts w:ascii="Times New Roman" w:hAnsi="Times New Roman"/>
          <w:szCs w:val="28"/>
        </w:rPr>
        <w:t>parçalar</w:t>
      </w:r>
      <w:r w:rsidR="00D93856" w:rsidRPr="003E35E4">
        <w:rPr>
          <w:rFonts w:ascii="Times New Roman" w:hAnsi="Times New Roman"/>
          <w:szCs w:val="28"/>
        </w:rPr>
        <w:t xml:space="preserve">, </w:t>
      </w:r>
      <w:r w:rsidRPr="003E35E4">
        <w:rPr>
          <w:rFonts w:ascii="Times New Roman" w:hAnsi="Times New Roman"/>
          <w:szCs w:val="28"/>
        </w:rPr>
        <w:t>demək</w:t>
      </w:r>
      <w:r w:rsidR="00D93856" w:rsidRPr="003E35E4">
        <w:rPr>
          <w:rFonts w:ascii="Times New Roman" w:hAnsi="Times New Roman"/>
          <w:szCs w:val="28"/>
        </w:rPr>
        <w:t xml:space="preserve"> </w:t>
      </w:r>
      <w:r w:rsidRPr="003E35E4">
        <w:rPr>
          <w:rFonts w:ascii="Times New Roman" w:hAnsi="Times New Roman"/>
          <w:szCs w:val="28"/>
        </w:rPr>
        <w:t>olar</w:t>
      </w:r>
      <w:r w:rsidR="00D93856" w:rsidRPr="003E35E4">
        <w:rPr>
          <w:rFonts w:ascii="Times New Roman" w:hAnsi="Times New Roman"/>
          <w:szCs w:val="28"/>
        </w:rPr>
        <w:t xml:space="preserve"> </w:t>
      </w:r>
      <w:r w:rsidRPr="003E35E4">
        <w:rPr>
          <w:rFonts w:ascii="Times New Roman" w:hAnsi="Times New Roman"/>
          <w:szCs w:val="28"/>
        </w:rPr>
        <w:t>ki</w:t>
      </w:r>
      <w:r w:rsidR="00D93856" w:rsidRPr="003E35E4">
        <w:rPr>
          <w:rFonts w:ascii="Times New Roman" w:hAnsi="Times New Roman"/>
          <w:szCs w:val="28"/>
        </w:rPr>
        <w:t>, 4-</w:t>
      </w:r>
      <w:r w:rsidRPr="003E35E4">
        <w:rPr>
          <w:rFonts w:ascii="Times New Roman" w:hAnsi="Times New Roman"/>
          <w:szCs w:val="28"/>
        </w:rPr>
        <w:t>cü</w:t>
      </w:r>
      <w:r w:rsidR="00D93856" w:rsidRPr="003E35E4">
        <w:rPr>
          <w:rFonts w:ascii="Times New Roman" w:hAnsi="Times New Roman"/>
          <w:szCs w:val="28"/>
        </w:rPr>
        <w:t xml:space="preserve"> </w:t>
      </w:r>
      <w:r w:rsidRPr="003E35E4">
        <w:rPr>
          <w:rFonts w:ascii="Times New Roman" w:hAnsi="Times New Roman"/>
          <w:szCs w:val="28"/>
        </w:rPr>
        <w:t>qrup</w:t>
      </w:r>
      <w:r w:rsidR="00D93856" w:rsidRPr="003E35E4">
        <w:rPr>
          <w:rFonts w:ascii="Times New Roman" w:hAnsi="Times New Roman"/>
          <w:szCs w:val="28"/>
        </w:rPr>
        <w:t xml:space="preserve"> </w:t>
      </w:r>
      <w:r w:rsidRPr="003E35E4">
        <w:rPr>
          <w:rFonts w:ascii="Times New Roman" w:hAnsi="Times New Roman"/>
          <w:szCs w:val="28"/>
        </w:rPr>
        <w:t>də</w:t>
      </w:r>
      <w:r w:rsidR="003E35E4" w:rsidRPr="003E35E4">
        <w:rPr>
          <w:rFonts w:ascii="Times New Roman" w:hAnsi="Times New Roman"/>
          <w:szCs w:val="28"/>
        </w:rPr>
        <w:t>y</w:t>
      </w:r>
      <w:r w:rsidRPr="003E35E4">
        <w:rPr>
          <w:rFonts w:ascii="Times New Roman" w:hAnsi="Times New Roman"/>
          <w:szCs w:val="28"/>
        </w:rPr>
        <w:t>işəklik</w:t>
      </w:r>
      <w:r w:rsidR="00D93856" w:rsidRPr="003E35E4">
        <w:rPr>
          <w:rFonts w:ascii="Times New Roman" w:hAnsi="Times New Roman"/>
          <w:szCs w:val="28"/>
        </w:rPr>
        <w:t xml:space="preserve"> </w:t>
      </w:r>
      <w:r w:rsidRPr="003E35E4">
        <w:rPr>
          <w:rFonts w:ascii="Times New Roman" w:hAnsi="Times New Roman"/>
          <w:szCs w:val="28"/>
        </w:rPr>
        <w:t>polotnolardan</w:t>
      </w:r>
      <w:r w:rsidR="00D93856" w:rsidRPr="003E35E4">
        <w:rPr>
          <w:rFonts w:ascii="Times New Roman" w:hAnsi="Times New Roman"/>
          <w:szCs w:val="28"/>
        </w:rPr>
        <w:t xml:space="preserve"> </w:t>
      </w:r>
      <w:r w:rsidRPr="003E35E4">
        <w:rPr>
          <w:rFonts w:ascii="Times New Roman" w:hAnsi="Times New Roman"/>
          <w:szCs w:val="28"/>
        </w:rPr>
        <w:t>fərqlənmir</w:t>
      </w:r>
      <w:r w:rsidR="00D93856" w:rsidRPr="003E35E4">
        <w:rPr>
          <w:rFonts w:ascii="Times New Roman" w:hAnsi="Times New Roman"/>
          <w:szCs w:val="28"/>
        </w:rPr>
        <w:t xml:space="preserve">, </w:t>
      </w:r>
      <w:r w:rsidRPr="003E35E4">
        <w:rPr>
          <w:rFonts w:ascii="Times New Roman" w:hAnsi="Times New Roman"/>
          <w:szCs w:val="28"/>
        </w:rPr>
        <w:t>lakin</w:t>
      </w:r>
      <w:r w:rsidR="00D93856" w:rsidRPr="003E35E4">
        <w:rPr>
          <w:rFonts w:ascii="Times New Roman" w:hAnsi="Times New Roman"/>
          <w:szCs w:val="28"/>
        </w:rPr>
        <w:t xml:space="preserve"> </w:t>
      </w:r>
      <w:r w:rsidRPr="003E35E4">
        <w:rPr>
          <w:rFonts w:ascii="Times New Roman" w:hAnsi="Times New Roman"/>
          <w:szCs w:val="28"/>
        </w:rPr>
        <w:t>onlardan</w:t>
      </w:r>
      <w:r w:rsidR="00D93856" w:rsidRPr="003E35E4">
        <w:rPr>
          <w:rFonts w:ascii="Times New Roman" w:hAnsi="Times New Roman"/>
          <w:szCs w:val="28"/>
        </w:rPr>
        <w:t xml:space="preserve"> </w:t>
      </w:r>
      <w:r w:rsidRPr="003E35E4">
        <w:rPr>
          <w:rFonts w:ascii="Times New Roman" w:hAnsi="Times New Roman"/>
          <w:szCs w:val="28"/>
        </w:rPr>
        <w:t>enli</w:t>
      </w:r>
      <w:r w:rsidR="00D93856" w:rsidRPr="003E35E4">
        <w:rPr>
          <w:rFonts w:ascii="Times New Roman" w:hAnsi="Times New Roman"/>
          <w:szCs w:val="28"/>
        </w:rPr>
        <w:t xml:space="preserve"> (138-220 </w:t>
      </w:r>
      <w:r w:rsidRPr="003E35E4">
        <w:rPr>
          <w:rFonts w:ascii="Times New Roman" w:hAnsi="Times New Roman"/>
          <w:szCs w:val="28"/>
        </w:rPr>
        <w:t>sm</w:t>
      </w:r>
      <w:r w:rsidR="00D93856" w:rsidRPr="003E35E4">
        <w:rPr>
          <w:rFonts w:ascii="Times New Roman" w:hAnsi="Times New Roman"/>
          <w:szCs w:val="28"/>
        </w:rPr>
        <w:t xml:space="preserve">) </w:t>
      </w:r>
      <w:r w:rsidRPr="003E35E4">
        <w:rPr>
          <w:rFonts w:ascii="Times New Roman" w:hAnsi="Times New Roman"/>
          <w:szCs w:val="28"/>
        </w:rPr>
        <w:t>olur</w:t>
      </w:r>
      <w:r w:rsidR="00D93856" w:rsidRPr="003E35E4">
        <w:rPr>
          <w:rFonts w:ascii="Times New Roman" w:hAnsi="Times New Roman"/>
          <w:szCs w:val="28"/>
        </w:rPr>
        <w:t>.</w:t>
      </w:r>
    </w:p>
    <w:p w:rsidR="00D93856" w:rsidRPr="003E35E4" w:rsidRDefault="00152E56" w:rsidP="00AB0AC6">
      <w:pPr>
        <w:spacing w:line="360" w:lineRule="auto"/>
        <w:ind w:firstLine="709"/>
        <w:jc w:val="both"/>
        <w:rPr>
          <w:rFonts w:ascii="Times New Roman" w:hAnsi="Times New Roman"/>
          <w:b/>
          <w:szCs w:val="28"/>
        </w:rPr>
      </w:pPr>
      <w:r w:rsidRPr="003E35E4">
        <w:rPr>
          <w:rFonts w:ascii="Times New Roman" w:hAnsi="Times New Roman"/>
          <w:b/>
          <w:szCs w:val="28"/>
        </w:rPr>
        <w:t>Ağ</w:t>
      </w:r>
      <w:r w:rsidR="00D93856" w:rsidRPr="003E35E4">
        <w:rPr>
          <w:rFonts w:ascii="Times New Roman" w:hAnsi="Times New Roman"/>
          <w:b/>
          <w:szCs w:val="28"/>
        </w:rPr>
        <w:t xml:space="preserve"> </w:t>
      </w:r>
      <w:r w:rsidRPr="003E35E4">
        <w:rPr>
          <w:rFonts w:ascii="Times New Roman" w:hAnsi="Times New Roman"/>
          <w:b/>
          <w:szCs w:val="28"/>
        </w:rPr>
        <w:t>kətan</w:t>
      </w:r>
      <w:r w:rsidR="00D93856" w:rsidRPr="003E35E4">
        <w:rPr>
          <w:rFonts w:ascii="Times New Roman" w:hAnsi="Times New Roman"/>
          <w:b/>
          <w:szCs w:val="28"/>
        </w:rPr>
        <w:t xml:space="preserve"> </w:t>
      </w:r>
      <w:r w:rsidRPr="003E35E4">
        <w:rPr>
          <w:rFonts w:ascii="Times New Roman" w:hAnsi="Times New Roman"/>
          <w:b/>
          <w:szCs w:val="28"/>
        </w:rPr>
        <w:t>polotnolar</w:t>
      </w:r>
      <w:r w:rsidR="00D93856" w:rsidRPr="003E35E4">
        <w:rPr>
          <w:rFonts w:ascii="Times New Roman" w:hAnsi="Times New Roman"/>
          <w:b/>
          <w:szCs w:val="28"/>
        </w:rPr>
        <w:t>.</w:t>
      </w:r>
    </w:p>
    <w:p w:rsidR="00D93856" w:rsidRPr="003E35E4" w:rsidRDefault="00152E56" w:rsidP="00AB0AC6">
      <w:pPr>
        <w:spacing w:line="360" w:lineRule="auto"/>
        <w:ind w:firstLine="709"/>
        <w:jc w:val="both"/>
        <w:rPr>
          <w:rFonts w:ascii="Times New Roman" w:hAnsi="Times New Roman"/>
          <w:szCs w:val="28"/>
        </w:rPr>
      </w:pPr>
      <w:r w:rsidRPr="003E35E4">
        <w:rPr>
          <w:rFonts w:ascii="Times New Roman" w:hAnsi="Times New Roman"/>
          <w:szCs w:val="28"/>
        </w:rPr>
        <w:t>Bu</w:t>
      </w:r>
      <w:r w:rsidR="00D93856" w:rsidRPr="003E35E4">
        <w:rPr>
          <w:rFonts w:ascii="Times New Roman" w:hAnsi="Times New Roman"/>
          <w:szCs w:val="28"/>
        </w:rPr>
        <w:t xml:space="preserve"> </w:t>
      </w:r>
      <w:r w:rsidR="003E35E4" w:rsidRPr="003E35E4">
        <w:rPr>
          <w:rFonts w:ascii="Times New Roman" w:hAnsi="Times New Roman"/>
          <w:szCs w:val="28"/>
        </w:rPr>
        <w:t>y</w:t>
      </w:r>
      <w:r w:rsidRPr="003E35E4">
        <w:rPr>
          <w:rFonts w:ascii="Times New Roman" w:hAnsi="Times New Roman"/>
          <w:szCs w:val="28"/>
        </w:rPr>
        <w:t>arımqrup</w:t>
      </w:r>
      <w:r w:rsidR="00D93856" w:rsidRPr="003E35E4">
        <w:rPr>
          <w:rFonts w:ascii="Times New Roman" w:hAnsi="Times New Roman"/>
          <w:szCs w:val="28"/>
        </w:rPr>
        <w:t xml:space="preserve"> </w:t>
      </w:r>
      <w:r w:rsidRPr="003E35E4">
        <w:rPr>
          <w:rFonts w:ascii="Times New Roman" w:hAnsi="Times New Roman"/>
          <w:szCs w:val="28"/>
        </w:rPr>
        <w:t>aşağıdakı</w:t>
      </w:r>
      <w:r w:rsidR="00D93856" w:rsidRPr="003E35E4">
        <w:rPr>
          <w:rFonts w:ascii="Times New Roman" w:hAnsi="Times New Roman"/>
          <w:szCs w:val="28"/>
        </w:rPr>
        <w:t xml:space="preserve"> </w:t>
      </w:r>
      <w:r w:rsidRPr="003E35E4">
        <w:rPr>
          <w:rFonts w:ascii="Times New Roman" w:hAnsi="Times New Roman"/>
          <w:szCs w:val="28"/>
        </w:rPr>
        <w:t>tipik</w:t>
      </w:r>
      <w:r w:rsidR="00D93856" w:rsidRPr="003E35E4">
        <w:rPr>
          <w:rFonts w:ascii="Times New Roman" w:hAnsi="Times New Roman"/>
          <w:szCs w:val="28"/>
        </w:rPr>
        <w:t xml:space="preserve"> </w:t>
      </w:r>
      <w:r w:rsidRPr="003E35E4">
        <w:rPr>
          <w:rFonts w:ascii="Times New Roman" w:hAnsi="Times New Roman"/>
          <w:szCs w:val="28"/>
        </w:rPr>
        <w:t>artikullardan</w:t>
      </w:r>
      <w:r w:rsidR="00D93856" w:rsidRPr="003E35E4">
        <w:rPr>
          <w:rFonts w:ascii="Times New Roman" w:hAnsi="Times New Roman"/>
          <w:szCs w:val="28"/>
        </w:rPr>
        <w:t xml:space="preserve"> </w:t>
      </w:r>
      <w:r w:rsidRPr="003E35E4">
        <w:rPr>
          <w:rFonts w:ascii="Times New Roman" w:hAnsi="Times New Roman"/>
          <w:szCs w:val="28"/>
        </w:rPr>
        <w:t>ibarətdir</w:t>
      </w:r>
      <w:r w:rsidR="00D93856" w:rsidRPr="003E35E4">
        <w:rPr>
          <w:rFonts w:ascii="Times New Roman" w:hAnsi="Times New Roman"/>
          <w:szCs w:val="28"/>
        </w:rPr>
        <w:t>.</w:t>
      </w:r>
    </w:p>
    <w:p w:rsidR="00D93856" w:rsidRPr="003E35E4" w:rsidRDefault="00D93856" w:rsidP="00AB0AC6">
      <w:pPr>
        <w:spacing w:line="360" w:lineRule="auto"/>
        <w:ind w:firstLine="709"/>
        <w:jc w:val="both"/>
        <w:rPr>
          <w:rFonts w:ascii="Times New Roman" w:hAnsi="Times New Roman"/>
          <w:szCs w:val="28"/>
        </w:rPr>
      </w:pPr>
      <w:r w:rsidRPr="003E35E4">
        <w:rPr>
          <w:rFonts w:ascii="Times New Roman" w:hAnsi="Times New Roman"/>
          <w:szCs w:val="28"/>
        </w:rPr>
        <w:lastRenderedPageBreak/>
        <w:t>262-</w:t>
      </w:r>
      <w:r w:rsidR="00152E56" w:rsidRPr="003E35E4">
        <w:rPr>
          <w:rFonts w:ascii="Times New Roman" w:hAnsi="Times New Roman"/>
          <w:szCs w:val="28"/>
        </w:rPr>
        <w:t>ci</w:t>
      </w:r>
      <w:r w:rsidRPr="003E35E4">
        <w:rPr>
          <w:rFonts w:ascii="Times New Roman" w:hAnsi="Times New Roman"/>
          <w:szCs w:val="28"/>
        </w:rPr>
        <w:t xml:space="preserve"> </w:t>
      </w:r>
      <w:r w:rsidR="00152E56" w:rsidRPr="003E35E4">
        <w:rPr>
          <w:rFonts w:ascii="Times New Roman" w:hAnsi="Times New Roman"/>
          <w:szCs w:val="28"/>
        </w:rPr>
        <w:t>qrup</w:t>
      </w:r>
      <w:r w:rsidRPr="003E35E4">
        <w:rPr>
          <w:rFonts w:ascii="Times New Roman" w:hAnsi="Times New Roman"/>
          <w:szCs w:val="28"/>
        </w:rPr>
        <w:t xml:space="preserve"> </w:t>
      </w:r>
      <w:r w:rsidR="00152E56" w:rsidRPr="003E35E4">
        <w:rPr>
          <w:rFonts w:ascii="Times New Roman" w:hAnsi="Times New Roman"/>
          <w:szCs w:val="28"/>
        </w:rPr>
        <w:t>ağ</w:t>
      </w:r>
      <w:r w:rsidRPr="003E35E4">
        <w:rPr>
          <w:rFonts w:ascii="Times New Roman" w:hAnsi="Times New Roman"/>
          <w:szCs w:val="28"/>
        </w:rPr>
        <w:t xml:space="preserve"> </w:t>
      </w:r>
      <w:r w:rsidR="00152E56" w:rsidRPr="003E35E4">
        <w:rPr>
          <w:rFonts w:ascii="Times New Roman" w:hAnsi="Times New Roman"/>
          <w:szCs w:val="28"/>
        </w:rPr>
        <w:t>kətan</w:t>
      </w:r>
      <w:r w:rsidRPr="003E35E4">
        <w:rPr>
          <w:rFonts w:ascii="Times New Roman" w:hAnsi="Times New Roman"/>
          <w:szCs w:val="28"/>
        </w:rPr>
        <w:t xml:space="preserve"> </w:t>
      </w:r>
      <w:r w:rsidR="00152E56" w:rsidRPr="003E35E4">
        <w:rPr>
          <w:rFonts w:ascii="Times New Roman" w:hAnsi="Times New Roman"/>
          <w:szCs w:val="28"/>
        </w:rPr>
        <w:t>polotno</w:t>
      </w:r>
      <w:r w:rsidRPr="003E35E4">
        <w:rPr>
          <w:rFonts w:ascii="Times New Roman" w:hAnsi="Times New Roman"/>
          <w:szCs w:val="28"/>
        </w:rPr>
        <w:t xml:space="preserve"> 14,5 №-</w:t>
      </w:r>
      <w:r w:rsidR="00152E56" w:rsidRPr="003E35E4">
        <w:rPr>
          <w:rFonts w:ascii="Times New Roman" w:hAnsi="Times New Roman"/>
          <w:szCs w:val="28"/>
        </w:rPr>
        <w:t>li</w:t>
      </w:r>
      <w:r w:rsidRPr="003E35E4">
        <w:rPr>
          <w:rFonts w:ascii="Times New Roman" w:hAnsi="Times New Roman"/>
          <w:szCs w:val="28"/>
        </w:rPr>
        <w:t xml:space="preserve"> </w:t>
      </w:r>
      <w:r w:rsidR="00152E56" w:rsidRPr="003E35E4">
        <w:rPr>
          <w:rFonts w:ascii="Times New Roman" w:hAnsi="Times New Roman"/>
          <w:szCs w:val="28"/>
        </w:rPr>
        <w:t>əriş</w:t>
      </w:r>
      <w:r w:rsidRPr="003E35E4">
        <w:rPr>
          <w:rFonts w:ascii="Times New Roman" w:hAnsi="Times New Roman"/>
          <w:szCs w:val="28"/>
        </w:rPr>
        <w:t xml:space="preserve"> </w:t>
      </w:r>
      <w:r w:rsidR="003E35E4" w:rsidRPr="003E35E4">
        <w:rPr>
          <w:rFonts w:ascii="Times New Roman" w:hAnsi="Times New Roman"/>
          <w:szCs w:val="28"/>
        </w:rPr>
        <w:t>v</w:t>
      </w:r>
      <w:r w:rsidR="00152E56" w:rsidRPr="003E35E4">
        <w:rPr>
          <w:rFonts w:ascii="Times New Roman" w:hAnsi="Times New Roman"/>
          <w:szCs w:val="28"/>
        </w:rPr>
        <w:t>ə</w:t>
      </w:r>
      <w:r w:rsidRPr="003E35E4">
        <w:rPr>
          <w:rFonts w:ascii="Times New Roman" w:hAnsi="Times New Roman"/>
          <w:szCs w:val="28"/>
        </w:rPr>
        <w:t xml:space="preserve"> </w:t>
      </w:r>
      <w:r w:rsidR="00152E56" w:rsidRPr="003E35E4">
        <w:rPr>
          <w:rFonts w:ascii="Times New Roman" w:hAnsi="Times New Roman"/>
          <w:szCs w:val="28"/>
        </w:rPr>
        <w:t>arğacdan</w:t>
      </w:r>
      <w:r w:rsidRPr="003E35E4">
        <w:rPr>
          <w:rFonts w:ascii="Times New Roman" w:hAnsi="Times New Roman"/>
          <w:szCs w:val="28"/>
        </w:rPr>
        <w:t xml:space="preserve"> </w:t>
      </w:r>
      <w:r w:rsidR="00152E56" w:rsidRPr="003E35E4">
        <w:rPr>
          <w:rFonts w:ascii="Times New Roman" w:hAnsi="Times New Roman"/>
          <w:szCs w:val="28"/>
        </w:rPr>
        <w:t>istehsal</w:t>
      </w:r>
      <w:r w:rsidRPr="003E35E4">
        <w:rPr>
          <w:rFonts w:ascii="Times New Roman" w:hAnsi="Times New Roman"/>
          <w:szCs w:val="28"/>
        </w:rPr>
        <w:t xml:space="preserve"> </w:t>
      </w:r>
      <w:r w:rsidR="00152E56" w:rsidRPr="003E35E4">
        <w:rPr>
          <w:rFonts w:ascii="Times New Roman" w:hAnsi="Times New Roman"/>
          <w:szCs w:val="28"/>
        </w:rPr>
        <w:t>edilir</w:t>
      </w:r>
      <w:r w:rsidRPr="003E35E4">
        <w:rPr>
          <w:rFonts w:ascii="Times New Roman" w:hAnsi="Times New Roman"/>
          <w:szCs w:val="28"/>
        </w:rPr>
        <w:t xml:space="preserve">, </w:t>
      </w:r>
      <w:r w:rsidR="00152E56" w:rsidRPr="003E35E4">
        <w:rPr>
          <w:rFonts w:ascii="Times New Roman" w:hAnsi="Times New Roman"/>
          <w:szCs w:val="28"/>
        </w:rPr>
        <w:t>eni</w:t>
      </w:r>
      <w:r w:rsidRPr="003E35E4">
        <w:rPr>
          <w:rFonts w:ascii="Times New Roman" w:hAnsi="Times New Roman"/>
          <w:szCs w:val="28"/>
        </w:rPr>
        <w:t xml:space="preserve"> 138 </w:t>
      </w:r>
      <w:r w:rsidR="00152E56" w:rsidRPr="003E35E4">
        <w:rPr>
          <w:rFonts w:ascii="Times New Roman" w:hAnsi="Times New Roman"/>
          <w:szCs w:val="28"/>
        </w:rPr>
        <w:t>sm</w:t>
      </w:r>
      <w:r w:rsidRPr="003E35E4">
        <w:rPr>
          <w:rFonts w:ascii="Times New Roman" w:hAnsi="Times New Roman"/>
          <w:szCs w:val="28"/>
        </w:rPr>
        <w:t xml:space="preserve"> </w:t>
      </w:r>
      <w:r w:rsidR="00152E56" w:rsidRPr="003E35E4">
        <w:rPr>
          <w:rFonts w:ascii="Times New Roman" w:hAnsi="Times New Roman"/>
          <w:szCs w:val="28"/>
        </w:rPr>
        <w:t>olur</w:t>
      </w:r>
      <w:r w:rsidRPr="003E35E4">
        <w:rPr>
          <w:rFonts w:ascii="Times New Roman" w:hAnsi="Times New Roman"/>
          <w:szCs w:val="28"/>
        </w:rPr>
        <w:t>.</w:t>
      </w:r>
    </w:p>
    <w:p w:rsidR="00D93856" w:rsidRPr="003E35E4" w:rsidRDefault="00D93856" w:rsidP="00AB0AC6">
      <w:pPr>
        <w:spacing w:line="360" w:lineRule="auto"/>
        <w:ind w:firstLine="709"/>
        <w:jc w:val="both"/>
        <w:rPr>
          <w:rFonts w:ascii="Times New Roman" w:hAnsi="Times New Roman"/>
          <w:szCs w:val="28"/>
        </w:rPr>
      </w:pPr>
      <w:r w:rsidRPr="003E35E4">
        <w:rPr>
          <w:rFonts w:ascii="Times New Roman" w:hAnsi="Times New Roman"/>
          <w:szCs w:val="28"/>
        </w:rPr>
        <w:t>263-</w:t>
      </w:r>
      <w:r w:rsidR="00152E56" w:rsidRPr="003E35E4">
        <w:rPr>
          <w:rFonts w:ascii="Times New Roman" w:hAnsi="Times New Roman"/>
          <w:szCs w:val="28"/>
        </w:rPr>
        <w:t>cü</w:t>
      </w:r>
      <w:r w:rsidRPr="003E35E4">
        <w:rPr>
          <w:rFonts w:ascii="Times New Roman" w:hAnsi="Times New Roman"/>
          <w:szCs w:val="28"/>
        </w:rPr>
        <w:t xml:space="preserve"> </w:t>
      </w:r>
      <w:r w:rsidR="00152E56" w:rsidRPr="003E35E4">
        <w:rPr>
          <w:rFonts w:ascii="Times New Roman" w:hAnsi="Times New Roman"/>
          <w:szCs w:val="28"/>
        </w:rPr>
        <w:t>artikul</w:t>
      </w:r>
      <w:r w:rsidRPr="003E35E4">
        <w:rPr>
          <w:rFonts w:ascii="Times New Roman" w:hAnsi="Times New Roman"/>
          <w:szCs w:val="28"/>
        </w:rPr>
        <w:t xml:space="preserve"> </w:t>
      </w:r>
      <w:r w:rsidR="00152E56" w:rsidRPr="003E35E4">
        <w:rPr>
          <w:rFonts w:ascii="Times New Roman" w:hAnsi="Times New Roman"/>
          <w:szCs w:val="28"/>
        </w:rPr>
        <w:t>ağ</w:t>
      </w:r>
      <w:r w:rsidRPr="003E35E4">
        <w:rPr>
          <w:rFonts w:ascii="Times New Roman" w:hAnsi="Times New Roman"/>
          <w:szCs w:val="28"/>
        </w:rPr>
        <w:t xml:space="preserve"> </w:t>
      </w:r>
      <w:r w:rsidR="00152E56" w:rsidRPr="003E35E4">
        <w:rPr>
          <w:rFonts w:ascii="Times New Roman" w:hAnsi="Times New Roman"/>
          <w:szCs w:val="28"/>
        </w:rPr>
        <w:t>kətan</w:t>
      </w:r>
      <w:r w:rsidRPr="003E35E4">
        <w:rPr>
          <w:rFonts w:ascii="Times New Roman" w:hAnsi="Times New Roman"/>
          <w:szCs w:val="28"/>
        </w:rPr>
        <w:t xml:space="preserve"> </w:t>
      </w:r>
      <w:r w:rsidR="00152E56" w:rsidRPr="003E35E4">
        <w:rPr>
          <w:rFonts w:ascii="Times New Roman" w:hAnsi="Times New Roman"/>
          <w:szCs w:val="28"/>
        </w:rPr>
        <w:t>polotno</w:t>
      </w:r>
      <w:r w:rsidRPr="003E35E4">
        <w:rPr>
          <w:rFonts w:ascii="Times New Roman" w:hAnsi="Times New Roman"/>
          <w:szCs w:val="28"/>
        </w:rPr>
        <w:t xml:space="preserve"> 18 №-</w:t>
      </w:r>
      <w:r w:rsidR="00152E56" w:rsidRPr="003E35E4">
        <w:rPr>
          <w:rFonts w:ascii="Times New Roman" w:hAnsi="Times New Roman"/>
          <w:szCs w:val="28"/>
        </w:rPr>
        <w:t>li</w:t>
      </w:r>
      <w:r w:rsidRPr="003E35E4">
        <w:rPr>
          <w:rFonts w:ascii="Times New Roman" w:hAnsi="Times New Roman"/>
          <w:szCs w:val="28"/>
        </w:rPr>
        <w:t xml:space="preserve"> </w:t>
      </w:r>
      <w:r w:rsidR="00152E56" w:rsidRPr="003E35E4">
        <w:rPr>
          <w:rFonts w:ascii="Times New Roman" w:hAnsi="Times New Roman"/>
          <w:szCs w:val="28"/>
        </w:rPr>
        <w:t>əriş</w:t>
      </w:r>
      <w:r w:rsidRPr="003E35E4">
        <w:rPr>
          <w:rFonts w:ascii="Times New Roman" w:hAnsi="Times New Roman"/>
          <w:szCs w:val="28"/>
        </w:rPr>
        <w:t xml:space="preserve"> </w:t>
      </w:r>
      <w:r w:rsidR="003E35E4" w:rsidRPr="003E35E4">
        <w:rPr>
          <w:rFonts w:ascii="Times New Roman" w:hAnsi="Times New Roman"/>
          <w:szCs w:val="28"/>
        </w:rPr>
        <w:t>v</w:t>
      </w:r>
      <w:r w:rsidR="00152E56" w:rsidRPr="003E35E4">
        <w:rPr>
          <w:rFonts w:ascii="Times New Roman" w:hAnsi="Times New Roman"/>
          <w:szCs w:val="28"/>
        </w:rPr>
        <w:t>ə</w:t>
      </w:r>
      <w:r w:rsidRPr="003E35E4">
        <w:rPr>
          <w:rFonts w:ascii="Times New Roman" w:hAnsi="Times New Roman"/>
          <w:szCs w:val="28"/>
        </w:rPr>
        <w:t xml:space="preserve"> </w:t>
      </w:r>
      <w:r w:rsidR="00152E56" w:rsidRPr="003E35E4">
        <w:rPr>
          <w:rFonts w:ascii="Times New Roman" w:hAnsi="Times New Roman"/>
          <w:szCs w:val="28"/>
        </w:rPr>
        <w:t>arğacdan</w:t>
      </w:r>
      <w:r w:rsidRPr="003E35E4">
        <w:rPr>
          <w:rFonts w:ascii="Times New Roman" w:hAnsi="Times New Roman"/>
          <w:szCs w:val="28"/>
        </w:rPr>
        <w:t xml:space="preserve"> </w:t>
      </w:r>
      <w:r w:rsidR="00152E56" w:rsidRPr="003E35E4">
        <w:rPr>
          <w:rFonts w:ascii="Times New Roman" w:hAnsi="Times New Roman"/>
          <w:szCs w:val="28"/>
        </w:rPr>
        <w:t>istehsal</w:t>
      </w:r>
      <w:r w:rsidRPr="003E35E4">
        <w:rPr>
          <w:rFonts w:ascii="Times New Roman" w:hAnsi="Times New Roman"/>
          <w:szCs w:val="28"/>
        </w:rPr>
        <w:t xml:space="preserve"> </w:t>
      </w:r>
      <w:r w:rsidR="00152E56" w:rsidRPr="003E35E4">
        <w:rPr>
          <w:rFonts w:ascii="Times New Roman" w:hAnsi="Times New Roman"/>
          <w:szCs w:val="28"/>
        </w:rPr>
        <w:t>edilir</w:t>
      </w:r>
      <w:r w:rsidRPr="003E35E4">
        <w:rPr>
          <w:rFonts w:ascii="Times New Roman" w:hAnsi="Times New Roman"/>
          <w:szCs w:val="28"/>
        </w:rPr>
        <w:t xml:space="preserve">, </w:t>
      </w:r>
      <w:r w:rsidR="00152E56" w:rsidRPr="003E35E4">
        <w:rPr>
          <w:rFonts w:ascii="Times New Roman" w:hAnsi="Times New Roman"/>
          <w:szCs w:val="28"/>
        </w:rPr>
        <w:t>eni</w:t>
      </w:r>
      <w:r w:rsidRPr="003E35E4">
        <w:rPr>
          <w:rFonts w:ascii="Times New Roman" w:hAnsi="Times New Roman"/>
          <w:szCs w:val="28"/>
        </w:rPr>
        <w:t xml:space="preserve"> 138 </w:t>
      </w:r>
      <w:r w:rsidR="00152E56" w:rsidRPr="003E35E4">
        <w:rPr>
          <w:rFonts w:ascii="Times New Roman" w:hAnsi="Times New Roman"/>
          <w:szCs w:val="28"/>
        </w:rPr>
        <w:t>sm</w:t>
      </w:r>
      <w:r w:rsidRPr="003E35E4">
        <w:rPr>
          <w:rFonts w:ascii="Times New Roman" w:hAnsi="Times New Roman"/>
          <w:szCs w:val="28"/>
        </w:rPr>
        <w:t xml:space="preserve"> </w:t>
      </w:r>
      <w:r w:rsidR="00152E56" w:rsidRPr="003E35E4">
        <w:rPr>
          <w:rFonts w:ascii="Times New Roman" w:hAnsi="Times New Roman"/>
          <w:szCs w:val="28"/>
        </w:rPr>
        <w:t>olur</w:t>
      </w:r>
      <w:r w:rsidRPr="003E35E4">
        <w:rPr>
          <w:rFonts w:ascii="Times New Roman" w:hAnsi="Times New Roman"/>
          <w:szCs w:val="28"/>
        </w:rPr>
        <w:t>.</w:t>
      </w:r>
    </w:p>
    <w:p w:rsidR="00D93856" w:rsidRPr="003E35E4" w:rsidRDefault="003E35E4" w:rsidP="00AB0AC6">
      <w:pPr>
        <w:spacing w:line="360" w:lineRule="auto"/>
        <w:ind w:firstLine="709"/>
        <w:jc w:val="both"/>
        <w:rPr>
          <w:rFonts w:ascii="Times New Roman" w:hAnsi="Times New Roman"/>
          <w:b/>
          <w:szCs w:val="28"/>
        </w:rPr>
      </w:pPr>
      <w:r w:rsidRPr="003E35E4">
        <w:rPr>
          <w:rFonts w:ascii="Times New Roman" w:hAnsi="Times New Roman"/>
          <w:b/>
          <w:szCs w:val="28"/>
        </w:rPr>
        <w:t>Y</w:t>
      </w:r>
      <w:r w:rsidR="00152E56" w:rsidRPr="003E35E4">
        <w:rPr>
          <w:rFonts w:ascii="Times New Roman" w:hAnsi="Times New Roman"/>
          <w:b/>
          <w:szCs w:val="28"/>
        </w:rPr>
        <w:t>arımkətan</w:t>
      </w:r>
      <w:r w:rsidR="007D01BA" w:rsidRPr="003E35E4">
        <w:rPr>
          <w:rFonts w:ascii="Times New Roman" w:hAnsi="Times New Roman"/>
          <w:b/>
          <w:szCs w:val="28"/>
        </w:rPr>
        <w:t xml:space="preserve"> </w:t>
      </w:r>
      <w:r w:rsidR="00152E56" w:rsidRPr="003E35E4">
        <w:rPr>
          <w:rFonts w:ascii="Times New Roman" w:hAnsi="Times New Roman"/>
          <w:b/>
          <w:szCs w:val="28"/>
        </w:rPr>
        <w:t>ağ</w:t>
      </w:r>
      <w:r w:rsidR="007D01BA" w:rsidRPr="003E35E4">
        <w:rPr>
          <w:rFonts w:ascii="Times New Roman" w:hAnsi="Times New Roman"/>
          <w:b/>
          <w:szCs w:val="28"/>
        </w:rPr>
        <w:t xml:space="preserve"> </w:t>
      </w:r>
      <w:r w:rsidR="00152E56" w:rsidRPr="003E35E4">
        <w:rPr>
          <w:rFonts w:ascii="Times New Roman" w:hAnsi="Times New Roman"/>
          <w:b/>
          <w:szCs w:val="28"/>
        </w:rPr>
        <w:t>polotnolar</w:t>
      </w:r>
      <w:r w:rsidR="007D01BA" w:rsidRPr="003E35E4">
        <w:rPr>
          <w:rFonts w:ascii="Times New Roman" w:hAnsi="Times New Roman"/>
          <w:b/>
          <w:szCs w:val="28"/>
        </w:rPr>
        <w:t>.</w:t>
      </w:r>
    </w:p>
    <w:p w:rsidR="007D01BA" w:rsidRPr="003E35E4" w:rsidRDefault="007D01BA" w:rsidP="00AB0AC6">
      <w:pPr>
        <w:spacing w:line="360" w:lineRule="auto"/>
        <w:ind w:firstLine="709"/>
        <w:jc w:val="both"/>
        <w:rPr>
          <w:rFonts w:ascii="Times New Roman" w:hAnsi="Times New Roman"/>
          <w:szCs w:val="28"/>
        </w:rPr>
      </w:pPr>
      <w:r w:rsidRPr="003E35E4">
        <w:rPr>
          <w:rFonts w:ascii="Times New Roman" w:hAnsi="Times New Roman"/>
          <w:szCs w:val="28"/>
        </w:rPr>
        <w:t>282-</w:t>
      </w:r>
      <w:r w:rsidR="00152E56" w:rsidRPr="003E35E4">
        <w:rPr>
          <w:rFonts w:ascii="Times New Roman" w:hAnsi="Times New Roman"/>
          <w:szCs w:val="28"/>
        </w:rPr>
        <w:t>ci</w:t>
      </w:r>
      <w:r w:rsidRPr="003E35E4">
        <w:rPr>
          <w:rFonts w:ascii="Times New Roman" w:hAnsi="Times New Roman"/>
          <w:szCs w:val="28"/>
        </w:rPr>
        <w:t xml:space="preserve"> </w:t>
      </w:r>
      <w:r w:rsidR="00152E56" w:rsidRPr="003E35E4">
        <w:rPr>
          <w:rFonts w:ascii="Times New Roman" w:hAnsi="Times New Roman"/>
          <w:szCs w:val="28"/>
        </w:rPr>
        <w:t>artikul</w:t>
      </w:r>
      <w:r w:rsidRPr="003E35E4">
        <w:rPr>
          <w:rFonts w:ascii="Times New Roman" w:hAnsi="Times New Roman"/>
          <w:szCs w:val="28"/>
        </w:rPr>
        <w:t xml:space="preserve"> </w:t>
      </w:r>
      <w:r w:rsidR="00152E56" w:rsidRPr="003E35E4">
        <w:rPr>
          <w:rFonts w:ascii="Times New Roman" w:hAnsi="Times New Roman"/>
          <w:szCs w:val="28"/>
        </w:rPr>
        <w:t>polotno</w:t>
      </w:r>
      <w:r w:rsidRPr="003E35E4">
        <w:rPr>
          <w:rFonts w:ascii="Times New Roman" w:hAnsi="Times New Roman"/>
          <w:szCs w:val="28"/>
        </w:rPr>
        <w:t xml:space="preserve"> 34 №-</w:t>
      </w:r>
      <w:r w:rsidR="00152E56" w:rsidRPr="003E35E4">
        <w:rPr>
          <w:rFonts w:ascii="Times New Roman" w:hAnsi="Times New Roman"/>
          <w:szCs w:val="28"/>
        </w:rPr>
        <w:t>li</w:t>
      </w:r>
      <w:r w:rsidRPr="003E35E4">
        <w:rPr>
          <w:rFonts w:ascii="Times New Roman" w:hAnsi="Times New Roman"/>
          <w:szCs w:val="28"/>
        </w:rPr>
        <w:t xml:space="preserve"> </w:t>
      </w:r>
      <w:r w:rsidR="00152E56" w:rsidRPr="003E35E4">
        <w:rPr>
          <w:rFonts w:ascii="Times New Roman" w:hAnsi="Times New Roman"/>
          <w:szCs w:val="28"/>
        </w:rPr>
        <w:t>pambıq</w:t>
      </w:r>
      <w:r w:rsidRPr="003E35E4">
        <w:rPr>
          <w:rFonts w:ascii="Times New Roman" w:hAnsi="Times New Roman"/>
          <w:szCs w:val="28"/>
        </w:rPr>
        <w:t xml:space="preserve"> </w:t>
      </w:r>
      <w:r w:rsidR="00152E56" w:rsidRPr="003E35E4">
        <w:rPr>
          <w:rFonts w:ascii="Times New Roman" w:hAnsi="Times New Roman"/>
          <w:szCs w:val="28"/>
        </w:rPr>
        <w:t>əriş</w:t>
      </w:r>
      <w:r w:rsidRPr="003E35E4">
        <w:rPr>
          <w:rFonts w:ascii="Times New Roman" w:hAnsi="Times New Roman"/>
          <w:szCs w:val="28"/>
        </w:rPr>
        <w:t xml:space="preserve"> </w:t>
      </w:r>
      <w:r w:rsidR="003E35E4" w:rsidRPr="003E35E4">
        <w:rPr>
          <w:rFonts w:ascii="Times New Roman" w:hAnsi="Times New Roman"/>
          <w:szCs w:val="28"/>
        </w:rPr>
        <w:t>v</w:t>
      </w:r>
      <w:r w:rsidR="00152E56" w:rsidRPr="003E35E4">
        <w:rPr>
          <w:rFonts w:ascii="Times New Roman" w:hAnsi="Times New Roman"/>
          <w:szCs w:val="28"/>
        </w:rPr>
        <w:t>ə</w:t>
      </w:r>
      <w:r w:rsidRPr="003E35E4">
        <w:rPr>
          <w:rFonts w:ascii="Times New Roman" w:hAnsi="Times New Roman"/>
          <w:szCs w:val="28"/>
        </w:rPr>
        <w:t xml:space="preserve"> 14,5 №-</w:t>
      </w:r>
      <w:r w:rsidR="00152E56" w:rsidRPr="003E35E4">
        <w:rPr>
          <w:rFonts w:ascii="Times New Roman" w:hAnsi="Times New Roman"/>
          <w:szCs w:val="28"/>
        </w:rPr>
        <w:t>li</w:t>
      </w:r>
      <w:r w:rsidRPr="003E35E4">
        <w:rPr>
          <w:rFonts w:ascii="Times New Roman" w:hAnsi="Times New Roman"/>
          <w:szCs w:val="28"/>
        </w:rPr>
        <w:t xml:space="preserve"> </w:t>
      </w:r>
      <w:r w:rsidR="00152E56" w:rsidRPr="003E35E4">
        <w:rPr>
          <w:rFonts w:ascii="Times New Roman" w:hAnsi="Times New Roman"/>
          <w:szCs w:val="28"/>
        </w:rPr>
        <w:t>kətan</w:t>
      </w:r>
      <w:r w:rsidRPr="003E35E4">
        <w:rPr>
          <w:rFonts w:ascii="Times New Roman" w:hAnsi="Times New Roman"/>
          <w:szCs w:val="28"/>
        </w:rPr>
        <w:t xml:space="preserve"> </w:t>
      </w:r>
      <w:r w:rsidR="00152E56" w:rsidRPr="003E35E4">
        <w:rPr>
          <w:rFonts w:ascii="Times New Roman" w:hAnsi="Times New Roman"/>
          <w:szCs w:val="28"/>
        </w:rPr>
        <w:t>arğac</w:t>
      </w:r>
      <w:r w:rsidRPr="003E35E4">
        <w:rPr>
          <w:rFonts w:ascii="Times New Roman" w:hAnsi="Times New Roman"/>
          <w:szCs w:val="28"/>
        </w:rPr>
        <w:t xml:space="preserve"> </w:t>
      </w:r>
      <w:r w:rsidR="00152E56" w:rsidRPr="003E35E4">
        <w:rPr>
          <w:rFonts w:ascii="Times New Roman" w:hAnsi="Times New Roman"/>
          <w:szCs w:val="28"/>
        </w:rPr>
        <w:t>istehsal</w:t>
      </w:r>
      <w:r w:rsidRPr="003E35E4">
        <w:rPr>
          <w:rFonts w:ascii="Times New Roman" w:hAnsi="Times New Roman"/>
          <w:szCs w:val="28"/>
        </w:rPr>
        <w:t xml:space="preserve"> </w:t>
      </w:r>
      <w:r w:rsidR="00152E56" w:rsidRPr="003E35E4">
        <w:rPr>
          <w:rFonts w:ascii="Times New Roman" w:hAnsi="Times New Roman"/>
          <w:szCs w:val="28"/>
        </w:rPr>
        <w:t>edilir</w:t>
      </w:r>
      <w:r w:rsidRPr="003E35E4">
        <w:rPr>
          <w:rFonts w:ascii="Times New Roman" w:hAnsi="Times New Roman"/>
          <w:szCs w:val="28"/>
        </w:rPr>
        <w:t>.</w:t>
      </w:r>
    </w:p>
    <w:p w:rsidR="007D01BA" w:rsidRPr="003E35E4" w:rsidRDefault="007D01BA"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284-</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282-</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artikula</w:t>
      </w:r>
      <w:r w:rsidRPr="003E35E4">
        <w:rPr>
          <w:rFonts w:ascii="Times New Roman" w:hAnsi="Times New Roman"/>
          <w:szCs w:val="28"/>
          <w:lang w:val="en-US"/>
        </w:rPr>
        <w:t xml:space="preserve"> </w:t>
      </w:r>
      <w:r w:rsidR="00152E56" w:rsidRPr="003E35E4">
        <w:rPr>
          <w:rFonts w:ascii="Times New Roman" w:hAnsi="Times New Roman"/>
          <w:szCs w:val="28"/>
          <w:lang w:val="en-US"/>
        </w:rPr>
        <w:t>nisbətən</w:t>
      </w:r>
      <w:r w:rsidRPr="003E35E4">
        <w:rPr>
          <w:rFonts w:ascii="Times New Roman" w:hAnsi="Times New Roman"/>
          <w:szCs w:val="28"/>
          <w:lang w:val="en-US"/>
        </w:rPr>
        <w:t xml:space="preserve"> </w:t>
      </w:r>
      <w:r w:rsidR="00152E56" w:rsidRPr="003E35E4">
        <w:rPr>
          <w:rFonts w:ascii="Times New Roman" w:hAnsi="Times New Roman"/>
          <w:szCs w:val="28"/>
          <w:lang w:val="en-US"/>
        </w:rPr>
        <w:t>enli</w:t>
      </w:r>
      <w:r w:rsidRPr="003E35E4">
        <w:rPr>
          <w:rFonts w:ascii="Times New Roman" w:hAnsi="Times New Roman"/>
          <w:szCs w:val="28"/>
          <w:lang w:val="en-US"/>
        </w:rPr>
        <w:t xml:space="preserve"> (173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7D01BA" w:rsidRPr="003E35E4" w:rsidRDefault="007D01BA"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288-</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838-</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polotnodan</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w:t>
      </w:r>
      <w:r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003E35E4" w:rsidRPr="003E35E4">
        <w:rPr>
          <w:rFonts w:ascii="Times New Roman" w:hAnsi="Times New Roman"/>
          <w:szCs w:val="28"/>
          <w:lang w:val="en-US"/>
        </w:rPr>
        <w:t>y</w:t>
      </w:r>
      <w:r w:rsidR="00152E56" w:rsidRPr="003E35E4">
        <w:rPr>
          <w:rFonts w:ascii="Times New Roman" w:hAnsi="Times New Roman"/>
          <w:szCs w:val="28"/>
          <w:lang w:val="en-US"/>
        </w:rPr>
        <w:t>əsi</w:t>
      </w:r>
      <w:r w:rsidRPr="003E35E4">
        <w:rPr>
          <w:rFonts w:ascii="Times New Roman" w:hAnsi="Times New Roman"/>
          <w:szCs w:val="28"/>
          <w:lang w:val="en-US"/>
        </w:rPr>
        <w:t xml:space="preserve"> </w:t>
      </w:r>
      <w:r w:rsidR="00152E56" w:rsidRPr="003E35E4">
        <w:rPr>
          <w:rFonts w:ascii="Times New Roman" w:hAnsi="Times New Roman"/>
          <w:szCs w:val="28"/>
          <w:lang w:val="en-US"/>
        </w:rPr>
        <w:t>olmaqla</w:t>
      </w:r>
      <w:r w:rsidRPr="003E35E4">
        <w:rPr>
          <w:rFonts w:ascii="Times New Roman" w:hAnsi="Times New Roman"/>
          <w:szCs w:val="28"/>
          <w:lang w:val="en-US"/>
        </w:rPr>
        <w:t xml:space="preserve"> </w:t>
      </w:r>
      <w:r w:rsidR="00152E56" w:rsidRPr="003E35E4">
        <w:rPr>
          <w:rFonts w:ascii="Times New Roman" w:hAnsi="Times New Roman"/>
          <w:szCs w:val="28"/>
          <w:lang w:val="en-US"/>
        </w:rPr>
        <w:t>fərqlənir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w:t>
      </w:r>
      <w:r w:rsidR="00627F69">
        <w:rPr>
          <w:rFonts w:ascii="Times New Roman" w:hAnsi="Times New Roman"/>
          <w:szCs w:val="28"/>
          <w:lang w:val="az-Latn-AZ"/>
        </w:rPr>
        <w:sym w:font="Symbol" w:char="F05D"/>
      </w:r>
      <w:r w:rsidRPr="003E35E4">
        <w:rPr>
          <w:rFonts w:ascii="Times New Roman" w:hAnsi="Times New Roman"/>
          <w:szCs w:val="28"/>
          <w:lang w:val="en-US"/>
        </w:rPr>
        <w:t>.</w:t>
      </w:r>
    </w:p>
    <w:p w:rsidR="007D01BA" w:rsidRPr="003E35E4" w:rsidRDefault="007D01BA" w:rsidP="00AB0AC6">
      <w:pPr>
        <w:spacing w:line="360" w:lineRule="auto"/>
        <w:ind w:firstLine="709"/>
        <w:jc w:val="both"/>
        <w:rPr>
          <w:rFonts w:ascii="Times New Roman" w:hAnsi="Times New Roman"/>
          <w:szCs w:val="28"/>
          <w:lang w:val="en-US"/>
        </w:rPr>
      </w:pPr>
    </w:p>
    <w:p w:rsidR="00E94308" w:rsidRPr="003E35E4" w:rsidRDefault="00E94308" w:rsidP="00E94308">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6-</w:t>
      </w:r>
      <w:r w:rsidR="00152E56" w:rsidRPr="003E35E4">
        <w:rPr>
          <w:rFonts w:ascii="Times New Roman" w:hAnsi="Times New Roman"/>
          <w:b/>
          <w:szCs w:val="28"/>
          <w:lang w:val="en-US"/>
        </w:rPr>
        <w:t>cı</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3E35E4" w:rsidRPr="003E35E4">
        <w:rPr>
          <w:rFonts w:ascii="Times New Roman" w:hAnsi="Times New Roman"/>
          <w:b/>
          <w:szCs w:val="28"/>
          <w:lang w:val="en-US"/>
        </w:rPr>
        <w:t>Y</w:t>
      </w:r>
      <w:r w:rsidR="00152E56" w:rsidRPr="003E35E4">
        <w:rPr>
          <w:rFonts w:ascii="Times New Roman" w:hAnsi="Times New Roman"/>
          <w:b/>
          <w:szCs w:val="28"/>
          <w:lang w:val="en-US"/>
        </w:rPr>
        <w:t>arımağ</w:t>
      </w:r>
      <w:r w:rsidRPr="003E35E4">
        <w:rPr>
          <w:rFonts w:ascii="Times New Roman" w:hAnsi="Times New Roman"/>
          <w:b/>
          <w:szCs w:val="28"/>
          <w:lang w:val="en-US"/>
        </w:rPr>
        <w:t xml:space="preserve"> </w:t>
      </w:r>
      <w:r w:rsidR="00152E56" w:rsidRPr="003E35E4">
        <w:rPr>
          <w:rFonts w:ascii="Times New Roman" w:hAnsi="Times New Roman"/>
          <w:b/>
          <w:szCs w:val="28"/>
          <w:lang w:val="en-US"/>
        </w:rPr>
        <w:t>kətan</w:t>
      </w:r>
      <w:r w:rsidRPr="003E35E4">
        <w:rPr>
          <w:rFonts w:ascii="Times New Roman" w:hAnsi="Times New Roman"/>
          <w:b/>
          <w:szCs w:val="28"/>
          <w:lang w:val="en-US"/>
        </w:rPr>
        <w:t xml:space="preserve"> </w:t>
      </w:r>
      <w:r w:rsidR="00152E56" w:rsidRPr="003E35E4">
        <w:rPr>
          <w:rFonts w:ascii="Times New Roman" w:hAnsi="Times New Roman"/>
          <w:b/>
          <w:szCs w:val="28"/>
          <w:lang w:val="en-US"/>
        </w:rPr>
        <w:t>polotnolar</w:t>
      </w:r>
    </w:p>
    <w:p w:rsidR="00E94308" w:rsidRPr="003E35E4" w:rsidRDefault="00E94308" w:rsidP="00AB0AC6">
      <w:pPr>
        <w:spacing w:line="360" w:lineRule="auto"/>
        <w:ind w:firstLine="709"/>
        <w:jc w:val="both"/>
        <w:rPr>
          <w:rFonts w:ascii="Times New Roman" w:hAnsi="Times New Roman"/>
          <w:szCs w:val="28"/>
          <w:lang w:val="en-US"/>
        </w:rPr>
      </w:pPr>
    </w:p>
    <w:p w:rsidR="00E94308"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E94308" w:rsidRPr="003E35E4">
        <w:rPr>
          <w:rFonts w:ascii="Times New Roman" w:hAnsi="Times New Roman"/>
          <w:szCs w:val="28"/>
          <w:lang w:val="en-US"/>
        </w:rPr>
        <w:t xml:space="preserve"> </w:t>
      </w:r>
      <w:r w:rsidRPr="003E35E4">
        <w:rPr>
          <w:rFonts w:ascii="Times New Roman" w:hAnsi="Times New Roman"/>
          <w:szCs w:val="28"/>
          <w:lang w:val="en-US"/>
        </w:rPr>
        <w:t>qrup</w:t>
      </w:r>
      <w:r w:rsidR="00E94308" w:rsidRPr="003E35E4">
        <w:rPr>
          <w:rFonts w:ascii="Times New Roman" w:hAnsi="Times New Roman"/>
          <w:szCs w:val="28"/>
          <w:lang w:val="en-US"/>
        </w:rPr>
        <w:t xml:space="preserve"> </w:t>
      </w:r>
      <w:r w:rsidRPr="003E35E4">
        <w:rPr>
          <w:rFonts w:ascii="Times New Roman" w:hAnsi="Times New Roman"/>
          <w:szCs w:val="28"/>
          <w:lang w:val="en-US"/>
        </w:rPr>
        <w:t>parçaların</w:t>
      </w:r>
      <w:r w:rsidR="00E94308" w:rsidRPr="003E35E4">
        <w:rPr>
          <w:rFonts w:ascii="Times New Roman" w:hAnsi="Times New Roman"/>
          <w:szCs w:val="28"/>
          <w:lang w:val="en-US"/>
        </w:rPr>
        <w:t xml:space="preserve"> </w:t>
      </w:r>
      <w:r w:rsidRPr="003E35E4">
        <w:rPr>
          <w:rFonts w:ascii="Times New Roman" w:hAnsi="Times New Roman"/>
          <w:szCs w:val="28"/>
          <w:lang w:val="en-US"/>
        </w:rPr>
        <w:t>çoxu</w:t>
      </w:r>
      <w:r w:rsidR="00E94308" w:rsidRPr="003E35E4">
        <w:rPr>
          <w:rFonts w:ascii="Times New Roman" w:hAnsi="Times New Roman"/>
          <w:szCs w:val="28"/>
          <w:lang w:val="en-US"/>
        </w:rPr>
        <w:t xml:space="preserve"> </w:t>
      </w:r>
      <w:r w:rsidRPr="003E35E4">
        <w:rPr>
          <w:rFonts w:ascii="Times New Roman" w:hAnsi="Times New Roman"/>
          <w:szCs w:val="28"/>
          <w:lang w:val="en-US"/>
        </w:rPr>
        <w:t>kilkə</w:t>
      </w:r>
      <w:r w:rsidR="00E94308"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indən</w:t>
      </w:r>
      <w:r w:rsidR="00E94308" w:rsidRPr="003E35E4">
        <w:rPr>
          <w:rFonts w:ascii="Times New Roman" w:hAnsi="Times New Roman"/>
          <w:szCs w:val="28"/>
          <w:lang w:val="en-US"/>
        </w:rPr>
        <w:t xml:space="preserve"> </w:t>
      </w:r>
      <w:r w:rsidRPr="003E35E4">
        <w:rPr>
          <w:rFonts w:ascii="Times New Roman" w:hAnsi="Times New Roman"/>
          <w:szCs w:val="28"/>
          <w:lang w:val="en-US"/>
        </w:rPr>
        <w:t>istehsal</w:t>
      </w:r>
      <w:r w:rsidR="00E94308" w:rsidRPr="003E35E4">
        <w:rPr>
          <w:rFonts w:ascii="Times New Roman" w:hAnsi="Times New Roman"/>
          <w:szCs w:val="28"/>
          <w:lang w:val="en-US"/>
        </w:rPr>
        <w:t xml:space="preserve"> </w:t>
      </w:r>
      <w:r w:rsidRPr="003E35E4">
        <w:rPr>
          <w:rFonts w:ascii="Times New Roman" w:hAnsi="Times New Roman"/>
          <w:szCs w:val="28"/>
          <w:lang w:val="en-US"/>
        </w:rPr>
        <w:t>edilir</w:t>
      </w:r>
      <w:r w:rsidR="00E94308" w:rsidRPr="003E35E4">
        <w:rPr>
          <w:rFonts w:ascii="Times New Roman" w:hAnsi="Times New Roman"/>
          <w:szCs w:val="28"/>
          <w:lang w:val="en-US"/>
        </w:rPr>
        <w:t xml:space="preserve">. </w:t>
      </w:r>
      <w:r w:rsidRPr="003E35E4">
        <w:rPr>
          <w:rFonts w:ascii="Times New Roman" w:hAnsi="Times New Roman"/>
          <w:szCs w:val="28"/>
          <w:lang w:val="en-US"/>
        </w:rPr>
        <w:t>Bu</w:t>
      </w:r>
      <w:r w:rsidR="00E94308" w:rsidRPr="003E35E4">
        <w:rPr>
          <w:rFonts w:ascii="Times New Roman" w:hAnsi="Times New Roman"/>
          <w:szCs w:val="28"/>
          <w:lang w:val="en-US"/>
        </w:rPr>
        <w:t xml:space="preserve"> </w:t>
      </w:r>
      <w:r w:rsidRPr="003E35E4">
        <w:rPr>
          <w:rFonts w:ascii="Times New Roman" w:hAnsi="Times New Roman"/>
          <w:szCs w:val="28"/>
          <w:lang w:val="en-US"/>
        </w:rPr>
        <w:t>parçalar</w:t>
      </w:r>
      <w:r w:rsidR="00E9430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arımçıq</w:t>
      </w:r>
      <w:r w:rsidR="00E94308" w:rsidRPr="003E35E4">
        <w:rPr>
          <w:rFonts w:ascii="Times New Roman" w:hAnsi="Times New Roman"/>
          <w:szCs w:val="28"/>
          <w:lang w:val="en-US"/>
        </w:rPr>
        <w:t xml:space="preserve"> </w:t>
      </w:r>
      <w:r w:rsidRPr="003E35E4">
        <w:rPr>
          <w:rFonts w:ascii="Times New Roman" w:hAnsi="Times New Roman"/>
          <w:szCs w:val="28"/>
          <w:lang w:val="en-US"/>
        </w:rPr>
        <w:t>ağardılır</w:t>
      </w:r>
      <w:r w:rsidR="00E94308"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94308" w:rsidRPr="003E35E4">
        <w:rPr>
          <w:rFonts w:ascii="Times New Roman" w:hAnsi="Times New Roman"/>
          <w:szCs w:val="28"/>
          <w:lang w:val="en-US"/>
        </w:rPr>
        <w:t xml:space="preserve"> </w:t>
      </w:r>
      <w:r w:rsidRPr="003E35E4">
        <w:rPr>
          <w:rFonts w:ascii="Times New Roman" w:hAnsi="Times New Roman"/>
          <w:szCs w:val="28"/>
          <w:lang w:val="en-US"/>
        </w:rPr>
        <w:t>ona</w:t>
      </w:r>
      <w:r w:rsidR="00E94308" w:rsidRPr="003E35E4">
        <w:rPr>
          <w:rFonts w:ascii="Times New Roman" w:hAnsi="Times New Roman"/>
          <w:szCs w:val="28"/>
          <w:lang w:val="en-US"/>
        </w:rPr>
        <w:t xml:space="preserve"> </w:t>
      </w:r>
      <w:r w:rsidRPr="003E35E4">
        <w:rPr>
          <w:rFonts w:ascii="Times New Roman" w:hAnsi="Times New Roman"/>
          <w:szCs w:val="28"/>
          <w:lang w:val="en-US"/>
        </w:rPr>
        <w:t>görə</w:t>
      </w:r>
      <w:r w:rsidR="00E94308" w:rsidRPr="003E35E4">
        <w:rPr>
          <w:rFonts w:ascii="Times New Roman" w:hAnsi="Times New Roman"/>
          <w:szCs w:val="28"/>
          <w:lang w:val="en-US"/>
        </w:rPr>
        <w:t xml:space="preserve"> </w:t>
      </w:r>
      <w:r w:rsidRPr="003E35E4">
        <w:rPr>
          <w:rFonts w:ascii="Times New Roman" w:hAnsi="Times New Roman"/>
          <w:szCs w:val="28"/>
          <w:lang w:val="en-US"/>
        </w:rPr>
        <w:t>də</w:t>
      </w:r>
      <w:r w:rsidR="00E94308" w:rsidRPr="003E35E4">
        <w:rPr>
          <w:rFonts w:ascii="Times New Roman" w:hAnsi="Times New Roman"/>
          <w:szCs w:val="28"/>
          <w:lang w:val="en-US"/>
        </w:rPr>
        <w:t xml:space="preserve"> </w:t>
      </w:r>
      <w:r w:rsidRPr="003E35E4">
        <w:rPr>
          <w:rFonts w:ascii="Times New Roman" w:hAnsi="Times New Roman"/>
          <w:szCs w:val="28"/>
          <w:lang w:val="en-US"/>
        </w:rPr>
        <w:t>sarımtıl</w:t>
      </w:r>
      <w:r w:rsidR="00E94308" w:rsidRPr="003E35E4">
        <w:rPr>
          <w:rFonts w:ascii="Times New Roman" w:hAnsi="Times New Roman"/>
          <w:szCs w:val="28"/>
          <w:lang w:val="en-US"/>
        </w:rPr>
        <w:t xml:space="preserve"> (</w:t>
      </w:r>
      <w:r w:rsidRPr="003E35E4">
        <w:rPr>
          <w:rFonts w:ascii="Times New Roman" w:hAnsi="Times New Roman"/>
          <w:szCs w:val="28"/>
          <w:lang w:val="en-US"/>
        </w:rPr>
        <w:t>krem</w:t>
      </w:r>
      <w:r w:rsidR="00E94308" w:rsidRPr="003E35E4">
        <w:rPr>
          <w:rFonts w:ascii="Times New Roman" w:hAnsi="Times New Roman"/>
          <w:szCs w:val="28"/>
          <w:lang w:val="en-US"/>
        </w:rPr>
        <w:t xml:space="preserve">) </w:t>
      </w:r>
      <w:r w:rsidRPr="003E35E4">
        <w:rPr>
          <w:rFonts w:ascii="Times New Roman" w:hAnsi="Times New Roman"/>
          <w:szCs w:val="28"/>
          <w:lang w:val="en-US"/>
        </w:rPr>
        <w:t>rəngə</w:t>
      </w:r>
      <w:r w:rsidR="00E94308" w:rsidRPr="003E35E4">
        <w:rPr>
          <w:rFonts w:ascii="Times New Roman" w:hAnsi="Times New Roman"/>
          <w:szCs w:val="28"/>
          <w:lang w:val="en-US"/>
        </w:rPr>
        <w:t xml:space="preserve"> </w:t>
      </w:r>
      <w:r w:rsidRPr="003E35E4">
        <w:rPr>
          <w:rFonts w:ascii="Times New Roman" w:hAnsi="Times New Roman"/>
          <w:szCs w:val="28"/>
          <w:lang w:val="en-US"/>
        </w:rPr>
        <w:t>çalır</w:t>
      </w:r>
      <w:r w:rsidR="00E94308" w:rsidRPr="003E35E4">
        <w:rPr>
          <w:rFonts w:ascii="Times New Roman" w:hAnsi="Times New Roman"/>
          <w:szCs w:val="28"/>
          <w:lang w:val="en-US"/>
        </w:rPr>
        <w:t xml:space="preserve">. </w:t>
      </w:r>
      <w:r w:rsidRPr="003E35E4">
        <w:rPr>
          <w:rFonts w:ascii="Times New Roman" w:hAnsi="Times New Roman"/>
          <w:szCs w:val="28"/>
          <w:lang w:val="en-US"/>
        </w:rPr>
        <w:t>Bu</w:t>
      </w:r>
      <w:r w:rsidR="00E94308" w:rsidRPr="003E35E4">
        <w:rPr>
          <w:rFonts w:ascii="Times New Roman" w:hAnsi="Times New Roman"/>
          <w:szCs w:val="28"/>
          <w:lang w:val="en-US"/>
        </w:rPr>
        <w:t xml:space="preserve"> </w:t>
      </w:r>
      <w:r w:rsidRPr="003E35E4">
        <w:rPr>
          <w:rFonts w:ascii="Times New Roman" w:hAnsi="Times New Roman"/>
          <w:szCs w:val="28"/>
          <w:lang w:val="en-US"/>
        </w:rPr>
        <w:t>parçalar</w:t>
      </w:r>
      <w:r w:rsidR="00E94308" w:rsidRPr="003E35E4">
        <w:rPr>
          <w:rFonts w:ascii="Times New Roman" w:hAnsi="Times New Roman"/>
          <w:szCs w:val="28"/>
          <w:lang w:val="en-US"/>
        </w:rPr>
        <w:t xml:space="preserve"> </w:t>
      </w:r>
      <w:r w:rsidRPr="003E35E4">
        <w:rPr>
          <w:rFonts w:ascii="Times New Roman" w:hAnsi="Times New Roman"/>
          <w:szCs w:val="28"/>
          <w:lang w:val="en-US"/>
        </w:rPr>
        <w:t>başlıca</w:t>
      </w:r>
      <w:r w:rsidR="00E94308" w:rsidRPr="003E35E4">
        <w:rPr>
          <w:rFonts w:ascii="Times New Roman" w:hAnsi="Times New Roman"/>
          <w:szCs w:val="28"/>
          <w:lang w:val="en-US"/>
        </w:rPr>
        <w:t xml:space="preserve"> </w:t>
      </w:r>
      <w:r w:rsidRPr="003E35E4">
        <w:rPr>
          <w:rFonts w:ascii="Times New Roman" w:hAnsi="Times New Roman"/>
          <w:szCs w:val="28"/>
          <w:lang w:val="en-US"/>
        </w:rPr>
        <w:t>olaraq</w:t>
      </w:r>
      <w:r w:rsidR="00E94308"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00E94308"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umluğu</w:t>
      </w:r>
      <w:r w:rsidR="00E94308" w:rsidRPr="003E35E4">
        <w:rPr>
          <w:rFonts w:ascii="Times New Roman" w:hAnsi="Times New Roman"/>
          <w:szCs w:val="28"/>
          <w:lang w:val="en-US"/>
        </w:rPr>
        <w:t xml:space="preserve"> </w:t>
      </w:r>
      <w:r w:rsidRPr="003E35E4">
        <w:rPr>
          <w:rFonts w:ascii="Times New Roman" w:hAnsi="Times New Roman"/>
          <w:szCs w:val="28"/>
          <w:lang w:val="en-US"/>
        </w:rPr>
        <w:t>üçün</w:t>
      </w:r>
      <w:r w:rsidR="00E94308" w:rsidRPr="003E35E4">
        <w:rPr>
          <w:rFonts w:ascii="Times New Roman" w:hAnsi="Times New Roman"/>
          <w:szCs w:val="28"/>
          <w:lang w:val="en-US"/>
        </w:rPr>
        <w:t xml:space="preserve"> </w:t>
      </w:r>
      <w:r w:rsidRPr="003E35E4">
        <w:rPr>
          <w:rFonts w:ascii="Times New Roman" w:hAnsi="Times New Roman"/>
          <w:szCs w:val="28"/>
          <w:lang w:val="en-US"/>
        </w:rPr>
        <w:t>istifadə</w:t>
      </w:r>
      <w:r w:rsidR="00E94308" w:rsidRPr="003E35E4">
        <w:rPr>
          <w:rFonts w:ascii="Times New Roman" w:hAnsi="Times New Roman"/>
          <w:szCs w:val="28"/>
          <w:lang w:val="en-US"/>
        </w:rPr>
        <w:t xml:space="preserve"> </w:t>
      </w:r>
      <w:r w:rsidRPr="003E35E4">
        <w:rPr>
          <w:rFonts w:ascii="Times New Roman" w:hAnsi="Times New Roman"/>
          <w:szCs w:val="28"/>
          <w:lang w:val="en-US"/>
        </w:rPr>
        <w:t>edilir</w:t>
      </w:r>
      <w:r w:rsidR="00E94308" w:rsidRPr="003E35E4">
        <w:rPr>
          <w:rFonts w:ascii="Times New Roman" w:hAnsi="Times New Roman"/>
          <w:szCs w:val="28"/>
          <w:lang w:val="en-US"/>
        </w:rPr>
        <w:t>.</w:t>
      </w:r>
    </w:p>
    <w:p w:rsidR="00E94308" w:rsidRPr="003E35E4" w:rsidRDefault="003E35E4"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arımağ</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kətan</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polotnolar</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aşağıdakı</w:t>
      </w:r>
      <w:r w:rsidR="00E94308" w:rsidRPr="003E35E4">
        <w:rPr>
          <w:rFonts w:ascii="Times New Roman" w:hAnsi="Times New Roman"/>
          <w:szCs w:val="28"/>
          <w:lang w:val="en-US"/>
        </w:rPr>
        <w:t xml:space="preserve"> 291, 292 </w:t>
      </w:r>
      <w:r w:rsidRPr="003E35E4">
        <w:rPr>
          <w:rFonts w:ascii="Times New Roman" w:hAnsi="Times New Roman"/>
          <w:szCs w:val="28"/>
          <w:lang w:val="en-US"/>
        </w:rPr>
        <w:t>v</w:t>
      </w:r>
      <w:r w:rsidR="00152E56" w:rsidRPr="003E35E4">
        <w:rPr>
          <w:rFonts w:ascii="Times New Roman" w:hAnsi="Times New Roman"/>
          <w:szCs w:val="28"/>
          <w:lang w:val="en-US"/>
        </w:rPr>
        <w:t>ə</w:t>
      </w:r>
      <w:r w:rsidR="00E94308" w:rsidRPr="003E35E4">
        <w:rPr>
          <w:rFonts w:ascii="Times New Roman" w:hAnsi="Times New Roman"/>
          <w:szCs w:val="28"/>
          <w:lang w:val="en-US"/>
        </w:rPr>
        <w:t xml:space="preserve"> 295 №-</w:t>
      </w:r>
      <w:r w:rsidR="00152E56" w:rsidRPr="003E35E4">
        <w:rPr>
          <w:rFonts w:ascii="Times New Roman" w:hAnsi="Times New Roman"/>
          <w:szCs w:val="28"/>
          <w:lang w:val="en-US"/>
        </w:rPr>
        <w:t>li</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tipik</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artikullardan</w:t>
      </w:r>
      <w:r w:rsidR="00E94308" w:rsidRPr="003E35E4">
        <w:rPr>
          <w:rFonts w:ascii="Times New Roman" w:hAnsi="Times New Roman"/>
          <w:szCs w:val="28"/>
          <w:lang w:val="en-US"/>
        </w:rPr>
        <w:t xml:space="preserve"> </w:t>
      </w:r>
      <w:r w:rsidR="00152E56" w:rsidRPr="003E35E4">
        <w:rPr>
          <w:rFonts w:ascii="Times New Roman" w:hAnsi="Times New Roman"/>
          <w:szCs w:val="28"/>
          <w:lang w:val="en-US"/>
        </w:rPr>
        <w:t>ibarətdir</w:t>
      </w:r>
      <w:r w:rsidR="00E94308" w:rsidRPr="003E35E4">
        <w:rPr>
          <w:rFonts w:ascii="Times New Roman" w:hAnsi="Times New Roman"/>
          <w:szCs w:val="28"/>
          <w:lang w:val="en-US"/>
        </w:rPr>
        <w:t>.</w:t>
      </w:r>
    </w:p>
    <w:p w:rsidR="00E94308"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Polotno</w:t>
      </w:r>
      <w:r w:rsidR="005A1DAA" w:rsidRPr="003E35E4">
        <w:rPr>
          <w:rFonts w:ascii="Times New Roman" w:hAnsi="Times New Roman"/>
          <w:szCs w:val="28"/>
          <w:lang w:val="en-US"/>
        </w:rPr>
        <w:t xml:space="preserve"> (291-</w:t>
      </w:r>
      <w:r w:rsidRPr="003E35E4">
        <w:rPr>
          <w:rFonts w:ascii="Times New Roman" w:hAnsi="Times New Roman"/>
          <w:szCs w:val="28"/>
          <w:lang w:val="en-US"/>
        </w:rPr>
        <w:t>ci</w:t>
      </w:r>
      <w:r w:rsidR="005A1DAA" w:rsidRPr="003E35E4">
        <w:rPr>
          <w:rFonts w:ascii="Times New Roman" w:hAnsi="Times New Roman"/>
          <w:szCs w:val="28"/>
          <w:lang w:val="en-US"/>
        </w:rPr>
        <w:t xml:space="preserve"> </w:t>
      </w:r>
      <w:r w:rsidRPr="003E35E4">
        <w:rPr>
          <w:rFonts w:ascii="Times New Roman" w:hAnsi="Times New Roman"/>
          <w:szCs w:val="28"/>
          <w:lang w:val="en-US"/>
        </w:rPr>
        <w:t>artikul</w:t>
      </w:r>
      <w:r w:rsidR="005A1DAA" w:rsidRPr="003E35E4">
        <w:rPr>
          <w:rFonts w:ascii="Times New Roman" w:hAnsi="Times New Roman"/>
          <w:szCs w:val="28"/>
          <w:lang w:val="en-US"/>
        </w:rPr>
        <w:t>)</w:t>
      </w:r>
      <w:r w:rsidR="00E94308" w:rsidRPr="003E35E4">
        <w:rPr>
          <w:rFonts w:ascii="Times New Roman" w:hAnsi="Times New Roman"/>
          <w:szCs w:val="28"/>
          <w:lang w:val="en-US"/>
        </w:rPr>
        <w:t xml:space="preserve"> </w:t>
      </w:r>
      <w:r w:rsidRPr="003E35E4">
        <w:rPr>
          <w:rFonts w:ascii="Times New Roman" w:hAnsi="Times New Roman"/>
          <w:szCs w:val="28"/>
          <w:lang w:val="en-US"/>
        </w:rPr>
        <w:t>sadə</w:t>
      </w:r>
      <w:r w:rsidR="00E94308" w:rsidRPr="003E35E4">
        <w:rPr>
          <w:rFonts w:ascii="Times New Roman" w:hAnsi="Times New Roman"/>
          <w:szCs w:val="28"/>
          <w:lang w:val="en-US"/>
        </w:rPr>
        <w:t xml:space="preserve"> </w:t>
      </w:r>
      <w:r w:rsidRPr="003E35E4">
        <w:rPr>
          <w:rFonts w:ascii="Times New Roman" w:hAnsi="Times New Roman"/>
          <w:szCs w:val="28"/>
          <w:lang w:val="en-US"/>
        </w:rPr>
        <w:t>toxunuşla</w:t>
      </w:r>
      <w:r w:rsidR="00E94308" w:rsidRPr="003E35E4">
        <w:rPr>
          <w:rFonts w:ascii="Times New Roman" w:hAnsi="Times New Roman"/>
          <w:szCs w:val="28"/>
          <w:lang w:val="en-US"/>
        </w:rPr>
        <w:t xml:space="preserve"> 9,5 №-</w:t>
      </w:r>
      <w:r w:rsidRPr="003E35E4">
        <w:rPr>
          <w:rFonts w:ascii="Times New Roman" w:hAnsi="Times New Roman"/>
          <w:szCs w:val="28"/>
          <w:lang w:val="en-US"/>
        </w:rPr>
        <w:t>li</w:t>
      </w:r>
      <w:r w:rsidR="005A1DAA" w:rsidRPr="003E35E4">
        <w:rPr>
          <w:rFonts w:ascii="Times New Roman" w:hAnsi="Times New Roman"/>
          <w:szCs w:val="28"/>
          <w:lang w:val="en-US"/>
        </w:rPr>
        <w:t xml:space="preserve"> </w:t>
      </w:r>
      <w:r w:rsidRPr="003E35E4">
        <w:rPr>
          <w:rFonts w:ascii="Times New Roman" w:hAnsi="Times New Roman"/>
          <w:szCs w:val="28"/>
          <w:lang w:val="en-US"/>
        </w:rPr>
        <w:t>əriş</w:t>
      </w:r>
      <w:r w:rsidR="005A1DA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A1DAA" w:rsidRPr="003E35E4">
        <w:rPr>
          <w:rFonts w:ascii="Times New Roman" w:hAnsi="Times New Roman"/>
          <w:szCs w:val="28"/>
          <w:lang w:val="en-US"/>
        </w:rPr>
        <w:t xml:space="preserve"> </w:t>
      </w:r>
      <w:r w:rsidRPr="003E35E4">
        <w:rPr>
          <w:rFonts w:ascii="Times New Roman" w:hAnsi="Times New Roman"/>
          <w:szCs w:val="28"/>
          <w:lang w:val="en-US"/>
        </w:rPr>
        <w:t>arğacdan</w:t>
      </w:r>
      <w:r w:rsidR="005A1DAA" w:rsidRPr="003E35E4">
        <w:rPr>
          <w:rFonts w:ascii="Times New Roman" w:hAnsi="Times New Roman"/>
          <w:szCs w:val="28"/>
          <w:lang w:val="en-US"/>
        </w:rPr>
        <w:t xml:space="preserve"> </w:t>
      </w:r>
      <w:r w:rsidRPr="003E35E4">
        <w:rPr>
          <w:rFonts w:ascii="Times New Roman" w:hAnsi="Times New Roman"/>
          <w:szCs w:val="28"/>
          <w:lang w:val="en-US"/>
        </w:rPr>
        <w:t>istehsal</w:t>
      </w:r>
      <w:r w:rsidR="005A1DAA" w:rsidRPr="003E35E4">
        <w:rPr>
          <w:rFonts w:ascii="Times New Roman" w:hAnsi="Times New Roman"/>
          <w:szCs w:val="28"/>
          <w:lang w:val="en-US"/>
        </w:rPr>
        <w:t xml:space="preserve"> </w:t>
      </w:r>
      <w:r w:rsidRPr="003E35E4">
        <w:rPr>
          <w:rFonts w:ascii="Times New Roman" w:hAnsi="Times New Roman"/>
          <w:szCs w:val="28"/>
          <w:lang w:val="en-US"/>
        </w:rPr>
        <w:t>edilir</w:t>
      </w:r>
      <w:r w:rsidR="005A1DAA" w:rsidRPr="003E35E4">
        <w:rPr>
          <w:rFonts w:ascii="Times New Roman" w:hAnsi="Times New Roman"/>
          <w:szCs w:val="28"/>
          <w:lang w:val="en-US"/>
        </w:rPr>
        <w:t xml:space="preserve">. </w:t>
      </w:r>
      <w:r w:rsidRPr="003E35E4">
        <w:rPr>
          <w:rFonts w:ascii="Times New Roman" w:hAnsi="Times New Roman"/>
          <w:szCs w:val="28"/>
          <w:lang w:val="en-US"/>
        </w:rPr>
        <w:t>Əriş</w:t>
      </w:r>
      <w:r w:rsidR="005A1DA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A1DAA" w:rsidRPr="003E35E4">
        <w:rPr>
          <w:rFonts w:ascii="Times New Roman" w:hAnsi="Times New Roman"/>
          <w:szCs w:val="28"/>
          <w:lang w:val="en-US"/>
        </w:rPr>
        <w:t xml:space="preserve"> </w:t>
      </w:r>
      <w:r w:rsidRPr="003E35E4">
        <w:rPr>
          <w:rFonts w:ascii="Times New Roman" w:hAnsi="Times New Roman"/>
          <w:szCs w:val="28"/>
          <w:lang w:val="en-US"/>
        </w:rPr>
        <w:t>arğacının</w:t>
      </w:r>
      <w:r w:rsidR="005A1DAA" w:rsidRPr="003E35E4">
        <w:rPr>
          <w:rFonts w:ascii="Times New Roman" w:hAnsi="Times New Roman"/>
          <w:szCs w:val="28"/>
          <w:lang w:val="en-US"/>
        </w:rPr>
        <w:t xml:space="preserve"> </w:t>
      </w:r>
      <w:r w:rsidRPr="003E35E4">
        <w:rPr>
          <w:rFonts w:ascii="Times New Roman" w:hAnsi="Times New Roman"/>
          <w:szCs w:val="28"/>
          <w:lang w:val="en-US"/>
        </w:rPr>
        <w:t>sıxlığı</w:t>
      </w:r>
      <w:r w:rsidR="005A1DAA" w:rsidRPr="003E35E4">
        <w:rPr>
          <w:rFonts w:ascii="Times New Roman" w:hAnsi="Times New Roman"/>
          <w:szCs w:val="28"/>
          <w:lang w:val="en-US"/>
        </w:rPr>
        <w:t xml:space="preserve"> 144, </w:t>
      </w:r>
      <w:r w:rsidRPr="003E35E4">
        <w:rPr>
          <w:rFonts w:ascii="Times New Roman" w:hAnsi="Times New Roman"/>
          <w:szCs w:val="28"/>
          <w:lang w:val="en-US"/>
        </w:rPr>
        <w:t>eni</w:t>
      </w:r>
      <w:r w:rsidR="005A1DAA" w:rsidRPr="003E35E4">
        <w:rPr>
          <w:rFonts w:ascii="Times New Roman" w:hAnsi="Times New Roman"/>
          <w:szCs w:val="28"/>
          <w:lang w:val="en-US"/>
        </w:rPr>
        <w:t xml:space="preserve"> 92 </w:t>
      </w:r>
      <w:r w:rsidRPr="003E35E4">
        <w:rPr>
          <w:rFonts w:ascii="Times New Roman" w:hAnsi="Times New Roman"/>
          <w:szCs w:val="28"/>
          <w:lang w:val="en-US"/>
        </w:rPr>
        <w:t>sm</w:t>
      </w:r>
      <w:r w:rsidR="005A1DAA" w:rsidRPr="003E35E4">
        <w:rPr>
          <w:rFonts w:ascii="Times New Roman" w:hAnsi="Times New Roman"/>
          <w:szCs w:val="28"/>
          <w:lang w:val="en-US"/>
        </w:rPr>
        <w:t xml:space="preserve"> </w:t>
      </w:r>
      <w:r w:rsidRPr="003E35E4">
        <w:rPr>
          <w:rFonts w:ascii="Times New Roman" w:hAnsi="Times New Roman"/>
          <w:szCs w:val="28"/>
          <w:lang w:val="en-US"/>
        </w:rPr>
        <w:t>olur</w:t>
      </w:r>
      <w:r w:rsidR="005A1DAA" w:rsidRPr="003E35E4">
        <w:rPr>
          <w:rFonts w:ascii="Times New Roman" w:hAnsi="Times New Roman"/>
          <w:szCs w:val="28"/>
          <w:lang w:val="en-US"/>
        </w:rPr>
        <w:t>.</w:t>
      </w:r>
    </w:p>
    <w:p w:rsidR="005A1DAA" w:rsidRPr="003E35E4" w:rsidRDefault="003E35E4"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arımağ</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005A1DAA" w:rsidRPr="003E35E4">
        <w:rPr>
          <w:rFonts w:ascii="Times New Roman" w:hAnsi="Times New Roman"/>
          <w:szCs w:val="28"/>
          <w:lang w:val="en-US"/>
        </w:rPr>
        <w:t xml:space="preserve"> (292-</w:t>
      </w:r>
      <w:r w:rsidR="00152E56" w:rsidRPr="003E35E4">
        <w:rPr>
          <w:rFonts w:ascii="Times New Roman" w:hAnsi="Times New Roman"/>
          <w:szCs w:val="28"/>
          <w:lang w:val="en-US"/>
        </w:rPr>
        <w:t>ci</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005A1DAA" w:rsidRPr="003E35E4">
        <w:rPr>
          <w:rFonts w:ascii="Times New Roman" w:hAnsi="Times New Roman"/>
          <w:szCs w:val="28"/>
          <w:lang w:val="en-US"/>
        </w:rPr>
        <w:t>) 291-</w:t>
      </w:r>
      <w:r w:rsidR="00152E56" w:rsidRPr="003E35E4">
        <w:rPr>
          <w:rFonts w:ascii="Times New Roman" w:hAnsi="Times New Roman"/>
          <w:szCs w:val="28"/>
          <w:lang w:val="en-US"/>
        </w:rPr>
        <w:t>ci</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artikuldan</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onunla</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fərqlənir</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ki</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bunun</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005A1DAA"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arğacı</w:t>
      </w:r>
      <w:r w:rsidR="005A1DAA" w:rsidRPr="003E35E4">
        <w:rPr>
          <w:rFonts w:ascii="Times New Roman" w:hAnsi="Times New Roman"/>
          <w:szCs w:val="28"/>
          <w:lang w:val="en-US"/>
        </w:rPr>
        <w:t xml:space="preserve"> 12 №-</w:t>
      </w:r>
      <w:r w:rsidR="00152E56" w:rsidRPr="003E35E4">
        <w:rPr>
          <w:rFonts w:ascii="Times New Roman" w:hAnsi="Times New Roman"/>
          <w:szCs w:val="28"/>
          <w:lang w:val="en-US"/>
        </w:rPr>
        <w:t>li</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olub</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hər</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ikisinin</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5A1DAA" w:rsidRPr="003E35E4">
        <w:rPr>
          <w:rFonts w:ascii="Times New Roman" w:hAnsi="Times New Roman"/>
          <w:szCs w:val="28"/>
          <w:lang w:val="en-US"/>
        </w:rPr>
        <w:t xml:space="preserve"> 154 </w:t>
      </w:r>
      <w:r w:rsidR="00152E56" w:rsidRPr="003E35E4">
        <w:rPr>
          <w:rFonts w:ascii="Times New Roman" w:hAnsi="Times New Roman"/>
          <w:szCs w:val="28"/>
          <w:lang w:val="en-US"/>
        </w:rPr>
        <w:t>sap</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eni</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isə</w:t>
      </w:r>
      <w:r w:rsidR="005A1DAA" w:rsidRPr="003E35E4">
        <w:rPr>
          <w:rFonts w:ascii="Times New Roman" w:hAnsi="Times New Roman"/>
          <w:szCs w:val="28"/>
          <w:lang w:val="en-US"/>
        </w:rPr>
        <w:t xml:space="preserve"> 95 </w:t>
      </w:r>
      <w:r w:rsidR="00152E56" w:rsidRPr="003E35E4">
        <w:rPr>
          <w:rFonts w:ascii="Times New Roman" w:hAnsi="Times New Roman"/>
          <w:szCs w:val="28"/>
          <w:lang w:val="en-US"/>
        </w:rPr>
        <w:t>sm</w:t>
      </w:r>
      <w:r w:rsidR="005A1DAA"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5A1DAA" w:rsidRPr="003E35E4">
        <w:rPr>
          <w:rFonts w:ascii="Times New Roman" w:hAnsi="Times New Roman"/>
          <w:szCs w:val="28"/>
          <w:lang w:val="en-US"/>
        </w:rPr>
        <w:t>.</w:t>
      </w:r>
    </w:p>
    <w:p w:rsidR="005A1DAA"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Ağ</w:t>
      </w:r>
      <w:r w:rsidR="005A1DAA" w:rsidRPr="003E35E4">
        <w:rPr>
          <w:rFonts w:ascii="Times New Roman" w:hAnsi="Times New Roman"/>
          <w:szCs w:val="28"/>
          <w:lang w:val="en-US"/>
        </w:rPr>
        <w:t xml:space="preserve"> </w:t>
      </w:r>
      <w:r w:rsidRPr="003E35E4">
        <w:rPr>
          <w:rFonts w:ascii="Times New Roman" w:hAnsi="Times New Roman"/>
          <w:szCs w:val="28"/>
          <w:lang w:val="en-US"/>
        </w:rPr>
        <w:t>polotno</w:t>
      </w:r>
      <w:r w:rsidR="005A1DAA" w:rsidRPr="003E35E4">
        <w:rPr>
          <w:rFonts w:ascii="Times New Roman" w:hAnsi="Times New Roman"/>
          <w:szCs w:val="28"/>
          <w:lang w:val="en-US"/>
        </w:rPr>
        <w:t xml:space="preserve"> (295-</w:t>
      </w:r>
      <w:r w:rsidRPr="003E35E4">
        <w:rPr>
          <w:rFonts w:ascii="Times New Roman" w:hAnsi="Times New Roman"/>
          <w:szCs w:val="28"/>
          <w:lang w:val="en-US"/>
        </w:rPr>
        <w:t>ci</w:t>
      </w:r>
      <w:r w:rsidR="005A1DAA" w:rsidRPr="003E35E4">
        <w:rPr>
          <w:rFonts w:ascii="Times New Roman" w:hAnsi="Times New Roman"/>
          <w:szCs w:val="28"/>
          <w:lang w:val="en-US"/>
        </w:rPr>
        <w:t xml:space="preserve"> </w:t>
      </w:r>
      <w:r w:rsidRPr="003E35E4">
        <w:rPr>
          <w:rFonts w:ascii="Times New Roman" w:hAnsi="Times New Roman"/>
          <w:szCs w:val="28"/>
          <w:lang w:val="en-US"/>
        </w:rPr>
        <w:t>artikul</w:t>
      </w:r>
      <w:r w:rsidR="005A1DAA"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5A1DAA"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5A1DAA" w:rsidRPr="003E35E4">
        <w:rPr>
          <w:rFonts w:ascii="Times New Roman" w:hAnsi="Times New Roman"/>
          <w:szCs w:val="28"/>
          <w:lang w:val="en-US"/>
        </w:rPr>
        <w:t xml:space="preserve"> 14,5 №-</w:t>
      </w:r>
      <w:r w:rsidRPr="003E35E4">
        <w:rPr>
          <w:rFonts w:ascii="Times New Roman" w:hAnsi="Times New Roman"/>
          <w:szCs w:val="28"/>
          <w:lang w:val="en-US"/>
        </w:rPr>
        <w:t>li</w:t>
      </w:r>
      <w:r w:rsidR="005A1DAA" w:rsidRPr="003E35E4">
        <w:rPr>
          <w:rFonts w:ascii="Times New Roman" w:hAnsi="Times New Roman"/>
          <w:szCs w:val="28"/>
          <w:lang w:val="en-US"/>
        </w:rPr>
        <w:t xml:space="preserve"> </w:t>
      </w:r>
      <w:r w:rsidRPr="003E35E4">
        <w:rPr>
          <w:rFonts w:ascii="Times New Roman" w:hAnsi="Times New Roman"/>
          <w:szCs w:val="28"/>
          <w:lang w:val="en-US"/>
        </w:rPr>
        <w:t>əriş</w:t>
      </w:r>
      <w:r w:rsidR="005A1DAA"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5A1DAA" w:rsidRPr="003E35E4">
        <w:rPr>
          <w:rFonts w:ascii="Times New Roman" w:hAnsi="Times New Roman"/>
          <w:szCs w:val="28"/>
          <w:lang w:val="en-US"/>
        </w:rPr>
        <w:t xml:space="preserve"> </w:t>
      </w:r>
      <w:r w:rsidRPr="003E35E4">
        <w:rPr>
          <w:rFonts w:ascii="Times New Roman" w:hAnsi="Times New Roman"/>
          <w:szCs w:val="28"/>
          <w:lang w:val="en-US"/>
        </w:rPr>
        <w:t>arğacdan</w:t>
      </w:r>
      <w:r w:rsidR="005A1DAA" w:rsidRPr="003E35E4">
        <w:rPr>
          <w:rFonts w:ascii="Times New Roman" w:hAnsi="Times New Roman"/>
          <w:szCs w:val="28"/>
          <w:lang w:val="en-US"/>
        </w:rPr>
        <w:t xml:space="preserve"> </w:t>
      </w:r>
      <w:r w:rsidRPr="003E35E4">
        <w:rPr>
          <w:rFonts w:ascii="Times New Roman" w:hAnsi="Times New Roman"/>
          <w:szCs w:val="28"/>
          <w:lang w:val="en-US"/>
        </w:rPr>
        <w:t>istehsal</w:t>
      </w:r>
      <w:r w:rsidR="005A1DAA" w:rsidRPr="003E35E4">
        <w:rPr>
          <w:rFonts w:ascii="Times New Roman" w:hAnsi="Times New Roman"/>
          <w:szCs w:val="28"/>
          <w:lang w:val="en-US"/>
        </w:rPr>
        <w:t xml:space="preserve"> </w:t>
      </w:r>
      <w:r w:rsidRPr="003E35E4">
        <w:rPr>
          <w:rFonts w:ascii="Times New Roman" w:hAnsi="Times New Roman"/>
          <w:szCs w:val="28"/>
          <w:lang w:val="en-US"/>
        </w:rPr>
        <w:t>edilir</w:t>
      </w:r>
      <w:r w:rsidR="005A1DAA" w:rsidRPr="003E35E4">
        <w:rPr>
          <w:rFonts w:ascii="Times New Roman" w:hAnsi="Times New Roman"/>
          <w:szCs w:val="28"/>
          <w:lang w:val="en-US"/>
        </w:rPr>
        <w:t xml:space="preserve">, </w:t>
      </w:r>
      <w:r w:rsidRPr="003E35E4">
        <w:rPr>
          <w:rFonts w:ascii="Times New Roman" w:hAnsi="Times New Roman"/>
          <w:szCs w:val="28"/>
          <w:lang w:val="en-US"/>
        </w:rPr>
        <w:t>ərişinin</w:t>
      </w:r>
      <w:r w:rsidR="005A1DAA" w:rsidRPr="003E35E4">
        <w:rPr>
          <w:rFonts w:ascii="Times New Roman" w:hAnsi="Times New Roman"/>
          <w:szCs w:val="28"/>
          <w:lang w:val="en-US"/>
        </w:rPr>
        <w:t xml:space="preserve"> </w:t>
      </w:r>
      <w:r w:rsidRPr="003E35E4">
        <w:rPr>
          <w:rFonts w:ascii="Times New Roman" w:hAnsi="Times New Roman"/>
          <w:szCs w:val="28"/>
          <w:lang w:val="en-US"/>
        </w:rPr>
        <w:t>sıxlığı</w:t>
      </w:r>
      <w:r w:rsidR="005A1DAA" w:rsidRPr="003E35E4">
        <w:rPr>
          <w:rFonts w:ascii="Times New Roman" w:hAnsi="Times New Roman"/>
          <w:szCs w:val="28"/>
          <w:lang w:val="en-US"/>
        </w:rPr>
        <w:t xml:space="preserve"> 176, </w:t>
      </w:r>
      <w:r w:rsidRPr="003E35E4">
        <w:rPr>
          <w:rFonts w:ascii="Times New Roman" w:hAnsi="Times New Roman"/>
          <w:szCs w:val="28"/>
          <w:lang w:val="en-US"/>
        </w:rPr>
        <w:t>arğacının</w:t>
      </w:r>
      <w:r w:rsidR="005A1DAA" w:rsidRPr="003E35E4">
        <w:rPr>
          <w:rFonts w:ascii="Times New Roman" w:hAnsi="Times New Roman"/>
          <w:szCs w:val="28"/>
          <w:lang w:val="en-US"/>
        </w:rPr>
        <w:t xml:space="preserve"> </w:t>
      </w:r>
      <w:r w:rsidRPr="003E35E4">
        <w:rPr>
          <w:rFonts w:ascii="Times New Roman" w:hAnsi="Times New Roman"/>
          <w:szCs w:val="28"/>
          <w:lang w:val="en-US"/>
        </w:rPr>
        <w:t>sıxlığı</w:t>
      </w:r>
      <w:r w:rsidR="005A1DAA" w:rsidRPr="003E35E4">
        <w:rPr>
          <w:rFonts w:ascii="Times New Roman" w:hAnsi="Times New Roman"/>
          <w:szCs w:val="28"/>
          <w:lang w:val="en-US"/>
        </w:rPr>
        <w:t xml:space="preserve"> 166, </w:t>
      </w:r>
      <w:r w:rsidRPr="003E35E4">
        <w:rPr>
          <w:rFonts w:ascii="Times New Roman" w:hAnsi="Times New Roman"/>
          <w:szCs w:val="28"/>
          <w:lang w:val="en-US"/>
        </w:rPr>
        <w:t>eni</w:t>
      </w:r>
      <w:r w:rsidR="005A1DAA" w:rsidRPr="003E35E4">
        <w:rPr>
          <w:rFonts w:ascii="Times New Roman" w:hAnsi="Times New Roman"/>
          <w:szCs w:val="28"/>
          <w:lang w:val="en-US"/>
        </w:rPr>
        <w:t xml:space="preserve"> 80 </w:t>
      </w:r>
      <w:r w:rsidRPr="003E35E4">
        <w:rPr>
          <w:rFonts w:ascii="Times New Roman" w:hAnsi="Times New Roman"/>
          <w:szCs w:val="28"/>
          <w:lang w:val="en-US"/>
        </w:rPr>
        <w:t>sm</w:t>
      </w:r>
      <w:r w:rsidR="005A1DAA" w:rsidRPr="003E35E4">
        <w:rPr>
          <w:rFonts w:ascii="Times New Roman" w:hAnsi="Times New Roman"/>
          <w:szCs w:val="28"/>
          <w:lang w:val="en-US"/>
        </w:rPr>
        <w:t xml:space="preserve"> </w:t>
      </w:r>
      <w:r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3</w:t>
      </w:r>
      <w:r w:rsidR="00627F69">
        <w:rPr>
          <w:rFonts w:ascii="Times New Roman" w:hAnsi="Times New Roman"/>
          <w:szCs w:val="28"/>
          <w:lang w:val="az-Latn-AZ"/>
        </w:rPr>
        <w:sym w:font="Symbol" w:char="F05D"/>
      </w:r>
      <w:r w:rsidR="005A1DAA" w:rsidRPr="003E35E4">
        <w:rPr>
          <w:rFonts w:ascii="Times New Roman" w:hAnsi="Times New Roman"/>
          <w:szCs w:val="28"/>
          <w:lang w:val="en-US"/>
        </w:rPr>
        <w:t>.</w:t>
      </w:r>
    </w:p>
    <w:p w:rsidR="005A1DAA" w:rsidRPr="003E35E4" w:rsidRDefault="005A1DAA" w:rsidP="00AB0AC6">
      <w:pPr>
        <w:spacing w:line="360" w:lineRule="auto"/>
        <w:ind w:firstLine="709"/>
        <w:jc w:val="both"/>
        <w:rPr>
          <w:rFonts w:ascii="Times New Roman" w:hAnsi="Times New Roman"/>
          <w:szCs w:val="28"/>
          <w:lang w:val="en-US"/>
        </w:rPr>
      </w:pPr>
    </w:p>
    <w:p w:rsidR="005A1DAA" w:rsidRPr="003E35E4" w:rsidRDefault="005A1DAA" w:rsidP="005A1DAA">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7-</w:t>
      </w:r>
      <w:r w:rsidR="00152E56" w:rsidRPr="003E35E4">
        <w:rPr>
          <w:rFonts w:ascii="Times New Roman" w:hAnsi="Times New Roman"/>
          <w:b/>
          <w:szCs w:val="28"/>
          <w:lang w:val="en-US"/>
        </w:rPr>
        <w:t>ci</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Na</w:t>
      </w:r>
      <w:r w:rsidR="003E35E4" w:rsidRPr="003E35E4">
        <w:rPr>
          <w:rFonts w:ascii="Times New Roman" w:hAnsi="Times New Roman"/>
          <w:b/>
          <w:szCs w:val="28"/>
          <w:lang w:val="en-US"/>
        </w:rPr>
        <w:t>z</w:t>
      </w:r>
      <w:r w:rsidR="00152E56" w:rsidRPr="003E35E4">
        <w:rPr>
          <w:rFonts w:ascii="Times New Roman" w:hAnsi="Times New Roman"/>
          <w:b/>
          <w:szCs w:val="28"/>
          <w:lang w:val="en-US"/>
        </w:rPr>
        <w:t>ik</w:t>
      </w:r>
      <w:r w:rsidRPr="003E35E4">
        <w:rPr>
          <w:rFonts w:ascii="Times New Roman" w:hAnsi="Times New Roman"/>
          <w:b/>
          <w:szCs w:val="28"/>
          <w:lang w:val="en-US"/>
        </w:rPr>
        <w:t xml:space="preserve"> </w:t>
      </w:r>
      <w:r w:rsidR="00152E56" w:rsidRPr="003E35E4">
        <w:rPr>
          <w:rFonts w:ascii="Times New Roman" w:hAnsi="Times New Roman"/>
          <w:b/>
          <w:szCs w:val="28"/>
          <w:lang w:val="en-US"/>
        </w:rPr>
        <w:t>xam</w:t>
      </w:r>
      <w:r w:rsidRPr="003E35E4">
        <w:rPr>
          <w:rFonts w:ascii="Times New Roman" w:hAnsi="Times New Roman"/>
          <w:b/>
          <w:szCs w:val="28"/>
          <w:lang w:val="en-US"/>
        </w:rPr>
        <w:t xml:space="preserve"> </w:t>
      </w:r>
      <w:r w:rsidR="00152E56" w:rsidRPr="003E35E4">
        <w:rPr>
          <w:rFonts w:ascii="Times New Roman" w:hAnsi="Times New Roman"/>
          <w:b/>
          <w:szCs w:val="28"/>
          <w:lang w:val="en-US"/>
        </w:rPr>
        <w:t>kətan</w:t>
      </w:r>
      <w:r w:rsidRPr="003E35E4">
        <w:rPr>
          <w:rFonts w:ascii="Times New Roman" w:hAnsi="Times New Roman"/>
          <w:b/>
          <w:szCs w:val="28"/>
          <w:lang w:val="en-US"/>
        </w:rPr>
        <w:t xml:space="preserve"> </w:t>
      </w:r>
      <w:r w:rsidR="00152E56" w:rsidRPr="003E35E4">
        <w:rPr>
          <w:rFonts w:ascii="Times New Roman" w:hAnsi="Times New Roman"/>
          <w:b/>
          <w:szCs w:val="28"/>
          <w:lang w:val="en-US"/>
        </w:rPr>
        <w:t>polotnolar</w:t>
      </w:r>
    </w:p>
    <w:p w:rsidR="005A1DAA" w:rsidRPr="003E35E4" w:rsidRDefault="005A1DAA" w:rsidP="00AB0AC6">
      <w:pPr>
        <w:spacing w:line="360" w:lineRule="auto"/>
        <w:ind w:firstLine="709"/>
        <w:jc w:val="both"/>
        <w:rPr>
          <w:rFonts w:ascii="Times New Roman" w:hAnsi="Times New Roman"/>
          <w:szCs w:val="28"/>
          <w:lang w:val="en-US"/>
        </w:rPr>
      </w:pPr>
    </w:p>
    <w:p w:rsidR="005A1DAA"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C70B6B" w:rsidRPr="003E35E4">
        <w:rPr>
          <w:rFonts w:ascii="Times New Roman" w:hAnsi="Times New Roman"/>
          <w:szCs w:val="28"/>
          <w:lang w:val="en-US"/>
        </w:rPr>
        <w:t xml:space="preserve"> </w:t>
      </w:r>
      <w:r w:rsidRPr="003E35E4">
        <w:rPr>
          <w:rFonts w:ascii="Times New Roman" w:hAnsi="Times New Roman"/>
          <w:szCs w:val="28"/>
          <w:lang w:val="en-US"/>
        </w:rPr>
        <w:t>qrup</w:t>
      </w:r>
      <w:r w:rsidR="00C70B6B" w:rsidRPr="003E35E4">
        <w:rPr>
          <w:rFonts w:ascii="Times New Roman" w:hAnsi="Times New Roman"/>
          <w:szCs w:val="28"/>
          <w:lang w:val="en-US"/>
        </w:rPr>
        <w:t xml:space="preserve"> </w:t>
      </w:r>
      <w:r w:rsidRPr="003E35E4">
        <w:rPr>
          <w:rFonts w:ascii="Times New Roman" w:hAnsi="Times New Roman"/>
          <w:szCs w:val="28"/>
          <w:lang w:val="en-US"/>
        </w:rPr>
        <w:t>parçalar</w:t>
      </w:r>
      <w:r w:rsidR="00C70B6B" w:rsidRPr="003E35E4">
        <w:rPr>
          <w:rFonts w:ascii="Times New Roman" w:hAnsi="Times New Roman"/>
          <w:szCs w:val="28"/>
          <w:lang w:val="en-US"/>
        </w:rPr>
        <w:t xml:space="preserve"> </w:t>
      </w:r>
      <w:r w:rsidRPr="003E35E4">
        <w:rPr>
          <w:rFonts w:ascii="Times New Roman" w:hAnsi="Times New Roman"/>
          <w:szCs w:val="28"/>
          <w:lang w:val="en-US"/>
        </w:rPr>
        <w:t>əsas</w:t>
      </w:r>
      <w:r w:rsidR="00C70B6B" w:rsidRPr="003E35E4">
        <w:rPr>
          <w:rFonts w:ascii="Times New Roman" w:hAnsi="Times New Roman"/>
          <w:szCs w:val="28"/>
          <w:lang w:val="en-US"/>
        </w:rPr>
        <w:t xml:space="preserve"> </w:t>
      </w:r>
      <w:r w:rsidRPr="003E35E4">
        <w:rPr>
          <w:rFonts w:ascii="Times New Roman" w:hAnsi="Times New Roman"/>
          <w:szCs w:val="28"/>
          <w:lang w:val="en-US"/>
        </w:rPr>
        <w:t>etibarilə</w:t>
      </w:r>
      <w:r w:rsidR="00C70B6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aş</w:t>
      </w:r>
      <w:r w:rsidR="00C70B6B" w:rsidRPr="003E35E4">
        <w:rPr>
          <w:rFonts w:ascii="Times New Roman" w:hAnsi="Times New Roman"/>
          <w:szCs w:val="28"/>
          <w:lang w:val="en-US"/>
        </w:rPr>
        <w:t xml:space="preserve"> </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irilmiş</w:t>
      </w:r>
      <w:r w:rsidR="00C70B6B" w:rsidRPr="003E35E4">
        <w:rPr>
          <w:rFonts w:ascii="Times New Roman" w:hAnsi="Times New Roman"/>
          <w:szCs w:val="28"/>
          <w:lang w:val="en-US"/>
        </w:rPr>
        <w:t>, 12-</w:t>
      </w:r>
      <w:r w:rsidRPr="003E35E4">
        <w:rPr>
          <w:rFonts w:ascii="Times New Roman" w:hAnsi="Times New Roman"/>
          <w:szCs w:val="28"/>
          <w:lang w:val="en-US"/>
        </w:rPr>
        <w:t>dən</w:t>
      </w:r>
      <w:r w:rsidR="00C70B6B" w:rsidRPr="003E35E4">
        <w:rPr>
          <w:rFonts w:ascii="Times New Roman" w:hAnsi="Times New Roman"/>
          <w:szCs w:val="28"/>
          <w:lang w:val="en-US"/>
        </w:rPr>
        <w:t xml:space="preserve"> 30 </w:t>
      </w:r>
      <w:r w:rsidRPr="003E35E4">
        <w:rPr>
          <w:rFonts w:ascii="Times New Roman" w:hAnsi="Times New Roman"/>
          <w:szCs w:val="28"/>
          <w:lang w:val="en-US"/>
        </w:rPr>
        <w:t>nömrə</w:t>
      </w:r>
      <w:r w:rsidR="003E35E4" w:rsidRPr="003E35E4">
        <w:rPr>
          <w:rFonts w:ascii="Times New Roman" w:hAnsi="Times New Roman"/>
          <w:szCs w:val="28"/>
          <w:lang w:val="en-US"/>
        </w:rPr>
        <w:t>y</w:t>
      </w:r>
      <w:r w:rsidRPr="003E35E4">
        <w:rPr>
          <w:rFonts w:ascii="Times New Roman" w:hAnsi="Times New Roman"/>
          <w:szCs w:val="28"/>
          <w:lang w:val="en-US"/>
        </w:rPr>
        <w:t>ə</w:t>
      </w:r>
      <w:r w:rsidR="00C70B6B" w:rsidRPr="003E35E4">
        <w:rPr>
          <w:rFonts w:ascii="Times New Roman" w:hAnsi="Times New Roman"/>
          <w:szCs w:val="28"/>
          <w:lang w:val="en-US"/>
        </w:rPr>
        <w:t xml:space="preserve"> </w:t>
      </w:r>
      <w:r w:rsidRPr="003E35E4">
        <w:rPr>
          <w:rFonts w:ascii="Times New Roman" w:hAnsi="Times New Roman"/>
          <w:szCs w:val="28"/>
          <w:lang w:val="en-US"/>
        </w:rPr>
        <w:t>qədər</w:t>
      </w:r>
      <w:r w:rsidR="00C70B6B" w:rsidRPr="003E35E4">
        <w:rPr>
          <w:rFonts w:ascii="Times New Roman" w:hAnsi="Times New Roman"/>
          <w:szCs w:val="28"/>
          <w:lang w:val="en-US"/>
        </w:rPr>
        <w:t xml:space="preserve"> </w:t>
      </w:r>
      <w:r w:rsidRPr="003E35E4">
        <w:rPr>
          <w:rFonts w:ascii="Times New Roman" w:hAnsi="Times New Roman"/>
          <w:szCs w:val="28"/>
          <w:lang w:val="en-US"/>
        </w:rPr>
        <w:t>kətan</w:t>
      </w:r>
      <w:r w:rsidR="00C70B6B" w:rsidRPr="003E35E4">
        <w:rPr>
          <w:rFonts w:ascii="Times New Roman" w:hAnsi="Times New Roman"/>
          <w:szCs w:val="28"/>
          <w:lang w:val="en-US"/>
        </w:rPr>
        <w:t xml:space="preserve"> </w:t>
      </w:r>
      <w:r w:rsidRPr="003E35E4">
        <w:rPr>
          <w:rFonts w:ascii="Times New Roman" w:hAnsi="Times New Roman"/>
          <w:szCs w:val="28"/>
          <w:lang w:val="en-US"/>
        </w:rPr>
        <w:t>iplikdən</w:t>
      </w:r>
      <w:r w:rsidR="00C70B6B" w:rsidRPr="003E35E4">
        <w:rPr>
          <w:rFonts w:ascii="Times New Roman" w:hAnsi="Times New Roman"/>
          <w:szCs w:val="28"/>
          <w:lang w:val="en-US"/>
        </w:rPr>
        <w:t xml:space="preserve"> </w:t>
      </w:r>
      <w:r w:rsidRPr="003E35E4">
        <w:rPr>
          <w:rFonts w:ascii="Times New Roman" w:hAnsi="Times New Roman"/>
          <w:szCs w:val="28"/>
          <w:lang w:val="en-US"/>
        </w:rPr>
        <w:t>istehsal</w:t>
      </w:r>
      <w:r w:rsidR="00C70B6B" w:rsidRPr="003E35E4">
        <w:rPr>
          <w:rFonts w:ascii="Times New Roman" w:hAnsi="Times New Roman"/>
          <w:szCs w:val="28"/>
          <w:lang w:val="en-US"/>
        </w:rPr>
        <w:t xml:space="preserve"> </w:t>
      </w:r>
      <w:r w:rsidRPr="003E35E4">
        <w:rPr>
          <w:rFonts w:ascii="Times New Roman" w:hAnsi="Times New Roman"/>
          <w:szCs w:val="28"/>
          <w:lang w:val="en-US"/>
        </w:rPr>
        <w:t>edilir</w:t>
      </w:r>
      <w:r w:rsidR="00C70B6B" w:rsidRPr="003E35E4">
        <w:rPr>
          <w:rFonts w:ascii="Times New Roman" w:hAnsi="Times New Roman"/>
          <w:szCs w:val="28"/>
          <w:lang w:val="en-US"/>
        </w:rPr>
        <w:t xml:space="preserve">. </w:t>
      </w:r>
      <w:r w:rsidRPr="003E35E4">
        <w:rPr>
          <w:rFonts w:ascii="Times New Roman" w:hAnsi="Times New Roman"/>
          <w:szCs w:val="28"/>
          <w:lang w:val="en-US"/>
        </w:rPr>
        <w:t>Toxunma</w:t>
      </w:r>
      <w:r w:rsidR="003E35E4" w:rsidRPr="003E35E4">
        <w:rPr>
          <w:rFonts w:ascii="Times New Roman" w:hAnsi="Times New Roman"/>
          <w:szCs w:val="28"/>
          <w:lang w:val="en-US"/>
        </w:rPr>
        <w:t>z</w:t>
      </w:r>
      <w:r w:rsidRPr="003E35E4">
        <w:rPr>
          <w:rFonts w:ascii="Times New Roman" w:hAnsi="Times New Roman"/>
          <w:szCs w:val="28"/>
          <w:lang w:val="en-US"/>
        </w:rPr>
        <w:t>dan</w:t>
      </w:r>
      <w:r w:rsidR="00C70B6B" w:rsidRPr="003E35E4">
        <w:rPr>
          <w:rFonts w:ascii="Times New Roman" w:hAnsi="Times New Roman"/>
          <w:szCs w:val="28"/>
          <w:lang w:val="en-US"/>
        </w:rPr>
        <w:t xml:space="preserve"> </w:t>
      </w:r>
      <w:r w:rsidRPr="003E35E4">
        <w:rPr>
          <w:rFonts w:ascii="Times New Roman" w:hAnsi="Times New Roman"/>
          <w:szCs w:val="28"/>
          <w:lang w:val="en-US"/>
        </w:rPr>
        <w:t>qabaq</w:t>
      </w:r>
      <w:r w:rsidR="00C70B6B" w:rsidRPr="003E35E4">
        <w:rPr>
          <w:rFonts w:ascii="Times New Roman" w:hAnsi="Times New Roman"/>
          <w:szCs w:val="28"/>
          <w:lang w:val="en-US"/>
        </w:rPr>
        <w:t xml:space="preserve"> </w:t>
      </w:r>
      <w:r w:rsidRPr="003E35E4">
        <w:rPr>
          <w:rFonts w:ascii="Times New Roman" w:hAnsi="Times New Roman"/>
          <w:szCs w:val="28"/>
          <w:lang w:val="en-US"/>
        </w:rPr>
        <w:t>iplik</w:t>
      </w:r>
      <w:r w:rsidR="00C70B6B" w:rsidRPr="003E35E4">
        <w:rPr>
          <w:rFonts w:ascii="Times New Roman" w:hAnsi="Times New Roman"/>
          <w:szCs w:val="28"/>
          <w:lang w:val="en-US"/>
        </w:rPr>
        <w:t xml:space="preserve"> </w:t>
      </w:r>
      <w:r w:rsidRPr="003E35E4">
        <w:rPr>
          <w:rFonts w:ascii="Times New Roman" w:hAnsi="Times New Roman"/>
          <w:szCs w:val="28"/>
          <w:lang w:val="en-US"/>
        </w:rPr>
        <w:t>qa</w:t>
      </w:r>
      <w:r w:rsidR="003E35E4" w:rsidRPr="003E35E4">
        <w:rPr>
          <w:rFonts w:ascii="Times New Roman" w:hAnsi="Times New Roman"/>
          <w:szCs w:val="28"/>
          <w:lang w:val="en-US"/>
        </w:rPr>
        <w:t>y</w:t>
      </w:r>
      <w:r w:rsidRPr="003E35E4">
        <w:rPr>
          <w:rFonts w:ascii="Times New Roman" w:hAnsi="Times New Roman"/>
          <w:szCs w:val="28"/>
          <w:lang w:val="en-US"/>
        </w:rPr>
        <w:t>nadılır</w:t>
      </w:r>
      <w:r w:rsidR="00C70B6B" w:rsidRPr="003E35E4">
        <w:rPr>
          <w:rFonts w:ascii="Times New Roman" w:hAnsi="Times New Roman"/>
          <w:szCs w:val="28"/>
          <w:lang w:val="en-US"/>
        </w:rPr>
        <w:t xml:space="preserve">, </w:t>
      </w:r>
      <w:r w:rsidRPr="003E35E4">
        <w:rPr>
          <w:rFonts w:ascii="Times New Roman" w:hAnsi="Times New Roman"/>
          <w:szCs w:val="28"/>
          <w:lang w:val="en-US"/>
        </w:rPr>
        <w:t>parça</w:t>
      </w:r>
      <w:r w:rsidR="00C70B6B"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Pr="003E35E4">
        <w:rPr>
          <w:rFonts w:ascii="Times New Roman" w:hAnsi="Times New Roman"/>
          <w:szCs w:val="28"/>
          <w:lang w:val="en-US"/>
        </w:rPr>
        <w:t>ü</w:t>
      </w:r>
      <w:r w:rsidR="00C70B6B" w:rsidRPr="003E35E4">
        <w:rPr>
          <w:rFonts w:ascii="Times New Roman" w:hAnsi="Times New Roman"/>
          <w:szCs w:val="28"/>
          <w:lang w:val="en-US"/>
        </w:rPr>
        <w:t xml:space="preserve"> </w:t>
      </w:r>
      <w:r w:rsidRPr="003E35E4">
        <w:rPr>
          <w:rFonts w:ascii="Times New Roman" w:hAnsi="Times New Roman"/>
          <w:szCs w:val="28"/>
          <w:lang w:val="en-US"/>
        </w:rPr>
        <w:t>isə</w:t>
      </w:r>
      <w:r w:rsidR="00C70B6B" w:rsidRPr="003E35E4">
        <w:rPr>
          <w:rFonts w:ascii="Times New Roman" w:hAnsi="Times New Roman"/>
          <w:szCs w:val="28"/>
          <w:lang w:val="en-US"/>
        </w:rPr>
        <w:t xml:space="preserve"> </w:t>
      </w:r>
      <w:r w:rsidRPr="003E35E4">
        <w:rPr>
          <w:rFonts w:ascii="Times New Roman" w:hAnsi="Times New Roman"/>
          <w:szCs w:val="28"/>
          <w:lang w:val="en-US"/>
        </w:rPr>
        <w:t>turşu</w:t>
      </w:r>
      <w:r w:rsidR="00C70B6B" w:rsidRPr="003E35E4">
        <w:rPr>
          <w:rFonts w:ascii="Times New Roman" w:hAnsi="Times New Roman"/>
          <w:szCs w:val="28"/>
          <w:lang w:val="en-US"/>
        </w:rPr>
        <w:t xml:space="preserve"> </w:t>
      </w:r>
      <w:r w:rsidRPr="003E35E4">
        <w:rPr>
          <w:rFonts w:ascii="Times New Roman" w:hAnsi="Times New Roman"/>
          <w:szCs w:val="28"/>
          <w:lang w:val="en-US"/>
        </w:rPr>
        <w:lastRenderedPageBreak/>
        <w:t>məhlulundan</w:t>
      </w:r>
      <w:r w:rsidR="00C70B6B" w:rsidRPr="003E35E4">
        <w:rPr>
          <w:rFonts w:ascii="Times New Roman" w:hAnsi="Times New Roman"/>
          <w:szCs w:val="28"/>
          <w:lang w:val="en-US"/>
        </w:rPr>
        <w:t xml:space="preserve"> </w:t>
      </w:r>
      <w:r w:rsidRPr="003E35E4">
        <w:rPr>
          <w:rFonts w:ascii="Times New Roman" w:hAnsi="Times New Roman"/>
          <w:szCs w:val="28"/>
          <w:lang w:val="en-US"/>
        </w:rPr>
        <w:t>keçirilir</w:t>
      </w:r>
      <w:r w:rsidR="00C70B6B" w:rsidRPr="003E35E4">
        <w:rPr>
          <w:rFonts w:ascii="Times New Roman" w:hAnsi="Times New Roman"/>
          <w:szCs w:val="28"/>
          <w:lang w:val="en-US"/>
        </w:rPr>
        <w:t xml:space="preserve">. </w:t>
      </w:r>
      <w:r w:rsidRPr="003E35E4">
        <w:rPr>
          <w:rFonts w:ascii="Times New Roman" w:hAnsi="Times New Roman"/>
          <w:szCs w:val="28"/>
          <w:lang w:val="en-US"/>
        </w:rPr>
        <w:t>Bu</w:t>
      </w:r>
      <w:r w:rsidR="00C70B6B" w:rsidRPr="003E35E4">
        <w:rPr>
          <w:rFonts w:ascii="Times New Roman" w:hAnsi="Times New Roman"/>
          <w:szCs w:val="28"/>
          <w:lang w:val="en-US"/>
        </w:rPr>
        <w:t xml:space="preserve"> </w:t>
      </w:r>
      <w:r w:rsidRPr="003E35E4">
        <w:rPr>
          <w:rFonts w:ascii="Times New Roman" w:hAnsi="Times New Roman"/>
          <w:szCs w:val="28"/>
          <w:lang w:val="en-US"/>
        </w:rPr>
        <w:t>əməli</w:t>
      </w:r>
      <w:r w:rsidR="003E35E4" w:rsidRPr="003E35E4">
        <w:rPr>
          <w:rFonts w:ascii="Times New Roman" w:hAnsi="Times New Roman"/>
          <w:szCs w:val="28"/>
          <w:lang w:val="en-US"/>
        </w:rPr>
        <w:t>yy</w:t>
      </w:r>
      <w:r w:rsidRPr="003E35E4">
        <w:rPr>
          <w:rFonts w:ascii="Times New Roman" w:hAnsi="Times New Roman"/>
          <w:szCs w:val="28"/>
          <w:lang w:val="en-US"/>
        </w:rPr>
        <w:t>atlardan</w:t>
      </w:r>
      <w:r w:rsidR="00C70B6B" w:rsidRPr="003E35E4">
        <w:rPr>
          <w:rFonts w:ascii="Times New Roman" w:hAnsi="Times New Roman"/>
          <w:szCs w:val="28"/>
          <w:lang w:val="en-US"/>
        </w:rPr>
        <w:t xml:space="preserve"> </w:t>
      </w:r>
      <w:r w:rsidRPr="003E35E4">
        <w:rPr>
          <w:rFonts w:ascii="Times New Roman" w:hAnsi="Times New Roman"/>
          <w:szCs w:val="28"/>
          <w:lang w:val="en-US"/>
        </w:rPr>
        <w:t>sonra</w:t>
      </w:r>
      <w:r w:rsidR="00C70B6B" w:rsidRPr="003E35E4">
        <w:rPr>
          <w:rFonts w:ascii="Times New Roman" w:hAnsi="Times New Roman"/>
          <w:szCs w:val="28"/>
          <w:lang w:val="en-US"/>
        </w:rPr>
        <w:t xml:space="preserve"> </w:t>
      </w:r>
      <w:r w:rsidRPr="003E35E4">
        <w:rPr>
          <w:rFonts w:ascii="Times New Roman" w:hAnsi="Times New Roman"/>
          <w:szCs w:val="28"/>
          <w:lang w:val="en-US"/>
        </w:rPr>
        <w:t>parça</w:t>
      </w:r>
      <w:r w:rsidR="00C70B6B" w:rsidRPr="003E35E4">
        <w:rPr>
          <w:rFonts w:ascii="Times New Roman" w:hAnsi="Times New Roman"/>
          <w:szCs w:val="28"/>
          <w:lang w:val="en-US"/>
        </w:rPr>
        <w:t xml:space="preserve"> </w:t>
      </w:r>
      <w:r w:rsidRPr="003E35E4">
        <w:rPr>
          <w:rFonts w:ascii="Times New Roman" w:hAnsi="Times New Roman"/>
          <w:szCs w:val="28"/>
          <w:lang w:val="en-US"/>
        </w:rPr>
        <w:t>ö</w:t>
      </w:r>
      <w:r w:rsidR="003E35E4" w:rsidRPr="003E35E4">
        <w:rPr>
          <w:rFonts w:ascii="Times New Roman" w:hAnsi="Times New Roman"/>
          <w:szCs w:val="28"/>
          <w:lang w:val="en-US"/>
        </w:rPr>
        <w:t>z</w:t>
      </w:r>
      <w:r w:rsidR="00C70B6B" w:rsidRPr="003E35E4">
        <w:rPr>
          <w:rFonts w:ascii="Times New Roman" w:hAnsi="Times New Roman"/>
          <w:szCs w:val="28"/>
          <w:lang w:val="en-US"/>
        </w:rPr>
        <w:t xml:space="preserve"> </w:t>
      </w:r>
      <w:r w:rsidRPr="003E35E4">
        <w:rPr>
          <w:rFonts w:ascii="Times New Roman" w:hAnsi="Times New Roman"/>
          <w:szCs w:val="28"/>
          <w:lang w:val="en-US"/>
        </w:rPr>
        <w:t>liflərinin</w:t>
      </w:r>
      <w:r w:rsidR="00C70B6B" w:rsidRPr="003E35E4">
        <w:rPr>
          <w:rFonts w:ascii="Times New Roman" w:hAnsi="Times New Roman"/>
          <w:szCs w:val="28"/>
          <w:lang w:val="en-US"/>
        </w:rPr>
        <w:t xml:space="preserve"> </w:t>
      </w:r>
      <w:r w:rsidRPr="003E35E4">
        <w:rPr>
          <w:rFonts w:ascii="Times New Roman" w:hAnsi="Times New Roman"/>
          <w:szCs w:val="28"/>
          <w:lang w:val="en-US"/>
        </w:rPr>
        <w:t>təbii</w:t>
      </w:r>
      <w:r w:rsidR="00C70B6B" w:rsidRPr="003E35E4">
        <w:rPr>
          <w:rFonts w:ascii="Times New Roman" w:hAnsi="Times New Roman"/>
          <w:szCs w:val="28"/>
          <w:lang w:val="en-US"/>
        </w:rPr>
        <w:t xml:space="preserve"> </w:t>
      </w:r>
      <w:r w:rsidRPr="003E35E4">
        <w:rPr>
          <w:rFonts w:ascii="Times New Roman" w:hAnsi="Times New Roman"/>
          <w:szCs w:val="28"/>
          <w:lang w:val="en-US"/>
        </w:rPr>
        <w:t>rəngini</w:t>
      </w:r>
      <w:r w:rsidR="00C70B6B" w:rsidRPr="003E35E4">
        <w:rPr>
          <w:rFonts w:ascii="Times New Roman" w:hAnsi="Times New Roman"/>
          <w:szCs w:val="28"/>
          <w:lang w:val="en-US"/>
        </w:rPr>
        <w:t xml:space="preserve"> </w:t>
      </w:r>
      <w:r w:rsidRPr="003E35E4">
        <w:rPr>
          <w:rFonts w:ascii="Times New Roman" w:hAnsi="Times New Roman"/>
          <w:szCs w:val="28"/>
          <w:lang w:val="en-US"/>
        </w:rPr>
        <w:t>saxla</w:t>
      </w:r>
      <w:r w:rsidR="003E35E4" w:rsidRPr="003E35E4">
        <w:rPr>
          <w:rFonts w:ascii="Times New Roman" w:hAnsi="Times New Roman"/>
          <w:szCs w:val="28"/>
          <w:lang w:val="en-US"/>
        </w:rPr>
        <w:t>y</w:t>
      </w:r>
      <w:r w:rsidRPr="003E35E4">
        <w:rPr>
          <w:rFonts w:ascii="Times New Roman" w:hAnsi="Times New Roman"/>
          <w:szCs w:val="28"/>
          <w:lang w:val="en-US"/>
        </w:rPr>
        <w:t>ır</w:t>
      </w:r>
      <w:r w:rsidR="00C70B6B" w:rsidRPr="003E35E4">
        <w:rPr>
          <w:rFonts w:ascii="Times New Roman" w:hAnsi="Times New Roman"/>
          <w:szCs w:val="28"/>
          <w:lang w:val="en-US"/>
        </w:rPr>
        <w:t xml:space="preserve">, </w:t>
      </w:r>
      <w:r w:rsidRPr="003E35E4">
        <w:rPr>
          <w:rFonts w:ascii="Times New Roman" w:hAnsi="Times New Roman"/>
          <w:szCs w:val="28"/>
          <w:lang w:val="en-US"/>
        </w:rPr>
        <w:t>bir</w:t>
      </w:r>
      <w:r w:rsidR="00C70B6B" w:rsidRPr="003E35E4">
        <w:rPr>
          <w:rFonts w:ascii="Times New Roman" w:hAnsi="Times New Roman"/>
          <w:szCs w:val="28"/>
          <w:lang w:val="en-US"/>
        </w:rPr>
        <w:t xml:space="preserve"> </w:t>
      </w:r>
      <w:r w:rsidRPr="003E35E4">
        <w:rPr>
          <w:rFonts w:ascii="Times New Roman" w:hAnsi="Times New Roman"/>
          <w:szCs w:val="28"/>
          <w:lang w:val="en-US"/>
        </w:rPr>
        <w:t>qədər</w:t>
      </w:r>
      <w:r w:rsidR="00C70B6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umşalır</w:t>
      </w:r>
      <w:r w:rsidR="00C70B6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70B6B" w:rsidRPr="003E35E4">
        <w:rPr>
          <w:rFonts w:ascii="Times New Roman" w:hAnsi="Times New Roman"/>
          <w:szCs w:val="28"/>
          <w:lang w:val="en-US"/>
        </w:rPr>
        <w:t xml:space="preserve"> </w:t>
      </w:r>
      <w:r w:rsidRPr="003E35E4">
        <w:rPr>
          <w:rFonts w:ascii="Times New Roman" w:hAnsi="Times New Roman"/>
          <w:szCs w:val="28"/>
          <w:lang w:val="en-US"/>
        </w:rPr>
        <w:t>elastik</w:t>
      </w:r>
      <w:r w:rsidR="00C70B6B" w:rsidRPr="003E35E4">
        <w:rPr>
          <w:rFonts w:ascii="Times New Roman" w:hAnsi="Times New Roman"/>
          <w:szCs w:val="28"/>
          <w:lang w:val="en-US"/>
        </w:rPr>
        <w:t xml:space="preserve"> </w:t>
      </w:r>
      <w:r w:rsidRPr="003E35E4">
        <w:rPr>
          <w:rFonts w:ascii="Times New Roman" w:hAnsi="Times New Roman"/>
          <w:szCs w:val="28"/>
          <w:lang w:val="en-US"/>
        </w:rPr>
        <w:t>olur</w:t>
      </w:r>
      <w:r w:rsidR="00C70B6B" w:rsidRPr="003E35E4">
        <w:rPr>
          <w:rFonts w:ascii="Times New Roman" w:hAnsi="Times New Roman"/>
          <w:szCs w:val="28"/>
          <w:lang w:val="en-US"/>
        </w:rPr>
        <w:t xml:space="preserve">. </w:t>
      </w:r>
      <w:r w:rsidRPr="003E35E4">
        <w:rPr>
          <w:rFonts w:ascii="Times New Roman" w:hAnsi="Times New Roman"/>
          <w:szCs w:val="28"/>
          <w:lang w:val="en-US"/>
        </w:rPr>
        <w:t>Xam</w:t>
      </w:r>
      <w:r w:rsidR="00C70B6B" w:rsidRPr="003E35E4">
        <w:rPr>
          <w:rFonts w:ascii="Times New Roman" w:hAnsi="Times New Roman"/>
          <w:szCs w:val="28"/>
          <w:lang w:val="en-US"/>
        </w:rPr>
        <w:t xml:space="preserve"> </w:t>
      </w:r>
      <w:r w:rsidRPr="003E35E4">
        <w:rPr>
          <w:rFonts w:ascii="Times New Roman" w:hAnsi="Times New Roman"/>
          <w:szCs w:val="28"/>
          <w:lang w:val="en-US"/>
        </w:rPr>
        <w:t>polotnolara</w:t>
      </w:r>
      <w:r w:rsidR="00C70B6B" w:rsidRPr="003E35E4">
        <w:rPr>
          <w:rFonts w:ascii="Times New Roman" w:hAnsi="Times New Roman"/>
          <w:szCs w:val="28"/>
          <w:lang w:val="en-US"/>
        </w:rPr>
        <w:t xml:space="preserve"> </w:t>
      </w:r>
      <w:r w:rsidRPr="003E35E4">
        <w:rPr>
          <w:rFonts w:ascii="Times New Roman" w:hAnsi="Times New Roman"/>
          <w:szCs w:val="28"/>
          <w:lang w:val="en-US"/>
        </w:rPr>
        <w:t>tələbat</w:t>
      </w:r>
      <w:r w:rsidR="00C70B6B" w:rsidRPr="003E35E4">
        <w:rPr>
          <w:rFonts w:ascii="Times New Roman" w:hAnsi="Times New Roman"/>
          <w:szCs w:val="28"/>
          <w:lang w:val="en-US"/>
        </w:rPr>
        <w:t xml:space="preserve"> </w:t>
      </w:r>
      <w:r w:rsidRPr="003E35E4">
        <w:rPr>
          <w:rFonts w:ascii="Times New Roman" w:hAnsi="Times New Roman"/>
          <w:szCs w:val="28"/>
          <w:lang w:val="en-US"/>
        </w:rPr>
        <w:t>çox</w:t>
      </w:r>
      <w:r w:rsidR="00C70B6B" w:rsidRPr="003E35E4">
        <w:rPr>
          <w:rFonts w:ascii="Times New Roman" w:hAnsi="Times New Roman"/>
          <w:szCs w:val="28"/>
          <w:lang w:val="en-US"/>
        </w:rPr>
        <w:t xml:space="preserve"> </w:t>
      </w:r>
      <w:r w:rsidRPr="003E35E4">
        <w:rPr>
          <w:rFonts w:ascii="Times New Roman" w:hAnsi="Times New Roman"/>
          <w:szCs w:val="28"/>
          <w:lang w:val="en-US"/>
        </w:rPr>
        <w:t>olur</w:t>
      </w:r>
      <w:r w:rsidR="00C70B6B"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C70B6B" w:rsidRPr="003E35E4">
        <w:rPr>
          <w:rFonts w:ascii="Times New Roman" w:hAnsi="Times New Roman"/>
          <w:szCs w:val="28"/>
          <w:lang w:val="en-US"/>
        </w:rPr>
        <w:t xml:space="preserve"> </w:t>
      </w:r>
      <w:r w:rsidRPr="003E35E4">
        <w:rPr>
          <w:rFonts w:ascii="Times New Roman" w:hAnsi="Times New Roman"/>
          <w:szCs w:val="28"/>
          <w:lang w:val="en-US"/>
        </w:rPr>
        <w:t>bunlardan</w:t>
      </w:r>
      <w:r w:rsidR="00C70B6B"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w:t>
      </w:r>
      <w:r w:rsidR="003E35E4" w:rsidRPr="003E35E4">
        <w:rPr>
          <w:rFonts w:ascii="Times New Roman" w:hAnsi="Times New Roman"/>
          <w:szCs w:val="28"/>
          <w:lang w:val="en-US"/>
        </w:rPr>
        <w:t>y</w:t>
      </w:r>
      <w:r w:rsidR="00C70B6B" w:rsidRPr="003E35E4">
        <w:rPr>
          <w:rFonts w:ascii="Times New Roman" w:hAnsi="Times New Roman"/>
          <w:szCs w:val="28"/>
          <w:lang w:val="en-US"/>
        </w:rPr>
        <w:t xml:space="preserve"> </w:t>
      </w:r>
      <w:r w:rsidRPr="003E35E4">
        <w:rPr>
          <w:rFonts w:ascii="Times New Roman" w:hAnsi="Times New Roman"/>
          <w:szCs w:val="28"/>
          <w:lang w:val="en-US"/>
        </w:rPr>
        <w:t>paltarı</w:t>
      </w:r>
      <w:r w:rsidR="00C70B6B" w:rsidRPr="003E35E4">
        <w:rPr>
          <w:rFonts w:ascii="Times New Roman" w:hAnsi="Times New Roman"/>
          <w:szCs w:val="28"/>
          <w:lang w:val="en-US"/>
        </w:rPr>
        <w:t xml:space="preserve"> (</w:t>
      </w:r>
      <w:r w:rsidRPr="003E35E4">
        <w:rPr>
          <w:rFonts w:ascii="Times New Roman" w:hAnsi="Times New Roman"/>
          <w:szCs w:val="28"/>
          <w:lang w:val="en-US"/>
        </w:rPr>
        <w:t>don</w:t>
      </w:r>
      <w:r w:rsidR="00C70B6B" w:rsidRPr="003E35E4">
        <w:rPr>
          <w:rFonts w:ascii="Times New Roman" w:hAnsi="Times New Roman"/>
          <w:szCs w:val="28"/>
          <w:lang w:val="en-US"/>
        </w:rPr>
        <w:t xml:space="preserve">, </w:t>
      </w:r>
      <w:r w:rsidRPr="003E35E4">
        <w:rPr>
          <w:rFonts w:ascii="Times New Roman" w:hAnsi="Times New Roman"/>
          <w:szCs w:val="28"/>
          <w:lang w:val="en-US"/>
        </w:rPr>
        <w:t>üst</w:t>
      </w:r>
      <w:r w:rsidR="00C70B6B" w:rsidRPr="003E35E4">
        <w:rPr>
          <w:rFonts w:ascii="Times New Roman" w:hAnsi="Times New Roman"/>
          <w:szCs w:val="28"/>
          <w:lang w:val="en-US"/>
        </w:rPr>
        <w:t xml:space="preserve"> </w:t>
      </w:r>
      <w:r w:rsidRPr="003E35E4">
        <w:rPr>
          <w:rFonts w:ascii="Times New Roman" w:hAnsi="Times New Roman"/>
          <w:szCs w:val="28"/>
          <w:lang w:val="en-US"/>
        </w:rPr>
        <w:t>kö</w:t>
      </w:r>
      <w:r w:rsidR="003E35E4" w:rsidRPr="003E35E4">
        <w:rPr>
          <w:rFonts w:ascii="Times New Roman" w:hAnsi="Times New Roman"/>
          <w:szCs w:val="28"/>
          <w:lang w:val="en-US"/>
        </w:rPr>
        <w:t>y</w:t>
      </w:r>
      <w:r w:rsidRPr="003E35E4">
        <w:rPr>
          <w:rFonts w:ascii="Times New Roman" w:hAnsi="Times New Roman"/>
          <w:szCs w:val="28"/>
          <w:lang w:val="en-US"/>
        </w:rPr>
        <w:t>nə</w:t>
      </w:r>
      <w:r w:rsidR="003E35E4" w:rsidRPr="003E35E4">
        <w:rPr>
          <w:rFonts w:ascii="Times New Roman" w:hAnsi="Times New Roman"/>
          <w:szCs w:val="28"/>
          <w:lang w:val="en-US"/>
        </w:rPr>
        <w:t>y</w:t>
      </w:r>
      <w:r w:rsidRPr="003E35E4">
        <w:rPr>
          <w:rFonts w:ascii="Times New Roman" w:hAnsi="Times New Roman"/>
          <w:szCs w:val="28"/>
          <w:lang w:val="en-US"/>
        </w:rPr>
        <w:t>i</w:t>
      </w:r>
      <w:r w:rsidR="00C70B6B" w:rsidRPr="003E35E4">
        <w:rPr>
          <w:rFonts w:ascii="Times New Roman" w:hAnsi="Times New Roman"/>
          <w:szCs w:val="28"/>
          <w:lang w:val="en-US"/>
        </w:rPr>
        <w:t xml:space="preserve">) </w:t>
      </w:r>
      <w:r w:rsidRPr="003E35E4">
        <w:rPr>
          <w:rFonts w:ascii="Times New Roman" w:hAnsi="Times New Roman"/>
          <w:szCs w:val="28"/>
          <w:lang w:val="en-US"/>
        </w:rPr>
        <w:t>tikilir</w:t>
      </w:r>
      <w:r w:rsidR="00C70B6B" w:rsidRPr="003E35E4">
        <w:rPr>
          <w:rFonts w:ascii="Times New Roman" w:hAnsi="Times New Roman"/>
          <w:szCs w:val="28"/>
          <w:lang w:val="en-US"/>
        </w:rPr>
        <w:t>.</w:t>
      </w:r>
    </w:p>
    <w:p w:rsidR="00C70B6B" w:rsidRPr="003E35E4" w:rsidRDefault="00C70B6B"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307-</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14,5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eni</w:t>
      </w:r>
      <w:r w:rsidRPr="003E35E4">
        <w:rPr>
          <w:rFonts w:ascii="Times New Roman" w:hAnsi="Times New Roman"/>
          <w:szCs w:val="28"/>
          <w:lang w:val="en-US"/>
        </w:rPr>
        <w:t xml:space="preserve"> 80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C70B6B" w:rsidRPr="003E35E4" w:rsidRDefault="00C70B6B"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308-</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w:t>
      </w:r>
      <w:r w:rsidR="00152E56" w:rsidRPr="003E35E4">
        <w:rPr>
          <w:rFonts w:ascii="Times New Roman" w:hAnsi="Times New Roman"/>
          <w:szCs w:val="28"/>
          <w:lang w:val="en-US"/>
        </w:rPr>
        <w:t>iplik</w:t>
      </w:r>
      <w:r w:rsidRPr="003E35E4">
        <w:rPr>
          <w:rFonts w:ascii="Times New Roman" w:hAnsi="Times New Roman"/>
          <w:szCs w:val="28"/>
          <w:lang w:val="en-US"/>
        </w:rPr>
        <w:t xml:space="preserve"> </w:t>
      </w:r>
      <w:r w:rsidR="00152E56" w:rsidRPr="003E35E4">
        <w:rPr>
          <w:rFonts w:ascii="Times New Roman" w:hAnsi="Times New Roman"/>
          <w:szCs w:val="28"/>
          <w:lang w:val="en-US"/>
        </w:rPr>
        <w:t>nömrəsilə</w:t>
      </w:r>
      <w:r w:rsidRPr="003E35E4">
        <w:rPr>
          <w:rFonts w:ascii="Times New Roman" w:hAnsi="Times New Roman"/>
          <w:szCs w:val="28"/>
          <w:lang w:val="en-US"/>
        </w:rPr>
        <w:t xml:space="preserve"> 307-</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artikuldan</w:t>
      </w:r>
      <w:r w:rsidRPr="003E35E4">
        <w:rPr>
          <w:rFonts w:ascii="Times New Roman" w:hAnsi="Times New Roman"/>
          <w:szCs w:val="28"/>
          <w:lang w:val="en-US"/>
        </w:rPr>
        <w:t xml:space="preserve"> </w:t>
      </w:r>
      <w:r w:rsidR="00152E56" w:rsidRPr="003E35E4">
        <w:rPr>
          <w:rFonts w:ascii="Times New Roman" w:hAnsi="Times New Roman"/>
          <w:szCs w:val="28"/>
          <w:lang w:val="en-US"/>
        </w:rPr>
        <w:t>fərqlənir</w:t>
      </w:r>
      <w:r w:rsidRPr="003E35E4">
        <w:rPr>
          <w:rFonts w:ascii="Times New Roman" w:hAnsi="Times New Roman"/>
          <w:szCs w:val="28"/>
          <w:lang w:val="en-US"/>
        </w:rPr>
        <w:t xml:space="preserve">. </w:t>
      </w:r>
      <w:r w:rsidR="00152E56" w:rsidRPr="003E35E4">
        <w:rPr>
          <w:rFonts w:ascii="Times New Roman" w:hAnsi="Times New Roman"/>
          <w:szCs w:val="28"/>
          <w:lang w:val="en-US"/>
        </w:rPr>
        <w:t>Bu</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18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w:t>
      </w:r>
    </w:p>
    <w:p w:rsidR="00C70B6B" w:rsidRPr="003E35E4" w:rsidRDefault="00C70B6B"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1131-</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3E35E4" w:rsidRPr="003E35E4">
        <w:rPr>
          <w:rFonts w:ascii="Times New Roman" w:hAnsi="Times New Roman"/>
          <w:szCs w:val="28"/>
          <w:lang w:val="en-US"/>
        </w:rPr>
        <w:t>y</w:t>
      </w:r>
      <w:r w:rsidR="00152E56" w:rsidRPr="003E35E4">
        <w:rPr>
          <w:rFonts w:ascii="Times New Roman" w:hAnsi="Times New Roman"/>
          <w:szCs w:val="28"/>
          <w:lang w:val="en-US"/>
        </w:rPr>
        <w:t>arımkətan</w:t>
      </w:r>
      <w:r w:rsidRPr="003E35E4">
        <w:rPr>
          <w:rFonts w:ascii="Times New Roman" w:hAnsi="Times New Roman"/>
          <w:szCs w:val="28"/>
          <w:lang w:val="en-US"/>
        </w:rPr>
        <w:t xml:space="preserve"> </w:t>
      </w:r>
      <w:r w:rsidR="00152E56" w:rsidRPr="003E35E4">
        <w:rPr>
          <w:rFonts w:ascii="Times New Roman" w:hAnsi="Times New Roman"/>
          <w:szCs w:val="28"/>
          <w:lang w:val="en-US"/>
        </w:rPr>
        <w:t>polotno</w:t>
      </w:r>
      <w:r w:rsidRPr="003E35E4">
        <w:rPr>
          <w:rFonts w:ascii="Times New Roman" w:hAnsi="Times New Roman"/>
          <w:szCs w:val="28"/>
          <w:lang w:val="en-US"/>
        </w:rPr>
        <w:t xml:space="preserve"> 34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14,5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kətan</w:t>
      </w:r>
      <w:r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eni</w:t>
      </w:r>
      <w:r w:rsidRPr="003E35E4">
        <w:rPr>
          <w:rFonts w:ascii="Times New Roman" w:hAnsi="Times New Roman"/>
          <w:szCs w:val="28"/>
          <w:lang w:val="en-US"/>
        </w:rPr>
        <w:t xml:space="preserve"> 80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20</w:t>
      </w:r>
      <w:r w:rsidR="00627F69">
        <w:rPr>
          <w:rFonts w:ascii="Times New Roman" w:hAnsi="Times New Roman"/>
          <w:szCs w:val="28"/>
          <w:lang w:val="az-Latn-AZ"/>
        </w:rPr>
        <w:sym w:font="Symbol" w:char="F05D"/>
      </w:r>
      <w:r w:rsidRPr="003E35E4">
        <w:rPr>
          <w:rFonts w:ascii="Times New Roman" w:hAnsi="Times New Roman"/>
          <w:szCs w:val="28"/>
          <w:lang w:val="en-US"/>
        </w:rPr>
        <w:t>.</w:t>
      </w:r>
    </w:p>
    <w:p w:rsidR="00C70B6B" w:rsidRPr="003E35E4" w:rsidRDefault="00C70B6B" w:rsidP="00AB0AC6">
      <w:pPr>
        <w:spacing w:line="360" w:lineRule="auto"/>
        <w:ind w:firstLine="709"/>
        <w:jc w:val="both"/>
        <w:rPr>
          <w:rFonts w:ascii="Times New Roman" w:hAnsi="Times New Roman"/>
          <w:szCs w:val="28"/>
          <w:lang w:val="en-US"/>
        </w:rPr>
      </w:pPr>
    </w:p>
    <w:p w:rsidR="00076C42" w:rsidRDefault="00C70B6B" w:rsidP="00C70B6B">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8-</w:t>
      </w:r>
      <w:r w:rsidR="00152E56" w:rsidRPr="003E35E4">
        <w:rPr>
          <w:rFonts w:ascii="Times New Roman" w:hAnsi="Times New Roman"/>
          <w:b/>
          <w:szCs w:val="28"/>
          <w:lang w:val="en-US"/>
        </w:rPr>
        <w:t>ci</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Mebel</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parçası</w:t>
      </w:r>
      <w:r w:rsidRPr="003E35E4">
        <w:rPr>
          <w:rFonts w:ascii="Times New Roman" w:hAnsi="Times New Roman"/>
          <w:b/>
          <w:szCs w:val="28"/>
          <w:lang w:val="en-US"/>
        </w:rPr>
        <w:t xml:space="preserve">, </w:t>
      </w:r>
      <w:r w:rsidR="00152E56" w:rsidRPr="003E35E4">
        <w:rPr>
          <w:rFonts w:ascii="Times New Roman" w:hAnsi="Times New Roman"/>
          <w:b/>
          <w:szCs w:val="28"/>
          <w:lang w:val="en-US"/>
        </w:rPr>
        <w:t>tik</w:t>
      </w:r>
      <w:r w:rsidRPr="003E35E4">
        <w:rPr>
          <w:rFonts w:ascii="Times New Roman" w:hAnsi="Times New Roman"/>
          <w:b/>
          <w:szCs w:val="28"/>
          <w:lang w:val="en-US"/>
        </w:rPr>
        <w:t xml:space="preserve">, </w:t>
      </w:r>
      <w:r w:rsidR="00152E56" w:rsidRPr="003E35E4">
        <w:rPr>
          <w:rFonts w:ascii="Times New Roman" w:hAnsi="Times New Roman"/>
          <w:b/>
          <w:szCs w:val="28"/>
          <w:lang w:val="en-US"/>
        </w:rPr>
        <w:t>e</w:t>
      </w:r>
      <w:r w:rsidR="003E35E4" w:rsidRPr="003E35E4">
        <w:rPr>
          <w:rFonts w:ascii="Times New Roman" w:hAnsi="Times New Roman"/>
          <w:b/>
          <w:szCs w:val="28"/>
          <w:lang w:val="en-US"/>
        </w:rPr>
        <w:t>yv</w:t>
      </w:r>
      <w:r w:rsidR="00152E56" w:rsidRPr="003E35E4">
        <w:rPr>
          <w:rFonts w:ascii="Times New Roman" w:hAnsi="Times New Roman"/>
          <w:b/>
          <w:szCs w:val="28"/>
          <w:lang w:val="en-US"/>
        </w:rPr>
        <w:t>an</w:t>
      </w:r>
      <w:r w:rsidRPr="003E35E4">
        <w:rPr>
          <w:rFonts w:ascii="Times New Roman" w:hAnsi="Times New Roman"/>
          <w:b/>
          <w:szCs w:val="28"/>
          <w:lang w:val="en-US"/>
        </w:rPr>
        <w:t xml:space="preserve"> </w:t>
      </w:r>
      <w:r w:rsidR="00152E56" w:rsidRPr="003E35E4">
        <w:rPr>
          <w:rFonts w:ascii="Times New Roman" w:hAnsi="Times New Roman"/>
          <w:b/>
          <w:szCs w:val="28"/>
          <w:lang w:val="en-US"/>
        </w:rPr>
        <w:t>polotnosu</w:t>
      </w:r>
      <w:r w:rsidRPr="003E35E4">
        <w:rPr>
          <w:rFonts w:ascii="Times New Roman" w:hAnsi="Times New Roman"/>
          <w:b/>
          <w:szCs w:val="28"/>
          <w:lang w:val="en-US"/>
        </w:rPr>
        <w:t xml:space="preserve"> (</w:t>
      </w:r>
      <w:r w:rsidR="00152E56" w:rsidRPr="003E35E4">
        <w:rPr>
          <w:rFonts w:ascii="Times New Roman" w:hAnsi="Times New Roman"/>
          <w:b/>
          <w:szCs w:val="28"/>
          <w:lang w:val="en-US"/>
        </w:rPr>
        <w:t>əl</w:t>
      </w:r>
      <w:r w:rsidR="003E35E4" w:rsidRPr="003E35E4">
        <w:rPr>
          <w:rFonts w:ascii="Times New Roman" w:hAnsi="Times New Roman"/>
          <w:b/>
          <w:szCs w:val="28"/>
          <w:lang w:val="en-US"/>
        </w:rPr>
        <w:t>v</w:t>
      </w:r>
      <w:r w:rsidR="00152E56" w:rsidRPr="003E35E4">
        <w:rPr>
          <w:rFonts w:ascii="Times New Roman" w:hAnsi="Times New Roman"/>
          <w:b/>
          <w:szCs w:val="28"/>
          <w:lang w:val="en-US"/>
        </w:rPr>
        <w:t>ansaplı</w:t>
      </w:r>
      <w:r w:rsidRPr="003E35E4">
        <w:rPr>
          <w:rFonts w:ascii="Times New Roman" w:hAnsi="Times New Roman"/>
          <w:b/>
          <w:szCs w:val="28"/>
          <w:lang w:val="en-US"/>
        </w:rPr>
        <w:t xml:space="preserve">) </w:t>
      </w:r>
    </w:p>
    <w:p w:rsidR="00C70B6B" w:rsidRPr="003E35E4" w:rsidRDefault="003E35E4" w:rsidP="00C70B6B">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v</w:t>
      </w:r>
      <w:r w:rsidR="00152E56" w:rsidRPr="003E35E4">
        <w:rPr>
          <w:rFonts w:ascii="Times New Roman" w:hAnsi="Times New Roman"/>
          <w:b/>
          <w:szCs w:val="28"/>
          <w:lang w:val="en-US"/>
        </w:rPr>
        <w:t>ə</w:t>
      </w:r>
      <w:r w:rsidR="00C70B6B" w:rsidRPr="003E35E4">
        <w:rPr>
          <w:rFonts w:ascii="Times New Roman" w:hAnsi="Times New Roman"/>
          <w:b/>
          <w:szCs w:val="28"/>
          <w:lang w:val="en-US"/>
        </w:rPr>
        <w:t xml:space="preserve"> </w:t>
      </w:r>
      <w:r w:rsidRPr="003E35E4">
        <w:rPr>
          <w:rFonts w:ascii="Times New Roman" w:hAnsi="Times New Roman"/>
          <w:b/>
          <w:szCs w:val="28"/>
          <w:lang w:val="en-US"/>
        </w:rPr>
        <w:t>y</w:t>
      </w:r>
      <w:r w:rsidR="00152E56" w:rsidRPr="003E35E4">
        <w:rPr>
          <w:rFonts w:ascii="Times New Roman" w:hAnsi="Times New Roman"/>
          <w:b/>
          <w:szCs w:val="28"/>
          <w:lang w:val="en-US"/>
        </w:rPr>
        <w:t>a</w:t>
      </w:r>
      <w:r w:rsidR="00C70B6B" w:rsidRPr="003E35E4">
        <w:rPr>
          <w:rFonts w:ascii="Times New Roman" w:hAnsi="Times New Roman"/>
          <w:b/>
          <w:szCs w:val="28"/>
          <w:lang w:val="en-US"/>
        </w:rPr>
        <w:t xml:space="preserve"> </w:t>
      </w:r>
      <w:r w:rsidR="00152E56" w:rsidRPr="003E35E4">
        <w:rPr>
          <w:rFonts w:ascii="Times New Roman" w:hAnsi="Times New Roman"/>
          <w:b/>
          <w:szCs w:val="28"/>
          <w:lang w:val="en-US"/>
        </w:rPr>
        <w:t>a</w:t>
      </w:r>
      <w:r w:rsidRPr="003E35E4">
        <w:rPr>
          <w:rFonts w:ascii="Times New Roman" w:hAnsi="Times New Roman"/>
          <w:b/>
          <w:szCs w:val="28"/>
          <w:lang w:val="en-US"/>
        </w:rPr>
        <w:t>y</w:t>
      </w:r>
      <w:r w:rsidR="00152E56" w:rsidRPr="003E35E4">
        <w:rPr>
          <w:rFonts w:ascii="Times New Roman" w:hAnsi="Times New Roman"/>
          <w:b/>
          <w:szCs w:val="28"/>
          <w:lang w:val="en-US"/>
        </w:rPr>
        <w:t>aqaltı</w:t>
      </w:r>
      <w:r w:rsidR="00C70B6B" w:rsidRPr="003E35E4">
        <w:rPr>
          <w:rFonts w:ascii="Times New Roman" w:hAnsi="Times New Roman"/>
          <w:b/>
          <w:szCs w:val="28"/>
          <w:lang w:val="en-US"/>
        </w:rPr>
        <w:t xml:space="preserve"> </w:t>
      </w:r>
      <w:r w:rsidR="00152E56" w:rsidRPr="003E35E4">
        <w:rPr>
          <w:rFonts w:ascii="Times New Roman" w:hAnsi="Times New Roman"/>
          <w:b/>
          <w:szCs w:val="28"/>
          <w:lang w:val="en-US"/>
        </w:rPr>
        <w:t>parça</w:t>
      </w:r>
    </w:p>
    <w:p w:rsidR="00C70B6B" w:rsidRPr="003E35E4" w:rsidRDefault="00C70B6B" w:rsidP="00AB0AC6">
      <w:pPr>
        <w:spacing w:line="360" w:lineRule="auto"/>
        <w:ind w:firstLine="709"/>
        <w:jc w:val="both"/>
        <w:rPr>
          <w:rFonts w:ascii="Times New Roman" w:hAnsi="Times New Roman"/>
          <w:szCs w:val="28"/>
          <w:lang w:val="en-US"/>
        </w:rPr>
      </w:pPr>
    </w:p>
    <w:p w:rsidR="00DD5E28" w:rsidRPr="003E35E4" w:rsidRDefault="00152E56" w:rsidP="00AB0AC6">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Mebel</w:t>
      </w:r>
      <w:r w:rsidR="00DD5E28" w:rsidRPr="003E35E4">
        <w:rPr>
          <w:rFonts w:ascii="Times New Roman" w:hAnsi="Times New Roman"/>
          <w:b/>
          <w:szCs w:val="28"/>
          <w:lang w:val="en-US"/>
        </w:rPr>
        <w:t xml:space="preserve"> </w:t>
      </w:r>
      <w:r w:rsidRPr="003E35E4">
        <w:rPr>
          <w:rFonts w:ascii="Times New Roman" w:hAnsi="Times New Roman"/>
          <w:b/>
          <w:szCs w:val="28"/>
          <w:lang w:val="en-US"/>
        </w:rPr>
        <w:t>parçaları</w:t>
      </w:r>
      <w:r w:rsidR="00DD5E28" w:rsidRPr="003E35E4">
        <w:rPr>
          <w:rFonts w:ascii="Times New Roman" w:hAnsi="Times New Roman"/>
          <w:b/>
          <w:szCs w:val="28"/>
          <w:lang w:val="en-US"/>
        </w:rPr>
        <w:t>.</w:t>
      </w:r>
    </w:p>
    <w:p w:rsidR="00C70B6B"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Mebel</w:t>
      </w:r>
      <w:r w:rsidR="00B373BC" w:rsidRPr="003E35E4">
        <w:rPr>
          <w:rFonts w:ascii="Times New Roman" w:hAnsi="Times New Roman"/>
          <w:szCs w:val="28"/>
          <w:lang w:val="en-US"/>
        </w:rPr>
        <w:t xml:space="preserve"> </w:t>
      </w:r>
      <w:r w:rsidRPr="003E35E4">
        <w:rPr>
          <w:rFonts w:ascii="Times New Roman" w:hAnsi="Times New Roman"/>
          <w:szCs w:val="28"/>
          <w:lang w:val="en-US"/>
        </w:rPr>
        <w:t>parçaları</w:t>
      </w:r>
      <w:r w:rsidR="00B373BC" w:rsidRPr="003E35E4">
        <w:rPr>
          <w:rFonts w:ascii="Times New Roman" w:hAnsi="Times New Roman"/>
          <w:szCs w:val="28"/>
          <w:lang w:val="en-US"/>
        </w:rPr>
        <w:t xml:space="preserve"> </w:t>
      </w:r>
      <w:r w:rsidRPr="003E35E4">
        <w:rPr>
          <w:rFonts w:ascii="Times New Roman" w:hAnsi="Times New Roman"/>
          <w:szCs w:val="28"/>
          <w:lang w:val="en-US"/>
        </w:rPr>
        <w:t>jakkard</w:t>
      </w:r>
      <w:r w:rsidR="00B373BC" w:rsidRPr="003E35E4">
        <w:rPr>
          <w:rFonts w:ascii="Times New Roman" w:hAnsi="Times New Roman"/>
          <w:szCs w:val="28"/>
          <w:lang w:val="en-US"/>
        </w:rPr>
        <w:t xml:space="preserve"> </w:t>
      </w:r>
      <w:r w:rsidRPr="003E35E4">
        <w:rPr>
          <w:rFonts w:ascii="Times New Roman" w:hAnsi="Times New Roman"/>
          <w:szCs w:val="28"/>
          <w:lang w:val="en-US"/>
        </w:rPr>
        <w:t>toxunuşla</w:t>
      </w:r>
      <w:r w:rsidR="00B373BC"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B373BC" w:rsidRPr="003E35E4">
        <w:rPr>
          <w:rFonts w:ascii="Times New Roman" w:hAnsi="Times New Roman"/>
          <w:szCs w:val="28"/>
          <w:lang w:val="en-US"/>
        </w:rPr>
        <w:t xml:space="preserve"> </w:t>
      </w:r>
      <w:r w:rsidRPr="003E35E4">
        <w:rPr>
          <w:rFonts w:ascii="Times New Roman" w:hAnsi="Times New Roman"/>
          <w:szCs w:val="28"/>
          <w:lang w:val="en-US"/>
        </w:rPr>
        <w:t>ipliklərdən</w:t>
      </w:r>
      <w:r w:rsidR="00B373BC" w:rsidRPr="003E35E4">
        <w:rPr>
          <w:rFonts w:ascii="Times New Roman" w:hAnsi="Times New Roman"/>
          <w:szCs w:val="28"/>
          <w:lang w:val="en-US"/>
        </w:rPr>
        <w:t xml:space="preserve"> </w:t>
      </w:r>
      <w:r w:rsidRPr="003E35E4">
        <w:rPr>
          <w:rFonts w:ascii="Times New Roman" w:hAnsi="Times New Roman"/>
          <w:szCs w:val="28"/>
          <w:lang w:val="en-US"/>
        </w:rPr>
        <w:t>istehsal</w:t>
      </w:r>
      <w:r w:rsidR="00B373BC" w:rsidRPr="003E35E4">
        <w:rPr>
          <w:rFonts w:ascii="Times New Roman" w:hAnsi="Times New Roman"/>
          <w:szCs w:val="28"/>
          <w:lang w:val="en-US"/>
        </w:rPr>
        <w:t xml:space="preserve"> </w:t>
      </w:r>
      <w:r w:rsidRPr="003E35E4">
        <w:rPr>
          <w:rFonts w:ascii="Times New Roman" w:hAnsi="Times New Roman"/>
          <w:szCs w:val="28"/>
          <w:lang w:val="en-US"/>
        </w:rPr>
        <w:t>edilir</w:t>
      </w:r>
      <w:r w:rsidR="00B373BC" w:rsidRPr="003E35E4">
        <w:rPr>
          <w:rFonts w:ascii="Times New Roman" w:hAnsi="Times New Roman"/>
          <w:szCs w:val="28"/>
          <w:lang w:val="en-US"/>
        </w:rPr>
        <w:t xml:space="preserve">. </w:t>
      </w:r>
      <w:r w:rsidRPr="003E35E4">
        <w:rPr>
          <w:rFonts w:ascii="Times New Roman" w:hAnsi="Times New Roman"/>
          <w:szCs w:val="28"/>
          <w:lang w:val="en-US"/>
        </w:rPr>
        <w:t>Bunlar</w:t>
      </w:r>
      <w:r w:rsidR="00B373BC" w:rsidRPr="003E35E4">
        <w:rPr>
          <w:rFonts w:ascii="Times New Roman" w:hAnsi="Times New Roman"/>
          <w:szCs w:val="28"/>
          <w:lang w:val="en-US"/>
        </w:rPr>
        <w:t xml:space="preserve"> </w:t>
      </w:r>
      <w:r w:rsidRPr="003E35E4">
        <w:rPr>
          <w:rFonts w:ascii="Times New Roman" w:hAnsi="Times New Roman"/>
          <w:szCs w:val="28"/>
          <w:lang w:val="en-US"/>
        </w:rPr>
        <w:t>həm</w:t>
      </w:r>
      <w:r w:rsidR="00B373BC" w:rsidRPr="003E35E4">
        <w:rPr>
          <w:rFonts w:ascii="Times New Roman" w:hAnsi="Times New Roman"/>
          <w:szCs w:val="28"/>
          <w:lang w:val="en-US"/>
        </w:rPr>
        <w:t xml:space="preserve"> </w:t>
      </w:r>
      <w:r w:rsidRPr="003E35E4">
        <w:rPr>
          <w:rFonts w:ascii="Times New Roman" w:hAnsi="Times New Roman"/>
          <w:szCs w:val="28"/>
          <w:lang w:val="en-US"/>
        </w:rPr>
        <w:t>kətan</w:t>
      </w:r>
      <w:r w:rsidR="00B373BC" w:rsidRPr="003E35E4">
        <w:rPr>
          <w:rFonts w:ascii="Times New Roman" w:hAnsi="Times New Roman"/>
          <w:szCs w:val="28"/>
          <w:lang w:val="en-US"/>
        </w:rPr>
        <w:t xml:space="preserve">, </w:t>
      </w:r>
      <w:r w:rsidRPr="003E35E4">
        <w:rPr>
          <w:rFonts w:ascii="Times New Roman" w:hAnsi="Times New Roman"/>
          <w:szCs w:val="28"/>
          <w:lang w:val="en-US"/>
        </w:rPr>
        <w:t>həm</w:t>
      </w:r>
      <w:r w:rsidR="00B373BC" w:rsidRPr="003E35E4">
        <w:rPr>
          <w:rFonts w:ascii="Times New Roman" w:hAnsi="Times New Roman"/>
          <w:szCs w:val="28"/>
          <w:lang w:val="en-US"/>
        </w:rPr>
        <w:t xml:space="preserve"> </w:t>
      </w:r>
      <w:r w:rsidRPr="003E35E4">
        <w:rPr>
          <w:rFonts w:ascii="Times New Roman" w:hAnsi="Times New Roman"/>
          <w:szCs w:val="28"/>
          <w:lang w:val="en-US"/>
        </w:rPr>
        <w:t>də</w:t>
      </w:r>
      <w:r w:rsidR="00B373BC"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w:t>
      </w:r>
      <w:r w:rsidR="00B373BC" w:rsidRPr="003E35E4">
        <w:rPr>
          <w:rFonts w:ascii="Times New Roman" w:hAnsi="Times New Roman"/>
          <w:szCs w:val="28"/>
          <w:lang w:val="en-US"/>
        </w:rPr>
        <w:t xml:space="preserve"> </w:t>
      </w:r>
      <w:r w:rsidRPr="003E35E4">
        <w:rPr>
          <w:rFonts w:ascii="Times New Roman" w:hAnsi="Times New Roman"/>
          <w:szCs w:val="28"/>
          <w:lang w:val="en-US"/>
        </w:rPr>
        <w:t>olur</w:t>
      </w:r>
      <w:r w:rsidR="00B373BC"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B373BC" w:rsidRPr="003E35E4">
        <w:rPr>
          <w:rFonts w:ascii="Times New Roman" w:hAnsi="Times New Roman"/>
          <w:szCs w:val="28"/>
          <w:lang w:val="en-US"/>
        </w:rPr>
        <w:t xml:space="preserve"> </w:t>
      </w:r>
      <w:r w:rsidRPr="003E35E4">
        <w:rPr>
          <w:rFonts w:ascii="Times New Roman" w:hAnsi="Times New Roman"/>
          <w:szCs w:val="28"/>
          <w:lang w:val="en-US"/>
        </w:rPr>
        <w:t>mebellərin</w:t>
      </w:r>
      <w:r w:rsidR="00B373BC"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ünə</w:t>
      </w:r>
      <w:r w:rsidR="00B373BC" w:rsidRPr="003E35E4">
        <w:rPr>
          <w:rFonts w:ascii="Times New Roman" w:hAnsi="Times New Roman"/>
          <w:szCs w:val="28"/>
          <w:lang w:val="en-US"/>
        </w:rPr>
        <w:t xml:space="preserve"> </w:t>
      </w:r>
      <w:r w:rsidRPr="003E35E4">
        <w:rPr>
          <w:rFonts w:ascii="Times New Roman" w:hAnsi="Times New Roman"/>
          <w:szCs w:val="28"/>
          <w:lang w:val="en-US"/>
        </w:rPr>
        <w:t>çəkilir</w:t>
      </w:r>
      <w:r w:rsidR="00B373BC" w:rsidRPr="003E35E4">
        <w:rPr>
          <w:rFonts w:ascii="Times New Roman" w:hAnsi="Times New Roman"/>
          <w:szCs w:val="28"/>
          <w:lang w:val="en-US"/>
        </w:rPr>
        <w:t>.</w:t>
      </w:r>
    </w:p>
    <w:p w:rsidR="00B373BC"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1E36AF" w:rsidRPr="003E35E4">
        <w:rPr>
          <w:rFonts w:ascii="Times New Roman" w:hAnsi="Times New Roman"/>
          <w:szCs w:val="28"/>
          <w:lang w:val="en-US"/>
        </w:rPr>
        <w:t xml:space="preserve"> </w:t>
      </w:r>
      <w:r w:rsidRPr="003E35E4">
        <w:rPr>
          <w:rFonts w:ascii="Times New Roman" w:hAnsi="Times New Roman"/>
          <w:szCs w:val="28"/>
          <w:lang w:val="en-US"/>
        </w:rPr>
        <w:t>kamçat</w:t>
      </w:r>
      <w:r w:rsidR="001E36AF" w:rsidRPr="003E35E4">
        <w:rPr>
          <w:rFonts w:ascii="Times New Roman" w:hAnsi="Times New Roman"/>
          <w:szCs w:val="28"/>
          <w:lang w:val="en-US"/>
        </w:rPr>
        <w:t xml:space="preserve"> </w:t>
      </w:r>
      <w:r w:rsidRPr="003E35E4">
        <w:rPr>
          <w:rFonts w:ascii="Times New Roman" w:hAnsi="Times New Roman"/>
          <w:szCs w:val="28"/>
          <w:lang w:val="en-US"/>
        </w:rPr>
        <w:t>mebel</w:t>
      </w:r>
      <w:r w:rsidR="001E36AF" w:rsidRPr="003E35E4">
        <w:rPr>
          <w:rFonts w:ascii="Times New Roman" w:hAnsi="Times New Roman"/>
          <w:szCs w:val="28"/>
          <w:lang w:val="en-US"/>
        </w:rPr>
        <w:t xml:space="preserve"> </w:t>
      </w:r>
      <w:r w:rsidRPr="003E35E4">
        <w:rPr>
          <w:rFonts w:ascii="Times New Roman" w:hAnsi="Times New Roman"/>
          <w:szCs w:val="28"/>
          <w:lang w:val="en-US"/>
        </w:rPr>
        <w:t>parça</w:t>
      </w:r>
      <w:r w:rsidR="001E36AF" w:rsidRPr="003E35E4">
        <w:rPr>
          <w:rFonts w:ascii="Times New Roman" w:hAnsi="Times New Roman"/>
          <w:szCs w:val="28"/>
          <w:lang w:val="en-US"/>
        </w:rPr>
        <w:t xml:space="preserve"> (89-</w:t>
      </w:r>
      <w:r w:rsidRPr="003E35E4">
        <w:rPr>
          <w:rFonts w:ascii="Times New Roman" w:hAnsi="Times New Roman"/>
          <w:szCs w:val="28"/>
          <w:lang w:val="en-US"/>
        </w:rPr>
        <w:t>cu</w:t>
      </w:r>
      <w:r w:rsidR="001E36AF" w:rsidRPr="003E35E4">
        <w:rPr>
          <w:rFonts w:ascii="Times New Roman" w:hAnsi="Times New Roman"/>
          <w:szCs w:val="28"/>
          <w:lang w:val="en-US"/>
        </w:rPr>
        <w:t xml:space="preserve"> </w:t>
      </w:r>
      <w:r w:rsidRPr="003E35E4">
        <w:rPr>
          <w:rFonts w:ascii="Times New Roman" w:hAnsi="Times New Roman"/>
          <w:szCs w:val="28"/>
          <w:lang w:val="en-US"/>
        </w:rPr>
        <w:t>artikul</w:t>
      </w:r>
      <w:r w:rsidR="001E36AF" w:rsidRPr="003E35E4">
        <w:rPr>
          <w:rFonts w:ascii="Times New Roman" w:hAnsi="Times New Roman"/>
          <w:szCs w:val="28"/>
          <w:lang w:val="en-US"/>
        </w:rPr>
        <w:t xml:space="preserve">) </w:t>
      </w:r>
      <w:r w:rsidRPr="003E35E4">
        <w:rPr>
          <w:rFonts w:ascii="Times New Roman" w:hAnsi="Times New Roman"/>
          <w:szCs w:val="28"/>
          <w:lang w:val="en-US"/>
        </w:rPr>
        <w:t>jakkard</w:t>
      </w:r>
      <w:r w:rsidR="001E36AF" w:rsidRPr="003E35E4">
        <w:rPr>
          <w:rFonts w:ascii="Times New Roman" w:hAnsi="Times New Roman"/>
          <w:szCs w:val="28"/>
          <w:lang w:val="en-US"/>
        </w:rPr>
        <w:t xml:space="preserve"> </w:t>
      </w:r>
      <w:r w:rsidRPr="003E35E4">
        <w:rPr>
          <w:rFonts w:ascii="Times New Roman" w:hAnsi="Times New Roman"/>
          <w:szCs w:val="28"/>
          <w:lang w:val="en-US"/>
        </w:rPr>
        <w:t>toxunuşla</w:t>
      </w:r>
      <w:r w:rsidR="001E36AF" w:rsidRPr="003E35E4">
        <w:rPr>
          <w:rFonts w:ascii="Times New Roman" w:hAnsi="Times New Roman"/>
          <w:szCs w:val="28"/>
          <w:lang w:val="en-US"/>
        </w:rPr>
        <w:t xml:space="preserve"> 18</w:t>
      </w:r>
      <w:r w:rsidR="00DD5E28" w:rsidRPr="003E35E4">
        <w:rPr>
          <w:rFonts w:ascii="Times New Roman" w:hAnsi="Times New Roman"/>
          <w:szCs w:val="28"/>
          <w:lang w:val="en-US"/>
        </w:rPr>
        <w:t>+14,5 №-</w:t>
      </w:r>
      <w:r w:rsidRPr="003E35E4">
        <w:rPr>
          <w:rFonts w:ascii="Times New Roman" w:hAnsi="Times New Roman"/>
          <w:szCs w:val="28"/>
          <w:lang w:val="en-US"/>
        </w:rPr>
        <w:t>li</w:t>
      </w:r>
      <w:r w:rsidR="00DD5E28" w:rsidRPr="003E35E4">
        <w:rPr>
          <w:rFonts w:ascii="Times New Roman" w:hAnsi="Times New Roman"/>
          <w:szCs w:val="28"/>
          <w:lang w:val="en-US"/>
        </w:rPr>
        <w:t xml:space="preserve"> </w:t>
      </w:r>
      <w:r w:rsidRPr="003E35E4">
        <w:rPr>
          <w:rFonts w:ascii="Times New Roman" w:hAnsi="Times New Roman"/>
          <w:szCs w:val="28"/>
          <w:lang w:val="en-US"/>
        </w:rPr>
        <w:t>iplikdən</w:t>
      </w:r>
      <w:r w:rsidR="00DD5E28" w:rsidRPr="003E35E4">
        <w:rPr>
          <w:rFonts w:ascii="Times New Roman" w:hAnsi="Times New Roman"/>
          <w:szCs w:val="28"/>
          <w:lang w:val="en-US"/>
        </w:rPr>
        <w:t xml:space="preserve"> </w:t>
      </w:r>
      <w:r w:rsidRPr="003E35E4">
        <w:rPr>
          <w:rFonts w:ascii="Times New Roman" w:hAnsi="Times New Roman"/>
          <w:szCs w:val="28"/>
          <w:lang w:val="en-US"/>
        </w:rPr>
        <w:t>istehsal</w:t>
      </w:r>
      <w:r w:rsidR="00DD5E28" w:rsidRPr="003E35E4">
        <w:rPr>
          <w:rFonts w:ascii="Times New Roman" w:hAnsi="Times New Roman"/>
          <w:szCs w:val="28"/>
          <w:lang w:val="en-US"/>
        </w:rPr>
        <w:t xml:space="preserve"> </w:t>
      </w:r>
      <w:r w:rsidRPr="003E35E4">
        <w:rPr>
          <w:rFonts w:ascii="Times New Roman" w:hAnsi="Times New Roman"/>
          <w:szCs w:val="28"/>
          <w:lang w:val="en-US"/>
        </w:rPr>
        <w:t>edilir</w:t>
      </w:r>
      <w:r w:rsidR="00DD5E28" w:rsidRPr="003E35E4">
        <w:rPr>
          <w:rFonts w:ascii="Times New Roman" w:hAnsi="Times New Roman"/>
          <w:szCs w:val="28"/>
          <w:lang w:val="en-US"/>
        </w:rPr>
        <w:t xml:space="preserve">. </w:t>
      </w:r>
      <w:r w:rsidRPr="003E35E4">
        <w:rPr>
          <w:rFonts w:ascii="Times New Roman" w:hAnsi="Times New Roman"/>
          <w:szCs w:val="28"/>
          <w:lang w:val="en-US"/>
        </w:rPr>
        <w:t>Ərişinin</w:t>
      </w:r>
      <w:r w:rsidR="00DD5E28" w:rsidRPr="003E35E4">
        <w:rPr>
          <w:rFonts w:ascii="Times New Roman" w:hAnsi="Times New Roman"/>
          <w:szCs w:val="28"/>
          <w:lang w:val="en-US"/>
        </w:rPr>
        <w:t xml:space="preserve"> </w:t>
      </w:r>
      <w:r w:rsidRPr="003E35E4">
        <w:rPr>
          <w:rFonts w:ascii="Times New Roman" w:hAnsi="Times New Roman"/>
          <w:szCs w:val="28"/>
          <w:lang w:val="en-US"/>
        </w:rPr>
        <w:t>sıxlığı</w:t>
      </w:r>
      <w:r w:rsidR="00DD5E28" w:rsidRPr="003E35E4">
        <w:rPr>
          <w:rFonts w:ascii="Times New Roman" w:hAnsi="Times New Roman"/>
          <w:szCs w:val="28"/>
          <w:lang w:val="en-US"/>
        </w:rPr>
        <w:t xml:space="preserve"> 272, </w:t>
      </w:r>
      <w:r w:rsidRPr="003E35E4">
        <w:rPr>
          <w:rFonts w:ascii="Times New Roman" w:hAnsi="Times New Roman"/>
          <w:szCs w:val="28"/>
          <w:lang w:val="en-US"/>
        </w:rPr>
        <w:t>arğacının</w:t>
      </w:r>
      <w:r w:rsidR="00DD5E28" w:rsidRPr="003E35E4">
        <w:rPr>
          <w:rFonts w:ascii="Times New Roman" w:hAnsi="Times New Roman"/>
          <w:szCs w:val="28"/>
          <w:lang w:val="en-US"/>
        </w:rPr>
        <w:t xml:space="preserve"> </w:t>
      </w:r>
      <w:r w:rsidRPr="003E35E4">
        <w:rPr>
          <w:rFonts w:ascii="Times New Roman" w:hAnsi="Times New Roman"/>
          <w:szCs w:val="28"/>
          <w:lang w:val="en-US"/>
        </w:rPr>
        <w:t>sıxlığı</w:t>
      </w:r>
      <w:r w:rsidR="00DD5E28" w:rsidRPr="003E35E4">
        <w:rPr>
          <w:rFonts w:ascii="Times New Roman" w:hAnsi="Times New Roman"/>
          <w:szCs w:val="28"/>
          <w:lang w:val="en-US"/>
        </w:rPr>
        <w:t xml:space="preserve"> 220, </w:t>
      </w:r>
      <w:r w:rsidRPr="003E35E4">
        <w:rPr>
          <w:rFonts w:ascii="Times New Roman" w:hAnsi="Times New Roman"/>
          <w:szCs w:val="28"/>
          <w:lang w:val="en-US"/>
        </w:rPr>
        <w:t>eni</w:t>
      </w:r>
      <w:r w:rsidR="00DD5E28" w:rsidRPr="003E35E4">
        <w:rPr>
          <w:rFonts w:ascii="Times New Roman" w:hAnsi="Times New Roman"/>
          <w:szCs w:val="28"/>
          <w:lang w:val="en-US"/>
        </w:rPr>
        <w:t xml:space="preserve"> 138 </w:t>
      </w:r>
      <w:r w:rsidRPr="003E35E4">
        <w:rPr>
          <w:rFonts w:ascii="Times New Roman" w:hAnsi="Times New Roman"/>
          <w:szCs w:val="28"/>
          <w:lang w:val="en-US"/>
        </w:rPr>
        <w:t>sm</w:t>
      </w:r>
      <w:r w:rsidR="00DD5E28" w:rsidRPr="003E35E4">
        <w:rPr>
          <w:rFonts w:ascii="Times New Roman" w:hAnsi="Times New Roman"/>
          <w:szCs w:val="28"/>
          <w:lang w:val="en-US"/>
        </w:rPr>
        <w:t xml:space="preserve"> </w:t>
      </w:r>
      <w:r w:rsidRPr="003E35E4">
        <w:rPr>
          <w:rFonts w:ascii="Times New Roman" w:hAnsi="Times New Roman"/>
          <w:szCs w:val="28"/>
          <w:lang w:val="en-US"/>
        </w:rPr>
        <w:t>olur</w:t>
      </w:r>
      <w:r w:rsidR="00DD5E28" w:rsidRPr="003E35E4">
        <w:rPr>
          <w:rFonts w:ascii="Times New Roman" w:hAnsi="Times New Roman"/>
          <w:szCs w:val="28"/>
          <w:lang w:val="en-US"/>
        </w:rPr>
        <w:t>.</w:t>
      </w:r>
    </w:p>
    <w:p w:rsidR="00DD5E28" w:rsidRPr="003E35E4" w:rsidRDefault="00152E56" w:rsidP="00AB0AC6">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t>E</w:t>
      </w:r>
      <w:r w:rsidR="003E35E4" w:rsidRPr="003E35E4">
        <w:rPr>
          <w:rFonts w:ascii="Times New Roman" w:hAnsi="Times New Roman"/>
          <w:b/>
          <w:szCs w:val="28"/>
          <w:lang w:val="en-US"/>
        </w:rPr>
        <w:t>yv</w:t>
      </w:r>
      <w:r w:rsidRPr="003E35E4">
        <w:rPr>
          <w:rFonts w:ascii="Times New Roman" w:hAnsi="Times New Roman"/>
          <w:b/>
          <w:szCs w:val="28"/>
          <w:lang w:val="en-US"/>
        </w:rPr>
        <w:t>an</w:t>
      </w:r>
      <w:r w:rsidR="00DD5E28" w:rsidRPr="003E35E4">
        <w:rPr>
          <w:rFonts w:ascii="Times New Roman" w:hAnsi="Times New Roman"/>
          <w:b/>
          <w:szCs w:val="28"/>
          <w:lang w:val="en-US"/>
        </w:rPr>
        <w:t xml:space="preserve"> </w:t>
      </w:r>
      <w:r w:rsidRPr="003E35E4">
        <w:rPr>
          <w:rFonts w:ascii="Times New Roman" w:hAnsi="Times New Roman"/>
          <w:b/>
          <w:szCs w:val="28"/>
          <w:lang w:val="en-US"/>
        </w:rPr>
        <w:t>polotnosu</w:t>
      </w:r>
      <w:r w:rsidR="00DD5E28" w:rsidRPr="003E35E4">
        <w:rPr>
          <w:rFonts w:ascii="Times New Roman" w:hAnsi="Times New Roman"/>
          <w:b/>
          <w:szCs w:val="28"/>
          <w:lang w:val="en-US"/>
        </w:rPr>
        <w:t>.</w:t>
      </w:r>
    </w:p>
    <w:p w:rsidR="00DD5E28"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EB4EF3" w:rsidRPr="003E35E4">
        <w:rPr>
          <w:rFonts w:ascii="Times New Roman" w:hAnsi="Times New Roman"/>
          <w:szCs w:val="28"/>
          <w:lang w:val="en-US"/>
        </w:rPr>
        <w:t xml:space="preserve"> </w:t>
      </w:r>
      <w:r w:rsidRPr="003E35E4">
        <w:rPr>
          <w:rFonts w:ascii="Times New Roman" w:hAnsi="Times New Roman"/>
          <w:szCs w:val="28"/>
          <w:lang w:val="en-US"/>
        </w:rPr>
        <w:t>polotnolar</w:t>
      </w:r>
      <w:r w:rsidR="00EB4EF3"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axud</w:t>
      </w:r>
      <w:r w:rsidR="00EB4EF3" w:rsidRPr="003E35E4">
        <w:rPr>
          <w:rFonts w:ascii="Times New Roman" w:hAnsi="Times New Roman"/>
          <w:szCs w:val="28"/>
          <w:lang w:val="en-US"/>
        </w:rPr>
        <w:t xml:space="preserve"> </w:t>
      </w:r>
      <w:r w:rsidRPr="003E35E4">
        <w:rPr>
          <w:rFonts w:ascii="Times New Roman" w:hAnsi="Times New Roman"/>
          <w:szCs w:val="28"/>
          <w:lang w:val="en-US"/>
        </w:rPr>
        <w:t>birrəngli</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olaqlı</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EB4EF3" w:rsidRPr="003E35E4">
        <w:rPr>
          <w:rFonts w:ascii="Times New Roman" w:hAnsi="Times New Roman"/>
          <w:szCs w:val="28"/>
          <w:lang w:val="en-US"/>
        </w:rPr>
        <w:t xml:space="preserve"> </w:t>
      </w:r>
      <w:r w:rsidRPr="003E35E4">
        <w:rPr>
          <w:rFonts w:ascii="Times New Roman" w:hAnsi="Times New Roman"/>
          <w:szCs w:val="28"/>
          <w:lang w:val="en-US"/>
        </w:rPr>
        <w:t>saplı</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 xml:space="preserve">. </w:t>
      </w:r>
      <w:r w:rsidRPr="003E35E4">
        <w:rPr>
          <w:rFonts w:ascii="Times New Roman" w:hAnsi="Times New Roman"/>
          <w:szCs w:val="28"/>
          <w:lang w:val="en-US"/>
        </w:rPr>
        <w:t>Bunlar</w:t>
      </w:r>
      <w:r w:rsidR="00EB4EF3" w:rsidRPr="003E35E4">
        <w:rPr>
          <w:rFonts w:ascii="Times New Roman" w:hAnsi="Times New Roman"/>
          <w:szCs w:val="28"/>
          <w:lang w:val="en-US"/>
        </w:rPr>
        <w:t xml:space="preserve"> </w:t>
      </w:r>
      <w:r w:rsidRPr="003E35E4">
        <w:rPr>
          <w:rFonts w:ascii="Times New Roman" w:hAnsi="Times New Roman"/>
          <w:szCs w:val="28"/>
          <w:lang w:val="en-US"/>
        </w:rPr>
        <w:t>kətandan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arımkətandan</w:t>
      </w:r>
      <w:r w:rsidR="00EB4EF3" w:rsidRPr="003E35E4">
        <w:rPr>
          <w:rFonts w:ascii="Times New Roman" w:hAnsi="Times New Roman"/>
          <w:szCs w:val="28"/>
          <w:lang w:val="en-US"/>
        </w:rPr>
        <w:t xml:space="preserve"> </w:t>
      </w:r>
      <w:r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Pr="003E35E4">
        <w:rPr>
          <w:rFonts w:ascii="Times New Roman" w:hAnsi="Times New Roman"/>
          <w:szCs w:val="28"/>
          <w:lang w:val="en-US"/>
        </w:rPr>
        <w:t>olunur</w:t>
      </w:r>
      <w:r w:rsidR="00EB4EF3" w:rsidRPr="003E35E4">
        <w:rPr>
          <w:rFonts w:ascii="Times New Roman" w:hAnsi="Times New Roman"/>
          <w:szCs w:val="28"/>
          <w:lang w:val="en-US"/>
        </w:rPr>
        <w:t xml:space="preserve">. </w:t>
      </w:r>
      <w:r w:rsidRPr="003E35E4">
        <w:rPr>
          <w:rFonts w:ascii="Times New Roman" w:hAnsi="Times New Roman"/>
          <w:szCs w:val="28"/>
          <w:lang w:val="en-US"/>
        </w:rPr>
        <w:t>E</w:t>
      </w:r>
      <w:r w:rsidR="003E35E4" w:rsidRPr="003E35E4">
        <w:rPr>
          <w:rFonts w:ascii="Times New Roman" w:hAnsi="Times New Roman"/>
          <w:szCs w:val="28"/>
          <w:lang w:val="en-US"/>
        </w:rPr>
        <w:t>yv</w:t>
      </w:r>
      <w:r w:rsidRPr="003E35E4">
        <w:rPr>
          <w:rFonts w:ascii="Times New Roman" w:hAnsi="Times New Roman"/>
          <w:szCs w:val="28"/>
          <w:lang w:val="en-US"/>
        </w:rPr>
        <w:t>anlarda</w:t>
      </w:r>
      <w:r w:rsidR="00EB4EF3" w:rsidRPr="003E35E4">
        <w:rPr>
          <w:rFonts w:ascii="Times New Roman" w:hAnsi="Times New Roman"/>
          <w:szCs w:val="28"/>
          <w:lang w:val="en-US"/>
        </w:rPr>
        <w:t xml:space="preserve">, </w:t>
      </w:r>
      <w:r w:rsidRPr="003E35E4">
        <w:rPr>
          <w:rFonts w:ascii="Times New Roman" w:hAnsi="Times New Roman"/>
          <w:szCs w:val="28"/>
          <w:lang w:val="en-US"/>
        </w:rPr>
        <w:t>maqa</w:t>
      </w:r>
      <w:r w:rsidR="003E35E4" w:rsidRPr="003E35E4">
        <w:rPr>
          <w:rFonts w:ascii="Times New Roman" w:hAnsi="Times New Roman"/>
          <w:szCs w:val="28"/>
          <w:lang w:val="en-US"/>
        </w:rPr>
        <w:t>z</w:t>
      </w:r>
      <w:r w:rsidRPr="003E35E4">
        <w:rPr>
          <w:rFonts w:ascii="Times New Roman" w:hAnsi="Times New Roman"/>
          <w:szCs w:val="28"/>
          <w:lang w:val="en-US"/>
        </w:rPr>
        <w:t>in</w:t>
      </w:r>
      <w:r w:rsidR="00EB4EF3" w:rsidRPr="003E35E4">
        <w:rPr>
          <w:rFonts w:ascii="Times New Roman" w:hAnsi="Times New Roman"/>
          <w:szCs w:val="28"/>
          <w:lang w:val="en-US"/>
        </w:rPr>
        <w:t xml:space="preserve"> </w:t>
      </w:r>
      <w:r w:rsidRPr="003E35E4">
        <w:rPr>
          <w:rFonts w:ascii="Times New Roman" w:hAnsi="Times New Roman"/>
          <w:szCs w:val="28"/>
          <w:lang w:val="en-US"/>
        </w:rPr>
        <w:t>pəncərələrində</w:t>
      </w:r>
      <w:r w:rsidR="00EB4EF3" w:rsidRPr="003E35E4">
        <w:rPr>
          <w:rFonts w:ascii="Times New Roman" w:hAnsi="Times New Roman"/>
          <w:szCs w:val="28"/>
          <w:lang w:val="en-US"/>
        </w:rPr>
        <w:t xml:space="preserve"> </w:t>
      </w:r>
      <w:r w:rsidRPr="003E35E4">
        <w:rPr>
          <w:rFonts w:ascii="Times New Roman" w:hAnsi="Times New Roman"/>
          <w:szCs w:val="28"/>
          <w:lang w:val="en-US"/>
        </w:rPr>
        <w:t>pərdəli</w:t>
      </w:r>
      <w:r w:rsidR="003E35E4" w:rsidRPr="003E35E4">
        <w:rPr>
          <w:rFonts w:ascii="Times New Roman" w:hAnsi="Times New Roman"/>
          <w:szCs w:val="28"/>
          <w:lang w:val="en-US"/>
        </w:rPr>
        <w:t>y</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s</w:t>
      </w:r>
      <w:r w:rsidR="00EB4EF3" w:rsidRPr="003E35E4">
        <w:rPr>
          <w:rFonts w:ascii="Times New Roman" w:hAnsi="Times New Roman"/>
          <w:szCs w:val="28"/>
          <w:lang w:val="en-US"/>
        </w:rPr>
        <w:t xml:space="preserve">. </w:t>
      </w:r>
      <w:r w:rsidRPr="003E35E4">
        <w:rPr>
          <w:rFonts w:ascii="Times New Roman" w:hAnsi="Times New Roman"/>
          <w:szCs w:val="28"/>
          <w:lang w:val="en-US"/>
        </w:rPr>
        <w:t>üçün</w:t>
      </w:r>
      <w:r w:rsidR="00EB4EF3" w:rsidRPr="003E35E4">
        <w:rPr>
          <w:rFonts w:ascii="Times New Roman" w:hAnsi="Times New Roman"/>
          <w:szCs w:val="28"/>
          <w:lang w:val="en-US"/>
        </w:rPr>
        <w:t xml:space="preserve"> </w:t>
      </w:r>
      <w:r w:rsidRPr="003E35E4">
        <w:rPr>
          <w:rFonts w:ascii="Times New Roman" w:hAnsi="Times New Roman"/>
          <w:szCs w:val="28"/>
          <w:lang w:val="en-US"/>
        </w:rPr>
        <w:t>sərf</w:t>
      </w:r>
      <w:r w:rsidR="00EB4EF3" w:rsidRPr="003E35E4">
        <w:rPr>
          <w:rFonts w:ascii="Times New Roman" w:hAnsi="Times New Roman"/>
          <w:szCs w:val="28"/>
          <w:lang w:val="en-US"/>
        </w:rPr>
        <w:t xml:space="preserve"> </w:t>
      </w:r>
      <w:r w:rsidRPr="003E35E4">
        <w:rPr>
          <w:rFonts w:ascii="Times New Roman" w:hAnsi="Times New Roman"/>
          <w:szCs w:val="28"/>
          <w:lang w:val="en-US"/>
        </w:rPr>
        <w:t>edilir</w:t>
      </w:r>
      <w:r w:rsidR="00EB4EF3" w:rsidRPr="003E35E4">
        <w:rPr>
          <w:rFonts w:ascii="Times New Roman" w:hAnsi="Times New Roman"/>
          <w:szCs w:val="28"/>
          <w:lang w:val="en-US"/>
        </w:rPr>
        <w:t>.</w:t>
      </w:r>
    </w:p>
    <w:p w:rsidR="00EB4EF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olaqlı</w:t>
      </w:r>
      <w:r w:rsidR="00EB4EF3" w:rsidRPr="003E35E4">
        <w:rPr>
          <w:rFonts w:ascii="Times New Roman" w:hAnsi="Times New Roman"/>
          <w:szCs w:val="28"/>
          <w:lang w:val="en-US"/>
        </w:rPr>
        <w:t xml:space="preserve"> </w:t>
      </w:r>
      <w:r w:rsidRPr="003E35E4">
        <w:rPr>
          <w:rFonts w:ascii="Times New Roman" w:hAnsi="Times New Roman"/>
          <w:szCs w:val="28"/>
          <w:lang w:val="en-US"/>
        </w:rPr>
        <w:t>e</w:t>
      </w:r>
      <w:r w:rsidR="003E35E4" w:rsidRPr="003E35E4">
        <w:rPr>
          <w:rFonts w:ascii="Times New Roman" w:hAnsi="Times New Roman"/>
          <w:szCs w:val="28"/>
          <w:lang w:val="en-US"/>
        </w:rPr>
        <w:t>yv</w:t>
      </w:r>
      <w:r w:rsidRPr="003E35E4">
        <w:rPr>
          <w:rFonts w:ascii="Times New Roman" w:hAnsi="Times New Roman"/>
          <w:szCs w:val="28"/>
          <w:lang w:val="en-US"/>
        </w:rPr>
        <w:t>an</w:t>
      </w:r>
      <w:r w:rsidR="00EB4EF3" w:rsidRPr="003E35E4">
        <w:rPr>
          <w:rFonts w:ascii="Times New Roman" w:hAnsi="Times New Roman"/>
          <w:szCs w:val="28"/>
          <w:lang w:val="en-US"/>
        </w:rPr>
        <w:t xml:space="preserve"> </w:t>
      </w:r>
      <w:r w:rsidRPr="003E35E4">
        <w:rPr>
          <w:rFonts w:ascii="Times New Roman" w:hAnsi="Times New Roman"/>
          <w:szCs w:val="28"/>
          <w:lang w:val="en-US"/>
        </w:rPr>
        <w:t>polotnosu</w:t>
      </w:r>
      <w:r w:rsidR="00EB4EF3" w:rsidRPr="003E35E4">
        <w:rPr>
          <w:rFonts w:ascii="Times New Roman" w:hAnsi="Times New Roman"/>
          <w:szCs w:val="28"/>
          <w:lang w:val="en-US"/>
        </w:rPr>
        <w:t xml:space="preserve"> (325-</w:t>
      </w:r>
      <w:r w:rsidRPr="003E35E4">
        <w:rPr>
          <w:rFonts w:ascii="Times New Roman" w:hAnsi="Times New Roman"/>
          <w:szCs w:val="28"/>
          <w:lang w:val="en-US"/>
        </w:rPr>
        <w:t>ci</w:t>
      </w:r>
      <w:r w:rsidR="00EB4EF3" w:rsidRPr="003E35E4">
        <w:rPr>
          <w:rFonts w:ascii="Times New Roman" w:hAnsi="Times New Roman"/>
          <w:szCs w:val="28"/>
          <w:lang w:val="en-US"/>
        </w:rPr>
        <w:t xml:space="preserve"> </w:t>
      </w:r>
      <w:r w:rsidRPr="003E35E4">
        <w:rPr>
          <w:rFonts w:ascii="Times New Roman" w:hAnsi="Times New Roman"/>
          <w:szCs w:val="28"/>
          <w:lang w:val="en-US"/>
        </w:rPr>
        <w:t>artikul</w:t>
      </w:r>
      <w:r w:rsidR="00EB4EF3" w:rsidRPr="003E35E4">
        <w:rPr>
          <w:rFonts w:ascii="Times New Roman" w:hAnsi="Times New Roman"/>
          <w:szCs w:val="28"/>
          <w:lang w:val="en-US"/>
        </w:rPr>
        <w:t xml:space="preserve">) </w:t>
      </w:r>
      <w:r w:rsidRPr="003E35E4">
        <w:rPr>
          <w:rFonts w:ascii="Times New Roman" w:hAnsi="Times New Roman"/>
          <w:szCs w:val="28"/>
          <w:lang w:val="en-US"/>
        </w:rPr>
        <w:t>sadə</w:t>
      </w:r>
      <w:r w:rsidR="00EB4EF3" w:rsidRPr="003E35E4">
        <w:rPr>
          <w:rFonts w:ascii="Times New Roman" w:hAnsi="Times New Roman"/>
          <w:szCs w:val="28"/>
          <w:lang w:val="en-US"/>
        </w:rPr>
        <w:t xml:space="preserve"> </w:t>
      </w:r>
      <w:r w:rsidRPr="003E35E4">
        <w:rPr>
          <w:rFonts w:ascii="Times New Roman" w:hAnsi="Times New Roman"/>
          <w:szCs w:val="28"/>
          <w:lang w:val="en-US"/>
        </w:rPr>
        <w:t>toxunuşla</w:t>
      </w:r>
      <w:r w:rsidR="00EB4EF3" w:rsidRPr="003E35E4">
        <w:rPr>
          <w:rFonts w:ascii="Times New Roman" w:hAnsi="Times New Roman"/>
          <w:szCs w:val="28"/>
          <w:lang w:val="en-US"/>
        </w:rPr>
        <w:t xml:space="preserve"> 9,5 №-</w:t>
      </w:r>
      <w:r w:rsidRPr="003E35E4">
        <w:rPr>
          <w:rFonts w:ascii="Times New Roman" w:hAnsi="Times New Roman"/>
          <w:szCs w:val="28"/>
          <w:lang w:val="en-US"/>
        </w:rPr>
        <w:t>li</w:t>
      </w:r>
      <w:r w:rsidR="00EB4EF3" w:rsidRPr="003E35E4">
        <w:rPr>
          <w:rFonts w:ascii="Times New Roman" w:hAnsi="Times New Roman"/>
          <w:szCs w:val="28"/>
          <w:lang w:val="en-US"/>
        </w:rPr>
        <w:t xml:space="preserve"> </w:t>
      </w:r>
      <w:r w:rsidRPr="003E35E4">
        <w:rPr>
          <w:rFonts w:ascii="Times New Roman" w:hAnsi="Times New Roman"/>
          <w:szCs w:val="28"/>
          <w:lang w:val="en-US"/>
        </w:rPr>
        <w:t>əriş</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arğacdan</w:t>
      </w:r>
      <w:r w:rsidR="00EB4EF3" w:rsidRPr="003E35E4">
        <w:rPr>
          <w:rFonts w:ascii="Times New Roman" w:hAnsi="Times New Roman"/>
          <w:szCs w:val="28"/>
          <w:lang w:val="en-US"/>
        </w:rPr>
        <w:t xml:space="preserve"> </w:t>
      </w:r>
      <w:r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Pr="003E35E4">
        <w:rPr>
          <w:rFonts w:ascii="Times New Roman" w:hAnsi="Times New Roman"/>
          <w:szCs w:val="28"/>
          <w:lang w:val="en-US"/>
        </w:rPr>
        <w:t>edilir</w:t>
      </w:r>
      <w:r w:rsidR="00EB4EF3" w:rsidRPr="003E35E4">
        <w:rPr>
          <w:rFonts w:ascii="Times New Roman" w:hAnsi="Times New Roman"/>
          <w:szCs w:val="28"/>
          <w:lang w:val="en-US"/>
        </w:rPr>
        <w:t xml:space="preserve">, </w:t>
      </w:r>
      <w:r w:rsidRPr="003E35E4">
        <w:rPr>
          <w:rFonts w:ascii="Times New Roman" w:hAnsi="Times New Roman"/>
          <w:szCs w:val="28"/>
          <w:lang w:val="en-US"/>
        </w:rPr>
        <w:t>əriş</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arğacının</w:t>
      </w:r>
      <w:r w:rsidR="00EB4EF3" w:rsidRPr="003E35E4">
        <w:rPr>
          <w:rFonts w:ascii="Times New Roman" w:hAnsi="Times New Roman"/>
          <w:szCs w:val="28"/>
          <w:lang w:val="en-US"/>
        </w:rPr>
        <w:t xml:space="preserve"> </w:t>
      </w:r>
      <w:r w:rsidRPr="003E35E4">
        <w:rPr>
          <w:rFonts w:ascii="Times New Roman" w:hAnsi="Times New Roman"/>
          <w:szCs w:val="28"/>
          <w:lang w:val="en-US"/>
        </w:rPr>
        <w:t>sıxlığı</w:t>
      </w:r>
      <w:r w:rsidR="00EB4EF3" w:rsidRPr="003E35E4">
        <w:rPr>
          <w:rFonts w:ascii="Times New Roman" w:hAnsi="Times New Roman"/>
          <w:szCs w:val="28"/>
          <w:lang w:val="en-US"/>
        </w:rPr>
        <w:t xml:space="preserve"> 132 </w:t>
      </w:r>
      <w:r w:rsidRPr="003E35E4">
        <w:rPr>
          <w:rFonts w:ascii="Times New Roman" w:hAnsi="Times New Roman"/>
          <w:szCs w:val="28"/>
          <w:lang w:val="en-US"/>
        </w:rPr>
        <w:t>sap</w:t>
      </w:r>
      <w:r w:rsidR="00EB4EF3" w:rsidRPr="003E35E4">
        <w:rPr>
          <w:rFonts w:ascii="Times New Roman" w:hAnsi="Times New Roman"/>
          <w:szCs w:val="28"/>
          <w:lang w:val="en-US"/>
        </w:rPr>
        <w:t xml:space="preserve">, </w:t>
      </w:r>
      <w:r w:rsidRPr="003E35E4">
        <w:rPr>
          <w:rFonts w:ascii="Times New Roman" w:hAnsi="Times New Roman"/>
          <w:szCs w:val="28"/>
          <w:lang w:val="en-US"/>
        </w:rPr>
        <w:t>eni</w:t>
      </w:r>
      <w:r w:rsidR="00EB4EF3" w:rsidRPr="003E35E4">
        <w:rPr>
          <w:rFonts w:ascii="Times New Roman" w:hAnsi="Times New Roman"/>
          <w:szCs w:val="28"/>
          <w:lang w:val="en-US"/>
        </w:rPr>
        <w:t xml:space="preserve"> 102 </w:t>
      </w:r>
      <w:r w:rsidRPr="003E35E4">
        <w:rPr>
          <w:rFonts w:ascii="Times New Roman" w:hAnsi="Times New Roman"/>
          <w:szCs w:val="28"/>
          <w:lang w:val="en-US"/>
        </w:rPr>
        <w:t>sm</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w:t>
      </w:r>
    </w:p>
    <w:p w:rsidR="00EB4EF3" w:rsidRPr="003E35E4" w:rsidRDefault="003E35E4"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Y</w:t>
      </w:r>
      <w:r w:rsidR="00152E56" w:rsidRPr="003E35E4">
        <w:rPr>
          <w:rFonts w:ascii="Times New Roman" w:hAnsi="Times New Roman"/>
          <w:szCs w:val="28"/>
          <w:lang w:val="en-US"/>
        </w:rPr>
        <w:t>arımkətan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e</w:t>
      </w:r>
      <w:r w:rsidRPr="003E35E4">
        <w:rPr>
          <w:rFonts w:ascii="Times New Roman" w:hAnsi="Times New Roman"/>
          <w:szCs w:val="28"/>
          <w:lang w:val="en-US"/>
        </w:rPr>
        <w:t>yv</w:t>
      </w:r>
      <w:r w:rsidR="00152E56" w:rsidRPr="003E35E4">
        <w:rPr>
          <w:rFonts w:ascii="Times New Roman" w:hAnsi="Times New Roman"/>
          <w:szCs w:val="28"/>
          <w:lang w:val="en-US"/>
        </w:rPr>
        <w:t>an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polotnosu</w:t>
      </w:r>
      <w:r w:rsidR="00EB4EF3" w:rsidRPr="003E35E4">
        <w:rPr>
          <w:rFonts w:ascii="Times New Roman" w:hAnsi="Times New Roman"/>
          <w:szCs w:val="28"/>
          <w:lang w:val="en-US"/>
        </w:rPr>
        <w:t xml:space="preserve"> (850-</w:t>
      </w:r>
      <w:r w:rsidR="00152E56" w:rsidRPr="003E35E4">
        <w:rPr>
          <w:rFonts w:ascii="Times New Roman" w:hAnsi="Times New Roman"/>
          <w:szCs w:val="28"/>
          <w:lang w:val="en-US"/>
        </w:rPr>
        <w:t>ci</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sadə</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toxunuşla</w:t>
      </w:r>
      <w:r w:rsidR="00EB4EF3" w:rsidRPr="003E35E4">
        <w:rPr>
          <w:rFonts w:ascii="Times New Roman" w:hAnsi="Times New Roman"/>
          <w:szCs w:val="28"/>
          <w:lang w:val="en-US"/>
        </w:rPr>
        <w:t xml:space="preserve"> 28 №-</w:t>
      </w:r>
      <w:r w:rsidR="00152E56" w:rsidRPr="003E35E4">
        <w:rPr>
          <w:rFonts w:ascii="Times New Roman" w:hAnsi="Times New Roman"/>
          <w:szCs w:val="28"/>
          <w:lang w:val="en-US"/>
        </w:rPr>
        <w:t>li</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00EB4EF3"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B4EF3" w:rsidRPr="003E35E4">
        <w:rPr>
          <w:rFonts w:ascii="Times New Roman" w:hAnsi="Times New Roman"/>
          <w:szCs w:val="28"/>
          <w:lang w:val="en-US"/>
        </w:rPr>
        <w:t xml:space="preserve"> 9,5 №-</w:t>
      </w:r>
      <w:r w:rsidR="00152E56" w:rsidRPr="003E35E4">
        <w:rPr>
          <w:rFonts w:ascii="Times New Roman" w:hAnsi="Times New Roman"/>
          <w:szCs w:val="28"/>
          <w:lang w:val="en-US"/>
        </w:rPr>
        <w:t>li</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kətan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B4EF3" w:rsidRPr="003E35E4">
        <w:rPr>
          <w:rFonts w:ascii="Times New Roman" w:hAnsi="Times New Roman"/>
          <w:szCs w:val="28"/>
          <w:lang w:val="en-US"/>
        </w:rPr>
        <w:t xml:space="preserve"> 152, </w:t>
      </w:r>
      <w:r w:rsidR="00152E56" w:rsidRPr="003E35E4">
        <w:rPr>
          <w:rFonts w:ascii="Times New Roman" w:hAnsi="Times New Roman"/>
          <w:szCs w:val="28"/>
          <w:lang w:val="en-US"/>
        </w:rPr>
        <w:t>arğacının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B4EF3" w:rsidRPr="003E35E4">
        <w:rPr>
          <w:rFonts w:ascii="Times New Roman" w:hAnsi="Times New Roman"/>
          <w:szCs w:val="28"/>
          <w:lang w:val="en-US"/>
        </w:rPr>
        <w:t xml:space="preserve"> 130, </w:t>
      </w:r>
      <w:r w:rsidR="00152E56" w:rsidRPr="003E35E4">
        <w:rPr>
          <w:rFonts w:ascii="Times New Roman" w:hAnsi="Times New Roman"/>
          <w:szCs w:val="28"/>
          <w:lang w:val="en-US"/>
        </w:rPr>
        <w:t>eni</w:t>
      </w:r>
      <w:r w:rsidR="00EB4EF3" w:rsidRPr="003E35E4">
        <w:rPr>
          <w:rFonts w:ascii="Times New Roman" w:hAnsi="Times New Roman"/>
          <w:szCs w:val="28"/>
          <w:lang w:val="en-US"/>
        </w:rPr>
        <w:t xml:space="preserve"> 102 </w:t>
      </w:r>
      <w:r w:rsidR="00152E56" w:rsidRPr="003E35E4">
        <w:rPr>
          <w:rFonts w:ascii="Times New Roman" w:hAnsi="Times New Roman"/>
          <w:szCs w:val="28"/>
          <w:lang w:val="en-US"/>
        </w:rPr>
        <w:t>sm</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1, 20</w:t>
      </w:r>
      <w:r w:rsidR="00627F69">
        <w:rPr>
          <w:rFonts w:ascii="Times New Roman" w:hAnsi="Times New Roman"/>
          <w:szCs w:val="28"/>
          <w:lang w:val="az-Latn-AZ"/>
        </w:rPr>
        <w:sym w:font="Symbol" w:char="F05D"/>
      </w:r>
      <w:r w:rsidR="00EB4EF3" w:rsidRPr="003E35E4">
        <w:rPr>
          <w:rFonts w:ascii="Times New Roman" w:hAnsi="Times New Roman"/>
          <w:szCs w:val="28"/>
          <w:lang w:val="en-US"/>
        </w:rPr>
        <w:t>.</w:t>
      </w:r>
    </w:p>
    <w:p w:rsidR="00076C42" w:rsidRDefault="00076C42" w:rsidP="00AB0AC6">
      <w:pPr>
        <w:spacing w:line="360" w:lineRule="auto"/>
        <w:ind w:firstLine="709"/>
        <w:jc w:val="both"/>
        <w:rPr>
          <w:rFonts w:ascii="Times New Roman" w:hAnsi="Times New Roman"/>
          <w:b/>
          <w:szCs w:val="28"/>
          <w:lang w:val="en-US"/>
        </w:rPr>
      </w:pPr>
    </w:p>
    <w:p w:rsidR="00076C42" w:rsidRDefault="00076C42" w:rsidP="00AB0AC6">
      <w:pPr>
        <w:spacing w:line="360" w:lineRule="auto"/>
        <w:ind w:firstLine="709"/>
        <w:jc w:val="both"/>
        <w:rPr>
          <w:rFonts w:ascii="Times New Roman" w:hAnsi="Times New Roman"/>
          <w:b/>
          <w:szCs w:val="28"/>
          <w:lang w:val="en-US"/>
        </w:rPr>
      </w:pPr>
    </w:p>
    <w:p w:rsidR="00EB4EF3" w:rsidRPr="003E35E4" w:rsidRDefault="00152E56" w:rsidP="00AB0AC6">
      <w:pPr>
        <w:spacing w:line="360" w:lineRule="auto"/>
        <w:ind w:firstLine="709"/>
        <w:jc w:val="both"/>
        <w:rPr>
          <w:rFonts w:ascii="Times New Roman" w:hAnsi="Times New Roman"/>
          <w:b/>
          <w:szCs w:val="28"/>
          <w:lang w:val="en-US"/>
        </w:rPr>
      </w:pPr>
      <w:r w:rsidRPr="003E35E4">
        <w:rPr>
          <w:rFonts w:ascii="Times New Roman" w:hAnsi="Times New Roman"/>
          <w:b/>
          <w:szCs w:val="28"/>
          <w:lang w:val="en-US"/>
        </w:rPr>
        <w:lastRenderedPageBreak/>
        <w:t>Tik</w:t>
      </w:r>
      <w:r w:rsidR="00EB4EF3" w:rsidRPr="003E35E4">
        <w:rPr>
          <w:rFonts w:ascii="Times New Roman" w:hAnsi="Times New Roman"/>
          <w:b/>
          <w:szCs w:val="28"/>
          <w:lang w:val="en-US"/>
        </w:rPr>
        <w:t>.</w:t>
      </w:r>
    </w:p>
    <w:p w:rsidR="00EB4EF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Tik</w:t>
      </w:r>
      <w:r w:rsidR="00EB4EF3" w:rsidRPr="003E35E4">
        <w:rPr>
          <w:rFonts w:ascii="Times New Roman" w:hAnsi="Times New Roman"/>
          <w:szCs w:val="28"/>
          <w:lang w:val="en-US"/>
        </w:rPr>
        <w:t xml:space="preserve"> </w:t>
      </w:r>
      <w:r w:rsidRPr="003E35E4">
        <w:rPr>
          <w:rFonts w:ascii="Times New Roman" w:hAnsi="Times New Roman"/>
          <w:szCs w:val="28"/>
          <w:lang w:val="en-US"/>
        </w:rPr>
        <w:t>parçalarının</w:t>
      </w:r>
      <w:r w:rsidR="00EB4EF3"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birrəngli</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olaqları</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ək</w:t>
      </w:r>
      <w:r w:rsidR="00EB4EF3" w:rsidRPr="003E35E4">
        <w:rPr>
          <w:rFonts w:ascii="Times New Roman" w:hAnsi="Times New Roman"/>
          <w:szCs w:val="28"/>
          <w:lang w:val="en-US"/>
        </w:rPr>
        <w:t xml:space="preserve"> </w:t>
      </w:r>
      <w:r w:rsidRPr="003E35E4">
        <w:rPr>
          <w:rFonts w:ascii="Times New Roman" w:hAnsi="Times New Roman"/>
          <w:szCs w:val="28"/>
          <w:lang w:val="en-US"/>
        </w:rPr>
        <w:t>sapları</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 xml:space="preserve">. </w:t>
      </w:r>
      <w:r w:rsidRPr="003E35E4">
        <w:rPr>
          <w:rFonts w:ascii="Times New Roman" w:hAnsi="Times New Roman"/>
          <w:szCs w:val="28"/>
          <w:lang w:val="en-US"/>
        </w:rPr>
        <w:t>Bu</w:t>
      </w:r>
      <w:r w:rsidR="00EB4EF3" w:rsidRPr="003E35E4">
        <w:rPr>
          <w:rFonts w:ascii="Times New Roman" w:hAnsi="Times New Roman"/>
          <w:szCs w:val="28"/>
          <w:lang w:val="en-US"/>
        </w:rPr>
        <w:t xml:space="preserve"> </w:t>
      </w:r>
      <w:r w:rsidRPr="003E35E4">
        <w:rPr>
          <w:rFonts w:ascii="Times New Roman" w:hAnsi="Times New Roman"/>
          <w:szCs w:val="28"/>
          <w:lang w:val="en-US"/>
        </w:rPr>
        <w:t>parçalar</w:t>
      </w:r>
      <w:r w:rsidR="00EB4EF3" w:rsidRPr="003E35E4">
        <w:rPr>
          <w:rFonts w:ascii="Times New Roman" w:hAnsi="Times New Roman"/>
          <w:szCs w:val="28"/>
          <w:lang w:val="en-US"/>
        </w:rPr>
        <w:t xml:space="preserve"> </w:t>
      </w:r>
      <w:r w:rsidRPr="003E35E4">
        <w:rPr>
          <w:rFonts w:ascii="Times New Roman" w:hAnsi="Times New Roman"/>
          <w:szCs w:val="28"/>
          <w:lang w:val="en-US"/>
        </w:rPr>
        <w:t>başlıca</w:t>
      </w:r>
      <w:r w:rsidR="00EB4EF3" w:rsidRPr="003E35E4">
        <w:rPr>
          <w:rFonts w:ascii="Times New Roman" w:hAnsi="Times New Roman"/>
          <w:szCs w:val="28"/>
          <w:lang w:val="en-US"/>
        </w:rPr>
        <w:t xml:space="preserve"> </w:t>
      </w:r>
      <w:r w:rsidRPr="003E35E4">
        <w:rPr>
          <w:rFonts w:ascii="Times New Roman" w:hAnsi="Times New Roman"/>
          <w:szCs w:val="28"/>
          <w:lang w:val="en-US"/>
        </w:rPr>
        <w:t>olaraq</w:t>
      </w:r>
      <w:r w:rsidR="00EB4EF3" w:rsidRPr="003E35E4">
        <w:rPr>
          <w:rFonts w:ascii="Times New Roman" w:hAnsi="Times New Roman"/>
          <w:szCs w:val="28"/>
          <w:lang w:val="en-US"/>
        </w:rPr>
        <w:t xml:space="preserve"> </w:t>
      </w:r>
      <w:r w:rsidRPr="003E35E4">
        <w:rPr>
          <w:rFonts w:ascii="Times New Roman" w:hAnsi="Times New Roman"/>
          <w:szCs w:val="28"/>
          <w:lang w:val="en-US"/>
        </w:rPr>
        <w:t>döşək</w:t>
      </w:r>
      <w:r w:rsidR="00EB4EF3" w:rsidRPr="003E35E4">
        <w:rPr>
          <w:rFonts w:ascii="Times New Roman" w:hAnsi="Times New Roman"/>
          <w:szCs w:val="28"/>
          <w:lang w:val="en-US"/>
        </w:rPr>
        <w:t xml:space="preserve"> </w:t>
      </w:r>
      <w:r w:rsidRPr="003E35E4">
        <w:rPr>
          <w:rFonts w:ascii="Times New Roman" w:hAnsi="Times New Roman"/>
          <w:szCs w:val="28"/>
          <w:lang w:val="en-US"/>
        </w:rPr>
        <w:t>ü</w:t>
      </w:r>
      <w:r w:rsidR="003E35E4" w:rsidRPr="003E35E4">
        <w:rPr>
          <w:rFonts w:ascii="Times New Roman" w:hAnsi="Times New Roman"/>
          <w:szCs w:val="28"/>
          <w:lang w:val="en-US"/>
        </w:rPr>
        <w:t>z</w:t>
      </w:r>
      <w:r w:rsidRPr="003E35E4">
        <w:rPr>
          <w:rFonts w:ascii="Times New Roman" w:hAnsi="Times New Roman"/>
          <w:szCs w:val="28"/>
          <w:lang w:val="en-US"/>
        </w:rPr>
        <w:t>ünə</w:t>
      </w:r>
      <w:r w:rsidR="00EB4EF3" w:rsidRPr="003E35E4">
        <w:rPr>
          <w:rFonts w:ascii="Times New Roman" w:hAnsi="Times New Roman"/>
          <w:szCs w:val="28"/>
          <w:lang w:val="en-US"/>
        </w:rPr>
        <w:t xml:space="preserve"> </w:t>
      </w:r>
      <w:r w:rsidRPr="003E35E4">
        <w:rPr>
          <w:rFonts w:ascii="Times New Roman" w:hAnsi="Times New Roman"/>
          <w:szCs w:val="28"/>
          <w:lang w:val="en-US"/>
        </w:rPr>
        <w:t>çəkilir</w:t>
      </w:r>
      <w:r w:rsidR="00EB4EF3" w:rsidRPr="003E35E4">
        <w:rPr>
          <w:rFonts w:ascii="Times New Roman" w:hAnsi="Times New Roman"/>
          <w:szCs w:val="28"/>
          <w:lang w:val="en-US"/>
        </w:rPr>
        <w:t>.</w:t>
      </w:r>
    </w:p>
    <w:p w:rsidR="00EB4EF3" w:rsidRPr="003E35E4" w:rsidRDefault="003E35E4"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Z</w:t>
      </w:r>
      <w:r w:rsidR="00152E56" w:rsidRPr="003E35E4">
        <w:rPr>
          <w:rFonts w:ascii="Times New Roman" w:hAnsi="Times New Roman"/>
          <w:szCs w:val="28"/>
          <w:lang w:val="en-US"/>
        </w:rPr>
        <w:t>olaqlı</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tik</w:t>
      </w:r>
      <w:r w:rsidR="00EB4EF3" w:rsidRPr="003E35E4">
        <w:rPr>
          <w:rFonts w:ascii="Times New Roman" w:hAnsi="Times New Roman"/>
          <w:szCs w:val="28"/>
          <w:lang w:val="en-US"/>
        </w:rPr>
        <w:t xml:space="preserve"> (326-</w:t>
      </w:r>
      <w:r w:rsidR="00152E56" w:rsidRPr="003E35E4">
        <w:rPr>
          <w:rFonts w:ascii="Times New Roman" w:hAnsi="Times New Roman"/>
          <w:szCs w:val="28"/>
          <w:lang w:val="en-US"/>
        </w:rPr>
        <w:t>cı</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sadə</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toxunuşla</w:t>
      </w:r>
      <w:r w:rsidR="00EB4EF3" w:rsidRPr="003E35E4">
        <w:rPr>
          <w:rFonts w:ascii="Times New Roman" w:hAnsi="Times New Roman"/>
          <w:szCs w:val="28"/>
          <w:lang w:val="en-US"/>
        </w:rPr>
        <w:t xml:space="preserve"> 8,5 №-</w:t>
      </w:r>
      <w:r w:rsidR="00152E56" w:rsidRPr="003E35E4">
        <w:rPr>
          <w:rFonts w:ascii="Times New Roman" w:hAnsi="Times New Roman"/>
          <w:szCs w:val="28"/>
          <w:lang w:val="en-US"/>
        </w:rPr>
        <w:t>li</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əriş</w:t>
      </w:r>
      <w:r w:rsidR="00EB4EF3" w:rsidRPr="003E35E4">
        <w:rPr>
          <w:rFonts w:ascii="Times New Roman" w:hAnsi="Times New Roman"/>
          <w:szCs w:val="28"/>
          <w:lang w:val="en-US"/>
        </w:rPr>
        <w:t xml:space="preserve"> </w:t>
      </w:r>
      <w:r w:rsidRPr="003E35E4">
        <w:rPr>
          <w:rFonts w:ascii="Times New Roman" w:hAnsi="Times New Roman"/>
          <w:szCs w:val="28"/>
          <w:lang w:val="en-US"/>
        </w:rPr>
        <w:t>v</w:t>
      </w:r>
      <w:r w:rsidR="00152E56" w:rsidRPr="003E35E4">
        <w:rPr>
          <w:rFonts w:ascii="Times New Roman" w:hAnsi="Times New Roman"/>
          <w:szCs w:val="28"/>
          <w:lang w:val="en-US"/>
        </w:rPr>
        <w:t>ə</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arğacdan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Ərişinin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B4EF3" w:rsidRPr="003E35E4">
        <w:rPr>
          <w:rFonts w:ascii="Times New Roman" w:hAnsi="Times New Roman"/>
          <w:szCs w:val="28"/>
          <w:lang w:val="en-US"/>
        </w:rPr>
        <w:t xml:space="preserve"> 132, </w:t>
      </w:r>
      <w:r w:rsidR="00152E56" w:rsidRPr="003E35E4">
        <w:rPr>
          <w:rFonts w:ascii="Times New Roman" w:hAnsi="Times New Roman"/>
          <w:szCs w:val="28"/>
          <w:lang w:val="en-US"/>
        </w:rPr>
        <w:t>arğacının</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sıxlığı</w:t>
      </w:r>
      <w:r w:rsidR="00EB4EF3" w:rsidRPr="003E35E4">
        <w:rPr>
          <w:rFonts w:ascii="Times New Roman" w:hAnsi="Times New Roman"/>
          <w:szCs w:val="28"/>
          <w:lang w:val="en-US"/>
        </w:rPr>
        <w:t xml:space="preserve"> 124, </w:t>
      </w:r>
      <w:r w:rsidR="00152E56" w:rsidRPr="003E35E4">
        <w:rPr>
          <w:rFonts w:ascii="Times New Roman" w:hAnsi="Times New Roman"/>
          <w:szCs w:val="28"/>
          <w:lang w:val="en-US"/>
        </w:rPr>
        <w:t>eni</w:t>
      </w:r>
      <w:r w:rsidR="00EB4EF3" w:rsidRPr="003E35E4">
        <w:rPr>
          <w:rFonts w:ascii="Times New Roman" w:hAnsi="Times New Roman"/>
          <w:szCs w:val="28"/>
          <w:lang w:val="en-US"/>
        </w:rPr>
        <w:t xml:space="preserve"> 68 </w:t>
      </w:r>
      <w:r w:rsidR="00152E56" w:rsidRPr="003E35E4">
        <w:rPr>
          <w:rFonts w:ascii="Times New Roman" w:hAnsi="Times New Roman"/>
          <w:szCs w:val="28"/>
          <w:lang w:val="en-US"/>
        </w:rPr>
        <w:t>sm</w:t>
      </w:r>
      <w:r w:rsidR="00EB4EF3"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EB4EF3" w:rsidRPr="003E35E4">
        <w:rPr>
          <w:rFonts w:ascii="Times New Roman" w:hAnsi="Times New Roman"/>
          <w:szCs w:val="28"/>
          <w:lang w:val="en-US"/>
        </w:rPr>
        <w:t>.</w:t>
      </w:r>
    </w:p>
    <w:p w:rsidR="00EB4EF3" w:rsidRPr="003E35E4" w:rsidRDefault="00152E56" w:rsidP="00EB4EF3">
      <w:pPr>
        <w:spacing w:line="360" w:lineRule="auto"/>
        <w:ind w:firstLine="709"/>
        <w:jc w:val="both"/>
        <w:rPr>
          <w:rFonts w:ascii="Times New Roman" w:hAnsi="Times New Roman"/>
          <w:szCs w:val="28"/>
          <w:lang w:val="en-US"/>
        </w:rPr>
      </w:pPr>
      <w:r w:rsidRPr="003E35E4">
        <w:rPr>
          <w:rFonts w:ascii="Times New Roman" w:hAnsi="Times New Roman"/>
          <w:szCs w:val="28"/>
          <w:lang w:val="en-US"/>
        </w:rPr>
        <w:t>Sarja</w:t>
      </w:r>
      <w:r w:rsidR="00EB4EF3" w:rsidRPr="003E35E4">
        <w:rPr>
          <w:rFonts w:ascii="Times New Roman" w:hAnsi="Times New Roman"/>
          <w:szCs w:val="28"/>
          <w:lang w:val="en-US"/>
        </w:rPr>
        <w:t xml:space="preserve"> </w:t>
      </w:r>
      <w:r w:rsidRPr="003E35E4">
        <w:rPr>
          <w:rFonts w:ascii="Times New Roman" w:hAnsi="Times New Roman"/>
          <w:szCs w:val="28"/>
          <w:lang w:val="en-US"/>
        </w:rPr>
        <w:t>toxunuşlu</w:t>
      </w:r>
      <w:r w:rsidR="00EB4EF3" w:rsidRPr="003E35E4">
        <w:rPr>
          <w:rFonts w:ascii="Times New Roman" w:hAnsi="Times New Roman"/>
          <w:szCs w:val="28"/>
          <w:lang w:val="en-US"/>
        </w:rPr>
        <w:t xml:space="preserve"> </w:t>
      </w:r>
      <w:r w:rsidRPr="003E35E4">
        <w:rPr>
          <w:rFonts w:ascii="Times New Roman" w:hAnsi="Times New Roman"/>
          <w:szCs w:val="28"/>
          <w:lang w:val="en-US"/>
        </w:rPr>
        <w:t>əl</w:t>
      </w:r>
      <w:r w:rsidR="003E35E4" w:rsidRPr="003E35E4">
        <w:rPr>
          <w:rFonts w:ascii="Times New Roman" w:hAnsi="Times New Roman"/>
          <w:szCs w:val="28"/>
          <w:lang w:val="en-US"/>
        </w:rPr>
        <w:t>v</w:t>
      </w:r>
      <w:r w:rsidRPr="003E35E4">
        <w:rPr>
          <w:rFonts w:ascii="Times New Roman" w:hAnsi="Times New Roman"/>
          <w:szCs w:val="28"/>
          <w:lang w:val="en-US"/>
        </w:rPr>
        <w:t>an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olaqlı</w:t>
      </w:r>
      <w:r w:rsidR="00EB4EF3" w:rsidRPr="003E35E4">
        <w:rPr>
          <w:rFonts w:ascii="Times New Roman" w:hAnsi="Times New Roman"/>
          <w:szCs w:val="28"/>
          <w:lang w:val="en-US"/>
        </w:rPr>
        <w:t xml:space="preserve"> </w:t>
      </w:r>
      <w:r w:rsidRPr="003E35E4">
        <w:rPr>
          <w:rFonts w:ascii="Times New Roman" w:hAnsi="Times New Roman"/>
          <w:szCs w:val="28"/>
          <w:lang w:val="en-US"/>
        </w:rPr>
        <w:t>tik</w:t>
      </w:r>
      <w:r w:rsidR="00EB4EF3" w:rsidRPr="003E35E4">
        <w:rPr>
          <w:rFonts w:ascii="Times New Roman" w:hAnsi="Times New Roman"/>
          <w:szCs w:val="28"/>
          <w:lang w:val="en-US"/>
        </w:rPr>
        <w:t xml:space="preserve"> (327-</w:t>
      </w:r>
      <w:r w:rsidRPr="003E35E4">
        <w:rPr>
          <w:rFonts w:ascii="Times New Roman" w:hAnsi="Times New Roman"/>
          <w:szCs w:val="28"/>
          <w:lang w:val="en-US"/>
        </w:rPr>
        <w:t>ci</w:t>
      </w:r>
      <w:r w:rsidR="00EB4EF3" w:rsidRPr="003E35E4">
        <w:rPr>
          <w:rFonts w:ascii="Times New Roman" w:hAnsi="Times New Roman"/>
          <w:szCs w:val="28"/>
          <w:lang w:val="en-US"/>
        </w:rPr>
        <w:t xml:space="preserve"> </w:t>
      </w:r>
      <w:r w:rsidRPr="003E35E4">
        <w:rPr>
          <w:rFonts w:ascii="Times New Roman" w:hAnsi="Times New Roman"/>
          <w:szCs w:val="28"/>
          <w:lang w:val="en-US"/>
        </w:rPr>
        <w:t>artikul</w:t>
      </w:r>
      <w:r w:rsidR="00EB4EF3" w:rsidRPr="003E35E4">
        <w:rPr>
          <w:rFonts w:ascii="Times New Roman" w:hAnsi="Times New Roman"/>
          <w:szCs w:val="28"/>
          <w:lang w:val="en-US"/>
        </w:rPr>
        <w:t>) 9/5+9,5 №-</w:t>
      </w:r>
      <w:r w:rsidRPr="003E35E4">
        <w:rPr>
          <w:rFonts w:ascii="Times New Roman" w:hAnsi="Times New Roman"/>
          <w:szCs w:val="28"/>
          <w:lang w:val="en-US"/>
        </w:rPr>
        <w:t>li</w:t>
      </w:r>
      <w:r w:rsidR="00EB4EF3" w:rsidRPr="003E35E4">
        <w:rPr>
          <w:rFonts w:ascii="Times New Roman" w:hAnsi="Times New Roman"/>
          <w:szCs w:val="28"/>
          <w:lang w:val="en-US"/>
        </w:rPr>
        <w:t xml:space="preserve"> </w:t>
      </w:r>
      <w:r w:rsidRPr="003E35E4">
        <w:rPr>
          <w:rFonts w:ascii="Times New Roman" w:hAnsi="Times New Roman"/>
          <w:szCs w:val="28"/>
          <w:lang w:val="en-US"/>
        </w:rPr>
        <w:t>iplikdən</w:t>
      </w:r>
      <w:r w:rsidR="00EB4EF3" w:rsidRPr="003E35E4">
        <w:rPr>
          <w:rFonts w:ascii="Times New Roman" w:hAnsi="Times New Roman"/>
          <w:szCs w:val="28"/>
          <w:lang w:val="en-US"/>
        </w:rPr>
        <w:t xml:space="preserve"> </w:t>
      </w:r>
      <w:r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Pr="003E35E4">
        <w:rPr>
          <w:rFonts w:ascii="Times New Roman" w:hAnsi="Times New Roman"/>
          <w:szCs w:val="28"/>
          <w:lang w:val="en-US"/>
        </w:rPr>
        <w:t>edilir</w:t>
      </w:r>
      <w:r w:rsidR="00EB4EF3" w:rsidRPr="003E35E4">
        <w:rPr>
          <w:rFonts w:ascii="Times New Roman" w:hAnsi="Times New Roman"/>
          <w:szCs w:val="28"/>
          <w:lang w:val="en-US"/>
        </w:rPr>
        <w:t xml:space="preserve">. </w:t>
      </w:r>
      <w:r w:rsidRPr="003E35E4">
        <w:rPr>
          <w:rFonts w:ascii="Times New Roman" w:hAnsi="Times New Roman"/>
          <w:szCs w:val="28"/>
          <w:lang w:val="en-US"/>
        </w:rPr>
        <w:t>Ərişinin</w:t>
      </w:r>
      <w:r w:rsidR="00EB4EF3" w:rsidRPr="003E35E4">
        <w:rPr>
          <w:rFonts w:ascii="Times New Roman" w:hAnsi="Times New Roman"/>
          <w:szCs w:val="28"/>
          <w:lang w:val="en-US"/>
        </w:rPr>
        <w:t xml:space="preserve"> </w:t>
      </w:r>
      <w:r w:rsidRPr="003E35E4">
        <w:rPr>
          <w:rFonts w:ascii="Times New Roman" w:hAnsi="Times New Roman"/>
          <w:szCs w:val="28"/>
          <w:lang w:val="en-US"/>
        </w:rPr>
        <w:t>sıxlığı</w:t>
      </w:r>
      <w:r w:rsidR="00EB4EF3" w:rsidRPr="003E35E4">
        <w:rPr>
          <w:rFonts w:ascii="Times New Roman" w:hAnsi="Times New Roman"/>
          <w:szCs w:val="28"/>
          <w:lang w:val="en-US"/>
        </w:rPr>
        <w:t xml:space="preserve"> 194, </w:t>
      </w:r>
      <w:r w:rsidRPr="003E35E4">
        <w:rPr>
          <w:rFonts w:ascii="Times New Roman" w:hAnsi="Times New Roman"/>
          <w:szCs w:val="28"/>
          <w:lang w:val="en-US"/>
        </w:rPr>
        <w:t>arğacının</w:t>
      </w:r>
      <w:r w:rsidR="00EB4EF3" w:rsidRPr="003E35E4">
        <w:rPr>
          <w:rFonts w:ascii="Times New Roman" w:hAnsi="Times New Roman"/>
          <w:szCs w:val="28"/>
          <w:lang w:val="en-US"/>
        </w:rPr>
        <w:t xml:space="preserve"> </w:t>
      </w:r>
      <w:r w:rsidRPr="003E35E4">
        <w:rPr>
          <w:rFonts w:ascii="Times New Roman" w:hAnsi="Times New Roman"/>
          <w:szCs w:val="28"/>
          <w:lang w:val="en-US"/>
        </w:rPr>
        <w:t>sıxlığı</w:t>
      </w:r>
      <w:r w:rsidR="00EB4EF3" w:rsidRPr="003E35E4">
        <w:rPr>
          <w:rFonts w:ascii="Times New Roman" w:hAnsi="Times New Roman"/>
          <w:szCs w:val="28"/>
          <w:lang w:val="en-US"/>
        </w:rPr>
        <w:t xml:space="preserve"> 136, </w:t>
      </w:r>
      <w:r w:rsidRPr="003E35E4">
        <w:rPr>
          <w:rFonts w:ascii="Times New Roman" w:hAnsi="Times New Roman"/>
          <w:szCs w:val="28"/>
          <w:lang w:val="en-US"/>
        </w:rPr>
        <w:t>eni</w:t>
      </w:r>
      <w:r w:rsidR="00EB4EF3" w:rsidRPr="003E35E4">
        <w:rPr>
          <w:rFonts w:ascii="Times New Roman" w:hAnsi="Times New Roman"/>
          <w:szCs w:val="28"/>
          <w:lang w:val="en-US"/>
        </w:rPr>
        <w:t xml:space="preserve"> 106 </w:t>
      </w:r>
      <w:r w:rsidRPr="003E35E4">
        <w:rPr>
          <w:rFonts w:ascii="Times New Roman" w:hAnsi="Times New Roman"/>
          <w:szCs w:val="28"/>
          <w:lang w:val="en-US"/>
        </w:rPr>
        <w:t>sm</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w:t>
      </w:r>
    </w:p>
    <w:p w:rsidR="00EB4EF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EB4EF3" w:rsidRPr="003E35E4">
        <w:rPr>
          <w:rFonts w:ascii="Times New Roman" w:hAnsi="Times New Roman"/>
          <w:szCs w:val="28"/>
          <w:lang w:val="en-US"/>
        </w:rPr>
        <w:t xml:space="preserve"> </w:t>
      </w:r>
      <w:r w:rsidRPr="003E35E4">
        <w:rPr>
          <w:rFonts w:ascii="Times New Roman" w:hAnsi="Times New Roman"/>
          <w:szCs w:val="28"/>
          <w:lang w:val="en-US"/>
        </w:rPr>
        <w:t>qrupa</w:t>
      </w:r>
      <w:r w:rsidR="00EB4EF3" w:rsidRPr="003E35E4">
        <w:rPr>
          <w:rFonts w:ascii="Times New Roman" w:hAnsi="Times New Roman"/>
          <w:szCs w:val="28"/>
          <w:lang w:val="en-US"/>
        </w:rPr>
        <w:t xml:space="preserve">, </w:t>
      </w:r>
      <w:r w:rsidRPr="003E35E4">
        <w:rPr>
          <w:rFonts w:ascii="Times New Roman" w:hAnsi="Times New Roman"/>
          <w:szCs w:val="28"/>
          <w:lang w:val="en-US"/>
        </w:rPr>
        <w:t>habelə</w:t>
      </w:r>
      <w:r w:rsidR="00EB4EF3" w:rsidRPr="003E35E4">
        <w:rPr>
          <w:rFonts w:ascii="Times New Roman" w:hAnsi="Times New Roman"/>
          <w:szCs w:val="28"/>
          <w:lang w:val="en-US"/>
        </w:rPr>
        <w:t xml:space="preserve"> </w:t>
      </w:r>
      <w:r w:rsidRPr="003E35E4">
        <w:rPr>
          <w:rFonts w:ascii="Times New Roman" w:hAnsi="Times New Roman"/>
          <w:szCs w:val="28"/>
          <w:lang w:val="en-US"/>
        </w:rPr>
        <w:t>döşəkü</w:t>
      </w:r>
      <w:r w:rsidR="003E35E4" w:rsidRPr="003E35E4">
        <w:rPr>
          <w:rFonts w:ascii="Times New Roman" w:hAnsi="Times New Roman"/>
          <w:szCs w:val="28"/>
          <w:lang w:val="en-US"/>
        </w:rPr>
        <w:t>z</w:t>
      </w:r>
      <w:r w:rsidRPr="003E35E4">
        <w:rPr>
          <w:rFonts w:ascii="Times New Roman" w:hAnsi="Times New Roman"/>
          <w:szCs w:val="28"/>
          <w:lang w:val="en-US"/>
        </w:rPr>
        <w:t>ü</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y</w:t>
      </w:r>
      <w:r w:rsidRPr="003E35E4">
        <w:rPr>
          <w:rFonts w:ascii="Times New Roman" w:hAnsi="Times New Roman"/>
          <w:szCs w:val="28"/>
          <w:lang w:val="en-US"/>
        </w:rPr>
        <w:t>aqaltı</w:t>
      </w:r>
      <w:r w:rsidR="00EB4EF3" w:rsidRPr="003E35E4">
        <w:rPr>
          <w:rFonts w:ascii="Times New Roman" w:hAnsi="Times New Roman"/>
          <w:szCs w:val="28"/>
          <w:lang w:val="en-US"/>
        </w:rPr>
        <w:t xml:space="preserve"> </w:t>
      </w:r>
      <w:r w:rsidRPr="003E35E4">
        <w:rPr>
          <w:rFonts w:ascii="Times New Roman" w:hAnsi="Times New Roman"/>
          <w:szCs w:val="28"/>
          <w:lang w:val="en-US"/>
        </w:rPr>
        <w:t>parçaları</w:t>
      </w:r>
      <w:r w:rsidR="00EB4EF3" w:rsidRPr="003E35E4">
        <w:rPr>
          <w:rFonts w:ascii="Times New Roman" w:hAnsi="Times New Roman"/>
          <w:szCs w:val="28"/>
          <w:lang w:val="en-US"/>
        </w:rPr>
        <w:t xml:space="preserve"> </w:t>
      </w:r>
      <w:r w:rsidRPr="003E35E4">
        <w:rPr>
          <w:rFonts w:ascii="Times New Roman" w:hAnsi="Times New Roman"/>
          <w:szCs w:val="28"/>
          <w:lang w:val="en-US"/>
        </w:rPr>
        <w:t>daxildir</w:t>
      </w:r>
      <w:r w:rsidR="00EB4EF3" w:rsidRPr="003E35E4">
        <w:rPr>
          <w:rFonts w:ascii="Times New Roman" w:hAnsi="Times New Roman"/>
          <w:szCs w:val="28"/>
          <w:lang w:val="en-US"/>
        </w:rPr>
        <w:t xml:space="preserve">. </w:t>
      </w:r>
      <w:r w:rsidRPr="003E35E4">
        <w:rPr>
          <w:rFonts w:ascii="Times New Roman" w:hAnsi="Times New Roman"/>
          <w:szCs w:val="28"/>
          <w:lang w:val="en-US"/>
        </w:rPr>
        <w:t>Döşəkü</w:t>
      </w:r>
      <w:r w:rsidR="003E35E4" w:rsidRPr="003E35E4">
        <w:rPr>
          <w:rFonts w:ascii="Times New Roman" w:hAnsi="Times New Roman"/>
          <w:szCs w:val="28"/>
          <w:lang w:val="en-US"/>
        </w:rPr>
        <w:t>z</w:t>
      </w:r>
      <w:r w:rsidRPr="003E35E4">
        <w:rPr>
          <w:rFonts w:ascii="Times New Roman" w:hAnsi="Times New Roman"/>
          <w:szCs w:val="28"/>
          <w:lang w:val="en-US"/>
        </w:rPr>
        <w:t>ü</w:t>
      </w:r>
      <w:r w:rsidR="00EB4EF3" w:rsidRPr="003E35E4">
        <w:rPr>
          <w:rFonts w:ascii="Times New Roman" w:hAnsi="Times New Roman"/>
          <w:szCs w:val="28"/>
          <w:lang w:val="en-US"/>
        </w:rPr>
        <w:t xml:space="preserve"> </w:t>
      </w:r>
      <w:r w:rsidRPr="003E35E4">
        <w:rPr>
          <w:rFonts w:ascii="Times New Roman" w:hAnsi="Times New Roman"/>
          <w:szCs w:val="28"/>
          <w:lang w:val="en-US"/>
        </w:rPr>
        <w:t>parçaları</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olaqlı</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turşu</w:t>
      </w:r>
      <w:r w:rsidR="00EB4EF3" w:rsidRPr="003E35E4">
        <w:rPr>
          <w:rFonts w:ascii="Times New Roman" w:hAnsi="Times New Roman"/>
          <w:szCs w:val="28"/>
          <w:lang w:val="en-US"/>
        </w:rPr>
        <w:t xml:space="preserve"> </w:t>
      </w:r>
      <w:r w:rsidRPr="003E35E4">
        <w:rPr>
          <w:rFonts w:ascii="Times New Roman" w:hAnsi="Times New Roman"/>
          <w:szCs w:val="28"/>
          <w:lang w:val="en-US"/>
        </w:rPr>
        <w:t>məhlulundan</w:t>
      </w:r>
      <w:r w:rsidR="00EB4EF3" w:rsidRPr="003E35E4">
        <w:rPr>
          <w:rFonts w:ascii="Times New Roman" w:hAnsi="Times New Roman"/>
          <w:szCs w:val="28"/>
          <w:lang w:val="en-US"/>
        </w:rPr>
        <w:t xml:space="preserve"> </w:t>
      </w:r>
      <w:r w:rsidRPr="003E35E4">
        <w:rPr>
          <w:rFonts w:ascii="Times New Roman" w:hAnsi="Times New Roman"/>
          <w:szCs w:val="28"/>
          <w:lang w:val="en-US"/>
        </w:rPr>
        <w:t>keçirilir</w:t>
      </w:r>
      <w:r w:rsidR="00EB4EF3" w:rsidRPr="003E35E4">
        <w:rPr>
          <w:rFonts w:ascii="Times New Roman" w:hAnsi="Times New Roman"/>
          <w:szCs w:val="28"/>
          <w:lang w:val="en-US"/>
        </w:rPr>
        <w:t>.</w:t>
      </w:r>
    </w:p>
    <w:p w:rsidR="00EB4EF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Döşəkü</w:t>
      </w:r>
      <w:r w:rsidR="003E35E4" w:rsidRPr="003E35E4">
        <w:rPr>
          <w:rFonts w:ascii="Times New Roman" w:hAnsi="Times New Roman"/>
          <w:szCs w:val="28"/>
          <w:lang w:val="en-US"/>
        </w:rPr>
        <w:t>z</w:t>
      </w:r>
      <w:r w:rsidRPr="003E35E4">
        <w:rPr>
          <w:rFonts w:ascii="Times New Roman" w:hAnsi="Times New Roman"/>
          <w:szCs w:val="28"/>
          <w:lang w:val="en-US"/>
        </w:rPr>
        <w:t>ü</w:t>
      </w:r>
      <w:r w:rsidR="00EB4EF3" w:rsidRPr="003E35E4">
        <w:rPr>
          <w:rFonts w:ascii="Times New Roman" w:hAnsi="Times New Roman"/>
          <w:szCs w:val="28"/>
          <w:lang w:val="en-US"/>
        </w:rPr>
        <w:t xml:space="preserve"> </w:t>
      </w:r>
      <w:r w:rsidRPr="003E35E4">
        <w:rPr>
          <w:rFonts w:ascii="Times New Roman" w:hAnsi="Times New Roman"/>
          <w:szCs w:val="28"/>
          <w:lang w:val="en-US"/>
        </w:rPr>
        <w:t>polotno</w:t>
      </w:r>
      <w:r w:rsidR="00EB4EF3" w:rsidRPr="003E35E4">
        <w:rPr>
          <w:rFonts w:ascii="Times New Roman" w:hAnsi="Times New Roman"/>
          <w:szCs w:val="28"/>
          <w:lang w:val="en-US"/>
        </w:rPr>
        <w:t xml:space="preserve"> (330-</w:t>
      </w:r>
      <w:r w:rsidRPr="003E35E4">
        <w:rPr>
          <w:rFonts w:ascii="Times New Roman" w:hAnsi="Times New Roman"/>
          <w:szCs w:val="28"/>
          <w:lang w:val="en-US"/>
        </w:rPr>
        <w:t>cu</w:t>
      </w:r>
      <w:r w:rsidR="00EB4EF3" w:rsidRPr="003E35E4">
        <w:rPr>
          <w:rFonts w:ascii="Times New Roman" w:hAnsi="Times New Roman"/>
          <w:szCs w:val="28"/>
          <w:lang w:val="en-US"/>
        </w:rPr>
        <w:t xml:space="preserve"> </w:t>
      </w:r>
      <w:r w:rsidRPr="003E35E4">
        <w:rPr>
          <w:rFonts w:ascii="Times New Roman" w:hAnsi="Times New Roman"/>
          <w:szCs w:val="28"/>
          <w:lang w:val="en-US"/>
        </w:rPr>
        <w:t>artikul</w:t>
      </w:r>
      <w:r w:rsidR="00EB4EF3" w:rsidRPr="003E35E4">
        <w:rPr>
          <w:rFonts w:ascii="Times New Roman" w:hAnsi="Times New Roman"/>
          <w:szCs w:val="28"/>
          <w:lang w:val="en-US"/>
        </w:rPr>
        <w:t>) 9,5 №-</w:t>
      </w:r>
      <w:r w:rsidRPr="003E35E4">
        <w:rPr>
          <w:rFonts w:ascii="Times New Roman" w:hAnsi="Times New Roman"/>
          <w:szCs w:val="28"/>
          <w:lang w:val="en-US"/>
        </w:rPr>
        <w:t>li</w:t>
      </w:r>
      <w:r w:rsidR="00EB4EF3" w:rsidRPr="003E35E4">
        <w:rPr>
          <w:rFonts w:ascii="Times New Roman" w:hAnsi="Times New Roman"/>
          <w:szCs w:val="28"/>
          <w:lang w:val="en-US"/>
        </w:rPr>
        <w:t xml:space="preserve"> </w:t>
      </w:r>
      <w:r w:rsidRPr="003E35E4">
        <w:rPr>
          <w:rFonts w:ascii="Times New Roman" w:hAnsi="Times New Roman"/>
          <w:szCs w:val="28"/>
          <w:lang w:val="en-US"/>
        </w:rPr>
        <w:t>əriş</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B4EF3" w:rsidRPr="003E35E4">
        <w:rPr>
          <w:rFonts w:ascii="Times New Roman" w:hAnsi="Times New Roman"/>
          <w:szCs w:val="28"/>
          <w:lang w:val="en-US"/>
        </w:rPr>
        <w:t xml:space="preserve"> </w:t>
      </w:r>
      <w:r w:rsidRPr="003E35E4">
        <w:rPr>
          <w:rFonts w:ascii="Times New Roman" w:hAnsi="Times New Roman"/>
          <w:szCs w:val="28"/>
          <w:lang w:val="en-US"/>
        </w:rPr>
        <w:t>arğacdan</w:t>
      </w:r>
      <w:r w:rsidR="00EB4EF3" w:rsidRPr="003E35E4">
        <w:rPr>
          <w:rFonts w:ascii="Times New Roman" w:hAnsi="Times New Roman"/>
          <w:szCs w:val="28"/>
          <w:lang w:val="en-US"/>
        </w:rPr>
        <w:t xml:space="preserve"> </w:t>
      </w:r>
      <w:r w:rsidRPr="003E35E4">
        <w:rPr>
          <w:rFonts w:ascii="Times New Roman" w:hAnsi="Times New Roman"/>
          <w:szCs w:val="28"/>
          <w:lang w:val="en-US"/>
        </w:rPr>
        <w:t>istehsal</w:t>
      </w:r>
      <w:r w:rsidR="00EB4EF3" w:rsidRPr="003E35E4">
        <w:rPr>
          <w:rFonts w:ascii="Times New Roman" w:hAnsi="Times New Roman"/>
          <w:szCs w:val="28"/>
          <w:lang w:val="en-US"/>
        </w:rPr>
        <w:t xml:space="preserve"> </w:t>
      </w:r>
      <w:r w:rsidRPr="003E35E4">
        <w:rPr>
          <w:rFonts w:ascii="Times New Roman" w:hAnsi="Times New Roman"/>
          <w:szCs w:val="28"/>
          <w:lang w:val="en-US"/>
        </w:rPr>
        <w:t>edilir</w:t>
      </w:r>
      <w:r w:rsidR="00EB4EF3" w:rsidRPr="003E35E4">
        <w:rPr>
          <w:rFonts w:ascii="Times New Roman" w:hAnsi="Times New Roman"/>
          <w:szCs w:val="28"/>
          <w:lang w:val="en-US"/>
        </w:rPr>
        <w:t xml:space="preserve">, </w:t>
      </w:r>
      <w:r w:rsidRPr="003E35E4">
        <w:rPr>
          <w:rFonts w:ascii="Times New Roman" w:hAnsi="Times New Roman"/>
          <w:szCs w:val="28"/>
          <w:lang w:val="en-US"/>
        </w:rPr>
        <w:t>eni</w:t>
      </w:r>
      <w:r w:rsidR="00EB4EF3" w:rsidRPr="003E35E4">
        <w:rPr>
          <w:rFonts w:ascii="Times New Roman" w:hAnsi="Times New Roman"/>
          <w:szCs w:val="28"/>
          <w:lang w:val="en-US"/>
        </w:rPr>
        <w:t xml:space="preserve"> 71 </w:t>
      </w:r>
      <w:r w:rsidRPr="003E35E4">
        <w:rPr>
          <w:rFonts w:ascii="Times New Roman" w:hAnsi="Times New Roman"/>
          <w:szCs w:val="28"/>
          <w:lang w:val="en-US"/>
        </w:rPr>
        <w:t>sm</w:t>
      </w:r>
      <w:r w:rsidR="00EB4EF3" w:rsidRPr="003E35E4">
        <w:rPr>
          <w:rFonts w:ascii="Times New Roman" w:hAnsi="Times New Roman"/>
          <w:szCs w:val="28"/>
          <w:lang w:val="en-US"/>
        </w:rPr>
        <w:t xml:space="preserve"> </w:t>
      </w:r>
      <w:r w:rsidRPr="003E35E4">
        <w:rPr>
          <w:rFonts w:ascii="Times New Roman" w:hAnsi="Times New Roman"/>
          <w:szCs w:val="28"/>
          <w:lang w:val="en-US"/>
        </w:rPr>
        <w:t>olur</w:t>
      </w:r>
      <w:r w:rsidR="00EB4EF3" w:rsidRPr="003E35E4">
        <w:rPr>
          <w:rFonts w:ascii="Times New Roman" w:hAnsi="Times New Roman"/>
          <w:szCs w:val="28"/>
          <w:lang w:val="en-US"/>
        </w:rPr>
        <w:t>. 331-</w:t>
      </w:r>
      <w:r w:rsidRPr="003E35E4">
        <w:rPr>
          <w:rFonts w:ascii="Times New Roman" w:hAnsi="Times New Roman"/>
          <w:szCs w:val="28"/>
          <w:lang w:val="en-US"/>
        </w:rPr>
        <w:t>ci</w:t>
      </w:r>
      <w:r w:rsidR="00EB4EF3" w:rsidRPr="003E35E4">
        <w:rPr>
          <w:rFonts w:ascii="Times New Roman" w:hAnsi="Times New Roman"/>
          <w:szCs w:val="28"/>
          <w:lang w:val="en-US"/>
        </w:rPr>
        <w:t xml:space="preserve"> </w:t>
      </w:r>
      <w:r w:rsidRPr="003E35E4">
        <w:rPr>
          <w:rFonts w:ascii="Times New Roman" w:hAnsi="Times New Roman"/>
          <w:szCs w:val="28"/>
          <w:lang w:val="en-US"/>
        </w:rPr>
        <w:t>artikul</w:t>
      </w:r>
      <w:r w:rsidR="00EB4EF3" w:rsidRPr="003E35E4">
        <w:rPr>
          <w:rFonts w:ascii="Times New Roman" w:hAnsi="Times New Roman"/>
          <w:szCs w:val="28"/>
          <w:lang w:val="en-US"/>
        </w:rPr>
        <w:t xml:space="preserve"> </w:t>
      </w:r>
      <w:r w:rsidRPr="003E35E4">
        <w:rPr>
          <w:rFonts w:ascii="Times New Roman" w:hAnsi="Times New Roman"/>
          <w:szCs w:val="28"/>
          <w:lang w:val="en-US"/>
        </w:rPr>
        <w:t>polotnonun</w:t>
      </w:r>
      <w:r w:rsidR="00EB4EF3" w:rsidRPr="003E35E4">
        <w:rPr>
          <w:rFonts w:ascii="Times New Roman" w:hAnsi="Times New Roman"/>
          <w:szCs w:val="28"/>
          <w:lang w:val="en-US"/>
        </w:rPr>
        <w:t xml:space="preserve"> 330-</w:t>
      </w:r>
      <w:r w:rsidRPr="003E35E4">
        <w:rPr>
          <w:rFonts w:ascii="Times New Roman" w:hAnsi="Times New Roman"/>
          <w:szCs w:val="28"/>
          <w:lang w:val="en-US"/>
        </w:rPr>
        <w:t>cu</w:t>
      </w:r>
      <w:r w:rsidR="00EB4EF3" w:rsidRPr="003E35E4">
        <w:rPr>
          <w:rFonts w:ascii="Times New Roman" w:hAnsi="Times New Roman"/>
          <w:szCs w:val="28"/>
          <w:lang w:val="en-US"/>
        </w:rPr>
        <w:t xml:space="preserve"> </w:t>
      </w:r>
      <w:r w:rsidRPr="003E35E4">
        <w:rPr>
          <w:rFonts w:ascii="Times New Roman" w:hAnsi="Times New Roman"/>
          <w:szCs w:val="28"/>
          <w:lang w:val="en-US"/>
        </w:rPr>
        <w:t>artikuldan</w:t>
      </w:r>
      <w:r w:rsidR="00EB4EF3" w:rsidRPr="003E35E4">
        <w:rPr>
          <w:rFonts w:ascii="Times New Roman" w:hAnsi="Times New Roman"/>
          <w:szCs w:val="28"/>
          <w:lang w:val="en-US"/>
        </w:rPr>
        <w:t xml:space="preserve"> </w:t>
      </w:r>
      <w:r w:rsidRPr="003E35E4">
        <w:rPr>
          <w:rFonts w:ascii="Times New Roman" w:hAnsi="Times New Roman"/>
          <w:szCs w:val="28"/>
          <w:lang w:val="en-US"/>
        </w:rPr>
        <w:t>fərqi</w:t>
      </w:r>
      <w:r w:rsidR="00EB4EF3" w:rsidRPr="003E35E4">
        <w:rPr>
          <w:rFonts w:ascii="Times New Roman" w:hAnsi="Times New Roman"/>
          <w:szCs w:val="28"/>
          <w:lang w:val="en-US"/>
        </w:rPr>
        <w:t xml:space="preserve"> </w:t>
      </w:r>
      <w:r w:rsidRPr="003E35E4">
        <w:rPr>
          <w:rFonts w:ascii="Times New Roman" w:hAnsi="Times New Roman"/>
          <w:szCs w:val="28"/>
          <w:lang w:val="en-US"/>
        </w:rPr>
        <w:t>ondan</w:t>
      </w:r>
      <w:r w:rsidR="00EB4EF3" w:rsidRPr="003E35E4">
        <w:rPr>
          <w:rFonts w:ascii="Times New Roman" w:hAnsi="Times New Roman"/>
          <w:szCs w:val="28"/>
          <w:lang w:val="en-US"/>
        </w:rPr>
        <w:t xml:space="preserve"> </w:t>
      </w:r>
      <w:r w:rsidRPr="003E35E4">
        <w:rPr>
          <w:rFonts w:ascii="Times New Roman" w:hAnsi="Times New Roman"/>
          <w:szCs w:val="28"/>
          <w:lang w:val="en-US"/>
        </w:rPr>
        <w:t>ibarətdir</w:t>
      </w:r>
      <w:r w:rsidR="00EB4EF3" w:rsidRPr="003E35E4">
        <w:rPr>
          <w:rFonts w:ascii="Times New Roman" w:hAnsi="Times New Roman"/>
          <w:szCs w:val="28"/>
          <w:lang w:val="en-US"/>
        </w:rPr>
        <w:t xml:space="preserve"> </w:t>
      </w:r>
      <w:r w:rsidRPr="003E35E4">
        <w:rPr>
          <w:rFonts w:ascii="Times New Roman" w:hAnsi="Times New Roman"/>
          <w:szCs w:val="28"/>
          <w:lang w:val="en-US"/>
        </w:rPr>
        <w:t>ki</w:t>
      </w:r>
      <w:r w:rsidR="00EB4EF3" w:rsidRPr="003E35E4">
        <w:rPr>
          <w:rFonts w:ascii="Times New Roman" w:hAnsi="Times New Roman"/>
          <w:szCs w:val="28"/>
          <w:lang w:val="en-US"/>
        </w:rPr>
        <w:t xml:space="preserve">, </w:t>
      </w:r>
      <w:r w:rsidRPr="003E35E4">
        <w:rPr>
          <w:rFonts w:ascii="Times New Roman" w:hAnsi="Times New Roman"/>
          <w:szCs w:val="28"/>
          <w:lang w:val="en-US"/>
        </w:rPr>
        <w:t>bunun</w:t>
      </w:r>
      <w:r w:rsidR="00EB4EF3" w:rsidRPr="003E35E4">
        <w:rPr>
          <w:rFonts w:ascii="Times New Roman" w:hAnsi="Times New Roman"/>
          <w:szCs w:val="28"/>
          <w:lang w:val="en-US"/>
        </w:rPr>
        <w:t xml:space="preserve"> </w:t>
      </w:r>
      <w:r w:rsidRPr="003E35E4">
        <w:rPr>
          <w:rFonts w:ascii="Times New Roman" w:hAnsi="Times New Roman"/>
          <w:szCs w:val="28"/>
          <w:lang w:val="en-US"/>
        </w:rPr>
        <w:t>ipli</w:t>
      </w:r>
      <w:r w:rsidR="003E35E4" w:rsidRPr="003E35E4">
        <w:rPr>
          <w:rFonts w:ascii="Times New Roman" w:hAnsi="Times New Roman"/>
          <w:szCs w:val="28"/>
          <w:lang w:val="en-US"/>
        </w:rPr>
        <w:t>y</w:t>
      </w:r>
      <w:r w:rsidRPr="003E35E4">
        <w:rPr>
          <w:rFonts w:ascii="Times New Roman" w:hAnsi="Times New Roman"/>
          <w:szCs w:val="28"/>
          <w:lang w:val="en-US"/>
        </w:rPr>
        <w:t>i</w:t>
      </w:r>
      <w:r w:rsidR="00EB4EF3" w:rsidRPr="003E35E4">
        <w:rPr>
          <w:rFonts w:ascii="Times New Roman" w:hAnsi="Times New Roman"/>
          <w:szCs w:val="28"/>
          <w:lang w:val="en-US"/>
        </w:rPr>
        <w:t xml:space="preserve"> </w:t>
      </w:r>
      <w:r w:rsidRPr="003E35E4">
        <w:rPr>
          <w:rFonts w:ascii="Times New Roman" w:hAnsi="Times New Roman"/>
          <w:szCs w:val="28"/>
          <w:lang w:val="en-US"/>
        </w:rPr>
        <w:t>nisbətən</w:t>
      </w:r>
      <w:r w:rsidR="00EB4EF3"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üksək</w:t>
      </w:r>
      <w:r w:rsidR="00EB4EF3" w:rsidRPr="003E35E4">
        <w:rPr>
          <w:rFonts w:ascii="Times New Roman" w:hAnsi="Times New Roman"/>
          <w:szCs w:val="28"/>
          <w:lang w:val="en-US"/>
        </w:rPr>
        <w:t xml:space="preserve"> </w:t>
      </w:r>
      <w:r w:rsidRPr="003E35E4">
        <w:rPr>
          <w:rFonts w:ascii="Times New Roman" w:hAnsi="Times New Roman"/>
          <w:szCs w:val="28"/>
          <w:lang w:val="en-US"/>
        </w:rPr>
        <w:t>nömrəli</w:t>
      </w:r>
      <w:r w:rsidR="00EB4EF3" w:rsidRPr="003E35E4">
        <w:rPr>
          <w:rFonts w:ascii="Times New Roman" w:hAnsi="Times New Roman"/>
          <w:szCs w:val="28"/>
          <w:lang w:val="en-US"/>
        </w:rPr>
        <w:t xml:space="preserve"> (14,5) </w:t>
      </w:r>
      <w:r w:rsidRPr="003E35E4">
        <w:rPr>
          <w:rFonts w:ascii="Times New Roman" w:hAnsi="Times New Roman"/>
          <w:szCs w:val="28"/>
          <w:lang w:val="en-US"/>
        </w:rPr>
        <w:t>olur</w:t>
      </w:r>
      <w:r w:rsidR="00EB4EF3" w:rsidRPr="003E35E4">
        <w:rPr>
          <w:rFonts w:ascii="Times New Roman" w:hAnsi="Times New Roman"/>
          <w:szCs w:val="28"/>
          <w:lang w:val="en-US"/>
        </w:rPr>
        <w:t xml:space="preserve">. </w:t>
      </w:r>
      <w:r w:rsidRPr="003E35E4">
        <w:rPr>
          <w:rFonts w:ascii="Times New Roman" w:hAnsi="Times New Roman"/>
          <w:szCs w:val="28"/>
          <w:lang w:val="en-US"/>
        </w:rPr>
        <w:t>Bu</w:t>
      </w:r>
      <w:r w:rsidR="00EB4EF3" w:rsidRPr="003E35E4">
        <w:rPr>
          <w:rFonts w:ascii="Times New Roman" w:hAnsi="Times New Roman"/>
          <w:szCs w:val="28"/>
          <w:lang w:val="en-US"/>
        </w:rPr>
        <w:t xml:space="preserve"> </w:t>
      </w:r>
      <w:r w:rsidRPr="003E35E4">
        <w:rPr>
          <w:rFonts w:ascii="Times New Roman" w:hAnsi="Times New Roman"/>
          <w:szCs w:val="28"/>
          <w:lang w:val="en-US"/>
        </w:rPr>
        <w:t>parçalar</w:t>
      </w:r>
      <w:r w:rsidR="00EB4EF3" w:rsidRPr="003E35E4">
        <w:rPr>
          <w:rFonts w:ascii="Times New Roman" w:hAnsi="Times New Roman"/>
          <w:szCs w:val="28"/>
          <w:lang w:val="en-US"/>
        </w:rPr>
        <w:t xml:space="preserve"> </w:t>
      </w:r>
      <w:r w:rsidRPr="003E35E4">
        <w:rPr>
          <w:rFonts w:ascii="Times New Roman" w:hAnsi="Times New Roman"/>
          <w:szCs w:val="28"/>
          <w:lang w:val="en-US"/>
        </w:rPr>
        <w:t>çətin</w:t>
      </w:r>
      <w:r w:rsidR="00EB4EF3" w:rsidRPr="003E35E4">
        <w:rPr>
          <w:rFonts w:ascii="Times New Roman" w:hAnsi="Times New Roman"/>
          <w:szCs w:val="28"/>
          <w:lang w:val="en-US"/>
        </w:rPr>
        <w:t xml:space="preserve"> </w:t>
      </w:r>
      <w:r w:rsidRPr="003E35E4">
        <w:rPr>
          <w:rFonts w:ascii="Times New Roman" w:hAnsi="Times New Roman"/>
          <w:szCs w:val="28"/>
          <w:lang w:val="en-US"/>
        </w:rPr>
        <w:t>cırılır</w:t>
      </w:r>
      <w:r w:rsidR="00EB4EF3" w:rsidRPr="003E35E4">
        <w:rPr>
          <w:rFonts w:ascii="Times New Roman" w:hAnsi="Times New Roman"/>
          <w:szCs w:val="28"/>
          <w:lang w:val="en-US"/>
        </w:rPr>
        <w:t xml:space="preserve">. </w:t>
      </w:r>
      <w:r w:rsidRPr="003E35E4">
        <w:rPr>
          <w:rFonts w:ascii="Times New Roman" w:hAnsi="Times New Roman"/>
          <w:szCs w:val="28"/>
          <w:lang w:val="en-US"/>
        </w:rPr>
        <w:t>Bunlardan</w:t>
      </w:r>
      <w:r w:rsidR="00EB4EF3" w:rsidRPr="003E35E4">
        <w:rPr>
          <w:rFonts w:ascii="Times New Roman" w:hAnsi="Times New Roman"/>
          <w:szCs w:val="28"/>
          <w:lang w:val="en-US"/>
        </w:rPr>
        <w:t xml:space="preserve"> </w:t>
      </w:r>
      <w:r w:rsidRPr="003E35E4">
        <w:rPr>
          <w:rFonts w:ascii="Times New Roman" w:hAnsi="Times New Roman"/>
          <w:szCs w:val="28"/>
          <w:lang w:val="en-US"/>
        </w:rPr>
        <w:t>çamadanlara</w:t>
      </w:r>
      <w:r w:rsidR="00EB4EF3" w:rsidRPr="003E35E4">
        <w:rPr>
          <w:rFonts w:ascii="Times New Roman" w:hAnsi="Times New Roman"/>
          <w:szCs w:val="28"/>
          <w:lang w:val="en-US"/>
        </w:rPr>
        <w:t xml:space="preserve"> </w:t>
      </w:r>
      <w:r w:rsidRPr="003E35E4">
        <w:rPr>
          <w:rFonts w:ascii="Times New Roman" w:hAnsi="Times New Roman"/>
          <w:szCs w:val="28"/>
          <w:lang w:val="en-US"/>
        </w:rPr>
        <w:t>çexol</w:t>
      </w:r>
      <w:r w:rsidR="00EB4EF3" w:rsidRPr="003E35E4">
        <w:rPr>
          <w:rFonts w:ascii="Times New Roman" w:hAnsi="Times New Roman"/>
          <w:szCs w:val="28"/>
          <w:lang w:val="en-US"/>
        </w:rPr>
        <w:t xml:space="preserve"> </w:t>
      </w:r>
      <w:r w:rsidRPr="003E35E4">
        <w:rPr>
          <w:rFonts w:ascii="Times New Roman" w:hAnsi="Times New Roman"/>
          <w:szCs w:val="28"/>
          <w:lang w:val="en-US"/>
        </w:rPr>
        <w:t>tikilir</w:t>
      </w:r>
      <w:r w:rsidR="00EB4EF3" w:rsidRPr="003E35E4">
        <w:rPr>
          <w:rFonts w:ascii="Times New Roman" w:hAnsi="Times New Roman"/>
          <w:szCs w:val="28"/>
          <w:lang w:val="en-US"/>
        </w:rPr>
        <w:t>.</w:t>
      </w:r>
    </w:p>
    <w:p w:rsidR="00EB4EF3" w:rsidRPr="003E35E4" w:rsidRDefault="00EB4EF3"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340-</w:t>
      </w:r>
      <w:r w:rsidR="00152E56" w:rsidRPr="003E35E4">
        <w:rPr>
          <w:rFonts w:ascii="Times New Roman" w:hAnsi="Times New Roman"/>
          <w:szCs w:val="28"/>
          <w:lang w:val="en-US"/>
        </w:rPr>
        <w:t>cı</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a</w:t>
      </w:r>
      <w:r w:rsidR="003E35E4" w:rsidRPr="003E35E4">
        <w:rPr>
          <w:rFonts w:ascii="Times New Roman" w:hAnsi="Times New Roman"/>
          <w:szCs w:val="28"/>
          <w:lang w:val="en-US"/>
        </w:rPr>
        <w:t>y</w:t>
      </w:r>
      <w:r w:rsidR="00152E56" w:rsidRPr="003E35E4">
        <w:rPr>
          <w:rFonts w:ascii="Times New Roman" w:hAnsi="Times New Roman"/>
          <w:szCs w:val="28"/>
          <w:lang w:val="en-US"/>
        </w:rPr>
        <w:t>aqaltı</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w:t>
      </w:r>
      <w:r w:rsidRPr="003E35E4">
        <w:rPr>
          <w:rFonts w:ascii="Times New Roman" w:hAnsi="Times New Roman"/>
          <w:szCs w:val="28"/>
          <w:lang w:val="en-US"/>
        </w:rPr>
        <w:t xml:space="preserve"> </w:t>
      </w:r>
      <w:r w:rsidR="00152E56" w:rsidRPr="003E35E4">
        <w:rPr>
          <w:rFonts w:ascii="Times New Roman" w:hAnsi="Times New Roman"/>
          <w:szCs w:val="28"/>
          <w:lang w:val="en-US"/>
        </w:rPr>
        <w:t>haşi</w:t>
      </w:r>
      <w:r w:rsidR="003E35E4" w:rsidRPr="003E35E4">
        <w:rPr>
          <w:rFonts w:ascii="Times New Roman" w:hAnsi="Times New Roman"/>
          <w:szCs w:val="28"/>
          <w:lang w:val="en-US"/>
        </w:rPr>
        <w:t>y</w:t>
      </w:r>
      <w:r w:rsidR="00152E56" w:rsidRPr="003E35E4">
        <w:rPr>
          <w:rFonts w:ascii="Times New Roman" w:hAnsi="Times New Roman"/>
          <w:szCs w:val="28"/>
          <w:lang w:val="en-US"/>
        </w:rPr>
        <w:t>əli</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 xml:space="preserve">. </w:t>
      </w:r>
      <w:r w:rsidR="00152E56" w:rsidRPr="003E35E4">
        <w:rPr>
          <w:rFonts w:ascii="Times New Roman" w:hAnsi="Times New Roman"/>
          <w:szCs w:val="28"/>
          <w:lang w:val="en-US"/>
        </w:rPr>
        <w:t>Ərişi</w:t>
      </w:r>
      <w:r w:rsidRPr="003E35E4">
        <w:rPr>
          <w:rFonts w:ascii="Times New Roman" w:hAnsi="Times New Roman"/>
          <w:szCs w:val="28"/>
          <w:lang w:val="en-US"/>
        </w:rPr>
        <w:t xml:space="preserve"> 8,5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kətandan</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28№-</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pambıq</w:t>
      </w:r>
      <w:r w:rsidRPr="003E35E4">
        <w:rPr>
          <w:rFonts w:ascii="Times New Roman" w:hAnsi="Times New Roman"/>
          <w:szCs w:val="28"/>
          <w:lang w:val="en-US"/>
        </w:rPr>
        <w:t xml:space="preserve"> </w:t>
      </w:r>
      <w:r w:rsidR="00152E56" w:rsidRPr="003E35E4">
        <w:rPr>
          <w:rFonts w:ascii="Times New Roman" w:hAnsi="Times New Roman"/>
          <w:szCs w:val="28"/>
          <w:lang w:val="en-US"/>
        </w:rPr>
        <w:t>ipli</w:t>
      </w:r>
      <w:r w:rsidR="003E35E4" w:rsidRPr="003E35E4">
        <w:rPr>
          <w:rFonts w:ascii="Times New Roman" w:hAnsi="Times New Roman"/>
          <w:szCs w:val="28"/>
          <w:lang w:val="en-US"/>
        </w:rPr>
        <w:t>y</w:t>
      </w:r>
      <w:r w:rsidR="00152E56" w:rsidRPr="003E35E4">
        <w:rPr>
          <w:rFonts w:ascii="Times New Roman" w:hAnsi="Times New Roman"/>
          <w:szCs w:val="28"/>
          <w:lang w:val="en-US"/>
        </w:rPr>
        <w:t>indən</w:t>
      </w:r>
      <w:r w:rsidRPr="003E35E4">
        <w:rPr>
          <w:rFonts w:ascii="Times New Roman" w:hAnsi="Times New Roman"/>
          <w:szCs w:val="28"/>
          <w:lang w:val="en-US"/>
        </w:rPr>
        <w:t xml:space="preserve">, </w:t>
      </w:r>
      <w:r w:rsidR="00152E56" w:rsidRPr="003E35E4">
        <w:rPr>
          <w:rFonts w:ascii="Times New Roman" w:hAnsi="Times New Roman"/>
          <w:szCs w:val="28"/>
          <w:lang w:val="en-US"/>
        </w:rPr>
        <w:t>arğacı</w:t>
      </w:r>
      <w:r w:rsidRPr="003E35E4">
        <w:rPr>
          <w:rFonts w:ascii="Times New Roman" w:hAnsi="Times New Roman"/>
          <w:szCs w:val="28"/>
          <w:lang w:val="en-US"/>
        </w:rPr>
        <w:t xml:space="preserve"> </w:t>
      </w:r>
      <w:r w:rsidR="00152E56" w:rsidRPr="003E35E4">
        <w:rPr>
          <w:rFonts w:ascii="Times New Roman" w:hAnsi="Times New Roman"/>
          <w:szCs w:val="28"/>
          <w:lang w:val="en-US"/>
        </w:rPr>
        <w:t>isə</w:t>
      </w:r>
      <w:r w:rsidRPr="003E35E4">
        <w:rPr>
          <w:rFonts w:ascii="Times New Roman" w:hAnsi="Times New Roman"/>
          <w:szCs w:val="28"/>
          <w:lang w:val="en-US"/>
        </w:rPr>
        <w:t xml:space="preserve"> 8,5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 xml:space="preserve">. 1 </w:t>
      </w:r>
      <w:r w:rsidR="00152E56" w:rsidRPr="003E35E4">
        <w:rPr>
          <w:rFonts w:ascii="Times New Roman" w:hAnsi="Times New Roman"/>
          <w:szCs w:val="28"/>
          <w:lang w:val="en-US"/>
        </w:rPr>
        <w:t>k</w:t>
      </w:r>
      <w:r w:rsidR="003E35E4" w:rsidRPr="003E35E4">
        <w:rPr>
          <w:rFonts w:ascii="Times New Roman" w:hAnsi="Times New Roman"/>
          <w:szCs w:val="28"/>
          <w:lang w:val="en-US"/>
        </w:rPr>
        <w:t>v</w:t>
      </w:r>
      <w:r w:rsidR="00152E56" w:rsidRPr="003E35E4">
        <w:rPr>
          <w:rFonts w:ascii="Times New Roman" w:hAnsi="Times New Roman"/>
          <w:szCs w:val="28"/>
          <w:lang w:val="en-US"/>
        </w:rPr>
        <w:t>adrat</w:t>
      </w:r>
      <w:r w:rsidRPr="003E35E4">
        <w:rPr>
          <w:rFonts w:ascii="Times New Roman" w:hAnsi="Times New Roman"/>
          <w:szCs w:val="28"/>
          <w:lang w:val="en-US"/>
        </w:rPr>
        <w:t xml:space="preserve"> </w:t>
      </w:r>
      <w:r w:rsidR="00152E56" w:rsidRPr="003E35E4">
        <w:rPr>
          <w:rFonts w:ascii="Times New Roman" w:hAnsi="Times New Roman"/>
          <w:szCs w:val="28"/>
          <w:lang w:val="en-US"/>
        </w:rPr>
        <w:t>metrinin</w:t>
      </w:r>
      <w:r w:rsidRPr="003E35E4">
        <w:rPr>
          <w:rFonts w:ascii="Times New Roman" w:hAnsi="Times New Roman"/>
          <w:szCs w:val="28"/>
          <w:lang w:val="en-US"/>
        </w:rPr>
        <w:t xml:space="preserve"> </w:t>
      </w:r>
      <w:r w:rsidR="00152E56" w:rsidRPr="003E35E4">
        <w:rPr>
          <w:rFonts w:ascii="Times New Roman" w:hAnsi="Times New Roman"/>
          <w:szCs w:val="28"/>
          <w:lang w:val="en-US"/>
        </w:rPr>
        <w:t>çəkisi</w:t>
      </w:r>
      <w:r w:rsidRPr="003E35E4">
        <w:rPr>
          <w:rFonts w:ascii="Times New Roman" w:hAnsi="Times New Roman"/>
          <w:szCs w:val="28"/>
          <w:lang w:val="en-US"/>
        </w:rPr>
        <w:t xml:space="preserve"> 350 </w:t>
      </w:r>
      <w:r w:rsidR="00152E56" w:rsidRPr="003E35E4">
        <w:rPr>
          <w:rFonts w:ascii="Times New Roman" w:hAnsi="Times New Roman"/>
          <w:szCs w:val="28"/>
          <w:lang w:val="en-US"/>
        </w:rPr>
        <w:t>q</w:t>
      </w:r>
      <w:r w:rsidRPr="003E35E4">
        <w:rPr>
          <w:rFonts w:ascii="Times New Roman" w:hAnsi="Times New Roman"/>
          <w:szCs w:val="28"/>
          <w:lang w:val="en-US"/>
        </w:rPr>
        <w:t xml:space="preserve">, </w:t>
      </w:r>
      <w:r w:rsidR="00152E56" w:rsidRPr="003E35E4">
        <w:rPr>
          <w:rFonts w:ascii="Times New Roman" w:hAnsi="Times New Roman"/>
          <w:szCs w:val="28"/>
          <w:lang w:val="en-US"/>
        </w:rPr>
        <w:t>eni</w:t>
      </w:r>
      <w:r w:rsidRPr="003E35E4">
        <w:rPr>
          <w:rFonts w:ascii="Times New Roman" w:hAnsi="Times New Roman"/>
          <w:szCs w:val="28"/>
          <w:lang w:val="en-US"/>
        </w:rPr>
        <w:t xml:space="preserve"> 80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EB4EF3" w:rsidRPr="003E35E4" w:rsidRDefault="00EB4EF3"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849-</w:t>
      </w:r>
      <w:r w:rsidR="00152E56" w:rsidRPr="003E35E4">
        <w:rPr>
          <w:rFonts w:ascii="Times New Roman" w:hAnsi="Times New Roman"/>
          <w:szCs w:val="28"/>
          <w:lang w:val="en-US"/>
        </w:rPr>
        <w:t>cu</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a</w:t>
      </w:r>
      <w:r w:rsidR="003E35E4" w:rsidRPr="003E35E4">
        <w:rPr>
          <w:rFonts w:ascii="Times New Roman" w:hAnsi="Times New Roman"/>
          <w:szCs w:val="28"/>
          <w:lang w:val="en-US"/>
        </w:rPr>
        <w:t>y</w:t>
      </w:r>
      <w:r w:rsidR="00152E56" w:rsidRPr="003E35E4">
        <w:rPr>
          <w:rFonts w:ascii="Times New Roman" w:hAnsi="Times New Roman"/>
          <w:szCs w:val="28"/>
          <w:lang w:val="en-US"/>
        </w:rPr>
        <w:t>aqaltı</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ansaplı</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6,2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eni</w:t>
      </w:r>
      <w:r w:rsidRPr="003E35E4">
        <w:rPr>
          <w:rFonts w:ascii="Times New Roman" w:hAnsi="Times New Roman"/>
          <w:szCs w:val="28"/>
          <w:lang w:val="en-US"/>
        </w:rPr>
        <w:t xml:space="preserve"> 68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Pr="003E35E4">
        <w:rPr>
          <w:rFonts w:ascii="Times New Roman" w:hAnsi="Times New Roman"/>
          <w:szCs w:val="28"/>
          <w:lang w:val="en-US"/>
        </w:rPr>
        <w:t>.</w:t>
      </w:r>
    </w:p>
    <w:p w:rsidR="00EB4EF3" w:rsidRPr="003E35E4" w:rsidRDefault="00EB4EF3"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852-</w:t>
      </w:r>
      <w:r w:rsidR="00152E56" w:rsidRPr="003E35E4">
        <w:rPr>
          <w:rFonts w:ascii="Times New Roman" w:hAnsi="Times New Roman"/>
          <w:szCs w:val="28"/>
          <w:lang w:val="en-US"/>
        </w:rPr>
        <w:t>ci</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w:t>
      </w:r>
      <w:r w:rsidR="00152E56" w:rsidRPr="003E35E4">
        <w:rPr>
          <w:rFonts w:ascii="Times New Roman" w:hAnsi="Times New Roman"/>
          <w:szCs w:val="28"/>
          <w:lang w:val="en-US"/>
        </w:rPr>
        <w:t>a</w:t>
      </w:r>
      <w:r w:rsidR="003E35E4" w:rsidRPr="003E35E4">
        <w:rPr>
          <w:rFonts w:ascii="Times New Roman" w:hAnsi="Times New Roman"/>
          <w:szCs w:val="28"/>
          <w:lang w:val="en-US"/>
        </w:rPr>
        <w:t>y</w:t>
      </w:r>
      <w:r w:rsidR="00152E56" w:rsidRPr="003E35E4">
        <w:rPr>
          <w:rFonts w:ascii="Times New Roman" w:hAnsi="Times New Roman"/>
          <w:szCs w:val="28"/>
          <w:lang w:val="en-US"/>
        </w:rPr>
        <w:t>aqaltı</w:t>
      </w:r>
      <w:r w:rsidRPr="003E35E4">
        <w:rPr>
          <w:rFonts w:ascii="Times New Roman" w:hAnsi="Times New Roman"/>
          <w:szCs w:val="28"/>
          <w:lang w:val="en-US"/>
        </w:rPr>
        <w:t xml:space="preserve"> </w:t>
      </w:r>
      <w:r w:rsidR="00152E56" w:rsidRPr="003E35E4">
        <w:rPr>
          <w:rFonts w:ascii="Times New Roman" w:hAnsi="Times New Roman"/>
          <w:szCs w:val="28"/>
          <w:lang w:val="en-US"/>
        </w:rPr>
        <w:t>parçası</w:t>
      </w:r>
      <w:r w:rsidRPr="003E35E4">
        <w:rPr>
          <w:rFonts w:ascii="Times New Roman" w:hAnsi="Times New Roman"/>
          <w:szCs w:val="28"/>
          <w:lang w:val="en-US"/>
        </w:rPr>
        <w:t xml:space="preserve"> – 70 </w:t>
      </w:r>
      <w:r w:rsidR="00152E56" w:rsidRPr="003E35E4">
        <w:rPr>
          <w:rFonts w:ascii="Times New Roman" w:hAnsi="Times New Roman"/>
          <w:szCs w:val="28"/>
          <w:lang w:val="en-US"/>
        </w:rPr>
        <w:t>sm</w:t>
      </w:r>
      <w:r w:rsidRPr="003E35E4">
        <w:rPr>
          <w:rFonts w:ascii="Times New Roman" w:hAnsi="Times New Roman"/>
          <w:szCs w:val="28"/>
          <w:lang w:val="en-US"/>
        </w:rPr>
        <w:t>, 853-</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 58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854-</w:t>
      </w:r>
      <w:r w:rsidR="00152E56" w:rsidRPr="003E35E4">
        <w:rPr>
          <w:rFonts w:ascii="Times New Roman" w:hAnsi="Times New Roman"/>
          <w:szCs w:val="28"/>
          <w:lang w:val="en-US"/>
        </w:rPr>
        <w:t>cü</w:t>
      </w:r>
      <w:r w:rsidRPr="003E35E4">
        <w:rPr>
          <w:rFonts w:ascii="Times New Roman" w:hAnsi="Times New Roman"/>
          <w:szCs w:val="28"/>
          <w:lang w:val="en-US"/>
        </w:rPr>
        <w:t xml:space="preserve"> </w:t>
      </w:r>
      <w:r w:rsidR="00152E56" w:rsidRPr="003E35E4">
        <w:rPr>
          <w:rFonts w:ascii="Times New Roman" w:hAnsi="Times New Roman"/>
          <w:szCs w:val="28"/>
          <w:lang w:val="en-US"/>
        </w:rPr>
        <w:t>artikul</w:t>
      </w:r>
      <w:r w:rsidRPr="003E35E4">
        <w:rPr>
          <w:rFonts w:ascii="Times New Roman" w:hAnsi="Times New Roman"/>
          <w:szCs w:val="28"/>
          <w:lang w:val="en-US"/>
        </w:rPr>
        <w:t xml:space="preserve"> – 96 </w:t>
      </w:r>
      <w:r w:rsidR="00152E56" w:rsidRPr="003E35E4">
        <w:rPr>
          <w:rFonts w:ascii="Times New Roman" w:hAnsi="Times New Roman"/>
          <w:szCs w:val="28"/>
          <w:lang w:val="en-US"/>
        </w:rPr>
        <w:t>sm</w:t>
      </w:r>
      <w:r w:rsidRPr="003E35E4">
        <w:rPr>
          <w:rFonts w:ascii="Times New Roman" w:hAnsi="Times New Roman"/>
          <w:szCs w:val="28"/>
          <w:lang w:val="en-US"/>
        </w:rPr>
        <w:t xml:space="preserve"> </w:t>
      </w:r>
      <w:r w:rsidR="00152E56" w:rsidRPr="003E35E4">
        <w:rPr>
          <w:rFonts w:ascii="Times New Roman" w:hAnsi="Times New Roman"/>
          <w:szCs w:val="28"/>
          <w:lang w:val="en-US"/>
        </w:rPr>
        <w:t>enində</w:t>
      </w:r>
      <w:r w:rsidRPr="003E35E4">
        <w:rPr>
          <w:rFonts w:ascii="Times New Roman" w:hAnsi="Times New Roman"/>
          <w:szCs w:val="28"/>
          <w:lang w:val="en-US"/>
        </w:rPr>
        <w:t xml:space="preserve"> </w:t>
      </w:r>
      <w:r w:rsidR="00152E56" w:rsidRPr="003E35E4">
        <w:rPr>
          <w:rFonts w:ascii="Times New Roman" w:hAnsi="Times New Roman"/>
          <w:szCs w:val="28"/>
          <w:lang w:val="en-US"/>
        </w:rPr>
        <w:t>istehsal</w:t>
      </w:r>
      <w:r w:rsidRPr="003E35E4">
        <w:rPr>
          <w:rFonts w:ascii="Times New Roman" w:hAnsi="Times New Roman"/>
          <w:szCs w:val="28"/>
          <w:lang w:val="en-US"/>
        </w:rPr>
        <w:t xml:space="preserve"> </w:t>
      </w:r>
      <w:r w:rsidR="00152E56" w:rsidRPr="003E35E4">
        <w:rPr>
          <w:rFonts w:ascii="Times New Roman" w:hAnsi="Times New Roman"/>
          <w:szCs w:val="28"/>
          <w:lang w:val="en-US"/>
        </w:rPr>
        <w:t>edilir</w:t>
      </w:r>
      <w:r w:rsidRPr="003E35E4">
        <w:rPr>
          <w:rFonts w:ascii="Times New Roman" w:hAnsi="Times New Roman"/>
          <w:szCs w:val="28"/>
          <w:lang w:val="en-US"/>
        </w:rPr>
        <w:t xml:space="preserve">. </w:t>
      </w:r>
      <w:r w:rsidR="00152E56" w:rsidRPr="003E35E4">
        <w:rPr>
          <w:rFonts w:ascii="Times New Roman" w:hAnsi="Times New Roman"/>
          <w:szCs w:val="28"/>
          <w:lang w:val="en-US"/>
        </w:rPr>
        <w:t>Bunlar</w:t>
      </w:r>
      <w:r w:rsidRPr="003E35E4">
        <w:rPr>
          <w:rFonts w:ascii="Times New Roman" w:hAnsi="Times New Roman"/>
          <w:szCs w:val="28"/>
          <w:lang w:val="en-US"/>
        </w:rPr>
        <w:t xml:space="preserve"> </w:t>
      </w:r>
      <w:r w:rsidR="00152E56" w:rsidRPr="003E35E4">
        <w:rPr>
          <w:rFonts w:ascii="Times New Roman" w:hAnsi="Times New Roman"/>
          <w:szCs w:val="28"/>
          <w:lang w:val="en-US"/>
        </w:rPr>
        <w:t>əl</w:t>
      </w:r>
      <w:r w:rsidR="003E35E4" w:rsidRPr="003E35E4">
        <w:rPr>
          <w:rFonts w:ascii="Times New Roman" w:hAnsi="Times New Roman"/>
          <w:szCs w:val="28"/>
          <w:lang w:val="en-US"/>
        </w:rPr>
        <w:t>v</w:t>
      </w:r>
      <w:r w:rsidR="00152E56" w:rsidRPr="003E35E4">
        <w:rPr>
          <w:rFonts w:ascii="Times New Roman" w:hAnsi="Times New Roman"/>
          <w:szCs w:val="28"/>
          <w:lang w:val="en-US"/>
        </w:rPr>
        <w:t>ansaplı</w:t>
      </w:r>
      <w:r w:rsidRPr="003E35E4">
        <w:rPr>
          <w:rFonts w:ascii="Times New Roman" w:hAnsi="Times New Roman"/>
          <w:szCs w:val="28"/>
          <w:lang w:val="en-US"/>
        </w:rPr>
        <w:t xml:space="preserve"> </w:t>
      </w:r>
      <w:r w:rsidR="00152E56" w:rsidRPr="003E35E4">
        <w:rPr>
          <w:rFonts w:ascii="Times New Roman" w:hAnsi="Times New Roman"/>
          <w:szCs w:val="28"/>
          <w:lang w:val="en-US"/>
        </w:rPr>
        <w:t>olaraq</w:t>
      </w:r>
      <w:r w:rsidRPr="003E35E4">
        <w:rPr>
          <w:rFonts w:ascii="Times New Roman" w:hAnsi="Times New Roman"/>
          <w:szCs w:val="28"/>
          <w:lang w:val="en-US"/>
        </w:rPr>
        <w:t xml:space="preserve"> 3,5/2 №-</w:t>
      </w:r>
      <w:r w:rsidR="00152E56" w:rsidRPr="003E35E4">
        <w:rPr>
          <w:rFonts w:ascii="Times New Roman" w:hAnsi="Times New Roman"/>
          <w:szCs w:val="28"/>
          <w:lang w:val="en-US"/>
        </w:rPr>
        <w:t>li</w:t>
      </w:r>
      <w:r w:rsidRPr="003E35E4">
        <w:rPr>
          <w:rFonts w:ascii="Times New Roman" w:hAnsi="Times New Roman"/>
          <w:szCs w:val="28"/>
          <w:lang w:val="en-US"/>
        </w:rPr>
        <w:t xml:space="preserve"> </w:t>
      </w:r>
      <w:r w:rsidR="00152E56" w:rsidRPr="003E35E4">
        <w:rPr>
          <w:rFonts w:ascii="Times New Roman" w:hAnsi="Times New Roman"/>
          <w:szCs w:val="28"/>
          <w:lang w:val="en-US"/>
        </w:rPr>
        <w:t>iplikdən</w:t>
      </w:r>
      <w:r w:rsidRPr="003E35E4">
        <w:rPr>
          <w:rFonts w:ascii="Times New Roman" w:hAnsi="Times New Roman"/>
          <w:szCs w:val="28"/>
          <w:lang w:val="en-US"/>
        </w:rPr>
        <w:t xml:space="preserve"> </w:t>
      </w:r>
      <w:r w:rsidR="00152E56" w:rsidRPr="003E35E4">
        <w:rPr>
          <w:rFonts w:ascii="Times New Roman" w:hAnsi="Times New Roman"/>
          <w:szCs w:val="28"/>
          <w:lang w:val="en-US"/>
        </w:rPr>
        <w:t>ha</w:t>
      </w:r>
      <w:r w:rsidR="003E35E4" w:rsidRPr="003E35E4">
        <w:rPr>
          <w:rFonts w:ascii="Times New Roman" w:hAnsi="Times New Roman"/>
          <w:szCs w:val="28"/>
          <w:lang w:val="en-US"/>
        </w:rPr>
        <w:t>z</w:t>
      </w:r>
      <w:r w:rsidR="00152E56" w:rsidRPr="003E35E4">
        <w:rPr>
          <w:rFonts w:ascii="Times New Roman" w:hAnsi="Times New Roman"/>
          <w:szCs w:val="28"/>
          <w:lang w:val="en-US"/>
        </w:rPr>
        <w:t>ırlanır</w:t>
      </w:r>
      <w:r w:rsidRPr="003E35E4">
        <w:rPr>
          <w:rFonts w:ascii="Times New Roman" w:hAnsi="Times New Roman"/>
          <w:szCs w:val="28"/>
          <w:lang w:val="en-US"/>
        </w:rPr>
        <w:t xml:space="preserve"> </w:t>
      </w:r>
      <w:r w:rsidR="003E35E4" w:rsidRPr="003E35E4">
        <w:rPr>
          <w:rFonts w:ascii="Times New Roman" w:hAnsi="Times New Roman"/>
          <w:szCs w:val="28"/>
          <w:lang w:val="en-US"/>
        </w:rPr>
        <w:t>v</w:t>
      </w:r>
      <w:r w:rsidR="00152E56" w:rsidRPr="003E35E4">
        <w:rPr>
          <w:rFonts w:ascii="Times New Roman" w:hAnsi="Times New Roman"/>
          <w:szCs w:val="28"/>
          <w:lang w:val="en-US"/>
        </w:rPr>
        <w:t>ə</w:t>
      </w:r>
      <w:r w:rsidRPr="003E35E4">
        <w:rPr>
          <w:rFonts w:ascii="Times New Roman" w:hAnsi="Times New Roman"/>
          <w:szCs w:val="28"/>
          <w:lang w:val="en-US"/>
        </w:rPr>
        <w:t xml:space="preserve"> 1 </w:t>
      </w:r>
      <w:r w:rsidR="00152E56" w:rsidRPr="003E35E4">
        <w:rPr>
          <w:rFonts w:ascii="Times New Roman" w:hAnsi="Times New Roman"/>
          <w:szCs w:val="28"/>
          <w:lang w:val="en-US"/>
        </w:rPr>
        <w:t>k</w:t>
      </w:r>
      <w:r w:rsidR="003E35E4" w:rsidRPr="003E35E4">
        <w:rPr>
          <w:rFonts w:ascii="Times New Roman" w:hAnsi="Times New Roman"/>
          <w:szCs w:val="28"/>
          <w:lang w:val="en-US"/>
        </w:rPr>
        <w:t>v</w:t>
      </w:r>
      <w:r w:rsidR="00152E56" w:rsidRPr="003E35E4">
        <w:rPr>
          <w:rFonts w:ascii="Times New Roman" w:hAnsi="Times New Roman"/>
          <w:szCs w:val="28"/>
          <w:lang w:val="en-US"/>
        </w:rPr>
        <w:t>adrat</w:t>
      </w:r>
      <w:r w:rsidRPr="003E35E4">
        <w:rPr>
          <w:rFonts w:ascii="Times New Roman" w:hAnsi="Times New Roman"/>
          <w:szCs w:val="28"/>
          <w:lang w:val="en-US"/>
        </w:rPr>
        <w:t xml:space="preserve"> </w:t>
      </w:r>
      <w:r w:rsidR="00152E56" w:rsidRPr="003E35E4">
        <w:rPr>
          <w:rFonts w:ascii="Times New Roman" w:hAnsi="Times New Roman"/>
          <w:szCs w:val="28"/>
          <w:lang w:val="en-US"/>
        </w:rPr>
        <w:t>metrinin</w:t>
      </w:r>
      <w:r w:rsidRPr="003E35E4">
        <w:rPr>
          <w:rFonts w:ascii="Times New Roman" w:hAnsi="Times New Roman"/>
          <w:szCs w:val="28"/>
          <w:lang w:val="en-US"/>
        </w:rPr>
        <w:t xml:space="preserve"> </w:t>
      </w:r>
      <w:r w:rsidR="00152E56" w:rsidRPr="003E35E4">
        <w:rPr>
          <w:rFonts w:ascii="Times New Roman" w:hAnsi="Times New Roman"/>
          <w:szCs w:val="28"/>
          <w:lang w:val="en-US"/>
        </w:rPr>
        <w:t>çəkisi</w:t>
      </w:r>
      <w:r w:rsidRPr="003E35E4">
        <w:rPr>
          <w:rFonts w:ascii="Times New Roman" w:hAnsi="Times New Roman"/>
          <w:szCs w:val="28"/>
          <w:lang w:val="en-US"/>
        </w:rPr>
        <w:t xml:space="preserve"> 750 </w:t>
      </w:r>
      <w:r w:rsidR="00152E56" w:rsidRPr="003E35E4">
        <w:rPr>
          <w:rFonts w:ascii="Times New Roman" w:hAnsi="Times New Roman"/>
          <w:szCs w:val="28"/>
          <w:lang w:val="en-US"/>
        </w:rPr>
        <w:t>q</w:t>
      </w:r>
      <w:r w:rsidRPr="003E35E4">
        <w:rPr>
          <w:rFonts w:ascii="Times New Roman" w:hAnsi="Times New Roman"/>
          <w:szCs w:val="28"/>
          <w:lang w:val="en-US"/>
        </w:rPr>
        <w:t xml:space="preserve"> </w:t>
      </w:r>
      <w:r w:rsidR="00152E56" w:rsidRPr="003E35E4">
        <w:rPr>
          <w:rFonts w:ascii="Times New Roman" w:hAnsi="Times New Roman"/>
          <w:szCs w:val="28"/>
          <w:lang w:val="en-US"/>
        </w:rPr>
        <w:t>olur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12, 20</w:t>
      </w:r>
      <w:r w:rsidR="00627F69">
        <w:rPr>
          <w:rFonts w:ascii="Times New Roman" w:hAnsi="Times New Roman"/>
          <w:szCs w:val="28"/>
          <w:lang w:val="az-Latn-AZ"/>
        </w:rPr>
        <w:sym w:font="Symbol" w:char="F05D"/>
      </w:r>
      <w:r w:rsidRPr="003E35E4">
        <w:rPr>
          <w:rFonts w:ascii="Times New Roman" w:hAnsi="Times New Roman"/>
          <w:szCs w:val="28"/>
          <w:lang w:val="en-US"/>
        </w:rPr>
        <w:t>.</w:t>
      </w:r>
    </w:p>
    <w:p w:rsidR="00EB4EF3" w:rsidRDefault="00EB4EF3" w:rsidP="00AB0AC6">
      <w:pPr>
        <w:spacing w:line="360" w:lineRule="auto"/>
        <w:ind w:firstLine="709"/>
        <w:jc w:val="both"/>
        <w:rPr>
          <w:rFonts w:ascii="Times New Roman" w:hAnsi="Times New Roman"/>
          <w:szCs w:val="28"/>
          <w:lang w:val="en-US"/>
        </w:rPr>
      </w:pPr>
    </w:p>
    <w:p w:rsidR="00076C42" w:rsidRPr="003E35E4" w:rsidRDefault="00076C42" w:rsidP="00AB0AC6">
      <w:pPr>
        <w:spacing w:line="360" w:lineRule="auto"/>
        <w:ind w:firstLine="709"/>
        <w:jc w:val="both"/>
        <w:rPr>
          <w:rFonts w:ascii="Times New Roman" w:hAnsi="Times New Roman"/>
          <w:szCs w:val="28"/>
          <w:lang w:val="en-US"/>
        </w:rPr>
      </w:pPr>
    </w:p>
    <w:p w:rsidR="00EB4EF3" w:rsidRPr="003E35E4" w:rsidRDefault="00EB4EF3" w:rsidP="00EB4EF3">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9-</w:t>
      </w:r>
      <w:r w:rsidR="00152E56" w:rsidRPr="003E35E4">
        <w:rPr>
          <w:rFonts w:ascii="Times New Roman" w:hAnsi="Times New Roman"/>
          <w:b/>
          <w:szCs w:val="28"/>
          <w:lang w:val="en-US"/>
        </w:rPr>
        <w:t>cu</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Xam</w:t>
      </w:r>
      <w:r w:rsidRPr="003E35E4">
        <w:rPr>
          <w:rFonts w:ascii="Times New Roman" w:hAnsi="Times New Roman"/>
          <w:b/>
          <w:szCs w:val="28"/>
          <w:lang w:val="en-US"/>
        </w:rPr>
        <w:t xml:space="preserve"> </w:t>
      </w:r>
      <w:r w:rsidR="00152E56" w:rsidRPr="003E35E4">
        <w:rPr>
          <w:rFonts w:ascii="Times New Roman" w:hAnsi="Times New Roman"/>
          <w:b/>
          <w:szCs w:val="28"/>
          <w:lang w:val="en-US"/>
        </w:rPr>
        <w:t>borto</w:t>
      </w:r>
      <w:r w:rsidR="003E35E4" w:rsidRPr="003E35E4">
        <w:rPr>
          <w:rFonts w:ascii="Times New Roman" w:hAnsi="Times New Roman"/>
          <w:b/>
          <w:szCs w:val="28"/>
          <w:lang w:val="en-US"/>
        </w:rPr>
        <w:t>v</w:t>
      </w:r>
      <w:r w:rsidR="00152E56" w:rsidRPr="003E35E4">
        <w:rPr>
          <w:rFonts w:ascii="Times New Roman" w:hAnsi="Times New Roman"/>
          <w:b/>
          <w:szCs w:val="28"/>
          <w:lang w:val="en-US"/>
        </w:rPr>
        <w:t>ka</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parçası</w:t>
      </w:r>
    </w:p>
    <w:p w:rsidR="00EB4EF3" w:rsidRPr="003E35E4" w:rsidRDefault="00EB4EF3" w:rsidP="00AB0AC6">
      <w:pPr>
        <w:spacing w:line="360" w:lineRule="auto"/>
        <w:ind w:firstLine="709"/>
        <w:jc w:val="both"/>
        <w:rPr>
          <w:rFonts w:ascii="Times New Roman" w:hAnsi="Times New Roman"/>
          <w:szCs w:val="28"/>
          <w:lang w:val="en-US"/>
        </w:rPr>
      </w:pPr>
    </w:p>
    <w:p w:rsidR="00EB4EF3"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E6070E" w:rsidRPr="003E35E4">
        <w:rPr>
          <w:rFonts w:ascii="Times New Roman" w:hAnsi="Times New Roman"/>
          <w:szCs w:val="28"/>
          <w:lang w:val="en-US"/>
        </w:rPr>
        <w:t xml:space="preserve"> </w:t>
      </w:r>
      <w:r w:rsidRPr="003E35E4">
        <w:rPr>
          <w:rFonts w:ascii="Times New Roman" w:hAnsi="Times New Roman"/>
          <w:szCs w:val="28"/>
          <w:lang w:val="en-US"/>
        </w:rPr>
        <w:t>kətandan</w:t>
      </w:r>
      <w:r w:rsidR="00E6070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6070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arımkətandan</w:t>
      </w:r>
      <w:r w:rsidR="00E6070E" w:rsidRPr="003E35E4">
        <w:rPr>
          <w:rFonts w:ascii="Times New Roman" w:hAnsi="Times New Roman"/>
          <w:szCs w:val="28"/>
          <w:lang w:val="en-US"/>
        </w:rPr>
        <w:t xml:space="preserve"> </w:t>
      </w:r>
      <w:r w:rsidRPr="003E35E4">
        <w:rPr>
          <w:rFonts w:ascii="Times New Roman" w:hAnsi="Times New Roman"/>
          <w:szCs w:val="28"/>
          <w:lang w:val="en-US"/>
        </w:rPr>
        <w:t>istehsal</w:t>
      </w:r>
      <w:r w:rsidR="00E6070E" w:rsidRPr="003E35E4">
        <w:rPr>
          <w:rFonts w:ascii="Times New Roman" w:hAnsi="Times New Roman"/>
          <w:szCs w:val="28"/>
          <w:lang w:val="en-US"/>
        </w:rPr>
        <w:t xml:space="preserve"> </w:t>
      </w:r>
      <w:r w:rsidRPr="003E35E4">
        <w:rPr>
          <w:rFonts w:ascii="Times New Roman" w:hAnsi="Times New Roman"/>
          <w:szCs w:val="28"/>
          <w:lang w:val="en-US"/>
        </w:rPr>
        <w:t>edilir</w:t>
      </w:r>
      <w:r w:rsidR="00E6070E" w:rsidRPr="003E35E4">
        <w:rPr>
          <w:rFonts w:ascii="Times New Roman" w:hAnsi="Times New Roman"/>
          <w:szCs w:val="28"/>
          <w:lang w:val="en-US"/>
        </w:rPr>
        <w:t xml:space="preserve">. </w:t>
      </w:r>
      <w:r w:rsidRPr="003E35E4">
        <w:rPr>
          <w:rFonts w:ascii="Times New Roman" w:hAnsi="Times New Roman"/>
          <w:szCs w:val="28"/>
          <w:lang w:val="en-US"/>
        </w:rPr>
        <w:t>Kətan</w:t>
      </w:r>
      <w:r w:rsidR="00E6070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E6070E" w:rsidRPr="003E35E4">
        <w:rPr>
          <w:rFonts w:ascii="Times New Roman" w:hAnsi="Times New Roman"/>
          <w:szCs w:val="28"/>
          <w:lang w:val="en-US"/>
        </w:rPr>
        <w:t xml:space="preserve"> 5, 7,5, 8,5 </w:t>
      </w:r>
      <w:r w:rsidR="003E35E4" w:rsidRPr="003E35E4">
        <w:rPr>
          <w:rFonts w:ascii="Times New Roman" w:hAnsi="Times New Roman"/>
          <w:szCs w:val="28"/>
          <w:lang w:val="en-US"/>
        </w:rPr>
        <w:t>v</w:t>
      </w:r>
      <w:r w:rsidRPr="003E35E4">
        <w:rPr>
          <w:rFonts w:ascii="Times New Roman" w:hAnsi="Times New Roman"/>
          <w:szCs w:val="28"/>
          <w:lang w:val="en-US"/>
        </w:rPr>
        <w:t>ə</w:t>
      </w:r>
      <w:r w:rsidR="00E6070E" w:rsidRPr="003E35E4">
        <w:rPr>
          <w:rFonts w:ascii="Times New Roman" w:hAnsi="Times New Roman"/>
          <w:szCs w:val="28"/>
          <w:lang w:val="en-US"/>
        </w:rPr>
        <w:t xml:space="preserve"> 12 №-</w:t>
      </w:r>
      <w:r w:rsidRPr="003E35E4">
        <w:rPr>
          <w:rFonts w:ascii="Times New Roman" w:hAnsi="Times New Roman"/>
          <w:szCs w:val="28"/>
          <w:lang w:val="en-US"/>
        </w:rPr>
        <w:t>li</w:t>
      </w:r>
      <w:r w:rsidR="00E6070E" w:rsidRPr="003E35E4">
        <w:rPr>
          <w:rFonts w:ascii="Times New Roman" w:hAnsi="Times New Roman"/>
          <w:szCs w:val="28"/>
          <w:lang w:val="en-US"/>
        </w:rPr>
        <w:t xml:space="preserve"> </w:t>
      </w:r>
      <w:r w:rsidRPr="003E35E4">
        <w:rPr>
          <w:rFonts w:ascii="Times New Roman" w:hAnsi="Times New Roman"/>
          <w:szCs w:val="28"/>
          <w:lang w:val="en-US"/>
        </w:rPr>
        <w:t>əriş</w:t>
      </w:r>
      <w:r w:rsidR="00E6070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E6070E" w:rsidRPr="003E35E4">
        <w:rPr>
          <w:rFonts w:ascii="Times New Roman" w:hAnsi="Times New Roman"/>
          <w:szCs w:val="28"/>
          <w:lang w:val="en-US"/>
        </w:rPr>
        <w:t xml:space="preserve"> </w:t>
      </w:r>
      <w:r w:rsidRPr="003E35E4">
        <w:rPr>
          <w:rFonts w:ascii="Times New Roman" w:hAnsi="Times New Roman"/>
          <w:szCs w:val="28"/>
          <w:lang w:val="en-US"/>
        </w:rPr>
        <w:t>arğacdan</w:t>
      </w:r>
      <w:r w:rsidR="00E6070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ırlanır</w:t>
      </w:r>
      <w:r w:rsidR="00E6070E" w:rsidRPr="003E35E4">
        <w:rPr>
          <w:rFonts w:ascii="Times New Roman" w:hAnsi="Times New Roman"/>
          <w:szCs w:val="28"/>
          <w:lang w:val="en-US"/>
        </w:rPr>
        <w:t xml:space="preserve">, </w:t>
      </w:r>
      <w:r w:rsidRPr="003E35E4">
        <w:rPr>
          <w:rFonts w:ascii="Times New Roman" w:hAnsi="Times New Roman"/>
          <w:szCs w:val="28"/>
          <w:lang w:val="en-US"/>
        </w:rPr>
        <w:t>sıxlığı</w:t>
      </w:r>
      <w:r w:rsidR="00E6070E" w:rsidRPr="003E35E4">
        <w:rPr>
          <w:rFonts w:ascii="Times New Roman" w:hAnsi="Times New Roman"/>
          <w:szCs w:val="28"/>
          <w:lang w:val="en-US"/>
        </w:rPr>
        <w:t xml:space="preserve"> </w:t>
      </w:r>
      <w:r w:rsidRPr="003E35E4">
        <w:rPr>
          <w:rFonts w:ascii="Times New Roman" w:hAnsi="Times New Roman"/>
          <w:szCs w:val="28"/>
          <w:lang w:val="en-US"/>
        </w:rPr>
        <w:t>nisbətən</w:t>
      </w:r>
      <w:r w:rsidR="00E6070E" w:rsidRPr="003E35E4">
        <w:rPr>
          <w:rFonts w:ascii="Times New Roman" w:hAnsi="Times New Roman"/>
          <w:szCs w:val="28"/>
          <w:lang w:val="en-US"/>
        </w:rPr>
        <w:t xml:space="preserve"> </w:t>
      </w:r>
      <w:r w:rsidRPr="003E35E4">
        <w:rPr>
          <w:rFonts w:ascii="Times New Roman" w:hAnsi="Times New Roman"/>
          <w:szCs w:val="28"/>
          <w:lang w:val="en-US"/>
        </w:rPr>
        <w:t>a</w:t>
      </w:r>
      <w:r w:rsidR="003E35E4" w:rsidRPr="003E35E4">
        <w:rPr>
          <w:rFonts w:ascii="Times New Roman" w:hAnsi="Times New Roman"/>
          <w:szCs w:val="28"/>
          <w:lang w:val="en-US"/>
        </w:rPr>
        <w:t>z</w:t>
      </w:r>
      <w:r w:rsidR="00E6070E" w:rsidRPr="003E35E4">
        <w:rPr>
          <w:rFonts w:ascii="Times New Roman" w:hAnsi="Times New Roman"/>
          <w:szCs w:val="28"/>
          <w:lang w:val="en-US"/>
        </w:rPr>
        <w:t xml:space="preserve"> </w:t>
      </w:r>
      <w:r w:rsidRPr="003E35E4">
        <w:rPr>
          <w:rFonts w:ascii="Times New Roman" w:hAnsi="Times New Roman"/>
          <w:szCs w:val="28"/>
          <w:lang w:val="en-US"/>
        </w:rPr>
        <w:t>olur</w:t>
      </w:r>
      <w:r w:rsidR="00E6070E" w:rsidRPr="003E35E4">
        <w:rPr>
          <w:rFonts w:ascii="Times New Roman" w:hAnsi="Times New Roman"/>
          <w:szCs w:val="28"/>
          <w:lang w:val="en-US"/>
        </w:rPr>
        <w:t>. 12 №-</w:t>
      </w:r>
      <w:r w:rsidRPr="003E35E4">
        <w:rPr>
          <w:rFonts w:ascii="Times New Roman" w:hAnsi="Times New Roman"/>
          <w:szCs w:val="28"/>
          <w:lang w:val="en-US"/>
        </w:rPr>
        <w:t>li</w:t>
      </w:r>
      <w:r w:rsidR="00E6070E" w:rsidRPr="003E35E4">
        <w:rPr>
          <w:rFonts w:ascii="Times New Roman" w:hAnsi="Times New Roman"/>
          <w:szCs w:val="28"/>
          <w:lang w:val="en-US"/>
        </w:rPr>
        <w:t xml:space="preserve"> </w:t>
      </w:r>
      <w:r w:rsidRPr="003E35E4">
        <w:rPr>
          <w:rFonts w:ascii="Times New Roman" w:hAnsi="Times New Roman"/>
          <w:szCs w:val="28"/>
          <w:lang w:val="en-US"/>
        </w:rPr>
        <w:t>iplikdən</w:t>
      </w:r>
      <w:r w:rsidR="00E6070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ırlanan</w:t>
      </w:r>
      <w:r w:rsidR="003800B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kanın</w:t>
      </w:r>
      <w:r w:rsidR="003800BE" w:rsidRPr="003E35E4">
        <w:rPr>
          <w:rFonts w:ascii="Times New Roman" w:hAnsi="Times New Roman"/>
          <w:szCs w:val="28"/>
          <w:lang w:val="en-US"/>
        </w:rPr>
        <w:t xml:space="preserve"> </w:t>
      </w:r>
      <w:r w:rsidRPr="003E35E4">
        <w:rPr>
          <w:rFonts w:ascii="Times New Roman" w:hAnsi="Times New Roman"/>
          <w:szCs w:val="28"/>
          <w:lang w:val="en-US"/>
        </w:rPr>
        <w:t>sıxlığı</w:t>
      </w:r>
      <w:r w:rsidR="003800BE" w:rsidRPr="003E35E4">
        <w:rPr>
          <w:rFonts w:ascii="Times New Roman" w:hAnsi="Times New Roman"/>
          <w:szCs w:val="28"/>
          <w:lang w:val="en-US"/>
        </w:rPr>
        <w:t xml:space="preserve"> 142-144 </w:t>
      </w:r>
      <w:r w:rsidRPr="003E35E4">
        <w:rPr>
          <w:rFonts w:ascii="Times New Roman" w:hAnsi="Times New Roman"/>
          <w:szCs w:val="28"/>
          <w:lang w:val="en-US"/>
        </w:rPr>
        <w:t>sap</w:t>
      </w:r>
      <w:r w:rsidR="003800BE" w:rsidRPr="003E35E4">
        <w:rPr>
          <w:rFonts w:ascii="Times New Roman" w:hAnsi="Times New Roman"/>
          <w:szCs w:val="28"/>
          <w:lang w:val="en-US"/>
        </w:rPr>
        <w:t>, 7,5-8,5 №-</w:t>
      </w:r>
      <w:r w:rsidRPr="003E35E4">
        <w:rPr>
          <w:rFonts w:ascii="Times New Roman" w:hAnsi="Times New Roman"/>
          <w:szCs w:val="28"/>
          <w:lang w:val="en-US"/>
        </w:rPr>
        <w:t>li</w:t>
      </w:r>
      <w:r w:rsidR="003800BE" w:rsidRPr="003E35E4">
        <w:rPr>
          <w:rFonts w:ascii="Times New Roman" w:hAnsi="Times New Roman"/>
          <w:szCs w:val="28"/>
          <w:lang w:val="en-US"/>
        </w:rPr>
        <w:t xml:space="preserve"> </w:t>
      </w:r>
      <w:r w:rsidRPr="003E35E4">
        <w:rPr>
          <w:rFonts w:ascii="Times New Roman" w:hAnsi="Times New Roman"/>
          <w:szCs w:val="28"/>
          <w:lang w:val="en-US"/>
        </w:rPr>
        <w:t>iplikdən</w:t>
      </w:r>
      <w:r w:rsidR="003800BE" w:rsidRPr="003E35E4">
        <w:rPr>
          <w:rFonts w:ascii="Times New Roman" w:hAnsi="Times New Roman"/>
          <w:szCs w:val="28"/>
          <w:lang w:val="en-US"/>
        </w:rPr>
        <w:t xml:space="preserve"> </w:t>
      </w:r>
      <w:r w:rsidRPr="003E35E4">
        <w:rPr>
          <w:rFonts w:ascii="Times New Roman" w:hAnsi="Times New Roman"/>
          <w:szCs w:val="28"/>
          <w:lang w:val="en-US"/>
        </w:rPr>
        <w:t>ha</w:t>
      </w:r>
      <w:r w:rsidR="003E35E4" w:rsidRPr="003E35E4">
        <w:rPr>
          <w:rFonts w:ascii="Times New Roman" w:hAnsi="Times New Roman"/>
          <w:szCs w:val="28"/>
          <w:lang w:val="en-US"/>
        </w:rPr>
        <w:t>z</w:t>
      </w:r>
      <w:r w:rsidRPr="003E35E4">
        <w:rPr>
          <w:rFonts w:ascii="Times New Roman" w:hAnsi="Times New Roman"/>
          <w:szCs w:val="28"/>
          <w:lang w:val="en-US"/>
        </w:rPr>
        <w:t>ırlanan</w:t>
      </w:r>
      <w:r w:rsidR="003800BE" w:rsidRPr="003E35E4">
        <w:rPr>
          <w:rFonts w:ascii="Times New Roman" w:hAnsi="Times New Roman"/>
          <w:szCs w:val="28"/>
          <w:lang w:val="en-US"/>
        </w:rPr>
        <w:t xml:space="preserve"> </w:t>
      </w:r>
      <w:r w:rsidRPr="003E35E4">
        <w:rPr>
          <w:rFonts w:ascii="Times New Roman" w:hAnsi="Times New Roman"/>
          <w:szCs w:val="28"/>
          <w:lang w:val="en-US"/>
        </w:rPr>
        <w:lastRenderedPageBreak/>
        <w:t>borto</w:t>
      </w:r>
      <w:r w:rsidR="003E35E4" w:rsidRPr="003E35E4">
        <w:rPr>
          <w:rFonts w:ascii="Times New Roman" w:hAnsi="Times New Roman"/>
          <w:szCs w:val="28"/>
          <w:lang w:val="en-US"/>
        </w:rPr>
        <w:t>v</w:t>
      </w:r>
      <w:r w:rsidRPr="003E35E4">
        <w:rPr>
          <w:rFonts w:ascii="Times New Roman" w:hAnsi="Times New Roman"/>
          <w:szCs w:val="28"/>
          <w:lang w:val="en-US"/>
        </w:rPr>
        <w:t>kanın</w:t>
      </w:r>
      <w:r w:rsidR="003800BE" w:rsidRPr="003E35E4">
        <w:rPr>
          <w:rFonts w:ascii="Times New Roman" w:hAnsi="Times New Roman"/>
          <w:szCs w:val="28"/>
          <w:lang w:val="en-US"/>
        </w:rPr>
        <w:t xml:space="preserve"> </w:t>
      </w:r>
      <w:r w:rsidRPr="003E35E4">
        <w:rPr>
          <w:rFonts w:ascii="Times New Roman" w:hAnsi="Times New Roman"/>
          <w:szCs w:val="28"/>
          <w:lang w:val="en-US"/>
        </w:rPr>
        <w:t>sıxlığı</w:t>
      </w:r>
      <w:r w:rsidR="003800BE" w:rsidRPr="003E35E4">
        <w:rPr>
          <w:rFonts w:ascii="Times New Roman" w:hAnsi="Times New Roman"/>
          <w:szCs w:val="28"/>
          <w:lang w:val="en-US"/>
        </w:rPr>
        <w:t xml:space="preserve"> 90-118 </w:t>
      </w:r>
      <w:r w:rsidRPr="003E35E4">
        <w:rPr>
          <w:rFonts w:ascii="Times New Roman" w:hAnsi="Times New Roman"/>
          <w:szCs w:val="28"/>
          <w:lang w:val="en-US"/>
        </w:rPr>
        <w:t>sap</w:t>
      </w:r>
      <w:r w:rsidR="003800BE" w:rsidRPr="003E35E4">
        <w:rPr>
          <w:rFonts w:ascii="Times New Roman" w:hAnsi="Times New Roman"/>
          <w:szCs w:val="28"/>
          <w:lang w:val="en-US"/>
        </w:rPr>
        <w:t xml:space="preserve"> </w:t>
      </w:r>
      <w:r w:rsidRPr="003E35E4">
        <w:rPr>
          <w:rFonts w:ascii="Times New Roman" w:hAnsi="Times New Roman"/>
          <w:szCs w:val="28"/>
          <w:lang w:val="en-US"/>
        </w:rPr>
        <w:t>olur</w:t>
      </w:r>
      <w:r w:rsidR="003800B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kaların</w:t>
      </w:r>
      <w:r w:rsidR="003800BE" w:rsidRPr="003E35E4">
        <w:rPr>
          <w:rFonts w:ascii="Times New Roman" w:hAnsi="Times New Roman"/>
          <w:szCs w:val="28"/>
          <w:lang w:val="en-US"/>
        </w:rPr>
        <w:t xml:space="preserve"> </w:t>
      </w:r>
      <w:r w:rsidRPr="003E35E4">
        <w:rPr>
          <w:rFonts w:ascii="Times New Roman" w:hAnsi="Times New Roman"/>
          <w:szCs w:val="28"/>
          <w:lang w:val="en-US"/>
        </w:rPr>
        <w:t>çoxunun</w:t>
      </w:r>
      <w:r w:rsidR="003800BE" w:rsidRPr="003E35E4">
        <w:rPr>
          <w:rFonts w:ascii="Times New Roman" w:hAnsi="Times New Roman"/>
          <w:szCs w:val="28"/>
          <w:lang w:val="en-US"/>
        </w:rPr>
        <w:t xml:space="preserve"> </w:t>
      </w:r>
      <w:r w:rsidRPr="003E35E4">
        <w:rPr>
          <w:rFonts w:ascii="Times New Roman" w:hAnsi="Times New Roman"/>
          <w:szCs w:val="28"/>
          <w:lang w:val="en-US"/>
        </w:rPr>
        <w:t>eni</w:t>
      </w:r>
      <w:r w:rsidR="003800BE" w:rsidRPr="003E35E4">
        <w:rPr>
          <w:rFonts w:ascii="Times New Roman" w:hAnsi="Times New Roman"/>
          <w:szCs w:val="28"/>
          <w:lang w:val="en-US"/>
        </w:rPr>
        <w:t xml:space="preserve"> 70-71, </w:t>
      </w:r>
      <w:r w:rsidRPr="003E35E4">
        <w:rPr>
          <w:rFonts w:ascii="Times New Roman" w:hAnsi="Times New Roman"/>
          <w:szCs w:val="28"/>
          <w:lang w:val="en-US"/>
        </w:rPr>
        <w:t>bə</w:t>
      </w:r>
      <w:r w:rsidR="003E35E4" w:rsidRPr="003E35E4">
        <w:rPr>
          <w:rFonts w:ascii="Times New Roman" w:hAnsi="Times New Roman"/>
          <w:szCs w:val="28"/>
          <w:lang w:val="en-US"/>
        </w:rPr>
        <w:t>z</w:t>
      </w:r>
      <w:r w:rsidRPr="003E35E4">
        <w:rPr>
          <w:rFonts w:ascii="Times New Roman" w:hAnsi="Times New Roman"/>
          <w:szCs w:val="28"/>
          <w:lang w:val="en-US"/>
        </w:rPr>
        <w:t>i</w:t>
      </w:r>
      <w:r w:rsidR="003800BE" w:rsidRPr="003E35E4">
        <w:rPr>
          <w:rFonts w:ascii="Times New Roman" w:hAnsi="Times New Roman"/>
          <w:szCs w:val="28"/>
          <w:lang w:val="en-US"/>
        </w:rPr>
        <w:t xml:space="preserve"> </w:t>
      </w:r>
      <w:r w:rsidRPr="003E35E4">
        <w:rPr>
          <w:rFonts w:ascii="Times New Roman" w:hAnsi="Times New Roman"/>
          <w:szCs w:val="28"/>
          <w:lang w:val="en-US"/>
        </w:rPr>
        <w:t>artikulların</w:t>
      </w:r>
      <w:r w:rsidR="003800BE" w:rsidRPr="003E35E4">
        <w:rPr>
          <w:rFonts w:ascii="Times New Roman" w:hAnsi="Times New Roman"/>
          <w:szCs w:val="28"/>
          <w:lang w:val="en-US"/>
        </w:rPr>
        <w:t xml:space="preserve"> </w:t>
      </w:r>
      <w:r w:rsidRPr="003E35E4">
        <w:rPr>
          <w:rFonts w:ascii="Times New Roman" w:hAnsi="Times New Roman"/>
          <w:szCs w:val="28"/>
          <w:lang w:val="en-US"/>
        </w:rPr>
        <w:t>eni</w:t>
      </w:r>
      <w:r w:rsidR="003800BE" w:rsidRPr="003E35E4">
        <w:rPr>
          <w:rFonts w:ascii="Times New Roman" w:hAnsi="Times New Roman"/>
          <w:szCs w:val="28"/>
          <w:lang w:val="en-US"/>
        </w:rPr>
        <w:t xml:space="preserve"> </w:t>
      </w:r>
      <w:r w:rsidRPr="003E35E4">
        <w:rPr>
          <w:rFonts w:ascii="Times New Roman" w:hAnsi="Times New Roman"/>
          <w:szCs w:val="28"/>
          <w:lang w:val="en-US"/>
        </w:rPr>
        <w:t>isə</w:t>
      </w:r>
      <w:r w:rsidR="003800BE" w:rsidRPr="003E35E4">
        <w:rPr>
          <w:rFonts w:ascii="Times New Roman" w:hAnsi="Times New Roman"/>
          <w:szCs w:val="28"/>
          <w:lang w:val="en-US"/>
        </w:rPr>
        <w:t xml:space="preserve"> 108-110 </w:t>
      </w:r>
      <w:r w:rsidRPr="003E35E4">
        <w:rPr>
          <w:rFonts w:ascii="Times New Roman" w:hAnsi="Times New Roman"/>
          <w:szCs w:val="28"/>
          <w:lang w:val="en-US"/>
        </w:rPr>
        <w:t>sm</w:t>
      </w:r>
      <w:r w:rsidR="003800BE" w:rsidRPr="003E35E4">
        <w:rPr>
          <w:rFonts w:ascii="Times New Roman" w:hAnsi="Times New Roman"/>
          <w:szCs w:val="28"/>
          <w:lang w:val="en-US"/>
        </w:rPr>
        <w:t xml:space="preserve"> </w:t>
      </w:r>
      <w:r w:rsidRPr="003E35E4">
        <w:rPr>
          <w:rFonts w:ascii="Times New Roman" w:hAnsi="Times New Roman"/>
          <w:szCs w:val="28"/>
          <w:lang w:val="en-US"/>
        </w:rPr>
        <w:t>olur</w:t>
      </w:r>
      <w:r w:rsidR="003800BE" w:rsidRPr="003E35E4">
        <w:rPr>
          <w:rFonts w:ascii="Times New Roman" w:hAnsi="Times New Roman"/>
          <w:szCs w:val="28"/>
          <w:lang w:val="en-US"/>
        </w:rPr>
        <w:t>.</w:t>
      </w:r>
    </w:p>
    <w:p w:rsidR="003800BE"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Istehlakçıların</w:t>
      </w:r>
      <w:r w:rsidR="003800BE" w:rsidRPr="003E35E4">
        <w:rPr>
          <w:rFonts w:ascii="Times New Roman" w:hAnsi="Times New Roman"/>
          <w:szCs w:val="28"/>
          <w:lang w:val="en-US"/>
        </w:rPr>
        <w:t xml:space="preserve"> </w:t>
      </w:r>
      <w:r w:rsidRPr="003E35E4">
        <w:rPr>
          <w:rFonts w:ascii="Times New Roman" w:hAnsi="Times New Roman"/>
          <w:szCs w:val="28"/>
          <w:lang w:val="en-US"/>
        </w:rPr>
        <w:t>sifarişilə</w:t>
      </w:r>
      <w:r w:rsidR="003800B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3800BE" w:rsidRPr="003E35E4">
        <w:rPr>
          <w:rFonts w:ascii="Times New Roman" w:hAnsi="Times New Roman"/>
          <w:szCs w:val="28"/>
          <w:lang w:val="en-US"/>
        </w:rPr>
        <w:t xml:space="preserve"> </w:t>
      </w:r>
      <w:r w:rsidRPr="003E35E4">
        <w:rPr>
          <w:rFonts w:ascii="Times New Roman" w:hAnsi="Times New Roman"/>
          <w:szCs w:val="28"/>
          <w:lang w:val="en-US"/>
        </w:rPr>
        <w:t>cod</w:t>
      </w:r>
      <w:r w:rsidR="003800BE" w:rsidRPr="003E35E4">
        <w:rPr>
          <w:rFonts w:ascii="Times New Roman" w:hAnsi="Times New Roman"/>
          <w:szCs w:val="28"/>
          <w:lang w:val="en-US"/>
        </w:rPr>
        <w:t xml:space="preserve"> </w:t>
      </w:r>
      <w:r w:rsidRPr="003E35E4">
        <w:rPr>
          <w:rFonts w:ascii="Times New Roman" w:hAnsi="Times New Roman"/>
          <w:szCs w:val="28"/>
          <w:lang w:val="en-US"/>
        </w:rPr>
        <w:t>nişastalanaraq</w:t>
      </w:r>
      <w:r w:rsidR="003800BE" w:rsidRPr="003E35E4">
        <w:rPr>
          <w:rFonts w:ascii="Times New Roman" w:hAnsi="Times New Roman"/>
          <w:szCs w:val="28"/>
          <w:lang w:val="en-US"/>
        </w:rPr>
        <w:t xml:space="preserve"> </w:t>
      </w:r>
      <w:r w:rsidRPr="003E35E4">
        <w:rPr>
          <w:rFonts w:ascii="Times New Roman" w:hAnsi="Times New Roman"/>
          <w:szCs w:val="28"/>
          <w:lang w:val="en-US"/>
        </w:rPr>
        <w:t>buraxıla</w:t>
      </w:r>
      <w:r w:rsidR="003800BE" w:rsidRPr="003E35E4">
        <w:rPr>
          <w:rFonts w:ascii="Times New Roman" w:hAnsi="Times New Roman"/>
          <w:szCs w:val="28"/>
          <w:lang w:val="en-US"/>
        </w:rPr>
        <w:t xml:space="preserve"> </w:t>
      </w:r>
      <w:r w:rsidRPr="003E35E4">
        <w:rPr>
          <w:rFonts w:ascii="Times New Roman" w:hAnsi="Times New Roman"/>
          <w:szCs w:val="28"/>
          <w:lang w:val="en-US"/>
        </w:rPr>
        <w:t>bilər</w:t>
      </w:r>
      <w:r w:rsidR="003800BE" w:rsidRPr="003E35E4">
        <w:rPr>
          <w:rFonts w:ascii="Times New Roman" w:hAnsi="Times New Roman"/>
          <w:szCs w:val="28"/>
          <w:lang w:val="en-US"/>
        </w:rPr>
        <w:t xml:space="preserve">. </w:t>
      </w:r>
      <w:r w:rsidRPr="003E35E4">
        <w:rPr>
          <w:rFonts w:ascii="Times New Roman" w:hAnsi="Times New Roman"/>
          <w:szCs w:val="28"/>
          <w:lang w:val="en-US"/>
        </w:rPr>
        <w:t>Lakin</w:t>
      </w:r>
      <w:r w:rsidR="003800BE" w:rsidRPr="003E35E4">
        <w:rPr>
          <w:rFonts w:ascii="Times New Roman" w:hAnsi="Times New Roman"/>
          <w:szCs w:val="28"/>
          <w:lang w:val="en-US"/>
        </w:rPr>
        <w:t xml:space="preserve"> </w:t>
      </w:r>
      <w:r w:rsidRPr="003E35E4">
        <w:rPr>
          <w:rFonts w:ascii="Times New Roman" w:hAnsi="Times New Roman"/>
          <w:szCs w:val="28"/>
          <w:lang w:val="en-US"/>
        </w:rPr>
        <w:t>cod</w:t>
      </w:r>
      <w:r w:rsidR="003800BE" w:rsidRPr="003E35E4">
        <w:rPr>
          <w:rFonts w:ascii="Times New Roman" w:hAnsi="Times New Roman"/>
          <w:szCs w:val="28"/>
          <w:lang w:val="en-US"/>
        </w:rPr>
        <w:t xml:space="preserve"> </w:t>
      </w:r>
      <w:r w:rsidRPr="003E35E4">
        <w:rPr>
          <w:rFonts w:ascii="Times New Roman" w:hAnsi="Times New Roman"/>
          <w:szCs w:val="28"/>
          <w:lang w:val="en-US"/>
        </w:rPr>
        <w:t>nişastalanmış</w:t>
      </w:r>
      <w:r w:rsidR="003800B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kanın</w:t>
      </w:r>
      <w:r w:rsidR="003800BE" w:rsidRPr="003E35E4">
        <w:rPr>
          <w:rFonts w:ascii="Times New Roman" w:hAnsi="Times New Roman"/>
          <w:szCs w:val="28"/>
          <w:lang w:val="en-US"/>
        </w:rPr>
        <w:t xml:space="preserve"> </w:t>
      </w:r>
      <w:r w:rsidRPr="003E35E4">
        <w:rPr>
          <w:rFonts w:ascii="Times New Roman" w:hAnsi="Times New Roman"/>
          <w:szCs w:val="28"/>
          <w:lang w:val="en-US"/>
        </w:rPr>
        <w:t>eni</w:t>
      </w:r>
      <w:r w:rsidR="003800BE" w:rsidRPr="003E35E4">
        <w:rPr>
          <w:rFonts w:ascii="Times New Roman" w:hAnsi="Times New Roman"/>
          <w:szCs w:val="28"/>
          <w:lang w:val="en-US"/>
        </w:rPr>
        <w:t xml:space="preserve"> </w:t>
      </w:r>
      <w:r w:rsidRPr="003E35E4">
        <w:rPr>
          <w:rFonts w:ascii="Times New Roman" w:hAnsi="Times New Roman"/>
          <w:szCs w:val="28"/>
          <w:lang w:val="en-US"/>
        </w:rPr>
        <w:t>nişastalanmamış</w:t>
      </w:r>
      <w:r w:rsidR="003800BE" w:rsidRPr="003E35E4">
        <w:rPr>
          <w:rFonts w:ascii="Times New Roman" w:hAnsi="Times New Roman"/>
          <w:szCs w:val="28"/>
          <w:lang w:val="en-US"/>
        </w:rPr>
        <w:t xml:space="preserve"> </w:t>
      </w: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kanın</w:t>
      </w:r>
      <w:r w:rsidR="003800BE" w:rsidRPr="003E35E4">
        <w:rPr>
          <w:rFonts w:ascii="Times New Roman" w:hAnsi="Times New Roman"/>
          <w:szCs w:val="28"/>
          <w:lang w:val="en-US"/>
        </w:rPr>
        <w:t xml:space="preserve"> </w:t>
      </w:r>
      <w:r w:rsidRPr="003E35E4">
        <w:rPr>
          <w:rFonts w:ascii="Times New Roman" w:hAnsi="Times New Roman"/>
          <w:szCs w:val="28"/>
          <w:lang w:val="en-US"/>
        </w:rPr>
        <w:t>enindən</w:t>
      </w:r>
      <w:r w:rsidR="003800BE" w:rsidRPr="003E35E4">
        <w:rPr>
          <w:rFonts w:ascii="Times New Roman" w:hAnsi="Times New Roman"/>
          <w:szCs w:val="28"/>
          <w:lang w:val="en-US"/>
        </w:rPr>
        <w:t xml:space="preserve"> 2-4 </w:t>
      </w:r>
      <w:r w:rsidRPr="003E35E4">
        <w:rPr>
          <w:rFonts w:ascii="Times New Roman" w:hAnsi="Times New Roman"/>
          <w:szCs w:val="28"/>
          <w:lang w:val="en-US"/>
        </w:rPr>
        <w:t>sm</w:t>
      </w:r>
      <w:r w:rsidR="003800BE" w:rsidRPr="003E35E4">
        <w:rPr>
          <w:rFonts w:ascii="Times New Roman" w:hAnsi="Times New Roman"/>
          <w:szCs w:val="28"/>
          <w:lang w:val="en-US"/>
        </w:rPr>
        <w:t xml:space="preserve"> </w:t>
      </w:r>
      <w:r w:rsidRPr="003E35E4">
        <w:rPr>
          <w:rFonts w:ascii="Times New Roman" w:hAnsi="Times New Roman"/>
          <w:szCs w:val="28"/>
          <w:lang w:val="en-US"/>
        </w:rPr>
        <w:t>əskik</w:t>
      </w:r>
      <w:r w:rsidR="003800BE" w:rsidRPr="003E35E4">
        <w:rPr>
          <w:rFonts w:ascii="Times New Roman" w:hAnsi="Times New Roman"/>
          <w:szCs w:val="28"/>
          <w:lang w:val="en-US"/>
        </w:rPr>
        <w:t xml:space="preserve"> </w:t>
      </w:r>
      <w:r w:rsidRPr="003E35E4">
        <w:rPr>
          <w:rFonts w:ascii="Times New Roman" w:hAnsi="Times New Roman"/>
          <w:szCs w:val="28"/>
          <w:lang w:val="en-US"/>
        </w:rPr>
        <w:t>olur</w:t>
      </w:r>
      <w:r w:rsidR="003800BE" w:rsidRPr="003E35E4">
        <w:rPr>
          <w:rFonts w:ascii="Times New Roman" w:hAnsi="Times New Roman"/>
          <w:szCs w:val="28"/>
          <w:lang w:val="en-US"/>
        </w:rPr>
        <w:t>.</w:t>
      </w:r>
    </w:p>
    <w:p w:rsidR="003800BE"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Borto</w:t>
      </w:r>
      <w:r w:rsidR="003E35E4" w:rsidRPr="003E35E4">
        <w:rPr>
          <w:rFonts w:ascii="Times New Roman" w:hAnsi="Times New Roman"/>
          <w:szCs w:val="28"/>
          <w:lang w:val="en-US"/>
        </w:rPr>
        <w:t>v</w:t>
      </w:r>
      <w:r w:rsidRPr="003E35E4">
        <w:rPr>
          <w:rFonts w:ascii="Times New Roman" w:hAnsi="Times New Roman"/>
          <w:szCs w:val="28"/>
          <w:lang w:val="en-US"/>
        </w:rPr>
        <w:t>ka</w:t>
      </w:r>
      <w:r w:rsidR="003800BE" w:rsidRPr="003E35E4">
        <w:rPr>
          <w:rFonts w:ascii="Times New Roman" w:hAnsi="Times New Roman"/>
          <w:szCs w:val="28"/>
          <w:lang w:val="en-US"/>
        </w:rPr>
        <w:t xml:space="preserve"> </w:t>
      </w:r>
      <w:r w:rsidRPr="003E35E4">
        <w:rPr>
          <w:rFonts w:ascii="Times New Roman" w:hAnsi="Times New Roman"/>
          <w:szCs w:val="28"/>
          <w:lang w:val="en-US"/>
        </w:rPr>
        <w:t>kost</w:t>
      </w:r>
      <w:r w:rsidR="003E35E4" w:rsidRPr="003E35E4">
        <w:rPr>
          <w:rFonts w:ascii="Times New Roman" w:hAnsi="Times New Roman"/>
          <w:szCs w:val="28"/>
          <w:lang w:val="en-US"/>
        </w:rPr>
        <w:t>y</w:t>
      </w:r>
      <w:r w:rsidRPr="003E35E4">
        <w:rPr>
          <w:rFonts w:ascii="Times New Roman" w:hAnsi="Times New Roman"/>
          <w:szCs w:val="28"/>
          <w:lang w:val="en-US"/>
        </w:rPr>
        <w:t>umların</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800BE" w:rsidRPr="003E35E4">
        <w:rPr>
          <w:rFonts w:ascii="Times New Roman" w:hAnsi="Times New Roman"/>
          <w:szCs w:val="28"/>
          <w:lang w:val="en-US"/>
        </w:rPr>
        <w:t xml:space="preserve"> </w:t>
      </w:r>
      <w:r w:rsidRPr="003E35E4">
        <w:rPr>
          <w:rFonts w:ascii="Times New Roman" w:hAnsi="Times New Roman"/>
          <w:szCs w:val="28"/>
          <w:lang w:val="en-US"/>
        </w:rPr>
        <w:t>paltoların</w:t>
      </w:r>
      <w:r w:rsidR="003800BE" w:rsidRPr="003E35E4">
        <w:rPr>
          <w:rFonts w:ascii="Times New Roman" w:hAnsi="Times New Roman"/>
          <w:szCs w:val="28"/>
          <w:lang w:val="en-US"/>
        </w:rPr>
        <w:t xml:space="preserve"> </w:t>
      </w:r>
      <w:r w:rsidRPr="003E35E4">
        <w:rPr>
          <w:rFonts w:ascii="Times New Roman" w:hAnsi="Times New Roman"/>
          <w:szCs w:val="28"/>
          <w:lang w:val="en-US"/>
        </w:rPr>
        <w:t>içərisinə</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axasına</w:t>
      </w:r>
      <w:r w:rsidR="003800BE" w:rsidRPr="003E35E4">
        <w:rPr>
          <w:rFonts w:ascii="Times New Roman" w:hAnsi="Times New Roman"/>
          <w:szCs w:val="28"/>
          <w:lang w:val="en-US"/>
        </w:rPr>
        <w:t xml:space="preserve">, </w:t>
      </w:r>
      <w:r w:rsidRPr="003E35E4">
        <w:rPr>
          <w:rFonts w:ascii="Times New Roman" w:hAnsi="Times New Roman"/>
          <w:szCs w:val="28"/>
          <w:lang w:val="en-US"/>
        </w:rPr>
        <w:t>döşünə</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800BE" w:rsidRPr="003E35E4">
        <w:rPr>
          <w:rFonts w:ascii="Times New Roman" w:hAnsi="Times New Roman"/>
          <w:szCs w:val="28"/>
          <w:lang w:val="en-US"/>
        </w:rPr>
        <w:t xml:space="preserve"> </w:t>
      </w:r>
      <w:r w:rsidRPr="003E35E4">
        <w:rPr>
          <w:rFonts w:ascii="Times New Roman" w:hAnsi="Times New Roman"/>
          <w:szCs w:val="28"/>
          <w:lang w:val="en-US"/>
        </w:rPr>
        <w:t>i</w:t>
      </w:r>
      <w:r w:rsidR="003800BE" w:rsidRPr="003E35E4">
        <w:rPr>
          <w:rFonts w:ascii="Times New Roman" w:hAnsi="Times New Roman"/>
          <w:szCs w:val="28"/>
          <w:lang w:val="en-US"/>
        </w:rPr>
        <w:t>.</w:t>
      </w:r>
      <w:r w:rsidRPr="003E35E4">
        <w:rPr>
          <w:rFonts w:ascii="Times New Roman" w:hAnsi="Times New Roman"/>
          <w:szCs w:val="28"/>
          <w:lang w:val="en-US"/>
        </w:rPr>
        <w:t>a</w:t>
      </w:r>
      <w:r w:rsidR="003800BE" w:rsidRPr="003E35E4">
        <w:rPr>
          <w:rFonts w:ascii="Times New Roman" w:hAnsi="Times New Roman"/>
          <w:szCs w:val="28"/>
          <w:lang w:val="en-US"/>
        </w:rPr>
        <w:t xml:space="preserve">.) </w:t>
      </w:r>
      <w:r w:rsidRPr="003E35E4">
        <w:rPr>
          <w:rFonts w:ascii="Times New Roman" w:hAnsi="Times New Roman"/>
          <w:szCs w:val="28"/>
          <w:lang w:val="en-US"/>
        </w:rPr>
        <w:t>qo</w:t>
      </w:r>
      <w:r w:rsidR="003E35E4" w:rsidRPr="003E35E4">
        <w:rPr>
          <w:rFonts w:ascii="Times New Roman" w:hAnsi="Times New Roman"/>
          <w:szCs w:val="28"/>
          <w:lang w:val="en-US"/>
        </w:rPr>
        <w:t>y</w:t>
      </w:r>
      <w:r w:rsidRPr="003E35E4">
        <w:rPr>
          <w:rFonts w:ascii="Times New Roman" w:hAnsi="Times New Roman"/>
          <w:szCs w:val="28"/>
          <w:lang w:val="en-US"/>
        </w:rPr>
        <w:t>ulur</w:t>
      </w:r>
      <w:r w:rsidR="00627F69">
        <w:rPr>
          <w:rFonts w:ascii="Times New Roman" w:hAnsi="Times New Roman"/>
          <w:szCs w:val="28"/>
          <w:lang w:val="en-US"/>
        </w:rPr>
        <w:t xml:space="preserve"> </w:t>
      </w:r>
      <w:r w:rsidR="00627F69">
        <w:rPr>
          <w:rFonts w:ascii="Times New Roman" w:hAnsi="Times New Roman"/>
          <w:szCs w:val="28"/>
          <w:lang w:val="az-Latn-AZ"/>
        </w:rPr>
        <w:sym w:font="Symbol" w:char="F05B"/>
      </w:r>
      <w:r w:rsidR="00627F69">
        <w:rPr>
          <w:rFonts w:ascii="Times New Roman" w:hAnsi="Times New Roman"/>
          <w:szCs w:val="28"/>
          <w:lang w:val="az-Latn-AZ"/>
        </w:rPr>
        <w:t>2, 20</w:t>
      </w:r>
      <w:r w:rsidR="00627F69">
        <w:rPr>
          <w:rFonts w:ascii="Times New Roman" w:hAnsi="Times New Roman"/>
          <w:szCs w:val="28"/>
          <w:lang w:val="az-Latn-AZ"/>
        </w:rPr>
        <w:sym w:font="Symbol" w:char="F05D"/>
      </w:r>
      <w:r w:rsidR="003800BE" w:rsidRPr="003E35E4">
        <w:rPr>
          <w:rFonts w:ascii="Times New Roman" w:hAnsi="Times New Roman"/>
          <w:szCs w:val="28"/>
          <w:lang w:val="en-US"/>
        </w:rPr>
        <w:t>.</w:t>
      </w:r>
    </w:p>
    <w:p w:rsidR="003800BE" w:rsidRPr="003E35E4" w:rsidRDefault="003800BE" w:rsidP="00AB0AC6">
      <w:pPr>
        <w:spacing w:line="360" w:lineRule="auto"/>
        <w:ind w:firstLine="709"/>
        <w:jc w:val="both"/>
        <w:rPr>
          <w:rFonts w:ascii="Times New Roman" w:hAnsi="Times New Roman"/>
          <w:szCs w:val="28"/>
          <w:lang w:val="en-US"/>
        </w:rPr>
      </w:pPr>
    </w:p>
    <w:p w:rsidR="00076C42" w:rsidRDefault="003800BE" w:rsidP="003800BE">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10-</w:t>
      </w:r>
      <w:r w:rsidR="00152E56" w:rsidRPr="003E35E4">
        <w:rPr>
          <w:rFonts w:ascii="Times New Roman" w:hAnsi="Times New Roman"/>
          <w:b/>
          <w:szCs w:val="28"/>
          <w:lang w:val="en-US"/>
        </w:rPr>
        <w:t>cu</w:t>
      </w:r>
      <w:r w:rsidRPr="003E35E4">
        <w:rPr>
          <w:rFonts w:ascii="Times New Roman" w:hAnsi="Times New Roman"/>
          <w:b/>
          <w:szCs w:val="28"/>
          <w:lang w:val="en-US"/>
        </w:rPr>
        <w:t xml:space="preserve"> </w:t>
      </w:r>
      <w:r w:rsidR="00152E56" w:rsidRPr="003E35E4">
        <w:rPr>
          <w:rFonts w:ascii="Times New Roman" w:hAnsi="Times New Roman"/>
          <w:b/>
          <w:szCs w:val="28"/>
          <w:lang w:val="en-US"/>
        </w:rPr>
        <w:t>qrup</w:t>
      </w:r>
      <w:r w:rsidRPr="003E35E4">
        <w:rPr>
          <w:rFonts w:ascii="Times New Roman" w:hAnsi="Times New Roman"/>
          <w:b/>
          <w:szCs w:val="28"/>
          <w:lang w:val="en-US"/>
        </w:rPr>
        <w:t xml:space="preserve">. </w:t>
      </w:r>
      <w:r w:rsidR="00152E56" w:rsidRPr="003E35E4">
        <w:rPr>
          <w:rFonts w:ascii="Times New Roman" w:hAnsi="Times New Roman"/>
          <w:b/>
          <w:szCs w:val="28"/>
          <w:lang w:val="en-US"/>
        </w:rPr>
        <w:t>Ştapel</w:t>
      </w:r>
      <w:r w:rsidRPr="003E35E4">
        <w:rPr>
          <w:rFonts w:ascii="Times New Roman" w:hAnsi="Times New Roman"/>
          <w:b/>
          <w:szCs w:val="28"/>
          <w:lang w:val="en-US"/>
        </w:rPr>
        <w:t xml:space="preserve"> </w:t>
      </w:r>
      <w:r w:rsidR="00152E56" w:rsidRPr="003E35E4">
        <w:rPr>
          <w:rFonts w:ascii="Times New Roman" w:hAnsi="Times New Roman"/>
          <w:b/>
          <w:szCs w:val="28"/>
          <w:lang w:val="en-US"/>
        </w:rPr>
        <w:t>iplikdən</w:t>
      </w:r>
      <w:r w:rsidRPr="003E35E4">
        <w:rPr>
          <w:rFonts w:ascii="Times New Roman" w:hAnsi="Times New Roman"/>
          <w:b/>
          <w:szCs w:val="28"/>
          <w:lang w:val="en-US"/>
        </w:rPr>
        <w:t xml:space="preserve"> </w:t>
      </w:r>
      <w:r w:rsidR="00152E56" w:rsidRPr="003E35E4">
        <w:rPr>
          <w:rFonts w:ascii="Times New Roman" w:hAnsi="Times New Roman"/>
          <w:b/>
          <w:szCs w:val="28"/>
          <w:lang w:val="en-US"/>
        </w:rPr>
        <w:t>istehsal</w:t>
      </w:r>
      <w:r w:rsidRPr="003E35E4">
        <w:rPr>
          <w:rFonts w:ascii="Times New Roman" w:hAnsi="Times New Roman"/>
          <w:b/>
          <w:szCs w:val="28"/>
          <w:lang w:val="en-US"/>
        </w:rPr>
        <w:t xml:space="preserve"> </w:t>
      </w:r>
      <w:r w:rsidR="00152E56" w:rsidRPr="003E35E4">
        <w:rPr>
          <w:rFonts w:ascii="Times New Roman" w:hAnsi="Times New Roman"/>
          <w:b/>
          <w:szCs w:val="28"/>
          <w:lang w:val="en-US"/>
        </w:rPr>
        <w:t>edilən</w:t>
      </w:r>
      <w:r w:rsidRPr="003E35E4">
        <w:rPr>
          <w:rFonts w:ascii="Times New Roman" w:hAnsi="Times New Roman"/>
          <w:b/>
          <w:szCs w:val="28"/>
          <w:lang w:val="en-US"/>
        </w:rPr>
        <w:t xml:space="preserve"> </w:t>
      </w:r>
      <w:r w:rsidR="00152E56" w:rsidRPr="003E35E4">
        <w:rPr>
          <w:rFonts w:ascii="Times New Roman" w:hAnsi="Times New Roman"/>
          <w:b/>
          <w:szCs w:val="28"/>
          <w:lang w:val="en-US"/>
        </w:rPr>
        <w:t>kətan</w:t>
      </w:r>
      <w:r w:rsidRPr="003E35E4">
        <w:rPr>
          <w:rFonts w:ascii="Times New Roman" w:hAnsi="Times New Roman"/>
          <w:b/>
          <w:szCs w:val="28"/>
          <w:lang w:val="en-US"/>
        </w:rPr>
        <w:t xml:space="preserve"> </w:t>
      </w:r>
      <w:r w:rsidR="00152E56" w:rsidRPr="003E35E4">
        <w:rPr>
          <w:rFonts w:ascii="Times New Roman" w:hAnsi="Times New Roman"/>
          <w:b/>
          <w:szCs w:val="28"/>
          <w:lang w:val="en-US"/>
        </w:rPr>
        <w:t>tipli</w:t>
      </w:r>
      <w:r w:rsidRPr="003E35E4">
        <w:rPr>
          <w:rFonts w:ascii="Times New Roman" w:hAnsi="Times New Roman"/>
          <w:b/>
          <w:szCs w:val="28"/>
          <w:lang w:val="en-US"/>
        </w:rPr>
        <w:t xml:space="preserve"> </w:t>
      </w:r>
      <w:r w:rsidR="00152E56" w:rsidRPr="003E35E4">
        <w:rPr>
          <w:rFonts w:ascii="Times New Roman" w:hAnsi="Times New Roman"/>
          <w:b/>
          <w:szCs w:val="28"/>
          <w:lang w:val="en-US"/>
        </w:rPr>
        <w:t>parçalar</w:t>
      </w:r>
      <w:r w:rsidRPr="003E35E4">
        <w:rPr>
          <w:rFonts w:ascii="Times New Roman" w:hAnsi="Times New Roman"/>
          <w:b/>
          <w:szCs w:val="28"/>
          <w:lang w:val="en-US"/>
        </w:rPr>
        <w:t xml:space="preserve"> </w:t>
      </w:r>
    </w:p>
    <w:p w:rsidR="003800BE" w:rsidRPr="003E35E4" w:rsidRDefault="003E35E4" w:rsidP="003800BE">
      <w:pPr>
        <w:spacing w:line="360" w:lineRule="auto"/>
        <w:ind w:firstLine="709"/>
        <w:jc w:val="center"/>
        <w:rPr>
          <w:rFonts w:ascii="Times New Roman" w:hAnsi="Times New Roman"/>
          <w:b/>
          <w:szCs w:val="28"/>
          <w:lang w:val="en-US"/>
        </w:rPr>
      </w:pPr>
      <w:r w:rsidRPr="003E35E4">
        <w:rPr>
          <w:rFonts w:ascii="Times New Roman" w:hAnsi="Times New Roman"/>
          <w:b/>
          <w:szCs w:val="28"/>
          <w:lang w:val="en-US"/>
        </w:rPr>
        <w:t>v</w:t>
      </w:r>
      <w:r w:rsidR="00152E56" w:rsidRPr="003E35E4">
        <w:rPr>
          <w:rFonts w:ascii="Times New Roman" w:hAnsi="Times New Roman"/>
          <w:b/>
          <w:szCs w:val="28"/>
          <w:lang w:val="en-US"/>
        </w:rPr>
        <w:t>ə</w:t>
      </w:r>
      <w:r w:rsidR="003800BE" w:rsidRPr="003E35E4">
        <w:rPr>
          <w:rFonts w:ascii="Times New Roman" w:hAnsi="Times New Roman"/>
          <w:b/>
          <w:szCs w:val="28"/>
          <w:lang w:val="en-US"/>
        </w:rPr>
        <w:t xml:space="preserve"> </w:t>
      </w:r>
      <w:r w:rsidR="00152E56" w:rsidRPr="003E35E4">
        <w:rPr>
          <w:rFonts w:ascii="Times New Roman" w:hAnsi="Times New Roman"/>
          <w:b/>
          <w:szCs w:val="28"/>
          <w:lang w:val="en-US"/>
        </w:rPr>
        <w:t>ədədi</w:t>
      </w:r>
      <w:r w:rsidR="003800BE" w:rsidRPr="003E35E4">
        <w:rPr>
          <w:rFonts w:ascii="Times New Roman" w:hAnsi="Times New Roman"/>
          <w:b/>
          <w:szCs w:val="28"/>
          <w:lang w:val="en-US"/>
        </w:rPr>
        <w:t xml:space="preserve"> </w:t>
      </w:r>
      <w:r w:rsidR="00152E56" w:rsidRPr="003E35E4">
        <w:rPr>
          <w:rFonts w:ascii="Times New Roman" w:hAnsi="Times New Roman"/>
          <w:b/>
          <w:szCs w:val="28"/>
          <w:lang w:val="en-US"/>
        </w:rPr>
        <w:t>məmulat</w:t>
      </w:r>
    </w:p>
    <w:p w:rsidR="003800BE" w:rsidRPr="003E35E4" w:rsidRDefault="003800BE" w:rsidP="00AB0AC6">
      <w:pPr>
        <w:spacing w:line="360" w:lineRule="auto"/>
        <w:ind w:firstLine="709"/>
        <w:jc w:val="both"/>
        <w:rPr>
          <w:rFonts w:ascii="Times New Roman" w:hAnsi="Times New Roman"/>
          <w:szCs w:val="28"/>
          <w:lang w:val="en-US"/>
        </w:rPr>
      </w:pPr>
    </w:p>
    <w:p w:rsidR="003800BE"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Bu</w:t>
      </w:r>
      <w:r w:rsidR="003800BE" w:rsidRPr="003E35E4">
        <w:rPr>
          <w:rFonts w:ascii="Times New Roman" w:hAnsi="Times New Roman"/>
          <w:szCs w:val="28"/>
          <w:lang w:val="en-US"/>
        </w:rPr>
        <w:t xml:space="preserve"> </w:t>
      </w:r>
      <w:r w:rsidRPr="003E35E4">
        <w:rPr>
          <w:rFonts w:ascii="Times New Roman" w:hAnsi="Times New Roman"/>
          <w:szCs w:val="28"/>
          <w:lang w:val="en-US"/>
        </w:rPr>
        <w:t>qrupa</w:t>
      </w:r>
      <w:r w:rsidR="003800BE" w:rsidRPr="003E35E4">
        <w:rPr>
          <w:rFonts w:ascii="Times New Roman" w:hAnsi="Times New Roman"/>
          <w:szCs w:val="28"/>
          <w:lang w:val="en-US"/>
        </w:rPr>
        <w:t xml:space="preserve"> </w:t>
      </w:r>
      <w:r w:rsidRPr="003E35E4">
        <w:rPr>
          <w:rFonts w:ascii="Times New Roman" w:hAnsi="Times New Roman"/>
          <w:szCs w:val="28"/>
          <w:lang w:val="en-US"/>
        </w:rPr>
        <w:t>ştapel</w:t>
      </w:r>
      <w:r w:rsidR="003800BE" w:rsidRPr="003E35E4">
        <w:rPr>
          <w:rFonts w:ascii="Times New Roman" w:hAnsi="Times New Roman"/>
          <w:szCs w:val="28"/>
          <w:lang w:val="en-US"/>
        </w:rPr>
        <w:t xml:space="preserve"> </w:t>
      </w:r>
      <w:r w:rsidRPr="003E35E4">
        <w:rPr>
          <w:rFonts w:ascii="Times New Roman" w:hAnsi="Times New Roman"/>
          <w:szCs w:val="28"/>
          <w:lang w:val="en-US"/>
        </w:rPr>
        <w:t>iplikdən</w:t>
      </w:r>
      <w:r w:rsidR="003800BE" w:rsidRPr="003E35E4">
        <w:rPr>
          <w:rFonts w:ascii="Times New Roman" w:hAnsi="Times New Roman"/>
          <w:szCs w:val="28"/>
          <w:lang w:val="en-US"/>
        </w:rPr>
        <w:t xml:space="preserve"> </w:t>
      </w:r>
      <w:r w:rsidRPr="003E35E4">
        <w:rPr>
          <w:rFonts w:ascii="Times New Roman" w:hAnsi="Times New Roman"/>
          <w:szCs w:val="28"/>
          <w:lang w:val="en-US"/>
        </w:rPr>
        <w:t>istehsal</w:t>
      </w:r>
      <w:r w:rsidR="003800BE" w:rsidRPr="003E35E4">
        <w:rPr>
          <w:rFonts w:ascii="Times New Roman" w:hAnsi="Times New Roman"/>
          <w:szCs w:val="28"/>
          <w:lang w:val="en-US"/>
        </w:rPr>
        <w:t xml:space="preserve"> </w:t>
      </w:r>
      <w:r w:rsidRPr="003E35E4">
        <w:rPr>
          <w:rFonts w:ascii="Times New Roman" w:hAnsi="Times New Roman"/>
          <w:szCs w:val="28"/>
          <w:lang w:val="en-US"/>
        </w:rPr>
        <w:t>edilən</w:t>
      </w:r>
      <w:r w:rsidR="003800BE" w:rsidRPr="003E35E4">
        <w:rPr>
          <w:rFonts w:ascii="Times New Roman" w:hAnsi="Times New Roman"/>
          <w:szCs w:val="28"/>
          <w:lang w:val="en-US"/>
        </w:rPr>
        <w:t xml:space="preserve"> </w:t>
      </w:r>
      <w:r w:rsidRPr="003E35E4">
        <w:rPr>
          <w:rFonts w:ascii="Times New Roman" w:hAnsi="Times New Roman"/>
          <w:szCs w:val="28"/>
          <w:lang w:val="en-US"/>
        </w:rPr>
        <w:t>ədədi</w:t>
      </w:r>
      <w:r w:rsidR="003800BE" w:rsidRPr="003E35E4">
        <w:rPr>
          <w:rFonts w:ascii="Times New Roman" w:hAnsi="Times New Roman"/>
          <w:szCs w:val="28"/>
          <w:lang w:val="en-US"/>
        </w:rPr>
        <w:t xml:space="preserve"> </w:t>
      </w:r>
      <w:r w:rsidRPr="003E35E4">
        <w:rPr>
          <w:rFonts w:ascii="Times New Roman" w:hAnsi="Times New Roman"/>
          <w:szCs w:val="28"/>
          <w:lang w:val="en-US"/>
        </w:rPr>
        <w:t>məmulat</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800BE" w:rsidRPr="003E35E4">
        <w:rPr>
          <w:rFonts w:ascii="Times New Roman" w:hAnsi="Times New Roman"/>
          <w:szCs w:val="28"/>
          <w:lang w:val="en-US"/>
        </w:rPr>
        <w:t xml:space="preserve"> </w:t>
      </w:r>
      <w:r w:rsidRPr="003E35E4">
        <w:rPr>
          <w:rFonts w:ascii="Times New Roman" w:hAnsi="Times New Roman"/>
          <w:szCs w:val="28"/>
          <w:lang w:val="en-US"/>
        </w:rPr>
        <w:t>parçalar</w:t>
      </w:r>
      <w:r w:rsidR="003800BE" w:rsidRPr="003E35E4">
        <w:rPr>
          <w:rFonts w:ascii="Times New Roman" w:hAnsi="Times New Roman"/>
          <w:szCs w:val="28"/>
          <w:lang w:val="en-US"/>
        </w:rPr>
        <w:t xml:space="preserve"> </w:t>
      </w:r>
      <w:r w:rsidRPr="003E35E4">
        <w:rPr>
          <w:rFonts w:ascii="Times New Roman" w:hAnsi="Times New Roman"/>
          <w:szCs w:val="28"/>
          <w:lang w:val="en-US"/>
        </w:rPr>
        <w:t>daxildir</w:t>
      </w:r>
      <w:r w:rsidR="003800BE" w:rsidRPr="003E35E4">
        <w:rPr>
          <w:rFonts w:ascii="Times New Roman" w:hAnsi="Times New Roman"/>
          <w:szCs w:val="28"/>
          <w:lang w:val="en-US"/>
        </w:rPr>
        <w:t xml:space="preserve">. </w:t>
      </w:r>
      <w:r w:rsidRPr="003E35E4">
        <w:rPr>
          <w:rFonts w:ascii="Times New Roman" w:hAnsi="Times New Roman"/>
          <w:szCs w:val="28"/>
          <w:lang w:val="en-US"/>
        </w:rPr>
        <w:t>Bunlar</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z</w:t>
      </w:r>
      <w:r w:rsidRPr="003E35E4">
        <w:rPr>
          <w:rFonts w:ascii="Times New Roman" w:hAnsi="Times New Roman"/>
          <w:szCs w:val="28"/>
          <w:lang w:val="en-US"/>
        </w:rPr>
        <w:t>ahiri</w:t>
      </w:r>
      <w:r w:rsidR="003800BE" w:rsidRPr="003E35E4">
        <w:rPr>
          <w:rFonts w:ascii="Times New Roman" w:hAnsi="Times New Roman"/>
          <w:szCs w:val="28"/>
          <w:lang w:val="en-US"/>
        </w:rPr>
        <w:t xml:space="preserve"> </w:t>
      </w:r>
      <w:r w:rsidRPr="003E35E4">
        <w:rPr>
          <w:rFonts w:ascii="Times New Roman" w:hAnsi="Times New Roman"/>
          <w:szCs w:val="28"/>
          <w:lang w:val="en-US"/>
        </w:rPr>
        <w:t>cəhətcə</w:t>
      </w:r>
      <w:r w:rsidR="003800BE" w:rsidRPr="003E35E4">
        <w:rPr>
          <w:rFonts w:ascii="Times New Roman" w:hAnsi="Times New Roman"/>
          <w:szCs w:val="28"/>
          <w:lang w:val="en-US"/>
        </w:rPr>
        <w:t xml:space="preserve"> </w:t>
      </w:r>
      <w:r w:rsidRPr="003E35E4">
        <w:rPr>
          <w:rFonts w:ascii="Times New Roman" w:hAnsi="Times New Roman"/>
          <w:szCs w:val="28"/>
          <w:lang w:val="en-US"/>
        </w:rPr>
        <w:t>kətana</w:t>
      </w:r>
      <w:r w:rsidR="003800BE" w:rsidRPr="003E35E4">
        <w:rPr>
          <w:rFonts w:ascii="Times New Roman" w:hAnsi="Times New Roman"/>
          <w:szCs w:val="28"/>
          <w:lang w:val="en-US"/>
        </w:rPr>
        <w:t xml:space="preserve"> </w:t>
      </w:r>
      <w:r w:rsidRPr="003E35E4">
        <w:rPr>
          <w:rFonts w:ascii="Times New Roman" w:hAnsi="Times New Roman"/>
          <w:szCs w:val="28"/>
          <w:lang w:val="en-US"/>
        </w:rPr>
        <w:t>bən</w:t>
      </w:r>
      <w:r w:rsidR="003E35E4" w:rsidRPr="003E35E4">
        <w:rPr>
          <w:rFonts w:ascii="Times New Roman" w:hAnsi="Times New Roman"/>
          <w:szCs w:val="28"/>
          <w:lang w:val="en-US"/>
        </w:rPr>
        <w:t>z</w:t>
      </w:r>
      <w:r w:rsidRPr="003E35E4">
        <w:rPr>
          <w:rFonts w:ascii="Times New Roman" w:hAnsi="Times New Roman"/>
          <w:szCs w:val="28"/>
          <w:lang w:val="en-US"/>
        </w:rPr>
        <w:t>ə</w:t>
      </w:r>
      <w:r w:rsidR="003E35E4" w:rsidRPr="003E35E4">
        <w:rPr>
          <w:rFonts w:ascii="Times New Roman" w:hAnsi="Times New Roman"/>
          <w:szCs w:val="28"/>
          <w:lang w:val="en-US"/>
        </w:rPr>
        <w:t>y</w:t>
      </w:r>
      <w:r w:rsidRPr="003E35E4">
        <w:rPr>
          <w:rFonts w:ascii="Times New Roman" w:hAnsi="Times New Roman"/>
          <w:szCs w:val="28"/>
          <w:lang w:val="en-US"/>
        </w:rPr>
        <w:t>ir</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800BE" w:rsidRPr="003E35E4">
        <w:rPr>
          <w:rFonts w:ascii="Times New Roman" w:hAnsi="Times New Roman"/>
          <w:szCs w:val="28"/>
          <w:lang w:val="en-US"/>
        </w:rPr>
        <w:t xml:space="preserve"> </w:t>
      </w:r>
      <w:r w:rsidRPr="003E35E4">
        <w:rPr>
          <w:rFonts w:ascii="Times New Roman" w:hAnsi="Times New Roman"/>
          <w:szCs w:val="28"/>
          <w:lang w:val="en-US"/>
        </w:rPr>
        <w:t>kətan</w:t>
      </w:r>
      <w:r w:rsidR="003800BE" w:rsidRPr="003E35E4">
        <w:rPr>
          <w:rFonts w:ascii="Times New Roman" w:hAnsi="Times New Roman"/>
          <w:szCs w:val="28"/>
          <w:lang w:val="en-US"/>
        </w:rPr>
        <w:t xml:space="preserve"> </w:t>
      </w:r>
      <w:r w:rsidRPr="003E35E4">
        <w:rPr>
          <w:rFonts w:ascii="Times New Roman" w:hAnsi="Times New Roman"/>
          <w:szCs w:val="28"/>
          <w:lang w:val="en-US"/>
        </w:rPr>
        <w:t>parçalar</w:t>
      </w:r>
      <w:r w:rsidR="003800BE" w:rsidRPr="003E35E4">
        <w:rPr>
          <w:rFonts w:ascii="Times New Roman" w:hAnsi="Times New Roman"/>
          <w:szCs w:val="28"/>
          <w:lang w:val="en-US"/>
        </w:rPr>
        <w:t xml:space="preserve"> </w:t>
      </w:r>
      <w:r w:rsidRPr="003E35E4">
        <w:rPr>
          <w:rFonts w:ascii="Times New Roman" w:hAnsi="Times New Roman"/>
          <w:szCs w:val="28"/>
          <w:lang w:val="en-US"/>
        </w:rPr>
        <w:t>toxunduğu</w:t>
      </w:r>
      <w:r w:rsidR="003800BE" w:rsidRPr="003E35E4">
        <w:rPr>
          <w:rFonts w:ascii="Times New Roman" w:hAnsi="Times New Roman"/>
          <w:szCs w:val="28"/>
          <w:lang w:val="en-US"/>
        </w:rPr>
        <w:t xml:space="preserve"> </w:t>
      </w:r>
      <w:r w:rsidRPr="003E35E4">
        <w:rPr>
          <w:rFonts w:ascii="Times New Roman" w:hAnsi="Times New Roman"/>
          <w:szCs w:val="28"/>
          <w:lang w:val="en-US"/>
        </w:rPr>
        <w:t>həmin</w:t>
      </w:r>
      <w:r w:rsidR="003800BE" w:rsidRPr="003E35E4">
        <w:rPr>
          <w:rFonts w:ascii="Times New Roman" w:hAnsi="Times New Roman"/>
          <w:szCs w:val="28"/>
          <w:lang w:val="en-US"/>
        </w:rPr>
        <w:t xml:space="preserve"> </w:t>
      </w:r>
      <w:r w:rsidRPr="003E35E4">
        <w:rPr>
          <w:rFonts w:ascii="Times New Roman" w:hAnsi="Times New Roman"/>
          <w:szCs w:val="28"/>
          <w:lang w:val="en-US"/>
        </w:rPr>
        <w:t>nömrəli</w:t>
      </w:r>
      <w:r w:rsidR="003800BE" w:rsidRPr="003E35E4">
        <w:rPr>
          <w:rFonts w:ascii="Times New Roman" w:hAnsi="Times New Roman"/>
          <w:szCs w:val="28"/>
          <w:lang w:val="en-US"/>
        </w:rPr>
        <w:t xml:space="preserve"> </w:t>
      </w:r>
      <w:r w:rsidRPr="003E35E4">
        <w:rPr>
          <w:rFonts w:ascii="Times New Roman" w:hAnsi="Times New Roman"/>
          <w:szCs w:val="28"/>
          <w:lang w:val="en-US"/>
        </w:rPr>
        <w:t>ipliklərdən</w:t>
      </w:r>
      <w:r w:rsidR="003800BE" w:rsidRPr="003E35E4">
        <w:rPr>
          <w:rFonts w:ascii="Times New Roman" w:hAnsi="Times New Roman"/>
          <w:szCs w:val="28"/>
          <w:lang w:val="en-US"/>
        </w:rPr>
        <w:t xml:space="preserve">, </w:t>
      </w:r>
      <w:r w:rsidRPr="003E35E4">
        <w:rPr>
          <w:rFonts w:ascii="Times New Roman" w:hAnsi="Times New Roman"/>
          <w:szCs w:val="28"/>
          <w:lang w:val="en-US"/>
        </w:rPr>
        <w:t>həmin</w:t>
      </w:r>
      <w:r w:rsidR="003800BE" w:rsidRPr="003E35E4">
        <w:rPr>
          <w:rFonts w:ascii="Times New Roman" w:hAnsi="Times New Roman"/>
          <w:szCs w:val="28"/>
          <w:lang w:val="en-US"/>
        </w:rPr>
        <w:t xml:space="preserve"> </w:t>
      </w:r>
      <w:r w:rsidRPr="003E35E4">
        <w:rPr>
          <w:rFonts w:ascii="Times New Roman" w:hAnsi="Times New Roman"/>
          <w:szCs w:val="28"/>
          <w:lang w:val="en-US"/>
        </w:rPr>
        <w:t>toxunuşla</w:t>
      </w:r>
      <w:r w:rsidR="003800BE"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3800BE" w:rsidRPr="003E35E4">
        <w:rPr>
          <w:rFonts w:ascii="Times New Roman" w:hAnsi="Times New Roman"/>
          <w:szCs w:val="28"/>
          <w:lang w:val="en-US"/>
        </w:rPr>
        <w:t xml:space="preserve"> </w:t>
      </w:r>
      <w:r w:rsidRPr="003E35E4">
        <w:rPr>
          <w:rFonts w:ascii="Times New Roman" w:hAnsi="Times New Roman"/>
          <w:szCs w:val="28"/>
          <w:lang w:val="en-US"/>
        </w:rPr>
        <w:t>həmin</w:t>
      </w:r>
      <w:r w:rsidR="003800BE" w:rsidRPr="003E35E4">
        <w:rPr>
          <w:rFonts w:ascii="Times New Roman" w:hAnsi="Times New Roman"/>
          <w:szCs w:val="28"/>
          <w:lang w:val="en-US"/>
        </w:rPr>
        <w:t xml:space="preserve"> </w:t>
      </w:r>
      <w:r w:rsidRPr="003E35E4">
        <w:rPr>
          <w:rFonts w:ascii="Times New Roman" w:hAnsi="Times New Roman"/>
          <w:szCs w:val="28"/>
          <w:lang w:val="en-US"/>
        </w:rPr>
        <w:t>ölçülərdə</w:t>
      </w:r>
      <w:r w:rsidR="003800BE" w:rsidRPr="003E35E4">
        <w:rPr>
          <w:rFonts w:ascii="Times New Roman" w:hAnsi="Times New Roman"/>
          <w:szCs w:val="28"/>
          <w:lang w:val="en-US"/>
        </w:rPr>
        <w:t xml:space="preserve"> </w:t>
      </w:r>
      <w:r w:rsidRPr="003E35E4">
        <w:rPr>
          <w:rFonts w:ascii="Times New Roman" w:hAnsi="Times New Roman"/>
          <w:szCs w:val="28"/>
          <w:lang w:val="en-US"/>
        </w:rPr>
        <w:t>olur</w:t>
      </w:r>
      <w:r w:rsidR="003800BE" w:rsidRPr="003E35E4">
        <w:rPr>
          <w:rFonts w:ascii="Times New Roman" w:hAnsi="Times New Roman"/>
          <w:szCs w:val="28"/>
          <w:lang w:val="en-US"/>
        </w:rPr>
        <w:t>.</w:t>
      </w:r>
    </w:p>
    <w:p w:rsidR="000D1DED" w:rsidRPr="003E35E4" w:rsidRDefault="000D1DED">
      <w:pPr>
        <w:spacing w:line="360" w:lineRule="auto"/>
        <w:ind w:firstLine="709"/>
        <w:jc w:val="both"/>
        <w:rPr>
          <w:rFonts w:ascii="Times New Roman" w:hAnsi="Times New Roman"/>
          <w:szCs w:val="28"/>
          <w:lang w:val="en-US"/>
        </w:rPr>
      </w:pPr>
      <w:r w:rsidRPr="003E35E4">
        <w:rPr>
          <w:rFonts w:ascii="Times New Roman" w:hAnsi="Times New Roman"/>
          <w:szCs w:val="28"/>
          <w:lang w:val="en-US"/>
        </w:rPr>
        <w:br w:type="page"/>
      </w:r>
    </w:p>
    <w:p w:rsidR="003800BE" w:rsidRPr="003E35E4" w:rsidRDefault="00152E56" w:rsidP="000D1DED">
      <w:pPr>
        <w:spacing w:line="360" w:lineRule="auto"/>
        <w:ind w:firstLine="709"/>
        <w:jc w:val="center"/>
        <w:rPr>
          <w:rFonts w:ascii="Times New Roman" w:hAnsi="Times New Roman"/>
          <w:b/>
          <w:caps/>
          <w:szCs w:val="28"/>
          <w:lang w:val="en-US"/>
        </w:rPr>
      </w:pPr>
      <w:r w:rsidRPr="003E35E4">
        <w:rPr>
          <w:rFonts w:ascii="Times New Roman" w:hAnsi="Times New Roman"/>
          <w:b/>
          <w:caps/>
          <w:szCs w:val="28"/>
          <w:lang w:val="en-US"/>
        </w:rPr>
        <w:lastRenderedPageBreak/>
        <w:t>Nəticə</w:t>
      </w:r>
      <w:r w:rsidR="000D1DED" w:rsidRPr="003E35E4">
        <w:rPr>
          <w:rFonts w:ascii="Times New Roman" w:hAnsi="Times New Roman"/>
          <w:b/>
          <w:caps/>
          <w:szCs w:val="28"/>
          <w:lang w:val="en-US"/>
        </w:rPr>
        <w:t xml:space="preserve"> </w:t>
      </w:r>
      <w:r w:rsidR="003E35E4" w:rsidRPr="003E35E4">
        <w:rPr>
          <w:rFonts w:ascii="Times New Roman" w:hAnsi="Times New Roman"/>
          <w:b/>
          <w:caps/>
          <w:szCs w:val="28"/>
          <w:lang w:val="en-US"/>
        </w:rPr>
        <w:t>v</w:t>
      </w:r>
      <w:r w:rsidRPr="003E35E4">
        <w:rPr>
          <w:rFonts w:ascii="Times New Roman" w:hAnsi="Times New Roman"/>
          <w:b/>
          <w:caps/>
          <w:szCs w:val="28"/>
          <w:lang w:val="en-US"/>
        </w:rPr>
        <w:t>ə</w:t>
      </w:r>
      <w:r w:rsidR="000D1DED" w:rsidRPr="003E35E4">
        <w:rPr>
          <w:rFonts w:ascii="Times New Roman" w:hAnsi="Times New Roman"/>
          <w:b/>
          <w:caps/>
          <w:szCs w:val="28"/>
          <w:lang w:val="en-US"/>
        </w:rPr>
        <w:t xml:space="preserve"> </w:t>
      </w:r>
      <w:r w:rsidRPr="003E35E4">
        <w:rPr>
          <w:rFonts w:ascii="Times New Roman" w:hAnsi="Times New Roman"/>
          <w:b/>
          <w:caps/>
          <w:szCs w:val="28"/>
          <w:lang w:val="en-US"/>
        </w:rPr>
        <w:t>təkliflər</w:t>
      </w:r>
    </w:p>
    <w:p w:rsidR="000D1DED" w:rsidRPr="003E35E4" w:rsidRDefault="000D1DED" w:rsidP="00AB0AC6">
      <w:pPr>
        <w:spacing w:line="360" w:lineRule="auto"/>
        <w:ind w:firstLine="709"/>
        <w:jc w:val="both"/>
        <w:rPr>
          <w:rFonts w:ascii="Times New Roman" w:hAnsi="Times New Roman"/>
          <w:szCs w:val="28"/>
          <w:lang w:val="en-US"/>
        </w:rPr>
      </w:pPr>
    </w:p>
    <w:p w:rsidR="000D1DED" w:rsidRPr="003E35E4" w:rsidRDefault="00152E56" w:rsidP="00AB0AC6">
      <w:pPr>
        <w:spacing w:line="360" w:lineRule="auto"/>
        <w:ind w:firstLine="709"/>
        <w:jc w:val="both"/>
        <w:rPr>
          <w:rFonts w:ascii="Times New Roman" w:hAnsi="Times New Roman"/>
          <w:szCs w:val="28"/>
          <w:lang w:val="en-US"/>
        </w:rPr>
      </w:pPr>
      <w:r w:rsidRPr="003E35E4">
        <w:rPr>
          <w:rFonts w:ascii="Times New Roman" w:hAnsi="Times New Roman"/>
          <w:szCs w:val="28"/>
          <w:lang w:val="en-US"/>
        </w:rPr>
        <w:t>Dissertasi</w:t>
      </w:r>
      <w:r w:rsidR="003E35E4" w:rsidRPr="003E35E4">
        <w:rPr>
          <w:rFonts w:ascii="Times New Roman" w:hAnsi="Times New Roman"/>
          <w:szCs w:val="28"/>
          <w:lang w:val="en-US"/>
        </w:rPr>
        <w:t>y</w:t>
      </w:r>
      <w:r w:rsidRPr="003E35E4">
        <w:rPr>
          <w:rFonts w:ascii="Times New Roman" w:hAnsi="Times New Roman"/>
          <w:szCs w:val="28"/>
          <w:lang w:val="en-US"/>
        </w:rPr>
        <w:t>a</w:t>
      </w:r>
      <w:r w:rsidR="000D1DED" w:rsidRPr="003E35E4">
        <w:rPr>
          <w:rFonts w:ascii="Times New Roman" w:hAnsi="Times New Roman"/>
          <w:szCs w:val="28"/>
          <w:lang w:val="en-US"/>
        </w:rPr>
        <w:t xml:space="preserve"> </w:t>
      </w:r>
      <w:r w:rsidRPr="003E35E4">
        <w:rPr>
          <w:rFonts w:ascii="Times New Roman" w:hAnsi="Times New Roman"/>
          <w:szCs w:val="28"/>
          <w:lang w:val="en-US"/>
        </w:rPr>
        <w:t>işini</w:t>
      </w:r>
      <w:r w:rsidR="000D1DED" w:rsidRPr="003E35E4">
        <w:rPr>
          <w:rFonts w:ascii="Times New Roman" w:hAnsi="Times New Roman"/>
          <w:szCs w:val="28"/>
          <w:lang w:val="en-US"/>
        </w:rPr>
        <w:t xml:space="preserve"> </w:t>
      </w:r>
      <w:r w:rsidR="003E35E4" w:rsidRPr="003E35E4">
        <w:rPr>
          <w:rFonts w:ascii="Times New Roman" w:hAnsi="Times New Roman"/>
          <w:szCs w:val="28"/>
          <w:lang w:val="en-US"/>
        </w:rPr>
        <w:t>y</w:t>
      </w:r>
      <w:r w:rsidRPr="003E35E4">
        <w:rPr>
          <w:rFonts w:ascii="Times New Roman" w:hAnsi="Times New Roman"/>
          <w:szCs w:val="28"/>
          <w:lang w:val="en-US"/>
        </w:rPr>
        <w:t>ekunlaşdıraraq</w:t>
      </w:r>
      <w:r w:rsidR="000D1DED" w:rsidRPr="003E35E4">
        <w:rPr>
          <w:rFonts w:ascii="Times New Roman" w:hAnsi="Times New Roman"/>
          <w:szCs w:val="28"/>
          <w:lang w:val="en-US"/>
        </w:rPr>
        <w:t xml:space="preserve"> </w:t>
      </w:r>
      <w:r w:rsidRPr="003E35E4">
        <w:rPr>
          <w:rFonts w:ascii="Times New Roman" w:hAnsi="Times New Roman"/>
          <w:szCs w:val="28"/>
          <w:lang w:val="en-US"/>
        </w:rPr>
        <w:t>aşağıdakı</w:t>
      </w:r>
      <w:r w:rsidR="000D1DED" w:rsidRPr="003E35E4">
        <w:rPr>
          <w:rFonts w:ascii="Times New Roman" w:hAnsi="Times New Roman"/>
          <w:szCs w:val="28"/>
          <w:lang w:val="en-US"/>
        </w:rPr>
        <w:t xml:space="preserve"> </w:t>
      </w:r>
      <w:r w:rsidRPr="003E35E4">
        <w:rPr>
          <w:rFonts w:ascii="Times New Roman" w:hAnsi="Times New Roman"/>
          <w:szCs w:val="28"/>
          <w:lang w:val="en-US"/>
        </w:rPr>
        <w:t>nəticə</w:t>
      </w:r>
      <w:r w:rsidR="000D1D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ə</w:t>
      </w:r>
      <w:r w:rsidR="000D1DED" w:rsidRPr="003E35E4">
        <w:rPr>
          <w:rFonts w:ascii="Times New Roman" w:hAnsi="Times New Roman"/>
          <w:szCs w:val="28"/>
          <w:lang w:val="en-US"/>
        </w:rPr>
        <w:t xml:space="preserve"> </w:t>
      </w:r>
      <w:r w:rsidRPr="003E35E4">
        <w:rPr>
          <w:rFonts w:ascii="Times New Roman" w:hAnsi="Times New Roman"/>
          <w:szCs w:val="28"/>
          <w:lang w:val="en-US"/>
        </w:rPr>
        <w:t>təklifləri</w:t>
      </w:r>
      <w:r w:rsidR="000D1DED" w:rsidRPr="003E35E4">
        <w:rPr>
          <w:rFonts w:ascii="Times New Roman" w:hAnsi="Times New Roman"/>
          <w:szCs w:val="28"/>
          <w:lang w:val="en-US"/>
        </w:rPr>
        <w:t xml:space="preserve"> </w:t>
      </w:r>
      <w:r w:rsidR="003E35E4" w:rsidRPr="003E35E4">
        <w:rPr>
          <w:rFonts w:ascii="Times New Roman" w:hAnsi="Times New Roman"/>
          <w:szCs w:val="28"/>
          <w:lang w:val="en-US"/>
        </w:rPr>
        <w:t>v</w:t>
      </w:r>
      <w:r w:rsidRPr="003E35E4">
        <w:rPr>
          <w:rFonts w:ascii="Times New Roman" w:hAnsi="Times New Roman"/>
          <w:szCs w:val="28"/>
          <w:lang w:val="en-US"/>
        </w:rPr>
        <w:t>ermək</w:t>
      </w:r>
      <w:r w:rsidR="000D1DED" w:rsidRPr="003E35E4">
        <w:rPr>
          <w:rFonts w:ascii="Times New Roman" w:hAnsi="Times New Roman"/>
          <w:szCs w:val="28"/>
          <w:lang w:val="en-US"/>
        </w:rPr>
        <w:t xml:space="preserve"> </w:t>
      </w:r>
      <w:r w:rsidRPr="003E35E4">
        <w:rPr>
          <w:rFonts w:ascii="Times New Roman" w:hAnsi="Times New Roman"/>
          <w:szCs w:val="28"/>
          <w:lang w:val="en-US"/>
        </w:rPr>
        <w:t>olar</w:t>
      </w:r>
      <w:r w:rsidR="000D1DED" w:rsidRPr="003E35E4">
        <w:rPr>
          <w:rFonts w:ascii="Times New Roman" w:hAnsi="Times New Roman"/>
          <w:szCs w:val="28"/>
          <w:lang w:val="en-US"/>
        </w:rPr>
        <w:t>:</w:t>
      </w:r>
    </w:p>
    <w:p w:rsidR="000D1DED" w:rsidRPr="003E35E4" w:rsidRDefault="00152E56" w:rsidP="000D1DED">
      <w:pPr>
        <w:pStyle w:val="a5"/>
        <w:numPr>
          <w:ilvl w:val="0"/>
          <w:numId w:val="8"/>
        </w:numPr>
        <w:spacing w:line="360" w:lineRule="auto"/>
        <w:jc w:val="both"/>
        <w:rPr>
          <w:sz w:val="28"/>
          <w:szCs w:val="28"/>
          <w:lang w:val="en-US"/>
        </w:rPr>
      </w:pPr>
      <w:r w:rsidRPr="003E35E4">
        <w:rPr>
          <w:sz w:val="28"/>
          <w:szCs w:val="28"/>
          <w:lang w:val="en-US"/>
        </w:rPr>
        <w:t>Bitki</w:t>
      </w:r>
      <w:r w:rsidR="000D1DED" w:rsidRPr="003E35E4">
        <w:rPr>
          <w:sz w:val="28"/>
          <w:szCs w:val="28"/>
          <w:lang w:val="en-US"/>
        </w:rPr>
        <w:t xml:space="preserve"> </w:t>
      </w:r>
      <w:r w:rsidRPr="003E35E4">
        <w:rPr>
          <w:sz w:val="28"/>
          <w:szCs w:val="28"/>
          <w:lang w:val="en-US"/>
        </w:rPr>
        <w:t>lifləri</w:t>
      </w:r>
      <w:r w:rsidR="000D1DED" w:rsidRPr="003E35E4">
        <w:rPr>
          <w:sz w:val="28"/>
          <w:szCs w:val="28"/>
          <w:lang w:val="en-US"/>
        </w:rPr>
        <w:t xml:space="preserve"> </w:t>
      </w:r>
      <w:r w:rsidRPr="003E35E4">
        <w:rPr>
          <w:sz w:val="28"/>
          <w:szCs w:val="28"/>
          <w:lang w:val="en-US"/>
        </w:rPr>
        <w:t>başqa</w:t>
      </w:r>
      <w:r w:rsidR="000D1DED" w:rsidRPr="003E35E4">
        <w:rPr>
          <w:sz w:val="28"/>
          <w:szCs w:val="28"/>
          <w:lang w:val="en-US"/>
        </w:rPr>
        <w:t xml:space="preserve"> </w:t>
      </w:r>
      <w:r w:rsidRPr="003E35E4">
        <w:rPr>
          <w:sz w:val="28"/>
          <w:szCs w:val="28"/>
          <w:lang w:val="en-US"/>
        </w:rPr>
        <w:t>liflərə</w:t>
      </w:r>
      <w:r w:rsidR="000D1DED" w:rsidRPr="003E35E4">
        <w:rPr>
          <w:sz w:val="28"/>
          <w:szCs w:val="28"/>
          <w:lang w:val="en-US"/>
        </w:rPr>
        <w:t xml:space="preserve"> </w:t>
      </w:r>
      <w:r w:rsidRPr="003E35E4">
        <w:rPr>
          <w:sz w:val="28"/>
          <w:szCs w:val="28"/>
          <w:lang w:val="en-US"/>
        </w:rPr>
        <w:t>nisbətən</w:t>
      </w:r>
      <w:r w:rsidR="000D1DED" w:rsidRPr="003E35E4">
        <w:rPr>
          <w:sz w:val="28"/>
          <w:szCs w:val="28"/>
          <w:lang w:val="en-US"/>
        </w:rPr>
        <w:t xml:space="preserve"> </w:t>
      </w:r>
      <w:r w:rsidRPr="003E35E4">
        <w:rPr>
          <w:sz w:val="28"/>
          <w:szCs w:val="28"/>
          <w:lang w:val="en-US"/>
        </w:rPr>
        <w:t>xe</w:t>
      </w:r>
      <w:r w:rsidR="003E35E4" w:rsidRPr="003E35E4">
        <w:rPr>
          <w:sz w:val="28"/>
          <w:szCs w:val="28"/>
          <w:lang w:val="en-US"/>
        </w:rPr>
        <w:t>y</w:t>
      </w:r>
      <w:r w:rsidRPr="003E35E4">
        <w:rPr>
          <w:sz w:val="28"/>
          <w:szCs w:val="28"/>
          <w:lang w:val="en-US"/>
        </w:rPr>
        <w:t>li</w:t>
      </w:r>
      <w:r w:rsidR="000D1DED" w:rsidRPr="003E35E4">
        <w:rPr>
          <w:sz w:val="28"/>
          <w:szCs w:val="28"/>
          <w:lang w:val="en-US"/>
        </w:rPr>
        <w:t xml:space="preserve"> </w:t>
      </w:r>
      <w:r w:rsidRPr="003E35E4">
        <w:rPr>
          <w:sz w:val="28"/>
          <w:szCs w:val="28"/>
          <w:lang w:val="en-US"/>
        </w:rPr>
        <w:t>da</w:t>
      </w:r>
      <w:r w:rsidR="003E35E4" w:rsidRPr="003E35E4">
        <w:rPr>
          <w:sz w:val="28"/>
          <w:szCs w:val="28"/>
          <w:lang w:val="en-US"/>
        </w:rPr>
        <w:t>v</w:t>
      </w:r>
      <w:r w:rsidRPr="003E35E4">
        <w:rPr>
          <w:sz w:val="28"/>
          <w:szCs w:val="28"/>
          <w:lang w:val="en-US"/>
        </w:rPr>
        <w:t>amlıdır</w:t>
      </w:r>
      <w:r w:rsidR="000D1DED" w:rsidRPr="003E35E4">
        <w:rPr>
          <w:sz w:val="28"/>
          <w:szCs w:val="28"/>
          <w:lang w:val="en-US"/>
        </w:rPr>
        <w:t xml:space="preserve">. </w:t>
      </w:r>
      <w:r w:rsidRPr="003E35E4">
        <w:rPr>
          <w:sz w:val="28"/>
          <w:szCs w:val="28"/>
          <w:lang w:val="en-US"/>
        </w:rPr>
        <w:t>Ona</w:t>
      </w:r>
      <w:r w:rsidR="000D1DED" w:rsidRPr="003E35E4">
        <w:rPr>
          <w:sz w:val="28"/>
          <w:szCs w:val="28"/>
          <w:lang w:val="en-US"/>
        </w:rPr>
        <w:t xml:space="preserve"> </w:t>
      </w:r>
      <w:r w:rsidRPr="003E35E4">
        <w:rPr>
          <w:sz w:val="28"/>
          <w:szCs w:val="28"/>
          <w:lang w:val="en-US"/>
        </w:rPr>
        <w:t>görə</w:t>
      </w:r>
      <w:r w:rsidR="000D1DED" w:rsidRPr="003E35E4">
        <w:rPr>
          <w:sz w:val="28"/>
          <w:szCs w:val="28"/>
          <w:lang w:val="en-US"/>
        </w:rPr>
        <w:t xml:space="preserve"> </w:t>
      </w:r>
      <w:r w:rsidRPr="003E35E4">
        <w:rPr>
          <w:sz w:val="28"/>
          <w:szCs w:val="28"/>
          <w:lang w:val="en-US"/>
        </w:rPr>
        <w:t>su</w:t>
      </w:r>
      <w:r w:rsidR="000D1DED" w:rsidRPr="003E35E4">
        <w:rPr>
          <w:sz w:val="28"/>
          <w:szCs w:val="28"/>
          <w:lang w:val="en-US"/>
        </w:rPr>
        <w:t xml:space="preserve"> </w:t>
      </w:r>
      <w:r w:rsidRPr="003E35E4">
        <w:rPr>
          <w:sz w:val="28"/>
          <w:szCs w:val="28"/>
          <w:lang w:val="en-US"/>
        </w:rPr>
        <w:t>ilə</w:t>
      </w:r>
      <w:r w:rsidR="000D1DED" w:rsidRPr="003E35E4">
        <w:rPr>
          <w:sz w:val="28"/>
          <w:szCs w:val="28"/>
          <w:lang w:val="en-US"/>
        </w:rPr>
        <w:t xml:space="preserve"> </w:t>
      </w:r>
      <w:r w:rsidRPr="003E35E4">
        <w:rPr>
          <w:sz w:val="28"/>
          <w:szCs w:val="28"/>
          <w:lang w:val="en-US"/>
        </w:rPr>
        <w:t>təmasda</w:t>
      </w:r>
      <w:r w:rsidR="000D1DED" w:rsidRPr="003E35E4">
        <w:rPr>
          <w:sz w:val="28"/>
          <w:szCs w:val="28"/>
          <w:lang w:val="en-US"/>
        </w:rPr>
        <w:t xml:space="preserve"> </w:t>
      </w:r>
      <w:r w:rsidRPr="003E35E4">
        <w:rPr>
          <w:sz w:val="28"/>
          <w:szCs w:val="28"/>
          <w:lang w:val="en-US"/>
        </w:rPr>
        <w:t>olan</w:t>
      </w:r>
      <w:r w:rsidR="000D1DED" w:rsidRPr="003E35E4">
        <w:rPr>
          <w:sz w:val="28"/>
          <w:szCs w:val="28"/>
          <w:lang w:val="en-US"/>
        </w:rPr>
        <w:t xml:space="preserve"> </w:t>
      </w:r>
      <w:r w:rsidRPr="003E35E4">
        <w:rPr>
          <w:sz w:val="28"/>
          <w:szCs w:val="28"/>
          <w:lang w:val="en-US"/>
        </w:rPr>
        <w:t>işlərdə</w:t>
      </w:r>
      <w:r w:rsidR="000D1DED" w:rsidRPr="003E35E4">
        <w:rPr>
          <w:sz w:val="28"/>
          <w:szCs w:val="28"/>
          <w:lang w:val="en-US"/>
        </w:rPr>
        <w:t xml:space="preserve"> </w:t>
      </w:r>
      <w:r w:rsidRPr="003E35E4">
        <w:rPr>
          <w:sz w:val="28"/>
          <w:szCs w:val="28"/>
          <w:lang w:val="en-US"/>
        </w:rPr>
        <w:t>bitki</w:t>
      </w:r>
      <w:r w:rsidR="000D1DED" w:rsidRPr="003E35E4">
        <w:rPr>
          <w:sz w:val="28"/>
          <w:szCs w:val="28"/>
          <w:lang w:val="en-US"/>
        </w:rPr>
        <w:t xml:space="preserve"> </w:t>
      </w:r>
      <w:r w:rsidRPr="003E35E4">
        <w:rPr>
          <w:sz w:val="28"/>
          <w:szCs w:val="28"/>
          <w:lang w:val="en-US"/>
        </w:rPr>
        <w:t>əsaslı</w:t>
      </w:r>
      <w:r w:rsidR="000D1DED" w:rsidRPr="003E35E4">
        <w:rPr>
          <w:sz w:val="28"/>
          <w:szCs w:val="28"/>
          <w:lang w:val="en-US"/>
        </w:rPr>
        <w:t xml:space="preserve"> </w:t>
      </w:r>
      <w:r w:rsidRPr="003E35E4">
        <w:rPr>
          <w:sz w:val="28"/>
          <w:szCs w:val="28"/>
          <w:lang w:val="en-US"/>
        </w:rPr>
        <w:t>parçalardan</w:t>
      </w:r>
      <w:r w:rsidR="000D1DED" w:rsidRPr="003E35E4">
        <w:rPr>
          <w:sz w:val="28"/>
          <w:szCs w:val="28"/>
          <w:lang w:val="en-US"/>
        </w:rPr>
        <w:t xml:space="preserve"> </w:t>
      </w:r>
      <w:r w:rsidRPr="003E35E4">
        <w:rPr>
          <w:sz w:val="28"/>
          <w:szCs w:val="28"/>
          <w:lang w:val="en-US"/>
        </w:rPr>
        <w:t>geniş</w:t>
      </w:r>
      <w:r w:rsidR="000D1DED" w:rsidRPr="003E35E4">
        <w:rPr>
          <w:sz w:val="28"/>
          <w:szCs w:val="28"/>
          <w:lang w:val="en-US"/>
        </w:rPr>
        <w:t xml:space="preserve"> </w:t>
      </w:r>
      <w:r w:rsidRPr="003E35E4">
        <w:rPr>
          <w:sz w:val="28"/>
          <w:szCs w:val="28"/>
          <w:lang w:val="en-US"/>
        </w:rPr>
        <w:t>istifadə</w:t>
      </w:r>
      <w:r w:rsidR="000D1DED" w:rsidRPr="003E35E4">
        <w:rPr>
          <w:sz w:val="28"/>
          <w:szCs w:val="28"/>
          <w:lang w:val="en-US"/>
        </w:rPr>
        <w:t xml:space="preserve"> </w:t>
      </w:r>
      <w:r w:rsidRPr="003E35E4">
        <w:rPr>
          <w:sz w:val="28"/>
          <w:szCs w:val="28"/>
          <w:lang w:val="en-US"/>
        </w:rPr>
        <w:t>edilməsi</w:t>
      </w:r>
      <w:r w:rsidR="000D1DED" w:rsidRPr="003E35E4">
        <w:rPr>
          <w:sz w:val="28"/>
          <w:szCs w:val="28"/>
          <w:lang w:val="en-US"/>
        </w:rPr>
        <w:t xml:space="preserve"> </w:t>
      </w:r>
      <w:r w:rsidR="003E35E4" w:rsidRPr="003E35E4">
        <w:rPr>
          <w:sz w:val="28"/>
          <w:szCs w:val="28"/>
          <w:lang w:val="en-US"/>
        </w:rPr>
        <w:t>y</w:t>
      </w:r>
      <w:r w:rsidRPr="003E35E4">
        <w:rPr>
          <w:sz w:val="28"/>
          <w:szCs w:val="28"/>
          <w:lang w:val="en-US"/>
        </w:rPr>
        <w:t>axşı</w:t>
      </w:r>
      <w:r w:rsidR="000D1DED" w:rsidRPr="003E35E4">
        <w:rPr>
          <w:sz w:val="28"/>
          <w:szCs w:val="28"/>
          <w:lang w:val="en-US"/>
        </w:rPr>
        <w:t xml:space="preserve"> </w:t>
      </w:r>
      <w:r w:rsidRPr="003E35E4">
        <w:rPr>
          <w:sz w:val="28"/>
          <w:szCs w:val="28"/>
          <w:lang w:val="en-US"/>
        </w:rPr>
        <w:t>olardı</w:t>
      </w:r>
      <w:r w:rsidR="000D1DED" w:rsidRPr="003E35E4">
        <w:rPr>
          <w:sz w:val="28"/>
          <w:szCs w:val="28"/>
          <w:lang w:val="en-US"/>
        </w:rPr>
        <w:t>.</w:t>
      </w:r>
    </w:p>
    <w:p w:rsidR="000D1DED" w:rsidRPr="003E35E4" w:rsidRDefault="00152E56" w:rsidP="000D1DED">
      <w:pPr>
        <w:pStyle w:val="a5"/>
        <w:numPr>
          <w:ilvl w:val="0"/>
          <w:numId w:val="8"/>
        </w:numPr>
        <w:spacing w:line="360" w:lineRule="auto"/>
        <w:jc w:val="both"/>
        <w:rPr>
          <w:sz w:val="28"/>
          <w:szCs w:val="28"/>
          <w:lang w:val="en-US"/>
        </w:rPr>
      </w:pPr>
      <w:r w:rsidRPr="003E35E4">
        <w:rPr>
          <w:sz w:val="28"/>
          <w:szCs w:val="28"/>
          <w:lang w:val="en-US"/>
        </w:rPr>
        <w:t>Bitki</w:t>
      </w:r>
      <w:r w:rsidR="000D1DED" w:rsidRPr="003E35E4">
        <w:rPr>
          <w:sz w:val="28"/>
          <w:szCs w:val="28"/>
          <w:lang w:val="en-US"/>
        </w:rPr>
        <w:t xml:space="preserve"> </w:t>
      </w:r>
      <w:r w:rsidRPr="003E35E4">
        <w:rPr>
          <w:sz w:val="28"/>
          <w:szCs w:val="28"/>
          <w:lang w:val="en-US"/>
        </w:rPr>
        <w:t>lifləri</w:t>
      </w:r>
      <w:r w:rsidR="000D1DED" w:rsidRPr="003E35E4">
        <w:rPr>
          <w:sz w:val="28"/>
          <w:szCs w:val="28"/>
          <w:lang w:val="en-US"/>
        </w:rPr>
        <w:t xml:space="preserve"> </w:t>
      </w:r>
      <w:r w:rsidR="003E35E4" w:rsidRPr="003E35E4">
        <w:rPr>
          <w:sz w:val="28"/>
          <w:szCs w:val="28"/>
          <w:lang w:val="en-US"/>
        </w:rPr>
        <w:t>y</w:t>
      </w:r>
      <w:r w:rsidRPr="003E35E4">
        <w:rPr>
          <w:sz w:val="28"/>
          <w:szCs w:val="28"/>
          <w:lang w:val="en-US"/>
        </w:rPr>
        <w:t>axşı</w:t>
      </w:r>
      <w:r w:rsidR="000D1DED" w:rsidRPr="003E35E4">
        <w:rPr>
          <w:sz w:val="28"/>
          <w:szCs w:val="28"/>
          <w:lang w:val="en-US"/>
        </w:rPr>
        <w:t xml:space="preserve"> </w:t>
      </w:r>
      <w:r w:rsidRPr="003E35E4">
        <w:rPr>
          <w:sz w:val="28"/>
          <w:szCs w:val="28"/>
          <w:lang w:val="en-US"/>
        </w:rPr>
        <w:t>istilik</w:t>
      </w:r>
      <w:r w:rsidR="000D1DED" w:rsidRPr="003E35E4">
        <w:rPr>
          <w:sz w:val="28"/>
          <w:szCs w:val="28"/>
          <w:lang w:val="en-US"/>
        </w:rPr>
        <w:t xml:space="preserve"> </w:t>
      </w:r>
      <w:r w:rsidRPr="003E35E4">
        <w:rPr>
          <w:sz w:val="28"/>
          <w:szCs w:val="28"/>
          <w:lang w:val="en-US"/>
        </w:rPr>
        <w:t>saxlama</w:t>
      </w:r>
      <w:r w:rsidR="000D1DED" w:rsidRPr="003E35E4">
        <w:rPr>
          <w:sz w:val="28"/>
          <w:szCs w:val="28"/>
          <w:lang w:val="en-US"/>
        </w:rPr>
        <w:t xml:space="preserve"> </w:t>
      </w:r>
      <w:r w:rsidRPr="003E35E4">
        <w:rPr>
          <w:sz w:val="28"/>
          <w:szCs w:val="28"/>
          <w:lang w:val="en-US"/>
        </w:rPr>
        <w:t>xassəsinə</w:t>
      </w:r>
      <w:r w:rsidR="000D1DED" w:rsidRPr="003E35E4">
        <w:rPr>
          <w:sz w:val="28"/>
          <w:szCs w:val="28"/>
          <w:lang w:val="en-US"/>
        </w:rPr>
        <w:t xml:space="preserve"> </w:t>
      </w:r>
      <w:r w:rsidRPr="003E35E4">
        <w:rPr>
          <w:sz w:val="28"/>
          <w:szCs w:val="28"/>
          <w:lang w:val="en-US"/>
        </w:rPr>
        <w:t>malik</w:t>
      </w:r>
      <w:r w:rsidR="000D1DED" w:rsidRPr="003E35E4">
        <w:rPr>
          <w:sz w:val="28"/>
          <w:szCs w:val="28"/>
          <w:lang w:val="en-US"/>
        </w:rPr>
        <w:t xml:space="preserve"> </w:t>
      </w:r>
      <w:r w:rsidRPr="003E35E4">
        <w:rPr>
          <w:sz w:val="28"/>
          <w:szCs w:val="28"/>
          <w:lang w:val="en-US"/>
        </w:rPr>
        <w:t>olduğu</w:t>
      </w:r>
      <w:r w:rsidR="000D1DED" w:rsidRPr="003E35E4">
        <w:rPr>
          <w:sz w:val="28"/>
          <w:szCs w:val="28"/>
          <w:lang w:val="en-US"/>
        </w:rPr>
        <w:t xml:space="preserve"> </w:t>
      </w:r>
      <w:r w:rsidRPr="003E35E4">
        <w:rPr>
          <w:sz w:val="28"/>
          <w:szCs w:val="28"/>
          <w:lang w:val="en-US"/>
        </w:rPr>
        <w:t>üçün</w:t>
      </w:r>
      <w:r w:rsidR="000D1DED" w:rsidRPr="003E35E4">
        <w:rPr>
          <w:sz w:val="28"/>
          <w:szCs w:val="28"/>
          <w:lang w:val="en-US"/>
        </w:rPr>
        <w:t xml:space="preserve">, </w:t>
      </w:r>
      <w:r w:rsidRPr="003E35E4">
        <w:rPr>
          <w:sz w:val="28"/>
          <w:szCs w:val="28"/>
          <w:lang w:val="en-US"/>
        </w:rPr>
        <w:t>qış</w:t>
      </w:r>
      <w:r w:rsidR="000D1DED" w:rsidRPr="003E35E4">
        <w:rPr>
          <w:sz w:val="28"/>
          <w:szCs w:val="28"/>
          <w:lang w:val="en-US"/>
        </w:rPr>
        <w:t xml:space="preserve"> </w:t>
      </w:r>
      <w:r w:rsidRPr="003E35E4">
        <w:rPr>
          <w:sz w:val="28"/>
          <w:szCs w:val="28"/>
          <w:lang w:val="en-US"/>
        </w:rPr>
        <w:t>parçalar</w:t>
      </w:r>
      <w:r w:rsidR="000D1DED" w:rsidRPr="003E35E4">
        <w:rPr>
          <w:sz w:val="28"/>
          <w:szCs w:val="28"/>
          <w:lang w:val="en-US"/>
        </w:rPr>
        <w:t xml:space="preserve"> </w:t>
      </w:r>
      <w:r w:rsidRPr="003E35E4">
        <w:rPr>
          <w:sz w:val="28"/>
          <w:szCs w:val="28"/>
          <w:lang w:val="en-US"/>
        </w:rPr>
        <w:t>qrupunda</w:t>
      </w:r>
      <w:r w:rsidR="000D1DED" w:rsidRPr="003E35E4">
        <w:rPr>
          <w:sz w:val="28"/>
          <w:szCs w:val="28"/>
          <w:lang w:val="en-US"/>
        </w:rPr>
        <w:t xml:space="preserve"> </w:t>
      </w:r>
      <w:r w:rsidRPr="003E35E4">
        <w:rPr>
          <w:sz w:val="28"/>
          <w:szCs w:val="28"/>
          <w:lang w:val="en-US"/>
        </w:rPr>
        <w:t>sitifadəsini</w:t>
      </w:r>
      <w:r w:rsidR="000D1DED" w:rsidRPr="003E35E4">
        <w:rPr>
          <w:sz w:val="28"/>
          <w:szCs w:val="28"/>
          <w:lang w:val="en-US"/>
        </w:rPr>
        <w:t xml:space="preserve"> </w:t>
      </w:r>
      <w:r w:rsidRPr="003E35E4">
        <w:rPr>
          <w:sz w:val="28"/>
          <w:szCs w:val="28"/>
          <w:lang w:val="en-US"/>
        </w:rPr>
        <w:t>təklif</w:t>
      </w:r>
      <w:r w:rsidR="000D1DED" w:rsidRPr="003E35E4">
        <w:rPr>
          <w:sz w:val="28"/>
          <w:szCs w:val="28"/>
          <w:lang w:val="en-US"/>
        </w:rPr>
        <w:t xml:space="preserve"> </w:t>
      </w:r>
      <w:r w:rsidRPr="003E35E4">
        <w:rPr>
          <w:sz w:val="28"/>
          <w:szCs w:val="28"/>
          <w:lang w:val="en-US"/>
        </w:rPr>
        <w:t>edirik</w:t>
      </w:r>
      <w:r w:rsidR="000D1DED" w:rsidRPr="003E35E4">
        <w:rPr>
          <w:sz w:val="28"/>
          <w:szCs w:val="28"/>
          <w:lang w:val="en-US"/>
        </w:rPr>
        <w:t>.</w:t>
      </w:r>
    </w:p>
    <w:p w:rsidR="000D1DED" w:rsidRPr="003E35E4" w:rsidRDefault="00152E56" w:rsidP="000D1DED">
      <w:pPr>
        <w:pStyle w:val="a5"/>
        <w:numPr>
          <w:ilvl w:val="0"/>
          <w:numId w:val="8"/>
        </w:numPr>
        <w:spacing w:line="360" w:lineRule="auto"/>
        <w:jc w:val="both"/>
        <w:rPr>
          <w:sz w:val="28"/>
          <w:szCs w:val="28"/>
        </w:rPr>
      </w:pPr>
      <w:r w:rsidRPr="003E35E4">
        <w:rPr>
          <w:sz w:val="28"/>
          <w:szCs w:val="28"/>
          <w:lang w:val="en-US"/>
        </w:rPr>
        <w:t>Bitki</w:t>
      </w:r>
      <w:r w:rsidR="000D1DED" w:rsidRPr="003E35E4">
        <w:rPr>
          <w:sz w:val="28"/>
          <w:szCs w:val="28"/>
          <w:lang w:val="en-US"/>
        </w:rPr>
        <w:t xml:space="preserve"> </w:t>
      </w:r>
      <w:r w:rsidRPr="003E35E4">
        <w:rPr>
          <w:sz w:val="28"/>
          <w:szCs w:val="28"/>
          <w:lang w:val="en-US"/>
        </w:rPr>
        <w:t>liflərindən</w:t>
      </w:r>
      <w:r w:rsidR="000D1DED" w:rsidRPr="003E35E4">
        <w:rPr>
          <w:sz w:val="28"/>
          <w:szCs w:val="28"/>
          <w:lang w:val="en-US"/>
        </w:rPr>
        <w:t xml:space="preserve"> </w:t>
      </w:r>
      <w:r w:rsidRPr="003E35E4">
        <w:rPr>
          <w:sz w:val="28"/>
          <w:szCs w:val="28"/>
          <w:lang w:val="en-US"/>
        </w:rPr>
        <w:t>olan</w:t>
      </w:r>
      <w:r w:rsidR="000D1DED" w:rsidRPr="003E35E4">
        <w:rPr>
          <w:sz w:val="28"/>
          <w:szCs w:val="28"/>
          <w:lang w:val="en-US"/>
        </w:rPr>
        <w:t xml:space="preserve"> </w:t>
      </w:r>
      <w:r w:rsidRPr="003E35E4">
        <w:rPr>
          <w:sz w:val="28"/>
          <w:szCs w:val="28"/>
          <w:lang w:val="en-US"/>
        </w:rPr>
        <w:t>parçalar</w:t>
      </w:r>
      <w:r w:rsidR="000D1DED" w:rsidRPr="003E35E4">
        <w:rPr>
          <w:sz w:val="28"/>
          <w:szCs w:val="28"/>
          <w:lang w:val="en-US"/>
        </w:rPr>
        <w:t xml:space="preserve"> </w:t>
      </w:r>
      <w:r w:rsidRPr="003E35E4">
        <w:rPr>
          <w:sz w:val="28"/>
          <w:szCs w:val="28"/>
          <w:lang w:val="en-US"/>
        </w:rPr>
        <w:t>kim</w:t>
      </w:r>
      <w:r w:rsidR="003E35E4" w:rsidRPr="003E35E4">
        <w:rPr>
          <w:sz w:val="28"/>
          <w:szCs w:val="28"/>
          <w:lang w:val="en-US"/>
        </w:rPr>
        <w:t>y</w:t>
      </w:r>
      <w:r w:rsidRPr="003E35E4">
        <w:rPr>
          <w:sz w:val="28"/>
          <w:szCs w:val="28"/>
          <w:lang w:val="en-US"/>
        </w:rPr>
        <w:t>ə</w:t>
      </w:r>
      <w:r w:rsidR="003E35E4" w:rsidRPr="003E35E4">
        <w:rPr>
          <w:sz w:val="28"/>
          <w:szCs w:val="28"/>
          <w:lang w:val="en-US"/>
        </w:rPr>
        <w:t>v</w:t>
      </w:r>
      <w:r w:rsidRPr="003E35E4">
        <w:rPr>
          <w:sz w:val="28"/>
          <w:szCs w:val="28"/>
          <w:lang w:val="en-US"/>
        </w:rPr>
        <w:t>i</w:t>
      </w:r>
      <w:r w:rsidR="000D1DED" w:rsidRPr="003E35E4">
        <w:rPr>
          <w:sz w:val="28"/>
          <w:szCs w:val="28"/>
          <w:lang w:val="en-US"/>
        </w:rPr>
        <w:t xml:space="preserve"> </w:t>
      </w:r>
      <w:r w:rsidRPr="003E35E4">
        <w:rPr>
          <w:sz w:val="28"/>
          <w:szCs w:val="28"/>
          <w:lang w:val="en-US"/>
        </w:rPr>
        <w:t>reakti</w:t>
      </w:r>
      <w:r w:rsidR="003E35E4" w:rsidRPr="003E35E4">
        <w:rPr>
          <w:sz w:val="28"/>
          <w:szCs w:val="28"/>
          <w:lang w:val="en-US"/>
        </w:rPr>
        <w:t>v</w:t>
      </w:r>
      <w:r w:rsidRPr="003E35E4">
        <w:rPr>
          <w:sz w:val="28"/>
          <w:szCs w:val="28"/>
          <w:lang w:val="en-US"/>
        </w:rPr>
        <w:t>lərə</w:t>
      </w:r>
      <w:r w:rsidR="000D1DED" w:rsidRPr="003E35E4">
        <w:rPr>
          <w:sz w:val="28"/>
          <w:szCs w:val="28"/>
          <w:lang w:val="en-US"/>
        </w:rPr>
        <w:t xml:space="preserve"> </w:t>
      </w:r>
      <w:r w:rsidRPr="003E35E4">
        <w:rPr>
          <w:sz w:val="28"/>
          <w:szCs w:val="28"/>
          <w:lang w:val="en-US"/>
        </w:rPr>
        <w:t>qarşı</w:t>
      </w:r>
      <w:r w:rsidR="000D1DED" w:rsidRPr="003E35E4">
        <w:rPr>
          <w:sz w:val="28"/>
          <w:szCs w:val="28"/>
          <w:lang w:val="en-US"/>
        </w:rPr>
        <w:t xml:space="preserve"> </w:t>
      </w:r>
      <w:r w:rsidRPr="003E35E4">
        <w:rPr>
          <w:sz w:val="28"/>
          <w:szCs w:val="28"/>
          <w:lang w:val="en-US"/>
        </w:rPr>
        <w:t>da</w:t>
      </w:r>
      <w:r w:rsidR="003E35E4" w:rsidRPr="003E35E4">
        <w:rPr>
          <w:sz w:val="28"/>
          <w:szCs w:val="28"/>
          <w:lang w:val="en-US"/>
        </w:rPr>
        <w:t>v</w:t>
      </w:r>
      <w:r w:rsidRPr="003E35E4">
        <w:rPr>
          <w:sz w:val="28"/>
          <w:szCs w:val="28"/>
          <w:lang w:val="en-US"/>
        </w:rPr>
        <w:t>amlıdırlar</w:t>
      </w:r>
      <w:r w:rsidR="000D1DED" w:rsidRPr="003E35E4">
        <w:rPr>
          <w:sz w:val="28"/>
          <w:szCs w:val="28"/>
          <w:lang w:val="en-US"/>
        </w:rPr>
        <w:t xml:space="preserve">. </w:t>
      </w:r>
      <w:r w:rsidRPr="003E35E4">
        <w:rPr>
          <w:sz w:val="28"/>
          <w:szCs w:val="28"/>
        </w:rPr>
        <w:t>Ona</w:t>
      </w:r>
      <w:r w:rsidR="000D1DED" w:rsidRPr="003E35E4">
        <w:rPr>
          <w:sz w:val="28"/>
          <w:szCs w:val="28"/>
        </w:rPr>
        <w:t xml:space="preserve"> </w:t>
      </w:r>
      <w:r w:rsidRPr="003E35E4">
        <w:rPr>
          <w:sz w:val="28"/>
          <w:szCs w:val="28"/>
        </w:rPr>
        <w:t>görə</w:t>
      </w:r>
      <w:r w:rsidR="000D1DED" w:rsidRPr="003E35E4">
        <w:rPr>
          <w:sz w:val="28"/>
          <w:szCs w:val="28"/>
        </w:rPr>
        <w:t xml:space="preserve"> </w:t>
      </w:r>
      <w:r w:rsidRPr="003E35E4">
        <w:rPr>
          <w:sz w:val="28"/>
          <w:szCs w:val="28"/>
        </w:rPr>
        <w:t>onların</w:t>
      </w:r>
      <w:r w:rsidR="000D1DED" w:rsidRPr="003E35E4">
        <w:rPr>
          <w:sz w:val="28"/>
          <w:szCs w:val="28"/>
        </w:rPr>
        <w:t xml:space="preserve"> </w:t>
      </w:r>
      <w:r w:rsidRPr="003E35E4">
        <w:rPr>
          <w:sz w:val="28"/>
          <w:szCs w:val="28"/>
        </w:rPr>
        <w:t>kim</w:t>
      </w:r>
      <w:r w:rsidR="003E35E4" w:rsidRPr="003E35E4">
        <w:rPr>
          <w:sz w:val="28"/>
          <w:szCs w:val="28"/>
        </w:rPr>
        <w:t>y</w:t>
      </w:r>
      <w:r w:rsidRPr="003E35E4">
        <w:rPr>
          <w:sz w:val="28"/>
          <w:szCs w:val="28"/>
        </w:rPr>
        <w:t>ə</w:t>
      </w:r>
      <w:r w:rsidR="003E35E4" w:rsidRPr="003E35E4">
        <w:rPr>
          <w:sz w:val="28"/>
          <w:szCs w:val="28"/>
        </w:rPr>
        <w:t>v</w:t>
      </w:r>
      <w:r w:rsidRPr="003E35E4">
        <w:rPr>
          <w:sz w:val="28"/>
          <w:szCs w:val="28"/>
        </w:rPr>
        <w:t>i</w:t>
      </w:r>
      <w:r w:rsidR="000D1DED" w:rsidRPr="003E35E4">
        <w:rPr>
          <w:sz w:val="28"/>
          <w:szCs w:val="28"/>
        </w:rPr>
        <w:t xml:space="preserve"> </w:t>
      </w:r>
      <w:r w:rsidRPr="003E35E4">
        <w:rPr>
          <w:sz w:val="28"/>
          <w:szCs w:val="28"/>
        </w:rPr>
        <w:t>təmas</w:t>
      </w:r>
      <w:r w:rsidR="000D1DED" w:rsidRPr="003E35E4">
        <w:rPr>
          <w:sz w:val="28"/>
          <w:szCs w:val="28"/>
        </w:rPr>
        <w:t xml:space="preserve"> </w:t>
      </w:r>
      <w:r w:rsidRPr="003E35E4">
        <w:rPr>
          <w:sz w:val="28"/>
          <w:szCs w:val="28"/>
        </w:rPr>
        <w:t>olan</w:t>
      </w:r>
      <w:r w:rsidR="000D1DED" w:rsidRPr="003E35E4">
        <w:rPr>
          <w:sz w:val="28"/>
          <w:szCs w:val="28"/>
        </w:rPr>
        <w:t xml:space="preserve"> </w:t>
      </w:r>
      <w:r w:rsidR="003E35E4" w:rsidRPr="003E35E4">
        <w:rPr>
          <w:sz w:val="28"/>
          <w:szCs w:val="28"/>
        </w:rPr>
        <w:t>y</w:t>
      </w:r>
      <w:r w:rsidRPr="003E35E4">
        <w:rPr>
          <w:sz w:val="28"/>
          <w:szCs w:val="28"/>
        </w:rPr>
        <w:t>erlərdə</w:t>
      </w:r>
      <w:r w:rsidR="000D1DED" w:rsidRPr="003E35E4">
        <w:rPr>
          <w:sz w:val="28"/>
          <w:szCs w:val="28"/>
        </w:rPr>
        <w:t xml:space="preserve"> </w:t>
      </w:r>
      <w:r w:rsidRPr="003E35E4">
        <w:rPr>
          <w:sz w:val="28"/>
          <w:szCs w:val="28"/>
        </w:rPr>
        <w:t>tətbiqi</w:t>
      </w:r>
      <w:r w:rsidR="000D1DED" w:rsidRPr="003E35E4">
        <w:rPr>
          <w:sz w:val="28"/>
          <w:szCs w:val="28"/>
        </w:rPr>
        <w:t xml:space="preserve"> </w:t>
      </w:r>
      <w:r w:rsidRPr="003E35E4">
        <w:rPr>
          <w:sz w:val="28"/>
          <w:szCs w:val="28"/>
        </w:rPr>
        <w:t>məsləhətdir</w:t>
      </w:r>
      <w:r w:rsidR="000D1DED" w:rsidRPr="003E35E4">
        <w:rPr>
          <w:sz w:val="28"/>
          <w:szCs w:val="28"/>
        </w:rPr>
        <w:t>.</w:t>
      </w:r>
    </w:p>
    <w:p w:rsidR="000D1DED" w:rsidRPr="003E35E4" w:rsidRDefault="00152E56" w:rsidP="000D1DED">
      <w:pPr>
        <w:pStyle w:val="a5"/>
        <w:numPr>
          <w:ilvl w:val="0"/>
          <w:numId w:val="8"/>
        </w:numPr>
        <w:spacing w:line="360" w:lineRule="auto"/>
        <w:jc w:val="both"/>
        <w:rPr>
          <w:sz w:val="28"/>
          <w:szCs w:val="28"/>
        </w:rPr>
      </w:pPr>
      <w:r w:rsidRPr="003E35E4">
        <w:rPr>
          <w:sz w:val="28"/>
          <w:szCs w:val="28"/>
        </w:rPr>
        <w:t>Bitki</w:t>
      </w:r>
      <w:r w:rsidR="000D1DED" w:rsidRPr="003E35E4">
        <w:rPr>
          <w:sz w:val="28"/>
          <w:szCs w:val="28"/>
        </w:rPr>
        <w:t xml:space="preserve"> </w:t>
      </w:r>
      <w:r w:rsidRPr="003E35E4">
        <w:rPr>
          <w:sz w:val="28"/>
          <w:szCs w:val="28"/>
        </w:rPr>
        <w:t>liflərindən</w:t>
      </w:r>
      <w:r w:rsidR="000D1DED" w:rsidRPr="003E35E4">
        <w:rPr>
          <w:sz w:val="28"/>
          <w:szCs w:val="28"/>
        </w:rPr>
        <w:t xml:space="preserve"> </w:t>
      </w:r>
      <w:r w:rsidRPr="003E35E4">
        <w:rPr>
          <w:sz w:val="28"/>
          <w:szCs w:val="28"/>
        </w:rPr>
        <w:t>olan</w:t>
      </w:r>
      <w:r w:rsidR="000D1DED" w:rsidRPr="003E35E4">
        <w:rPr>
          <w:sz w:val="28"/>
          <w:szCs w:val="28"/>
        </w:rPr>
        <w:t xml:space="preserve"> </w:t>
      </w:r>
      <w:r w:rsidRPr="003E35E4">
        <w:rPr>
          <w:sz w:val="28"/>
          <w:szCs w:val="28"/>
        </w:rPr>
        <w:t>parçalar</w:t>
      </w:r>
      <w:r w:rsidR="000D1DED" w:rsidRPr="003E35E4">
        <w:rPr>
          <w:sz w:val="28"/>
          <w:szCs w:val="28"/>
        </w:rPr>
        <w:t xml:space="preserve"> </w:t>
      </w:r>
      <w:r w:rsidR="003E35E4" w:rsidRPr="003E35E4">
        <w:rPr>
          <w:sz w:val="28"/>
          <w:szCs w:val="28"/>
        </w:rPr>
        <w:t>y</w:t>
      </w:r>
      <w:r w:rsidRPr="003E35E4">
        <w:rPr>
          <w:sz w:val="28"/>
          <w:szCs w:val="28"/>
        </w:rPr>
        <w:t>üksək</w:t>
      </w:r>
      <w:r w:rsidR="000D1DED" w:rsidRPr="003E35E4">
        <w:rPr>
          <w:sz w:val="28"/>
          <w:szCs w:val="28"/>
        </w:rPr>
        <w:t xml:space="preserve"> </w:t>
      </w:r>
      <w:r w:rsidRPr="003E35E4">
        <w:rPr>
          <w:sz w:val="28"/>
          <w:szCs w:val="28"/>
        </w:rPr>
        <w:t>texnoloji</w:t>
      </w:r>
      <w:r w:rsidR="000D1DED" w:rsidRPr="003E35E4">
        <w:rPr>
          <w:sz w:val="28"/>
          <w:szCs w:val="28"/>
        </w:rPr>
        <w:t xml:space="preserve"> </w:t>
      </w:r>
      <w:r w:rsidRPr="003E35E4">
        <w:rPr>
          <w:sz w:val="28"/>
          <w:szCs w:val="28"/>
        </w:rPr>
        <w:t>xassələrə</w:t>
      </w:r>
      <w:r w:rsidR="000D1DED" w:rsidRPr="003E35E4">
        <w:rPr>
          <w:sz w:val="28"/>
          <w:szCs w:val="28"/>
        </w:rPr>
        <w:t xml:space="preserve"> </w:t>
      </w:r>
      <w:r w:rsidRPr="003E35E4">
        <w:rPr>
          <w:sz w:val="28"/>
          <w:szCs w:val="28"/>
        </w:rPr>
        <w:t>malikdir</w:t>
      </w:r>
      <w:r w:rsidR="000D1DED" w:rsidRPr="003E35E4">
        <w:rPr>
          <w:sz w:val="28"/>
          <w:szCs w:val="28"/>
        </w:rPr>
        <w:t xml:space="preserve">. </w:t>
      </w:r>
      <w:r w:rsidRPr="003E35E4">
        <w:rPr>
          <w:sz w:val="28"/>
          <w:szCs w:val="28"/>
        </w:rPr>
        <w:t>Ona</w:t>
      </w:r>
      <w:r w:rsidR="000D1DED" w:rsidRPr="003E35E4">
        <w:rPr>
          <w:sz w:val="28"/>
          <w:szCs w:val="28"/>
        </w:rPr>
        <w:t xml:space="preserve"> </w:t>
      </w:r>
      <w:r w:rsidRPr="003E35E4">
        <w:rPr>
          <w:sz w:val="28"/>
          <w:szCs w:val="28"/>
        </w:rPr>
        <w:t>görə</w:t>
      </w:r>
      <w:r w:rsidR="000D1DED" w:rsidRPr="003E35E4">
        <w:rPr>
          <w:sz w:val="28"/>
          <w:szCs w:val="28"/>
        </w:rPr>
        <w:t xml:space="preserve"> </w:t>
      </w:r>
      <w:r w:rsidRPr="003E35E4">
        <w:rPr>
          <w:sz w:val="28"/>
          <w:szCs w:val="28"/>
        </w:rPr>
        <w:t>onların</w:t>
      </w:r>
      <w:r w:rsidR="000D1DED" w:rsidRPr="003E35E4">
        <w:rPr>
          <w:sz w:val="28"/>
          <w:szCs w:val="28"/>
        </w:rPr>
        <w:t xml:space="preserve"> </w:t>
      </w:r>
      <w:r w:rsidRPr="003E35E4">
        <w:rPr>
          <w:sz w:val="28"/>
          <w:szCs w:val="28"/>
        </w:rPr>
        <w:t>bu</w:t>
      </w:r>
      <w:r w:rsidR="000D1DED" w:rsidRPr="003E35E4">
        <w:rPr>
          <w:sz w:val="28"/>
          <w:szCs w:val="28"/>
        </w:rPr>
        <w:t xml:space="preserve"> </w:t>
      </w:r>
      <w:r w:rsidRPr="003E35E4">
        <w:rPr>
          <w:sz w:val="28"/>
          <w:szCs w:val="28"/>
        </w:rPr>
        <w:t>xassəsinin</w:t>
      </w:r>
      <w:r w:rsidR="000D1DED" w:rsidRPr="003E35E4">
        <w:rPr>
          <w:sz w:val="28"/>
          <w:szCs w:val="28"/>
        </w:rPr>
        <w:t xml:space="preserve"> </w:t>
      </w:r>
      <w:r w:rsidRPr="003E35E4">
        <w:rPr>
          <w:sz w:val="28"/>
          <w:szCs w:val="28"/>
        </w:rPr>
        <w:t>texnoloji</w:t>
      </w:r>
      <w:r w:rsidR="000D1DED" w:rsidRPr="003E35E4">
        <w:rPr>
          <w:sz w:val="28"/>
          <w:szCs w:val="28"/>
        </w:rPr>
        <w:t xml:space="preserve"> </w:t>
      </w:r>
      <w:r w:rsidRPr="003E35E4">
        <w:rPr>
          <w:sz w:val="28"/>
          <w:szCs w:val="28"/>
        </w:rPr>
        <w:t>proseslərdə</w:t>
      </w:r>
      <w:r w:rsidR="000D1DED" w:rsidRPr="003E35E4">
        <w:rPr>
          <w:sz w:val="28"/>
          <w:szCs w:val="28"/>
        </w:rPr>
        <w:t xml:space="preserve"> </w:t>
      </w:r>
      <w:r w:rsidRPr="003E35E4">
        <w:rPr>
          <w:sz w:val="28"/>
          <w:szCs w:val="28"/>
        </w:rPr>
        <w:t>tətbiqi</w:t>
      </w:r>
      <w:r w:rsidR="000D1DED" w:rsidRPr="003E35E4">
        <w:rPr>
          <w:sz w:val="28"/>
          <w:szCs w:val="28"/>
        </w:rPr>
        <w:t xml:space="preserve"> </w:t>
      </w:r>
      <w:r w:rsidR="003E35E4" w:rsidRPr="003E35E4">
        <w:rPr>
          <w:sz w:val="28"/>
          <w:szCs w:val="28"/>
        </w:rPr>
        <w:t>y</w:t>
      </w:r>
      <w:r w:rsidRPr="003E35E4">
        <w:rPr>
          <w:sz w:val="28"/>
          <w:szCs w:val="28"/>
        </w:rPr>
        <w:t>üksək</w:t>
      </w:r>
      <w:r w:rsidR="000D1DED" w:rsidRPr="003E35E4">
        <w:rPr>
          <w:sz w:val="28"/>
          <w:szCs w:val="28"/>
        </w:rPr>
        <w:t xml:space="preserve"> </w:t>
      </w:r>
      <w:r w:rsidRPr="003E35E4">
        <w:rPr>
          <w:sz w:val="28"/>
          <w:szCs w:val="28"/>
        </w:rPr>
        <w:t>səmərə</w:t>
      </w:r>
      <w:r w:rsidR="000D1DED" w:rsidRPr="003E35E4">
        <w:rPr>
          <w:sz w:val="28"/>
          <w:szCs w:val="28"/>
        </w:rPr>
        <w:t xml:space="preserve"> </w:t>
      </w:r>
      <w:r w:rsidR="003E35E4" w:rsidRPr="003E35E4">
        <w:rPr>
          <w:sz w:val="28"/>
          <w:szCs w:val="28"/>
        </w:rPr>
        <w:t>v</w:t>
      </w:r>
      <w:r w:rsidRPr="003E35E4">
        <w:rPr>
          <w:sz w:val="28"/>
          <w:szCs w:val="28"/>
        </w:rPr>
        <w:t>erə</w:t>
      </w:r>
      <w:r w:rsidR="000D1DED" w:rsidRPr="003E35E4">
        <w:rPr>
          <w:sz w:val="28"/>
          <w:szCs w:val="28"/>
        </w:rPr>
        <w:t xml:space="preserve"> </w:t>
      </w:r>
      <w:r w:rsidRPr="003E35E4">
        <w:rPr>
          <w:sz w:val="28"/>
          <w:szCs w:val="28"/>
        </w:rPr>
        <w:t>bilər</w:t>
      </w:r>
      <w:r w:rsidR="000D1DED" w:rsidRPr="003E35E4">
        <w:rPr>
          <w:sz w:val="28"/>
          <w:szCs w:val="28"/>
        </w:rPr>
        <w:t>.</w:t>
      </w:r>
    </w:p>
    <w:p w:rsidR="000D1DED" w:rsidRPr="003E35E4" w:rsidRDefault="000D1DED">
      <w:pPr>
        <w:spacing w:line="360" w:lineRule="auto"/>
        <w:ind w:firstLine="709"/>
        <w:jc w:val="both"/>
        <w:rPr>
          <w:rFonts w:ascii="Times New Roman" w:hAnsi="Times New Roman"/>
          <w:szCs w:val="28"/>
        </w:rPr>
      </w:pPr>
      <w:r w:rsidRPr="003E35E4">
        <w:rPr>
          <w:rFonts w:ascii="Times New Roman" w:hAnsi="Times New Roman"/>
          <w:szCs w:val="28"/>
        </w:rPr>
        <w:br w:type="page"/>
      </w:r>
    </w:p>
    <w:p w:rsidR="00272E18" w:rsidRPr="00E255AD" w:rsidRDefault="00272E18" w:rsidP="00272E18">
      <w:pPr>
        <w:pStyle w:val="a3"/>
        <w:spacing w:line="360" w:lineRule="auto"/>
        <w:ind w:left="780"/>
        <w:rPr>
          <w:rFonts w:ascii="Times New Roman" w:hAnsi="Times New Roman"/>
          <w:b/>
          <w:bCs/>
          <w:lang w:val="az-Latn-AZ"/>
        </w:rPr>
      </w:pPr>
      <w:r w:rsidRPr="00E255AD">
        <w:rPr>
          <w:rFonts w:ascii="Times New Roman" w:hAnsi="Times New Roman"/>
          <w:b/>
          <w:bCs/>
          <w:lang w:val="az-Latn-AZ"/>
        </w:rPr>
        <w:lastRenderedPageBreak/>
        <w:t>Ə D Ə B I</w:t>
      </w:r>
      <w:r>
        <w:rPr>
          <w:rFonts w:ascii="Times New Roman" w:hAnsi="Times New Roman"/>
          <w:b/>
          <w:bCs/>
          <w:lang w:val="az-Latn-AZ"/>
        </w:rPr>
        <w:t xml:space="preserve"> </w:t>
      </w:r>
      <w:r w:rsidRPr="00E255AD">
        <w:rPr>
          <w:rFonts w:ascii="Times New Roman" w:hAnsi="Times New Roman"/>
          <w:b/>
          <w:bCs/>
          <w:lang w:val="az-Latn-AZ"/>
        </w:rPr>
        <w:t>Y Y A T</w:t>
      </w:r>
    </w:p>
    <w:p w:rsidR="00272E18" w:rsidRPr="00E255AD" w:rsidRDefault="00272E18" w:rsidP="00272E18">
      <w:pPr>
        <w:pStyle w:val="a3"/>
        <w:spacing w:line="360" w:lineRule="auto"/>
        <w:ind w:left="780"/>
        <w:rPr>
          <w:rFonts w:ascii="Times New Roman" w:hAnsi="Times New Roman"/>
          <w:lang w:val="az-Latn-AZ"/>
        </w:rPr>
      </w:pPr>
    </w:p>
    <w:p w:rsidR="00272E18" w:rsidRDefault="00272E18" w:rsidP="00272E18">
      <w:pPr>
        <w:pStyle w:val="a3"/>
        <w:spacing w:line="360" w:lineRule="auto"/>
        <w:ind w:firstLine="780"/>
        <w:jc w:val="both"/>
        <w:rPr>
          <w:rFonts w:ascii="Times New Roman" w:hAnsi="Times New Roman"/>
        </w:rPr>
      </w:pPr>
      <w:r>
        <w:t>1.</w:t>
      </w:r>
      <w:r>
        <w:rPr>
          <w:rFonts w:ascii="Times New Roman" w:hAnsi="Times New Roman"/>
        </w:rPr>
        <w:t>П.А.Красновский, А.М.Ковалев, С.Г.Стрижков «Товар и его экспертиза»-М: Центр экономики и маркетинга-1999-240с</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2.С.П.Валицкий, Е.Е.Заресенец и д</w:t>
      </w:r>
      <w:r w:rsidR="00450FC9">
        <w:rPr>
          <w:rFonts w:ascii="Times New Roman" w:hAnsi="Times New Roman"/>
        </w:rPr>
        <w:t>р</w:t>
      </w:r>
      <w:r>
        <w:rPr>
          <w:rFonts w:ascii="Times New Roman" w:hAnsi="Times New Roman"/>
        </w:rPr>
        <w:t>. «Экспертиза потребительских свойств новых товаров»-М: «Экономика»-1981-173</w:t>
      </w:r>
    </w:p>
    <w:p w:rsidR="00272E18" w:rsidRDefault="00450FC9" w:rsidP="00272E18">
      <w:pPr>
        <w:pStyle w:val="a3"/>
        <w:spacing w:line="360" w:lineRule="auto"/>
        <w:ind w:firstLine="780"/>
        <w:jc w:val="both"/>
        <w:rPr>
          <w:rFonts w:ascii="Times New Roman" w:hAnsi="Times New Roman"/>
        </w:rPr>
      </w:pPr>
      <w:r>
        <w:rPr>
          <w:rFonts w:ascii="Times New Roman" w:hAnsi="Times New Roman"/>
        </w:rPr>
        <w:t>3.«</w:t>
      </w:r>
      <w:r w:rsidR="00272E18">
        <w:rPr>
          <w:rFonts w:ascii="Times New Roman" w:hAnsi="Times New Roman"/>
        </w:rPr>
        <w:t>Коммер</w:t>
      </w:r>
      <w:r>
        <w:rPr>
          <w:rFonts w:ascii="Times New Roman" w:hAnsi="Times New Roman"/>
        </w:rPr>
        <w:t>ч</w:t>
      </w:r>
      <w:r w:rsidR="00272E18">
        <w:rPr>
          <w:rFonts w:ascii="Times New Roman" w:hAnsi="Times New Roman"/>
        </w:rPr>
        <w:t>еское товароведение и экспертиза» проф.Г.А.Васильева и проф.Н.А.Нагапетьянца – М: «ЮНИПИ»-1997</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4.Сертификация происхождения товаров (методические пособи</w:t>
      </w:r>
      <w:r w:rsidR="00450FC9">
        <w:rPr>
          <w:rFonts w:ascii="Times New Roman" w:hAnsi="Times New Roman"/>
        </w:rPr>
        <w:t>е</w:t>
      </w:r>
      <w:r>
        <w:rPr>
          <w:rFonts w:ascii="Times New Roman" w:hAnsi="Times New Roman"/>
        </w:rPr>
        <w:t>-М: МВШЭ, МП001-96, 1996)</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5.Общие правила проведени</w:t>
      </w:r>
      <w:r w:rsidR="00450FC9">
        <w:rPr>
          <w:rFonts w:ascii="Times New Roman" w:hAnsi="Times New Roman"/>
        </w:rPr>
        <w:t>я</w:t>
      </w:r>
      <w:r>
        <w:rPr>
          <w:rFonts w:ascii="Times New Roman" w:hAnsi="Times New Roman"/>
        </w:rPr>
        <w:t xml:space="preserve"> экспертизы качества и количества товаров-М: МВВЭ ПР-002-96, 1996</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6.Правила проведения независимой экологической экспертизы-М: МВШЭ пр-002-96, 1996</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7.Порядок проведения экспертизы потребительских свойств</w:t>
      </w:r>
      <w:r w:rsidR="00450FC9">
        <w:rPr>
          <w:rFonts w:ascii="Times New Roman" w:hAnsi="Times New Roman"/>
        </w:rPr>
        <w:t xml:space="preserve"> </w:t>
      </w:r>
      <w:r>
        <w:rPr>
          <w:rFonts w:ascii="Times New Roman" w:hAnsi="Times New Roman"/>
        </w:rPr>
        <w:t>новых видов товаров народного потребления М-го</w:t>
      </w:r>
      <w:r w:rsidR="00450FC9">
        <w:rPr>
          <w:rFonts w:ascii="Times New Roman" w:hAnsi="Times New Roman"/>
        </w:rPr>
        <w:t>си</w:t>
      </w:r>
      <w:r>
        <w:rPr>
          <w:rFonts w:ascii="Times New Roman" w:hAnsi="Times New Roman"/>
        </w:rPr>
        <w:t>здательство стандартов, 1977.</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8.Э.П.Райхман, Г.</w:t>
      </w:r>
      <w:r w:rsidR="00450FC9">
        <w:rPr>
          <w:rFonts w:ascii="Times New Roman" w:hAnsi="Times New Roman"/>
        </w:rPr>
        <w:t>Г.Азгальдов «Экспертные методы</w:t>
      </w:r>
      <w:r>
        <w:rPr>
          <w:rFonts w:ascii="Times New Roman" w:hAnsi="Times New Roman"/>
        </w:rPr>
        <w:t xml:space="preserve"> оценки качества товаров» М: «Экономика»-1974-149</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9.Ю.Сомов, М.Федоров «Потребительские качества промышленных изделий» М: Издательство стандартов, 1969</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10.О.Гомлина, И.Малевинская «Экспертиза потребительских свойств изделий, атестуемых на высшую категорию качетсва труды</w:t>
      </w:r>
      <w:r w:rsidR="00450FC9">
        <w:rPr>
          <w:rFonts w:ascii="Times New Roman" w:hAnsi="Times New Roman"/>
        </w:rPr>
        <w:t>»</w:t>
      </w:r>
      <w:r>
        <w:rPr>
          <w:rFonts w:ascii="Times New Roman" w:hAnsi="Times New Roman"/>
        </w:rPr>
        <w:t>. Техническая эстетика.</w:t>
      </w:r>
      <w:r>
        <w:rPr>
          <w:rFonts w:ascii="Times New Roman" w:hAnsi="Times New Roman"/>
          <w:lang w:val="az-Latn-AZ"/>
        </w:rPr>
        <w:t xml:space="preserve"> </w:t>
      </w:r>
      <w:r>
        <w:rPr>
          <w:rFonts w:ascii="Times New Roman" w:hAnsi="Times New Roman"/>
        </w:rPr>
        <w:t>М. 1978</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11.Методическое пособие по проведению экспертизы качества и количества импортных изделий-М:-1985</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12.Экспертиза качества товаров-М. «Экономика»-1984</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13.М.А.Николаева</w:t>
      </w:r>
      <w:r w:rsidR="00450FC9">
        <w:rPr>
          <w:rFonts w:ascii="Times New Roman" w:hAnsi="Times New Roman"/>
        </w:rPr>
        <w:t>.</w:t>
      </w:r>
      <w:r>
        <w:rPr>
          <w:rFonts w:ascii="Times New Roman" w:hAnsi="Times New Roman"/>
        </w:rPr>
        <w:t xml:space="preserve"> Товарная экспертиза. Учебник для вуза-М: Деловая литература-1998-288 с</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lastRenderedPageBreak/>
        <w:t>14.Д.Федеренко</w:t>
      </w:r>
      <w:r w:rsidR="00450FC9">
        <w:rPr>
          <w:rFonts w:ascii="Times New Roman" w:hAnsi="Times New Roman"/>
        </w:rPr>
        <w:t>.</w:t>
      </w:r>
      <w:r>
        <w:rPr>
          <w:rFonts w:ascii="Times New Roman" w:hAnsi="Times New Roman"/>
        </w:rPr>
        <w:t xml:space="preserve"> Пособие по товароведческим экспертизам-М.</w:t>
      </w:r>
      <w:r w:rsidR="00450FC9" w:rsidRPr="00450FC9">
        <w:rPr>
          <w:rFonts w:ascii="Times New Roman" w:hAnsi="Times New Roman"/>
        </w:rPr>
        <w:t xml:space="preserve"> </w:t>
      </w:r>
      <w:r w:rsidR="00450FC9">
        <w:rPr>
          <w:rFonts w:ascii="Times New Roman" w:hAnsi="Times New Roman"/>
        </w:rPr>
        <w:t>«Внеш</w:t>
      </w:r>
      <w:r>
        <w:rPr>
          <w:rFonts w:ascii="Times New Roman" w:hAnsi="Times New Roman"/>
        </w:rPr>
        <w:t>тор</w:t>
      </w:r>
      <w:r w:rsidR="00450FC9">
        <w:rPr>
          <w:rFonts w:ascii="Times New Roman" w:hAnsi="Times New Roman"/>
        </w:rPr>
        <w:t>г</w:t>
      </w:r>
      <w:r>
        <w:rPr>
          <w:rFonts w:ascii="Times New Roman" w:hAnsi="Times New Roman"/>
        </w:rPr>
        <w:t>издат.-1963»</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15.М.А.Николаева</w:t>
      </w:r>
      <w:r w:rsidR="00450FC9">
        <w:rPr>
          <w:rFonts w:ascii="Times New Roman" w:hAnsi="Times New Roman"/>
        </w:rPr>
        <w:t>.</w:t>
      </w:r>
      <w:r>
        <w:rPr>
          <w:rFonts w:ascii="Times New Roman" w:hAnsi="Times New Roman"/>
        </w:rPr>
        <w:t xml:space="preserve"> Товароведение потребительских товаров. Теоретические основы</w:t>
      </w:r>
      <w:r w:rsidR="00450FC9">
        <w:rPr>
          <w:rFonts w:ascii="Times New Roman" w:hAnsi="Times New Roman"/>
        </w:rPr>
        <w:t>.</w:t>
      </w:r>
      <w:r>
        <w:rPr>
          <w:rFonts w:ascii="Times New Roman" w:hAnsi="Times New Roman"/>
        </w:rPr>
        <w:t xml:space="preserve"> М: Норма, 1997-283с</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16.Инструкция о порядке проведения экспертизы товаров экспертными организациями системы торгово-промышленной палаты.</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17.О.А.Семин</w:t>
      </w:r>
      <w:r w:rsidR="00450FC9">
        <w:rPr>
          <w:rFonts w:ascii="Times New Roman" w:hAnsi="Times New Roman"/>
        </w:rPr>
        <w:t>.</w:t>
      </w:r>
      <w:r>
        <w:rPr>
          <w:rFonts w:ascii="Times New Roman" w:hAnsi="Times New Roman"/>
        </w:rPr>
        <w:t xml:space="preserve"> «Организация контроля качества товаров в торговле» М: «Экономика» 1972</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18.Э.П.Райхман, Г.Г.Азгальдов «Экспертные методы в оценке качества товаров» «Экономика», М.: 1974</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19. Э.П.Райхман, Г.Г.Азгальдов «Комплексная оценка качества продукции» М, издат-во стандартов, 1971</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 xml:space="preserve">20.Н.И.Ковалев «Органолептическая оценка готовой продукции» М, изд. «Экономика», 1968 </w:t>
      </w:r>
    </w:p>
    <w:p w:rsidR="00272E18" w:rsidRDefault="00272E18" w:rsidP="00272E18">
      <w:pPr>
        <w:pStyle w:val="a3"/>
        <w:spacing w:line="360" w:lineRule="auto"/>
        <w:ind w:firstLine="780"/>
        <w:jc w:val="both"/>
        <w:rPr>
          <w:rFonts w:ascii="Times New Roman" w:hAnsi="Times New Roman"/>
        </w:rPr>
      </w:pPr>
      <w:r>
        <w:rPr>
          <w:rFonts w:ascii="Times New Roman" w:hAnsi="Times New Roman"/>
        </w:rPr>
        <w:t>21.ГОСТ 16431-70 «Термины и определение качества продукции, показатели качества и методы оценки уровня качества продукции»</w:t>
      </w:r>
    </w:p>
    <w:p w:rsidR="00272E18" w:rsidRPr="00E255AD" w:rsidRDefault="00272E18" w:rsidP="00272E18">
      <w:pPr>
        <w:pStyle w:val="a3"/>
        <w:spacing w:line="360" w:lineRule="auto"/>
        <w:ind w:firstLine="780"/>
        <w:jc w:val="both"/>
        <w:rPr>
          <w:rFonts w:ascii="Times New Roman" w:hAnsi="Times New Roman"/>
          <w:lang w:val="az-Latn-AZ"/>
        </w:rPr>
      </w:pPr>
      <w:r w:rsidRPr="00E255AD">
        <w:rPr>
          <w:rFonts w:ascii="Times New Roman" w:hAnsi="Times New Roman"/>
          <w:lang w:val="az-Latn-AZ"/>
        </w:rPr>
        <w:t>22.Istehlakçıların hüquqlarının müdafiəsi haqqında Azərbaycan Respublikasının qanunları- Biznesmenin Bülleteni, №47-1999</w:t>
      </w:r>
    </w:p>
    <w:p w:rsidR="00272E18" w:rsidRPr="00E255AD" w:rsidRDefault="00272E18" w:rsidP="00272E18">
      <w:pPr>
        <w:pStyle w:val="a3"/>
        <w:spacing w:line="360" w:lineRule="auto"/>
        <w:ind w:firstLine="780"/>
        <w:jc w:val="both"/>
        <w:rPr>
          <w:rFonts w:ascii="Times New Roman" w:hAnsi="Times New Roman"/>
          <w:lang w:val="az-Latn-AZ"/>
        </w:rPr>
      </w:pPr>
      <w:r w:rsidRPr="00E255AD">
        <w:rPr>
          <w:rFonts w:ascii="Times New Roman" w:hAnsi="Times New Roman"/>
          <w:lang w:val="az-Latn-AZ"/>
        </w:rPr>
        <w:t>23.Ciddi hesabat blankları və forma və rekvizitləri və onlardan istifadə qaydaları. Azərb.respub.qanunları-Biznesmenin bülleteni №22, B:-1999</w:t>
      </w:r>
    </w:p>
    <w:p w:rsidR="00272E18" w:rsidRPr="00E255AD" w:rsidRDefault="00272E18" w:rsidP="00272E18">
      <w:pPr>
        <w:pStyle w:val="a3"/>
        <w:spacing w:line="360" w:lineRule="auto"/>
        <w:ind w:firstLine="780"/>
        <w:jc w:val="both"/>
        <w:rPr>
          <w:rFonts w:ascii="Times New Roman" w:hAnsi="Times New Roman"/>
          <w:lang w:val="az-Latn-AZ"/>
        </w:rPr>
      </w:pPr>
      <w:r w:rsidRPr="00E255AD">
        <w:rPr>
          <w:rFonts w:ascii="Times New Roman" w:hAnsi="Times New Roman"/>
          <w:lang w:val="az-Latn-AZ"/>
        </w:rPr>
        <w:t>24.Məhsulların (işlərin, xidmətlərin) sertifikatlaşdırılması, №19, Az.Res.qanunu - Biznesmenin bülleteni №19, B:-1998</w:t>
      </w:r>
    </w:p>
    <w:p w:rsidR="00272E18" w:rsidRPr="00E255AD" w:rsidRDefault="00272E18" w:rsidP="00272E18">
      <w:pPr>
        <w:pStyle w:val="a3"/>
        <w:spacing w:line="360" w:lineRule="auto"/>
        <w:ind w:firstLine="780"/>
        <w:jc w:val="both"/>
        <w:rPr>
          <w:rFonts w:ascii="Times New Roman" w:hAnsi="Times New Roman"/>
          <w:lang w:val="az-Latn-AZ"/>
        </w:rPr>
      </w:pPr>
      <w:r w:rsidRPr="00E255AD">
        <w:rPr>
          <w:rFonts w:ascii="Times New Roman" w:hAnsi="Times New Roman"/>
          <w:lang w:val="az-Latn-AZ"/>
        </w:rPr>
        <w:t>25.Yoxlanmalar haqqında normativ sənədlər Az.Res.Qanunu -- Biznesmenin bülleteni №32, B:-2000</w:t>
      </w:r>
    </w:p>
    <w:p w:rsidR="00272E18" w:rsidRPr="00E255AD" w:rsidRDefault="00272E18" w:rsidP="00272E18">
      <w:pPr>
        <w:pStyle w:val="a3"/>
        <w:spacing w:line="360" w:lineRule="auto"/>
        <w:ind w:firstLine="780"/>
        <w:jc w:val="both"/>
        <w:rPr>
          <w:rFonts w:ascii="Times New Roman" w:hAnsi="Times New Roman"/>
          <w:lang w:val="az-Latn-AZ"/>
        </w:rPr>
      </w:pPr>
      <w:r w:rsidRPr="00E255AD">
        <w:rPr>
          <w:rFonts w:ascii="Times New Roman" w:hAnsi="Times New Roman"/>
          <w:lang w:val="az-Latn-AZ"/>
        </w:rPr>
        <w:t>26.Ticarət, məişət və digər növ xidmət qaydaları, Az.res.qanunu -- Biznesmenin bülleteni №11, B:-1998</w:t>
      </w:r>
    </w:p>
    <w:p w:rsidR="000D1DED" w:rsidRPr="00272E18" w:rsidRDefault="000D1DED" w:rsidP="000D1DED">
      <w:pPr>
        <w:spacing w:line="360" w:lineRule="auto"/>
        <w:jc w:val="both"/>
        <w:rPr>
          <w:rFonts w:ascii="Times New Roman" w:hAnsi="Times New Roman"/>
          <w:szCs w:val="28"/>
          <w:lang w:val="az-Latn-AZ"/>
        </w:rPr>
      </w:pPr>
    </w:p>
    <w:sectPr w:rsidR="000D1DED" w:rsidRPr="00272E18" w:rsidSect="007C5C6D">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89" w:rsidRDefault="00670A89" w:rsidP="00391D2C">
      <w:r>
        <w:separator/>
      </w:r>
    </w:p>
  </w:endnote>
  <w:endnote w:type="continuationSeparator" w:id="1">
    <w:p w:rsidR="00670A89" w:rsidRDefault="00670A89" w:rsidP="00391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Roman AzLat">
    <w:panose1 w:val="02020603050405020304"/>
    <w:charset w:val="CC"/>
    <w:family w:val="roman"/>
    <w:pitch w:val="variable"/>
    <w:sig w:usb0="00000201" w:usb1="00000000" w:usb2="00000000" w:usb3="00000000" w:csb0="00000004" w:csb1="00000000"/>
  </w:font>
  <w:font w:name="A2 Times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89" w:rsidRDefault="00670A89" w:rsidP="00391D2C">
      <w:r>
        <w:separator/>
      </w:r>
    </w:p>
  </w:footnote>
  <w:footnote w:type="continuationSeparator" w:id="1">
    <w:p w:rsidR="00670A89" w:rsidRDefault="00670A89" w:rsidP="00391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532"/>
    </w:sdtPr>
    <w:sdtContent>
      <w:p w:rsidR="00B90167" w:rsidRDefault="00DA47F8">
        <w:pPr>
          <w:pStyle w:val="a6"/>
          <w:jc w:val="right"/>
        </w:pPr>
        <w:fldSimple w:instr=" PAGE   \* MERGEFORMAT ">
          <w:r w:rsidR="00450FC9">
            <w:rPr>
              <w:noProof/>
            </w:rPr>
            <w:t>75</w:t>
          </w:r>
        </w:fldSimple>
      </w:p>
    </w:sdtContent>
  </w:sdt>
  <w:p w:rsidR="00B90167" w:rsidRDefault="00B901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F3B"/>
    <w:multiLevelType w:val="hybridMultilevel"/>
    <w:tmpl w:val="C05ABB00"/>
    <w:lvl w:ilvl="0" w:tplc="076C2B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092D60"/>
    <w:multiLevelType w:val="hybridMultilevel"/>
    <w:tmpl w:val="F5A2C858"/>
    <w:lvl w:ilvl="0" w:tplc="9B101F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736838"/>
    <w:multiLevelType w:val="hybridMultilevel"/>
    <w:tmpl w:val="DCDECCDE"/>
    <w:lvl w:ilvl="0" w:tplc="076C2B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07046B"/>
    <w:multiLevelType w:val="hybridMultilevel"/>
    <w:tmpl w:val="E9A4EC20"/>
    <w:lvl w:ilvl="0" w:tplc="8822F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B72BE6"/>
    <w:multiLevelType w:val="hybridMultilevel"/>
    <w:tmpl w:val="B2B0B8DA"/>
    <w:lvl w:ilvl="0" w:tplc="076C2B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4B5DC3"/>
    <w:multiLevelType w:val="hybridMultilevel"/>
    <w:tmpl w:val="91C0D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92CDD"/>
    <w:multiLevelType w:val="hybridMultilevel"/>
    <w:tmpl w:val="86D872BA"/>
    <w:lvl w:ilvl="0" w:tplc="076C2B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EA4307"/>
    <w:multiLevelType w:val="hybridMultilevel"/>
    <w:tmpl w:val="3BBAC9EA"/>
    <w:lvl w:ilvl="0" w:tplc="076C2B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462D5"/>
    <w:rsid w:val="00004E67"/>
    <w:rsid w:val="00011740"/>
    <w:rsid w:val="00030F80"/>
    <w:rsid w:val="000313F0"/>
    <w:rsid w:val="00032CE7"/>
    <w:rsid w:val="00067764"/>
    <w:rsid w:val="0007621D"/>
    <w:rsid w:val="000764CE"/>
    <w:rsid w:val="00076C42"/>
    <w:rsid w:val="00081069"/>
    <w:rsid w:val="00085B78"/>
    <w:rsid w:val="000C09F4"/>
    <w:rsid w:val="000D1DED"/>
    <w:rsid w:val="000D2CCA"/>
    <w:rsid w:val="000F04DC"/>
    <w:rsid w:val="000F73ED"/>
    <w:rsid w:val="0011144E"/>
    <w:rsid w:val="001172BD"/>
    <w:rsid w:val="00121D3E"/>
    <w:rsid w:val="001462D5"/>
    <w:rsid w:val="00152E56"/>
    <w:rsid w:val="00152EF1"/>
    <w:rsid w:val="00175888"/>
    <w:rsid w:val="00175EFD"/>
    <w:rsid w:val="00185FB3"/>
    <w:rsid w:val="00186992"/>
    <w:rsid w:val="001B1918"/>
    <w:rsid w:val="001C585E"/>
    <w:rsid w:val="001D26A7"/>
    <w:rsid w:val="001E36AF"/>
    <w:rsid w:val="00216CE4"/>
    <w:rsid w:val="002243E0"/>
    <w:rsid w:val="00256634"/>
    <w:rsid w:val="00272E18"/>
    <w:rsid w:val="00296903"/>
    <w:rsid w:val="00297DC8"/>
    <w:rsid w:val="002D0417"/>
    <w:rsid w:val="002D4303"/>
    <w:rsid w:val="002E18BB"/>
    <w:rsid w:val="0031740D"/>
    <w:rsid w:val="00323690"/>
    <w:rsid w:val="003255D3"/>
    <w:rsid w:val="0033104B"/>
    <w:rsid w:val="003662AE"/>
    <w:rsid w:val="00371897"/>
    <w:rsid w:val="003800BE"/>
    <w:rsid w:val="00391D2C"/>
    <w:rsid w:val="003A6161"/>
    <w:rsid w:val="003D2C11"/>
    <w:rsid w:val="003E32E2"/>
    <w:rsid w:val="003E35E4"/>
    <w:rsid w:val="003F19C5"/>
    <w:rsid w:val="003F2EC9"/>
    <w:rsid w:val="003F504E"/>
    <w:rsid w:val="003F5308"/>
    <w:rsid w:val="004133B8"/>
    <w:rsid w:val="004210CA"/>
    <w:rsid w:val="004228C7"/>
    <w:rsid w:val="00450FC9"/>
    <w:rsid w:val="004522BE"/>
    <w:rsid w:val="00457375"/>
    <w:rsid w:val="004812D7"/>
    <w:rsid w:val="004D4E2C"/>
    <w:rsid w:val="004F7E84"/>
    <w:rsid w:val="00502D68"/>
    <w:rsid w:val="005037B1"/>
    <w:rsid w:val="00543336"/>
    <w:rsid w:val="0055552C"/>
    <w:rsid w:val="00557C04"/>
    <w:rsid w:val="00572B24"/>
    <w:rsid w:val="005824F1"/>
    <w:rsid w:val="005871CB"/>
    <w:rsid w:val="00596D61"/>
    <w:rsid w:val="005A1DAA"/>
    <w:rsid w:val="005A21E5"/>
    <w:rsid w:val="005C1225"/>
    <w:rsid w:val="00602A32"/>
    <w:rsid w:val="00606892"/>
    <w:rsid w:val="00613976"/>
    <w:rsid w:val="00627F69"/>
    <w:rsid w:val="00636E08"/>
    <w:rsid w:val="00637454"/>
    <w:rsid w:val="006571F3"/>
    <w:rsid w:val="00670A89"/>
    <w:rsid w:val="0067209B"/>
    <w:rsid w:val="00684632"/>
    <w:rsid w:val="00686E16"/>
    <w:rsid w:val="006A2F89"/>
    <w:rsid w:val="006D2E4A"/>
    <w:rsid w:val="00725313"/>
    <w:rsid w:val="00725D7B"/>
    <w:rsid w:val="0074014B"/>
    <w:rsid w:val="0074630C"/>
    <w:rsid w:val="00796E05"/>
    <w:rsid w:val="007B33A8"/>
    <w:rsid w:val="007C3105"/>
    <w:rsid w:val="007C5C6D"/>
    <w:rsid w:val="007D01BA"/>
    <w:rsid w:val="007D4EBD"/>
    <w:rsid w:val="007E11EC"/>
    <w:rsid w:val="007F3772"/>
    <w:rsid w:val="00810207"/>
    <w:rsid w:val="0085122D"/>
    <w:rsid w:val="008622D6"/>
    <w:rsid w:val="0086643D"/>
    <w:rsid w:val="00883B0E"/>
    <w:rsid w:val="00886E0B"/>
    <w:rsid w:val="00890CDC"/>
    <w:rsid w:val="008A6899"/>
    <w:rsid w:val="008C5590"/>
    <w:rsid w:val="008D1A91"/>
    <w:rsid w:val="008E6A17"/>
    <w:rsid w:val="00913D93"/>
    <w:rsid w:val="00970DFD"/>
    <w:rsid w:val="009A6046"/>
    <w:rsid w:val="00A07758"/>
    <w:rsid w:val="00A13057"/>
    <w:rsid w:val="00A3076A"/>
    <w:rsid w:val="00A36043"/>
    <w:rsid w:val="00A46753"/>
    <w:rsid w:val="00A5587D"/>
    <w:rsid w:val="00A61CC8"/>
    <w:rsid w:val="00A6392C"/>
    <w:rsid w:val="00A901FC"/>
    <w:rsid w:val="00A92723"/>
    <w:rsid w:val="00A93938"/>
    <w:rsid w:val="00AB0AC6"/>
    <w:rsid w:val="00AB4BC9"/>
    <w:rsid w:val="00AE0D80"/>
    <w:rsid w:val="00B03D97"/>
    <w:rsid w:val="00B360E8"/>
    <w:rsid w:val="00B373BC"/>
    <w:rsid w:val="00B60700"/>
    <w:rsid w:val="00B74F1F"/>
    <w:rsid w:val="00B90167"/>
    <w:rsid w:val="00BA3332"/>
    <w:rsid w:val="00BA37C6"/>
    <w:rsid w:val="00BA59EA"/>
    <w:rsid w:val="00BB0B43"/>
    <w:rsid w:val="00BE2C57"/>
    <w:rsid w:val="00C12376"/>
    <w:rsid w:val="00C155C4"/>
    <w:rsid w:val="00C17C8A"/>
    <w:rsid w:val="00C212B0"/>
    <w:rsid w:val="00C21808"/>
    <w:rsid w:val="00C21BC8"/>
    <w:rsid w:val="00C234B6"/>
    <w:rsid w:val="00C242AE"/>
    <w:rsid w:val="00C31072"/>
    <w:rsid w:val="00C368DD"/>
    <w:rsid w:val="00C70B6B"/>
    <w:rsid w:val="00C72BD3"/>
    <w:rsid w:val="00C87274"/>
    <w:rsid w:val="00C90CC2"/>
    <w:rsid w:val="00C90D9D"/>
    <w:rsid w:val="00CB5829"/>
    <w:rsid w:val="00CD08D4"/>
    <w:rsid w:val="00CD0D15"/>
    <w:rsid w:val="00CD21EA"/>
    <w:rsid w:val="00CD720D"/>
    <w:rsid w:val="00CF6A0F"/>
    <w:rsid w:val="00D42888"/>
    <w:rsid w:val="00D5632C"/>
    <w:rsid w:val="00D64333"/>
    <w:rsid w:val="00D65AEE"/>
    <w:rsid w:val="00D77090"/>
    <w:rsid w:val="00D93856"/>
    <w:rsid w:val="00DA47F8"/>
    <w:rsid w:val="00DB7F0D"/>
    <w:rsid w:val="00DC2232"/>
    <w:rsid w:val="00DD5E28"/>
    <w:rsid w:val="00E1658D"/>
    <w:rsid w:val="00E208EB"/>
    <w:rsid w:val="00E2139B"/>
    <w:rsid w:val="00E44918"/>
    <w:rsid w:val="00E54082"/>
    <w:rsid w:val="00E6070E"/>
    <w:rsid w:val="00E7381C"/>
    <w:rsid w:val="00E843C1"/>
    <w:rsid w:val="00E94308"/>
    <w:rsid w:val="00EA0D0C"/>
    <w:rsid w:val="00EB1402"/>
    <w:rsid w:val="00EB4EF3"/>
    <w:rsid w:val="00ED263A"/>
    <w:rsid w:val="00EE1ECB"/>
    <w:rsid w:val="00EE24E5"/>
    <w:rsid w:val="00F014F1"/>
    <w:rsid w:val="00F17245"/>
    <w:rsid w:val="00F27447"/>
    <w:rsid w:val="00F550D5"/>
    <w:rsid w:val="00F73615"/>
    <w:rsid w:val="00F80C05"/>
    <w:rsid w:val="00FA4CEE"/>
    <w:rsid w:val="00FA5F7B"/>
    <w:rsid w:val="00FE00FE"/>
    <w:rsid w:val="00FE10F4"/>
    <w:rsid w:val="00FE7046"/>
    <w:rsid w:val="00FE74E7"/>
    <w:rsid w:val="00FF3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2D5"/>
    <w:pPr>
      <w:spacing w:line="240" w:lineRule="auto"/>
      <w:ind w:firstLine="0"/>
      <w:jc w:val="left"/>
    </w:pPr>
    <w:rPr>
      <w:rFonts w:ascii="Times Roman AzLat" w:eastAsia="Times New Roman" w:hAnsi="Times Roman AzLat"/>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62D5"/>
    <w:pPr>
      <w:jc w:val="center"/>
    </w:pPr>
    <w:rPr>
      <w:rFonts w:ascii="A2 Times AzLat" w:hAnsi="A2 Times AzLat"/>
    </w:rPr>
  </w:style>
  <w:style w:type="character" w:customStyle="1" w:styleId="a4">
    <w:name w:val="Основной текст Знак"/>
    <w:basedOn w:val="a0"/>
    <w:link w:val="a3"/>
    <w:rsid w:val="001462D5"/>
    <w:rPr>
      <w:rFonts w:ascii="A2 Times AzLat" w:eastAsia="Times New Roman" w:hAnsi="A2 Times AzLat"/>
      <w:sz w:val="28"/>
      <w:lang w:eastAsia="ru-RU"/>
    </w:rPr>
  </w:style>
  <w:style w:type="paragraph" w:styleId="a5">
    <w:name w:val="List Paragraph"/>
    <w:basedOn w:val="a"/>
    <w:uiPriority w:val="34"/>
    <w:qFormat/>
    <w:rsid w:val="001462D5"/>
    <w:pPr>
      <w:ind w:left="720"/>
      <w:contextualSpacing/>
    </w:pPr>
    <w:rPr>
      <w:rFonts w:ascii="Times New Roman" w:eastAsia="Calibri" w:hAnsi="Times New Roman"/>
      <w:sz w:val="24"/>
      <w:szCs w:val="22"/>
      <w:lang w:eastAsia="en-US"/>
    </w:rPr>
  </w:style>
  <w:style w:type="paragraph" w:styleId="a6">
    <w:name w:val="header"/>
    <w:basedOn w:val="a"/>
    <w:link w:val="a7"/>
    <w:uiPriority w:val="99"/>
    <w:unhideWhenUsed/>
    <w:rsid w:val="00391D2C"/>
    <w:pPr>
      <w:tabs>
        <w:tab w:val="center" w:pos="4677"/>
        <w:tab w:val="right" w:pos="9355"/>
      </w:tabs>
    </w:pPr>
  </w:style>
  <w:style w:type="character" w:customStyle="1" w:styleId="a7">
    <w:name w:val="Верхний колонтитул Знак"/>
    <w:basedOn w:val="a0"/>
    <w:link w:val="a6"/>
    <w:uiPriority w:val="99"/>
    <w:rsid w:val="00391D2C"/>
    <w:rPr>
      <w:rFonts w:ascii="Times Roman AzLat" w:eastAsia="Times New Roman" w:hAnsi="Times Roman AzLat"/>
      <w:sz w:val="28"/>
      <w:lang w:eastAsia="ru-RU"/>
    </w:rPr>
  </w:style>
  <w:style w:type="paragraph" w:styleId="a8">
    <w:name w:val="footer"/>
    <w:basedOn w:val="a"/>
    <w:link w:val="a9"/>
    <w:uiPriority w:val="99"/>
    <w:semiHidden/>
    <w:unhideWhenUsed/>
    <w:rsid w:val="00391D2C"/>
    <w:pPr>
      <w:tabs>
        <w:tab w:val="center" w:pos="4677"/>
        <w:tab w:val="right" w:pos="9355"/>
      </w:tabs>
    </w:pPr>
  </w:style>
  <w:style w:type="character" w:customStyle="1" w:styleId="a9">
    <w:name w:val="Нижний колонтитул Знак"/>
    <w:basedOn w:val="a0"/>
    <w:link w:val="a8"/>
    <w:uiPriority w:val="99"/>
    <w:semiHidden/>
    <w:rsid w:val="00391D2C"/>
    <w:rPr>
      <w:rFonts w:ascii="Times Roman AzLat" w:eastAsia="Times New Roman" w:hAnsi="Times Roman AzLat"/>
      <w:sz w:val="28"/>
      <w:lang w:eastAsia="ru-RU"/>
    </w:rPr>
  </w:style>
  <w:style w:type="table" w:styleId="aa">
    <w:name w:val="Table Grid"/>
    <w:basedOn w:val="a1"/>
    <w:uiPriority w:val="59"/>
    <w:rsid w:val="00F80C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laceholder Text"/>
    <w:basedOn w:val="a0"/>
    <w:uiPriority w:val="99"/>
    <w:semiHidden/>
    <w:rsid w:val="00FE7046"/>
    <w:rPr>
      <w:color w:val="808080"/>
    </w:rPr>
  </w:style>
  <w:style w:type="paragraph" w:styleId="ac">
    <w:name w:val="Balloon Text"/>
    <w:basedOn w:val="a"/>
    <w:link w:val="ad"/>
    <w:uiPriority w:val="99"/>
    <w:semiHidden/>
    <w:unhideWhenUsed/>
    <w:rsid w:val="00FE7046"/>
    <w:rPr>
      <w:rFonts w:ascii="Tahoma" w:hAnsi="Tahoma" w:cs="Tahoma"/>
      <w:sz w:val="16"/>
      <w:szCs w:val="16"/>
    </w:rPr>
  </w:style>
  <w:style w:type="character" w:customStyle="1" w:styleId="ad">
    <w:name w:val="Текст выноски Знак"/>
    <w:basedOn w:val="a0"/>
    <w:link w:val="ac"/>
    <w:uiPriority w:val="99"/>
    <w:semiHidden/>
    <w:rsid w:val="00FE70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17D4-2817-4B1A-9505-3AA05A57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75</Pages>
  <Words>17430</Words>
  <Characters>99356</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136</cp:revision>
  <dcterms:created xsi:type="dcterms:W3CDTF">2016-07-01T01:43:00Z</dcterms:created>
  <dcterms:modified xsi:type="dcterms:W3CDTF">2016-07-03T14:52:00Z</dcterms:modified>
</cp:coreProperties>
</file>