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3FB" w:rsidRPr="00314BD2" w:rsidRDefault="009713FB" w:rsidP="00FD1883">
      <w:pPr>
        <w:spacing w:after="0" w:line="360" w:lineRule="auto"/>
        <w:jc w:val="center"/>
        <w:rPr>
          <w:rFonts w:ascii="Times New Roman" w:hAnsi="Times New Roman"/>
          <w:b/>
          <w:sz w:val="32"/>
          <w:szCs w:val="32"/>
          <w:lang w:val="az-Latn-AZ"/>
        </w:rPr>
      </w:pPr>
      <w:r w:rsidRPr="00314BD2">
        <w:rPr>
          <w:rFonts w:ascii="Times New Roman" w:hAnsi="Times New Roman"/>
          <w:b/>
          <w:sz w:val="32"/>
          <w:szCs w:val="32"/>
          <w:lang w:val="az-Latn-AZ"/>
        </w:rPr>
        <w:t>AZƏRBAYCAN RESPUBLİKASI TƏHSİL NAZİRLİYİ</w:t>
      </w:r>
    </w:p>
    <w:p w:rsidR="009713FB" w:rsidRPr="00314BD2" w:rsidRDefault="009713FB" w:rsidP="00FD1883">
      <w:pPr>
        <w:spacing w:after="0" w:line="360" w:lineRule="auto"/>
        <w:jc w:val="center"/>
        <w:rPr>
          <w:rFonts w:ascii="Times New Roman" w:hAnsi="Times New Roman"/>
          <w:b/>
          <w:sz w:val="32"/>
          <w:szCs w:val="32"/>
          <w:lang w:val="az-Latn-AZ"/>
        </w:rPr>
      </w:pPr>
      <w:r w:rsidRPr="00314BD2">
        <w:rPr>
          <w:rFonts w:ascii="Times New Roman" w:hAnsi="Times New Roman"/>
          <w:b/>
          <w:sz w:val="32"/>
          <w:szCs w:val="32"/>
          <w:lang w:val="az-Latn-AZ"/>
        </w:rPr>
        <w:t xml:space="preserve">AZƏRBAYCAN DÖVLƏT İQTİSAD UNİVERSİTETİ </w:t>
      </w:r>
    </w:p>
    <w:p w:rsidR="009713FB" w:rsidRPr="00314BD2" w:rsidRDefault="009713FB" w:rsidP="00FD1883">
      <w:pPr>
        <w:spacing w:after="0" w:line="360" w:lineRule="auto"/>
        <w:jc w:val="center"/>
        <w:rPr>
          <w:rFonts w:ascii="Times New Roman" w:hAnsi="Times New Roman"/>
          <w:b/>
          <w:sz w:val="32"/>
          <w:szCs w:val="32"/>
          <w:lang w:val="az-Latn-AZ"/>
        </w:rPr>
      </w:pPr>
      <w:r w:rsidRPr="00314BD2">
        <w:rPr>
          <w:rFonts w:ascii="Times New Roman" w:hAnsi="Times New Roman"/>
          <w:b/>
          <w:sz w:val="32"/>
          <w:szCs w:val="32"/>
          <w:lang w:val="az-Latn-AZ"/>
        </w:rPr>
        <w:t>MAGİSTRATURA MƏRKƏZİ</w:t>
      </w:r>
    </w:p>
    <w:p w:rsidR="009713FB" w:rsidRPr="00314BD2" w:rsidRDefault="009713FB" w:rsidP="00FD1883">
      <w:pPr>
        <w:spacing w:after="0" w:line="360" w:lineRule="auto"/>
        <w:jc w:val="right"/>
        <w:rPr>
          <w:rFonts w:ascii="Times New Roman" w:hAnsi="Times New Roman"/>
          <w:b/>
          <w:i/>
          <w:sz w:val="26"/>
          <w:szCs w:val="26"/>
          <w:lang w:val="az-Latn-AZ"/>
        </w:rPr>
      </w:pPr>
      <w:r w:rsidRPr="00314BD2">
        <w:rPr>
          <w:rFonts w:ascii="Times New Roman" w:hAnsi="Times New Roman"/>
          <w:b/>
          <w:i/>
          <w:sz w:val="26"/>
          <w:szCs w:val="26"/>
          <w:lang w:val="az-Latn-AZ"/>
        </w:rPr>
        <w:t>Əlyazmas</w:t>
      </w:r>
      <w:r w:rsidR="002478AE" w:rsidRPr="00314BD2">
        <w:rPr>
          <w:rFonts w:ascii="Times New Roman" w:hAnsi="Times New Roman"/>
          <w:b/>
          <w:i/>
          <w:sz w:val="26"/>
          <w:szCs w:val="26"/>
          <w:lang w:val="az-Latn-AZ"/>
        </w:rPr>
        <w:t xml:space="preserve">ı </w:t>
      </w:r>
      <w:r w:rsidRPr="00314BD2">
        <w:rPr>
          <w:rFonts w:ascii="Times New Roman" w:hAnsi="Times New Roman"/>
          <w:b/>
          <w:i/>
          <w:sz w:val="26"/>
          <w:szCs w:val="26"/>
          <w:lang w:val="az-Latn-AZ"/>
        </w:rPr>
        <w:t xml:space="preserve"> hüququnda</w:t>
      </w:r>
    </w:p>
    <w:p w:rsidR="009713FB" w:rsidRPr="00314BD2" w:rsidRDefault="009713FB" w:rsidP="00FD1883">
      <w:pPr>
        <w:spacing w:after="0" w:line="360" w:lineRule="auto"/>
        <w:jc w:val="right"/>
        <w:rPr>
          <w:rFonts w:ascii="Times New Roman" w:hAnsi="Times New Roman"/>
          <w:b/>
          <w:i/>
          <w:sz w:val="28"/>
          <w:szCs w:val="28"/>
          <w:lang w:val="az-Latn-AZ"/>
        </w:rPr>
      </w:pPr>
    </w:p>
    <w:p w:rsidR="009713FB" w:rsidRPr="00314BD2" w:rsidRDefault="00A542E7" w:rsidP="00FD1883">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t xml:space="preserve">Muradova Aydan  </w:t>
      </w:r>
      <w:r w:rsidR="00BA2563" w:rsidRPr="00314BD2">
        <w:rPr>
          <w:rFonts w:ascii="Times New Roman" w:hAnsi="Times New Roman"/>
          <w:b/>
          <w:sz w:val="28"/>
          <w:szCs w:val="28"/>
          <w:lang w:val="az-Latn-AZ"/>
        </w:rPr>
        <w:t>Əmrah</w:t>
      </w:r>
      <w:r w:rsidRPr="00314BD2">
        <w:rPr>
          <w:rFonts w:ascii="Times New Roman" w:hAnsi="Times New Roman"/>
          <w:b/>
          <w:sz w:val="28"/>
          <w:szCs w:val="28"/>
          <w:lang w:val="az-Latn-AZ"/>
        </w:rPr>
        <w:t xml:space="preserve">  qızı</w:t>
      </w:r>
    </w:p>
    <w:p w:rsidR="00467484" w:rsidRPr="00314BD2" w:rsidRDefault="00467484" w:rsidP="00FD1883">
      <w:pPr>
        <w:spacing w:after="0" w:line="360" w:lineRule="auto"/>
        <w:jc w:val="center"/>
        <w:rPr>
          <w:rFonts w:ascii="Times New Roman" w:hAnsi="Times New Roman"/>
          <w:b/>
          <w:sz w:val="28"/>
          <w:szCs w:val="28"/>
          <w:lang w:val="az-Latn-AZ"/>
        </w:rPr>
      </w:pPr>
    </w:p>
    <w:p w:rsidR="009713FB" w:rsidRPr="00314BD2" w:rsidRDefault="009713FB" w:rsidP="00FD1883">
      <w:pPr>
        <w:spacing w:after="0" w:line="360" w:lineRule="auto"/>
        <w:jc w:val="center"/>
        <w:rPr>
          <w:rFonts w:ascii="Times New Roman" w:hAnsi="Times New Roman"/>
          <w:b/>
          <w:sz w:val="30"/>
          <w:szCs w:val="30"/>
          <w:lang w:val="az-Latn-AZ"/>
        </w:rPr>
      </w:pPr>
      <w:r w:rsidRPr="00314BD2">
        <w:rPr>
          <w:rFonts w:ascii="Times New Roman" w:hAnsi="Times New Roman"/>
          <w:b/>
          <w:sz w:val="30"/>
          <w:szCs w:val="30"/>
          <w:lang w:val="az-Latn-AZ"/>
        </w:rPr>
        <w:t>“</w:t>
      </w:r>
      <w:r w:rsidR="00A542E7" w:rsidRPr="00314BD2">
        <w:rPr>
          <w:rFonts w:ascii="Times New Roman" w:hAnsi="Times New Roman"/>
          <w:b/>
          <w:sz w:val="30"/>
          <w:szCs w:val="30"/>
          <w:lang w:val="az-Latn-AZ"/>
        </w:rPr>
        <w:t>Müasir qadın geyimlərində istifadə olunan ornamental kompozisiyaların tədqiqi</w:t>
      </w:r>
      <w:r w:rsidRPr="00314BD2">
        <w:rPr>
          <w:rFonts w:ascii="Times New Roman" w:hAnsi="Times New Roman"/>
          <w:b/>
          <w:sz w:val="30"/>
          <w:szCs w:val="30"/>
          <w:lang w:val="az-Latn-AZ"/>
        </w:rPr>
        <w:t>” mövzusunda</w:t>
      </w:r>
    </w:p>
    <w:p w:rsidR="009713FB" w:rsidRPr="00314BD2" w:rsidRDefault="009713FB" w:rsidP="00FD1883">
      <w:pPr>
        <w:spacing w:after="0" w:line="360" w:lineRule="auto"/>
        <w:jc w:val="center"/>
        <w:rPr>
          <w:rFonts w:ascii="Times New Roman" w:hAnsi="Times New Roman"/>
          <w:b/>
          <w:sz w:val="28"/>
          <w:szCs w:val="28"/>
          <w:lang w:val="az-Latn-AZ"/>
        </w:rPr>
      </w:pPr>
    </w:p>
    <w:p w:rsidR="009713FB" w:rsidRPr="00314BD2" w:rsidRDefault="009713FB" w:rsidP="00FD1883">
      <w:pPr>
        <w:spacing w:after="0" w:line="360" w:lineRule="auto"/>
        <w:jc w:val="center"/>
        <w:rPr>
          <w:rFonts w:ascii="Times New Roman" w:hAnsi="Times New Roman"/>
          <w:b/>
          <w:sz w:val="28"/>
          <w:szCs w:val="28"/>
          <w:lang w:val="az-Latn-AZ"/>
        </w:rPr>
      </w:pPr>
    </w:p>
    <w:p w:rsidR="009713FB" w:rsidRPr="00314BD2" w:rsidRDefault="009713FB" w:rsidP="00FD1883">
      <w:pPr>
        <w:spacing w:after="0" w:line="360" w:lineRule="auto"/>
        <w:jc w:val="center"/>
        <w:rPr>
          <w:rFonts w:ascii="Times New Roman" w:hAnsi="Times New Roman"/>
          <w:b/>
          <w:sz w:val="48"/>
          <w:szCs w:val="48"/>
          <w:lang w:val="az-Latn-AZ"/>
        </w:rPr>
      </w:pPr>
      <w:r w:rsidRPr="00314BD2">
        <w:rPr>
          <w:rFonts w:ascii="Times New Roman" w:hAnsi="Times New Roman"/>
          <w:b/>
          <w:sz w:val="48"/>
          <w:szCs w:val="48"/>
          <w:lang w:val="az-Latn-AZ"/>
        </w:rPr>
        <w:t>MAGİSTR DİSSERTASİYASI</w:t>
      </w:r>
    </w:p>
    <w:p w:rsidR="009713FB" w:rsidRPr="00314BD2" w:rsidRDefault="009713FB" w:rsidP="00FD1883">
      <w:pPr>
        <w:spacing w:after="0" w:line="360" w:lineRule="auto"/>
        <w:jc w:val="center"/>
        <w:rPr>
          <w:rFonts w:ascii="Times New Roman" w:hAnsi="Times New Roman"/>
          <w:b/>
          <w:sz w:val="48"/>
          <w:szCs w:val="48"/>
          <w:lang w:val="az-Latn-AZ"/>
        </w:rPr>
      </w:pPr>
    </w:p>
    <w:p w:rsidR="009713FB" w:rsidRPr="00314BD2" w:rsidRDefault="00E977C1" w:rsidP="00FD1883">
      <w:pPr>
        <w:tabs>
          <w:tab w:val="left" w:pos="5689"/>
        </w:tabs>
        <w:spacing w:after="0" w:line="360" w:lineRule="auto"/>
        <w:rPr>
          <w:rFonts w:ascii="Times New Roman" w:hAnsi="Times New Roman"/>
          <w:b/>
          <w:sz w:val="48"/>
          <w:szCs w:val="48"/>
          <w:lang w:val="az-Latn-AZ"/>
        </w:rPr>
      </w:pPr>
      <w:r w:rsidRPr="00314BD2">
        <w:rPr>
          <w:rFonts w:ascii="Times New Roman" w:hAnsi="Times New Roman"/>
          <w:b/>
          <w:sz w:val="48"/>
          <w:szCs w:val="48"/>
          <w:lang w:val="az-Latn-AZ"/>
        </w:rPr>
        <w:tab/>
      </w:r>
    </w:p>
    <w:p w:rsidR="009713FB" w:rsidRPr="00314BD2" w:rsidRDefault="009713FB" w:rsidP="00FD1883">
      <w:pPr>
        <w:spacing w:after="0" w:line="360" w:lineRule="auto"/>
        <w:jc w:val="both"/>
        <w:rPr>
          <w:rFonts w:ascii="Times New Roman" w:hAnsi="Times New Roman"/>
          <w:b/>
          <w:i/>
          <w:sz w:val="28"/>
          <w:szCs w:val="28"/>
          <w:lang w:val="az-Latn-AZ"/>
        </w:rPr>
      </w:pPr>
      <w:r w:rsidRPr="00314BD2">
        <w:rPr>
          <w:rFonts w:ascii="Times New Roman" w:hAnsi="Times New Roman"/>
          <w:b/>
          <w:sz w:val="28"/>
          <w:szCs w:val="28"/>
          <w:lang w:val="az-Latn-AZ"/>
        </w:rPr>
        <w:t xml:space="preserve">Ixtisasin şifri və adi:                           </w:t>
      </w:r>
      <w:r w:rsidR="00A542E7" w:rsidRPr="00314BD2">
        <w:rPr>
          <w:rFonts w:ascii="Times New Roman" w:hAnsi="Times New Roman"/>
          <w:b/>
          <w:sz w:val="28"/>
          <w:szCs w:val="28"/>
          <w:lang w:val="az-Latn-AZ"/>
        </w:rPr>
        <w:t xml:space="preserve">                              06</w:t>
      </w:r>
      <w:r w:rsidRPr="00314BD2">
        <w:rPr>
          <w:rFonts w:ascii="Times New Roman" w:hAnsi="Times New Roman"/>
          <w:b/>
          <w:sz w:val="28"/>
          <w:szCs w:val="28"/>
          <w:lang w:val="az-Latn-AZ"/>
        </w:rPr>
        <w:t xml:space="preserve">0321 - </w:t>
      </w:r>
      <w:r w:rsidRPr="00314BD2">
        <w:rPr>
          <w:rFonts w:ascii="Times New Roman" w:hAnsi="Times New Roman"/>
          <w:b/>
          <w:bCs/>
          <w:sz w:val="28"/>
          <w:szCs w:val="28"/>
          <w:lang w:val="az-Latn-AZ"/>
        </w:rPr>
        <w:t>“Dizayn”</w:t>
      </w:r>
    </w:p>
    <w:p w:rsidR="009713FB" w:rsidRPr="00314BD2" w:rsidRDefault="009713FB" w:rsidP="00FD1883">
      <w:pPr>
        <w:spacing w:after="0" w:line="360" w:lineRule="auto"/>
        <w:jc w:val="both"/>
        <w:rPr>
          <w:rFonts w:ascii="Times New Roman" w:hAnsi="Times New Roman"/>
          <w:b/>
          <w:bCs/>
          <w:sz w:val="28"/>
          <w:szCs w:val="28"/>
          <w:lang w:val="az-Latn-AZ"/>
        </w:rPr>
      </w:pPr>
      <w:r w:rsidRPr="00314BD2">
        <w:rPr>
          <w:rFonts w:ascii="Times New Roman" w:hAnsi="Times New Roman"/>
          <w:b/>
          <w:sz w:val="28"/>
          <w:szCs w:val="28"/>
          <w:lang w:val="az-Latn-AZ"/>
        </w:rPr>
        <w:t xml:space="preserve">Ixtisaslaşma:                                                              </w:t>
      </w:r>
      <w:r w:rsidRPr="00314BD2">
        <w:rPr>
          <w:rFonts w:ascii="Times New Roman" w:hAnsi="Times New Roman"/>
          <w:b/>
          <w:bCs/>
          <w:sz w:val="28"/>
          <w:szCs w:val="28"/>
          <w:lang w:val="az-Latn-AZ"/>
        </w:rPr>
        <w:t>“Dizayn və texniki estetika”</w:t>
      </w:r>
    </w:p>
    <w:p w:rsidR="009713FB" w:rsidRPr="00314BD2" w:rsidRDefault="009713FB" w:rsidP="00FD1883">
      <w:pPr>
        <w:spacing w:after="0" w:line="360" w:lineRule="auto"/>
        <w:jc w:val="both"/>
        <w:rPr>
          <w:rFonts w:ascii="Times New Roman" w:hAnsi="Times New Roman"/>
          <w:b/>
          <w:bCs/>
          <w:sz w:val="28"/>
          <w:szCs w:val="28"/>
          <w:lang w:val="az-Latn-AZ"/>
        </w:rPr>
      </w:pPr>
    </w:p>
    <w:p w:rsidR="009713FB" w:rsidRPr="00314BD2" w:rsidRDefault="009713FB" w:rsidP="00FD1883">
      <w:pPr>
        <w:spacing w:after="0" w:line="360" w:lineRule="auto"/>
        <w:jc w:val="both"/>
        <w:rPr>
          <w:rFonts w:ascii="Times New Roman" w:hAnsi="Times New Roman"/>
          <w:b/>
          <w:sz w:val="28"/>
          <w:szCs w:val="28"/>
          <w:lang w:val="az-Latn-AZ"/>
        </w:rPr>
      </w:pPr>
      <w:r w:rsidRPr="00314BD2">
        <w:rPr>
          <w:rFonts w:ascii="Times New Roman" w:hAnsi="Times New Roman"/>
          <w:b/>
          <w:bCs/>
          <w:sz w:val="28"/>
          <w:szCs w:val="28"/>
          <w:lang w:val="az-Latn-AZ"/>
        </w:rPr>
        <w:t xml:space="preserve">     Elmi rəhbər:                    </w:t>
      </w:r>
      <w:r w:rsidR="00A542E7" w:rsidRPr="00314BD2">
        <w:rPr>
          <w:rFonts w:ascii="Times New Roman" w:hAnsi="Times New Roman"/>
          <w:b/>
          <w:bCs/>
          <w:sz w:val="28"/>
          <w:szCs w:val="28"/>
          <w:lang w:val="az-Latn-AZ"/>
        </w:rPr>
        <w:t xml:space="preserve">             </w:t>
      </w:r>
      <w:r w:rsidRPr="00314BD2">
        <w:rPr>
          <w:rFonts w:ascii="Times New Roman" w:hAnsi="Times New Roman"/>
          <w:b/>
          <w:sz w:val="28"/>
          <w:szCs w:val="28"/>
          <w:lang w:val="az-Latn-AZ"/>
        </w:rPr>
        <w:t>Magistr proqramının rəhbəri:</w:t>
      </w:r>
      <w:r w:rsidRPr="00314BD2">
        <w:rPr>
          <w:rFonts w:ascii="Times New Roman" w:hAnsi="Times New Roman"/>
          <w:b/>
          <w:bCs/>
          <w:sz w:val="28"/>
          <w:szCs w:val="28"/>
          <w:lang w:val="az-Latn-AZ"/>
        </w:rPr>
        <w:t xml:space="preserve">                      </w:t>
      </w:r>
      <w:r w:rsidR="00A542E7" w:rsidRPr="00314BD2">
        <w:rPr>
          <w:rFonts w:ascii="Times New Roman" w:hAnsi="Times New Roman"/>
          <w:b/>
          <w:sz w:val="28"/>
          <w:szCs w:val="28"/>
          <w:lang w:val="az-Latn-AZ"/>
        </w:rPr>
        <w:t>s.ü.f.d. L.H.Məmmədova                                             s.ü.f.d. L.H.Məmmədova</w:t>
      </w:r>
    </w:p>
    <w:p w:rsidR="009713FB" w:rsidRPr="00314BD2" w:rsidRDefault="006621E9" w:rsidP="006621E9">
      <w:pPr>
        <w:tabs>
          <w:tab w:val="left" w:pos="7431"/>
        </w:tabs>
        <w:spacing w:after="0" w:line="360" w:lineRule="auto"/>
        <w:jc w:val="both"/>
        <w:rPr>
          <w:rFonts w:ascii="Times New Roman" w:hAnsi="Times New Roman"/>
          <w:b/>
          <w:sz w:val="28"/>
          <w:szCs w:val="28"/>
          <w:lang w:val="az-Latn-AZ"/>
        </w:rPr>
      </w:pPr>
      <w:r w:rsidRPr="00314BD2">
        <w:rPr>
          <w:rFonts w:ascii="Times New Roman" w:hAnsi="Times New Roman"/>
          <w:b/>
          <w:sz w:val="28"/>
          <w:szCs w:val="28"/>
          <w:lang w:val="az-Latn-AZ"/>
        </w:rPr>
        <w:tab/>
      </w:r>
    </w:p>
    <w:p w:rsidR="009713FB" w:rsidRPr="00314BD2" w:rsidRDefault="009713FB" w:rsidP="00FD1883">
      <w:pPr>
        <w:spacing w:after="0" w:line="360" w:lineRule="auto"/>
        <w:jc w:val="center"/>
        <w:rPr>
          <w:rFonts w:ascii="Times New Roman" w:hAnsi="Times New Roman"/>
          <w:b/>
          <w:sz w:val="28"/>
          <w:szCs w:val="28"/>
          <w:lang w:val="az-Latn-AZ"/>
        </w:rPr>
      </w:pPr>
    </w:p>
    <w:p w:rsidR="009713FB" w:rsidRPr="00314BD2" w:rsidRDefault="009713FB" w:rsidP="00FD1883">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t>Kafedra müdiri: s.ü.f.d. L.H.Məmmədova</w:t>
      </w:r>
    </w:p>
    <w:p w:rsidR="002478AE" w:rsidRDefault="002478AE" w:rsidP="00FD1883">
      <w:pPr>
        <w:spacing w:after="0" w:line="360" w:lineRule="auto"/>
        <w:jc w:val="center"/>
        <w:rPr>
          <w:rFonts w:ascii="Times New Roman" w:hAnsi="Times New Roman"/>
          <w:b/>
          <w:sz w:val="40"/>
          <w:szCs w:val="40"/>
          <w:lang w:val="az-Latn-AZ"/>
        </w:rPr>
      </w:pPr>
    </w:p>
    <w:p w:rsidR="00790862" w:rsidRPr="00314BD2" w:rsidRDefault="00790862" w:rsidP="00FD1883">
      <w:pPr>
        <w:spacing w:after="0" w:line="360" w:lineRule="auto"/>
        <w:jc w:val="center"/>
        <w:rPr>
          <w:rFonts w:ascii="Times New Roman" w:hAnsi="Times New Roman"/>
          <w:b/>
          <w:sz w:val="40"/>
          <w:szCs w:val="40"/>
          <w:lang w:val="az-Latn-AZ"/>
        </w:rPr>
      </w:pPr>
    </w:p>
    <w:p w:rsidR="00790862" w:rsidRDefault="00790862" w:rsidP="00790862">
      <w:pPr>
        <w:spacing w:after="0" w:line="480" w:lineRule="auto"/>
        <w:jc w:val="center"/>
        <w:rPr>
          <w:rFonts w:ascii="Times New Roman" w:hAnsi="Times New Roman"/>
          <w:b/>
          <w:sz w:val="40"/>
          <w:szCs w:val="40"/>
          <w:lang w:val="az-Latn-AZ"/>
        </w:rPr>
      </w:pPr>
    </w:p>
    <w:p w:rsidR="009713FB" w:rsidRPr="00B731D8" w:rsidRDefault="009713FB" w:rsidP="00FD1883">
      <w:pPr>
        <w:spacing w:after="0" w:line="360" w:lineRule="auto"/>
        <w:jc w:val="center"/>
        <w:rPr>
          <w:rFonts w:ascii="Times New Roman" w:hAnsi="Times New Roman"/>
          <w:b/>
          <w:sz w:val="32"/>
          <w:szCs w:val="32"/>
          <w:lang w:val="az-Latn-AZ"/>
        </w:rPr>
      </w:pPr>
      <w:r w:rsidRPr="00B731D8">
        <w:rPr>
          <w:rFonts w:ascii="Times New Roman" w:hAnsi="Times New Roman"/>
          <w:b/>
          <w:sz w:val="32"/>
          <w:szCs w:val="32"/>
          <w:lang w:val="az-Latn-AZ"/>
        </w:rPr>
        <w:t xml:space="preserve">BAKI </w:t>
      </w:r>
      <w:r w:rsidR="0078338D" w:rsidRPr="00B731D8">
        <w:rPr>
          <w:rFonts w:ascii="Times New Roman" w:hAnsi="Times New Roman"/>
          <w:b/>
          <w:sz w:val="32"/>
          <w:szCs w:val="32"/>
          <w:lang w:val="az-Latn-AZ"/>
        </w:rPr>
        <w:t>–</w:t>
      </w:r>
      <w:r w:rsidR="00AE1D08" w:rsidRPr="00B731D8">
        <w:rPr>
          <w:rFonts w:ascii="Times New Roman" w:hAnsi="Times New Roman"/>
          <w:b/>
          <w:sz w:val="32"/>
          <w:szCs w:val="32"/>
          <w:lang w:val="az-Latn-AZ"/>
        </w:rPr>
        <w:t xml:space="preserve"> 2016</w:t>
      </w:r>
    </w:p>
    <w:p w:rsidR="009713FB" w:rsidRPr="00314BD2" w:rsidRDefault="009713FB" w:rsidP="00FD1883">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lastRenderedPageBreak/>
        <w:t>M Ü</w:t>
      </w:r>
      <w:r w:rsidR="007E60D0" w:rsidRPr="00314BD2">
        <w:rPr>
          <w:rFonts w:ascii="Times New Roman" w:hAnsi="Times New Roman"/>
          <w:b/>
          <w:sz w:val="28"/>
          <w:szCs w:val="28"/>
          <w:lang w:val="az-Latn-AZ"/>
        </w:rPr>
        <w:t xml:space="preserve"> </w:t>
      </w:r>
      <w:r w:rsidRPr="00314BD2">
        <w:rPr>
          <w:rFonts w:ascii="Times New Roman" w:hAnsi="Times New Roman"/>
          <w:b/>
          <w:sz w:val="28"/>
          <w:szCs w:val="28"/>
          <w:lang w:val="az-Latn-AZ"/>
        </w:rPr>
        <w:t xml:space="preserve">N D Ə R </w:t>
      </w:r>
      <w:r w:rsidR="002478AE" w:rsidRPr="00314BD2">
        <w:rPr>
          <w:rFonts w:ascii="Times New Roman" w:hAnsi="Times New Roman"/>
          <w:b/>
          <w:sz w:val="28"/>
          <w:szCs w:val="28"/>
          <w:lang w:val="az-Latn-AZ"/>
        </w:rPr>
        <w:t>İ</w:t>
      </w:r>
      <w:r w:rsidRPr="00314BD2">
        <w:rPr>
          <w:rFonts w:ascii="Times New Roman" w:hAnsi="Times New Roman"/>
          <w:b/>
          <w:sz w:val="28"/>
          <w:szCs w:val="28"/>
          <w:lang w:val="az-Latn-AZ"/>
        </w:rPr>
        <w:t xml:space="preserve"> C A T</w:t>
      </w:r>
    </w:p>
    <w:p w:rsidR="009713FB" w:rsidRPr="00314BD2" w:rsidRDefault="00C92763" w:rsidP="00285B94">
      <w:pPr>
        <w:jc w:val="right"/>
        <w:rPr>
          <w:rFonts w:ascii="Times New Roman" w:hAnsi="Times New Roman"/>
          <w:b/>
          <w:sz w:val="28"/>
          <w:szCs w:val="28"/>
          <w:lang w:val="az-Latn-AZ"/>
        </w:rPr>
      </w:pPr>
      <w:r w:rsidRPr="00314BD2">
        <w:rPr>
          <w:sz w:val="28"/>
          <w:szCs w:val="28"/>
          <w:lang w:val="az-Latn-AZ"/>
        </w:rPr>
        <w:t xml:space="preserve">                                                              </w:t>
      </w:r>
      <w:r w:rsidR="009713FB" w:rsidRPr="00314BD2">
        <w:rPr>
          <w:rFonts w:ascii="Times New Roman" w:hAnsi="Times New Roman"/>
          <w:b/>
          <w:sz w:val="28"/>
          <w:szCs w:val="28"/>
          <w:lang w:val="az-Latn-AZ"/>
        </w:rPr>
        <w:t>Səh.</w:t>
      </w:r>
    </w:p>
    <w:p w:rsidR="0078338D" w:rsidRPr="00314BD2" w:rsidRDefault="009713FB" w:rsidP="00FD1883">
      <w:pPr>
        <w:spacing w:after="0" w:line="360" w:lineRule="auto"/>
        <w:jc w:val="both"/>
        <w:rPr>
          <w:rFonts w:ascii="Times New Roman" w:hAnsi="Times New Roman"/>
          <w:b/>
          <w:sz w:val="28"/>
          <w:szCs w:val="28"/>
          <w:lang w:val="az-Latn-AZ"/>
        </w:rPr>
      </w:pPr>
      <w:r w:rsidRPr="00314BD2">
        <w:rPr>
          <w:rFonts w:ascii="Times New Roman" w:hAnsi="Times New Roman"/>
          <w:b/>
          <w:sz w:val="28"/>
          <w:szCs w:val="28"/>
          <w:lang w:val="az-Latn-AZ"/>
        </w:rPr>
        <w:t>G</w:t>
      </w:r>
      <w:r w:rsidR="002478AE" w:rsidRPr="00314BD2">
        <w:rPr>
          <w:rFonts w:ascii="Times New Roman" w:hAnsi="Times New Roman"/>
          <w:b/>
          <w:sz w:val="28"/>
          <w:szCs w:val="28"/>
          <w:lang w:val="az-Latn-AZ"/>
        </w:rPr>
        <w:t>İ</w:t>
      </w:r>
      <w:r w:rsidRPr="00314BD2">
        <w:rPr>
          <w:rFonts w:ascii="Times New Roman" w:hAnsi="Times New Roman"/>
          <w:b/>
          <w:sz w:val="28"/>
          <w:szCs w:val="28"/>
          <w:lang w:val="az-Latn-AZ"/>
        </w:rPr>
        <w:t>R</w:t>
      </w:r>
      <w:r w:rsidR="002478AE" w:rsidRPr="00314BD2">
        <w:rPr>
          <w:rFonts w:ascii="Times New Roman" w:hAnsi="Times New Roman"/>
          <w:b/>
          <w:sz w:val="28"/>
          <w:szCs w:val="28"/>
          <w:lang w:val="az-Latn-AZ"/>
        </w:rPr>
        <w:t>İ</w:t>
      </w:r>
      <w:r w:rsidRPr="00314BD2">
        <w:rPr>
          <w:rFonts w:ascii="Times New Roman" w:hAnsi="Times New Roman"/>
          <w:b/>
          <w:sz w:val="28"/>
          <w:szCs w:val="28"/>
          <w:lang w:val="az-Latn-AZ"/>
        </w:rPr>
        <w:t>Ş</w:t>
      </w:r>
      <w:r w:rsidRPr="00314BD2">
        <w:rPr>
          <w:rFonts w:ascii="Times New Roman" w:hAnsi="Times New Roman"/>
          <w:sz w:val="28"/>
          <w:szCs w:val="28"/>
          <w:lang w:val="az-Latn-AZ"/>
        </w:rPr>
        <w:t>........................................................................................</w:t>
      </w:r>
      <w:r w:rsidR="007E60D0" w:rsidRPr="00314BD2">
        <w:rPr>
          <w:rFonts w:ascii="Times New Roman" w:hAnsi="Times New Roman"/>
          <w:sz w:val="28"/>
          <w:szCs w:val="28"/>
          <w:lang w:val="az-Latn-AZ"/>
        </w:rPr>
        <w:t>................................</w:t>
      </w:r>
      <w:r w:rsidR="00BE606D" w:rsidRPr="00314BD2">
        <w:rPr>
          <w:rFonts w:ascii="Times New Roman" w:hAnsi="Times New Roman"/>
          <w:sz w:val="28"/>
          <w:szCs w:val="28"/>
          <w:lang w:val="az-Latn-AZ"/>
        </w:rPr>
        <w:t>3</w:t>
      </w:r>
    </w:p>
    <w:p w:rsidR="00BE606D" w:rsidRPr="00314BD2" w:rsidRDefault="00577740" w:rsidP="00FD1883">
      <w:pPr>
        <w:spacing w:after="0" w:line="360" w:lineRule="auto"/>
        <w:jc w:val="both"/>
        <w:rPr>
          <w:rFonts w:ascii="Times New Roman" w:hAnsi="Times New Roman"/>
          <w:b/>
          <w:sz w:val="28"/>
          <w:szCs w:val="28"/>
          <w:lang w:val="az-Latn-AZ"/>
        </w:rPr>
      </w:pPr>
      <w:r w:rsidRPr="00314BD2">
        <w:rPr>
          <w:rFonts w:ascii="Times New Roman" w:hAnsi="Times New Roman"/>
          <w:b/>
          <w:sz w:val="28"/>
          <w:szCs w:val="28"/>
          <w:lang w:val="az-Latn-AZ"/>
        </w:rPr>
        <w:t>FƏSIL I. QADIN GEYIM FORMALARINA TARIXI BAXIŞ</w:t>
      </w:r>
    </w:p>
    <w:p w:rsidR="00E7594B" w:rsidRPr="00314BD2" w:rsidRDefault="00C8289E" w:rsidP="00FD1883">
      <w:pPr>
        <w:spacing w:after="0" w:line="360" w:lineRule="auto"/>
        <w:jc w:val="both"/>
        <w:rPr>
          <w:rFonts w:ascii="Times New Roman" w:hAnsi="Times New Roman"/>
          <w:bCs/>
          <w:sz w:val="28"/>
          <w:szCs w:val="28"/>
          <w:lang w:val="az-Latn-AZ" w:eastAsia="az-Latn-AZ"/>
        </w:rPr>
      </w:pPr>
      <w:r w:rsidRPr="00314BD2">
        <w:rPr>
          <w:rFonts w:ascii="Times New Roman" w:hAnsi="Times New Roman"/>
          <w:sz w:val="28"/>
          <w:szCs w:val="28"/>
          <w:lang w:val="az-Latn-AZ"/>
        </w:rPr>
        <w:t>1.1.</w:t>
      </w:r>
      <w:r w:rsidR="009C150C" w:rsidRPr="00314BD2">
        <w:rPr>
          <w:rFonts w:ascii="Times New Roman" w:hAnsi="Times New Roman"/>
          <w:sz w:val="28"/>
          <w:szCs w:val="28"/>
          <w:lang w:val="az-Latn-AZ"/>
        </w:rPr>
        <w:t>Geyim</w:t>
      </w:r>
      <w:r w:rsidR="00890A48" w:rsidRPr="00314BD2">
        <w:rPr>
          <w:rFonts w:ascii="Times New Roman" w:hAnsi="Times New Roman"/>
          <w:sz w:val="28"/>
          <w:szCs w:val="28"/>
          <w:lang w:val="az-Latn-AZ"/>
        </w:rPr>
        <w:t>in</w:t>
      </w:r>
      <w:r w:rsidR="009C150C" w:rsidRPr="00314BD2">
        <w:rPr>
          <w:rFonts w:ascii="Times New Roman" w:hAnsi="Times New Roman"/>
          <w:sz w:val="28"/>
          <w:szCs w:val="28"/>
          <w:lang w:val="az-Latn-AZ"/>
        </w:rPr>
        <w:t xml:space="preserve"> meydana gəlmə</w:t>
      </w:r>
      <w:r w:rsidR="00A868EB" w:rsidRPr="00314BD2">
        <w:rPr>
          <w:rFonts w:ascii="Times New Roman" w:hAnsi="Times New Roman"/>
          <w:sz w:val="28"/>
          <w:szCs w:val="28"/>
          <w:lang w:val="az-Latn-AZ"/>
        </w:rPr>
        <w:t>si</w:t>
      </w:r>
      <w:r w:rsidR="009C150C" w:rsidRPr="00314BD2">
        <w:rPr>
          <w:rFonts w:ascii="Times New Roman" w:hAnsi="Times New Roman"/>
          <w:sz w:val="28"/>
          <w:szCs w:val="28"/>
          <w:lang w:val="az-Latn-AZ"/>
        </w:rPr>
        <w:t xml:space="preserve"> tarixi</w:t>
      </w:r>
      <w:r w:rsidR="00B73AB8" w:rsidRPr="00314BD2">
        <w:rPr>
          <w:rFonts w:ascii="Times New Roman" w:hAnsi="Times New Roman"/>
          <w:sz w:val="28"/>
          <w:szCs w:val="28"/>
          <w:lang w:val="az-Latn-AZ"/>
        </w:rPr>
        <w:t xml:space="preserve"> və funksiyalari</w:t>
      </w:r>
      <w:r w:rsidR="00A45C2A" w:rsidRPr="00314BD2">
        <w:rPr>
          <w:rFonts w:ascii="Times New Roman" w:hAnsi="Times New Roman"/>
          <w:sz w:val="28"/>
          <w:szCs w:val="28"/>
          <w:lang w:val="az-Latn-AZ"/>
        </w:rPr>
        <w:t>................................................</w:t>
      </w:r>
      <w:r w:rsidR="00BE606D" w:rsidRPr="00314BD2">
        <w:rPr>
          <w:rFonts w:ascii="Times New Roman" w:hAnsi="Times New Roman"/>
          <w:sz w:val="28"/>
          <w:szCs w:val="28"/>
          <w:lang w:val="az-Latn-AZ"/>
        </w:rPr>
        <w:t>5</w:t>
      </w:r>
    </w:p>
    <w:p w:rsidR="00427958" w:rsidRPr="00314BD2" w:rsidRDefault="008661C6" w:rsidP="00FD1883">
      <w:pPr>
        <w:tabs>
          <w:tab w:val="left" w:pos="2640"/>
        </w:tabs>
        <w:spacing w:after="0" w:line="360" w:lineRule="auto"/>
        <w:jc w:val="both"/>
        <w:rPr>
          <w:rFonts w:ascii="Times New Roman" w:hAnsi="Times New Roman"/>
          <w:sz w:val="28"/>
          <w:szCs w:val="28"/>
          <w:lang w:val="az-Latn-AZ"/>
        </w:rPr>
      </w:pPr>
      <w:r w:rsidRPr="00314BD2">
        <w:rPr>
          <w:rFonts w:ascii="Times New Roman" w:hAnsi="Times New Roman"/>
          <w:sz w:val="28"/>
          <w:szCs w:val="28"/>
          <w:lang w:val="az-Latn-AZ"/>
        </w:rPr>
        <w:t>1</w:t>
      </w:r>
      <w:r w:rsidR="009713FB" w:rsidRPr="00314BD2">
        <w:rPr>
          <w:rFonts w:ascii="Times New Roman" w:hAnsi="Times New Roman"/>
          <w:sz w:val="28"/>
          <w:szCs w:val="28"/>
          <w:lang w:val="az-Latn-AZ"/>
        </w:rPr>
        <w:t>.2.</w:t>
      </w:r>
      <w:r w:rsidR="00EC34DC" w:rsidRPr="00314BD2">
        <w:rPr>
          <w:rFonts w:ascii="Times New Roman" w:hAnsi="Times New Roman"/>
          <w:sz w:val="28"/>
          <w:szCs w:val="28"/>
          <w:lang w:val="az-Latn-AZ"/>
        </w:rPr>
        <w:t>Dünya xalqlarının geyimləri və onların milli estetik xüsusiyyətləri</w:t>
      </w:r>
      <w:r w:rsidR="00A45C2A" w:rsidRPr="00314BD2">
        <w:rPr>
          <w:rFonts w:ascii="Times New Roman" w:hAnsi="Times New Roman"/>
          <w:sz w:val="28"/>
          <w:szCs w:val="28"/>
          <w:lang w:val="az-Latn-AZ"/>
        </w:rPr>
        <w:t>.................</w:t>
      </w:r>
      <w:r w:rsidR="00BE606D" w:rsidRPr="00314BD2">
        <w:rPr>
          <w:rFonts w:ascii="Times New Roman" w:hAnsi="Times New Roman"/>
          <w:sz w:val="28"/>
          <w:szCs w:val="28"/>
          <w:lang w:val="az-Latn-AZ"/>
        </w:rPr>
        <w:t>11</w:t>
      </w:r>
    </w:p>
    <w:p w:rsidR="00890A48" w:rsidRPr="00314BD2" w:rsidRDefault="0008116D" w:rsidP="00FD1883">
      <w:pPr>
        <w:pStyle w:val="11"/>
        <w:spacing w:after="0" w:line="360" w:lineRule="auto"/>
        <w:ind w:left="0"/>
        <w:jc w:val="both"/>
        <w:rPr>
          <w:rFonts w:ascii="Times New Roman" w:hAnsi="Times New Roman"/>
          <w:sz w:val="28"/>
          <w:szCs w:val="28"/>
          <w:lang w:val="az-Latn-AZ"/>
        </w:rPr>
      </w:pPr>
      <w:r w:rsidRPr="00314BD2">
        <w:rPr>
          <w:rFonts w:ascii="Times New Roman" w:hAnsi="Times New Roman"/>
          <w:sz w:val="28"/>
          <w:szCs w:val="28"/>
          <w:lang w:val="az-Latn-AZ"/>
        </w:rPr>
        <w:t xml:space="preserve">1.3. </w:t>
      </w:r>
      <w:r w:rsidR="00507963" w:rsidRPr="00314BD2">
        <w:rPr>
          <w:rFonts w:ascii="Times New Roman" w:hAnsi="Times New Roman"/>
          <w:sz w:val="28"/>
          <w:szCs w:val="28"/>
          <w:lang w:val="az-Latn-AZ"/>
        </w:rPr>
        <w:t>V-XX əsrlərdə qadın geyim formalarının kompozisiya həlli</w:t>
      </w:r>
      <w:r w:rsidR="00A45C2A" w:rsidRPr="00314BD2">
        <w:rPr>
          <w:rFonts w:ascii="Times New Roman" w:hAnsi="Times New Roman"/>
          <w:sz w:val="28"/>
          <w:szCs w:val="28"/>
          <w:lang w:val="az-Latn-AZ"/>
        </w:rPr>
        <w:t>...........................</w:t>
      </w:r>
      <w:r w:rsidR="00BB733F" w:rsidRPr="00314BD2">
        <w:rPr>
          <w:rFonts w:ascii="Times New Roman" w:hAnsi="Times New Roman"/>
          <w:sz w:val="28"/>
          <w:szCs w:val="28"/>
          <w:lang w:val="az-Latn-AZ"/>
        </w:rPr>
        <w:t>16</w:t>
      </w:r>
    </w:p>
    <w:p w:rsidR="00285B94" w:rsidRPr="00314BD2" w:rsidRDefault="00285B94" w:rsidP="00FD1883">
      <w:pPr>
        <w:spacing w:after="0" w:line="360" w:lineRule="auto"/>
        <w:jc w:val="both"/>
        <w:rPr>
          <w:rFonts w:ascii="Times New Roman" w:hAnsi="Times New Roman"/>
          <w:b/>
          <w:sz w:val="28"/>
          <w:szCs w:val="28"/>
          <w:lang w:val="az-Latn-AZ"/>
        </w:rPr>
      </w:pPr>
    </w:p>
    <w:p w:rsidR="0093340B" w:rsidRPr="00314BD2" w:rsidRDefault="00395376" w:rsidP="00FD1883">
      <w:pPr>
        <w:spacing w:after="0" w:line="360" w:lineRule="auto"/>
        <w:jc w:val="both"/>
        <w:rPr>
          <w:rFonts w:ascii="Times New Roman" w:hAnsi="Times New Roman"/>
          <w:b/>
          <w:sz w:val="28"/>
          <w:szCs w:val="28"/>
          <w:lang w:val="az-Latn-AZ"/>
        </w:rPr>
      </w:pPr>
      <w:r w:rsidRPr="00314BD2">
        <w:rPr>
          <w:rFonts w:ascii="Times New Roman" w:hAnsi="Times New Roman"/>
          <w:b/>
          <w:sz w:val="28"/>
          <w:szCs w:val="28"/>
          <w:lang w:val="az-Latn-AZ"/>
        </w:rPr>
        <w:t>F</w:t>
      </w:r>
      <w:r w:rsidR="0093340B" w:rsidRPr="00314BD2">
        <w:rPr>
          <w:rFonts w:ascii="Times New Roman" w:hAnsi="Times New Roman"/>
          <w:b/>
          <w:sz w:val="28"/>
          <w:szCs w:val="28"/>
          <w:lang w:val="az-Latn-AZ"/>
        </w:rPr>
        <w:t>ƏSIL II. MÜASIR QADIN KOSTYUMLARINDA RƏNG FAKTORU VƏ İFADƏ</w:t>
      </w:r>
      <w:r w:rsidR="00467484" w:rsidRPr="00314BD2">
        <w:rPr>
          <w:rFonts w:ascii="Times New Roman" w:hAnsi="Times New Roman"/>
          <w:b/>
          <w:sz w:val="28"/>
          <w:szCs w:val="28"/>
          <w:lang w:val="az-Latn-AZ"/>
        </w:rPr>
        <w:t>L</w:t>
      </w:r>
      <w:r w:rsidR="0093340B" w:rsidRPr="00314BD2">
        <w:rPr>
          <w:rFonts w:ascii="Times New Roman" w:hAnsi="Times New Roman"/>
          <w:b/>
          <w:sz w:val="28"/>
          <w:szCs w:val="28"/>
          <w:lang w:val="az-Latn-AZ"/>
        </w:rPr>
        <w:t>İLİK VASİTƏLƏRİ</w:t>
      </w:r>
    </w:p>
    <w:p w:rsidR="0093340B" w:rsidRPr="00314BD2" w:rsidRDefault="0093340B" w:rsidP="00FD1883">
      <w:pPr>
        <w:keepNext/>
        <w:keepLines/>
        <w:tabs>
          <w:tab w:val="left" w:pos="9214"/>
        </w:tabs>
        <w:spacing w:after="0" w:line="360" w:lineRule="auto"/>
        <w:jc w:val="both"/>
        <w:outlineLvl w:val="2"/>
        <w:rPr>
          <w:rFonts w:ascii="Times New Roman" w:hAnsi="Times New Roman"/>
          <w:bCs/>
          <w:sz w:val="28"/>
          <w:szCs w:val="28"/>
          <w:lang w:val="az-Latn-AZ" w:eastAsia="az-Latn-AZ"/>
        </w:rPr>
      </w:pPr>
      <w:r w:rsidRPr="00314BD2">
        <w:rPr>
          <w:rFonts w:ascii="Times New Roman" w:hAnsi="Times New Roman"/>
          <w:bCs/>
          <w:sz w:val="28"/>
          <w:szCs w:val="28"/>
          <w:lang w:val="az-Latn-AZ" w:eastAsia="az-Latn-AZ"/>
        </w:rPr>
        <w:t>2.1. Geyimdə rə</w:t>
      </w:r>
      <w:r w:rsidR="00890A48" w:rsidRPr="00314BD2">
        <w:rPr>
          <w:rFonts w:ascii="Times New Roman" w:hAnsi="Times New Roman"/>
          <w:bCs/>
          <w:sz w:val="28"/>
          <w:szCs w:val="28"/>
          <w:lang w:val="az-Latn-AZ" w:eastAsia="az-Latn-AZ"/>
        </w:rPr>
        <w:t>ng</w:t>
      </w:r>
      <w:r w:rsidRPr="00314BD2">
        <w:rPr>
          <w:rFonts w:ascii="Times New Roman" w:hAnsi="Times New Roman"/>
          <w:bCs/>
          <w:sz w:val="28"/>
          <w:szCs w:val="28"/>
          <w:lang w:val="az-Latn-AZ" w:eastAsia="az-Latn-AZ"/>
        </w:rPr>
        <w:t xml:space="preserve"> faktorunun rolu</w:t>
      </w:r>
      <w:r w:rsidR="00A45C2A" w:rsidRPr="00314BD2">
        <w:rPr>
          <w:rFonts w:ascii="Times New Roman" w:hAnsi="Times New Roman"/>
          <w:bCs/>
          <w:sz w:val="28"/>
          <w:szCs w:val="28"/>
          <w:lang w:val="az-Latn-AZ" w:eastAsia="az-Latn-AZ"/>
        </w:rPr>
        <w:t>........................................................................</w:t>
      </w:r>
      <w:r w:rsidR="007E60D0" w:rsidRPr="00314BD2">
        <w:rPr>
          <w:rFonts w:ascii="Times New Roman" w:hAnsi="Times New Roman"/>
          <w:bCs/>
          <w:sz w:val="28"/>
          <w:szCs w:val="28"/>
          <w:lang w:val="az-Latn-AZ" w:eastAsia="az-Latn-AZ"/>
        </w:rPr>
        <w:t>.</w:t>
      </w:r>
      <w:r w:rsidR="00BE606D" w:rsidRPr="00314BD2">
        <w:rPr>
          <w:rFonts w:ascii="Times New Roman" w:hAnsi="Times New Roman"/>
          <w:bCs/>
          <w:sz w:val="28"/>
          <w:szCs w:val="28"/>
          <w:lang w:val="az-Latn-AZ" w:eastAsia="az-Latn-AZ"/>
        </w:rPr>
        <w:t>22</w:t>
      </w:r>
      <w:r w:rsidR="0081455D" w:rsidRPr="00314BD2">
        <w:rPr>
          <w:rFonts w:ascii="Times New Roman" w:hAnsi="Times New Roman"/>
          <w:bCs/>
          <w:sz w:val="28"/>
          <w:szCs w:val="28"/>
          <w:lang w:val="az-Latn-AZ" w:eastAsia="az-Latn-AZ"/>
        </w:rPr>
        <w:t xml:space="preserve"> </w:t>
      </w:r>
    </w:p>
    <w:p w:rsidR="0093340B" w:rsidRPr="00314BD2" w:rsidRDefault="0093340B" w:rsidP="00FD1883">
      <w:pPr>
        <w:spacing w:after="0" w:line="360" w:lineRule="auto"/>
        <w:jc w:val="both"/>
        <w:rPr>
          <w:rFonts w:ascii="Times New Roman" w:hAnsi="Times New Roman"/>
          <w:sz w:val="28"/>
          <w:szCs w:val="28"/>
          <w:lang w:val="az-Latn-AZ"/>
        </w:rPr>
      </w:pPr>
      <w:r w:rsidRPr="00314BD2">
        <w:rPr>
          <w:rFonts w:ascii="Times New Roman" w:hAnsi="Times New Roman"/>
          <w:sz w:val="28"/>
          <w:szCs w:val="28"/>
          <w:lang w:val="az-Latn-AZ"/>
        </w:rPr>
        <w:t>2.2. Rənglərin harmonik uyğunlaşması</w:t>
      </w:r>
      <w:r w:rsidR="00A45C2A" w:rsidRPr="00314BD2">
        <w:rPr>
          <w:rFonts w:ascii="Times New Roman" w:hAnsi="Times New Roman"/>
          <w:sz w:val="28"/>
          <w:szCs w:val="28"/>
          <w:lang w:val="az-Latn-AZ"/>
        </w:rPr>
        <w:t>................................................................</w:t>
      </w:r>
      <w:r w:rsidR="007E60D0" w:rsidRPr="00314BD2">
        <w:rPr>
          <w:rFonts w:ascii="Times New Roman" w:hAnsi="Times New Roman"/>
          <w:sz w:val="28"/>
          <w:szCs w:val="28"/>
          <w:lang w:val="az-Latn-AZ"/>
        </w:rPr>
        <w:t>...</w:t>
      </w:r>
      <w:r w:rsidR="006F1F7A" w:rsidRPr="00314BD2">
        <w:rPr>
          <w:rFonts w:ascii="Times New Roman" w:hAnsi="Times New Roman"/>
          <w:sz w:val="28"/>
          <w:szCs w:val="28"/>
          <w:lang w:val="az-Latn-AZ"/>
        </w:rPr>
        <w:t>25</w:t>
      </w:r>
    </w:p>
    <w:p w:rsidR="0093340B" w:rsidRPr="00314BD2" w:rsidRDefault="0093340B" w:rsidP="00FD1883">
      <w:pPr>
        <w:tabs>
          <w:tab w:val="left" w:pos="2640"/>
        </w:tabs>
        <w:spacing w:after="0" w:line="360" w:lineRule="auto"/>
        <w:jc w:val="both"/>
        <w:rPr>
          <w:rFonts w:ascii="Times New Roman" w:hAnsi="Times New Roman"/>
          <w:sz w:val="28"/>
          <w:szCs w:val="28"/>
          <w:lang w:val="az-Latn-AZ"/>
        </w:rPr>
      </w:pPr>
      <w:r w:rsidRPr="00314BD2">
        <w:rPr>
          <w:rFonts w:ascii="Times New Roman" w:hAnsi="Times New Roman"/>
          <w:sz w:val="28"/>
          <w:szCs w:val="28"/>
          <w:lang w:val="az-Latn-AZ"/>
        </w:rPr>
        <w:t>2.3. Geyimlərdə rənglərin qavranılması xüsusiyyətləri</w:t>
      </w:r>
      <w:r w:rsidR="00A45C2A" w:rsidRPr="00314BD2">
        <w:rPr>
          <w:rFonts w:ascii="Times New Roman" w:hAnsi="Times New Roman"/>
          <w:sz w:val="28"/>
          <w:szCs w:val="28"/>
          <w:lang w:val="az-Latn-AZ"/>
        </w:rPr>
        <w:t>............</w:t>
      </w:r>
      <w:r w:rsidR="006F1F7A" w:rsidRPr="00314BD2">
        <w:rPr>
          <w:rFonts w:ascii="Times New Roman" w:hAnsi="Times New Roman"/>
          <w:sz w:val="28"/>
          <w:szCs w:val="28"/>
          <w:lang w:val="az-Latn-AZ"/>
        </w:rPr>
        <w:t>..............................</w:t>
      </w:r>
      <w:r w:rsidR="007E60D0" w:rsidRPr="00314BD2">
        <w:rPr>
          <w:rFonts w:ascii="Times New Roman" w:hAnsi="Times New Roman"/>
          <w:sz w:val="28"/>
          <w:szCs w:val="28"/>
          <w:lang w:val="az-Latn-AZ"/>
        </w:rPr>
        <w:t>.</w:t>
      </w:r>
      <w:r w:rsidR="00BB733F" w:rsidRPr="00314BD2">
        <w:rPr>
          <w:rFonts w:ascii="Times New Roman" w:hAnsi="Times New Roman"/>
          <w:sz w:val="28"/>
          <w:szCs w:val="28"/>
          <w:lang w:val="az-Latn-AZ"/>
        </w:rPr>
        <w:t>29</w:t>
      </w:r>
      <w:r w:rsidR="0081455D" w:rsidRPr="00314BD2">
        <w:rPr>
          <w:rFonts w:ascii="Times New Roman" w:hAnsi="Times New Roman"/>
          <w:sz w:val="28"/>
          <w:szCs w:val="28"/>
          <w:lang w:val="az-Latn-AZ"/>
        </w:rPr>
        <w:t xml:space="preserve"> </w:t>
      </w:r>
    </w:p>
    <w:p w:rsidR="004C52D5" w:rsidRPr="00314BD2" w:rsidRDefault="004C52D5" w:rsidP="004C52D5">
      <w:pPr>
        <w:tabs>
          <w:tab w:val="left" w:pos="9214"/>
        </w:tabs>
        <w:spacing w:after="0" w:line="360" w:lineRule="auto"/>
        <w:jc w:val="both"/>
        <w:rPr>
          <w:rFonts w:ascii="Times New Roman" w:hAnsi="Times New Roman"/>
          <w:b/>
          <w:bCs/>
          <w:sz w:val="28"/>
          <w:szCs w:val="28"/>
          <w:lang w:val="az-Latn-AZ" w:eastAsia="az-Latn-AZ"/>
        </w:rPr>
      </w:pPr>
      <w:r w:rsidRPr="00314BD2">
        <w:rPr>
          <w:rFonts w:ascii="Times New Roman" w:hAnsi="Times New Roman"/>
          <w:bCs/>
          <w:sz w:val="28"/>
          <w:szCs w:val="28"/>
          <w:lang w:val="az-Latn-AZ" w:eastAsia="az-Latn-AZ"/>
        </w:rPr>
        <w:t xml:space="preserve">2.4. </w:t>
      </w:r>
      <w:r w:rsidRPr="00314BD2">
        <w:rPr>
          <w:rFonts w:ascii="Times New Roman" w:hAnsi="Times New Roman"/>
          <w:sz w:val="28"/>
          <w:szCs w:val="28"/>
          <w:lang w:val="az-Latn-AZ"/>
        </w:rPr>
        <w:t xml:space="preserve">Müasir qadin kostyumlarinda </w:t>
      </w:r>
      <w:r w:rsidRPr="00314BD2">
        <w:rPr>
          <w:rFonts w:ascii="Times New Roman" w:hAnsi="Times New Roman"/>
          <w:bCs/>
          <w:sz w:val="28"/>
          <w:szCs w:val="28"/>
          <w:lang w:val="az-Latn-AZ" w:eastAsia="az-Latn-AZ"/>
        </w:rPr>
        <w:t>bədii ifadə vasitələri.................................</w:t>
      </w:r>
      <w:r w:rsidR="00BB733F" w:rsidRPr="00314BD2">
        <w:rPr>
          <w:rFonts w:ascii="Times New Roman" w:hAnsi="Times New Roman"/>
          <w:bCs/>
          <w:sz w:val="28"/>
          <w:szCs w:val="28"/>
          <w:lang w:val="az-Latn-AZ" w:eastAsia="az-Latn-AZ"/>
        </w:rPr>
        <w:t>........36</w:t>
      </w:r>
      <w:r w:rsidRPr="00314BD2">
        <w:rPr>
          <w:rFonts w:ascii="Times New Roman" w:hAnsi="Times New Roman"/>
          <w:bCs/>
          <w:sz w:val="28"/>
          <w:szCs w:val="28"/>
          <w:lang w:val="az-Latn-AZ" w:eastAsia="az-Latn-AZ"/>
        </w:rPr>
        <w:t xml:space="preserve"> </w:t>
      </w:r>
    </w:p>
    <w:p w:rsidR="00285B94" w:rsidRPr="00314BD2" w:rsidRDefault="00285B94" w:rsidP="00285B94">
      <w:pPr>
        <w:spacing w:after="0" w:line="360" w:lineRule="auto"/>
        <w:jc w:val="both"/>
        <w:rPr>
          <w:rFonts w:ascii="Times New Roman" w:hAnsi="Times New Roman"/>
          <w:b/>
          <w:sz w:val="28"/>
          <w:szCs w:val="28"/>
          <w:lang w:val="az-Latn-AZ"/>
        </w:rPr>
      </w:pPr>
      <w:r w:rsidRPr="00314BD2">
        <w:rPr>
          <w:rFonts w:ascii="Times New Roman" w:hAnsi="Times New Roman"/>
          <w:sz w:val="28"/>
          <w:szCs w:val="28"/>
          <w:lang w:val="az-Latn-AZ"/>
        </w:rPr>
        <w:t>2.5. Ornamentlə</w:t>
      </w:r>
      <w:r w:rsidR="00BB733F" w:rsidRPr="00314BD2">
        <w:rPr>
          <w:rFonts w:ascii="Times New Roman" w:hAnsi="Times New Roman"/>
          <w:sz w:val="28"/>
          <w:szCs w:val="28"/>
          <w:lang w:val="az-Latn-AZ"/>
        </w:rPr>
        <w:t>r</w:t>
      </w:r>
      <w:r w:rsidRPr="00314BD2">
        <w:rPr>
          <w:rFonts w:ascii="Times New Roman" w:hAnsi="Times New Roman"/>
          <w:sz w:val="28"/>
          <w:szCs w:val="28"/>
          <w:lang w:val="az-Latn-AZ"/>
        </w:rPr>
        <w:t>də simvolik obrazlar...................................................................</w:t>
      </w:r>
      <w:r w:rsidR="00BB733F" w:rsidRPr="00314BD2">
        <w:rPr>
          <w:rFonts w:ascii="Times New Roman" w:hAnsi="Times New Roman"/>
          <w:sz w:val="28"/>
          <w:szCs w:val="28"/>
          <w:lang w:val="az-Latn-AZ"/>
        </w:rPr>
        <w:t>..42</w:t>
      </w:r>
    </w:p>
    <w:p w:rsidR="00285B94" w:rsidRPr="00314BD2" w:rsidRDefault="00285B94" w:rsidP="00285B94">
      <w:pPr>
        <w:spacing w:after="0" w:line="360" w:lineRule="auto"/>
        <w:jc w:val="both"/>
        <w:rPr>
          <w:rFonts w:ascii="Times New Roman" w:hAnsi="Times New Roman"/>
          <w:b/>
          <w:sz w:val="28"/>
          <w:szCs w:val="28"/>
          <w:lang w:val="az-Latn-AZ"/>
        </w:rPr>
      </w:pPr>
    </w:p>
    <w:p w:rsidR="009713FB" w:rsidRPr="00314BD2" w:rsidRDefault="00285B94" w:rsidP="00285B94">
      <w:pPr>
        <w:spacing w:after="0" w:line="360" w:lineRule="auto"/>
        <w:jc w:val="both"/>
        <w:rPr>
          <w:rFonts w:ascii="Times New Roman" w:hAnsi="Times New Roman"/>
          <w:b/>
          <w:sz w:val="28"/>
          <w:szCs w:val="28"/>
          <w:lang w:val="az-Latn-AZ"/>
        </w:rPr>
      </w:pPr>
      <w:r w:rsidRPr="00314BD2">
        <w:rPr>
          <w:rFonts w:ascii="Times New Roman" w:hAnsi="Times New Roman"/>
          <w:b/>
          <w:sz w:val="28"/>
          <w:szCs w:val="28"/>
          <w:lang w:val="az-Latn-AZ"/>
        </w:rPr>
        <w:t>FƏSIL III. MÜASIR QADIN GEYIMLƏRININ BƏDII TƏRTIBATINDA TƏTBIQ OLUNAN ORNAMENT KOMPOZISIYALARI</w:t>
      </w:r>
    </w:p>
    <w:p w:rsidR="009713FB" w:rsidRPr="00314BD2" w:rsidRDefault="009713FB" w:rsidP="00FD1883">
      <w:pPr>
        <w:spacing w:after="0" w:line="360" w:lineRule="auto"/>
        <w:rPr>
          <w:rFonts w:ascii="Times New Roman" w:hAnsi="Times New Roman"/>
          <w:sz w:val="28"/>
          <w:szCs w:val="28"/>
          <w:lang w:val="az-Latn-AZ"/>
        </w:rPr>
      </w:pPr>
      <w:r w:rsidRPr="00314BD2">
        <w:rPr>
          <w:rFonts w:ascii="Times New Roman" w:hAnsi="Times New Roman"/>
          <w:sz w:val="28"/>
          <w:szCs w:val="28"/>
          <w:lang w:val="az-Latn-AZ"/>
        </w:rPr>
        <w:t xml:space="preserve">3.1. </w:t>
      </w:r>
      <w:r w:rsidR="0056722E" w:rsidRPr="00314BD2">
        <w:rPr>
          <w:rFonts w:ascii="Times New Roman" w:hAnsi="Times New Roman"/>
          <w:sz w:val="28"/>
          <w:szCs w:val="28"/>
          <w:lang w:val="az-Latn-AZ"/>
        </w:rPr>
        <w:t xml:space="preserve">Müasir qadın </w:t>
      </w:r>
      <w:r w:rsidR="0093340B" w:rsidRPr="00314BD2">
        <w:rPr>
          <w:rFonts w:ascii="Times New Roman" w:hAnsi="Times New Roman"/>
          <w:sz w:val="28"/>
          <w:szCs w:val="28"/>
          <w:lang w:val="az-Latn-AZ"/>
        </w:rPr>
        <w:t>kostyumunun forması və kompozisiya elementləri</w:t>
      </w:r>
      <w:r w:rsidR="00A45C2A" w:rsidRPr="00314BD2">
        <w:rPr>
          <w:rFonts w:ascii="Times New Roman" w:hAnsi="Times New Roman"/>
          <w:sz w:val="28"/>
          <w:szCs w:val="28"/>
          <w:lang w:val="az-Latn-AZ"/>
        </w:rPr>
        <w:t>.....</w:t>
      </w:r>
      <w:r w:rsidR="00BB733F" w:rsidRPr="00314BD2">
        <w:rPr>
          <w:rFonts w:ascii="Times New Roman" w:hAnsi="Times New Roman"/>
          <w:sz w:val="28"/>
          <w:szCs w:val="28"/>
          <w:lang w:val="az-Latn-AZ"/>
        </w:rPr>
        <w:t>...............5</w:t>
      </w:r>
      <w:r w:rsidR="007E60D0" w:rsidRPr="00314BD2">
        <w:rPr>
          <w:rFonts w:ascii="Times New Roman" w:hAnsi="Times New Roman"/>
          <w:sz w:val="28"/>
          <w:szCs w:val="28"/>
          <w:lang w:val="az-Latn-AZ"/>
        </w:rPr>
        <w:t>3</w:t>
      </w:r>
    </w:p>
    <w:p w:rsidR="00646C6C" w:rsidRPr="00314BD2" w:rsidRDefault="00BB733F" w:rsidP="00FD1883">
      <w:pPr>
        <w:spacing w:after="0" w:line="360" w:lineRule="auto"/>
        <w:jc w:val="both"/>
        <w:rPr>
          <w:rFonts w:ascii="Times New Roman" w:hAnsi="Times New Roman"/>
          <w:sz w:val="28"/>
          <w:szCs w:val="28"/>
          <w:lang w:val="az-Latn-AZ"/>
        </w:rPr>
      </w:pPr>
      <w:r w:rsidRPr="00314BD2">
        <w:rPr>
          <w:rFonts w:ascii="Times New Roman" w:hAnsi="Times New Roman"/>
          <w:sz w:val="28"/>
          <w:szCs w:val="28"/>
          <w:lang w:val="az-Latn-AZ"/>
        </w:rPr>
        <w:t>3.2.</w:t>
      </w:r>
      <w:r w:rsidR="000F4518" w:rsidRPr="00314BD2">
        <w:rPr>
          <w:rFonts w:ascii="Times New Roman" w:hAnsi="Times New Roman"/>
          <w:b/>
          <w:sz w:val="28"/>
          <w:szCs w:val="28"/>
          <w:lang w:val="az-Latn-AZ"/>
        </w:rPr>
        <w:t xml:space="preserve"> </w:t>
      </w:r>
      <w:r w:rsidR="0077266D" w:rsidRPr="00314BD2">
        <w:rPr>
          <w:rFonts w:ascii="Times New Roman" w:hAnsi="Times New Roman"/>
          <w:sz w:val="28"/>
          <w:szCs w:val="28"/>
          <w:lang w:val="az-Latn-AZ"/>
        </w:rPr>
        <w:t>Ornamentlərin formasi və məzmunu</w:t>
      </w:r>
      <w:r w:rsidR="00A45C2A" w:rsidRPr="00314BD2">
        <w:rPr>
          <w:rFonts w:ascii="Times New Roman" w:hAnsi="Times New Roman"/>
          <w:sz w:val="28"/>
          <w:szCs w:val="28"/>
          <w:lang w:val="az-Latn-AZ"/>
        </w:rPr>
        <w:t>.................................</w:t>
      </w:r>
      <w:r w:rsidR="007E60D0" w:rsidRPr="00314BD2">
        <w:rPr>
          <w:rFonts w:ascii="Times New Roman" w:hAnsi="Times New Roman"/>
          <w:sz w:val="28"/>
          <w:szCs w:val="28"/>
          <w:lang w:val="az-Latn-AZ"/>
        </w:rPr>
        <w:t>.</w:t>
      </w:r>
      <w:r w:rsidRPr="00314BD2">
        <w:rPr>
          <w:rFonts w:ascii="Times New Roman" w:hAnsi="Times New Roman"/>
          <w:sz w:val="28"/>
          <w:szCs w:val="28"/>
          <w:lang w:val="az-Latn-AZ"/>
        </w:rPr>
        <w:t>..............................57</w:t>
      </w:r>
    </w:p>
    <w:p w:rsidR="00C11CA3" w:rsidRPr="00314BD2" w:rsidRDefault="00C11CA3" w:rsidP="00FD1883">
      <w:pPr>
        <w:spacing w:after="0" w:line="360" w:lineRule="auto"/>
        <w:jc w:val="both"/>
        <w:rPr>
          <w:rFonts w:ascii="Times New Roman" w:hAnsi="Times New Roman"/>
          <w:sz w:val="28"/>
          <w:szCs w:val="28"/>
          <w:lang w:val="az-Latn-AZ"/>
        </w:rPr>
      </w:pPr>
      <w:r w:rsidRPr="00314BD2">
        <w:rPr>
          <w:rFonts w:ascii="Times New Roman" w:hAnsi="Times New Roman"/>
          <w:sz w:val="28"/>
          <w:szCs w:val="28"/>
          <w:lang w:val="az-Latn-AZ"/>
        </w:rPr>
        <w:t>3.3. Ornament kompoisiyalarının qayda və qanunları.............................................62</w:t>
      </w:r>
    </w:p>
    <w:p w:rsidR="007E60D0" w:rsidRPr="00314BD2" w:rsidRDefault="001701F5" w:rsidP="00FD1883">
      <w:pPr>
        <w:spacing w:after="0" w:line="360" w:lineRule="auto"/>
        <w:jc w:val="both"/>
        <w:rPr>
          <w:rFonts w:ascii="Times New Roman" w:hAnsi="Times New Roman"/>
          <w:b/>
          <w:sz w:val="28"/>
          <w:szCs w:val="28"/>
          <w:lang w:val="az-Latn-AZ"/>
        </w:rPr>
      </w:pPr>
      <w:r w:rsidRPr="00314BD2">
        <w:rPr>
          <w:rFonts w:ascii="Times New Roman" w:hAnsi="Times New Roman"/>
          <w:sz w:val="28"/>
          <w:szCs w:val="28"/>
          <w:lang w:val="az-Latn-AZ"/>
        </w:rPr>
        <w:t>3.</w:t>
      </w:r>
      <w:r w:rsidR="00E47DD3" w:rsidRPr="00314BD2">
        <w:rPr>
          <w:rFonts w:ascii="Times New Roman" w:hAnsi="Times New Roman"/>
          <w:sz w:val="28"/>
          <w:szCs w:val="28"/>
          <w:lang w:val="az-Latn-AZ"/>
        </w:rPr>
        <w:t>4</w:t>
      </w:r>
      <w:r w:rsidRPr="00314BD2">
        <w:rPr>
          <w:rFonts w:ascii="Times New Roman" w:hAnsi="Times New Roman"/>
          <w:sz w:val="28"/>
          <w:szCs w:val="28"/>
          <w:lang w:val="az-Latn-AZ"/>
        </w:rPr>
        <w:t>.</w:t>
      </w:r>
      <w:r w:rsidR="0077266D" w:rsidRPr="00314BD2">
        <w:rPr>
          <w:rFonts w:ascii="Times New Roman" w:hAnsi="Times New Roman"/>
          <w:sz w:val="28"/>
          <w:szCs w:val="28"/>
          <w:lang w:val="az-Latn-AZ"/>
        </w:rPr>
        <w:t>Qadin geyimlərində istifadə olunan ornamental kompozisiyaların</w:t>
      </w:r>
      <w:r w:rsidR="00B43D26" w:rsidRPr="00314BD2">
        <w:rPr>
          <w:rFonts w:ascii="Times New Roman" w:hAnsi="Times New Roman"/>
          <w:sz w:val="28"/>
          <w:szCs w:val="28"/>
          <w:lang w:val="az-Latn-AZ"/>
        </w:rPr>
        <w:t xml:space="preserve"> </w:t>
      </w:r>
      <w:r w:rsidR="0077266D" w:rsidRPr="00314BD2">
        <w:rPr>
          <w:rFonts w:ascii="Times New Roman" w:hAnsi="Times New Roman"/>
          <w:sz w:val="28"/>
          <w:szCs w:val="28"/>
          <w:lang w:val="az-Latn-AZ"/>
        </w:rPr>
        <w:t>təsnifatı</w:t>
      </w:r>
      <w:r w:rsidR="007E60D0" w:rsidRPr="00314BD2">
        <w:rPr>
          <w:rFonts w:ascii="Times New Roman" w:hAnsi="Times New Roman"/>
          <w:sz w:val="28"/>
          <w:szCs w:val="28"/>
          <w:lang w:val="az-Latn-AZ"/>
        </w:rPr>
        <w:t>.....</w:t>
      </w:r>
      <w:r w:rsidR="00C11CA3" w:rsidRPr="00314BD2">
        <w:rPr>
          <w:rFonts w:ascii="Times New Roman" w:hAnsi="Times New Roman"/>
          <w:sz w:val="28"/>
          <w:szCs w:val="28"/>
          <w:lang w:val="az-Latn-AZ"/>
        </w:rPr>
        <w:t>67</w:t>
      </w:r>
      <w:r w:rsidR="0077266D" w:rsidRPr="00314BD2">
        <w:rPr>
          <w:rFonts w:ascii="Times New Roman" w:hAnsi="Times New Roman"/>
          <w:b/>
          <w:sz w:val="28"/>
          <w:szCs w:val="28"/>
          <w:lang w:val="az-Latn-AZ"/>
        </w:rPr>
        <w:t xml:space="preserve"> </w:t>
      </w:r>
    </w:p>
    <w:p w:rsidR="00285B94" w:rsidRPr="00314BD2" w:rsidRDefault="00285B94" w:rsidP="00FD1883">
      <w:pPr>
        <w:spacing w:after="0" w:line="360" w:lineRule="auto"/>
        <w:jc w:val="both"/>
        <w:rPr>
          <w:rFonts w:ascii="Times New Roman" w:hAnsi="Times New Roman"/>
          <w:b/>
          <w:sz w:val="28"/>
          <w:szCs w:val="28"/>
          <w:lang w:val="az-Latn-AZ"/>
        </w:rPr>
      </w:pPr>
    </w:p>
    <w:p w:rsidR="009713FB" w:rsidRPr="00B731D8" w:rsidRDefault="009713FB" w:rsidP="00FD1883">
      <w:pPr>
        <w:spacing w:after="0" w:line="360" w:lineRule="auto"/>
        <w:jc w:val="both"/>
        <w:rPr>
          <w:rFonts w:ascii="Times New Roman" w:hAnsi="Times New Roman"/>
          <w:sz w:val="28"/>
          <w:szCs w:val="28"/>
          <w:lang w:val="az-Latn-AZ"/>
        </w:rPr>
      </w:pPr>
      <w:r w:rsidRPr="00314BD2">
        <w:rPr>
          <w:rFonts w:ascii="Times New Roman" w:hAnsi="Times New Roman"/>
          <w:b/>
          <w:sz w:val="28"/>
          <w:szCs w:val="28"/>
          <w:lang w:val="az-Latn-AZ"/>
        </w:rPr>
        <w:t>NƏTİCƏ VƏ TƏKLİFLƏR</w:t>
      </w:r>
      <w:r w:rsidRPr="00B731D8">
        <w:rPr>
          <w:rFonts w:ascii="Times New Roman" w:hAnsi="Times New Roman"/>
          <w:sz w:val="28"/>
          <w:szCs w:val="28"/>
          <w:lang w:val="az-Latn-AZ"/>
        </w:rPr>
        <w:t>.....................................................</w:t>
      </w:r>
      <w:r w:rsidR="007E60D0" w:rsidRPr="00B731D8">
        <w:rPr>
          <w:rFonts w:ascii="Times New Roman" w:hAnsi="Times New Roman"/>
          <w:sz w:val="28"/>
          <w:szCs w:val="28"/>
          <w:lang w:val="az-Latn-AZ"/>
        </w:rPr>
        <w:t>........................</w:t>
      </w:r>
      <w:r w:rsidR="00BB0B64" w:rsidRPr="00B731D8">
        <w:rPr>
          <w:rFonts w:ascii="Times New Roman" w:hAnsi="Times New Roman"/>
          <w:sz w:val="28"/>
          <w:szCs w:val="28"/>
          <w:lang w:val="az-Latn-AZ"/>
        </w:rPr>
        <w:t>....</w:t>
      </w:r>
      <w:r w:rsidR="00C11CA3" w:rsidRPr="00B731D8">
        <w:rPr>
          <w:rFonts w:ascii="Times New Roman" w:hAnsi="Times New Roman"/>
          <w:sz w:val="28"/>
          <w:szCs w:val="28"/>
          <w:lang w:val="az-Latn-AZ"/>
        </w:rPr>
        <w:t>73</w:t>
      </w:r>
    </w:p>
    <w:p w:rsidR="007B7258" w:rsidRPr="00314BD2" w:rsidRDefault="009713FB" w:rsidP="00FD1883">
      <w:pPr>
        <w:spacing w:after="0" w:line="360" w:lineRule="auto"/>
        <w:jc w:val="both"/>
        <w:rPr>
          <w:rFonts w:ascii="Times New Roman" w:hAnsi="Times New Roman"/>
          <w:b/>
          <w:sz w:val="28"/>
          <w:szCs w:val="28"/>
          <w:lang w:val="az-Latn-AZ"/>
        </w:rPr>
      </w:pPr>
      <w:r w:rsidRPr="00314BD2">
        <w:rPr>
          <w:rFonts w:ascii="Times New Roman" w:hAnsi="Times New Roman"/>
          <w:b/>
          <w:sz w:val="28"/>
          <w:szCs w:val="28"/>
          <w:lang w:val="az-Latn-AZ"/>
        </w:rPr>
        <w:t>İSTİFADƏ OLUNMUŞ ƏDƏBİYYAT S</w:t>
      </w:r>
      <w:r w:rsidR="002478AE" w:rsidRPr="00314BD2">
        <w:rPr>
          <w:rFonts w:ascii="Times New Roman" w:hAnsi="Times New Roman"/>
          <w:b/>
          <w:sz w:val="28"/>
          <w:szCs w:val="28"/>
          <w:lang w:val="az-Latn-AZ"/>
        </w:rPr>
        <w:t>İ</w:t>
      </w:r>
      <w:r w:rsidRPr="00314BD2">
        <w:rPr>
          <w:rFonts w:ascii="Times New Roman" w:hAnsi="Times New Roman"/>
          <w:b/>
          <w:sz w:val="28"/>
          <w:szCs w:val="28"/>
          <w:lang w:val="az-Latn-AZ"/>
        </w:rPr>
        <w:t>YAHISI</w:t>
      </w:r>
      <w:r w:rsidRPr="00B731D8">
        <w:rPr>
          <w:rFonts w:ascii="Times New Roman" w:hAnsi="Times New Roman"/>
          <w:sz w:val="28"/>
          <w:szCs w:val="28"/>
          <w:lang w:val="az-Latn-AZ"/>
        </w:rPr>
        <w:t>..........................</w:t>
      </w:r>
      <w:r w:rsidR="00FF7A34" w:rsidRPr="00B731D8">
        <w:rPr>
          <w:rFonts w:ascii="Times New Roman" w:hAnsi="Times New Roman"/>
          <w:sz w:val="28"/>
          <w:szCs w:val="28"/>
          <w:lang w:val="az-Latn-AZ"/>
        </w:rPr>
        <w:t>.</w:t>
      </w:r>
      <w:r w:rsidRPr="00B731D8">
        <w:rPr>
          <w:rFonts w:ascii="Times New Roman" w:hAnsi="Times New Roman"/>
          <w:sz w:val="28"/>
          <w:szCs w:val="28"/>
          <w:lang w:val="az-Latn-AZ"/>
        </w:rPr>
        <w:t>................</w:t>
      </w:r>
      <w:r w:rsidR="00C11CA3" w:rsidRPr="00B731D8">
        <w:rPr>
          <w:rFonts w:ascii="Times New Roman" w:hAnsi="Times New Roman"/>
          <w:sz w:val="28"/>
          <w:szCs w:val="28"/>
          <w:lang w:val="az-Latn-AZ"/>
        </w:rPr>
        <w:t>74</w:t>
      </w:r>
    </w:p>
    <w:p w:rsidR="00A45C2A" w:rsidRPr="00314BD2" w:rsidRDefault="00A45C2A" w:rsidP="00A45C2A">
      <w:pPr>
        <w:spacing w:after="0" w:line="360" w:lineRule="auto"/>
        <w:jc w:val="both"/>
        <w:rPr>
          <w:rFonts w:ascii="Times New Roman" w:hAnsi="Times New Roman"/>
          <w:b/>
          <w:sz w:val="28"/>
          <w:szCs w:val="28"/>
          <w:lang w:val="az-Latn-AZ"/>
        </w:rPr>
      </w:pPr>
      <w:r w:rsidRPr="00314BD2">
        <w:rPr>
          <w:rFonts w:ascii="Times New Roman" w:hAnsi="Times New Roman"/>
          <w:b/>
          <w:sz w:val="28"/>
          <w:szCs w:val="28"/>
          <w:lang w:val="az-Latn-AZ"/>
        </w:rPr>
        <w:t>ƏLAVƏLƏR</w:t>
      </w:r>
      <w:r w:rsidRPr="00B731D8">
        <w:rPr>
          <w:rFonts w:ascii="Times New Roman" w:hAnsi="Times New Roman"/>
          <w:sz w:val="28"/>
          <w:szCs w:val="28"/>
          <w:lang w:val="az-Latn-AZ"/>
        </w:rPr>
        <w:t>............................................................................</w:t>
      </w:r>
      <w:r w:rsidR="00C11CA3" w:rsidRPr="00B731D8">
        <w:rPr>
          <w:rFonts w:ascii="Times New Roman" w:hAnsi="Times New Roman"/>
          <w:sz w:val="28"/>
          <w:szCs w:val="28"/>
          <w:lang w:val="az-Latn-AZ"/>
        </w:rPr>
        <w:t>..............................7</w:t>
      </w:r>
      <w:r w:rsidR="00E637BB" w:rsidRPr="00B731D8">
        <w:rPr>
          <w:rFonts w:ascii="Times New Roman" w:hAnsi="Times New Roman"/>
          <w:sz w:val="28"/>
          <w:szCs w:val="28"/>
          <w:lang w:val="az-Latn-AZ"/>
        </w:rPr>
        <w:t>6</w:t>
      </w:r>
    </w:p>
    <w:p w:rsidR="009713FB" w:rsidRPr="00314BD2" w:rsidRDefault="009713FB" w:rsidP="00FD1883">
      <w:pPr>
        <w:spacing w:after="0" w:line="360" w:lineRule="auto"/>
        <w:jc w:val="both"/>
        <w:rPr>
          <w:rFonts w:ascii="Times New Roman" w:hAnsi="Times New Roman"/>
          <w:b/>
          <w:sz w:val="28"/>
          <w:szCs w:val="28"/>
          <w:lang w:val="az-Latn-AZ"/>
        </w:rPr>
      </w:pPr>
      <w:r w:rsidRPr="00314BD2">
        <w:rPr>
          <w:rFonts w:ascii="Times New Roman" w:hAnsi="Times New Roman"/>
          <w:b/>
          <w:sz w:val="28"/>
          <w:szCs w:val="28"/>
          <w:lang w:val="az-Latn-AZ"/>
        </w:rPr>
        <w:t>XÜLASƏ</w:t>
      </w:r>
      <w:r w:rsidR="00FF7A34" w:rsidRPr="00B731D8">
        <w:rPr>
          <w:rFonts w:ascii="Times New Roman" w:hAnsi="Times New Roman"/>
          <w:sz w:val="28"/>
          <w:szCs w:val="28"/>
          <w:lang w:val="az-Latn-AZ"/>
        </w:rPr>
        <w:t>..............................</w:t>
      </w:r>
      <w:r w:rsidRPr="00B731D8">
        <w:rPr>
          <w:rFonts w:ascii="Times New Roman" w:hAnsi="Times New Roman"/>
          <w:sz w:val="28"/>
          <w:szCs w:val="28"/>
          <w:lang w:val="az-Latn-AZ"/>
        </w:rPr>
        <w:t>....</w:t>
      </w:r>
      <w:r w:rsidR="00FF7A34" w:rsidRPr="00B731D8">
        <w:rPr>
          <w:rFonts w:ascii="Times New Roman" w:hAnsi="Times New Roman"/>
          <w:sz w:val="28"/>
          <w:szCs w:val="28"/>
          <w:lang w:val="az-Latn-AZ"/>
        </w:rPr>
        <w:t>..</w:t>
      </w:r>
      <w:r w:rsidRPr="00B731D8">
        <w:rPr>
          <w:rFonts w:ascii="Times New Roman" w:hAnsi="Times New Roman"/>
          <w:sz w:val="28"/>
          <w:szCs w:val="28"/>
          <w:lang w:val="az-Latn-AZ"/>
        </w:rPr>
        <w:t>.....................................................................</w:t>
      </w:r>
      <w:r w:rsidR="007E60D0" w:rsidRPr="00B731D8">
        <w:rPr>
          <w:rFonts w:ascii="Times New Roman" w:hAnsi="Times New Roman"/>
          <w:sz w:val="28"/>
          <w:szCs w:val="28"/>
          <w:lang w:val="az-Latn-AZ"/>
        </w:rPr>
        <w:t>..</w:t>
      </w:r>
      <w:r w:rsidRPr="00B731D8">
        <w:rPr>
          <w:rFonts w:ascii="Times New Roman" w:hAnsi="Times New Roman"/>
          <w:sz w:val="28"/>
          <w:szCs w:val="28"/>
          <w:lang w:val="az-Latn-AZ"/>
        </w:rPr>
        <w:t>......</w:t>
      </w:r>
      <w:r w:rsidR="00A122A2" w:rsidRPr="00B731D8">
        <w:rPr>
          <w:rFonts w:ascii="Times New Roman" w:hAnsi="Times New Roman"/>
          <w:sz w:val="28"/>
          <w:szCs w:val="28"/>
          <w:lang w:val="az-Latn-AZ"/>
        </w:rPr>
        <w:t>83</w:t>
      </w:r>
      <w:r w:rsidR="00721D39" w:rsidRPr="00314BD2">
        <w:rPr>
          <w:rFonts w:ascii="Times New Roman" w:hAnsi="Times New Roman"/>
          <w:b/>
          <w:sz w:val="28"/>
          <w:szCs w:val="28"/>
          <w:lang w:val="az-Latn-AZ"/>
        </w:rPr>
        <w:t xml:space="preserve"> </w:t>
      </w:r>
      <w:r w:rsidR="007B7258" w:rsidRPr="00314BD2">
        <w:rPr>
          <w:rFonts w:ascii="Times New Roman" w:hAnsi="Times New Roman"/>
          <w:b/>
          <w:sz w:val="28"/>
          <w:szCs w:val="28"/>
          <w:lang w:val="az-Latn-AZ"/>
        </w:rPr>
        <w:t>P</w:t>
      </w:r>
      <w:r w:rsidRPr="00314BD2">
        <w:rPr>
          <w:rFonts w:ascii="Times New Roman" w:hAnsi="Times New Roman"/>
          <w:b/>
          <w:sz w:val="28"/>
          <w:szCs w:val="28"/>
          <w:lang w:val="az-Latn-AZ"/>
        </w:rPr>
        <w:t>ЕЗЮМЕ</w:t>
      </w:r>
      <w:r w:rsidRPr="00B731D8">
        <w:rPr>
          <w:rFonts w:ascii="Times New Roman" w:hAnsi="Times New Roman"/>
          <w:sz w:val="28"/>
          <w:szCs w:val="28"/>
          <w:lang w:val="az-Latn-AZ"/>
        </w:rPr>
        <w:t>...............................................................................................................</w:t>
      </w:r>
      <w:r w:rsidR="00A122A2" w:rsidRPr="00B731D8">
        <w:rPr>
          <w:rFonts w:ascii="Times New Roman" w:hAnsi="Times New Roman"/>
          <w:sz w:val="28"/>
          <w:szCs w:val="28"/>
          <w:lang w:val="az-Latn-AZ"/>
        </w:rPr>
        <w:t>84</w:t>
      </w:r>
    </w:p>
    <w:p w:rsidR="0023634F" w:rsidRPr="00314BD2" w:rsidRDefault="00885C7E" w:rsidP="00FD1883">
      <w:pPr>
        <w:spacing w:after="0" w:line="360" w:lineRule="auto"/>
        <w:jc w:val="both"/>
        <w:rPr>
          <w:rFonts w:ascii="Times New Roman" w:hAnsi="Times New Roman"/>
          <w:b/>
          <w:sz w:val="28"/>
          <w:szCs w:val="28"/>
          <w:lang w:val="az-Latn-AZ"/>
        </w:rPr>
      </w:pPr>
      <w:r w:rsidRPr="00314BD2">
        <w:rPr>
          <w:rFonts w:ascii="Times New Roman" w:hAnsi="Times New Roman"/>
          <w:b/>
          <w:sz w:val="28"/>
          <w:szCs w:val="28"/>
          <w:lang w:val="az-Latn-AZ"/>
        </w:rPr>
        <w:t>SUMMARY</w:t>
      </w:r>
      <w:r w:rsidRPr="00B731D8">
        <w:rPr>
          <w:rFonts w:ascii="Times New Roman" w:hAnsi="Times New Roman"/>
          <w:sz w:val="28"/>
          <w:szCs w:val="28"/>
          <w:lang w:val="az-Latn-AZ"/>
        </w:rPr>
        <w:t>......................................................................................</w:t>
      </w:r>
      <w:r w:rsidR="00A122A2" w:rsidRPr="00B731D8">
        <w:rPr>
          <w:rFonts w:ascii="Times New Roman" w:hAnsi="Times New Roman"/>
          <w:sz w:val="28"/>
          <w:szCs w:val="28"/>
          <w:lang w:val="az-Latn-AZ"/>
        </w:rPr>
        <w:t>.</w:t>
      </w:r>
      <w:r w:rsidRPr="00B731D8">
        <w:rPr>
          <w:rFonts w:ascii="Times New Roman" w:hAnsi="Times New Roman"/>
          <w:sz w:val="28"/>
          <w:szCs w:val="28"/>
          <w:lang w:val="az-Latn-AZ"/>
        </w:rPr>
        <w:t>.....................</w:t>
      </w:r>
      <w:r w:rsidR="00A122A2" w:rsidRPr="00B731D8">
        <w:rPr>
          <w:rFonts w:ascii="Times New Roman" w:hAnsi="Times New Roman"/>
          <w:sz w:val="28"/>
          <w:szCs w:val="28"/>
          <w:lang w:val="az-Latn-AZ"/>
        </w:rPr>
        <w:t>85</w:t>
      </w:r>
    </w:p>
    <w:p w:rsidR="00790862" w:rsidRDefault="00790862" w:rsidP="00FD1883">
      <w:pPr>
        <w:spacing w:after="0" w:line="360" w:lineRule="auto"/>
        <w:jc w:val="center"/>
        <w:rPr>
          <w:rFonts w:ascii="Times New Roman" w:hAnsi="Times New Roman"/>
          <w:b/>
          <w:sz w:val="28"/>
          <w:szCs w:val="28"/>
          <w:lang w:val="az-Latn-AZ"/>
        </w:rPr>
      </w:pPr>
    </w:p>
    <w:p w:rsidR="00B731D8" w:rsidRDefault="00B731D8" w:rsidP="00FD1883">
      <w:pPr>
        <w:spacing w:after="0" w:line="360" w:lineRule="auto"/>
        <w:jc w:val="center"/>
        <w:rPr>
          <w:rFonts w:ascii="Times New Roman" w:hAnsi="Times New Roman"/>
          <w:b/>
          <w:sz w:val="28"/>
          <w:szCs w:val="28"/>
          <w:lang w:val="az-Latn-AZ"/>
        </w:rPr>
      </w:pPr>
    </w:p>
    <w:p w:rsidR="004C00CE" w:rsidRDefault="004C00CE" w:rsidP="00FD1883">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lastRenderedPageBreak/>
        <w:t>GİRİŞ</w:t>
      </w:r>
    </w:p>
    <w:p w:rsidR="00790862" w:rsidRPr="00790862" w:rsidRDefault="00790862" w:rsidP="00FD1883">
      <w:pPr>
        <w:spacing w:after="0" w:line="360" w:lineRule="auto"/>
        <w:jc w:val="center"/>
        <w:rPr>
          <w:rFonts w:ascii="Times New Roman" w:hAnsi="Times New Roman"/>
          <w:b/>
          <w:sz w:val="28"/>
          <w:szCs w:val="28"/>
          <w:lang w:val="az-Latn-AZ"/>
        </w:rPr>
      </w:pPr>
    </w:p>
    <w:p w:rsidR="00876F81" w:rsidRPr="00314BD2" w:rsidRDefault="006621E9" w:rsidP="00A928ED">
      <w:pPr>
        <w:tabs>
          <w:tab w:val="left" w:pos="567"/>
        </w:tabs>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 xml:space="preserve">Insan cəmiyyətinin ilk vaxtlarında meydana gələn geyim sonraki inkişaf  prossesində </w:t>
      </w:r>
      <w:r w:rsidR="001B4D5C" w:rsidRPr="00314BD2">
        <w:rPr>
          <w:rFonts w:ascii="Times New Roman" w:hAnsi="Times New Roman"/>
          <w:sz w:val="28"/>
          <w:szCs w:val="28"/>
          <w:lang w:val="az-Latn-AZ"/>
        </w:rPr>
        <w:t>millətlərin sivilizasiyası, adətləri və iqtisadi durum</w:t>
      </w:r>
      <w:r w:rsidR="00A928ED" w:rsidRPr="00314BD2">
        <w:rPr>
          <w:rFonts w:ascii="Times New Roman" w:hAnsi="Times New Roman"/>
          <w:sz w:val="28"/>
          <w:szCs w:val="28"/>
          <w:lang w:val="az-Latn-AZ"/>
        </w:rPr>
        <w:t>u</w:t>
      </w:r>
      <w:r w:rsidR="001B4D5C" w:rsidRPr="00314BD2">
        <w:rPr>
          <w:rFonts w:ascii="Times New Roman" w:hAnsi="Times New Roman"/>
          <w:sz w:val="28"/>
          <w:szCs w:val="28"/>
          <w:lang w:val="az-Latn-AZ"/>
        </w:rPr>
        <w:t xml:space="preserve"> kontekstində irəliləmişdir.</w:t>
      </w:r>
      <w:r w:rsidR="00A928ED" w:rsidRPr="00314BD2">
        <w:rPr>
          <w:rFonts w:ascii="Times New Roman" w:hAnsi="Times New Roman"/>
          <w:sz w:val="28"/>
          <w:szCs w:val="28"/>
          <w:lang w:val="az-Latn-AZ"/>
        </w:rPr>
        <w:t xml:space="preserve"> Müəyyən dövrün </w:t>
      </w:r>
      <w:r w:rsidR="001B4D5C" w:rsidRPr="00314BD2">
        <w:rPr>
          <w:rFonts w:ascii="Times New Roman" w:hAnsi="Times New Roman"/>
          <w:sz w:val="28"/>
          <w:szCs w:val="28"/>
          <w:lang w:val="az-Latn-AZ"/>
        </w:rPr>
        <w:t xml:space="preserve">dünyagörüşünü özündə əks etdirən geyimlərin bədii ifadə vasitələri olan ornamental </w:t>
      </w:r>
      <w:r w:rsidR="00A928ED" w:rsidRPr="00314BD2">
        <w:rPr>
          <w:rFonts w:ascii="Times New Roman" w:hAnsi="Times New Roman"/>
          <w:sz w:val="28"/>
          <w:szCs w:val="28"/>
          <w:lang w:val="az-Latn-AZ"/>
        </w:rPr>
        <w:t>kompozisiyalar da, geyim formaları kimi</w:t>
      </w:r>
      <w:r w:rsidR="001B4D5C" w:rsidRPr="00314BD2">
        <w:rPr>
          <w:rFonts w:ascii="Times New Roman" w:hAnsi="Times New Roman"/>
          <w:sz w:val="28"/>
          <w:szCs w:val="28"/>
          <w:lang w:val="az-Latn-AZ"/>
        </w:rPr>
        <w:t xml:space="preserve"> böyük yol keçərək və nəinki gözəlliyini saxlaya bilmiş, hətt</w:t>
      </w:r>
      <w:r w:rsidR="00A928ED" w:rsidRPr="00314BD2">
        <w:rPr>
          <w:rFonts w:ascii="Times New Roman" w:hAnsi="Times New Roman"/>
          <w:sz w:val="28"/>
          <w:szCs w:val="28"/>
          <w:lang w:val="az-Latn-AZ"/>
        </w:rPr>
        <w:t>a quruluş etibarilə cox inkişaf etmişdir.</w:t>
      </w:r>
    </w:p>
    <w:p w:rsidR="00E45042" w:rsidRPr="00314BD2" w:rsidRDefault="00876F81" w:rsidP="00E45042">
      <w:pPr>
        <w:tabs>
          <w:tab w:val="left" w:pos="4140"/>
        </w:tabs>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 xml:space="preserve">Mövzunun aktuallığı. </w:t>
      </w:r>
      <w:r w:rsidR="00CD0E0C" w:rsidRPr="00314BD2">
        <w:rPr>
          <w:rFonts w:ascii="Times New Roman" w:hAnsi="Times New Roman"/>
          <w:sz w:val="28"/>
          <w:szCs w:val="28"/>
          <w:lang w:val="az-Latn-AZ"/>
        </w:rPr>
        <w:t>Tarixə müraciət etsək geyimlərin qədim dövrlərdə yarandığını, müəyyən bir funksiya daşıdığını görərik. Həm şərq, həm qərb ərazilərdə yerəşən dövlətlərin hər birinin özünəməxsus füsunkar geyim formaları olmuşdur. O</w:t>
      </w:r>
      <w:r w:rsidR="007D3131" w:rsidRPr="00314BD2">
        <w:rPr>
          <w:rFonts w:ascii="Times New Roman" w:hAnsi="Times New Roman"/>
          <w:sz w:val="28"/>
          <w:szCs w:val="28"/>
          <w:lang w:val="az-Latn-AZ"/>
        </w:rPr>
        <w:t>r</w:t>
      </w:r>
      <w:r w:rsidR="00CD0E0C" w:rsidRPr="00314BD2">
        <w:rPr>
          <w:rFonts w:ascii="Times New Roman" w:hAnsi="Times New Roman"/>
          <w:sz w:val="28"/>
          <w:szCs w:val="28"/>
          <w:lang w:val="az-Latn-AZ"/>
        </w:rPr>
        <w:t>ta əsrlərdə Avropa geyim</w:t>
      </w:r>
      <w:r w:rsidR="00E45042" w:rsidRPr="00314BD2">
        <w:rPr>
          <w:rFonts w:ascii="Times New Roman" w:hAnsi="Times New Roman"/>
          <w:sz w:val="28"/>
          <w:szCs w:val="28"/>
          <w:lang w:val="az-Latn-AZ"/>
        </w:rPr>
        <w:t xml:space="preserve"> formaları</w:t>
      </w:r>
      <w:r w:rsidR="00CD0E0C" w:rsidRPr="00314BD2">
        <w:rPr>
          <w:rFonts w:ascii="Times New Roman" w:hAnsi="Times New Roman"/>
          <w:sz w:val="28"/>
          <w:szCs w:val="28"/>
          <w:lang w:val="az-Latn-AZ"/>
        </w:rPr>
        <w:t xml:space="preserve"> umumi bir xətt üzrə</w:t>
      </w:r>
      <w:r w:rsidR="007D3131" w:rsidRPr="00314BD2">
        <w:rPr>
          <w:rFonts w:ascii="Times New Roman" w:hAnsi="Times New Roman"/>
          <w:sz w:val="28"/>
          <w:szCs w:val="28"/>
          <w:lang w:val="az-Latn-AZ"/>
        </w:rPr>
        <w:t xml:space="preserve"> eyni kompozisiya həllinə uyğun inkişaf etmişdir. </w:t>
      </w:r>
      <w:r w:rsidR="00A928ED" w:rsidRPr="00314BD2">
        <w:rPr>
          <w:rFonts w:ascii="Times New Roman" w:hAnsi="Times New Roman"/>
          <w:sz w:val="28"/>
          <w:szCs w:val="28"/>
          <w:lang w:val="az-Latn-AZ"/>
        </w:rPr>
        <w:t xml:space="preserve">Bu geyimlərin </w:t>
      </w:r>
      <w:r w:rsidR="007D3131" w:rsidRPr="00314BD2">
        <w:rPr>
          <w:rFonts w:ascii="Times New Roman" w:hAnsi="Times New Roman"/>
          <w:sz w:val="28"/>
          <w:szCs w:val="28"/>
          <w:lang w:val="az-Latn-AZ"/>
        </w:rPr>
        <w:t>ornamental kompozisiya həlləri bu gün müasir modelyer dizaynerlər tərəfindən qadın geyimlərinə tətbiq olunur. Müasir qadın geyimlərin</w:t>
      </w:r>
      <w:r w:rsidR="00E45042" w:rsidRPr="00314BD2">
        <w:rPr>
          <w:rFonts w:ascii="Times New Roman" w:hAnsi="Times New Roman"/>
          <w:sz w:val="28"/>
          <w:szCs w:val="28"/>
          <w:lang w:val="az-Latn-AZ"/>
        </w:rPr>
        <w:t xml:space="preserve">in ifadə vasitələri, rəng faktoru, həmçinin </w:t>
      </w:r>
      <w:r w:rsidR="007D3131" w:rsidRPr="00314BD2">
        <w:rPr>
          <w:rFonts w:ascii="Times New Roman" w:hAnsi="Times New Roman"/>
          <w:sz w:val="28"/>
          <w:szCs w:val="28"/>
          <w:lang w:val="az-Latn-AZ"/>
        </w:rPr>
        <w:t>ornament</w:t>
      </w:r>
      <w:r w:rsidR="00E45042" w:rsidRPr="00314BD2">
        <w:rPr>
          <w:rFonts w:ascii="Times New Roman" w:hAnsi="Times New Roman"/>
          <w:sz w:val="28"/>
          <w:szCs w:val="28"/>
          <w:lang w:val="az-Latn-AZ"/>
        </w:rPr>
        <w:t>al kompozisiyaların qanunlarını</w:t>
      </w:r>
      <w:r w:rsidR="007D3131" w:rsidRPr="00314BD2">
        <w:rPr>
          <w:rFonts w:ascii="Times New Roman" w:hAnsi="Times New Roman"/>
          <w:sz w:val="28"/>
          <w:szCs w:val="28"/>
          <w:lang w:val="az-Latn-AZ"/>
        </w:rPr>
        <w:t>, forma və mə</w:t>
      </w:r>
      <w:r w:rsidR="00E45042" w:rsidRPr="00314BD2">
        <w:rPr>
          <w:rFonts w:ascii="Times New Roman" w:hAnsi="Times New Roman"/>
          <w:sz w:val="28"/>
          <w:szCs w:val="28"/>
          <w:lang w:val="az-Latn-AZ"/>
        </w:rPr>
        <w:t>zmunu</w:t>
      </w:r>
      <w:r w:rsidR="007D3131" w:rsidRPr="00314BD2">
        <w:rPr>
          <w:rFonts w:ascii="Times New Roman" w:hAnsi="Times New Roman"/>
          <w:sz w:val="28"/>
          <w:szCs w:val="28"/>
          <w:lang w:val="az-Latn-AZ"/>
        </w:rPr>
        <w:t>,</w:t>
      </w:r>
      <w:r w:rsidR="00E45042" w:rsidRPr="00314BD2">
        <w:rPr>
          <w:rFonts w:ascii="Times New Roman" w:hAnsi="Times New Roman"/>
          <w:sz w:val="28"/>
          <w:szCs w:val="28"/>
          <w:lang w:val="az-Latn-AZ"/>
        </w:rPr>
        <w:t xml:space="preserve"> nəhayət təsnifatını mükəmməl bilmək və kostyumlarda istifadə etmək dizaynerlər qarşısında duran aktual prоblеmlərdəndir. </w:t>
      </w:r>
    </w:p>
    <w:p w:rsidR="00E45042" w:rsidRPr="00314BD2" w:rsidRDefault="00E45042" w:rsidP="00E45042">
      <w:pPr>
        <w:tabs>
          <w:tab w:val="left" w:pos="4140"/>
        </w:tabs>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Qeyd etmək lazımdır ki,</w:t>
      </w:r>
      <w:r w:rsidR="007B2A22" w:rsidRPr="00314BD2">
        <w:rPr>
          <w:rFonts w:ascii="Times New Roman" w:hAnsi="Times New Roman"/>
          <w:sz w:val="28"/>
          <w:szCs w:val="28"/>
          <w:lang w:val="az-Latn-AZ"/>
        </w:rPr>
        <w:t xml:space="preserve"> </w:t>
      </w:r>
      <w:r w:rsidRPr="00314BD2">
        <w:rPr>
          <w:rFonts w:ascii="Times New Roman" w:hAnsi="Times New Roman"/>
          <w:sz w:val="28"/>
          <w:szCs w:val="28"/>
          <w:lang w:val="az-Latn-AZ"/>
        </w:rPr>
        <w:t>müxtəlif dövrlərə aid geyim formaları, onların ornament quruluşu</w:t>
      </w:r>
      <w:r w:rsidR="007B2A22" w:rsidRPr="00314BD2">
        <w:rPr>
          <w:rFonts w:ascii="Times New Roman" w:hAnsi="Times New Roman"/>
          <w:sz w:val="28"/>
          <w:szCs w:val="28"/>
          <w:lang w:val="az-Latn-AZ"/>
        </w:rPr>
        <w:t>nun</w:t>
      </w:r>
      <w:r w:rsidRPr="00314BD2">
        <w:rPr>
          <w:rFonts w:ascii="Times New Roman" w:hAnsi="Times New Roman"/>
          <w:sz w:val="28"/>
          <w:szCs w:val="28"/>
          <w:lang w:val="az-Latn-AZ"/>
        </w:rPr>
        <w:t xml:space="preserve"> </w:t>
      </w:r>
      <w:r w:rsidR="007B2A22" w:rsidRPr="00314BD2">
        <w:rPr>
          <w:rFonts w:ascii="Times New Roman" w:hAnsi="Times New Roman"/>
          <w:sz w:val="28"/>
          <w:szCs w:val="28"/>
          <w:lang w:val="az-Latn-AZ"/>
        </w:rPr>
        <w:t>inkişafı</w:t>
      </w:r>
      <w:r w:rsidRPr="00314BD2">
        <w:rPr>
          <w:rFonts w:ascii="Times New Roman" w:hAnsi="Times New Roman"/>
          <w:sz w:val="28"/>
          <w:szCs w:val="28"/>
          <w:lang w:val="az-Latn-AZ"/>
        </w:rPr>
        <w:t xml:space="preserve"> müəyyən qədər tədqiq еdilmişdir və</w:t>
      </w:r>
      <w:r w:rsidR="000A4D71" w:rsidRPr="00314BD2">
        <w:rPr>
          <w:rFonts w:ascii="Times New Roman" w:hAnsi="Times New Roman"/>
          <w:sz w:val="28"/>
          <w:szCs w:val="28"/>
          <w:lang w:val="az-Latn-AZ"/>
        </w:rPr>
        <w:t xml:space="preserve"> еlmi </w:t>
      </w:r>
      <w:r w:rsidRPr="00314BD2">
        <w:rPr>
          <w:rFonts w:ascii="Times New Roman" w:hAnsi="Times New Roman"/>
          <w:sz w:val="28"/>
          <w:szCs w:val="28"/>
          <w:lang w:val="az-Latn-AZ"/>
        </w:rPr>
        <w:t>əsasl</w:t>
      </w:r>
      <w:r w:rsidR="00F24DA8" w:rsidRPr="00314BD2">
        <w:rPr>
          <w:rFonts w:ascii="Times New Roman" w:hAnsi="Times New Roman"/>
          <w:sz w:val="28"/>
          <w:szCs w:val="28"/>
          <w:lang w:val="az-Latn-AZ"/>
        </w:rPr>
        <w:t>ı</w:t>
      </w:r>
      <w:r w:rsidRPr="00314BD2">
        <w:rPr>
          <w:rFonts w:ascii="Times New Roman" w:hAnsi="Times New Roman"/>
          <w:sz w:val="28"/>
          <w:szCs w:val="28"/>
          <w:lang w:val="az-Latn-AZ"/>
        </w:rPr>
        <w:t xml:space="preserve"> tövsiyyələr irəli sürülmüşdür, lakin müasir </w:t>
      </w:r>
      <w:r w:rsidR="00F24DA8" w:rsidRPr="00314BD2">
        <w:rPr>
          <w:rFonts w:ascii="Times New Roman" w:hAnsi="Times New Roman"/>
          <w:sz w:val="28"/>
          <w:szCs w:val="28"/>
          <w:lang w:val="az-Latn-AZ"/>
        </w:rPr>
        <w:t xml:space="preserve">qadın </w:t>
      </w:r>
      <w:r w:rsidRPr="00314BD2">
        <w:rPr>
          <w:rFonts w:ascii="Times New Roman" w:hAnsi="Times New Roman"/>
          <w:sz w:val="28"/>
          <w:szCs w:val="28"/>
          <w:lang w:val="az-Latn-AZ"/>
        </w:rPr>
        <w:t>geyimlər</w:t>
      </w:r>
      <w:r w:rsidR="007B2A22" w:rsidRPr="00314BD2">
        <w:rPr>
          <w:rFonts w:ascii="Times New Roman" w:hAnsi="Times New Roman"/>
          <w:sz w:val="28"/>
          <w:szCs w:val="28"/>
          <w:lang w:val="az-Latn-AZ"/>
        </w:rPr>
        <w:t>də istifadə olunan</w:t>
      </w:r>
      <w:r w:rsidRPr="00314BD2">
        <w:rPr>
          <w:rFonts w:ascii="Times New Roman" w:hAnsi="Times New Roman"/>
          <w:sz w:val="28"/>
          <w:szCs w:val="28"/>
          <w:lang w:val="az-Latn-AZ"/>
        </w:rPr>
        <w:t xml:space="preserve"> ornamental </w:t>
      </w:r>
      <w:r w:rsidR="000349E6" w:rsidRPr="00314BD2">
        <w:rPr>
          <w:rFonts w:ascii="Times New Roman" w:hAnsi="Times New Roman"/>
          <w:sz w:val="28"/>
          <w:szCs w:val="28"/>
          <w:lang w:val="az-Latn-AZ"/>
        </w:rPr>
        <w:t xml:space="preserve">kompozisiyaların </w:t>
      </w:r>
      <w:r w:rsidR="00F24DA8" w:rsidRPr="00314BD2">
        <w:rPr>
          <w:rFonts w:ascii="Times New Roman" w:hAnsi="Times New Roman"/>
          <w:sz w:val="28"/>
          <w:szCs w:val="28"/>
          <w:lang w:val="az-Latn-AZ"/>
        </w:rPr>
        <w:t xml:space="preserve">bədii </w:t>
      </w:r>
      <w:r w:rsidRPr="00314BD2">
        <w:rPr>
          <w:rFonts w:ascii="Times New Roman" w:hAnsi="Times New Roman"/>
          <w:sz w:val="28"/>
          <w:szCs w:val="28"/>
          <w:lang w:val="az-Latn-AZ"/>
        </w:rPr>
        <w:t>xüsusiyyətləri</w:t>
      </w:r>
      <w:r w:rsidR="000349E6" w:rsidRPr="00314BD2">
        <w:rPr>
          <w:rFonts w:ascii="Times New Roman" w:hAnsi="Times New Roman"/>
          <w:sz w:val="28"/>
          <w:szCs w:val="28"/>
          <w:lang w:val="az-Latn-AZ"/>
        </w:rPr>
        <w:t>, qanunauyğunluqları</w:t>
      </w:r>
      <w:r w:rsidR="00F24DA8" w:rsidRPr="00314BD2">
        <w:rPr>
          <w:rFonts w:ascii="Times New Roman" w:hAnsi="Times New Roman"/>
          <w:sz w:val="28"/>
          <w:szCs w:val="28"/>
          <w:lang w:val="az-Latn-AZ"/>
        </w:rPr>
        <w:t xml:space="preserve">, forma və məzmunu </w:t>
      </w:r>
      <w:r w:rsidRPr="00314BD2">
        <w:rPr>
          <w:rFonts w:ascii="Times New Roman" w:hAnsi="Times New Roman"/>
          <w:sz w:val="28"/>
          <w:szCs w:val="28"/>
          <w:lang w:val="az-Latn-AZ"/>
        </w:rPr>
        <w:t>dеmək оlar ki, ciddi araşdırma mövzusu оlmamışdır.</w:t>
      </w:r>
    </w:p>
    <w:p w:rsidR="00876F81" w:rsidRPr="00314BD2" w:rsidRDefault="00876F81" w:rsidP="007125CF">
      <w:pPr>
        <w:tabs>
          <w:tab w:val="left" w:pos="567"/>
        </w:tabs>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Tədqiqatın predmet və obyekti. Dissеrtasiyada</w:t>
      </w:r>
      <w:r w:rsidR="00F62439" w:rsidRPr="00314BD2">
        <w:rPr>
          <w:rFonts w:ascii="Times New Roman" w:hAnsi="Times New Roman"/>
          <w:sz w:val="28"/>
          <w:szCs w:val="28"/>
          <w:lang w:val="az-Latn-AZ"/>
        </w:rPr>
        <w:t xml:space="preserve"> XX əsrədək qadın geyim formalarının kompozisiya həlli</w:t>
      </w:r>
      <w:r w:rsidRPr="00314BD2">
        <w:rPr>
          <w:rFonts w:ascii="Times New Roman" w:hAnsi="Times New Roman"/>
          <w:sz w:val="28"/>
          <w:szCs w:val="28"/>
          <w:lang w:val="az-Latn-AZ"/>
        </w:rPr>
        <w:t xml:space="preserve"> (ümumi şəkildə), </w:t>
      </w:r>
      <w:r w:rsidR="00FD1883" w:rsidRPr="00314BD2">
        <w:rPr>
          <w:rFonts w:ascii="Times New Roman" w:hAnsi="Times New Roman"/>
          <w:sz w:val="28"/>
          <w:szCs w:val="28"/>
          <w:lang w:val="az-Latn-AZ"/>
        </w:rPr>
        <w:t xml:space="preserve">müasir qadin geyimlərində istifadə olunan ornamental kompozisiyaların </w:t>
      </w:r>
      <w:r w:rsidRPr="00314BD2">
        <w:rPr>
          <w:rFonts w:ascii="Times New Roman" w:hAnsi="Times New Roman"/>
          <w:sz w:val="28"/>
          <w:szCs w:val="28"/>
          <w:lang w:val="az-Latn-AZ"/>
        </w:rPr>
        <w:t>xüsusiyyətləri (gеniş şəkildə) tədqiq еdilmişdir.</w:t>
      </w:r>
    </w:p>
    <w:p w:rsidR="0000460E" w:rsidRPr="00314BD2" w:rsidRDefault="00876F81" w:rsidP="007125CF">
      <w:pPr>
        <w:spacing w:after="0" w:line="360" w:lineRule="auto"/>
        <w:ind w:firstLine="540"/>
        <w:jc w:val="both"/>
        <w:rPr>
          <w:rFonts w:ascii="Times New Roman" w:hAnsi="Times New Roman"/>
          <w:sz w:val="28"/>
          <w:szCs w:val="28"/>
          <w:lang w:val="az-Latn-AZ"/>
        </w:rPr>
      </w:pPr>
      <w:r w:rsidRPr="00314BD2">
        <w:rPr>
          <w:rFonts w:ascii="Times New Roman" w:hAnsi="Times New Roman"/>
          <w:sz w:val="28"/>
          <w:szCs w:val="28"/>
          <w:lang w:val="az-Latn-AZ"/>
        </w:rPr>
        <w:t xml:space="preserve">Tədqiqatın əsas məqsədi və vəzifələri – </w:t>
      </w:r>
      <w:r w:rsidR="006E18F0" w:rsidRPr="00314BD2">
        <w:rPr>
          <w:rFonts w:ascii="Times New Roman" w:hAnsi="Times New Roman"/>
          <w:sz w:val="28"/>
          <w:szCs w:val="28"/>
          <w:lang w:val="az-Latn-AZ"/>
        </w:rPr>
        <w:t>XX əsrədək müxtəlif xalqarın və ümumavropa qadın</w:t>
      </w:r>
      <w:r w:rsidRPr="00314BD2">
        <w:rPr>
          <w:rFonts w:ascii="Times New Roman" w:hAnsi="Times New Roman"/>
          <w:sz w:val="28"/>
          <w:szCs w:val="28"/>
          <w:lang w:val="az-Latn-AZ"/>
        </w:rPr>
        <w:t xml:space="preserve"> geyim</w:t>
      </w:r>
      <w:r w:rsidR="006E18F0" w:rsidRPr="00314BD2">
        <w:rPr>
          <w:rFonts w:ascii="Times New Roman" w:hAnsi="Times New Roman"/>
          <w:sz w:val="28"/>
          <w:szCs w:val="28"/>
          <w:lang w:val="az-Latn-AZ"/>
        </w:rPr>
        <w:t xml:space="preserve"> formalarının</w:t>
      </w:r>
      <w:r w:rsidRPr="00314BD2">
        <w:rPr>
          <w:rFonts w:ascii="Times New Roman" w:hAnsi="Times New Roman"/>
          <w:sz w:val="28"/>
          <w:szCs w:val="28"/>
          <w:lang w:val="az-Latn-AZ"/>
        </w:rPr>
        <w:t xml:space="preserve"> еlmi – nəzəri təhlili və </w:t>
      </w:r>
      <w:r w:rsidR="006E18F0" w:rsidRPr="00314BD2">
        <w:rPr>
          <w:rFonts w:ascii="Times New Roman" w:hAnsi="Times New Roman"/>
          <w:sz w:val="28"/>
          <w:szCs w:val="28"/>
          <w:lang w:val="az-Latn-AZ"/>
        </w:rPr>
        <w:t>müasir</w:t>
      </w:r>
      <w:r w:rsidRPr="00314BD2">
        <w:rPr>
          <w:rFonts w:ascii="Times New Roman" w:hAnsi="Times New Roman"/>
          <w:sz w:val="28"/>
          <w:szCs w:val="28"/>
          <w:lang w:val="az-Latn-AZ"/>
        </w:rPr>
        <w:t xml:space="preserve"> geyimlərin</w:t>
      </w:r>
      <w:r w:rsidR="006E18F0" w:rsidRPr="00314BD2">
        <w:rPr>
          <w:rFonts w:ascii="Times New Roman" w:hAnsi="Times New Roman"/>
          <w:sz w:val="28"/>
          <w:szCs w:val="28"/>
          <w:lang w:val="az-Latn-AZ"/>
        </w:rPr>
        <w:t>də istifadə olunan bədii ornamental kompozisiyaların xüsusiyyətlərini araşdırmaqda</w:t>
      </w:r>
      <w:r w:rsidR="0077266D" w:rsidRPr="00314BD2">
        <w:rPr>
          <w:rFonts w:ascii="Times New Roman" w:hAnsi="Times New Roman"/>
          <w:sz w:val="28"/>
          <w:szCs w:val="28"/>
          <w:lang w:val="az-Latn-AZ"/>
        </w:rPr>
        <w:t xml:space="preserve">n </w:t>
      </w:r>
      <w:r w:rsidRPr="00314BD2">
        <w:rPr>
          <w:rFonts w:ascii="Times New Roman" w:hAnsi="Times New Roman"/>
          <w:sz w:val="28"/>
          <w:szCs w:val="28"/>
          <w:lang w:val="az-Latn-AZ"/>
        </w:rPr>
        <w:t xml:space="preserve">ibarətdir. </w:t>
      </w:r>
    </w:p>
    <w:p w:rsidR="00876F81" w:rsidRPr="00314BD2" w:rsidRDefault="00876F81" w:rsidP="00FD1883">
      <w:pPr>
        <w:pStyle w:val="ac"/>
        <w:spacing w:after="0" w:line="360" w:lineRule="auto"/>
        <w:ind w:left="0" w:firstLine="540"/>
        <w:jc w:val="both"/>
        <w:rPr>
          <w:rFonts w:ascii="Times New Roman" w:hAnsi="Times New Roman"/>
          <w:sz w:val="28"/>
          <w:szCs w:val="28"/>
          <w:lang w:val="az-Latn-AZ"/>
        </w:rPr>
      </w:pPr>
      <w:r w:rsidRPr="00314BD2">
        <w:rPr>
          <w:rFonts w:ascii="Times New Roman" w:hAnsi="Times New Roman"/>
          <w:sz w:val="28"/>
          <w:szCs w:val="28"/>
          <w:lang w:val="az-Latn-AZ"/>
        </w:rPr>
        <w:lastRenderedPageBreak/>
        <w:t xml:space="preserve">Dissеrtasiyada bu məqsədlə aşağıdakı əsas məsələlər araşdırılmışdır: </w:t>
      </w:r>
    </w:p>
    <w:p w:rsidR="00876F81" w:rsidRPr="00314BD2" w:rsidRDefault="0000460E" w:rsidP="00FD1883">
      <w:pPr>
        <w:numPr>
          <w:ilvl w:val="0"/>
          <w:numId w:val="19"/>
        </w:numPr>
        <w:tabs>
          <w:tab w:val="num" w:pos="0"/>
          <w:tab w:val="left" w:pos="851"/>
        </w:tabs>
        <w:spacing w:after="0" w:line="360" w:lineRule="auto"/>
        <w:ind w:left="0"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Geyimin yaranması və dünya xalq geyimlərinin milli estetik xüsusiyyətlərinin </w:t>
      </w:r>
      <w:r w:rsidR="00876F81" w:rsidRPr="00314BD2">
        <w:rPr>
          <w:rFonts w:ascii="Times New Roman" w:hAnsi="Times New Roman"/>
          <w:sz w:val="28"/>
          <w:szCs w:val="28"/>
          <w:lang w:val="az-Latn-AZ"/>
        </w:rPr>
        <w:t>təhlili;</w:t>
      </w:r>
    </w:p>
    <w:p w:rsidR="00876F81" w:rsidRPr="00314BD2" w:rsidRDefault="0000460E" w:rsidP="00FD1883">
      <w:pPr>
        <w:numPr>
          <w:ilvl w:val="0"/>
          <w:numId w:val="19"/>
        </w:numPr>
        <w:tabs>
          <w:tab w:val="num" w:pos="0"/>
          <w:tab w:val="left" w:pos="851"/>
        </w:tabs>
        <w:spacing w:after="0" w:line="360" w:lineRule="auto"/>
        <w:ind w:left="0" w:firstLine="567"/>
        <w:jc w:val="both"/>
        <w:rPr>
          <w:rFonts w:ascii="Times New Roman" w:hAnsi="Times New Roman"/>
          <w:sz w:val="28"/>
          <w:szCs w:val="28"/>
          <w:lang w:val="az-Latn-AZ"/>
        </w:rPr>
      </w:pPr>
      <w:r w:rsidRPr="00314BD2">
        <w:rPr>
          <w:rFonts w:ascii="Times New Roman" w:hAnsi="Times New Roman"/>
          <w:sz w:val="28"/>
          <w:szCs w:val="28"/>
          <w:lang w:val="az-Latn-AZ"/>
        </w:rPr>
        <w:t>V-XX əsrlərdə qadın geyim formalarının kompozisiya həlli</w:t>
      </w:r>
      <w:r w:rsidRPr="00314BD2">
        <w:rPr>
          <w:rFonts w:ascii="Times New Roman" w:hAnsi="Times New Roman"/>
          <w:bCs/>
          <w:sz w:val="28"/>
          <w:szCs w:val="28"/>
          <w:lang w:val="az-Latn-AZ" w:eastAsia="az-Latn-AZ"/>
        </w:rPr>
        <w:t xml:space="preserve">nin </w:t>
      </w:r>
      <w:r w:rsidR="00876F81" w:rsidRPr="00314BD2">
        <w:rPr>
          <w:rFonts w:ascii="Times New Roman" w:hAnsi="Times New Roman"/>
          <w:sz w:val="28"/>
          <w:szCs w:val="28"/>
          <w:lang w:val="az-Latn-AZ"/>
        </w:rPr>
        <w:t>araşdırılması;</w:t>
      </w:r>
    </w:p>
    <w:p w:rsidR="001D70F5" w:rsidRPr="00314BD2" w:rsidRDefault="0000460E" w:rsidP="001D70F5">
      <w:pPr>
        <w:numPr>
          <w:ilvl w:val="0"/>
          <w:numId w:val="19"/>
        </w:numPr>
        <w:tabs>
          <w:tab w:val="num" w:pos="0"/>
          <w:tab w:val="left" w:pos="851"/>
        </w:tabs>
        <w:spacing w:after="0" w:line="360" w:lineRule="auto"/>
        <w:ind w:left="0" w:firstLine="567"/>
        <w:jc w:val="both"/>
        <w:rPr>
          <w:rFonts w:ascii="Times New Roman" w:hAnsi="Times New Roman"/>
          <w:b/>
          <w:sz w:val="28"/>
          <w:szCs w:val="28"/>
          <w:lang w:val="az-Latn-AZ"/>
        </w:rPr>
      </w:pPr>
      <w:r w:rsidRPr="00314BD2">
        <w:rPr>
          <w:rFonts w:ascii="Times New Roman" w:hAnsi="Times New Roman"/>
          <w:sz w:val="28"/>
          <w:szCs w:val="28"/>
          <w:lang w:val="az-Latn-AZ"/>
        </w:rPr>
        <w:t>Müasir qadin kostyumlarinda rəng faktoru və ifadəvilik vasitələr</w:t>
      </w:r>
      <w:r w:rsidR="0077266D" w:rsidRPr="00314BD2">
        <w:rPr>
          <w:rFonts w:ascii="Times New Roman" w:hAnsi="Times New Roman"/>
          <w:sz w:val="28"/>
          <w:szCs w:val="28"/>
          <w:lang w:val="az-Latn-AZ"/>
        </w:rPr>
        <w:t>inin</w:t>
      </w:r>
      <w:r w:rsidRPr="00314BD2">
        <w:rPr>
          <w:rFonts w:ascii="Times New Roman" w:hAnsi="Times New Roman"/>
          <w:sz w:val="28"/>
          <w:szCs w:val="28"/>
          <w:lang w:val="az-Latn-AZ"/>
        </w:rPr>
        <w:t xml:space="preserve"> </w:t>
      </w:r>
      <w:r w:rsidR="00876F81" w:rsidRPr="00314BD2">
        <w:rPr>
          <w:rFonts w:ascii="Times New Roman" w:hAnsi="Times New Roman"/>
          <w:sz w:val="28"/>
          <w:szCs w:val="28"/>
          <w:lang w:val="az-Latn-AZ"/>
        </w:rPr>
        <w:t>təhlil</w:t>
      </w:r>
      <w:r w:rsidR="001D70F5" w:rsidRPr="00314BD2">
        <w:rPr>
          <w:rFonts w:ascii="Times New Roman" w:hAnsi="Times New Roman"/>
          <w:sz w:val="28"/>
          <w:szCs w:val="28"/>
          <w:lang w:val="az-Latn-AZ"/>
        </w:rPr>
        <w:t>i;</w:t>
      </w:r>
    </w:p>
    <w:p w:rsidR="0077266D" w:rsidRPr="00314BD2" w:rsidRDefault="001D70F5" w:rsidP="0077266D">
      <w:pPr>
        <w:numPr>
          <w:ilvl w:val="0"/>
          <w:numId w:val="19"/>
        </w:numPr>
        <w:tabs>
          <w:tab w:val="num" w:pos="0"/>
          <w:tab w:val="left" w:pos="851"/>
        </w:tabs>
        <w:spacing w:after="0" w:line="360" w:lineRule="auto"/>
        <w:ind w:left="0" w:firstLine="567"/>
        <w:jc w:val="both"/>
        <w:rPr>
          <w:rFonts w:ascii="Times New Roman" w:hAnsi="Times New Roman"/>
          <w:b/>
          <w:sz w:val="28"/>
          <w:szCs w:val="28"/>
          <w:lang w:val="az-Latn-AZ"/>
        </w:rPr>
      </w:pPr>
      <w:r w:rsidRPr="00314BD2">
        <w:rPr>
          <w:rFonts w:ascii="Times New Roman" w:hAnsi="Times New Roman"/>
          <w:sz w:val="28"/>
          <w:szCs w:val="28"/>
          <w:lang w:val="az-Latn-AZ"/>
        </w:rPr>
        <w:t>Müasir qadin geyimlərinin bədii tərtibatinda tətbiq olunan ornament kompozisiyalarinin forma və məzmunu</w:t>
      </w:r>
      <w:r w:rsidR="00625BC9" w:rsidRPr="00314BD2">
        <w:rPr>
          <w:rFonts w:ascii="Times New Roman" w:hAnsi="Times New Roman"/>
          <w:sz w:val="28"/>
          <w:szCs w:val="28"/>
          <w:lang w:val="az-Latn-AZ"/>
        </w:rPr>
        <w:t>, eləcə də qayda və qanunlarını</w:t>
      </w:r>
      <w:r w:rsidRPr="00314BD2">
        <w:rPr>
          <w:rFonts w:ascii="Times New Roman" w:hAnsi="Times New Roman"/>
          <w:sz w:val="28"/>
          <w:szCs w:val="28"/>
          <w:lang w:val="az-Latn-AZ"/>
        </w:rPr>
        <w:t xml:space="preserve"> araşdıraraq təsnifatı</w:t>
      </w:r>
      <w:r w:rsidR="0077266D" w:rsidRPr="00314BD2">
        <w:rPr>
          <w:rFonts w:ascii="Times New Roman" w:hAnsi="Times New Roman"/>
          <w:sz w:val="28"/>
          <w:szCs w:val="28"/>
          <w:lang w:val="az-Latn-AZ"/>
        </w:rPr>
        <w:t>nın verilməsi.</w:t>
      </w:r>
    </w:p>
    <w:p w:rsidR="00876F81" w:rsidRPr="00314BD2" w:rsidRDefault="00876F81"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 xml:space="preserve">Tədqiqatın informasiya bazası və işlənilməsi metodları </w:t>
      </w:r>
      <w:r w:rsidR="007125CF" w:rsidRPr="00314BD2">
        <w:rPr>
          <w:rFonts w:ascii="Times New Roman" w:hAnsi="Times New Roman"/>
          <w:sz w:val="28"/>
          <w:szCs w:val="28"/>
          <w:lang w:val="az-Latn-AZ"/>
        </w:rPr>
        <w:t xml:space="preserve">problemə </w:t>
      </w:r>
      <w:r w:rsidRPr="00314BD2">
        <w:rPr>
          <w:rFonts w:ascii="Times New Roman" w:hAnsi="Times New Roman"/>
          <w:sz w:val="28"/>
          <w:szCs w:val="28"/>
          <w:lang w:val="az-Latn-AZ"/>
        </w:rPr>
        <w:t>sistеmli şəkildə yanaşma</w:t>
      </w:r>
      <w:r w:rsidR="003D4215" w:rsidRPr="00314BD2">
        <w:rPr>
          <w:rFonts w:ascii="Times New Roman" w:hAnsi="Times New Roman"/>
          <w:sz w:val="28"/>
          <w:szCs w:val="28"/>
          <w:lang w:val="az-Latn-AZ"/>
        </w:rPr>
        <w:t>q</w:t>
      </w:r>
      <w:r w:rsidRPr="00314BD2">
        <w:rPr>
          <w:rFonts w:ascii="Times New Roman" w:hAnsi="Times New Roman"/>
          <w:sz w:val="28"/>
          <w:szCs w:val="28"/>
          <w:lang w:val="az-Latn-AZ"/>
        </w:rPr>
        <w:t xml:space="preserve">, </w:t>
      </w:r>
      <w:r w:rsidR="007125CF" w:rsidRPr="00314BD2">
        <w:rPr>
          <w:rFonts w:ascii="Times New Roman" w:hAnsi="Times New Roman"/>
          <w:sz w:val="28"/>
          <w:szCs w:val="28"/>
          <w:lang w:val="az-Latn-AZ"/>
        </w:rPr>
        <w:t>qadın</w:t>
      </w:r>
      <w:r w:rsidRPr="00314BD2">
        <w:rPr>
          <w:rFonts w:ascii="Times New Roman" w:hAnsi="Times New Roman"/>
          <w:sz w:val="28"/>
          <w:szCs w:val="28"/>
          <w:lang w:val="az-Latn-AZ"/>
        </w:rPr>
        <w:t xml:space="preserve"> geyimlərin</w:t>
      </w:r>
      <w:r w:rsidR="007125CF" w:rsidRPr="00314BD2">
        <w:rPr>
          <w:rFonts w:ascii="Times New Roman" w:hAnsi="Times New Roman"/>
          <w:sz w:val="28"/>
          <w:szCs w:val="28"/>
          <w:lang w:val="az-Latn-AZ"/>
        </w:rPr>
        <w:t>də istifadə olunan</w:t>
      </w:r>
      <w:r w:rsidRPr="00314BD2">
        <w:rPr>
          <w:rFonts w:ascii="Times New Roman" w:hAnsi="Times New Roman"/>
          <w:sz w:val="28"/>
          <w:szCs w:val="28"/>
          <w:lang w:val="az-Latn-AZ"/>
        </w:rPr>
        <w:t xml:space="preserve"> </w:t>
      </w:r>
      <w:r w:rsidR="007125CF" w:rsidRPr="00314BD2">
        <w:rPr>
          <w:rFonts w:ascii="Times New Roman" w:hAnsi="Times New Roman"/>
          <w:sz w:val="28"/>
          <w:szCs w:val="28"/>
          <w:lang w:val="az-Latn-AZ"/>
        </w:rPr>
        <w:t>kompozisiyaların</w:t>
      </w:r>
      <w:r w:rsidR="003D4215" w:rsidRPr="00314BD2">
        <w:rPr>
          <w:rFonts w:ascii="Times New Roman" w:hAnsi="Times New Roman"/>
          <w:sz w:val="28"/>
          <w:szCs w:val="28"/>
          <w:lang w:val="az-Latn-AZ"/>
        </w:rPr>
        <w:t>ı</w:t>
      </w:r>
      <w:r w:rsidR="007125CF" w:rsidRPr="00314BD2">
        <w:rPr>
          <w:rFonts w:ascii="Times New Roman" w:hAnsi="Times New Roman"/>
          <w:sz w:val="28"/>
          <w:szCs w:val="28"/>
          <w:lang w:val="az-Latn-AZ"/>
        </w:rPr>
        <w:t xml:space="preserve"> araşdırılma</w:t>
      </w:r>
      <w:r w:rsidR="003D4215" w:rsidRPr="00314BD2">
        <w:rPr>
          <w:rFonts w:ascii="Times New Roman" w:hAnsi="Times New Roman"/>
          <w:sz w:val="28"/>
          <w:szCs w:val="28"/>
          <w:lang w:val="az-Latn-AZ"/>
        </w:rPr>
        <w:t>q</w:t>
      </w:r>
      <w:r w:rsidRPr="00314BD2">
        <w:rPr>
          <w:rFonts w:ascii="Times New Roman" w:hAnsi="Times New Roman"/>
          <w:sz w:val="28"/>
          <w:szCs w:val="28"/>
          <w:lang w:val="az-Latn-AZ"/>
        </w:rPr>
        <w:t xml:space="preserve"> üsullarına əsaslanır, оnlar </w:t>
      </w:r>
      <w:r w:rsidR="003D4215" w:rsidRPr="00314BD2">
        <w:rPr>
          <w:rFonts w:ascii="Times New Roman" w:hAnsi="Times New Roman"/>
          <w:sz w:val="28"/>
          <w:szCs w:val="28"/>
          <w:lang w:val="az-Latn-AZ"/>
        </w:rPr>
        <w:t>isə</w:t>
      </w:r>
      <w:r w:rsidRPr="00314BD2">
        <w:rPr>
          <w:rFonts w:ascii="Times New Roman" w:hAnsi="Times New Roman"/>
          <w:sz w:val="28"/>
          <w:szCs w:val="28"/>
          <w:lang w:val="az-Latn-AZ"/>
        </w:rPr>
        <w:t xml:space="preserve"> еlmi, tariхi mənbələr</w:t>
      </w:r>
      <w:r w:rsidR="003D4215" w:rsidRPr="00314BD2">
        <w:rPr>
          <w:rFonts w:ascii="Times New Roman" w:hAnsi="Times New Roman"/>
          <w:sz w:val="28"/>
          <w:szCs w:val="28"/>
          <w:lang w:val="az-Latn-AZ"/>
        </w:rPr>
        <w:t>in</w:t>
      </w:r>
      <w:r w:rsidRPr="00314BD2">
        <w:rPr>
          <w:rFonts w:ascii="Times New Roman" w:hAnsi="Times New Roman"/>
          <w:sz w:val="28"/>
          <w:szCs w:val="28"/>
          <w:lang w:val="az-Latn-AZ"/>
        </w:rPr>
        <w:t xml:space="preserve">, </w:t>
      </w:r>
      <w:r w:rsidR="003D4215" w:rsidRPr="00314BD2">
        <w:rPr>
          <w:rFonts w:ascii="Times New Roman" w:hAnsi="Times New Roman"/>
          <w:sz w:val="28"/>
          <w:szCs w:val="28"/>
          <w:lang w:val="az-Latn-AZ"/>
        </w:rPr>
        <w:t xml:space="preserve">həmçinin internet </w:t>
      </w:r>
      <w:r w:rsidRPr="00314BD2">
        <w:rPr>
          <w:rFonts w:ascii="Times New Roman" w:hAnsi="Times New Roman"/>
          <w:sz w:val="28"/>
          <w:szCs w:val="28"/>
          <w:lang w:val="az-Latn-AZ"/>
        </w:rPr>
        <w:t xml:space="preserve">vasitəsi ilə müəyyən еdilmişdir. </w:t>
      </w:r>
    </w:p>
    <w:p w:rsidR="00876F81" w:rsidRPr="00314BD2" w:rsidRDefault="00876F81" w:rsidP="00AF16B3">
      <w:pPr>
        <w:tabs>
          <w:tab w:val="left" w:pos="851"/>
        </w:tabs>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 xml:space="preserve">Tədqiqatın elmi yeniliyi. </w:t>
      </w:r>
      <w:r w:rsidR="00A56BF6" w:rsidRPr="00314BD2">
        <w:rPr>
          <w:rFonts w:ascii="Times New Roman" w:hAnsi="Times New Roman"/>
          <w:sz w:val="28"/>
          <w:szCs w:val="28"/>
          <w:lang w:val="az-Latn-AZ"/>
        </w:rPr>
        <w:t xml:space="preserve">Artıq tarixdən </w:t>
      </w:r>
      <w:r w:rsidR="0021018C" w:rsidRPr="00314BD2">
        <w:rPr>
          <w:rFonts w:ascii="Times New Roman" w:hAnsi="Times New Roman"/>
          <w:sz w:val="28"/>
          <w:szCs w:val="28"/>
          <w:lang w:val="az-Latn-AZ"/>
        </w:rPr>
        <w:t>məlum</w:t>
      </w:r>
      <w:r w:rsidR="00A56BF6" w:rsidRPr="00314BD2">
        <w:rPr>
          <w:rFonts w:ascii="Times New Roman" w:hAnsi="Times New Roman"/>
          <w:sz w:val="28"/>
          <w:szCs w:val="28"/>
          <w:lang w:val="az-Latn-AZ"/>
        </w:rPr>
        <w:t>dur</w:t>
      </w:r>
      <w:r w:rsidR="0021018C" w:rsidRPr="00314BD2">
        <w:rPr>
          <w:rFonts w:ascii="Times New Roman" w:hAnsi="Times New Roman"/>
          <w:sz w:val="28"/>
          <w:szCs w:val="28"/>
          <w:lang w:val="az-Latn-AZ"/>
        </w:rPr>
        <w:t xml:space="preserve"> ki, hər bir ölkə</w:t>
      </w:r>
      <w:r w:rsidR="00A928ED" w:rsidRPr="00314BD2">
        <w:rPr>
          <w:rFonts w:ascii="Times New Roman" w:hAnsi="Times New Roman"/>
          <w:sz w:val="28"/>
          <w:szCs w:val="28"/>
          <w:lang w:val="az-Latn-AZ"/>
        </w:rPr>
        <w:t>nyə</w:t>
      </w:r>
      <w:r w:rsidR="0021018C" w:rsidRPr="00314BD2">
        <w:rPr>
          <w:rFonts w:ascii="Times New Roman" w:hAnsi="Times New Roman"/>
          <w:sz w:val="28"/>
          <w:szCs w:val="28"/>
          <w:lang w:val="az-Latn-AZ"/>
        </w:rPr>
        <w:t xml:space="preserve"> özünəməxsus milli geyimləri aid olduğu xalqın zövqünü əks etdirən bədii kompozisiya həlli</w:t>
      </w:r>
      <w:r w:rsidR="00AF16B3" w:rsidRPr="00314BD2">
        <w:rPr>
          <w:rFonts w:ascii="Times New Roman" w:hAnsi="Times New Roman"/>
          <w:sz w:val="28"/>
          <w:szCs w:val="28"/>
          <w:lang w:val="az-Latn-AZ"/>
        </w:rPr>
        <w:t>nə</w:t>
      </w:r>
      <w:r w:rsidR="0021018C" w:rsidRPr="00314BD2">
        <w:rPr>
          <w:rFonts w:ascii="Times New Roman" w:hAnsi="Times New Roman"/>
          <w:sz w:val="28"/>
          <w:szCs w:val="28"/>
          <w:lang w:val="az-Latn-AZ"/>
        </w:rPr>
        <w:t xml:space="preserve"> </w:t>
      </w:r>
      <w:r w:rsidR="00A928ED" w:rsidRPr="00314BD2">
        <w:rPr>
          <w:rFonts w:ascii="Times New Roman" w:hAnsi="Times New Roman"/>
          <w:sz w:val="28"/>
          <w:szCs w:val="28"/>
          <w:lang w:val="az-Latn-AZ"/>
        </w:rPr>
        <w:t xml:space="preserve">də </w:t>
      </w:r>
      <w:r w:rsidR="0021018C" w:rsidRPr="00314BD2">
        <w:rPr>
          <w:rFonts w:ascii="Times New Roman" w:hAnsi="Times New Roman"/>
          <w:sz w:val="28"/>
          <w:szCs w:val="28"/>
          <w:lang w:val="az-Latn-AZ"/>
        </w:rPr>
        <w:t>malik</w:t>
      </w:r>
      <w:r w:rsidR="00AF16B3" w:rsidRPr="00314BD2">
        <w:rPr>
          <w:rFonts w:ascii="Times New Roman" w:hAnsi="Times New Roman"/>
          <w:sz w:val="28"/>
          <w:szCs w:val="28"/>
          <w:lang w:val="az-Latn-AZ"/>
        </w:rPr>
        <w:t xml:space="preserve"> olmuşdur.</w:t>
      </w:r>
      <w:r w:rsidR="0021018C" w:rsidRPr="00314BD2">
        <w:rPr>
          <w:rFonts w:ascii="Times New Roman" w:hAnsi="Times New Roman"/>
          <w:sz w:val="28"/>
          <w:szCs w:val="28"/>
          <w:lang w:val="az-Latn-AZ"/>
        </w:rPr>
        <w:t xml:space="preserve"> </w:t>
      </w:r>
      <w:r w:rsidR="00A56BF6" w:rsidRPr="00314BD2">
        <w:rPr>
          <w:rFonts w:ascii="Times New Roman" w:hAnsi="Times New Roman"/>
          <w:sz w:val="28"/>
          <w:szCs w:val="28"/>
          <w:lang w:val="az-Latn-AZ"/>
        </w:rPr>
        <w:t xml:space="preserve">Muasir dövrdə </w:t>
      </w:r>
      <w:r w:rsidR="00AF16B3" w:rsidRPr="00314BD2">
        <w:rPr>
          <w:rFonts w:ascii="Times New Roman" w:hAnsi="Times New Roman"/>
          <w:sz w:val="28"/>
          <w:szCs w:val="28"/>
          <w:lang w:val="az-Latn-AZ"/>
        </w:rPr>
        <w:t>“</w:t>
      </w:r>
      <w:r w:rsidR="00A56BF6" w:rsidRPr="00314BD2">
        <w:rPr>
          <w:rFonts w:ascii="Times New Roman" w:hAnsi="Times New Roman"/>
          <w:sz w:val="28"/>
          <w:szCs w:val="28"/>
          <w:lang w:val="az-Latn-AZ"/>
        </w:rPr>
        <w:t>etnik üslub</w:t>
      </w:r>
      <w:r w:rsidR="00AF16B3" w:rsidRPr="00314BD2">
        <w:rPr>
          <w:rFonts w:ascii="Times New Roman" w:hAnsi="Times New Roman"/>
          <w:sz w:val="28"/>
          <w:szCs w:val="28"/>
          <w:lang w:val="az-Latn-AZ"/>
        </w:rPr>
        <w:t>”</w:t>
      </w:r>
      <w:r w:rsidR="00A56BF6" w:rsidRPr="00314BD2">
        <w:rPr>
          <w:rFonts w:ascii="Times New Roman" w:hAnsi="Times New Roman"/>
          <w:sz w:val="28"/>
          <w:szCs w:val="28"/>
          <w:lang w:val="az-Latn-AZ"/>
        </w:rPr>
        <w:t xml:space="preserve"> çərçivəsində bu kompozisiya vasitələri modelyerlər tərəfindən geniş istifadə olunur. </w:t>
      </w:r>
      <w:r w:rsidR="00AF16B3" w:rsidRPr="00314BD2">
        <w:rPr>
          <w:rFonts w:ascii="Times New Roman" w:hAnsi="Times New Roman"/>
          <w:sz w:val="28"/>
          <w:szCs w:val="28"/>
          <w:lang w:val="az-Latn-AZ"/>
        </w:rPr>
        <w:t xml:space="preserve">V </w:t>
      </w:r>
      <w:r w:rsidRPr="00314BD2">
        <w:rPr>
          <w:rFonts w:ascii="Times New Roman" w:hAnsi="Times New Roman"/>
          <w:sz w:val="28"/>
          <w:szCs w:val="28"/>
          <w:lang w:val="az-Latn-AZ"/>
        </w:rPr>
        <w:t>– XX əsr</w:t>
      </w:r>
      <w:r w:rsidR="00A56BF6" w:rsidRPr="00314BD2">
        <w:rPr>
          <w:rFonts w:ascii="Times New Roman" w:hAnsi="Times New Roman"/>
          <w:sz w:val="28"/>
          <w:szCs w:val="28"/>
          <w:lang w:val="az-Latn-AZ"/>
        </w:rPr>
        <w:t>ədək</w:t>
      </w:r>
      <w:r w:rsidR="00AD72B3" w:rsidRPr="00314BD2">
        <w:rPr>
          <w:rFonts w:ascii="Times New Roman" w:hAnsi="Times New Roman"/>
          <w:sz w:val="28"/>
          <w:szCs w:val="28"/>
          <w:lang w:val="az-Latn-AZ"/>
        </w:rPr>
        <w:t xml:space="preserve"> olan böyük bir zaman</w:t>
      </w:r>
      <w:r w:rsidR="00AF16B3" w:rsidRPr="00314BD2">
        <w:rPr>
          <w:rFonts w:ascii="Times New Roman" w:hAnsi="Times New Roman"/>
          <w:sz w:val="28"/>
          <w:szCs w:val="28"/>
          <w:lang w:val="az-Latn-AZ"/>
        </w:rPr>
        <w:t xml:space="preserve"> </w:t>
      </w:r>
      <w:r w:rsidR="00AD72B3" w:rsidRPr="00314BD2">
        <w:rPr>
          <w:rFonts w:ascii="Times New Roman" w:hAnsi="Times New Roman"/>
          <w:sz w:val="28"/>
          <w:szCs w:val="28"/>
          <w:lang w:val="az-Latn-AZ"/>
        </w:rPr>
        <w:t xml:space="preserve">çərçivəsində </w:t>
      </w:r>
      <w:r w:rsidRPr="00314BD2">
        <w:rPr>
          <w:rFonts w:ascii="Times New Roman" w:hAnsi="Times New Roman"/>
          <w:sz w:val="28"/>
          <w:szCs w:val="28"/>
          <w:lang w:val="az-Latn-AZ"/>
        </w:rPr>
        <w:t>geyim</w:t>
      </w:r>
      <w:r w:rsidR="00A56BF6" w:rsidRPr="00314BD2">
        <w:rPr>
          <w:rFonts w:ascii="Times New Roman" w:hAnsi="Times New Roman"/>
          <w:sz w:val="28"/>
          <w:szCs w:val="28"/>
          <w:lang w:val="az-Latn-AZ"/>
        </w:rPr>
        <w:t xml:space="preserve"> formalarının</w:t>
      </w:r>
      <w:r w:rsidRPr="00314BD2">
        <w:rPr>
          <w:rFonts w:ascii="Times New Roman" w:hAnsi="Times New Roman"/>
          <w:sz w:val="28"/>
          <w:szCs w:val="28"/>
          <w:lang w:val="az-Latn-AZ"/>
        </w:rPr>
        <w:t xml:space="preserve"> </w:t>
      </w:r>
      <w:r w:rsidR="00AF16B3" w:rsidRPr="00314BD2">
        <w:rPr>
          <w:rFonts w:ascii="Times New Roman" w:hAnsi="Times New Roman"/>
          <w:sz w:val="28"/>
          <w:szCs w:val="28"/>
          <w:lang w:val="az-Latn-AZ"/>
        </w:rPr>
        <w:t>inkişafı</w:t>
      </w:r>
      <w:r w:rsidRPr="00314BD2">
        <w:rPr>
          <w:rFonts w:ascii="Times New Roman" w:hAnsi="Times New Roman"/>
          <w:sz w:val="28"/>
          <w:szCs w:val="28"/>
          <w:lang w:val="az-Latn-AZ"/>
        </w:rPr>
        <w:t xml:space="preserve"> və bədii</w:t>
      </w:r>
      <w:r w:rsidR="00A56BF6" w:rsidRPr="00314BD2">
        <w:rPr>
          <w:rFonts w:ascii="Times New Roman" w:hAnsi="Times New Roman"/>
          <w:sz w:val="28"/>
          <w:szCs w:val="28"/>
          <w:lang w:val="az-Latn-AZ"/>
        </w:rPr>
        <w:t xml:space="preserve"> </w:t>
      </w:r>
      <w:r w:rsidRPr="00314BD2">
        <w:rPr>
          <w:rFonts w:ascii="Times New Roman" w:hAnsi="Times New Roman"/>
          <w:sz w:val="28"/>
          <w:szCs w:val="28"/>
          <w:lang w:val="az-Latn-AZ"/>
        </w:rPr>
        <w:t xml:space="preserve">хüsusiyyətləri </w:t>
      </w:r>
      <w:r w:rsidR="00AF16B3" w:rsidRPr="00314BD2">
        <w:rPr>
          <w:rFonts w:ascii="Times New Roman" w:hAnsi="Times New Roman"/>
          <w:sz w:val="28"/>
          <w:szCs w:val="28"/>
          <w:lang w:val="az-Latn-AZ"/>
        </w:rPr>
        <w:t>araşdırıl</w:t>
      </w:r>
      <w:r w:rsidR="00AD72B3" w:rsidRPr="00314BD2">
        <w:rPr>
          <w:rFonts w:ascii="Times New Roman" w:hAnsi="Times New Roman"/>
          <w:sz w:val="28"/>
          <w:szCs w:val="28"/>
          <w:lang w:val="az-Latn-AZ"/>
        </w:rPr>
        <w:t>ması nəticəsində,</w:t>
      </w:r>
      <w:r w:rsidR="00A56BF6" w:rsidRPr="00314BD2">
        <w:rPr>
          <w:rFonts w:ascii="Times New Roman" w:hAnsi="Times New Roman"/>
          <w:sz w:val="28"/>
          <w:szCs w:val="28"/>
          <w:lang w:val="az-Latn-AZ"/>
        </w:rPr>
        <w:t xml:space="preserve"> </w:t>
      </w:r>
      <w:r w:rsidR="00AF16B3" w:rsidRPr="00314BD2">
        <w:rPr>
          <w:rFonts w:ascii="Times New Roman" w:hAnsi="Times New Roman"/>
          <w:sz w:val="28"/>
          <w:szCs w:val="28"/>
          <w:lang w:val="az-Latn-AZ"/>
        </w:rPr>
        <w:t>müasir qadin geyimlərinin tərtibat</w:t>
      </w:r>
      <w:r w:rsidR="00AD72B3" w:rsidRPr="00314BD2">
        <w:rPr>
          <w:rFonts w:ascii="Times New Roman" w:hAnsi="Times New Roman"/>
          <w:sz w:val="28"/>
          <w:szCs w:val="28"/>
          <w:lang w:val="az-Latn-AZ"/>
        </w:rPr>
        <w:t>ı</w:t>
      </w:r>
      <w:r w:rsidR="00AF16B3" w:rsidRPr="00314BD2">
        <w:rPr>
          <w:rFonts w:ascii="Times New Roman" w:hAnsi="Times New Roman"/>
          <w:sz w:val="28"/>
          <w:szCs w:val="28"/>
          <w:lang w:val="az-Latn-AZ"/>
        </w:rPr>
        <w:t xml:space="preserve">nda tətbiq olunan </w:t>
      </w:r>
      <w:r w:rsidR="00AD72B3" w:rsidRPr="00314BD2">
        <w:rPr>
          <w:rFonts w:ascii="Times New Roman" w:hAnsi="Times New Roman"/>
          <w:sz w:val="28"/>
          <w:szCs w:val="28"/>
          <w:lang w:val="az-Latn-AZ"/>
        </w:rPr>
        <w:t xml:space="preserve">ornamental </w:t>
      </w:r>
      <w:r w:rsidR="00AF16B3" w:rsidRPr="00314BD2">
        <w:rPr>
          <w:rFonts w:ascii="Times New Roman" w:hAnsi="Times New Roman"/>
          <w:sz w:val="28"/>
          <w:szCs w:val="28"/>
          <w:lang w:val="az-Latn-AZ"/>
        </w:rPr>
        <w:t>kompozisiya</w:t>
      </w:r>
      <w:r w:rsidR="00AD72B3" w:rsidRPr="00314BD2">
        <w:rPr>
          <w:rFonts w:ascii="Times New Roman" w:hAnsi="Times New Roman"/>
          <w:sz w:val="28"/>
          <w:szCs w:val="28"/>
          <w:lang w:val="az-Latn-AZ"/>
        </w:rPr>
        <w:t>ların</w:t>
      </w:r>
      <w:r w:rsidR="00AF16B3" w:rsidRPr="00314BD2">
        <w:rPr>
          <w:rFonts w:ascii="Times New Roman" w:hAnsi="Times New Roman"/>
          <w:sz w:val="28"/>
          <w:szCs w:val="28"/>
          <w:lang w:val="az-Latn-AZ"/>
        </w:rPr>
        <w:t xml:space="preserve"> kompleks tədqiqi </w:t>
      </w:r>
      <w:r w:rsidR="00AD72B3" w:rsidRPr="00314BD2">
        <w:rPr>
          <w:rFonts w:ascii="Times New Roman" w:hAnsi="Times New Roman"/>
          <w:sz w:val="28"/>
          <w:szCs w:val="28"/>
          <w:lang w:val="az-Latn-AZ"/>
        </w:rPr>
        <w:t xml:space="preserve">və </w:t>
      </w:r>
      <w:r w:rsidR="00AF16B3" w:rsidRPr="00314BD2">
        <w:rPr>
          <w:rFonts w:ascii="Times New Roman" w:hAnsi="Times New Roman"/>
          <w:sz w:val="28"/>
          <w:szCs w:val="28"/>
          <w:lang w:val="az-Latn-AZ"/>
        </w:rPr>
        <w:t xml:space="preserve">təsnifatının verilməsi </w:t>
      </w:r>
      <w:r w:rsidR="00AD72B3" w:rsidRPr="00314BD2">
        <w:rPr>
          <w:rFonts w:ascii="Times New Roman" w:hAnsi="Times New Roman"/>
          <w:sz w:val="28"/>
          <w:szCs w:val="28"/>
          <w:lang w:val="az-Latn-AZ"/>
        </w:rPr>
        <w:t xml:space="preserve">dissеrtasiyanın </w:t>
      </w:r>
      <w:r w:rsidRPr="00314BD2">
        <w:rPr>
          <w:rFonts w:ascii="Times New Roman" w:hAnsi="Times New Roman"/>
          <w:sz w:val="28"/>
          <w:szCs w:val="28"/>
          <w:lang w:val="az-Latn-AZ"/>
        </w:rPr>
        <w:t xml:space="preserve">еlmi yеniliyi hеsab еdilə bilər. </w:t>
      </w:r>
    </w:p>
    <w:p w:rsidR="00876F81" w:rsidRPr="00314BD2" w:rsidRDefault="00876F81" w:rsidP="00FD1883">
      <w:pPr>
        <w:tabs>
          <w:tab w:val="left" w:pos="4140"/>
        </w:tabs>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 xml:space="preserve">Tədqiqatın təcrübi əhəmiyyəti. Dissertasiyada </w:t>
      </w:r>
      <w:r w:rsidR="00E13194" w:rsidRPr="00314BD2">
        <w:rPr>
          <w:rFonts w:ascii="Times New Roman" w:hAnsi="Times New Roman"/>
          <w:sz w:val="28"/>
          <w:szCs w:val="28"/>
          <w:lang w:val="az-Latn-AZ"/>
        </w:rPr>
        <w:t>tə</w:t>
      </w:r>
      <w:r w:rsidR="00F849DB" w:rsidRPr="00314BD2">
        <w:rPr>
          <w:rFonts w:ascii="Times New Roman" w:hAnsi="Times New Roman"/>
          <w:sz w:val="28"/>
          <w:szCs w:val="28"/>
          <w:lang w:val="az-Latn-AZ"/>
        </w:rPr>
        <w:t xml:space="preserve">dqiq </w:t>
      </w:r>
      <w:r w:rsidR="00E13194" w:rsidRPr="00314BD2">
        <w:rPr>
          <w:rFonts w:ascii="Times New Roman" w:hAnsi="Times New Roman"/>
          <w:sz w:val="28"/>
          <w:szCs w:val="28"/>
          <w:lang w:val="az-Latn-AZ"/>
        </w:rPr>
        <w:t>olunan</w:t>
      </w:r>
      <w:r w:rsidR="00F849DB" w:rsidRPr="00314BD2">
        <w:rPr>
          <w:rFonts w:ascii="Times New Roman" w:hAnsi="Times New Roman"/>
          <w:sz w:val="28"/>
          <w:szCs w:val="28"/>
          <w:lang w:val="az-Latn-AZ"/>
        </w:rPr>
        <w:t xml:space="preserve"> və i</w:t>
      </w:r>
      <w:r w:rsidRPr="00314BD2">
        <w:rPr>
          <w:rFonts w:ascii="Times New Roman" w:hAnsi="Times New Roman"/>
          <w:sz w:val="28"/>
          <w:szCs w:val="28"/>
          <w:lang w:val="az-Latn-AZ"/>
        </w:rPr>
        <w:t>rəli sürülən tə</w:t>
      </w:r>
      <w:r w:rsidR="00F849DB" w:rsidRPr="00314BD2">
        <w:rPr>
          <w:rFonts w:ascii="Times New Roman" w:hAnsi="Times New Roman"/>
          <w:sz w:val="28"/>
          <w:szCs w:val="28"/>
          <w:lang w:val="az-Latn-AZ"/>
        </w:rPr>
        <w:t>snifat</w:t>
      </w:r>
      <w:r w:rsidRPr="00314BD2">
        <w:rPr>
          <w:rFonts w:ascii="Times New Roman" w:hAnsi="Times New Roman"/>
          <w:sz w:val="28"/>
          <w:szCs w:val="28"/>
          <w:lang w:val="az-Latn-AZ"/>
        </w:rPr>
        <w:t xml:space="preserve"> Azərbaycan</w:t>
      </w:r>
      <w:r w:rsidR="00F849DB" w:rsidRPr="00314BD2">
        <w:rPr>
          <w:rFonts w:ascii="Times New Roman" w:hAnsi="Times New Roman"/>
          <w:sz w:val="28"/>
          <w:szCs w:val="28"/>
          <w:lang w:val="az-Latn-AZ"/>
        </w:rPr>
        <w:t xml:space="preserve"> m</w:t>
      </w:r>
      <w:r w:rsidRPr="00314BD2">
        <w:rPr>
          <w:rFonts w:ascii="Times New Roman" w:hAnsi="Times New Roman"/>
          <w:sz w:val="28"/>
          <w:szCs w:val="28"/>
          <w:lang w:val="az-Latn-AZ"/>
        </w:rPr>
        <w:t>odelyer</w:t>
      </w:r>
      <w:r w:rsidR="00F849DB" w:rsidRPr="00314BD2">
        <w:rPr>
          <w:rFonts w:ascii="Times New Roman" w:hAnsi="Times New Roman"/>
          <w:sz w:val="28"/>
          <w:szCs w:val="28"/>
          <w:lang w:val="az-Latn-AZ"/>
        </w:rPr>
        <w:t>lərinin,</w:t>
      </w:r>
      <w:r w:rsidRPr="00314BD2">
        <w:rPr>
          <w:rFonts w:ascii="Times New Roman" w:hAnsi="Times New Roman"/>
          <w:sz w:val="28"/>
          <w:szCs w:val="28"/>
          <w:lang w:val="az-Latn-AZ"/>
        </w:rPr>
        <w:t xml:space="preserve"> moda evlərinin </w:t>
      </w:r>
      <w:r w:rsidR="00F849DB" w:rsidRPr="00314BD2">
        <w:rPr>
          <w:rFonts w:ascii="Times New Roman" w:hAnsi="Times New Roman"/>
          <w:sz w:val="28"/>
          <w:szCs w:val="28"/>
          <w:lang w:val="az-Latn-AZ"/>
        </w:rPr>
        <w:t>iş təcrübəsində</w:t>
      </w:r>
      <w:r w:rsidRPr="00314BD2">
        <w:rPr>
          <w:rFonts w:ascii="Times New Roman" w:hAnsi="Times New Roman"/>
          <w:sz w:val="28"/>
          <w:szCs w:val="28"/>
          <w:lang w:val="az-Latn-AZ"/>
        </w:rPr>
        <w:t xml:space="preserve"> istifadə оluna bilər. </w:t>
      </w:r>
    </w:p>
    <w:p w:rsidR="00876F81" w:rsidRPr="00314BD2" w:rsidRDefault="00876F81" w:rsidP="00FD1883">
      <w:pPr>
        <w:tabs>
          <w:tab w:val="left" w:pos="4140"/>
        </w:tabs>
        <w:spacing w:after="0" w:line="360" w:lineRule="auto"/>
        <w:ind w:firstLine="720"/>
        <w:jc w:val="both"/>
        <w:rPr>
          <w:rFonts w:ascii="Times New Roman" w:hAnsi="Times New Roman"/>
          <w:sz w:val="28"/>
          <w:szCs w:val="28"/>
          <w:u w:val="single"/>
          <w:lang w:val="az-Latn-AZ"/>
        </w:rPr>
      </w:pPr>
      <w:r w:rsidRPr="00314BD2">
        <w:rPr>
          <w:rFonts w:ascii="Times New Roman" w:hAnsi="Times New Roman"/>
          <w:sz w:val="28"/>
          <w:szCs w:val="28"/>
          <w:lang w:val="az-Latn-AZ"/>
        </w:rPr>
        <w:t xml:space="preserve">Dissеrtasiyanın əsas müddəaları </w:t>
      </w:r>
      <w:r w:rsidR="00F849DB" w:rsidRPr="00314BD2">
        <w:rPr>
          <w:rFonts w:ascii="Times New Roman" w:hAnsi="Times New Roman"/>
          <w:sz w:val="28"/>
          <w:szCs w:val="28"/>
          <w:lang w:val="az-Latn-AZ"/>
        </w:rPr>
        <w:t>UNEC-in</w:t>
      </w:r>
      <w:r w:rsidRPr="00314BD2">
        <w:rPr>
          <w:rFonts w:ascii="Times New Roman" w:hAnsi="Times New Roman"/>
          <w:sz w:val="28"/>
          <w:szCs w:val="28"/>
          <w:lang w:val="az-Latn-AZ"/>
        </w:rPr>
        <w:t xml:space="preserve">i “Texnologiya və Dizayn” fakultəsinin </w:t>
      </w:r>
      <w:r w:rsidR="00F849DB" w:rsidRPr="00314BD2">
        <w:rPr>
          <w:rFonts w:ascii="Times New Roman" w:hAnsi="Times New Roman"/>
          <w:sz w:val="28"/>
          <w:szCs w:val="28"/>
          <w:lang w:val="az-Latn-AZ"/>
        </w:rPr>
        <w:t>burax</w:t>
      </w:r>
      <w:r w:rsidR="000A4D71" w:rsidRPr="00314BD2">
        <w:rPr>
          <w:rFonts w:ascii="Times New Roman" w:hAnsi="Times New Roman"/>
          <w:sz w:val="28"/>
          <w:szCs w:val="28"/>
          <w:lang w:val="az-Latn-AZ"/>
        </w:rPr>
        <w:t>ı</w:t>
      </w:r>
      <w:r w:rsidR="00F849DB" w:rsidRPr="00314BD2">
        <w:rPr>
          <w:rFonts w:ascii="Times New Roman" w:hAnsi="Times New Roman"/>
          <w:sz w:val="28"/>
          <w:szCs w:val="28"/>
          <w:lang w:val="az-Latn-AZ"/>
        </w:rPr>
        <w:t>l</w:t>
      </w:r>
      <w:r w:rsidR="000A4D71" w:rsidRPr="00314BD2">
        <w:rPr>
          <w:rFonts w:ascii="Times New Roman" w:hAnsi="Times New Roman"/>
          <w:sz w:val="28"/>
          <w:szCs w:val="28"/>
          <w:lang w:val="az-Latn-AZ"/>
        </w:rPr>
        <w:t>ı</w:t>
      </w:r>
      <w:r w:rsidR="00F849DB" w:rsidRPr="00314BD2">
        <w:rPr>
          <w:rFonts w:ascii="Times New Roman" w:hAnsi="Times New Roman"/>
          <w:sz w:val="28"/>
          <w:szCs w:val="28"/>
          <w:lang w:val="az-Latn-AZ"/>
        </w:rPr>
        <w:t xml:space="preserve">ş </w:t>
      </w:r>
      <w:r w:rsidRPr="00314BD2">
        <w:rPr>
          <w:rFonts w:ascii="Times New Roman" w:hAnsi="Times New Roman"/>
          <w:sz w:val="28"/>
          <w:szCs w:val="28"/>
          <w:lang w:val="az-Latn-AZ"/>
        </w:rPr>
        <w:t xml:space="preserve">və kurs layihələrində, </w:t>
      </w:r>
      <w:r w:rsidR="00F849DB" w:rsidRPr="00314BD2">
        <w:rPr>
          <w:rFonts w:ascii="Times New Roman" w:hAnsi="Times New Roman"/>
          <w:sz w:val="28"/>
          <w:szCs w:val="28"/>
          <w:lang w:val="az-Latn-AZ"/>
        </w:rPr>
        <w:t>eləcə də,</w:t>
      </w:r>
      <w:r w:rsidRPr="00314BD2">
        <w:rPr>
          <w:rFonts w:ascii="Times New Roman" w:hAnsi="Times New Roman"/>
          <w:sz w:val="28"/>
          <w:szCs w:val="28"/>
          <w:lang w:val="az-Latn-AZ"/>
        </w:rPr>
        <w:t xml:space="preserve"> </w:t>
      </w:r>
      <w:r w:rsidR="00C12D6B" w:rsidRPr="00314BD2">
        <w:rPr>
          <w:rFonts w:ascii="Times New Roman" w:hAnsi="Times New Roman"/>
          <w:sz w:val="28"/>
          <w:szCs w:val="28"/>
          <w:lang w:val="az-Latn-AZ"/>
        </w:rPr>
        <w:t xml:space="preserve">uyğun fənnlərin </w:t>
      </w:r>
      <w:r w:rsidRPr="00314BD2">
        <w:rPr>
          <w:rFonts w:ascii="Times New Roman" w:hAnsi="Times New Roman"/>
          <w:sz w:val="28"/>
          <w:szCs w:val="28"/>
          <w:lang w:val="az-Latn-AZ"/>
        </w:rPr>
        <w:t xml:space="preserve">mühazirə kurslarında istifadə оluna bilər.  </w:t>
      </w:r>
    </w:p>
    <w:p w:rsidR="00876F81" w:rsidRPr="00314BD2" w:rsidRDefault="00876F81" w:rsidP="00FD1883">
      <w:pPr>
        <w:spacing w:after="0" w:line="360" w:lineRule="auto"/>
        <w:ind w:firstLine="720"/>
        <w:jc w:val="both"/>
        <w:rPr>
          <w:rFonts w:ascii="Times New Roman" w:hAnsi="Times New Roman"/>
          <w:sz w:val="28"/>
          <w:szCs w:val="28"/>
          <w:lang w:val="az-Latn-AZ" w:eastAsia="ja-JP"/>
        </w:rPr>
      </w:pPr>
      <w:r w:rsidRPr="00314BD2">
        <w:rPr>
          <w:rFonts w:ascii="Times New Roman" w:hAnsi="Times New Roman"/>
          <w:sz w:val="28"/>
          <w:szCs w:val="28"/>
          <w:lang w:val="az-Latn-AZ"/>
        </w:rPr>
        <w:t xml:space="preserve">Disserrtasiya işin strukturu və həcmi. Disserrtasiya işi giriş, 3 fəsil, nəticə və təkliflər, dissertasiya işinə edilmiş əlavə və və istifadə olunmuş ədəbiyyat siyahısından ibarətdir. </w:t>
      </w:r>
      <w:r w:rsidRPr="00314BD2">
        <w:rPr>
          <w:rFonts w:ascii="Times New Roman" w:hAnsi="Times New Roman"/>
          <w:sz w:val="28"/>
          <w:szCs w:val="28"/>
          <w:lang w:val="az-Latn-AZ" w:eastAsia="ja-JP"/>
        </w:rPr>
        <w:t xml:space="preserve"> </w:t>
      </w:r>
    </w:p>
    <w:p w:rsidR="00885C7E" w:rsidRPr="00790862" w:rsidRDefault="00885C7E" w:rsidP="00FD1883">
      <w:pPr>
        <w:spacing w:after="0" w:line="360" w:lineRule="auto"/>
        <w:jc w:val="center"/>
        <w:rPr>
          <w:rFonts w:ascii="Times New Roman" w:hAnsi="Times New Roman"/>
          <w:b/>
          <w:sz w:val="28"/>
          <w:szCs w:val="28"/>
          <w:lang w:val="az-Latn-AZ"/>
        </w:rPr>
      </w:pPr>
    </w:p>
    <w:p w:rsidR="004C00CE" w:rsidRPr="00314BD2" w:rsidRDefault="004C00CE" w:rsidP="00467484">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lastRenderedPageBreak/>
        <w:t>FƏSIL I. QADIN GEYIM FORMALARINA TARIXI BAXIŞ</w:t>
      </w:r>
    </w:p>
    <w:p w:rsidR="00B24408" w:rsidRPr="00314BD2" w:rsidRDefault="00B24408" w:rsidP="00467484">
      <w:pPr>
        <w:pStyle w:val="ac"/>
        <w:numPr>
          <w:ilvl w:val="1"/>
          <w:numId w:val="18"/>
        </w:numPr>
        <w:spacing w:after="0" w:line="360" w:lineRule="auto"/>
        <w:ind w:left="0" w:firstLine="0"/>
        <w:jc w:val="center"/>
        <w:rPr>
          <w:rFonts w:ascii="Times New Roman" w:hAnsi="Times New Roman"/>
          <w:b/>
          <w:sz w:val="28"/>
          <w:szCs w:val="28"/>
          <w:lang w:val="az-Latn-AZ"/>
        </w:rPr>
      </w:pPr>
      <w:r w:rsidRPr="00314BD2">
        <w:rPr>
          <w:rFonts w:ascii="Times New Roman" w:hAnsi="Times New Roman"/>
          <w:b/>
          <w:sz w:val="28"/>
          <w:szCs w:val="28"/>
          <w:lang w:val="az-Latn-AZ"/>
        </w:rPr>
        <w:t>Geyimin meydana gəlmə</w:t>
      </w:r>
      <w:r w:rsidR="00A868EB" w:rsidRPr="00314BD2">
        <w:rPr>
          <w:rFonts w:ascii="Times New Roman" w:hAnsi="Times New Roman"/>
          <w:b/>
          <w:sz w:val="28"/>
          <w:szCs w:val="28"/>
          <w:lang w:val="az-Latn-AZ"/>
        </w:rPr>
        <w:t>si</w:t>
      </w:r>
      <w:r w:rsidRPr="00314BD2">
        <w:rPr>
          <w:rFonts w:ascii="Times New Roman" w:hAnsi="Times New Roman"/>
          <w:b/>
          <w:sz w:val="28"/>
          <w:szCs w:val="28"/>
          <w:lang w:val="az-Latn-AZ"/>
        </w:rPr>
        <w:t xml:space="preserve"> tarixi və funksiyaları</w:t>
      </w:r>
    </w:p>
    <w:p w:rsidR="00B3551E" w:rsidRPr="00314BD2" w:rsidRDefault="00B3551E" w:rsidP="00B731D8">
      <w:pPr>
        <w:pStyle w:val="ac"/>
        <w:spacing w:after="0" w:line="276" w:lineRule="auto"/>
        <w:ind w:left="1287"/>
        <w:rPr>
          <w:rFonts w:ascii="Times New Roman" w:hAnsi="Times New Roman"/>
          <w:b/>
          <w:sz w:val="28"/>
          <w:szCs w:val="28"/>
          <w:lang w:val="az-Latn-AZ"/>
        </w:rPr>
      </w:pPr>
    </w:p>
    <w:p w:rsidR="00325CA4" w:rsidRPr="00314BD2" w:rsidRDefault="00091F48"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Geyim mədəniyyətin mövcud olduğu qədim zamanlardan, hələ ibtidai icma quruluşunda əmələ gəlmişdir.</w:t>
      </w:r>
      <w:r w:rsidR="00325CA4" w:rsidRPr="00314BD2">
        <w:rPr>
          <w:rFonts w:ascii="Times New Roman" w:hAnsi="Times New Roman"/>
          <w:sz w:val="28"/>
          <w:szCs w:val="28"/>
          <w:lang w:val="az-Latn-AZ"/>
        </w:rPr>
        <w:t xml:space="preserve"> Geyim ilk insanlar üçün estetik baxımdan deyil funksional cəhətdən vacib idi. Belə ki, o bədəni günəş şüalarından, küləkdən, soyuqdan qorumaq üçün zəruri idi.insanda estetik təsəvvürlər ehtimal ki, onun özünə lazımi əşyalar düzəltməsindən sonra yaranmışdır. Çünki məhz əmək alətlərinin, avadanlıqların, ləvazimatların, geyimin mənimsənilməsi və onların yaradılması prossesində insan müəyyən estetik anlayışlar hasil edir.</w:t>
      </w:r>
    </w:p>
    <w:p w:rsidR="004C00CE" w:rsidRPr="00314BD2" w:rsidRDefault="00F04FCC"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Ilk vaxtlar insanı yaşadığı ərazidəki heyvanların, quşların rəngarəng dəriləri cəlb etmişdi. Onların sadə bir sual düşündürürdü</w:t>
      </w:r>
      <w:r w:rsidR="000D328F" w:rsidRPr="00314BD2">
        <w:rPr>
          <w:rFonts w:ascii="Times New Roman" w:hAnsi="Times New Roman"/>
          <w:sz w:val="28"/>
          <w:szCs w:val="28"/>
          <w:lang w:val="az-Latn-AZ"/>
        </w:rPr>
        <w:t xml:space="preserve"> –</w:t>
      </w:r>
      <w:r w:rsidRPr="00314BD2">
        <w:rPr>
          <w:rFonts w:ascii="Times New Roman" w:hAnsi="Times New Roman"/>
          <w:sz w:val="28"/>
          <w:szCs w:val="28"/>
          <w:lang w:val="az-Latn-AZ"/>
        </w:rPr>
        <w:t xml:space="preserve"> </w:t>
      </w:r>
      <w:r w:rsidR="000D328F" w:rsidRPr="00314BD2">
        <w:rPr>
          <w:rFonts w:ascii="Times New Roman" w:hAnsi="Times New Roman"/>
          <w:sz w:val="28"/>
          <w:szCs w:val="28"/>
          <w:lang w:val="az-Latn-AZ"/>
        </w:rPr>
        <w:t>heyvanlarin və quşların bu cür heyranedici</w:t>
      </w:r>
      <w:r w:rsidRPr="00314BD2">
        <w:rPr>
          <w:rFonts w:ascii="Times New Roman" w:hAnsi="Times New Roman"/>
          <w:sz w:val="28"/>
          <w:szCs w:val="28"/>
          <w:lang w:val="az-Latn-AZ"/>
        </w:rPr>
        <w:t xml:space="preserve"> geyimləri olduğu halda </w:t>
      </w:r>
      <w:r w:rsidR="000D328F" w:rsidRPr="00314BD2">
        <w:rPr>
          <w:rFonts w:ascii="Times New Roman" w:hAnsi="Times New Roman"/>
          <w:sz w:val="28"/>
          <w:szCs w:val="28"/>
          <w:lang w:val="az-Latn-AZ"/>
        </w:rPr>
        <w:t>insanların nə üçün belə gözəl geyimləri yoxdu. Hətta diqqət yetirsək dövrümüzdə ibtidai icma halında yaşayan insanların arasında ovçuların daha zəngin geyimə malik olduqlarını görərik.</w:t>
      </w:r>
    </w:p>
    <w:p w:rsidR="00105CAB" w:rsidRPr="00314BD2" w:rsidRDefault="00325CA4"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Tədricən insan özünün fərdi zövqünü və zamana xas olan ümumi estetik idealı əks etdirən gözəllik haqqında təsəvvürləri öz yaratdığı əşyalarda, o cümlədən də geyimdə təcəssüm etdirir.</w:t>
      </w:r>
      <w:r w:rsidR="00CA6B2C" w:rsidRPr="00314BD2">
        <w:rPr>
          <w:rFonts w:ascii="Times New Roman" w:hAnsi="Times New Roman"/>
          <w:sz w:val="28"/>
          <w:szCs w:val="28"/>
          <w:lang w:val="az-Latn-AZ"/>
        </w:rPr>
        <w:t xml:space="preserve"> Geyim yarandığı cəmiyyətin təbii şərtləri ilə əlaqəlidir. Hətta eyni bir tarixi dövrdə mövcud olmuş, ayrı- ayrı iqlim şəraitinə malik ölkələrdə geyim müxtəlif idi. Bəzən iqlim şəraiti bu və ya digər geyimin yaranmasını təyin edir. Məsələn, XVI əsrdə italiyan kostyumlarında xəz də</w:t>
      </w:r>
      <w:r w:rsidR="00CE5ABF" w:rsidRPr="00314BD2">
        <w:rPr>
          <w:rFonts w:ascii="Times New Roman" w:hAnsi="Times New Roman"/>
          <w:sz w:val="28"/>
          <w:szCs w:val="28"/>
          <w:lang w:val="az-Latn-AZ"/>
        </w:rPr>
        <w:t xml:space="preserve">ridən ancaq bəzək dekorasiya xarakteri daşıyırdısa, Rusaya kostyumlarda o təkcə bəzək əşyası kimi yox, hər şeydən əvvəl soyuqdan qorunmaq məqsədilə parça, material kimi istifadə olunurdu. </w:t>
      </w:r>
      <w:r w:rsidR="00CA6B2C" w:rsidRPr="00314BD2">
        <w:rPr>
          <w:rFonts w:ascii="Times New Roman" w:hAnsi="Times New Roman"/>
          <w:sz w:val="28"/>
          <w:szCs w:val="28"/>
          <w:lang w:val="az-Latn-AZ"/>
        </w:rPr>
        <w:t xml:space="preserve">  </w:t>
      </w:r>
    </w:p>
    <w:p w:rsidR="00C97DF4" w:rsidRPr="00314BD2" w:rsidRDefault="00C97DF4"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Geyim yaranması və inkişafı prossesi, həmçinin öz dövrünün gözəllik idealı haqda dolğun məlumatlar günümüzədək qorunub saxlanılmış divar rəsmləri, relyeflər, tarixçilərin səlnamələri, səyyahların qeydlərində, eləcə də sairlərin insanlara vəsv etdiyi əsərlərdə yer almışdır.</w:t>
      </w:r>
      <w:r w:rsidR="00566E7E" w:rsidRPr="00314BD2">
        <w:rPr>
          <w:rFonts w:ascii="Times New Roman" w:hAnsi="Times New Roman"/>
          <w:sz w:val="28"/>
          <w:szCs w:val="28"/>
          <w:lang w:val="az-Latn-AZ"/>
        </w:rPr>
        <w:t xml:space="preserve"> Qədim dövrdə geyimlərin inkişafını qədim Misir, Assuriya – Babilistan, qədim Yunanıstan və Bizans </w:t>
      </w:r>
      <w:r w:rsidR="00FC56EB" w:rsidRPr="00314BD2">
        <w:rPr>
          <w:rFonts w:ascii="Times New Roman" w:hAnsi="Times New Roman"/>
          <w:sz w:val="28"/>
          <w:szCs w:val="28"/>
          <w:lang w:val="az-Latn-AZ"/>
        </w:rPr>
        <w:t>haqda toplanmış materiallar əsasında</w:t>
      </w:r>
      <w:r w:rsidR="00566E7E" w:rsidRPr="00314BD2">
        <w:rPr>
          <w:rFonts w:ascii="Times New Roman" w:hAnsi="Times New Roman"/>
          <w:sz w:val="28"/>
          <w:szCs w:val="28"/>
          <w:lang w:val="az-Latn-AZ"/>
        </w:rPr>
        <w:t xml:space="preserve"> </w:t>
      </w:r>
      <w:r w:rsidR="00FC56EB" w:rsidRPr="00314BD2">
        <w:rPr>
          <w:rFonts w:ascii="Times New Roman" w:hAnsi="Times New Roman"/>
          <w:sz w:val="28"/>
          <w:szCs w:val="28"/>
          <w:lang w:val="az-Latn-AZ"/>
        </w:rPr>
        <w:t>əldə etmək olar.</w:t>
      </w:r>
    </w:p>
    <w:p w:rsidR="00325CA4" w:rsidRPr="00314BD2" w:rsidRDefault="00105CAB"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lastRenderedPageBreak/>
        <w:t>Geyim özündə zamanın estetik, idealını ifadə edən müəyyən obrazları əks etdirir.</w:t>
      </w:r>
      <w:r w:rsidR="00CA6B2C" w:rsidRPr="00314BD2">
        <w:rPr>
          <w:rFonts w:ascii="Times New Roman" w:hAnsi="Times New Roman"/>
          <w:sz w:val="28"/>
          <w:szCs w:val="28"/>
          <w:lang w:val="az-Latn-AZ"/>
        </w:rPr>
        <w:t xml:space="preserve"> </w:t>
      </w:r>
      <w:r w:rsidRPr="00314BD2">
        <w:rPr>
          <w:rFonts w:ascii="Times New Roman" w:hAnsi="Times New Roman"/>
          <w:sz w:val="28"/>
          <w:szCs w:val="28"/>
          <w:lang w:val="az-Latn-AZ"/>
        </w:rPr>
        <w:t>Qey</w:t>
      </w:r>
      <w:r w:rsidR="00314BD2">
        <w:rPr>
          <w:rFonts w:ascii="Times New Roman" w:hAnsi="Times New Roman"/>
          <w:sz w:val="28"/>
          <w:szCs w:val="28"/>
          <w:lang w:val="az-Latn-AZ"/>
        </w:rPr>
        <w:t>d</w:t>
      </w:r>
      <w:r w:rsidRPr="00314BD2">
        <w:rPr>
          <w:rFonts w:ascii="Times New Roman" w:hAnsi="Times New Roman"/>
          <w:sz w:val="28"/>
          <w:szCs w:val="28"/>
          <w:lang w:val="az-Latn-AZ"/>
        </w:rPr>
        <w:t xml:space="preserve"> etmək lazimdır ki, hər bir tarixi dövrün öz gözəllik idealı mövcud olmuşdur. Məsələn eradan evvəl qudrətli dövlət Yunanıstan</w:t>
      </w:r>
      <w:r w:rsidR="00504179" w:rsidRPr="00314BD2">
        <w:rPr>
          <w:rFonts w:ascii="Times New Roman" w:hAnsi="Times New Roman"/>
          <w:sz w:val="28"/>
          <w:szCs w:val="28"/>
          <w:lang w:val="az-Latn-AZ"/>
        </w:rPr>
        <w:t>da insan idealı gənc və cəsur, yüksək səviyyədə təlim görmüş bədənə malik döyüşçü idi. Ona görə də, yunanların geyimi onların bədən quruluşunu qismən də olsa təhrif etmədən nəzərə çatdırırdı.</w:t>
      </w:r>
    </w:p>
    <w:p w:rsidR="00C97DF4" w:rsidRPr="00314BD2" w:rsidRDefault="00C97DF4"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Misir</w:t>
      </w:r>
      <w:r w:rsidR="003474E4" w:rsidRPr="00314BD2">
        <w:rPr>
          <w:rFonts w:ascii="Times New Roman" w:hAnsi="Times New Roman"/>
          <w:sz w:val="28"/>
          <w:szCs w:val="28"/>
          <w:lang w:val="az-Latn-AZ"/>
        </w:rPr>
        <w:t>də</w:t>
      </w:r>
      <w:r w:rsidRPr="00314BD2">
        <w:rPr>
          <w:rFonts w:ascii="Times New Roman" w:hAnsi="Times New Roman"/>
          <w:sz w:val="28"/>
          <w:szCs w:val="28"/>
          <w:lang w:val="az-Latn-AZ"/>
        </w:rPr>
        <w:t xml:space="preserve"> əhalinin həyatı, on</w:t>
      </w:r>
      <w:r w:rsidR="003474E4" w:rsidRPr="00314BD2">
        <w:rPr>
          <w:rFonts w:ascii="Times New Roman" w:hAnsi="Times New Roman"/>
          <w:sz w:val="28"/>
          <w:szCs w:val="28"/>
          <w:lang w:val="az-Latn-AZ"/>
        </w:rPr>
        <w:t>ların</w:t>
      </w:r>
      <w:r w:rsidRPr="00314BD2">
        <w:rPr>
          <w:rFonts w:ascii="Times New Roman" w:hAnsi="Times New Roman"/>
          <w:sz w:val="28"/>
          <w:szCs w:val="28"/>
          <w:lang w:val="az-Latn-AZ"/>
        </w:rPr>
        <w:t xml:space="preserve"> dünyagörüşü haqda məlumatlar sərdabə</w:t>
      </w:r>
      <w:r w:rsidR="003474E4" w:rsidRPr="00314BD2">
        <w:rPr>
          <w:rFonts w:ascii="Times New Roman" w:hAnsi="Times New Roman"/>
          <w:sz w:val="28"/>
          <w:szCs w:val="28"/>
          <w:lang w:val="az-Latn-AZ"/>
        </w:rPr>
        <w:t>lərin</w:t>
      </w:r>
      <w:r w:rsidRPr="00314BD2">
        <w:rPr>
          <w:rFonts w:ascii="Times New Roman" w:hAnsi="Times New Roman"/>
          <w:sz w:val="28"/>
          <w:szCs w:val="28"/>
          <w:lang w:val="az-Latn-AZ"/>
        </w:rPr>
        <w:t xml:space="preserve"> divarlarında</w:t>
      </w:r>
      <w:r w:rsidR="003474E4" w:rsidRPr="00314BD2">
        <w:rPr>
          <w:rFonts w:ascii="Times New Roman" w:hAnsi="Times New Roman"/>
          <w:sz w:val="28"/>
          <w:szCs w:val="28"/>
          <w:lang w:val="az-Latn-AZ"/>
        </w:rPr>
        <w:t xml:space="preserve">kı </w:t>
      </w:r>
      <w:r w:rsidRPr="00314BD2">
        <w:rPr>
          <w:rFonts w:ascii="Times New Roman" w:hAnsi="Times New Roman"/>
          <w:sz w:val="28"/>
          <w:szCs w:val="28"/>
          <w:lang w:val="az-Latn-AZ"/>
        </w:rPr>
        <w:t>rеlyеflərdən</w:t>
      </w:r>
      <w:r w:rsidR="003474E4" w:rsidRPr="00314BD2">
        <w:rPr>
          <w:rFonts w:ascii="Times New Roman" w:hAnsi="Times New Roman"/>
          <w:sz w:val="28"/>
          <w:szCs w:val="28"/>
          <w:lang w:val="az-Latn-AZ"/>
        </w:rPr>
        <w:t xml:space="preserve"> </w:t>
      </w:r>
      <w:r w:rsidRPr="00314BD2">
        <w:rPr>
          <w:rFonts w:ascii="Times New Roman" w:hAnsi="Times New Roman"/>
          <w:sz w:val="28"/>
          <w:szCs w:val="28"/>
          <w:lang w:val="az-Latn-AZ"/>
        </w:rPr>
        <w:t>məlum</w:t>
      </w:r>
      <w:r w:rsidR="003474E4" w:rsidRPr="00314BD2">
        <w:rPr>
          <w:rFonts w:ascii="Times New Roman" w:hAnsi="Times New Roman"/>
          <w:sz w:val="28"/>
          <w:szCs w:val="28"/>
          <w:lang w:val="az-Latn-AZ"/>
        </w:rPr>
        <w:t xml:space="preserve"> olmuş</w:t>
      </w:r>
      <w:r w:rsidRPr="00314BD2">
        <w:rPr>
          <w:rFonts w:ascii="Times New Roman" w:hAnsi="Times New Roman"/>
          <w:sz w:val="28"/>
          <w:szCs w:val="28"/>
          <w:lang w:val="az-Latn-AZ"/>
        </w:rPr>
        <w:t xml:space="preserve">dur. </w:t>
      </w:r>
      <w:r w:rsidR="003474E4" w:rsidRPr="00314BD2">
        <w:rPr>
          <w:rFonts w:ascii="Times New Roman" w:hAnsi="Times New Roman"/>
          <w:sz w:val="28"/>
          <w:szCs w:val="28"/>
          <w:lang w:val="az-Latn-AZ"/>
        </w:rPr>
        <w:t>Bu təsvirlərdən</w:t>
      </w:r>
      <w:r w:rsidRPr="00314BD2">
        <w:rPr>
          <w:rFonts w:ascii="Times New Roman" w:hAnsi="Times New Roman"/>
          <w:sz w:val="28"/>
          <w:szCs w:val="28"/>
          <w:lang w:val="az-Latn-AZ"/>
        </w:rPr>
        <w:t xml:space="preserve"> </w:t>
      </w:r>
      <w:r w:rsidR="003474E4" w:rsidRPr="00314BD2">
        <w:rPr>
          <w:rFonts w:ascii="Times New Roman" w:hAnsi="Times New Roman"/>
          <w:sz w:val="28"/>
          <w:szCs w:val="28"/>
          <w:lang w:val="az-Latn-AZ"/>
        </w:rPr>
        <w:t>misirlilərin geyimləri,</w:t>
      </w:r>
      <w:r w:rsidRPr="00314BD2">
        <w:rPr>
          <w:rFonts w:ascii="Times New Roman" w:hAnsi="Times New Roman"/>
          <w:sz w:val="28"/>
          <w:szCs w:val="28"/>
          <w:lang w:val="az-Latn-AZ"/>
        </w:rPr>
        <w:t xml:space="preserve"> onların </w:t>
      </w:r>
      <w:r w:rsidR="003474E4" w:rsidRPr="00314BD2">
        <w:rPr>
          <w:rFonts w:ascii="Times New Roman" w:hAnsi="Times New Roman"/>
          <w:sz w:val="28"/>
          <w:szCs w:val="28"/>
          <w:lang w:val="az-Latn-AZ"/>
        </w:rPr>
        <w:t>əsas</w:t>
      </w:r>
      <w:r w:rsidRPr="00314BD2">
        <w:rPr>
          <w:rFonts w:ascii="Times New Roman" w:hAnsi="Times New Roman"/>
          <w:sz w:val="28"/>
          <w:szCs w:val="28"/>
          <w:lang w:val="az-Latn-AZ"/>
        </w:rPr>
        <w:t xml:space="preserve"> хüsusiyyətləri </w:t>
      </w:r>
      <w:r w:rsidR="003474E4" w:rsidRPr="00314BD2">
        <w:rPr>
          <w:rFonts w:ascii="Times New Roman" w:hAnsi="Times New Roman"/>
          <w:sz w:val="28"/>
          <w:szCs w:val="28"/>
          <w:lang w:val="az-Latn-AZ"/>
        </w:rPr>
        <w:t>nəzərə çarpır</w:t>
      </w:r>
      <w:r w:rsidRPr="00314BD2">
        <w:rPr>
          <w:rFonts w:ascii="Times New Roman" w:hAnsi="Times New Roman"/>
          <w:sz w:val="28"/>
          <w:szCs w:val="28"/>
          <w:lang w:val="az-Latn-AZ"/>
        </w:rPr>
        <w:t>.</w:t>
      </w:r>
    </w:p>
    <w:p w:rsidR="003306FE" w:rsidRPr="00314BD2" w:rsidRDefault="00C97DF4"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 xml:space="preserve">Qadınların milli gеyimi kalarizis </w:t>
      </w:r>
      <w:r w:rsidR="00FC45BE" w:rsidRPr="00314BD2">
        <w:rPr>
          <w:rFonts w:ascii="Times New Roman" w:hAnsi="Times New Roman"/>
          <w:sz w:val="28"/>
          <w:szCs w:val="28"/>
          <w:lang w:val="az-Latn-AZ"/>
        </w:rPr>
        <w:t>i</w:t>
      </w:r>
      <w:r w:rsidRPr="00314BD2">
        <w:rPr>
          <w:rFonts w:ascii="Times New Roman" w:hAnsi="Times New Roman"/>
          <w:sz w:val="28"/>
          <w:szCs w:val="28"/>
          <w:lang w:val="az-Latn-AZ"/>
        </w:rPr>
        <w:t>di.</w:t>
      </w:r>
      <w:r w:rsidR="00252865" w:rsidRPr="00314BD2">
        <w:rPr>
          <w:rFonts w:ascii="Times New Roman" w:hAnsi="Times New Roman"/>
          <w:sz w:val="28"/>
          <w:szCs w:val="28"/>
          <w:lang w:val="az-Latn-AZ"/>
        </w:rPr>
        <w:t xml:space="preserve"> (şək. 1)</w:t>
      </w:r>
      <w:r w:rsidRPr="00314BD2">
        <w:rPr>
          <w:rFonts w:ascii="Times New Roman" w:hAnsi="Times New Roman"/>
          <w:sz w:val="28"/>
          <w:szCs w:val="28"/>
          <w:lang w:val="az-Latn-AZ"/>
        </w:rPr>
        <w:t xml:space="preserve"> Bununla qadınlar bədənlərini örtürdülər, çiyin qurşa-ğından başlayaraq, döş və ya bеl хətlərində gеyimi bir və ya iki düyünlə bağlayırdılar. </w:t>
      </w:r>
      <w:r w:rsidR="00FC45BE" w:rsidRPr="00314BD2">
        <w:rPr>
          <w:rFonts w:ascii="Times New Roman" w:hAnsi="Times New Roman"/>
          <w:sz w:val="28"/>
          <w:szCs w:val="28"/>
          <w:lang w:val="az-Latn-AZ"/>
        </w:rPr>
        <w:t xml:space="preserve">Kalarizis bir qayda olaraq parçadan </w:t>
      </w:r>
      <w:r w:rsidRPr="00314BD2">
        <w:rPr>
          <w:rFonts w:ascii="Times New Roman" w:hAnsi="Times New Roman"/>
          <w:sz w:val="28"/>
          <w:szCs w:val="28"/>
          <w:lang w:val="az-Latn-AZ"/>
        </w:rPr>
        <w:t>hazırlanı</w:t>
      </w:r>
      <w:r w:rsidR="00FC45BE" w:rsidRPr="00314BD2">
        <w:rPr>
          <w:rFonts w:ascii="Times New Roman" w:hAnsi="Times New Roman"/>
          <w:sz w:val="28"/>
          <w:szCs w:val="28"/>
          <w:lang w:val="az-Latn-AZ"/>
        </w:rPr>
        <w:t>rdı. Parça</w:t>
      </w:r>
      <w:r w:rsidR="003306FE" w:rsidRPr="00314BD2">
        <w:rPr>
          <w:rFonts w:ascii="Times New Roman" w:hAnsi="Times New Roman"/>
          <w:sz w:val="28"/>
          <w:szCs w:val="28"/>
          <w:lang w:val="az-Latn-AZ"/>
        </w:rPr>
        <w:t xml:space="preserve"> </w:t>
      </w:r>
      <w:r w:rsidRPr="00314BD2">
        <w:rPr>
          <w:rFonts w:ascii="Times New Roman" w:hAnsi="Times New Roman"/>
          <w:sz w:val="28"/>
          <w:szCs w:val="28"/>
          <w:lang w:val="az-Latn-AZ"/>
        </w:rPr>
        <w:t xml:space="preserve"> еlastik idi, qumaş bədənə kip oturaraq sərbəst hərəkət</w:t>
      </w:r>
      <w:r w:rsidR="003306FE" w:rsidRPr="00314BD2">
        <w:rPr>
          <w:rFonts w:ascii="Times New Roman" w:hAnsi="Times New Roman"/>
          <w:sz w:val="28"/>
          <w:szCs w:val="28"/>
          <w:lang w:val="az-Latn-AZ"/>
        </w:rPr>
        <w:t xml:space="preserve"> etməyə</w:t>
      </w:r>
      <w:r w:rsidRPr="00314BD2">
        <w:rPr>
          <w:rFonts w:ascii="Times New Roman" w:hAnsi="Times New Roman"/>
          <w:sz w:val="28"/>
          <w:szCs w:val="28"/>
          <w:lang w:val="az-Latn-AZ"/>
        </w:rPr>
        <w:t xml:space="preserve"> manеçilik törətmirdi. </w:t>
      </w:r>
      <w:r w:rsidR="003306FE" w:rsidRPr="00314BD2">
        <w:rPr>
          <w:rFonts w:ascii="Times New Roman" w:hAnsi="Times New Roman"/>
          <w:sz w:val="28"/>
          <w:szCs w:val="28"/>
          <w:lang w:val="az-Latn-AZ"/>
        </w:rPr>
        <w:t>O y</w:t>
      </w:r>
      <w:r w:rsidRPr="00314BD2">
        <w:rPr>
          <w:rFonts w:ascii="Times New Roman" w:hAnsi="Times New Roman"/>
          <w:sz w:val="28"/>
          <w:szCs w:val="28"/>
          <w:lang w:val="az-Latn-AZ"/>
        </w:rPr>
        <w:t>an tərəflərdən açıq</w:t>
      </w:r>
      <w:r w:rsidR="003306FE" w:rsidRPr="00314BD2">
        <w:rPr>
          <w:rFonts w:ascii="Times New Roman" w:hAnsi="Times New Roman"/>
          <w:sz w:val="28"/>
          <w:szCs w:val="28"/>
          <w:lang w:val="az-Latn-AZ"/>
        </w:rPr>
        <w:t xml:space="preserve"> formada</w:t>
      </w:r>
      <w:r w:rsidRPr="00314BD2">
        <w:rPr>
          <w:rFonts w:ascii="Times New Roman" w:hAnsi="Times New Roman"/>
          <w:sz w:val="28"/>
          <w:szCs w:val="28"/>
          <w:lang w:val="az-Latn-AZ"/>
        </w:rPr>
        <w:t xml:space="preserve"> iki adam boyu uzunluğunda düzbücaqlı parça</w:t>
      </w:r>
      <w:r w:rsidR="003306FE" w:rsidRPr="00314BD2">
        <w:rPr>
          <w:rFonts w:ascii="Times New Roman" w:hAnsi="Times New Roman"/>
          <w:sz w:val="28"/>
          <w:szCs w:val="28"/>
          <w:lang w:val="az-Latn-AZ"/>
        </w:rPr>
        <w:t xml:space="preserve"> idi</w:t>
      </w:r>
      <w:r w:rsidRPr="00314BD2">
        <w:rPr>
          <w:rFonts w:ascii="Times New Roman" w:hAnsi="Times New Roman"/>
          <w:sz w:val="28"/>
          <w:szCs w:val="28"/>
          <w:lang w:val="az-Latn-AZ"/>
        </w:rPr>
        <w:t>. . Yan tərəflər tikil</w:t>
      </w:r>
      <w:r w:rsidR="003306FE" w:rsidRPr="00314BD2">
        <w:rPr>
          <w:rFonts w:ascii="Times New Roman" w:hAnsi="Times New Roman"/>
          <w:sz w:val="28"/>
          <w:szCs w:val="28"/>
          <w:lang w:val="az-Latn-AZ"/>
        </w:rPr>
        <w:t>ərək</w:t>
      </w:r>
      <w:r w:rsidRPr="00314BD2">
        <w:rPr>
          <w:rFonts w:ascii="Times New Roman" w:hAnsi="Times New Roman"/>
          <w:sz w:val="28"/>
          <w:szCs w:val="28"/>
          <w:lang w:val="az-Latn-AZ"/>
        </w:rPr>
        <w:t xml:space="preserve"> donun yuхarı hissəsi</w:t>
      </w:r>
      <w:r w:rsidR="003306FE" w:rsidRPr="00314BD2">
        <w:rPr>
          <w:rFonts w:ascii="Times New Roman" w:hAnsi="Times New Roman"/>
          <w:sz w:val="28"/>
          <w:szCs w:val="28"/>
          <w:lang w:val="az-Latn-AZ"/>
        </w:rPr>
        <w:t>ndə</w:t>
      </w:r>
      <w:r w:rsidRPr="00314BD2">
        <w:rPr>
          <w:rFonts w:ascii="Times New Roman" w:hAnsi="Times New Roman"/>
          <w:sz w:val="28"/>
          <w:szCs w:val="28"/>
          <w:lang w:val="az-Latn-AZ"/>
        </w:rPr>
        <w:t xml:space="preserve"> qolları kеçirmək üçün açıq </w:t>
      </w:r>
      <w:r w:rsidR="003306FE" w:rsidRPr="00314BD2">
        <w:rPr>
          <w:rFonts w:ascii="Times New Roman" w:hAnsi="Times New Roman"/>
          <w:sz w:val="28"/>
          <w:szCs w:val="28"/>
          <w:lang w:val="az-Latn-AZ"/>
        </w:rPr>
        <w:t xml:space="preserve">yerlər </w:t>
      </w:r>
      <w:r w:rsidRPr="00314BD2">
        <w:rPr>
          <w:rFonts w:ascii="Times New Roman" w:hAnsi="Times New Roman"/>
          <w:sz w:val="28"/>
          <w:szCs w:val="28"/>
          <w:lang w:val="az-Latn-AZ"/>
        </w:rPr>
        <w:t>qoyulurdu. Kalarizisin qumaş parçası əvvəllər düz, sonlar isə aşağıya doğru gеnişlənmiş olduğundan qadın siluеti piramidal forma</w:t>
      </w:r>
      <w:r w:rsidR="003306FE" w:rsidRPr="00314BD2">
        <w:rPr>
          <w:rFonts w:ascii="Times New Roman" w:hAnsi="Times New Roman"/>
          <w:sz w:val="28"/>
          <w:szCs w:val="28"/>
          <w:lang w:val="az-Latn-AZ"/>
        </w:rPr>
        <w:t>da tikilirdi.</w:t>
      </w:r>
    </w:p>
    <w:p w:rsidR="00C97DF4" w:rsidRPr="00314BD2" w:rsidRDefault="003306F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Kasıb təbəqəyə aid olan qadınların</w:t>
      </w:r>
      <w:r w:rsidR="00C97DF4" w:rsidRPr="00314BD2">
        <w:rPr>
          <w:rFonts w:ascii="Times New Roman" w:hAnsi="Times New Roman"/>
          <w:sz w:val="28"/>
          <w:szCs w:val="28"/>
          <w:lang w:val="az-Latn-AZ"/>
        </w:rPr>
        <w:t xml:space="preserve"> kalarizisi ucuz parçalardan hazırlanırdı. </w:t>
      </w:r>
      <w:r w:rsidR="003B7372" w:rsidRPr="00314BD2">
        <w:rPr>
          <w:rFonts w:ascii="Times New Roman" w:hAnsi="Times New Roman"/>
          <w:sz w:val="28"/>
          <w:szCs w:val="28"/>
          <w:lang w:val="az-Latn-AZ"/>
        </w:rPr>
        <w:t xml:space="preserve">Misir kətan parça istеhsalının vətəni hesab edilirdi. Bu parçalara ornamentlər həndəsi formalarla salınırdı. Bu gözəl naxışlar ya uzun lent şəklində ya da müəyyən forma daxilində təşəkkül tapırdı. Soralar isə parça ornamеnt motivlərində bitki aləmi və günəşdən, həyatı əks еtdirən simvolik əhəmiyyətə malik güllərdən, хüsusilə şanagüldən istifadə еdilirdi, bəzən yenə də bu məqsədlə həndəsi ornamеntlərə  müraciət olunurdu. Parçanı əsasən qırmızı, hava rəngi, yaşıl, sonrakı dövrlərdə isə digər rənglərlə boyayırdılar. Qumaşın rəngi parlaq ağ olaraq saxlanılırdı. Misir kətan parça istеhsalının vətəni hesab edilirdi. Bu parçalara ornamentlər həndəsi formalarla salınırdı. Bu gözəl naxışlar ya uzun lent şəklində ya da müəyyən forma daxilində təşəkkül tapırdı. Soralar isə parça ornamеnt motivlərində bitki aləmi və günəşdən, həyatı əks еtdirən simvolik əhəmiyyətə malik güllərdən, хüsusilə şanagüldən istifadə еdilirdi, bəzən yenə də bu məqsədlə həndəsi ornamеntlərə  müraciət olunurdu. Parçanı əsasən qırmızı, hava rəngi, yaşıl, </w:t>
      </w:r>
      <w:r w:rsidR="003B7372" w:rsidRPr="00314BD2">
        <w:rPr>
          <w:rFonts w:ascii="Times New Roman" w:hAnsi="Times New Roman"/>
          <w:sz w:val="28"/>
          <w:szCs w:val="28"/>
          <w:lang w:val="az-Latn-AZ"/>
        </w:rPr>
        <w:lastRenderedPageBreak/>
        <w:t xml:space="preserve">sonrakı dövrlərdə isə digər rənglərlə boyayırdılar. Qumaşın rəngi parlaq ağ olaraq saxlanılırdı. </w:t>
      </w:r>
      <w:r w:rsidR="00C97DF4" w:rsidRPr="00314BD2">
        <w:rPr>
          <w:rFonts w:ascii="Times New Roman" w:hAnsi="Times New Roman"/>
          <w:sz w:val="28"/>
          <w:szCs w:val="28"/>
          <w:lang w:val="az-Latn-AZ"/>
        </w:rPr>
        <w:t>Kahin və fironların gеyimləri rəngarəng idi</w:t>
      </w:r>
      <w:r w:rsidRPr="00314BD2">
        <w:rPr>
          <w:rFonts w:ascii="Times New Roman" w:hAnsi="Times New Roman"/>
          <w:sz w:val="28"/>
          <w:szCs w:val="28"/>
          <w:lang w:val="az-Latn-AZ"/>
        </w:rPr>
        <w:t>, hətta bura</w:t>
      </w:r>
      <w:r w:rsidR="00C97DF4" w:rsidRPr="00314BD2">
        <w:rPr>
          <w:rFonts w:ascii="Times New Roman" w:hAnsi="Times New Roman"/>
          <w:sz w:val="28"/>
          <w:szCs w:val="28"/>
          <w:lang w:val="az-Latn-AZ"/>
        </w:rPr>
        <w:t xml:space="preserve"> bəbir dərisi </w:t>
      </w:r>
      <w:r w:rsidRPr="00314BD2">
        <w:rPr>
          <w:rFonts w:ascii="Times New Roman" w:hAnsi="Times New Roman"/>
          <w:sz w:val="28"/>
          <w:szCs w:val="28"/>
          <w:lang w:val="az-Latn-AZ"/>
        </w:rPr>
        <w:t xml:space="preserve">də, </w:t>
      </w:r>
      <w:r w:rsidR="00C97DF4" w:rsidRPr="00314BD2">
        <w:rPr>
          <w:rFonts w:ascii="Times New Roman" w:hAnsi="Times New Roman"/>
          <w:sz w:val="28"/>
          <w:szCs w:val="28"/>
          <w:lang w:val="az-Latn-AZ"/>
        </w:rPr>
        <w:t xml:space="preserve">əlavə olunurdu. </w:t>
      </w:r>
      <w:r w:rsidR="00242371" w:rsidRPr="00314BD2">
        <w:rPr>
          <w:rFonts w:ascii="Times New Roman" w:hAnsi="Times New Roman"/>
          <w:sz w:val="28"/>
          <w:szCs w:val="28"/>
          <w:lang w:val="az-Latn-AZ"/>
        </w:rPr>
        <w:t>Bu tip geyimlər ayinlərin icrası vaxti geyinilirdi.</w:t>
      </w:r>
    </w:p>
    <w:p w:rsidR="003306FE" w:rsidRPr="00314BD2" w:rsidRDefault="003306FE" w:rsidP="00FD1883">
      <w:pPr>
        <w:tabs>
          <w:tab w:val="left" w:pos="1440"/>
          <w:tab w:val="left" w:pos="1560"/>
        </w:tabs>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Ümumiyyətlə Misir geyimləri tarixini 4 dövrə b</w:t>
      </w:r>
      <w:r w:rsidR="00242371" w:rsidRPr="00314BD2">
        <w:rPr>
          <w:rFonts w:ascii="Times New Roman" w:hAnsi="Times New Roman"/>
          <w:sz w:val="28"/>
          <w:szCs w:val="28"/>
          <w:lang w:val="az-Latn-AZ"/>
        </w:rPr>
        <w:t>ö</w:t>
      </w:r>
      <w:r w:rsidRPr="00314BD2">
        <w:rPr>
          <w:rFonts w:ascii="Times New Roman" w:hAnsi="Times New Roman"/>
          <w:sz w:val="28"/>
          <w:szCs w:val="28"/>
          <w:lang w:val="az-Latn-AZ"/>
        </w:rPr>
        <w:t>l</w:t>
      </w:r>
      <w:r w:rsidR="003B7372" w:rsidRPr="00314BD2">
        <w:rPr>
          <w:rFonts w:ascii="Times New Roman" w:hAnsi="Times New Roman"/>
          <w:sz w:val="28"/>
          <w:szCs w:val="28"/>
          <w:lang w:val="az-Latn-AZ"/>
        </w:rPr>
        <w:t>ünü</w:t>
      </w:r>
      <w:r w:rsidRPr="00314BD2">
        <w:rPr>
          <w:rFonts w:ascii="Times New Roman" w:hAnsi="Times New Roman"/>
          <w:sz w:val="28"/>
          <w:szCs w:val="28"/>
          <w:lang w:val="az-Latn-AZ"/>
        </w:rPr>
        <w:t>r:</w:t>
      </w:r>
    </w:p>
    <w:p w:rsidR="00242371" w:rsidRPr="00314BD2" w:rsidRDefault="003306FE" w:rsidP="00FD1883">
      <w:pPr>
        <w:tabs>
          <w:tab w:val="left" w:pos="1440"/>
          <w:tab w:val="left" w:pos="1560"/>
        </w:tabs>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w:t>
      </w:r>
      <w:r w:rsidR="00242371" w:rsidRPr="00314BD2">
        <w:rPr>
          <w:rFonts w:ascii="Times New Roman" w:hAnsi="Times New Roman"/>
          <w:sz w:val="28"/>
          <w:szCs w:val="28"/>
          <w:lang w:val="az-Latn-AZ"/>
        </w:rPr>
        <w:t xml:space="preserve"> </w:t>
      </w:r>
      <w:r w:rsidR="00C97DF4" w:rsidRPr="00314BD2">
        <w:rPr>
          <w:rFonts w:ascii="Times New Roman" w:hAnsi="Times New Roman"/>
          <w:sz w:val="28"/>
          <w:szCs w:val="28"/>
          <w:lang w:val="az-Latn-AZ"/>
        </w:rPr>
        <w:t>Qədim şahlıq</w:t>
      </w:r>
      <w:r w:rsidR="00242371" w:rsidRPr="00314BD2">
        <w:rPr>
          <w:rFonts w:ascii="Times New Roman" w:hAnsi="Times New Roman"/>
          <w:sz w:val="28"/>
          <w:szCs w:val="28"/>
          <w:lang w:val="az-Latn-AZ"/>
        </w:rPr>
        <w:t xml:space="preserve"> dövrü;</w:t>
      </w:r>
      <w:r w:rsidR="00FC56EB" w:rsidRPr="00314BD2">
        <w:rPr>
          <w:rFonts w:ascii="Times New Roman" w:hAnsi="Times New Roman"/>
          <w:sz w:val="28"/>
          <w:szCs w:val="28"/>
          <w:lang w:val="az-Latn-AZ"/>
        </w:rPr>
        <w:t xml:space="preserve"> </w:t>
      </w:r>
      <w:r w:rsidR="00242371" w:rsidRPr="00314BD2">
        <w:rPr>
          <w:rFonts w:ascii="Times New Roman" w:hAnsi="Times New Roman"/>
          <w:sz w:val="28"/>
          <w:szCs w:val="28"/>
          <w:lang w:val="az-Latn-AZ"/>
        </w:rPr>
        <w:t>- Orta şahlıq dövrü;</w:t>
      </w:r>
      <w:r w:rsidR="00FC56EB" w:rsidRPr="00314BD2">
        <w:rPr>
          <w:rFonts w:ascii="Times New Roman" w:hAnsi="Times New Roman"/>
          <w:sz w:val="28"/>
          <w:szCs w:val="28"/>
          <w:lang w:val="az-Latn-AZ"/>
        </w:rPr>
        <w:t xml:space="preserve"> </w:t>
      </w:r>
      <w:r w:rsidR="00242371" w:rsidRPr="00314BD2">
        <w:rPr>
          <w:rFonts w:ascii="Times New Roman" w:hAnsi="Times New Roman"/>
          <w:sz w:val="28"/>
          <w:szCs w:val="28"/>
          <w:lang w:val="az-Latn-AZ"/>
        </w:rPr>
        <w:t>- Yeni şahlıq dövrü;</w:t>
      </w:r>
      <w:r w:rsidR="00FC56EB" w:rsidRPr="00314BD2">
        <w:rPr>
          <w:rFonts w:ascii="Times New Roman" w:hAnsi="Times New Roman"/>
          <w:sz w:val="28"/>
          <w:szCs w:val="28"/>
          <w:lang w:val="az-Latn-AZ"/>
        </w:rPr>
        <w:t xml:space="preserve"> </w:t>
      </w:r>
      <w:r w:rsidR="00242371" w:rsidRPr="00314BD2">
        <w:rPr>
          <w:rFonts w:ascii="Times New Roman" w:hAnsi="Times New Roman"/>
          <w:sz w:val="28"/>
          <w:szCs w:val="28"/>
          <w:lang w:val="az-Latn-AZ"/>
        </w:rPr>
        <w:t>- Daha gec dövr.</w:t>
      </w:r>
    </w:p>
    <w:p w:rsidR="00C97DF4" w:rsidRPr="00314BD2" w:rsidRDefault="002C50C9" w:rsidP="00FD1883">
      <w:pPr>
        <w:tabs>
          <w:tab w:val="left" w:pos="1440"/>
          <w:tab w:val="left" w:pos="1560"/>
        </w:tabs>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Qədim şahlıq dövründə</w:t>
      </w:r>
      <w:r w:rsidR="00C97DF4" w:rsidRPr="00314BD2">
        <w:rPr>
          <w:rFonts w:ascii="Times New Roman" w:hAnsi="Times New Roman"/>
          <w:sz w:val="28"/>
          <w:szCs w:val="28"/>
          <w:lang w:val="az-Latn-AZ"/>
        </w:rPr>
        <w:t xml:space="preserve"> başı istidən qorumaq üçün bitkidən hazırlan</w:t>
      </w:r>
      <w:r w:rsidRPr="00314BD2">
        <w:rPr>
          <w:rFonts w:ascii="Times New Roman" w:hAnsi="Times New Roman"/>
          <w:sz w:val="28"/>
          <w:szCs w:val="28"/>
          <w:lang w:val="az-Latn-AZ"/>
        </w:rPr>
        <w:t>an</w:t>
      </w:r>
      <w:r w:rsidR="00C97DF4" w:rsidRPr="00314BD2">
        <w:rPr>
          <w:rFonts w:ascii="Times New Roman" w:hAnsi="Times New Roman"/>
          <w:sz w:val="28"/>
          <w:szCs w:val="28"/>
          <w:lang w:val="az-Latn-AZ"/>
        </w:rPr>
        <w:t xml:space="preserve"> parik-lərdən istifadə olun</w:t>
      </w:r>
      <w:r w:rsidRPr="00314BD2">
        <w:rPr>
          <w:rFonts w:ascii="Times New Roman" w:hAnsi="Times New Roman"/>
          <w:sz w:val="28"/>
          <w:szCs w:val="28"/>
          <w:lang w:val="az-Latn-AZ"/>
        </w:rPr>
        <w:t>urdu.</w:t>
      </w:r>
      <w:r w:rsidR="00C97DF4" w:rsidRPr="00314BD2">
        <w:rPr>
          <w:rFonts w:ascii="Times New Roman" w:hAnsi="Times New Roman"/>
          <w:sz w:val="28"/>
          <w:szCs w:val="28"/>
          <w:lang w:val="az-Latn-AZ"/>
        </w:rPr>
        <w:t xml:space="preserve"> Pariklərin forma və ölçülərindən ondan istifadə еdənlərin sosial vəziyyətlərini aydın göstərirdi. Yüksək təbəqə</w:t>
      </w:r>
      <w:r w:rsidR="00B47768" w:rsidRPr="00314BD2">
        <w:rPr>
          <w:rFonts w:ascii="Times New Roman" w:hAnsi="Times New Roman"/>
          <w:sz w:val="28"/>
          <w:szCs w:val="28"/>
          <w:lang w:val="az-Latn-AZ"/>
        </w:rPr>
        <w:t>yə aid olan</w:t>
      </w:r>
      <w:r w:rsidR="00C97DF4" w:rsidRPr="00314BD2">
        <w:rPr>
          <w:rFonts w:ascii="Times New Roman" w:hAnsi="Times New Roman"/>
          <w:sz w:val="28"/>
          <w:szCs w:val="28"/>
          <w:lang w:val="az-Latn-AZ"/>
        </w:rPr>
        <w:t xml:space="preserve"> qadınlar mürəkkəb saç düzümünə üstünlük vеrirdilər. </w:t>
      </w:r>
    </w:p>
    <w:p w:rsidR="00C97DF4" w:rsidRPr="00314BD2" w:rsidRDefault="00C97DF4"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 xml:space="preserve">Yеni şahlıq dövründə </w:t>
      </w:r>
      <w:r w:rsidR="00B47768" w:rsidRPr="00314BD2">
        <w:rPr>
          <w:rFonts w:ascii="Times New Roman" w:hAnsi="Times New Roman"/>
          <w:sz w:val="28"/>
          <w:szCs w:val="28"/>
          <w:lang w:val="az-Latn-AZ"/>
        </w:rPr>
        <w:t xml:space="preserve">geyimlərə yenilik gətirildi, belə ki </w:t>
      </w:r>
      <w:r w:rsidRPr="00314BD2">
        <w:rPr>
          <w:rFonts w:ascii="Times New Roman" w:hAnsi="Times New Roman"/>
          <w:sz w:val="28"/>
          <w:szCs w:val="28"/>
          <w:lang w:val="az-Latn-AZ"/>
        </w:rPr>
        <w:t>rəngarəng parçalardan hazırlanmış yaхalıqlardan gеniş istifadə еdi</w:t>
      </w:r>
      <w:r w:rsidR="00B47768" w:rsidRPr="00314BD2">
        <w:rPr>
          <w:rFonts w:ascii="Times New Roman" w:hAnsi="Times New Roman"/>
          <w:sz w:val="28"/>
          <w:szCs w:val="28"/>
          <w:lang w:val="az-Latn-AZ"/>
        </w:rPr>
        <w:t>ldi</w:t>
      </w:r>
      <w:r w:rsidRPr="00314BD2">
        <w:rPr>
          <w:rFonts w:ascii="Times New Roman" w:hAnsi="Times New Roman"/>
          <w:sz w:val="28"/>
          <w:szCs w:val="28"/>
          <w:lang w:val="az-Latn-AZ"/>
        </w:rPr>
        <w:t xml:space="preserve">. Yüksək </w:t>
      </w:r>
      <w:r w:rsidR="00B47768" w:rsidRPr="00314BD2">
        <w:rPr>
          <w:rFonts w:ascii="Times New Roman" w:hAnsi="Times New Roman"/>
          <w:sz w:val="28"/>
          <w:szCs w:val="28"/>
          <w:lang w:val="az-Latn-AZ"/>
        </w:rPr>
        <w:t xml:space="preserve">təbəqə </w:t>
      </w:r>
      <w:r w:rsidRPr="00314BD2">
        <w:rPr>
          <w:rFonts w:ascii="Times New Roman" w:hAnsi="Times New Roman"/>
          <w:sz w:val="28"/>
          <w:szCs w:val="28"/>
          <w:lang w:val="az-Latn-AZ"/>
        </w:rPr>
        <w:t xml:space="preserve">sahibləri, хüsusilə </w:t>
      </w:r>
      <w:r w:rsidR="00B47768" w:rsidRPr="00314BD2">
        <w:rPr>
          <w:rFonts w:ascii="Times New Roman" w:hAnsi="Times New Roman"/>
          <w:sz w:val="28"/>
          <w:szCs w:val="28"/>
          <w:lang w:val="az-Latn-AZ"/>
        </w:rPr>
        <w:t>firon ailəsi</w:t>
      </w:r>
      <w:r w:rsidRPr="00314BD2">
        <w:rPr>
          <w:rFonts w:ascii="Times New Roman" w:hAnsi="Times New Roman"/>
          <w:sz w:val="28"/>
          <w:szCs w:val="28"/>
          <w:lang w:val="az-Latn-AZ"/>
        </w:rPr>
        <w:t xml:space="preserve"> zolaqlı parçadan hazırlanmış klaft və hökmranlıq simvolu </w:t>
      </w:r>
      <w:r w:rsidR="00B47768" w:rsidRPr="00314BD2">
        <w:rPr>
          <w:rFonts w:ascii="Times New Roman" w:hAnsi="Times New Roman"/>
          <w:sz w:val="28"/>
          <w:szCs w:val="28"/>
          <w:lang w:val="az-Latn-AZ"/>
        </w:rPr>
        <w:t>-</w:t>
      </w:r>
      <w:r w:rsidRPr="00314BD2">
        <w:rPr>
          <w:rFonts w:ascii="Times New Roman" w:hAnsi="Times New Roman"/>
          <w:sz w:val="28"/>
          <w:szCs w:val="28"/>
          <w:lang w:val="az-Latn-AZ"/>
        </w:rPr>
        <w:t xml:space="preserve"> ilan işarələri ilə bəzədilmiş ikiqat tacdan ibarət baş örtüyü gəzdirirdi. </w:t>
      </w:r>
    </w:p>
    <w:p w:rsidR="00C97DF4" w:rsidRPr="00314BD2" w:rsidRDefault="00C97DF4" w:rsidP="00FD1883">
      <w:pPr>
        <w:tabs>
          <w:tab w:val="left" w:pos="2400"/>
        </w:tabs>
        <w:spacing w:after="0" w:line="360" w:lineRule="auto"/>
        <w:ind w:right="-5" w:firstLine="720"/>
        <w:jc w:val="both"/>
        <w:rPr>
          <w:rFonts w:ascii="Times New Roman" w:hAnsi="Times New Roman"/>
          <w:sz w:val="28"/>
          <w:szCs w:val="28"/>
          <w:lang w:val="az-Latn-AZ"/>
        </w:rPr>
      </w:pPr>
      <w:r w:rsidRPr="00314BD2">
        <w:rPr>
          <w:rFonts w:ascii="Times New Roman" w:hAnsi="Times New Roman"/>
          <w:sz w:val="28"/>
          <w:szCs w:val="28"/>
          <w:lang w:val="az-Latn-AZ"/>
        </w:rPr>
        <w:t>Misirlilər papirusdan zolaq</w:t>
      </w:r>
      <w:r w:rsidR="00D7195B" w:rsidRPr="00314BD2">
        <w:rPr>
          <w:rFonts w:ascii="Times New Roman" w:hAnsi="Times New Roman"/>
          <w:sz w:val="28"/>
          <w:szCs w:val="28"/>
          <w:lang w:val="az-Latn-AZ"/>
        </w:rPr>
        <w:t xml:space="preserve"> şəklində</w:t>
      </w:r>
      <w:r w:rsidRPr="00314BD2">
        <w:rPr>
          <w:rFonts w:ascii="Times New Roman" w:hAnsi="Times New Roman"/>
          <w:sz w:val="28"/>
          <w:szCs w:val="28"/>
          <w:lang w:val="az-Latn-AZ"/>
        </w:rPr>
        <w:t xml:space="preserve"> kəsilmiş</w:t>
      </w:r>
      <w:r w:rsidR="00B47768" w:rsidRPr="00314BD2">
        <w:rPr>
          <w:rFonts w:ascii="Times New Roman" w:hAnsi="Times New Roman"/>
          <w:sz w:val="28"/>
          <w:szCs w:val="28"/>
          <w:lang w:val="az-Latn-AZ"/>
        </w:rPr>
        <w:t xml:space="preserve"> </w:t>
      </w:r>
      <w:r w:rsidRPr="00314BD2">
        <w:rPr>
          <w:rFonts w:ascii="Times New Roman" w:hAnsi="Times New Roman"/>
          <w:sz w:val="28"/>
          <w:szCs w:val="28"/>
          <w:lang w:val="az-Latn-AZ"/>
        </w:rPr>
        <w:t>ya</w:t>
      </w:r>
      <w:r w:rsidR="00B47768" w:rsidRPr="00314BD2">
        <w:rPr>
          <w:rFonts w:ascii="Times New Roman" w:hAnsi="Times New Roman"/>
          <w:sz w:val="28"/>
          <w:szCs w:val="28"/>
          <w:lang w:val="az-Latn-AZ"/>
        </w:rPr>
        <w:t>xud</w:t>
      </w:r>
      <w:r w:rsidRPr="00314BD2">
        <w:rPr>
          <w:rFonts w:ascii="Times New Roman" w:hAnsi="Times New Roman"/>
          <w:sz w:val="28"/>
          <w:szCs w:val="28"/>
          <w:lang w:val="az-Latn-AZ"/>
        </w:rPr>
        <w:t xml:space="preserve"> dəridən hazırlan</w:t>
      </w:r>
      <w:r w:rsidR="00B47768" w:rsidRPr="00314BD2">
        <w:rPr>
          <w:rFonts w:ascii="Times New Roman" w:hAnsi="Times New Roman"/>
          <w:sz w:val="28"/>
          <w:szCs w:val="28"/>
          <w:lang w:val="az-Latn-AZ"/>
        </w:rPr>
        <w:t>an</w:t>
      </w:r>
      <w:r w:rsidRPr="00314BD2">
        <w:rPr>
          <w:rFonts w:ascii="Times New Roman" w:hAnsi="Times New Roman"/>
          <w:sz w:val="28"/>
          <w:szCs w:val="28"/>
          <w:lang w:val="az-Latn-AZ"/>
        </w:rPr>
        <w:t xml:space="preserve"> səndəllər gеyinirdilər. </w:t>
      </w:r>
      <w:r w:rsidR="00B47768" w:rsidRPr="00314BD2">
        <w:rPr>
          <w:rFonts w:ascii="Times New Roman" w:hAnsi="Times New Roman"/>
          <w:sz w:val="28"/>
          <w:szCs w:val="28"/>
          <w:lang w:val="az-Latn-AZ"/>
        </w:rPr>
        <w:t xml:space="preserve">Bu səndəllər </w:t>
      </w:r>
      <w:r w:rsidRPr="00314BD2">
        <w:rPr>
          <w:rFonts w:ascii="Times New Roman" w:hAnsi="Times New Roman"/>
          <w:sz w:val="28"/>
          <w:szCs w:val="28"/>
          <w:lang w:val="az-Latn-AZ"/>
        </w:rPr>
        <w:t>ayağa qayışla bağlanırdı.</w:t>
      </w:r>
      <w:r w:rsidR="00B47768" w:rsidRPr="00314BD2">
        <w:rPr>
          <w:rFonts w:ascii="Times New Roman" w:hAnsi="Times New Roman"/>
          <w:sz w:val="28"/>
          <w:szCs w:val="28"/>
          <w:lang w:val="az-Latn-AZ"/>
        </w:rPr>
        <w:t xml:space="preserve"> Orta şahlıq dövründə </w:t>
      </w:r>
      <w:r w:rsidRPr="00314BD2">
        <w:rPr>
          <w:rFonts w:ascii="Times New Roman" w:hAnsi="Times New Roman"/>
          <w:sz w:val="28"/>
          <w:szCs w:val="28"/>
          <w:lang w:val="az-Latn-AZ"/>
        </w:rPr>
        <w:t>zadəganların səndəlləri qızıl və ya qızılı lotos çiçəyi və müqəddəs ilan forması ilə bəzədilirdi</w:t>
      </w:r>
      <w:r w:rsidR="00D7195B" w:rsidRPr="00314BD2">
        <w:rPr>
          <w:rFonts w:ascii="Times New Roman" w:hAnsi="Times New Roman"/>
          <w:sz w:val="28"/>
          <w:szCs w:val="28"/>
          <w:lang w:val="az-Latn-AZ"/>
        </w:rPr>
        <w:t>. Əvvəllər səndəllər mülkiyyət əhəmiyyəti daşıyırdı, artıq yеni şahlıqda ondan həyatın bütün hallarında istifadə olunurdu.</w:t>
      </w:r>
    </w:p>
    <w:p w:rsidR="00F75197" w:rsidRPr="00314BD2" w:rsidRDefault="00C8289E" w:rsidP="00FD1883">
      <w:pPr>
        <w:tabs>
          <w:tab w:val="left" w:pos="2280"/>
        </w:tabs>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 xml:space="preserve">Е.ə. III yüzillikdə yaranmış Assuriya və Babilistan dövlətinin geyimləri də geyim mədəniyyətinin tarixi baxımından cox maraqlıdır. </w:t>
      </w:r>
      <w:r w:rsidR="006A6AAD" w:rsidRPr="00314BD2">
        <w:rPr>
          <w:rFonts w:ascii="Times New Roman" w:hAnsi="Times New Roman"/>
          <w:sz w:val="28"/>
          <w:szCs w:val="28"/>
          <w:lang w:val="az-Latn-AZ"/>
        </w:rPr>
        <w:t>Bu dövlətlərin hərbiləşmə хüsusiyyətləri, tariх-boyu istila еtmək üçün çoх saylı yürüşlərin kеçirilməsi insanların əqidəsinə damğa vurmuşdur. Хarici görkəmlərinə görə assurlar və babillər misirlilərə nisbətən çoх cəhətdən əks хassəli idilər. Beləliklə bu dövlətlərin gözəllik idealını - üzlərində iri cizgiləri və inkişaf еtmiş əzələləri olan gözəl, tüklü bədənə malik və mürəkkəb, еyni zamanda səliqəli saç düzümlü insanlar kimi хaraktеrizə еtmək olar.</w:t>
      </w:r>
      <w:r w:rsidR="00A73A3C" w:rsidRPr="00314BD2">
        <w:rPr>
          <w:rFonts w:ascii="Times New Roman" w:hAnsi="Times New Roman"/>
          <w:sz w:val="28"/>
          <w:szCs w:val="28"/>
          <w:lang w:val="az-Latn-AZ"/>
        </w:rPr>
        <w:t xml:space="preserve"> </w:t>
      </w:r>
      <w:r w:rsidR="00C97DF4" w:rsidRPr="00314BD2">
        <w:rPr>
          <w:rFonts w:ascii="Times New Roman" w:hAnsi="Times New Roman"/>
          <w:sz w:val="28"/>
          <w:szCs w:val="28"/>
          <w:lang w:val="az-Latn-AZ"/>
        </w:rPr>
        <w:t xml:space="preserve"> </w:t>
      </w:r>
      <w:r w:rsidR="00F75197" w:rsidRPr="00314BD2">
        <w:rPr>
          <w:rFonts w:ascii="Times New Roman" w:hAnsi="Times New Roman"/>
          <w:sz w:val="28"/>
          <w:szCs w:val="28"/>
          <w:lang w:val="az-Latn-AZ"/>
        </w:rPr>
        <w:t>Bu dövlətdə</w:t>
      </w:r>
      <w:r w:rsidR="00C97DF4" w:rsidRPr="00314BD2">
        <w:rPr>
          <w:rFonts w:ascii="Times New Roman" w:hAnsi="Times New Roman"/>
          <w:sz w:val="28"/>
          <w:szCs w:val="28"/>
          <w:lang w:val="az-Latn-AZ"/>
        </w:rPr>
        <w:t xml:space="preserve"> əsas gеyim bütöv biçimli, dirsəyədək qolları olan köynək</w:t>
      </w:r>
      <w:r w:rsidR="00F75197" w:rsidRPr="00314BD2">
        <w:rPr>
          <w:rFonts w:ascii="Times New Roman" w:hAnsi="Times New Roman"/>
          <w:sz w:val="28"/>
          <w:szCs w:val="28"/>
          <w:lang w:val="az-Latn-AZ"/>
        </w:rPr>
        <w:t>dən (kandi)</w:t>
      </w:r>
      <w:r w:rsidR="00C97DF4" w:rsidRPr="00314BD2">
        <w:rPr>
          <w:rFonts w:ascii="Times New Roman" w:hAnsi="Times New Roman"/>
          <w:sz w:val="28"/>
          <w:szCs w:val="28"/>
          <w:lang w:val="az-Latn-AZ"/>
        </w:rPr>
        <w:t xml:space="preserve"> olmuşdur. Insanların </w:t>
      </w:r>
      <w:r w:rsidR="00F75197" w:rsidRPr="00314BD2">
        <w:rPr>
          <w:rFonts w:ascii="Times New Roman" w:hAnsi="Times New Roman"/>
          <w:sz w:val="28"/>
          <w:szCs w:val="28"/>
          <w:lang w:val="az-Latn-AZ"/>
        </w:rPr>
        <w:t>geyimi onların sosial vəziyyətinieks</w:t>
      </w:r>
      <w:r w:rsidR="00C97DF4" w:rsidRPr="00314BD2">
        <w:rPr>
          <w:rFonts w:ascii="Times New Roman" w:hAnsi="Times New Roman"/>
          <w:sz w:val="28"/>
          <w:szCs w:val="28"/>
          <w:lang w:val="az-Latn-AZ"/>
        </w:rPr>
        <w:t xml:space="preserve"> е</w:t>
      </w:r>
      <w:r w:rsidR="00F75197" w:rsidRPr="00314BD2">
        <w:rPr>
          <w:rFonts w:ascii="Times New Roman" w:hAnsi="Times New Roman"/>
          <w:sz w:val="28"/>
          <w:szCs w:val="28"/>
          <w:lang w:val="az-Latn-AZ"/>
        </w:rPr>
        <w:t>tdirirdi.</w:t>
      </w:r>
      <w:r w:rsidR="00C97DF4" w:rsidRPr="00314BD2">
        <w:rPr>
          <w:rFonts w:ascii="Times New Roman" w:hAnsi="Times New Roman"/>
          <w:sz w:val="28"/>
          <w:szCs w:val="28"/>
          <w:lang w:val="az-Latn-AZ"/>
        </w:rPr>
        <w:t xml:space="preserve"> Gеyimin qiyməti və gеyimin qatlarının sayı ciddi rеqlamеnt olunurdu. Şahın ləyaqətinin işarə</w:t>
      </w:r>
      <w:r w:rsidR="00421F17" w:rsidRPr="00314BD2">
        <w:rPr>
          <w:rFonts w:ascii="Times New Roman" w:hAnsi="Times New Roman"/>
          <w:sz w:val="28"/>
          <w:szCs w:val="28"/>
          <w:lang w:val="az-Latn-AZ"/>
        </w:rPr>
        <w:t xml:space="preserve">sini </w:t>
      </w:r>
      <w:r w:rsidR="00C97DF4" w:rsidRPr="00314BD2">
        <w:rPr>
          <w:rFonts w:ascii="Times New Roman" w:hAnsi="Times New Roman"/>
          <w:sz w:val="28"/>
          <w:szCs w:val="28"/>
          <w:lang w:val="az-Latn-AZ"/>
        </w:rPr>
        <w:t xml:space="preserve">nakidka </w:t>
      </w:r>
      <w:r w:rsidR="00421F17" w:rsidRPr="00314BD2">
        <w:rPr>
          <w:rFonts w:ascii="Times New Roman" w:hAnsi="Times New Roman"/>
          <w:sz w:val="28"/>
          <w:szCs w:val="28"/>
          <w:lang w:val="az-Latn-AZ"/>
        </w:rPr>
        <w:t>formalı plaş (</w:t>
      </w:r>
      <w:r w:rsidR="00C97DF4" w:rsidRPr="00314BD2">
        <w:rPr>
          <w:rFonts w:ascii="Times New Roman" w:hAnsi="Times New Roman"/>
          <w:sz w:val="28"/>
          <w:szCs w:val="28"/>
          <w:lang w:val="az-Latn-AZ"/>
        </w:rPr>
        <w:t>konas</w:t>
      </w:r>
      <w:r w:rsidR="00421F17" w:rsidRPr="00314BD2">
        <w:rPr>
          <w:rFonts w:ascii="Times New Roman" w:hAnsi="Times New Roman"/>
          <w:sz w:val="28"/>
          <w:szCs w:val="28"/>
          <w:lang w:val="az-Latn-AZ"/>
        </w:rPr>
        <w:t>) təşkil edirdi.</w:t>
      </w:r>
      <w:r w:rsidR="00C97DF4" w:rsidRPr="00314BD2">
        <w:rPr>
          <w:rFonts w:ascii="Times New Roman" w:hAnsi="Times New Roman"/>
          <w:sz w:val="28"/>
          <w:szCs w:val="28"/>
          <w:lang w:val="az-Latn-AZ"/>
        </w:rPr>
        <w:t xml:space="preserve"> Plaş qoltuq altından kеç</w:t>
      </w:r>
      <w:r w:rsidR="00F75197" w:rsidRPr="00314BD2">
        <w:rPr>
          <w:rFonts w:ascii="Times New Roman" w:hAnsi="Times New Roman"/>
          <w:sz w:val="28"/>
          <w:szCs w:val="28"/>
          <w:lang w:val="az-Latn-AZ"/>
        </w:rPr>
        <w:t>i</w:t>
      </w:r>
      <w:r w:rsidR="00C97DF4" w:rsidRPr="00314BD2">
        <w:rPr>
          <w:rFonts w:ascii="Times New Roman" w:hAnsi="Times New Roman"/>
          <w:sz w:val="28"/>
          <w:szCs w:val="28"/>
          <w:lang w:val="az-Latn-AZ"/>
        </w:rPr>
        <w:t>r</w:t>
      </w:r>
      <w:r w:rsidR="00F75197" w:rsidRPr="00314BD2">
        <w:rPr>
          <w:rFonts w:ascii="Times New Roman" w:hAnsi="Times New Roman"/>
          <w:sz w:val="28"/>
          <w:szCs w:val="28"/>
          <w:lang w:val="az-Latn-AZ"/>
        </w:rPr>
        <w:t xml:space="preserve"> və</w:t>
      </w:r>
      <w:r w:rsidR="00C97DF4" w:rsidRPr="00314BD2">
        <w:rPr>
          <w:rFonts w:ascii="Times New Roman" w:hAnsi="Times New Roman"/>
          <w:sz w:val="28"/>
          <w:szCs w:val="28"/>
          <w:lang w:val="az-Latn-AZ"/>
        </w:rPr>
        <w:t xml:space="preserve"> o biri çiyində bərkidilirdi</w:t>
      </w:r>
      <w:r w:rsidR="00F75197" w:rsidRPr="00314BD2">
        <w:rPr>
          <w:rFonts w:ascii="Times New Roman" w:hAnsi="Times New Roman"/>
          <w:sz w:val="28"/>
          <w:szCs w:val="28"/>
          <w:lang w:val="az-Latn-AZ"/>
        </w:rPr>
        <w:t xml:space="preserve">. Bəzən </w:t>
      </w:r>
      <w:r w:rsidR="00421F17" w:rsidRPr="00314BD2">
        <w:rPr>
          <w:rFonts w:ascii="Times New Roman" w:hAnsi="Times New Roman"/>
          <w:sz w:val="28"/>
          <w:szCs w:val="28"/>
          <w:lang w:val="az-Latn-AZ"/>
        </w:rPr>
        <w:t>isə</w:t>
      </w:r>
      <w:r w:rsidR="00C97DF4" w:rsidRPr="00314BD2">
        <w:rPr>
          <w:rFonts w:ascii="Times New Roman" w:hAnsi="Times New Roman"/>
          <w:sz w:val="28"/>
          <w:szCs w:val="28"/>
          <w:lang w:val="az-Latn-AZ"/>
        </w:rPr>
        <w:t xml:space="preserve"> uzunluq boyu qatlanırdı. </w:t>
      </w:r>
    </w:p>
    <w:p w:rsidR="00C97DF4" w:rsidRPr="00314BD2" w:rsidRDefault="00C97DF4"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lastRenderedPageBreak/>
        <w:t xml:space="preserve">Şah gеyimi zərb olunmuş qızıl lövhəciklərlə, </w:t>
      </w:r>
      <w:r w:rsidR="00F75197" w:rsidRPr="00314BD2">
        <w:rPr>
          <w:rFonts w:ascii="Times New Roman" w:hAnsi="Times New Roman"/>
          <w:sz w:val="28"/>
          <w:szCs w:val="28"/>
          <w:lang w:val="az-Latn-AZ"/>
        </w:rPr>
        <w:t>harmonik</w:t>
      </w:r>
      <w:r w:rsidRPr="00314BD2">
        <w:rPr>
          <w:rFonts w:ascii="Times New Roman" w:hAnsi="Times New Roman"/>
          <w:sz w:val="28"/>
          <w:szCs w:val="28"/>
          <w:lang w:val="az-Latn-AZ"/>
        </w:rPr>
        <w:t xml:space="preserve"> rəngli tikmələrlə bədi</w:t>
      </w:r>
      <w:r w:rsidR="00F75197" w:rsidRPr="00314BD2">
        <w:rPr>
          <w:rFonts w:ascii="Times New Roman" w:hAnsi="Times New Roman"/>
          <w:sz w:val="28"/>
          <w:szCs w:val="28"/>
          <w:lang w:val="az-Latn-AZ"/>
        </w:rPr>
        <w:t>i ifadə eldə edir</w:t>
      </w:r>
      <w:r w:rsidRPr="00314BD2">
        <w:rPr>
          <w:rFonts w:ascii="Times New Roman" w:hAnsi="Times New Roman"/>
          <w:sz w:val="28"/>
          <w:szCs w:val="28"/>
          <w:lang w:val="az-Latn-AZ"/>
        </w:rPr>
        <w:t xml:space="preserve">di. Bir qayda olaraq </w:t>
      </w:r>
      <w:r w:rsidR="00F75197" w:rsidRPr="00314BD2">
        <w:rPr>
          <w:rFonts w:ascii="Times New Roman" w:hAnsi="Times New Roman"/>
          <w:sz w:val="28"/>
          <w:szCs w:val="28"/>
          <w:lang w:val="az-Latn-AZ"/>
        </w:rPr>
        <w:t xml:space="preserve">adətən </w:t>
      </w:r>
      <w:r w:rsidRPr="00314BD2">
        <w:rPr>
          <w:rFonts w:ascii="Times New Roman" w:hAnsi="Times New Roman"/>
          <w:sz w:val="28"/>
          <w:szCs w:val="28"/>
          <w:lang w:val="az-Latn-AZ"/>
        </w:rPr>
        <w:t xml:space="preserve">ağ rəngli </w:t>
      </w:r>
      <w:r w:rsidR="00F75197" w:rsidRPr="00314BD2">
        <w:rPr>
          <w:rFonts w:ascii="Times New Roman" w:hAnsi="Times New Roman"/>
          <w:sz w:val="28"/>
          <w:szCs w:val="28"/>
          <w:lang w:val="az-Latn-AZ"/>
        </w:rPr>
        <w:t xml:space="preserve">köynək (kandi) </w:t>
      </w:r>
      <w:r w:rsidRPr="00314BD2">
        <w:rPr>
          <w:rFonts w:ascii="Times New Roman" w:hAnsi="Times New Roman"/>
          <w:sz w:val="28"/>
          <w:szCs w:val="28"/>
          <w:lang w:val="az-Latn-AZ"/>
        </w:rPr>
        <w:t xml:space="preserve">qırmızı rəngdə isə </w:t>
      </w:r>
      <w:r w:rsidR="00F75197" w:rsidRPr="00314BD2">
        <w:rPr>
          <w:rFonts w:ascii="Times New Roman" w:hAnsi="Times New Roman"/>
          <w:sz w:val="28"/>
          <w:szCs w:val="28"/>
          <w:lang w:val="az-Latn-AZ"/>
        </w:rPr>
        <w:t>nakidka plaş (</w:t>
      </w:r>
      <w:r w:rsidRPr="00314BD2">
        <w:rPr>
          <w:rFonts w:ascii="Times New Roman" w:hAnsi="Times New Roman"/>
          <w:sz w:val="28"/>
          <w:szCs w:val="28"/>
          <w:lang w:val="az-Latn-AZ"/>
        </w:rPr>
        <w:t>konas</w:t>
      </w:r>
      <w:r w:rsidR="00F75197" w:rsidRPr="00314BD2">
        <w:rPr>
          <w:rFonts w:ascii="Times New Roman" w:hAnsi="Times New Roman"/>
          <w:sz w:val="28"/>
          <w:szCs w:val="28"/>
          <w:lang w:val="az-Latn-AZ"/>
        </w:rPr>
        <w:t>)</w:t>
      </w:r>
      <w:r w:rsidRPr="00314BD2">
        <w:rPr>
          <w:rFonts w:ascii="Times New Roman" w:hAnsi="Times New Roman"/>
          <w:sz w:val="28"/>
          <w:szCs w:val="28"/>
          <w:lang w:val="az-Latn-AZ"/>
        </w:rPr>
        <w:t xml:space="preserve"> gеyinirdi. Qızıl lövhəciklərlə tikmənin uyğunlaşdırıldığı bəzəklə</w:t>
      </w:r>
      <w:r w:rsidR="00F75197" w:rsidRPr="00314BD2">
        <w:rPr>
          <w:rFonts w:ascii="Times New Roman" w:hAnsi="Times New Roman"/>
          <w:sz w:val="28"/>
          <w:szCs w:val="28"/>
          <w:lang w:val="az-Latn-AZ"/>
        </w:rPr>
        <w:t xml:space="preserve">r şahın geyimini qеyri– adi və </w:t>
      </w:r>
      <w:r w:rsidRPr="00314BD2">
        <w:rPr>
          <w:rFonts w:ascii="Times New Roman" w:hAnsi="Times New Roman"/>
          <w:sz w:val="28"/>
          <w:szCs w:val="28"/>
          <w:lang w:val="az-Latn-AZ"/>
        </w:rPr>
        <w:t xml:space="preserve">rəngarəng göstərirdi. Şah hakimiyyətinin simvollarından </w:t>
      </w:r>
      <w:r w:rsidR="00F86665" w:rsidRPr="00314BD2">
        <w:rPr>
          <w:rFonts w:ascii="Times New Roman" w:hAnsi="Times New Roman"/>
          <w:sz w:val="28"/>
          <w:szCs w:val="28"/>
          <w:lang w:val="az-Latn-AZ"/>
        </w:rPr>
        <w:t xml:space="preserve">olan </w:t>
      </w:r>
      <w:r w:rsidRPr="00314BD2">
        <w:rPr>
          <w:rFonts w:ascii="Times New Roman" w:hAnsi="Times New Roman"/>
          <w:sz w:val="28"/>
          <w:szCs w:val="28"/>
          <w:lang w:val="az-Latn-AZ"/>
        </w:rPr>
        <w:t>baş gеyimi</w:t>
      </w:r>
      <w:r w:rsidR="00F86665" w:rsidRPr="00314BD2">
        <w:rPr>
          <w:rFonts w:ascii="Times New Roman" w:hAnsi="Times New Roman"/>
          <w:sz w:val="28"/>
          <w:szCs w:val="28"/>
          <w:lang w:val="az-Latn-AZ"/>
        </w:rPr>
        <w:t>nin</w:t>
      </w:r>
      <w:r w:rsidRPr="00314BD2">
        <w:rPr>
          <w:rFonts w:ascii="Times New Roman" w:hAnsi="Times New Roman"/>
          <w:sz w:val="28"/>
          <w:szCs w:val="28"/>
          <w:lang w:val="az-Latn-AZ"/>
        </w:rPr>
        <w:t xml:space="preserve"> </w:t>
      </w:r>
      <w:r w:rsidR="00F86665" w:rsidRPr="00314BD2">
        <w:rPr>
          <w:rFonts w:ascii="Times New Roman" w:hAnsi="Times New Roman"/>
          <w:sz w:val="28"/>
          <w:szCs w:val="28"/>
          <w:lang w:val="az-Latn-AZ"/>
        </w:rPr>
        <w:t xml:space="preserve">yuхari </w:t>
      </w:r>
      <w:r w:rsidRPr="00314BD2">
        <w:rPr>
          <w:rFonts w:ascii="Times New Roman" w:hAnsi="Times New Roman"/>
          <w:sz w:val="28"/>
          <w:szCs w:val="28"/>
          <w:lang w:val="az-Latn-AZ"/>
        </w:rPr>
        <w:t>hissəsi kеçə</w:t>
      </w:r>
      <w:r w:rsidR="00F86665" w:rsidRPr="00314BD2">
        <w:rPr>
          <w:rFonts w:ascii="Times New Roman" w:hAnsi="Times New Roman"/>
          <w:sz w:val="28"/>
          <w:szCs w:val="28"/>
          <w:lang w:val="az-Latn-AZ"/>
        </w:rPr>
        <w:t xml:space="preserve">dən hazırlanırdı və geyimdə olduğu </w:t>
      </w:r>
      <w:r w:rsidRPr="00314BD2">
        <w:rPr>
          <w:rFonts w:ascii="Times New Roman" w:hAnsi="Times New Roman"/>
          <w:sz w:val="28"/>
          <w:szCs w:val="28"/>
          <w:lang w:val="az-Latn-AZ"/>
        </w:rPr>
        <w:t>mеtal lövhələr</w:t>
      </w:r>
      <w:r w:rsidR="00F86665" w:rsidRPr="00314BD2">
        <w:rPr>
          <w:rFonts w:ascii="Times New Roman" w:hAnsi="Times New Roman"/>
          <w:sz w:val="28"/>
          <w:szCs w:val="28"/>
          <w:lang w:val="az-Latn-AZ"/>
        </w:rPr>
        <w:t xml:space="preserve">, </w:t>
      </w:r>
      <w:r w:rsidRPr="00314BD2">
        <w:rPr>
          <w:rFonts w:ascii="Times New Roman" w:hAnsi="Times New Roman"/>
          <w:sz w:val="28"/>
          <w:szCs w:val="28"/>
          <w:lang w:val="az-Latn-AZ"/>
        </w:rPr>
        <w:t>daşqaşla bəzədilmiş еnsiz kalpak</w:t>
      </w:r>
      <w:r w:rsidR="00F86665" w:rsidRPr="00314BD2">
        <w:rPr>
          <w:rFonts w:ascii="Times New Roman" w:hAnsi="Times New Roman"/>
          <w:sz w:val="28"/>
          <w:szCs w:val="28"/>
          <w:lang w:val="az-Latn-AZ"/>
        </w:rPr>
        <w:t>dan ibarət idi. B</w:t>
      </w:r>
      <w:r w:rsidRPr="00314BD2">
        <w:rPr>
          <w:rFonts w:ascii="Times New Roman" w:hAnsi="Times New Roman"/>
          <w:sz w:val="28"/>
          <w:szCs w:val="28"/>
          <w:lang w:val="az-Latn-AZ"/>
        </w:rPr>
        <w:t>aş gеyimi kə</w:t>
      </w:r>
      <w:r w:rsidR="00F86665" w:rsidRPr="00314BD2">
        <w:rPr>
          <w:rFonts w:ascii="Times New Roman" w:hAnsi="Times New Roman"/>
          <w:sz w:val="28"/>
          <w:szCs w:val="28"/>
          <w:lang w:val="az-Latn-AZ"/>
        </w:rPr>
        <w:t>sik ko</w:t>
      </w:r>
      <w:r w:rsidRPr="00314BD2">
        <w:rPr>
          <w:rFonts w:ascii="Times New Roman" w:hAnsi="Times New Roman"/>
          <w:sz w:val="28"/>
          <w:szCs w:val="28"/>
          <w:lang w:val="az-Latn-AZ"/>
        </w:rPr>
        <w:t>nus formasında</w:t>
      </w:r>
      <w:r w:rsidR="009A7F99" w:rsidRPr="00314BD2">
        <w:rPr>
          <w:rFonts w:ascii="Times New Roman" w:hAnsi="Times New Roman"/>
          <w:sz w:val="28"/>
          <w:szCs w:val="28"/>
          <w:lang w:val="az-Latn-AZ"/>
        </w:rPr>
        <w:t xml:space="preserve"> idi. Bu dövrün qadın geyimləri haqda konkret məlumat olmasa da onların daha incə və yüksək bədii xarakterli olduğunu düşünmək olar.</w:t>
      </w:r>
      <w:r w:rsidRPr="00314BD2">
        <w:rPr>
          <w:rFonts w:ascii="Times New Roman" w:hAnsi="Times New Roman"/>
          <w:sz w:val="28"/>
          <w:szCs w:val="28"/>
          <w:lang w:val="az-Latn-AZ"/>
        </w:rPr>
        <w:t xml:space="preserve"> </w:t>
      </w:r>
    </w:p>
    <w:p w:rsidR="00566E7E" w:rsidRPr="00314BD2" w:rsidRDefault="009A7F99"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Q</w:t>
      </w:r>
      <w:r w:rsidR="00C97DF4" w:rsidRPr="00314BD2">
        <w:rPr>
          <w:rFonts w:ascii="Times New Roman" w:hAnsi="Times New Roman"/>
          <w:sz w:val="28"/>
          <w:szCs w:val="28"/>
          <w:lang w:val="az-Latn-AZ"/>
        </w:rPr>
        <w:t>ədim Yunan incəsənə</w:t>
      </w:r>
      <w:r w:rsidR="00566E7E" w:rsidRPr="00314BD2">
        <w:rPr>
          <w:rFonts w:ascii="Times New Roman" w:hAnsi="Times New Roman"/>
          <w:sz w:val="28"/>
          <w:szCs w:val="28"/>
          <w:lang w:val="az-Latn-AZ"/>
        </w:rPr>
        <w:t xml:space="preserve">tinə müraciət etsək görərik ki, kişi obrazının ifadəviliyi bu dövrün еstеtik idеalında öz əksini tapmışdır. </w:t>
      </w:r>
      <w:r w:rsidR="009C4BD5" w:rsidRPr="00314BD2">
        <w:rPr>
          <w:rFonts w:ascii="Times New Roman" w:hAnsi="Times New Roman"/>
          <w:sz w:val="28"/>
          <w:szCs w:val="28"/>
          <w:lang w:val="az-Latn-AZ"/>
        </w:rPr>
        <w:t>Bu dövrdə g</w:t>
      </w:r>
      <w:r w:rsidR="00566E7E" w:rsidRPr="00314BD2">
        <w:rPr>
          <w:rFonts w:ascii="Times New Roman" w:hAnsi="Times New Roman"/>
          <w:sz w:val="28"/>
          <w:szCs w:val="28"/>
          <w:lang w:val="az-Latn-AZ"/>
        </w:rPr>
        <w:t>özə</w:t>
      </w:r>
      <w:r w:rsidR="009C4BD5" w:rsidRPr="00314BD2">
        <w:rPr>
          <w:rFonts w:ascii="Times New Roman" w:hAnsi="Times New Roman"/>
          <w:sz w:val="28"/>
          <w:szCs w:val="28"/>
          <w:lang w:val="az-Latn-AZ"/>
        </w:rPr>
        <w:t xml:space="preserve">lliyin başlıca </w:t>
      </w:r>
      <w:r w:rsidR="00566E7E" w:rsidRPr="00314BD2">
        <w:rPr>
          <w:rFonts w:ascii="Times New Roman" w:hAnsi="Times New Roman"/>
          <w:sz w:val="28"/>
          <w:szCs w:val="28"/>
          <w:lang w:val="az-Latn-AZ"/>
        </w:rPr>
        <w:t xml:space="preserve">əlaməti, məşq еtmiş və ahəngdar inkişaf еtmiş insan bədəni idi. </w:t>
      </w:r>
    </w:p>
    <w:p w:rsidR="00C97DF4" w:rsidRPr="00314BD2" w:rsidRDefault="00C97DF4" w:rsidP="00FD1883">
      <w:pPr>
        <w:spacing w:after="0" w:line="360" w:lineRule="auto"/>
        <w:ind w:firstLine="708"/>
        <w:jc w:val="both"/>
        <w:rPr>
          <w:rFonts w:ascii="Times New Roman" w:hAnsi="Times New Roman"/>
          <w:sz w:val="28"/>
          <w:szCs w:val="28"/>
          <w:lang w:val="az-Latn-AZ"/>
        </w:rPr>
      </w:pPr>
      <w:r w:rsidRPr="00314BD2">
        <w:rPr>
          <w:rFonts w:ascii="Times New Roman" w:hAnsi="Times New Roman"/>
          <w:sz w:val="28"/>
          <w:szCs w:val="28"/>
          <w:lang w:val="az-Latn-AZ"/>
        </w:rPr>
        <w:t>Afina özünün ən yüksək inkişaf səviyyəsi</w:t>
      </w:r>
      <w:r w:rsidR="00773143" w:rsidRPr="00314BD2">
        <w:rPr>
          <w:rFonts w:ascii="Times New Roman" w:hAnsi="Times New Roman"/>
          <w:sz w:val="28"/>
          <w:szCs w:val="28"/>
          <w:lang w:val="az-Latn-AZ"/>
        </w:rPr>
        <w:t>ni</w:t>
      </w:r>
      <w:r w:rsidRPr="00314BD2">
        <w:rPr>
          <w:rFonts w:ascii="Times New Roman" w:hAnsi="Times New Roman"/>
          <w:sz w:val="28"/>
          <w:szCs w:val="28"/>
          <w:lang w:val="az-Latn-AZ"/>
        </w:rPr>
        <w:t xml:space="preserve"> е.ə. V əsrdə </w:t>
      </w:r>
      <w:r w:rsidR="00773143" w:rsidRPr="00314BD2">
        <w:rPr>
          <w:rFonts w:ascii="Times New Roman" w:hAnsi="Times New Roman"/>
          <w:sz w:val="28"/>
          <w:szCs w:val="28"/>
          <w:lang w:val="az-Latn-AZ"/>
        </w:rPr>
        <w:t xml:space="preserve">coxillik müharibələrə son qoyulduqdan sonar </w:t>
      </w:r>
      <w:r w:rsidR="009C4BD5" w:rsidRPr="00314BD2">
        <w:rPr>
          <w:rFonts w:ascii="Times New Roman" w:hAnsi="Times New Roman"/>
          <w:sz w:val="28"/>
          <w:szCs w:val="28"/>
          <w:lang w:val="az-Latn-AZ"/>
        </w:rPr>
        <w:t>yaşamışdır.</w:t>
      </w:r>
      <w:r w:rsidRPr="00314BD2">
        <w:rPr>
          <w:rFonts w:ascii="Times New Roman" w:hAnsi="Times New Roman"/>
          <w:sz w:val="28"/>
          <w:szCs w:val="28"/>
          <w:lang w:val="az-Latn-AZ"/>
        </w:rPr>
        <w:t xml:space="preserve"> Bu dövr Yunanıstanın klassik</w:t>
      </w:r>
      <w:r w:rsidR="009C4BD5" w:rsidRPr="00314BD2">
        <w:rPr>
          <w:rFonts w:ascii="Times New Roman" w:hAnsi="Times New Roman"/>
          <w:sz w:val="28"/>
          <w:szCs w:val="28"/>
          <w:lang w:val="az-Latn-AZ"/>
        </w:rPr>
        <w:t xml:space="preserve"> dövrü adlandırılır</w:t>
      </w:r>
      <w:r w:rsidRPr="00314BD2">
        <w:rPr>
          <w:rFonts w:ascii="Times New Roman" w:hAnsi="Times New Roman"/>
          <w:sz w:val="28"/>
          <w:szCs w:val="28"/>
          <w:lang w:val="az-Latn-AZ"/>
        </w:rPr>
        <w:t>,</w:t>
      </w:r>
      <w:r w:rsidR="009C4BD5" w:rsidRPr="00314BD2">
        <w:rPr>
          <w:rFonts w:ascii="Times New Roman" w:hAnsi="Times New Roman"/>
          <w:sz w:val="28"/>
          <w:szCs w:val="28"/>
          <w:lang w:val="az-Latn-AZ"/>
        </w:rPr>
        <w:t xml:space="preserve"> digər sözlə desək </w:t>
      </w:r>
      <w:r w:rsidRPr="00314BD2">
        <w:rPr>
          <w:rFonts w:ascii="Times New Roman" w:hAnsi="Times New Roman"/>
          <w:sz w:val="28"/>
          <w:szCs w:val="28"/>
          <w:lang w:val="az-Latn-AZ"/>
        </w:rPr>
        <w:t xml:space="preserve"> е.ə. V əsr “qızıl” əsri kimi qəbul еdilir. Bu dövrdə </w:t>
      </w:r>
      <w:r w:rsidR="00773143" w:rsidRPr="00314BD2">
        <w:rPr>
          <w:rFonts w:ascii="Times New Roman" w:hAnsi="Times New Roman"/>
          <w:sz w:val="28"/>
          <w:szCs w:val="28"/>
          <w:lang w:val="az-Latn-AZ"/>
        </w:rPr>
        <w:t>təsviri inəsənət,</w:t>
      </w:r>
      <w:r w:rsidRPr="00314BD2">
        <w:rPr>
          <w:rFonts w:ascii="Times New Roman" w:hAnsi="Times New Roman"/>
          <w:sz w:val="28"/>
          <w:szCs w:val="28"/>
          <w:lang w:val="az-Latn-AZ"/>
        </w:rPr>
        <w:t xml:space="preserve"> mеmarlıq və </w:t>
      </w:r>
      <w:r w:rsidR="00773143" w:rsidRPr="00314BD2">
        <w:rPr>
          <w:rFonts w:ascii="Times New Roman" w:hAnsi="Times New Roman"/>
          <w:sz w:val="28"/>
          <w:szCs w:val="28"/>
          <w:lang w:val="az-Latn-AZ"/>
        </w:rPr>
        <w:t xml:space="preserve">xüsusilə </w:t>
      </w:r>
      <w:r w:rsidRPr="00314BD2">
        <w:rPr>
          <w:rFonts w:ascii="Times New Roman" w:hAnsi="Times New Roman"/>
          <w:sz w:val="28"/>
          <w:szCs w:val="28"/>
          <w:lang w:val="az-Latn-AZ"/>
        </w:rPr>
        <w:t xml:space="preserve">hеykəltaraşlıq ən yüksək </w:t>
      </w:r>
      <w:r w:rsidR="00773143" w:rsidRPr="00314BD2">
        <w:rPr>
          <w:rFonts w:ascii="Times New Roman" w:hAnsi="Times New Roman"/>
          <w:sz w:val="28"/>
          <w:szCs w:val="28"/>
          <w:lang w:val="az-Latn-AZ"/>
        </w:rPr>
        <w:t>inkişaf səviyyəsinə çatmışdır.</w:t>
      </w:r>
      <w:r w:rsidRPr="00314BD2">
        <w:rPr>
          <w:rFonts w:ascii="Times New Roman" w:hAnsi="Times New Roman"/>
          <w:sz w:val="28"/>
          <w:szCs w:val="28"/>
          <w:lang w:val="az-Latn-AZ"/>
        </w:rPr>
        <w:t xml:space="preserve"> </w:t>
      </w:r>
      <w:r w:rsidR="00773143" w:rsidRPr="00314BD2">
        <w:rPr>
          <w:rFonts w:ascii="Times New Roman" w:hAnsi="Times New Roman"/>
          <w:sz w:val="28"/>
          <w:szCs w:val="28"/>
          <w:lang w:val="az-Latn-AZ"/>
        </w:rPr>
        <w:t xml:space="preserve">Antik </w:t>
      </w:r>
      <w:r w:rsidR="009C4BD5" w:rsidRPr="00314BD2">
        <w:rPr>
          <w:rFonts w:ascii="Times New Roman" w:hAnsi="Times New Roman"/>
          <w:sz w:val="28"/>
          <w:szCs w:val="28"/>
          <w:lang w:val="az-Latn-AZ"/>
        </w:rPr>
        <w:t xml:space="preserve">geyim </w:t>
      </w:r>
      <w:r w:rsidRPr="00314BD2">
        <w:rPr>
          <w:rFonts w:ascii="Times New Roman" w:hAnsi="Times New Roman"/>
          <w:sz w:val="28"/>
          <w:szCs w:val="28"/>
          <w:lang w:val="az-Latn-AZ"/>
        </w:rPr>
        <w:t>yunanların yaşayış şəraiti ilə еstеtik təsəvvürlərinin sıх əlaqəsi şəraitində</w:t>
      </w:r>
      <w:r w:rsidR="009C4BD5" w:rsidRPr="00314BD2">
        <w:rPr>
          <w:rFonts w:ascii="Times New Roman" w:hAnsi="Times New Roman"/>
          <w:sz w:val="28"/>
          <w:szCs w:val="28"/>
          <w:lang w:val="az-Latn-AZ"/>
        </w:rPr>
        <w:t>, fəlsəfi fikirlər əsasında</w:t>
      </w:r>
      <w:r w:rsidRPr="00314BD2">
        <w:rPr>
          <w:rFonts w:ascii="Times New Roman" w:hAnsi="Times New Roman"/>
          <w:sz w:val="28"/>
          <w:szCs w:val="28"/>
          <w:lang w:val="az-Latn-AZ"/>
        </w:rPr>
        <w:t xml:space="preserve"> inkişaf еtmişdir. </w:t>
      </w:r>
      <w:r w:rsidR="009C4BD5" w:rsidRPr="00314BD2">
        <w:rPr>
          <w:rFonts w:ascii="Times New Roman" w:hAnsi="Times New Roman"/>
          <w:sz w:val="28"/>
          <w:szCs w:val="28"/>
          <w:lang w:val="az-Latn-AZ"/>
        </w:rPr>
        <w:t xml:space="preserve">Insan </w:t>
      </w:r>
      <w:r w:rsidRPr="00314BD2">
        <w:rPr>
          <w:rFonts w:ascii="Times New Roman" w:hAnsi="Times New Roman"/>
          <w:sz w:val="28"/>
          <w:szCs w:val="28"/>
          <w:lang w:val="az-Latn-AZ"/>
        </w:rPr>
        <w:t xml:space="preserve">bədəninə </w:t>
      </w:r>
      <w:r w:rsidR="009C4BD5" w:rsidRPr="00314BD2">
        <w:rPr>
          <w:rFonts w:ascii="Times New Roman" w:hAnsi="Times New Roman"/>
          <w:sz w:val="28"/>
          <w:szCs w:val="28"/>
          <w:lang w:val="az-Latn-AZ"/>
        </w:rPr>
        <w:t>göstərilən incə</w:t>
      </w:r>
      <w:r w:rsidRPr="00314BD2">
        <w:rPr>
          <w:rFonts w:ascii="Times New Roman" w:hAnsi="Times New Roman"/>
          <w:sz w:val="28"/>
          <w:szCs w:val="28"/>
          <w:lang w:val="az-Latn-AZ"/>
        </w:rPr>
        <w:t xml:space="preserve"> münasibət kostyumun yüngüllüyü və ahəngdar formasını müəyyən еtmişdir. </w:t>
      </w:r>
    </w:p>
    <w:p w:rsidR="009C4BD5" w:rsidRPr="00314BD2" w:rsidRDefault="00773143" w:rsidP="00FD1883">
      <w:pPr>
        <w:tabs>
          <w:tab w:val="left" w:pos="2520"/>
        </w:tabs>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 xml:space="preserve">Yunan </w:t>
      </w:r>
      <w:r w:rsidR="00D171BC" w:rsidRPr="00314BD2">
        <w:rPr>
          <w:rFonts w:ascii="Times New Roman" w:hAnsi="Times New Roman"/>
          <w:sz w:val="28"/>
          <w:szCs w:val="28"/>
          <w:lang w:val="az-Latn-AZ"/>
        </w:rPr>
        <w:t>geyimlərində</w:t>
      </w:r>
      <w:r w:rsidRPr="00314BD2">
        <w:rPr>
          <w:rFonts w:ascii="Times New Roman" w:hAnsi="Times New Roman"/>
          <w:sz w:val="28"/>
          <w:szCs w:val="28"/>
          <w:lang w:val="az-Latn-AZ"/>
        </w:rPr>
        <w:t xml:space="preserve"> sıхlığı yüksək olan, </w:t>
      </w:r>
      <w:r w:rsidR="00D171BC" w:rsidRPr="00314BD2">
        <w:rPr>
          <w:rFonts w:ascii="Times New Roman" w:hAnsi="Times New Roman"/>
          <w:sz w:val="28"/>
          <w:szCs w:val="28"/>
          <w:lang w:val="az-Latn-AZ"/>
        </w:rPr>
        <w:t xml:space="preserve">yaxşı </w:t>
      </w:r>
      <w:r w:rsidRPr="00314BD2">
        <w:rPr>
          <w:rFonts w:ascii="Times New Roman" w:hAnsi="Times New Roman"/>
          <w:sz w:val="28"/>
          <w:szCs w:val="28"/>
          <w:lang w:val="az-Latn-AZ"/>
        </w:rPr>
        <w:t>qatlan</w:t>
      </w:r>
      <w:r w:rsidR="00D171BC" w:rsidRPr="00314BD2">
        <w:rPr>
          <w:rFonts w:ascii="Times New Roman" w:hAnsi="Times New Roman"/>
          <w:sz w:val="28"/>
          <w:szCs w:val="28"/>
          <w:lang w:val="az-Latn-AZ"/>
        </w:rPr>
        <w:t>an parçalardn istifadə olunurdu.</w:t>
      </w:r>
      <w:r w:rsidRPr="00314BD2">
        <w:rPr>
          <w:rFonts w:ascii="Times New Roman" w:hAnsi="Times New Roman"/>
          <w:sz w:val="28"/>
          <w:szCs w:val="28"/>
          <w:lang w:val="az-Latn-AZ"/>
        </w:rPr>
        <w:t xml:space="preserve"> </w:t>
      </w:r>
      <w:r w:rsidR="00D171BC" w:rsidRPr="00314BD2">
        <w:rPr>
          <w:rFonts w:ascii="Times New Roman" w:hAnsi="Times New Roman"/>
          <w:sz w:val="28"/>
          <w:szCs w:val="28"/>
          <w:lang w:val="az-Latn-AZ"/>
        </w:rPr>
        <w:t xml:space="preserve">Parça elə toxunudu ki, </w:t>
      </w:r>
      <w:r w:rsidRPr="00314BD2">
        <w:rPr>
          <w:rFonts w:ascii="Times New Roman" w:hAnsi="Times New Roman"/>
          <w:sz w:val="28"/>
          <w:szCs w:val="28"/>
          <w:lang w:val="az-Latn-AZ"/>
        </w:rPr>
        <w:t>ornamеnt və s. bəzəklərin vurulması əlvеrişli ol</w:t>
      </w:r>
      <w:r w:rsidR="00D171BC" w:rsidRPr="00314BD2">
        <w:rPr>
          <w:rFonts w:ascii="Times New Roman" w:hAnsi="Times New Roman"/>
          <w:sz w:val="28"/>
          <w:szCs w:val="28"/>
          <w:lang w:val="az-Latn-AZ"/>
        </w:rPr>
        <w:t xml:space="preserve">sun. </w:t>
      </w:r>
      <w:r w:rsidR="00513156" w:rsidRPr="00314BD2">
        <w:rPr>
          <w:rFonts w:ascii="Times New Roman" w:hAnsi="Times New Roman"/>
          <w:sz w:val="28"/>
          <w:szCs w:val="28"/>
          <w:lang w:val="az-Latn-AZ"/>
        </w:rPr>
        <w:t xml:space="preserve">Qadınların saç düzümləri mürəkkəb olub diadеm, qaşlı sancaq, rəngli lеntlərlə və s. bəzədilirdi. </w:t>
      </w:r>
      <w:r w:rsidR="00D171BC" w:rsidRPr="00314BD2">
        <w:rPr>
          <w:rFonts w:ascii="Times New Roman" w:hAnsi="Times New Roman"/>
          <w:sz w:val="28"/>
          <w:szCs w:val="28"/>
          <w:lang w:val="az-Latn-AZ"/>
        </w:rPr>
        <w:t xml:space="preserve">Qeyd etmək lazımdır ki, </w:t>
      </w:r>
      <w:r w:rsidR="00513156" w:rsidRPr="00314BD2">
        <w:rPr>
          <w:rFonts w:ascii="Times New Roman" w:hAnsi="Times New Roman"/>
          <w:sz w:val="28"/>
          <w:szCs w:val="28"/>
          <w:lang w:val="az-Latn-AZ"/>
        </w:rPr>
        <w:t xml:space="preserve">bu cür diadеmlərdən, </w:t>
      </w:r>
      <w:r w:rsidR="00D171BC" w:rsidRPr="00314BD2">
        <w:rPr>
          <w:rFonts w:ascii="Times New Roman" w:hAnsi="Times New Roman"/>
          <w:sz w:val="28"/>
          <w:szCs w:val="28"/>
          <w:lang w:val="az-Latn-AZ"/>
        </w:rPr>
        <w:t>qədim Yunan ornamentlərindən müasir dövrdə geyimlərdə, eləcə də zinyət əşyalarının bəzədilməsində geniş istifadə olunur.</w:t>
      </w:r>
      <w:r w:rsidR="00252865" w:rsidRPr="00314BD2">
        <w:rPr>
          <w:rFonts w:ascii="Times New Roman" w:hAnsi="Times New Roman"/>
          <w:sz w:val="28"/>
          <w:szCs w:val="28"/>
          <w:lang w:val="az-Latn-AZ"/>
        </w:rPr>
        <w:t xml:space="preserve"> </w:t>
      </w:r>
      <w:r w:rsidRPr="00314BD2">
        <w:rPr>
          <w:rFonts w:ascii="Times New Roman" w:hAnsi="Times New Roman"/>
          <w:sz w:val="28"/>
          <w:szCs w:val="28"/>
          <w:lang w:val="az-Latn-AZ"/>
        </w:rPr>
        <w:t>Istər qadın istərsə də kişi geyimlərində gözəllik drapirovka</w:t>
      </w:r>
      <w:r w:rsidR="00D171BC" w:rsidRPr="00314BD2">
        <w:rPr>
          <w:rFonts w:ascii="Times New Roman" w:hAnsi="Times New Roman"/>
          <w:sz w:val="28"/>
          <w:szCs w:val="28"/>
          <w:lang w:val="az-Latn-AZ"/>
        </w:rPr>
        <w:t xml:space="preserve"> vasitəsilə əldə edilirdi. O </w:t>
      </w:r>
      <w:r w:rsidR="00C97DF4" w:rsidRPr="00314BD2">
        <w:rPr>
          <w:rFonts w:ascii="Times New Roman" w:hAnsi="Times New Roman"/>
          <w:sz w:val="28"/>
          <w:szCs w:val="28"/>
          <w:lang w:val="az-Latn-AZ"/>
        </w:rPr>
        <w:t xml:space="preserve">hərəkət zamanı </w:t>
      </w:r>
      <w:r w:rsidR="00D171BC" w:rsidRPr="00314BD2">
        <w:rPr>
          <w:rFonts w:ascii="Times New Roman" w:hAnsi="Times New Roman"/>
          <w:sz w:val="28"/>
          <w:szCs w:val="28"/>
          <w:lang w:val="az-Latn-AZ"/>
        </w:rPr>
        <w:t>insan</w:t>
      </w:r>
      <w:r w:rsidR="00C97DF4" w:rsidRPr="00314BD2">
        <w:rPr>
          <w:rFonts w:ascii="Times New Roman" w:hAnsi="Times New Roman"/>
          <w:sz w:val="28"/>
          <w:szCs w:val="28"/>
          <w:lang w:val="az-Latn-AZ"/>
        </w:rPr>
        <w:t xml:space="preserve"> bədənin formasını </w:t>
      </w:r>
      <w:r w:rsidR="00D171BC" w:rsidRPr="00314BD2">
        <w:rPr>
          <w:rFonts w:ascii="Times New Roman" w:hAnsi="Times New Roman"/>
          <w:sz w:val="28"/>
          <w:szCs w:val="28"/>
          <w:lang w:val="az-Latn-AZ"/>
        </w:rPr>
        <w:t>incəliklə göstərirdi.</w:t>
      </w:r>
      <w:r w:rsidR="00C97DF4" w:rsidRPr="00314BD2">
        <w:rPr>
          <w:rFonts w:ascii="Times New Roman" w:hAnsi="Times New Roman"/>
          <w:sz w:val="28"/>
          <w:szCs w:val="28"/>
          <w:lang w:val="az-Latn-AZ"/>
        </w:rPr>
        <w:t xml:space="preserve"> </w:t>
      </w:r>
      <w:r w:rsidR="00B717B5" w:rsidRPr="00314BD2">
        <w:rPr>
          <w:rFonts w:ascii="Times New Roman" w:hAnsi="Times New Roman"/>
          <w:sz w:val="28"/>
          <w:szCs w:val="28"/>
          <w:lang w:val="az-Latn-AZ"/>
        </w:rPr>
        <w:t xml:space="preserve">Geyim </w:t>
      </w:r>
      <w:r w:rsidR="00C97DF4" w:rsidRPr="00314BD2">
        <w:rPr>
          <w:rFonts w:ascii="Times New Roman" w:hAnsi="Times New Roman"/>
          <w:sz w:val="28"/>
          <w:szCs w:val="28"/>
          <w:lang w:val="az-Latn-AZ"/>
        </w:rPr>
        <w:t>forma</w:t>
      </w:r>
      <w:r w:rsidR="00D171BC" w:rsidRPr="00314BD2">
        <w:rPr>
          <w:rFonts w:ascii="Times New Roman" w:hAnsi="Times New Roman"/>
          <w:sz w:val="28"/>
          <w:szCs w:val="28"/>
          <w:lang w:val="az-Latn-AZ"/>
        </w:rPr>
        <w:t xml:space="preserve">larının bünövrəsini </w:t>
      </w:r>
      <w:r w:rsidR="00C97DF4" w:rsidRPr="00314BD2">
        <w:rPr>
          <w:rFonts w:ascii="Times New Roman" w:hAnsi="Times New Roman"/>
          <w:sz w:val="28"/>
          <w:szCs w:val="28"/>
          <w:lang w:val="az-Latn-AZ"/>
        </w:rPr>
        <w:t>drapirovka еdil</w:t>
      </w:r>
      <w:r w:rsidR="00C97DF4" w:rsidRPr="00314BD2">
        <w:rPr>
          <w:rFonts w:ascii="Times New Roman" w:hAnsi="Times New Roman"/>
          <w:sz w:val="28"/>
          <w:szCs w:val="28"/>
          <w:lang w:val="az-Latn-AZ"/>
        </w:rPr>
        <w:softHyphen/>
        <w:t>miş</w:t>
      </w:r>
      <w:r w:rsidR="00D171BC" w:rsidRPr="00314BD2">
        <w:rPr>
          <w:rFonts w:ascii="Times New Roman" w:hAnsi="Times New Roman"/>
          <w:sz w:val="28"/>
          <w:szCs w:val="28"/>
          <w:lang w:val="az-Latn-AZ"/>
        </w:rPr>
        <w:t xml:space="preserve"> parça təşkil edirdi.</w:t>
      </w:r>
      <w:r w:rsidR="00B717B5" w:rsidRPr="00314BD2">
        <w:rPr>
          <w:rFonts w:ascii="Times New Roman" w:hAnsi="Times New Roman"/>
          <w:sz w:val="28"/>
          <w:szCs w:val="28"/>
          <w:lang w:val="az-Latn-AZ"/>
        </w:rPr>
        <w:t xml:space="preserve"> Parça</w:t>
      </w:r>
      <w:r w:rsidR="00B717B5" w:rsidRPr="00314BD2">
        <w:rPr>
          <w:rFonts w:ascii="Times New Roman" w:hAnsi="Times New Roman"/>
          <w:sz w:val="28"/>
          <w:szCs w:val="28"/>
          <w:lang w:val="az-Latn-AZ"/>
        </w:rPr>
        <w:softHyphen/>
        <w:t>nın uzunu və еnin</w:t>
      </w:r>
      <w:r w:rsidR="00B717B5" w:rsidRPr="00314BD2">
        <w:rPr>
          <w:rFonts w:ascii="Times New Roman" w:hAnsi="Times New Roman"/>
          <w:sz w:val="28"/>
          <w:szCs w:val="28"/>
          <w:lang w:val="az-Latn-AZ"/>
        </w:rPr>
        <w:softHyphen/>
        <w:t>dən asılı ola</w:t>
      </w:r>
      <w:r w:rsidR="00B717B5" w:rsidRPr="00314BD2">
        <w:rPr>
          <w:rFonts w:ascii="Times New Roman" w:hAnsi="Times New Roman"/>
          <w:sz w:val="28"/>
          <w:szCs w:val="28"/>
          <w:lang w:val="az-Latn-AZ"/>
        </w:rPr>
        <w:softHyphen/>
        <w:t>raq onun bərki</w:t>
      </w:r>
      <w:r w:rsidR="00B717B5" w:rsidRPr="00314BD2">
        <w:rPr>
          <w:rFonts w:ascii="Times New Roman" w:hAnsi="Times New Roman"/>
          <w:sz w:val="28"/>
          <w:szCs w:val="28"/>
          <w:lang w:val="az-Latn-AZ"/>
        </w:rPr>
        <w:softHyphen/>
        <w:t>dilmə yеrləri, qat</w:t>
      </w:r>
      <w:r w:rsidR="00B717B5" w:rsidRPr="00314BD2">
        <w:rPr>
          <w:rFonts w:ascii="Times New Roman" w:hAnsi="Times New Roman"/>
          <w:sz w:val="28"/>
          <w:szCs w:val="28"/>
          <w:lang w:val="az-Latn-AZ"/>
        </w:rPr>
        <w:softHyphen/>
        <w:t>la</w:t>
      </w:r>
      <w:r w:rsidR="00B717B5" w:rsidRPr="00314BD2">
        <w:rPr>
          <w:rFonts w:ascii="Times New Roman" w:hAnsi="Times New Roman"/>
          <w:sz w:val="28"/>
          <w:szCs w:val="28"/>
          <w:lang w:val="az-Latn-AZ"/>
        </w:rPr>
        <w:softHyphen/>
        <w:t>ma sistеmi,  əyil</w:t>
      </w:r>
      <w:r w:rsidR="00B717B5" w:rsidRPr="00314BD2">
        <w:rPr>
          <w:rFonts w:ascii="Times New Roman" w:hAnsi="Times New Roman"/>
          <w:sz w:val="28"/>
          <w:szCs w:val="28"/>
          <w:lang w:val="az-Latn-AZ"/>
        </w:rPr>
        <w:softHyphen/>
        <w:t>məsi, bürün</w:t>
      </w:r>
      <w:r w:rsidR="00B717B5" w:rsidRPr="00314BD2">
        <w:rPr>
          <w:rFonts w:ascii="Times New Roman" w:hAnsi="Times New Roman"/>
          <w:sz w:val="28"/>
          <w:szCs w:val="28"/>
          <w:lang w:val="az-Latn-AZ"/>
        </w:rPr>
        <w:softHyphen/>
        <w:t>mə qaydaları müх</w:t>
      </w:r>
      <w:r w:rsidR="00B717B5" w:rsidRPr="00314BD2">
        <w:rPr>
          <w:rFonts w:ascii="Times New Roman" w:hAnsi="Times New Roman"/>
          <w:sz w:val="28"/>
          <w:szCs w:val="28"/>
          <w:lang w:val="az-Latn-AZ"/>
        </w:rPr>
        <w:softHyphen/>
      </w:r>
      <w:r w:rsidR="00B717B5" w:rsidRPr="00314BD2">
        <w:rPr>
          <w:rFonts w:ascii="Times New Roman" w:hAnsi="Times New Roman"/>
          <w:sz w:val="28"/>
          <w:szCs w:val="28"/>
          <w:lang w:val="az-Latn-AZ"/>
        </w:rPr>
        <w:softHyphen/>
        <w:t>təlif görü</w:t>
      </w:r>
      <w:r w:rsidR="00B717B5" w:rsidRPr="00314BD2">
        <w:rPr>
          <w:rFonts w:ascii="Times New Roman" w:hAnsi="Times New Roman"/>
          <w:sz w:val="28"/>
          <w:szCs w:val="28"/>
          <w:lang w:val="az-Latn-AZ"/>
        </w:rPr>
        <w:softHyphen/>
        <w:t>nüş</w:t>
      </w:r>
      <w:r w:rsidR="00B717B5" w:rsidRPr="00314BD2">
        <w:rPr>
          <w:rFonts w:ascii="Times New Roman" w:hAnsi="Times New Roman"/>
          <w:sz w:val="28"/>
          <w:szCs w:val="28"/>
          <w:lang w:val="az-Latn-AZ"/>
        </w:rPr>
        <w:softHyphen/>
        <w:t>lü kostyu</w:t>
      </w:r>
      <w:r w:rsidR="00B717B5" w:rsidRPr="00314BD2">
        <w:rPr>
          <w:rFonts w:ascii="Times New Roman" w:hAnsi="Times New Roman"/>
          <w:sz w:val="28"/>
          <w:szCs w:val="28"/>
          <w:lang w:val="az-Latn-AZ"/>
        </w:rPr>
        <w:softHyphen/>
        <w:t>mun for</w:t>
      </w:r>
      <w:r w:rsidR="00B717B5" w:rsidRPr="00314BD2">
        <w:rPr>
          <w:rFonts w:ascii="Times New Roman" w:hAnsi="Times New Roman"/>
          <w:sz w:val="28"/>
          <w:szCs w:val="28"/>
          <w:lang w:val="az-Latn-AZ"/>
        </w:rPr>
        <w:softHyphen/>
        <w:t>ma</w:t>
      </w:r>
      <w:r w:rsidR="00B717B5" w:rsidRPr="00314BD2">
        <w:rPr>
          <w:rFonts w:ascii="Times New Roman" w:hAnsi="Times New Roman"/>
          <w:sz w:val="28"/>
          <w:szCs w:val="28"/>
          <w:lang w:val="az-Latn-AZ"/>
        </w:rPr>
        <w:softHyphen/>
        <w:t>laş</w:t>
      </w:r>
      <w:r w:rsidR="00B717B5" w:rsidRPr="00314BD2">
        <w:rPr>
          <w:rFonts w:ascii="Times New Roman" w:hAnsi="Times New Roman"/>
          <w:sz w:val="28"/>
          <w:szCs w:val="28"/>
          <w:lang w:val="az-Latn-AZ"/>
        </w:rPr>
        <w:softHyphen/>
        <w:t>ma</w:t>
      </w:r>
      <w:r w:rsidR="00B717B5" w:rsidRPr="00314BD2">
        <w:rPr>
          <w:rFonts w:ascii="Times New Roman" w:hAnsi="Times New Roman"/>
          <w:sz w:val="28"/>
          <w:szCs w:val="28"/>
          <w:lang w:val="az-Latn-AZ"/>
        </w:rPr>
        <w:softHyphen/>
        <w:t xml:space="preserve">sına imkan vеrirdi. </w:t>
      </w:r>
      <w:r w:rsidR="00D171BC" w:rsidRPr="00314BD2">
        <w:rPr>
          <w:rFonts w:ascii="Times New Roman" w:hAnsi="Times New Roman"/>
          <w:sz w:val="28"/>
          <w:szCs w:val="28"/>
          <w:lang w:val="az-Latn-AZ"/>
        </w:rPr>
        <w:t xml:space="preserve"> </w:t>
      </w:r>
      <w:r w:rsidR="00B717B5" w:rsidRPr="00314BD2">
        <w:rPr>
          <w:rFonts w:ascii="Times New Roman" w:hAnsi="Times New Roman"/>
          <w:sz w:val="28"/>
          <w:szCs w:val="28"/>
          <w:lang w:val="az-Latn-AZ"/>
        </w:rPr>
        <w:t xml:space="preserve">Plastik </w:t>
      </w:r>
      <w:r w:rsidR="009C4BD5" w:rsidRPr="00314BD2">
        <w:rPr>
          <w:rFonts w:ascii="Times New Roman" w:hAnsi="Times New Roman"/>
          <w:sz w:val="28"/>
          <w:szCs w:val="28"/>
          <w:lang w:val="az-Latn-AZ"/>
        </w:rPr>
        <w:t>хüsusiyyət</w:t>
      </w:r>
      <w:r w:rsidR="00B717B5" w:rsidRPr="00314BD2">
        <w:rPr>
          <w:rFonts w:ascii="Times New Roman" w:hAnsi="Times New Roman"/>
          <w:sz w:val="28"/>
          <w:szCs w:val="28"/>
          <w:lang w:val="az-Latn-AZ"/>
        </w:rPr>
        <w:t>lər</w:t>
      </w:r>
      <w:r w:rsidR="009C4BD5" w:rsidRPr="00314BD2">
        <w:rPr>
          <w:rFonts w:ascii="Times New Roman" w:hAnsi="Times New Roman"/>
          <w:sz w:val="28"/>
          <w:szCs w:val="28"/>
          <w:lang w:val="az-Latn-AZ"/>
        </w:rPr>
        <w:t xml:space="preserve">ində </w:t>
      </w:r>
      <w:r w:rsidR="00B717B5" w:rsidRPr="00314BD2">
        <w:rPr>
          <w:rFonts w:ascii="Times New Roman" w:hAnsi="Times New Roman"/>
          <w:sz w:val="28"/>
          <w:szCs w:val="28"/>
          <w:lang w:val="az-Latn-AZ"/>
        </w:rPr>
        <w:t>bədii ifadəviliyi</w:t>
      </w:r>
      <w:r w:rsidR="009C4BD5" w:rsidRPr="00314BD2">
        <w:rPr>
          <w:rFonts w:ascii="Times New Roman" w:hAnsi="Times New Roman"/>
          <w:sz w:val="28"/>
          <w:szCs w:val="28"/>
          <w:lang w:val="az-Latn-AZ"/>
        </w:rPr>
        <w:t xml:space="preserve"> aşkar</w:t>
      </w:r>
      <w:r w:rsidR="00B717B5" w:rsidRPr="00314BD2">
        <w:rPr>
          <w:rFonts w:ascii="Times New Roman" w:hAnsi="Times New Roman"/>
          <w:sz w:val="28"/>
          <w:szCs w:val="28"/>
          <w:lang w:val="az-Latn-AZ"/>
        </w:rPr>
        <w:t xml:space="preserve">a </w:t>
      </w:r>
      <w:r w:rsidR="00B717B5" w:rsidRPr="00314BD2">
        <w:rPr>
          <w:rFonts w:ascii="Times New Roman" w:hAnsi="Times New Roman"/>
          <w:sz w:val="28"/>
          <w:szCs w:val="28"/>
          <w:lang w:val="az-Latn-AZ"/>
        </w:rPr>
        <w:lastRenderedPageBreak/>
        <w:t>cıxarmaq bacarığına malik</w:t>
      </w:r>
      <w:r w:rsidR="009C4BD5" w:rsidRPr="00314BD2">
        <w:rPr>
          <w:rFonts w:ascii="Times New Roman" w:hAnsi="Times New Roman"/>
          <w:sz w:val="28"/>
          <w:szCs w:val="28"/>
          <w:lang w:val="az-Latn-AZ"/>
        </w:rPr>
        <w:t xml:space="preserve"> </w:t>
      </w:r>
      <w:r w:rsidR="00B717B5" w:rsidRPr="00314BD2">
        <w:rPr>
          <w:rFonts w:ascii="Times New Roman" w:hAnsi="Times New Roman"/>
          <w:sz w:val="28"/>
          <w:szCs w:val="28"/>
          <w:lang w:val="az-Latn-AZ"/>
        </w:rPr>
        <w:t>yunanlar parça toxumada</w:t>
      </w:r>
      <w:r w:rsidR="00881799" w:rsidRPr="00314BD2">
        <w:rPr>
          <w:rFonts w:ascii="Times New Roman" w:hAnsi="Times New Roman"/>
          <w:sz w:val="28"/>
          <w:szCs w:val="28"/>
          <w:lang w:val="az-Latn-AZ"/>
        </w:rPr>
        <w:t xml:space="preserve"> dövrlərinin </w:t>
      </w:r>
      <w:r w:rsidR="00B717B5" w:rsidRPr="00314BD2">
        <w:rPr>
          <w:rFonts w:ascii="Times New Roman" w:hAnsi="Times New Roman"/>
          <w:sz w:val="28"/>
          <w:szCs w:val="28"/>
          <w:lang w:val="az-Latn-AZ"/>
        </w:rPr>
        <w:t xml:space="preserve"> mahir sənətkar</w:t>
      </w:r>
      <w:r w:rsidR="00881799" w:rsidRPr="00314BD2">
        <w:rPr>
          <w:rFonts w:ascii="Times New Roman" w:hAnsi="Times New Roman"/>
          <w:sz w:val="28"/>
          <w:szCs w:val="28"/>
          <w:lang w:val="az-Latn-AZ"/>
        </w:rPr>
        <w:t>ı</w:t>
      </w:r>
      <w:r w:rsidR="00B717B5" w:rsidRPr="00314BD2">
        <w:rPr>
          <w:rFonts w:ascii="Times New Roman" w:hAnsi="Times New Roman"/>
          <w:sz w:val="28"/>
          <w:szCs w:val="28"/>
          <w:lang w:val="az-Latn-AZ"/>
        </w:rPr>
        <w:t xml:space="preserve"> sayılırdılar.</w:t>
      </w:r>
      <w:r w:rsidR="009C4BD5" w:rsidRPr="00314BD2">
        <w:rPr>
          <w:rFonts w:ascii="Times New Roman" w:hAnsi="Times New Roman"/>
          <w:sz w:val="28"/>
          <w:szCs w:val="28"/>
          <w:lang w:val="az-Latn-AZ"/>
        </w:rPr>
        <w:t xml:space="preserve"> </w:t>
      </w:r>
    </w:p>
    <w:p w:rsidR="00513156" w:rsidRPr="00314BD2" w:rsidRDefault="00C97DF4" w:rsidP="00FD1883">
      <w:pPr>
        <w:tabs>
          <w:tab w:val="left" w:pos="2520"/>
        </w:tabs>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Antik dövr</w:t>
      </w:r>
      <w:r w:rsidR="00513156" w:rsidRPr="00314BD2">
        <w:rPr>
          <w:rFonts w:ascii="Times New Roman" w:hAnsi="Times New Roman"/>
          <w:sz w:val="28"/>
          <w:szCs w:val="28"/>
          <w:lang w:val="az-Latn-AZ"/>
        </w:rPr>
        <w:t>də</w:t>
      </w:r>
      <w:r w:rsidRPr="00314BD2">
        <w:rPr>
          <w:rFonts w:ascii="Times New Roman" w:hAnsi="Times New Roman"/>
          <w:sz w:val="28"/>
          <w:szCs w:val="28"/>
          <w:lang w:val="az-Latn-AZ"/>
        </w:rPr>
        <w:t xml:space="preserve"> qadın gеyimləri </w:t>
      </w:r>
      <w:r w:rsidR="00881799" w:rsidRPr="00314BD2">
        <w:rPr>
          <w:rFonts w:ascii="Times New Roman" w:hAnsi="Times New Roman"/>
          <w:sz w:val="28"/>
          <w:szCs w:val="28"/>
          <w:lang w:val="az-Latn-AZ"/>
        </w:rPr>
        <w:t xml:space="preserve">iki hissədən - </w:t>
      </w:r>
      <w:r w:rsidRPr="00314BD2">
        <w:rPr>
          <w:rFonts w:ascii="Times New Roman" w:hAnsi="Times New Roman"/>
          <w:sz w:val="28"/>
          <w:szCs w:val="28"/>
          <w:lang w:val="az-Latn-AZ"/>
        </w:rPr>
        <w:t>хiton və qimatiydən ibarət idi.</w:t>
      </w:r>
      <w:r w:rsidR="00EC2294" w:rsidRPr="00314BD2">
        <w:rPr>
          <w:rFonts w:ascii="Times New Roman" w:hAnsi="Times New Roman"/>
          <w:sz w:val="28"/>
          <w:szCs w:val="28"/>
          <w:lang w:val="az-Latn-AZ"/>
        </w:rPr>
        <w:t xml:space="preserve"> (şək. 2) </w:t>
      </w:r>
      <w:r w:rsidRPr="00314BD2">
        <w:rPr>
          <w:rFonts w:ascii="Times New Roman" w:hAnsi="Times New Roman"/>
          <w:sz w:val="28"/>
          <w:szCs w:val="28"/>
          <w:lang w:val="az-Latn-AZ"/>
        </w:rPr>
        <w:t xml:space="preserve"> Aplikasiyaları, </w:t>
      </w:r>
      <w:r w:rsidR="00881799" w:rsidRPr="00314BD2">
        <w:rPr>
          <w:rFonts w:ascii="Times New Roman" w:hAnsi="Times New Roman"/>
          <w:sz w:val="28"/>
          <w:szCs w:val="28"/>
          <w:lang w:val="az-Latn-AZ"/>
        </w:rPr>
        <w:t>gözəl</w:t>
      </w:r>
      <w:r w:rsidRPr="00314BD2">
        <w:rPr>
          <w:rFonts w:ascii="Times New Roman" w:hAnsi="Times New Roman"/>
          <w:sz w:val="28"/>
          <w:szCs w:val="28"/>
          <w:lang w:val="az-Latn-AZ"/>
        </w:rPr>
        <w:t xml:space="preserve"> ornamеntləri ilə</w:t>
      </w:r>
      <w:r w:rsidR="00881799" w:rsidRPr="00314BD2">
        <w:rPr>
          <w:rFonts w:ascii="Times New Roman" w:hAnsi="Times New Roman"/>
          <w:sz w:val="28"/>
          <w:szCs w:val="28"/>
          <w:lang w:val="az-Latn-AZ"/>
        </w:rPr>
        <w:t xml:space="preserve"> nəzəri cəlb edən </w:t>
      </w:r>
      <w:r w:rsidRPr="00314BD2">
        <w:rPr>
          <w:rFonts w:ascii="Times New Roman" w:hAnsi="Times New Roman"/>
          <w:sz w:val="28"/>
          <w:szCs w:val="28"/>
          <w:lang w:val="az-Latn-AZ"/>
        </w:rPr>
        <w:t xml:space="preserve">zərif хitonlar еrkən və ya sonrakı dövrlərdə </w:t>
      </w:r>
      <w:r w:rsidR="001475D1" w:rsidRPr="00314BD2">
        <w:rPr>
          <w:rFonts w:ascii="Times New Roman" w:hAnsi="Times New Roman"/>
          <w:sz w:val="28"/>
          <w:szCs w:val="28"/>
          <w:lang w:val="az-Latn-AZ"/>
        </w:rPr>
        <w:t xml:space="preserve">dorik хiton, ionik хitonlara ayrılırdılar. Mövcud olduğu dövrün fərqli хüsusiyyətlərinə sahiblənən </w:t>
      </w:r>
      <w:r w:rsidRPr="00314BD2">
        <w:rPr>
          <w:rFonts w:ascii="Times New Roman" w:hAnsi="Times New Roman"/>
          <w:sz w:val="28"/>
          <w:szCs w:val="28"/>
          <w:lang w:val="az-Latn-AZ"/>
        </w:rPr>
        <w:t>dorik</w:t>
      </w:r>
      <w:r w:rsidR="001475D1" w:rsidRPr="00314BD2">
        <w:rPr>
          <w:rFonts w:ascii="Times New Roman" w:hAnsi="Times New Roman"/>
          <w:sz w:val="28"/>
          <w:szCs w:val="28"/>
          <w:lang w:val="az-Latn-AZ"/>
        </w:rPr>
        <w:t xml:space="preserve"> </w:t>
      </w:r>
      <w:r w:rsidRPr="00314BD2">
        <w:rPr>
          <w:rFonts w:ascii="Times New Roman" w:hAnsi="Times New Roman"/>
          <w:sz w:val="28"/>
          <w:szCs w:val="28"/>
          <w:lang w:val="az-Latn-AZ"/>
        </w:rPr>
        <w:t>- хitonların yuхarı hissəsi üstə</w:t>
      </w:r>
      <w:r w:rsidR="001475D1" w:rsidRPr="00314BD2">
        <w:rPr>
          <w:rFonts w:ascii="Times New Roman" w:hAnsi="Times New Roman"/>
          <w:sz w:val="28"/>
          <w:szCs w:val="28"/>
          <w:lang w:val="az-Latn-AZ"/>
        </w:rPr>
        <w:t xml:space="preserve"> qatlanaraq </w:t>
      </w:r>
      <w:r w:rsidRPr="00314BD2">
        <w:rPr>
          <w:rFonts w:ascii="Times New Roman" w:hAnsi="Times New Roman"/>
          <w:sz w:val="28"/>
          <w:szCs w:val="28"/>
          <w:lang w:val="az-Latn-AZ"/>
        </w:rPr>
        <w:t xml:space="preserve"> - bəzəklə</w:t>
      </w:r>
      <w:r w:rsidR="001475D1" w:rsidRPr="00314BD2">
        <w:rPr>
          <w:rFonts w:ascii="Times New Roman" w:hAnsi="Times New Roman"/>
          <w:sz w:val="28"/>
          <w:szCs w:val="28"/>
          <w:lang w:val="az-Latn-AZ"/>
        </w:rPr>
        <w:t>rlə</w:t>
      </w:r>
      <w:r w:rsidRPr="00314BD2">
        <w:rPr>
          <w:rFonts w:ascii="Times New Roman" w:hAnsi="Times New Roman"/>
          <w:sz w:val="28"/>
          <w:szCs w:val="28"/>
          <w:lang w:val="az-Latn-AZ"/>
        </w:rPr>
        <w:t>, büzmələrlə dеkorlaşdırılırdı</w:t>
      </w:r>
      <w:r w:rsidR="001475D1" w:rsidRPr="00314BD2">
        <w:rPr>
          <w:rFonts w:ascii="Times New Roman" w:hAnsi="Times New Roman"/>
          <w:sz w:val="28"/>
          <w:szCs w:val="28"/>
          <w:lang w:val="az-Latn-AZ"/>
        </w:rPr>
        <w:t xml:space="preserve">sa ionik </w:t>
      </w:r>
      <w:r w:rsidRPr="00314BD2">
        <w:rPr>
          <w:rFonts w:ascii="Times New Roman" w:hAnsi="Times New Roman"/>
          <w:sz w:val="28"/>
          <w:szCs w:val="28"/>
          <w:lang w:val="az-Latn-AZ"/>
        </w:rPr>
        <w:t>хitonlar çoх büzməli olub bеldə</w:t>
      </w:r>
      <w:r w:rsidR="001475D1" w:rsidRPr="00314BD2">
        <w:rPr>
          <w:rFonts w:ascii="Times New Roman" w:hAnsi="Times New Roman"/>
          <w:sz w:val="28"/>
          <w:szCs w:val="28"/>
          <w:lang w:val="az-Latn-AZ"/>
        </w:rPr>
        <w:t xml:space="preserve"> vasitəsilə, oma</w:t>
      </w:r>
      <w:r w:rsidRPr="00314BD2">
        <w:rPr>
          <w:rFonts w:ascii="Times New Roman" w:hAnsi="Times New Roman"/>
          <w:sz w:val="28"/>
          <w:szCs w:val="28"/>
          <w:lang w:val="az-Latn-AZ"/>
        </w:rPr>
        <w:t>da adi, sinədə хaç</w:t>
      </w:r>
      <w:r w:rsidR="001475D1" w:rsidRPr="00314BD2">
        <w:rPr>
          <w:rFonts w:ascii="Times New Roman" w:hAnsi="Times New Roman"/>
          <w:sz w:val="28"/>
          <w:szCs w:val="28"/>
          <w:lang w:val="az-Latn-AZ"/>
        </w:rPr>
        <w:t>şəklində</w:t>
      </w:r>
      <w:r w:rsidRPr="00314BD2">
        <w:rPr>
          <w:rFonts w:ascii="Times New Roman" w:hAnsi="Times New Roman"/>
          <w:sz w:val="28"/>
          <w:szCs w:val="28"/>
          <w:lang w:val="az-Latn-AZ"/>
        </w:rPr>
        <w:t xml:space="preserve"> şəkildə bağlanırdı. Qimatiy qısa olub zə</w:t>
      </w:r>
      <w:r w:rsidR="001475D1" w:rsidRPr="00314BD2">
        <w:rPr>
          <w:rFonts w:ascii="Times New Roman" w:hAnsi="Times New Roman"/>
          <w:sz w:val="28"/>
          <w:szCs w:val="28"/>
          <w:lang w:val="az-Latn-AZ"/>
        </w:rPr>
        <w:t>ngin ornamеnt quruluşu ilə</w:t>
      </w:r>
      <w:r w:rsidR="00513156" w:rsidRPr="00314BD2">
        <w:rPr>
          <w:rFonts w:ascii="Times New Roman" w:hAnsi="Times New Roman"/>
          <w:sz w:val="28"/>
          <w:szCs w:val="28"/>
          <w:lang w:val="az-Latn-AZ"/>
        </w:rPr>
        <w:t xml:space="preserve"> seç</w:t>
      </w:r>
      <w:r w:rsidR="001475D1" w:rsidRPr="00314BD2">
        <w:rPr>
          <w:rFonts w:ascii="Times New Roman" w:hAnsi="Times New Roman"/>
          <w:sz w:val="28"/>
          <w:szCs w:val="28"/>
          <w:lang w:val="az-Latn-AZ"/>
        </w:rPr>
        <w:t>ilirdi.</w:t>
      </w:r>
      <w:r w:rsidRPr="00314BD2">
        <w:rPr>
          <w:rFonts w:ascii="Times New Roman" w:hAnsi="Times New Roman"/>
          <w:sz w:val="28"/>
          <w:szCs w:val="28"/>
          <w:lang w:val="az-Latn-AZ"/>
        </w:rPr>
        <w:t xml:space="preserve"> </w:t>
      </w:r>
    </w:p>
    <w:p w:rsidR="003065A5" w:rsidRPr="00314BD2" w:rsidRDefault="003065A5" w:rsidP="00FD1883">
      <w:pPr>
        <w:spacing w:after="0" w:line="360" w:lineRule="auto"/>
        <w:ind w:firstLine="708"/>
        <w:jc w:val="both"/>
        <w:rPr>
          <w:rFonts w:ascii="Times New Roman" w:hAnsi="Times New Roman"/>
          <w:sz w:val="28"/>
          <w:szCs w:val="28"/>
          <w:lang w:val="az-Latn-AZ"/>
        </w:rPr>
      </w:pPr>
      <w:r w:rsidRPr="00314BD2">
        <w:rPr>
          <w:rFonts w:ascii="Times New Roman" w:hAnsi="Times New Roman"/>
          <w:sz w:val="28"/>
          <w:szCs w:val="28"/>
          <w:lang w:val="az-Latn-AZ"/>
        </w:rPr>
        <w:t>Qədim Roma əvvəllər şəhər</w:t>
      </w:r>
      <w:r w:rsidR="00882692" w:rsidRPr="00314BD2">
        <w:rPr>
          <w:rFonts w:ascii="Times New Roman" w:hAnsi="Times New Roman"/>
          <w:sz w:val="28"/>
          <w:szCs w:val="28"/>
          <w:lang w:val="az-Latn-AZ"/>
        </w:rPr>
        <w:t xml:space="preserve"> </w:t>
      </w:r>
      <w:r w:rsidRPr="00314BD2">
        <w:rPr>
          <w:rFonts w:ascii="Times New Roman" w:hAnsi="Times New Roman"/>
          <w:sz w:val="28"/>
          <w:szCs w:val="28"/>
          <w:lang w:val="az-Latn-AZ"/>
        </w:rPr>
        <w:t>– dövlət ol</w:t>
      </w:r>
      <w:r w:rsidR="003750DB" w:rsidRPr="00314BD2">
        <w:rPr>
          <w:rFonts w:ascii="Times New Roman" w:hAnsi="Times New Roman"/>
          <w:sz w:val="28"/>
          <w:szCs w:val="28"/>
          <w:lang w:val="az-Latn-AZ"/>
        </w:rPr>
        <w:t>sada</w:t>
      </w:r>
      <w:r w:rsidRPr="00314BD2">
        <w:rPr>
          <w:rFonts w:ascii="Times New Roman" w:hAnsi="Times New Roman"/>
          <w:sz w:val="28"/>
          <w:szCs w:val="28"/>
          <w:lang w:val="az-Latn-AZ"/>
        </w:rPr>
        <w:t xml:space="preserve"> sonra</w:t>
      </w:r>
      <w:r w:rsidR="003750DB" w:rsidRPr="00314BD2">
        <w:rPr>
          <w:rFonts w:ascii="Times New Roman" w:hAnsi="Times New Roman"/>
          <w:sz w:val="28"/>
          <w:szCs w:val="28"/>
          <w:lang w:val="az-Latn-AZ"/>
        </w:rPr>
        <w:t>l</w:t>
      </w:r>
      <w:r w:rsidRPr="00314BD2">
        <w:rPr>
          <w:rFonts w:ascii="Times New Roman" w:hAnsi="Times New Roman"/>
          <w:sz w:val="28"/>
          <w:szCs w:val="28"/>
          <w:lang w:val="az-Latn-AZ"/>
        </w:rPr>
        <w:t>a</w:t>
      </w:r>
      <w:r w:rsidR="003750DB" w:rsidRPr="00314BD2">
        <w:rPr>
          <w:rFonts w:ascii="Times New Roman" w:hAnsi="Times New Roman"/>
          <w:sz w:val="28"/>
          <w:szCs w:val="28"/>
          <w:lang w:val="az-Latn-AZ"/>
        </w:rPr>
        <w:t>r</w:t>
      </w:r>
      <w:r w:rsidRPr="00314BD2">
        <w:rPr>
          <w:rFonts w:ascii="Times New Roman" w:hAnsi="Times New Roman"/>
          <w:sz w:val="28"/>
          <w:szCs w:val="28"/>
          <w:lang w:val="az-Latn-AZ"/>
        </w:rPr>
        <w:t xml:space="preserve"> Avropanın</w:t>
      </w:r>
      <w:r w:rsidR="003750DB" w:rsidRPr="00314BD2">
        <w:rPr>
          <w:rFonts w:ascii="Times New Roman" w:hAnsi="Times New Roman"/>
          <w:sz w:val="28"/>
          <w:szCs w:val="28"/>
          <w:lang w:val="az-Latn-AZ"/>
        </w:rPr>
        <w:t xml:space="preserve">, Asiyanın </w:t>
      </w:r>
      <w:r w:rsidRPr="00314BD2">
        <w:rPr>
          <w:rFonts w:ascii="Times New Roman" w:hAnsi="Times New Roman"/>
          <w:sz w:val="28"/>
          <w:szCs w:val="28"/>
          <w:lang w:val="az-Latn-AZ"/>
        </w:rPr>
        <w:t xml:space="preserve">bir  </w:t>
      </w:r>
      <w:r w:rsidR="003750DB" w:rsidRPr="00314BD2">
        <w:rPr>
          <w:rFonts w:ascii="Times New Roman" w:hAnsi="Times New Roman"/>
          <w:sz w:val="28"/>
          <w:szCs w:val="28"/>
          <w:lang w:val="az-Latn-AZ"/>
        </w:rPr>
        <w:t xml:space="preserve">səra dövlətlərini öz himayəsi altına alaraq </w:t>
      </w:r>
      <w:r w:rsidRPr="00314BD2">
        <w:rPr>
          <w:rFonts w:ascii="Times New Roman" w:hAnsi="Times New Roman"/>
          <w:sz w:val="28"/>
          <w:szCs w:val="28"/>
          <w:lang w:val="az-Latn-AZ"/>
        </w:rPr>
        <w:t xml:space="preserve">Yunanstandan sonra qüdrətli dövlətə çеvrilmişdir. </w:t>
      </w:r>
      <w:r w:rsidR="00B10156" w:rsidRPr="00314BD2">
        <w:rPr>
          <w:rFonts w:ascii="Times New Roman" w:hAnsi="Times New Roman"/>
          <w:sz w:val="28"/>
          <w:szCs w:val="28"/>
          <w:lang w:val="az-Latn-AZ"/>
        </w:rPr>
        <w:t>Əzələli idmançı</w:t>
      </w:r>
      <w:r w:rsidRPr="00314BD2">
        <w:rPr>
          <w:rFonts w:ascii="Times New Roman" w:hAnsi="Times New Roman"/>
          <w:sz w:val="28"/>
          <w:szCs w:val="28"/>
          <w:lang w:val="az-Latn-AZ"/>
        </w:rPr>
        <w:t xml:space="preserve"> bədən</w:t>
      </w:r>
      <w:r w:rsidR="00B10156" w:rsidRPr="00314BD2">
        <w:rPr>
          <w:rFonts w:ascii="Times New Roman" w:hAnsi="Times New Roman"/>
          <w:sz w:val="28"/>
          <w:szCs w:val="28"/>
          <w:lang w:val="az-Latn-AZ"/>
        </w:rPr>
        <w:t>ə malik</w:t>
      </w:r>
      <w:r w:rsidRPr="00314BD2">
        <w:rPr>
          <w:rFonts w:ascii="Times New Roman" w:hAnsi="Times New Roman"/>
          <w:sz w:val="28"/>
          <w:szCs w:val="28"/>
          <w:lang w:val="az-Latn-AZ"/>
        </w:rPr>
        <w:t xml:space="preserve"> döyüşçü sərtliyi </w:t>
      </w:r>
      <w:r w:rsidR="00B10156" w:rsidRPr="00314BD2">
        <w:rPr>
          <w:rFonts w:ascii="Times New Roman" w:hAnsi="Times New Roman"/>
          <w:sz w:val="28"/>
          <w:szCs w:val="28"/>
          <w:lang w:val="az-Latn-AZ"/>
        </w:rPr>
        <w:t>qədim Romada</w:t>
      </w:r>
      <w:r w:rsidRPr="00314BD2">
        <w:rPr>
          <w:rFonts w:ascii="Times New Roman" w:hAnsi="Times New Roman"/>
          <w:sz w:val="28"/>
          <w:szCs w:val="28"/>
          <w:lang w:val="az-Latn-AZ"/>
        </w:rPr>
        <w:t xml:space="preserve"> gözəllik idеalı </w:t>
      </w:r>
      <w:r w:rsidR="00B10156" w:rsidRPr="00314BD2">
        <w:rPr>
          <w:rFonts w:ascii="Times New Roman" w:hAnsi="Times New Roman"/>
          <w:sz w:val="28"/>
          <w:szCs w:val="28"/>
          <w:lang w:val="az-Latn-AZ"/>
        </w:rPr>
        <w:t>hesab edilirdi. Qadin idealı isə daha incə harmonik bədən qurulusuna</w:t>
      </w:r>
      <w:r w:rsidRPr="00314BD2">
        <w:rPr>
          <w:rFonts w:ascii="Times New Roman" w:hAnsi="Times New Roman"/>
          <w:sz w:val="28"/>
          <w:szCs w:val="28"/>
          <w:lang w:val="az-Latn-AZ"/>
        </w:rPr>
        <w:t xml:space="preserve"> </w:t>
      </w:r>
      <w:r w:rsidR="00B10156" w:rsidRPr="00314BD2">
        <w:rPr>
          <w:rFonts w:ascii="Times New Roman" w:hAnsi="Times New Roman"/>
          <w:sz w:val="28"/>
          <w:szCs w:val="28"/>
          <w:lang w:val="az-Latn-AZ"/>
        </w:rPr>
        <w:t xml:space="preserve">malik idi. </w:t>
      </w:r>
      <w:r w:rsidRPr="00314BD2">
        <w:rPr>
          <w:rFonts w:ascii="Times New Roman" w:hAnsi="Times New Roman"/>
          <w:sz w:val="28"/>
          <w:szCs w:val="28"/>
          <w:lang w:val="az-Latn-AZ"/>
        </w:rPr>
        <w:t>Roma gеyimlər</w:t>
      </w:r>
      <w:r w:rsidR="00B10156" w:rsidRPr="00314BD2">
        <w:rPr>
          <w:rFonts w:ascii="Times New Roman" w:hAnsi="Times New Roman"/>
          <w:sz w:val="28"/>
          <w:szCs w:val="28"/>
          <w:lang w:val="az-Latn-AZ"/>
        </w:rPr>
        <w:t xml:space="preserve"> </w:t>
      </w:r>
      <w:r w:rsidRPr="00314BD2">
        <w:rPr>
          <w:rFonts w:ascii="Times New Roman" w:hAnsi="Times New Roman"/>
          <w:sz w:val="28"/>
          <w:szCs w:val="28"/>
          <w:lang w:val="az-Latn-AZ"/>
        </w:rPr>
        <w:t>yunan ənənələrinə əsaslan</w:t>
      </w:r>
      <w:r w:rsidR="00B10156" w:rsidRPr="00314BD2">
        <w:rPr>
          <w:rFonts w:ascii="Times New Roman" w:hAnsi="Times New Roman"/>
          <w:sz w:val="28"/>
          <w:szCs w:val="28"/>
          <w:lang w:val="az-Latn-AZ"/>
        </w:rPr>
        <w:t>sa da kostyumlar imperiya dövründə Romada daha yuksək səviyyə almışdı.</w:t>
      </w:r>
      <w:r w:rsidRPr="00314BD2">
        <w:rPr>
          <w:rFonts w:ascii="Times New Roman" w:hAnsi="Times New Roman"/>
          <w:sz w:val="28"/>
          <w:szCs w:val="28"/>
          <w:lang w:val="az-Latn-AZ"/>
        </w:rPr>
        <w:t xml:space="preserve"> </w:t>
      </w:r>
      <w:r w:rsidR="00882692" w:rsidRPr="00314BD2">
        <w:rPr>
          <w:rFonts w:ascii="Times New Roman" w:hAnsi="Times New Roman"/>
          <w:sz w:val="28"/>
          <w:szCs w:val="28"/>
          <w:lang w:val="az-Latn-AZ"/>
        </w:rPr>
        <w:t xml:space="preserve">Roma qadınlarının gеyimlərində </w:t>
      </w:r>
      <w:r w:rsidRPr="00314BD2">
        <w:rPr>
          <w:rFonts w:ascii="Times New Roman" w:hAnsi="Times New Roman"/>
          <w:sz w:val="28"/>
          <w:szCs w:val="28"/>
          <w:lang w:val="az-Latn-AZ"/>
        </w:rPr>
        <w:t>tunik</w:t>
      </w:r>
      <w:r w:rsidR="00882692" w:rsidRPr="00314BD2">
        <w:rPr>
          <w:rFonts w:ascii="Times New Roman" w:hAnsi="Times New Roman"/>
          <w:sz w:val="28"/>
          <w:szCs w:val="28"/>
          <w:lang w:val="az-Latn-AZ"/>
        </w:rPr>
        <w:t>a k</w:t>
      </w:r>
      <w:r w:rsidRPr="00314BD2">
        <w:rPr>
          <w:rFonts w:ascii="Times New Roman" w:hAnsi="Times New Roman"/>
          <w:sz w:val="28"/>
          <w:szCs w:val="28"/>
          <w:lang w:val="az-Latn-AZ"/>
        </w:rPr>
        <w:t>işilər</w:t>
      </w:r>
      <w:r w:rsidR="00882692" w:rsidRPr="00314BD2">
        <w:rPr>
          <w:rFonts w:ascii="Times New Roman" w:hAnsi="Times New Roman"/>
          <w:sz w:val="28"/>
          <w:szCs w:val="28"/>
          <w:lang w:val="az-Latn-AZ"/>
        </w:rPr>
        <w:t>in geyimlərindən bir o qədər də fərqlərmirdi.</w:t>
      </w:r>
      <w:r w:rsidRPr="00314BD2">
        <w:rPr>
          <w:rFonts w:ascii="Times New Roman" w:hAnsi="Times New Roman"/>
          <w:sz w:val="28"/>
          <w:szCs w:val="28"/>
          <w:lang w:val="az-Latn-AZ"/>
        </w:rPr>
        <w:t xml:space="preserve"> </w:t>
      </w:r>
      <w:r w:rsidR="006C7FD6" w:rsidRPr="00314BD2">
        <w:rPr>
          <w:rFonts w:ascii="Times New Roman" w:hAnsi="Times New Roman"/>
          <w:sz w:val="28"/>
          <w:szCs w:val="28"/>
          <w:lang w:val="az-Latn-AZ"/>
        </w:rPr>
        <w:t>Eramızın III</w:t>
      </w:r>
      <w:r w:rsidR="00345BD3" w:rsidRPr="00314BD2">
        <w:rPr>
          <w:rFonts w:ascii="Times New Roman" w:hAnsi="Times New Roman"/>
          <w:sz w:val="28"/>
          <w:szCs w:val="28"/>
          <w:lang w:val="az-Latn-AZ"/>
        </w:rPr>
        <w:t xml:space="preserve"> </w:t>
      </w:r>
      <w:r w:rsidR="006C7FD6" w:rsidRPr="00314BD2">
        <w:rPr>
          <w:rFonts w:ascii="Times New Roman" w:hAnsi="Times New Roman"/>
          <w:sz w:val="28"/>
          <w:szCs w:val="28"/>
          <w:lang w:val="az-Latn-AZ"/>
        </w:rPr>
        <w:t>-</w:t>
      </w:r>
      <w:r w:rsidR="00345BD3" w:rsidRPr="00314BD2">
        <w:rPr>
          <w:rFonts w:ascii="Times New Roman" w:hAnsi="Times New Roman"/>
          <w:sz w:val="28"/>
          <w:szCs w:val="28"/>
          <w:lang w:val="az-Latn-AZ"/>
        </w:rPr>
        <w:t xml:space="preserve"> </w:t>
      </w:r>
      <w:r w:rsidR="006C7FD6" w:rsidRPr="00314BD2">
        <w:rPr>
          <w:rFonts w:ascii="Times New Roman" w:hAnsi="Times New Roman"/>
          <w:sz w:val="28"/>
          <w:szCs w:val="28"/>
          <w:lang w:val="az-Latn-AZ"/>
        </w:rPr>
        <w:t>IV əsrlərinə qədər Roma qadın geyimində qatlalaşdırılmış geyimlər üstünlük təşkil edirdi. Bu Şərqin ağır parça</w:t>
      </w:r>
      <w:r w:rsidR="00345BD3" w:rsidRPr="00314BD2">
        <w:rPr>
          <w:rFonts w:ascii="Times New Roman" w:hAnsi="Times New Roman"/>
          <w:sz w:val="28"/>
          <w:szCs w:val="28"/>
          <w:lang w:val="az-Latn-AZ"/>
        </w:rPr>
        <w:t>larını</w:t>
      </w:r>
      <w:r w:rsidR="006C7FD6" w:rsidRPr="00314BD2">
        <w:rPr>
          <w:rFonts w:ascii="Times New Roman" w:hAnsi="Times New Roman"/>
          <w:sz w:val="28"/>
          <w:szCs w:val="28"/>
          <w:lang w:val="az-Latn-AZ"/>
        </w:rPr>
        <w:t xml:space="preserve"> yüngül və nazik Yunan ipək parçaları əvəz edənə kimi </w:t>
      </w:r>
      <w:r w:rsidR="00345BD3" w:rsidRPr="00314BD2">
        <w:rPr>
          <w:rFonts w:ascii="Times New Roman" w:hAnsi="Times New Roman"/>
          <w:sz w:val="28"/>
          <w:szCs w:val="28"/>
          <w:lang w:val="az-Latn-AZ"/>
        </w:rPr>
        <w:t>davam etmişdi.</w:t>
      </w:r>
      <w:r w:rsidR="006C7FD6" w:rsidRPr="00314BD2">
        <w:rPr>
          <w:rFonts w:ascii="Times New Roman" w:hAnsi="Times New Roman"/>
          <w:sz w:val="28"/>
          <w:szCs w:val="28"/>
          <w:lang w:val="az-Latn-AZ"/>
        </w:rPr>
        <w:t xml:space="preserve"> </w:t>
      </w:r>
      <w:r w:rsidR="00345BD3" w:rsidRPr="00314BD2">
        <w:rPr>
          <w:rFonts w:ascii="Times New Roman" w:hAnsi="Times New Roman"/>
          <w:sz w:val="28"/>
          <w:szCs w:val="28"/>
          <w:lang w:val="az-Latn-AZ"/>
        </w:rPr>
        <w:t>Qadın üst</w:t>
      </w:r>
      <w:r w:rsidR="00D90476" w:rsidRPr="00314BD2">
        <w:rPr>
          <w:rFonts w:ascii="Times New Roman" w:hAnsi="Times New Roman"/>
          <w:sz w:val="28"/>
          <w:szCs w:val="28"/>
          <w:lang w:val="az-Latn-AZ"/>
        </w:rPr>
        <w:t xml:space="preserve"> </w:t>
      </w:r>
      <w:r w:rsidR="00345BD3" w:rsidRPr="00314BD2">
        <w:rPr>
          <w:rFonts w:ascii="Times New Roman" w:hAnsi="Times New Roman"/>
          <w:sz w:val="28"/>
          <w:szCs w:val="28"/>
          <w:lang w:val="az-Latn-AZ"/>
        </w:rPr>
        <w:t>drapirovka еdilmiş palla idi.</w:t>
      </w:r>
      <w:r w:rsidR="00D90476" w:rsidRPr="00314BD2">
        <w:rPr>
          <w:rFonts w:ascii="Times New Roman" w:hAnsi="Times New Roman"/>
          <w:sz w:val="28"/>
          <w:szCs w:val="28"/>
          <w:lang w:val="az-Latn-AZ"/>
        </w:rPr>
        <w:t xml:space="preserve"> Başı örtüklə, yaxud da pallanın bir qırağı ilə örtürdülər. Geyimdə bəzək kimi tikmələr, saçaqlar, mirvari, qüızıl və s. qiymətli daş-qaşdan istifadə edirdilər. Impеriya dövründə Romada süni saçlardan düzəldilmiş hündür yelpiyə bənzər saçlar dəbdə idi. </w:t>
      </w:r>
      <w:r w:rsidR="00345BD3" w:rsidRPr="00314BD2">
        <w:rPr>
          <w:rFonts w:ascii="Times New Roman" w:hAnsi="Times New Roman"/>
          <w:sz w:val="28"/>
          <w:szCs w:val="28"/>
          <w:lang w:val="az-Latn-AZ"/>
        </w:rPr>
        <w:t>Roma qa</w:t>
      </w:r>
      <w:r w:rsidRPr="00314BD2">
        <w:rPr>
          <w:rFonts w:ascii="Times New Roman" w:hAnsi="Times New Roman"/>
          <w:sz w:val="28"/>
          <w:szCs w:val="28"/>
          <w:lang w:val="az-Latn-AZ"/>
        </w:rPr>
        <w:t>dınları dəridə</w:t>
      </w:r>
      <w:r w:rsidR="00345BD3" w:rsidRPr="00314BD2">
        <w:rPr>
          <w:rFonts w:ascii="Times New Roman" w:hAnsi="Times New Roman"/>
          <w:sz w:val="28"/>
          <w:szCs w:val="28"/>
          <w:lang w:val="az-Latn-AZ"/>
        </w:rPr>
        <w:t>n</w:t>
      </w:r>
      <w:r w:rsidR="00D90476" w:rsidRPr="00314BD2">
        <w:rPr>
          <w:rFonts w:ascii="Times New Roman" w:hAnsi="Times New Roman"/>
          <w:sz w:val="28"/>
          <w:szCs w:val="28"/>
          <w:lang w:val="az-Latn-AZ"/>
        </w:rPr>
        <w:t xml:space="preserve"> hazirlanan</w:t>
      </w:r>
      <w:r w:rsidR="00345BD3" w:rsidRPr="00314BD2">
        <w:rPr>
          <w:rFonts w:ascii="Times New Roman" w:hAnsi="Times New Roman"/>
          <w:sz w:val="28"/>
          <w:szCs w:val="28"/>
          <w:lang w:val="az-Latn-AZ"/>
        </w:rPr>
        <w:t xml:space="preserve"> </w:t>
      </w:r>
      <w:r w:rsidR="00D90476" w:rsidRPr="00314BD2">
        <w:rPr>
          <w:rFonts w:ascii="Times New Roman" w:hAnsi="Times New Roman"/>
          <w:sz w:val="28"/>
          <w:szCs w:val="28"/>
          <w:lang w:val="az-Latn-AZ"/>
        </w:rPr>
        <w:t xml:space="preserve">qızıl lövhəciklərlə dekorlaşdırılmış </w:t>
      </w:r>
      <w:r w:rsidR="00345BD3" w:rsidRPr="00314BD2">
        <w:rPr>
          <w:rFonts w:ascii="Times New Roman" w:hAnsi="Times New Roman"/>
          <w:sz w:val="28"/>
          <w:szCs w:val="28"/>
          <w:lang w:val="az-Latn-AZ"/>
        </w:rPr>
        <w:t>yumşaq baş</w:t>
      </w:r>
      <w:r w:rsidRPr="00314BD2">
        <w:rPr>
          <w:rFonts w:ascii="Times New Roman" w:hAnsi="Times New Roman"/>
          <w:sz w:val="28"/>
          <w:szCs w:val="28"/>
          <w:lang w:val="az-Latn-AZ"/>
        </w:rPr>
        <w:t xml:space="preserve">maqlar gеyinirdilər.     </w:t>
      </w:r>
    </w:p>
    <w:p w:rsidR="0081695B" w:rsidRPr="00314BD2" w:rsidRDefault="003065A5"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Yun</w:t>
      </w:r>
      <w:r w:rsidR="0042418E" w:rsidRPr="00314BD2">
        <w:rPr>
          <w:rFonts w:ascii="Times New Roman" w:hAnsi="Times New Roman"/>
          <w:sz w:val="28"/>
          <w:szCs w:val="28"/>
          <w:lang w:val="az-Latn-AZ"/>
        </w:rPr>
        <w:t xml:space="preserve">, ipək, </w:t>
      </w:r>
      <w:r w:rsidR="00EE555A" w:rsidRPr="00314BD2">
        <w:rPr>
          <w:rFonts w:ascii="Times New Roman" w:hAnsi="Times New Roman"/>
          <w:sz w:val="28"/>
          <w:szCs w:val="28"/>
          <w:lang w:val="az-Latn-AZ"/>
        </w:rPr>
        <w:t xml:space="preserve">zər – xara, </w:t>
      </w:r>
      <w:r w:rsidR="0042418E" w:rsidRPr="00314BD2">
        <w:rPr>
          <w:rFonts w:ascii="Times New Roman" w:hAnsi="Times New Roman"/>
          <w:sz w:val="28"/>
          <w:szCs w:val="28"/>
          <w:lang w:val="az-Latn-AZ"/>
        </w:rPr>
        <w:t xml:space="preserve">pambıq </w:t>
      </w:r>
      <w:r w:rsidR="009A7F99" w:rsidRPr="00314BD2">
        <w:rPr>
          <w:rFonts w:ascii="Times New Roman" w:hAnsi="Times New Roman"/>
          <w:sz w:val="28"/>
          <w:szCs w:val="28"/>
          <w:lang w:val="az-Latn-AZ"/>
        </w:rPr>
        <w:t xml:space="preserve">tеkstil mərkəzi </w:t>
      </w:r>
      <w:r w:rsidR="0042418E" w:rsidRPr="00314BD2">
        <w:rPr>
          <w:rFonts w:ascii="Times New Roman" w:hAnsi="Times New Roman"/>
          <w:sz w:val="28"/>
          <w:szCs w:val="28"/>
          <w:lang w:val="az-Latn-AZ"/>
        </w:rPr>
        <w:t xml:space="preserve">sayılan </w:t>
      </w:r>
      <w:r w:rsidRPr="00314BD2">
        <w:rPr>
          <w:rFonts w:ascii="Times New Roman" w:hAnsi="Times New Roman"/>
          <w:sz w:val="28"/>
          <w:szCs w:val="28"/>
          <w:lang w:val="az-Latn-AZ"/>
        </w:rPr>
        <w:t xml:space="preserve">Bizans dövləti е. 395- ci ilində bölünmüş Roma impеriyasının şərq ərazilərində yaranmişdi. Bu ölkəyə хristianlığın gəlməsi ilə antik ilahə - gözəllik idealı yenisi ilə əvəz olunmuşdu. </w:t>
      </w:r>
    </w:p>
    <w:p w:rsidR="009A7F99" w:rsidRPr="00314BD2" w:rsidRDefault="003266FF"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Xüsusilə qeyd etmək lazəmdır ki, Bizans mədəniyyəti antik dövr və yeni dövr mədəniyyəti arasında əlaqələndirici rol oynamışdır. Bu isə Avropa mədəniyyətinin gələcək inkşafına  əvəzolumaz təsir göstərmişdir.</w:t>
      </w:r>
      <w:r w:rsidR="00A73A3C" w:rsidRPr="00314BD2">
        <w:rPr>
          <w:rFonts w:ascii="Times New Roman" w:hAnsi="Times New Roman"/>
          <w:sz w:val="28"/>
          <w:szCs w:val="28"/>
          <w:lang w:val="az-Latn-AZ"/>
        </w:rPr>
        <w:t xml:space="preserve"> </w:t>
      </w:r>
      <w:r w:rsidR="002D389E" w:rsidRPr="00314BD2">
        <w:rPr>
          <w:rFonts w:ascii="Times New Roman" w:hAnsi="Times New Roman"/>
          <w:sz w:val="28"/>
          <w:szCs w:val="28"/>
          <w:lang w:val="az-Latn-AZ"/>
        </w:rPr>
        <w:t xml:space="preserve">Bizansda parçalar </w:t>
      </w:r>
      <w:r w:rsidRPr="00314BD2">
        <w:rPr>
          <w:rFonts w:ascii="Times New Roman" w:hAnsi="Times New Roman"/>
          <w:sz w:val="28"/>
          <w:szCs w:val="28"/>
          <w:lang w:val="az-Latn-AZ"/>
        </w:rPr>
        <w:t xml:space="preserve">insan və hеyvan fiqurları, eləcə də həndəsi ornamentlərilə bədiiləşdirilirdi. </w:t>
      </w:r>
      <w:r w:rsidR="002D389E" w:rsidRPr="00314BD2">
        <w:rPr>
          <w:rFonts w:ascii="Times New Roman" w:hAnsi="Times New Roman"/>
          <w:sz w:val="28"/>
          <w:szCs w:val="28"/>
          <w:lang w:val="az-Latn-AZ"/>
        </w:rPr>
        <w:lastRenderedPageBreak/>
        <w:t xml:space="preserve">Kostyumlarda zəngin </w:t>
      </w:r>
      <w:r w:rsidRPr="00314BD2">
        <w:rPr>
          <w:rFonts w:ascii="Times New Roman" w:hAnsi="Times New Roman"/>
          <w:sz w:val="28"/>
          <w:szCs w:val="28"/>
          <w:lang w:val="az-Latn-AZ"/>
        </w:rPr>
        <w:t>naхışlar və tikmələrdən istifadə еdilirdi.</w:t>
      </w:r>
      <w:r w:rsidR="002D389E" w:rsidRPr="00314BD2">
        <w:rPr>
          <w:rFonts w:ascii="Times New Roman" w:hAnsi="Times New Roman"/>
          <w:sz w:val="28"/>
          <w:szCs w:val="28"/>
          <w:lang w:val="az-Latn-AZ"/>
        </w:rPr>
        <w:t xml:space="preserve"> Dini geyimlərdə qızılı tikmələrdən və toxunma naxışlardan istifadı olunurdu. Qeyd etmək lazımdır ki, Bizans kostyumu müasir dövrdə də, rəsmi </w:t>
      </w:r>
      <w:r w:rsidR="00254DB3" w:rsidRPr="00314BD2">
        <w:rPr>
          <w:rFonts w:ascii="Times New Roman" w:hAnsi="Times New Roman"/>
          <w:sz w:val="28"/>
          <w:szCs w:val="28"/>
          <w:lang w:val="az-Latn-AZ"/>
        </w:rPr>
        <w:t xml:space="preserve">ruhani </w:t>
      </w:r>
      <w:r w:rsidR="002D389E" w:rsidRPr="00314BD2">
        <w:rPr>
          <w:rFonts w:ascii="Times New Roman" w:hAnsi="Times New Roman"/>
          <w:sz w:val="28"/>
          <w:szCs w:val="28"/>
          <w:lang w:val="az-Latn-AZ"/>
        </w:rPr>
        <w:t xml:space="preserve">kilsə forması kimi istifadə еdilir. Burada gözəllik haqqında yeni anlayışlar evvəlki dövrlərdən fərqlənən yeni geyim formalarının yaranmasına gətirib cıxarmışdı. </w:t>
      </w:r>
      <w:r w:rsidR="00254DB3" w:rsidRPr="00314BD2">
        <w:rPr>
          <w:rFonts w:ascii="Times New Roman" w:hAnsi="Times New Roman"/>
          <w:sz w:val="28"/>
          <w:szCs w:val="28"/>
          <w:lang w:val="az-Latn-AZ"/>
        </w:rPr>
        <w:t>Qadin geyimi tunika, stola, penula və matoriydən ibarət idi.</w:t>
      </w:r>
      <w:r w:rsidR="000617D5" w:rsidRPr="00314BD2">
        <w:rPr>
          <w:rFonts w:ascii="Times New Roman" w:hAnsi="Times New Roman"/>
          <w:sz w:val="28"/>
          <w:szCs w:val="28"/>
          <w:lang w:val="az-Latn-AZ"/>
        </w:rPr>
        <w:t xml:space="preserve"> Qadın geyimində də slindrik forma üstünlük təşkil edirdi.</w:t>
      </w:r>
      <w:r w:rsidR="002D6F13" w:rsidRPr="00314BD2">
        <w:rPr>
          <w:rFonts w:ascii="Times New Roman" w:hAnsi="Times New Roman"/>
          <w:sz w:val="28"/>
          <w:szCs w:val="28"/>
          <w:lang w:val="az-Latn-AZ"/>
        </w:rPr>
        <w:t xml:space="preserve"> </w:t>
      </w:r>
      <w:r w:rsidR="00B7084E" w:rsidRPr="00314BD2">
        <w:rPr>
          <w:rFonts w:ascii="Times New Roman" w:hAnsi="Times New Roman"/>
          <w:sz w:val="28"/>
          <w:szCs w:val="28"/>
          <w:lang w:val="az-Latn-AZ"/>
        </w:rPr>
        <w:t xml:space="preserve">Dəbdəbəli kübar geyimləri ilə yanaşı yeni </w:t>
      </w:r>
      <w:r w:rsidR="002D6F13" w:rsidRPr="00314BD2">
        <w:rPr>
          <w:rFonts w:ascii="Times New Roman" w:hAnsi="Times New Roman"/>
          <w:sz w:val="28"/>
          <w:szCs w:val="28"/>
          <w:lang w:val="az-Latn-AZ"/>
        </w:rPr>
        <w:t xml:space="preserve">geyimi çiyinlik (nakitka) matoriy </w:t>
      </w:r>
      <w:r w:rsidR="00BE0AB4" w:rsidRPr="00314BD2">
        <w:rPr>
          <w:rFonts w:ascii="Times New Roman" w:hAnsi="Times New Roman"/>
          <w:sz w:val="28"/>
          <w:szCs w:val="28"/>
          <w:lang w:val="az-Latn-AZ"/>
        </w:rPr>
        <w:t xml:space="preserve">meydana gəlir. Bu qadın bədənini üst hissəsini, eləcə də başlığını örtürdü. </w:t>
      </w:r>
      <w:r w:rsidR="00A26D05" w:rsidRPr="00314BD2">
        <w:rPr>
          <w:rFonts w:ascii="Times New Roman" w:hAnsi="Times New Roman"/>
          <w:sz w:val="28"/>
          <w:szCs w:val="28"/>
          <w:lang w:val="az-Latn-AZ"/>
        </w:rPr>
        <w:t>Onun ucları öndən çarpazlanırdı və</w:t>
      </w:r>
      <w:r w:rsidR="00FF753B" w:rsidRPr="00314BD2">
        <w:rPr>
          <w:rFonts w:ascii="Times New Roman" w:hAnsi="Times New Roman"/>
          <w:sz w:val="28"/>
          <w:szCs w:val="28"/>
          <w:lang w:val="az-Latn-AZ"/>
        </w:rPr>
        <w:t xml:space="preserve"> arxaya atılırdı.</w:t>
      </w:r>
      <w:r w:rsidR="00A26D05" w:rsidRPr="00314BD2">
        <w:rPr>
          <w:rFonts w:ascii="Times New Roman" w:hAnsi="Times New Roman"/>
          <w:sz w:val="28"/>
          <w:szCs w:val="28"/>
          <w:lang w:val="az-Latn-AZ"/>
        </w:rPr>
        <w:t xml:space="preserve"> </w:t>
      </w:r>
      <w:r w:rsidR="00876E8D" w:rsidRPr="00314BD2">
        <w:rPr>
          <w:rFonts w:ascii="Times New Roman" w:hAnsi="Times New Roman"/>
          <w:sz w:val="28"/>
          <w:szCs w:val="28"/>
          <w:lang w:val="az-Latn-AZ"/>
        </w:rPr>
        <w:t>Bu qadın bədəninə</w:t>
      </w:r>
      <w:r w:rsidR="00FF753B" w:rsidRPr="00314BD2">
        <w:rPr>
          <w:rFonts w:ascii="Times New Roman" w:hAnsi="Times New Roman"/>
          <w:sz w:val="28"/>
          <w:szCs w:val="28"/>
          <w:lang w:val="az-Latn-AZ"/>
        </w:rPr>
        <w:t xml:space="preserve"> dünyadan uzaqlaşdırılmış asketik görünüş vürirdi.</w:t>
      </w:r>
      <w:r w:rsidR="004F094A" w:rsidRPr="00314BD2">
        <w:rPr>
          <w:rFonts w:ascii="Times New Roman" w:hAnsi="Times New Roman"/>
          <w:sz w:val="28"/>
          <w:szCs w:val="28"/>
          <w:lang w:val="az-Latn-AZ"/>
        </w:rPr>
        <w:t xml:space="preserve"> Bu geyim xristian dininin bütün tələblərinə cavab verirdi. Yoxsul təbəqəyə aid qadınların geyimləri əmək və məişət şərtlərinə uyğun olaraq daha yüngül parçalardan hazırlanırdı.</w:t>
      </w:r>
      <w:r w:rsidR="00300ED0" w:rsidRPr="00314BD2">
        <w:rPr>
          <w:rFonts w:ascii="Times New Roman" w:hAnsi="Times New Roman"/>
          <w:sz w:val="28"/>
          <w:szCs w:val="28"/>
          <w:lang w:val="az-Latn-AZ"/>
        </w:rPr>
        <w:t xml:space="preserve"> </w:t>
      </w:r>
      <w:r w:rsidR="004F094A" w:rsidRPr="00314BD2">
        <w:rPr>
          <w:rFonts w:ascii="Times New Roman" w:hAnsi="Times New Roman"/>
          <w:sz w:val="28"/>
          <w:szCs w:val="28"/>
          <w:lang w:val="az-Latn-AZ"/>
        </w:rPr>
        <w:t>Gözəl bədii təsvirlərlə bəzədilmiş parçaların tanınmış şəxsin geyimlərinin  hazırlanması üçün istiadə olunurdu.</w:t>
      </w:r>
    </w:p>
    <w:p w:rsidR="004C00CE" w:rsidRPr="00314BD2" w:rsidRDefault="002A549D" w:rsidP="00FD1883">
      <w:pPr>
        <w:spacing w:after="0" w:line="360" w:lineRule="auto"/>
        <w:ind w:firstLine="567"/>
        <w:jc w:val="both"/>
        <w:rPr>
          <w:rFonts w:ascii="Times New Roman" w:hAnsi="Times New Roman"/>
          <w:b/>
          <w:sz w:val="28"/>
          <w:szCs w:val="28"/>
          <w:lang w:val="az-Latn-AZ"/>
        </w:rPr>
      </w:pPr>
      <w:r w:rsidRPr="00314BD2">
        <w:rPr>
          <w:rFonts w:ascii="Times New Roman" w:hAnsi="Times New Roman"/>
          <w:sz w:val="28"/>
          <w:szCs w:val="28"/>
          <w:lang w:val="az-Latn-AZ"/>
        </w:rPr>
        <w:t xml:space="preserve">Beləliklə, geyim yarandiqdan sonra kimi bütün dövrlərdə formaca oldugu kimi geyimlərin ornamental kompozisiyalarla </w:t>
      </w:r>
      <w:r w:rsidR="0036416E" w:rsidRPr="00314BD2">
        <w:rPr>
          <w:rFonts w:ascii="Times New Roman" w:hAnsi="Times New Roman"/>
          <w:sz w:val="28"/>
          <w:szCs w:val="28"/>
          <w:lang w:val="az-Latn-AZ"/>
        </w:rPr>
        <w:t>dekorlaşdırılması</w:t>
      </w:r>
      <w:r w:rsidRPr="00314BD2">
        <w:rPr>
          <w:rFonts w:ascii="Times New Roman" w:hAnsi="Times New Roman"/>
          <w:sz w:val="28"/>
          <w:szCs w:val="28"/>
          <w:lang w:val="az-Latn-AZ"/>
        </w:rPr>
        <w:t xml:space="preserve"> prossesi də özünəməxsus şəkildə inkişaf etmişdir. </w:t>
      </w:r>
      <w:r w:rsidR="00DF0130" w:rsidRPr="00314BD2">
        <w:rPr>
          <w:rFonts w:ascii="Times New Roman" w:hAnsi="Times New Roman"/>
          <w:sz w:val="28"/>
          <w:szCs w:val="28"/>
          <w:lang w:val="az-Latn-AZ"/>
        </w:rPr>
        <w:t>Tədqiqat obyektini analiz edərkən təkcə qədim dövr geyimləri və onarın bədii – dekor xüsusiyyətlərini öyrənmək yetərli olmadığı üçün dünya xalqlarının geyim xüsusiyyətləri, onların ornamental səviyyəsinə müraciət etmək vacibdir.</w:t>
      </w:r>
      <w:r w:rsidR="00DF0130" w:rsidRPr="00314BD2">
        <w:rPr>
          <w:rFonts w:ascii="Times New Roman" w:hAnsi="Times New Roman"/>
          <w:b/>
          <w:sz w:val="28"/>
          <w:szCs w:val="28"/>
          <w:lang w:val="az-Latn-AZ"/>
        </w:rPr>
        <w:t xml:space="preserve">  </w:t>
      </w:r>
    </w:p>
    <w:p w:rsidR="00A73A3C" w:rsidRPr="00314BD2" w:rsidRDefault="00A73A3C" w:rsidP="00FD1883">
      <w:pPr>
        <w:spacing w:after="0" w:line="360" w:lineRule="auto"/>
        <w:ind w:firstLine="567"/>
        <w:jc w:val="both"/>
        <w:rPr>
          <w:rFonts w:ascii="Times New Roman" w:hAnsi="Times New Roman"/>
          <w:b/>
          <w:sz w:val="28"/>
          <w:szCs w:val="28"/>
          <w:lang w:val="az-Latn-AZ"/>
        </w:rPr>
      </w:pPr>
    </w:p>
    <w:p w:rsidR="00BE606D" w:rsidRPr="00790862" w:rsidRDefault="00BE606D" w:rsidP="00B731D8">
      <w:pPr>
        <w:spacing w:after="0" w:line="240" w:lineRule="auto"/>
        <w:ind w:firstLine="567"/>
        <w:jc w:val="both"/>
        <w:rPr>
          <w:rFonts w:ascii="Times New Roman" w:hAnsi="Times New Roman"/>
          <w:b/>
          <w:sz w:val="28"/>
          <w:szCs w:val="28"/>
          <w:lang w:val="az-Latn-AZ"/>
        </w:rPr>
      </w:pPr>
    </w:p>
    <w:p w:rsidR="004C00CE" w:rsidRPr="00314BD2" w:rsidRDefault="004C00CE" w:rsidP="00A45C2A">
      <w:pPr>
        <w:pStyle w:val="ac"/>
        <w:numPr>
          <w:ilvl w:val="1"/>
          <w:numId w:val="18"/>
        </w:num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t>Dünya xalqlarının geyimləri və onların milli estetik xüsusiyyətləri</w:t>
      </w:r>
    </w:p>
    <w:p w:rsidR="00C35AE6" w:rsidRPr="008C6D25" w:rsidRDefault="00C35AE6" w:rsidP="00FD1883">
      <w:pPr>
        <w:pStyle w:val="ac"/>
        <w:spacing w:after="0" w:line="360" w:lineRule="auto"/>
        <w:rPr>
          <w:rFonts w:ascii="Times New Roman" w:hAnsi="Times New Roman"/>
          <w:b/>
          <w:sz w:val="28"/>
          <w:szCs w:val="28"/>
          <w:lang w:val="az-Latn-AZ"/>
        </w:rPr>
      </w:pPr>
    </w:p>
    <w:p w:rsidR="001E4C80" w:rsidRPr="00314BD2" w:rsidRDefault="00C35AE6" w:rsidP="00FD1883">
      <w:pPr>
        <w:spacing w:after="0" w:line="360" w:lineRule="auto"/>
        <w:ind w:left="153" w:firstLine="567"/>
        <w:jc w:val="both"/>
        <w:rPr>
          <w:rFonts w:ascii="Times New Roman" w:hAnsi="Times New Roman"/>
          <w:sz w:val="28"/>
          <w:szCs w:val="28"/>
          <w:lang w:val="az-Latn-AZ"/>
        </w:rPr>
      </w:pPr>
      <w:r w:rsidRPr="00314BD2">
        <w:rPr>
          <w:rFonts w:ascii="Times New Roman" w:hAnsi="Times New Roman"/>
          <w:sz w:val="28"/>
          <w:szCs w:val="28"/>
          <w:lang w:val="az-Latn-AZ"/>
        </w:rPr>
        <w:t>Hər bir xalqın özünəmə</w:t>
      </w:r>
      <w:r w:rsidR="00AA62AE" w:rsidRPr="00314BD2">
        <w:rPr>
          <w:rFonts w:ascii="Times New Roman" w:hAnsi="Times New Roman"/>
          <w:sz w:val="28"/>
          <w:szCs w:val="28"/>
          <w:lang w:val="az-Latn-AZ"/>
        </w:rPr>
        <w:t>xsus</w:t>
      </w:r>
      <w:r w:rsidRPr="00314BD2">
        <w:rPr>
          <w:rFonts w:ascii="Times New Roman" w:hAnsi="Times New Roman"/>
          <w:sz w:val="28"/>
          <w:szCs w:val="28"/>
          <w:lang w:val="az-Latn-AZ"/>
        </w:rPr>
        <w:t xml:space="preserve"> milli xüsusiyyətləri vardır. Bu xüsusiyyətlər</w:t>
      </w:r>
      <w:r w:rsidR="000719A8" w:rsidRPr="00314BD2">
        <w:rPr>
          <w:rFonts w:ascii="Times New Roman" w:hAnsi="Times New Roman"/>
          <w:sz w:val="28"/>
          <w:szCs w:val="28"/>
          <w:lang w:val="az-Latn-AZ"/>
        </w:rPr>
        <w:t>, yaşayış tərzi, məisət,</w:t>
      </w:r>
      <w:r w:rsidR="00AA62AE" w:rsidRPr="00314BD2">
        <w:rPr>
          <w:rFonts w:ascii="Times New Roman" w:hAnsi="Times New Roman"/>
          <w:sz w:val="28"/>
          <w:szCs w:val="28"/>
          <w:lang w:val="az-Latn-AZ"/>
        </w:rPr>
        <w:t xml:space="preserve"> </w:t>
      </w:r>
      <w:r w:rsidR="000719A8" w:rsidRPr="00314BD2">
        <w:rPr>
          <w:rFonts w:ascii="Times New Roman" w:hAnsi="Times New Roman"/>
          <w:sz w:val="28"/>
          <w:szCs w:val="28"/>
          <w:lang w:val="az-Latn-AZ"/>
        </w:rPr>
        <w:t xml:space="preserve">dünyagörüşləri onlara xas etnik geyimlərdə öz əksini tapmışdır. </w:t>
      </w:r>
    </w:p>
    <w:p w:rsidR="000719A8" w:rsidRPr="00314BD2" w:rsidRDefault="00DF0130" w:rsidP="00FD1883">
      <w:pPr>
        <w:spacing w:after="0" w:line="360" w:lineRule="auto"/>
        <w:ind w:left="153" w:firstLine="567"/>
        <w:jc w:val="both"/>
        <w:rPr>
          <w:rFonts w:ascii="Times New Roman" w:hAnsi="Times New Roman"/>
          <w:sz w:val="28"/>
          <w:szCs w:val="28"/>
          <w:lang w:val="az-Latn-AZ"/>
        </w:rPr>
      </w:pPr>
      <w:r w:rsidRPr="00314BD2">
        <w:rPr>
          <w:rFonts w:ascii="Times New Roman" w:hAnsi="Times New Roman"/>
          <w:sz w:val="28"/>
          <w:szCs w:val="28"/>
          <w:lang w:val="az-Latn-AZ"/>
        </w:rPr>
        <w:t>Müasir</w:t>
      </w:r>
      <w:r w:rsidR="0081695B" w:rsidRPr="00314BD2">
        <w:rPr>
          <w:rFonts w:ascii="Times New Roman" w:hAnsi="Times New Roman"/>
          <w:sz w:val="28"/>
          <w:szCs w:val="28"/>
          <w:lang w:val="az-Latn-AZ"/>
        </w:rPr>
        <w:t xml:space="preserve"> </w:t>
      </w:r>
      <w:r w:rsidRPr="00314BD2">
        <w:rPr>
          <w:rFonts w:ascii="Times New Roman" w:hAnsi="Times New Roman"/>
          <w:sz w:val="28"/>
          <w:szCs w:val="28"/>
          <w:lang w:val="az-Latn-AZ"/>
        </w:rPr>
        <w:t>qadın geyimlərində əksər vaxtlar müxtılif xalqların etnik motivlərindən istifadə olunur. Bunun üçün bir sira istər Şərq, istərsə də Qərb xalqlarının milli geyimlərinə müraciət edək</w:t>
      </w:r>
      <w:r w:rsidR="001E4C80" w:rsidRPr="00314BD2">
        <w:rPr>
          <w:rFonts w:ascii="Times New Roman" w:hAnsi="Times New Roman"/>
          <w:sz w:val="28"/>
          <w:szCs w:val="28"/>
          <w:lang w:val="az-Latn-AZ"/>
        </w:rPr>
        <w:t>.</w:t>
      </w:r>
    </w:p>
    <w:p w:rsidR="00C16CAC" w:rsidRPr="00314BD2" w:rsidRDefault="009A7F99" w:rsidP="00FD1883">
      <w:pPr>
        <w:spacing w:after="0" w:line="360" w:lineRule="auto"/>
        <w:ind w:firstLine="709"/>
        <w:jc w:val="both"/>
        <w:rPr>
          <w:rFonts w:ascii="Times New Roman" w:hAnsi="Times New Roman"/>
          <w:sz w:val="28"/>
          <w:szCs w:val="28"/>
          <w:lang w:val="az-Latn-AZ"/>
        </w:rPr>
      </w:pPr>
      <w:r w:rsidRPr="00314BD2">
        <w:rPr>
          <w:rFonts w:ascii="Times New Roman" w:hAnsi="Times New Roman"/>
          <w:sz w:val="28"/>
          <w:szCs w:val="28"/>
          <w:lang w:val="az-Latn-AZ"/>
        </w:rPr>
        <w:lastRenderedPageBreak/>
        <w:t xml:space="preserve">Qədim </w:t>
      </w:r>
      <w:r w:rsidR="001E4C80" w:rsidRPr="00314BD2">
        <w:rPr>
          <w:rFonts w:ascii="Times New Roman" w:hAnsi="Times New Roman"/>
          <w:sz w:val="28"/>
          <w:szCs w:val="28"/>
          <w:lang w:val="az-Latn-AZ"/>
        </w:rPr>
        <w:t xml:space="preserve">dövrlərdən başlayaraq bütün </w:t>
      </w:r>
      <w:r w:rsidRPr="00314BD2">
        <w:rPr>
          <w:rFonts w:ascii="Times New Roman" w:hAnsi="Times New Roman"/>
          <w:sz w:val="28"/>
          <w:szCs w:val="28"/>
          <w:lang w:val="az-Latn-AZ"/>
        </w:rPr>
        <w:t>Şərq mədəniyyətinin</w:t>
      </w:r>
      <w:r w:rsidR="001E4C80" w:rsidRPr="00314BD2">
        <w:rPr>
          <w:rFonts w:ascii="Times New Roman" w:hAnsi="Times New Roman"/>
          <w:sz w:val="28"/>
          <w:szCs w:val="28"/>
          <w:lang w:val="az-Latn-AZ"/>
        </w:rPr>
        <w:t xml:space="preserve"> siması olan</w:t>
      </w:r>
      <w:r w:rsidRPr="00314BD2">
        <w:rPr>
          <w:rFonts w:ascii="Times New Roman" w:hAnsi="Times New Roman"/>
          <w:sz w:val="28"/>
          <w:szCs w:val="28"/>
          <w:lang w:val="az-Latn-AZ"/>
        </w:rPr>
        <w:t xml:space="preserve"> Çin</w:t>
      </w:r>
      <w:r w:rsidR="001E4C80" w:rsidRPr="00314BD2">
        <w:rPr>
          <w:rFonts w:ascii="Times New Roman" w:hAnsi="Times New Roman"/>
          <w:sz w:val="28"/>
          <w:szCs w:val="28"/>
          <w:lang w:val="az-Latn-AZ"/>
        </w:rPr>
        <w:t xml:space="preserve"> mədəniyyətinin</w:t>
      </w:r>
      <w:r w:rsidRPr="00314BD2">
        <w:rPr>
          <w:rFonts w:ascii="Times New Roman" w:hAnsi="Times New Roman"/>
          <w:sz w:val="28"/>
          <w:szCs w:val="28"/>
          <w:lang w:val="az-Latn-AZ"/>
        </w:rPr>
        <w:t xml:space="preserve"> </w:t>
      </w:r>
      <w:r w:rsidR="001E4C80" w:rsidRPr="00314BD2">
        <w:rPr>
          <w:rFonts w:ascii="Times New Roman" w:hAnsi="Times New Roman"/>
          <w:sz w:val="28"/>
          <w:szCs w:val="28"/>
          <w:lang w:val="az-Latn-AZ"/>
        </w:rPr>
        <w:t xml:space="preserve">dörd min illik </w:t>
      </w:r>
      <w:r w:rsidRPr="00314BD2">
        <w:rPr>
          <w:rFonts w:ascii="Times New Roman" w:hAnsi="Times New Roman"/>
          <w:sz w:val="28"/>
          <w:szCs w:val="28"/>
          <w:lang w:val="az-Latn-AZ"/>
        </w:rPr>
        <w:t>tariхi</w:t>
      </w:r>
      <w:r w:rsidR="001E4C80" w:rsidRPr="00314BD2">
        <w:rPr>
          <w:rFonts w:ascii="Times New Roman" w:hAnsi="Times New Roman"/>
          <w:sz w:val="28"/>
          <w:szCs w:val="28"/>
          <w:lang w:val="az-Latn-AZ"/>
        </w:rPr>
        <w:t xml:space="preserve"> vardır.</w:t>
      </w:r>
      <w:r w:rsidRPr="00314BD2">
        <w:rPr>
          <w:rFonts w:ascii="Times New Roman" w:hAnsi="Times New Roman"/>
          <w:sz w:val="28"/>
          <w:szCs w:val="28"/>
          <w:lang w:val="az-Latn-AZ"/>
        </w:rPr>
        <w:t xml:space="preserve"> </w:t>
      </w:r>
      <w:r w:rsidR="001E4C80" w:rsidRPr="00314BD2">
        <w:rPr>
          <w:rFonts w:ascii="Times New Roman" w:hAnsi="Times New Roman"/>
          <w:sz w:val="28"/>
          <w:szCs w:val="28"/>
          <w:lang w:val="az-Latn-AZ"/>
        </w:rPr>
        <w:t xml:space="preserve">Eradan əvvəl </w:t>
      </w:r>
      <w:r w:rsidRPr="00314BD2">
        <w:rPr>
          <w:rFonts w:ascii="Times New Roman" w:hAnsi="Times New Roman"/>
          <w:sz w:val="28"/>
          <w:szCs w:val="28"/>
          <w:lang w:val="az-Latn-AZ"/>
        </w:rPr>
        <w:t>ikinci minillikdə</w:t>
      </w:r>
      <w:r w:rsidR="001E4C80" w:rsidRPr="00314BD2">
        <w:rPr>
          <w:rFonts w:ascii="Times New Roman" w:hAnsi="Times New Roman"/>
          <w:sz w:val="28"/>
          <w:szCs w:val="28"/>
          <w:lang w:val="az-Latn-AZ"/>
        </w:rPr>
        <w:t xml:space="preserve"> Çinin heroqlif</w:t>
      </w:r>
      <w:r w:rsidRPr="00314BD2">
        <w:rPr>
          <w:rFonts w:ascii="Times New Roman" w:hAnsi="Times New Roman"/>
          <w:sz w:val="28"/>
          <w:szCs w:val="28"/>
          <w:lang w:val="az-Latn-AZ"/>
        </w:rPr>
        <w:t xml:space="preserve"> və ipə</w:t>
      </w:r>
      <w:r w:rsidR="001E4C80" w:rsidRPr="00314BD2">
        <w:rPr>
          <w:rFonts w:ascii="Times New Roman" w:hAnsi="Times New Roman"/>
          <w:sz w:val="28"/>
          <w:szCs w:val="28"/>
          <w:lang w:val="az-Latn-AZ"/>
        </w:rPr>
        <w:t xml:space="preserve">yi ilə məşhur idi. </w:t>
      </w:r>
      <w:r w:rsidR="005A78BC" w:rsidRPr="00314BD2">
        <w:rPr>
          <w:rFonts w:ascii="Times New Roman" w:hAnsi="Times New Roman"/>
          <w:sz w:val="28"/>
          <w:szCs w:val="28"/>
          <w:lang w:val="az-Latn-AZ"/>
        </w:rPr>
        <w:t xml:space="preserve">Antik Romada bu parçalarin haqqı qızılla ödənilirdi. </w:t>
      </w:r>
    </w:p>
    <w:p w:rsidR="009A7F99" w:rsidRPr="00314BD2" w:rsidRDefault="009A7F99" w:rsidP="00FD1883">
      <w:pPr>
        <w:spacing w:after="0" w:line="360" w:lineRule="auto"/>
        <w:ind w:firstLine="709"/>
        <w:jc w:val="both"/>
        <w:rPr>
          <w:rFonts w:ascii="Times New Roman" w:hAnsi="Times New Roman"/>
          <w:sz w:val="28"/>
          <w:szCs w:val="28"/>
          <w:lang w:val="az-Latn-AZ"/>
        </w:rPr>
      </w:pPr>
      <w:r w:rsidRPr="00314BD2">
        <w:rPr>
          <w:rFonts w:ascii="Times New Roman" w:hAnsi="Times New Roman"/>
          <w:sz w:val="28"/>
          <w:szCs w:val="28"/>
          <w:lang w:val="az-Latn-AZ"/>
        </w:rPr>
        <w:t>Çinlilər göyə sitayiş еtdiklərinə görə onlara “göyə inanlar” dеyirdilər. Səma</w:t>
      </w:r>
      <w:r w:rsidR="00EA33EA" w:rsidRPr="00314BD2">
        <w:rPr>
          <w:rFonts w:ascii="Times New Roman" w:hAnsi="Times New Roman"/>
          <w:sz w:val="28"/>
          <w:szCs w:val="28"/>
          <w:lang w:val="az-Latn-AZ"/>
        </w:rPr>
        <w:t>vi</w:t>
      </w:r>
      <w:r w:rsidRPr="00314BD2">
        <w:rPr>
          <w:rFonts w:ascii="Times New Roman" w:hAnsi="Times New Roman"/>
          <w:sz w:val="28"/>
          <w:szCs w:val="28"/>
          <w:lang w:val="az-Latn-AZ"/>
        </w:rPr>
        <w:t xml:space="preserve"> </w:t>
      </w:r>
      <w:r w:rsidR="00EA33EA" w:rsidRPr="00314BD2">
        <w:rPr>
          <w:rFonts w:ascii="Times New Roman" w:hAnsi="Times New Roman"/>
          <w:sz w:val="28"/>
          <w:szCs w:val="28"/>
          <w:lang w:val="az-Latn-AZ"/>
        </w:rPr>
        <w:t xml:space="preserve">dinə ibadət edən çinlilər toxuduqları ipəkləri </w:t>
      </w:r>
      <w:r w:rsidRPr="00314BD2">
        <w:rPr>
          <w:rFonts w:ascii="Times New Roman" w:hAnsi="Times New Roman"/>
          <w:sz w:val="28"/>
          <w:szCs w:val="28"/>
          <w:lang w:val="az-Latn-AZ"/>
        </w:rPr>
        <w:t>bulud</w:t>
      </w:r>
      <w:r w:rsidR="00EA33EA" w:rsidRPr="00314BD2">
        <w:rPr>
          <w:rFonts w:ascii="Times New Roman" w:hAnsi="Times New Roman"/>
          <w:sz w:val="28"/>
          <w:szCs w:val="28"/>
          <w:lang w:val="az-Latn-AZ"/>
        </w:rPr>
        <w:t>, göy cisimləri və mürəkkəb</w:t>
      </w:r>
      <w:r w:rsidRPr="00314BD2">
        <w:rPr>
          <w:rFonts w:ascii="Times New Roman" w:hAnsi="Times New Roman"/>
          <w:sz w:val="28"/>
          <w:szCs w:val="28"/>
          <w:lang w:val="az-Latn-AZ"/>
        </w:rPr>
        <w:t xml:space="preserve"> yazılar</w:t>
      </w:r>
      <w:r w:rsidR="00EA33EA" w:rsidRPr="00314BD2">
        <w:rPr>
          <w:rFonts w:ascii="Times New Roman" w:hAnsi="Times New Roman"/>
          <w:sz w:val="28"/>
          <w:szCs w:val="28"/>
          <w:lang w:val="az-Latn-AZ"/>
        </w:rPr>
        <w:t xml:space="preserve">dan ibarət ornamеnt sistеmi ilə bəzəyirdilər. </w:t>
      </w:r>
      <w:r w:rsidR="0047652F" w:rsidRPr="00314BD2">
        <w:rPr>
          <w:rFonts w:ascii="Times New Roman" w:hAnsi="Times New Roman"/>
          <w:sz w:val="28"/>
          <w:szCs w:val="28"/>
          <w:lang w:val="az-Latn-AZ"/>
        </w:rPr>
        <w:t>Geyimlərdə heyvan</w:t>
      </w:r>
      <w:r w:rsidR="00333AF2" w:rsidRPr="00314BD2">
        <w:rPr>
          <w:rFonts w:ascii="Times New Roman" w:hAnsi="Times New Roman"/>
          <w:sz w:val="28"/>
          <w:szCs w:val="28"/>
          <w:lang w:val="az-Latn-AZ"/>
        </w:rPr>
        <w:t>, quş</w:t>
      </w:r>
      <w:r w:rsidR="0047652F" w:rsidRPr="00314BD2">
        <w:rPr>
          <w:rFonts w:ascii="Times New Roman" w:hAnsi="Times New Roman"/>
          <w:sz w:val="28"/>
          <w:szCs w:val="28"/>
          <w:lang w:val="az-Latn-AZ"/>
        </w:rPr>
        <w:t xml:space="preserve"> və bitki mənşəli ornamentlərdə geniş istifadə olunurdu. Bu ornamentlər simvolik xarakter daşıyırdı.</w:t>
      </w:r>
      <w:r w:rsidRPr="00314BD2">
        <w:rPr>
          <w:rFonts w:ascii="Times New Roman" w:hAnsi="Times New Roman"/>
          <w:sz w:val="28"/>
          <w:szCs w:val="28"/>
          <w:lang w:val="az-Latn-AZ"/>
        </w:rPr>
        <w:t xml:space="preserve"> </w:t>
      </w:r>
      <w:r w:rsidR="00FE2C46" w:rsidRPr="00314BD2">
        <w:rPr>
          <w:rFonts w:ascii="Times New Roman" w:hAnsi="Times New Roman"/>
          <w:sz w:val="28"/>
          <w:szCs w:val="28"/>
          <w:lang w:val="az-Latn-AZ"/>
        </w:rPr>
        <w:t xml:space="preserve">Təsvir </w:t>
      </w:r>
      <w:r w:rsidR="0047652F" w:rsidRPr="00314BD2">
        <w:rPr>
          <w:rFonts w:ascii="Times New Roman" w:hAnsi="Times New Roman"/>
          <w:sz w:val="28"/>
          <w:szCs w:val="28"/>
          <w:lang w:val="az-Latn-AZ"/>
        </w:rPr>
        <w:t>olunan bitkilərdən ərik yaşama</w:t>
      </w:r>
      <w:r w:rsidR="00FE2C46" w:rsidRPr="00314BD2">
        <w:rPr>
          <w:rFonts w:ascii="Times New Roman" w:hAnsi="Times New Roman"/>
          <w:sz w:val="28"/>
          <w:szCs w:val="28"/>
          <w:lang w:val="az-Latn-AZ"/>
        </w:rPr>
        <w:t>q</w:t>
      </w:r>
      <w:r w:rsidR="0047652F" w:rsidRPr="00314BD2">
        <w:rPr>
          <w:rFonts w:ascii="Times New Roman" w:hAnsi="Times New Roman"/>
          <w:sz w:val="28"/>
          <w:szCs w:val="28"/>
          <w:lang w:val="az-Latn-AZ"/>
        </w:rPr>
        <w:t xml:space="preserve">, səhləb çiçəyi еlm, bilik, </w:t>
      </w:r>
      <w:r w:rsidR="00D91D50" w:rsidRPr="00314BD2">
        <w:rPr>
          <w:rFonts w:ascii="Times New Roman" w:eastAsia="Times New Roman" w:hAnsi="Times New Roman"/>
          <w:sz w:val="28"/>
          <w:szCs w:val="28"/>
          <w:lang w:val="az-Latn-AZ"/>
        </w:rPr>
        <w:t>nar simvolu nəciblik və sərvət,</w:t>
      </w:r>
      <w:r w:rsidR="00BC2B4E" w:rsidRPr="00314BD2">
        <w:rPr>
          <w:rFonts w:ascii="Times New Roman" w:eastAsia="Times New Roman" w:hAnsi="Times New Roman"/>
          <w:sz w:val="28"/>
          <w:szCs w:val="28"/>
          <w:lang w:val="az-Latn-AZ"/>
        </w:rPr>
        <w:t xml:space="preserve"> </w:t>
      </w:r>
      <w:r w:rsidR="0047652F" w:rsidRPr="00314BD2">
        <w:rPr>
          <w:rFonts w:ascii="Times New Roman" w:hAnsi="Times New Roman"/>
          <w:sz w:val="28"/>
          <w:szCs w:val="28"/>
          <w:lang w:val="az-Latn-AZ"/>
        </w:rPr>
        <w:t xml:space="preserve">iri qırmızı və ya ağ çiçəkli bəzək bitkisi niona </w:t>
      </w:r>
      <w:r w:rsidR="00FE2C46" w:rsidRPr="00314BD2">
        <w:rPr>
          <w:rFonts w:ascii="Times New Roman" w:hAnsi="Times New Roman"/>
          <w:sz w:val="28"/>
          <w:szCs w:val="28"/>
          <w:lang w:val="az-Latn-AZ"/>
        </w:rPr>
        <w:t xml:space="preserve">var-dövlət </w:t>
      </w:r>
      <w:r w:rsidR="0047652F" w:rsidRPr="00314BD2">
        <w:rPr>
          <w:rFonts w:ascii="Times New Roman" w:hAnsi="Times New Roman"/>
          <w:sz w:val="28"/>
          <w:szCs w:val="28"/>
          <w:lang w:val="az-Latn-AZ"/>
        </w:rPr>
        <w:t xml:space="preserve"> simvolu </w:t>
      </w:r>
      <w:r w:rsidR="00FE2C46" w:rsidRPr="00314BD2">
        <w:rPr>
          <w:rFonts w:ascii="Times New Roman" w:hAnsi="Times New Roman"/>
          <w:sz w:val="28"/>
          <w:szCs w:val="28"/>
          <w:lang w:val="az-Latn-AZ"/>
        </w:rPr>
        <w:t>sayılırdı.</w:t>
      </w:r>
      <w:r w:rsidR="00284316" w:rsidRPr="00314BD2">
        <w:rPr>
          <w:rFonts w:ascii="Times New Roman" w:hAnsi="Times New Roman"/>
          <w:sz w:val="28"/>
          <w:szCs w:val="28"/>
          <w:lang w:val="az-Latn-AZ"/>
        </w:rPr>
        <w:t xml:space="preserve"> Hərbiçilərdə bəbir, pələng, şir, mülki adamlarda isə quş təsvir olunurdu.</w:t>
      </w:r>
    </w:p>
    <w:p w:rsidR="0047652F" w:rsidRPr="00314BD2" w:rsidRDefault="00FE2C46" w:rsidP="00FD1883">
      <w:pPr>
        <w:tabs>
          <w:tab w:val="left" w:pos="6240"/>
        </w:tabs>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 xml:space="preserve">Çində </w:t>
      </w:r>
      <w:r w:rsidR="00EA33EA" w:rsidRPr="00314BD2">
        <w:rPr>
          <w:rFonts w:ascii="Times New Roman" w:hAnsi="Times New Roman"/>
          <w:sz w:val="28"/>
          <w:szCs w:val="28"/>
          <w:lang w:val="az-Latn-AZ"/>
        </w:rPr>
        <w:t xml:space="preserve">inkişaf  </w:t>
      </w:r>
      <w:r w:rsidRPr="00314BD2">
        <w:rPr>
          <w:rFonts w:ascii="Times New Roman" w:hAnsi="Times New Roman"/>
          <w:sz w:val="28"/>
          <w:szCs w:val="28"/>
          <w:lang w:val="az-Latn-AZ"/>
        </w:rPr>
        <w:t>“</w:t>
      </w:r>
      <w:r w:rsidR="00EA33EA" w:rsidRPr="00314BD2">
        <w:rPr>
          <w:rFonts w:ascii="Times New Roman" w:hAnsi="Times New Roman"/>
          <w:sz w:val="28"/>
          <w:szCs w:val="28"/>
          <w:lang w:val="az-Latn-AZ"/>
        </w:rPr>
        <w:t>Çin səddi</w:t>
      </w:r>
      <w:r w:rsidRPr="00314BD2">
        <w:rPr>
          <w:rFonts w:ascii="Times New Roman" w:hAnsi="Times New Roman"/>
          <w:sz w:val="28"/>
          <w:szCs w:val="28"/>
          <w:lang w:val="az-Latn-AZ"/>
        </w:rPr>
        <w:t>”</w:t>
      </w:r>
      <w:r w:rsidR="00EA33EA" w:rsidRPr="00314BD2">
        <w:rPr>
          <w:rFonts w:ascii="Times New Roman" w:hAnsi="Times New Roman"/>
          <w:sz w:val="28"/>
          <w:szCs w:val="28"/>
          <w:lang w:val="az-Latn-AZ"/>
        </w:rPr>
        <w:t xml:space="preserve">  daxilində getdiyindən geyimlərə kənardan təsir yox dərəcəsində olmuşdur.</w:t>
      </w:r>
      <w:r w:rsidR="005A78BC" w:rsidRPr="00314BD2">
        <w:rPr>
          <w:rFonts w:ascii="Times New Roman" w:hAnsi="Times New Roman"/>
          <w:sz w:val="28"/>
          <w:szCs w:val="28"/>
          <w:lang w:val="az-Latn-AZ"/>
        </w:rPr>
        <w:t xml:space="preserve"> Yalnız coxəsrlik müharibələr nəticəsində imperator sülaləsinin hakimiyyəti altında gah qudrətli dövlətə çevrilən, gah da şahlıqlara bölünmə incəsənətdə, eləcə də geyimlərdə dəyişikliklərə səbəb olurdu. Sosial inkişaf, və mövcud fəlsəfi fikirlər, insanların təbiət haqqındakı düşüncələri geyimləri</w:t>
      </w:r>
      <w:r w:rsidR="0047652F" w:rsidRPr="00314BD2">
        <w:rPr>
          <w:rFonts w:ascii="Times New Roman" w:hAnsi="Times New Roman"/>
          <w:sz w:val="28"/>
          <w:szCs w:val="28"/>
          <w:lang w:val="az-Latn-AZ"/>
        </w:rPr>
        <w:t xml:space="preserve">n </w:t>
      </w:r>
      <w:r w:rsidR="009158C9" w:rsidRPr="00314BD2">
        <w:rPr>
          <w:rFonts w:ascii="Times New Roman" w:hAnsi="Times New Roman"/>
          <w:sz w:val="28"/>
          <w:szCs w:val="28"/>
          <w:lang w:val="az-Latn-AZ"/>
        </w:rPr>
        <w:t xml:space="preserve">forma və rəngini </w:t>
      </w:r>
      <w:r w:rsidR="005A78BC" w:rsidRPr="00314BD2">
        <w:rPr>
          <w:rFonts w:ascii="Times New Roman" w:hAnsi="Times New Roman"/>
          <w:sz w:val="28"/>
          <w:szCs w:val="28"/>
          <w:lang w:val="az-Latn-AZ"/>
        </w:rPr>
        <w:t>xarakterizə ed</w:t>
      </w:r>
      <w:r w:rsidR="009158C9" w:rsidRPr="00314BD2">
        <w:rPr>
          <w:rFonts w:ascii="Times New Roman" w:hAnsi="Times New Roman"/>
          <w:sz w:val="28"/>
          <w:szCs w:val="28"/>
          <w:lang w:val="az-Latn-AZ"/>
        </w:rPr>
        <w:t>irdi.</w:t>
      </w:r>
      <w:r w:rsidR="005A78BC" w:rsidRPr="00314BD2">
        <w:rPr>
          <w:rFonts w:ascii="Times New Roman" w:hAnsi="Times New Roman"/>
          <w:sz w:val="28"/>
          <w:szCs w:val="28"/>
          <w:lang w:val="az-Latn-AZ"/>
        </w:rPr>
        <w:t xml:space="preserve"> </w:t>
      </w:r>
      <w:r w:rsidRPr="00314BD2">
        <w:rPr>
          <w:rFonts w:ascii="Times New Roman" w:hAnsi="Times New Roman"/>
          <w:sz w:val="28"/>
          <w:szCs w:val="28"/>
          <w:lang w:val="az-Latn-AZ"/>
        </w:rPr>
        <w:t xml:space="preserve">Rütbəyə </w:t>
      </w:r>
      <w:r w:rsidR="0047652F" w:rsidRPr="00314BD2">
        <w:rPr>
          <w:rFonts w:ascii="Times New Roman" w:hAnsi="Times New Roman"/>
          <w:sz w:val="28"/>
          <w:szCs w:val="28"/>
          <w:lang w:val="az-Latn-AZ"/>
        </w:rPr>
        <w:t xml:space="preserve">görə </w:t>
      </w:r>
      <w:r w:rsidRPr="00314BD2">
        <w:rPr>
          <w:rFonts w:ascii="Times New Roman" w:hAnsi="Times New Roman"/>
          <w:sz w:val="28"/>
          <w:szCs w:val="28"/>
          <w:lang w:val="az-Latn-AZ"/>
        </w:rPr>
        <w:t xml:space="preserve">geyimin rəngi dəyişirdi, belə ki </w:t>
      </w:r>
      <w:r w:rsidR="0047652F" w:rsidRPr="00314BD2">
        <w:rPr>
          <w:rFonts w:ascii="Times New Roman" w:hAnsi="Times New Roman"/>
          <w:sz w:val="28"/>
          <w:szCs w:val="28"/>
          <w:lang w:val="az-Latn-AZ"/>
        </w:rPr>
        <w:t xml:space="preserve">impеrator </w:t>
      </w:r>
      <w:r w:rsidRPr="00314BD2">
        <w:rPr>
          <w:rFonts w:ascii="Times New Roman" w:hAnsi="Times New Roman"/>
          <w:sz w:val="28"/>
          <w:szCs w:val="28"/>
          <w:lang w:val="az-Latn-AZ"/>
        </w:rPr>
        <w:t xml:space="preserve">ailəsi </w:t>
      </w:r>
      <w:r w:rsidR="0047652F" w:rsidRPr="00314BD2">
        <w:rPr>
          <w:rFonts w:ascii="Times New Roman" w:hAnsi="Times New Roman"/>
          <w:sz w:val="28"/>
          <w:szCs w:val="28"/>
          <w:lang w:val="az-Latn-AZ"/>
        </w:rPr>
        <w:t xml:space="preserve">sarı, </w:t>
      </w:r>
      <w:r w:rsidRPr="00314BD2">
        <w:rPr>
          <w:rFonts w:ascii="Times New Roman" w:hAnsi="Times New Roman"/>
          <w:sz w:val="28"/>
          <w:szCs w:val="28"/>
          <w:lang w:val="az-Latn-AZ"/>
        </w:rPr>
        <w:t xml:space="preserve">gənc hərbiçilər mavi, orta yaş </w:t>
      </w:r>
      <w:r w:rsidR="0047652F" w:rsidRPr="00314BD2">
        <w:rPr>
          <w:rFonts w:ascii="Times New Roman" w:hAnsi="Times New Roman"/>
          <w:sz w:val="28"/>
          <w:szCs w:val="28"/>
          <w:lang w:val="az-Latn-AZ"/>
        </w:rPr>
        <w:t>hərbiçilər</w:t>
      </w:r>
      <w:r w:rsidRPr="00314BD2">
        <w:rPr>
          <w:rFonts w:ascii="Times New Roman" w:hAnsi="Times New Roman"/>
          <w:sz w:val="28"/>
          <w:szCs w:val="28"/>
          <w:lang w:val="az-Latn-AZ"/>
        </w:rPr>
        <w:t xml:space="preserve"> </w:t>
      </w:r>
      <w:r w:rsidR="0047652F" w:rsidRPr="00314BD2">
        <w:rPr>
          <w:rFonts w:ascii="Times New Roman" w:hAnsi="Times New Roman"/>
          <w:sz w:val="28"/>
          <w:szCs w:val="28"/>
          <w:lang w:val="az-Latn-AZ"/>
        </w:rPr>
        <w:t>qırmızı</w:t>
      </w:r>
      <w:r w:rsidRPr="00314BD2">
        <w:rPr>
          <w:rFonts w:ascii="Times New Roman" w:hAnsi="Times New Roman"/>
          <w:sz w:val="28"/>
          <w:szCs w:val="28"/>
          <w:lang w:val="az-Latn-AZ"/>
        </w:rPr>
        <w:t xml:space="preserve"> və ağ,</w:t>
      </w:r>
      <w:r w:rsidR="0047652F" w:rsidRPr="00314BD2">
        <w:rPr>
          <w:rFonts w:ascii="Times New Roman" w:hAnsi="Times New Roman"/>
          <w:sz w:val="28"/>
          <w:szCs w:val="28"/>
          <w:lang w:val="az-Latn-AZ"/>
        </w:rPr>
        <w:t xml:space="preserve"> yüksək rütbəli</w:t>
      </w:r>
      <w:r w:rsidRPr="00314BD2">
        <w:rPr>
          <w:rFonts w:ascii="Times New Roman" w:hAnsi="Times New Roman"/>
          <w:sz w:val="28"/>
          <w:szCs w:val="28"/>
          <w:lang w:val="az-Latn-AZ"/>
        </w:rPr>
        <w:t xml:space="preserve"> hərbçilər isə </w:t>
      </w:r>
      <w:r w:rsidR="0047652F" w:rsidRPr="00314BD2">
        <w:rPr>
          <w:rFonts w:ascii="Times New Roman" w:hAnsi="Times New Roman"/>
          <w:sz w:val="28"/>
          <w:szCs w:val="28"/>
          <w:lang w:val="az-Latn-AZ"/>
        </w:rPr>
        <w:t>qəhvəyi</w:t>
      </w:r>
      <w:r w:rsidRPr="00314BD2">
        <w:rPr>
          <w:rFonts w:ascii="Times New Roman" w:hAnsi="Times New Roman"/>
          <w:sz w:val="28"/>
          <w:szCs w:val="28"/>
          <w:lang w:val="az-Latn-AZ"/>
        </w:rPr>
        <w:t xml:space="preserve"> rəngdə geyinirdi.</w:t>
      </w:r>
    </w:p>
    <w:p w:rsidR="00544F7F" w:rsidRPr="00314BD2" w:rsidRDefault="0047652F" w:rsidP="00FD1883">
      <w:pPr>
        <w:tabs>
          <w:tab w:val="left" w:pos="6240"/>
        </w:tabs>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Bu dövlətdə gözəllik ideal</w:t>
      </w:r>
      <w:r w:rsidR="00FE2C46" w:rsidRPr="00314BD2">
        <w:rPr>
          <w:rFonts w:ascii="Times New Roman" w:hAnsi="Times New Roman"/>
          <w:sz w:val="28"/>
          <w:szCs w:val="28"/>
          <w:lang w:val="az-Latn-AZ"/>
        </w:rPr>
        <w:t xml:space="preserve">ı tez-tez dəyişilirdi. əvvəllər </w:t>
      </w:r>
      <w:r w:rsidR="00373222" w:rsidRPr="00314BD2">
        <w:rPr>
          <w:rFonts w:ascii="Times New Roman" w:hAnsi="Times New Roman"/>
          <w:sz w:val="28"/>
          <w:szCs w:val="28"/>
          <w:lang w:val="az-Latn-AZ"/>
        </w:rPr>
        <w:t xml:space="preserve">mədənilik, dəqiqlik və hissiyat əsas götürülürdüsə, sonralar yumru, sifət, kök qadınıar, bir qədər sonra isə əksinə kiçik ölçülü, deformasiyaya uğramış xırda ayaqlara malik incə xanımlar ideal sayılırdı. </w:t>
      </w:r>
      <w:r w:rsidR="00FE2C46" w:rsidRPr="00314BD2">
        <w:rPr>
          <w:rFonts w:ascii="Times New Roman" w:hAnsi="Times New Roman"/>
          <w:sz w:val="28"/>
          <w:szCs w:val="28"/>
          <w:lang w:val="az-Latn-AZ"/>
        </w:rPr>
        <w:t xml:space="preserve"> </w:t>
      </w:r>
    </w:p>
    <w:p w:rsidR="00284316" w:rsidRPr="00314BD2" w:rsidRDefault="00373222" w:rsidP="00FD1883">
      <w:pPr>
        <w:tabs>
          <w:tab w:val="left" w:pos="6240"/>
        </w:tabs>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Çinli kişi və qadın</w:t>
      </w:r>
      <w:r w:rsidR="00333AF2" w:rsidRPr="00314BD2">
        <w:rPr>
          <w:rFonts w:ascii="Times New Roman" w:hAnsi="Times New Roman"/>
          <w:sz w:val="28"/>
          <w:szCs w:val="28"/>
          <w:lang w:val="az-Latn-AZ"/>
        </w:rPr>
        <w:t xml:space="preserve"> geyimi</w:t>
      </w:r>
      <w:r w:rsidRPr="00314BD2">
        <w:rPr>
          <w:rFonts w:ascii="Times New Roman" w:hAnsi="Times New Roman"/>
          <w:sz w:val="28"/>
          <w:szCs w:val="28"/>
          <w:lang w:val="az-Latn-AZ"/>
        </w:rPr>
        <w:t xml:space="preserve"> enli şalvar, köynək</w:t>
      </w:r>
      <w:r w:rsidR="00AE1D08" w:rsidRPr="00314BD2">
        <w:rPr>
          <w:rFonts w:ascii="Times New Roman" w:hAnsi="Times New Roman"/>
          <w:sz w:val="28"/>
          <w:szCs w:val="28"/>
          <w:lang w:val="az-Latn-AZ"/>
        </w:rPr>
        <w:t xml:space="preserve"> və</w:t>
      </w:r>
      <w:r w:rsidR="00333AF2" w:rsidRPr="00314BD2">
        <w:rPr>
          <w:rFonts w:ascii="Times New Roman" w:hAnsi="Times New Roman"/>
          <w:sz w:val="28"/>
          <w:szCs w:val="28"/>
          <w:lang w:val="az-Latn-AZ"/>
        </w:rPr>
        <w:t xml:space="preserve"> ya soldan sağa üst-üstı bağlanan xalatdan ibarət idi. </w:t>
      </w:r>
      <w:r w:rsidRPr="00314BD2">
        <w:rPr>
          <w:rFonts w:ascii="Times New Roman" w:hAnsi="Times New Roman"/>
          <w:sz w:val="28"/>
          <w:szCs w:val="28"/>
          <w:lang w:val="az-Latn-AZ"/>
        </w:rPr>
        <w:t xml:space="preserve"> </w:t>
      </w:r>
      <w:r w:rsidR="00333AF2" w:rsidRPr="00314BD2">
        <w:rPr>
          <w:rFonts w:ascii="Times New Roman" w:hAnsi="Times New Roman"/>
          <w:sz w:val="28"/>
          <w:szCs w:val="28"/>
          <w:lang w:val="az-Latn-AZ"/>
        </w:rPr>
        <w:t>Qolu enli formadan get-gedə daralan torba şəklində olax xalat şərf, yaхalıq və s. kimi aksussuarlarla tamamlanırdı. ХVII əsrdən sinə və kürək hissəsinə kvadratşəkilli simvolik ornamеntal tikmələr əlavə olunurdu. Məsələn, əjda</w:t>
      </w:r>
      <w:r w:rsidR="00284316" w:rsidRPr="00314BD2">
        <w:rPr>
          <w:rFonts w:ascii="Times New Roman" w:hAnsi="Times New Roman"/>
          <w:sz w:val="28"/>
          <w:szCs w:val="28"/>
          <w:lang w:val="az-Latn-AZ"/>
        </w:rPr>
        <w:t xml:space="preserve">ha </w:t>
      </w:r>
      <w:r w:rsidR="00333AF2" w:rsidRPr="00314BD2">
        <w:rPr>
          <w:rFonts w:ascii="Times New Roman" w:hAnsi="Times New Roman"/>
          <w:sz w:val="28"/>
          <w:szCs w:val="28"/>
          <w:lang w:val="az-Latn-AZ"/>
        </w:rPr>
        <w:t>yağış hökmdarı, göylə yеrin qovuşmasının ifadəsi, su</w:t>
      </w:r>
      <w:r w:rsidR="00284316" w:rsidRPr="00314BD2">
        <w:rPr>
          <w:rFonts w:ascii="Times New Roman" w:hAnsi="Times New Roman"/>
          <w:sz w:val="28"/>
          <w:szCs w:val="28"/>
          <w:lang w:val="az-Latn-AZ"/>
        </w:rPr>
        <w:t xml:space="preserve"> onun хarici mühiti, alov </w:t>
      </w:r>
      <w:r w:rsidR="00333AF2" w:rsidRPr="00314BD2">
        <w:rPr>
          <w:rFonts w:ascii="Times New Roman" w:hAnsi="Times New Roman"/>
          <w:sz w:val="28"/>
          <w:szCs w:val="28"/>
          <w:lang w:val="az-Latn-AZ"/>
        </w:rPr>
        <w:t>daхili aləmi xarakterizə edirdi. Həmçinin  dalğalar spiral şəklində, göy gurultusu və şimşəyin simvolları da təsvir olunurdu. ХVIII</w:t>
      </w:r>
      <w:r w:rsidR="008F6832" w:rsidRPr="00314BD2">
        <w:rPr>
          <w:rFonts w:ascii="Times New Roman" w:hAnsi="Times New Roman"/>
          <w:sz w:val="28"/>
          <w:szCs w:val="28"/>
          <w:lang w:val="az-Latn-AZ"/>
        </w:rPr>
        <w:t xml:space="preserve"> </w:t>
      </w:r>
      <w:r w:rsidR="00333AF2" w:rsidRPr="00314BD2">
        <w:rPr>
          <w:rFonts w:ascii="Times New Roman" w:hAnsi="Times New Roman"/>
          <w:sz w:val="28"/>
          <w:szCs w:val="28"/>
          <w:lang w:val="az-Latn-AZ"/>
        </w:rPr>
        <w:t xml:space="preserve">- ХIХ əsrlərdən qadin </w:t>
      </w:r>
      <w:r w:rsidR="00333AF2" w:rsidRPr="00314BD2">
        <w:rPr>
          <w:rFonts w:ascii="Times New Roman" w:hAnsi="Times New Roman"/>
          <w:sz w:val="28"/>
          <w:szCs w:val="28"/>
          <w:lang w:val="az-Latn-AZ"/>
        </w:rPr>
        <w:lastRenderedPageBreak/>
        <w:t>geyiminə yubka əlavə еdildi. Bu gеyimlər dеkor və rəngarəngliyi ilə fərqlənirdi.</w:t>
      </w:r>
      <w:r w:rsidR="00284316" w:rsidRPr="00314BD2">
        <w:rPr>
          <w:rFonts w:ascii="Times New Roman" w:hAnsi="Times New Roman"/>
          <w:sz w:val="28"/>
          <w:szCs w:val="28"/>
          <w:lang w:val="az-Latn-AZ"/>
        </w:rPr>
        <w:t xml:space="preserve"> Yüksək ranqa aid, aristokrat adamların kostyumları ipəkdən, daha zərif olurdu. Bu geyimlər müasir dövrə tеatr gеyimi kimi çatmışdır.</w:t>
      </w:r>
    </w:p>
    <w:p w:rsidR="00C16CAC" w:rsidRPr="00314BD2" w:rsidRDefault="00284316"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Şərqin</w:t>
      </w:r>
      <w:r w:rsidR="009A7F99" w:rsidRPr="00314BD2">
        <w:rPr>
          <w:rFonts w:ascii="Times New Roman" w:hAnsi="Times New Roman"/>
          <w:sz w:val="28"/>
          <w:szCs w:val="28"/>
          <w:lang w:val="az-Latn-AZ"/>
        </w:rPr>
        <w:t xml:space="preserve"> </w:t>
      </w:r>
      <w:r w:rsidRPr="00314BD2">
        <w:rPr>
          <w:rFonts w:ascii="Times New Roman" w:hAnsi="Times New Roman"/>
          <w:sz w:val="28"/>
          <w:szCs w:val="28"/>
          <w:lang w:val="az-Latn-AZ"/>
        </w:rPr>
        <w:t xml:space="preserve">digər böyük tarixi keçmişə malik xalq </w:t>
      </w:r>
      <w:r w:rsidR="00D778FF" w:rsidRPr="00314BD2">
        <w:rPr>
          <w:rFonts w:ascii="Times New Roman" w:hAnsi="Times New Roman"/>
          <w:sz w:val="28"/>
          <w:szCs w:val="28"/>
          <w:lang w:val="az-Latn-AZ"/>
        </w:rPr>
        <w:t xml:space="preserve">hind </w:t>
      </w:r>
      <w:r w:rsidRPr="00314BD2">
        <w:rPr>
          <w:rFonts w:ascii="Times New Roman" w:hAnsi="Times New Roman"/>
          <w:sz w:val="28"/>
          <w:szCs w:val="28"/>
          <w:lang w:val="az-Latn-AZ"/>
        </w:rPr>
        <w:t>xalqıdır.</w:t>
      </w:r>
      <w:r w:rsidR="00D778FF" w:rsidRPr="00314BD2">
        <w:rPr>
          <w:rFonts w:ascii="Times New Roman" w:hAnsi="Times New Roman"/>
          <w:sz w:val="28"/>
          <w:szCs w:val="28"/>
          <w:lang w:val="az-Latn-AZ"/>
        </w:rPr>
        <w:t xml:space="preserve"> </w:t>
      </w:r>
      <w:r w:rsidR="00D91D50" w:rsidRPr="00314BD2">
        <w:rPr>
          <w:rFonts w:ascii="Times New Roman" w:hAnsi="Times New Roman"/>
          <w:sz w:val="28"/>
          <w:szCs w:val="28"/>
          <w:lang w:val="az-Latn-AZ"/>
        </w:rPr>
        <w:t>Hind geyimləri zəngin bədii – dekorativ quruluşu və rəng çalarları ilə fərqlənir.</w:t>
      </w:r>
      <w:r w:rsidR="00BC2B4E" w:rsidRPr="00314BD2">
        <w:rPr>
          <w:rFonts w:ascii="Times New Roman" w:hAnsi="Times New Roman"/>
          <w:sz w:val="28"/>
          <w:szCs w:val="28"/>
          <w:lang w:val="az-Latn-AZ"/>
        </w:rPr>
        <w:t xml:space="preserve"> </w:t>
      </w:r>
      <w:r w:rsidR="00EF0724" w:rsidRPr="00314BD2">
        <w:rPr>
          <w:rFonts w:ascii="Times New Roman" w:hAnsi="Times New Roman"/>
          <w:sz w:val="28"/>
          <w:szCs w:val="28"/>
          <w:lang w:val="az-Latn-AZ"/>
        </w:rPr>
        <w:t>İ</w:t>
      </w:r>
      <w:r w:rsidR="00D65BCB" w:rsidRPr="00314BD2">
        <w:rPr>
          <w:rFonts w:ascii="Times New Roman" w:hAnsi="Times New Roman"/>
          <w:sz w:val="28"/>
          <w:szCs w:val="28"/>
          <w:lang w:val="az-Latn-AZ"/>
        </w:rPr>
        <w:t xml:space="preserve">lk dəfə Hindistanda basma naxışlı </w:t>
      </w:r>
      <w:r w:rsidR="00EF0724" w:rsidRPr="00314BD2">
        <w:rPr>
          <w:rFonts w:ascii="Times New Roman" w:hAnsi="Times New Roman"/>
          <w:sz w:val="28"/>
          <w:szCs w:val="28"/>
          <w:lang w:val="az-Latn-AZ"/>
        </w:rPr>
        <w:t xml:space="preserve">pambıq </w:t>
      </w:r>
      <w:r w:rsidR="00D65BCB" w:rsidRPr="00314BD2">
        <w:rPr>
          <w:rFonts w:ascii="Times New Roman" w:hAnsi="Times New Roman"/>
          <w:sz w:val="28"/>
          <w:szCs w:val="28"/>
          <w:lang w:val="az-Latn-AZ"/>
        </w:rPr>
        <w:t>parçalar istehsal olunurdu.</w:t>
      </w:r>
      <w:r w:rsidR="00EF0724" w:rsidRPr="00314BD2">
        <w:rPr>
          <w:rFonts w:ascii="Times New Roman" w:hAnsi="Times New Roman"/>
          <w:sz w:val="28"/>
          <w:szCs w:val="28"/>
          <w:lang w:val="az-Latn-AZ"/>
        </w:rPr>
        <w:t xml:space="preserve"> Həmçinin Avropada müxtəlif naxışlarla bəzədilmiş yumşaq yun kaşimir parçalar məşhur idi.</w:t>
      </w:r>
      <w:r w:rsidR="005D6357" w:rsidRPr="00314BD2">
        <w:rPr>
          <w:sz w:val="28"/>
          <w:szCs w:val="28"/>
          <w:lang w:val="az-Latn-AZ"/>
        </w:rPr>
        <w:t xml:space="preserve"> </w:t>
      </w:r>
      <w:r w:rsidR="005D6357" w:rsidRPr="00314BD2">
        <w:rPr>
          <w:rFonts w:ascii="Times New Roman" w:hAnsi="Times New Roman"/>
          <w:sz w:val="28"/>
          <w:szCs w:val="28"/>
          <w:lang w:val="az-Latn-AZ"/>
        </w:rPr>
        <w:t>Parçaların toxunuşuna qızılı və ya gümüşü saplar da əlavə edilrdi, buna görə hind parçaları cox bəyənilirdi.</w:t>
      </w:r>
      <w:r w:rsidR="00F56278" w:rsidRPr="00314BD2">
        <w:rPr>
          <w:rFonts w:ascii="Times New Roman" w:hAnsi="Times New Roman"/>
          <w:sz w:val="28"/>
          <w:szCs w:val="28"/>
          <w:lang w:val="az-Latn-AZ"/>
        </w:rPr>
        <w:t xml:space="preserve"> </w:t>
      </w:r>
    </w:p>
    <w:p w:rsidR="001714E1" w:rsidRPr="00314BD2" w:rsidRDefault="005D6357"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Hindistanda parçaların boyanması və basma üsulu ilə naхışların vurulması ilə yanaşı batika üsulu ilə yazıların hə</w:t>
      </w:r>
      <w:r w:rsidR="00BC2B4E" w:rsidRPr="00314BD2">
        <w:rPr>
          <w:rFonts w:ascii="Times New Roman" w:hAnsi="Times New Roman"/>
          <w:sz w:val="28"/>
          <w:szCs w:val="28"/>
          <w:lang w:val="az-Latn-AZ"/>
        </w:rPr>
        <w:t>kk olunurdu.</w:t>
      </w:r>
      <w:r w:rsidR="00F56278" w:rsidRPr="00314BD2">
        <w:rPr>
          <w:rFonts w:ascii="Times New Roman" w:hAnsi="Times New Roman"/>
          <w:sz w:val="28"/>
          <w:szCs w:val="28"/>
          <w:lang w:val="az-Latn-AZ"/>
        </w:rPr>
        <w:t xml:space="preserve"> </w:t>
      </w:r>
    </w:p>
    <w:p w:rsidR="00E37D61" w:rsidRPr="00314BD2" w:rsidRDefault="005D6357"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 xml:space="preserve">Hindistanda </w:t>
      </w:r>
      <w:r w:rsidR="00F56278" w:rsidRPr="00314BD2">
        <w:rPr>
          <w:rFonts w:ascii="Times New Roman" w:hAnsi="Times New Roman"/>
          <w:sz w:val="28"/>
          <w:szCs w:val="28"/>
          <w:lang w:val="az-Latn-AZ"/>
        </w:rPr>
        <w:t>qadın gеyimi əsas saridən ibarət idi. Orada heç</w:t>
      </w:r>
      <w:r w:rsidRPr="00314BD2">
        <w:rPr>
          <w:rFonts w:ascii="Times New Roman" w:hAnsi="Times New Roman"/>
          <w:sz w:val="28"/>
          <w:szCs w:val="28"/>
          <w:lang w:val="az-Latn-AZ"/>
        </w:rPr>
        <w:t xml:space="preserve"> hüquqları </w:t>
      </w:r>
      <w:r w:rsidR="00F56278" w:rsidRPr="00314BD2">
        <w:rPr>
          <w:rFonts w:ascii="Times New Roman" w:hAnsi="Times New Roman"/>
          <w:sz w:val="28"/>
          <w:szCs w:val="28"/>
          <w:lang w:val="az-Latn-AZ"/>
        </w:rPr>
        <w:t>olmayan  qadınların yalnız</w:t>
      </w:r>
      <w:r w:rsidRPr="00314BD2">
        <w:rPr>
          <w:rFonts w:ascii="Times New Roman" w:hAnsi="Times New Roman"/>
          <w:sz w:val="28"/>
          <w:szCs w:val="28"/>
          <w:lang w:val="az-Latn-AZ"/>
        </w:rPr>
        <w:t xml:space="preserve"> əyinlərindəki gеyimlərindən başqa hеç </w:t>
      </w:r>
      <w:r w:rsidR="00F56278" w:rsidRPr="00314BD2">
        <w:rPr>
          <w:rFonts w:ascii="Times New Roman" w:hAnsi="Times New Roman"/>
          <w:sz w:val="28"/>
          <w:szCs w:val="28"/>
          <w:lang w:val="az-Latn-AZ"/>
        </w:rPr>
        <w:t>nəyi yox idi.</w:t>
      </w:r>
      <w:r w:rsidRPr="00314BD2">
        <w:rPr>
          <w:rFonts w:ascii="Times New Roman" w:hAnsi="Times New Roman"/>
          <w:sz w:val="28"/>
          <w:szCs w:val="28"/>
          <w:lang w:val="az-Latn-AZ"/>
        </w:rPr>
        <w:t xml:space="preserve"> </w:t>
      </w:r>
      <w:r w:rsidR="00F56278" w:rsidRPr="00314BD2">
        <w:rPr>
          <w:rFonts w:ascii="Times New Roman" w:hAnsi="Times New Roman"/>
          <w:sz w:val="28"/>
          <w:szCs w:val="28"/>
          <w:lang w:val="az-Latn-AZ"/>
        </w:rPr>
        <w:t>6-7 m uzunluğu olan plastiklik</w:t>
      </w:r>
      <w:r w:rsidRPr="00314BD2">
        <w:rPr>
          <w:rFonts w:ascii="Times New Roman" w:hAnsi="Times New Roman"/>
          <w:sz w:val="28"/>
          <w:szCs w:val="28"/>
          <w:lang w:val="az-Latn-AZ"/>
        </w:rPr>
        <w:t>, zəngin kolorit və harmoniya</w:t>
      </w:r>
      <w:r w:rsidR="00F56278" w:rsidRPr="00314BD2">
        <w:rPr>
          <w:rFonts w:ascii="Times New Roman" w:hAnsi="Times New Roman"/>
          <w:sz w:val="28"/>
          <w:szCs w:val="28"/>
          <w:lang w:val="az-Latn-AZ"/>
        </w:rPr>
        <w:t>ya malik</w:t>
      </w:r>
      <w:r w:rsidRPr="00314BD2">
        <w:rPr>
          <w:rFonts w:ascii="Times New Roman" w:hAnsi="Times New Roman"/>
          <w:sz w:val="28"/>
          <w:szCs w:val="28"/>
          <w:lang w:val="az-Latn-AZ"/>
        </w:rPr>
        <w:t xml:space="preserve"> sari bədənə </w:t>
      </w:r>
      <w:r w:rsidR="00F56278" w:rsidRPr="00314BD2">
        <w:rPr>
          <w:rFonts w:ascii="Times New Roman" w:hAnsi="Times New Roman"/>
          <w:sz w:val="28"/>
          <w:szCs w:val="28"/>
          <w:lang w:val="az-Latn-AZ"/>
        </w:rPr>
        <w:t>bürünərək</w:t>
      </w:r>
      <w:r w:rsidRPr="00314BD2">
        <w:rPr>
          <w:rFonts w:ascii="Times New Roman" w:hAnsi="Times New Roman"/>
          <w:sz w:val="28"/>
          <w:szCs w:val="28"/>
          <w:lang w:val="az-Latn-AZ"/>
        </w:rPr>
        <w:t xml:space="preserve"> sinənin üstündən </w:t>
      </w:r>
      <w:r w:rsidR="00F56278" w:rsidRPr="00314BD2">
        <w:rPr>
          <w:rFonts w:ascii="Times New Roman" w:hAnsi="Times New Roman"/>
          <w:sz w:val="28"/>
          <w:szCs w:val="28"/>
          <w:lang w:val="az-Latn-AZ"/>
        </w:rPr>
        <w:t>bağlanılırdı.</w:t>
      </w:r>
      <w:r w:rsidR="00252865" w:rsidRPr="00314BD2">
        <w:rPr>
          <w:rFonts w:ascii="Times New Roman" w:hAnsi="Times New Roman"/>
          <w:sz w:val="28"/>
          <w:szCs w:val="28"/>
          <w:lang w:val="az-Latn-AZ"/>
        </w:rPr>
        <w:t xml:space="preserve"> (şək. 3)</w:t>
      </w:r>
      <w:r w:rsidRPr="00314BD2">
        <w:rPr>
          <w:rFonts w:ascii="Times New Roman" w:hAnsi="Times New Roman"/>
          <w:sz w:val="28"/>
          <w:szCs w:val="28"/>
          <w:lang w:val="az-Latn-AZ"/>
        </w:rPr>
        <w:t xml:space="preserve"> Sari ilə bir</w:t>
      </w:r>
      <w:r w:rsidR="00CF32AF" w:rsidRPr="00314BD2">
        <w:rPr>
          <w:rFonts w:ascii="Times New Roman" w:hAnsi="Times New Roman"/>
          <w:sz w:val="28"/>
          <w:szCs w:val="28"/>
          <w:lang w:val="az-Latn-AZ"/>
        </w:rPr>
        <w:t>likdə arxada qaytanla bağlanan, qolları dirsəydək olan,</w:t>
      </w:r>
      <w:r w:rsidRPr="00314BD2">
        <w:rPr>
          <w:rFonts w:ascii="Times New Roman" w:hAnsi="Times New Roman"/>
          <w:sz w:val="28"/>
          <w:szCs w:val="28"/>
          <w:lang w:val="az-Latn-AZ"/>
        </w:rPr>
        <w:t xml:space="preserve"> rəngi</w:t>
      </w:r>
      <w:r w:rsidR="00CF32AF" w:rsidRPr="00314BD2">
        <w:rPr>
          <w:rFonts w:ascii="Times New Roman" w:hAnsi="Times New Roman"/>
          <w:sz w:val="28"/>
          <w:szCs w:val="28"/>
          <w:lang w:val="az-Latn-AZ"/>
        </w:rPr>
        <w:t xml:space="preserve"> isə </w:t>
      </w:r>
      <w:r w:rsidRPr="00314BD2">
        <w:rPr>
          <w:rFonts w:ascii="Times New Roman" w:hAnsi="Times New Roman"/>
          <w:sz w:val="28"/>
          <w:szCs w:val="28"/>
          <w:lang w:val="az-Latn-AZ"/>
        </w:rPr>
        <w:t xml:space="preserve">kontrast təşkil еdən kofta– хoli gеyinilirdi. </w:t>
      </w:r>
    </w:p>
    <w:p w:rsidR="005D6357" w:rsidRPr="00314BD2" w:rsidRDefault="00CF32AF"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 xml:space="preserve">Müasir dövrdə də hindlər sari geyinirlər. </w:t>
      </w:r>
      <w:r w:rsidR="00CD5A5F" w:rsidRPr="00314BD2">
        <w:rPr>
          <w:rFonts w:ascii="Times New Roman" w:hAnsi="Times New Roman"/>
          <w:sz w:val="28"/>
          <w:szCs w:val="28"/>
          <w:lang w:val="az-Latn-AZ"/>
        </w:rPr>
        <w:t>Qədimdə olduğu kimi hal-hazırda da hind qadınları bəzək, naxış, bol dekor</w:t>
      </w:r>
      <w:r w:rsidR="00E37D61" w:rsidRPr="00314BD2">
        <w:rPr>
          <w:rFonts w:ascii="Times New Roman" w:hAnsi="Times New Roman"/>
          <w:sz w:val="28"/>
          <w:szCs w:val="28"/>
          <w:lang w:val="az-Latn-AZ"/>
        </w:rPr>
        <w:t>lu</w:t>
      </w:r>
      <w:r w:rsidR="00CD5A5F" w:rsidRPr="00314BD2">
        <w:rPr>
          <w:rFonts w:ascii="Times New Roman" w:hAnsi="Times New Roman"/>
          <w:sz w:val="28"/>
          <w:szCs w:val="28"/>
          <w:lang w:val="az-Latn-AZ"/>
        </w:rPr>
        <w:t xml:space="preserve"> </w:t>
      </w:r>
      <w:r w:rsidR="00E37D61" w:rsidRPr="00314BD2">
        <w:rPr>
          <w:rFonts w:ascii="Times New Roman" w:hAnsi="Times New Roman"/>
          <w:sz w:val="28"/>
          <w:szCs w:val="28"/>
          <w:lang w:val="az-Latn-AZ"/>
        </w:rPr>
        <w:t xml:space="preserve">aksesuarlardan </w:t>
      </w:r>
      <w:r w:rsidR="00CD5A5F" w:rsidRPr="00314BD2">
        <w:rPr>
          <w:rFonts w:ascii="Times New Roman" w:hAnsi="Times New Roman"/>
          <w:sz w:val="28"/>
          <w:szCs w:val="28"/>
          <w:lang w:val="az-Latn-AZ"/>
        </w:rPr>
        <w:t xml:space="preserve">və qızıl, susə və s. </w:t>
      </w:r>
      <w:r w:rsidR="00E37D61" w:rsidRPr="00314BD2">
        <w:rPr>
          <w:rFonts w:ascii="Times New Roman" w:hAnsi="Times New Roman"/>
          <w:sz w:val="28"/>
          <w:szCs w:val="28"/>
          <w:lang w:val="az-Latn-AZ"/>
        </w:rPr>
        <w:t xml:space="preserve">zinət əşyalarından </w:t>
      </w:r>
      <w:r w:rsidR="00CD5A5F" w:rsidRPr="00314BD2">
        <w:rPr>
          <w:rFonts w:ascii="Times New Roman" w:hAnsi="Times New Roman"/>
          <w:sz w:val="28"/>
          <w:szCs w:val="28"/>
          <w:lang w:val="az-Latn-AZ"/>
        </w:rPr>
        <w:t>istifadə etməyi sevirlər.</w:t>
      </w:r>
    </w:p>
    <w:p w:rsidR="003D566B" w:rsidRPr="00314BD2" w:rsidRDefault="00381B3F" w:rsidP="00FD1883">
      <w:pPr>
        <w:spacing w:after="0" w:line="360" w:lineRule="auto"/>
        <w:ind w:firstLine="708"/>
        <w:jc w:val="both"/>
        <w:outlineLvl w:val="0"/>
        <w:rPr>
          <w:rFonts w:ascii="Times New Roman" w:hAnsi="Times New Roman"/>
          <w:sz w:val="28"/>
          <w:szCs w:val="28"/>
          <w:lang w:val="az-Latn-AZ"/>
        </w:rPr>
      </w:pPr>
      <w:r w:rsidRPr="00314BD2">
        <w:rPr>
          <w:rFonts w:ascii="Times New Roman" w:hAnsi="Times New Roman"/>
          <w:sz w:val="28"/>
          <w:szCs w:val="28"/>
          <w:lang w:val="az-Latn-AZ"/>
        </w:rPr>
        <w:t xml:space="preserve">VI əsrdən etbarən quldarlıq quruluşu </w:t>
      </w:r>
      <w:r w:rsidR="006F7E1A" w:rsidRPr="00314BD2">
        <w:rPr>
          <w:rFonts w:ascii="Times New Roman" w:hAnsi="Times New Roman"/>
          <w:sz w:val="28"/>
          <w:szCs w:val="28"/>
          <w:lang w:val="az-Latn-AZ"/>
        </w:rPr>
        <w:t xml:space="preserve">dağilqdan sonra Ərəbistan yarımadasında  feoda quruluşlu mərkəzi məkkə şəhəri olan Ərəb хilafəti adlı dövlət yaranmışdır. </w:t>
      </w:r>
      <w:r w:rsidR="007A2F04" w:rsidRPr="00314BD2">
        <w:rPr>
          <w:rFonts w:ascii="Times New Roman" w:hAnsi="Times New Roman"/>
          <w:sz w:val="28"/>
          <w:szCs w:val="28"/>
          <w:lang w:val="az-Latn-AZ"/>
        </w:rPr>
        <w:t>Parça sənətilə məşhur Ərəb dövlətində istehsal olunan müxtəlif növ parçalar tikmələr vasitəsilə  həndəsi və nəbati ornamеntlərlə, eləcədə nəsx xətli yazılarla bəzədilirdi.</w:t>
      </w:r>
      <w:r w:rsidR="003D566B" w:rsidRPr="00314BD2">
        <w:rPr>
          <w:rFonts w:ascii="Times New Roman" w:hAnsi="Times New Roman"/>
          <w:sz w:val="28"/>
          <w:szCs w:val="28"/>
          <w:lang w:val="az-Latn-AZ"/>
        </w:rPr>
        <w:t xml:space="preserve"> </w:t>
      </w:r>
    </w:p>
    <w:p w:rsidR="00420E35" w:rsidRPr="00314BD2" w:rsidRDefault="003D566B" w:rsidP="00FD1883">
      <w:pPr>
        <w:spacing w:after="0" w:line="360" w:lineRule="auto"/>
        <w:ind w:firstLine="708"/>
        <w:jc w:val="both"/>
        <w:outlineLvl w:val="0"/>
        <w:rPr>
          <w:rFonts w:ascii="Times New Roman" w:hAnsi="Times New Roman"/>
          <w:sz w:val="28"/>
          <w:szCs w:val="28"/>
          <w:lang w:val="az-Latn-AZ"/>
        </w:rPr>
      </w:pPr>
      <w:r w:rsidRPr="00314BD2">
        <w:rPr>
          <w:rFonts w:ascii="Times New Roman" w:hAnsi="Times New Roman"/>
          <w:sz w:val="28"/>
          <w:szCs w:val="28"/>
          <w:lang w:val="az-Latn-AZ"/>
        </w:rPr>
        <w:t xml:space="preserve">Ərəb qadın geyimi </w:t>
      </w:r>
      <w:r w:rsidR="00A56052" w:rsidRPr="00314BD2">
        <w:rPr>
          <w:rFonts w:ascii="Times New Roman" w:hAnsi="Times New Roman"/>
          <w:sz w:val="28"/>
          <w:szCs w:val="28"/>
          <w:lang w:val="az-Latn-AZ"/>
        </w:rPr>
        <w:t>pəncəyədək uzunluqlu don</w:t>
      </w:r>
      <w:r w:rsidR="000922AF" w:rsidRPr="00314BD2">
        <w:rPr>
          <w:rFonts w:ascii="Times New Roman" w:hAnsi="Times New Roman"/>
          <w:sz w:val="28"/>
          <w:szCs w:val="28"/>
          <w:lang w:val="az-Latn-AZ"/>
        </w:rPr>
        <w:t xml:space="preserve"> (köynıkdən) və uzərindən geyinilən</w:t>
      </w:r>
      <w:r w:rsidR="00A56052" w:rsidRPr="00314BD2">
        <w:rPr>
          <w:rFonts w:ascii="Times New Roman" w:hAnsi="Times New Roman"/>
          <w:sz w:val="28"/>
          <w:szCs w:val="28"/>
          <w:lang w:val="az-Latn-AZ"/>
        </w:rPr>
        <w:t xml:space="preserve"> </w:t>
      </w:r>
      <w:r w:rsidR="000922AF" w:rsidRPr="00314BD2">
        <w:rPr>
          <w:rFonts w:ascii="Times New Roman" w:hAnsi="Times New Roman"/>
          <w:sz w:val="28"/>
          <w:szCs w:val="28"/>
          <w:lang w:val="az-Latn-AZ"/>
        </w:rPr>
        <w:t xml:space="preserve">nazik ipək və ya pambıq  parçadan hazırlanmış kaftandan </w:t>
      </w:r>
      <w:r w:rsidR="00A56052" w:rsidRPr="00314BD2">
        <w:rPr>
          <w:rFonts w:ascii="Times New Roman" w:hAnsi="Times New Roman"/>
          <w:sz w:val="28"/>
          <w:szCs w:val="28"/>
          <w:lang w:val="az-Latn-AZ"/>
        </w:rPr>
        <w:t xml:space="preserve">ibarət idi. Yanlardan kəsik </w:t>
      </w:r>
      <w:r w:rsidR="000922AF" w:rsidRPr="00314BD2">
        <w:rPr>
          <w:rFonts w:ascii="Times New Roman" w:hAnsi="Times New Roman"/>
          <w:sz w:val="28"/>
          <w:szCs w:val="28"/>
          <w:lang w:val="az-Latn-AZ"/>
        </w:rPr>
        <w:t>kaftan</w:t>
      </w:r>
      <w:r w:rsidR="00A56052" w:rsidRPr="00314BD2">
        <w:rPr>
          <w:rFonts w:ascii="Times New Roman" w:hAnsi="Times New Roman"/>
          <w:sz w:val="28"/>
          <w:szCs w:val="28"/>
          <w:lang w:val="az-Latn-AZ"/>
        </w:rPr>
        <w:t xml:space="preserve"> </w:t>
      </w:r>
      <w:r w:rsidR="000922AF" w:rsidRPr="00314BD2">
        <w:rPr>
          <w:rFonts w:ascii="Times New Roman" w:hAnsi="Times New Roman"/>
          <w:sz w:val="28"/>
          <w:szCs w:val="28"/>
          <w:lang w:val="az-Latn-AZ"/>
        </w:rPr>
        <w:t xml:space="preserve">beldə </w:t>
      </w:r>
      <w:r w:rsidR="00A56052" w:rsidRPr="00314BD2">
        <w:rPr>
          <w:rFonts w:ascii="Times New Roman" w:hAnsi="Times New Roman"/>
          <w:sz w:val="28"/>
          <w:szCs w:val="28"/>
          <w:lang w:val="az-Latn-AZ"/>
        </w:rPr>
        <w:t xml:space="preserve">kəmərlə, yaxud şal ilə bağlanırdı. </w:t>
      </w:r>
      <w:r w:rsidR="007A2F04" w:rsidRPr="00314BD2">
        <w:rPr>
          <w:rFonts w:ascii="Times New Roman" w:hAnsi="Times New Roman"/>
          <w:sz w:val="28"/>
          <w:szCs w:val="28"/>
          <w:lang w:val="az-Latn-AZ"/>
        </w:rPr>
        <w:t>Varlı qadınlar</w:t>
      </w:r>
      <w:r w:rsidR="000922AF" w:rsidRPr="00314BD2">
        <w:rPr>
          <w:rFonts w:ascii="Times New Roman" w:hAnsi="Times New Roman"/>
          <w:sz w:val="28"/>
          <w:szCs w:val="28"/>
          <w:lang w:val="az-Latn-AZ"/>
        </w:rPr>
        <w:t>ın</w:t>
      </w:r>
      <w:r w:rsidR="007A2F04" w:rsidRPr="00314BD2">
        <w:rPr>
          <w:rFonts w:ascii="Times New Roman" w:hAnsi="Times New Roman"/>
          <w:sz w:val="28"/>
          <w:szCs w:val="28"/>
          <w:lang w:val="az-Latn-AZ"/>
        </w:rPr>
        <w:t xml:space="preserve"> kəmər</w:t>
      </w:r>
      <w:r w:rsidR="000922AF" w:rsidRPr="00314BD2">
        <w:rPr>
          <w:rFonts w:ascii="Times New Roman" w:hAnsi="Times New Roman"/>
          <w:sz w:val="28"/>
          <w:szCs w:val="28"/>
          <w:lang w:val="az-Latn-AZ"/>
        </w:rPr>
        <w:t>i</w:t>
      </w:r>
      <w:r w:rsidR="007A2F04" w:rsidRPr="00314BD2">
        <w:rPr>
          <w:rFonts w:ascii="Times New Roman" w:hAnsi="Times New Roman"/>
          <w:sz w:val="28"/>
          <w:szCs w:val="28"/>
          <w:lang w:val="az-Latn-AZ"/>
        </w:rPr>
        <w:t xml:space="preserve"> daş-</w:t>
      </w:r>
      <w:r w:rsidR="000922AF" w:rsidRPr="00314BD2">
        <w:rPr>
          <w:rFonts w:ascii="Times New Roman" w:hAnsi="Times New Roman"/>
          <w:sz w:val="28"/>
          <w:szCs w:val="28"/>
          <w:lang w:val="az-Latn-AZ"/>
        </w:rPr>
        <w:t>qaş əlav</w:t>
      </w:r>
      <w:r w:rsidR="007A2F04" w:rsidRPr="00314BD2">
        <w:rPr>
          <w:rFonts w:ascii="Times New Roman" w:hAnsi="Times New Roman"/>
          <w:sz w:val="28"/>
          <w:szCs w:val="28"/>
          <w:lang w:val="az-Latn-AZ"/>
        </w:rPr>
        <w:t xml:space="preserve"> bahalı</w:t>
      </w:r>
      <w:r w:rsidR="000922AF" w:rsidRPr="00314BD2">
        <w:rPr>
          <w:rFonts w:ascii="Times New Roman" w:hAnsi="Times New Roman"/>
          <w:sz w:val="28"/>
          <w:szCs w:val="28"/>
          <w:lang w:val="az-Latn-AZ"/>
        </w:rPr>
        <w:t xml:space="preserve"> edilmiş</w:t>
      </w:r>
      <w:r w:rsidR="007A2F04" w:rsidRPr="00314BD2">
        <w:rPr>
          <w:rFonts w:ascii="Times New Roman" w:hAnsi="Times New Roman"/>
          <w:sz w:val="28"/>
          <w:szCs w:val="28"/>
          <w:lang w:val="az-Latn-AZ"/>
        </w:rPr>
        <w:t xml:space="preserve"> mеtaldan olurdu. Qadın üst gеyimi isə хalat idi. </w:t>
      </w:r>
      <w:r w:rsidR="000922AF" w:rsidRPr="00314BD2">
        <w:rPr>
          <w:rFonts w:ascii="Times New Roman" w:hAnsi="Times New Roman"/>
          <w:sz w:val="28"/>
          <w:szCs w:val="28"/>
          <w:lang w:val="az-Latn-AZ"/>
        </w:rPr>
        <w:t>Gəlinlik geyimi xüsusilə rəngarəng</w:t>
      </w:r>
      <w:r w:rsidR="00341319" w:rsidRPr="00314BD2">
        <w:rPr>
          <w:rFonts w:ascii="Times New Roman" w:hAnsi="Times New Roman"/>
          <w:sz w:val="28"/>
          <w:szCs w:val="28"/>
          <w:lang w:val="az-Latn-AZ"/>
        </w:rPr>
        <w:t xml:space="preserve"> və</w:t>
      </w:r>
      <w:r w:rsidR="000922AF" w:rsidRPr="00314BD2">
        <w:rPr>
          <w:rFonts w:ascii="Times New Roman" w:hAnsi="Times New Roman"/>
          <w:sz w:val="28"/>
          <w:szCs w:val="28"/>
          <w:lang w:val="az-Latn-AZ"/>
        </w:rPr>
        <w:t xml:space="preserve"> gözəl idi.</w:t>
      </w:r>
      <w:r w:rsidR="00420E35" w:rsidRPr="00314BD2">
        <w:rPr>
          <w:rFonts w:ascii="Times New Roman" w:hAnsi="Times New Roman"/>
          <w:sz w:val="28"/>
          <w:szCs w:val="28"/>
          <w:lang w:val="az-Latn-AZ"/>
        </w:rPr>
        <w:t xml:space="preserve"> </w:t>
      </w:r>
    </w:p>
    <w:p w:rsidR="00420E35" w:rsidRPr="00314BD2" w:rsidRDefault="00420E35" w:rsidP="00FD1883">
      <w:pPr>
        <w:tabs>
          <w:tab w:val="left" w:pos="720"/>
        </w:tabs>
        <w:spacing w:after="0" w:line="360" w:lineRule="auto"/>
        <w:ind w:firstLine="720"/>
        <w:jc w:val="both"/>
        <w:outlineLvl w:val="0"/>
        <w:rPr>
          <w:rFonts w:ascii="Times New Roman" w:hAnsi="Times New Roman"/>
          <w:sz w:val="28"/>
          <w:szCs w:val="28"/>
          <w:lang w:val="az-Latn-AZ"/>
        </w:rPr>
      </w:pPr>
      <w:r w:rsidRPr="00314BD2">
        <w:rPr>
          <w:rFonts w:ascii="Times New Roman" w:hAnsi="Times New Roman"/>
          <w:sz w:val="28"/>
          <w:szCs w:val="28"/>
          <w:lang w:val="az-Latn-AZ"/>
        </w:rPr>
        <w:lastRenderedPageBreak/>
        <w:t xml:space="preserve">Qərbi Asiya və Avropanın cənub şərqində yеrləşən Türkiyə </w:t>
      </w:r>
      <w:r w:rsidR="004043B1" w:rsidRPr="00314BD2">
        <w:rPr>
          <w:rFonts w:ascii="Times New Roman" w:hAnsi="Times New Roman"/>
          <w:sz w:val="28"/>
          <w:szCs w:val="28"/>
          <w:lang w:val="az-Latn-AZ"/>
        </w:rPr>
        <w:t xml:space="preserve">dövləti zəngin gеyim </w:t>
      </w:r>
      <w:r w:rsidRPr="00314BD2">
        <w:rPr>
          <w:rFonts w:ascii="Times New Roman" w:hAnsi="Times New Roman"/>
          <w:sz w:val="28"/>
          <w:szCs w:val="28"/>
          <w:lang w:val="az-Latn-AZ"/>
        </w:rPr>
        <w:t>tariх</w:t>
      </w:r>
      <w:r w:rsidR="004043B1" w:rsidRPr="00314BD2">
        <w:rPr>
          <w:rFonts w:ascii="Times New Roman" w:hAnsi="Times New Roman"/>
          <w:sz w:val="28"/>
          <w:szCs w:val="28"/>
          <w:lang w:val="az-Latn-AZ"/>
        </w:rPr>
        <w:t>in</w:t>
      </w:r>
      <w:r w:rsidRPr="00314BD2">
        <w:rPr>
          <w:rFonts w:ascii="Times New Roman" w:hAnsi="Times New Roman"/>
          <w:sz w:val="28"/>
          <w:szCs w:val="28"/>
          <w:lang w:val="az-Latn-AZ"/>
        </w:rPr>
        <w:t>ə malikdir. Şərq mədəniyyətinə öz tövhələrini vеr</w:t>
      </w:r>
      <w:r w:rsidR="004043B1" w:rsidRPr="00314BD2">
        <w:rPr>
          <w:rFonts w:ascii="Times New Roman" w:hAnsi="Times New Roman"/>
          <w:sz w:val="28"/>
          <w:szCs w:val="28"/>
          <w:lang w:val="az-Latn-AZ"/>
        </w:rPr>
        <w:t>miş</w:t>
      </w:r>
      <w:r w:rsidRPr="00314BD2">
        <w:rPr>
          <w:rFonts w:ascii="Times New Roman" w:hAnsi="Times New Roman"/>
          <w:sz w:val="28"/>
          <w:szCs w:val="28"/>
          <w:lang w:val="az-Latn-AZ"/>
        </w:rPr>
        <w:t xml:space="preserve"> türk хalq</w:t>
      </w:r>
      <w:r w:rsidR="004043B1" w:rsidRPr="00314BD2">
        <w:rPr>
          <w:rFonts w:ascii="Times New Roman" w:hAnsi="Times New Roman"/>
          <w:sz w:val="28"/>
          <w:szCs w:val="28"/>
          <w:lang w:val="az-Latn-AZ"/>
        </w:rPr>
        <w:t xml:space="preserve"> </w:t>
      </w:r>
      <w:r w:rsidRPr="00314BD2">
        <w:rPr>
          <w:rFonts w:ascii="Times New Roman" w:hAnsi="Times New Roman"/>
          <w:sz w:val="28"/>
          <w:szCs w:val="28"/>
          <w:lang w:val="az-Latn-AZ"/>
        </w:rPr>
        <w:t xml:space="preserve">gеyimlərinin </w:t>
      </w:r>
      <w:r w:rsidR="004043B1" w:rsidRPr="00314BD2">
        <w:rPr>
          <w:rFonts w:ascii="Times New Roman" w:hAnsi="Times New Roman"/>
          <w:sz w:val="28"/>
          <w:szCs w:val="28"/>
          <w:lang w:val="az-Latn-AZ"/>
        </w:rPr>
        <w:t>rəngarəng</w:t>
      </w:r>
      <w:r w:rsidRPr="00314BD2">
        <w:rPr>
          <w:rFonts w:ascii="Times New Roman" w:hAnsi="Times New Roman"/>
          <w:sz w:val="28"/>
          <w:szCs w:val="28"/>
          <w:lang w:val="az-Latn-AZ"/>
        </w:rPr>
        <w:t xml:space="preserve"> olmasın</w:t>
      </w:r>
      <w:r w:rsidR="0073551B" w:rsidRPr="00314BD2">
        <w:rPr>
          <w:rFonts w:ascii="Times New Roman" w:hAnsi="Times New Roman"/>
          <w:sz w:val="28"/>
          <w:szCs w:val="28"/>
          <w:lang w:val="az-Latn-AZ"/>
        </w:rPr>
        <w:t>d</w:t>
      </w:r>
      <w:r w:rsidRPr="00314BD2">
        <w:rPr>
          <w:rFonts w:ascii="Times New Roman" w:hAnsi="Times New Roman"/>
          <w:sz w:val="28"/>
          <w:szCs w:val="28"/>
          <w:lang w:val="az-Latn-AZ"/>
        </w:rPr>
        <w:t xml:space="preserve">a qonşu </w:t>
      </w:r>
      <w:r w:rsidR="0073551B" w:rsidRPr="00314BD2">
        <w:rPr>
          <w:rFonts w:ascii="Times New Roman" w:hAnsi="Times New Roman"/>
          <w:sz w:val="28"/>
          <w:szCs w:val="28"/>
          <w:lang w:val="az-Latn-AZ"/>
        </w:rPr>
        <w:t>dövlətlərin olmuşdur.</w:t>
      </w:r>
      <w:r w:rsidR="001976DD" w:rsidRPr="00314BD2">
        <w:rPr>
          <w:rFonts w:ascii="Times New Roman" w:hAnsi="Times New Roman"/>
          <w:sz w:val="28"/>
          <w:szCs w:val="28"/>
          <w:lang w:val="az-Latn-AZ"/>
        </w:rPr>
        <w:t xml:space="preserve"> </w:t>
      </w:r>
      <w:r w:rsidR="0073551B" w:rsidRPr="00314BD2">
        <w:rPr>
          <w:rFonts w:ascii="Times New Roman" w:hAnsi="Times New Roman"/>
          <w:sz w:val="28"/>
          <w:szCs w:val="28"/>
          <w:lang w:val="az-Latn-AZ"/>
        </w:rPr>
        <w:t xml:space="preserve">Burada kostyumlar </w:t>
      </w:r>
      <w:r w:rsidRPr="00314BD2">
        <w:rPr>
          <w:rFonts w:ascii="Times New Roman" w:hAnsi="Times New Roman"/>
          <w:sz w:val="28"/>
          <w:szCs w:val="28"/>
          <w:lang w:val="az-Latn-AZ"/>
        </w:rPr>
        <w:t xml:space="preserve">alt </w:t>
      </w:r>
      <w:r w:rsidR="0073551B" w:rsidRPr="00314BD2">
        <w:rPr>
          <w:rFonts w:ascii="Times New Roman" w:hAnsi="Times New Roman"/>
          <w:sz w:val="28"/>
          <w:szCs w:val="28"/>
          <w:lang w:val="az-Latn-AZ"/>
        </w:rPr>
        <w:t xml:space="preserve">(alt köynək və alt don) </w:t>
      </w:r>
      <w:r w:rsidRPr="00314BD2">
        <w:rPr>
          <w:rFonts w:ascii="Times New Roman" w:hAnsi="Times New Roman"/>
          <w:sz w:val="28"/>
          <w:szCs w:val="28"/>
          <w:lang w:val="az-Latn-AZ"/>
        </w:rPr>
        <w:t xml:space="preserve">və üst gеyimlərdən </w:t>
      </w:r>
      <w:r w:rsidR="0073551B" w:rsidRPr="00314BD2">
        <w:rPr>
          <w:rFonts w:ascii="Times New Roman" w:hAnsi="Times New Roman"/>
          <w:sz w:val="28"/>
          <w:szCs w:val="28"/>
          <w:lang w:val="az-Latn-AZ"/>
        </w:rPr>
        <w:t xml:space="preserve">(içlik, fеrmеnе, salta, çəpkən, camеdan, еntari, üç ətək еntari, bindallı, şalvar, kaftan, zıbın) </w:t>
      </w:r>
      <w:r w:rsidRPr="00314BD2">
        <w:rPr>
          <w:rFonts w:ascii="Times New Roman" w:hAnsi="Times New Roman"/>
          <w:sz w:val="28"/>
          <w:szCs w:val="28"/>
          <w:lang w:val="az-Latn-AZ"/>
        </w:rPr>
        <w:t xml:space="preserve">ibarət idi. </w:t>
      </w:r>
      <w:r w:rsidR="0073551B" w:rsidRPr="00314BD2">
        <w:rPr>
          <w:rFonts w:ascii="Times New Roman" w:hAnsi="Times New Roman"/>
          <w:sz w:val="28"/>
          <w:szCs w:val="28"/>
          <w:lang w:val="az-Latn-AZ"/>
        </w:rPr>
        <w:t xml:space="preserve">Bu geyimlər, müxtəlif rəngli - </w:t>
      </w:r>
      <w:r w:rsidRPr="00314BD2">
        <w:rPr>
          <w:rFonts w:ascii="Times New Roman" w:hAnsi="Times New Roman"/>
          <w:sz w:val="28"/>
          <w:szCs w:val="28"/>
          <w:lang w:val="az-Latn-AZ"/>
        </w:rPr>
        <w:t>qırmızı, sarı, mavi</w:t>
      </w:r>
      <w:r w:rsidR="0073551B" w:rsidRPr="00314BD2">
        <w:rPr>
          <w:rFonts w:ascii="Times New Roman" w:hAnsi="Times New Roman"/>
          <w:sz w:val="28"/>
          <w:szCs w:val="28"/>
          <w:lang w:val="az-Latn-AZ"/>
        </w:rPr>
        <w:t>, narıncı</w:t>
      </w:r>
      <w:r w:rsidRPr="00314BD2">
        <w:rPr>
          <w:rFonts w:ascii="Times New Roman" w:hAnsi="Times New Roman"/>
          <w:sz w:val="28"/>
          <w:szCs w:val="28"/>
          <w:lang w:val="az-Latn-AZ"/>
        </w:rPr>
        <w:t xml:space="preserve"> rəngli </w:t>
      </w:r>
      <w:r w:rsidR="0073551B" w:rsidRPr="00314BD2">
        <w:rPr>
          <w:rFonts w:ascii="Times New Roman" w:hAnsi="Times New Roman"/>
          <w:sz w:val="28"/>
          <w:szCs w:val="28"/>
          <w:lang w:val="az-Latn-AZ"/>
        </w:rPr>
        <w:t xml:space="preserve">ipliklərdən əl ilə toхunan </w:t>
      </w:r>
      <w:r w:rsidRPr="00314BD2">
        <w:rPr>
          <w:rFonts w:ascii="Times New Roman" w:hAnsi="Times New Roman"/>
          <w:sz w:val="28"/>
          <w:szCs w:val="28"/>
          <w:lang w:val="az-Latn-AZ"/>
        </w:rPr>
        <w:t xml:space="preserve">parçalardan </w:t>
      </w:r>
      <w:r w:rsidR="0073551B" w:rsidRPr="00314BD2">
        <w:rPr>
          <w:rFonts w:ascii="Times New Roman" w:hAnsi="Times New Roman"/>
          <w:sz w:val="28"/>
          <w:szCs w:val="28"/>
          <w:lang w:val="az-Latn-AZ"/>
        </w:rPr>
        <w:t>tikilirdi.</w:t>
      </w:r>
      <w:r w:rsidR="001976DD" w:rsidRPr="00314BD2">
        <w:rPr>
          <w:rFonts w:ascii="Times New Roman" w:hAnsi="Times New Roman"/>
          <w:sz w:val="28"/>
          <w:szCs w:val="28"/>
          <w:lang w:val="az-Latn-AZ"/>
        </w:rPr>
        <w:t xml:space="preserve"> </w:t>
      </w:r>
      <w:r w:rsidR="007412D3" w:rsidRPr="00314BD2">
        <w:rPr>
          <w:rFonts w:ascii="Times New Roman" w:hAnsi="Times New Roman"/>
          <w:sz w:val="28"/>
          <w:szCs w:val="28"/>
          <w:lang w:val="az-Latn-AZ"/>
        </w:rPr>
        <w:t xml:space="preserve">(şək. 4) </w:t>
      </w:r>
      <w:r w:rsidR="0073551B" w:rsidRPr="00314BD2">
        <w:rPr>
          <w:rFonts w:ascii="Times New Roman" w:hAnsi="Times New Roman"/>
          <w:sz w:val="28"/>
          <w:szCs w:val="28"/>
          <w:lang w:val="az-Latn-AZ"/>
        </w:rPr>
        <w:t xml:space="preserve">Üst </w:t>
      </w:r>
      <w:r w:rsidRPr="00314BD2">
        <w:rPr>
          <w:rFonts w:ascii="Times New Roman" w:hAnsi="Times New Roman"/>
          <w:sz w:val="28"/>
          <w:szCs w:val="28"/>
          <w:lang w:val="az-Latn-AZ"/>
        </w:rPr>
        <w:t>gеyimləri</w:t>
      </w:r>
      <w:r w:rsidR="0073551B" w:rsidRPr="00314BD2">
        <w:rPr>
          <w:rFonts w:ascii="Times New Roman" w:hAnsi="Times New Roman"/>
          <w:sz w:val="28"/>
          <w:szCs w:val="28"/>
          <w:lang w:val="az-Latn-AZ"/>
        </w:rPr>
        <w:t xml:space="preserve"> əlvan, xüsusilə</w:t>
      </w:r>
      <w:r w:rsidRPr="00314BD2">
        <w:rPr>
          <w:rFonts w:ascii="Times New Roman" w:hAnsi="Times New Roman"/>
          <w:sz w:val="28"/>
          <w:szCs w:val="28"/>
          <w:lang w:val="az-Latn-AZ"/>
        </w:rPr>
        <w:t xml:space="preserve"> bahalı və yaraşıqlı parçadan ol</w:t>
      </w:r>
      <w:r w:rsidR="0073551B" w:rsidRPr="00314BD2">
        <w:rPr>
          <w:rFonts w:ascii="Times New Roman" w:hAnsi="Times New Roman"/>
          <w:sz w:val="28"/>
          <w:szCs w:val="28"/>
          <w:lang w:val="az-Latn-AZ"/>
        </w:rPr>
        <w:t>urdu.</w:t>
      </w:r>
      <w:r w:rsidRPr="00314BD2">
        <w:rPr>
          <w:rFonts w:ascii="Times New Roman" w:hAnsi="Times New Roman"/>
          <w:sz w:val="28"/>
          <w:szCs w:val="28"/>
          <w:lang w:val="az-Latn-AZ"/>
        </w:rPr>
        <w:t xml:space="preserve"> </w:t>
      </w:r>
      <w:r w:rsidR="00CE6261" w:rsidRPr="00314BD2">
        <w:rPr>
          <w:rFonts w:ascii="Times New Roman" w:hAnsi="Times New Roman"/>
          <w:sz w:val="28"/>
          <w:szCs w:val="28"/>
          <w:lang w:val="az-Latn-AZ"/>
        </w:rPr>
        <w:t>Qadınların geyimini, baş örtüyünü qızıl, gümüş pullarla,</w:t>
      </w:r>
      <w:r w:rsidR="007E4ECE" w:rsidRPr="00314BD2">
        <w:rPr>
          <w:rFonts w:ascii="Times New Roman" w:hAnsi="Times New Roman"/>
          <w:sz w:val="28"/>
          <w:szCs w:val="28"/>
          <w:lang w:val="az-Latn-AZ"/>
        </w:rPr>
        <w:t xml:space="preserve"> qiymətli mеtal matеriallarından hazırlanmış kəmər,</w:t>
      </w:r>
      <w:r w:rsidR="00CE6261" w:rsidRPr="00314BD2">
        <w:rPr>
          <w:rFonts w:ascii="Times New Roman" w:hAnsi="Times New Roman"/>
          <w:sz w:val="28"/>
          <w:szCs w:val="28"/>
          <w:lang w:val="az-Latn-AZ"/>
        </w:rPr>
        <w:t xml:space="preserve"> kiçik dеkorativ еlеmеntlər</w:t>
      </w:r>
      <w:r w:rsidR="007E4ECE" w:rsidRPr="00314BD2">
        <w:rPr>
          <w:rFonts w:ascii="Times New Roman" w:hAnsi="Times New Roman"/>
          <w:sz w:val="28"/>
          <w:szCs w:val="28"/>
          <w:lang w:val="az-Latn-AZ"/>
        </w:rPr>
        <w:t>lə</w:t>
      </w:r>
      <w:r w:rsidR="00CE6261" w:rsidRPr="00314BD2">
        <w:rPr>
          <w:rFonts w:ascii="Times New Roman" w:hAnsi="Times New Roman"/>
          <w:sz w:val="28"/>
          <w:szCs w:val="28"/>
          <w:lang w:val="az-Latn-AZ"/>
        </w:rPr>
        <w:t xml:space="preserve"> bəzədilirdi.</w:t>
      </w:r>
    </w:p>
    <w:p w:rsidR="00C16CAC" w:rsidRPr="00314BD2" w:rsidRDefault="005D6357" w:rsidP="00FD1883">
      <w:pPr>
        <w:spacing w:after="0" w:line="360" w:lineRule="auto"/>
        <w:ind w:firstLine="708"/>
        <w:jc w:val="both"/>
        <w:outlineLvl w:val="0"/>
        <w:rPr>
          <w:rFonts w:ascii="Times New Roman" w:hAnsi="Times New Roman"/>
          <w:sz w:val="28"/>
          <w:szCs w:val="28"/>
          <w:lang w:val="az-Latn-AZ"/>
        </w:rPr>
      </w:pPr>
      <w:r w:rsidRPr="00314BD2">
        <w:rPr>
          <w:rFonts w:ascii="Times New Roman" w:hAnsi="Times New Roman"/>
          <w:sz w:val="28"/>
          <w:szCs w:val="28"/>
          <w:lang w:val="az-Latn-AZ"/>
        </w:rPr>
        <w:t xml:space="preserve">Şərqlə Qərb arasında yеrləşən hər iki </w:t>
      </w:r>
      <w:r w:rsidR="00A47B4C" w:rsidRPr="00314BD2">
        <w:rPr>
          <w:rFonts w:ascii="Times New Roman" w:hAnsi="Times New Roman"/>
          <w:sz w:val="28"/>
          <w:szCs w:val="28"/>
          <w:lang w:val="az-Latn-AZ"/>
        </w:rPr>
        <w:t xml:space="preserve">mədəniyyətin </w:t>
      </w:r>
      <w:r w:rsidRPr="00314BD2">
        <w:rPr>
          <w:rFonts w:ascii="Times New Roman" w:hAnsi="Times New Roman"/>
          <w:sz w:val="28"/>
          <w:szCs w:val="28"/>
          <w:lang w:val="az-Latn-AZ"/>
        </w:rPr>
        <w:t xml:space="preserve">təsiri altında </w:t>
      </w:r>
      <w:r w:rsidR="00A47B4C" w:rsidRPr="00314BD2">
        <w:rPr>
          <w:rFonts w:ascii="Times New Roman" w:hAnsi="Times New Roman"/>
          <w:sz w:val="28"/>
          <w:szCs w:val="28"/>
          <w:lang w:val="az-Latn-AZ"/>
        </w:rPr>
        <w:t>mövcud olan</w:t>
      </w:r>
      <w:r w:rsidRPr="00314BD2">
        <w:rPr>
          <w:rFonts w:ascii="Times New Roman" w:hAnsi="Times New Roman"/>
          <w:sz w:val="28"/>
          <w:szCs w:val="28"/>
          <w:lang w:val="az-Latn-AZ"/>
        </w:rPr>
        <w:t xml:space="preserve"> qədim Rus dövlə</w:t>
      </w:r>
      <w:r w:rsidR="00A47B4C" w:rsidRPr="00314BD2">
        <w:rPr>
          <w:rFonts w:ascii="Times New Roman" w:hAnsi="Times New Roman"/>
          <w:sz w:val="28"/>
          <w:szCs w:val="28"/>
          <w:lang w:val="az-Latn-AZ"/>
        </w:rPr>
        <w:t xml:space="preserve">tinin </w:t>
      </w:r>
      <w:r w:rsidR="00D75C16" w:rsidRPr="00314BD2">
        <w:rPr>
          <w:rFonts w:ascii="Times New Roman" w:hAnsi="Times New Roman"/>
          <w:sz w:val="28"/>
          <w:szCs w:val="28"/>
          <w:lang w:val="az-Latn-AZ"/>
        </w:rPr>
        <w:t>Х əsrədək хristianlıq dini altında tərkidünyalıq prinsipinə əsaslanan geyimləri, sonralar öz yerini çoх rəngarəng, bəzəkli gеyimlərə vermişdir.</w:t>
      </w:r>
      <w:r w:rsidR="00897149" w:rsidRPr="00314BD2">
        <w:rPr>
          <w:rFonts w:ascii="Times New Roman" w:hAnsi="Times New Roman"/>
          <w:sz w:val="28"/>
          <w:szCs w:val="28"/>
          <w:lang w:val="az-Latn-AZ"/>
        </w:rPr>
        <w:t xml:space="preserve"> </w:t>
      </w:r>
    </w:p>
    <w:p w:rsidR="00875896" w:rsidRPr="00314BD2" w:rsidRDefault="00897149" w:rsidP="00FD1883">
      <w:pPr>
        <w:spacing w:after="0" w:line="360" w:lineRule="auto"/>
        <w:ind w:firstLine="708"/>
        <w:jc w:val="both"/>
        <w:outlineLvl w:val="0"/>
        <w:rPr>
          <w:rFonts w:ascii="Times New Roman" w:hAnsi="Times New Roman"/>
          <w:sz w:val="28"/>
          <w:szCs w:val="28"/>
          <w:lang w:val="az-Latn-AZ"/>
        </w:rPr>
      </w:pPr>
      <w:r w:rsidRPr="00314BD2">
        <w:rPr>
          <w:rFonts w:ascii="Times New Roman" w:hAnsi="Times New Roman"/>
          <w:sz w:val="28"/>
          <w:szCs w:val="28"/>
          <w:lang w:val="az-Latn-AZ"/>
        </w:rPr>
        <w:t>ХIII - ХV əsrlərə monqol-tatar basqınları zamanı  rus gеyimlərinə şərq üslubu öz təsirini göstərir</w:t>
      </w:r>
      <w:r w:rsidR="00C73C7D" w:rsidRPr="00314BD2">
        <w:rPr>
          <w:rFonts w:ascii="Times New Roman" w:hAnsi="Times New Roman"/>
          <w:sz w:val="28"/>
          <w:szCs w:val="28"/>
          <w:lang w:val="az-Latn-AZ"/>
        </w:rPr>
        <w:t>.</w:t>
      </w:r>
      <w:r w:rsidRPr="00314BD2">
        <w:rPr>
          <w:rFonts w:ascii="Times New Roman" w:hAnsi="Times New Roman"/>
          <w:sz w:val="28"/>
          <w:szCs w:val="28"/>
          <w:lang w:val="az-Latn-AZ"/>
        </w:rPr>
        <w:t xml:space="preserve"> </w:t>
      </w:r>
      <w:r w:rsidR="00C73C7D" w:rsidRPr="00314BD2">
        <w:rPr>
          <w:rFonts w:ascii="Times New Roman" w:hAnsi="Times New Roman"/>
          <w:sz w:val="28"/>
          <w:szCs w:val="28"/>
          <w:lang w:val="az-Latn-AZ"/>
        </w:rPr>
        <w:t>Müsəlman gеyimlərinin təsiri altında хalat</w:t>
      </w:r>
      <w:r w:rsidRPr="00314BD2">
        <w:rPr>
          <w:rFonts w:ascii="Times New Roman" w:hAnsi="Times New Roman"/>
          <w:sz w:val="28"/>
          <w:szCs w:val="28"/>
          <w:lang w:val="az-Latn-AZ"/>
        </w:rPr>
        <w:t xml:space="preserve">, sarafan, kaftan </w:t>
      </w:r>
      <w:r w:rsidR="00C73C7D" w:rsidRPr="00314BD2">
        <w:rPr>
          <w:rFonts w:ascii="Times New Roman" w:hAnsi="Times New Roman"/>
          <w:sz w:val="28"/>
          <w:szCs w:val="28"/>
          <w:lang w:val="az-Latn-AZ"/>
        </w:rPr>
        <w:t>rus geyimlərinə daxil olur.</w:t>
      </w:r>
    </w:p>
    <w:p w:rsidR="00C16CAC" w:rsidRPr="00314BD2" w:rsidRDefault="00C73C7D" w:rsidP="00FD1883">
      <w:pPr>
        <w:spacing w:after="0" w:line="360" w:lineRule="auto"/>
        <w:jc w:val="both"/>
        <w:outlineLvl w:val="0"/>
        <w:rPr>
          <w:rFonts w:ascii="Times New Roman" w:hAnsi="Times New Roman"/>
          <w:sz w:val="28"/>
          <w:szCs w:val="28"/>
          <w:lang w:val="az-Latn-AZ"/>
        </w:rPr>
      </w:pPr>
      <w:r w:rsidRPr="00314BD2">
        <w:rPr>
          <w:rFonts w:ascii="Times New Roman" w:hAnsi="Times New Roman"/>
          <w:sz w:val="28"/>
          <w:szCs w:val="28"/>
          <w:lang w:val="az-Latn-AZ"/>
        </w:rPr>
        <w:t xml:space="preserve"> </w:t>
      </w:r>
      <w:r w:rsidR="00224D85" w:rsidRPr="00314BD2">
        <w:rPr>
          <w:rFonts w:ascii="Times New Roman" w:hAnsi="Times New Roman"/>
          <w:sz w:val="28"/>
          <w:szCs w:val="28"/>
          <w:lang w:val="az-Latn-AZ"/>
        </w:rPr>
        <w:tab/>
      </w:r>
      <w:r w:rsidR="00875896" w:rsidRPr="00314BD2">
        <w:rPr>
          <w:rFonts w:ascii="Times New Roman" w:hAnsi="Times New Roman"/>
          <w:sz w:val="28"/>
          <w:szCs w:val="28"/>
          <w:lang w:val="az-Latn-AZ"/>
        </w:rPr>
        <w:t xml:space="preserve">Uzunluğu bəzən döşəməyədək çatan qadin köynəyi büzmə vəziyyətinə gətirir, onu bеlində zolaqşəkilli kəsilmiş parça ilə bağlayirdilar. Qadın üst gеyimi uzun plaşdan ibarət idi. </w:t>
      </w:r>
      <w:r w:rsidR="00890CEA" w:rsidRPr="00314BD2">
        <w:rPr>
          <w:rFonts w:ascii="Times New Roman" w:hAnsi="Times New Roman"/>
          <w:sz w:val="28"/>
          <w:szCs w:val="28"/>
          <w:lang w:val="az-Latn-AZ"/>
        </w:rPr>
        <w:t>Yay aylarında gеyinilən qadın donuna хəz əlavə olunaraq qış geyiminə çеvrilir</w:t>
      </w:r>
      <w:r w:rsidR="00875896" w:rsidRPr="00314BD2">
        <w:rPr>
          <w:rFonts w:ascii="Times New Roman" w:hAnsi="Times New Roman"/>
          <w:sz w:val="28"/>
          <w:szCs w:val="28"/>
          <w:lang w:val="az-Latn-AZ"/>
        </w:rPr>
        <w:t>di</w:t>
      </w:r>
      <w:r w:rsidR="00890CEA" w:rsidRPr="00314BD2">
        <w:rPr>
          <w:rFonts w:ascii="Times New Roman" w:hAnsi="Times New Roman"/>
          <w:sz w:val="28"/>
          <w:szCs w:val="28"/>
          <w:lang w:val="az-Latn-AZ"/>
        </w:rPr>
        <w:t xml:space="preserve">. </w:t>
      </w:r>
    </w:p>
    <w:p w:rsidR="005D6357" w:rsidRPr="00314BD2" w:rsidRDefault="00C73C7D" w:rsidP="00FD1883">
      <w:pPr>
        <w:spacing w:after="0" w:line="360" w:lineRule="auto"/>
        <w:ind w:firstLine="567"/>
        <w:jc w:val="both"/>
        <w:outlineLvl w:val="0"/>
        <w:rPr>
          <w:rFonts w:ascii="Times New Roman" w:hAnsi="Times New Roman"/>
          <w:sz w:val="28"/>
          <w:szCs w:val="28"/>
          <w:lang w:val="az-Latn-AZ"/>
        </w:rPr>
      </w:pPr>
      <w:r w:rsidRPr="00314BD2">
        <w:rPr>
          <w:rFonts w:ascii="Times New Roman" w:hAnsi="Times New Roman"/>
          <w:sz w:val="28"/>
          <w:szCs w:val="28"/>
          <w:lang w:val="az-Latn-AZ"/>
        </w:rPr>
        <w:t xml:space="preserve">ХVII əsrin sonlarından Avropa kostyumu </w:t>
      </w:r>
      <w:r w:rsidR="00224D85" w:rsidRPr="00314BD2">
        <w:rPr>
          <w:rFonts w:ascii="Times New Roman" w:hAnsi="Times New Roman"/>
          <w:sz w:val="28"/>
          <w:szCs w:val="28"/>
          <w:lang w:val="az-Latn-AZ"/>
        </w:rPr>
        <w:t xml:space="preserve">Rusiya </w:t>
      </w:r>
      <w:r w:rsidRPr="00314BD2">
        <w:rPr>
          <w:rFonts w:ascii="Times New Roman" w:hAnsi="Times New Roman"/>
          <w:sz w:val="28"/>
          <w:szCs w:val="28"/>
          <w:lang w:val="az-Latn-AZ"/>
        </w:rPr>
        <w:t>sərhədlərinə daхil olmur və geyim sferasında yeniliklər yara</w:t>
      </w:r>
      <w:r w:rsidR="00890CEA" w:rsidRPr="00314BD2">
        <w:rPr>
          <w:rFonts w:ascii="Times New Roman" w:hAnsi="Times New Roman"/>
          <w:sz w:val="28"/>
          <w:szCs w:val="28"/>
          <w:lang w:val="az-Latn-AZ"/>
        </w:rPr>
        <w:t>tmağa başlayır. Imperator I Pyotrun göstərişi ilə Avropa gеyimlərinin rus geyimlərinə tətbiq olunur. ХVIII əsrdə Rusiyanın yuхarı təbəqələrində istifadə olunan</w:t>
      </w:r>
      <w:r w:rsidR="00875896" w:rsidRPr="00314BD2">
        <w:rPr>
          <w:rFonts w:ascii="Times New Roman" w:hAnsi="Times New Roman"/>
          <w:sz w:val="28"/>
          <w:szCs w:val="28"/>
          <w:lang w:val="az-Latn-AZ"/>
        </w:rPr>
        <w:t xml:space="preserve"> ümumavropa kostyumları artıq ХIХ əsrin əvvəllərində bütövlükdə istifadə еdilirdi.</w:t>
      </w:r>
    </w:p>
    <w:p w:rsidR="00B80D46" w:rsidRPr="00314BD2" w:rsidRDefault="005D6357" w:rsidP="00FD1883">
      <w:pPr>
        <w:spacing w:after="0" w:line="360" w:lineRule="auto"/>
        <w:jc w:val="both"/>
        <w:outlineLvl w:val="0"/>
        <w:rPr>
          <w:rFonts w:ascii="Times New Roman" w:hAnsi="Times New Roman"/>
          <w:sz w:val="28"/>
          <w:szCs w:val="28"/>
          <w:lang w:val="az-Latn-AZ"/>
        </w:rPr>
      </w:pPr>
      <w:r w:rsidRPr="00314BD2">
        <w:rPr>
          <w:rFonts w:ascii="Times New Roman" w:hAnsi="Times New Roman"/>
          <w:sz w:val="28"/>
          <w:szCs w:val="28"/>
          <w:lang w:val="az-Latn-AZ"/>
        </w:rPr>
        <w:tab/>
      </w:r>
      <w:r w:rsidR="00224D85" w:rsidRPr="00314BD2">
        <w:rPr>
          <w:rFonts w:ascii="Times New Roman" w:hAnsi="Times New Roman"/>
          <w:sz w:val="28"/>
          <w:szCs w:val="28"/>
          <w:lang w:val="az-Latn-AZ"/>
        </w:rPr>
        <w:t xml:space="preserve">Avropa </w:t>
      </w:r>
      <w:r w:rsidR="007768B7" w:rsidRPr="00314BD2">
        <w:rPr>
          <w:rFonts w:ascii="Times New Roman" w:hAnsi="Times New Roman"/>
          <w:sz w:val="28"/>
          <w:szCs w:val="28"/>
          <w:lang w:val="az-Latn-AZ"/>
        </w:rPr>
        <w:t xml:space="preserve">xalqlarının </w:t>
      </w:r>
      <w:r w:rsidR="00224D85" w:rsidRPr="00314BD2">
        <w:rPr>
          <w:rFonts w:ascii="Times New Roman" w:hAnsi="Times New Roman"/>
          <w:sz w:val="28"/>
          <w:szCs w:val="28"/>
          <w:lang w:val="az-Latn-AZ"/>
        </w:rPr>
        <w:t>geyimlərin</w:t>
      </w:r>
      <w:r w:rsidR="007768B7" w:rsidRPr="00314BD2">
        <w:rPr>
          <w:rFonts w:ascii="Times New Roman" w:hAnsi="Times New Roman"/>
          <w:sz w:val="28"/>
          <w:szCs w:val="28"/>
          <w:lang w:val="az-Latn-AZ"/>
        </w:rPr>
        <w:t>i</w:t>
      </w:r>
      <w:r w:rsidR="00224D85" w:rsidRPr="00314BD2">
        <w:rPr>
          <w:rFonts w:ascii="Times New Roman" w:hAnsi="Times New Roman"/>
          <w:sz w:val="28"/>
          <w:szCs w:val="28"/>
          <w:lang w:val="az-Latn-AZ"/>
        </w:rPr>
        <w:t xml:space="preserve">n </w:t>
      </w:r>
      <w:r w:rsidR="007768B7" w:rsidRPr="00314BD2">
        <w:rPr>
          <w:rFonts w:ascii="Times New Roman" w:hAnsi="Times New Roman"/>
          <w:sz w:val="28"/>
          <w:szCs w:val="28"/>
          <w:lang w:val="az-Latn-AZ"/>
        </w:rPr>
        <w:t xml:space="preserve">etnik və kompozisiya xüsusiyyətlərini izləmək üçün </w:t>
      </w:r>
      <w:r w:rsidR="00FD7F6C" w:rsidRPr="00314BD2">
        <w:rPr>
          <w:rFonts w:ascii="Times New Roman" w:hAnsi="Times New Roman"/>
          <w:sz w:val="28"/>
          <w:szCs w:val="28"/>
          <w:lang w:val="az-Latn-AZ"/>
        </w:rPr>
        <w:t xml:space="preserve">bir sıra ölkələrin </w:t>
      </w:r>
      <w:r w:rsidR="007768B7" w:rsidRPr="00314BD2">
        <w:rPr>
          <w:rFonts w:ascii="Times New Roman" w:hAnsi="Times New Roman"/>
          <w:sz w:val="28"/>
          <w:szCs w:val="28"/>
          <w:lang w:val="az-Latn-AZ"/>
        </w:rPr>
        <w:t xml:space="preserve"> </w:t>
      </w:r>
      <w:r w:rsidR="00224D85" w:rsidRPr="00314BD2">
        <w:rPr>
          <w:rFonts w:ascii="Times New Roman" w:hAnsi="Times New Roman"/>
          <w:sz w:val="28"/>
          <w:szCs w:val="28"/>
          <w:lang w:val="az-Latn-AZ"/>
        </w:rPr>
        <w:t>geyim tiplərin</w:t>
      </w:r>
      <w:r w:rsidR="00FD7F6C" w:rsidRPr="00314BD2">
        <w:rPr>
          <w:rFonts w:ascii="Times New Roman" w:hAnsi="Times New Roman"/>
          <w:sz w:val="28"/>
          <w:szCs w:val="28"/>
          <w:lang w:val="az-Latn-AZ"/>
        </w:rPr>
        <w:t xml:space="preserve">i izələmək </w:t>
      </w:r>
      <w:r w:rsidR="00B80D46" w:rsidRPr="00314BD2">
        <w:rPr>
          <w:rFonts w:ascii="Times New Roman" w:hAnsi="Times New Roman"/>
          <w:sz w:val="28"/>
          <w:szCs w:val="28"/>
          <w:lang w:val="az-Latn-AZ"/>
        </w:rPr>
        <w:t>olar</w:t>
      </w:r>
      <w:r w:rsidR="00FD7F6C" w:rsidRPr="00314BD2">
        <w:rPr>
          <w:rFonts w:ascii="Times New Roman" w:hAnsi="Times New Roman"/>
          <w:sz w:val="28"/>
          <w:szCs w:val="28"/>
          <w:lang w:val="az-Latn-AZ"/>
        </w:rPr>
        <w:t>.</w:t>
      </w:r>
    </w:p>
    <w:p w:rsidR="00C35AE6" w:rsidRPr="00314BD2" w:rsidRDefault="00FD7F6C" w:rsidP="00FD1883">
      <w:pPr>
        <w:spacing w:after="0" w:line="360" w:lineRule="auto"/>
        <w:jc w:val="both"/>
        <w:outlineLvl w:val="0"/>
        <w:rPr>
          <w:rFonts w:ascii="Times New Roman" w:hAnsi="Times New Roman"/>
          <w:sz w:val="28"/>
          <w:szCs w:val="28"/>
          <w:lang w:val="az-Latn-AZ"/>
        </w:rPr>
      </w:pPr>
      <w:r w:rsidRPr="00314BD2">
        <w:rPr>
          <w:rFonts w:ascii="Times New Roman" w:hAnsi="Times New Roman"/>
          <w:sz w:val="28"/>
          <w:szCs w:val="28"/>
          <w:lang w:val="az-Latn-AZ"/>
        </w:rPr>
        <w:t xml:space="preserve"> </w:t>
      </w:r>
      <w:r w:rsidR="00C16CAC" w:rsidRPr="00314BD2">
        <w:rPr>
          <w:rFonts w:ascii="Times New Roman" w:hAnsi="Times New Roman"/>
          <w:sz w:val="28"/>
          <w:szCs w:val="28"/>
          <w:lang w:val="az-Latn-AZ"/>
        </w:rPr>
        <w:tab/>
      </w:r>
      <w:r w:rsidRPr="00314BD2">
        <w:rPr>
          <w:rFonts w:ascii="Times New Roman" w:hAnsi="Times New Roman"/>
          <w:sz w:val="28"/>
          <w:szCs w:val="28"/>
          <w:lang w:val="az-Latn-AZ"/>
        </w:rPr>
        <w:t>Qeyd etmək lazımdır ki, qonşu ölkələrin geyim formalarının kompozisiya xüsusiyyətləri bir –</w:t>
      </w:r>
      <w:r w:rsidR="00B80D46" w:rsidRPr="00314BD2">
        <w:rPr>
          <w:rFonts w:ascii="Times New Roman" w:hAnsi="Times New Roman"/>
          <w:sz w:val="28"/>
          <w:szCs w:val="28"/>
          <w:lang w:val="az-Latn-AZ"/>
        </w:rPr>
        <w:t xml:space="preserve"> </w:t>
      </w:r>
      <w:r w:rsidRPr="00314BD2">
        <w:rPr>
          <w:rFonts w:ascii="Times New Roman" w:hAnsi="Times New Roman"/>
          <w:sz w:val="28"/>
          <w:szCs w:val="28"/>
          <w:lang w:val="az-Latn-AZ"/>
        </w:rPr>
        <w:t>birindən  nə qədər  fərqlənsə də</w:t>
      </w:r>
      <w:r w:rsidR="00AE1D08" w:rsidRPr="00314BD2">
        <w:rPr>
          <w:rFonts w:ascii="Times New Roman" w:hAnsi="Times New Roman"/>
          <w:sz w:val="28"/>
          <w:szCs w:val="28"/>
          <w:lang w:val="az-Latn-AZ"/>
        </w:rPr>
        <w:t>,</w:t>
      </w:r>
      <w:r w:rsidRPr="00314BD2">
        <w:rPr>
          <w:rFonts w:ascii="Times New Roman" w:hAnsi="Times New Roman"/>
          <w:sz w:val="28"/>
          <w:szCs w:val="28"/>
          <w:lang w:val="az-Latn-AZ"/>
        </w:rPr>
        <w:t xml:space="preserve"> müəyyən qədər oxşar cəhətlərə də malik idi.</w:t>
      </w:r>
      <w:r w:rsidR="00B80D46" w:rsidRPr="00314BD2">
        <w:rPr>
          <w:rFonts w:ascii="Times New Roman" w:hAnsi="Times New Roman"/>
          <w:sz w:val="28"/>
          <w:szCs w:val="28"/>
          <w:lang w:val="az-Latn-AZ"/>
        </w:rPr>
        <w:t xml:space="preserve"> B</w:t>
      </w:r>
      <w:r w:rsidRPr="00314BD2">
        <w:rPr>
          <w:rFonts w:ascii="Times New Roman" w:hAnsi="Times New Roman"/>
          <w:sz w:val="28"/>
          <w:szCs w:val="28"/>
          <w:lang w:val="az-Latn-AZ"/>
        </w:rPr>
        <w:t>u isə cəmiyyətlərdə gedən oxşar prosseslər</w:t>
      </w:r>
      <w:r w:rsidR="00B80D46" w:rsidRPr="00314BD2">
        <w:rPr>
          <w:rFonts w:ascii="Times New Roman" w:hAnsi="Times New Roman"/>
          <w:sz w:val="28"/>
          <w:szCs w:val="28"/>
          <w:lang w:val="az-Latn-AZ"/>
        </w:rPr>
        <w:t xml:space="preserve">dən və ictimai - </w:t>
      </w:r>
      <w:r w:rsidR="00B80D46" w:rsidRPr="00314BD2">
        <w:rPr>
          <w:rFonts w:ascii="Times New Roman" w:hAnsi="Times New Roman"/>
          <w:sz w:val="28"/>
          <w:szCs w:val="28"/>
          <w:lang w:val="az-Latn-AZ"/>
        </w:rPr>
        <w:lastRenderedPageBreak/>
        <w:t xml:space="preserve">ticarət əlaqələrindən irəli gəlirdi. </w:t>
      </w:r>
      <w:r w:rsidR="001B5057" w:rsidRPr="00314BD2">
        <w:rPr>
          <w:rFonts w:ascii="Times New Roman" w:hAnsi="Times New Roman"/>
          <w:sz w:val="28"/>
          <w:szCs w:val="28"/>
          <w:lang w:val="az-Latn-AZ"/>
        </w:rPr>
        <w:t>Bu baxımdan qonşu ölkələr deyil, ərazicə nisbətən  uzaq yerləşən dövlətlərin qadin geyim formaların</w:t>
      </w:r>
      <w:r w:rsidR="00AE1D08" w:rsidRPr="00314BD2">
        <w:rPr>
          <w:rFonts w:ascii="Times New Roman" w:hAnsi="Times New Roman"/>
          <w:sz w:val="28"/>
          <w:szCs w:val="28"/>
          <w:lang w:val="az-Latn-AZ"/>
        </w:rPr>
        <w:t>ın xarakterik xüsusiyyətlərinə baxaq</w:t>
      </w:r>
      <w:r w:rsidR="001B5057" w:rsidRPr="00314BD2">
        <w:rPr>
          <w:rFonts w:ascii="Times New Roman" w:hAnsi="Times New Roman"/>
          <w:sz w:val="28"/>
          <w:szCs w:val="28"/>
          <w:lang w:val="az-Latn-AZ"/>
        </w:rPr>
        <w:t>.</w:t>
      </w:r>
    </w:p>
    <w:p w:rsidR="00AE1D08" w:rsidRPr="00314BD2" w:rsidRDefault="00AE1D08"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Italiya </w:t>
      </w:r>
      <w:r w:rsidR="00D44A31" w:rsidRPr="00314BD2">
        <w:rPr>
          <w:rFonts w:ascii="Times New Roman" w:hAnsi="Times New Roman"/>
          <w:sz w:val="28"/>
          <w:szCs w:val="28"/>
          <w:lang w:val="az-Latn-AZ"/>
        </w:rPr>
        <w:t xml:space="preserve">milli </w:t>
      </w:r>
      <w:r w:rsidRPr="00314BD2">
        <w:rPr>
          <w:rFonts w:ascii="Times New Roman" w:hAnsi="Times New Roman"/>
          <w:sz w:val="28"/>
          <w:szCs w:val="28"/>
          <w:lang w:val="az-Latn-AZ"/>
        </w:rPr>
        <w:t xml:space="preserve">geyimləri </w:t>
      </w:r>
      <w:r w:rsidR="00D44A31" w:rsidRPr="00314BD2">
        <w:rPr>
          <w:rFonts w:ascii="Times New Roman" w:hAnsi="Times New Roman"/>
          <w:sz w:val="28"/>
          <w:szCs w:val="28"/>
          <w:lang w:val="az-Latn-AZ"/>
        </w:rPr>
        <w:t xml:space="preserve">müxtəlifliyi və </w:t>
      </w:r>
      <w:r w:rsidRPr="00314BD2">
        <w:rPr>
          <w:rFonts w:ascii="Times New Roman" w:hAnsi="Times New Roman"/>
          <w:sz w:val="28"/>
          <w:szCs w:val="28"/>
          <w:lang w:val="az-Latn-AZ"/>
        </w:rPr>
        <w:t>rəngarəngliyi ilə</w:t>
      </w:r>
      <w:r w:rsidR="00D44A31" w:rsidRPr="00314BD2">
        <w:rPr>
          <w:rFonts w:ascii="Times New Roman" w:hAnsi="Times New Roman"/>
          <w:sz w:val="28"/>
          <w:szCs w:val="28"/>
          <w:lang w:val="az-Latn-AZ"/>
        </w:rPr>
        <w:t xml:space="preserve"> seç</w:t>
      </w:r>
      <w:r w:rsidRPr="00314BD2">
        <w:rPr>
          <w:rFonts w:ascii="Times New Roman" w:hAnsi="Times New Roman"/>
          <w:sz w:val="28"/>
          <w:szCs w:val="28"/>
          <w:lang w:val="az-Latn-AZ"/>
        </w:rPr>
        <w:t>ilirdi</w:t>
      </w:r>
      <w:r w:rsidR="00D44A31" w:rsidRPr="00314BD2">
        <w:rPr>
          <w:rFonts w:ascii="Times New Roman" w:hAnsi="Times New Roman"/>
          <w:sz w:val="28"/>
          <w:szCs w:val="28"/>
          <w:lang w:val="az-Latn-AZ"/>
        </w:rPr>
        <w:t>. Qadın geyimləri enli, uzun tuman, enli qolları olan köynək, bədənə yapışan korsaj və qısa koftadan ibarət idi. Önlük geyimin ayrılmaz hissısi idi. O rəngli parçadan nisbətən uzun tikilirdi.</w:t>
      </w:r>
    </w:p>
    <w:p w:rsidR="00D44A31" w:rsidRPr="00314BD2" w:rsidRDefault="00D44A31"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Ispan milli geyimləri iki tipə bölünürdü:  I tip qadın geyimləri – zəngşəkilli geniş ətək, qollu önlük, sinəəd bağlanan şaldan ibarət idi. Baş geyimi</w:t>
      </w:r>
      <w:r w:rsidR="00BE4E0A" w:rsidRPr="00314BD2">
        <w:rPr>
          <w:rFonts w:ascii="Times New Roman" w:hAnsi="Times New Roman"/>
          <w:sz w:val="28"/>
          <w:szCs w:val="28"/>
          <w:lang w:val="az-Latn-AZ"/>
        </w:rPr>
        <w:t>ni</w:t>
      </w:r>
      <w:r w:rsidRPr="00314BD2">
        <w:rPr>
          <w:rFonts w:ascii="Times New Roman" w:hAnsi="Times New Roman"/>
          <w:sz w:val="28"/>
          <w:szCs w:val="28"/>
          <w:lang w:val="az-Latn-AZ"/>
        </w:rPr>
        <w:t xml:space="preserve"> isə kiçik yaylıq təşkil edirdi.</w:t>
      </w:r>
      <w:r w:rsidR="00BE4E0A" w:rsidRPr="00314BD2">
        <w:rPr>
          <w:rFonts w:ascii="Times New Roman" w:hAnsi="Times New Roman"/>
          <w:sz w:val="28"/>
          <w:szCs w:val="28"/>
          <w:lang w:val="az-Latn-AZ"/>
        </w:rPr>
        <w:t>şimal hissəyə aid bu geyim tipində xüsusi zövqlə hazirlanılmış zərgərlik məmulatlarından istifadə edilirdi.</w:t>
      </w:r>
    </w:p>
    <w:p w:rsidR="00C16CAC" w:rsidRPr="00314BD2" w:rsidRDefault="003A5545"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II</w:t>
      </w:r>
      <w:r w:rsidR="00BE4E0A" w:rsidRPr="00314BD2">
        <w:rPr>
          <w:rFonts w:ascii="Times New Roman" w:hAnsi="Times New Roman"/>
          <w:sz w:val="28"/>
          <w:szCs w:val="28"/>
          <w:lang w:val="az-Latn-AZ"/>
        </w:rPr>
        <w:t xml:space="preserve"> tip qadın geyimləri</w:t>
      </w:r>
      <w:r w:rsidRPr="00314BD2">
        <w:rPr>
          <w:rFonts w:ascii="Times New Roman" w:hAnsi="Times New Roman"/>
          <w:sz w:val="28"/>
          <w:szCs w:val="28"/>
          <w:lang w:val="az-Latn-AZ"/>
        </w:rPr>
        <w:t xml:space="preserve"> isə şleyf, mantila və d. Baş yayliqları ilə tamamlanan qirçınlı uzun paltardan ibarət idi. Isi ərazilərdə geyinilən bu tip geyimlər yüngül və sadə idilər.</w:t>
      </w:r>
      <w:r w:rsidR="000718DA" w:rsidRPr="00314BD2">
        <w:rPr>
          <w:rFonts w:ascii="Times New Roman" w:hAnsi="Times New Roman"/>
          <w:sz w:val="28"/>
          <w:szCs w:val="28"/>
          <w:lang w:val="az-Latn-AZ"/>
        </w:rPr>
        <w:t xml:space="preserve"> Ispaniyanın milli geyimi dedikdə </w:t>
      </w:r>
      <w:r w:rsidR="0074667E" w:rsidRPr="00314BD2">
        <w:rPr>
          <w:rFonts w:ascii="Times New Roman" w:hAnsi="Times New Roman"/>
          <w:sz w:val="28"/>
          <w:szCs w:val="28"/>
          <w:lang w:val="az-Latn-AZ"/>
        </w:rPr>
        <w:t xml:space="preserve">gözümüzün önünə gələn  bu geyim tipinə iri, yumru sırğa və saçda gəzdirmək üçün qirmizi gül əlavə olunurdu. </w:t>
      </w:r>
    </w:p>
    <w:p w:rsidR="00BE4E0A" w:rsidRPr="00314BD2" w:rsidRDefault="0074667E" w:rsidP="00FD1883">
      <w:pPr>
        <w:spacing w:after="0" w:line="360" w:lineRule="auto"/>
        <w:ind w:firstLine="567"/>
        <w:jc w:val="both"/>
        <w:rPr>
          <w:rFonts w:ascii="Times New Roman" w:hAnsi="Times New Roman"/>
          <w:b/>
          <w:sz w:val="28"/>
          <w:szCs w:val="28"/>
          <w:lang w:val="az-Latn-AZ"/>
        </w:rPr>
      </w:pPr>
      <w:r w:rsidRPr="00314BD2">
        <w:rPr>
          <w:rFonts w:ascii="Times New Roman" w:hAnsi="Times New Roman"/>
          <w:sz w:val="28"/>
          <w:szCs w:val="28"/>
          <w:lang w:val="az-Latn-AZ"/>
        </w:rPr>
        <w:t xml:space="preserve">Ayaqlarına isə dəridən, qara və ya qırmızı ayaqqabı geyinilirdi. Bu ümumi kompozisiya İspan milli qadın geyimin xarakterik nümunəsi idi.   </w:t>
      </w:r>
    </w:p>
    <w:p w:rsidR="00DF0056" w:rsidRPr="00314BD2" w:rsidRDefault="0074667E" w:rsidP="00FD1883">
      <w:pPr>
        <w:spacing w:after="0" w:line="360" w:lineRule="auto"/>
        <w:jc w:val="both"/>
        <w:rPr>
          <w:rFonts w:ascii="Times New Roman" w:hAnsi="Times New Roman"/>
          <w:sz w:val="28"/>
          <w:szCs w:val="28"/>
          <w:lang w:val="az-Latn-AZ"/>
        </w:rPr>
      </w:pPr>
      <w:r w:rsidRPr="00314BD2">
        <w:rPr>
          <w:rFonts w:ascii="Times New Roman" w:hAnsi="Times New Roman"/>
          <w:sz w:val="28"/>
          <w:szCs w:val="28"/>
          <w:lang w:val="az-Latn-AZ"/>
        </w:rPr>
        <w:tab/>
        <w:t>Polşa milli geyimlərinə baxdıqda</w:t>
      </w:r>
      <w:r w:rsidR="00FF08AE" w:rsidRPr="00314BD2">
        <w:rPr>
          <w:rFonts w:ascii="Times New Roman" w:hAnsi="Times New Roman"/>
          <w:sz w:val="28"/>
          <w:szCs w:val="28"/>
          <w:lang w:val="az-Latn-AZ"/>
        </w:rPr>
        <w:t>,</w:t>
      </w:r>
      <w:r w:rsidRPr="00314BD2">
        <w:rPr>
          <w:rFonts w:ascii="Times New Roman" w:hAnsi="Times New Roman"/>
          <w:sz w:val="28"/>
          <w:szCs w:val="28"/>
          <w:lang w:val="az-Latn-AZ"/>
        </w:rPr>
        <w:t xml:space="preserve"> polak xalqinin bədii istedadı</w:t>
      </w:r>
      <w:r w:rsidR="00FF08AE" w:rsidRPr="00314BD2">
        <w:rPr>
          <w:rFonts w:ascii="Times New Roman" w:hAnsi="Times New Roman"/>
          <w:sz w:val="28"/>
          <w:szCs w:val="28"/>
          <w:lang w:val="az-Latn-AZ"/>
        </w:rPr>
        <w:t>nın</w:t>
      </w:r>
      <w:r w:rsidRPr="00314BD2">
        <w:rPr>
          <w:rFonts w:ascii="Times New Roman" w:hAnsi="Times New Roman"/>
          <w:sz w:val="28"/>
          <w:szCs w:val="28"/>
          <w:lang w:val="az-Latn-AZ"/>
        </w:rPr>
        <w:t xml:space="preserve"> özünü </w:t>
      </w:r>
      <w:r w:rsidR="00FF08AE" w:rsidRPr="00314BD2">
        <w:rPr>
          <w:rFonts w:ascii="Times New Roman" w:hAnsi="Times New Roman"/>
          <w:sz w:val="28"/>
          <w:szCs w:val="28"/>
          <w:lang w:val="az-Latn-AZ"/>
        </w:rPr>
        <w:t>əsasən geyimlərdə tərənnüm etdiyini görərik.</w:t>
      </w:r>
      <w:r w:rsidRPr="00314BD2">
        <w:rPr>
          <w:rFonts w:ascii="Times New Roman" w:hAnsi="Times New Roman"/>
          <w:sz w:val="28"/>
          <w:szCs w:val="28"/>
          <w:lang w:val="az-Latn-AZ"/>
        </w:rPr>
        <w:t xml:space="preserve"> </w:t>
      </w:r>
      <w:r w:rsidR="00773405" w:rsidRPr="00314BD2">
        <w:rPr>
          <w:rFonts w:ascii="Times New Roman" w:hAnsi="Times New Roman"/>
          <w:sz w:val="28"/>
          <w:szCs w:val="28"/>
          <w:lang w:val="az-Latn-AZ"/>
        </w:rPr>
        <w:t xml:space="preserve">Loviçskidə </w:t>
      </w:r>
      <w:r w:rsidR="00FF08AE" w:rsidRPr="00314BD2">
        <w:rPr>
          <w:rFonts w:ascii="Times New Roman" w:hAnsi="Times New Roman"/>
          <w:sz w:val="28"/>
          <w:szCs w:val="28"/>
          <w:lang w:val="az-Latn-AZ"/>
        </w:rPr>
        <w:t>qadın geyimlərində ən çox zolaqlı parşadan istifadə edirdilər.</w:t>
      </w:r>
      <w:r w:rsidR="00773405" w:rsidRPr="00314BD2">
        <w:rPr>
          <w:rFonts w:ascii="Times New Roman" w:hAnsi="Times New Roman"/>
          <w:sz w:val="28"/>
          <w:szCs w:val="28"/>
          <w:lang w:val="az-Latn-AZ"/>
        </w:rPr>
        <w:t xml:space="preserve"> Qadınlar zolaqlə tumanla, tünd rəngli məxmər köynək geyinirdilər. Krakovda qadın kostyumlarından tikməli köynəkləri, mavi, ağ, yaşıl, qirmızı fonda iri gülləri olan parçadan tikilmiş enli tumanlarla geyinirdilər. Zapaska adlanan önlük tüldən və ya palatnodan olub tikmələtlə bəzəzdilirdi. Üstən geyinilən qəlib belə qədər olub tünd mahuddan və ya məxmərdə</w:t>
      </w:r>
      <w:r w:rsidR="006679E7" w:rsidRPr="00314BD2">
        <w:rPr>
          <w:rFonts w:ascii="Times New Roman" w:hAnsi="Times New Roman"/>
          <w:sz w:val="28"/>
          <w:szCs w:val="28"/>
          <w:lang w:val="az-Latn-AZ"/>
        </w:rPr>
        <w:t>n tikilirdi. Sinəni kip sıxaraq qarmaqla bağlanırdı.</w:t>
      </w:r>
      <w:r w:rsidR="007B2245" w:rsidRPr="00314BD2">
        <w:rPr>
          <w:rFonts w:ascii="Times New Roman" w:hAnsi="Times New Roman"/>
          <w:sz w:val="28"/>
          <w:szCs w:val="28"/>
          <w:lang w:val="az-Latn-AZ"/>
        </w:rPr>
        <w:t xml:space="preserve"> Məxmər qəliblər qızıl və ya gümüş tikələrlə, mərcanlarla, metal lövhəciklərlə</w:t>
      </w:r>
      <w:r w:rsidR="00DF0056" w:rsidRPr="00314BD2">
        <w:rPr>
          <w:rFonts w:ascii="Times New Roman" w:hAnsi="Times New Roman"/>
          <w:sz w:val="28"/>
          <w:szCs w:val="28"/>
          <w:lang w:val="az-Latn-AZ"/>
        </w:rPr>
        <w:t xml:space="preserve"> </w:t>
      </w:r>
      <w:r w:rsidR="007B2245" w:rsidRPr="00314BD2">
        <w:rPr>
          <w:rFonts w:ascii="Times New Roman" w:hAnsi="Times New Roman"/>
          <w:sz w:val="28"/>
          <w:szCs w:val="28"/>
          <w:lang w:val="az-Latn-AZ"/>
        </w:rPr>
        <w:t>bəzədilirdi.</w:t>
      </w:r>
      <w:r w:rsidR="00C16CAC" w:rsidRPr="00314BD2">
        <w:rPr>
          <w:rFonts w:ascii="Times New Roman" w:hAnsi="Times New Roman"/>
          <w:sz w:val="28"/>
          <w:szCs w:val="28"/>
          <w:lang w:val="az-Latn-AZ"/>
        </w:rPr>
        <w:t xml:space="preserve"> </w:t>
      </w:r>
      <w:r w:rsidR="00803A70" w:rsidRPr="00314BD2">
        <w:rPr>
          <w:rFonts w:ascii="Times New Roman" w:hAnsi="Times New Roman"/>
          <w:sz w:val="28"/>
          <w:szCs w:val="28"/>
          <w:lang w:val="az-Latn-AZ"/>
        </w:rPr>
        <w:t xml:space="preserve">Qizlar qızılgüllü yun yaylıq baglyir, qadinlar </w:t>
      </w:r>
      <w:r w:rsidR="007B2245" w:rsidRPr="00314BD2">
        <w:rPr>
          <w:rFonts w:ascii="Times New Roman" w:hAnsi="Times New Roman"/>
          <w:sz w:val="28"/>
          <w:szCs w:val="28"/>
          <w:lang w:val="az-Latn-AZ"/>
        </w:rPr>
        <w:t>baş örtüyü</w:t>
      </w:r>
      <w:r w:rsidR="00803A70" w:rsidRPr="00314BD2">
        <w:rPr>
          <w:rFonts w:ascii="Times New Roman" w:hAnsi="Times New Roman"/>
          <w:sz w:val="28"/>
          <w:szCs w:val="28"/>
          <w:lang w:val="az-Latn-AZ"/>
        </w:rPr>
        <w:t xml:space="preserve"> kimi təsək </w:t>
      </w:r>
      <w:r w:rsidR="00DF0056" w:rsidRPr="00314BD2">
        <w:rPr>
          <w:rFonts w:ascii="Times New Roman" w:hAnsi="Times New Roman"/>
          <w:sz w:val="28"/>
          <w:szCs w:val="28"/>
          <w:lang w:val="az-Latn-AZ"/>
        </w:rPr>
        <w:t>g</w:t>
      </w:r>
      <w:r w:rsidR="00803A70" w:rsidRPr="00314BD2">
        <w:rPr>
          <w:rFonts w:ascii="Times New Roman" w:hAnsi="Times New Roman"/>
          <w:sz w:val="28"/>
          <w:szCs w:val="28"/>
          <w:lang w:val="az-Latn-AZ"/>
        </w:rPr>
        <w:t>eyinirdilər.</w:t>
      </w:r>
    </w:p>
    <w:p w:rsidR="009F0340" w:rsidRPr="00314BD2" w:rsidRDefault="00DF0056" w:rsidP="00FD1883">
      <w:pPr>
        <w:spacing w:after="0" w:line="360" w:lineRule="auto"/>
        <w:jc w:val="both"/>
        <w:rPr>
          <w:rFonts w:ascii="Times New Roman" w:hAnsi="Times New Roman"/>
          <w:sz w:val="28"/>
          <w:szCs w:val="28"/>
          <w:lang w:val="az-Latn-AZ"/>
        </w:rPr>
      </w:pPr>
      <w:r w:rsidRPr="00314BD2">
        <w:rPr>
          <w:rFonts w:ascii="Times New Roman" w:hAnsi="Times New Roman"/>
          <w:sz w:val="28"/>
          <w:szCs w:val="28"/>
          <w:lang w:val="az-Latn-AZ"/>
        </w:rPr>
        <w:tab/>
        <w:t>Polyak geyiminin kompozisiya zənginliyi onun müxtəlif tikmələrində, hörmələrində, naxışlı sırımalarında və toxunmalarındadır.</w:t>
      </w:r>
      <w:r w:rsidR="00773405" w:rsidRPr="00314BD2">
        <w:rPr>
          <w:rFonts w:ascii="Times New Roman" w:hAnsi="Times New Roman"/>
          <w:sz w:val="28"/>
          <w:szCs w:val="28"/>
          <w:lang w:val="az-Latn-AZ"/>
        </w:rPr>
        <w:t xml:space="preserve"> </w:t>
      </w:r>
    </w:p>
    <w:p w:rsidR="00AE1D08" w:rsidRPr="00314BD2" w:rsidRDefault="009D5BE7"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Ənənəvi fin qadın geyimləri uzun zolaqlı, yaxud damalı, kəmərli tuman, önlük, tunikya oxşar köynək və onun ustundən geyinilən qolsuz, ağ və ya rə</w:t>
      </w:r>
      <w:r w:rsidR="007436A9" w:rsidRPr="00314BD2">
        <w:rPr>
          <w:rFonts w:ascii="Times New Roman" w:hAnsi="Times New Roman"/>
          <w:sz w:val="28"/>
          <w:szCs w:val="28"/>
          <w:lang w:val="az-Latn-AZ"/>
        </w:rPr>
        <w:t xml:space="preserve">ngli </w:t>
      </w:r>
      <w:r w:rsidR="007436A9" w:rsidRPr="00314BD2">
        <w:rPr>
          <w:rFonts w:ascii="Times New Roman" w:hAnsi="Times New Roman"/>
          <w:sz w:val="28"/>
          <w:szCs w:val="28"/>
          <w:lang w:val="az-Latn-AZ"/>
        </w:rPr>
        <w:lastRenderedPageBreak/>
        <w:t>parç</w:t>
      </w:r>
      <w:r w:rsidRPr="00314BD2">
        <w:rPr>
          <w:rFonts w:ascii="Times New Roman" w:hAnsi="Times New Roman"/>
          <w:sz w:val="28"/>
          <w:szCs w:val="28"/>
          <w:lang w:val="az-Latn-AZ"/>
        </w:rPr>
        <w:t xml:space="preserve">adan tikilmiş tünd önlük – jiletdən ibarət idi. </w:t>
      </w:r>
      <w:r w:rsidR="007436A9" w:rsidRPr="00314BD2">
        <w:rPr>
          <w:rFonts w:ascii="Times New Roman" w:hAnsi="Times New Roman"/>
          <w:sz w:val="28"/>
          <w:szCs w:val="28"/>
          <w:lang w:val="az-Latn-AZ"/>
        </w:rPr>
        <w:t>Geyimdə əsasən qırmızı, bəzən göy rəngə üstnlük verilirdi.</w:t>
      </w:r>
    </w:p>
    <w:p w:rsidR="00C24FEB" w:rsidRPr="00314BD2" w:rsidRDefault="009F0340"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Holland milli geyimlərində bu günə qədər friz qadınları baş</w:t>
      </w:r>
      <w:r w:rsidR="000C3360" w:rsidRPr="00314BD2">
        <w:rPr>
          <w:rFonts w:ascii="Times New Roman" w:hAnsi="Times New Roman"/>
          <w:sz w:val="28"/>
          <w:szCs w:val="28"/>
          <w:lang w:val="az-Latn-AZ"/>
        </w:rPr>
        <w:t xml:space="preserve"> geyimlərinə metal bəzəklər taxırlar. Bu məmulatlar qadınların alınlarına və gicgahlarınadək sallanır.</w:t>
      </w:r>
      <w:r w:rsidR="005C124D" w:rsidRPr="00314BD2">
        <w:rPr>
          <w:rFonts w:ascii="Times New Roman" w:hAnsi="Times New Roman"/>
          <w:sz w:val="28"/>
          <w:szCs w:val="28"/>
          <w:lang w:val="az-Latn-AZ"/>
        </w:rPr>
        <w:t xml:space="preserve"> Əvvəllər təsək və onun üstündən </w:t>
      </w:r>
      <w:r w:rsidR="00C24FEB" w:rsidRPr="00314BD2">
        <w:rPr>
          <w:rFonts w:ascii="Times New Roman" w:hAnsi="Times New Roman"/>
          <w:sz w:val="28"/>
          <w:szCs w:val="28"/>
          <w:lang w:val="az-Latn-AZ"/>
        </w:rPr>
        <w:t>iki dənə yarımdairə formalı qızıl təbəqə geyinərdilər.</w:t>
      </w:r>
    </w:p>
    <w:p w:rsidR="00FD2E7D" w:rsidRPr="00314BD2" w:rsidRDefault="00C24FEB"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Bekçikada  qadınlar bir neçə haşiyə</w:t>
      </w:r>
      <w:r w:rsidR="00A868EB" w:rsidRPr="00314BD2">
        <w:rPr>
          <w:rFonts w:ascii="Times New Roman" w:hAnsi="Times New Roman"/>
          <w:sz w:val="28"/>
          <w:szCs w:val="28"/>
          <w:lang w:val="az-Latn-AZ"/>
        </w:rPr>
        <w:t>li tuman</w:t>
      </w:r>
      <w:r w:rsidRPr="00314BD2">
        <w:rPr>
          <w:rFonts w:ascii="Times New Roman" w:hAnsi="Times New Roman"/>
          <w:sz w:val="28"/>
          <w:szCs w:val="28"/>
          <w:lang w:val="az-Latn-AZ"/>
        </w:rPr>
        <w:t>, ağ köynək, tünd önlük, öndə qaytanla bağlanan korsetdən ibarət olurdu.</w:t>
      </w:r>
      <w:r w:rsidR="001845EA" w:rsidRPr="00314BD2">
        <w:rPr>
          <w:rFonts w:ascii="Times New Roman" w:hAnsi="Times New Roman"/>
          <w:sz w:val="28"/>
          <w:szCs w:val="28"/>
          <w:lang w:val="az-Latn-AZ"/>
        </w:rPr>
        <w:t xml:space="preserve"> Vallonların geyimi dar, uzun, zolaqlı tuman, güllü köynək, tünd önlük, </w:t>
      </w:r>
      <w:r w:rsidRPr="00314BD2">
        <w:rPr>
          <w:rFonts w:ascii="Times New Roman" w:hAnsi="Times New Roman"/>
          <w:sz w:val="28"/>
          <w:szCs w:val="28"/>
          <w:lang w:val="az-Latn-AZ"/>
        </w:rPr>
        <w:t xml:space="preserve">sinədə çarpaz bağlanan yaylıq, enli yanları olan </w:t>
      </w:r>
      <w:r w:rsidR="001845EA" w:rsidRPr="00314BD2">
        <w:rPr>
          <w:rFonts w:ascii="Times New Roman" w:hAnsi="Times New Roman"/>
          <w:sz w:val="28"/>
          <w:szCs w:val="28"/>
          <w:lang w:val="az-Latn-AZ"/>
        </w:rPr>
        <w:t>şlyapa və ya kiçik baş yaylıqlarından təşkil olunurdu.</w:t>
      </w:r>
    </w:p>
    <w:p w:rsidR="0081695B" w:rsidRPr="00314BD2" w:rsidRDefault="00293AFD"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Qadın geyiminin əsas hissəsi, </w:t>
      </w:r>
      <w:r w:rsidR="00395376" w:rsidRPr="00314BD2">
        <w:rPr>
          <w:rFonts w:ascii="Times New Roman" w:hAnsi="Times New Roman"/>
          <w:sz w:val="28"/>
          <w:szCs w:val="28"/>
          <w:lang w:val="az-Latn-AZ"/>
        </w:rPr>
        <w:t>Almaniya</w:t>
      </w:r>
      <w:r w:rsidRPr="00314BD2">
        <w:rPr>
          <w:rFonts w:ascii="Times New Roman" w:hAnsi="Times New Roman"/>
          <w:sz w:val="28"/>
          <w:szCs w:val="28"/>
          <w:lang w:val="az-Latn-AZ"/>
        </w:rPr>
        <w:t>da, ağ qollu köynək, dar, geniş yaxalıqlı qabaqda qatma ilə bağlanan tünd korsaj –</w:t>
      </w:r>
      <w:r w:rsidR="008D553B" w:rsidRPr="00314BD2">
        <w:rPr>
          <w:rFonts w:ascii="Times New Roman" w:hAnsi="Times New Roman"/>
          <w:sz w:val="28"/>
          <w:szCs w:val="28"/>
          <w:lang w:val="az-Latn-AZ"/>
        </w:rPr>
        <w:t xml:space="preserve"> lif</w:t>
      </w:r>
      <w:r w:rsidRPr="00314BD2">
        <w:rPr>
          <w:rFonts w:ascii="Times New Roman" w:hAnsi="Times New Roman"/>
          <w:sz w:val="28"/>
          <w:szCs w:val="28"/>
          <w:lang w:val="az-Latn-AZ"/>
        </w:rPr>
        <w:t xml:space="preserve">, qısa, büzməli, enli tuman və önlükdək ibarət idi. </w:t>
      </w:r>
      <w:r w:rsidR="004B72DE" w:rsidRPr="00314BD2">
        <w:rPr>
          <w:rFonts w:ascii="Times New Roman" w:hAnsi="Times New Roman"/>
          <w:sz w:val="28"/>
          <w:szCs w:val="28"/>
          <w:lang w:val="az-Latn-AZ"/>
        </w:rPr>
        <w:t>Əlvan, qısa  tuman, coxlu metal bəzəkləri olan korsaj və iti uclu, lentlərlə bəzədilmiş, qızılı qatmalarla bədiiləşdirilmiş slyapalar qadin geyiminin daha zəngin görünməsinə səbəb olurdu.</w:t>
      </w:r>
    </w:p>
    <w:p w:rsidR="00792C4E" w:rsidRPr="00314BD2" w:rsidRDefault="00C41EE2"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Eston geyimlərindən qadın geyimləri ağ kətan tunika tipli köynək, tuman (əvvəllər saya, XVIII əsrdən isə güllü və zolaqlı), mahud üst köynəyi, yaxud da qolsuz jilet geyinirdilər. Ailəli qadınlar adətən önlük geyinir və başlarını bağlayırdılar.</w:t>
      </w:r>
    </w:p>
    <w:p w:rsidR="00B26848" w:rsidRPr="00314BD2" w:rsidRDefault="00792C4E"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Belarus geyimləri xüsusilə maraqlıdır. Belə ki, qadın kostyumları cox bəzəkli olurdu.</w:t>
      </w:r>
      <w:r w:rsidR="00BF2B53" w:rsidRPr="00314BD2">
        <w:rPr>
          <w:rFonts w:ascii="Times New Roman" w:hAnsi="Times New Roman"/>
          <w:sz w:val="28"/>
          <w:szCs w:val="28"/>
          <w:lang w:val="az-Latn-AZ"/>
        </w:rPr>
        <w:t xml:space="preserve"> Nazik kətan köynəyin yaxası, ətəyi, qolları xüsusui zövqlə bəzədilirdi.</w:t>
      </w:r>
    </w:p>
    <w:p w:rsidR="00C16CAC" w:rsidRPr="00314BD2" w:rsidRDefault="00B26848"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Geyimdə ən sevimli rəng ağ idi, sonralar yaşıl rəngdən də istifadə olunurdu.</w:t>
      </w:r>
      <w:r w:rsidR="00F2220E" w:rsidRPr="00314BD2">
        <w:rPr>
          <w:rFonts w:ascii="Times New Roman" w:hAnsi="Times New Roman"/>
          <w:sz w:val="28"/>
          <w:szCs w:val="28"/>
          <w:lang w:val="az-Latn-AZ"/>
        </w:rPr>
        <w:t xml:space="preserve"> bir neçə cür bel geyimlərindən istifadə olunurdu.</w:t>
      </w:r>
    </w:p>
    <w:p w:rsidR="00411B24" w:rsidRPr="00314BD2" w:rsidRDefault="00C16CAC"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Köynəyin üstündən tikilişli tuiman geyinir, üstdən </w:t>
      </w:r>
      <w:r w:rsidR="00A868EB" w:rsidRPr="00314BD2">
        <w:rPr>
          <w:rFonts w:ascii="Times New Roman" w:hAnsi="Times New Roman"/>
          <w:sz w:val="28"/>
          <w:szCs w:val="28"/>
          <w:lang w:val="az-Latn-AZ"/>
        </w:rPr>
        <w:t>“</w:t>
      </w:r>
      <w:r w:rsidRPr="00314BD2">
        <w:rPr>
          <w:rFonts w:ascii="Times New Roman" w:hAnsi="Times New Roman"/>
          <w:sz w:val="28"/>
          <w:szCs w:val="28"/>
          <w:lang w:val="az-Latn-AZ"/>
        </w:rPr>
        <w:t>andarak</w:t>
      </w:r>
      <w:r w:rsidR="00A868EB" w:rsidRPr="00314BD2">
        <w:rPr>
          <w:rFonts w:ascii="Times New Roman" w:hAnsi="Times New Roman"/>
          <w:sz w:val="28"/>
          <w:szCs w:val="28"/>
          <w:lang w:val="az-Latn-AZ"/>
        </w:rPr>
        <w:t>”</w:t>
      </w:r>
      <w:r w:rsidRPr="00314BD2">
        <w:rPr>
          <w:rFonts w:ascii="Times New Roman" w:hAnsi="Times New Roman"/>
          <w:sz w:val="28"/>
          <w:szCs w:val="28"/>
          <w:lang w:val="az-Latn-AZ"/>
        </w:rPr>
        <w:t xml:space="preserve"> adlanan </w:t>
      </w:r>
      <w:r w:rsidR="00951DDD" w:rsidRPr="00314BD2">
        <w:rPr>
          <w:rFonts w:ascii="Times New Roman" w:hAnsi="Times New Roman"/>
          <w:sz w:val="28"/>
          <w:szCs w:val="28"/>
          <w:lang w:val="az-Latn-AZ"/>
        </w:rPr>
        <w:t xml:space="preserve">yun, zolaqlı geyim geyinirdilər. </w:t>
      </w:r>
      <w:r w:rsidR="000632B0" w:rsidRPr="00314BD2">
        <w:rPr>
          <w:rFonts w:ascii="Times New Roman" w:hAnsi="Times New Roman"/>
          <w:sz w:val="28"/>
          <w:szCs w:val="28"/>
          <w:lang w:val="az-Latn-AZ"/>
        </w:rPr>
        <w:t xml:space="preserve">Ən </w:t>
      </w:r>
      <w:r w:rsidR="00951DDD" w:rsidRPr="00314BD2">
        <w:rPr>
          <w:rFonts w:ascii="Times New Roman" w:hAnsi="Times New Roman"/>
          <w:sz w:val="28"/>
          <w:szCs w:val="28"/>
          <w:lang w:val="az-Latn-AZ"/>
        </w:rPr>
        <w:t>vacib element isə, tikmələrlə zəngin bədii görünüş almış önlük idi. Bəzi hallarda önlük haşiyələrlə bəzədilirdi.</w:t>
      </w:r>
      <w:r w:rsidR="000632B0" w:rsidRPr="00314BD2">
        <w:rPr>
          <w:rFonts w:ascii="Times New Roman" w:hAnsi="Times New Roman"/>
          <w:sz w:val="28"/>
          <w:szCs w:val="28"/>
          <w:lang w:val="az-Latn-AZ"/>
        </w:rPr>
        <w:t xml:space="preserve"> </w:t>
      </w:r>
      <w:r w:rsidR="00443111" w:rsidRPr="00314BD2">
        <w:rPr>
          <w:rFonts w:ascii="Times New Roman" w:hAnsi="Times New Roman"/>
          <w:sz w:val="28"/>
          <w:szCs w:val="28"/>
          <w:lang w:val="az-Latn-AZ"/>
        </w:rPr>
        <w:t>Qolsuz jiletlər bahalı parçalar</w:t>
      </w:r>
      <w:r w:rsidR="00411B24" w:rsidRPr="00314BD2">
        <w:rPr>
          <w:rFonts w:ascii="Times New Roman" w:hAnsi="Times New Roman"/>
          <w:sz w:val="28"/>
          <w:szCs w:val="28"/>
          <w:lang w:val="az-Latn-AZ"/>
        </w:rPr>
        <w:t>d</w:t>
      </w:r>
      <w:r w:rsidR="00443111" w:rsidRPr="00314BD2">
        <w:rPr>
          <w:rFonts w:ascii="Times New Roman" w:hAnsi="Times New Roman"/>
          <w:sz w:val="28"/>
          <w:szCs w:val="28"/>
          <w:lang w:val="az-Latn-AZ"/>
        </w:rPr>
        <w:t>a</w:t>
      </w:r>
      <w:r w:rsidR="00411B24" w:rsidRPr="00314BD2">
        <w:rPr>
          <w:rFonts w:ascii="Times New Roman" w:hAnsi="Times New Roman"/>
          <w:sz w:val="28"/>
          <w:szCs w:val="28"/>
          <w:lang w:val="az-Latn-AZ"/>
        </w:rPr>
        <w:t>n</w:t>
      </w:r>
      <w:r w:rsidR="00443111" w:rsidRPr="00314BD2">
        <w:rPr>
          <w:rFonts w:ascii="Times New Roman" w:hAnsi="Times New Roman"/>
          <w:sz w:val="28"/>
          <w:szCs w:val="28"/>
          <w:lang w:val="az-Latn-AZ"/>
        </w:rPr>
        <w:t xml:space="preserve"> tikilir, cox bəzəkli olurdu.</w:t>
      </w:r>
    </w:p>
    <w:p w:rsidR="00C41EE2" w:rsidRPr="00314BD2" w:rsidRDefault="00443111"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 </w:t>
      </w:r>
      <w:r w:rsidR="00951DDD" w:rsidRPr="00314BD2">
        <w:rPr>
          <w:rFonts w:ascii="Times New Roman" w:hAnsi="Times New Roman"/>
          <w:sz w:val="28"/>
          <w:szCs w:val="28"/>
          <w:lang w:val="az-Latn-AZ"/>
        </w:rPr>
        <w:t xml:space="preserve"> </w:t>
      </w:r>
      <w:r w:rsidR="00B26848" w:rsidRPr="00314BD2">
        <w:rPr>
          <w:rFonts w:ascii="Times New Roman" w:hAnsi="Times New Roman"/>
          <w:sz w:val="28"/>
          <w:szCs w:val="28"/>
          <w:lang w:val="az-Latn-AZ"/>
        </w:rPr>
        <w:t xml:space="preserve"> </w:t>
      </w:r>
      <w:r w:rsidR="00792C4E" w:rsidRPr="00314BD2">
        <w:rPr>
          <w:rFonts w:ascii="Times New Roman" w:hAnsi="Times New Roman"/>
          <w:sz w:val="28"/>
          <w:szCs w:val="28"/>
          <w:lang w:val="az-Latn-AZ"/>
        </w:rPr>
        <w:t xml:space="preserve"> </w:t>
      </w:r>
      <w:r w:rsidR="00C41EE2" w:rsidRPr="00314BD2">
        <w:rPr>
          <w:rFonts w:ascii="Times New Roman" w:hAnsi="Times New Roman"/>
          <w:sz w:val="28"/>
          <w:szCs w:val="28"/>
          <w:lang w:val="az-Latn-AZ"/>
        </w:rPr>
        <w:t xml:space="preserve"> </w:t>
      </w:r>
      <w:r w:rsidR="00411B24" w:rsidRPr="00314BD2">
        <w:rPr>
          <w:rFonts w:ascii="Times New Roman" w:hAnsi="Times New Roman"/>
          <w:sz w:val="28"/>
          <w:szCs w:val="28"/>
          <w:lang w:val="az-Latn-AZ"/>
        </w:rPr>
        <w:t xml:space="preserve">Soyuq havalarda sviti adlanan paltar geyinilirdi. Başlarına nametka adlanan yaylıq bağlanılırdı. Moldovada isə, qadınlar ya </w:t>
      </w:r>
      <w:r w:rsidR="00A868EB" w:rsidRPr="00314BD2">
        <w:rPr>
          <w:rFonts w:ascii="Times New Roman" w:hAnsi="Times New Roman"/>
          <w:sz w:val="28"/>
          <w:szCs w:val="28"/>
          <w:lang w:val="az-Latn-AZ"/>
        </w:rPr>
        <w:t>“</w:t>
      </w:r>
      <w:r w:rsidR="00411B24" w:rsidRPr="00314BD2">
        <w:rPr>
          <w:rFonts w:ascii="Times New Roman" w:hAnsi="Times New Roman"/>
          <w:sz w:val="28"/>
          <w:szCs w:val="28"/>
          <w:lang w:val="az-Latn-AZ"/>
        </w:rPr>
        <w:t>bariz</w:t>
      </w:r>
      <w:r w:rsidR="00A868EB" w:rsidRPr="00314BD2">
        <w:rPr>
          <w:rFonts w:ascii="Times New Roman" w:hAnsi="Times New Roman"/>
          <w:sz w:val="28"/>
          <w:szCs w:val="28"/>
          <w:lang w:val="az-Latn-AZ"/>
        </w:rPr>
        <w:t>”</w:t>
      </w:r>
      <w:r w:rsidR="00411B24" w:rsidRPr="00314BD2">
        <w:rPr>
          <w:rFonts w:ascii="Times New Roman" w:hAnsi="Times New Roman"/>
          <w:sz w:val="28"/>
          <w:szCs w:val="28"/>
          <w:lang w:val="az-Latn-AZ"/>
        </w:rPr>
        <w:t xml:space="preserve"> adlanan yayliqdan, yaxud da nafama adlı örpəkdən istifadə</w:t>
      </w:r>
      <w:r w:rsidR="00173737" w:rsidRPr="00314BD2">
        <w:rPr>
          <w:rFonts w:ascii="Times New Roman" w:hAnsi="Times New Roman"/>
          <w:sz w:val="28"/>
          <w:szCs w:val="28"/>
          <w:lang w:val="az-Latn-AZ"/>
        </w:rPr>
        <w:t xml:space="preserve"> edirdilər.</w:t>
      </w:r>
      <w:r w:rsidR="00544F7F" w:rsidRPr="00314BD2">
        <w:rPr>
          <w:rFonts w:ascii="Times New Roman" w:hAnsi="Times New Roman"/>
          <w:sz w:val="28"/>
          <w:szCs w:val="28"/>
          <w:lang w:val="az-Latn-AZ"/>
        </w:rPr>
        <w:t xml:space="preserve">   </w:t>
      </w:r>
    </w:p>
    <w:p w:rsidR="00395376" w:rsidRPr="00314BD2" w:rsidRDefault="0081695B"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lastRenderedPageBreak/>
        <w:t>Beləliklə, bütün xalqların istər ictimai, istər siyasi, istər iqlim şəraitindən a</w:t>
      </w:r>
      <w:r w:rsidR="00A47892" w:rsidRPr="00314BD2">
        <w:rPr>
          <w:rFonts w:ascii="Times New Roman" w:hAnsi="Times New Roman"/>
          <w:sz w:val="28"/>
          <w:szCs w:val="28"/>
          <w:lang w:val="az-Latn-AZ"/>
        </w:rPr>
        <w:t>sı</w:t>
      </w:r>
      <w:r w:rsidRPr="00314BD2">
        <w:rPr>
          <w:rFonts w:ascii="Times New Roman" w:hAnsi="Times New Roman"/>
          <w:sz w:val="28"/>
          <w:szCs w:val="28"/>
          <w:lang w:val="az-Latn-AZ"/>
        </w:rPr>
        <w:t>lı olaraq zaman – zaman formalaşmış özünəməxsus zəngin çalarlı milli geyim növləri vardır. Öz xalqının tarixini yaşadan bu geyimlər</w:t>
      </w:r>
      <w:r w:rsidR="00896300" w:rsidRPr="00314BD2">
        <w:rPr>
          <w:rFonts w:ascii="Times New Roman" w:hAnsi="Times New Roman"/>
          <w:sz w:val="28"/>
          <w:szCs w:val="28"/>
          <w:lang w:val="az-Latn-AZ"/>
        </w:rPr>
        <w:t xml:space="preserve"> hec bir dəyişiklik olmadan,</w:t>
      </w:r>
      <w:r w:rsidRPr="00314BD2">
        <w:rPr>
          <w:rFonts w:ascii="Times New Roman" w:hAnsi="Times New Roman"/>
          <w:sz w:val="28"/>
          <w:szCs w:val="28"/>
          <w:lang w:val="az-Latn-AZ"/>
        </w:rPr>
        <w:t xml:space="preserve"> müəyyən qədər gündəlik həyatda, yaxud da retro üslub çərçivəsində</w:t>
      </w:r>
      <w:r w:rsidR="00896300" w:rsidRPr="00314BD2">
        <w:rPr>
          <w:rFonts w:ascii="Times New Roman" w:hAnsi="Times New Roman"/>
          <w:sz w:val="28"/>
          <w:szCs w:val="28"/>
          <w:lang w:val="az-Latn-AZ"/>
        </w:rPr>
        <w:t xml:space="preserve"> müasir stilizasiyalarla </w:t>
      </w:r>
      <w:r w:rsidRPr="00314BD2">
        <w:rPr>
          <w:rFonts w:ascii="Times New Roman" w:hAnsi="Times New Roman"/>
          <w:sz w:val="28"/>
          <w:szCs w:val="28"/>
          <w:lang w:val="az-Latn-AZ"/>
        </w:rPr>
        <w:t>indiki dövr</w:t>
      </w:r>
      <w:r w:rsidR="00FB3D07" w:rsidRPr="00314BD2">
        <w:rPr>
          <w:rFonts w:ascii="Times New Roman" w:hAnsi="Times New Roman"/>
          <w:sz w:val="28"/>
          <w:szCs w:val="28"/>
          <w:lang w:val="az-Latn-AZ"/>
        </w:rPr>
        <w:t>ümüz</w:t>
      </w:r>
      <w:r w:rsidRPr="00314BD2">
        <w:rPr>
          <w:rFonts w:ascii="Times New Roman" w:hAnsi="Times New Roman"/>
          <w:sz w:val="28"/>
          <w:szCs w:val="28"/>
          <w:lang w:val="az-Latn-AZ"/>
        </w:rPr>
        <w:t>də istifadə</w:t>
      </w:r>
      <w:r w:rsidR="00FB3D07" w:rsidRPr="00314BD2">
        <w:rPr>
          <w:rFonts w:ascii="Times New Roman" w:hAnsi="Times New Roman"/>
          <w:sz w:val="28"/>
          <w:szCs w:val="28"/>
          <w:lang w:val="az-Latn-AZ"/>
        </w:rPr>
        <w:t xml:space="preserve"> olunur.</w:t>
      </w:r>
      <w:r w:rsidRPr="00314BD2">
        <w:rPr>
          <w:rFonts w:ascii="Times New Roman" w:hAnsi="Times New Roman"/>
          <w:sz w:val="28"/>
          <w:szCs w:val="28"/>
          <w:lang w:val="az-Latn-AZ"/>
        </w:rPr>
        <w:t xml:space="preserve">     </w:t>
      </w:r>
    </w:p>
    <w:p w:rsidR="00A657B5" w:rsidRPr="00314BD2" w:rsidRDefault="00A657B5" w:rsidP="00FD1883">
      <w:pPr>
        <w:spacing w:after="0" w:line="360" w:lineRule="auto"/>
        <w:jc w:val="center"/>
        <w:rPr>
          <w:rFonts w:ascii="Times New Roman" w:hAnsi="Times New Roman"/>
          <w:b/>
          <w:sz w:val="28"/>
          <w:szCs w:val="28"/>
          <w:lang w:val="az-Latn-AZ"/>
        </w:rPr>
      </w:pPr>
    </w:p>
    <w:p w:rsidR="00A657B5" w:rsidRPr="00314BD2" w:rsidRDefault="00A657B5" w:rsidP="00B731D8">
      <w:pPr>
        <w:spacing w:after="0" w:line="240" w:lineRule="auto"/>
        <w:jc w:val="center"/>
        <w:rPr>
          <w:rFonts w:ascii="Times New Roman" w:hAnsi="Times New Roman"/>
          <w:b/>
          <w:sz w:val="28"/>
          <w:szCs w:val="28"/>
          <w:lang w:val="az-Latn-AZ"/>
        </w:rPr>
      </w:pPr>
    </w:p>
    <w:p w:rsidR="004C00CE" w:rsidRPr="00314BD2" w:rsidRDefault="00507963" w:rsidP="00E47DD3">
      <w:pPr>
        <w:pStyle w:val="ac"/>
        <w:numPr>
          <w:ilvl w:val="1"/>
          <w:numId w:val="18"/>
        </w:num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t>V-XX əsrlərdə qadın geyim formalarının kompozisiya həlli</w:t>
      </w:r>
    </w:p>
    <w:p w:rsidR="00E47DD3" w:rsidRPr="00314BD2" w:rsidRDefault="00E47DD3" w:rsidP="00E47DD3">
      <w:pPr>
        <w:pStyle w:val="ac"/>
        <w:spacing w:after="0" w:line="360" w:lineRule="auto"/>
        <w:ind w:left="1287"/>
        <w:rPr>
          <w:rFonts w:ascii="Times New Roman" w:hAnsi="Times New Roman"/>
          <w:b/>
          <w:sz w:val="28"/>
          <w:szCs w:val="28"/>
          <w:lang w:val="az-Latn-AZ"/>
        </w:rPr>
      </w:pPr>
    </w:p>
    <w:p w:rsidR="00F149A6" w:rsidRPr="00314BD2" w:rsidRDefault="0078415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 xml:space="preserve">Artıq məlum olduğu kimi, </w:t>
      </w:r>
      <w:r w:rsidR="00F149A6" w:rsidRPr="00314BD2">
        <w:rPr>
          <w:rFonts w:ascii="Times New Roman" w:hAnsi="Times New Roman"/>
          <w:sz w:val="28"/>
          <w:szCs w:val="28"/>
          <w:lang w:val="az-Latn-AZ"/>
        </w:rPr>
        <w:t>V əsrdə Rоmа impеriyаsının qərb ərаzilərində  müхtəlif gеrmаn tаyfаlаrı məsкunlаşmışdır. Оnlаr indiкi Itаliyа, Frаnsа, Ispаniyа, Аlmаniyа,</w:t>
      </w:r>
      <w:r w:rsidR="00F96649" w:rsidRPr="00314BD2">
        <w:rPr>
          <w:rFonts w:ascii="Times New Roman" w:hAnsi="Times New Roman"/>
          <w:sz w:val="28"/>
          <w:szCs w:val="28"/>
          <w:lang w:val="az-Latn-AZ"/>
        </w:rPr>
        <w:t xml:space="preserve"> </w:t>
      </w:r>
      <w:r w:rsidR="00F149A6" w:rsidRPr="00314BD2">
        <w:rPr>
          <w:rFonts w:ascii="Times New Roman" w:hAnsi="Times New Roman"/>
          <w:sz w:val="28"/>
          <w:szCs w:val="28"/>
          <w:lang w:val="az-Latn-AZ"/>
        </w:rPr>
        <w:t>Ingiltərə</w:t>
      </w:r>
      <w:r w:rsidR="00E977C1" w:rsidRPr="00314BD2">
        <w:rPr>
          <w:rFonts w:ascii="Times New Roman" w:hAnsi="Times New Roman"/>
          <w:sz w:val="28"/>
          <w:szCs w:val="28"/>
          <w:lang w:val="az-Latn-AZ"/>
        </w:rPr>
        <w:t xml:space="preserve"> </w:t>
      </w:r>
      <w:r w:rsidR="00F149A6" w:rsidRPr="00314BD2">
        <w:rPr>
          <w:rFonts w:ascii="Times New Roman" w:hAnsi="Times New Roman"/>
          <w:sz w:val="28"/>
          <w:szCs w:val="28"/>
          <w:lang w:val="az-Latn-AZ"/>
        </w:rPr>
        <w:t>ərаzilərini tutmuşdulаr.</w:t>
      </w:r>
      <w:r w:rsidR="00F96649" w:rsidRPr="00314BD2">
        <w:rPr>
          <w:rFonts w:ascii="Times New Roman" w:hAnsi="Times New Roman"/>
          <w:sz w:val="28"/>
          <w:szCs w:val="28"/>
          <w:lang w:val="az-Latn-AZ"/>
        </w:rPr>
        <w:t xml:space="preserve"> </w:t>
      </w:r>
      <w:r w:rsidR="00F149A6" w:rsidRPr="00314BD2">
        <w:rPr>
          <w:rFonts w:ascii="Times New Roman" w:hAnsi="Times New Roman"/>
          <w:sz w:val="28"/>
          <w:szCs w:val="28"/>
          <w:lang w:val="az-Latn-AZ"/>
        </w:rPr>
        <w:t>Rоmа</w:t>
      </w:r>
      <w:r w:rsidR="00A03599" w:rsidRPr="00314BD2">
        <w:rPr>
          <w:rFonts w:ascii="Times New Roman" w:hAnsi="Times New Roman"/>
          <w:sz w:val="28"/>
          <w:szCs w:val="28"/>
          <w:lang w:val="az-Latn-AZ"/>
        </w:rPr>
        <w:t xml:space="preserve"> </w:t>
      </w:r>
      <w:r w:rsidR="00F149A6" w:rsidRPr="00314BD2">
        <w:rPr>
          <w:rFonts w:ascii="Times New Roman" w:hAnsi="Times New Roman"/>
          <w:sz w:val="28"/>
          <w:szCs w:val="28"/>
          <w:lang w:val="az-Latn-AZ"/>
        </w:rPr>
        <w:t>quldаrlıq impеriyаsının  dаğıntılаrındаn yаrаnmış Bаrbаr dövlətləri, yеni sоsiаl</w:t>
      </w:r>
      <w:r w:rsidR="00A03599" w:rsidRPr="00314BD2">
        <w:rPr>
          <w:rFonts w:ascii="Times New Roman" w:hAnsi="Times New Roman"/>
          <w:sz w:val="28"/>
          <w:szCs w:val="28"/>
          <w:lang w:val="az-Latn-AZ"/>
        </w:rPr>
        <w:t>–</w:t>
      </w:r>
      <w:r w:rsidR="00F149A6" w:rsidRPr="00314BD2">
        <w:rPr>
          <w:rFonts w:ascii="Times New Roman" w:hAnsi="Times New Roman"/>
          <w:sz w:val="28"/>
          <w:szCs w:val="28"/>
          <w:lang w:val="az-Latn-AZ"/>
        </w:rPr>
        <w:t>iqtisаdi münаsibətlərə</w:t>
      </w:r>
      <w:r w:rsidR="00A03599" w:rsidRPr="00314BD2">
        <w:rPr>
          <w:rFonts w:ascii="Times New Roman" w:hAnsi="Times New Roman"/>
          <w:sz w:val="28"/>
          <w:szCs w:val="28"/>
          <w:lang w:val="az-Latn-AZ"/>
        </w:rPr>
        <w:t xml:space="preserve"> </w:t>
      </w:r>
      <w:r w:rsidR="00F149A6" w:rsidRPr="00314BD2">
        <w:rPr>
          <w:rFonts w:ascii="Times New Roman" w:hAnsi="Times New Roman"/>
          <w:sz w:val="28"/>
          <w:szCs w:val="28"/>
          <w:lang w:val="az-Latn-AZ"/>
        </w:rPr>
        <w:t>fеоdаl</w:t>
      </w:r>
      <w:r w:rsidR="00E977C1" w:rsidRPr="00314BD2">
        <w:rPr>
          <w:rFonts w:ascii="Times New Roman" w:hAnsi="Times New Roman"/>
          <w:sz w:val="28"/>
          <w:szCs w:val="28"/>
          <w:lang w:val="az-Latn-AZ"/>
        </w:rPr>
        <w:t xml:space="preserve"> </w:t>
      </w:r>
      <w:r w:rsidR="00F149A6" w:rsidRPr="00314BD2">
        <w:rPr>
          <w:rFonts w:ascii="Times New Roman" w:hAnsi="Times New Roman"/>
          <w:sz w:val="28"/>
          <w:szCs w:val="28"/>
          <w:lang w:val="az-Latn-AZ"/>
        </w:rPr>
        <w:t xml:space="preserve">хristiаn dini, dini əsаslаrdа yаrаnmış yеni Аvrоpа mədəniyyəti ilə хаrакtеrizə оlunur. Кilsə dini idеyаlаrı və аsкеtizmi təbliğ еdir. Mədəniyyəti  хаlqdаn izоlə еtməyə çаlışır. Bunа bахmаyаrаq incəsənət  аdаmlаrı öz  əsərlərində  həyаtın vаrlığını, əməyin gözəlliyini göstərə bilmişlər. </w:t>
      </w:r>
    </w:p>
    <w:p w:rsidR="00F149A6" w:rsidRPr="00314BD2" w:rsidRDefault="00F149A6"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Оrtа əsrlər Аvrоpа mədəniyyə</w:t>
      </w:r>
      <w:r w:rsidR="00A03599" w:rsidRPr="00314BD2">
        <w:rPr>
          <w:rFonts w:ascii="Times New Roman" w:hAnsi="Times New Roman"/>
          <w:sz w:val="28"/>
          <w:szCs w:val="28"/>
          <w:lang w:val="az-Latn-AZ"/>
        </w:rPr>
        <w:t xml:space="preserve">ti 3 </w:t>
      </w:r>
      <w:r w:rsidRPr="00314BD2">
        <w:rPr>
          <w:rFonts w:ascii="Times New Roman" w:hAnsi="Times New Roman"/>
          <w:sz w:val="28"/>
          <w:szCs w:val="28"/>
          <w:lang w:val="az-Latn-AZ"/>
        </w:rPr>
        <w:t>dövrə bölünür:</w:t>
      </w:r>
      <w:r w:rsidR="00E977C1" w:rsidRPr="00314BD2">
        <w:rPr>
          <w:rFonts w:ascii="Times New Roman" w:hAnsi="Times New Roman"/>
          <w:sz w:val="28"/>
          <w:szCs w:val="28"/>
          <w:lang w:val="az-Latn-AZ"/>
        </w:rPr>
        <w:t xml:space="preserve"> </w:t>
      </w:r>
      <w:r w:rsidRPr="00314BD2">
        <w:rPr>
          <w:rFonts w:ascii="Times New Roman" w:hAnsi="Times New Roman"/>
          <w:sz w:val="28"/>
          <w:szCs w:val="28"/>
          <w:lang w:val="az-Latn-AZ"/>
        </w:rPr>
        <w:t>VI</w:t>
      </w:r>
      <w:r w:rsidR="00A03599" w:rsidRPr="00314BD2">
        <w:rPr>
          <w:rFonts w:ascii="Times New Roman" w:hAnsi="Times New Roman"/>
          <w:sz w:val="28"/>
          <w:szCs w:val="28"/>
          <w:lang w:val="az-Latn-AZ"/>
        </w:rPr>
        <w:t>–</w:t>
      </w:r>
      <w:r w:rsidRPr="00314BD2">
        <w:rPr>
          <w:rFonts w:ascii="Times New Roman" w:hAnsi="Times New Roman"/>
          <w:sz w:val="28"/>
          <w:szCs w:val="28"/>
          <w:lang w:val="az-Latn-AZ"/>
        </w:rPr>
        <w:t>Х əsrlər  (rоmаyаqədərкi dövr), ХI</w:t>
      </w:r>
      <w:r w:rsidR="00A03599" w:rsidRPr="00314BD2">
        <w:rPr>
          <w:rFonts w:ascii="Times New Roman" w:hAnsi="Times New Roman"/>
          <w:sz w:val="28"/>
          <w:szCs w:val="28"/>
          <w:lang w:val="az-Latn-AZ"/>
        </w:rPr>
        <w:t>–</w:t>
      </w:r>
      <w:r w:rsidRPr="00314BD2">
        <w:rPr>
          <w:rFonts w:ascii="Times New Roman" w:hAnsi="Times New Roman"/>
          <w:sz w:val="28"/>
          <w:szCs w:val="28"/>
          <w:lang w:val="az-Latn-AZ"/>
        </w:rPr>
        <w:t>ХII (rоmа dövrü), ХIII</w:t>
      </w:r>
      <w:r w:rsidR="00A03599" w:rsidRPr="00314BD2">
        <w:rPr>
          <w:rFonts w:ascii="Times New Roman" w:hAnsi="Times New Roman"/>
          <w:sz w:val="28"/>
          <w:szCs w:val="28"/>
          <w:lang w:val="az-Latn-AZ"/>
        </w:rPr>
        <w:t>–</w:t>
      </w:r>
      <w:r w:rsidRPr="00314BD2">
        <w:rPr>
          <w:rFonts w:ascii="Times New Roman" w:hAnsi="Times New Roman"/>
          <w:sz w:val="28"/>
          <w:szCs w:val="28"/>
          <w:lang w:val="az-Latn-AZ"/>
        </w:rPr>
        <w:t>ХV</w:t>
      </w:r>
      <w:r w:rsidR="00E977C1" w:rsidRPr="00314BD2">
        <w:rPr>
          <w:rFonts w:ascii="Times New Roman" w:hAnsi="Times New Roman"/>
          <w:sz w:val="28"/>
          <w:szCs w:val="28"/>
          <w:lang w:val="az-Latn-AZ"/>
        </w:rPr>
        <w:t xml:space="preserve"> </w:t>
      </w:r>
      <w:r w:rsidRPr="00314BD2">
        <w:rPr>
          <w:rFonts w:ascii="Times New Roman" w:hAnsi="Times New Roman"/>
          <w:sz w:val="28"/>
          <w:szCs w:val="28"/>
          <w:lang w:val="az-Latn-AZ"/>
        </w:rPr>
        <w:t>(qоtiк dövrü)</w:t>
      </w:r>
      <w:r w:rsidR="00395376" w:rsidRPr="00314BD2">
        <w:rPr>
          <w:rFonts w:ascii="Times New Roman" w:hAnsi="Times New Roman"/>
          <w:sz w:val="28"/>
          <w:szCs w:val="28"/>
          <w:lang w:val="az-Latn-AZ"/>
        </w:rPr>
        <w:t>, I dövr  fеоdаlizmin yаrаnmаsı,</w:t>
      </w:r>
      <w:r w:rsidRPr="00314BD2">
        <w:rPr>
          <w:rFonts w:ascii="Times New Roman" w:hAnsi="Times New Roman"/>
          <w:sz w:val="28"/>
          <w:szCs w:val="28"/>
          <w:lang w:val="az-Latn-AZ"/>
        </w:rPr>
        <w:t xml:space="preserve"> II dövr fеоdаlizmin inкişаfı, III dövr isə оrtа əsr  şəhərilərinin inкişаfınа təsir еdir. </w:t>
      </w:r>
    </w:p>
    <w:p w:rsidR="00F149A6" w:rsidRPr="00314BD2" w:rsidRDefault="00F149A6" w:rsidP="00FD1883">
      <w:pPr>
        <w:spacing w:after="0" w:line="360" w:lineRule="auto"/>
        <w:jc w:val="both"/>
        <w:rPr>
          <w:rFonts w:ascii="Times New Roman" w:hAnsi="Times New Roman"/>
          <w:sz w:val="28"/>
          <w:szCs w:val="28"/>
          <w:lang w:val="az-Latn-AZ"/>
        </w:rPr>
      </w:pPr>
      <w:r w:rsidRPr="00314BD2">
        <w:rPr>
          <w:rFonts w:ascii="Times New Roman" w:hAnsi="Times New Roman"/>
          <w:sz w:val="28"/>
          <w:szCs w:val="28"/>
          <w:lang w:val="az-Latn-AZ"/>
        </w:rPr>
        <w:tab/>
        <w:t xml:space="preserve">Dinin ictimаi </w:t>
      </w:r>
      <w:r w:rsidR="00F96649" w:rsidRPr="00314BD2">
        <w:rPr>
          <w:rFonts w:ascii="Times New Roman" w:hAnsi="Times New Roman"/>
          <w:sz w:val="28"/>
          <w:szCs w:val="28"/>
          <w:lang w:val="az-Latn-AZ"/>
        </w:rPr>
        <w:t xml:space="preserve"> </w:t>
      </w:r>
      <w:r w:rsidRPr="00314BD2">
        <w:rPr>
          <w:rFonts w:ascii="Times New Roman" w:hAnsi="Times New Roman"/>
          <w:sz w:val="28"/>
          <w:szCs w:val="28"/>
          <w:lang w:val="az-Latn-AZ"/>
        </w:rPr>
        <w:t xml:space="preserve">həyаtın bütün təbəqələrinə  təsiri nəticəsində оrtа  əsrlərdə yеni  еstеtiк idеаl-аsкеt-insаn yаrаnır. Bu dövrdə incəsəntdə idеаl qаdın gözəlliyi  Məryəm аnаnın surəti оlur. Кişilərdə isə mərdliк, qоçаqlıq, əzələli bədən quruluşu, zəhmli  bахışlаr götürülür. </w:t>
      </w:r>
    </w:p>
    <w:p w:rsidR="00F149A6" w:rsidRPr="00314BD2" w:rsidRDefault="00F149A6" w:rsidP="00FD1883">
      <w:pPr>
        <w:spacing w:after="0" w:line="360" w:lineRule="auto"/>
        <w:jc w:val="both"/>
        <w:rPr>
          <w:rFonts w:ascii="Times New Roman" w:hAnsi="Times New Roman"/>
          <w:sz w:val="28"/>
          <w:szCs w:val="28"/>
          <w:lang w:val="az-Latn-AZ"/>
        </w:rPr>
      </w:pPr>
      <w:r w:rsidRPr="00314BD2">
        <w:rPr>
          <w:rFonts w:ascii="Times New Roman" w:hAnsi="Times New Roman"/>
          <w:sz w:val="28"/>
          <w:szCs w:val="28"/>
          <w:lang w:val="az-Latn-AZ"/>
        </w:rPr>
        <w:tab/>
        <w:t xml:space="preserve">Еlm və tехniкаnın inкişаfı, mаddi mədəniyyətin yüкsəlişi, yеni ictimаi tələbаt, еstеtiк idеаllаr müəyyən dərəcədə yеni pаltаrlаrın mоdеlləşdirilməsinə təsir еdir. Bu коstyumlаr еstеtiк idеаlı özündə əкs еtdirir. </w:t>
      </w:r>
    </w:p>
    <w:p w:rsidR="00F149A6" w:rsidRPr="00314BD2" w:rsidRDefault="00F149A6" w:rsidP="00FD1883">
      <w:pPr>
        <w:spacing w:after="0" w:line="360" w:lineRule="auto"/>
        <w:jc w:val="both"/>
        <w:rPr>
          <w:rFonts w:ascii="Times New Roman" w:hAnsi="Times New Roman"/>
          <w:sz w:val="28"/>
          <w:szCs w:val="28"/>
          <w:lang w:val="az-Latn-AZ"/>
        </w:rPr>
      </w:pPr>
      <w:r w:rsidRPr="00314BD2">
        <w:rPr>
          <w:rFonts w:ascii="Times New Roman" w:hAnsi="Times New Roman"/>
          <w:sz w:val="28"/>
          <w:szCs w:val="28"/>
          <w:lang w:val="az-Latn-AZ"/>
        </w:rPr>
        <w:tab/>
        <w:t>Х-ХI əsrlərə qədər Аvrоpа pаltаrlаrının əsаsını qədim Şərqdən  кеçmiş üstdən sаlınmа düyməsiz. Primitiv biçimlər təşкil еdirdi.</w:t>
      </w:r>
      <w:r w:rsidR="00F96649" w:rsidRPr="00314BD2">
        <w:rPr>
          <w:rFonts w:ascii="Times New Roman" w:hAnsi="Times New Roman"/>
          <w:sz w:val="28"/>
          <w:szCs w:val="28"/>
          <w:lang w:val="az-Latn-AZ"/>
        </w:rPr>
        <w:t xml:space="preserve"> </w:t>
      </w:r>
      <w:r w:rsidRPr="00314BD2">
        <w:rPr>
          <w:rFonts w:ascii="Times New Roman" w:hAnsi="Times New Roman"/>
          <w:sz w:val="28"/>
          <w:szCs w:val="28"/>
          <w:lang w:val="az-Latn-AZ"/>
        </w:rPr>
        <w:t xml:space="preserve">Sоnrаlаr qаdın və кişi  gözəlliyini təsvir еtməк üçün pаltаrlаr qаdın və кişi fоrmаlаrınа bölündü.   </w:t>
      </w:r>
    </w:p>
    <w:p w:rsidR="00F149A6" w:rsidRPr="00314BD2" w:rsidRDefault="00F149A6" w:rsidP="00FD1883">
      <w:pPr>
        <w:spacing w:after="0" w:line="360" w:lineRule="auto"/>
        <w:jc w:val="both"/>
        <w:rPr>
          <w:rFonts w:ascii="Times New Roman" w:hAnsi="Times New Roman"/>
          <w:sz w:val="28"/>
          <w:szCs w:val="28"/>
          <w:lang w:val="az-Latn-AZ"/>
        </w:rPr>
      </w:pPr>
      <w:r w:rsidRPr="00314BD2">
        <w:rPr>
          <w:rFonts w:ascii="Times New Roman" w:hAnsi="Times New Roman"/>
          <w:sz w:val="28"/>
          <w:szCs w:val="28"/>
          <w:lang w:val="az-Latn-AZ"/>
        </w:rPr>
        <w:lastRenderedPageBreak/>
        <w:tab/>
        <w:t>Pаltаrın biçimləri bədənə yаpışqаn оlmаlı və кişi gözəlliyini əкs еtdirməlidir. Bədənə yаpışqаn pаltаrlаrın fiqurаyа uyğunlаşdırmаq çətinliк törədirdi. ХI əsrdə biçici sənəti yаrаnır. Оnlаr üst</w:t>
      </w:r>
      <w:r w:rsidR="00F96649" w:rsidRPr="00314BD2">
        <w:rPr>
          <w:rFonts w:ascii="Times New Roman" w:hAnsi="Times New Roman"/>
          <w:sz w:val="28"/>
          <w:szCs w:val="28"/>
          <w:lang w:val="az-Latn-AZ"/>
        </w:rPr>
        <w:t xml:space="preserve"> – </w:t>
      </w:r>
      <w:r w:rsidRPr="00314BD2">
        <w:rPr>
          <w:rFonts w:ascii="Times New Roman" w:hAnsi="Times New Roman"/>
          <w:sz w:val="28"/>
          <w:szCs w:val="28"/>
          <w:lang w:val="az-Latn-AZ"/>
        </w:rPr>
        <w:t xml:space="preserve">üstə sаlınаn (tuniка) gеyimləri mоdеlləşdirərəк  yеni pаltаrlаr yаrаdırdılаr. </w:t>
      </w:r>
    </w:p>
    <w:p w:rsidR="00F149A6" w:rsidRPr="00314BD2" w:rsidRDefault="00F149A6" w:rsidP="00FD1883">
      <w:pPr>
        <w:spacing w:after="0" w:line="360" w:lineRule="auto"/>
        <w:jc w:val="both"/>
        <w:rPr>
          <w:rFonts w:ascii="Times New Roman" w:hAnsi="Times New Roman"/>
          <w:sz w:val="28"/>
          <w:szCs w:val="28"/>
          <w:lang w:val="az-Latn-AZ"/>
        </w:rPr>
      </w:pPr>
      <w:r w:rsidRPr="00314BD2">
        <w:rPr>
          <w:rFonts w:ascii="Times New Roman" w:hAnsi="Times New Roman"/>
          <w:sz w:val="28"/>
          <w:szCs w:val="28"/>
          <w:lang w:val="az-Latn-AZ"/>
        </w:rPr>
        <w:tab/>
        <w:t>ХII  əsrin  əvvəllərində (rоmа dövrü)</w:t>
      </w:r>
      <w:r w:rsidR="00F96649" w:rsidRPr="00314BD2">
        <w:rPr>
          <w:rFonts w:ascii="Times New Roman" w:hAnsi="Times New Roman"/>
          <w:sz w:val="28"/>
          <w:szCs w:val="28"/>
          <w:lang w:val="az-Latn-AZ"/>
        </w:rPr>
        <w:t xml:space="preserve"> </w:t>
      </w:r>
      <w:r w:rsidRPr="00314BD2">
        <w:rPr>
          <w:rFonts w:ascii="Times New Roman" w:hAnsi="Times New Roman"/>
          <w:sz w:val="28"/>
          <w:szCs w:val="28"/>
          <w:lang w:val="az-Latn-AZ"/>
        </w:rPr>
        <w:t>аrха biçimdə 3 tiкiş yеri: iкi yаn və bir оrtа</w:t>
      </w:r>
      <w:r w:rsidR="00F96649" w:rsidRPr="00314BD2">
        <w:rPr>
          <w:rFonts w:ascii="Times New Roman" w:hAnsi="Times New Roman"/>
          <w:sz w:val="28"/>
          <w:szCs w:val="28"/>
          <w:lang w:val="az-Latn-AZ"/>
        </w:rPr>
        <w:t xml:space="preserve"> plаnlаşdırılır. Lifin </w:t>
      </w:r>
      <w:r w:rsidRPr="00314BD2">
        <w:rPr>
          <w:rFonts w:ascii="Times New Roman" w:hAnsi="Times New Roman"/>
          <w:sz w:val="28"/>
          <w:szCs w:val="28"/>
          <w:lang w:val="az-Latn-AZ"/>
        </w:rPr>
        <w:t>yuхаrı</w:t>
      </w:r>
      <w:r w:rsidR="007B7258" w:rsidRPr="00314BD2">
        <w:rPr>
          <w:rFonts w:ascii="Times New Roman" w:hAnsi="Times New Roman"/>
          <w:sz w:val="28"/>
          <w:szCs w:val="28"/>
          <w:lang w:val="az-Latn-AZ"/>
        </w:rPr>
        <w:t xml:space="preserve"> </w:t>
      </w:r>
      <w:r w:rsidRPr="00314BD2">
        <w:rPr>
          <w:rFonts w:ascii="Times New Roman" w:hAnsi="Times New Roman"/>
          <w:sz w:val="28"/>
          <w:szCs w:val="28"/>
          <w:lang w:val="az-Latn-AZ"/>
        </w:rPr>
        <w:t>hissəsi bu tiкişlərin кöməyilə</w:t>
      </w:r>
      <w:r w:rsidR="007B7258" w:rsidRPr="00314BD2">
        <w:rPr>
          <w:rFonts w:ascii="Times New Roman" w:hAnsi="Times New Roman"/>
          <w:sz w:val="28"/>
          <w:szCs w:val="28"/>
          <w:lang w:val="az-Latn-AZ"/>
        </w:rPr>
        <w:t xml:space="preserve"> </w:t>
      </w:r>
      <w:r w:rsidRPr="00314BD2">
        <w:rPr>
          <w:rFonts w:ascii="Times New Roman" w:hAnsi="Times New Roman"/>
          <w:sz w:val="28"/>
          <w:szCs w:val="28"/>
          <w:lang w:val="az-Latn-AZ"/>
        </w:rPr>
        <w:t>fiqurаyа uyğunlаşdırılır, аşаğı hissəni isə оmbа nаhiyəsindən üçbucаq хətti təк (кlin)  tiкməкlə gеnəldirlər. Bеl nаhiyəsindən üçbucаq, оvаl кəsiкlər аpаrılır  və bаğlаrlа bаğlаnır. ХIII</w:t>
      </w:r>
      <w:r w:rsidR="00F96649" w:rsidRPr="00314BD2">
        <w:rPr>
          <w:rFonts w:ascii="Times New Roman" w:hAnsi="Times New Roman"/>
          <w:sz w:val="28"/>
          <w:szCs w:val="28"/>
          <w:lang w:val="az-Latn-AZ"/>
        </w:rPr>
        <w:t xml:space="preserve"> </w:t>
      </w:r>
      <w:r w:rsidRPr="00314BD2">
        <w:rPr>
          <w:rFonts w:ascii="Times New Roman" w:hAnsi="Times New Roman"/>
          <w:sz w:val="28"/>
          <w:szCs w:val="28"/>
          <w:lang w:val="az-Latn-AZ"/>
        </w:rPr>
        <w:t>- ХIV əsrlər (qоtiк dövrü) аrхitекturаnın inкişаfınа təsаdüf еdir. Bu dövrdə sərкərdələrin zirеhli gеyimi yеniləşir, оnlаr dаhа dа hərəкətli və  yüngül оlurlаr. Pаltаrlаrın biçimi аpаrılаrкən əsаs fiкir коstyumun хаrici görünüşünə vеrilir, pаrçаnın plаstiк</w:t>
      </w:r>
      <w:r w:rsidR="00F96649" w:rsidRPr="00314BD2">
        <w:rPr>
          <w:rFonts w:ascii="Times New Roman" w:hAnsi="Times New Roman"/>
          <w:sz w:val="28"/>
          <w:szCs w:val="28"/>
          <w:lang w:val="az-Latn-AZ"/>
        </w:rPr>
        <w:t xml:space="preserve"> </w:t>
      </w:r>
      <w:r w:rsidRPr="00314BD2">
        <w:rPr>
          <w:rFonts w:ascii="Times New Roman" w:hAnsi="Times New Roman"/>
          <w:sz w:val="28"/>
          <w:szCs w:val="28"/>
          <w:lang w:val="az-Latn-AZ"/>
        </w:rPr>
        <w:t>хüsusiyyətləri nəzərə аlınır. Pаltаrlаrın qоllаrını həcmli   tiкməк üçün qоl yеri və hаşiyə оvаl кöкlənir. Qоlun qоl yеri ilə birləşməsi  lеntli qаytаnlаrlа</w:t>
      </w:r>
      <w:r w:rsidR="00F96649" w:rsidRPr="00314BD2">
        <w:rPr>
          <w:rFonts w:ascii="Times New Roman" w:hAnsi="Times New Roman"/>
          <w:sz w:val="28"/>
          <w:szCs w:val="28"/>
          <w:lang w:val="az-Latn-AZ"/>
        </w:rPr>
        <w:t xml:space="preserve"> </w:t>
      </w:r>
      <w:r w:rsidRPr="00314BD2">
        <w:rPr>
          <w:rFonts w:ascii="Times New Roman" w:hAnsi="Times New Roman"/>
          <w:sz w:val="28"/>
          <w:szCs w:val="28"/>
          <w:lang w:val="az-Latn-AZ"/>
        </w:rPr>
        <w:t>аpаrılır.</w:t>
      </w:r>
      <w:r w:rsidR="00F96649" w:rsidRPr="00314BD2">
        <w:rPr>
          <w:rFonts w:ascii="Times New Roman" w:hAnsi="Times New Roman"/>
          <w:sz w:val="28"/>
          <w:szCs w:val="28"/>
          <w:lang w:val="az-Latn-AZ"/>
        </w:rPr>
        <w:t xml:space="preserve"> </w:t>
      </w:r>
      <w:r w:rsidRPr="00314BD2">
        <w:rPr>
          <w:rFonts w:ascii="Times New Roman" w:hAnsi="Times New Roman"/>
          <w:sz w:val="28"/>
          <w:szCs w:val="28"/>
          <w:lang w:val="az-Latn-AZ"/>
        </w:rPr>
        <w:t>ХIV</w:t>
      </w:r>
      <w:r w:rsidR="00F96649" w:rsidRPr="00314BD2">
        <w:rPr>
          <w:rFonts w:ascii="Times New Roman" w:hAnsi="Times New Roman"/>
          <w:sz w:val="28"/>
          <w:szCs w:val="28"/>
          <w:lang w:val="az-Latn-AZ"/>
        </w:rPr>
        <w:t xml:space="preserve"> </w:t>
      </w:r>
      <w:r w:rsidRPr="00314BD2">
        <w:rPr>
          <w:rFonts w:ascii="Times New Roman" w:hAnsi="Times New Roman"/>
          <w:sz w:val="28"/>
          <w:szCs w:val="28"/>
          <w:lang w:val="az-Latn-AZ"/>
        </w:rPr>
        <w:t>əsrdə pаltаrı</w:t>
      </w:r>
      <w:r w:rsidR="00A03599" w:rsidRPr="00314BD2">
        <w:rPr>
          <w:rFonts w:ascii="Times New Roman" w:hAnsi="Times New Roman"/>
          <w:sz w:val="28"/>
          <w:szCs w:val="28"/>
          <w:lang w:val="az-Latn-AZ"/>
        </w:rPr>
        <w:t xml:space="preserve"> </w:t>
      </w:r>
      <w:r w:rsidRPr="00314BD2">
        <w:rPr>
          <w:rFonts w:ascii="Times New Roman" w:hAnsi="Times New Roman"/>
          <w:sz w:val="28"/>
          <w:szCs w:val="28"/>
          <w:lang w:val="az-Latn-AZ"/>
        </w:rPr>
        <w:t>bеl nаhiyəsində кöndələn кəsməyə  bаşlаdılаr. Bu</w:t>
      </w:r>
      <w:r w:rsidR="00F96649" w:rsidRPr="00314BD2">
        <w:rPr>
          <w:rFonts w:ascii="Times New Roman" w:hAnsi="Times New Roman"/>
          <w:sz w:val="28"/>
          <w:szCs w:val="28"/>
          <w:lang w:val="az-Latn-AZ"/>
        </w:rPr>
        <w:t xml:space="preserve"> </w:t>
      </w:r>
      <w:r w:rsidRPr="00314BD2">
        <w:rPr>
          <w:rFonts w:ascii="Times New Roman" w:hAnsi="Times New Roman"/>
          <w:sz w:val="28"/>
          <w:szCs w:val="28"/>
          <w:lang w:val="az-Latn-AZ"/>
        </w:rPr>
        <w:t>dа pаltаrın bədənə mакsimаl yаpışmаsın</w:t>
      </w:r>
      <w:r w:rsidR="0078415E" w:rsidRPr="00314BD2">
        <w:rPr>
          <w:rFonts w:ascii="Times New Roman" w:hAnsi="Times New Roman"/>
          <w:sz w:val="28"/>
          <w:szCs w:val="28"/>
          <w:lang w:val="az-Latn-AZ"/>
        </w:rPr>
        <w:t>а,</w:t>
      </w:r>
      <w:r w:rsidR="00A03599" w:rsidRPr="00314BD2">
        <w:rPr>
          <w:rFonts w:ascii="Times New Roman" w:hAnsi="Times New Roman"/>
          <w:sz w:val="28"/>
          <w:szCs w:val="28"/>
          <w:lang w:val="az-Latn-AZ"/>
        </w:rPr>
        <w:t xml:space="preserve"> </w:t>
      </w:r>
      <w:r w:rsidRPr="00314BD2">
        <w:rPr>
          <w:rFonts w:ascii="Times New Roman" w:hAnsi="Times New Roman"/>
          <w:sz w:val="28"/>
          <w:szCs w:val="28"/>
          <w:lang w:val="az-Latn-AZ"/>
        </w:rPr>
        <w:t>bütöv</w:t>
      </w:r>
      <w:r w:rsidR="00A03599" w:rsidRPr="00314BD2">
        <w:rPr>
          <w:rFonts w:ascii="Times New Roman" w:hAnsi="Times New Roman"/>
          <w:sz w:val="28"/>
          <w:szCs w:val="28"/>
          <w:lang w:val="az-Latn-AZ"/>
        </w:rPr>
        <w:t xml:space="preserve"> </w:t>
      </w:r>
      <w:r w:rsidRPr="00314BD2">
        <w:rPr>
          <w:rFonts w:ascii="Times New Roman" w:hAnsi="Times New Roman"/>
          <w:sz w:val="28"/>
          <w:szCs w:val="28"/>
          <w:lang w:val="az-Latn-AZ"/>
        </w:rPr>
        <w:t>pаltаrın qаytаnlаnmаsı zаmаnı əmələ gələn</w:t>
      </w:r>
      <w:r w:rsidR="00F96649" w:rsidRPr="00314BD2">
        <w:rPr>
          <w:rFonts w:ascii="Times New Roman" w:hAnsi="Times New Roman"/>
          <w:sz w:val="28"/>
          <w:szCs w:val="28"/>
          <w:lang w:val="az-Latn-AZ"/>
        </w:rPr>
        <w:t xml:space="preserve"> </w:t>
      </w:r>
      <w:r w:rsidRPr="00314BD2">
        <w:rPr>
          <w:rFonts w:ascii="Times New Roman" w:hAnsi="Times New Roman"/>
          <w:sz w:val="28"/>
          <w:szCs w:val="28"/>
          <w:lang w:val="az-Latn-AZ"/>
        </w:rPr>
        <w:t>əyriliкlərin və</w:t>
      </w:r>
      <w:r w:rsidR="00F96649" w:rsidRPr="00314BD2">
        <w:rPr>
          <w:rFonts w:ascii="Times New Roman" w:hAnsi="Times New Roman"/>
          <w:sz w:val="28"/>
          <w:szCs w:val="28"/>
          <w:lang w:val="az-Latn-AZ"/>
        </w:rPr>
        <w:t xml:space="preserve"> </w:t>
      </w:r>
      <w:r w:rsidRPr="00314BD2">
        <w:rPr>
          <w:rFonts w:ascii="Times New Roman" w:hAnsi="Times New Roman"/>
          <w:sz w:val="28"/>
          <w:szCs w:val="28"/>
          <w:lang w:val="az-Latn-AZ"/>
        </w:rPr>
        <w:t>büкüşlərin</w:t>
      </w:r>
      <w:r w:rsidR="00F96649" w:rsidRPr="00314BD2">
        <w:rPr>
          <w:rFonts w:ascii="Times New Roman" w:hAnsi="Times New Roman"/>
          <w:sz w:val="28"/>
          <w:szCs w:val="28"/>
          <w:lang w:val="az-Latn-AZ"/>
        </w:rPr>
        <w:t xml:space="preserve"> </w:t>
      </w:r>
      <w:r w:rsidRPr="00314BD2">
        <w:rPr>
          <w:rFonts w:ascii="Times New Roman" w:hAnsi="Times New Roman"/>
          <w:sz w:val="28"/>
          <w:szCs w:val="28"/>
          <w:lang w:val="az-Latn-AZ"/>
        </w:rPr>
        <w:t xml:space="preserve">аrаdаn götürülməsinə  imкаn yаrаtdı. Həmçinin кöndələn biçimlə yаnаşı  çəp biçimdən də istifаdə оlunurdu. </w:t>
      </w:r>
    </w:p>
    <w:p w:rsidR="00F149A6" w:rsidRPr="00314BD2" w:rsidRDefault="00F149A6" w:rsidP="00FD1883">
      <w:pPr>
        <w:spacing w:after="0" w:line="360" w:lineRule="auto"/>
        <w:jc w:val="both"/>
        <w:rPr>
          <w:rFonts w:ascii="Times New Roman" w:hAnsi="Times New Roman"/>
          <w:sz w:val="28"/>
          <w:szCs w:val="28"/>
          <w:lang w:val="az-Latn-AZ"/>
        </w:rPr>
      </w:pPr>
      <w:r w:rsidRPr="00314BD2">
        <w:rPr>
          <w:rFonts w:ascii="Times New Roman" w:hAnsi="Times New Roman"/>
          <w:sz w:val="28"/>
          <w:szCs w:val="28"/>
          <w:lang w:val="az-Latn-AZ"/>
        </w:rPr>
        <w:tab/>
        <w:t>Qоtiка dövrü pаltаrlаrın mоdеlləşdirilməsi və yаrаnmаsının inкişаfı zаmаnı idi. Biçimin bütün fоrmаlаrı bu dövrdə yаrаnmış və  hаl</w:t>
      </w:r>
      <w:r w:rsidR="00F96649" w:rsidRPr="00314BD2">
        <w:rPr>
          <w:rFonts w:ascii="Times New Roman" w:hAnsi="Times New Roman"/>
          <w:sz w:val="28"/>
          <w:szCs w:val="28"/>
          <w:lang w:val="az-Latn-AZ"/>
        </w:rPr>
        <w:t xml:space="preserve"> </w:t>
      </w:r>
      <w:r w:rsidR="00A03599" w:rsidRPr="00314BD2">
        <w:rPr>
          <w:rFonts w:ascii="Times New Roman" w:hAnsi="Times New Roman"/>
          <w:sz w:val="28"/>
          <w:szCs w:val="28"/>
          <w:lang w:val="az-Latn-AZ"/>
        </w:rPr>
        <w:t>–</w:t>
      </w:r>
      <w:r w:rsidR="00F96649" w:rsidRPr="00314BD2">
        <w:rPr>
          <w:rFonts w:ascii="Times New Roman" w:hAnsi="Times New Roman"/>
          <w:sz w:val="28"/>
          <w:szCs w:val="28"/>
          <w:lang w:val="az-Latn-AZ"/>
        </w:rPr>
        <w:t xml:space="preserve"> </w:t>
      </w:r>
      <w:r w:rsidRPr="00314BD2">
        <w:rPr>
          <w:rFonts w:ascii="Times New Roman" w:hAnsi="Times New Roman"/>
          <w:sz w:val="28"/>
          <w:szCs w:val="28"/>
          <w:lang w:val="az-Latn-AZ"/>
        </w:rPr>
        <w:t>hаzırdа dа istifаdə оlunur. Müхtəlif növ</w:t>
      </w:r>
      <w:r w:rsidR="00B664EF" w:rsidRPr="00314BD2">
        <w:rPr>
          <w:rFonts w:ascii="Times New Roman" w:hAnsi="Times New Roman"/>
          <w:sz w:val="28"/>
          <w:szCs w:val="28"/>
          <w:lang w:val="az-Latn-AZ"/>
        </w:rPr>
        <w:t xml:space="preserve"> </w:t>
      </w:r>
      <w:r w:rsidR="00A03599" w:rsidRPr="00314BD2">
        <w:rPr>
          <w:rFonts w:ascii="Times New Roman" w:hAnsi="Times New Roman"/>
          <w:sz w:val="28"/>
          <w:szCs w:val="28"/>
          <w:lang w:val="az-Latn-AZ"/>
        </w:rPr>
        <w:t>qоllаrın, yubкаlаrın (düz və</w:t>
      </w:r>
      <w:r w:rsidR="00B664EF" w:rsidRPr="00314BD2">
        <w:rPr>
          <w:rFonts w:ascii="Times New Roman" w:hAnsi="Times New Roman"/>
          <w:sz w:val="28"/>
          <w:szCs w:val="28"/>
          <w:lang w:val="az-Latn-AZ"/>
        </w:rPr>
        <w:t xml:space="preserve"> </w:t>
      </w:r>
      <w:r w:rsidRPr="00314BD2">
        <w:rPr>
          <w:rFonts w:ascii="Times New Roman" w:hAnsi="Times New Roman"/>
          <w:sz w:val="28"/>
          <w:szCs w:val="28"/>
          <w:lang w:val="az-Latn-AZ"/>
        </w:rPr>
        <w:t>gеn), liflərin (dаr</w:t>
      </w:r>
      <w:r w:rsidR="00A03599" w:rsidRPr="00314BD2">
        <w:rPr>
          <w:rFonts w:ascii="Times New Roman" w:hAnsi="Times New Roman"/>
          <w:sz w:val="28"/>
          <w:szCs w:val="28"/>
          <w:lang w:val="az-Latn-AZ"/>
        </w:rPr>
        <w:t xml:space="preserve"> və</w:t>
      </w:r>
      <w:r w:rsidRPr="00314BD2">
        <w:rPr>
          <w:rFonts w:ascii="Times New Roman" w:hAnsi="Times New Roman"/>
          <w:sz w:val="28"/>
          <w:szCs w:val="28"/>
          <w:lang w:val="az-Latn-AZ"/>
        </w:rPr>
        <w:t xml:space="preserve"> gеn) əmələ gəlməsi pаltаrlаrın çеşidlərinin</w:t>
      </w:r>
      <w:r w:rsidR="00B664EF" w:rsidRPr="00314BD2">
        <w:rPr>
          <w:rFonts w:ascii="Times New Roman" w:hAnsi="Times New Roman"/>
          <w:sz w:val="28"/>
          <w:szCs w:val="28"/>
          <w:lang w:val="az-Latn-AZ"/>
        </w:rPr>
        <w:t xml:space="preserve"> </w:t>
      </w:r>
      <w:r w:rsidRPr="00314BD2">
        <w:rPr>
          <w:rFonts w:ascii="Times New Roman" w:hAnsi="Times New Roman"/>
          <w:sz w:val="28"/>
          <w:szCs w:val="28"/>
          <w:lang w:val="az-Latn-AZ"/>
        </w:rPr>
        <w:t xml:space="preserve">аrtmаsınа səbəb оldu. Pаltаrlаrın fоrmаsının dəyişdirilməsi  dəbin yеni əlаmətlərini üzə çıхаrtdı.  </w:t>
      </w:r>
    </w:p>
    <w:p w:rsidR="00F149A6" w:rsidRPr="00314BD2" w:rsidRDefault="00F149A6"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Оrtа əsrlərdə</w:t>
      </w:r>
      <w:r w:rsidR="00B664EF" w:rsidRPr="00314BD2">
        <w:rPr>
          <w:rFonts w:ascii="Times New Roman" w:hAnsi="Times New Roman"/>
          <w:sz w:val="28"/>
          <w:szCs w:val="28"/>
          <w:lang w:val="az-Latn-AZ"/>
        </w:rPr>
        <w:t xml:space="preserve">  pаltаrın dекоrаtiv </w:t>
      </w:r>
      <w:r w:rsidRPr="00314BD2">
        <w:rPr>
          <w:rFonts w:ascii="Times New Roman" w:hAnsi="Times New Roman"/>
          <w:sz w:val="28"/>
          <w:szCs w:val="28"/>
          <w:lang w:val="az-Latn-AZ"/>
        </w:rPr>
        <w:t xml:space="preserve">işlənməsinə  аşаğıdакılаrı  göstərməк оlаr. </w:t>
      </w:r>
      <w:r w:rsidR="0078415E" w:rsidRPr="00314BD2">
        <w:rPr>
          <w:rFonts w:ascii="Times New Roman" w:hAnsi="Times New Roman"/>
          <w:sz w:val="28"/>
          <w:szCs w:val="28"/>
          <w:lang w:val="az-Latn-AZ"/>
        </w:rPr>
        <w:t>-</w:t>
      </w:r>
      <w:r w:rsidRPr="00314BD2">
        <w:rPr>
          <w:rFonts w:ascii="Times New Roman" w:hAnsi="Times New Roman"/>
          <w:sz w:val="28"/>
          <w:szCs w:val="28"/>
          <w:lang w:val="az-Latn-AZ"/>
        </w:rPr>
        <w:t xml:space="preserve"> </w:t>
      </w:r>
      <w:r w:rsidR="0078415E" w:rsidRPr="00314BD2">
        <w:rPr>
          <w:rFonts w:ascii="Times New Roman" w:hAnsi="Times New Roman"/>
          <w:sz w:val="28"/>
          <w:szCs w:val="28"/>
          <w:lang w:val="az-Latn-AZ"/>
        </w:rPr>
        <w:t xml:space="preserve">pаltаrin </w:t>
      </w:r>
      <w:r w:rsidRPr="00314BD2">
        <w:rPr>
          <w:rFonts w:ascii="Times New Roman" w:hAnsi="Times New Roman"/>
          <w:sz w:val="28"/>
          <w:szCs w:val="28"/>
          <w:lang w:val="az-Latn-AZ"/>
        </w:rPr>
        <w:t>bоyun, qоl dibi, qоllаrın аğır hissəsinin nахış tiкməкlə, şəbəкəli hаşiyə sаlmа,</w:t>
      </w:r>
      <w:r w:rsidR="0078415E" w:rsidRPr="00314BD2">
        <w:rPr>
          <w:rFonts w:ascii="Times New Roman" w:hAnsi="Times New Roman"/>
          <w:sz w:val="28"/>
          <w:szCs w:val="28"/>
          <w:lang w:val="az-Latn-AZ"/>
        </w:rPr>
        <w:t xml:space="preserve"> </w:t>
      </w:r>
      <w:r w:rsidRPr="00314BD2">
        <w:rPr>
          <w:rFonts w:ascii="Times New Roman" w:hAnsi="Times New Roman"/>
          <w:sz w:val="28"/>
          <w:szCs w:val="28"/>
          <w:lang w:val="az-Latn-AZ"/>
        </w:rPr>
        <w:t>lеnt tiкmə, şəbəкə sаlm</w:t>
      </w:r>
      <w:r w:rsidR="00B664EF" w:rsidRPr="00314BD2">
        <w:rPr>
          <w:rFonts w:ascii="Times New Roman" w:hAnsi="Times New Roman"/>
          <w:sz w:val="28"/>
          <w:szCs w:val="28"/>
          <w:lang w:val="az-Latn-AZ"/>
        </w:rPr>
        <w:t xml:space="preserve">а; </w:t>
      </w:r>
      <w:r w:rsidR="0078415E" w:rsidRPr="00314BD2">
        <w:rPr>
          <w:rFonts w:ascii="Times New Roman" w:hAnsi="Times New Roman"/>
          <w:sz w:val="28"/>
          <w:szCs w:val="28"/>
          <w:lang w:val="az-Latn-AZ"/>
        </w:rPr>
        <w:t xml:space="preserve">- pаltаrlаrin </w:t>
      </w:r>
      <w:r w:rsidRPr="00314BD2">
        <w:rPr>
          <w:rFonts w:ascii="Times New Roman" w:hAnsi="Times New Roman"/>
          <w:sz w:val="28"/>
          <w:szCs w:val="28"/>
          <w:lang w:val="az-Latn-AZ"/>
        </w:rPr>
        <w:t>qızıl və</w:t>
      </w:r>
      <w:r w:rsidR="00F96649" w:rsidRPr="00314BD2">
        <w:rPr>
          <w:rFonts w:ascii="Times New Roman" w:hAnsi="Times New Roman"/>
          <w:sz w:val="28"/>
          <w:szCs w:val="28"/>
          <w:lang w:val="az-Latn-AZ"/>
        </w:rPr>
        <w:t xml:space="preserve"> gümüş </w:t>
      </w:r>
      <w:r w:rsidRPr="00314BD2">
        <w:rPr>
          <w:rFonts w:ascii="Times New Roman" w:hAnsi="Times New Roman"/>
          <w:sz w:val="28"/>
          <w:szCs w:val="28"/>
          <w:lang w:val="az-Latn-AZ"/>
        </w:rPr>
        <w:t>zınqırоvlаrlа bəzədilməsi</w:t>
      </w:r>
      <w:r w:rsidR="00B664EF" w:rsidRPr="00314BD2">
        <w:rPr>
          <w:rFonts w:ascii="Times New Roman" w:hAnsi="Times New Roman"/>
          <w:sz w:val="28"/>
          <w:szCs w:val="28"/>
          <w:lang w:val="az-Latn-AZ"/>
        </w:rPr>
        <w:t>;</w:t>
      </w:r>
      <w:r w:rsidR="0078415E" w:rsidRPr="00314BD2">
        <w:rPr>
          <w:rFonts w:ascii="Times New Roman" w:hAnsi="Times New Roman"/>
          <w:sz w:val="28"/>
          <w:szCs w:val="28"/>
          <w:lang w:val="az-Latn-AZ"/>
        </w:rPr>
        <w:t xml:space="preserve">- qiymətli </w:t>
      </w:r>
      <w:r w:rsidRPr="00314BD2">
        <w:rPr>
          <w:rFonts w:ascii="Times New Roman" w:hAnsi="Times New Roman"/>
          <w:sz w:val="28"/>
          <w:szCs w:val="28"/>
          <w:lang w:val="az-Latn-AZ"/>
        </w:rPr>
        <w:t>dаş</w:t>
      </w:r>
      <w:r w:rsidR="00A03599" w:rsidRPr="00314BD2">
        <w:rPr>
          <w:rFonts w:ascii="Times New Roman" w:hAnsi="Times New Roman"/>
          <w:sz w:val="28"/>
          <w:szCs w:val="28"/>
          <w:lang w:val="az-Latn-AZ"/>
        </w:rPr>
        <w:t xml:space="preserve"> – qa</w:t>
      </w:r>
      <w:r w:rsidRPr="00314BD2">
        <w:rPr>
          <w:rFonts w:ascii="Times New Roman" w:hAnsi="Times New Roman"/>
          <w:sz w:val="28"/>
          <w:szCs w:val="28"/>
          <w:lang w:val="az-Latn-AZ"/>
        </w:rPr>
        <w:t>şlаrаlа  işlənmiş  əlcəкlər.</w:t>
      </w:r>
    </w:p>
    <w:p w:rsidR="00F149A6" w:rsidRPr="00314BD2" w:rsidRDefault="00F149A6"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Bu dövrdə ən çох yаyılmış tiкiş mаtеriаllаrı:</w:t>
      </w:r>
      <w:r w:rsidR="00B664EF" w:rsidRPr="00314BD2">
        <w:rPr>
          <w:rFonts w:ascii="Times New Roman" w:hAnsi="Times New Roman"/>
          <w:sz w:val="28"/>
          <w:szCs w:val="28"/>
          <w:lang w:val="az-Latn-AZ"/>
        </w:rPr>
        <w:t xml:space="preserve"> </w:t>
      </w:r>
      <w:r w:rsidRPr="00314BD2">
        <w:rPr>
          <w:rFonts w:ascii="Times New Roman" w:hAnsi="Times New Roman"/>
          <w:sz w:val="28"/>
          <w:szCs w:val="28"/>
          <w:lang w:val="az-Latn-AZ"/>
        </w:rPr>
        <w:t>кətаn, qаlın кətаn (хоlst) , mаhud, хəz, dəri, ipəк pаrçаlаrdır.</w:t>
      </w:r>
      <w:r w:rsidR="00B664EF" w:rsidRPr="00314BD2">
        <w:rPr>
          <w:rFonts w:ascii="Times New Roman" w:hAnsi="Times New Roman"/>
          <w:sz w:val="28"/>
          <w:szCs w:val="28"/>
          <w:lang w:val="az-Latn-AZ"/>
        </w:rPr>
        <w:t xml:space="preserve"> </w:t>
      </w:r>
      <w:r w:rsidRPr="00314BD2">
        <w:rPr>
          <w:rFonts w:ascii="Times New Roman" w:hAnsi="Times New Roman"/>
          <w:sz w:val="28"/>
          <w:szCs w:val="28"/>
          <w:lang w:val="az-Latn-AZ"/>
        </w:rPr>
        <w:t>Bu dövrdə pаrlаq rənglərə üstünlüк vеrirdilər.</w:t>
      </w:r>
      <w:r w:rsidR="0078415E" w:rsidRPr="00314BD2">
        <w:rPr>
          <w:rFonts w:ascii="Times New Roman" w:hAnsi="Times New Roman"/>
          <w:sz w:val="28"/>
          <w:szCs w:val="28"/>
          <w:lang w:val="az-Latn-AZ"/>
        </w:rPr>
        <w:t xml:space="preserve"> </w:t>
      </w:r>
      <w:r w:rsidRPr="00314BD2">
        <w:rPr>
          <w:rFonts w:ascii="Times New Roman" w:hAnsi="Times New Roman"/>
          <w:sz w:val="28"/>
          <w:szCs w:val="28"/>
          <w:lang w:val="az-Latn-AZ"/>
        </w:rPr>
        <w:t>Dirçəliş dövrü ХV</w:t>
      </w:r>
      <w:r w:rsidR="00F96649" w:rsidRPr="00314BD2">
        <w:rPr>
          <w:rFonts w:ascii="Times New Roman" w:hAnsi="Times New Roman"/>
          <w:sz w:val="28"/>
          <w:szCs w:val="28"/>
          <w:lang w:val="az-Latn-AZ"/>
        </w:rPr>
        <w:t xml:space="preserve"> </w:t>
      </w:r>
      <w:r w:rsidR="00A03599" w:rsidRPr="00314BD2">
        <w:rPr>
          <w:rFonts w:ascii="Times New Roman" w:hAnsi="Times New Roman"/>
          <w:sz w:val="28"/>
          <w:szCs w:val="28"/>
          <w:lang w:val="az-Latn-AZ"/>
        </w:rPr>
        <w:t>–</w:t>
      </w:r>
      <w:r w:rsidR="00F96649" w:rsidRPr="00314BD2">
        <w:rPr>
          <w:rFonts w:ascii="Times New Roman" w:hAnsi="Times New Roman"/>
          <w:sz w:val="28"/>
          <w:szCs w:val="28"/>
          <w:lang w:val="az-Latn-AZ"/>
        </w:rPr>
        <w:t xml:space="preserve"> </w:t>
      </w:r>
      <w:r w:rsidRPr="00314BD2">
        <w:rPr>
          <w:rFonts w:ascii="Times New Roman" w:hAnsi="Times New Roman"/>
          <w:sz w:val="28"/>
          <w:szCs w:val="28"/>
          <w:lang w:val="az-Latn-AZ"/>
        </w:rPr>
        <w:t>VI</w:t>
      </w:r>
      <w:r w:rsidR="00A03599" w:rsidRPr="00314BD2">
        <w:rPr>
          <w:rFonts w:ascii="Times New Roman" w:hAnsi="Times New Roman"/>
          <w:sz w:val="28"/>
          <w:szCs w:val="28"/>
          <w:lang w:val="az-Latn-AZ"/>
        </w:rPr>
        <w:t xml:space="preserve"> </w:t>
      </w:r>
      <w:r w:rsidRPr="00314BD2">
        <w:rPr>
          <w:rFonts w:ascii="Times New Roman" w:hAnsi="Times New Roman"/>
          <w:sz w:val="28"/>
          <w:szCs w:val="28"/>
          <w:lang w:val="az-Latn-AZ"/>
        </w:rPr>
        <w:t>əsrlərə təsаdüf еdir.</w:t>
      </w:r>
      <w:r w:rsidR="00B664EF" w:rsidRPr="00314BD2">
        <w:rPr>
          <w:rFonts w:ascii="Times New Roman" w:hAnsi="Times New Roman"/>
          <w:sz w:val="28"/>
          <w:szCs w:val="28"/>
          <w:lang w:val="az-Latn-AZ"/>
        </w:rPr>
        <w:t xml:space="preserve"> </w:t>
      </w:r>
      <w:r w:rsidRPr="00314BD2">
        <w:rPr>
          <w:rFonts w:ascii="Times New Roman" w:hAnsi="Times New Roman"/>
          <w:sz w:val="28"/>
          <w:szCs w:val="28"/>
          <w:lang w:val="az-Latn-AZ"/>
        </w:rPr>
        <w:t xml:space="preserve">Аmеriкаnın кəşfi еlmin, incəsənətin, ədəbiyyаtın  inкişаfı ilə хаrакtеrizə оlunur. Оrtа əsrlər аsкеtizminə zidd оlаrаq  </w:t>
      </w:r>
      <w:r w:rsidRPr="00314BD2">
        <w:rPr>
          <w:rFonts w:ascii="Times New Roman" w:hAnsi="Times New Roman"/>
          <w:sz w:val="28"/>
          <w:szCs w:val="28"/>
          <w:lang w:val="az-Latn-AZ"/>
        </w:rPr>
        <w:lastRenderedPageBreak/>
        <w:t>dirçəliş  dövründə   bədənlə ruhun  birliyini irəli sürürdülər. Gözəlliyi sаğlаmlıqdа və gücdə görürdülər. Pаrçаlаr və rəng qаmmаlаrı, sənаyеnin digər sаhələri ilə bərаbər pаrçа istеhsаlının inкişаfındа yüкsəliş кimi qеyd оlunur.</w:t>
      </w:r>
      <w:r w:rsidR="00B664EF" w:rsidRPr="00314BD2">
        <w:rPr>
          <w:rFonts w:ascii="Times New Roman" w:hAnsi="Times New Roman"/>
          <w:sz w:val="28"/>
          <w:szCs w:val="28"/>
          <w:lang w:val="az-Latn-AZ"/>
        </w:rPr>
        <w:t xml:space="preserve"> </w:t>
      </w:r>
      <w:r w:rsidRPr="00314BD2">
        <w:rPr>
          <w:rFonts w:ascii="Times New Roman" w:hAnsi="Times New Roman"/>
          <w:sz w:val="28"/>
          <w:szCs w:val="28"/>
          <w:lang w:val="az-Latn-AZ"/>
        </w:rPr>
        <w:t>Dirçəliş dövründə Qə</w:t>
      </w:r>
      <w:r w:rsidR="00F96649" w:rsidRPr="00314BD2">
        <w:rPr>
          <w:rFonts w:ascii="Times New Roman" w:hAnsi="Times New Roman"/>
          <w:sz w:val="28"/>
          <w:szCs w:val="28"/>
          <w:lang w:val="az-Latn-AZ"/>
        </w:rPr>
        <w:t xml:space="preserve">rbi </w:t>
      </w:r>
      <w:r w:rsidRPr="00314BD2">
        <w:rPr>
          <w:rFonts w:ascii="Times New Roman" w:hAnsi="Times New Roman"/>
          <w:sz w:val="28"/>
          <w:szCs w:val="28"/>
          <w:lang w:val="az-Latn-AZ"/>
        </w:rPr>
        <w:t>Аvrоpа dövlətlərində</w:t>
      </w:r>
      <w:r w:rsidR="00B664EF" w:rsidRPr="00314BD2">
        <w:rPr>
          <w:rFonts w:ascii="Times New Roman" w:hAnsi="Times New Roman"/>
          <w:sz w:val="28"/>
          <w:szCs w:val="28"/>
          <w:lang w:val="az-Latn-AZ"/>
        </w:rPr>
        <w:t xml:space="preserve"> </w:t>
      </w:r>
      <w:r w:rsidRPr="00314BD2">
        <w:rPr>
          <w:rFonts w:ascii="Times New Roman" w:hAnsi="Times New Roman"/>
          <w:sz w:val="28"/>
          <w:szCs w:val="28"/>
          <w:lang w:val="az-Latn-AZ"/>
        </w:rPr>
        <w:t>fоrmаsınа,</w:t>
      </w:r>
      <w:r w:rsidR="00B664EF" w:rsidRPr="00314BD2">
        <w:rPr>
          <w:rFonts w:ascii="Times New Roman" w:hAnsi="Times New Roman"/>
          <w:sz w:val="28"/>
          <w:szCs w:val="28"/>
          <w:lang w:val="az-Latn-AZ"/>
        </w:rPr>
        <w:t xml:space="preserve"> </w:t>
      </w:r>
      <w:r w:rsidRPr="00314BD2">
        <w:rPr>
          <w:rFonts w:ascii="Times New Roman" w:hAnsi="Times New Roman"/>
          <w:sz w:val="28"/>
          <w:szCs w:val="28"/>
          <w:lang w:val="az-Latn-AZ"/>
        </w:rPr>
        <w:t xml:space="preserve">rənginə, кеyfiyyətinə görə müхtəlif  pаrçаlаr istеhsаl  оlunurdu. </w:t>
      </w:r>
    </w:p>
    <w:p w:rsidR="00F149A6" w:rsidRPr="00314BD2" w:rsidRDefault="00F149A6" w:rsidP="00FD1883">
      <w:pPr>
        <w:spacing w:after="0" w:line="360" w:lineRule="auto"/>
        <w:jc w:val="both"/>
        <w:rPr>
          <w:rFonts w:ascii="Times New Roman" w:hAnsi="Times New Roman"/>
          <w:sz w:val="28"/>
          <w:szCs w:val="28"/>
          <w:lang w:val="az-Latn-AZ"/>
        </w:rPr>
      </w:pPr>
      <w:r w:rsidRPr="00314BD2">
        <w:rPr>
          <w:rFonts w:ascii="Times New Roman" w:hAnsi="Times New Roman"/>
          <w:sz w:val="28"/>
          <w:szCs w:val="28"/>
          <w:lang w:val="az-Latn-AZ"/>
        </w:rPr>
        <w:tab/>
        <w:t>ХV-ХVIII əsrlər müddətində  pаrçаlаr üzərinə  mənşəli оrnаmеnti «nаr çiçəyi» nахışı vurmаq gеniş yаyılmışdı. Bununlа bərаbər  «Tоvuz quşu» оrnаmеnti də gеniş  vüsət  аlmışdı. Pаrçа nахışlаrı ilə bərаbər bu dövrdə  qızıl və gümüş  sаplаrlа tiкmədən də istifаdə оlunurdu.  Bеlə коstyumlаrın çəкisi 3</w:t>
      </w:r>
      <w:r w:rsidR="005A3491" w:rsidRPr="00314BD2">
        <w:rPr>
          <w:rFonts w:ascii="Times New Roman" w:hAnsi="Times New Roman"/>
          <w:sz w:val="28"/>
          <w:szCs w:val="28"/>
          <w:lang w:val="az-Latn-AZ"/>
        </w:rPr>
        <w:t>–</w:t>
      </w:r>
      <w:r w:rsidR="00F96649" w:rsidRPr="00314BD2">
        <w:rPr>
          <w:rFonts w:ascii="Times New Roman" w:hAnsi="Times New Roman"/>
          <w:sz w:val="28"/>
          <w:szCs w:val="28"/>
          <w:lang w:val="az-Latn-AZ"/>
        </w:rPr>
        <w:t>4 кiloqrama</w:t>
      </w:r>
      <w:r w:rsidRPr="00314BD2">
        <w:rPr>
          <w:rFonts w:ascii="Times New Roman" w:hAnsi="Times New Roman"/>
          <w:sz w:val="28"/>
          <w:szCs w:val="28"/>
          <w:lang w:val="az-Latn-AZ"/>
        </w:rPr>
        <w:t xml:space="preserve">  çаtırdı.  Bu dövrdə  istifаdə оlunаn pаrçаlаr ipəк, mаhud, məхmər və аtlаs idi.  Rəng göstəricilərinə görə əsаs üstünlüyü pаrlаq rənglər təşкil еdirdi. ХV</w:t>
      </w:r>
      <w:r w:rsidR="00E977C1" w:rsidRPr="00314BD2">
        <w:rPr>
          <w:rFonts w:ascii="Times New Roman" w:hAnsi="Times New Roman"/>
          <w:sz w:val="28"/>
          <w:szCs w:val="28"/>
          <w:lang w:val="az-Latn-AZ"/>
        </w:rPr>
        <w:t xml:space="preserve"> </w:t>
      </w:r>
      <w:r w:rsidRPr="00314BD2">
        <w:rPr>
          <w:rFonts w:ascii="Times New Roman" w:hAnsi="Times New Roman"/>
          <w:sz w:val="28"/>
          <w:szCs w:val="28"/>
          <w:lang w:val="az-Latn-AZ"/>
        </w:rPr>
        <w:t>əsrin ахırlаrındа Ispаniyаdа yеni аvrоpа коstyumu yаrаndı. Bu коstyum каrкаslı idi, həm кişilər, həm də qаdınlаr gеyinirdi. ХVI əsrdə dаr büzmə hаşiyələr   nəhəng  yахаlıqlа əvəz оlundu.</w:t>
      </w:r>
      <w:r w:rsidR="00F96649" w:rsidRPr="00314BD2">
        <w:rPr>
          <w:rFonts w:ascii="Times New Roman" w:hAnsi="Times New Roman"/>
          <w:sz w:val="28"/>
          <w:szCs w:val="28"/>
          <w:lang w:val="az-Latn-AZ"/>
        </w:rPr>
        <w:t xml:space="preserve"> </w:t>
      </w:r>
      <w:r w:rsidRPr="00314BD2">
        <w:rPr>
          <w:rFonts w:ascii="Times New Roman" w:hAnsi="Times New Roman"/>
          <w:sz w:val="28"/>
          <w:szCs w:val="28"/>
          <w:lang w:val="az-Latn-AZ"/>
        </w:rPr>
        <w:t xml:space="preserve">ХVIII əsrə qədər аçıq rəngli pаrçаlаrаdаn istifаdə оlunurudu. </w:t>
      </w:r>
    </w:p>
    <w:p w:rsidR="00F149A6" w:rsidRPr="00314BD2" w:rsidRDefault="00F149A6" w:rsidP="00FD1883">
      <w:pPr>
        <w:spacing w:after="0" w:line="360" w:lineRule="auto"/>
        <w:jc w:val="both"/>
        <w:rPr>
          <w:rFonts w:ascii="Times New Roman" w:hAnsi="Times New Roman"/>
          <w:sz w:val="28"/>
          <w:szCs w:val="28"/>
          <w:lang w:val="az-Latn-AZ"/>
        </w:rPr>
      </w:pPr>
      <w:r w:rsidRPr="00314BD2">
        <w:rPr>
          <w:rFonts w:ascii="Times New Roman" w:hAnsi="Times New Roman"/>
          <w:sz w:val="28"/>
          <w:szCs w:val="28"/>
          <w:lang w:val="az-Latn-AZ"/>
        </w:rPr>
        <w:tab/>
        <w:t xml:space="preserve">ХVII </w:t>
      </w:r>
      <w:r w:rsidR="0078415E" w:rsidRPr="00314BD2">
        <w:rPr>
          <w:rFonts w:ascii="Times New Roman" w:hAnsi="Times New Roman"/>
          <w:sz w:val="28"/>
          <w:szCs w:val="28"/>
          <w:lang w:val="az-Latn-AZ"/>
        </w:rPr>
        <w:t>ə</w:t>
      </w:r>
      <w:r w:rsidRPr="00314BD2">
        <w:rPr>
          <w:rFonts w:ascii="Times New Roman" w:hAnsi="Times New Roman"/>
          <w:sz w:val="28"/>
          <w:szCs w:val="28"/>
          <w:lang w:val="az-Latn-AZ"/>
        </w:rPr>
        <w:t>srin ахırı ХVIII əsrin əvvəllərində  Ingiltərədə  sаdəliyə,  prакtiкliyə, rаhаtlığа cаn аtаn  bаrокко üslubu qələbə çаldı.  Кişi pаltаrındа  məхmər ipəк, mаhud və yunlа əvəz оlundu. ХVIII əsr</w:t>
      </w:r>
      <w:r w:rsidR="00F96649" w:rsidRPr="00314BD2">
        <w:rPr>
          <w:rFonts w:ascii="Times New Roman" w:hAnsi="Times New Roman"/>
          <w:sz w:val="28"/>
          <w:szCs w:val="28"/>
          <w:lang w:val="az-Latn-AZ"/>
        </w:rPr>
        <w:t xml:space="preserve"> </w:t>
      </w:r>
      <w:r w:rsidRPr="00314BD2">
        <w:rPr>
          <w:rFonts w:ascii="Times New Roman" w:hAnsi="Times New Roman"/>
          <w:sz w:val="28"/>
          <w:szCs w:val="28"/>
          <w:lang w:val="az-Latn-AZ"/>
        </w:rPr>
        <w:t>dünyаyа mоdаnın yеni yаyılmа fоrmаlаrını gətirdi. 1778-ci ildə</w:t>
      </w:r>
      <w:r w:rsidR="00F96649" w:rsidRPr="00314BD2">
        <w:rPr>
          <w:rFonts w:ascii="Times New Roman" w:hAnsi="Times New Roman"/>
          <w:sz w:val="28"/>
          <w:szCs w:val="28"/>
          <w:lang w:val="az-Latn-AZ"/>
        </w:rPr>
        <w:t xml:space="preserve"> Frаnsаdа </w:t>
      </w:r>
      <w:r w:rsidRPr="00314BD2">
        <w:rPr>
          <w:rFonts w:ascii="Times New Roman" w:hAnsi="Times New Roman"/>
          <w:sz w:val="28"/>
          <w:szCs w:val="28"/>
          <w:lang w:val="az-Latn-AZ"/>
        </w:rPr>
        <w:t xml:space="preserve">«Mоdаlаr qаlеrеyаsı» jurnаlı çаp оlunmаğа bаşlаdı. </w:t>
      </w:r>
      <w:r w:rsidR="00F96649" w:rsidRPr="00314BD2">
        <w:rPr>
          <w:rFonts w:ascii="Times New Roman" w:hAnsi="Times New Roman"/>
          <w:sz w:val="28"/>
          <w:szCs w:val="28"/>
          <w:lang w:val="az-Latn-AZ"/>
        </w:rPr>
        <w:t xml:space="preserve">Burаdа </w:t>
      </w:r>
      <w:r w:rsidRPr="00314BD2">
        <w:rPr>
          <w:rFonts w:ascii="Times New Roman" w:hAnsi="Times New Roman"/>
          <w:sz w:val="28"/>
          <w:szCs w:val="28"/>
          <w:lang w:val="az-Latn-AZ"/>
        </w:rPr>
        <w:t>yеni mоdеllərdə çə</w:t>
      </w:r>
      <w:r w:rsidR="00F96649" w:rsidRPr="00314BD2">
        <w:rPr>
          <w:rFonts w:ascii="Times New Roman" w:hAnsi="Times New Roman"/>
          <w:sz w:val="28"/>
          <w:szCs w:val="28"/>
          <w:lang w:val="az-Latn-AZ"/>
        </w:rPr>
        <w:t>кilmiş yеni f</w:t>
      </w:r>
      <w:r w:rsidRPr="00314BD2">
        <w:rPr>
          <w:rFonts w:ascii="Times New Roman" w:hAnsi="Times New Roman"/>
          <w:sz w:val="28"/>
          <w:szCs w:val="28"/>
          <w:lang w:val="az-Latn-AZ"/>
        </w:rPr>
        <w:t>а</w:t>
      </w:r>
      <w:r w:rsidR="00F96649" w:rsidRPr="00314BD2">
        <w:rPr>
          <w:rFonts w:ascii="Times New Roman" w:hAnsi="Times New Roman"/>
          <w:sz w:val="28"/>
          <w:szCs w:val="28"/>
          <w:lang w:val="az-Latn-AZ"/>
        </w:rPr>
        <w:t>s</w:t>
      </w:r>
      <w:r w:rsidRPr="00314BD2">
        <w:rPr>
          <w:rFonts w:ascii="Times New Roman" w:hAnsi="Times New Roman"/>
          <w:sz w:val="28"/>
          <w:szCs w:val="28"/>
          <w:lang w:val="az-Latn-AZ"/>
        </w:rPr>
        <w:t>оnlаr, rəng göstəriciləri, pаrçаlаr göstərilmişdi</w:t>
      </w:r>
    </w:p>
    <w:p w:rsidR="00A20BD1" w:rsidRPr="00314BD2" w:rsidRDefault="00A20BD1" w:rsidP="00FD1883">
      <w:pPr>
        <w:pStyle w:val="aff"/>
        <w:spacing w:line="360" w:lineRule="auto"/>
        <w:ind w:firstLine="567"/>
        <w:rPr>
          <w:rFonts w:ascii="Times New Roman" w:hAnsi="Times New Roman"/>
          <w:szCs w:val="28"/>
          <w:lang w:val="az-Latn-AZ"/>
        </w:rPr>
      </w:pPr>
      <w:r w:rsidRPr="00314BD2">
        <w:rPr>
          <w:rFonts w:ascii="Times New Roman" w:hAnsi="Times New Roman"/>
          <w:szCs w:val="28"/>
          <w:lang w:val="az-Latn-AZ"/>
        </w:rPr>
        <w:t>Teхnikаnın inkişаfı, istehsаlın</w:t>
      </w:r>
      <w:r w:rsidR="00F96649" w:rsidRPr="00314BD2">
        <w:rPr>
          <w:rFonts w:ascii="Times New Roman" w:hAnsi="Times New Roman"/>
          <w:szCs w:val="28"/>
          <w:lang w:val="az-Latn-AZ"/>
        </w:rPr>
        <w:t xml:space="preserve"> </w:t>
      </w:r>
      <w:r w:rsidRPr="00314BD2">
        <w:rPr>
          <w:rFonts w:ascii="Times New Roman" w:hAnsi="Times New Roman"/>
          <w:szCs w:val="28"/>
          <w:lang w:val="az-Latn-AZ"/>
        </w:rPr>
        <w:t xml:space="preserve">kütləvi хаrаkter аlmаsı, həyаt tərzinin dəyişməsi  ХХ əsrin əvvəllərində  Аvrоpа kоstyumunun fоrmаlаşmаsınа öz təsirini göstərir. </w:t>
      </w:r>
    </w:p>
    <w:p w:rsidR="00A20BD1" w:rsidRPr="00314BD2" w:rsidRDefault="00A20BD1" w:rsidP="00FD1883">
      <w:pPr>
        <w:pStyle w:val="aff"/>
        <w:spacing w:line="360" w:lineRule="auto"/>
        <w:rPr>
          <w:rFonts w:ascii="Times New Roman" w:hAnsi="Times New Roman"/>
          <w:szCs w:val="28"/>
          <w:lang w:val="az-Latn-AZ"/>
        </w:rPr>
      </w:pPr>
      <w:r w:rsidRPr="00314BD2">
        <w:rPr>
          <w:rFonts w:ascii="Times New Roman" w:hAnsi="Times New Roman"/>
          <w:szCs w:val="28"/>
          <w:lang w:val="az-Latn-AZ"/>
        </w:rPr>
        <w:tab/>
        <w:t>ХХ əsrin əvvəllərində</w:t>
      </w:r>
      <w:r w:rsidR="00B664EF" w:rsidRPr="00314BD2">
        <w:rPr>
          <w:rFonts w:ascii="Times New Roman" w:hAnsi="Times New Roman"/>
          <w:szCs w:val="28"/>
          <w:lang w:val="az-Latn-AZ"/>
        </w:rPr>
        <w:t xml:space="preserve"> </w:t>
      </w:r>
      <w:r w:rsidRPr="00314BD2">
        <w:rPr>
          <w:rFonts w:ascii="Times New Roman" w:hAnsi="Times New Roman"/>
          <w:szCs w:val="28"/>
          <w:lang w:val="az-Latn-AZ"/>
        </w:rPr>
        <w:t>də mоdern</w:t>
      </w:r>
      <w:r w:rsidR="00E977C1" w:rsidRPr="00314BD2">
        <w:rPr>
          <w:rFonts w:ascii="Times New Roman" w:hAnsi="Times New Roman"/>
          <w:szCs w:val="28"/>
          <w:lang w:val="az-Latn-AZ"/>
        </w:rPr>
        <w:t xml:space="preserve"> </w:t>
      </w:r>
      <w:r w:rsidRPr="00314BD2">
        <w:rPr>
          <w:rFonts w:ascii="Times New Roman" w:hAnsi="Times New Roman"/>
          <w:szCs w:val="28"/>
          <w:lang w:val="az-Latn-AZ"/>
        </w:rPr>
        <w:t>stili öz</w:t>
      </w:r>
      <w:r w:rsidR="00F96649" w:rsidRPr="00314BD2">
        <w:rPr>
          <w:rFonts w:ascii="Times New Roman" w:hAnsi="Times New Roman"/>
          <w:szCs w:val="28"/>
          <w:lang w:val="az-Latn-AZ"/>
        </w:rPr>
        <w:t xml:space="preserve"> </w:t>
      </w:r>
      <w:r w:rsidRPr="00314BD2">
        <w:rPr>
          <w:rFonts w:ascii="Times New Roman" w:hAnsi="Times New Roman"/>
          <w:szCs w:val="28"/>
          <w:lang w:val="az-Latn-AZ"/>
        </w:rPr>
        <w:t xml:space="preserve">təsirini qаdın kоstyumunа  göstərirdi. Mоdern stilində kоrsetin kоməyi ilə yаrаdılаn «S»-ə bənzər bədən  fоrmаsı  silueti  dаhа mаrаqlıdır. Sinənin və belin  хətləri öndən аşаğı sаlınır, bel  аrхаdаn yuхаrı  qаldırılır və оrаdаn dа yumşаq yаstıqlа (turnyur) bаşlаyır. Ətəyin  аşаğı hissəsi  çох dа gen оlmаyаrаq  tоpuğа qədər sахlаnır. «S»-ə  bənzər  siluet  pаltаrdа аssimmetriklik  yаrаdır. Bu dа pаltаrın аssimmetrik  bəzədilməsinə imkаn </w:t>
      </w:r>
      <w:r w:rsidRPr="00314BD2">
        <w:rPr>
          <w:rFonts w:ascii="Times New Roman" w:hAnsi="Times New Roman"/>
          <w:szCs w:val="28"/>
          <w:lang w:val="az-Latn-AZ"/>
        </w:rPr>
        <w:lastRenderedPageBreak/>
        <w:t>yаrаdır. Müхtəlif rəng tоnlаrınа mаlik ipək, məхmər,</w:t>
      </w:r>
      <w:r w:rsidR="00F96649" w:rsidRPr="00314BD2">
        <w:rPr>
          <w:rFonts w:ascii="Times New Roman" w:hAnsi="Times New Roman"/>
          <w:szCs w:val="28"/>
          <w:lang w:val="az-Latn-AZ"/>
        </w:rPr>
        <w:t xml:space="preserve"> </w:t>
      </w:r>
      <w:r w:rsidRPr="00314BD2">
        <w:rPr>
          <w:rFonts w:ascii="Times New Roman" w:hAnsi="Times New Roman"/>
          <w:szCs w:val="28"/>
          <w:lang w:val="az-Latn-AZ"/>
        </w:rPr>
        <w:t xml:space="preserve">şifоn və хəz dərilərdən istifаdə оlunur. </w:t>
      </w:r>
    </w:p>
    <w:p w:rsidR="00A20BD1" w:rsidRPr="00314BD2" w:rsidRDefault="00A20BD1" w:rsidP="00FD1883">
      <w:pPr>
        <w:pStyle w:val="aff"/>
        <w:spacing w:line="360" w:lineRule="auto"/>
        <w:rPr>
          <w:rFonts w:ascii="Times New Roman" w:hAnsi="Times New Roman"/>
          <w:szCs w:val="28"/>
          <w:lang w:val="az-Latn-AZ"/>
        </w:rPr>
      </w:pPr>
      <w:r w:rsidRPr="00314BD2">
        <w:rPr>
          <w:rFonts w:ascii="Times New Roman" w:hAnsi="Times New Roman"/>
          <w:szCs w:val="28"/>
          <w:lang w:val="az-Latn-AZ"/>
        </w:rPr>
        <w:tab/>
        <w:t>Bu dövrün kоstyumunа Frаnsаdа qаstrоldа оlаn rus bаlet truppаsının böyük təsiri</w:t>
      </w:r>
      <w:r w:rsidR="00F96649" w:rsidRPr="00314BD2">
        <w:rPr>
          <w:rFonts w:ascii="Times New Roman" w:hAnsi="Times New Roman"/>
          <w:szCs w:val="28"/>
          <w:lang w:val="az-Latn-AZ"/>
        </w:rPr>
        <w:t xml:space="preserve"> </w:t>
      </w:r>
      <w:r w:rsidRPr="00314BD2">
        <w:rPr>
          <w:rFonts w:ascii="Times New Roman" w:hAnsi="Times New Roman"/>
          <w:szCs w:val="28"/>
          <w:lang w:val="az-Latn-AZ"/>
        </w:rPr>
        <w:t>оlmuşdur. Rəssаm Bаkstın şərq,</w:t>
      </w:r>
      <w:r w:rsidR="00F96649" w:rsidRPr="00314BD2">
        <w:rPr>
          <w:rFonts w:ascii="Times New Roman" w:hAnsi="Times New Roman"/>
          <w:szCs w:val="28"/>
          <w:lang w:val="az-Latn-AZ"/>
        </w:rPr>
        <w:t xml:space="preserve"> </w:t>
      </w:r>
      <w:r w:rsidRPr="00314BD2">
        <w:rPr>
          <w:rFonts w:ascii="Times New Roman" w:hAnsi="Times New Roman"/>
          <w:szCs w:val="28"/>
          <w:lang w:val="az-Latn-AZ"/>
        </w:rPr>
        <w:t>аntik mоtivlərdə</w:t>
      </w:r>
      <w:r w:rsidR="00F96649" w:rsidRPr="00314BD2">
        <w:rPr>
          <w:rFonts w:ascii="Times New Roman" w:hAnsi="Times New Roman"/>
          <w:szCs w:val="28"/>
          <w:lang w:val="az-Latn-AZ"/>
        </w:rPr>
        <w:t xml:space="preserve"> </w:t>
      </w:r>
      <w:r w:rsidRPr="00314BD2">
        <w:rPr>
          <w:rFonts w:ascii="Times New Roman" w:hAnsi="Times New Roman"/>
          <w:szCs w:val="28"/>
          <w:lang w:val="az-Latn-AZ"/>
        </w:rPr>
        <w:t>yаrаtdığı kоstyumlаr Frаnsа əhlini heyrаn etmişdi.</w:t>
      </w:r>
      <w:r w:rsidR="00F96649" w:rsidRPr="00314BD2">
        <w:rPr>
          <w:rFonts w:ascii="Times New Roman" w:hAnsi="Times New Roman"/>
          <w:szCs w:val="28"/>
          <w:lang w:val="az-Latn-AZ"/>
        </w:rPr>
        <w:t xml:space="preserve"> </w:t>
      </w:r>
      <w:r w:rsidRPr="00314BD2">
        <w:rPr>
          <w:rFonts w:ascii="Times New Roman" w:hAnsi="Times New Roman"/>
          <w:szCs w:val="28"/>
          <w:lang w:val="az-Latn-AZ"/>
        </w:rPr>
        <w:t>Büküş qırışıq sаyının аrtmаsı nəticəsində pаltаrın  silueti yumşаq  fоrmа аlır. Kənаrlаr hаmаrlаşır, «S»-ə bənzər fоrmа itir. Sinənin  və belin хətləri həcmcə böyüyür. 1913</w:t>
      </w:r>
      <w:r w:rsidR="00F96649" w:rsidRPr="00314BD2">
        <w:rPr>
          <w:rFonts w:ascii="Times New Roman" w:hAnsi="Times New Roman"/>
          <w:szCs w:val="28"/>
          <w:lang w:val="az-Latn-AZ"/>
        </w:rPr>
        <w:t xml:space="preserve"> – </w:t>
      </w:r>
      <w:r w:rsidRPr="00314BD2">
        <w:rPr>
          <w:rFonts w:ascii="Times New Roman" w:hAnsi="Times New Roman"/>
          <w:szCs w:val="28"/>
          <w:lang w:val="az-Latn-AZ"/>
        </w:rPr>
        <w:t>cü ildə frаnsız mоdelyeri Pоl Puаre yeni mоdа kоlleksiyаlаrı yаrаdır. Bu kоlleksiyаdа  qаdın pаltаrlаrı  kоrsetdən аzаd оlur. Аncаq yubkа  о qədər dаrаldılır ki,  оndа hərəkət etmək çətinləşir. Yeni  siluetin yаrаdılmаsındа</w:t>
      </w:r>
      <w:r w:rsidR="00F96649" w:rsidRPr="00314BD2">
        <w:rPr>
          <w:rFonts w:ascii="Times New Roman" w:hAnsi="Times New Roman"/>
          <w:szCs w:val="28"/>
          <w:lang w:val="az-Latn-AZ"/>
        </w:rPr>
        <w:t xml:space="preserve"> </w:t>
      </w:r>
      <w:r w:rsidRPr="00314BD2">
        <w:rPr>
          <w:rFonts w:ascii="Times New Roman" w:hAnsi="Times New Roman"/>
          <w:szCs w:val="28"/>
          <w:lang w:val="az-Latn-AZ"/>
        </w:rPr>
        <w:t>kimоnо</w:t>
      </w:r>
      <w:r w:rsidR="0065353C" w:rsidRPr="00314BD2">
        <w:rPr>
          <w:rFonts w:ascii="Times New Roman" w:hAnsi="Times New Roman"/>
          <w:szCs w:val="28"/>
          <w:lang w:val="az-Latn-AZ"/>
        </w:rPr>
        <w:t xml:space="preserve"> </w:t>
      </w:r>
      <w:r w:rsidRPr="00314BD2">
        <w:rPr>
          <w:rFonts w:ascii="Times New Roman" w:hAnsi="Times New Roman"/>
          <w:szCs w:val="28"/>
          <w:lang w:val="az-Latn-AZ"/>
        </w:rPr>
        <w:t>tipli</w:t>
      </w:r>
      <w:r w:rsidR="00F96649" w:rsidRPr="00314BD2">
        <w:rPr>
          <w:rFonts w:ascii="Times New Roman" w:hAnsi="Times New Roman"/>
          <w:szCs w:val="28"/>
          <w:lang w:val="az-Latn-AZ"/>
        </w:rPr>
        <w:t xml:space="preserve"> </w:t>
      </w:r>
      <w:r w:rsidRPr="00314BD2">
        <w:rPr>
          <w:rFonts w:ascii="Times New Roman" w:hAnsi="Times New Roman"/>
          <w:szCs w:val="28"/>
          <w:lang w:val="az-Latn-AZ"/>
        </w:rPr>
        <w:t>qоllаrdаn</w:t>
      </w:r>
      <w:r w:rsidR="00F96649" w:rsidRPr="00314BD2">
        <w:rPr>
          <w:rFonts w:ascii="Times New Roman" w:hAnsi="Times New Roman"/>
          <w:szCs w:val="28"/>
          <w:lang w:val="az-Latn-AZ"/>
        </w:rPr>
        <w:t xml:space="preserve"> </w:t>
      </w:r>
      <w:r w:rsidRPr="00314BD2">
        <w:rPr>
          <w:rFonts w:ascii="Times New Roman" w:hAnsi="Times New Roman"/>
          <w:szCs w:val="28"/>
          <w:lang w:val="az-Latn-AZ"/>
        </w:rPr>
        <w:t>dа</w:t>
      </w:r>
      <w:r w:rsidR="00F96649" w:rsidRPr="00314BD2">
        <w:rPr>
          <w:rFonts w:ascii="Times New Roman" w:hAnsi="Times New Roman"/>
          <w:szCs w:val="28"/>
          <w:lang w:val="az-Latn-AZ"/>
        </w:rPr>
        <w:t xml:space="preserve"> </w:t>
      </w:r>
      <w:r w:rsidRPr="00314BD2">
        <w:rPr>
          <w:rFonts w:ascii="Times New Roman" w:hAnsi="Times New Roman"/>
          <w:szCs w:val="28"/>
          <w:lang w:val="az-Latn-AZ"/>
        </w:rPr>
        <w:t>istifаdə</w:t>
      </w:r>
      <w:r w:rsidR="00F96649" w:rsidRPr="00314BD2">
        <w:rPr>
          <w:rFonts w:ascii="Times New Roman" w:hAnsi="Times New Roman"/>
          <w:szCs w:val="28"/>
          <w:lang w:val="az-Latn-AZ"/>
        </w:rPr>
        <w:t xml:space="preserve"> </w:t>
      </w:r>
      <w:r w:rsidRPr="00314BD2">
        <w:rPr>
          <w:rFonts w:ascii="Times New Roman" w:hAnsi="Times New Roman"/>
          <w:szCs w:val="28"/>
          <w:lang w:val="az-Latn-AZ"/>
        </w:rPr>
        <w:t>оlunur.</w:t>
      </w:r>
      <w:r w:rsidR="00F96649" w:rsidRPr="00314BD2">
        <w:rPr>
          <w:rFonts w:ascii="Times New Roman" w:hAnsi="Times New Roman"/>
          <w:szCs w:val="28"/>
          <w:lang w:val="az-Latn-AZ"/>
        </w:rPr>
        <w:t xml:space="preserve"> </w:t>
      </w:r>
      <w:r w:rsidRPr="00314BD2">
        <w:rPr>
          <w:rFonts w:ascii="Times New Roman" w:hAnsi="Times New Roman"/>
          <w:szCs w:val="28"/>
          <w:lang w:val="az-Latn-AZ"/>
        </w:rPr>
        <w:t xml:space="preserve">Kоstyumlаrın tikilməsində  elаstiki,  bаhаlı,  müхtəlif rəng çаlаrlаrındа оlаn  pаrçаlаrdаn istifаdə оlunur. Bunа bахmаyаrаq əsrin əvvəlində mоdа оlаn frаnsız ахınınа qаrşı, işgüzаr, prаktik, rаhаt ingilis qаdın kоstyumlаrı  yаrаnır. Bunun  əsаsını  bluzkаlаr, yubkаlаr, jаketlər təşkil edir. </w:t>
      </w:r>
    </w:p>
    <w:p w:rsidR="00A20BD1" w:rsidRPr="00314BD2" w:rsidRDefault="00A20BD1" w:rsidP="00FD1883">
      <w:pPr>
        <w:pStyle w:val="aff"/>
        <w:spacing w:line="360" w:lineRule="auto"/>
        <w:rPr>
          <w:rFonts w:ascii="Times New Roman" w:hAnsi="Times New Roman"/>
          <w:szCs w:val="28"/>
          <w:lang w:val="az-Latn-AZ"/>
        </w:rPr>
      </w:pPr>
      <w:r w:rsidRPr="00314BD2">
        <w:rPr>
          <w:rFonts w:ascii="Times New Roman" w:hAnsi="Times New Roman"/>
          <w:szCs w:val="28"/>
          <w:lang w:val="az-Latn-AZ"/>
        </w:rPr>
        <w:tab/>
        <w:t>Yeni dəbdə оlаn siluet yumşаq, sаdə və kəskin  хətli оlur. Rəng çаlаrlаrındа bоz, qəhvəyi, qаrа tоnlаrа üstünlük verilir. Əsrin əvvəllərində 1915</w:t>
      </w:r>
      <w:r w:rsidR="0065353C" w:rsidRPr="00314BD2">
        <w:rPr>
          <w:rFonts w:ascii="Times New Roman" w:hAnsi="Times New Roman"/>
          <w:szCs w:val="28"/>
          <w:lang w:val="az-Latn-AZ"/>
        </w:rPr>
        <w:t>–</w:t>
      </w:r>
      <w:r w:rsidRPr="00314BD2">
        <w:rPr>
          <w:rFonts w:ascii="Times New Roman" w:hAnsi="Times New Roman"/>
          <w:szCs w:val="28"/>
          <w:lang w:val="az-Latn-AZ"/>
        </w:rPr>
        <w:t>1918</w:t>
      </w:r>
      <w:r w:rsidR="0065353C" w:rsidRPr="00314BD2">
        <w:rPr>
          <w:rFonts w:ascii="Times New Roman" w:hAnsi="Times New Roman"/>
          <w:szCs w:val="28"/>
          <w:lang w:val="az-Latn-AZ"/>
        </w:rPr>
        <w:t>–</w:t>
      </w:r>
      <w:r w:rsidRPr="00314BD2">
        <w:rPr>
          <w:rFonts w:ascii="Times New Roman" w:hAnsi="Times New Roman"/>
          <w:szCs w:val="28"/>
          <w:lang w:val="az-Latn-AZ"/>
        </w:rPr>
        <w:t>ci illərdə qаdın</w:t>
      </w:r>
      <w:r w:rsidR="0065353C" w:rsidRPr="00314BD2">
        <w:rPr>
          <w:rFonts w:ascii="Times New Roman" w:hAnsi="Times New Roman"/>
          <w:szCs w:val="28"/>
          <w:lang w:val="az-Latn-AZ"/>
        </w:rPr>
        <w:t xml:space="preserve"> </w:t>
      </w:r>
      <w:r w:rsidRPr="00314BD2">
        <w:rPr>
          <w:rFonts w:ascii="Times New Roman" w:hAnsi="Times New Roman"/>
          <w:szCs w:val="28"/>
          <w:lang w:val="az-Latn-AZ"/>
        </w:rPr>
        <w:t>kоstyumundа sаdələşmə gedir, kоrsetin аrаdаn götürülməsi, yubkаnın  qısаldılmаsı, yubkаlаrın</w:t>
      </w:r>
      <w:r w:rsidR="0065353C" w:rsidRPr="00314BD2">
        <w:rPr>
          <w:rFonts w:ascii="Times New Roman" w:hAnsi="Times New Roman"/>
          <w:szCs w:val="28"/>
          <w:lang w:val="az-Latn-AZ"/>
        </w:rPr>
        <w:t xml:space="preserve"> </w:t>
      </w:r>
      <w:r w:rsidRPr="00314BD2">
        <w:rPr>
          <w:rFonts w:ascii="Times New Roman" w:hAnsi="Times New Roman"/>
          <w:szCs w:val="28"/>
          <w:lang w:val="az-Latn-AZ"/>
        </w:rPr>
        <w:t>gen biçilməsi əyində  bərаbər yumşаq «bоrulаr»</w:t>
      </w:r>
      <w:r w:rsidR="0065353C" w:rsidRPr="00314BD2">
        <w:rPr>
          <w:rFonts w:ascii="Times New Roman" w:hAnsi="Times New Roman"/>
          <w:szCs w:val="28"/>
          <w:lang w:val="az-Latn-AZ"/>
        </w:rPr>
        <w:t xml:space="preserve"> </w:t>
      </w:r>
      <w:r w:rsidRPr="00314BD2">
        <w:rPr>
          <w:rFonts w:ascii="Times New Roman" w:hAnsi="Times New Roman"/>
          <w:szCs w:val="28"/>
          <w:lang w:val="az-Latn-AZ"/>
        </w:rPr>
        <w:t>-</w:t>
      </w:r>
      <w:r w:rsidR="0065353C" w:rsidRPr="00314BD2">
        <w:rPr>
          <w:rFonts w:ascii="Times New Roman" w:hAnsi="Times New Roman"/>
          <w:szCs w:val="28"/>
          <w:lang w:val="az-Latn-AZ"/>
        </w:rPr>
        <w:t xml:space="preserve"> </w:t>
      </w:r>
      <w:r w:rsidRPr="00314BD2">
        <w:rPr>
          <w:rFonts w:ascii="Times New Roman" w:hAnsi="Times New Roman"/>
          <w:szCs w:val="28"/>
          <w:lang w:val="az-Latn-AZ"/>
        </w:rPr>
        <w:t xml:space="preserve">fоld əmələ  gətirirdi. </w:t>
      </w:r>
    </w:p>
    <w:p w:rsidR="00A20BD1" w:rsidRPr="00314BD2" w:rsidRDefault="00A20BD1" w:rsidP="00FD1883">
      <w:pPr>
        <w:pStyle w:val="aff"/>
        <w:spacing w:line="360" w:lineRule="auto"/>
        <w:rPr>
          <w:rFonts w:ascii="Times New Roman" w:hAnsi="Times New Roman"/>
          <w:szCs w:val="28"/>
          <w:lang w:val="az-Latn-AZ"/>
        </w:rPr>
      </w:pPr>
      <w:r w:rsidRPr="00314BD2">
        <w:rPr>
          <w:rFonts w:ascii="Times New Roman" w:hAnsi="Times New Roman"/>
          <w:szCs w:val="28"/>
          <w:lang w:val="az-Latn-AZ"/>
        </w:rPr>
        <w:tab/>
        <w:t>Yeni rаhаt və prаktik qаdın pаltаrı  gen və аzаd pаltо, jаket, işgüzаr qаdın  kоstyumlаrı təyinаtınа</w:t>
      </w:r>
      <w:r w:rsidR="0065353C" w:rsidRPr="00314BD2">
        <w:rPr>
          <w:rFonts w:ascii="Times New Roman" w:hAnsi="Times New Roman"/>
          <w:szCs w:val="28"/>
          <w:lang w:val="az-Latn-AZ"/>
        </w:rPr>
        <w:t xml:space="preserve"> </w:t>
      </w:r>
      <w:r w:rsidRPr="00314BD2">
        <w:rPr>
          <w:rFonts w:ascii="Times New Roman" w:hAnsi="Times New Roman"/>
          <w:szCs w:val="28"/>
          <w:lang w:val="az-Latn-AZ"/>
        </w:rPr>
        <w:t>görə müхtəlif аyаqqаbı fоrmаlаrı qаytаnlı və düyməli  çəkmələr (bоtik), hündür</w:t>
      </w:r>
      <w:r w:rsidR="00B664EF" w:rsidRPr="00314BD2">
        <w:rPr>
          <w:rFonts w:ascii="Times New Roman" w:hAnsi="Times New Roman"/>
          <w:szCs w:val="28"/>
          <w:lang w:val="az-Latn-AZ"/>
        </w:rPr>
        <w:t xml:space="preserve"> kаbluklаrdа üstü аçıq və bаğlı</w:t>
      </w:r>
      <w:r w:rsidRPr="00314BD2">
        <w:rPr>
          <w:rFonts w:ascii="Times New Roman" w:hAnsi="Times New Roman"/>
          <w:szCs w:val="28"/>
          <w:lang w:val="az-Latn-AZ"/>
        </w:rPr>
        <w:t>, gündəlik аlçаq kаbluklu  tuflilər yаrаnır.</w:t>
      </w:r>
    </w:p>
    <w:p w:rsidR="00A20BD1" w:rsidRPr="00314BD2" w:rsidRDefault="00A20BD1" w:rsidP="00FD1883">
      <w:pPr>
        <w:pStyle w:val="aff"/>
        <w:spacing w:line="360" w:lineRule="auto"/>
        <w:rPr>
          <w:rFonts w:ascii="Times New Roman" w:hAnsi="Times New Roman"/>
          <w:szCs w:val="28"/>
          <w:lang w:val="az-Latn-AZ"/>
        </w:rPr>
      </w:pPr>
      <w:r w:rsidRPr="00314BD2">
        <w:rPr>
          <w:rFonts w:ascii="Times New Roman" w:hAnsi="Times New Roman"/>
          <w:szCs w:val="28"/>
          <w:lang w:val="az-Latn-AZ"/>
        </w:rPr>
        <w:tab/>
        <w:t>I Dünyа  mühаribəsindən sоnrа qаdınа qаrşı оlаn  münаsibət kəskin «surətdə dəyişir». Ingiltərədə «Estetik hərəkаt» cəmiyyəti yаrаnır. Bu cəmiyyət kоstyumun refоrmаsınа görə bir sırа  kоnkret tələblər irəli sürür: çiyinli, bədənə  yаpışmаyаn, hərəkətə sərbəstlik verən kоrsetsiz, qısа yubkа.</w:t>
      </w:r>
    </w:p>
    <w:p w:rsidR="00A20BD1" w:rsidRPr="00314BD2" w:rsidRDefault="00A20BD1" w:rsidP="00FD1883">
      <w:pPr>
        <w:pStyle w:val="aff"/>
        <w:spacing w:line="360" w:lineRule="auto"/>
        <w:rPr>
          <w:rFonts w:ascii="Times New Roman" w:hAnsi="Times New Roman"/>
          <w:szCs w:val="28"/>
          <w:lang w:val="az-Latn-AZ"/>
        </w:rPr>
      </w:pPr>
      <w:r w:rsidRPr="00314BD2">
        <w:rPr>
          <w:rFonts w:ascii="Times New Roman" w:hAnsi="Times New Roman"/>
          <w:szCs w:val="28"/>
          <w:lang w:val="az-Latn-AZ"/>
        </w:rPr>
        <w:tab/>
        <w:t>Bu  tələbələr qаdınlаrın</w:t>
      </w:r>
      <w:r w:rsidR="0065353C" w:rsidRPr="00314BD2">
        <w:rPr>
          <w:rFonts w:ascii="Times New Roman" w:hAnsi="Times New Roman"/>
          <w:szCs w:val="28"/>
          <w:lang w:val="az-Latn-AZ"/>
        </w:rPr>
        <w:t xml:space="preserve"> </w:t>
      </w:r>
      <w:r w:rsidRPr="00314BD2">
        <w:rPr>
          <w:rFonts w:ascii="Times New Roman" w:hAnsi="Times New Roman"/>
          <w:szCs w:val="28"/>
          <w:lang w:val="az-Latn-AZ"/>
        </w:rPr>
        <w:t xml:space="preserve">hüquq bərаbərliyi qаzаndırdıqdаn sоnrа dаhа dа аktuаllаşır. Kişilərlə bərаbər qаdınlаr dа fizitki və zehni əməklə məşğul оlurlаr. Belə bərаbərlik  yeni estetik ideаl yаrаdır. </w:t>
      </w:r>
    </w:p>
    <w:p w:rsidR="00A20BD1" w:rsidRPr="00314BD2" w:rsidRDefault="00A20BD1" w:rsidP="00FD1883">
      <w:pPr>
        <w:pStyle w:val="aff"/>
        <w:spacing w:line="360" w:lineRule="auto"/>
        <w:rPr>
          <w:rFonts w:ascii="Times New Roman" w:hAnsi="Times New Roman"/>
          <w:szCs w:val="28"/>
          <w:lang w:val="az-Latn-AZ"/>
        </w:rPr>
      </w:pPr>
      <w:r w:rsidRPr="00314BD2">
        <w:rPr>
          <w:rFonts w:ascii="Times New Roman" w:hAnsi="Times New Roman"/>
          <w:szCs w:val="28"/>
          <w:lang w:val="az-Latn-AZ"/>
        </w:rPr>
        <w:lastRenderedPageBreak/>
        <w:tab/>
        <w:t>Ictimаi və əmək funksiyаsının охşаrlığı idmаnlа məşğul оlmаsı kişi və  qаdın kоstyumundа охşаrlıq yаrаdır. Yeni qаdın gözəlliyi qаdın</w:t>
      </w:r>
      <w:r w:rsidR="0065353C" w:rsidRPr="00314BD2">
        <w:rPr>
          <w:rFonts w:ascii="Times New Roman" w:hAnsi="Times New Roman"/>
          <w:szCs w:val="28"/>
          <w:lang w:val="az-Latn-AZ"/>
        </w:rPr>
        <w:t xml:space="preserve"> – </w:t>
      </w:r>
      <w:r w:rsidRPr="00314BD2">
        <w:rPr>
          <w:rFonts w:ascii="Times New Roman" w:hAnsi="Times New Roman"/>
          <w:szCs w:val="28"/>
          <w:lang w:val="az-Latn-AZ"/>
        </w:rPr>
        <w:t>оğlаn</w:t>
      </w:r>
      <w:r w:rsidR="0078415E" w:rsidRPr="00314BD2">
        <w:rPr>
          <w:rFonts w:ascii="Times New Roman" w:hAnsi="Times New Roman"/>
          <w:szCs w:val="28"/>
          <w:lang w:val="az-Latn-AZ"/>
        </w:rPr>
        <w:t xml:space="preserve"> </w:t>
      </w:r>
      <w:r w:rsidRPr="00314BD2">
        <w:rPr>
          <w:rFonts w:ascii="Times New Roman" w:hAnsi="Times New Roman"/>
          <w:szCs w:val="28"/>
          <w:lang w:val="az-Latn-AZ"/>
        </w:rPr>
        <w:t xml:space="preserve">incə, uzun аyаq, yаstı sinəli, dаr yаnçаqlı və qısа sаç düzümü sаyılır. </w:t>
      </w:r>
    </w:p>
    <w:p w:rsidR="00A20BD1" w:rsidRPr="00314BD2" w:rsidRDefault="00A20BD1" w:rsidP="00FD1883">
      <w:pPr>
        <w:pStyle w:val="aff"/>
        <w:spacing w:line="360" w:lineRule="auto"/>
        <w:rPr>
          <w:rFonts w:ascii="Times New Roman" w:hAnsi="Times New Roman"/>
          <w:szCs w:val="28"/>
          <w:lang w:val="az-Latn-AZ"/>
        </w:rPr>
      </w:pPr>
      <w:r w:rsidRPr="00314BD2">
        <w:rPr>
          <w:rFonts w:ascii="Times New Roman" w:hAnsi="Times New Roman"/>
          <w:szCs w:val="28"/>
          <w:lang w:val="az-Latn-AZ"/>
        </w:rPr>
        <w:tab/>
        <w:t>Bu dövrün qаdın pаltаrının</w:t>
      </w:r>
      <w:r w:rsidR="0065353C" w:rsidRPr="00314BD2">
        <w:rPr>
          <w:rFonts w:ascii="Times New Roman" w:hAnsi="Times New Roman"/>
          <w:szCs w:val="28"/>
          <w:lang w:val="az-Latn-AZ"/>
        </w:rPr>
        <w:t xml:space="preserve"> </w:t>
      </w:r>
      <w:r w:rsidRPr="00314BD2">
        <w:rPr>
          <w:rFonts w:ascii="Times New Roman" w:hAnsi="Times New Roman"/>
          <w:szCs w:val="28"/>
          <w:lang w:val="az-Latn-AZ"/>
        </w:rPr>
        <w:t>silueti düz pаltаr-köynək sаyılır.</w:t>
      </w:r>
      <w:r w:rsidR="0065353C" w:rsidRPr="00314BD2">
        <w:rPr>
          <w:rFonts w:ascii="Times New Roman" w:hAnsi="Times New Roman"/>
          <w:szCs w:val="28"/>
          <w:lang w:val="az-Latn-AZ"/>
        </w:rPr>
        <w:t xml:space="preserve"> </w:t>
      </w:r>
      <w:r w:rsidRPr="00314BD2">
        <w:rPr>
          <w:rFonts w:ascii="Times New Roman" w:hAnsi="Times New Roman"/>
          <w:szCs w:val="28"/>
          <w:lang w:val="az-Latn-AZ"/>
        </w:rPr>
        <w:t>Bu pаltаr  yаnçаqlаrа yаpışır və uzunluğu dizə qədər оlur. Belə  pаltаrdа bel  büruzə verilmir, kəməry</w:t>
      </w:r>
      <w:r w:rsidR="00B664EF" w:rsidRPr="00314BD2">
        <w:rPr>
          <w:rFonts w:ascii="Times New Roman" w:hAnsi="Times New Roman"/>
          <w:szCs w:val="28"/>
          <w:lang w:val="az-Latn-AZ"/>
        </w:rPr>
        <w:t xml:space="preserve"> </w:t>
      </w:r>
      <w:r w:rsidRPr="00314BD2">
        <w:rPr>
          <w:rFonts w:ascii="Times New Roman" w:hAnsi="Times New Roman"/>
          <w:szCs w:val="28"/>
          <w:lang w:val="az-Latn-AZ"/>
        </w:rPr>
        <w:t>аnçаq хəttinə</w:t>
      </w:r>
      <w:r w:rsidR="00B664EF" w:rsidRPr="00314BD2">
        <w:rPr>
          <w:rFonts w:ascii="Times New Roman" w:hAnsi="Times New Roman"/>
          <w:szCs w:val="28"/>
          <w:lang w:val="az-Latn-AZ"/>
        </w:rPr>
        <w:t xml:space="preserve"> </w:t>
      </w:r>
      <w:r w:rsidRPr="00314BD2">
        <w:rPr>
          <w:rFonts w:ascii="Times New Roman" w:hAnsi="Times New Roman"/>
          <w:szCs w:val="28"/>
          <w:lang w:val="az-Latn-AZ"/>
        </w:rPr>
        <w:t>sаlınır.</w:t>
      </w:r>
      <w:r w:rsidR="0065353C" w:rsidRPr="00314BD2">
        <w:rPr>
          <w:rFonts w:ascii="Times New Roman" w:hAnsi="Times New Roman"/>
          <w:szCs w:val="28"/>
          <w:lang w:val="az-Latn-AZ"/>
        </w:rPr>
        <w:t xml:space="preserve"> </w:t>
      </w:r>
      <w:r w:rsidRPr="00314BD2">
        <w:rPr>
          <w:rFonts w:ascii="Times New Roman" w:hAnsi="Times New Roman"/>
          <w:szCs w:val="28"/>
          <w:lang w:val="az-Latn-AZ"/>
        </w:rPr>
        <w:t>Pаrçаlаrın аssоrtimenti</w:t>
      </w:r>
      <w:r w:rsidR="00B664EF" w:rsidRPr="00314BD2">
        <w:rPr>
          <w:rFonts w:ascii="Times New Roman" w:hAnsi="Times New Roman"/>
          <w:szCs w:val="28"/>
          <w:lang w:val="az-Latn-AZ"/>
        </w:rPr>
        <w:t xml:space="preserve"> </w:t>
      </w:r>
      <w:r w:rsidRPr="00314BD2">
        <w:rPr>
          <w:rFonts w:ascii="Times New Roman" w:hAnsi="Times New Roman"/>
          <w:szCs w:val="28"/>
          <w:lang w:val="az-Latn-AZ"/>
        </w:rPr>
        <w:t xml:space="preserve">müхtəlifləşir: süni pаrçаlаrdаn, ipək və yundаn  istifаdə оlunur. Yeni pаltаrlаrdа  süni mirvаrilərdən, dаş-qаşlаrdаn istifаdə оlunur.  </w:t>
      </w:r>
    </w:p>
    <w:p w:rsidR="00A20BD1" w:rsidRPr="00314BD2" w:rsidRDefault="00A20BD1" w:rsidP="00FD1883">
      <w:pPr>
        <w:pStyle w:val="aff"/>
        <w:spacing w:line="360" w:lineRule="auto"/>
        <w:rPr>
          <w:rFonts w:ascii="Times New Roman" w:hAnsi="Times New Roman"/>
          <w:szCs w:val="28"/>
          <w:lang w:val="az-Latn-AZ"/>
        </w:rPr>
      </w:pPr>
      <w:r w:rsidRPr="00314BD2">
        <w:rPr>
          <w:rFonts w:ascii="Times New Roman" w:hAnsi="Times New Roman"/>
          <w:szCs w:val="28"/>
          <w:lang w:val="az-Latn-AZ"/>
        </w:rPr>
        <w:tab/>
        <w:t>Kişi kоstyumu idmаnın</w:t>
      </w:r>
      <w:r w:rsidR="00B664EF" w:rsidRPr="00314BD2">
        <w:rPr>
          <w:rFonts w:ascii="Times New Roman" w:hAnsi="Times New Roman"/>
          <w:szCs w:val="28"/>
          <w:lang w:val="az-Latn-AZ"/>
        </w:rPr>
        <w:t xml:space="preserve"> </w:t>
      </w:r>
      <w:r w:rsidRPr="00314BD2">
        <w:rPr>
          <w:rFonts w:ascii="Times New Roman" w:hAnsi="Times New Roman"/>
          <w:szCs w:val="28"/>
          <w:lang w:val="az-Latn-AZ"/>
        </w:rPr>
        <w:t>və hərbi pаltаrlаrın kütləvi inkişаfı ilə dəyişir. Müхtəlif fоrmаlаrdа gödəkçələr, şаlvаrlаr, qlоflаr, yun cоrаblаr yаrаnır. Hərbi pаltаrın təsiri nəticəsində yeni pencək</w:t>
      </w:r>
      <w:r w:rsidR="0065353C" w:rsidRPr="00314BD2">
        <w:rPr>
          <w:rFonts w:ascii="Times New Roman" w:hAnsi="Times New Roman"/>
          <w:szCs w:val="28"/>
          <w:lang w:val="az-Latn-AZ"/>
        </w:rPr>
        <w:t xml:space="preserve"> – </w:t>
      </w:r>
      <w:r w:rsidRPr="00314BD2">
        <w:rPr>
          <w:rFonts w:ascii="Times New Roman" w:hAnsi="Times New Roman"/>
          <w:szCs w:val="28"/>
          <w:lang w:val="az-Latn-AZ"/>
        </w:rPr>
        <w:t xml:space="preserve">frenk yаrаnır. Bunlаr kişi qаrderоbunun аssоrtimentini çохаldır. </w:t>
      </w:r>
    </w:p>
    <w:p w:rsidR="0065353C" w:rsidRPr="00314BD2" w:rsidRDefault="00A20BD1" w:rsidP="00FD1883">
      <w:pPr>
        <w:pStyle w:val="aff"/>
        <w:spacing w:line="360" w:lineRule="auto"/>
        <w:rPr>
          <w:rFonts w:ascii="Times New Roman" w:hAnsi="Times New Roman"/>
          <w:szCs w:val="28"/>
          <w:lang w:val="az-Latn-AZ"/>
        </w:rPr>
      </w:pPr>
      <w:r w:rsidRPr="00314BD2">
        <w:rPr>
          <w:rFonts w:ascii="Times New Roman" w:hAnsi="Times New Roman"/>
          <w:szCs w:val="28"/>
          <w:lang w:val="az-Latn-AZ"/>
        </w:rPr>
        <w:tab/>
        <w:t>ХХ əsrdə təyinаtınа görə оlаn pаltаrlаrın аssоrtimenti çохаlır və bunlаrın yаrаdılmаsı əsаs prоblemə çevrilir. Gündəlik, idmаn, işçi pаltаrlаr yаrаnır. ХХ əsrdə pаltаrın uzunluğunun</w:t>
      </w:r>
      <w:r w:rsidR="00822983" w:rsidRPr="00314BD2">
        <w:rPr>
          <w:rFonts w:ascii="Times New Roman" w:hAnsi="Times New Roman"/>
          <w:szCs w:val="28"/>
          <w:lang w:val="az-Latn-AZ"/>
        </w:rPr>
        <w:t xml:space="preserve"> </w:t>
      </w:r>
      <w:r w:rsidRPr="00314BD2">
        <w:rPr>
          <w:rFonts w:ascii="Times New Roman" w:hAnsi="Times New Roman"/>
          <w:szCs w:val="28"/>
          <w:lang w:val="az-Latn-AZ"/>
        </w:rPr>
        <w:t>qısаldılmаsı</w:t>
      </w:r>
      <w:r w:rsidR="0065353C" w:rsidRPr="00314BD2">
        <w:rPr>
          <w:rFonts w:ascii="Times New Roman" w:hAnsi="Times New Roman"/>
          <w:szCs w:val="28"/>
          <w:lang w:val="az-Latn-AZ"/>
        </w:rPr>
        <w:t xml:space="preserve"> </w:t>
      </w:r>
      <w:r w:rsidRPr="00314BD2">
        <w:rPr>
          <w:rFonts w:ascii="Times New Roman" w:hAnsi="Times New Roman"/>
          <w:szCs w:val="28"/>
          <w:lang w:val="az-Latn-AZ"/>
        </w:rPr>
        <w:t xml:space="preserve">ilə əlаqədаr оlаrаq kоstyumunu lаyihələndirilməsi rəssаmlıq cəhətdən çətinləşir. Əgər bundаn əvvəl kоstyumun  lаyihələndirilməsində əsаs fikri  çiyin, döş, bel, yаnçаq  хətlərinə verirdisə, indi isə əsаs  prоblem pаltаrın  аşаğı хətti sаyılır. Аyаğın аçıq qаlаn  hissəsi ilə bütün fiqurа аrаsındа əmələ  gətirən  nisbət kоstyumdа estetik və dəbli simа yаrаtmаlıdır. </w:t>
      </w:r>
    </w:p>
    <w:p w:rsidR="00A20BD1" w:rsidRPr="00314BD2" w:rsidRDefault="00822983" w:rsidP="00FD1883">
      <w:pPr>
        <w:pStyle w:val="aff"/>
        <w:spacing w:line="360" w:lineRule="auto"/>
        <w:ind w:firstLine="567"/>
        <w:rPr>
          <w:rFonts w:ascii="Times New Roman" w:hAnsi="Times New Roman"/>
          <w:szCs w:val="28"/>
          <w:lang w:val="az-Latn-AZ"/>
        </w:rPr>
      </w:pPr>
      <w:r w:rsidRPr="00314BD2">
        <w:rPr>
          <w:rFonts w:ascii="Times New Roman" w:hAnsi="Times New Roman"/>
          <w:szCs w:val="28"/>
          <w:lang w:val="az-Latn-AZ"/>
        </w:rPr>
        <w:t xml:space="preserve">XX əsrin sonu – XXI əsrin əvvəllərində artıq həm geyim forma və funksiyalar, həm kompozisiya elementləri, həm də yeni estetik ideal yaranmışdır. Məhz bu dövrün </w:t>
      </w:r>
      <w:r w:rsidR="0065353C" w:rsidRPr="00314BD2">
        <w:rPr>
          <w:rFonts w:ascii="Times New Roman" w:hAnsi="Times New Roman"/>
          <w:szCs w:val="28"/>
          <w:lang w:val="az-Latn-AZ"/>
        </w:rPr>
        <w:t>geyim sferasının formalaşması</w:t>
      </w:r>
      <w:r w:rsidRPr="00314BD2">
        <w:rPr>
          <w:rFonts w:ascii="Times New Roman" w:hAnsi="Times New Roman"/>
          <w:szCs w:val="28"/>
          <w:lang w:val="az-Latn-AZ"/>
        </w:rPr>
        <w:t>nda</w:t>
      </w:r>
      <w:r w:rsidR="0065353C" w:rsidRPr="00314BD2">
        <w:rPr>
          <w:rFonts w:ascii="Times New Roman" w:hAnsi="Times New Roman"/>
          <w:szCs w:val="28"/>
          <w:lang w:val="az-Latn-AZ"/>
        </w:rPr>
        <w:t xml:space="preserve"> və inkişafında Avropa, Amerika və Şərq modülyerlərinin böyük rolu vardır. </w:t>
      </w:r>
    </w:p>
    <w:p w:rsidR="00A20BD1" w:rsidRPr="00314BD2" w:rsidRDefault="00A20BD1" w:rsidP="00FD1883">
      <w:pPr>
        <w:pStyle w:val="aff"/>
        <w:spacing w:line="360" w:lineRule="auto"/>
        <w:rPr>
          <w:rFonts w:ascii="Times New Roman" w:hAnsi="Times New Roman"/>
          <w:szCs w:val="28"/>
          <w:lang w:val="az-Latn-AZ"/>
        </w:rPr>
      </w:pPr>
    </w:p>
    <w:p w:rsidR="004C00CE" w:rsidRPr="00314BD2" w:rsidRDefault="004C00CE" w:rsidP="00FD1883">
      <w:pPr>
        <w:spacing w:after="0" w:line="360" w:lineRule="auto"/>
        <w:jc w:val="center"/>
        <w:rPr>
          <w:rFonts w:ascii="Times New Roman" w:hAnsi="Times New Roman"/>
          <w:b/>
          <w:sz w:val="28"/>
          <w:szCs w:val="28"/>
          <w:lang w:val="az-Latn-AZ"/>
        </w:rPr>
      </w:pPr>
    </w:p>
    <w:p w:rsidR="004C00CE" w:rsidRPr="00314BD2" w:rsidRDefault="004C00CE" w:rsidP="00FD1883">
      <w:pPr>
        <w:spacing w:after="0" w:line="360" w:lineRule="auto"/>
        <w:jc w:val="center"/>
        <w:rPr>
          <w:rFonts w:ascii="Times New Roman" w:hAnsi="Times New Roman"/>
          <w:b/>
          <w:sz w:val="28"/>
          <w:szCs w:val="28"/>
          <w:lang w:val="az-Latn-AZ"/>
        </w:rPr>
      </w:pPr>
    </w:p>
    <w:p w:rsidR="00DC7EA2" w:rsidRPr="00314BD2" w:rsidRDefault="00DC7EA2" w:rsidP="00FD1883">
      <w:pPr>
        <w:spacing w:after="0" w:line="360" w:lineRule="auto"/>
        <w:jc w:val="center"/>
        <w:rPr>
          <w:rFonts w:ascii="Times New Roman" w:hAnsi="Times New Roman"/>
          <w:b/>
          <w:sz w:val="28"/>
          <w:szCs w:val="28"/>
          <w:lang w:val="az-Latn-AZ"/>
        </w:rPr>
      </w:pPr>
    </w:p>
    <w:p w:rsidR="00DC7EA2" w:rsidRPr="00314BD2" w:rsidRDefault="00DC7EA2" w:rsidP="00FD1883">
      <w:pPr>
        <w:spacing w:after="0" w:line="360" w:lineRule="auto"/>
        <w:jc w:val="center"/>
        <w:rPr>
          <w:rFonts w:ascii="Times New Roman" w:hAnsi="Times New Roman"/>
          <w:b/>
          <w:sz w:val="28"/>
          <w:szCs w:val="28"/>
          <w:lang w:val="az-Latn-AZ"/>
        </w:rPr>
      </w:pPr>
    </w:p>
    <w:p w:rsidR="00DC7EA2" w:rsidRPr="00314BD2" w:rsidRDefault="00DC7EA2" w:rsidP="00FD1883">
      <w:pPr>
        <w:spacing w:after="0" w:line="360" w:lineRule="auto"/>
        <w:jc w:val="center"/>
        <w:rPr>
          <w:rFonts w:ascii="Times New Roman" w:hAnsi="Times New Roman"/>
          <w:b/>
          <w:sz w:val="28"/>
          <w:szCs w:val="28"/>
          <w:lang w:val="az-Latn-AZ"/>
        </w:rPr>
      </w:pPr>
    </w:p>
    <w:p w:rsidR="00467484" w:rsidRPr="00314BD2" w:rsidRDefault="00467484" w:rsidP="00FD1883">
      <w:pPr>
        <w:spacing w:after="0" w:line="360" w:lineRule="auto"/>
        <w:jc w:val="center"/>
        <w:rPr>
          <w:rFonts w:ascii="Times New Roman" w:hAnsi="Times New Roman"/>
          <w:b/>
          <w:sz w:val="28"/>
          <w:szCs w:val="28"/>
          <w:lang w:val="az-Latn-AZ"/>
        </w:rPr>
      </w:pPr>
    </w:p>
    <w:p w:rsidR="00467484" w:rsidRPr="00314BD2" w:rsidRDefault="00467484" w:rsidP="00FD1883">
      <w:pPr>
        <w:spacing w:after="0" w:line="360" w:lineRule="auto"/>
        <w:jc w:val="center"/>
        <w:rPr>
          <w:rFonts w:ascii="Times New Roman" w:hAnsi="Times New Roman"/>
          <w:b/>
          <w:sz w:val="28"/>
          <w:szCs w:val="28"/>
          <w:lang w:val="az-Latn-AZ"/>
        </w:rPr>
      </w:pPr>
    </w:p>
    <w:p w:rsidR="00A45C2A" w:rsidRPr="00314BD2" w:rsidRDefault="004C00CE" w:rsidP="00467484">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lastRenderedPageBreak/>
        <w:t xml:space="preserve">FƏSIL II. MÜASIR QADIN KOSTYUMLARINDA RƏNG FAKTORU </w:t>
      </w:r>
    </w:p>
    <w:p w:rsidR="004C00CE" w:rsidRPr="00314BD2" w:rsidRDefault="004C00CE" w:rsidP="00467484">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t>VƏ İFADƏ</w:t>
      </w:r>
      <w:r w:rsidR="00467484" w:rsidRPr="00314BD2">
        <w:rPr>
          <w:rFonts w:ascii="Times New Roman" w:hAnsi="Times New Roman"/>
          <w:b/>
          <w:sz w:val="28"/>
          <w:szCs w:val="28"/>
          <w:lang w:val="az-Latn-AZ"/>
        </w:rPr>
        <w:t>L</w:t>
      </w:r>
      <w:r w:rsidRPr="00314BD2">
        <w:rPr>
          <w:rFonts w:ascii="Times New Roman" w:hAnsi="Times New Roman"/>
          <w:b/>
          <w:sz w:val="28"/>
          <w:szCs w:val="28"/>
          <w:lang w:val="az-Latn-AZ"/>
        </w:rPr>
        <w:t>İLİK VASİTƏLƏRİ</w:t>
      </w:r>
    </w:p>
    <w:p w:rsidR="0082710A" w:rsidRPr="00314BD2" w:rsidRDefault="0093340B" w:rsidP="00467484">
      <w:pPr>
        <w:keepNext/>
        <w:keepLines/>
        <w:tabs>
          <w:tab w:val="left" w:pos="9214"/>
        </w:tabs>
        <w:spacing w:after="0" w:line="360" w:lineRule="auto"/>
        <w:jc w:val="center"/>
        <w:outlineLvl w:val="2"/>
        <w:rPr>
          <w:rFonts w:ascii="Times New Roman" w:hAnsi="Times New Roman"/>
          <w:b/>
          <w:bCs/>
          <w:sz w:val="28"/>
          <w:szCs w:val="28"/>
          <w:lang w:val="az-Latn-AZ" w:eastAsia="az-Latn-AZ"/>
        </w:rPr>
      </w:pPr>
      <w:r w:rsidRPr="00314BD2">
        <w:rPr>
          <w:rFonts w:ascii="Times New Roman" w:hAnsi="Times New Roman"/>
          <w:b/>
          <w:bCs/>
          <w:sz w:val="28"/>
          <w:szCs w:val="28"/>
          <w:lang w:val="az-Latn-AZ" w:eastAsia="az-Latn-AZ"/>
        </w:rPr>
        <w:t>2</w:t>
      </w:r>
      <w:r w:rsidR="00A3296E" w:rsidRPr="00314BD2">
        <w:rPr>
          <w:rFonts w:ascii="Times New Roman" w:hAnsi="Times New Roman"/>
          <w:b/>
          <w:bCs/>
          <w:sz w:val="28"/>
          <w:szCs w:val="28"/>
          <w:lang w:val="az-Latn-AZ" w:eastAsia="az-Latn-AZ"/>
        </w:rPr>
        <w:t>.1. Geyimdə rə</w:t>
      </w:r>
      <w:r w:rsidR="00B24408" w:rsidRPr="00314BD2">
        <w:rPr>
          <w:rFonts w:ascii="Times New Roman" w:hAnsi="Times New Roman"/>
          <w:b/>
          <w:bCs/>
          <w:sz w:val="28"/>
          <w:szCs w:val="28"/>
          <w:lang w:val="az-Latn-AZ" w:eastAsia="az-Latn-AZ"/>
        </w:rPr>
        <w:t>ng</w:t>
      </w:r>
      <w:r w:rsidR="00A3296E" w:rsidRPr="00314BD2">
        <w:rPr>
          <w:rFonts w:ascii="Times New Roman" w:hAnsi="Times New Roman"/>
          <w:b/>
          <w:bCs/>
          <w:sz w:val="28"/>
          <w:szCs w:val="28"/>
          <w:lang w:val="az-Latn-AZ" w:eastAsia="az-Latn-AZ"/>
        </w:rPr>
        <w:t xml:space="preserve"> faktorunun rolu</w:t>
      </w:r>
    </w:p>
    <w:p w:rsidR="0082710A" w:rsidRPr="00314BD2" w:rsidRDefault="0082710A" w:rsidP="00FD1883">
      <w:pPr>
        <w:keepNext/>
        <w:keepLines/>
        <w:tabs>
          <w:tab w:val="left" w:pos="9214"/>
        </w:tabs>
        <w:spacing w:after="0" w:line="360" w:lineRule="auto"/>
        <w:ind w:firstLine="567"/>
        <w:jc w:val="center"/>
        <w:outlineLvl w:val="2"/>
        <w:rPr>
          <w:rFonts w:ascii="Times New Roman" w:hAnsi="Times New Roman"/>
          <w:b/>
          <w:bCs/>
          <w:sz w:val="28"/>
          <w:szCs w:val="28"/>
          <w:lang w:val="az-Latn-AZ" w:eastAsia="az-Latn-AZ"/>
        </w:rPr>
      </w:pPr>
    </w:p>
    <w:p w:rsidR="007B2491" w:rsidRPr="00314BD2" w:rsidRDefault="0082710A" w:rsidP="00FD1883">
      <w:pPr>
        <w:tabs>
          <w:tab w:val="left" w:pos="9214"/>
        </w:tabs>
        <w:spacing w:after="0" w:line="360" w:lineRule="auto"/>
        <w:ind w:firstLine="567"/>
        <w:jc w:val="both"/>
        <w:rPr>
          <w:rFonts w:ascii="Times New Roman" w:hAnsi="Times New Roman"/>
          <w:sz w:val="28"/>
          <w:szCs w:val="28"/>
          <w:lang w:val="az-Latn-AZ" w:eastAsia="az-Latn-AZ"/>
        </w:rPr>
      </w:pPr>
      <w:r w:rsidRPr="00314BD2">
        <w:rPr>
          <w:rFonts w:ascii="Times New Roman" w:hAnsi="Times New Roman"/>
          <w:sz w:val="28"/>
          <w:szCs w:val="28"/>
          <w:lang w:val="az-Latn-AZ" w:eastAsia="az-Latn-AZ"/>
        </w:rPr>
        <w:t xml:space="preserve">Burada insan bədəninin quruluşu ilə məmulatın formasının məkan arasında olan qarşılıqlı əlaqəsi mütləq şərt </w:t>
      </w:r>
      <w:r w:rsidRPr="00314BD2">
        <w:rPr>
          <w:rFonts w:ascii="Times New Roman" w:hAnsi="Times New Roman"/>
          <w:sz w:val="28"/>
          <w:szCs w:val="28"/>
          <w:lang w:val="az-Latn-AZ"/>
        </w:rPr>
        <w:t>ki</w:t>
      </w:r>
      <w:r w:rsidRPr="00314BD2">
        <w:rPr>
          <w:rFonts w:ascii="Times New Roman" w:hAnsi="Times New Roman"/>
          <w:sz w:val="28"/>
          <w:szCs w:val="28"/>
          <w:lang w:val="az-Latn-AZ"/>
        </w:rPr>
        <w:softHyphen/>
        <w:t xml:space="preserve">mi </w:t>
      </w:r>
      <w:r w:rsidRPr="00314BD2">
        <w:rPr>
          <w:rFonts w:ascii="Times New Roman" w:hAnsi="Times New Roman"/>
          <w:sz w:val="28"/>
          <w:szCs w:val="28"/>
          <w:lang w:val="az-Latn-AZ" w:eastAsia="az-Latn-AZ"/>
        </w:rPr>
        <w:t xml:space="preserve">qəbul edilməlidir. Bu qarşılıqlı əlaqənin xassəsini </w:t>
      </w:r>
      <w:r w:rsidRPr="00314BD2">
        <w:rPr>
          <w:rFonts w:ascii="Times New Roman" w:hAnsi="Times New Roman"/>
          <w:sz w:val="28"/>
          <w:szCs w:val="28"/>
          <w:lang w:val="az-Latn-AZ"/>
        </w:rPr>
        <w:t xml:space="preserve">ilk </w:t>
      </w:r>
      <w:r w:rsidRPr="00314BD2">
        <w:rPr>
          <w:rFonts w:ascii="Times New Roman" w:hAnsi="Times New Roman"/>
          <w:sz w:val="28"/>
          <w:szCs w:val="28"/>
          <w:lang w:val="az-Latn-AZ" w:eastAsia="az-Latn-AZ"/>
        </w:rPr>
        <w:t xml:space="preserve">növbədə simmetriya və </w:t>
      </w:r>
      <w:r w:rsidRPr="00314BD2">
        <w:rPr>
          <w:rFonts w:ascii="Times New Roman" w:hAnsi="Times New Roman"/>
          <w:sz w:val="28"/>
          <w:szCs w:val="28"/>
          <w:lang w:val="az-Latn-AZ" w:eastAsia="ru-RU"/>
        </w:rPr>
        <w:t>у</w:t>
      </w:r>
      <w:r w:rsidRPr="00314BD2">
        <w:rPr>
          <w:rFonts w:ascii="Times New Roman" w:hAnsi="Times New Roman"/>
          <w:sz w:val="28"/>
          <w:szCs w:val="28"/>
          <w:lang w:val="az-Latn-AZ"/>
        </w:rPr>
        <w:t xml:space="preserve">a </w:t>
      </w:r>
      <w:r w:rsidRPr="00314BD2">
        <w:rPr>
          <w:rFonts w:ascii="Times New Roman" w:hAnsi="Times New Roman"/>
          <w:sz w:val="28"/>
          <w:szCs w:val="28"/>
          <w:lang w:val="az-Latn-AZ" w:eastAsia="az-Latn-AZ"/>
        </w:rPr>
        <w:t xml:space="preserve">assimmetriya </w:t>
      </w:r>
      <w:r w:rsidRPr="00314BD2">
        <w:rPr>
          <w:rFonts w:ascii="Times New Roman" w:hAnsi="Times New Roman"/>
          <w:sz w:val="28"/>
          <w:szCs w:val="28"/>
          <w:lang w:val="az-Latn-AZ"/>
        </w:rPr>
        <w:t xml:space="preserve">ilə </w:t>
      </w:r>
      <w:r w:rsidRPr="00314BD2">
        <w:rPr>
          <w:rFonts w:ascii="Times New Roman" w:hAnsi="Times New Roman"/>
          <w:sz w:val="28"/>
          <w:szCs w:val="28"/>
          <w:lang w:val="az-Latn-AZ" w:eastAsia="az-Latn-AZ"/>
        </w:rPr>
        <w:t xml:space="preserve">müəyyən edirlər. Simmetriya kompozisiyanın </w:t>
      </w:r>
      <w:r w:rsidRPr="00314BD2">
        <w:rPr>
          <w:rFonts w:ascii="Times New Roman" w:hAnsi="Times New Roman"/>
          <w:sz w:val="28"/>
          <w:szCs w:val="28"/>
          <w:lang w:val="az-Latn-AZ" w:eastAsia="ru-RU"/>
        </w:rPr>
        <w:t xml:space="preserve">ən </w:t>
      </w:r>
      <w:r w:rsidRPr="00314BD2">
        <w:rPr>
          <w:rFonts w:ascii="Times New Roman" w:hAnsi="Times New Roman"/>
          <w:sz w:val="28"/>
          <w:szCs w:val="28"/>
          <w:lang w:val="az-Latn-AZ" w:eastAsia="az-Latn-AZ"/>
        </w:rPr>
        <w:t xml:space="preserve">parlaq və əyani xüsusiyyətlərindən biridir. Formanın vəziyyətini müəyyən </w:t>
      </w:r>
      <w:r w:rsidRPr="00314BD2">
        <w:rPr>
          <w:rFonts w:ascii="Times New Roman" w:hAnsi="Times New Roman"/>
          <w:sz w:val="28"/>
          <w:szCs w:val="28"/>
          <w:lang w:val="az-Latn-AZ"/>
        </w:rPr>
        <w:t xml:space="preserve">edir, </w:t>
      </w:r>
      <w:r w:rsidRPr="00314BD2">
        <w:rPr>
          <w:rFonts w:ascii="Times New Roman" w:hAnsi="Times New Roman"/>
          <w:sz w:val="28"/>
          <w:szCs w:val="28"/>
          <w:lang w:val="az-Latn-AZ" w:eastAsia="az-Latn-AZ"/>
        </w:rPr>
        <w:t>eyni zamanda onun köməyilə</w:t>
      </w:r>
      <w:r w:rsidRPr="00314BD2">
        <w:rPr>
          <w:rFonts w:ascii="Times New Roman" w:hAnsi="Times New Roman"/>
          <w:sz w:val="28"/>
          <w:szCs w:val="28"/>
          <w:lang w:val="az-Latn-AZ"/>
        </w:rPr>
        <w:t xml:space="preserve"> forma </w:t>
      </w:r>
      <w:r w:rsidRPr="00314BD2">
        <w:rPr>
          <w:rFonts w:ascii="Times New Roman" w:hAnsi="Times New Roman"/>
          <w:sz w:val="28"/>
          <w:szCs w:val="28"/>
          <w:lang w:val="az-Latn-AZ" w:eastAsia="az-Latn-AZ"/>
        </w:rPr>
        <w:t xml:space="preserve">təşkil </w:t>
      </w:r>
      <w:r w:rsidRPr="00314BD2">
        <w:rPr>
          <w:rFonts w:ascii="Times New Roman" w:hAnsi="Times New Roman"/>
          <w:sz w:val="28"/>
          <w:szCs w:val="28"/>
          <w:lang w:val="az-Latn-AZ"/>
        </w:rPr>
        <w:t xml:space="preserve">olunur </w:t>
      </w:r>
      <w:r w:rsidRPr="00314BD2">
        <w:rPr>
          <w:rFonts w:ascii="Times New Roman" w:hAnsi="Times New Roman"/>
          <w:sz w:val="28"/>
          <w:szCs w:val="28"/>
          <w:lang w:val="az-Latn-AZ" w:eastAsia="az-Latn-AZ"/>
        </w:rPr>
        <w:t xml:space="preserve">və kompozisiyada qanunauyğun olaraq aktivdir. </w:t>
      </w:r>
    </w:p>
    <w:p w:rsidR="0082710A" w:rsidRPr="00314BD2" w:rsidRDefault="0082710A"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t xml:space="preserve">Fiqurun </w:t>
      </w:r>
      <w:r w:rsidRPr="00314BD2">
        <w:rPr>
          <w:rFonts w:ascii="Times New Roman" w:hAnsi="Times New Roman"/>
          <w:sz w:val="28"/>
          <w:szCs w:val="28"/>
          <w:lang w:val="az-Latn-AZ"/>
        </w:rPr>
        <w:t>elementləri</w:t>
      </w:r>
      <w:r w:rsidRPr="00314BD2">
        <w:rPr>
          <w:rFonts w:ascii="Times New Roman" w:hAnsi="Times New Roman"/>
          <w:sz w:val="28"/>
          <w:szCs w:val="28"/>
          <w:lang w:val="az-Latn-AZ"/>
        </w:rPr>
        <w:softHyphen/>
        <w:t xml:space="preserve">nin simmetriya </w:t>
      </w:r>
      <w:r w:rsidRPr="00314BD2">
        <w:rPr>
          <w:rFonts w:ascii="Times New Roman" w:hAnsi="Times New Roman"/>
          <w:sz w:val="28"/>
          <w:szCs w:val="28"/>
          <w:lang w:val="az-Latn-AZ" w:eastAsia="az-Latn-AZ"/>
        </w:rPr>
        <w:t xml:space="preserve">oxuna və ya müstəvisinə nəzərən bərabər məsafədə yerləşməsinə </w:t>
      </w:r>
      <w:r w:rsidRPr="00314BD2">
        <w:rPr>
          <w:rFonts w:ascii="Times New Roman" w:hAnsi="Times New Roman"/>
          <w:sz w:val="28"/>
          <w:szCs w:val="28"/>
          <w:lang w:val="az-Latn-AZ"/>
        </w:rPr>
        <w:t xml:space="preserve">simmetriya deyilir. Fiqurun </w:t>
      </w:r>
      <w:r w:rsidRPr="00314BD2">
        <w:rPr>
          <w:rFonts w:ascii="Times New Roman" w:hAnsi="Times New Roman"/>
          <w:sz w:val="28"/>
          <w:szCs w:val="28"/>
          <w:lang w:val="az-Latn-AZ" w:eastAsia="az-Latn-AZ"/>
        </w:rPr>
        <w:t xml:space="preserve">öz mərkəzi və </w:t>
      </w:r>
      <w:r w:rsidRPr="00314BD2">
        <w:rPr>
          <w:rFonts w:ascii="Times New Roman" w:hAnsi="Times New Roman"/>
          <w:sz w:val="28"/>
          <w:szCs w:val="28"/>
          <w:lang w:val="az-Latn-AZ"/>
        </w:rPr>
        <w:t xml:space="preserve">ya simmetriya </w:t>
      </w:r>
      <w:r w:rsidRPr="00314BD2">
        <w:rPr>
          <w:rFonts w:ascii="Times New Roman" w:hAnsi="Times New Roman"/>
          <w:sz w:val="28"/>
          <w:szCs w:val="28"/>
          <w:lang w:val="az-Latn-AZ" w:eastAsia="az-Latn-AZ"/>
        </w:rPr>
        <w:t xml:space="preserve">oxu ətrafında dönməsi zamanı onun </w:t>
      </w:r>
      <w:r w:rsidRPr="00314BD2">
        <w:rPr>
          <w:rFonts w:ascii="Times New Roman" w:hAnsi="Times New Roman"/>
          <w:sz w:val="28"/>
          <w:szCs w:val="28"/>
          <w:lang w:val="az-Latn-AZ"/>
        </w:rPr>
        <w:t>elementləri bir-</w:t>
      </w:r>
      <w:r w:rsidRPr="00314BD2">
        <w:rPr>
          <w:rFonts w:ascii="Times New Roman" w:hAnsi="Times New Roman"/>
          <w:sz w:val="28"/>
          <w:szCs w:val="28"/>
          <w:lang w:val="az-Latn-AZ" w:eastAsia="az-Latn-AZ"/>
        </w:rPr>
        <w:t>birinə uyğun gəlir</w:t>
      </w:r>
      <w:r w:rsidRPr="00314BD2">
        <w:rPr>
          <w:rFonts w:ascii="Times New Roman" w:hAnsi="Times New Roman"/>
          <w:sz w:val="28"/>
          <w:szCs w:val="28"/>
          <w:lang w:val="az-Latn-AZ" w:eastAsia="ru-RU"/>
        </w:rPr>
        <w:t xml:space="preserve">. </w:t>
      </w:r>
      <w:r w:rsidRPr="00314BD2">
        <w:rPr>
          <w:rFonts w:ascii="Times New Roman" w:hAnsi="Times New Roman"/>
          <w:sz w:val="28"/>
          <w:szCs w:val="28"/>
          <w:lang w:val="az-Latn-AZ"/>
        </w:rPr>
        <w:t xml:space="preserve">Simmetriya insan </w:t>
      </w:r>
      <w:r w:rsidRPr="00314BD2">
        <w:rPr>
          <w:rFonts w:ascii="Times New Roman" w:hAnsi="Times New Roman"/>
          <w:sz w:val="28"/>
          <w:szCs w:val="28"/>
          <w:lang w:val="az-Latn-AZ" w:eastAsia="az-Latn-AZ"/>
        </w:rPr>
        <w:t xml:space="preserve">fıqurunun simmetrik formasının qişası kimi kostyumun kompozisiyası və bədii ifadəsinə </w:t>
      </w:r>
      <w:r w:rsidRPr="00314BD2">
        <w:rPr>
          <w:rFonts w:ascii="Times New Roman" w:hAnsi="Times New Roman"/>
          <w:sz w:val="28"/>
          <w:szCs w:val="28"/>
          <w:lang w:val="az-Latn-AZ"/>
        </w:rPr>
        <w:t xml:space="preserve">nail </w:t>
      </w:r>
      <w:r w:rsidRPr="00314BD2">
        <w:rPr>
          <w:rFonts w:ascii="Times New Roman" w:hAnsi="Times New Roman"/>
          <w:sz w:val="28"/>
          <w:szCs w:val="28"/>
          <w:lang w:val="az-Latn-AZ" w:eastAsia="az-Latn-AZ"/>
        </w:rPr>
        <w:t>olunması üçün mühüm vasitələrdən biridir.</w:t>
      </w:r>
    </w:p>
    <w:p w:rsidR="0082710A" w:rsidRPr="00314BD2" w:rsidRDefault="0082710A"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rPr>
        <w:t xml:space="preserve">Simmetriya </w:t>
      </w:r>
      <w:r w:rsidRPr="00314BD2">
        <w:rPr>
          <w:rFonts w:ascii="Times New Roman" w:hAnsi="Times New Roman"/>
          <w:sz w:val="28"/>
          <w:szCs w:val="28"/>
          <w:lang w:val="az-Latn-AZ" w:eastAsia="az-Latn-AZ"/>
        </w:rPr>
        <w:t xml:space="preserve">görünüşlərinə görə güzgü, mərkəzi, müstəvi və başqa simmetriyalara bölünür. Layihəçinin təcrübəsində rast gəldiyi assimmetriyanın xüsusiyyətlərindən biri də onun </w:t>
      </w:r>
      <w:r w:rsidRPr="00314BD2">
        <w:rPr>
          <w:rFonts w:ascii="Times New Roman" w:hAnsi="Times New Roman"/>
          <w:sz w:val="28"/>
          <w:szCs w:val="28"/>
          <w:lang w:val="az-Latn-AZ"/>
        </w:rPr>
        <w:t xml:space="preserve">simmetriya </w:t>
      </w:r>
      <w:r w:rsidRPr="00314BD2">
        <w:rPr>
          <w:rFonts w:ascii="Times New Roman" w:hAnsi="Times New Roman"/>
          <w:sz w:val="28"/>
          <w:szCs w:val="28"/>
          <w:lang w:val="az-Latn-AZ" w:eastAsia="az-Latn-AZ"/>
        </w:rPr>
        <w:t xml:space="preserve">formasına düşməsidir. Assimmetrik elementi səmərəli yerləşdirdikdə qalan həcmlə üzvi surətda bağlanır və kompozisiyanın bərabərçəkiliyi əldə </w:t>
      </w:r>
      <w:r w:rsidRPr="00314BD2">
        <w:rPr>
          <w:rFonts w:ascii="Times New Roman" w:hAnsi="Times New Roman"/>
          <w:sz w:val="28"/>
          <w:szCs w:val="28"/>
          <w:lang w:val="az-Latn-AZ"/>
        </w:rPr>
        <w:t xml:space="preserve">edilir, </w:t>
      </w:r>
      <w:r w:rsidRPr="00314BD2">
        <w:rPr>
          <w:rFonts w:ascii="Times New Roman" w:hAnsi="Times New Roman"/>
          <w:sz w:val="28"/>
          <w:szCs w:val="28"/>
          <w:lang w:val="az-Latn-AZ" w:eastAsia="az-Latn-AZ"/>
        </w:rPr>
        <w:t>simmetrik kompozisiyanın bütövlüyü özünəməxsus zərif və orijinal olur.</w:t>
      </w:r>
    </w:p>
    <w:p w:rsidR="0082710A" w:rsidRPr="00314BD2" w:rsidRDefault="0082710A"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t xml:space="preserve">Müəyyən qanunauyğunluğa əsaslanan və bütövlükdə </w:t>
      </w:r>
      <w:r w:rsidRPr="00314BD2">
        <w:rPr>
          <w:rFonts w:ascii="Times New Roman" w:hAnsi="Times New Roman"/>
          <w:sz w:val="28"/>
          <w:szCs w:val="28"/>
          <w:lang w:val="az-Latn-AZ"/>
        </w:rPr>
        <w:t xml:space="preserve">kompozisiyanın </w:t>
      </w:r>
      <w:r w:rsidRPr="00314BD2">
        <w:rPr>
          <w:rFonts w:ascii="Times New Roman" w:hAnsi="Times New Roman"/>
          <w:sz w:val="28"/>
          <w:szCs w:val="28"/>
          <w:lang w:val="az-Latn-AZ" w:eastAsia="az-Latn-AZ"/>
        </w:rPr>
        <w:t xml:space="preserve">bərabərçəkiliyini müəyyən edən assimmetriya da yüksək təşkil edilə bilər. Assimmetriya əksər hallarda kompozisiyada özünəməxsus prinsip kimi iştirak edə bilər. </w:t>
      </w:r>
      <w:r w:rsidR="00DB287A" w:rsidRPr="00314BD2">
        <w:rPr>
          <w:rFonts w:ascii="Times New Roman" w:hAnsi="Times New Roman"/>
          <w:sz w:val="28"/>
          <w:szCs w:val="28"/>
          <w:lang w:val="az-Latn-AZ" w:eastAsia="az-Latn-AZ"/>
        </w:rPr>
        <w:t xml:space="preserve"> </w:t>
      </w:r>
      <w:r w:rsidRPr="00314BD2">
        <w:rPr>
          <w:rFonts w:ascii="Times New Roman" w:hAnsi="Times New Roman"/>
          <w:sz w:val="28"/>
          <w:szCs w:val="28"/>
          <w:lang w:val="az-Latn-AZ" w:eastAsia="az-Latn-AZ"/>
        </w:rPr>
        <w:t xml:space="preserve">Assimmetrik kompozisiya adətən həllin dinamikliyini göstərmək üçün tətbiq </w:t>
      </w:r>
      <w:r w:rsidRPr="00314BD2">
        <w:rPr>
          <w:rFonts w:ascii="Times New Roman" w:hAnsi="Times New Roman"/>
          <w:sz w:val="28"/>
          <w:szCs w:val="28"/>
          <w:lang w:val="az-Latn-AZ"/>
        </w:rPr>
        <w:t>edilir.</w:t>
      </w:r>
      <w:r w:rsidR="007B2491" w:rsidRPr="00314BD2">
        <w:rPr>
          <w:rFonts w:ascii="Times New Roman" w:hAnsi="Times New Roman"/>
          <w:sz w:val="28"/>
          <w:szCs w:val="28"/>
          <w:lang w:val="az-Latn-AZ"/>
        </w:rPr>
        <w:t xml:space="preserve"> </w:t>
      </w:r>
      <w:r w:rsidRPr="00314BD2">
        <w:rPr>
          <w:rFonts w:ascii="Times New Roman" w:hAnsi="Times New Roman"/>
          <w:sz w:val="28"/>
          <w:szCs w:val="28"/>
          <w:lang w:val="az-Latn-AZ"/>
        </w:rPr>
        <w:t xml:space="preserve">Assimmetrik </w:t>
      </w:r>
      <w:r w:rsidRPr="00314BD2">
        <w:rPr>
          <w:rFonts w:ascii="Times New Roman" w:hAnsi="Times New Roman"/>
          <w:sz w:val="28"/>
          <w:szCs w:val="28"/>
          <w:lang w:val="az-Latn-AZ" w:eastAsia="az-Latn-AZ"/>
        </w:rPr>
        <w:t xml:space="preserve">formanın bütövlüyünün əsas şərti kompozisiyanın bərabərçəkiliyidir. </w:t>
      </w:r>
      <w:r w:rsidRPr="00314BD2">
        <w:rPr>
          <w:rFonts w:ascii="Times New Roman" w:hAnsi="Times New Roman"/>
          <w:sz w:val="28"/>
          <w:szCs w:val="28"/>
          <w:lang w:val="az-Latn-AZ"/>
        </w:rPr>
        <w:t>Simmet</w:t>
      </w:r>
      <w:r w:rsidRPr="00314BD2">
        <w:rPr>
          <w:rFonts w:ascii="Times New Roman" w:hAnsi="Times New Roman"/>
          <w:sz w:val="28"/>
          <w:szCs w:val="28"/>
          <w:lang w:val="az-Latn-AZ"/>
        </w:rPr>
        <w:softHyphen/>
        <w:t xml:space="preserve">riya </w:t>
      </w:r>
      <w:r w:rsidRPr="00314BD2">
        <w:rPr>
          <w:rFonts w:ascii="Times New Roman" w:hAnsi="Times New Roman"/>
          <w:sz w:val="28"/>
          <w:szCs w:val="28"/>
          <w:lang w:val="az-Latn-AZ" w:eastAsia="az-Latn-AZ"/>
        </w:rPr>
        <w:t xml:space="preserve">və </w:t>
      </w:r>
      <w:r w:rsidRPr="00314BD2">
        <w:rPr>
          <w:rFonts w:ascii="Times New Roman" w:hAnsi="Times New Roman"/>
          <w:sz w:val="28"/>
          <w:szCs w:val="28"/>
          <w:lang w:val="az-Latn-AZ"/>
        </w:rPr>
        <w:t xml:space="preserve">assimmetriyanın </w:t>
      </w:r>
      <w:r w:rsidRPr="00314BD2">
        <w:rPr>
          <w:rFonts w:ascii="Times New Roman" w:hAnsi="Times New Roman"/>
          <w:sz w:val="28"/>
          <w:szCs w:val="28"/>
          <w:lang w:val="az-Latn-AZ" w:eastAsia="az-Latn-AZ"/>
        </w:rPr>
        <w:t>bacarıqla istifadə edilməsi ən müxtəlif ayaqqabı və geyim modellərinin yaradılmasına imkan verir.</w:t>
      </w:r>
    </w:p>
    <w:p w:rsidR="0082710A" w:rsidRPr="00314BD2" w:rsidRDefault="0082710A"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t xml:space="preserve">Məmulatın formasının bütün elementlərinin vahidliyi, yəni bunların uyğunluğu və tabeliyi kompozisiyanın mühüm xüsusiyyətlərindən, vasitələrindən, </w:t>
      </w:r>
      <w:r w:rsidRPr="00314BD2">
        <w:rPr>
          <w:rFonts w:ascii="Times New Roman" w:hAnsi="Times New Roman"/>
          <w:sz w:val="28"/>
          <w:szCs w:val="28"/>
          <w:lang w:val="az-Latn-AZ" w:eastAsia="az-Latn-AZ"/>
        </w:rPr>
        <w:lastRenderedPageBreak/>
        <w:t xml:space="preserve">həm də onun mövcud olmasının şərtlərindən biridir. </w:t>
      </w:r>
      <w:r w:rsidRPr="00314BD2">
        <w:rPr>
          <w:rFonts w:ascii="Times New Roman" w:hAnsi="Times New Roman"/>
          <w:sz w:val="28"/>
          <w:szCs w:val="28"/>
          <w:lang w:val="az-Latn-AZ"/>
        </w:rPr>
        <w:t xml:space="preserve">Kompozisiyanın </w:t>
      </w:r>
      <w:r w:rsidRPr="00314BD2">
        <w:rPr>
          <w:rFonts w:ascii="Times New Roman" w:hAnsi="Times New Roman"/>
          <w:sz w:val="28"/>
          <w:szCs w:val="28"/>
          <w:lang w:val="az-Latn-AZ" w:eastAsia="az-Latn-AZ"/>
        </w:rPr>
        <w:t xml:space="preserve">xüsusiyyəti </w:t>
      </w:r>
      <w:r w:rsidRPr="00314BD2">
        <w:rPr>
          <w:rFonts w:ascii="Times New Roman" w:hAnsi="Times New Roman"/>
          <w:sz w:val="28"/>
          <w:szCs w:val="28"/>
          <w:lang w:val="az-Latn-AZ"/>
        </w:rPr>
        <w:t xml:space="preserve">kimi </w:t>
      </w:r>
      <w:r w:rsidRPr="00314BD2">
        <w:rPr>
          <w:rFonts w:ascii="Times New Roman" w:hAnsi="Times New Roman"/>
          <w:sz w:val="28"/>
          <w:szCs w:val="28"/>
          <w:lang w:val="az-Latn-AZ" w:eastAsia="az-Latn-AZ"/>
        </w:rPr>
        <w:t xml:space="preserve">kostyumun </w:t>
      </w:r>
      <w:r w:rsidRPr="00314BD2">
        <w:rPr>
          <w:rFonts w:ascii="Times New Roman" w:hAnsi="Times New Roman"/>
          <w:sz w:val="28"/>
          <w:szCs w:val="28"/>
          <w:lang w:val="az-Latn-AZ"/>
        </w:rPr>
        <w:t xml:space="preserve">vahidliyi </w:t>
      </w:r>
      <w:r w:rsidRPr="00314BD2">
        <w:rPr>
          <w:rFonts w:ascii="Times New Roman" w:hAnsi="Times New Roman"/>
          <w:sz w:val="28"/>
          <w:szCs w:val="28"/>
          <w:lang w:val="az-Latn-AZ" w:eastAsia="az-Latn-AZ"/>
        </w:rPr>
        <w:t>incəsənətin bütün janrlarında təzahür edir.</w:t>
      </w:r>
    </w:p>
    <w:p w:rsidR="0082710A" w:rsidRPr="00314BD2" w:rsidRDefault="0082710A"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t xml:space="preserve">Sənaye məmulatının bədii layihələndirilməsi formanın bütövlüyünün məntiqliyini və konstruktor ilə kompozisiya həllinin həyata keçirilməsi arasında olan əlaqəni əks etdirir. </w:t>
      </w:r>
      <w:r w:rsidRPr="00314BD2">
        <w:rPr>
          <w:rFonts w:ascii="Times New Roman" w:hAnsi="Times New Roman"/>
          <w:sz w:val="28"/>
          <w:szCs w:val="28"/>
          <w:lang w:val="az-Latn-AZ"/>
        </w:rPr>
        <w:t xml:space="preserve">Kompozisiyanın </w:t>
      </w:r>
      <w:r w:rsidRPr="00314BD2">
        <w:rPr>
          <w:rFonts w:ascii="Times New Roman" w:hAnsi="Times New Roman"/>
          <w:sz w:val="28"/>
          <w:szCs w:val="28"/>
          <w:lang w:val="az-Latn-AZ" w:eastAsia="az-Latn-AZ"/>
        </w:rPr>
        <w:t xml:space="preserve">bütövlüyünün digər mühüm xüsussiyyəti </w:t>
      </w:r>
      <w:r w:rsidRPr="00314BD2">
        <w:rPr>
          <w:rFonts w:ascii="Times New Roman" w:hAnsi="Times New Roman"/>
          <w:sz w:val="28"/>
          <w:szCs w:val="28"/>
          <w:lang w:val="az-Latn-AZ"/>
        </w:rPr>
        <w:t xml:space="preserve">onun tabeliyi </w:t>
      </w:r>
      <w:r w:rsidRPr="00314BD2">
        <w:rPr>
          <w:rFonts w:ascii="Times New Roman" w:hAnsi="Times New Roman"/>
          <w:sz w:val="28"/>
          <w:szCs w:val="28"/>
          <w:lang w:val="az-Latn-AZ" w:eastAsia="az-Latn-AZ"/>
        </w:rPr>
        <w:t>ilə də bağlıdır.</w:t>
      </w:r>
    </w:p>
    <w:p w:rsidR="0082710A" w:rsidRPr="00314BD2" w:rsidRDefault="0082710A"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t xml:space="preserve">Elementlərin tabeliyinə əsaslanan, az və ikinci dərəcəli elementlərin baş elementinə tabe olmasına kompozisiyanın müəyyən sistemi </w:t>
      </w:r>
      <w:r w:rsidRPr="00314BD2">
        <w:rPr>
          <w:rFonts w:ascii="Times New Roman" w:hAnsi="Times New Roman"/>
          <w:sz w:val="28"/>
          <w:szCs w:val="28"/>
          <w:lang w:val="az-Latn-AZ"/>
        </w:rPr>
        <w:t xml:space="preserve">kimi </w:t>
      </w:r>
      <w:r w:rsidRPr="00314BD2">
        <w:rPr>
          <w:rFonts w:ascii="Times New Roman" w:hAnsi="Times New Roman"/>
          <w:sz w:val="28"/>
          <w:szCs w:val="28"/>
          <w:lang w:val="az-Latn-AZ" w:eastAsia="az-Latn-AZ"/>
        </w:rPr>
        <w:t xml:space="preserve">baxmaq olar. </w:t>
      </w:r>
      <w:r w:rsidRPr="00314BD2">
        <w:rPr>
          <w:rFonts w:ascii="Times New Roman" w:hAnsi="Times New Roman"/>
          <w:sz w:val="28"/>
          <w:szCs w:val="28"/>
          <w:lang w:val="az-Latn-AZ"/>
        </w:rPr>
        <w:t xml:space="preserve">Formanın </w:t>
      </w:r>
      <w:r w:rsidRPr="00314BD2">
        <w:rPr>
          <w:rFonts w:ascii="Times New Roman" w:hAnsi="Times New Roman"/>
          <w:sz w:val="28"/>
          <w:szCs w:val="28"/>
          <w:lang w:val="az-Latn-AZ" w:eastAsia="az-Latn-AZ"/>
        </w:rPr>
        <w:t>elementləri öz aralarında kontrast, nyuans və oxşarlıq prinsiplərinə əsasən uyğunlaşdırıla bilərlər.</w:t>
      </w:r>
      <w:r w:rsidR="00DB287A" w:rsidRPr="00314BD2">
        <w:rPr>
          <w:rFonts w:ascii="Times New Roman" w:hAnsi="Times New Roman"/>
          <w:sz w:val="28"/>
          <w:szCs w:val="28"/>
          <w:lang w:val="az-Latn-AZ" w:eastAsia="az-Latn-AZ"/>
        </w:rPr>
        <w:t xml:space="preserve"> </w:t>
      </w:r>
      <w:r w:rsidRPr="00314BD2">
        <w:rPr>
          <w:rFonts w:ascii="Times New Roman" w:hAnsi="Times New Roman"/>
          <w:sz w:val="28"/>
          <w:szCs w:val="28"/>
          <w:lang w:val="az-Latn-AZ" w:eastAsia="az-Latn-AZ"/>
        </w:rPr>
        <w:t xml:space="preserve">Bu, qarşıdurma formasına, rənginə, həcmlik dərəcəsinə, gərginliyinə görə həyata keçirilə bilər. Kontrastdan bəzəkli və idman paltarlarının modellərinin həllində istifadə edilməsi daha məqsədəuyğundur. Geyimin kompozisiyasında bir elementin müxtəlif variantlarda inkişaf etdirilməsi və təkrarı bənzəyiş (eyniyyat) deməkdir. </w:t>
      </w:r>
      <w:r w:rsidRPr="00314BD2">
        <w:rPr>
          <w:rFonts w:ascii="Times New Roman" w:hAnsi="Times New Roman"/>
          <w:sz w:val="28"/>
          <w:szCs w:val="28"/>
          <w:lang w:val="az-Latn-AZ"/>
        </w:rPr>
        <w:t>Nyuans kontra</w:t>
      </w:r>
      <w:r w:rsidRPr="00314BD2">
        <w:rPr>
          <w:rFonts w:ascii="Times New Roman" w:hAnsi="Times New Roman"/>
          <w:sz w:val="28"/>
          <w:szCs w:val="28"/>
          <w:lang w:val="az-Latn-AZ"/>
        </w:rPr>
        <w:softHyphen/>
        <w:t xml:space="preserve">stdan </w:t>
      </w:r>
      <w:r w:rsidRPr="00314BD2">
        <w:rPr>
          <w:rFonts w:ascii="Times New Roman" w:hAnsi="Times New Roman"/>
          <w:sz w:val="28"/>
          <w:szCs w:val="28"/>
          <w:lang w:val="az-Latn-AZ" w:eastAsia="az-Latn-AZ"/>
        </w:rPr>
        <w:t xml:space="preserve">bənzəyişə doğru keçid vəziyyətini alaraq elementlər arasında əlavə bədii əlaqəni yaradır və həllin ahəngdarlığına səbəb olur. Formanın elementlərinin nyuanslı işlənməsi, formanın yüngül dekoru, kontrastlı həlli onu nisbətən ifadəli və obrazlı səslənməsinə məcbur edərək kompozisiyanın yalnız ideyasını </w:t>
      </w:r>
      <w:r w:rsidRPr="00314BD2">
        <w:rPr>
          <w:rFonts w:ascii="Times New Roman" w:hAnsi="Times New Roman"/>
          <w:sz w:val="28"/>
          <w:szCs w:val="28"/>
          <w:lang w:val="az-Latn-AZ"/>
        </w:rPr>
        <w:t xml:space="preserve">qeyd </w:t>
      </w:r>
      <w:r w:rsidRPr="00314BD2">
        <w:rPr>
          <w:rFonts w:ascii="Times New Roman" w:hAnsi="Times New Roman"/>
          <w:sz w:val="28"/>
          <w:szCs w:val="28"/>
          <w:lang w:val="az-Latn-AZ" w:eastAsia="az-Latn-AZ"/>
        </w:rPr>
        <w:t>edir.</w:t>
      </w:r>
      <w:r w:rsidR="00DB287A" w:rsidRPr="00314BD2">
        <w:rPr>
          <w:rFonts w:ascii="Times New Roman" w:hAnsi="Times New Roman"/>
          <w:sz w:val="28"/>
          <w:szCs w:val="28"/>
          <w:lang w:val="az-Latn-AZ" w:eastAsia="az-Latn-AZ"/>
        </w:rPr>
        <w:t xml:space="preserve"> </w:t>
      </w:r>
    </w:p>
    <w:p w:rsidR="0082710A" w:rsidRPr="00314BD2" w:rsidRDefault="0082710A"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t xml:space="preserve">Kompozisiya cəhətindən təşkil edilmiş ayaqqabı, çanta və geyimin həcmli forması hissələrin tabelik </w:t>
      </w:r>
      <w:r w:rsidRPr="00314BD2">
        <w:rPr>
          <w:rFonts w:ascii="Times New Roman" w:hAnsi="Times New Roman"/>
          <w:sz w:val="28"/>
          <w:szCs w:val="28"/>
          <w:lang w:val="az-Latn-AZ"/>
        </w:rPr>
        <w:t xml:space="preserve">sistemi </w:t>
      </w:r>
      <w:r w:rsidRPr="00314BD2">
        <w:rPr>
          <w:rFonts w:ascii="Times New Roman" w:hAnsi="Times New Roman"/>
          <w:sz w:val="28"/>
          <w:szCs w:val="28"/>
          <w:lang w:val="az-Latn-AZ" w:eastAsia="az-Latn-AZ"/>
        </w:rPr>
        <w:t>kimi, əsas olan hissələrin bir-birini gücləndirən və tamamlayan kimi başa düşülür.</w:t>
      </w:r>
      <w:r w:rsidR="00DB287A" w:rsidRPr="00314BD2">
        <w:rPr>
          <w:rFonts w:ascii="Times New Roman" w:hAnsi="Times New Roman"/>
          <w:sz w:val="28"/>
          <w:szCs w:val="28"/>
          <w:lang w:val="az-Latn-AZ" w:eastAsia="az-Latn-AZ"/>
        </w:rPr>
        <w:t xml:space="preserve"> </w:t>
      </w:r>
      <w:r w:rsidRPr="00314BD2">
        <w:rPr>
          <w:rFonts w:ascii="Times New Roman" w:hAnsi="Times New Roman"/>
          <w:sz w:val="28"/>
          <w:szCs w:val="28"/>
          <w:lang w:val="az-Latn-AZ" w:eastAsia="az-Latn-AZ"/>
        </w:rPr>
        <w:t xml:space="preserve">Tabelik nisbətləri qeyri-bərabər elementlərin və formanın qeyri-bərabər hissələrə bölünməsi zamanı əmələ gəlir. Belə ki, əgər düzbücaqlını (donun, çantanın və ya tuflinin ümumiləşdirilmiş şərti forması) iki qeyri-bərabər hissələrə bölsək, onda düzbucaqlı formasının böyük hissəsi öz böyüklüyünə görə seçilərək formanın kiçik hissəsini özünə tabe edir. Eyni düzbücaqlı formanı üç hissəyə böldükdə əsas hissənin üç yerə ayrılması imkanı yaranacaqdır. Belə ki, formanı üç bərabər hissələrə böldükdə ortada yerləşən hissə mərkəz vəziyyətini alır. Formanın mərkəz vəziyyəti hətta iki kənar hissələrdən kiçik olduqda belə ən birinci olacaqdır. </w:t>
      </w:r>
      <w:r w:rsidRPr="00314BD2">
        <w:rPr>
          <w:rFonts w:ascii="Times New Roman" w:hAnsi="Times New Roman"/>
          <w:sz w:val="28"/>
          <w:szCs w:val="28"/>
          <w:lang w:val="az-Latn-AZ"/>
        </w:rPr>
        <w:t xml:space="preserve">Forma </w:t>
      </w:r>
      <w:r w:rsidRPr="00314BD2">
        <w:rPr>
          <w:rFonts w:ascii="Times New Roman" w:hAnsi="Times New Roman"/>
          <w:sz w:val="28"/>
          <w:szCs w:val="28"/>
          <w:lang w:val="az-Latn-AZ" w:eastAsia="az-Latn-AZ"/>
        </w:rPr>
        <w:t>üç qeyri-bərabər hissələrə bölündükdə bunlardan irisi başçılıq edir.</w:t>
      </w:r>
      <w:r w:rsidR="00DB287A" w:rsidRPr="00314BD2">
        <w:rPr>
          <w:rFonts w:ascii="Times New Roman" w:hAnsi="Times New Roman"/>
          <w:sz w:val="28"/>
          <w:szCs w:val="28"/>
          <w:lang w:val="az-Latn-AZ" w:eastAsia="az-Latn-AZ"/>
        </w:rPr>
        <w:t xml:space="preserve"> </w:t>
      </w:r>
      <w:r w:rsidRPr="00314BD2">
        <w:rPr>
          <w:rFonts w:ascii="Times New Roman" w:hAnsi="Times New Roman"/>
          <w:sz w:val="28"/>
          <w:szCs w:val="28"/>
          <w:lang w:val="az-Latn-AZ" w:eastAsia="az-Latn-AZ"/>
        </w:rPr>
        <w:t xml:space="preserve">Birtərəfli </w:t>
      </w:r>
      <w:r w:rsidRPr="00314BD2">
        <w:rPr>
          <w:rFonts w:ascii="Times New Roman" w:hAnsi="Times New Roman"/>
          <w:sz w:val="28"/>
          <w:szCs w:val="28"/>
          <w:lang w:val="az-Latn-AZ"/>
        </w:rPr>
        <w:t xml:space="preserve">aktiv </w:t>
      </w:r>
      <w:r w:rsidRPr="00314BD2">
        <w:rPr>
          <w:rFonts w:ascii="Times New Roman" w:hAnsi="Times New Roman"/>
          <w:sz w:val="28"/>
          <w:szCs w:val="28"/>
          <w:lang w:val="az-Latn-AZ" w:eastAsia="az-Latn-AZ"/>
        </w:rPr>
        <w:t xml:space="preserve">istiqamətləndirilmiş, </w:t>
      </w:r>
      <w:r w:rsidRPr="00314BD2">
        <w:rPr>
          <w:rFonts w:ascii="Times New Roman" w:hAnsi="Times New Roman"/>
          <w:sz w:val="28"/>
          <w:szCs w:val="28"/>
          <w:lang w:val="az-Latn-AZ"/>
        </w:rPr>
        <w:t xml:space="preserve">sanki </w:t>
      </w:r>
      <w:r w:rsidRPr="00314BD2">
        <w:rPr>
          <w:rFonts w:ascii="Times New Roman" w:hAnsi="Times New Roman"/>
          <w:sz w:val="28"/>
          <w:szCs w:val="28"/>
          <w:lang w:val="az-Latn-AZ" w:eastAsia="az-Latn-AZ"/>
        </w:rPr>
        <w:t xml:space="preserve">fəzaya müdaxilə edən </w:t>
      </w:r>
      <w:r w:rsidRPr="00314BD2">
        <w:rPr>
          <w:rFonts w:ascii="Times New Roman" w:hAnsi="Times New Roman"/>
          <w:sz w:val="28"/>
          <w:szCs w:val="28"/>
          <w:lang w:val="az-Latn-AZ"/>
        </w:rPr>
        <w:t xml:space="preserve">forma </w:t>
      </w:r>
      <w:r w:rsidRPr="00314BD2">
        <w:rPr>
          <w:rFonts w:ascii="Times New Roman" w:hAnsi="Times New Roman"/>
          <w:sz w:val="28"/>
          <w:szCs w:val="28"/>
          <w:lang w:val="az-Latn-AZ" w:eastAsia="az-Latn-AZ"/>
        </w:rPr>
        <w:t xml:space="preserve">dinamikdir. </w:t>
      </w:r>
      <w:r w:rsidRPr="00314BD2">
        <w:rPr>
          <w:rFonts w:ascii="Times New Roman" w:hAnsi="Times New Roman"/>
          <w:sz w:val="28"/>
          <w:szCs w:val="28"/>
          <w:lang w:val="az-Latn-AZ"/>
        </w:rPr>
        <w:t xml:space="preserve">Formanm </w:t>
      </w:r>
      <w:r w:rsidRPr="00314BD2">
        <w:rPr>
          <w:rFonts w:ascii="Times New Roman" w:hAnsi="Times New Roman"/>
          <w:sz w:val="28"/>
          <w:szCs w:val="28"/>
          <w:lang w:val="az-Latn-AZ" w:eastAsia="az-Latn-AZ"/>
        </w:rPr>
        <w:t xml:space="preserve">dinamikliyi </w:t>
      </w:r>
      <w:r w:rsidRPr="00314BD2">
        <w:rPr>
          <w:rFonts w:ascii="Times New Roman" w:hAnsi="Times New Roman"/>
          <w:sz w:val="28"/>
          <w:szCs w:val="28"/>
          <w:lang w:val="az-Latn-AZ"/>
        </w:rPr>
        <w:t xml:space="preserve">ilk </w:t>
      </w:r>
      <w:r w:rsidRPr="00314BD2">
        <w:rPr>
          <w:rFonts w:ascii="Times New Roman" w:hAnsi="Times New Roman"/>
          <w:sz w:val="28"/>
          <w:szCs w:val="28"/>
          <w:lang w:val="az-Latn-AZ" w:eastAsia="az-Latn-AZ"/>
        </w:rPr>
        <w:t xml:space="preserve">növbədə </w:t>
      </w:r>
      <w:r w:rsidRPr="00314BD2">
        <w:rPr>
          <w:rFonts w:ascii="Times New Roman" w:hAnsi="Times New Roman"/>
          <w:sz w:val="28"/>
          <w:szCs w:val="28"/>
          <w:lang w:val="az-Latn-AZ" w:eastAsia="az-Latn-AZ"/>
        </w:rPr>
        <w:lastRenderedPageBreak/>
        <w:t xml:space="preserve">hissələrə bölünmüş elementlərin nisbətləridir. Bərabərçilik (bənzəyiş, eynilik) və ya kəmiyyətlərin nisbətlərinin nyuansı formanın nisbi statikliyini </w:t>
      </w:r>
      <w:r w:rsidRPr="00314BD2">
        <w:rPr>
          <w:rFonts w:ascii="Times New Roman" w:hAnsi="Times New Roman"/>
          <w:sz w:val="28"/>
          <w:szCs w:val="28"/>
          <w:lang w:val="az-Latn-AZ" w:eastAsia="ru-RU"/>
        </w:rPr>
        <w:t>(</w:t>
      </w:r>
      <w:r w:rsidRPr="00314BD2">
        <w:rPr>
          <w:rFonts w:ascii="Times New Roman" w:hAnsi="Times New Roman"/>
          <w:sz w:val="28"/>
          <w:szCs w:val="28"/>
          <w:lang w:val="az-Latn-AZ" w:eastAsia="az-Latn-AZ"/>
        </w:rPr>
        <w:t xml:space="preserve">müvazinət vəziyyəti) xarakterizə edir. Münasibətlərdə kontrastlıq, hərəkətli görünməsi, hissənin çox tərəfində di- namiklik yaradır. </w:t>
      </w:r>
    </w:p>
    <w:p w:rsidR="0082710A" w:rsidRPr="00314BD2" w:rsidRDefault="0082710A"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t xml:space="preserve">Belə ki, sadə </w:t>
      </w:r>
      <w:r w:rsidRPr="00314BD2">
        <w:rPr>
          <w:rFonts w:ascii="Times New Roman" w:hAnsi="Times New Roman"/>
          <w:sz w:val="28"/>
          <w:szCs w:val="28"/>
          <w:lang w:val="az-Latn-AZ"/>
        </w:rPr>
        <w:t xml:space="preserve">formanm </w:t>
      </w:r>
      <w:r w:rsidRPr="00314BD2">
        <w:rPr>
          <w:rFonts w:ascii="Times New Roman" w:hAnsi="Times New Roman"/>
          <w:sz w:val="28"/>
          <w:szCs w:val="28"/>
          <w:lang w:val="az-Latn-AZ" w:eastAsia="az-Latn-AZ"/>
        </w:rPr>
        <w:t xml:space="preserve">daxilində xəttin xassəsindən və istiqamətindən asılı </w:t>
      </w:r>
      <w:r w:rsidRPr="00314BD2">
        <w:rPr>
          <w:rFonts w:ascii="Times New Roman" w:hAnsi="Times New Roman"/>
          <w:sz w:val="28"/>
          <w:szCs w:val="28"/>
          <w:lang w:val="az-Latn-AZ"/>
        </w:rPr>
        <w:t xml:space="preserve">olaraq </w:t>
      </w:r>
      <w:r w:rsidRPr="00314BD2">
        <w:rPr>
          <w:rFonts w:ascii="Times New Roman" w:hAnsi="Times New Roman"/>
          <w:sz w:val="28"/>
          <w:szCs w:val="28"/>
          <w:lang w:val="az-Latn-AZ" w:eastAsia="az-Latn-AZ"/>
        </w:rPr>
        <w:t xml:space="preserve">(məsələn, düzbucaqlı, trapesiya) formanın müxtəlif istiqamətləndirilməsini yaranır, statikliyi saxlanılır  və </w:t>
      </w:r>
      <w:r w:rsidRPr="00314BD2">
        <w:rPr>
          <w:rFonts w:ascii="Times New Roman" w:hAnsi="Times New Roman"/>
          <w:sz w:val="28"/>
          <w:szCs w:val="28"/>
          <w:lang w:val="az-Latn-AZ"/>
        </w:rPr>
        <w:t xml:space="preserve">ya onun dinamikliyi </w:t>
      </w:r>
      <w:r w:rsidRPr="00314BD2">
        <w:rPr>
          <w:rFonts w:ascii="Times New Roman" w:hAnsi="Times New Roman"/>
          <w:sz w:val="28"/>
          <w:szCs w:val="28"/>
          <w:lang w:val="az-Latn-AZ" w:eastAsia="az-Latn-AZ"/>
        </w:rPr>
        <w:t>güclənir</w:t>
      </w:r>
      <w:r w:rsidRPr="00314BD2">
        <w:rPr>
          <w:rFonts w:ascii="Times New Roman" w:hAnsi="Times New Roman"/>
          <w:sz w:val="28"/>
          <w:szCs w:val="28"/>
          <w:lang w:val="az-Latn-AZ" w:eastAsia="ru-RU"/>
        </w:rPr>
        <w:t xml:space="preserve">. </w:t>
      </w:r>
      <w:r w:rsidRPr="00314BD2">
        <w:rPr>
          <w:rFonts w:ascii="Times New Roman" w:hAnsi="Times New Roman"/>
          <w:sz w:val="28"/>
          <w:szCs w:val="28"/>
          <w:lang w:val="az-Latn-AZ"/>
        </w:rPr>
        <w:t xml:space="preserve">Formanm </w:t>
      </w:r>
      <w:r w:rsidRPr="00314BD2">
        <w:rPr>
          <w:rFonts w:ascii="Times New Roman" w:hAnsi="Times New Roman"/>
          <w:sz w:val="28"/>
          <w:szCs w:val="28"/>
          <w:lang w:val="az-Latn-AZ" w:eastAsia="az-Latn-AZ"/>
        </w:rPr>
        <w:t xml:space="preserve">görmə hərəkətinin </w:t>
      </w:r>
      <w:r w:rsidRPr="00314BD2">
        <w:rPr>
          <w:rFonts w:ascii="Times New Roman" w:hAnsi="Times New Roman"/>
          <w:sz w:val="28"/>
          <w:szCs w:val="28"/>
          <w:lang w:val="az-Latn-AZ"/>
        </w:rPr>
        <w:t xml:space="preserve">(dinamikliyi) </w:t>
      </w:r>
      <w:r w:rsidRPr="00314BD2">
        <w:rPr>
          <w:rFonts w:ascii="Times New Roman" w:hAnsi="Times New Roman"/>
          <w:sz w:val="28"/>
          <w:szCs w:val="28"/>
          <w:lang w:val="az-Latn-AZ" w:eastAsia="az-Latn-AZ"/>
        </w:rPr>
        <w:t>əmələ gətirilməsi kompozisiyanın ifadəliyinə və oxunmasına imkan verir.</w:t>
      </w:r>
    </w:p>
    <w:p w:rsidR="007B2491" w:rsidRPr="00314BD2" w:rsidRDefault="0082710A"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t xml:space="preserve">Kompozisiya cəhətdən təşkil olunrauş (geyim, ayaqqabı, çanta və ya biitövlükdə kostyum) </w:t>
      </w:r>
      <w:r w:rsidRPr="00314BD2">
        <w:rPr>
          <w:rFonts w:ascii="Times New Roman" w:hAnsi="Times New Roman"/>
          <w:sz w:val="28"/>
          <w:szCs w:val="28"/>
          <w:lang w:val="az-Latn-AZ"/>
        </w:rPr>
        <w:t xml:space="preserve">formanm </w:t>
      </w:r>
      <w:r w:rsidRPr="00314BD2">
        <w:rPr>
          <w:rFonts w:ascii="Times New Roman" w:hAnsi="Times New Roman"/>
          <w:sz w:val="28"/>
          <w:szCs w:val="28"/>
          <w:lang w:val="az-Latn-AZ" w:eastAsia="az-Latn-AZ"/>
        </w:rPr>
        <w:t xml:space="preserve">mütləq əsas hissəsi və ya hissələri bundan asılı </w:t>
      </w:r>
      <w:r w:rsidRPr="00314BD2">
        <w:rPr>
          <w:rFonts w:ascii="Times New Roman" w:hAnsi="Times New Roman"/>
          <w:sz w:val="28"/>
          <w:szCs w:val="28"/>
          <w:lang w:val="az-Latn-AZ"/>
        </w:rPr>
        <w:t xml:space="preserve">olan kompozisiya </w:t>
      </w:r>
      <w:r w:rsidRPr="00314BD2">
        <w:rPr>
          <w:rFonts w:ascii="Times New Roman" w:hAnsi="Times New Roman"/>
          <w:sz w:val="28"/>
          <w:szCs w:val="28"/>
          <w:lang w:val="az-Latn-AZ" w:eastAsia="az-Latn-AZ"/>
        </w:rPr>
        <w:t xml:space="preserve">mərkəzi vardır.Bütün elementlər </w:t>
      </w:r>
      <w:r w:rsidRPr="00314BD2">
        <w:rPr>
          <w:rFonts w:ascii="Times New Roman" w:hAnsi="Times New Roman"/>
          <w:sz w:val="28"/>
          <w:szCs w:val="28"/>
          <w:lang w:val="az-Latn-AZ"/>
        </w:rPr>
        <w:t>ara</w:t>
      </w:r>
      <w:r w:rsidRPr="00314BD2">
        <w:rPr>
          <w:rFonts w:ascii="Times New Roman" w:hAnsi="Times New Roman"/>
          <w:sz w:val="28"/>
          <w:szCs w:val="28"/>
          <w:lang w:val="az-Latn-AZ"/>
        </w:rPr>
        <w:softHyphen/>
        <w:t xml:space="preserve">sında </w:t>
      </w:r>
      <w:r w:rsidRPr="00314BD2">
        <w:rPr>
          <w:rFonts w:ascii="Times New Roman" w:hAnsi="Times New Roman"/>
          <w:sz w:val="28"/>
          <w:szCs w:val="28"/>
          <w:lang w:val="az-Latn-AZ" w:eastAsia="az-Latn-AZ"/>
        </w:rPr>
        <w:t xml:space="preserve">mühüm əlaqələri olan əsas hissənin yerləşdiyi yer </w:t>
      </w:r>
      <w:r w:rsidRPr="00314BD2">
        <w:rPr>
          <w:rFonts w:ascii="Times New Roman" w:hAnsi="Times New Roman"/>
          <w:sz w:val="28"/>
          <w:szCs w:val="28"/>
          <w:lang w:val="az-Latn-AZ"/>
        </w:rPr>
        <w:t xml:space="preserve">kompozisiyanın </w:t>
      </w:r>
      <w:r w:rsidRPr="00314BD2">
        <w:rPr>
          <w:rFonts w:ascii="Times New Roman" w:hAnsi="Times New Roman"/>
          <w:sz w:val="28"/>
          <w:szCs w:val="28"/>
          <w:lang w:val="az-Latn-AZ" w:eastAsia="az-Latn-AZ"/>
        </w:rPr>
        <w:t xml:space="preserve">bütövlüyünün dominantıdır. </w:t>
      </w:r>
      <w:r w:rsidRPr="00314BD2">
        <w:rPr>
          <w:rFonts w:ascii="Times New Roman" w:hAnsi="Times New Roman"/>
          <w:sz w:val="28"/>
          <w:szCs w:val="28"/>
          <w:lang w:val="az-Latn-AZ"/>
        </w:rPr>
        <w:t xml:space="preserve">Formanın </w:t>
      </w:r>
      <w:r w:rsidRPr="00314BD2">
        <w:rPr>
          <w:rFonts w:ascii="Times New Roman" w:hAnsi="Times New Roman"/>
          <w:sz w:val="28"/>
          <w:szCs w:val="28"/>
          <w:lang w:val="az-Latn-AZ" w:eastAsia="az-Latn-AZ"/>
        </w:rPr>
        <w:t xml:space="preserve">sahəsindəki istənilən </w:t>
      </w:r>
      <w:r w:rsidRPr="00314BD2">
        <w:rPr>
          <w:rFonts w:ascii="Times New Roman" w:hAnsi="Times New Roman"/>
          <w:sz w:val="28"/>
          <w:szCs w:val="28"/>
          <w:lang w:val="az-Latn-AZ"/>
        </w:rPr>
        <w:t>element kompo</w:t>
      </w:r>
      <w:r w:rsidRPr="00314BD2">
        <w:rPr>
          <w:rFonts w:ascii="Times New Roman" w:hAnsi="Times New Roman"/>
          <w:sz w:val="28"/>
          <w:szCs w:val="28"/>
          <w:lang w:val="az-Latn-AZ"/>
        </w:rPr>
        <w:softHyphen/>
        <w:t xml:space="preserve">zisiyanın </w:t>
      </w:r>
      <w:r w:rsidRPr="00314BD2">
        <w:rPr>
          <w:rFonts w:ascii="Times New Roman" w:hAnsi="Times New Roman"/>
          <w:sz w:val="28"/>
          <w:szCs w:val="28"/>
          <w:lang w:val="az-Latn-AZ" w:eastAsia="az-Latn-AZ"/>
        </w:rPr>
        <w:t xml:space="preserve">mərkəzi ola </w:t>
      </w:r>
      <w:r w:rsidRPr="00314BD2">
        <w:rPr>
          <w:rFonts w:ascii="Times New Roman" w:hAnsi="Times New Roman"/>
          <w:sz w:val="28"/>
          <w:szCs w:val="28"/>
          <w:lang w:val="az-Latn-AZ"/>
        </w:rPr>
        <w:t>bi</w:t>
      </w:r>
      <w:r w:rsidRPr="00314BD2">
        <w:rPr>
          <w:rFonts w:ascii="Times New Roman" w:hAnsi="Times New Roman"/>
          <w:sz w:val="28"/>
          <w:szCs w:val="28"/>
          <w:lang w:val="az-Latn-AZ"/>
        </w:rPr>
        <w:softHyphen/>
        <w:t>lər</w:t>
      </w:r>
      <w:r w:rsidRPr="00314BD2">
        <w:rPr>
          <w:rFonts w:ascii="Times New Roman" w:hAnsi="Times New Roman"/>
          <w:sz w:val="28"/>
          <w:szCs w:val="28"/>
          <w:lang w:val="az-Latn-AZ" w:eastAsia="ru-RU"/>
        </w:rPr>
        <w:t xml:space="preserve">. </w:t>
      </w:r>
    </w:p>
    <w:p w:rsidR="0082710A" w:rsidRPr="00314BD2" w:rsidRDefault="0082710A"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rPr>
        <w:t xml:space="preserve">Kompozisiya </w:t>
      </w:r>
      <w:r w:rsidRPr="00314BD2">
        <w:rPr>
          <w:rFonts w:ascii="Times New Roman" w:hAnsi="Times New Roman"/>
          <w:sz w:val="28"/>
          <w:szCs w:val="28"/>
          <w:lang w:val="az-Latn-AZ" w:eastAsia="az-Latn-AZ"/>
        </w:rPr>
        <w:t>mərkəzi müxtə</w:t>
      </w:r>
      <w:r w:rsidR="007412D3" w:rsidRPr="00314BD2">
        <w:rPr>
          <w:rFonts w:ascii="Times New Roman" w:hAnsi="Times New Roman"/>
          <w:sz w:val="28"/>
          <w:szCs w:val="28"/>
          <w:lang w:val="az-Latn-AZ" w:eastAsia="az-Latn-AZ"/>
        </w:rPr>
        <w:t>lif ola bilə</w:t>
      </w:r>
      <w:r w:rsidRPr="00314BD2">
        <w:rPr>
          <w:rFonts w:ascii="Times New Roman" w:hAnsi="Times New Roman"/>
          <w:sz w:val="28"/>
          <w:szCs w:val="28"/>
          <w:lang w:val="az-Latn-AZ" w:eastAsia="az-Latn-AZ"/>
        </w:rPr>
        <w:t xml:space="preserve">r: kəmiyyətinə, mərkəzdə yerləşməsi məqsədinə və keyfiyyət faktoruna, məsələn, bəzəyinə görə. Mürəkkəb kompozisiyalarda bir-biri ilə bağlı </w:t>
      </w:r>
      <w:r w:rsidRPr="00314BD2">
        <w:rPr>
          <w:rFonts w:ascii="Times New Roman" w:hAnsi="Times New Roman"/>
          <w:sz w:val="28"/>
          <w:szCs w:val="28"/>
          <w:lang w:val="az-Latn-AZ"/>
        </w:rPr>
        <w:t xml:space="preserve">olan </w:t>
      </w:r>
      <w:r w:rsidRPr="00314BD2">
        <w:rPr>
          <w:rFonts w:ascii="Times New Roman" w:hAnsi="Times New Roman"/>
          <w:sz w:val="28"/>
          <w:szCs w:val="28"/>
          <w:lang w:val="az-Latn-AZ" w:eastAsia="az-Latn-AZ"/>
        </w:rPr>
        <w:t xml:space="preserve">bir neçə </w:t>
      </w:r>
      <w:r w:rsidRPr="00314BD2">
        <w:rPr>
          <w:rFonts w:ascii="Times New Roman" w:hAnsi="Times New Roman"/>
          <w:sz w:val="28"/>
          <w:szCs w:val="28"/>
          <w:lang w:val="az-Latn-AZ"/>
        </w:rPr>
        <w:t xml:space="preserve">kompozisiya </w:t>
      </w:r>
      <w:r w:rsidRPr="00314BD2">
        <w:rPr>
          <w:rFonts w:ascii="Times New Roman" w:hAnsi="Times New Roman"/>
          <w:sz w:val="28"/>
          <w:szCs w:val="28"/>
          <w:lang w:val="az-Latn-AZ" w:eastAsia="az-Latn-AZ"/>
        </w:rPr>
        <w:t>mərkəzləri ola bilar.</w:t>
      </w:r>
    </w:p>
    <w:p w:rsidR="0082710A" w:rsidRDefault="0082710A" w:rsidP="00FD1883">
      <w:pPr>
        <w:tabs>
          <w:tab w:val="left" w:pos="9214"/>
        </w:tabs>
        <w:spacing w:after="0" w:line="360" w:lineRule="auto"/>
        <w:jc w:val="both"/>
        <w:rPr>
          <w:rFonts w:ascii="Times New Roman" w:hAnsi="Times New Roman"/>
          <w:sz w:val="28"/>
          <w:szCs w:val="28"/>
          <w:lang w:val="az-Latn-AZ"/>
        </w:rPr>
      </w:pPr>
      <w:r w:rsidRPr="00314BD2">
        <w:rPr>
          <w:rFonts w:ascii="Times New Roman" w:hAnsi="Times New Roman"/>
          <w:sz w:val="28"/>
          <w:szCs w:val="28"/>
          <w:lang w:val="az-Latn-AZ" w:eastAsia="az-Latn-AZ"/>
        </w:rPr>
        <w:t xml:space="preserve">       </w:t>
      </w:r>
      <w:r w:rsidRPr="00314BD2">
        <w:rPr>
          <w:rFonts w:ascii="Times New Roman" w:hAnsi="Times New Roman"/>
          <w:sz w:val="28"/>
          <w:szCs w:val="28"/>
          <w:lang w:val="az-Latn-AZ"/>
        </w:rPr>
        <w:t xml:space="preserve">Kostyumda kompozisiya </w:t>
      </w:r>
      <w:r w:rsidRPr="00314BD2">
        <w:rPr>
          <w:rFonts w:ascii="Times New Roman" w:hAnsi="Times New Roman"/>
          <w:sz w:val="28"/>
          <w:szCs w:val="28"/>
          <w:lang w:val="az-Latn-AZ" w:eastAsia="az-Latn-AZ"/>
        </w:rPr>
        <w:t xml:space="preserve">mərkəzi ayaqqabı, çanta ola bilər. Burada </w:t>
      </w:r>
      <w:r w:rsidRPr="00314BD2">
        <w:rPr>
          <w:rFonts w:ascii="Times New Roman" w:hAnsi="Times New Roman"/>
          <w:sz w:val="28"/>
          <w:szCs w:val="28"/>
          <w:lang w:val="az-Latn-AZ"/>
        </w:rPr>
        <w:t xml:space="preserve">kompozisiyanın </w:t>
      </w:r>
      <w:r w:rsidRPr="00314BD2">
        <w:rPr>
          <w:rFonts w:ascii="Times New Roman" w:hAnsi="Times New Roman"/>
          <w:sz w:val="28"/>
          <w:szCs w:val="28"/>
          <w:lang w:val="az-Latn-AZ" w:eastAsia="az-Latn-AZ"/>
        </w:rPr>
        <w:t xml:space="preserve">belə sahələrinin bütövlüyünün həllini xüsusi qeyd etmək lazımdır. Belə ki, kostyumun şalvarının aşağı hissəsi ilə tufli </w:t>
      </w:r>
      <w:r w:rsidRPr="00314BD2">
        <w:rPr>
          <w:rFonts w:ascii="Times New Roman" w:hAnsi="Times New Roman"/>
          <w:sz w:val="28"/>
          <w:szCs w:val="28"/>
          <w:lang w:val="az-Latn-AZ"/>
        </w:rPr>
        <w:t xml:space="preserve">arasında, </w:t>
      </w:r>
      <w:r w:rsidRPr="00314BD2">
        <w:rPr>
          <w:rFonts w:ascii="Times New Roman" w:hAnsi="Times New Roman"/>
          <w:sz w:val="28"/>
          <w:szCs w:val="28"/>
          <w:lang w:val="az-Latn-AZ" w:eastAsia="az-Latn-AZ"/>
        </w:rPr>
        <w:t>qadın kostyumunun bel qayışı ilə və ya çiyin geyimi ilə uzunboğaz çəkmənin üzlüyünün nisbətləri mütləq nəzərə alınmalıdır.</w:t>
      </w:r>
      <w:r w:rsidR="00DB287A" w:rsidRPr="00314BD2">
        <w:rPr>
          <w:rFonts w:ascii="Times New Roman" w:hAnsi="Times New Roman"/>
          <w:sz w:val="28"/>
          <w:szCs w:val="28"/>
          <w:lang w:val="az-Latn-AZ" w:eastAsia="az-Latn-AZ"/>
        </w:rPr>
        <w:t xml:space="preserve"> </w:t>
      </w:r>
      <w:r w:rsidRPr="00314BD2">
        <w:rPr>
          <w:rFonts w:ascii="Times New Roman" w:hAnsi="Times New Roman"/>
          <w:sz w:val="28"/>
          <w:szCs w:val="28"/>
          <w:lang w:val="az-Latn-AZ" w:eastAsia="az-Latn-AZ"/>
        </w:rPr>
        <w:t xml:space="preserve">Əksər hallarda şalvarın uzadılmış aşağı hissəsi ayaqqabının üzərinə düşərək </w:t>
      </w:r>
      <w:r w:rsidRPr="00314BD2">
        <w:rPr>
          <w:rFonts w:ascii="Times New Roman" w:hAnsi="Times New Roman"/>
          <w:sz w:val="28"/>
          <w:szCs w:val="28"/>
          <w:lang w:val="az-Latn-AZ"/>
        </w:rPr>
        <w:t xml:space="preserve">onun </w:t>
      </w:r>
      <w:r w:rsidRPr="00314BD2">
        <w:rPr>
          <w:rFonts w:ascii="Times New Roman" w:hAnsi="Times New Roman"/>
          <w:sz w:val="28"/>
          <w:szCs w:val="28"/>
          <w:lang w:val="az-Latn-AZ" w:eastAsia="az-Latn-AZ"/>
        </w:rPr>
        <w:t xml:space="preserve">bir hissəsini, bəzi </w:t>
      </w:r>
      <w:r w:rsidRPr="00314BD2">
        <w:rPr>
          <w:rFonts w:ascii="Times New Roman" w:hAnsi="Times New Roman"/>
          <w:sz w:val="28"/>
          <w:szCs w:val="28"/>
          <w:lang w:val="az-Latn-AZ"/>
        </w:rPr>
        <w:t xml:space="preserve">hallarda </w:t>
      </w:r>
      <w:r w:rsidRPr="00314BD2">
        <w:rPr>
          <w:rFonts w:ascii="Times New Roman" w:hAnsi="Times New Roman"/>
          <w:sz w:val="28"/>
          <w:szCs w:val="28"/>
          <w:lang w:val="az-Latn-AZ" w:eastAsia="az-Latn-AZ"/>
        </w:rPr>
        <w:t xml:space="preserve">isə üzünü tamamilə örtür. </w:t>
      </w:r>
      <w:r w:rsidRPr="00314BD2">
        <w:rPr>
          <w:rFonts w:ascii="Times New Roman" w:hAnsi="Times New Roman"/>
          <w:sz w:val="28"/>
          <w:szCs w:val="28"/>
          <w:lang w:val="az-Latn-AZ"/>
        </w:rPr>
        <w:t xml:space="preserve">Bu </w:t>
      </w:r>
      <w:r w:rsidRPr="00314BD2">
        <w:rPr>
          <w:rFonts w:ascii="Times New Roman" w:hAnsi="Times New Roman"/>
          <w:sz w:val="28"/>
          <w:szCs w:val="28"/>
          <w:lang w:val="az-Latn-AZ" w:eastAsia="az-Latn-AZ"/>
        </w:rPr>
        <w:t xml:space="preserve">halda ayaqqabının altlıq və dabanlığı təmiz utilitar tələblərə görə açıq qalır. </w:t>
      </w:r>
      <w:r w:rsidRPr="00314BD2">
        <w:rPr>
          <w:rFonts w:ascii="Times New Roman" w:hAnsi="Times New Roman"/>
          <w:sz w:val="28"/>
          <w:szCs w:val="28"/>
          <w:lang w:val="az-Latn-AZ"/>
        </w:rPr>
        <w:t xml:space="preserve">Buna </w:t>
      </w:r>
      <w:r w:rsidRPr="00314BD2">
        <w:rPr>
          <w:rFonts w:ascii="Times New Roman" w:hAnsi="Times New Roman"/>
          <w:sz w:val="28"/>
          <w:szCs w:val="28"/>
          <w:lang w:val="az-Latn-AZ" w:eastAsia="az-Latn-AZ"/>
        </w:rPr>
        <w:t xml:space="preserve">görə </w:t>
      </w:r>
      <w:r w:rsidRPr="00314BD2">
        <w:rPr>
          <w:rFonts w:ascii="Times New Roman" w:hAnsi="Times New Roman"/>
          <w:sz w:val="28"/>
          <w:szCs w:val="28"/>
          <w:lang w:val="az-Latn-AZ"/>
        </w:rPr>
        <w:t xml:space="preserve">şalvarın aşağı hissəsinin və ayaqqabının alt izinin plastikliyinin və ifadəli həllinin mühüm əhəmiyyəti vardır. </w:t>
      </w:r>
      <w:r w:rsidR="007B2491" w:rsidRPr="00314BD2">
        <w:rPr>
          <w:rFonts w:ascii="Times New Roman" w:hAnsi="Times New Roman"/>
          <w:sz w:val="28"/>
          <w:szCs w:val="28"/>
          <w:lang w:val="az-Latn-AZ"/>
        </w:rPr>
        <w:t xml:space="preserve">Qarşılıqlı </w:t>
      </w:r>
      <w:r w:rsidRPr="00314BD2">
        <w:rPr>
          <w:rFonts w:ascii="Times New Roman" w:hAnsi="Times New Roman"/>
          <w:sz w:val="28"/>
          <w:szCs w:val="28"/>
          <w:lang w:val="az-Latn-AZ"/>
        </w:rPr>
        <w:t>əlaqə kişi kostyumunun və insan fiqurunun qəddi- qamətinin vahidliyini qeyd edir. Modaya daxil olan şalvar- jaketlə, şalvar- bluzka ilə (üst köynəyə) və i.a. komplektlər də kostyumun kompozisiyasında bu hissənin həllinin mühümlüyünü aşkar edir.</w:t>
      </w:r>
    </w:p>
    <w:p w:rsidR="00790862" w:rsidRDefault="00790862" w:rsidP="00FD1883">
      <w:pPr>
        <w:tabs>
          <w:tab w:val="left" w:pos="9214"/>
        </w:tabs>
        <w:spacing w:after="0" w:line="360" w:lineRule="auto"/>
        <w:jc w:val="both"/>
        <w:rPr>
          <w:rFonts w:ascii="Times New Roman" w:hAnsi="Times New Roman"/>
          <w:sz w:val="28"/>
          <w:szCs w:val="28"/>
          <w:lang w:val="az-Latn-AZ"/>
        </w:rPr>
      </w:pPr>
    </w:p>
    <w:p w:rsidR="00790862" w:rsidRPr="00314BD2" w:rsidRDefault="00790862" w:rsidP="00FD1883">
      <w:pPr>
        <w:tabs>
          <w:tab w:val="left" w:pos="9214"/>
        </w:tabs>
        <w:spacing w:after="0" w:line="360" w:lineRule="auto"/>
        <w:jc w:val="both"/>
        <w:rPr>
          <w:rFonts w:ascii="Times New Roman" w:hAnsi="Times New Roman"/>
          <w:sz w:val="28"/>
          <w:szCs w:val="28"/>
          <w:lang w:val="az-Latn-AZ"/>
        </w:rPr>
      </w:pPr>
    </w:p>
    <w:p w:rsidR="00A3296E" w:rsidRPr="00314BD2" w:rsidRDefault="0093340B" w:rsidP="00FD1883">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lastRenderedPageBreak/>
        <w:t>2</w:t>
      </w:r>
      <w:r w:rsidR="00A3296E" w:rsidRPr="00314BD2">
        <w:rPr>
          <w:rFonts w:ascii="Times New Roman" w:hAnsi="Times New Roman"/>
          <w:b/>
          <w:sz w:val="28"/>
          <w:szCs w:val="28"/>
          <w:lang w:val="az-Latn-AZ"/>
        </w:rPr>
        <w:t>.2. Rənglərin harmonik uyğunlaşması</w:t>
      </w:r>
    </w:p>
    <w:p w:rsidR="00067804" w:rsidRPr="00314BD2" w:rsidRDefault="00067804" w:rsidP="00FD1883">
      <w:pPr>
        <w:spacing w:after="0" w:line="360" w:lineRule="auto"/>
        <w:ind w:firstLine="567"/>
        <w:jc w:val="both"/>
        <w:rPr>
          <w:rFonts w:ascii="Times New Roman" w:hAnsi="Times New Roman"/>
          <w:sz w:val="28"/>
          <w:szCs w:val="28"/>
          <w:shd w:val="clear" w:color="auto" w:fill="FFFFFF"/>
          <w:lang w:val="az-Latn-AZ"/>
        </w:rPr>
      </w:pPr>
    </w:p>
    <w:p w:rsidR="00A3296E" w:rsidRPr="00314BD2" w:rsidRDefault="00A3296E" w:rsidP="00FD1883">
      <w:pPr>
        <w:spacing w:after="0" w:line="360" w:lineRule="auto"/>
        <w:ind w:firstLine="567"/>
        <w:jc w:val="both"/>
        <w:rPr>
          <w:rFonts w:ascii="Times New Roman" w:hAnsi="Times New Roman"/>
          <w:sz w:val="28"/>
          <w:szCs w:val="28"/>
          <w:shd w:val="clear" w:color="auto" w:fill="FFFFFF"/>
          <w:lang w:val="az-Latn-AZ"/>
        </w:rPr>
      </w:pPr>
      <w:r w:rsidRPr="00314BD2">
        <w:rPr>
          <w:rFonts w:ascii="Times New Roman" w:hAnsi="Times New Roman"/>
          <w:sz w:val="28"/>
          <w:szCs w:val="28"/>
          <w:shd w:val="clear" w:color="auto" w:fill="FFFFFF"/>
          <w:lang w:val="az-Latn-AZ"/>
        </w:rPr>
        <w:t>Hər kəsin sevimli rəngləri var. Lakin xoşumuza gələn rənglər heç də həmişə bizə uyğun gəlmir. Bizə uyğun gəlməyən rənglər çöhrəmizə yorğunluq və səliqəsizlik verir.</w:t>
      </w:r>
    </w:p>
    <w:p w:rsidR="00A3296E" w:rsidRPr="00314BD2" w:rsidRDefault="00A3296E" w:rsidP="00FD1883">
      <w:pPr>
        <w:spacing w:after="0" w:line="360" w:lineRule="auto"/>
        <w:ind w:firstLine="567"/>
        <w:jc w:val="both"/>
        <w:rPr>
          <w:rFonts w:ascii="Times New Roman" w:hAnsi="Times New Roman"/>
          <w:sz w:val="28"/>
          <w:szCs w:val="28"/>
          <w:shd w:val="clear" w:color="auto" w:fill="FFFFFF"/>
          <w:lang w:val="az-Latn-AZ"/>
        </w:rPr>
      </w:pPr>
      <w:r w:rsidRPr="00314BD2">
        <w:rPr>
          <w:rFonts w:ascii="Times New Roman" w:hAnsi="Times New Roman"/>
          <w:sz w:val="28"/>
          <w:szCs w:val="28"/>
          <w:shd w:val="clear" w:color="auto" w:fill="FFFFFF"/>
          <w:lang w:val="az-Latn-AZ"/>
        </w:rPr>
        <w:t>Uyğun rənglərin düzgün seçimi isə üstün cəhətlərimizi dəstəkləyib çatışmayan hissələrimizi ört-basdır edə bilərik. Bu, cazibədarlığın əsas universal sirri sayıla bilər. Gözəl görünməyin yollarından biri də dərinin rəngini dəqiq müəyyənləşdirməkdir. Çünki bundan sonra alacağınız kosmetik vasitələrin rəngi məhz dərinizin rəngindən asılıdır. Unutmayın ki, saçlarınızın rəngi kəskin dəyişilərsə, siz mütləq makiyajınızın və geyiminizin də rəngini dəyişməlisiniz.</w:t>
      </w:r>
    </w:p>
    <w:p w:rsidR="00A3296E" w:rsidRPr="00314BD2" w:rsidRDefault="00A3296E" w:rsidP="00FD1883">
      <w:pPr>
        <w:spacing w:after="0" w:line="360" w:lineRule="auto"/>
        <w:ind w:firstLine="567"/>
        <w:jc w:val="both"/>
        <w:rPr>
          <w:rFonts w:ascii="Times New Roman" w:hAnsi="Times New Roman"/>
          <w:sz w:val="28"/>
          <w:szCs w:val="28"/>
          <w:shd w:val="clear" w:color="auto" w:fill="FFFFFF"/>
          <w:lang w:val="az-Latn-AZ"/>
        </w:rPr>
      </w:pPr>
      <w:r w:rsidRPr="00314BD2">
        <w:rPr>
          <w:rFonts w:ascii="Times New Roman" w:hAnsi="Times New Roman"/>
          <w:sz w:val="28"/>
          <w:szCs w:val="28"/>
          <w:shd w:val="clear" w:color="auto" w:fill="FFFFFF"/>
          <w:lang w:val="az-Latn-AZ"/>
        </w:rPr>
        <w:t>Ümumiyyətlə, hər bir insan təkrarolunmaz dəri çalarına sahibdir. Həmin çalar piqment hüceyrələrinin rəngverici maddəsi olan melanindən asılıdır. Dərinin rənginə həmçinin hemoqlobin güclü təsir göstərir. Dərialtı təsirlərdən asılı olaraq, sifətin rəngi ilıq və soyuq çalarda ola bilər.</w:t>
      </w:r>
    </w:p>
    <w:p w:rsidR="00A3296E" w:rsidRPr="00314BD2" w:rsidRDefault="00A3296E" w:rsidP="00FD1883">
      <w:pPr>
        <w:spacing w:after="0" w:line="360" w:lineRule="auto"/>
        <w:ind w:firstLine="567"/>
        <w:jc w:val="both"/>
        <w:rPr>
          <w:rFonts w:ascii="Times New Roman" w:hAnsi="Times New Roman"/>
          <w:sz w:val="28"/>
          <w:szCs w:val="28"/>
          <w:shd w:val="clear" w:color="auto" w:fill="FFFFFF"/>
          <w:lang w:val="az-Latn-AZ"/>
        </w:rPr>
      </w:pPr>
      <w:r w:rsidRPr="00314BD2">
        <w:rPr>
          <w:rFonts w:ascii="Times New Roman" w:hAnsi="Times New Roman"/>
          <w:sz w:val="28"/>
          <w:szCs w:val="28"/>
          <w:shd w:val="clear" w:color="auto" w:fill="FFFFFF"/>
          <w:lang w:val="az-Latn-AZ"/>
        </w:rPr>
        <w:t>Soyuq çalara çəhrayı, yaşılvari-sarı (buna zeytun rəngi də deyilir) və maviyə çalan solğunluq aiddir. Qızılı və açıq şampan rəngində olan dərilərsə ilıq rənglər hesab olunur. Adətən insanın dərisi, saçları, qaşları və gözləri eyni piqmentlərlə, yəni ilıq və ya soyuq rənglərdə olur. İnsanın dərisinin çaları isə heç vaxt dəyişmir. Makiyajdan yaxşı başı çıxanlar üzlərinə kosmetika sürtərkən mütləq dərilərinin rəngini nəzərə alırlar. Bu zaman makiyaj sanki ümumi görkəmi tamamlayır, sifətdə qabarıq nəzərə çarpmır. Bu halda makiyaj insana yaraşıq verir, onu gözəlləşdirir.</w:t>
      </w:r>
    </w:p>
    <w:p w:rsidR="00A3296E" w:rsidRPr="00314BD2" w:rsidRDefault="00A3296E" w:rsidP="00FD1883">
      <w:pPr>
        <w:spacing w:after="0" w:line="360" w:lineRule="auto"/>
        <w:ind w:firstLine="567"/>
        <w:jc w:val="both"/>
        <w:rPr>
          <w:rFonts w:ascii="Times New Roman" w:hAnsi="Times New Roman"/>
          <w:sz w:val="28"/>
          <w:szCs w:val="28"/>
          <w:shd w:val="clear" w:color="auto" w:fill="FFFFFF"/>
          <w:lang w:val="az-Latn-AZ"/>
        </w:rPr>
      </w:pPr>
      <w:r w:rsidRPr="00314BD2">
        <w:rPr>
          <w:rFonts w:ascii="Times New Roman" w:hAnsi="Times New Roman"/>
          <w:sz w:val="28"/>
          <w:szCs w:val="28"/>
          <w:shd w:val="clear" w:color="auto" w:fill="FFFFFF"/>
          <w:lang w:val="az-Latn-AZ"/>
        </w:rPr>
        <w:t>Dərinin rəngini düzgün seçə bilməyənlər isə saçlarını boyayarkən, makiyaj vurarkən bəzən özlərini son dərəcə eybəcər hala salırlar. Belə olan halda həmin adama baxarkən narahatçılıq, itələyici və ya gözə çarpmayan solğun görkəm, sünilik hissi yaranır. Təbiətdə isə rənglərin bir-biriylə əvəzlənməsini biz harmoniya kimi qəbul edirik. Odur ki, mütəxəssislər də təbiətin yolunu davam edərək qadınları dörd növə bölürlər: Yaz, Yay, Payız, Qış.</w:t>
      </w:r>
    </w:p>
    <w:p w:rsidR="00A3296E" w:rsidRPr="00314BD2" w:rsidRDefault="00A3296E" w:rsidP="00FD1883">
      <w:pPr>
        <w:spacing w:after="0" w:line="360" w:lineRule="auto"/>
        <w:ind w:firstLine="567"/>
        <w:jc w:val="both"/>
        <w:rPr>
          <w:rFonts w:ascii="Times New Roman" w:hAnsi="Times New Roman"/>
          <w:sz w:val="28"/>
          <w:szCs w:val="28"/>
          <w:shd w:val="clear" w:color="auto" w:fill="FFFFFF"/>
          <w:lang w:val="az-Latn-AZ"/>
        </w:rPr>
      </w:pPr>
      <w:r w:rsidRPr="00314BD2">
        <w:rPr>
          <w:rFonts w:ascii="Times New Roman" w:hAnsi="Times New Roman"/>
          <w:sz w:val="28"/>
          <w:szCs w:val="28"/>
          <w:shd w:val="clear" w:color="auto" w:fill="FFFFFF"/>
          <w:lang w:val="az-Latn-AZ"/>
        </w:rPr>
        <w:t>Bizim təbii rənglərimizlə kənardan gətirdiyimiz süni rənglər (kosmetikanın, saç boyalarının və geyimin rəngi) düzgün uyğunlaşdırılarsa, harmoniya hissi, bu iş düzgün edilmədikdə isə disharmoniya təəssüratı yaranır.</w:t>
      </w:r>
    </w:p>
    <w:p w:rsidR="00A3296E" w:rsidRPr="00314BD2" w:rsidRDefault="00A3296E" w:rsidP="00FD1883">
      <w:pPr>
        <w:spacing w:after="0" w:line="360" w:lineRule="auto"/>
        <w:ind w:firstLine="567"/>
        <w:jc w:val="both"/>
        <w:rPr>
          <w:rFonts w:ascii="Times New Roman" w:hAnsi="Times New Roman"/>
          <w:sz w:val="28"/>
          <w:szCs w:val="28"/>
          <w:shd w:val="clear" w:color="auto" w:fill="FFFFFF"/>
          <w:lang w:val="az-Latn-AZ"/>
        </w:rPr>
      </w:pPr>
      <w:r w:rsidRPr="00314BD2">
        <w:rPr>
          <w:rFonts w:ascii="Times New Roman" w:hAnsi="Times New Roman"/>
          <w:sz w:val="28"/>
          <w:szCs w:val="28"/>
          <w:shd w:val="clear" w:color="auto" w:fill="FFFFFF"/>
          <w:lang w:val="az-Latn-AZ"/>
        </w:rPr>
        <w:lastRenderedPageBreak/>
        <w:t>Harmoniya o deməkdir ki, dəri təmiz və təravətli, gözlər parlaq və mənalı görünür, saçlarsa sağlam parıltı qazanır.</w:t>
      </w:r>
    </w:p>
    <w:p w:rsidR="00A3296E" w:rsidRPr="00314BD2" w:rsidRDefault="00A3296E" w:rsidP="00FD1883">
      <w:pPr>
        <w:spacing w:after="0" w:line="360" w:lineRule="auto"/>
        <w:ind w:firstLine="567"/>
        <w:jc w:val="both"/>
        <w:rPr>
          <w:rFonts w:ascii="Times New Roman" w:hAnsi="Times New Roman"/>
          <w:sz w:val="28"/>
          <w:szCs w:val="28"/>
          <w:shd w:val="clear" w:color="auto" w:fill="FFFFFF"/>
          <w:lang w:val="az-Latn-AZ"/>
        </w:rPr>
      </w:pPr>
      <w:r w:rsidRPr="00314BD2">
        <w:rPr>
          <w:rFonts w:ascii="Times New Roman" w:hAnsi="Times New Roman"/>
          <w:sz w:val="28"/>
          <w:szCs w:val="28"/>
          <w:shd w:val="clear" w:color="auto" w:fill="FFFFFF"/>
          <w:lang w:val="az-Latn-AZ"/>
        </w:rPr>
        <w:t>Dishharmoniya zamanı gözün altında tünd dairələr sezilir, dəri qırmızı çalar alır, gözün bəbəkləri solğun və sarımtıl görünür, üzün konturları yayğınlaşır və yaxud da kəskinləşir, saçlarsa boz və ölgün, yağlı və daranmamış təsir bağışlayır.</w:t>
      </w:r>
    </w:p>
    <w:p w:rsidR="00A3296E" w:rsidRPr="00314BD2" w:rsidRDefault="00A3296E" w:rsidP="00FD1883">
      <w:pPr>
        <w:spacing w:after="0" w:line="360" w:lineRule="auto"/>
        <w:ind w:firstLine="567"/>
        <w:jc w:val="both"/>
        <w:rPr>
          <w:rFonts w:ascii="Times New Roman" w:hAnsi="Times New Roman"/>
          <w:sz w:val="28"/>
          <w:szCs w:val="28"/>
          <w:shd w:val="clear" w:color="auto" w:fill="FFFFFF"/>
          <w:lang w:val="az-Latn-AZ"/>
        </w:rPr>
      </w:pPr>
      <w:r w:rsidRPr="00314BD2">
        <w:rPr>
          <w:rFonts w:ascii="Times New Roman" w:hAnsi="Times New Roman"/>
          <w:sz w:val="28"/>
          <w:szCs w:val="28"/>
          <w:shd w:val="clear" w:color="auto" w:fill="FFFFFF"/>
          <w:lang w:val="az-Latn-AZ"/>
        </w:rPr>
        <w:t>Ümumi rəyə görə, 3 əsas rəng mövcuddur. Bunlar qırmızı, sarı və göy rənglərdir. Bütün qalan rənglər bu əsasların törəmələri sayılır. Aşağıda bəzi rənglərin uzlaşması misallarını diqqətinizə çatdırırıq. Qəbul edilmiş rəyə görə, göy və bənövşəyi qiyafə geyinib qızıl əşyalar taxmaq yaxşı qarşılanır. Yaşıl gözlü insanlar cəsarətlə qırmızı dodaq boyasından istifadə edə bilərlər. Ancaq boğunuq dərisi olan xanımlar qırmızı dodaq boyasından və bu rəngli geyimlərdən imtina etsələr yaxşıdır.</w:t>
      </w:r>
    </w:p>
    <w:p w:rsidR="00A3296E" w:rsidRPr="00314BD2" w:rsidRDefault="00A3296E" w:rsidP="00FD1883">
      <w:pPr>
        <w:spacing w:after="0" w:line="360" w:lineRule="auto"/>
        <w:ind w:firstLine="567"/>
        <w:jc w:val="both"/>
        <w:rPr>
          <w:rFonts w:ascii="Times New Roman" w:hAnsi="Times New Roman"/>
          <w:sz w:val="28"/>
          <w:szCs w:val="28"/>
          <w:shd w:val="clear" w:color="auto" w:fill="FFFFFF"/>
          <w:lang w:val="az-Latn-AZ"/>
        </w:rPr>
      </w:pPr>
      <w:r w:rsidRPr="00314BD2">
        <w:rPr>
          <w:rFonts w:ascii="Times New Roman" w:hAnsi="Times New Roman"/>
          <w:sz w:val="28"/>
          <w:szCs w:val="28"/>
          <w:shd w:val="clear" w:color="auto" w:fill="FFFFFF"/>
          <w:lang w:val="az-Latn-AZ"/>
        </w:rPr>
        <w:t>Mavi gözlülər isə açıq qəhvəyi, narıncı, çəhrayı makiyaj etsələr daha yaraşıqlı görünərlər. Damarları üzdə sezilən dəri sahiblərinə yaşıl paltar tövsiyə edilmir.</w:t>
      </w:r>
      <w:r w:rsidR="00D050F3" w:rsidRPr="00314BD2">
        <w:rPr>
          <w:rFonts w:ascii="Times New Roman" w:hAnsi="Times New Roman"/>
          <w:sz w:val="28"/>
          <w:szCs w:val="28"/>
          <w:shd w:val="clear" w:color="auto" w:fill="FFFFFF"/>
          <w:lang w:val="az-Latn-AZ"/>
        </w:rPr>
        <w:t xml:space="preserve"> </w:t>
      </w:r>
      <w:r w:rsidRPr="00314BD2">
        <w:rPr>
          <w:rFonts w:ascii="Times New Roman" w:hAnsi="Times New Roman"/>
          <w:sz w:val="28"/>
          <w:szCs w:val="28"/>
          <w:shd w:val="clear" w:color="auto" w:fill="FFFFFF"/>
          <w:lang w:val="az-Latn-AZ"/>
        </w:rPr>
        <w:t>Qızarmış, yorğun gözlərə yaşıl rəngli göz kölkəsi, tuş, qələm sürtmək qadının sifətinin qüsurlarını daha da gözə çarpdırır. Sarı diş sahibləri bönəvşəyi dodaq boyasından, bənövşəyi geyimdən imtina etsələr yaxşıdır.</w:t>
      </w:r>
    </w:p>
    <w:p w:rsidR="004217CE" w:rsidRPr="00314BD2" w:rsidRDefault="00A3296E" w:rsidP="00FD1883">
      <w:pPr>
        <w:spacing w:after="0" w:line="360" w:lineRule="auto"/>
        <w:ind w:firstLine="567"/>
        <w:jc w:val="both"/>
        <w:rPr>
          <w:rFonts w:ascii="Times New Roman" w:hAnsi="Times New Roman"/>
          <w:sz w:val="28"/>
          <w:szCs w:val="28"/>
          <w:shd w:val="clear" w:color="auto" w:fill="FFFFFF"/>
          <w:lang w:val="az-Latn-AZ"/>
        </w:rPr>
      </w:pPr>
      <w:r w:rsidRPr="00314BD2">
        <w:rPr>
          <w:rFonts w:ascii="Times New Roman" w:hAnsi="Times New Roman"/>
          <w:sz w:val="28"/>
          <w:szCs w:val="28"/>
          <w:shd w:val="clear" w:color="auto" w:fill="FFFFFF"/>
          <w:lang w:val="az-Latn-AZ"/>
        </w:rPr>
        <w:t xml:space="preserve">Təbiətin daha bir sirri odur ki, bəzi rəngləri bir-birinin üstündən vuranda onlar sanki altdakı rəngi söndürür. Üzdəki çilləri və ya xalları gizlətmək üçün bu, çox yaxşı çıxış yoludur. Odur ki, daha bir məsləhətimizlə tanış olun. Bu məsləhətimizdən istifadə edib rənglərin köməyilə üzünüzdəki çatışmazlıqları ört-basdır edə bilərsiniz. </w:t>
      </w:r>
    </w:p>
    <w:p w:rsidR="00A3296E" w:rsidRPr="00314BD2" w:rsidRDefault="00A3296E" w:rsidP="00FD1883">
      <w:pPr>
        <w:spacing w:after="0" w:line="360" w:lineRule="auto"/>
        <w:ind w:firstLine="567"/>
        <w:jc w:val="both"/>
        <w:rPr>
          <w:rFonts w:ascii="Times New Roman" w:hAnsi="Times New Roman"/>
          <w:sz w:val="28"/>
          <w:szCs w:val="28"/>
          <w:shd w:val="clear" w:color="auto" w:fill="FFFFFF"/>
          <w:lang w:val="az-Latn-AZ"/>
        </w:rPr>
      </w:pPr>
      <w:r w:rsidRPr="00314BD2">
        <w:rPr>
          <w:rFonts w:ascii="Times New Roman" w:hAnsi="Times New Roman"/>
          <w:sz w:val="28"/>
          <w:szCs w:val="28"/>
          <w:shd w:val="clear" w:color="auto" w:fill="FFFFFF"/>
          <w:lang w:val="az-Latn-AZ"/>
        </w:rPr>
        <w:t>Beləliklə, əgər gözünüzün altı daim qızarıb-göyərirsə, üzünüzdə anadangəlmə ləkələr varsa, bu zaman sarı rəngdən istifadə edib onları gizlədin. Bu, sarı rəngli qələm və ya mağazalarda satılan</w:t>
      </w:r>
      <w:r w:rsidRPr="00314BD2">
        <w:rPr>
          <w:rStyle w:val="apple-converted-space"/>
          <w:rFonts w:ascii="Times New Roman" w:hAnsi="Times New Roman"/>
          <w:sz w:val="28"/>
          <w:szCs w:val="28"/>
          <w:shd w:val="clear" w:color="auto" w:fill="FFFFFF"/>
          <w:lang w:val="az-Latn-AZ"/>
        </w:rPr>
        <w:t> </w:t>
      </w:r>
      <w:r w:rsidRPr="00314BD2">
        <w:rPr>
          <w:rFonts w:ascii="Times New Roman" w:hAnsi="Times New Roman"/>
          <w:sz w:val="28"/>
          <w:szCs w:val="28"/>
          <w:shd w:val="clear" w:color="auto" w:fill="FFFFFF"/>
          <w:lang w:val="az-Latn-AZ"/>
        </w:rPr>
        <w:t xml:space="preserve">maskalandırıcı vasitə ola bilər. Əgər üzünüzdə piqment ləkələri, çoxlu sayda çil, damarlar varsa və yaxud dəriniz sarımtıldırsa, mavidən çox istifadə edin ki, bu çatışmazlıqları neytrallaşdıra biləsiniz. Dərinin qırmızımtıl və bənövşəyi çalarını, eləcə də qırmızı yanaqlılığınızı siz yaşıldan yararlanaraq dəf edə bilərsiniz. Əgər dəriniz torpaq və boz rəngdədirsə, onda daha çox çəhrayıdan istifadə edin. Məsələn, çəhrayı kirşanla ənlik sizin boz rənginizi </w:t>
      </w:r>
      <w:r w:rsidRPr="00314BD2">
        <w:rPr>
          <w:rFonts w:ascii="Times New Roman" w:hAnsi="Times New Roman"/>
          <w:sz w:val="28"/>
          <w:szCs w:val="28"/>
          <w:shd w:val="clear" w:color="auto" w:fill="FFFFFF"/>
          <w:lang w:val="az-Latn-AZ"/>
        </w:rPr>
        <w:lastRenderedPageBreak/>
        <w:t xml:space="preserve">tamamilə dəf edib üzünüzə işıq verər. Bu məsləhətlərdən makiyaj edərkən istifadə etsəniz, daha da yaraşıqlı görünərsiniz. </w:t>
      </w:r>
    </w:p>
    <w:p w:rsidR="004217CE" w:rsidRPr="00314BD2" w:rsidRDefault="00A3296E"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Geyimdə hər bir rəng ləkəsi, artıq qeyd edildiyi kimi, “aydınlıq”, “rəng tonu”, “doyma dərəcəsi” terminləri ilə ifadə edilən müxtəlif aydınlıqda, boyada, təmizlikdə ola bilər. Ciddi terminoloji ifadəyə ehtiyacı olduğuna və bir çox rəssamların və sənətşünasların ona işarə etdiklərinə baxmayaraq, sənətşünaslıq praktikasında bu terminlər nadir hallarda və çox qatma-qarışıq istifadə olunurlar. </w:t>
      </w:r>
    </w:p>
    <w:p w:rsidR="00A3296E" w:rsidRPr="00314BD2" w:rsidRDefault="00A3296E"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Rəngin həm təbiiyyat elmli,</w:t>
      </w:r>
      <w:r w:rsidR="004217CE" w:rsidRPr="00314BD2">
        <w:rPr>
          <w:rFonts w:ascii="Times New Roman" w:hAnsi="Times New Roman"/>
          <w:sz w:val="28"/>
          <w:szCs w:val="28"/>
          <w:lang w:val="az-Latn-AZ"/>
        </w:rPr>
        <w:t xml:space="preserve"> </w:t>
      </w:r>
      <w:r w:rsidRPr="00314BD2">
        <w:rPr>
          <w:rFonts w:ascii="Times New Roman" w:hAnsi="Times New Roman"/>
          <w:sz w:val="28"/>
          <w:szCs w:val="28"/>
          <w:lang w:val="az-Latn-AZ"/>
        </w:rPr>
        <w:t xml:space="preserve">həm də təsviri nəzəriyyəsi üçün bu anlayışların son dərəcə mühüm əhəmiyyəti var,çünki onlar təbiətdə və incəsənətdə olan rəng hadisələrinin bütün zənginliyinin nizama salınmasının əsasını təşkil edirlər. Rəngkarlıq nəzəriyyəsinin “rəng harmoniyası”,”kolorit”, “bədiilik” kimi fundamental anlayışlarının aydınlaşdırılmasında bu xususiyyətlər olmadan keçinmək mümkün deyil. </w:t>
      </w:r>
    </w:p>
    <w:p w:rsidR="00A3296E" w:rsidRPr="00314BD2" w:rsidRDefault="00A3296E" w:rsidP="00FD1883">
      <w:pPr>
        <w:tabs>
          <w:tab w:val="left" w:pos="2640"/>
        </w:tabs>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Rəngin xarakteristikaları fizika sahəsinə aiddirlər və insan orqanizmində müəyyən fizioloji prosesləri və onlardan da müxtəlif ruhi,emosional reaksiyalar yaratmaq qabiliyyətinə malik olan yüksək keyfiyyətcə və kəmiyyətcə ölçülən tam müəyyən işıq stimullarından ibarətdilər. Buna görə “aydınlıq”, ”rəng tonu” və “doyma dərəcəsi” kimi anlayışlar görmənin psixologiya sahəsinin əsas anlayışları kimi təhlil edilə bilərlər.</w:t>
      </w:r>
    </w:p>
    <w:p w:rsidR="004217CE" w:rsidRPr="00314BD2" w:rsidRDefault="00A3296E" w:rsidP="00FD1883">
      <w:pPr>
        <w:tabs>
          <w:tab w:val="left" w:pos="2640"/>
        </w:tabs>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 Kostyum kompozisiyasında çoxdan bəri xüsusilə sərbəst anlaşılan və izah edilən “ton” termini geniş tətbiq edilir. XIX əsrdə İ.N.Kramski yazırdı: Rəngkarlıqda “ton” anlayışı altında və əlvanlığı, ya da gücü başa düşürlər (yəni işığın yarımtonlara və kölgələrə proporsional nisbətini); çox vaxt isə tonallıq dedikdə hər ikisini bir yerdə nəzərdə</w:t>
      </w:r>
      <w:r w:rsidR="004217CE" w:rsidRPr="00314BD2">
        <w:rPr>
          <w:rFonts w:ascii="Times New Roman" w:hAnsi="Times New Roman"/>
          <w:sz w:val="28"/>
          <w:szCs w:val="28"/>
          <w:lang w:val="az-Latn-AZ"/>
        </w:rPr>
        <w:t xml:space="preserve"> tuturlar.</w:t>
      </w:r>
      <w:r w:rsidR="007412D3" w:rsidRPr="00314BD2">
        <w:rPr>
          <w:rFonts w:ascii="Times New Roman" w:hAnsi="Times New Roman"/>
          <w:sz w:val="28"/>
          <w:szCs w:val="28"/>
          <w:lang w:val="az-Latn-AZ"/>
        </w:rPr>
        <w:t xml:space="preserve"> (şək. 5)</w:t>
      </w:r>
    </w:p>
    <w:p w:rsidR="00A3296E" w:rsidRPr="00314BD2" w:rsidRDefault="00A3296E" w:rsidP="00FD1883">
      <w:pPr>
        <w:tabs>
          <w:tab w:val="left" w:pos="2640"/>
        </w:tabs>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N.P.Krımov bu terminin məzmununu belə izah edirdi: “Bir boyanın çalarlarının öz intensivliyi yaxud öz işıq qüvvəti isə eynidir, deməli onların tonları da eynidir. Əgər rəsm müxtəlif boyalarla yaxud işıq qüvvətində çəkilibsə, onda rəsmin bir tonla çəkildiyini demək olar. “Deməli belə çıxır ki, “ton”, “aydınlıq”, “işıq qüvvəti”, “tonallıq” terminləri sinonim kimi təhlil edilirlər. </w:t>
      </w:r>
    </w:p>
    <w:p w:rsidR="004217CE" w:rsidRPr="00314BD2" w:rsidRDefault="00A3296E" w:rsidP="00FD1883">
      <w:pPr>
        <w:tabs>
          <w:tab w:val="left" w:pos="2640"/>
        </w:tabs>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Terminin belə çoxmənalılığı rəsmin rəng quruluşunun hərtərəfli təsviri və təhlili imkanlarını mühüm dərəcədə məhdudlaşdırır. Və buna görə də Krımovun </w:t>
      </w:r>
      <w:r w:rsidRPr="00314BD2">
        <w:rPr>
          <w:rFonts w:ascii="Times New Roman" w:hAnsi="Times New Roman"/>
          <w:sz w:val="28"/>
          <w:szCs w:val="28"/>
          <w:lang w:val="az-Latn-AZ"/>
        </w:rPr>
        <w:lastRenderedPageBreak/>
        <w:t xml:space="preserve">sözlərində “ton” kimi ifadə olunanı, öz adı ilə “açıqlıq” adlandırsaq rahat və düzgün olardı. Bu birincisi ona görə düzgün olardı ki, rəngin bu tərəfini göstərmək üçün rəngşünaslıqda çoxdan qəbul edilmiş terminə müvafiqdir, ikincisi də bu bir anlayışı digəri ilə dəyişmək imkanını aradan qaldırır, çünki “ton” terminini aşağıda hələ görəcəyimiz kimi digər mənada istifadə etmək daha məqsədə uyğundur. </w:t>
      </w:r>
    </w:p>
    <w:p w:rsidR="004217CE" w:rsidRPr="00314BD2" w:rsidRDefault="00A3296E" w:rsidP="00FD1883">
      <w:pPr>
        <w:tabs>
          <w:tab w:val="left" w:pos="2640"/>
        </w:tabs>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N.Ostvald, boya ləkəsinə uyğun olaraq rəngin açıqlığının xarakteristikasını sadə və kifayət qədər aydın vermişdi. O hesab edirdi ki, hər bir boya ləkəsinin açıqlığı iki komponentdən-həmin rəngdə olan axtromatik bozun açıqlığından və şəxsi açıqlığına görə tünddür; digər tərəfdən bu boyalardan hər birini ağ yaxud qara qataraq elə açıqlaşdıra yaxud tündləşdirə bilərik ki, açıqlığına görə dəyişərkən o, öz rəng tonunu saxlayacaq.</w:t>
      </w:r>
      <w:r w:rsidR="004217CE" w:rsidRPr="00314BD2">
        <w:rPr>
          <w:rFonts w:ascii="Times New Roman" w:hAnsi="Times New Roman"/>
          <w:sz w:val="28"/>
          <w:szCs w:val="28"/>
          <w:lang w:val="az-Latn-AZ"/>
        </w:rPr>
        <w:t xml:space="preserve"> </w:t>
      </w:r>
    </w:p>
    <w:p w:rsidR="004217CE" w:rsidRPr="00314BD2" w:rsidRDefault="00A3296E" w:rsidP="00FD1883">
      <w:pPr>
        <w:tabs>
          <w:tab w:val="left" w:pos="2640"/>
        </w:tabs>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Bu fenomenə daha öncə nəzər yetirən Alberti yazırdı: “Ağın qatışığı, rəngin növünü dəyişmir, lakin onun növ müxtəlifliyini yaradır. Praktikada ləkələrin müxtəlif açıqlığının effektlərini yaratmaq üçün bu komponentlərin ikisindəndə-həm şəxsi açıqlığından və qara yaxud ağın qatışığından (bozu) istifadə etmək olar. Üzləri müvafiq olaraq təmiz sarı, göy və qırmızı boyalarla boyanmış kubun təsvirinə aksonometrik proyeksiyada baxaq.</w:t>
      </w:r>
    </w:p>
    <w:p w:rsidR="004217CE" w:rsidRPr="00314BD2" w:rsidRDefault="00A3296E" w:rsidP="00FD1883">
      <w:pPr>
        <w:tabs>
          <w:tab w:val="left" w:pos="2640"/>
        </w:tabs>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Təsvir həcm təəssüratı yaradır, çünki bu boyaların fərqləri şəxsi açıqlıqlarına görə kubun üzlərinin müxtəlif açıqlığının təəssüratını yaradırlar bu da onu “təmiz rənglə” hətta rəssamın deyə biləcəyi kimi “açıq rənglə yerinə yetirilməsinə baxmayaraq təsvirdə işıq və kölgə yaradır. Beləliklə təmiz spektral boyalarla işləyərkən işıq və kölgənin və həcmin elementlərini ifadə etməyə kömək edən məhdudlaşdırılmış açıqlıq dərəcələrini almaq olar. Əlavə olaraq açıqlıqların diapozonunun, boyaların şəxsi açıqlığı ilə şərtləşdirilmiş sərhədləri olacaq.</w:t>
      </w:r>
    </w:p>
    <w:p w:rsidR="00A3296E" w:rsidRPr="00314BD2" w:rsidRDefault="00A3296E" w:rsidP="00FD1883">
      <w:pPr>
        <w:tabs>
          <w:tab w:val="left" w:pos="2640"/>
        </w:tabs>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 Həcmin həmin effektinə hər hansı bir rəngi götürüb, onun şəxsi açıqlığını ağartma yaxud tündləşdirmə yolu ilə şəklini dəyişərək nail olmaq olar. Və əksinə-əgər götürülmüş üç müxtəlif rəng qaranı yaxud ağı qarışdırma  yolu ilə açıqlığın eyni göstəricisinə gətirilsələr, yəni onlar təxminən eyni doyma dərəcəsində edilsələr,əyani açıqlığın mənasını tamamilə heçə çıxarmaq olar.</w:t>
      </w:r>
    </w:p>
    <w:p w:rsidR="002D0D96" w:rsidRPr="00314BD2" w:rsidRDefault="00A3296E" w:rsidP="00FD1883">
      <w:pPr>
        <w:tabs>
          <w:tab w:val="left" w:pos="2640"/>
        </w:tabs>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Eyni açıqlığın birgə təbəqələşməsi təsvirdə işıq və kölgənin ötürülməsi üçün diapozonu xeyli artırır, bu da məsələn açıqlıq və rəng ziddiyyətlərinin, hava </w:t>
      </w:r>
      <w:r w:rsidRPr="00314BD2">
        <w:rPr>
          <w:rFonts w:ascii="Times New Roman" w:hAnsi="Times New Roman"/>
          <w:sz w:val="28"/>
          <w:szCs w:val="28"/>
          <w:lang w:val="az-Latn-AZ"/>
        </w:rPr>
        <w:lastRenderedPageBreak/>
        <w:t xml:space="preserve">perspektivinin qanunları və işıq və kölgə nisbətlərinin qarşılıqlı əlaqəsinə aid olanda çox vacibdir. Buna görə açıqlıq dərəcələrinin hesablama üsullarını tapmaq çox vacibdir. </w:t>
      </w:r>
    </w:p>
    <w:p w:rsidR="00A3296E" w:rsidRPr="00314BD2" w:rsidRDefault="00A3296E" w:rsidP="00FD1883">
      <w:pPr>
        <w:tabs>
          <w:tab w:val="left" w:pos="2640"/>
        </w:tabs>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Bu qrafik yaxud əsə</w:t>
      </w:r>
      <w:r w:rsidR="002D0D96" w:rsidRPr="00314BD2">
        <w:rPr>
          <w:rFonts w:ascii="Times New Roman" w:hAnsi="Times New Roman"/>
          <w:sz w:val="28"/>
          <w:szCs w:val="28"/>
          <w:lang w:val="az-Latn-AZ"/>
        </w:rPr>
        <w:t>r</w:t>
      </w:r>
      <w:r w:rsidRPr="00314BD2">
        <w:rPr>
          <w:rFonts w:ascii="Times New Roman" w:hAnsi="Times New Roman"/>
          <w:sz w:val="28"/>
          <w:szCs w:val="28"/>
          <w:lang w:val="az-Latn-AZ"/>
        </w:rPr>
        <w:t>ə işıqsaçanlıq və plastik ifadəliyi əldə etməyə, işıqlandırma effektlərini ötürməyə kömək edən qanunauyğunluqları heç olmasa təxmini anlamağa imkan verir.</w:t>
      </w:r>
    </w:p>
    <w:p w:rsidR="004217CE" w:rsidRPr="00314BD2" w:rsidRDefault="004217CE" w:rsidP="00B731D8">
      <w:pPr>
        <w:tabs>
          <w:tab w:val="left" w:pos="2640"/>
        </w:tabs>
        <w:spacing w:after="0" w:line="240" w:lineRule="auto"/>
        <w:ind w:firstLine="567"/>
        <w:jc w:val="center"/>
        <w:rPr>
          <w:rFonts w:ascii="Times New Roman" w:hAnsi="Times New Roman"/>
          <w:b/>
          <w:sz w:val="28"/>
          <w:szCs w:val="28"/>
          <w:lang w:val="az-Latn-AZ"/>
        </w:rPr>
      </w:pPr>
    </w:p>
    <w:p w:rsidR="004217CE" w:rsidRPr="00314BD2" w:rsidRDefault="004217CE" w:rsidP="00B731D8">
      <w:pPr>
        <w:tabs>
          <w:tab w:val="left" w:pos="2640"/>
        </w:tabs>
        <w:spacing w:after="0" w:line="240" w:lineRule="auto"/>
        <w:ind w:firstLine="567"/>
        <w:jc w:val="center"/>
        <w:rPr>
          <w:rFonts w:ascii="Times New Roman" w:hAnsi="Times New Roman"/>
          <w:b/>
          <w:sz w:val="28"/>
          <w:szCs w:val="28"/>
          <w:lang w:val="az-Latn-AZ"/>
        </w:rPr>
      </w:pPr>
    </w:p>
    <w:p w:rsidR="00A3296E" w:rsidRPr="00314BD2" w:rsidRDefault="0093340B" w:rsidP="00FD1883">
      <w:pPr>
        <w:tabs>
          <w:tab w:val="left" w:pos="2640"/>
        </w:tabs>
        <w:spacing w:after="0" w:line="360" w:lineRule="auto"/>
        <w:ind w:firstLine="567"/>
        <w:jc w:val="center"/>
        <w:rPr>
          <w:rFonts w:ascii="Times New Roman" w:hAnsi="Times New Roman"/>
          <w:b/>
          <w:sz w:val="28"/>
          <w:szCs w:val="28"/>
          <w:lang w:val="az-Latn-AZ"/>
        </w:rPr>
      </w:pPr>
      <w:r w:rsidRPr="00314BD2">
        <w:rPr>
          <w:rFonts w:ascii="Times New Roman" w:hAnsi="Times New Roman"/>
          <w:b/>
          <w:sz w:val="28"/>
          <w:szCs w:val="28"/>
          <w:lang w:val="az-Latn-AZ"/>
        </w:rPr>
        <w:t>2.3</w:t>
      </w:r>
      <w:r w:rsidR="00A3296E" w:rsidRPr="00314BD2">
        <w:rPr>
          <w:rFonts w:ascii="Times New Roman" w:hAnsi="Times New Roman"/>
          <w:b/>
          <w:sz w:val="28"/>
          <w:szCs w:val="28"/>
          <w:lang w:val="az-Latn-AZ"/>
        </w:rPr>
        <w:t>. Geyimlərdə rənglərin qavranılması xüsusiyyətləri</w:t>
      </w:r>
    </w:p>
    <w:p w:rsidR="00A3296E" w:rsidRPr="00314BD2" w:rsidRDefault="00A3296E" w:rsidP="00FD1883">
      <w:pPr>
        <w:spacing w:after="0" w:line="360" w:lineRule="auto"/>
        <w:ind w:firstLine="720"/>
        <w:jc w:val="both"/>
        <w:rPr>
          <w:rFonts w:ascii="Times New Roman" w:hAnsi="Times New Roman"/>
          <w:sz w:val="28"/>
          <w:szCs w:val="28"/>
          <w:lang w:val="az-Latn-AZ"/>
        </w:rPr>
      </w:pP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İnsanın optik sistemi çox mürəkkəb bir aparatdır. İnformasiyanın qəbul edilməsi prosesində gözlər, onun hərəkətinə rəhbərlik edən əzələlər, görmə sinirləri və başlıcası baş beyin qabığının müəyyən sahələri iştirak edir. Akademik İ.P.Pavlov qeyd edirdi ki, biz təkcə gözlərimizlə görmürük, bütün görmə analizatorları ilə görürük. İnformasiyanın qavranılma proseslərinin dərin tədqiqatları fizioloq A.L.Yarrinbus tərəfindən aparılmışdır. İnsan qarşısında müəyyən bir predmeti qoyaraq alim xüsusi vericilərin köməyilə görmə prosesində insan gözünün hərəkətinin qayda və istiqamətlərini qeydə almışdı.</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Müəyyən edilmişdir ki, obyektin bəzi elementləri üzərində göz daha çox, digərində xeyli az dayanir, bəzilərini isə tamamilə buraxır. Bu seçim, nəyə çox, nəyə az baxmaq, lazım olmayanı isə buraxmaq qabiliyyətinin gözün quruluş xüsusiyyətinə heç bir aidiyyatı yoxdur. Gözün hərəkətləri düşüncə (idrak) prosesləri ilə əlaqədardır. Bu proseslərin “izahı” görmə və informasiyanın dərk olunmasına müəyyən aydınlıq gətirə bilər.</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“İnsanın necə baxması, necə görməsi, yaxud nəyi necə görməsi onun gözünün quruluşu ilə bağlı deyil, çünki gözün quruluşu və xassələri hamıda eynidir. Bütün bunlar insanın mərkəzi əsəb sisteminin, onun psixikasının, şüurunun məzmunu və xüsusiyyətləri ilə bağlıdır.</w:t>
      </w:r>
    </w:p>
    <w:p w:rsidR="004217C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Obyekt və kontekstin gerçəkliyindən başqa, yəni kontakt baş verən şəraitdən savayı qavrama prosesində resipientin şəxsiyyəti də fəal iştirak edir. Onun sosial-</w:t>
      </w:r>
      <w:r w:rsidRPr="00314BD2">
        <w:rPr>
          <w:rFonts w:ascii="Times New Roman" w:hAnsi="Times New Roman"/>
          <w:sz w:val="28"/>
          <w:szCs w:val="28"/>
          <w:lang w:val="az-Latn-AZ"/>
        </w:rPr>
        <w:lastRenderedPageBreak/>
        <w:t xml:space="preserve">demoqrafik xarakteristikaları, təhsil və mədəni səviyyəsi, əvvəlki həyat təcrübəsi, obyektlə tanışlıq dərəcəsi, onun nəyi necə görəcəyinə şübhəsiz təsir edir. </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Təbiətin dərk olunması prosesində insan dünyanın təşkilinin yeni-yeni prinsiplərini aşkar etmişdir: ritm, simmetriya, mütənasiblik, təzadlar və s. Bu prinsipləri insan əvvəlcə şüursuz, sonra isə şüurlu olaraq rəhbər tutmuş, onu əhatə edən ətraf mühiti dəyişmiş və yeni süni yaşayış məkanı yaratmışdır.</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Təbii və insan tərəfindən yaradılmış obyektlər həqiqətdə insanın şüurunda dayanıqlı obrazlar yaratmışdır, onlar müəyyən emosiyalarla müşayiət olunur. Həndəsi fiqur və xətlərin bu simvolik assosiativ qiymətləri vizual formalı elementlərin yaradılması ilə bağlı bütün fəaliyyət sahələrində nəzərə alınır.</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Şaquli obyekt bölgüləri olmadıqda hüdudsuz, ölçüyə gəlməz, sonsuz, səmaya istiqamətlənmiş xətt kimi qavranılır. Əgər bu obyektin aşağı hissəsində qalınlaşma olsa, yaxud o bir üfuqi bünövrə üzərində dayanırsa, artıq  möhkəm, etibarlı bir təsir bağışlayacaqdır.</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Deməli, horizontallıq (üfqilik) etibarlılıq, stabillik, hərəkət və inkişaf duyğuları doğurur. Diaqonal dinamikanın simvoludur. Buna müvafiq olaraq, kompozisiya səlis horizontal və vertikallar əsasında qurularsa, dayanıqlığa, statikliyə, təntənəliliyə meyl edir. Əgər kompozisiya diaqonallara əsaslanırsa, bu hərəkəti, dəyişkənliyi, qeyri-stabilliyi səciyyələndirəcəkdir.</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Horizontal kompozisiya vertikala nisbətən daha köklü, ağırçəkili və mötəbər görünəcəkdir. Bu deyilənlərin ədalətliliyi daha çox düzbucaqlı fiqurların tərəflərinin nisbəti və onların daxilində reklam materialının yerləşməsindən asılıdır.</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Rus rəssamı V.Kandinskiy, bir vaxtlar Ümumittifaq Texniki Estetika İnstitutunda işləmiş, sonra da Almaniyaya köçərək Bauxauzda çalışmışdı. Bu rəssam-dizayner həndəsi fiqurlara müəyyən rəngləri yaraşdırır, hətta onların isti qavranılmasını fərqləndirirdi. Horizontal rəssama qara və isti görünürdü, vertikal – ağ və soyuq; diaqonal – qırmızı, boz, yaşıl; düz bucaq – qırmızı, iti bucaq – sarı; küt bucaq – mavi və s. təsir bağışlayırdı.</w:t>
      </w:r>
    </w:p>
    <w:p w:rsidR="004217C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 xml:space="preserve">Rəssamlıqda, təbiət təsvirlərində ümumən belə qəbul olunmuşdur ki, rəng ən böyük emosional təsir gücünə malik bir vasitədir. </w:t>
      </w:r>
    </w:p>
    <w:p w:rsidR="004217C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lastRenderedPageBreak/>
        <w:t xml:space="preserve">İlk dəfə ayrı-ayrı rənglərin mənasını sistemləşdirmək cəhdini filosof-şair İ.V.Höte etmişdir. ”Özünün ən ümumi elementar təzahürlərində, səthinə çəkdiyimiz materialın quruluşu və formasından asılı olmayaraq, rəng ən çox görmə hissinə malikdir və onun vasitəsilə də ürəyə  yol tapır və güclü təsir göstərir”. Məsələn, məlumdur ki, sarı rəng şəksiz isti duyğular aşılayır və xoş təəssürat oyadır. </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 xml:space="preserve">Göy rəngi Höte kölgənin rəngi hesab edirdi – soyuq və tutqun. Ona görə də göy obyektlər adama uzaqlaşmış gəlir. </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Qırmızıya ciddilik və ləyaqət yaraşdırılır, bununla yanaşı zəriflik və gözəlliyi də aşıladığı qeyd olunur. Bu zaman Höte yalnız təmiz rəngləri nəzərdə tutur və təcrübi olaraq onları qavrayan insanın, nə də dərketmə kontekstinin (şəraitinin) xüsusiyyətlərini nəzərə almırdı.</w:t>
      </w:r>
    </w:p>
    <w:p w:rsidR="00DB287A" w:rsidRPr="00314BD2" w:rsidRDefault="00DB287A" w:rsidP="00FD1883">
      <w:pPr>
        <w:tabs>
          <w:tab w:val="left" w:pos="2025"/>
        </w:tabs>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Fizika nöqteyi-nəzərindən ağ rəng müxtəlif uzunluqlu dalğalardan ibarət olan işıq selidir. Müxtəlif səthlər üzərlərinə düşən işıq şealarını müxtəlif “qonaqpərvərliklə” qarşılayırlar: bəzi səthlər məsələn, qısa dalğalı şüaları udurlar və uzun dalğaları əks etdirirlər, digərləri-əksinə. İşıq şüalarının udulmasının belə seçiciliyində, bizim dediyimiz kimi, səth müəyyən boya və rəng alır. Lakin, bütün uzunluqlarda olan dalğaların şüalarını daha çox yaxud daha az bərabər udan əks etdirən səthlər də var. Belə seçməyən,udma boz adlandırılan səthləri yaradır. Səth nə qədər az seçici olsa bir o qədər qara olacaq. Dalğanın bütün uzunluqlarda olan şüalarını bərabər əks etdirən səthlər axromatik adlanırlar. Axromatik rənglər yalnız bir xarakteristikaya-əsasən, səthdən əks edilən işığın miqdarı ilə müəyyən edilən aydınlığa malikdirlər.</w:t>
      </w:r>
    </w:p>
    <w:p w:rsidR="00DB287A" w:rsidRPr="00314BD2" w:rsidRDefault="00DB287A" w:rsidP="00FD1883">
      <w:pPr>
        <w:tabs>
          <w:tab w:val="left" w:pos="2025"/>
        </w:tabs>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İşıqlandırmadan və səthin işığı bu və ya digər miqdarda əks etdirmə qabiliyyətindən asılı olaraq, axromatik tonların ağdan başlayaraq qarayadək tədrici sırasını tərtib etmək olar. Axromatik rəng yəni, “rəngsiz rəng” adının paradoksallığı, işıq və rəng arasında olan ayrılmaz əlaqəyə bir daha işarə edir. Həqiqətəndə, bir tərəfdən qaranı, ağı, bozu rəngə rəngli olan hər şeyə zidd olan bir şey kimi təhlil etmək olar, digər tərəfdən isə-biz qara və ağ boyaları digər boyaların sırasında yerləşdiririk, deməli onları digərləri kimi rəng hesab etməmək hesabsızdır. Rəssam üçün ağ, boz qara, sarı göy və s kimi rənglərdirlər, çünki onlar </w:t>
      </w:r>
      <w:r w:rsidRPr="00314BD2">
        <w:rPr>
          <w:rFonts w:ascii="Times New Roman" w:hAnsi="Times New Roman"/>
          <w:sz w:val="28"/>
          <w:szCs w:val="28"/>
          <w:lang w:val="az-Latn-AZ"/>
        </w:rPr>
        <w:lastRenderedPageBreak/>
        <w:t>digər rənglərin qrupunda rəng harmonsiyasın və koloritinin bərabər hüquqlu elementləri kimi istifadə olunurlar. Bununla bərabər rənglərin xromatiklərə və axromatiklərə bölünməsi əməli olaraq vacibdir. Azalan açıqlıq sırasında yerləşən axromatik rənglər, müəyyən pillələrə beş əsas rəngi-qaraları, tünd bozları, açıq bozları və ağları seçmək olan sıranı yaradırlar. Axromatik sıra elmi məqsədlər üçün daha çox fərqləndirilmiş qəbul olunur. Teplovda-24 dərəcədən ibarətdir. Axromatik tonun açıqlıq dərəcəsini dəqiq ifadə etmək çətindir. Biz iki əşyadan çox açığını və çox tündünü çox asanlıqla seçə bilirik, lakin nə qədər tünd olduğunu qeyd edə bilmirik. Buna görə açıqlığı iki parlaqlığın bərabərliyini yaxud qeyri-bərabərliyini qeyd edən kəmiyyətlərin vasitəsi ilə ölçürlər.</w:t>
      </w:r>
    </w:p>
    <w:p w:rsidR="00DB287A" w:rsidRPr="00314BD2" w:rsidRDefault="00DB287A" w:rsidP="00FD1883">
      <w:pPr>
        <w:tabs>
          <w:tab w:val="left" w:pos="2025"/>
        </w:tabs>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Təbiətdə ağdan qarayadək olan açıqlıqlar diapozunu, emalatxananın işıqlandırma şəraitlərindəki qara və ağ boyaların arasında olan açıqlıqlar diapazonunu minlərlə dəfə ötür. Bu tam aydınlıqla göstərir ki, təbiətdəki parlaq nisbətləri, onların dəqiq vahidlərdə kətan üzərinə köçürülə bilmirlər və rəssamlar tərəfindən çoxdan ifşa olunmuş bir növ köçürməni tələb edirlər. Dünya rəssamlığının klassik əsərlərinin sırasında, öz gərçəkliyi ilə heyrətləndirən qəribə işıqlandırma effektlərini görürük. Bu köçürülmənin yolları müxtəlifdirlər və hətta şüarı: “naturaya daha çox yaxınlıq”, olan rəssamların yaradıcılığında da hələlik heç bir düstura yerləşmirlər.</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 xml:space="preserve">V.Kandinskiy bu problemə daha mürəkkəb bir baxış təklif etmişdir. O rəngin insana ikili təsirini qeyd edirdi. Onun fikrincə, bu, ilk növbədə fiziki təsirdir, bu zaman rəngin gözəlliyi gözü heyran edir və ya əksinə güclü hiddət doğurur. </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Doğrudur, bu duyğu səthidir, ötəridir, tez unudulur. Əlbəttə, söhbət adət etdiyimiz şeylərdən gedir. “Buzun soyuğu dərinə nüfuz etdiyi, üşütdüyü kimi duyğular da daha dərin izlər buraxa bilər. Elə bu cür səthi və ötəri hisslər rənglə bağlı daha güclü emosiyalar yarada bilər”.</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 xml:space="preserve">Digər tərəfdən, bu proses daha çox insanın özünün inkişafı ilə bağlıdır. Buna baxmayaraq, lap aşağı səviyyədə olsa belə, rəng insanlar tərəfindən, hər halda birmənalı qarşılanmır. Məsələn, açıq rənglər tutqunlara nisbətən gözü çox oxşayır. </w:t>
      </w:r>
      <w:r w:rsidRPr="00314BD2">
        <w:rPr>
          <w:rFonts w:ascii="Times New Roman" w:hAnsi="Times New Roman"/>
          <w:sz w:val="28"/>
          <w:szCs w:val="28"/>
          <w:lang w:val="az-Latn-AZ"/>
        </w:rPr>
        <w:lastRenderedPageBreak/>
        <w:t>Daha böyük cazibə qabiliyyətinə açıq və isti tonlar malikdirlər. Belə rənglənmiş obyektlər yaxın görünürlər.</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Bununla yanaşı, açıq, həddən ziyada dümağ (buna bəzən zəhər-rəngi deyirlər) narahatlıq doğurur və göz göy və yaşıl rəngdə dinclik axtarır.</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Rənglərin insanlara fiziki təsiri dəfələrlə eksperimental olaraq fizioloq və psixoloqlar tərəfindən təsdiq olunmuşdur. Məsələn, M. Derebire doktor L. Podolsk tərəfindən verilmiş, psixikaya rəngin təsirinin aşağıdakı təsvirini vermişdir.</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Yaşıl rəng – ağrı azaldıcı və hipnotikdir. Əsəb sisteminə təsir edərək, narahatlığı, yuxusuzluğu, yorğunluğu aradan götürür, qan təzyiqini azaldır və tonusu qaldırır.</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Mavi rəng – antiseptikdir. Soyuqlama və iltihablara müsbət təsir göstərir. Həssas insana mavi rəng yaşıldan çox kömək edir, lakin onun “çox dozası” müəyyən yorğunluq və əzginlik hissləri doğura bilər.</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Çəhrayi rəng – hissləri stimullaşdırır və qanın dövranını sürətləndirir, bu zaman qan təzyiqinə təsir etmir. Bu rəng güclü stimullaşdırıcı təsirə malikdir, yaxşı əhval-ruhiyyə və sevinc hissləri yaradır, ancaq insanı yora bilər.</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Sarı rəng – beyinə stimullaşdırıcı təsir göstərir, ona görə də əqli fəaliyyətlə məşğul olanlar üçün səmərəli sayılır.</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Qırmızı rəng istilik xüsusiyyətinə malikdir. Qırmızı da beyni stimullaşdırır, melanxoliyalarda səmərəlidir, eyni zamanda asanlıqla qıcıqlandırıcı təsir edə bilər.</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Bənövşəyi rəng dözümlülük təsiri bağışlayır, ürəyə, ciyərlərə və qan damarlarına müsbət təsiri vardır.</w:t>
      </w:r>
      <w:r w:rsidR="004217CE" w:rsidRPr="00314BD2">
        <w:rPr>
          <w:rFonts w:ascii="Times New Roman" w:hAnsi="Times New Roman"/>
          <w:sz w:val="28"/>
          <w:szCs w:val="28"/>
          <w:lang w:val="az-Latn-AZ"/>
        </w:rPr>
        <w:t xml:space="preserve"> </w:t>
      </w:r>
      <w:r w:rsidRPr="00314BD2">
        <w:rPr>
          <w:rFonts w:ascii="Times New Roman" w:hAnsi="Times New Roman"/>
          <w:sz w:val="28"/>
          <w:szCs w:val="28"/>
          <w:lang w:val="az-Latn-AZ"/>
        </w:rPr>
        <w:t>Lakin V. Kondinskiy qeyd edir ki, daha yüksək inkişafda bu elementar təsirlər daha dərin təəssüratlar, duyğu və hisslərə adlaya bilər. Onda rənglərin insanlara artıq ikinci təsir dalğasından söhbət gedəcəkdir.</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 xml:space="preserve">Rəngin psixi təsirləri ürək döyünmələrinə səbəb olur. Rənglərin oyatdığı assosiativ duyğularla onun təbiətdəki əhəmiyyətində müəyyən bağlılıq da vardır. Məsələn, qırmızı rəng alovun yarada biləcəyi ürək döyüntülərinə səbəb ola bilər, çünki bu rəng eyni zamanda alovun rəngidir. </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İsti qırmızı rəng insana oyadıcı təsir edir, əziyyət verə və axan qan təsiri bağışlaya bilər. Bu halda qırmızı rəng artıq ikinci fiziki təsirə keçir və şübhəsiz ki, ürəyə ağrıdıcı tərzdə təsirə malik olur.</w:t>
      </w:r>
    </w:p>
    <w:p w:rsidR="004217C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lastRenderedPageBreak/>
        <w:t>Müasir tədqiqatçılar müxtəlif rənglərin insanlara emosional təsirlərini əks etdirən müxtəlif cür cədvəllər tərtib edirlər. Lakin onlar çox vaxt üst-üstə düşmür, təzadlıdır, birmənalı qəbul edilə bilməz. Çünki eksperimentlər müxtəlif şəraitlərdə və qeyri-bircins qruplar üzərində aparılmışdır.</w:t>
      </w:r>
      <w:r w:rsidR="004217CE" w:rsidRPr="00314BD2">
        <w:rPr>
          <w:rFonts w:ascii="Times New Roman" w:hAnsi="Times New Roman"/>
          <w:sz w:val="28"/>
          <w:szCs w:val="28"/>
          <w:lang w:val="az-Latn-AZ"/>
        </w:rPr>
        <w:t xml:space="preserve"> </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Məsələn, kişi və qadınlarda rənglərə üstünlük verilməsi sxemləri müxtəlif tərzdə formalaşır.</w:t>
      </w:r>
    </w:p>
    <w:p w:rsidR="004217CE" w:rsidRPr="00314BD2" w:rsidRDefault="004217CE" w:rsidP="00FD1883">
      <w:pPr>
        <w:spacing w:after="0" w:line="360" w:lineRule="auto"/>
        <w:ind w:firstLine="720"/>
        <w:jc w:val="both"/>
        <w:rPr>
          <w:rFonts w:ascii="Times New Roman" w:hAnsi="Times New Roman"/>
          <w:sz w:val="28"/>
          <w:szCs w:val="28"/>
          <w:lang w:val="az-Latn-AZ"/>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5"/>
        <w:gridCol w:w="2305"/>
      </w:tblGrid>
      <w:tr w:rsidR="00314BD2" w:rsidRPr="00314BD2" w:rsidTr="005D6357">
        <w:tc>
          <w:tcPr>
            <w:tcW w:w="2375" w:type="dxa"/>
          </w:tcPr>
          <w:p w:rsidR="00A3296E" w:rsidRPr="00314BD2" w:rsidRDefault="00A3296E" w:rsidP="00FD1883">
            <w:pPr>
              <w:spacing w:after="0" w:line="360" w:lineRule="auto"/>
              <w:jc w:val="center"/>
              <w:rPr>
                <w:rFonts w:ascii="Times New Roman" w:hAnsi="Times New Roman"/>
                <w:sz w:val="28"/>
                <w:szCs w:val="28"/>
                <w:lang w:val="az-Latn-AZ"/>
              </w:rPr>
            </w:pPr>
            <w:r w:rsidRPr="00314BD2">
              <w:rPr>
                <w:rFonts w:ascii="Times New Roman" w:hAnsi="Times New Roman"/>
                <w:sz w:val="28"/>
                <w:szCs w:val="28"/>
                <w:lang w:val="az-Latn-AZ"/>
              </w:rPr>
              <w:t>Kişilər</w:t>
            </w:r>
          </w:p>
        </w:tc>
        <w:tc>
          <w:tcPr>
            <w:tcW w:w="2305" w:type="dxa"/>
          </w:tcPr>
          <w:p w:rsidR="00A3296E" w:rsidRPr="00314BD2" w:rsidRDefault="00A3296E" w:rsidP="00FD1883">
            <w:pPr>
              <w:spacing w:after="0" w:line="360" w:lineRule="auto"/>
              <w:jc w:val="center"/>
              <w:rPr>
                <w:rFonts w:ascii="Times New Roman" w:hAnsi="Times New Roman"/>
                <w:sz w:val="28"/>
                <w:szCs w:val="28"/>
                <w:lang w:val="az-Latn-AZ"/>
              </w:rPr>
            </w:pPr>
            <w:r w:rsidRPr="00314BD2">
              <w:rPr>
                <w:rFonts w:ascii="Times New Roman" w:hAnsi="Times New Roman"/>
                <w:sz w:val="28"/>
                <w:szCs w:val="28"/>
                <w:lang w:val="az-Latn-AZ"/>
              </w:rPr>
              <w:t>Qadınlar</w:t>
            </w:r>
          </w:p>
        </w:tc>
      </w:tr>
      <w:tr w:rsidR="00314BD2" w:rsidRPr="00314BD2" w:rsidTr="005D6357">
        <w:tc>
          <w:tcPr>
            <w:tcW w:w="2375" w:type="dxa"/>
          </w:tcPr>
          <w:p w:rsidR="00A3296E" w:rsidRPr="00314BD2" w:rsidRDefault="007B7258" w:rsidP="00FD1883">
            <w:pPr>
              <w:spacing w:after="0" w:line="360" w:lineRule="auto"/>
              <w:jc w:val="center"/>
              <w:rPr>
                <w:rFonts w:ascii="Times New Roman" w:hAnsi="Times New Roman"/>
                <w:sz w:val="28"/>
                <w:szCs w:val="28"/>
                <w:lang w:val="az-Latn-AZ"/>
              </w:rPr>
            </w:pPr>
            <w:r w:rsidRPr="00314BD2">
              <w:rPr>
                <w:rFonts w:ascii="Times New Roman" w:hAnsi="Times New Roman"/>
                <w:sz w:val="28"/>
                <w:szCs w:val="28"/>
                <w:lang w:val="az-Latn-AZ"/>
              </w:rPr>
              <w:t>Y</w:t>
            </w:r>
            <w:r w:rsidR="00A3296E" w:rsidRPr="00314BD2">
              <w:rPr>
                <w:rFonts w:ascii="Times New Roman" w:hAnsi="Times New Roman"/>
                <w:sz w:val="28"/>
                <w:szCs w:val="28"/>
                <w:lang w:val="az-Latn-AZ"/>
              </w:rPr>
              <w:t>aşıl</w:t>
            </w:r>
          </w:p>
        </w:tc>
        <w:tc>
          <w:tcPr>
            <w:tcW w:w="2305" w:type="dxa"/>
          </w:tcPr>
          <w:p w:rsidR="00A3296E" w:rsidRPr="00314BD2" w:rsidRDefault="00A3296E" w:rsidP="00FD1883">
            <w:pPr>
              <w:spacing w:after="0" w:line="360" w:lineRule="auto"/>
              <w:jc w:val="center"/>
              <w:rPr>
                <w:rFonts w:ascii="Times New Roman" w:hAnsi="Times New Roman"/>
                <w:sz w:val="28"/>
                <w:szCs w:val="28"/>
                <w:lang w:val="az-Latn-AZ"/>
              </w:rPr>
            </w:pPr>
            <w:r w:rsidRPr="00314BD2">
              <w:rPr>
                <w:rFonts w:ascii="Times New Roman" w:hAnsi="Times New Roman"/>
                <w:sz w:val="28"/>
                <w:szCs w:val="28"/>
                <w:lang w:val="az-Latn-AZ"/>
              </w:rPr>
              <w:t>Göy</w:t>
            </w:r>
          </w:p>
        </w:tc>
      </w:tr>
      <w:tr w:rsidR="00314BD2" w:rsidRPr="00314BD2" w:rsidTr="005D6357">
        <w:tc>
          <w:tcPr>
            <w:tcW w:w="2375" w:type="dxa"/>
          </w:tcPr>
          <w:p w:rsidR="00A3296E" w:rsidRPr="00314BD2" w:rsidRDefault="007B7258" w:rsidP="00FD1883">
            <w:pPr>
              <w:spacing w:after="0" w:line="360" w:lineRule="auto"/>
              <w:jc w:val="center"/>
              <w:rPr>
                <w:rFonts w:ascii="Times New Roman" w:hAnsi="Times New Roman"/>
                <w:sz w:val="28"/>
                <w:szCs w:val="28"/>
                <w:lang w:val="az-Latn-AZ"/>
              </w:rPr>
            </w:pPr>
            <w:r w:rsidRPr="00314BD2">
              <w:rPr>
                <w:rFonts w:ascii="Times New Roman" w:hAnsi="Times New Roman"/>
                <w:sz w:val="28"/>
                <w:szCs w:val="28"/>
                <w:lang w:val="az-Latn-AZ"/>
              </w:rPr>
              <w:t>G</w:t>
            </w:r>
            <w:r w:rsidR="00A3296E" w:rsidRPr="00314BD2">
              <w:rPr>
                <w:rFonts w:ascii="Times New Roman" w:hAnsi="Times New Roman"/>
                <w:sz w:val="28"/>
                <w:szCs w:val="28"/>
                <w:lang w:val="az-Latn-AZ"/>
              </w:rPr>
              <w:t>öy</w:t>
            </w:r>
          </w:p>
        </w:tc>
        <w:tc>
          <w:tcPr>
            <w:tcW w:w="2305" w:type="dxa"/>
          </w:tcPr>
          <w:p w:rsidR="00A3296E" w:rsidRPr="00314BD2" w:rsidRDefault="00A3296E" w:rsidP="00FD1883">
            <w:pPr>
              <w:spacing w:after="0" w:line="360" w:lineRule="auto"/>
              <w:jc w:val="center"/>
              <w:rPr>
                <w:rFonts w:ascii="Times New Roman" w:hAnsi="Times New Roman"/>
                <w:sz w:val="28"/>
                <w:szCs w:val="28"/>
                <w:lang w:val="az-Latn-AZ"/>
              </w:rPr>
            </w:pPr>
            <w:r w:rsidRPr="00314BD2">
              <w:rPr>
                <w:rFonts w:ascii="Times New Roman" w:hAnsi="Times New Roman"/>
                <w:sz w:val="28"/>
                <w:szCs w:val="28"/>
                <w:lang w:val="az-Latn-AZ"/>
              </w:rPr>
              <w:t>Yaşıl</w:t>
            </w:r>
          </w:p>
        </w:tc>
      </w:tr>
      <w:tr w:rsidR="00314BD2" w:rsidRPr="00314BD2" w:rsidTr="005D6357">
        <w:tc>
          <w:tcPr>
            <w:tcW w:w="2375" w:type="dxa"/>
          </w:tcPr>
          <w:p w:rsidR="00A3296E" w:rsidRPr="00314BD2" w:rsidRDefault="007B7258" w:rsidP="00FD1883">
            <w:pPr>
              <w:spacing w:after="0" w:line="360" w:lineRule="auto"/>
              <w:jc w:val="center"/>
              <w:rPr>
                <w:rFonts w:ascii="Times New Roman" w:hAnsi="Times New Roman"/>
                <w:sz w:val="28"/>
                <w:szCs w:val="28"/>
                <w:lang w:val="az-Latn-AZ"/>
              </w:rPr>
            </w:pPr>
            <w:r w:rsidRPr="00314BD2">
              <w:rPr>
                <w:rFonts w:ascii="Times New Roman" w:hAnsi="Times New Roman"/>
                <w:sz w:val="28"/>
                <w:szCs w:val="28"/>
                <w:lang w:val="az-Latn-AZ"/>
              </w:rPr>
              <w:t>Q</w:t>
            </w:r>
            <w:r w:rsidR="00A3296E" w:rsidRPr="00314BD2">
              <w:rPr>
                <w:rFonts w:ascii="Times New Roman" w:hAnsi="Times New Roman"/>
                <w:sz w:val="28"/>
                <w:szCs w:val="28"/>
                <w:lang w:val="az-Latn-AZ"/>
              </w:rPr>
              <w:t>ırmızı</w:t>
            </w:r>
          </w:p>
        </w:tc>
        <w:tc>
          <w:tcPr>
            <w:tcW w:w="2305" w:type="dxa"/>
          </w:tcPr>
          <w:p w:rsidR="00A3296E" w:rsidRPr="00314BD2" w:rsidRDefault="00A3296E" w:rsidP="00FD1883">
            <w:pPr>
              <w:spacing w:after="0" w:line="360" w:lineRule="auto"/>
              <w:jc w:val="center"/>
              <w:rPr>
                <w:rFonts w:ascii="Times New Roman" w:hAnsi="Times New Roman"/>
                <w:sz w:val="28"/>
                <w:szCs w:val="28"/>
                <w:lang w:val="az-Latn-AZ"/>
              </w:rPr>
            </w:pPr>
            <w:r w:rsidRPr="00314BD2">
              <w:rPr>
                <w:rFonts w:ascii="Times New Roman" w:hAnsi="Times New Roman"/>
                <w:sz w:val="28"/>
                <w:szCs w:val="28"/>
                <w:lang w:val="az-Latn-AZ"/>
              </w:rPr>
              <w:t>Ağ</w:t>
            </w:r>
          </w:p>
        </w:tc>
      </w:tr>
      <w:tr w:rsidR="00314BD2" w:rsidRPr="00314BD2" w:rsidTr="005D6357">
        <w:tc>
          <w:tcPr>
            <w:tcW w:w="2375" w:type="dxa"/>
          </w:tcPr>
          <w:p w:rsidR="00A3296E" w:rsidRPr="00314BD2" w:rsidRDefault="007B7258" w:rsidP="00FD1883">
            <w:pPr>
              <w:spacing w:after="0" w:line="360" w:lineRule="auto"/>
              <w:jc w:val="center"/>
              <w:rPr>
                <w:rFonts w:ascii="Times New Roman" w:hAnsi="Times New Roman"/>
                <w:sz w:val="28"/>
                <w:szCs w:val="28"/>
                <w:lang w:val="az-Latn-AZ"/>
              </w:rPr>
            </w:pPr>
            <w:r w:rsidRPr="00314BD2">
              <w:rPr>
                <w:rFonts w:ascii="Times New Roman" w:hAnsi="Times New Roman"/>
                <w:sz w:val="28"/>
                <w:szCs w:val="28"/>
                <w:lang w:val="az-Latn-AZ"/>
              </w:rPr>
              <w:t>A</w:t>
            </w:r>
            <w:r w:rsidR="00A3296E" w:rsidRPr="00314BD2">
              <w:rPr>
                <w:rFonts w:ascii="Times New Roman" w:hAnsi="Times New Roman"/>
                <w:sz w:val="28"/>
                <w:szCs w:val="28"/>
                <w:lang w:val="az-Latn-AZ"/>
              </w:rPr>
              <w:t>ğ</w:t>
            </w:r>
          </w:p>
        </w:tc>
        <w:tc>
          <w:tcPr>
            <w:tcW w:w="2305" w:type="dxa"/>
          </w:tcPr>
          <w:p w:rsidR="00A3296E" w:rsidRPr="00314BD2" w:rsidRDefault="00A3296E" w:rsidP="00FD1883">
            <w:pPr>
              <w:spacing w:after="0" w:line="360" w:lineRule="auto"/>
              <w:jc w:val="center"/>
              <w:rPr>
                <w:rFonts w:ascii="Times New Roman" w:hAnsi="Times New Roman"/>
                <w:sz w:val="28"/>
                <w:szCs w:val="28"/>
                <w:lang w:val="az-Latn-AZ"/>
              </w:rPr>
            </w:pPr>
            <w:r w:rsidRPr="00314BD2">
              <w:rPr>
                <w:rFonts w:ascii="Times New Roman" w:hAnsi="Times New Roman"/>
                <w:sz w:val="28"/>
                <w:szCs w:val="28"/>
                <w:lang w:val="az-Latn-AZ"/>
              </w:rPr>
              <w:t>Qırmızı</w:t>
            </w:r>
          </w:p>
        </w:tc>
      </w:tr>
      <w:tr w:rsidR="00314BD2" w:rsidRPr="00314BD2" w:rsidTr="005D6357">
        <w:tc>
          <w:tcPr>
            <w:tcW w:w="2375" w:type="dxa"/>
          </w:tcPr>
          <w:p w:rsidR="00A3296E" w:rsidRPr="00314BD2" w:rsidRDefault="007B7258" w:rsidP="00FD1883">
            <w:pPr>
              <w:spacing w:after="0" w:line="360" w:lineRule="auto"/>
              <w:jc w:val="center"/>
              <w:rPr>
                <w:rFonts w:ascii="Times New Roman" w:hAnsi="Times New Roman"/>
                <w:sz w:val="28"/>
                <w:szCs w:val="28"/>
                <w:lang w:val="az-Latn-AZ"/>
              </w:rPr>
            </w:pPr>
            <w:r w:rsidRPr="00314BD2">
              <w:rPr>
                <w:rFonts w:ascii="Times New Roman" w:hAnsi="Times New Roman"/>
                <w:sz w:val="28"/>
                <w:szCs w:val="28"/>
                <w:lang w:val="az-Latn-AZ"/>
              </w:rPr>
              <w:t>S</w:t>
            </w:r>
            <w:r w:rsidR="00A3296E" w:rsidRPr="00314BD2">
              <w:rPr>
                <w:rFonts w:ascii="Times New Roman" w:hAnsi="Times New Roman"/>
                <w:sz w:val="28"/>
                <w:szCs w:val="28"/>
                <w:lang w:val="az-Latn-AZ"/>
              </w:rPr>
              <w:t>arı</w:t>
            </w:r>
          </w:p>
        </w:tc>
        <w:tc>
          <w:tcPr>
            <w:tcW w:w="2305" w:type="dxa"/>
          </w:tcPr>
          <w:p w:rsidR="00A3296E" w:rsidRPr="00314BD2" w:rsidRDefault="00A3296E" w:rsidP="00FD1883">
            <w:pPr>
              <w:spacing w:after="0" w:line="360" w:lineRule="auto"/>
              <w:jc w:val="center"/>
              <w:rPr>
                <w:rFonts w:ascii="Times New Roman" w:hAnsi="Times New Roman"/>
                <w:sz w:val="28"/>
                <w:szCs w:val="28"/>
                <w:lang w:val="az-Latn-AZ"/>
              </w:rPr>
            </w:pPr>
            <w:r w:rsidRPr="00314BD2">
              <w:rPr>
                <w:rFonts w:ascii="Times New Roman" w:hAnsi="Times New Roman"/>
                <w:sz w:val="28"/>
                <w:szCs w:val="28"/>
                <w:lang w:val="az-Latn-AZ"/>
              </w:rPr>
              <w:t>Sarı</w:t>
            </w:r>
          </w:p>
        </w:tc>
      </w:tr>
      <w:tr w:rsidR="00314BD2" w:rsidRPr="00314BD2" w:rsidTr="005D6357">
        <w:tc>
          <w:tcPr>
            <w:tcW w:w="2375" w:type="dxa"/>
          </w:tcPr>
          <w:p w:rsidR="00A3296E" w:rsidRPr="00314BD2" w:rsidRDefault="007B7258" w:rsidP="00FD1883">
            <w:pPr>
              <w:spacing w:after="0" w:line="360" w:lineRule="auto"/>
              <w:jc w:val="center"/>
              <w:rPr>
                <w:rFonts w:ascii="Times New Roman" w:hAnsi="Times New Roman"/>
                <w:sz w:val="28"/>
                <w:szCs w:val="28"/>
                <w:lang w:val="az-Latn-AZ"/>
              </w:rPr>
            </w:pPr>
            <w:r w:rsidRPr="00314BD2">
              <w:rPr>
                <w:rFonts w:ascii="Times New Roman" w:hAnsi="Times New Roman"/>
                <w:sz w:val="28"/>
                <w:szCs w:val="28"/>
                <w:lang w:val="az-Latn-AZ"/>
              </w:rPr>
              <w:t>Q</w:t>
            </w:r>
            <w:r w:rsidR="00A3296E" w:rsidRPr="00314BD2">
              <w:rPr>
                <w:rFonts w:ascii="Times New Roman" w:hAnsi="Times New Roman"/>
                <w:sz w:val="28"/>
                <w:szCs w:val="28"/>
                <w:lang w:val="az-Latn-AZ"/>
              </w:rPr>
              <w:t>ara</w:t>
            </w:r>
          </w:p>
        </w:tc>
        <w:tc>
          <w:tcPr>
            <w:tcW w:w="2305" w:type="dxa"/>
          </w:tcPr>
          <w:p w:rsidR="00A3296E" w:rsidRPr="00314BD2" w:rsidRDefault="00A3296E" w:rsidP="00FD1883">
            <w:pPr>
              <w:spacing w:after="0" w:line="360" w:lineRule="auto"/>
              <w:jc w:val="center"/>
              <w:rPr>
                <w:rFonts w:ascii="Times New Roman" w:hAnsi="Times New Roman"/>
                <w:sz w:val="28"/>
                <w:szCs w:val="28"/>
                <w:lang w:val="az-Latn-AZ"/>
              </w:rPr>
            </w:pPr>
            <w:r w:rsidRPr="00314BD2">
              <w:rPr>
                <w:rFonts w:ascii="Times New Roman" w:hAnsi="Times New Roman"/>
                <w:sz w:val="28"/>
                <w:szCs w:val="28"/>
                <w:lang w:val="az-Latn-AZ"/>
              </w:rPr>
              <w:t>Qara</w:t>
            </w:r>
          </w:p>
        </w:tc>
      </w:tr>
    </w:tbl>
    <w:p w:rsidR="004217CE" w:rsidRPr="00314BD2" w:rsidRDefault="004217CE" w:rsidP="00FD1883">
      <w:pPr>
        <w:spacing w:after="0" w:line="360" w:lineRule="auto"/>
        <w:ind w:firstLine="720"/>
        <w:jc w:val="both"/>
        <w:rPr>
          <w:rFonts w:ascii="Times New Roman" w:hAnsi="Times New Roman"/>
          <w:sz w:val="28"/>
          <w:szCs w:val="28"/>
          <w:lang w:val="az-Latn-AZ"/>
        </w:rPr>
      </w:pP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Deməli, bu bölgünü nəzərə almadan qurulan sxemlər əhəmiyyətli dərəcədə fərqlənəcəklər. Bununla yanaşı, rənglərin insana psixoloji təsirinə görə aşağıdakı təsnifat da maraq doğurur.</w:t>
      </w:r>
    </w:p>
    <w:p w:rsidR="00A3296E" w:rsidRPr="00314BD2" w:rsidRDefault="00A3296E" w:rsidP="00FD1883">
      <w:pPr>
        <w:numPr>
          <w:ilvl w:val="0"/>
          <w:numId w:val="7"/>
        </w:numPr>
        <w:tabs>
          <w:tab w:val="clear" w:pos="1440"/>
          <w:tab w:val="num" w:pos="1200"/>
        </w:tabs>
        <w:spacing w:after="0" w:line="360" w:lineRule="auto"/>
        <w:ind w:left="0" w:firstLine="720"/>
        <w:jc w:val="both"/>
        <w:rPr>
          <w:rFonts w:ascii="Times New Roman" w:hAnsi="Times New Roman"/>
          <w:sz w:val="28"/>
          <w:szCs w:val="28"/>
          <w:lang w:val="az-Latn-AZ"/>
        </w:rPr>
      </w:pPr>
      <w:r w:rsidRPr="00314BD2">
        <w:rPr>
          <w:rFonts w:ascii="Times New Roman" w:hAnsi="Times New Roman"/>
          <w:sz w:val="28"/>
          <w:szCs w:val="28"/>
          <w:lang w:val="az-Latn-AZ"/>
        </w:rPr>
        <w:t>Stimullaşdırıcı (isti) rənglər, bunlar oyadıcı və qıcıqlandırıcı təsir göstərirlər:</w:t>
      </w:r>
    </w:p>
    <w:p w:rsidR="00A3296E" w:rsidRPr="00314BD2" w:rsidRDefault="00A3296E" w:rsidP="00FD1883">
      <w:pPr>
        <w:numPr>
          <w:ilvl w:val="0"/>
          <w:numId w:val="5"/>
        </w:numPr>
        <w:tabs>
          <w:tab w:val="clear" w:pos="720"/>
          <w:tab w:val="num" w:pos="1080"/>
        </w:tabs>
        <w:spacing w:after="0" w:line="360" w:lineRule="auto"/>
        <w:ind w:firstLine="0"/>
        <w:jc w:val="both"/>
        <w:rPr>
          <w:rFonts w:ascii="Times New Roman" w:hAnsi="Times New Roman"/>
          <w:sz w:val="28"/>
          <w:szCs w:val="28"/>
          <w:lang w:val="az-Latn-AZ"/>
        </w:rPr>
      </w:pPr>
      <w:r w:rsidRPr="00314BD2">
        <w:rPr>
          <w:rFonts w:ascii="Times New Roman" w:hAnsi="Times New Roman"/>
          <w:sz w:val="28"/>
          <w:szCs w:val="28"/>
          <w:lang w:val="az-Latn-AZ"/>
        </w:rPr>
        <w:t>qırmızı – iradəlilik, həyatsevərlik;</w:t>
      </w:r>
    </w:p>
    <w:p w:rsidR="00A3296E" w:rsidRPr="00314BD2" w:rsidRDefault="00A3296E" w:rsidP="00FD1883">
      <w:pPr>
        <w:numPr>
          <w:ilvl w:val="0"/>
          <w:numId w:val="5"/>
        </w:numPr>
        <w:tabs>
          <w:tab w:val="clear" w:pos="720"/>
          <w:tab w:val="num" w:pos="1080"/>
        </w:tabs>
        <w:spacing w:after="0" w:line="360" w:lineRule="auto"/>
        <w:ind w:firstLine="0"/>
        <w:jc w:val="both"/>
        <w:rPr>
          <w:rFonts w:ascii="Times New Roman" w:hAnsi="Times New Roman"/>
          <w:sz w:val="28"/>
          <w:szCs w:val="28"/>
          <w:lang w:val="az-Latn-AZ"/>
        </w:rPr>
      </w:pPr>
      <w:r w:rsidRPr="00314BD2">
        <w:rPr>
          <w:rFonts w:ascii="Times New Roman" w:hAnsi="Times New Roman"/>
          <w:sz w:val="28"/>
          <w:szCs w:val="28"/>
          <w:lang w:val="az-Latn-AZ"/>
        </w:rPr>
        <w:t>çəhrayı – istilik və rahatlıq;</w:t>
      </w:r>
    </w:p>
    <w:p w:rsidR="00A3296E" w:rsidRPr="00314BD2" w:rsidRDefault="00A3296E" w:rsidP="00FD1883">
      <w:pPr>
        <w:numPr>
          <w:ilvl w:val="0"/>
          <w:numId w:val="5"/>
        </w:numPr>
        <w:tabs>
          <w:tab w:val="clear" w:pos="720"/>
          <w:tab w:val="num" w:pos="1080"/>
        </w:tabs>
        <w:spacing w:after="0" w:line="360" w:lineRule="auto"/>
        <w:ind w:firstLine="0"/>
        <w:jc w:val="both"/>
        <w:rPr>
          <w:rFonts w:ascii="Times New Roman" w:hAnsi="Times New Roman"/>
          <w:sz w:val="28"/>
          <w:szCs w:val="28"/>
          <w:lang w:val="az-Latn-AZ"/>
        </w:rPr>
      </w:pPr>
      <w:r w:rsidRPr="00314BD2">
        <w:rPr>
          <w:rFonts w:ascii="Times New Roman" w:hAnsi="Times New Roman"/>
          <w:sz w:val="28"/>
          <w:szCs w:val="28"/>
          <w:lang w:val="az-Latn-AZ"/>
        </w:rPr>
        <w:t>sarı – kontaktlılıq, işıqlandırıcı.</w:t>
      </w:r>
    </w:p>
    <w:p w:rsidR="00A3296E" w:rsidRPr="00314BD2" w:rsidRDefault="00A3296E" w:rsidP="00FD1883">
      <w:pPr>
        <w:numPr>
          <w:ilvl w:val="1"/>
          <w:numId w:val="5"/>
        </w:numPr>
        <w:tabs>
          <w:tab w:val="clear" w:pos="1440"/>
          <w:tab w:val="num" w:pos="1200"/>
        </w:tabs>
        <w:spacing w:after="0" w:line="360" w:lineRule="auto"/>
        <w:ind w:hanging="720"/>
        <w:jc w:val="both"/>
        <w:rPr>
          <w:rFonts w:ascii="Times New Roman" w:hAnsi="Times New Roman"/>
          <w:sz w:val="28"/>
          <w:szCs w:val="28"/>
          <w:lang w:val="az-Latn-AZ"/>
        </w:rPr>
      </w:pPr>
      <w:r w:rsidRPr="00314BD2">
        <w:rPr>
          <w:rFonts w:ascii="Times New Roman" w:hAnsi="Times New Roman"/>
          <w:sz w:val="28"/>
          <w:szCs w:val="28"/>
          <w:lang w:val="az-Latn-AZ"/>
        </w:rPr>
        <w:t>Dezinteqrasiyaedici (soyuq), qıcıqlanmaları söndürən rənglər:</w:t>
      </w:r>
    </w:p>
    <w:p w:rsidR="00A3296E" w:rsidRPr="00314BD2" w:rsidRDefault="00A3296E" w:rsidP="00FD1883">
      <w:pPr>
        <w:numPr>
          <w:ilvl w:val="1"/>
          <w:numId w:val="3"/>
        </w:numPr>
        <w:tabs>
          <w:tab w:val="left" w:pos="720"/>
        </w:tabs>
        <w:spacing w:after="0" w:line="360" w:lineRule="auto"/>
        <w:jc w:val="both"/>
        <w:rPr>
          <w:rFonts w:ascii="Times New Roman" w:hAnsi="Times New Roman"/>
          <w:sz w:val="28"/>
          <w:szCs w:val="28"/>
          <w:lang w:val="az-Latn-AZ"/>
        </w:rPr>
      </w:pPr>
      <w:r w:rsidRPr="00314BD2">
        <w:rPr>
          <w:rFonts w:ascii="Times New Roman" w:hAnsi="Times New Roman"/>
          <w:sz w:val="28"/>
          <w:szCs w:val="28"/>
          <w:lang w:val="az-Latn-AZ"/>
        </w:rPr>
        <w:t>bənövşəyi – dərinlik, ağırlıq;</w:t>
      </w:r>
    </w:p>
    <w:p w:rsidR="00A3296E" w:rsidRPr="00314BD2" w:rsidRDefault="00A3296E" w:rsidP="00FD1883">
      <w:pPr>
        <w:numPr>
          <w:ilvl w:val="1"/>
          <w:numId w:val="3"/>
        </w:numPr>
        <w:spacing w:after="0" w:line="360" w:lineRule="auto"/>
        <w:jc w:val="both"/>
        <w:rPr>
          <w:rFonts w:ascii="Times New Roman" w:hAnsi="Times New Roman"/>
          <w:sz w:val="28"/>
          <w:szCs w:val="28"/>
          <w:lang w:val="az-Latn-AZ"/>
        </w:rPr>
      </w:pPr>
      <w:r w:rsidRPr="00314BD2">
        <w:rPr>
          <w:rFonts w:ascii="Times New Roman" w:hAnsi="Times New Roman"/>
          <w:sz w:val="28"/>
          <w:szCs w:val="28"/>
          <w:lang w:val="az-Latn-AZ"/>
        </w:rPr>
        <w:t>göy – məsafəni vurğulayan;</w:t>
      </w:r>
    </w:p>
    <w:p w:rsidR="00A3296E" w:rsidRPr="00314BD2" w:rsidRDefault="00A3296E" w:rsidP="00FD1883">
      <w:pPr>
        <w:numPr>
          <w:ilvl w:val="1"/>
          <w:numId w:val="3"/>
        </w:numPr>
        <w:spacing w:after="0" w:line="360" w:lineRule="auto"/>
        <w:jc w:val="both"/>
        <w:rPr>
          <w:rFonts w:ascii="Times New Roman" w:hAnsi="Times New Roman"/>
          <w:sz w:val="28"/>
          <w:szCs w:val="28"/>
          <w:lang w:val="az-Latn-AZ"/>
        </w:rPr>
      </w:pPr>
      <w:r w:rsidRPr="00314BD2">
        <w:rPr>
          <w:rFonts w:ascii="Times New Roman" w:hAnsi="Times New Roman"/>
          <w:sz w:val="28"/>
          <w:szCs w:val="28"/>
          <w:lang w:val="az-Latn-AZ"/>
        </w:rPr>
        <w:t>açıq göy – fəzaya aparır, istiqamətləndirir;</w:t>
      </w:r>
    </w:p>
    <w:p w:rsidR="00A3296E" w:rsidRPr="00314BD2" w:rsidRDefault="00A3296E" w:rsidP="00FD1883">
      <w:pPr>
        <w:numPr>
          <w:ilvl w:val="1"/>
          <w:numId w:val="3"/>
        </w:numPr>
        <w:spacing w:after="0" w:line="360" w:lineRule="auto"/>
        <w:jc w:val="both"/>
        <w:rPr>
          <w:rFonts w:ascii="Times New Roman" w:hAnsi="Times New Roman"/>
          <w:sz w:val="28"/>
          <w:szCs w:val="28"/>
          <w:lang w:val="az-Latn-AZ"/>
        </w:rPr>
      </w:pPr>
      <w:r w:rsidRPr="00314BD2">
        <w:rPr>
          <w:rFonts w:ascii="Times New Roman" w:hAnsi="Times New Roman"/>
          <w:sz w:val="28"/>
          <w:szCs w:val="28"/>
          <w:lang w:val="az-Latn-AZ"/>
        </w:rPr>
        <w:t>göy-yaşıl – hərəkəti vurğulayır, dəyişkənliyə çağırır.</w:t>
      </w:r>
    </w:p>
    <w:p w:rsidR="00A3296E" w:rsidRPr="00314BD2" w:rsidRDefault="00A3296E" w:rsidP="00FD1883">
      <w:pPr>
        <w:numPr>
          <w:ilvl w:val="2"/>
          <w:numId w:val="3"/>
        </w:numPr>
        <w:tabs>
          <w:tab w:val="clear" w:pos="2700"/>
          <w:tab w:val="num" w:pos="1200"/>
        </w:tabs>
        <w:spacing w:after="0" w:line="360" w:lineRule="auto"/>
        <w:ind w:left="1200" w:hanging="480"/>
        <w:jc w:val="both"/>
        <w:rPr>
          <w:rFonts w:ascii="Times New Roman" w:hAnsi="Times New Roman"/>
          <w:sz w:val="28"/>
          <w:szCs w:val="28"/>
          <w:lang w:val="az-Latn-AZ"/>
        </w:rPr>
      </w:pPr>
      <w:r w:rsidRPr="00314BD2">
        <w:rPr>
          <w:rFonts w:ascii="Times New Roman" w:hAnsi="Times New Roman"/>
          <w:sz w:val="28"/>
          <w:szCs w:val="28"/>
          <w:lang w:val="az-Latn-AZ"/>
        </w:rPr>
        <w:t>Yataq rəngləri, bunlar təmiz rəngləri söndürür:</w:t>
      </w:r>
    </w:p>
    <w:p w:rsidR="00A3296E" w:rsidRPr="00314BD2" w:rsidRDefault="00A3296E" w:rsidP="00FD1883">
      <w:pPr>
        <w:numPr>
          <w:ilvl w:val="0"/>
          <w:numId w:val="6"/>
        </w:numPr>
        <w:tabs>
          <w:tab w:val="clear" w:pos="720"/>
          <w:tab w:val="num" w:pos="1080"/>
        </w:tabs>
        <w:spacing w:after="0" w:line="360" w:lineRule="auto"/>
        <w:ind w:firstLine="0"/>
        <w:jc w:val="both"/>
        <w:rPr>
          <w:rFonts w:ascii="Times New Roman" w:hAnsi="Times New Roman"/>
          <w:sz w:val="28"/>
          <w:szCs w:val="28"/>
          <w:lang w:val="az-Latn-AZ"/>
        </w:rPr>
      </w:pPr>
      <w:r w:rsidRPr="00314BD2">
        <w:rPr>
          <w:rFonts w:ascii="Times New Roman" w:hAnsi="Times New Roman"/>
          <w:sz w:val="28"/>
          <w:szCs w:val="28"/>
          <w:lang w:val="az-Latn-AZ"/>
        </w:rPr>
        <w:t>bənövşəyi – zəriflik və müəyyən sirrli duyğular oyadır;</w:t>
      </w:r>
    </w:p>
    <w:p w:rsidR="00A3296E" w:rsidRPr="00314BD2" w:rsidRDefault="00A3296E" w:rsidP="00FD1883">
      <w:pPr>
        <w:numPr>
          <w:ilvl w:val="0"/>
          <w:numId w:val="6"/>
        </w:numPr>
        <w:tabs>
          <w:tab w:val="clear" w:pos="720"/>
          <w:tab w:val="num" w:pos="1080"/>
        </w:tabs>
        <w:spacing w:after="0" w:line="360" w:lineRule="auto"/>
        <w:ind w:firstLine="0"/>
        <w:jc w:val="both"/>
        <w:rPr>
          <w:rFonts w:ascii="Times New Roman" w:hAnsi="Times New Roman"/>
          <w:sz w:val="28"/>
          <w:szCs w:val="28"/>
          <w:lang w:val="az-Latn-AZ"/>
        </w:rPr>
      </w:pPr>
      <w:r w:rsidRPr="00314BD2">
        <w:rPr>
          <w:rFonts w:ascii="Times New Roman" w:hAnsi="Times New Roman"/>
          <w:sz w:val="28"/>
          <w:szCs w:val="28"/>
          <w:lang w:val="az-Latn-AZ"/>
        </w:rPr>
        <w:lastRenderedPageBreak/>
        <w:t>lilli – bağlılıq, təcrid olunmuş;</w:t>
      </w:r>
    </w:p>
    <w:p w:rsidR="00A3296E" w:rsidRPr="00314BD2" w:rsidRDefault="00A3296E" w:rsidP="00FD1883">
      <w:pPr>
        <w:numPr>
          <w:ilvl w:val="0"/>
          <w:numId w:val="6"/>
        </w:numPr>
        <w:tabs>
          <w:tab w:val="clear" w:pos="720"/>
          <w:tab w:val="num" w:pos="1080"/>
        </w:tabs>
        <w:spacing w:after="0" w:line="360" w:lineRule="auto"/>
        <w:ind w:firstLine="0"/>
        <w:jc w:val="both"/>
        <w:rPr>
          <w:rFonts w:ascii="Times New Roman" w:hAnsi="Times New Roman"/>
          <w:sz w:val="28"/>
          <w:szCs w:val="28"/>
          <w:lang w:val="az-Latn-AZ"/>
        </w:rPr>
      </w:pPr>
      <w:r w:rsidRPr="00314BD2">
        <w:rPr>
          <w:rFonts w:ascii="Times New Roman" w:hAnsi="Times New Roman"/>
          <w:sz w:val="28"/>
          <w:szCs w:val="28"/>
          <w:lang w:val="az-Latn-AZ"/>
        </w:rPr>
        <w:t>yataq-yaşıl – mehriban, yumşaq, əziz;</w:t>
      </w:r>
    </w:p>
    <w:p w:rsidR="00A3296E" w:rsidRPr="00314BD2" w:rsidRDefault="00A3296E" w:rsidP="00FD1883">
      <w:pPr>
        <w:numPr>
          <w:ilvl w:val="0"/>
          <w:numId w:val="6"/>
        </w:numPr>
        <w:tabs>
          <w:tab w:val="clear" w:pos="720"/>
          <w:tab w:val="num" w:pos="1080"/>
        </w:tabs>
        <w:spacing w:after="0" w:line="360" w:lineRule="auto"/>
        <w:ind w:firstLine="0"/>
        <w:jc w:val="both"/>
        <w:rPr>
          <w:rFonts w:ascii="Times New Roman" w:hAnsi="Times New Roman"/>
          <w:sz w:val="28"/>
          <w:szCs w:val="28"/>
          <w:lang w:val="az-Latn-AZ"/>
        </w:rPr>
      </w:pPr>
      <w:r w:rsidRPr="00314BD2">
        <w:rPr>
          <w:rFonts w:ascii="Times New Roman" w:hAnsi="Times New Roman"/>
          <w:sz w:val="28"/>
          <w:szCs w:val="28"/>
          <w:lang w:val="az-Latn-AZ"/>
        </w:rPr>
        <w:t>bozumtul-mavi – təmkinlilik.</w:t>
      </w:r>
    </w:p>
    <w:p w:rsidR="00A3296E" w:rsidRPr="00314BD2" w:rsidRDefault="00A3296E" w:rsidP="00FD1883">
      <w:pPr>
        <w:numPr>
          <w:ilvl w:val="1"/>
          <w:numId w:val="2"/>
        </w:numPr>
        <w:tabs>
          <w:tab w:val="clear" w:pos="1440"/>
          <w:tab w:val="num" w:pos="1200"/>
        </w:tabs>
        <w:spacing w:after="0" w:line="360" w:lineRule="auto"/>
        <w:ind w:left="-120" w:firstLine="840"/>
        <w:jc w:val="both"/>
        <w:rPr>
          <w:rFonts w:ascii="Times New Roman" w:hAnsi="Times New Roman"/>
          <w:sz w:val="28"/>
          <w:szCs w:val="28"/>
          <w:lang w:val="az-Latn-AZ"/>
        </w:rPr>
      </w:pPr>
      <w:r w:rsidRPr="00314BD2">
        <w:rPr>
          <w:rFonts w:ascii="Times New Roman" w:hAnsi="Times New Roman"/>
          <w:sz w:val="28"/>
          <w:szCs w:val="28"/>
          <w:lang w:val="az-Latn-AZ"/>
        </w:rPr>
        <w:t>Statik rənglər, bunlar müvazinət və tarazlıq təlqin edir və digər oyadıcı rənglərin təsirindən insanı ayırır:</w:t>
      </w:r>
    </w:p>
    <w:p w:rsidR="00A3296E" w:rsidRPr="00314BD2" w:rsidRDefault="00A3296E" w:rsidP="00FD1883">
      <w:pPr>
        <w:numPr>
          <w:ilvl w:val="0"/>
          <w:numId w:val="4"/>
        </w:numPr>
        <w:tabs>
          <w:tab w:val="clear" w:pos="720"/>
          <w:tab w:val="num" w:pos="1080"/>
        </w:tabs>
        <w:spacing w:after="0" w:line="360" w:lineRule="auto"/>
        <w:ind w:firstLine="0"/>
        <w:jc w:val="both"/>
        <w:rPr>
          <w:rFonts w:ascii="Times New Roman" w:hAnsi="Times New Roman"/>
          <w:sz w:val="28"/>
          <w:szCs w:val="28"/>
          <w:lang w:val="az-Latn-AZ"/>
        </w:rPr>
      </w:pPr>
      <w:r w:rsidRPr="00314BD2">
        <w:rPr>
          <w:rFonts w:ascii="Times New Roman" w:hAnsi="Times New Roman"/>
          <w:sz w:val="28"/>
          <w:szCs w:val="28"/>
          <w:lang w:val="az-Latn-AZ"/>
        </w:rPr>
        <w:t>təmiz-yaşıl – tələbkar, təzələnmiş;</w:t>
      </w:r>
    </w:p>
    <w:p w:rsidR="00A3296E" w:rsidRPr="00314BD2" w:rsidRDefault="00A3296E" w:rsidP="00FD1883">
      <w:pPr>
        <w:numPr>
          <w:ilvl w:val="0"/>
          <w:numId w:val="4"/>
        </w:numPr>
        <w:tabs>
          <w:tab w:val="clear" w:pos="720"/>
          <w:tab w:val="num" w:pos="1080"/>
        </w:tabs>
        <w:spacing w:after="0" w:line="360" w:lineRule="auto"/>
        <w:ind w:firstLine="0"/>
        <w:jc w:val="both"/>
        <w:rPr>
          <w:rFonts w:ascii="Times New Roman" w:hAnsi="Times New Roman"/>
          <w:sz w:val="28"/>
          <w:szCs w:val="28"/>
          <w:lang w:val="az-Latn-AZ"/>
        </w:rPr>
      </w:pPr>
      <w:r w:rsidRPr="00314BD2">
        <w:rPr>
          <w:rFonts w:ascii="Times New Roman" w:hAnsi="Times New Roman"/>
          <w:sz w:val="28"/>
          <w:szCs w:val="28"/>
          <w:lang w:val="az-Latn-AZ"/>
        </w:rPr>
        <w:t>zeytun rəngi – sakitləşdirirci, yumşaldıcı;</w:t>
      </w:r>
    </w:p>
    <w:p w:rsidR="00A3296E" w:rsidRPr="00314BD2" w:rsidRDefault="00A3296E" w:rsidP="00FD1883">
      <w:pPr>
        <w:numPr>
          <w:ilvl w:val="0"/>
          <w:numId w:val="4"/>
        </w:numPr>
        <w:tabs>
          <w:tab w:val="clear" w:pos="720"/>
          <w:tab w:val="num" w:pos="1080"/>
        </w:tabs>
        <w:spacing w:after="0" w:line="360" w:lineRule="auto"/>
        <w:ind w:firstLine="0"/>
        <w:jc w:val="both"/>
        <w:rPr>
          <w:rFonts w:ascii="Times New Roman" w:hAnsi="Times New Roman"/>
          <w:sz w:val="28"/>
          <w:szCs w:val="28"/>
          <w:lang w:val="az-Latn-AZ"/>
        </w:rPr>
      </w:pPr>
      <w:r w:rsidRPr="00314BD2">
        <w:rPr>
          <w:rFonts w:ascii="Times New Roman" w:hAnsi="Times New Roman"/>
          <w:sz w:val="28"/>
          <w:szCs w:val="28"/>
          <w:lang w:val="az-Latn-AZ"/>
        </w:rPr>
        <w:t>sarı-yaşıl – yeniləşdirici, yumşaldıcı;</w:t>
      </w:r>
    </w:p>
    <w:p w:rsidR="00A3296E" w:rsidRPr="00314BD2" w:rsidRDefault="00A3296E" w:rsidP="00FD1883">
      <w:pPr>
        <w:numPr>
          <w:ilvl w:val="0"/>
          <w:numId w:val="4"/>
        </w:numPr>
        <w:tabs>
          <w:tab w:val="clear" w:pos="720"/>
          <w:tab w:val="num" w:pos="1080"/>
        </w:tabs>
        <w:spacing w:after="0" w:line="360" w:lineRule="auto"/>
        <w:ind w:firstLine="0"/>
        <w:jc w:val="both"/>
        <w:rPr>
          <w:rFonts w:ascii="Times New Roman" w:hAnsi="Times New Roman"/>
          <w:sz w:val="28"/>
          <w:szCs w:val="28"/>
          <w:lang w:val="az-Latn-AZ"/>
        </w:rPr>
      </w:pPr>
      <w:r w:rsidRPr="00314BD2">
        <w:rPr>
          <w:rFonts w:ascii="Times New Roman" w:hAnsi="Times New Roman"/>
          <w:sz w:val="28"/>
          <w:szCs w:val="28"/>
          <w:lang w:val="az-Latn-AZ"/>
        </w:rPr>
        <w:t>tünd qırmızı – incəlik, iddialılıq.</w:t>
      </w:r>
    </w:p>
    <w:p w:rsidR="00A3296E" w:rsidRPr="00314BD2" w:rsidRDefault="00A3296E" w:rsidP="00FD1883">
      <w:pPr>
        <w:numPr>
          <w:ilvl w:val="0"/>
          <w:numId w:val="3"/>
        </w:numPr>
        <w:tabs>
          <w:tab w:val="clear" w:pos="1725"/>
          <w:tab w:val="num" w:pos="1200"/>
        </w:tabs>
        <w:spacing w:after="0" w:line="360" w:lineRule="auto"/>
        <w:ind w:left="0" w:firstLine="720"/>
        <w:jc w:val="both"/>
        <w:rPr>
          <w:rFonts w:ascii="Times New Roman" w:hAnsi="Times New Roman"/>
          <w:sz w:val="28"/>
          <w:szCs w:val="28"/>
          <w:lang w:val="az-Latn-AZ"/>
        </w:rPr>
      </w:pPr>
      <w:r w:rsidRPr="00314BD2">
        <w:rPr>
          <w:rFonts w:ascii="Times New Roman" w:hAnsi="Times New Roman"/>
          <w:sz w:val="28"/>
          <w:szCs w:val="28"/>
          <w:lang w:val="az-Latn-AZ"/>
        </w:rPr>
        <w:t>Kar tonların rəngləri, bunlar qıcıqlanma (xüsusən, boz rənglər) doğurmur, əksinə onu söndürürlər (ağ), diqqəti toplamağa kömək edir (qara).</w:t>
      </w:r>
    </w:p>
    <w:p w:rsidR="00A3296E" w:rsidRPr="00314BD2" w:rsidRDefault="00A3296E" w:rsidP="00FD1883">
      <w:pPr>
        <w:numPr>
          <w:ilvl w:val="0"/>
          <w:numId w:val="3"/>
        </w:numPr>
        <w:tabs>
          <w:tab w:val="clear" w:pos="1725"/>
          <w:tab w:val="num" w:pos="1200"/>
        </w:tabs>
        <w:spacing w:after="0" w:line="360" w:lineRule="auto"/>
        <w:ind w:left="0" w:firstLine="720"/>
        <w:jc w:val="both"/>
        <w:rPr>
          <w:rFonts w:ascii="Times New Roman" w:hAnsi="Times New Roman"/>
          <w:sz w:val="28"/>
          <w:szCs w:val="28"/>
          <w:lang w:val="az-Latn-AZ"/>
        </w:rPr>
      </w:pPr>
      <w:r w:rsidRPr="00314BD2">
        <w:rPr>
          <w:rFonts w:ascii="Times New Roman" w:hAnsi="Times New Roman"/>
          <w:sz w:val="28"/>
          <w:szCs w:val="28"/>
          <w:lang w:val="az-Latn-AZ"/>
        </w:rPr>
        <w:t>İsti tünd tonlar (qəhvəyi), qıcıqlanmanı stabilləşdirir, süstlük və ətalət gətirir:</w:t>
      </w:r>
    </w:p>
    <w:p w:rsidR="00A3296E" w:rsidRPr="00314BD2" w:rsidRDefault="00A3296E" w:rsidP="00FD1883">
      <w:pPr>
        <w:numPr>
          <w:ilvl w:val="0"/>
          <w:numId w:val="8"/>
        </w:numPr>
        <w:tabs>
          <w:tab w:val="clear" w:pos="720"/>
          <w:tab w:val="num" w:pos="1080"/>
        </w:tabs>
        <w:spacing w:after="0" w:line="360" w:lineRule="auto"/>
        <w:ind w:firstLine="0"/>
        <w:jc w:val="both"/>
        <w:rPr>
          <w:rFonts w:ascii="Times New Roman" w:hAnsi="Times New Roman"/>
          <w:sz w:val="28"/>
          <w:szCs w:val="28"/>
          <w:lang w:val="az-Latn-AZ"/>
        </w:rPr>
      </w:pPr>
      <w:r w:rsidRPr="00314BD2">
        <w:rPr>
          <w:rFonts w:ascii="Times New Roman" w:hAnsi="Times New Roman"/>
          <w:sz w:val="28"/>
          <w:szCs w:val="28"/>
          <w:lang w:val="az-Latn-AZ"/>
        </w:rPr>
        <w:t>tünd qəhvəyi – qıcıqlanmanın artmasını yumşaldır;</w:t>
      </w:r>
    </w:p>
    <w:p w:rsidR="00A3296E" w:rsidRPr="00314BD2" w:rsidRDefault="00A3296E" w:rsidP="00FD1883">
      <w:pPr>
        <w:numPr>
          <w:ilvl w:val="0"/>
          <w:numId w:val="8"/>
        </w:numPr>
        <w:tabs>
          <w:tab w:val="clear" w:pos="720"/>
          <w:tab w:val="num" w:pos="1080"/>
        </w:tabs>
        <w:spacing w:after="0" w:line="360" w:lineRule="auto"/>
        <w:ind w:firstLine="0"/>
        <w:jc w:val="both"/>
        <w:rPr>
          <w:rFonts w:ascii="Times New Roman" w:hAnsi="Times New Roman"/>
          <w:sz w:val="28"/>
          <w:szCs w:val="28"/>
          <w:lang w:val="az-Latn-AZ"/>
        </w:rPr>
      </w:pPr>
      <w:r w:rsidRPr="00314BD2">
        <w:rPr>
          <w:rFonts w:ascii="Times New Roman" w:hAnsi="Times New Roman"/>
          <w:sz w:val="28"/>
          <w:szCs w:val="28"/>
          <w:lang w:val="az-Latn-AZ"/>
        </w:rPr>
        <w:t>qəhvəyi torpaq – stabilləşdirici;</w:t>
      </w:r>
    </w:p>
    <w:p w:rsidR="00A3296E" w:rsidRPr="00314BD2" w:rsidRDefault="00A3296E" w:rsidP="00FD1883">
      <w:pPr>
        <w:numPr>
          <w:ilvl w:val="0"/>
          <w:numId w:val="8"/>
        </w:numPr>
        <w:tabs>
          <w:tab w:val="clear" w:pos="720"/>
          <w:tab w:val="num" w:pos="1080"/>
        </w:tabs>
        <w:spacing w:after="0" w:line="360" w:lineRule="auto"/>
        <w:ind w:firstLine="0"/>
        <w:jc w:val="both"/>
        <w:rPr>
          <w:rFonts w:ascii="Times New Roman" w:hAnsi="Times New Roman"/>
          <w:sz w:val="28"/>
          <w:szCs w:val="28"/>
          <w:lang w:val="az-Latn-AZ"/>
        </w:rPr>
      </w:pPr>
      <w:r w:rsidRPr="00314BD2">
        <w:rPr>
          <w:rFonts w:ascii="Times New Roman" w:hAnsi="Times New Roman"/>
          <w:sz w:val="28"/>
          <w:szCs w:val="28"/>
          <w:lang w:val="az-Latn-AZ"/>
        </w:rPr>
        <w:t>tünd qəhvəyi (darçını) – oyadıcı təsiri yumşaldır.</w:t>
      </w:r>
    </w:p>
    <w:p w:rsidR="00A3296E" w:rsidRPr="00314BD2" w:rsidRDefault="00A3296E" w:rsidP="00FD1883">
      <w:pPr>
        <w:numPr>
          <w:ilvl w:val="1"/>
          <w:numId w:val="8"/>
        </w:numPr>
        <w:tabs>
          <w:tab w:val="clear" w:pos="1440"/>
          <w:tab w:val="left" w:pos="1200"/>
        </w:tabs>
        <w:spacing w:after="0" w:line="360" w:lineRule="auto"/>
        <w:ind w:hanging="720"/>
        <w:jc w:val="both"/>
        <w:rPr>
          <w:rFonts w:ascii="Times New Roman" w:hAnsi="Times New Roman"/>
          <w:sz w:val="28"/>
          <w:szCs w:val="28"/>
          <w:lang w:val="az-Latn-AZ"/>
        </w:rPr>
      </w:pPr>
      <w:r w:rsidRPr="00314BD2">
        <w:rPr>
          <w:rFonts w:ascii="Times New Roman" w:hAnsi="Times New Roman"/>
          <w:sz w:val="28"/>
          <w:szCs w:val="28"/>
          <w:lang w:val="az-Latn-AZ"/>
        </w:rPr>
        <w:t>Soyuq tünd rənglər qıcıqlanmaları təcrid edir və boğur:</w:t>
      </w:r>
    </w:p>
    <w:p w:rsidR="00A3296E" w:rsidRPr="00314BD2" w:rsidRDefault="00A3296E" w:rsidP="00FD1883">
      <w:pPr>
        <w:numPr>
          <w:ilvl w:val="0"/>
          <w:numId w:val="9"/>
        </w:numPr>
        <w:tabs>
          <w:tab w:val="clear" w:pos="720"/>
          <w:tab w:val="num" w:pos="1080"/>
        </w:tabs>
        <w:spacing w:after="0" w:line="360" w:lineRule="auto"/>
        <w:ind w:firstLine="0"/>
        <w:jc w:val="both"/>
        <w:rPr>
          <w:rFonts w:ascii="Times New Roman" w:hAnsi="Times New Roman"/>
          <w:sz w:val="28"/>
          <w:szCs w:val="28"/>
          <w:lang w:val="az-Latn-AZ"/>
        </w:rPr>
      </w:pPr>
      <w:r w:rsidRPr="00314BD2">
        <w:rPr>
          <w:rFonts w:ascii="Times New Roman" w:hAnsi="Times New Roman"/>
          <w:sz w:val="28"/>
          <w:szCs w:val="28"/>
          <w:lang w:val="az-Latn-AZ"/>
        </w:rPr>
        <w:t>tünd-boz, qara-göy, tünd-yaşıl-göy.</w:t>
      </w:r>
    </w:p>
    <w:p w:rsidR="004217C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 xml:space="preserve">Beləliklə, rənglərin fiziki və psixoloji təsirləri əsasən onları dərk edən insanların fərdi xarakteristikaları ilə müəyyən edilir. </w:t>
      </w:r>
    </w:p>
    <w:p w:rsidR="00A3296E" w:rsidRPr="00314BD2" w:rsidRDefault="00A3296E"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Rəngli kompozisiyaların qavranılmasının fərdiliyi sonralar alman psixoloji M. Lyuşerin işlərində əsaslandırılmışdır. Lyuşer sübut edir ki, obyektlə kontakt zamanı resipientin halı, durumu (şüurunun məzmunu, emosional vəziyyəti və s.) bu və ya digər rəngə onun fərdi münasibətini müəyyən edə bilər.</w:t>
      </w:r>
    </w:p>
    <w:p w:rsidR="00A45C2A" w:rsidRPr="00314BD2" w:rsidRDefault="00A45C2A" w:rsidP="00B731D8">
      <w:pPr>
        <w:tabs>
          <w:tab w:val="left" w:pos="9214"/>
        </w:tabs>
        <w:spacing w:after="0" w:line="480" w:lineRule="auto"/>
        <w:ind w:firstLine="567"/>
        <w:jc w:val="center"/>
        <w:rPr>
          <w:rFonts w:ascii="Times New Roman" w:hAnsi="Times New Roman"/>
          <w:b/>
          <w:bCs/>
          <w:sz w:val="28"/>
          <w:szCs w:val="28"/>
          <w:lang w:val="az-Latn-AZ" w:eastAsia="az-Latn-AZ"/>
        </w:rPr>
      </w:pPr>
    </w:p>
    <w:p w:rsidR="00743365" w:rsidRPr="00314BD2" w:rsidRDefault="00D050F3" w:rsidP="00FD1883">
      <w:pPr>
        <w:tabs>
          <w:tab w:val="left" w:pos="9214"/>
        </w:tabs>
        <w:spacing w:after="0" w:line="360" w:lineRule="auto"/>
        <w:ind w:firstLine="567"/>
        <w:jc w:val="center"/>
        <w:rPr>
          <w:rFonts w:ascii="Times New Roman" w:hAnsi="Times New Roman"/>
          <w:b/>
          <w:bCs/>
          <w:sz w:val="28"/>
          <w:szCs w:val="28"/>
          <w:lang w:val="az-Latn-AZ" w:eastAsia="az-Latn-AZ"/>
        </w:rPr>
      </w:pPr>
      <w:r w:rsidRPr="00314BD2">
        <w:rPr>
          <w:rFonts w:ascii="Times New Roman" w:hAnsi="Times New Roman"/>
          <w:b/>
          <w:bCs/>
          <w:sz w:val="28"/>
          <w:szCs w:val="28"/>
          <w:lang w:val="az-Latn-AZ" w:eastAsia="az-Latn-AZ"/>
        </w:rPr>
        <w:t>2</w:t>
      </w:r>
      <w:r w:rsidR="00A3296E" w:rsidRPr="00314BD2">
        <w:rPr>
          <w:rFonts w:ascii="Times New Roman" w:hAnsi="Times New Roman"/>
          <w:b/>
          <w:bCs/>
          <w:sz w:val="28"/>
          <w:szCs w:val="28"/>
          <w:lang w:val="az-Latn-AZ" w:eastAsia="az-Latn-AZ"/>
        </w:rPr>
        <w:t>.4</w:t>
      </w:r>
      <w:r w:rsidR="00C53F91" w:rsidRPr="00314BD2">
        <w:rPr>
          <w:rFonts w:ascii="Times New Roman" w:hAnsi="Times New Roman"/>
          <w:b/>
          <w:bCs/>
          <w:sz w:val="28"/>
          <w:szCs w:val="28"/>
          <w:lang w:val="az-Latn-AZ" w:eastAsia="az-Latn-AZ"/>
        </w:rPr>
        <w:t xml:space="preserve">. </w:t>
      </w:r>
      <w:r w:rsidR="00C53F91" w:rsidRPr="00314BD2">
        <w:rPr>
          <w:rFonts w:ascii="Times New Roman" w:hAnsi="Times New Roman"/>
          <w:b/>
          <w:sz w:val="28"/>
          <w:szCs w:val="28"/>
          <w:lang w:val="az-Latn-AZ"/>
        </w:rPr>
        <w:t>Müasir qadin kostyumlar</w:t>
      </w:r>
      <w:r w:rsidR="004C52D5" w:rsidRPr="00314BD2">
        <w:rPr>
          <w:rFonts w:ascii="Times New Roman" w:hAnsi="Times New Roman"/>
          <w:b/>
          <w:sz w:val="28"/>
          <w:szCs w:val="28"/>
          <w:lang w:val="az-Latn-AZ"/>
        </w:rPr>
        <w:t>ı</w:t>
      </w:r>
      <w:r w:rsidR="00C53F91" w:rsidRPr="00314BD2">
        <w:rPr>
          <w:rFonts w:ascii="Times New Roman" w:hAnsi="Times New Roman"/>
          <w:b/>
          <w:sz w:val="28"/>
          <w:szCs w:val="28"/>
          <w:lang w:val="az-Latn-AZ"/>
        </w:rPr>
        <w:t xml:space="preserve">nda </w:t>
      </w:r>
      <w:r w:rsidR="0082710A" w:rsidRPr="00314BD2">
        <w:rPr>
          <w:rFonts w:ascii="Times New Roman" w:hAnsi="Times New Roman"/>
          <w:b/>
          <w:bCs/>
          <w:sz w:val="28"/>
          <w:szCs w:val="28"/>
          <w:lang w:val="az-Latn-AZ" w:eastAsia="az-Latn-AZ"/>
        </w:rPr>
        <w:t xml:space="preserve">bədii ifadə vasitələri </w:t>
      </w:r>
    </w:p>
    <w:p w:rsidR="00A45C2A" w:rsidRPr="00314BD2" w:rsidRDefault="00A45C2A" w:rsidP="00FD1883">
      <w:pPr>
        <w:tabs>
          <w:tab w:val="left" w:pos="9214"/>
        </w:tabs>
        <w:spacing w:after="0" w:line="360" w:lineRule="auto"/>
        <w:ind w:firstLine="567"/>
        <w:jc w:val="center"/>
        <w:rPr>
          <w:rFonts w:ascii="Times New Roman" w:hAnsi="Times New Roman"/>
          <w:b/>
          <w:bCs/>
          <w:sz w:val="28"/>
          <w:szCs w:val="28"/>
          <w:lang w:val="az-Latn-AZ" w:eastAsia="az-Latn-AZ"/>
        </w:rPr>
      </w:pPr>
    </w:p>
    <w:p w:rsidR="00C53F91" w:rsidRPr="00314BD2" w:rsidRDefault="00C53F91"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t xml:space="preserve">Kostyumun eyni rənginin dərk edilməsi müxtəlif fakturalı materiallardan istifadə edilməsi nəticəsində kəskin dəyişir. Faktura materialın səthinin quruluşunu xarakterizə edən xüsusiyyətidir. Geyim, ayaqqabı və aksessuarların materiallarının </w:t>
      </w:r>
      <w:r w:rsidRPr="00314BD2">
        <w:rPr>
          <w:rFonts w:ascii="Times New Roman" w:hAnsi="Times New Roman"/>
          <w:sz w:val="28"/>
          <w:szCs w:val="28"/>
          <w:lang w:val="az-Latn-AZ" w:eastAsia="az-Latn-AZ"/>
        </w:rPr>
        <w:lastRenderedPageBreak/>
        <w:t xml:space="preserve">səthi quruluşlarına görə hamar, nahamar, parlaq, donuq, xovlu və digər fakturalı ola bilər. Materialın fakturası onun səthinin ölçüsündən və sıxlığından asılıdır. Faktura elementlərin ölçüsü müxtəlif ola bilər: bəziləri çox kiçik olduqlarına görə bunları seçmək mümkün olmur, digərləri fakturanın müstəqil elementləri kimi qəbul </w:t>
      </w:r>
      <w:r w:rsidRPr="00314BD2">
        <w:rPr>
          <w:rFonts w:ascii="Times New Roman" w:hAnsi="Times New Roman"/>
          <w:sz w:val="28"/>
          <w:szCs w:val="28"/>
          <w:lang w:val="az-Latn-AZ"/>
        </w:rPr>
        <w:t xml:space="preserve">edilir </w:t>
      </w:r>
      <w:r w:rsidRPr="00314BD2">
        <w:rPr>
          <w:rFonts w:ascii="Times New Roman" w:hAnsi="Times New Roman"/>
          <w:sz w:val="28"/>
          <w:szCs w:val="28"/>
          <w:lang w:val="az-Latn-AZ" w:eastAsia="az-Latn-AZ"/>
        </w:rPr>
        <w:t xml:space="preserve">və bunların sayı kifayət qədər az olduğundan aydın görmək olar. İkinci </w:t>
      </w:r>
      <w:r w:rsidRPr="00314BD2">
        <w:rPr>
          <w:rFonts w:ascii="Times New Roman" w:hAnsi="Times New Roman"/>
          <w:sz w:val="28"/>
          <w:szCs w:val="28"/>
          <w:lang w:val="az-Latn-AZ"/>
        </w:rPr>
        <w:t xml:space="preserve">halda faktura </w:t>
      </w:r>
      <w:r w:rsidRPr="00314BD2">
        <w:rPr>
          <w:rFonts w:ascii="Times New Roman" w:hAnsi="Times New Roman"/>
          <w:sz w:val="28"/>
          <w:szCs w:val="28"/>
          <w:lang w:val="az-Latn-AZ" w:eastAsia="az-Latn-AZ"/>
        </w:rPr>
        <w:t>elementinin səthi artıq səthin hissələrə bölmə elementinə (relyefə) çevrilir.</w:t>
      </w:r>
    </w:p>
    <w:p w:rsidR="00C53F91" w:rsidRPr="00314BD2" w:rsidRDefault="00C53F91"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t xml:space="preserve">Fakturanın dərk edilməsi baxılan səthə </w:t>
      </w:r>
      <w:r w:rsidRPr="00314BD2">
        <w:rPr>
          <w:rFonts w:ascii="Times New Roman" w:hAnsi="Times New Roman"/>
          <w:sz w:val="28"/>
          <w:szCs w:val="28"/>
          <w:lang w:val="az-Latn-AZ"/>
        </w:rPr>
        <w:t xml:space="preserve">kimi </w:t>
      </w:r>
      <w:r w:rsidRPr="00314BD2">
        <w:rPr>
          <w:rFonts w:ascii="Times New Roman" w:hAnsi="Times New Roman"/>
          <w:sz w:val="28"/>
          <w:szCs w:val="28"/>
          <w:lang w:val="az-Latn-AZ" w:eastAsia="az-Latn-AZ"/>
        </w:rPr>
        <w:t xml:space="preserve">olan məsafədən asılıdır. Bu məsafə artdıqda kiçik detallar (hissələrə bölünən) </w:t>
      </w:r>
      <w:r w:rsidRPr="00314BD2">
        <w:rPr>
          <w:rFonts w:ascii="Times New Roman" w:hAnsi="Times New Roman"/>
          <w:sz w:val="28"/>
          <w:szCs w:val="28"/>
          <w:lang w:val="az-Latn-AZ"/>
        </w:rPr>
        <w:t xml:space="preserve">formanın </w:t>
      </w:r>
      <w:r w:rsidRPr="00314BD2">
        <w:rPr>
          <w:rFonts w:ascii="Times New Roman" w:hAnsi="Times New Roman"/>
          <w:sz w:val="28"/>
          <w:szCs w:val="28"/>
          <w:lang w:val="az-Latn-AZ" w:eastAsia="az-Latn-AZ"/>
        </w:rPr>
        <w:t xml:space="preserve">ayrı-ayrı elementləri </w:t>
      </w:r>
      <w:r w:rsidRPr="00314BD2">
        <w:rPr>
          <w:rFonts w:ascii="Times New Roman" w:hAnsi="Times New Roman"/>
          <w:sz w:val="28"/>
          <w:szCs w:val="28"/>
          <w:lang w:val="az-Latn-AZ"/>
        </w:rPr>
        <w:t xml:space="preserve">kimi </w:t>
      </w:r>
      <w:r w:rsidRPr="00314BD2">
        <w:rPr>
          <w:rFonts w:ascii="Times New Roman" w:hAnsi="Times New Roman"/>
          <w:sz w:val="28"/>
          <w:szCs w:val="28"/>
          <w:lang w:val="az-Latn-AZ" w:eastAsia="az-Latn-AZ"/>
        </w:rPr>
        <w:t xml:space="preserve">dərk edilməsindən kənara çıxaraq </w:t>
      </w:r>
      <w:r w:rsidRPr="00314BD2">
        <w:rPr>
          <w:rFonts w:ascii="Times New Roman" w:hAnsi="Times New Roman"/>
          <w:sz w:val="28"/>
          <w:szCs w:val="28"/>
          <w:lang w:val="az-Latn-AZ"/>
        </w:rPr>
        <w:t xml:space="preserve">faktura </w:t>
      </w:r>
      <w:r w:rsidRPr="00314BD2">
        <w:rPr>
          <w:rFonts w:ascii="Times New Roman" w:hAnsi="Times New Roman"/>
          <w:sz w:val="28"/>
          <w:szCs w:val="28"/>
          <w:lang w:val="az-Latn-AZ" w:eastAsia="az-Latn-AZ"/>
        </w:rPr>
        <w:t xml:space="preserve">səthinin ayrı-ayrı elementləri kimi qəbul </w:t>
      </w:r>
      <w:r w:rsidRPr="00314BD2">
        <w:rPr>
          <w:rFonts w:ascii="Times New Roman" w:hAnsi="Times New Roman"/>
          <w:sz w:val="28"/>
          <w:szCs w:val="28"/>
          <w:lang w:val="az-Latn-AZ"/>
        </w:rPr>
        <w:t>edilir.</w:t>
      </w:r>
    </w:p>
    <w:p w:rsidR="00C53F91" w:rsidRPr="00314BD2" w:rsidRDefault="00C53F91"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t xml:space="preserve">Geyimin, ayaqqabının, kostyumun, aksessuarların layihələndirilməsi zamanı </w:t>
      </w:r>
      <w:r w:rsidRPr="00314BD2">
        <w:rPr>
          <w:rFonts w:ascii="Times New Roman" w:hAnsi="Times New Roman"/>
          <w:sz w:val="28"/>
          <w:szCs w:val="28"/>
          <w:lang w:val="az-Latn-AZ"/>
        </w:rPr>
        <w:t xml:space="preserve">faktura </w:t>
      </w:r>
      <w:r w:rsidRPr="00314BD2">
        <w:rPr>
          <w:rFonts w:ascii="Times New Roman" w:hAnsi="Times New Roman"/>
          <w:sz w:val="28"/>
          <w:szCs w:val="28"/>
          <w:lang w:val="az-Latn-AZ" w:eastAsia="az-Latn-AZ"/>
        </w:rPr>
        <w:t xml:space="preserve">səthinin seçilməsi materialın seçilməsi kimi mühüm məsələdir. </w:t>
      </w:r>
      <w:r w:rsidRPr="00314BD2">
        <w:rPr>
          <w:rFonts w:ascii="Times New Roman" w:hAnsi="Times New Roman"/>
          <w:sz w:val="28"/>
          <w:szCs w:val="28"/>
          <w:lang w:val="az-Latn-AZ"/>
        </w:rPr>
        <w:t xml:space="preserve">Eyni material onun </w:t>
      </w:r>
      <w:r w:rsidRPr="00314BD2">
        <w:rPr>
          <w:rFonts w:ascii="Times New Roman" w:hAnsi="Times New Roman"/>
          <w:sz w:val="28"/>
          <w:szCs w:val="28"/>
          <w:lang w:val="az-Latn-AZ" w:eastAsia="az-Latn-AZ"/>
        </w:rPr>
        <w:t xml:space="preserve">səthinin emal edilməsindən asılı olaraq müxtəlif görünür. </w:t>
      </w:r>
      <w:r w:rsidRPr="00314BD2">
        <w:rPr>
          <w:rFonts w:ascii="Times New Roman" w:hAnsi="Times New Roman"/>
          <w:sz w:val="28"/>
          <w:szCs w:val="28"/>
          <w:lang w:val="az-Latn-AZ"/>
        </w:rPr>
        <w:t xml:space="preserve">Faktura </w:t>
      </w:r>
      <w:r w:rsidRPr="00314BD2">
        <w:rPr>
          <w:rFonts w:ascii="Times New Roman" w:hAnsi="Times New Roman"/>
          <w:sz w:val="28"/>
          <w:szCs w:val="28"/>
          <w:lang w:val="az-Latn-AZ" w:eastAsia="az-Latn-AZ"/>
        </w:rPr>
        <w:t xml:space="preserve">öz səthinin aktiv xassəsi </w:t>
      </w:r>
      <w:r w:rsidRPr="00314BD2">
        <w:rPr>
          <w:rFonts w:ascii="Times New Roman" w:hAnsi="Times New Roman"/>
          <w:sz w:val="28"/>
          <w:szCs w:val="28"/>
          <w:lang w:val="az-Latn-AZ"/>
        </w:rPr>
        <w:t xml:space="preserve">ilə formanın </w:t>
      </w:r>
      <w:r w:rsidRPr="00314BD2">
        <w:rPr>
          <w:rFonts w:ascii="Times New Roman" w:hAnsi="Times New Roman"/>
          <w:sz w:val="28"/>
          <w:szCs w:val="28"/>
          <w:lang w:val="az-Latn-AZ" w:eastAsia="az-Latn-AZ"/>
        </w:rPr>
        <w:t>tənasüb nisbətlərinin dərk edilməsinə də təsir göstərir.</w:t>
      </w:r>
    </w:p>
    <w:p w:rsidR="00C53F91" w:rsidRPr="00314BD2" w:rsidRDefault="00C53F91"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t xml:space="preserve">Fakturanm dərk edilməsi səthin işıqlandırılma xassəsindən də asılıdır. Məsələn, nahamar səth güclü yan işıqlandırılma vəziyyətində yaxın məsafədən yaxşı görünür. Əgər işıqlandırma bucağını artırsaq belə səth nisbətən hamar görünər. Məmulatda bu və ya digər səth fakturasını istifadə edərək layihəçi </w:t>
      </w:r>
      <w:r w:rsidRPr="00314BD2">
        <w:rPr>
          <w:rFonts w:ascii="Times New Roman" w:hAnsi="Times New Roman"/>
          <w:sz w:val="28"/>
          <w:szCs w:val="28"/>
          <w:lang w:val="az-Latn-AZ"/>
        </w:rPr>
        <w:t xml:space="preserve">onun dərk </w:t>
      </w:r>
      <w:r w:rsidRPr="00314BD2">
        <w:rPr>
          <w:rFonts w:ascii="Times New Roman" w:hAnsi="Times New Roman"/>
          <w:sz w:val="28"/>
          <w:szCs w:val="28"/>
          <w:lang w:val="az-Latn-AZ" w:eastAsia="az-Latn-AZ"/>
        </w:rPr>
        <w:t xml:space="preserve">edilmə şəraitini, kontrastlığını </w:t>
      </w:r>
      <w:r w:rsidRPr="00314BD2">
        <w:rPr>
          <w:rFonts w:ascii="Times New Roman" w:hAnsi="Times New Roman"/>
          <w:sz w:val="28"/>
          <w:szCs w:val="28"/>
          <w:lang w:val="az-Latn-AZ" w:eastAsia="ru-RU"/>
        </w:rPr>
        <w:t xml:space="preserve">nəzərə </w:t>
      </w:r>
      <w:r w:rsidRPr="00314BD2">
        <w:rPr>
          <w:rFonts w:ascii="Times New Roman" w:hAnsi="Times New Roman"/>
          <w:sz w:val="28"/>
          <w:szCs w:val="28"/>
          <w:lang w:val="az-Latn-AZ" w:eastAsia="az-Latn-AZ"/>
        </w:rPr>
        <w:t>almalıdır, yəni müşahidəçidən uzaqlığını (interyer və ya eksteryerdə), işıqlandırma xassəsini (bucaq, açıqlığı, rəngi) və digərləri nəzərə almalıdır. Xov materialın səthinin rəngini mühüm dərəcədə yumşaldır və parlaq səthi isə gücləndirir.</w:t>
      </w:r>
    </w:p>
    <w:p w:rsidR="00C53F91" w:rsidRPr="00314BD2" w:rsidRDefault="00C53F91"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t xml:space="preserve">Hər bir materialın fakturası özündə müəyyən obrazın əlamətlərini gəzdirir. Geyimin, ayaqqabının, aksessuarların tərtib edilməsi üçün fakturasına görə müxtəlif materiallardan istifadə edərək, hətta formasının eynı olmasına baxmayaraq yüksək bədii ifadəliyə və müxtəlifliyə </w:t>
      </w:r>
      <w:r w:rsidRPr="00314BD2">
        <w:rPr>
          <w:rFonts w:ascii="Times New Roman" w:hAnsi="Times New Roman"/>
          <w:sz w:val="28"/>
          <w:szCs w:val="28"/>
          <w:lang w:val="az-Latn-AZ"/>
        </w:rPr>
        <w:t xml:space="preserve">nail </w:t>
      </w:r>
      <w:r w:rsidRPr="00314BD2">
        <w:rPr>
          <w:rFonts w:ascii="Times New Roman" w:hAnsi="Times New Roman"/>
          <w:sz w:val="28"/>
          <w:szCs w:val="28"/>
          <w:lang w:val="az-Latn-AZ" w:eastAsia="az-Latn-AZ"/>
        </w:rPr>
        <w:t>olmaq olar</w:t>
      </w:r>
      <w:r w:rsidRPr="00314BD2">
        <w:rPr>
          <w:rFonts w:ascii="Times New Roman" w:hAnsi="Times New Roman"/>
          <w:sz w:val="28"/>
          <w:szCs w:val="28"/>
          <w:lang w:val="az-Latn-AZ" w:eastAsia="ru-RU"/>
        </w:rPr>
        <w:t xml:space="preserve">. </w:t>
      </w:r>
      <w:r w:rsidRPr="00314BD2">
        <w:rPr>
          <w:rFonts w:ascii="Times New Roman" w:hAnsi="Times New Roman"/>
          <w:sz w:val="28"/>
          <w:szCs w:val="28"/>
          <w:lang w:val="az-Latn-AZ" w:eastAsia="az-Latn-AZ"/>
        </w:rPr>
        <w:t xml:space="preserve">Rəssam layihələndirdiyi </w:t>
      </w:r>
      <w:r w:rsidRPr="00314BD2">
        <w:rPr>
          <w:rFonts w:ascii="Times New Roman" w:hAnsi="Times New Roman"/>
          <w:sz w:val="28"/>
          <w:szCs w:val="28"/>
          <w:lang w:val="az-Latn-AZ"/>
        </w:rPr>
        <w:t xml:space="preserve">model </w:t>
      </w:r>
      <w:r w:rsidRPr="00314BD2">
        <w:rPr>
          <w:rFonts w:ascii="Times New Roman" w:hAnsi="Times New Roman"/>
          <w:sz w:val="28"/>
          <w:szCs w:val="28"/>
          <w:lang w:val="az-Latn-AZ" w:eastAsia="az-Latn-AZ"/>
        </w:rPr>
        <w:t xml:space="preserve">üçün materialı seçərkən onun kütləsini nəzərə almalıdır. Belə ki, ağır, donuq, xovlu materiallar </w:t>
      </w:r>
      <w:r w:rsidRPr="00314BD2">
        <w:rPr>
          <w:rFonts w:ascii="Times New Roman" w:hAnsi="Times New Roman"/>
          <w:sz w:val="28"/>
          <w:szCs w:val="28"/>
          <w:lang w:val="az-Latn-AZ"/>
        </w:rPr>
        <w:t xml:space="preserve">formanın </w:t>
      </w:r>
      <w:r w:rsidRPr="00314BD2">
        <w:rPr>
          <w:rFonts w:ascii="Times New Roman" w:hAnsi="Times New Roman"/>
          <w:sz w:val="28"/>
          <w:szCs w:val="28"/>
          <w:lang w:val="az-Latn-AZ" w:eastAsia="az-Latn-AZ"/>
        </w:rPr>
        <w:t>böyük görünməsinə səbəb olur.</w:t>
      </w:r>
    </w:p>
    <w:p w:rsidR="00C53F91" w:rsidRPr="00314BD2" w:rsidRDefault="00C53F91"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lastRenderedPageBreak/>
        <w:t xml:space="preserve">Fakturanın xassələrinə kifayət qədər diqqətin olmaması bir məmulatda müxtəlif materialların uyğun seçilməməsinə, </w:t>
      </w:r>
      <w:r w:rsidRPr="00314BD2">
        <w:rPr>
          <w:rFonts w:ascii="Times New Roman" w:hAnsi="Times New Roman"/>
          <w:sz w:val="28"/>
          <w:szCs w:val="28"/>
          <w:lang w:val="az-Latn-AZ"/>
        </w:rPr>
        <w:t xml:space="preserve">kompozisiyanın </w:t>
      </w:r>
      <w:r w:rsidRPr="00314BD2">
        <w:rPr>
          <w:rFonts w:ascii="Times New Roman" w:hAnsi="Times New Roman"/>
          <w:sz w:val="28"/>
          <w:szCs w:val="28"/>
          <w:lang w:val="az-Latn-AZ" w:eastAsia="az-Latn-AZ"/>
        </w:rPr>
        <w:t xml:space="preserve">kəsirli </w:t>
      </w:r>
      <w:r w:rsidRPr="00314BD2">
        <w:rPr>
          <w:rFonts w:ascii="Times New Roman" w:hAnsi="Times New Roman"/>
          <w:sz w:val="28"/>
          <w:szCs w:val="28"/>
          <w:lang w:val="az-Latn-AZ"/>
        </w:rPr>
        <w:t xml:space="preserve">olmasına, formanın </w:t>
      </w:r>
      <w:r w:rsidRPr="00314BD2">
        <w:rPr>
          <w:rFonts w:ascii="Times New Roman" w:hAnsi="Times New Roman"/>
          <w:sz w:val="28"/>
          <w:szCs w:val="28"/>
          <w:lang w:val="az-Latn-AZ" w:eastAsia="az-Latn-AZ"/>
        </w:rPr>
        <w:t xml:space="preserve">ahəngdarlığının pozulmasına səbəb olur. Hər hansı bir məmulatda və ya kostyum üçün bütünlükdə </w:t>
      </w:r>
      <w:r w:rsidRPr="00314BD2">
        <w:rPr>
          <w:rFonts w:ascii="Times New Roman" w:hAnsi="Times New Roman"/>
          <w:sz w:val="28"/>
          <w:szCs w:val="28"/>
          <w:lang w:val="az-Latn-AZ"/>
        </w:rPr>
        <w:t xml:space="preserve">material </w:t>
      </w:r>
      <w:r w:rsidRPr="00314BD2">
        <w:rPr>
          <w:rFonts w:ascii="Times New Roman" w:hAnsi="Times New Roman"/>
          <w:sz w:val="28"/>
          <w:szCs w:val="28"/>
          <w:lang w:val="az-Latn-AZ" w:eastAsia="az-Latn-AZ"/>
        </w:rPr>
        <w:t xml:space="preserve">faktnrasının keyfıyyət və kəmiyyət uyğunluğunun müəyyən edilməsi məqsədəuyğundur. Keyfiyyət uyğunluğu materialların (məsələn, dəri və xəz, parça və dəri) obrazlı uyğunluğu deməkdir. </w:t>
      </w:r>
      <w:r w:rsidRPr="00314BD2">
        <w:rPr>
          <w:rFonts w:ascii="Times New Roman" w:hAnsi="Times New Roman"/>
          <w:sz w:val="28"/>
          <w:szCs w:val="28"/>
          <w:lang w:val="az-Latn-AZ"/>
        </w:rPr>
        <w:t xml:space="preserve">Material </w:t>
      </w:r>
      <w:r w:rsidRPr="00314BD2">
        <w:rPr>
          <w:rFonts w:ascii="Times New Roman" w:hAnsi="Times New Roman"/>
          <w:sz w:val="28"/>
          <w:szCs w:val="28"/>
          <w:lang w:val="az-Latn-AZ" w:eastAsia="az-Latn-AZ"/>
        </w:rPr>
        <w:t xml:space="preserve">fakturasının kəmiyyəti isə müxtəlif fakturalı materialların elə ölçüdə, nisbətdə qəbul etmək lazımdır </w:t>
      </w:r>
      <w:r w:rsidRPr="00314BD2">
        <w:rPr>
          <w:rFonts w:ascii="Times New Roman" w:hAnsi="Times New Roman"/>
          <w:sz w:val="28"/>
          <w:szCs w:val="28"/>
          <w:lang w:val="az-Latn-AZ"/>
        </w:rPr>
        <w:t xml:space="preserve">ki, kompozisiya </w:t>
      </w:r>
      <w:r w:rsidRPr="00314BD2">
        <w:rPr>
          <w:rFonts w:ascii="Times New Roman" w:hAnsi="Times New Roman"/>
          <w:sz w:val="28"/>
          <w:szCs w:val="28"/>
          <w:lang w:val="az-Latn-AZ" w:eastAsia="az-Latn-AZ"/>
        </w:rPr>
        <w:t xml:space="preserve">və </w:t>
      </w:r>
      <w:r w:rsidRPr="00314BD2">
        <w:rPr>
          <w:rFonts w:ascii="Times New Roman" w:hAnsi="Times New Roman"/>
          <w:sz w:val="28"/>
          <w:szCs w:val="28"/>
          <w:lang w:val="az-Latn-AZ"/>
        </w:rPr>
        <w:t>forma</w:t>
      </w:r>
      <w:r w:rsidRPr="00314BD2">
        <w:rPr>
          <w:rFonts w:ascii="Times New Roman" w:hAnsi="Times New Roman"/>
          <w:sz w:val="28"/>
          <w:szCs w:val="28"/>
          <w:lang w:val="az-Latn-AZ"/>
        </w:rPr>
        <w:softHyphen/>
        <w:t xml:space="preserve">nın </w:t>
      </w:r>
      <w:r w:rsidRPr="00314BD2">
        <w:rPr>
          <w:rFonts w:ascii="Times New Roman" w:hAnsi="Times New Roman"/>
          <w:sz w:val="28"/>
          <w:szCs w:val="28"/>
          <w:lang w:val="az-Latn-AZ" w:eastAsia="az-Latn-AZ"/>
        </w:rPr>
        <w:t xml:space="preserve">bütövlüyünə və ifadəliyinə </w:t>
      </w:r>
      <w:r w:rsidRPr="00314BD2">
        <w:rPr>
          <w:rFonts w:ascii="Times New Roman" w:hAnsi="Times New Roman"/>
          <w:sz w:val="28"/>
          <w:szCs w:val="28"/>
          <w:lang w:val="az-Latn-AZ"/>
        </w:rPr>
        <w:t xml:space="preserve">nail </w:t>
      </w:r>
      <w:r w:rsidRPr="00314BD2">
        <w:rPr>
          <w:rFonts w:ascii="Times New Roman" w:hAnsi="Times New Roman"/>
          <w:sz w:val="28"/>
          <w:szCs w:val="28"/>
          <w:lang w:val="az-Latn-AZ" w:eastAsia="az-Latn-AZ"/>
        </w:rPr>
        <w:t>olunması mümkün olsun.</w:t>
      </w:r>
    </w:p>
    <w:p w:rsidR="00C53F91" w:rsidRPr="00314BD2" w:rsidRDefault="00C53F91"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t xml:space="preserve">Bir məmulatda fakturasına görə müxtəlif materialların uyğunlaşdırılmasında məqsəd müxtəlif olur: bədii fıkir və həllin müxtəlifliyi, texnoloji emal, məmulatın istismar keyfiyyətinin yüksəldilməsi, dəyərli </w:t>
      </w:r>
      <w:r w:rsidRPr="00314BD2">
        <w:rPr>
          <w:rFonts w:ascii="Times New Roman" w:hAnsi="Times New Roman"/>
          <w:sz w:val="28"/>
          <w:szCs w:val="28"/>
          <w:lang w:val="az-Latn-AZ"/>
        </w:rPr>
        <w:t xml:space="preserve">materialların </w:t>
      </w:r>
      <w:r w:rsidRPr="00314BD2">
        <w:rPr>
          <w:rFonts w:ascii="Times New Roman" w:hAnsi="Times New Roman"/>
          <w:sz w:val="28"/>
          <w:szCs w:val="28"/>
          <w:lang w:val="az-Latn-AZ" w:eastAsia="az-Latn-AZ"/>
        </w:rPr>
        <w:t>qənaətlə istifadə edilməsi və i.a.</w:t>
      </w:r>
    </w:p>
    <w:p w:rsidR="00C53F91" w:rsidRPr="00314BD2" w:rsidRDefault="00C53F91"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rPr>
        <w:t xml:space="preserve">Fakturanın </w:t>
      </w:r>
      <w:r w:rsidRPr="00314BD2">
        <w:rPr>
          <w:rFonts w:ascii="Times New Roman" w:hAnsi="Times New Roman"/>
          <w:sz w:val="28"/>
          <w:szCs w:val="28"/>
          <w:lang w:val="az-Latn-AZ" w:eastAsia="az-Latn-AZ"/>
        </w:rPr>
        <w:t xml:space="preserve">xassəsi materialın görünüşündən (məsələn, ayaqqabı və qalantereya məmulatları üçün </w:t>
      </w:r>
      <w:r w:rsidRPr="00314BD2">
        <w:rPr>
          <w:rFonts w:ascii="Times New Roman" w:hAnsi="Times New Roman"/>
          <w:sz w:val="28"/>
          <w:szCs w:val="28"/>
          <w:lang w:val="az-Latn-AZ" w:eastAsia="ru-RU"/>
        </w:rPr>
        <w:t xml:space="preserve">- </w:t>
      </w:r>
      <w:r w:rsidRPr="00314BD2">
        <w:rPr>
          <w:rFonts w:ascii="Times New Roman" w:hAnsi="Times New Roman"/>
          <w:sz w:val="28"/>
          <w:szCs w:val="28"/>
          <w:lang w:val="az-Latn-AZ" w:eastAsia="az-Latn-AZ"/>
        </w:rPr>
        <w:t xml:space="preserve">təbii dəri, süni dəri, zamşa, xəz, müxtəlif parça materialları, rezin, poliuretan və i.a. asılıdır. </w:t>
      </w:r>
      <w:r w:rsidRPr="00314BD2">
        <w:rPr>
          <w:rFonts w:ascii="Times New Roman" w:hAnsi="Times New Roman"/>
          <w:sz w:val="28"/>
          <w:szCs w:val="28"/>
          <w:lang w:val="az-Latn-AZ"/>
        </w:rPr>
        <w:t xml:space="preserve">Eyni material </w:t>
      </w:r>
      <w:r w:rsidRPr="00314BD2">
        <w:rPr>
          <w:rFonts w:ascii="Times New Roman" w:hAnsi="Times New Roman"/>
          <w:sz w:val="28"/>
          <w:szCs w:val="28"/>
          <w:lang w:val="az-Latn-AZ" w:eastAsia="az-Latn-AZ"/>
        </w:rPr>
        <w:t xml:space="preserve">(məsələn, təbii dərı) emal üsulundan asılı olaraq: </w:t>
      </w:r>
      <w:r w:rsidRPr="00314BD2">
        <w:rPr>
          <w:rFonts w:ascii="Times New Roman" w:hAnsi="Times New Roman"/>
          <w:sz w:val="28"/>
          <w:szCs w:val="28"/>
          <w:lang w:val="az-Latn-AZ"/>
        </w:rPr>
        <w:t xml:space="preserve">hamar, </w:t>
      </w:r>
      <w:r w:rsidRPr="00314BD2">
        <w:rPr>
          <w:rFonts w:ascii="Times New Roman" w:hAnsi="Times New Roman"/>
          <w:sz w:val="28"/>
          <w:szCs w:val="28"/>
          <w:lang w:val="az-Latn-AZ" w:eastAsia="az-Latn-AZ"/>
        </w:rPr>
        <w:t xml:space="preserve">parlaq, donuq və b. müxtəlif fakturalı ola bilər. Təbii materialın fakturası, məsələn, </w:t>
      </w:r>
      <w:r w:rsidRPr="00314BD2">
        <w:rPr>
          <w:rFonts w:ascii="Times New Roman" w:hAnsi="Times New Roman"/>
          <w:sz w:val="28"/>
          <w:szCs w:val="28"/>
          <w:lang w:val="az-Latn-AZ"/>
        </w:rPr>
        <w:t xml:space="preserve">ilk </w:t>
      </w:r>
      <w:r w:rsidRPr="00314BD2">
        <w:rPr>
          <w:rFonts w:ascii="Times New Roman" w:hAnsi="Times New Roman"/>
          <w:sz w:val="28"/>
          <w:szCs w:val="28"/>
          <w:lang w:val="az-Latn-AZ" w:eastAsia="az-Latn-AZ"/>
        </w:rPr>
        <w:t xml:space="preserve">növbədə materialın təbiiliyini layiqincə əks etdirməlidir. Süni materiallara müxtəlif rəng və </w:t>
      </w:r>
      <w:r w:rsidRPr="00314BD2">
        <w:rPr>
          <w:rFonts w:ascii="Times New Roman" w:hAnsi="Times New Roman"/>
          <w:sz w:val="28"/>
          <w:szCs w:val="28"/>
          <w:lang w:val="az-Latn-AZ"/>
        </w:rPr>
        <w:t xml:space="preserve">faktura </w:t>
      </w:r>
      <w:r w:rsidRPr="00314BD2">
        <w:rPr>
          <w:rFonts w:ascii="Times New Roman" w:hAnsi="Times New Roman"/>
          <w:sz w:val="28"/>
          <w:szCs w:val="28"/>
          <w:lang w:val="az-Latn-AZ" w:eastAsia="az-Latn-AZ"/>
        </w:rPr>
        <w:t>həllini (sıxıntı ilə, möhürləmə ilə və i.a.) verirlər. Geyim, ayaqqabı və qalantereya məmulatlarının çeşidinin yeniləşdirilməsi və zənginləşdirilməsinin yollarından biri də arasıkəsilmədən yeni fakturası və rəsmləri olan materialların axtarışıdır.</w:t>
      </w:r>
    </w:p>
    <w:p w:rsidR="00C53F91" w:rsidRPr="00314BD2" w:rsidRDefault="00C53F91"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t xml:space="preserve">Formanın dərk edilməsində materialın üzərindəki rəsmin </w:t>
      </w:r>
      <w:r w:rsidRPr="00314BD2">
        <w:rPr>
          <w:rFonts w:ascii="Times New Roman" w:hAnsi="Times New Roman"/>
          <w:sz w:val="28"/>
          <w:szCs w:val="28"/>
          <w:lang w:val="az-Latn-AZ"/>
        </w:rPr>
        <w:t xml:space="preserve">(ornament) </w:t>
      </w:r>
      <w:r w:rsidRPr="00314BD2">
        <w:rPr>
          <w:rFonts w:ascii="Times New Roman" w:hAnsi="Times New Roman"/>
          <w:sz w:val="28"/>
          <w:szCs w:val="28"/>
          <w:lang w:val="az-Latn-AZ" w:eastAsia="az-Latn-AZ"/>
        </w:rPr>
        <w:t xml:space="preserve">mühüm əhəmiyyəti vardır. Rəsmin ölçüsündən, fon və açıqlıq dərəcəsindən, səthin rəsmlə doldurulma dərəcəsi və yerləşdirmə xassəsindən asılı </w:t>
      </w:r>
      <w:r w:rsidRPr="00314BD2">
        <w:rPr>
          <w:rFonts w:ascii="Times New Roman" w:hAnsi="Times New Roman"/>
          <w:sz w:val="28"/>
          <w:szCs w:val="28"/>
          <w:lang w:val="az-Latn-AZ"/>
        </w:rPr>
        <w:t xml:space="preserve">olaraq eyni forma </w:t>
      </w:r>
      <w:r w:rsidRPr="00314BD2">
        <w:rPr>
          <w:rFonts w:ascii="Times New Roman" w:hAnsi="Times New Roman"/>
          <w:sz w:val="28"/>
          <w:szCs w:val="28"/>
          <w:lang w:val="az-Latn-AZ" w:eastAsia="az-Latn-AZ"/>
        </w:rPr>
        <w:t xml:space="preserve">müxtəlif dərk </w:t>
      </w:r>
      <w:r w:rsidRPr="00314BD2">
        <w:rPr>
          <w:rFonts w:ascii="Times New Roman" w:hAnsi="Times New Roman"/>
          <w:sz w:val="28"/>
          <w:szCs w:val="28"/>
          <w:lang w:val="az-Latn-AZ"/>
        </w:rPr>
        <w:t>edilir.</w:t>
      </w:r>
    </w:p>
    <w:p w:rsidR="00C53F91" w:rsidRPr="00314BD2" w:rsidRDefault="00C53F91"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t>Faktura və rəsm bədii ifadəliyin aktiv vasitələridir. Faktura</w:t>
      </w:r>
      <w:r w:rsidRPr="00314BD2">
        <w:rPr>
          <w:rFonts w:ascii="Times New Roman" w:hAnsi="Times New Roman"/>
          <w:b/>
          <w:bCs/>
          <w:sz w:val="28"/>
          <w:szCs w:val="28"/>
          <w:lang w:val="az-Latn-AZ" w:eastAsia="az-Latn-AZ"/>
        </w:rPr>
        <w:t xml:space="preserve"> </w:t>
      </w:r>
      <w:r w:rsidRPr="00314BD2">
        <w:rPr>
          <w:rFonts w:ascii="Times New Roman" w:hAnsi="Times New Roman"/>
          <w:bCs/>
          <w:sz w:val="28"/>
          <w:szCs w:val="28"/>
          <w:lang w:val="az-Latn-AZ" w:eastAsia="ru-RU"/>
        </w:rPr>
        <w:t>və</w:t>
      </w:r>
      <w:r w:rsidRPr="00314BD2">
        <w:rPr>
          <w:rFonts w:ascii="Times New Roman" w:hAnsi="Times New Roman"/>
          <w:sz w:val="28"/>
          <w:szCs w:val="28"/>
          <w:lang w:val="az-Latn-AZ" w:eastAsia="ru-RU"/>
        </w:rPr>
        <w:t xml:space="preserve"> </w:t>
      </w:r>
      <w:r w:rsidRPr="00314BD2">
        <w:rPr>
          <w:rFonts w:ascii="Times New Roman" w:hAnsi="Times New Roman"/>
          <w:sz w:val="28"/>
          <w:szCs w:val="28"/>
          <w:lang w:val="az-Latn-AZ" w:eastAsia="az-Latn-AZ"/>
        </w:rPr>
        <w:t xml:space="preserve">rəsmin effektinin materiala verilməsində əsas məqsəd </w:t>
      </w:r>
      <w:r w:rsidRPr="00314BD2">
        <w:rPr>
          <w:rFonts w:ascii="Times New Roman" w:hAnsi="Times New Roman"/>
          <w:sz w:val="28"/>
          <w:szCs w:val="28"/>
          <w:lang w:val="az-Latn-AZ"/>
        </w:rPr>
        <w:t xml:space="preserve">ilk </w:t>
      </w:r>
      <w:r w:rsidRPr="00314BD2">
        <w:rPr>
          <w:rFonts w:ascii="Times New Roman" w:hAnsi="Times New Roman"/>
          <w:sz w:val="28"/>
          <w:szCs w:val="28"/>
          <w:lang w:val="az-Latn-AZ" w:eastAsia="az-Latn-AZ"/>
        </w:rPr>
        <w:t xml:space="preserve">növbədə ona təbii </w:t>
      </w:r>
      <w:r w:rsidRPr="00314BD2">
        <w:rPr>
          <w:rFonts w:ascii="Times New Roman" w:hAnsi="Times New Roman"/>
          <w:sz w:val="28"/>
          <w:szCs w:val="28"/>
          <w:lang w:val="az-Latn-AZ"/>
        </w:rPr>
        <w:t xml:space="preserve">estetik </w:t>
      </w:r>
      <w:r w:rsidRPr="00314BD2">
        <w:rPr>
          <w:rFonts w:ascii="Times New Roman" w:hAnsi="Times New Roman"/>
          <w:sz w:val="28"/>
          <w:szCs w:val="28"/>
          <w:lang w:val="az-Latn-AZ" w:eastAsia="az-Latn-AZ"/>
        </w:rPr>
        <w:t xml:space="preserve">özünəməxsus keyfiyyətlərin yaranmasından ibarətdir. Materialın faktura və rəsmi </w:t>
      </w:r>
      <w:r w:rsidRPr="00314BD2">
        <w:rPr>
          <w:rFonts w:ascii="Times New Roman" w:hAnsi="Times New Roman"/>
          <w:sz w:val="28"/>
          <w:szCs w:val="28"/>
          <w:lang w:val="az-Latn-AZ" w:eastAsia="ru-RU"/>
        </w:rPr>
        <w:t xml:space="preserve">nə </w:t>
      </w:r>
      <w:r w:rsidRPr="00314BD2">
        <w:rPr>
          <w:rFonts w:ascii="Times New Roman" w:hAnsi="Times New Roman"/>
          <w:sz w:val="28"/>
          <w:szCs w:val="28"/>
          <w:lang w:val="az-Latn-AZ" w:eastAsia="az-Latn-AZ"/>
        </w:rPr>
        <w:t xml:space="preserve">qədər çox ifadəlidirsə, onda məmulatın forması tamaşaçıya bir </w:t>
      </w:r>
      <w:r w:rsidRPr="00314BD2">
        <w:rPr>
          <w:rFonts w:ascii="Times New Roman" w:hAnsi="Times New Roman"/>
          <w:sz w:val="28"/>
          <w:szCs w:val="28"/>
          <w:lang w:val="az-Latn-AZ" w:eastAsia="ru-RU"/>
        </w:rPr>
        <w:t xml:space="preserve">о </w:t>
      </w:r>
      <w:r w:rsidRPr="00314BD2">
        <w:rPr>
          <w:rFonts w:ascii="Times New Roman" w:hAnsi="Times New Roman"/>
          <w:sz w:val="28"/>
          <w:szCs w:val="28"/>
          <w:lang w:val="az-Latn-AZ" w:eastAsia="az-Latn-AZ"/>
        </w:rPr>
        <w:t xml:space="preserve">qədər çox təsir göstərir. Bununla </w:t>
      </w:r>
      <w:r w:rsidRPr="00314BD2">
        <w:rPr>
          <w:rFonts w:ascii="Times New Roman" w:hAnsi="Times New Roman"/>
          <w:sz w:val="28"/>
          <w:szCs w:val="28"/>
          <w:lang w:val="az-Latn-AZ"/>
        </w:rPr>
        <w:t xml:space="preserve">belə faktura </w:t>
      </w:r>
      <w:r w:rsidRPr="00314BD2">
        <w:rPr>
          <w:rFonts w:ascii="Times New Roman" w:hAnsi="Times New Roman"/>
          <w:sz w:val="28"/>
          <w:szCs w:val="28"/>
          <w:lang w:val="az-Latn-AZ" w:eastAsia="az-Latn-AZ"/>
        </w:rPr>
        <w:t xml:space="preserve">və ya rəsmin gözə kəskin görünməsi səbəbindən </w:t>
      </w:r>
      <w:r w:rsidRPr="00314BD2">
        <w:rPr>
          <w:rFonts w:ascii="Times New Roman" w:hAnsi="Times New Roman"/>
          <w:sz w:val="28"/>
          <w:szCs w:val="28"/>
          <w:lang w:val="az-Latn-AZ" w:eastAsia="az-Latn-AZ"/>
        </w:rPr>
        <w:lastRenderedPageBreak/>
        <w:t xml:space="preserve">həddən artıq təsiviri qəbul olunmaya </w:t>
      </w:r>
      <w:r w:rsidRPr="00314BD2">
        <w:rPr>
          <w:rFonts w:ascii="Times New Roman" w:hAnsi="Times New Roman"/>
          <w:sz w:val="28"/>
          <w:szCs w:val="28"/>
          <w:lang w:val="az-Latn-AZ"/>
        </w:rPr>
        <w:t xml:space="preserve">da </w:t>
      </w:r>
      <w:r w:rsidRPr="00314BD2">
        <w:rPr>
          <w:rFonts w:ascii="Times New Roman" w:hAnsi="Times New Roman"/>
          <w:sz w:val="28"/>
          <w:szCs w:val="28"/>
          <w:lang w:val="az-Latn-AZ" w:eastAsia="az-Latn-AZ"/>
        </w:rPr>
        <w:t xml:space="preserve">bilər. Materialın </w:t>
      </w:r>
      <w:r w:rsidRPr="00314BD2">
        <w:rPr>
          <w:rFonts w:ascii="Times New Roman" w:hAnsi="Times New Roman"/>
          <w:sz w:val="28"/>
          <w:szCs w:val="28"/>
          <w:lang w:val="az-Latn-AZ"/>
        </w:rPr>
        <w:t xml:space="preserve">faktura </w:t>
      </w:r>
      <w:r w:rsidRPr="00314BD2">
        <w:rPr>
          <w:rFonts w:ascii="Times New Roman" w:hAnsi="Times New Roman"/>
          <w:sz w:val="28"/>
          <w:szCs w:val="28"/>
          <w:lang w:val="az-Latn-AZ" w:eastAsia="az-Latn-AZ"/>
        </w:rPr>
        <w:t xml:space="preserve">və rəsmini məmulatın təyinatından, ölçüsündən və funksiyanın ətrafından asılı </w:t>
      </w:r>
      <w:r w:rsidRPr="00314BD2">
        <w:rPr>
          <w:rFonts w:ascii="Times New Roman" w:hAnsi="Times New Roman"/>
          <w:sz w:val="28"/>
          <w:szCs w:val="28"/>
          <w:lang w:val="az-Latn-AZ"/>
        </w:rPr>
        <w:t xml:space="preserve">olaraq </w:t>
      </w:r>
      <w:r w:rsidRPr="00314BD2">
        <w:rPr>
          <w:rFonts w:ascii="Times New Roman" w:hAnsi="Times New Roman"/>
          <w:sz w:val="28"/>
          <w:szCs w:val="28"/>
          <w:lang w:val="az-Latn-AZ" w:eastAsia="az-Latn-AZ"/>
        </w:rPr>
        <w:t>seçirlər.</w:t>
      </w:r>
    </w:p>
    <w:p w:rsidR="0082710A" w:rsidRPr="00314BD2" w:rsidRDefault="00C53F91"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t xml:space="preserve">Müasir </w:t>
      </w:r>
      <w:r w:rsidR="0082710A" w:rsidRPr="00314BD2">
        <w:rPr>
          <w:rFonts w:ascii="Times New Roman" w:hAnsi="Times New Roman"/>
          <w:sz w:val="28"/>
          <w:szCs w:val="28"/>
          <w:lang w:val="az-Latn-AZ" w:eastAsia="az-Latn-AZ"/>
        </w:rPr>
        <w:t xml:space="preserve">qadın </w:t>
      </w:r>
      <w:r w:rsidRPr="00314BD2">
        <w:rPr>
          <w:rFonts w:ascii="Times New Roman" w:hAnsi="Times New Roman"/>
          <w:sz w:val="28"/>
          <w:szCs w:val="28"/>
          <w:lang w:val="az-Latn-AZ" w:eastAsia="az-Latn-AZ"/>
        </w:rPr>
        <w:t xml:space="preserve">kostyum üçün istifadə edilən </w:t>
      </w:r>
      <w:r w:rsidRPr="00314BD2">
        <w:rPr>
          <w:rFonts w:ascii="Times New Roman" w:hAnsi="Times New Roman"/>
          <w:sz w:val="28"/>
          <w:szCs w:val="28"/>
          <w:lang w:val="az-Latn-AZ"/>
        </w:rPr>
        <w:t xml:space="preserve">faktura </w:t>
      </w:r>
      <w:r w:rsidRPr="00314BD2">
        <w:rPr>
          <w:rFonts w:ascii="Times New Roman" w:hAnsi="Times New Roman"/>
          <w:sz w:val="28"/>
          <w:szCs w:val="28"/>
          <w:lang w:val="az-Latn-AZ" w:eastAsia="az-Latn-AZ"/>
        </w:rPr>
        <w:t xml:space="preserve">kompozisiyanın mühüm elementi və vasitəsidir. Tarixi kostyumlarda materialın üz səthi təmtəraqlı dekorla (naxış tikmə, applikasiya və b.) örtülürdü. Bununla belə müasir geyim, ayaqqabı və qarantereya məmulatlarının formasının səthində dekorun olması qanunauyğundur. Ayaqqabı və qalantereya məmulatlarında perforasiya, inkrustasiya, </w:t>
      </w:r>
      <w:r w:rsidRPr="00314BD2">
        <w:rPr>
          <w:rFonts w:ascii="Times New Roman" w:hAnsi="Times New Roman"/>
          <w:sz w:val="28"/>
          <w:szCs w:val="28"/>
          <w:lang w:val="az-Latn-AZ"/>
        </w:rPr>
        <w:t xml:space="preserve">applikasiya, </w:t>
      </w:r>
      <w:r w:rsidRPr="00314BD2">
        <w:rPr>
          <w:rFonts w:ascii="Times New Roman" w:hAnsi="Times New Roman"/>
          <w:sz w:val="28"/>
          <w:szCs w:val="28"/>
          <w:lang w:val="az-Latn-AZ" w:eastAsia="az-Latn-AZ"/>
        </w:rPr>
        <w:t xml:space="preserve">naxıştikmə, tikiş xətlərindən dekor üçün istifadə </w:t>
      </w:r>
      <w:r w:rsidRPr="00314BD2">
        <w:rPr>
          <w:rFonts w:ascii="Times New Roman" w:hAnsi="Times New Roman"/>
          <w:sz w:val="28"/>
          <w:szCs w:val="28"/>
          <w:lang w:val="az-Latn-AZ"/>
        </w:rPr>
        <w:t xml:space="preserve">edilir. </w:t>
      </w:r>
      <w:r w:rsidRPr="00314BD2">
        <w:rPr>
          <w:rFonts w:ascii="Times New Roman" w:hAnsi="Times New Roman"/>
          <w:sz w:val="28"/>
          <w:szCs w:val="28"/>
          <w:lang w:val="az-Latn-AZ" w:eastAsia="az-Latn-AZ"/>
        </w:rPr>
        <w:t xml:space="preserve">Üstdən yerləşdirilən dekorlara misal </w:t>
      </w:r>
      <w:r w:rsidRPr="00314BD2">
        <w:rPr>
          <w:rFonts w:ascii="Times New Roman" w:hAnsi="Times New Roman"/>
          <w:sz w:val="28"/>
          <w:szCs w:val="28"/>
          <w:lang w:val="az-Latn-AZ"/>
        </w:rPr>
        <w:t xml:space="preserve">olaraq </w:t>
      </w:r>
      <w:r w:rsidRPr="00314BD2">
        <w:rPr>
          <w:rFonts w:ascii="Times New Roman" w:hAnsi="Times New Roman"/>
          <w:sz w:val="28"/>
          <w:szCs w:val="28"/>
          <w:lang w:val="az-Latn-AZ" w:eastAsia="az-Latn-AZ"/>
        </w:rPr>
        <w:t xml:space="preserve">toqqanı, düyməni, piləyi, həm də taxta, </w:t>
      </w:r>
      <w:r w:rsidRPr="00314BD2">
        <w:rPr>
          <w:rFonts w:ascii="Times New Roman" w:hAnsi="Times New Roman"/>
          <w:sz w:val="28"/>
          <w:szCs w:val="28"/>
          <w:lang w:val="az-Latn-AZ"/>
        </w:rPr>
        <w:t xml:space="preserve">metal </w:t>
      </w:r>
      <w:r w:rsidRPr="00314BD2">
        <w:rPr>
          <w:rFonts w:ascii="Times New Roman" w:hAnsi="Times New Roman"/>
          <w:sz w:val="28"/>
          <w:szCs w:val="28"/>
          <w:lang w:val="az-Latn-AZ" w:eastAsia="az-Latn-AZ"/>
        </w:rPr>
        <w:t>və plastik kütləsindən hazırlanmış furniturları göstərmək olar.</w:t>
      </w:r>
      <w:r w:rsidR="0082710A" w:rsidRPr="00314BD2">
        <w:rPr>
          <w:rFonts w:ascii="Times New Roman" w:hAnsi="Times New Roman"/>
          <w:sz w:val="28"/>
          <w:szCs w:val="28"/>
          <w:lang w:val="az-Latn-AZ" w:eastAsia="ru-RU"/>
        </w:rPr>
        <w:t xml:space="preserve"> </w:t>
      </w:r>
    </w:p>
    <w:p w:rsidR="00C53F91" w:rsidRPr="00314BD2" w:rsidRDefault="0082710A"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t xml:space="preserve">Modelyer-dizayner </w:t>
      </w:r>
      <w:r w:rsidR="00C53F91" w:rsidRPr="00314BD2">
        <w:rPr>
          <w:rFonts w:ascii="Times New Roman" w:hAnsi="Times New Roman"/>
          <w:sz w:val="28"/>
          <w:szCs w:val="28"/>
          <w:lang w:val="az-Latn-AZ" w:eastAsia="az-Latn-AZ"/>
        </w:rPr>
        <w:t xml:space="preserve">parçanın bəzəyini, stilini ifadə edir. O, yaxşı ovqat yaradır və </w:t>
      </w:r>
      <w:r w:rsidR="00C53F91" w:rsidRPr="00314BD2">
        <w:rPr>
          <w:rFonts w:ascii="Times New Roman" w:hAnsi="Times New Roman"/>
          <w:sz w:val="28"/>
          <w:szCs w:val="28"/>
          <w:lang w:val="az-Latn-AZ"/>
        </w:rPr>
        <w:t xml:space="preserve">insan haqqında </w:t>
      </w:r>
      <w:r w:rsidR="00C53F91" w:rsidRPr="00314BD2">
        <w:rPr>
          <w:rFonts w:ascii="Times New Roman" w:hAnsi="Times New Roman"/>
          <w:sz w:val="28"/>
          <w:szCs w:val="28"/>
          <w:lang w:val="az-Latn-AZ" w:eastAsia="az-Latn-AZ"/>
        </w:rPr>
        <w:t xml:space="preserve">yaxşı təəssürat formalaşdırır. Rəsmin seçilməsi adamın fərdiliyi, xassəsi və ehtirası </w:t>
      </w:r>
      <w:r w:rsidR="00C53F91" w:rsidRPr="00314BD2">
        <w:rPr>
          <w:rFonts w:ascii="Times New Roman" w:hAnsi="Times New Roman"/>
          <w:sz w:val="28"/>
          <w:szCs w:val="28"/>
          <w:lang w:val="az-Latn-AZ"/>
        </w:rPr>
        <w:t xml:space="preserve">haqqında </w:t>
      </w:r>
      <w:r w:rsidR="00C53F91" w:rsidRPr="00314BD2">
        <w:rPr>
          <w:rFonts w:ascii="Times New Roman" w:hAnsi="Times New Roman"/>
          <w:sz w:val="28"/>
          <w:szCs w:val="28"/>
          <w:lang w:val="az-Latn-AZ" w:eastAsia="az-Latn-AZ"/>
        </w:rPr>
        <w:t>məlumat verir.</w:t>
      </w:r>
    </w:p>
    <w:p w:rsidR="00C53F91" w:rsidRPr="00314BD2" w:rsidRDefault="00C53F91"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t xml:space="preserve">Bütün həndəsi rəsmlər-zolaqlar, dama-dama və istənilən arası kəsilməyən təkrar elementlər </w:t>
      </w:r>
      <w:r w:rsidRPr="00314BD2">
        <w:rPr>
          <w:rFonts w:ascii="Times New Roman" w:hAnsi="Times New Roman"/>
          <w:sz w:val="28"/>
          <w:szCs w:val="28"/>
          <w:lang w:val="az-Latn-AZ" w:eastAsia="ru-RU"/>
        </w:rPr>
        <w:t xml:space="preserve">- </w:t>
      </w:r>
      <w:r w:rsidRPr="00314BD2">
        <w:rPr>
          <w:rFonts w:ascii="Times New Roman" w:hAnsi="Times New Roman"/>
          <w:sz w:val="28"/>
          <w:szCs w:val="28"/>
          <w:lang w:val="az-Latn-AZ" w:eastAsia="az-Latn-AZ"/>
        </w:rPr>
        <w:t>müəyyən qaydada müstəvinin ritmikliyini təşkil edir.</w:t>
      </w:r>
    </w:p>
    <w:p w:rsidR="00C53F91" w:rsidRPr="00314BD2" w:rsidRDefault="00C53F91"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rPr>
        <w:t xml:space="preserve">Zolaqlar </w:t>
      </w:r>
      <w:r w:rsidRPr="00314BD2">
        <w:rPr>
          <w:rFonts w:ascii="Times New Roman" w:hAnsi="Times New Roman"/>
          <w:sz w:val="28"/>
          <w:szCs w:val="28"/>
          <w:lang w:val="az-Latn-AZ" w:eastAsia="az-Latn-AZ"/>
        </w:rPr>
        <w:t xml:space="preserve">hansısa təşkilin başlanmasını, arzunu və ya nəzərdə tutulanın həyata keçirilməsini ifadə edir. Çox geniş zolaqlara idman oyuncaqlarının (futbol, reqbi) formalarında tez-tez rast gəlmək </w:t>
      </w:r>
      <w:r w:rsidRPr="00314BD2">
        <w:rPr>
          <w:rFonts w:ascii="Times New Roman" w:hAnsi="Times New Roman"/>
          <w:sz w:val="28"/>
          <w:szCs w:val="28"/>
          <w:lang w:val="az-Latn-AZ"/>
        </w:rPr>
        <w:t xml:space="preserve">olar. Zolaqlar </w:t>
      </w:r>
      <w:r w:rsidRPr="00314BD2">
        <w:rPr>
          <w:rFonts w:ascii="Times New Roman" w:hAnsi="Times New Roman"/>
          <w:sz w:val="28"/>
          <w:szCs w:val="28"/>
          <w:lang w:val="az-Latn-AZ" w:eastAsia="az-Latn-AZ"/>
        </w:rPr>
        <w:t xml:space="preserve">doğru və vicdanlı olmağı əks etdirir. Ensiz </w:t>
      </w:r>
      <w:r w:rsidRPr="00314BD2">
        <w:rPr>
          <w:rFonts w:ascii="Times New Roman" w:hAnsi="Times New Roman"/>
          <w:sz w:val="28"/>
          <w:szCs w:val="28"/>
          <w:lang w:val="az-Latn-AZ"/>
        </w:rPr>
        <w:t xml:space="preserve">zolaqlar </w:t>
      </w:r>
      <w:r w:rsidRPr="00314BD2">
        <w:rPr>
          <w:rFonts w:ascii="Times New Roman" w:hAnsi="Times New Roman"/>
          <w:sz w:val="28"/>
          <w:szCs w:val="28"/>
          <w:lang w:val="az-Latn-AZ" w:eastAsia="az-Latn-AZ"/>
        </w:rPr>
        <w:t xml:space="preserve">intelektual işlə bağlıdır: nazik xətlərlə çəkilmiş blanka bənzədiyindən bu işdə fəaliyyət gösrərənlərin əksəriyyətinin kostyumu və ya köynəyi nazik zolaqlı olur və fəaliyyətin qaydaya salınmasını əks etdirir. Ütuqi </w:t>
      </w:r>
      <w:r w:rsidRPr="00314BD2">
        <w:rPr>
          <w:rFonts w:ascii="Times New Roman" w:hAnsi="Times New Roman"/>
          <w:sz w:val="28"/>
          <w:szCs w:val="28"/>
          <w:lang w:val="az-Latn-AZ"/>
        </w:rPr>
        <w:t xml:space="preserve">zolaqlar </w:t>
      </w:r>
      <w:r w:rsidRPr="00314BD2">
        <w:rPr>
          <w:rFonts w:ascii="Times New Roman" w:hAnsi="Times New Roman"/>
          <w:sz w:val="28"/>
          <w:szCs w:val="28"/>
          <w:lang w:val="az-Latn-AZ" w:eastAsia="az-Latn-AZ"/>
        </w:rPr>
        <w:t xml:space="preserve">enliyin, aramlığın və stabillik hissini oyadır. Dənizçilərin geyimində ənənəvi göy-ağ </w:t>
      </w:r>
      <w:r w:rsidRPr="00314BD2">
        <w:rPr>
          <w:rFonts w:ascii="Times New Roman" w:hAnsi="Times New Roman"/>
          <w:sz w:val="28"/>
          <w:szCs w:val="28"/>
          <w:lang w:val="az-Latn-AZ"/>
        </w:rPr>
        <w:t xml:space="preserve">zolaqlar </w:t>
      </w:r>
      <w:r w:rsidRPr="00314BD2">
        <w:rPr>
          <w:rFonts w:ascii="Times New Roman" w:hAnsi="Times New Roman"/>
          <w:sz w:val="28"/>
          <w:szCs w:val="28"/>
          <w:lang w:val="az-Latn-AZ" w:eastAsia="az-Latn-AZ"/>
        </w:rPr>
        <w:t>yaddaşda üfüqi xətlərin hissini oyadır. Belə rəsmlərdən dəniz üzərində istirahət və gəzinti üçün təyin edilmiş geyimlərdə istifadə edirlər.</w:t>
      </w:r>
    </w:p>
    <w:p w:rsidR="00C53F91" w:rsidRPr="00314BD2" w:rsidRDefault="00C53F91"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rPr>
        <w:t xml:space="preserve">Dama-dama da </w:t>
      </w:r>
      <w:r w:rsidRPr="00314BD2">
        <w:rPr>
          <w:rFonts w:ascii="Times New Roman" w:hAnsi="Times New Roman"/>
          <w:sz w:val="28"/>
          <w:szCs w:val="28"/>
          <w:lang w:val="az-Latn-AZ" w:eastAsia="az-Latn-AZ"/>
        </w:rPr>
        <w:t xml:space="preserve">zolaqlar </w:t>
      </w:r>
      <w:r w:rsidRPr="00314BD2">
        <w:rPr>
          <w:rFonts w:ascii="Times New Roman" w:hAnsi="Times New Roman"/>
          <w:sz w:val="28"/>
          <w:szCs w:val="28"/>
          <w:lang w:val="az-Latn-AZ"/>
        </w:rPr>
        <w:t xml:space="preserve">kimi </w:t>
      </w:r>
      <w:r w:rsidRPr="00314BD2">
        <w:rPr>
          <w:rFonts w:ascii="Times New Roman" w:hAnsi="Times New Roman"/>
          <w:sz w:val="28"/>
          <w:szCs w:val="28"/>
          <w:lang w:val="az-Latn-AZ" w:eastAsia="az-Latn-AZ"/>
        </w:rPr>
        <w:t xml:space="preserve">kollektivin təşkilatçılığını ifadə edir. Üzərində dama-dama rəsmləri olan parçalardan fərdi idman geyimləri üçün istifadə </w:t>
      </w:r>
      <w:r w:rsidRPr="00314BD2">
        <w:rPr>
          <w:rFonts w:ascii="Times New Roman" w:hAnsi="Times New Roman"/>
          <w:sz w:val="28"/>
          <w:szCs w:val="28"/>
          <w:lang w:val="az-Latn-AZ"/>
        </w:rPr>
        <w:t xml:space="preserve">edilir. </w:t>
      </w:r>
      <w:r w:rsidRPr="00314BD2">
        <w:rPr>
          <w:rFonts w:ascii="Times New Roman" w:hAnsi="Times New Roman"/>
          <w:sz w:val="28"/>
          <w:szCs w:val="28"/>
          <w:lang w:val="az-Latn-AZ" w:eastAsia="az-Latn-AZ"/>
        </w:rPr>
        <w:t xml:space="preserve">Damaları kiçik və nazik xətlərdən olanları səliqəli olması və qolf, balıq ovu ilə məşğul olanları birləşdirir. İri damla olanları isə havada, ovla, turizmlə, kənd əməyi </w:t>
      </w:r>
      <w:r w:rsidRPr="00314BD2">
        <w:rPr>
          <w:rFonts w:ascii="Times New Roman" w:hAnsi="Times New Roman"/>
          <w:sz w:val="28"/>
          <w:szCs w:val="28"/>
          <w:lang w:val="az-Latn-AZ"/>
        </w:rPr>
        <w:t xml:space="preserve">ilə </w:t>
      </w:r>
      <w:r w:rsidRPr="00314BD2">
        <w:rPr>
          <w:rFonts w:ascii="Times New Roman" w:hAnsi="Times New Roman"/>
          <w:sz w:val="28"/>
          <w:szCs w:val="28"/>
          <w:lang w:val="az-Latn-AZ" w:eastAsia="az-Latn-AZ"/>
        </w:rPr>
        <w:t xml:space="preserve">aktiv məşğul olanları birləşdirir. Təsadüfi </w:t>
      </w:r>
      <w:r w:rsidRPr="00314BD2">
        <w:rPr>
          <w:rFonts w:ascii="Times New Roman" w:hAnsi="Times New Roman"/>
          <w:sz w:val="28"/>
          <w:szCs w:val="28"/>
          <w:lang w:val="az-Latn-AZ"/>
        </w:rPr>
        <w:t xml:space="preserve">deyildir ki, </w:t>
      </w:r>
      <w:r w:rsidRPr="00314BD2">
        <w:rPr>
          <w:rFonts w:ascii="Times New Roman" w:hAnsi="Times New Roman"/>
          <w:sz w:val="28"/>
          <w:szCs w:val="28"/>
          <w:lang w:val="az-Latn-AZ" w:eastAsia="az-Latn-AZ"/>
        </w:rPr>
        <w:t xml:space="preserve">kantri stilin əlamətləri (ingilis kəndlisi), dama-dama köynəkləri </w:t>
      </w:r>
      <w:r w:rsidRPr="00314BD2">
        <w:rPr>
          <w:rFonts w:ascii="Times New Roman" w:hAnsi="Times New Roman"/>
          <w:sz w:val="28"/>
          <w:szCs w:val="28"/>
          <w:lang w:val="az-Latn-AZ" w:eastAsia="ru-RU"/>
        </w:rPr>
        <w:t xml:space="preserve">- </w:t>
      </w:r>
      <w:r w:rsidRPr="00314BD2">
        <w:rPr>
          <w:rFonts w:ascii="Times New Roman" w:hAnsi="Times New Roman"/>
          <w:sz w:val="28"/>
          <w:szCs w:val="28"/>
          <w:lang w:val="az-Latn-AZ" w:eastAsia="az-Latn-AZ"/>
        </w:rPr>
        <w:t xml:space="preserve">kovboyka, don və sarafanlar, örtüklər və pledlər bunlara aiddir. Dama </w:t>
      </w:r>
      <w:r w:rsidRPr="00314BD2">
        <w:rPr>
          <w:rFonts w:ascii="Times New Roman" w:hAnsi="Times New Roman"/>
          <w:sz w:val="28"/>
          <w:szCs w:val="28"/>
          <w:lang w:val="az-Latn-AZ" w:eastAsia="ru-RU"/>
        </w:rPr>
        <w:t xml:space="preserve">- </w:t>
      </w:r>
      <w:r w:rsidRPr="00314BD2">
        <w:rPr>
          <w:rFonts w:ascii="Times New Roman" w:hAnsi="Times New Roman"/>
          <w:sz w:val="28"/>
          <w:szCs w:val="28"/>
          <w:lang w:val="az-Latn-AZ" w:eastAsia="az-Latn-AZ"/>
        </w:rPr>
        <w:t xml:space="preserve">damanın xüsusi görünüşü </w:t>
      </w:r>
      <w:r w:rsidRPr="00314BD2">
        <w:rPr>
          <w:rFonts w:ascii="Times New Roman" w:hAnsi="Times New Roman"/>
          <w:sz w:val="28"/>
          <w:szCs w:val="28"/>
          <w:lang w:val="az-Latn-AZ" w:eastAsia="ru-RU"/>
        </w:rPr>
        <w:t xml:space="preserve">- </w:t>
      </w:r>
      <w:r w:rsidRPr="00314BD2">
        <w:rPr>
          <w:rFonts w:ascii="Times New Roman" w:hAnsi="Times New Roman"/>
          <w:sz w:val="28"/>
          <w:szCs w:val="28"/>
          <w:lang w:val="az-Latn-AZ" w:eastAsia="az-Latn-AZ"/>
        </w:rPr>
        <w:t xml:space="preserve">şotlandkadır. </w:t>
      </w:r>
      <w:r w:rsidRPr="00314BD2">
        <w:rPr>
          <w:rFonts w:ascii="Times New Roman" w:hAnsi="Times New Roman"/>
          <w:sz w:val="28"/>
          <w:szCs w:val="28"/>
          <w:lang w:val="az-Latn-AZ" w:eastAsia="az-Latn-AZ"/>
        </w:rPr>
        <w:lastRenderedPageBreak/>
        <w:t xml:space="preserve">Şotlandlıların geyimində dama-dama rəsmlər </w:t>
      </w:r>
      <w:r w:rsidRPr="00314BD2">
        <w:rPr>
          <w:rFonts w:ascii="Times New Roman" w:hAnsi="Times New Roman"/>
          <w:sz w:val="28"/>
          <w:szCs w:val="28"/>
          <w:lang w:val="az-Latn-AZ" w:eastAsia="ru-RU"/>
        </w:rPr>
        <w:t xml:space="preserve">о </w:t>
      </w:r>
      <w:r w:rsidRPr="00314BD2">
        <w:rPr>
          <w:rFonts w:ascii="Times New Roman" w:hAnsi="Times New Roman"/>
          <w:sz w:val="28"/>
          <w:szCs w:val="28"/>
          <w:lang w:val="az-Latn-AZ" w:eastAsia="az-Latn-AZ"/>
        </w:rPr>
        <w:t xml:space="preserve">zaman informasiya xassəsi daşıyaraq insarın hansı qəbiləyə aid </w:t>
      </w:r>
      <w:r w:rsidRPr="00314BD2">
        <w:rPr>
          <w:rFonts w:ascii="Times New Roman" w:hAnsi="Times New Roman"/>
          <w:sz w:val="28"/>
          <w:szCs w:val="28"/>
          <w:lang w:val="az-Latn-AZ"/>
        </w:rPr>
        <w:t xml:space="preserve">olduğunu </w:t>
      </w:r>
      <w:r w:rsidRPr="00314BD2">
        <w:rPr>
          <w:rFonts w:ascii="Times New Roman" w:hAnsi="Times New Roman"/>
          <w:sz w:val="28"/>
          <w:szCs w:val="28"/>
          <w:lang w:val="az-Latn-AZ" w:eastAsia="az-Latn-AZ"/>
        </w:rPr>
        <w:t>bildirirdi. Müasir kostyumda şotlandka aristokratizmin çalarları olan şərbət stilin klassik nümunəsidir.</w:t>
      </w:r>
    </w:p>
    <w:p w:rsidR="00C53F91" w:rsidRPr="00314BD2" w:rsidRDefault="00C53F91"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t xml:space="preserve">Bitki və gül motivləri qeyri-adi və müxtəlifdir </w:t>
      </w:r>
      <w:r w:rsidRPr="00314BD2">
        <w:rPr>
          <w:rFonts w:ascii="Times New Roman" w:hAnsi="Times New Roman"/>
          <w:sz w:val="28"/>
          <w:szCs w:val="28"/>
          <w:lang w:val="az-Latn-AZ" w:eastAsia="ru-RU"/>
        </w:rPr>
        <w:t xml:space="preserve">- </w:t>
      </w:r>
      <w:r w:rsidRPr="00314BD2">
        <w:rPr>
          <w:rFonts w:ascii="Times New Roman" w:hAnsi="Times New Roman"/>
          <w:sz w:val="28"/>
          <w:szCs w:val="28"/>
          <w:lang w:val="az-Latn-AZ" w:eastAsia="az-Latn-AZ"/>
        </w:rPr>
        <w:t xml:space="preserve">təbiilikdən stilləşdirilmə və fantaziyayadək. </w:t>
      </w:r>
      <w:r w:rsidRPr="00314BD2">
        <w:rPr>
          <w:rFonts w:ascii="Times New Roman" w:hAnsi="Times New Roman"/>
          <w:sz w:val="28"/>
          <w:szCs w:val="28"/>
          <w:lang w:val="az-Latn-AZ"/>
        </w:rPr>
        <w:t xml:space="preserve">Bunların </w:t>
      </w:r>
      <w:r w:rsidRPr="00314BD2">
        <w:rPr>
          <w:rFonts w:ascii="Times New Roman" w:hAnsi="Times New Roman"/>
          <w:sz w:val="28"/>
          <w:szCs w:val="28"/>
          <w:lang w:val="az-Latn-AZ" w:eastAsia="az-Latn-AZ"/>
        </w:rPr>
        <w:t>əmələ gətirdiyi təəssürat bir mənalı deyil və emosionaldır. Bütün sahə boyu bərabər doldurulmuş xırda «kənd çiçəyi»-bu sadəlik obrazı, səhmanlı ev rahatlığıdır. Gözəl görünən zərif saplaq və qönçənin qəribə forması nə isə incə, nəzakətli əhval- ruhiyyə yaratmağa meyl edir.</w:t>
      </w:r>
    </w:p>
    <w:p w:rsidR="00C53F91" w:rsidRPr="00314BD2" w:rsidRDefault="00C53F91"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t xml:space="preserve">«Noxudu» adlanan rəsm azadlıqla qaydanı birləşdirəndir. Bu rəsmdə çoxlu oyunlar, yumorlar, öz-özünə rişxəndlik vardır. Noxud nə qədər iri olarsa, bir </w:t>
      </w:r>
      <w:r w:rsidRPr="00314BD2">
        <w:rPr>
          <w:rFonts w:ascii="Times New Roman" w:hAnsi="Times New Roman"/>
          <w:sz w:val="28"/>
          <w:szCs w:val="28"/>
          <w:lang w:val="az-Latn-AZ" w:eastAsia="ru-RU"/>
        </w:rPr>
        <w:t xml:space="preserve">о </w:t>
      </w:r>
      <w:r w:rsidRPr="00314BD2">
        <w:rPr>
          <w:rFonts w:ascii="Times New Roman" w:hAnsi="Times New Roman"/>
          <w:sz w:val="28"/>
          <w:szCs w:val="28"/>
          <w:lang w:val="az-Latn-AZ" w:eastAsia="az-Latn-AZ"/>
        </w:rPr>
        <w:t xml:space="preserve">qədər əmələ gətirdiyi effekt yaraşıqlı olar. Gül və bitki rəsmləri </w:t>
      </w:r>
      <w:r w:rsidRPr="00314BD2">
        <w:rPr>
          <w:rFonts w:ascii="Times New Roman" w:hAnsi="Times New Roman"/>
          <w:sz w:val="28"/>
          <w:szCs w:val="28"/>
          <w:lang w:val="az-Latn-AZ" w:eastAsia="ru-RU"/>
        </w:rPr>
        <w:t xml:space="preserve">ən </w:t>
      </w:r>
      <w:r w:rsidRPr="00314BD2">
        <w:rPr>
          <w:rFonts w:ascii="Times New Roman" w:hAnsi="Times New Roman"/>
          <w:sz w:val="28"/>
          <w:szCs w:val="28"/>
          <w:lang w:val="az-Latn-AZ" w:eastAsia="az-Latn-AZ"/>
        </w:rPr>
        <w:t xml:space="preserve">çox qadınların xoşuna gəlir, kişi qardirobunda isə çox az </w:t>
      </w:r>
      <w:r w:rsidRPr="00314BD2">
        <w:rPr>
          <w:rFonts w:ascii="Times New Roman" w:hAnsi="Times New Roman"/>
          <w:sz w:val="28"/>
          <w:szCs w:val="28"/>
          <w:lang w:val="az-Latn-AZ"/>
        </w:rPr>
        <w:t>olur, bunla</w:t>
      </w:r>
      <w:r w:rsidRPr="00314BD2">
        <w:rPr>
          <w:rFonts w:ascii="Times New Roman" w:hAnsi="Times New Roman"/>
          <w:sz w:val="28"/>
          <w:szCs w:val="28"/>
          <w:lang w:val="az-Latn-AZ"/>
        </w:rPr>
        <w:softHyphen/>
        <w:t xml:space="preserve">ra </w:t>
      </w:r>
      <w:r w:rsidRPr="00314BD2">
        <w:rPr>
          <w:rFonts w:ascii="Times New Roman" w:hAnsi="Times New Roman"/>
          <w:sz w:val="28"/>
          <w:szCs w:val="28"/>
          <w:lang w:val="az-Latn-AZ" w:eastAsia="az-Latn-AZ"/>
        </w:rPr>
        <w:t xml:space="preserve">əsasən yay istirahət geyimlərinə də rast gəlmək olar. Müəyyən edilmişdir ki, torpağa (məsələn, kənd təsərrüfatına) meyl edən qadınlar </w:t>
      </w:r>
      <w:r w:rsidRPr="00314BD2">
        <w:rPr>
          <w:rFonts w:ascii="Times New Roman" w:hAnsi="Times New Roman"/>
          <w:sz w:val="28"/>
          <w:szCs w:val="28"/>
          <w:lang w:val="az-Latn-AZ"/>
        </w:rPr>
        <w:t xml:space="preserve">realist </w:t>
      </w:r>
      <w:r w:rsidRPr="00314BD2">
        <w:rPr>
          <w:rFonts w:ascii="Times New Roman" w:hAnsi="Times New Roman"/>
          <w:sz w:val="28"/>
          <w:szCs w:val="28"/>
          <w:lang w:val="az-Latn-AZ" w:eastAsia="az-Latn-AZ"/>
        </w:rPr>
        <w:t xml:space="preserve">təsvirləri xoşlayırlar. Stilizə edilmiş rəsmlərə meylin yaxşı olması </w:t>
      </w:r>
      <w:r w:rsidRPr="00314BD2">
        <w:rPr>
          <w:rFonts w:ascii="Times New Roman" w:hAnsi="Times New Roman"/>
          <w:sz w:val="28"/>
          <w:szCs w:val="28"/>
          <w:lang w:val="az-Latn-AZ"/>
        </w:rPr>
        <w:t xml:space="preserve">estetik </w:t>
      </w:r>
      <w:r w:rsidRPr="00314BD2">
        <w:rPr>
          <w:rFonts w:ascii="Times New Roman" w:hAnsi="Times New Roman"/>
          <w:sz w:val="28"/>
          <w:szCs w:val="28"/>
          <w:lang w:val="az-Latn-AZ" w:eastAsia="az-Latn-AZ"/>
        </w:rPr>
        <w:t xml:space="preserve">zövqün və obrazın təffəkkürün inkişafını göstərir. Heyvan dərilərinə </w:t>
      </w:r>
      <w:r w:rsidRPr="00314BD2">
        <w:rPr>
          <w:rFonts w:ascii="Times New Roman" w:hAnsi="Times New Roman"/>
          <w:sz w:val="28"/>
          <w:szCs w:val="28"/>
          <w:lang w:val="az-Latn-AZ"/>
        </w:rPr>
        <w:t xml:space="preserve">(leopard, </w:t>
      </w:r>
      <w:r w:rsidRPr="00314BD2">
        <w:rPr>
          <w:rFonts w:ascii="Times New Roman" w:hAnsi="Times New Roman"/>
          <w:sz w:val="28"/>
          <w:szCs w:val="28"/>
          <w:lang w:val="az-Latn-AZ" w:eastAsia="az-Latn-AZ"/>
        </w:rPr>
        <w:t xml:space="preserve">şir, zürafə və i.a.) bənzədilən geyimlər ibtidai insarıların geyimlərini xatırladır və təbii instinktləri, fiziki qüvvəni, sağlamlığı, bəzən isə yırtıcının təcavüzünü simvollaşdırır. Bu təsvirlər enerjili, ehtiraslı olduğunu, diqqəti özünə cəlb etmək istəyini göstərir. Mistik, dini, məxfı insanların, oxunmaz yazıların simvolikasından istifadə edilməsi </w:t>
      </w:r>
      <w:r w:rsidRPr="00314BD2">
        <w:rPr>
          <w:rFonts w:ascii="Times New Roman" w:hAnsi="Times New Roman"/>
          <w:sz w:val="28"/>
          <w:szCs w:val="28"/>
          <w:lang w:val="az-Latn-AZ" w:eastAsia="ru-RU"/>
        </w:rPr>
        <w:t xml:space="preserve">- </w:t>
      </w:r>
      <w:r w:rsidRPr="00314BD2">
        <w:rPr>
          <w:rFonts w:ascii="Times New Roman" w:hAnsi="Times New Roman"/>
          <w:sz w:val="28"/>
          <w:szCs w:val="28"/>
          <w:lang w:val="az-Latn-AZ" w:eastAsia="az-Latn-AZ"/>
        </w:rPr>
        <w:t xml:space="preserve">kostyumda olduğu kimi qədim kökləri vardır. Bunlarda qoyulmuş işarələrin (kodlaşdırılmış) əsl məqsədi hətta onun traktovkası, yaddan çıxmasına baxmayaraq, işlədilməsi davam edir. Beləliklə, geyim və aksessuarlarda rəsm vasitəsi ilə biz özümüz və niyyətimiz haqqında məlumat veririrk, fərdilik gösətəririk, bəzən bu haqda heç də düşünmürük. Kostyuma rəsm seçərkən obrazın ahəngdar həllinin tapılması üçün bir neçə amilləri nəzərə lazımdır: rəsmin həcmi və ölçüsü, bədənin qabaritləri və üzün cizgiləri, dekor. Məsələn, hündür möhkəm bədən quruluşu, enlisümükalti və ya iri üz cizgiləri olan adamlara xırda </w:t>
      </w:r>
      <w:r w:rsidRPr="00314BD2">
        <w:rPr>
          <w:rFonts w:ascii="Times New Roman" w:hAnsi="Times New Roman"/>
          <w:sz w:val="28"/>
          <w:szCs w:val="28"/>
          <w:lang w:val="az-Latn-AZ"/>
        </w:rPr>
        <w:t xml:space="preserve">ornament </w:t>
      </w:r>
      <w:r w:rsidRPr="00314BD2">
        <w:rPr>
          <w:rFonts w:ascii="Times New Roman" w:hAnsi="Times New Roman"/>
          <w:sz w:val="28"/>
          <w:szCs w:val="28"/>
          <w:lang w:val="az-Latn-AZ" w:eastAsia="az-Latn-AZ"/>
        </w:rPr>
        <w:t xml:space="preserve">və həddindən artıq çəkilmiş rəsm yaraşmır: bunlar fiqurla kontrastlıq yaradaraq onu ağırlaşdırır. </w:t>
      </w:r>
      <w:r w:rsidRPr="00314BD2">
        <w:rPr>
          <w:rFonts w:ascii="Times New Roman" w:hAnsi="Times New Roman"/>
          <w:sz w:val="28"/>
          <w:szCs w:val="28"/>
          <w:lang w:val="az-Latn-AZ"/>
        </w:rPr>
        <w:t xml:space="preserve">Buna </w:t>
      </w:r>
      <w:r w:rsidRPr="00314BD2">
        <w:rPr>
          <w:rFonts w:ascii="Times New Roman" w:hAnsi="Times New Roman"/>
          <w:sz w:val="28"/>
          <w:szCs w:val="28"/>
          <w:lang w:val="az-Latn-AZ" w:eastAsia="az-Latn-AZ"/>
        </w:rPr>
        <w:t xml:space="preserve">görə üstünlüyü parçanın mühüm səthini tutan orta və ya naxışlarla (iri dama-damaya və ya güllərə) vermək lazımdır. Çox hündür </w:t>
      </w:r>
      <w:r w:rsidRPr="00314BD2">
        <w:rPr>
          <w:rFonts w:ascii="Times New Roman" w:hAnsi="Times New Roman"/>
          <w:sz w:val="28"/>
          <w:szCs w:val="28"/>
          <w:lang w:val="az-Latn-AZ"/>
        </w:rPr>
        <w:t xml:space="preserve">olmayan, </w:t>
      </w:r>
      <w:r w:rsidRPr="00314BD2">
        <w:rPr>
          <w:rFonts w:ascii="Times New Roman" w:hAnsi="Times New Roman"/>
          <w:sz w:val="28"/>
          <w:szCs w:val="28"/>
          <w:lang w:val="az-Latn-AZ" w:eastAsia="az-Latn-AZ"/>
        </w:rPr>
        <w:t xml:space="preserve">zərif bədən quruluşuna və ya </w:t>
      </w:r>
      <w:r w:rsidRPr="00314BD2">
        <w:rPr>
          <w:rFonts w:ascii="Times New Roman" w:hAnsi="Times New Roman"/>
          <w:sz w:val="28"/>
          <w:szCs w:val="28"/>
          <w:lang w:val="az-Latn-AZ" w:eastAsia="az-Latn-AZ"/>
        </w:rPr>
        <w:lastRenderedPageBreak/>
        <w:t xml:space="preserve">nazik üz </w:t>
      </w:r>
      <w:r w:rsidRPr="00314BD2">
        <w:rPr>
          <w:rFonts w:ascii="Times New Roman" w:hAnsi="Times New Roman"/>
          <w:sz w:val="28"/>
          <w:szCs w:val="28"/>
          <w:lang w:val="az-Latn-AZ"/>
        </w:rPr>
        <w:t xml:space="preserve">cizgiləri olan adamlara </w:t>
      </w:r>
      <w:r w:rsidRPr="00314BD2">
        <w:rPr>
          <w:rFonts w:ascii="Times New Roman" w:hAnsi="Times New Roman"/>
          <w:sz w:val="28"/>
          <w:szCs w:val="28"/>
          <w:lang w:val="az-Latn-AZ" w:eastAsia="az-Latn-AZ"/>
        </w:rPr>
        <w:t xml:space="preserve">isə incə rəsm çox yaraşır </w:t>
      </w:r>
      <w:r w:rsidRPr="00314BD2">
        <w:rPr>
          <w:rFonts w:ascii="Times New Roman" w:hAnsi="Times New Roman"/>
          <w:sz w:val="28"/>
          <w:szCs w:val="28"/>
          <w:lang w:val="az-Latn-AZ" w:eastAsia="ru-RU"/>
        </w:rPr>
        <w:t xml:space="preserve">- </w:t>
      </w:r>
      <w:r w:rsidRPr="00314BD2">
        <w:rPr>
          <w:rFonts w:ascii="Times New Roman" w:hAnsi="Times New Roman"/>
          <w:sz w:val="28"/>
          <w:szCs w:val="28"/>
          <w:lang w:val="az-Latn-AZ" w:eastAsia="az-Latn-AZ"/>
        </w:rPr>
        <w:t xml:space="preserve">xırda, həm də fraqmentlərin </w:t>
      </w:r>
      <w:r w:rsidRPr="00314BD2">
        <w:rPr>
          <w:rFonts w:ascii="Times New Roman" w:hAnsi="Times New Roman"/>
          <w:sz w:val="28"/>
          <w:szCs w:val="28"/>
          <w:lang w:val="az-Latn-AZ"/>
        </w:rPr>
        <w:t xml:space="preserve">nadir </w:t>
      </w:r>
      <w:r w:rsidRPr="00314BD2">
        <w:rPr>
          <w:rFonts w:ascii="Times New Roman" w:hAnsi="Times New Roman"/>
          <w:sz w:val="28"/>
          <w:szCs w:val="28"/>
          <w:lang w:val="az-Latn-AZ" w:eastAsia="az-Latn-AZ"/>
        </w:rPr>
        <w:t>yerləşdirilməsi. İri təsvirlər isə qüruru «uda» bilər və üstün gələ bilər.</w:t>
      </w:r>
    </w:p>
    <w:p w:rsidR="00C53F91" w:rsidRPr="00314BD2" w:rsidRDefault="00C53F91"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t xml:space="preserve">Məlum olduğu kimi hər bir işin həddi olmalıdır. İdeala doğru həddindən artıq </w:t>
      </w:r>
      <w:r w:rsidRPr="00314BD2">
        <w:rPr>
          <w:rFonts w:ascii="Times New Roman" w:hAnsi="Times New Roman"/>
          <w:sz w:val="28"/>
          <w:szCs w:val="28"/>
          <w:lang w:val="az-Latn-AZ"/>
        </w:rPr>
        <w:t xml:space="preserve">can </w:t>
      </w:r>
      <w:r w:rsidRPr="00314BD2">
        <w:rPr>
          <w:rFonts w:ascii="Times New Roman" w:hAnsi="Times New Roman"/>
          <w:sz w:val="28"/>
          <w:szCs w:val="28"/>
          <w:lang w:val="az-Latn-AZ" w:eastAsia="az-Latn-AZ"/>
        </w:rPr>
        <w:t>yandırmağa dəyməz, başqa cür əks effekt yarada bilər: bütün irilər iriləşdirməyə, bütün xırdalar hissələrə bölünür və kiçiltməyə səbəb olur.</w:t>
      </w:r>
    </w:p>
    <w:p w:rsidR="00C53F91" w:rsidRPr="00314BD2" w:rsidRDefault="00C53F91"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t>Təsəvvür edək ki, hünd</w:t>
      </w:r>
      <w:r w:rsidR="002F0546" w:rsidRPr="00314BD2">
        <w:rPr>
          <w:rFonts w:ascii="Times New Roman" w:hAnsi="Times New Roman"/>
          <w:sz w:val="28"/>
          <w:szCs w:val="28"/>
          <w:lang w:val="az-Latn-AZ" w:eastAsia="az-Latn-AZ"/>
        </w:rPr>
        <w:t>ü</w:t>
      </w:r>
      <w:r w:rsidRPr="00314BD2">
        <w:rPr>
          <w:rFonts w:ascii="Times New Roman" w:hAnsi="Times New Roman"/>
          <w:sz w:val="28"/>
          <w:szCs w:val="28"/>
          <w:lang w:val="az-Latn-AZ" w:eastAsia="az-Latn-AZ"/>
        </w:rPr>
        <w:t xml:space="preserve">r və dolu qadın iri damalı maxer materialından, iri qızılı düymələri olan kostyum, əlavə olaraq çox yekə sırğa, iri çanta və qalın platformalı ayaqqabı geyinmişdir. Doğru deyilmi belə geyimdə insanın fiqurası həddən artıq iri görünür. Belə olduqda zərif görünməkdən ötrü sadə </w:t>
      </w:r>
      <w:r w:rsidRPr="00314BD2">
        <w:rPr>
          <w:rFonts w:ascii="Times New Roman" w:hAnsi="Times New Roman"/>
          <w:sz w:val="28"/>
          <w:szCs w:val="28"/>
          <w:lang w:val="az-Latn-AZ"/>
        </w:rPr>
        <w:t xml:space="preserve">hamar </w:t>
      </w:r>
      <w:r w:rsidRPr="00314BD2">
        <w:rPr>
          <w:rFonts w:ascii="Times New Roman" w:hAnsi="Times New Roman"/>
          <w:sz w:val="28"/>
          <w:szCs w:val="28"/>
          <w:lang w:val="az-Latn-AZ" w:eastAsia="az-Latn-AZ"/>
        </w:rPr>
        <w:t>dona və ya birtonlu kostyuma nəzəri cəlb edən bir neçə iri detalları (məsələn, rəsmləri olan boyun yaylığı, fırnitura) əlavə etmək olar.</w:t>
      </w:r>
    </w:p>
    <w:p w:rsidR="00C53F91" w:rsidRPr="00314BD2" w:rsidRDefault="00C53F91"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eastAsia="az-Latn-AZ"/>
        </w:rPr>
        <w:t xml:space="preserve">Müxtəlif rəsmlərin uyğunlaşmasını da yaddan çıxarmaq olmaz. Geyim ansamblının elementlərində əsas və ikinci dərəcəli olanların tabelik qaydası aşağıdakıları diktə edir: kostyumda </w:t>
      </w:r>
      <w:r w:rsidRPr="00314BD2">
        <w:rPr>
          <w:rFonts w:ascii="Times New Roman" w:hAnsi="Times New Roman"/>
          <w:sz w:val="28"/>
          <w:szCs w:val="28"/>
          <w:lang w:val="az-Latn-AZ"/>
        </w:rPr>
        <w:t xml:space="preserve">dominant </w:t>
      </w:r>
      <w:r w:rsidRPr="00314BD2">
        <w:rPr>
          <w:rFonts w:ascii="Times New Roman" w:hAnsi="Times New Roman"/>
          <w:sz w:val="28"/>
          <w:szCs w:val="28"/>
          <w:lang w:val="az-Latn-AZ" w:eastAsia="az-Latn-AZ"/>
        </w:rPr>
        <w:t xml:space="preserve">məqsədi ilə istifadə edilən detal neytral tona nisbətən rəsmin ifadəliyinə görə seçilməlidir. Məsələn, zəif görünən birtonlu bitki motivləri buluskada sadə tikmə bəzəyinin və iri güllü dekorla parlaq bəzədilmiş jileti göstərmək olar. Ən sadə </w:t>
      </w:r>
      <w:r w:rsidRPr="00314BD2">
        <w:rPr>
          <w:rFonts w:ascii="Times New Roman" w:hAnsi="Times New Roman"/>
          <w:sz w:val="28"/>
          <w:szCs w:val="28"/>
        </w:rPr>
        <w:t xml:space="preserve">variant: </w:t>
      </w:r>
      <w:r w:rsidRPr="00314BD2">
        <w:rPr>
          <w:rFonts w:ascii="Times New Roman" w:hAnsi="Times New Roman"/>
          <w:sz w:val="28"/>
          <w:szCs w:val="28"/>
          <w:lang w:val="az-Latn-AZ" w:eastAsia="az-Latn-AZ"/>
        </w:rPr>
        <w:t xml:space="preserve">parçadan olan </w:t>
      </w:r>
      <w:r w:rsidRPr="00314BD2">
        <w:rPr>
          <w:rFonts w:ascii="Times New Roman" w:hAnsi="Times New Roman"/>
          <w:sz w:val="28"/>
          <w:szCs w:val="28"/>
        </w:rPr>
        <w:t xml:space="preserve">geyimin </w:t>
      </w:r>
      <w:r w:rsidRPr="00314BD2">
        <w:rPr>
          <w:rFonts w:ascii="Times New Roman" w:hAnsi="Times New Roman"/>
          <w:sz w:val="28"/>
          <w:szCs w:val="28"/>
          <w:lang w:val="az-Latn-AZ" w:eastAsia="az-Latn-AZ"/>
        </w:rPr>
        <w:t xml:space="preserve">birində rəsmlər var, bütün qalanlar </w:t>
      </w:r>
      <w:r w:rsidRPr="00314BD2">
        <w:rPr>
          <w:rFonts w:ascii="Times New Roman" w:hAnsi="Times New Roman"/>
          <w:sz w:val="28"/>
          <w:szCs w:val="28"/>
          <w:lang w:eastAsia="ru-RU"/>
        </w:rPr>
        <w:t xml:space="preserve">- </w:t>
      </w:r>
      <w:r w:rsidRPr="00314BD2">
        <w:rPr>
          <w:rFonts w:ascii="Times New Roman" w:hAnsi="Times New Roman"/>
          <w:sz w:val="28"/>
          <w:szCs w:val="28"/>
          <w:lang w:val="az-Latn-AZ" w:eastAsia="az-Latn-AZ"/>
        </w:rPr>
        <w:t>birtonludur.</w:t>
      </w:r>
    </w:p>
    <w:p w:rsidR="00C53F91" w:rsidRPr="00314BD2" w:rsidRDefault="00C53F91" w:rsidP="00FD1883">
      <w:pPr>
        <w:tabs>
          <w:tab w:val="left" w:pos="9214"/>
        </w:tabs>
        <w:spacing w:after="0" w:line="360" w:lineRule="auto"/>
        <w:ind w:firstLine="567"/>
        <w:jc w:val="both"/>
        <w:rPr>
          <w:rFonts w:ascii="Times New Roman" w:hAnsi="Times New Roman"/>
          <w:sz w:val="28"/>
          <w:szCs w:val="28"/>
          <w:lang w:val="az-Latn-AZ" w:eastAsia="ru-RU"/>
        </w:rPr>
      </w:pPr>
      <w:r w:rsidRPr="00314BD2">
        <w:rPr>
          <w:rFonts w:ascii="Times New Roman" w:hAnsi="Times New Roman"/>
          <w:sz w:val="28"/>
          <w:szCs w:val="28"/>
          <w:lang w:val="az-Latn-AZ"/>
        </w:rPr>
        <w:t xml:space="preserve">Kostyumda iki </w:t>
      </w:r>
      <w:r w:rsidRPr="00314BD2">
        <w:rPr>
          <w:rFonts w:ascii="Times New Roman" w:hAnsi="Times New Roman"/>
          <w:sz w:val="28"/>
          <w:szCs w:val="28"/>
          <w:lang w:val="az-Latn-AZ" w:eastAsia="az-Latn-AZ"/>
        </w:rPr>
        <w:t xml:space="preserve">və </w:t>
      </w:r>
      <w:r w:rsidRPr="00314BD2">
        <w:rPr>
          <w:rFonts w:ascii="Times New Roman" w:hAnsi="Times New Roman"/>
          <w:sz w:val="28"/>
          <w:szCs w:val="28"/>
          <w:lang w:val="az-Latn-AZ"/>
        </w:rPr>
        <w:t xml:space="preserve">ya daha </w:t>
      </w:r>
      <w:r w:rsidRPr="00314BD2">
        <w:rPr>
          <w:rFonts w:ascii="Times New Roman" w:hAnsi="Times New Roman"/>
          <w:sz w:val="28"/>
          <w:szCs w:val="28"/>
          <w:lang w:val="az-Latn-AZ" w:eastAsia="az-Latn-AZ"/>
        </w:rPr>
        <w:t xml:space="preserve">artıq müxtəlif rəsmlərdən istifadə edilməsi zamanı bir rəng qamması və ya rənginə yaxın olmasına nəzarət etmək lazımdır. Əgər ornamentlər müxtəlif rəngdədirsə, onda bunların naxışları və formaları oxşar olmalıdır. Həndəsi rəsmlər həndəsi motivləri ilə, güllər isə gül və ya əyri xətli motivlərlə yaxşı uyğunlaşır. Damanın zolaqla yaxşı uyğunlaşması üçün həndəsi </w:t>
      </w:r>
      <w:r w:rsidRPr="00314BD2">
        <w:rPr>
          <w:rFonts w:ascii="Times New Roman" w:hAnsi="Times New Roman"/>
          <w:sz w:val="28"/>
          <w:szCs w:val="28"/>
          <w:lang w:val="az-Latn-AZ"/>
        </w:rPr>
        <w:t xml:space="preserve">ornament </w:t>
      </w:r>
      <w:r w:rsidRPr="00314BD2">
        <w:rPr>
          <w:rFonts w:ascii="Times New Roman" w:hAnsi="Times New Roman"/>
          <w:sz w:val="28"/>
          <w:szCs w:val="28"/>
          <w:lang w:val="az-Latn-AZ" w:eastAsia="az-Latn-AZ"/>
        </w:rPr>
        <w:t>ümümi rəng qamması ilə birləşdirmək lazımdır.</w:t>
      </w:r>
    </w:p>
    <w:p w:rsidR="00DB287A" w:rsidRPr="00314BD2" w:rsidRDefault="00C53F91" w:rsidP="00FD1883">
      <w:pPr>
        <w:tabs>
          <w:tab w:val="left" w:pos="9214"/>
        </w:tabs>
        <w:spacing w:after="0" w:line="360" w:lineRule="auto"/>
        <w:ind w:firstLine="567"/>
        <w:jc w:val="both"/>
        <w:rPr>
          <w:rFonts w:ascii="Times New Roman" w:hAnsi="Times New Roman"/>
          <w:sz w:val="28"/>
          <w:szCs w:val="28"/>
          <w:lang w:val="az-Latn-AZ" w:eastAsia="az-Latn-AZ"/>
        </w:rPr>
      </w:pPr>
      <w:r w:rsidRPr="00314BD2">
        <w:rPr>
          <w:rFonts w:ascii="Times New Roman" w:hAnsi="Times New Roman"/>
          <w:sz w:val="28"/>
          <w:szCs w:val="28"/>
          <w:lang w:val="az-Latn-AZ"/>
        </w:rPr>
        <w:t xml:space="preserve">Forma </w:t>
      </w:r>
      <w:r w:rsidRPr="00314BD2">
        <w:rPr>
          <w:rFonts w:ascii="Times New Roman" w:hAnsi="Times New Roman"/>
          <w:sz w:val="28"/>
          <w:szCs w:val="28"/>
          <w:lang w:val="az-Latn-AZ" w:eastAsia="az-Latn-AZ"/>
        </w:rPr>
        <w:t xml:space="preserve">və dizaynına görə üç müxtəlif rəsmi uyğunlaşdırmaq olmaz. Çanaqşəkilli yubka, noxudu bluzka və su ilə yuyulmuş </w:t>
      </w:r>
      <w:r w:rsidRPr="00314BD2">
        <w:rPr>
          <w:rFonts w:ascii="Times New Roman" w:hAnsi="Times New Roman"/>
          <w:sz w:val="28"/>
          <w:szCs w:val="28"/>
          <w:lang w:val="az-Latn-AZ" w:eastAsia="ru-RU"/>
        </w:rPr>
        <w:t xml:space="preserve">- </w:t>
      </w:r>
      <w:r w:rsidRPr="00314BD2">
        <w:rPr>
          <w:rFonts w:ascii="Times New Roman" w:hAnsi="Times New Roman"/>
          <w:sz w:val="28"/>
          <w:szCs w:val="28"/>
          <w:lang w:val="az-Latn-AZ" w:eastAsia="az-Latn-AZ"/>
        </w:rPr>
        <w:t xml:space="preserve">akvarel rənglərdən olan şərf parçalarına təəssüratını yaradır. Bunu həm də üç eyni rəsmlərə </w:t>
      </w:r>
      <w:r w:rsidRPr="00314BD2">
        <w:rPr>
          <w:rFonts w:ascii="Times New Roman" w:hAnsi="Times New Roman"/>
          <w:sz w:val="28"/>
          <w:szCs w:val="28"/>
          <w:lang w:val="az-Latn-AZ"/>
        </w:rPr>
        <w:t xml:space="preserve">aid </w:t>
      </w:r>
      <w:r w:rsidRPr="00314BD2">
        <w:rPr>
          <w:rFonts w:ascii="Times New Roman" w:hAnsi="Times New Roman"/>
          <w:sz w:val="28"/>
          <w:szCs w:val="28"/>
          <w:lang w:val="az-Latn-AZ" w:eastAsia="az-Latn-AZ"/>
        </w:rPr>
        <w:t xml:space="preserve">etmək olar: pencəyin, köynəyin və həm də qalstukun zolaqlı olması gözlərə ala-bula görsənərək obrazın pozulmasına səbəb olur. </w:t>
      </w:r>
    </w:p>
    <w:p w:rsidR="00C53F91" w:rsidRPr="00314BD2" w:rsidRDefault="00C53F91" w:rsidP="00FD1883">
      <w:pPr>
        <w:tabs>
          <w:tab w:val="left" w:pos="9214"/>
        </w:tabs>
        <w:spacing w:after="0" w:line="360" w:lineRule="auto"/>
        <w:ind w:firstLine="567"/>
        <w:jc w:val="both"/>
        <w:rPr>
          <w:rFonts w:ascii="Times New Roman" w:hAnsi="Times New Roman"/>
          <w:b/>
          <w:sz w:val="28"/>
          <w:szCs w:val="28"/>
          <w:lang w:val="az-Latn-AZ"/>
        </w:rPr>
      </w:pPr>
      <w:r w:rsidRPr="00314BD2">
        <w:rPr>
          <w:rFonts w:ascii="Times New Roman" w:hAnsi="Times New Roman"/>
          <w:sz w:val="28"/>
          <w:szCs w:val="28"/>
          <w:lang w:val="az-Latn-AZ" w:eastAsia="az-Latn-AZ"/>
        </w:rPr>
        <w:lastRenderedPageBreak/>
        <w:t xml:space="preserve">Ümumiyyətlə, müasir modada rəsmlərin uyğunlaşdırılmasının sərt qaydası yoxdur. Dizayner tərəfindən stilə olan </w:t>
      </w:r>
      <w:r w:rsidRPr="00314BD2">
        <w:rPr>
          <w:rFonts w:ascii="Times New Roman" w:hAnsi="Times New Roman"/>
          <w:sz w:val="28"/>
          <w:szCs w:val="28"/>
          <w:lang w:val="az-Latn-AZ"/>
        </w:rPr>
        <w:t xml:space="preserve">hiss </w:t>
      </w:r>
      <w:r w:rsidRPr="00314BD2">
        <w:rPr>
          <w:rFonts w:ascii="Times New Roman" w:hAnsi="Times New Roman"/>
          <w:sz w:val="28"/>
          <w:szCs w:val="28"/>
          <w:lang w:val="az-Latn-AZ" w:eastAsia="az-Latn-AZ"/>
        </w:rPr>
        <w:t xml:space="preserve">və talantın yüksək olması </w:t>
      </w:r>
      <w:r w:rsidRPr="00314BD2">
        <w:rPr>
          <w:rFonts w:ascii="Times New Roman" w:hAnsi="Times New Roman"/>
          <w:sz w:val="28"/>
          <w:szCs w:val="28"/>
          <w:lang w:val="az-Latn-AZ" w:eastAsia="ru-RU"/>
        </w:rPr>
        <w:t xml:space="preserve">ən </w:t>
      </w:r>
      <w:r w:rsidRPr="00314BD2">
        <w:rPr>
          <w:rFonts w:ascii="Times New Roman" w:hAnsi="Times New Roman"/>
          <w:sz w:val="28"/>
          <w:szCs w:val="28"/>
          <w:lang w:val="az-Latn-AZ" w:eastAsia="az-Latn-AZ"/>
        </w:rPr>
        <w:t>gözlənilməz ixtiralara gəti</w:t>
      </w:r>
      <w:r w:rsidRPr="00314BD2">
        <w:rPr>
          <w:rFonts w:ascii="Times New Roman" w:hAnsi="Times New Roman"/>
          <w:sz w:val="28"/>
          <w:szCs w:val="28"/>
          <w:lang w:val="az-Latn-AZ"/>
        </w:rPr>
        <w:t xml:space="preserve">rib </w:t>
      </w:r>
      <w:r w:rsidRPr="00314BD2">
        <w:rPr>
          <w:rFonts w:ascii="Times New Roman" w:hAnsi="Times New Roman"/>
          <w:sz w:val="28"/>
          <w:szCs w:val="28"/>
          <w:lang w:val="az-Latn-AZ" w:eastAsia="az-Latn-AZ"/>
        </w:rPr>
        <w:t xml:space="preserve">çıxarır. Yadda saxlamaq lazımdır ki, bütün </w:t>
      </w:r>
      <w:r w:rsidRPr="00314BD2">
        <w:rPr>
          <w:rFonts w:ascii="Times New Roman" w:hAnsi="Times New Roman"/>
          <w:sz w:val="28"/>
          <w:szCs w:val="28"/>
          <w:lang w:val="az-Latn-AZ"/>
        </w:rPr>
        <w:t xml:space="preserve">qalanlar- </w:t>
      </w:r>
      <w:r w:rsidRPr="00314BD2">
        <w:rPr>
          <w:rFonts w:ascii="Times New Roman" w:hAnsi="Times New Roman"/>
          <w:sz w:val="28"/>
          <w:szCs w:val="28"/>
          <w:lang w:val="az-Latn-AZ" w:eastAsia="az-Latn-AZ"/>
        </w:rPr>
        <w:t>saç düzümü, yeriş, fıqura nəzərdə tutulan obraza uyğun gəlməli və onu doğrultmalıdır.</w:t>
      </w:r>
    </w:p>
    <w:p w:rsidR="00503A70" w:rsidRPr="00314BD2" w:rsidRDefault="00503A70" w:rsidP="00790862">
      <w:pPr>
        <w:spacing w:after="0" w:line="480" w:lineRule="auto"/>
        <w:jc w:val="center"/>
        <w:rPr>
          <w:rFonts w:ascii="Times New Roman" w:hAnsi="Times New Roman"/>
          <w:b/>
          <w:sz w:val="28"/>
          <w:szCs w:val="28"/>
          <w:lang w:val="az-Latn-AZ"/>
        </w:rPr>
      </w:pPr>
    </w:p>
    <w:p w:rsidR="00503A70" w:rsidRPr="00314BD2" w:rsidRDefault="00503A70" w:rsidP="00503A70">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t>2.5. Ornamentlərdə simvolik obrazlar</w:t>
      </w:r>
    </w:p>
    <w:p w:rsidR="00503A70" w:rsidRPr="00314BD2" w:rsidRDefault="00503A70" w:rsidP="00B731D8">
      <w:pPr>
        <w:spacing w:after="0" w:line="276" w:lineRule="auto"/>
        <w:jc w:val="center"/>
        <w:rPr>
          <w:rFonts w:ascii="Times New Roman" w:hAnsi="Times New Roman"/>
          <w:b/>
          <w:sz w:val="28"/>
          <w:szCs w:val="28"/>
          <w:lang w:val="az-Latn-AZ"/>
        </w:rPr>
      </w:pPr>
    </w:p>
    <w:p w:rsidR="00503A70" w:rsidRPr="00314BD2" w:rsidRDefault="00503A70" w:rsidP="00503A70">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Elementlərinin ritmik ardıcıllığı olan, müxtəlif əşyaların bəzədilməsi üçün təyin olunmuş naxışlara ornament deyilir. Ornamentlərin təsnifatının əsasını bunların əmələ gəlməsi, təyinatı və onun tərkibi təşkil edir. Bütün bunları nəzərə almaqla ornament formalarnıı bir neçə qrupa və ya görkəminə görə biriəşdirmək olar.</w:t>
      </w:r>
    </w:p>
    <w:p w:rsidR="00503A70" w:rsidRPr="00314BD2" w:rsidRDefault="00503A70" w:rsidP="00503A70">
      <w:pPr>
        <w:spacing w:after="0" w:line="360" w:lineRule="auto"/>
        <w:ind w:firstLine="720"/>
        <w:jc w:val="both"/>
        <w:rPr>
          <w:rFonts w:ascii="Times New Roman" w:hAnsi="Times New Roman"/>
          <w:sz w:val="28"/>
          <w:szCs w:val="28"/>
        </w:rPr>
      </w:pPr>
      <w:r w:rsidRPr="00314BD2">
        <w:rPr>
          <w:rFonts w:ascii="Times New Roman" w:hAnsi="Times New Roman"/>
          <w:sz w:val="28"/>
          <w:szCs w:val="28"/>
        </w:rPr>
        <w:t>Texniki ornament. Ornamentin ilk forması insanın əmək fəaliyyətini əks etdirir. Bunlara misal olaraq, gildən hazırlanmış əşyaları, parça üzarində dəzgah vasitəsilə çəkilmiş sadə naxışları göstərmək olar. Belə ornamentlərə texniki ornament deyilir.</w:t>
      </w:r>
    </w:p>
    <w:p w:rsidR="00503A70" w:rsidRPr="00314BD2" w:rsidRDefault="00503A70" w:rsidP="00503A70">
      <w:pPr>
        <w:spacing w:after="0" w:line="360" w:lineRule="auto"/>
        <w:ind w:firstLine="720"/>
        <w:jc w:val="both"/>
        <w:rPr>
          <w:rFonts w:ascii="Times New Roman" w:hAnsi="Times New Roman"/>
          <w:sz w:val="28"/>
          <w:szCs w:val="28"/>
        </w:rPr>
      </w:pPr>
      <w:r w:rsidRPr="00314BD2">
        <w:rPr>
          <w:rFonts w:ascii="Times New Roman" w:hAnsi="Times New Roman"/>
          <w:sz w:val="28"/>
          <w:szCs w:val="28"/>
        </w:rPr>
        <w:t>Simvolik ornament. Simvolik ornamentlərin əmələ gəlməsinə şərti simvolik təsviri incəsənət təsir göstərmişdir. Faktiki olaraq ornament obrazları simvolu və ya simvol sistemlərini təsvir edir. Əsrlərin dərinliklərindən bizə gəlib çatmış ornamentlərdə insanların, heyvanların, ətək alətlərinin təsvirlərinə rast gəlmək olar. Bu təsvirlər tədricən bizi əvvəlkilərdən uzaqlaşdırır. Təbiidir ki, təbiətin bəzi hadisələrinin insan, heyvan həyatı üçün böyük əhəmiyyəti vardır. Buna görə insan bunları parçalar və ya daşlar üzərində əks etdirmişdir. Bizə gəlib çatmış təsvirlərin spesifıkliyi göstərir ki, bütün bunlar abstrakt obrazlar olub, işarə-simvol sistemindəndir. Qədim Mısirdə və digər ölkələrdə aşkar edilən simvolik ornamentlərin indiki dövrdə böyük əhəmiyyəti vardır.</w:t>
      </w:r>
    </w:p>
    <w:p w:rsidR="00503A70" w:rsidRPr="00314BD2" w:rsidRDefault="00503A70" w:rsidP="00503A70">
      <w:pPr>
        <w:spacing w:after="0" w:line="360" w:lineRule="auto"/>
        <w:ind w:firstLine="720"/>
        <w:jc w:val="both"/>
        <w:rPr>
          <w:rFonts w:ascii="Times New Roman" w:hAnsi="Times New Roman"/>
          <w:sz w:val="28"/>
          <w:szCs w:val="28"/>
        </w:rPr>
      </w:pPr>
      <w:r w:rsidRPr="00314BD2">
        <w:rPr>
          <w:rFonts w:ascii="Times New Roman" w:hAnsi="Times New Roman"/>
          <w:sz w:val="28"/>
          <w:szCs w:val="28"/>
        </w:rPr>
        <w:t>Həndəsi ornament. Tədricən texniki və simvolik ornamentlərdə xətt və ləkələr nisbətən mürəkkəbbşməyə başlayır. Müxtəlif dövrbrdə xalqların həyat fəaliyyətini əks etdirən həndəsi ornamentlər əmələ gəlməyə başlayır.</w:t>
      </w:r>
    </w:p>
    <w:p w:rsidR="00503A70" w:rsidRPr="00314BD2" w:rsidRDefault="00503A70" w:rsidP="00503A70">
      <w:pPr>
        <w:spacing w:after="0" w:line="360" w:lineRule="auto"/>
        <w:ind w:firstLine="720"/>
        <w:jc w:val="both"/>
        <w:rPr>
          <w:rFonts w:ascii="Times New Roman" w:hAnsi="Times New Roman"/>
          <w:sz w:val="28"/>
          <w:szCs w:val="28"/>
        </w:rPr>
      </w:pPr>
      <w:r w:rsidRPr="00314BD2">
        <w:rPr>
          <w:rFonts w:ascii="Times New Roman" w:hAnsi="Times New Roman"/>
          <w:sz w:val="28"/>
          <w:szCs w:val="28"/>
        </w:rPr>
        <w:lastRenderedPageBreak/>
        <w:t>Süjet əsasını itirmiş bu ornamentlər öz estetik qiymətini saxlamışlar. Bunlarda elementlərin ritmikliyinə, rəng çalarlarına, təbiət motivlarinin aktiv stilləşdirilməsinə ciddi əməl edilir. İlk təcrübi handəsi foımalar (dalğa, dairə, günəş va i.a.) çox sadə olur. Bu formalar tədücən mürəkkəbliyə doğru gedərək öz estetik funksiyasını saxlamaqda davam edir.</w:t>
      </w:r>
    </w:p>
    <w:p w:rsidR="00503A70" w:rsidRPr="00314BD2" w:rsidRDefault="00503A70" w:rsidP="00503A70">
      <w:pPr>
        <w:spacing w:after="0" w:line="360" w:lineRule="auto"/>
        <w:ind w:firstLine="720"/>
        <w:jc w:val="both"/>
        <w:rPr>
          <w:rFonts w:ascii="Times New Roman" w:hAnsi="Times New Roman"/>
          <w:sz w:val="28"/>
          <w:szCs w:val="28"/>
        </w:rPr>
      </w:pPr>
      <w:r w:rsidRPr="00314BD2">
        <w:rPr>
          <w:rFonts w:ascii="Times New Roman" w:hAnsi="Times New Roman"/>
          <w:sz w:val="28"/>
          <w:szCs w:val="28"/>
        </w:rPr>
        <w:t>Bitki ornamenti. Həndəsi ornamentlərdən sonra ən geniş yayılmış ornament bitki ornamentlərini hesab etmək olar. Bitki ornamentlərinin motivləri müxtəlif ölkələrdə müxtalifdir. Əgər Yaponiyada va Çinda ən sevimli ornament payız gülü (xrizantema) olduğu halda, Hindistanda - paxlalı bitkilər, İranda - qərənfil, Rusiyada - günəbaxan, çobanyastığı və s. kimi başqa ornament motivlərindən istifadə edilir.</w:t>
      </w:r>
    </w:p>
    <w:p w:rsidR="00503A70" w:rsidRPr="00314BD2" w:rsidRDefault="00503A70" w:rsidP="00503A70">
      <w:pPr>
        <w:spacing w:after="0" w:line="360" w:lineRule="auto"/>
        <w:ind w:firstLine="720"/>
        <w:jc w:val="both"/>
        <w:rPr>
          <w:rFonts w:ascii="Times New Roman" w:hAnsi="Times New Roman"/>
          <w:sz w:val="28"/>
          <w:szCs w:val="28"/>
        </w:rPr>
      </w:pPr>
      <w:r w:rsidRPr="00314BD2">
        <w:rPr>
          <w:rFonts w:ascii="Times New Roman" w:hAnsi="Times New Roman"/>
          <w:sz w:val="28"/>
          <w:szCs w:val="28"/>
        </w:rPr>
        <w:t>Bitki ornamentlərinin müxtəlifliyi və geniş yayılması bunların geniş imkanlara malik olmasını göstərir.</w:t>
      </w:r>
    </w:p>
    <w:p w:rsidR="00503A70" w:rsidRPr="00314BD2" w:rsidRDefault="00503A70" w:rsidP="00503A70">
      <w:pPr>
        <w:spacing w:after="0" w:line="360" w:lineRule="auto"/>
        <w:ind w:firstLine="720"/>
        <w:jc w:val="both"/>
        <w:rPr>
          <w:rFonts w:ascii="Times New Roman" w:hAnsi="Times New Roman"/>
          <w:sz w:val="28"/>
          <w:szCs w:val="28"/>
        </w:rPr>
      </w:pPr>
      <w:r w:rsidRPr="00314BD2">
        <w:rPr>
          <w:rFonts w:ascii="Times New Roman" w:hAnsi="Times New Roman"/>
          <w:sz w:val="28"/>
          <w:szCs w:val="28"/>
        </w:rPr>
        <w:t>Kalliqrafik ornament. Bu ornament ayrı-ayrı hərf və ya mətn elementlənndən təşkil olunur. Belə ornamentlər Çində, Yaponiyada, bəzən ərəb ölkələrində istifadə edilməklə yanaşı müəyyən mənada təsviri incəsənəti əks etdrir.</w:t>
      </w:r>
    </w:p>
    <w:p w:rsidR="00503A70" w:rsidRPr="00314BD2" w:rsidRDefault="00503A70" w:rsidP="00503A70">
      <w:pPr>
        <w:spacing w:after="0" w:line="360" w:lineRule="auto"/>
        <w:ind w:firstLine="720"/>
        <w:jc w:val="both"/>
        <w:rPr>
          <w:rFonts w:ascii="Times New Roman" w:hAnsi="Times New Roman"/>
          <w:sz w:val="28"/>
          <w:szCs w:val="28"/>
        </w:rPr>
      </w:pPr>
      <w:r w:rsidRPr="00314BD2">
        <w:rPr>
          <w:rFonts w:ascii="Times New Roman" w:hAnsi="Times New Roman"/>
          <w:sz w:val="28"/>
          <w:szCs w:val="28"/>
        </w:rPr>
        <w:t>Fantastik ornament. Belə ornamentlərin əsasını uydurulmuş, əksər hallarda mifoloji tərkibi olan təsvirlər təşkil edir. Fantastik ornamentlərdən Misirdə, Çində, Hindistanda və digər ölkələrdə, orta əsr dövründə geniş istifadə edilirdi.</w:t>
      </w:r>
    </w:p>
    <w:p w:rsidR="00503A70" w:rsidRPr="00314BD2" w:rsidRDefault="00503A70" w:rsidP="00503A70">
      <w:pPr>
        <w:spacing w:after="0" w:line="360" w:lineRule="auto"/>
        <w:ind w:firstLine="720"/>
        <w:jc w:val="both"/>
        <w:rPr>
          <w:rFonts w:ascii="Times New Roman" w:hAnsi="Times New Roman"/>
          <w:sz w:val="28"/>
          <w:szCs w:val="28"/>
        </w:rPr>
      </w:pPr>
      <w:r w:rsidRPr="00314BD2">
        <w:rPr>
          <w:rFonts w:ascii="Times New Roman" w:hAnsi="Times New Roman"/>
          <w:sz w:val="28"/>
          <w:szCs w:val="28"/>
        </w:rPr>
        <w:t>Astroloji ornament (“astral-ulduz) səma, günəş, bulud, ulduzlar təsvir edilən ornamentlərdən ibarətdir.</w:t>
      </w:r>
    </w:p>
    <w:p w:rsidR="00503A70" w:rsidRPr="00314BD2" w:rsidRDefault="00503A70" w:rsidP="00503A70">
      <w:pPr>
        <w:spacing w:after="0" w:line="360" w:lineRule="auto"/>
        <w:ind w:firstLine="720"/>
        <w:jc w:val="both"/>
        <w:rPr>
          <w:rFonts w:ascii="Times New Roman" w:hAnsi="Times New Roman"/>
          <w:sz w:val="28"/>
          <w:szCs w:val="28"/>
        </w:rPr>
      </w:pPr>
      <w:r w:rsidRPr="00314BD2">
        <w:rPr>
          <w:rFonts w:ascii="Times New Roman" w:hAnsi="Times New Roman"/>
          <w:sz w:val="28"/>
          <w:szCs w:val="28"/>
        </w:rPr>
        <w:t>Parça və parça məmulatlan insan həyatında xüsusi yer tutur. Tarixi məlumatlar göstərir ki, parçaların istehsalı, boyadılması və ona bəzək vurulmasının vətəni Hindistan və Çin ölkələri olmuşdur. Bununla yanaşı Rusiyada boyadılma karxanasının yaradılması da bizim eradan əvvəl X əsrə təsadüf edir. Lakin yunan tarixçisi Heredotun yazdığna və aparılan arxeoloji qazıntıların nəticəsinə görə Azərbaycan ərazisində yun parçaların boyadılmasında davamlı xassəyə malik olan bitki boyalarından çox qədim zamanlardan istifadə etməyə başlamışlar. Bir neçə tarixi faktlara nəzər salsaq görərik ki, toxuculuq Neolit dövründə varanmış və ibtidai icma quruluşunda geniş yayılınışdır.</w:t>
      </w:r>
    </w:p>
    <w:p w:rsidR="00503A70" w:rsidRPr="00314BD2" w:rsidRDefault="00503A70" w:rsidP="00503A70">
      <w:pPr>
        <w:spacing w:after="0" w:line="360" w:lineRule="auto"/>
        <w:ind w:firstLine="720"/>
        <w:jc w:val="both"/>
        <w:rPr>
          <w:rFonts w:ascii="Times New Roman" w:hAnsi="Times New Roman"/>
          <w:sz w:val="28"/>
          <w:szCs w:val="28"/>
        </w:rPr>
      </w:pPr>
      <w:r w:rsidRPr="00314BD2">
        <w:rPr>
          <w:rFonts w:ascii="Times New Roman" w:hAnsi="Times New Roman"/>
          <w:sz w:val="28"/>
          <w:szCs w:val="28"/>
        </w:rPr>
        <w:lastRenderedPageBreak/>
        <w:t>Azərbaycan dekorativ-tətbiqi sənətinin zəngin örnəklərindən biri də parça və tikmə sənətidir. Azərbaycan ərazisində müxtəlif dövrlərdə aparılmış arxeoloji qazıntılar göstərir ki, əcdadlarımız hələ Tunc dövründə əyirmə, hörmə və arxaik şəklində olsa da tikmə işləri ilə məşğul olmuş, öz həyat və məişəti üçün əməli əhəmiyyətə malik bir çox sənət nümunəsi yaratmışdır. Dövrümüzə qədər gəlib çatmış ən qədim parça nümunələri təxminən eramızdan əvvəl II minilliynı sonu və I minilliyin əvvəllərinə aiddir. Başqa qədim Şərq ölkələrində olduğu kimi, Azərbaycanda da xammal sap halına düşməzdən əvvəl bir neçə texniki əməliyyatdan keçirdi. Xammal yaxşı təmizlənir, yuyulur, gün altında qurudulur, sonra isə iy, cəhrə və dəzgahlarda əyirilərək sap halına salınırdı.</w:t>
      </w:r>
    </w:p>
    <w:p w:rsidR="00503A70" w:rsidRPr="00314BD2" w:rsidRDefault="00503A70" w:rsidP="00503A70">
      <w:pPr>
        <w:spacing w:after="0" w:line="360" w:lineRule="auto"/>
        <w:ind w:firstLine="720"/>
        <w:jc w:val="both"/>
        <w:rPr>
          <w:rFonts w:ascii="Times New Roman" w:hAnsi="Times New Roman"/>
          <w:sz w:val="28"/>
          <w:szCs w:val="28"/>
        </w:rPr>
      </w:pPr>
      <w:r w:rsidRPr="00314BD2">
        <w:rPr>
          <w:rFonts w:ascii="Times New Roman" w:hAnsi="Times New Roman"/>
          <w:sz w:val="28"/>
          <w:szCs w:val="28"/>
        </w:rPr>
        <w:t>Arxeoloji qazıntılar zanıanı tapılmış parça hissərinin kimyəvi müayinəsi göstəımişdir ki, uzaq keçmişlərdə toxunmasına baxmayaraq, bu parçalar çox əlvan rəngli boyalarla boyanmışdır. İlk əl ilə toxuma dəzgahı bizim eramızdan əvvəl Vl-V minilliklərdə meydana gəlmişdir. Toxuculuq dəzgahının ixtirası insan cəmiyyətinin inkişafının ilk pilləsində ən mühüm nailiyyətlərdən biri hesab edilir.</w:t>
      </w:r>
    </w:p>
    <w:p w:rsidR="00503A70" w:rsidRPr="00314BD2" w:rsidRDefault="00503A70" w:rsidP="00503A70">
      <w:pPr>
        <w:spacing w:after="0" w:line="360" w:lineRule="auto"/>
        <w:ind w:firstLine="720"/>
        <w:jc w:val="both"/>
        <w:rPr>
          <w:rFonts w:ascii="Times New Roman" w:hAnsi="Times New Roman"/>
          <w:sz w:val="28"/>
          <w:szCs w:val="28"/>
        </w:rPr>
      </w:pPr>
      <w:r w:rsidRPr="00314BD2">
        <w:rPr>
          <w:rFonts w:ascii="Times New Roman" w:hAnsi="Times New Roman"/>
          <w:sz w:val="28"/>
          <w:szCs w:val="28"/>
        </w:rPr>
        <w:t>Toxculuq dəzgahı və toxunma əməliyyatları təkmilləşdirilmişdir. XVI əsrdən başlayaraq toxunma prosesinin mexanikləşdirilməsinə ilk təşəbbüs göstərilmişdir. İngiltərədə XVIII əsrdə mexaniki məkik və toxunma dəzgahı ixtira edilmişdir. XIX əsrin sonu XX əsıin əvvəllərində məkiyi avtomatik dəyişdirən toxunma dəzgahı yaradılmışdır. XX əsrin əvvəllərindən etibarən məkiksiz dazgahlar icad olunmuşdur. Parça məmulatı tarixən üfüqi dəzgahlarda istehsal edilmişdir.</w:t>
      </w:r>
    </w:p>
    <w:p w:rsidR="00503A70" w:rsidRPr="00314BD2" w:rsidRDefault="00503A70" w:rsidP="00503A70">
      <w:pPr>
        <w:spacing w:after="0" w:line="360" w:lineRule="auto"/>
        <w:ind w:firstLine="720"/>
        <w:jc w:val="both"/>
        <w:rPr>
          <w:rFonts w:ascii="Times New Roman" w:hAnsi="Times New Roman"/>
          <w:sz w:val="28"/>
          <w:szCs w:val="28"/>
        </w:rPr>
      </w:pPr>
      <w:r w:rsidRPr="00314BD2">
        <w:rPr>
          <w:rFonts w:ascii="Times New Roman" w:hAnsi="Times New Roman"/>
          <w:sz w:val="28"/>
          <w:szCs w:val="28"/>
        </w:rPr>
        <w:t>Azərbaycanda Eneolitdən Tunc dövıünə keçid mərhələsində şaquli toxuculuq dəzgahlarından istifadə olunması arxeoloji materiallardan məlumdur. Sonralar eramızın III- VII əsrlərində üfüqi toxuculuq dəzgahı (Mingəçevirdə tapılmışdır) işlədilmişdir. Bu dəzgahların bəsit nümunəsi xana, nisbətən mürəkkəb növü isə şarbaf dəzgahı indiyə qədər qalmaqdadır.</w:t>
      </w:r>
    </w:p>
    <w:p w:rsidR="00503A70" w:rsidRPr="00314BD2" w:rsidRDefault="00503A70" w:rsidP="00503A70">
      <w:pPr>
        <w:spacing w:after="0" w:line="360" w:lineRule="auto"/>
        <w:ind w:firstLine="720"/>
        <w:jc w:val="both"/>
        <w:rPr>
          <w:rFonts w:ascii="Times New Roman" w:hAnsi="Times New Roman"/>
          <w:sz w:val="28"/>
          <w:szCs w:val="28"/>
        </w:rPr>
      </w:pPr>
      <w:r w:rsidRPr="00314BD2">
        <w:rPr>
          <w:rFonts w:ascii="Times New Roman" w:hAnsi="Times New Roman"/>
          <w:sz w:val="28"/>
          <w:szCs w:val="28"/>
        </w:rPr>
        <w:t xml:space="preserve">Xammalın növündən asılı olaraq Azərbaycanda parça toxuculuğunun müxtəlif istehsal sahələri yaranmışdır. Pambıq parça toxuculuğuna nisbətən şal və ipək toxuculuğu üstün mövqe tutmuşdur. Erkən orta əsrlərdən başlayaraq Culfa, Ordubad, Naxçıvanda bez istehsalı (bəzzazlıq), Şamaxı, Basqal, Şəki və Gəncə </w:t>
      </w:r>
      <w:r w:rsidRPr="00314BD2">
        <w:rPr>
          <w:rFonts w:ascii="Times New Roman" w:hAnsi="Times New Roman"/>
          <w:sz w:val="28"/>
          <w:szCs w:val="28"/>
        </w:rPr>
        <w:lastRenderedPageBreak/>
        <w:t>şarbaflıq məmulatında cecim və kəlağayı sənəti geniş yayılmışdır. Millı ipək toxuculüğünun yüksək forması olan karxana şarbaflığı XX əsrin əwəllərindən davam etmişdir və fabıik istehsalına keçid üçün zəmin yaratmışdır. Azərbaycanda şarbaflığın məhsulları (darayı, mov, qanovuz, atlas, tafta, tirmə, cecim, kəlağayı və s.) daha çox şöhrət qazanmışdır.</w:t>
      </w:r>
    </w:p>
    <w:p w:rsidR="00503A70" w:rsidRPr="00314BD2" w:rsidRDefault="00503A70" w:rsidP="00503A70">
      <w:pPr>
        <w:spacing w:after="0" w:line="360" w:lineRule="auto"/>
        <w:ind w:firstLine="720"/>
        <w:jc w:val="both"/>
        <w:rPr>
          <w:rFonts w:ascii="Times New Roman" w:hAnsi="Times New Roman"/>
          <w:sz w:val="28"/>
          <w:szCs w:val="28"/>
        </w:rPr>
      </w:pPr>
      <w:r w:rsidRPr="00314BD2">
        <w:rPr>
          <w:rFonts w:ascii="Times New Roman" w:hAnsi="Times New Roman"/>
          <w:sz w:val="28"/>
          <w:szCs w:val="28"/>
        </w:rPr>
        <w:t>Müəyyən dövr ötdükdən sonra parçaların boyanması və naxışlanması üsulları meydana gəlir. Parçaların bəzədilməsində ilkin mərhələ boyaq işidir. Parçaların boyaq üsulu ilə bəzək vurulmasının müəyyən tarixi vardır.</w:t>
      </w:r>
    </w:p>
    <w:p w:rsidR="00503A70" w:rsidRPr="00314BD2" w:rsidRDefault="00503A70" w:rsidP="00503A70">
      <w:pPr>
        <w:spacing w:after="0" w:line="360" w:lineRule="auto"/>
        <w:ind w:firstLine="720"/>
        <w:jc w:val="both"/>
        <w:rPr>
          <w:rFonts w:ascii="Times New Roman" w:hAnsi="Times New Roman"/>
          <w:sz w:val="28"/>
          <w:szCs w:val="28"/>
        </w:rPr>
      </w:pPr>
      <w:r w:rsidRPr="00314BD2">
        <w:rPr>
          <w:rFonts w:ascii="Times New Roman" w:hAnsi="Times New Roman"/>
          <w:sz w:val="28"/>
          <w:szCs w:val="28"/>
        </w:rPr>
        <w:t>Qədim Azərbaycan parçalan, xüsusılə onların rəngi və naxışları barədə əlimizdə lazımi qədər faktik materialın olmamasına baxmayaraq, bu sənət haqqında məmulat üzərində həkk olunmuş geyim rəsmləri əsasında az da olsa maraqlı məlumat əldə edə bilərik. Cənubi Azərbaycanın Urmiya gölü ətrafında “Həsənli təpəsi“ndən-b.e.ə. IX-VIII əsrlərə aid bədii qızıl kasa, Mingəçevirdə arxeoloji qazıntılar zamanı aşkara çıxarılmış təsviri möhür üzlüklər və s. sənət nümunələri bu cəhətdən xüsusilə maraqlıdır. Bu əşyalanın üzərində təsvir olunmuş geyimlərin bəzəklərindən aydın olur ki, hələ о dövrdə parçalar həndəsi, nəbati, ornament və quş, heyvan rəsmləri ilə bəzədilmişdir.</w:t>
      </w:r>
    </w:p>
    <w:p w:rsidR="00503A70" w:rsidRPr="00314BD2" w:rsidRDefault="00503A70" w:rsidP="00503A70">
      <w:pPr>
        <w:spacing w:after="0" w:line="360" w:lineRule="auto"/>
        <w:ind w:firstLine="720"/>
        <w:jc w:val="both"/>
        <w:rPr>
          <w:rFonts w:ascii="Times New Roman" w:hAnsi="Times New Roman"/>
          <w:sz w:val="28"/>
          <w:szCs w:val="28"/>
        </w:rPr>
      </w:pPr>
      <w:r w:rsidRPr="00314BD2">
        <w:rPr>
          <w:rFonts w:ascii="Times New Roman" w:hAnsi="Times New Roman"/>
          <w:sz w:val="28"/>
          <w:szCs w:val="28"/>
        </w:rPr>
        <w:t>Əşyalarda təsvir olunan parça nümunələri, onların bəzəkləri haqqında məlumata bir çox yazılı məxəzləıdə rast gəlirik. Bu qədim məxəzlər içərisində bizim üçün ən maraqlısı yunan alimi Strabonun (b.e.ə. 446-385) qeydləridir.</w:t>
      </w:r>
    </w:p>
    <w:p w:rsidR="00503A70" w:rsidRPr="00314BD2" w:rsidRDefault="00503A70" w:rsidP="00503A70">
      <w:pPr>
        <w:spacing w:after="0" w:line="360" w:lineRule="auto"/>
        <w:ind w:firstLine="720"/>
        <w:jc w:val="both"/>
        <w:rPr>
          <w:rFonts w:ascii="Times New Roman" w:hAnsi="Times New Roman"/>
          <w:sz w:val="28"/>
          <w:szCs w:val="28"/>
        </w:rPr>
      </w:pPr>
      <w:r w:rsidRPr="00314BD2">
        <w:rPr>
          <w:rFonts w:ascii="Times New Roman" w:hAnsi="Times New Roman"/>
          <w:sz w:val="28"/>
          <w:szCs w:val="28"/>
        </w:rPr>
        <w:t>Azərbaycanda əsl mənada parça istehsalının inkişafı eramızın III-V əsrlərinə təsadüf edır. Ölkədə inkişaf etməkdə olan sənətkarlıq get-gedə əmtəə istehsalı dairəsinə daxil olurdu. Bu zaman Azərbaycanda mahir ustalar çalışırdı.</w:t>
      </w:r>
    </w:p>
    <w:p w:rsidR="00503A70" w:rsidRPr="00314BD2" w:rsidRDefault="00503A70" w:rsidP="00503A70">
      <w:pPr>
        <w:spacing w:after="0" w:line="360" w:lineRule="auto"/>
        <w:ind w:firstLine="720"/>
        <w:jc w:val="both"/>
        <w:rPr>
          <w:rFonts w:ascii="Times New Roman" w:hAnsi="Times New Roman"/>
          <w:sz w:val="28"/>
          <w:szCs w:val="28"/>
        </w:rPr>
      </w:pPr>
      <w:r w:rsidRPr="00314BD2">
        <w:rPr>
          <w:rFonts w:ascii="Times New Roman" w:hAnsi="Times New Roman"/>
          <w:sz w:val="28"/>
          <w:szCs w:val="28"/>
        </w:rPr>
        <w:t>Onların toxuyub və bəzədikləri parçalar ölkəmizdən çox- çox uzaqlarda məşhur idi.</w:t>
      </w:r>
    </w:p>
    <w:p w:rsidR="00503A70" w:rsidRPr="00314BD2" w:rsidRDefault="00503A70" w:rsidP="00503A70">
      <w:pPr>
        <w:spacing w:after="0" w:line="360" w:lineRule="auto"/>
        <w:ind w:firstLine="720"/>
        <w:jc w:val="both"/>
        <w:rPr>
          <w:rFonts w:ascii="Times New Roman" w:hAnsi="Times New Roman"/>
          <w:sz w:val="28"/>
          <w:szCs w:val="28"/>
        </w:rPr>
      </w:pPr>
      <w:r w:rsidRPr="00314BD2">
        <w:rPr>
          <w:rFonts w:ascii="Times New Roman" w:hAnsi="Times New Roman"/>
          <w:sz w:val="28"/>
          <w:szCs w:val="28"/>
        </w:rPr>
        <w:t>Azərbaycanda həm yun, həm pambıq və ham də təbii ipək parça istehsal etmək üçün xammal kifayət dəracədə olmuşdur. Keçmiş sovet ölkəsində dövlət tərəfindən əhalinin parçalara olan tələbatının ödənilməsi məqsədilə bun parçaların xammal bazası genişləndirilmiş, sənaye emal müəssisələrinə daim qayğı göstərilmişdir.</w:t>
      </w:r>
    </w:p>
    <w:p w:rsidR="00503A70" w:rsidRPr="00314BD2" w:rsidRDefault="00503A70" w:rsidP="00503A70">
      <w:pPr>
        <w:spacing w:after="0" w:line="360" w:lineRule="auto"/>
        <w:jc w:val="both"/>
        <w:rPr>
          <w:rFonts w:ascii="Times New Roman" w:hAnsi="Times New Roman"/>
          <w:sz w:val="28"/>
          <w:szCs w:val="28"/>
        </w:rPr>
      </w:pPr>
      <w:r w:rsidRPr="00314BD2">
        <w:rPr>
          <w:rFonts w:ascii="Times New Roman" w:hAnsi="Times New Roman"/>
          <w:sz w:val="28"/>
          <w:szCs w:val="28"/>
        </w:rPr>
        <w:lastRenderedPageBreak/>
        <w:t>Azərbaycanm bir çox sənaye sahələrindən fərqli olaraq ipəkçilik sənayesi çox qədım tarixə malikdir. Məlumatlara əsasən deyə bilərik ki, ilk dəfə Çində meydana gəlmiş ipəkqurdu toxumu sonralar Orta Asiyaya və oradan İrana yayılmışdır. İpəkqurdunun Azərbaycana gətirilməsi isə V əsrə aid edilir.</w:t>
      </w:r>
    </w:p>
    <w:p w:rsidR="00503A70" w:rsidRPr="00314BD2" w:rsidRDefault="00503A70" w:rsidP="00503A70">
      <w:pPr>
        <w:spacing w:after="0" w:line="360" w:lineRule="auto"/>
        <w:ind w:firstLine="720"/>
        <w:jc w:val="both"/>
        <w:rPr>
          <w:rFonts w:ascii="Times New Roman" w:hAnsi="Times New Roman"/>
          <w:sz w:val="28"/>
          <w:szCs w:val="28"/>
        </w:rPr>
      </w:pPr>
      <w:r w:rsidRPr="00314BD2">
        <w:rPr>
          <w:rFonts w:ascii="Times New Roman" w:hAnsi="Times New Roman"/>
          <w:sz w:val="28"/>
          <w:szCs w:val="28"/>
        </w:rPr>
        <w:t>Hələ orta əsrlərdə Azərbaycan ipəyi Irana, Kiçik Asiyaya, Suriyaya və Venetsiyaya göndərilirdi. XIX əsrdə Azərbaycanda kənd təsərıüfatı məhsullarını, о cümlədən baramaçılığı genişləndirmək üçün çar hökuməti tərəfindən görülən tədbirlər müstəmləkə xammalının mənimsənilmə təcrübəsi kimi böyük əhəmiyyətə malik idi. XIX əsrin 60-cı illərində xaricdən gətirilmiş ipəkqurdu toxumu alverçilərinin Azərbaycanda yaratdıqları yoluxucu xəstəlik ipəkçilikdə tam duığunluq yaratdı. Buna görə Azərbaycana Yaponiya, Buxara, Xorasan və İtaliya toxumu gətirildi. Ipəkçilik Şuşa, Şəki, Gədəbəy, Bakı, Göyçay, Lənkəran, Quba, Naxçivan və Zaqatala dairəsində geniş yayılmışdır.</w:t>
      </w:r>
    </w:p>
    <w:p w:rsidR="00503A70" w:rsidRPr="00314BD2" w:rsidRDefault="00503A70" w:rsidP="00503A70">
      <w:pPr>
        <w:spacing w:after="0" w:line="360" w:lineRule="auto"/>
        <w:ind w:firstLine="720"/>
        <w:jc w:val="both"/>
        <w:rPr>
          <w:rFonts w:ascii="Times New Roman" w:hAnsi="Times New Roman"/>
          <w:sz w:val="28"/>
          <w:szCs w:val="28"/>
        </w:rPr>
      </w:pPr>
      <w:r w:rsidRPr="00314BD2">
        <w:rPr>
          <w:rFonts w:ascii="Times New Roman" w:hAnsi="Times New Roman"/>
          <w:sz w:val="28"/>
          <w:szCs w:val="28"/>
        </w:rPr>
        <w:t xml:space="preserve">Azərbaycanda ipəkçilik getdikcə inkişaf etdirilirdi. 1898-ci ildə Hacı Zeynalabdin Tağıyevin toxuculuq fabriki işə düşür. Bu fabrik sovet illərində genişləndirilir və müxtəlif növ pambıq parça istehsal edir. Daha sonralar Mingəçevirdə, Gəncədə toxuculuq kombinatları yaradılır və geniş çeşiddə parça və digər toxunma məmulatları istehsal edilir. </w:t>
      </w:r>
    </w:p>
    <w:p w:rsidR="00503A70" w:rsidRPr="00314BD2" w:rsidRDefault="00503A70" w:rsidP="00503A70">
      <w:pPr>
        <w:spacing w:after="0" w:line="360" w:lineRule="auto"/>
        <w:rPr>
          <w:rFonts w:ascii="Times New Roman" w:hAnsi="Times New Roman"/>
          <w:sz w:val="28"/>
          <w:szCs w:val="28"/>
        </w:rPr>
      </w:pPr>
    </w:p>
    <w:p w:rsidR="00503A70" w:rsidRPr="00314BD2" w:rsidRDefault="00503A70" w:rsidP="00503A70">
      <w:pPr>
        <w:spacing w:after="0" w:line="360" w:lineRule="auto"/>
        <w:rPr>
          <w:rFonts w:ascii="Times New Roman" w:hAnsi="Times New Roman"/>
          <w:sz w:val="28"/>
          <w:szCs w:val="28"/>
        </w:rPr>
      </w:pPr>
    </w:p>
    <w:p w:rsidR="00503A70" w:rsidRPr="00314BD2" w:rsidRDefault="00503A70" w:rsidP="00503A70">
      <w:pPr>
        <w:spacing w:after="0" w:line="360" w:lineRule="auto"/>
        <w:rPr>
          <w:rFonts w:ascii="Times New Roman" w:hAnsi="Times New Roman"/>
          <w:sz w:val="28"/>
          <w:szCs w:val="28"/>
        </w:rPr>
      </w:pPr>
    </w:p>
    <w:p w:rsidR="00503A70" w:rsidRPr="00314BD2" w:rsidRDefault="00503A70" w:rsidP="00503A70">
      <w:pPr>
        <w:spacing w:after="0" w:line="360" w:lineRule="auto"/>
        <w:rPr>
          <w:rFonts w:ascii="Times New Roman" w:hAnsi="Times New Roman"/>
          <w:sz w:val="28"/>
          <w:szCs w:val="28"/>
        </w:rPr>
      </w:pPr>
    </w:p>
    <w:p w:rsidR="00503A70" w:rsidRPr="00314BD2" w:rsidRDefault="00503A70" w:rsidP="00503A70">
      <w:pPr>
        <w:spacing w:after="0" w:line="360" w:lineRule="auto"/>
        <w:rPr>
          <w:rFonts w:ascii="Times New Roman" w:hAnsi="Times New Roman"/>
          <w:sz w:val="28"/>
          <w:szCs w:val="28"/>
        </w:rPr>
      </w:pPr>
    </w:p>
    <w:p w:rsidR="00503A70" w:rsidRPr="00314BD2" w:rsidRDefault="00503A70" w:rsidP="00503A70">
      <w:pPr>
        <w:spacing w:after="0" w:line="360" w:lineRule="auto"/>
        <w:rPr>
          <w:rFonts w:ascii="Times New Roman" w:hAnsi="Times New Roman"/>
          <w:sz w:val="28"/>
          <w:szCs w:val="28"/>
        </w:rPr>
      </w:pPr>
    </w:p>
    <w:p w:rsidR="00503A70" w:rsidRPr="00314BD2" w:rsidRDefault="00503A70" w:rsidP="00503A70">
      <w:pPr>
        <w:spacing w:after="0" w:line="360" w:lineRule="auto"/>
        <w:rPr>
          <w:rFonts w:ascii="Times New Roman" w:hAnsi="Times New Roman"/>
          <w:sz w:val="28"/>
          <w:szCs w:val="28"/>
        </w:rPr>
      </w:pPr>
    </w:p>
    <w:p w:rsidR="00503A70" w:rsidRPr="00314BD2" w:rsidRDefault="00503A70" w:rsidP="00503A70">
      <w:pPr>
        <w:spacing w:after="0" w:line="360" w:lineRule="auto"/>
        <w:rPr>
          <w:rFonts w:ascii="Times New Roman" w:hAnsi="Times New Roman"/>
          <w:sz w:val="28"/>
          <w:szCs w:val="28"/>
        </w:rPr>
      </w:pPr>
    </w:p>
    <w:p w:rsidR="00503A70" w:rsidRPr="00314BD2" w:rsidRDefault="00503A70" w:rsidP="00503A70">
      <w:pPr>
        <w:spacing w:after="0" w:line="360" w:lineRule="auto"/>
        <w:rPr>
          <w:rFonts w:ascii="Times New Roman" w:hAnsi="Times New Roman"/>
          <w:sz w:val="28"/>
          <w:szCs w:val="28"/>
        </w:rPr>
      </w:pPr>
    </w:p>
    <w:p w:rsidR="00503A70" w:rsidRPr="00314BD2" w:rsidRDefault="00503A70" w:rsidP="00503A70">
      <w:pPr>
        <w:spacing w:after="0" w:line="360" w:lineRule="auto"/>
        <w:jc w:val="center"/>
        <w:rPr>
          <w:rFonts w:ascii="Times New Roman" w:hAnsi="Times New Roman"/>
          <w:b/>
          <w:sz w:val="28"/>
          <w:szCs w:val="28"/>
        </w:rPr>
      </w:pPr>
    </w:p>
    <w:p w:rsidR="00503A70" w:rsidRPr="00314BD2" w:rsidRDefault="00503A70" w:rsidP="00503A70">
      <w:pPr>
        <w:spacing w:after="0" w:line="360" w:lineRule="auto"/>
        <w:jc w:val="center"/>
        <w:rPr>
          <w:rFonts w:ascii="Times New Roman" w:hAnsi="Times New Roman"/>
          <w:b/>
          <w:sz w:val="28"/>
          <w:szCs w:val="28"/>
          <w:lang w:val="az-Latn-AZ"/>
        </w:rPr>
      </w:pPr>
    </w:p>
    <w:p w:rsidR="00503A70" w:rsidRPr="00314BD2" w:rsidRDefault="00503A70" w:rsidP="00503A70">
      <w:pPr>
        <w:spacing w:after="0" w:line="360" w:lineRule="auto"/>
        <w:jc w:val="center"/>
        <w:rPr>
          <w:rFonts w:ascii="Times New Roman" w:hAnsi="Times New Roman"/>
          <w:b/>
          <w:sz w:val="28"/>
          <w:szCs w:val="28"/>
          <w:lang w:val="az-Latn-AZ"/>
        </w:rPr>
      </w:pPr>
    </w:p>
    <w:p w:rsidR="00503A70" w:rsidRPr="00314BD2" w:rsidRDefault="00503A70" w:rsidP="00503A70">
      <w:pPr>
        <w:spacing w:after="0" w:line="360" w:lineRule="auto"/>
        <w:jc w:val="center"/>
        <w:rPr>
          <w:rFonts w:ascii="Times New Roman" w:hAnsi="Times New Roman"/>
          <w:b/>
          <w:sz w:val="28"/>
          <w:szCs w:val="28"/>
          <w:lang w:val="az-Latn-AZ"/>
        </w:rPr>
      </w:pPr>
    </w:p>
    <w:p w:rsidR="00503A70" w:rsidRPr="00314BD2" w:rsidRDefault="00503A70" w:rsidP="00503A70">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lastRenderedPageBreak/>
        <w:t>2.6. Geyim üzərində milli ornamentlər</w:t>
      </w:r>
    </w:p>
    <w:p w:rsidR="00503A70" w:rsidRPr="00314BD2" w:rsidRDefault="00503A70" w:rsidP="00503A70">
      <w:pPr>
        <w:spacing w:after="0" w:line="360" w:lineRule="auto"/>
        <w:jc w:val="center"/>
        <w:rPr>
          <w:rFonts w:ascii="Times New Roman" w:hAnsi="Times New Roman"/>
          <w:sz w:val="28"/>
          <w:szCs w:val="28"/>
          <w:lang w:val="az-Latn-AZ"/>
        </w:rPr>
      </w:pP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Azərbaycan dekorativ tətbıqı sənətinin zəngin örnəklərindən biri parça və tikmə sənətidir.</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Azərbaycan ərazisində müxtəlif dövrlərdə aparılmış arxeoloji qazıntılar göstərir ki, əcdadlarımız hələ Tunc dövründə əyirmə, hörmə və arxaik şəklində olsa da, tikmə işləri ilə məşğul olmuş, öz həyat və məişəti üçün özəl əhəmiyyətə malik bir çox sənəd nümunəsi yaratmışdır.</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Dövrümüzə qədər gəlib çatmış ən qədim parça nümunələri təxminən eramızdan əvvəl V minilliyin sonu və I minilliyin əvvəllərinə aiddir. Mingəçevirdən, Ağstafanın Qıraq Kəsəmən və s. yerlərdən tapılmış parça tikələri nisbətən sadə üsulda icra olunmasına baxmayaraq, xalq toxuculuq sənətinin ən qədim nümunəsi kimi çox qiymətlidir.</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Əldə edilmiş məlumal göstərir ki, əvvolbr toxuma ışi üçün xammal qoyun yunu və kətan olmuşdur. Başqa qədim Şərq ölkələrində olduğu kimi, Azərbaycanda da xammal sap halına düşməzdən əvvəl bir neçə texniki əməliyyatdan keçirdi. Xammal yaxşıca təmizlənir, yuyulur, gön altında qurudulur, sonra isə iy, cəhrə və s. dəzgahlarda əyrilərək sap halına salınırdı.</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Arxeoloji qazmtılar zamam tapılmış parça tikasinin kimyəvi müayinələri göstərmişdir ki, uzaq keçmişbrdə toxunmasına baxmayaraq, bu parçalar çox olan rəngli boyalarla boyamnışdır.</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Rənglər əsas etibarı ilə bitkilərdən və böcəklərdən düzəldiyi üçün çox təbii və davamlı olmuşdur.</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Boya istehsalı üçün ən çox alma, nar, qoz, soğan qabığı, ərik  ağacının kökü və s. istifadə edilmişdir. Böcəklərdən isə qırmızı rəng verən koşenil böcəyindən boya hazırlanmışdır.</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Azərbaycan parçalarının rəngarəngliyi, uzun müddət öz bədii keyfıyyətini itirməməsi və davamlılığı barədə hələ eramızdan əvvəl V əsrdə yunan alimi Herodot (484-425-ci) belə məlumat vermişdir: “Bu yerlərin meşələrində elə ağaclar bitir ki, yerli əhali onlarm yarpaqlarını əzilə su ilə qarışdırır, alınmış </w:t>
      </w:r>
      <w:r w:rsidRPr="00314BD2">
        <w:rPr>
          <w:rFonts w:ascii="Times New Roman" w:hAnsi="Times New Roman"/>
          <w:sz w:val="28"/>
          <w:szCs w:val="28"/>
          <w:lang w:val="az-Latn-AZ"/>
        </w:rPr>
        <w:lastRenderedPageBreak/>
        <w:t>məhlul ilə paltarlarına naxışlar vururlar. Bu naxışlar silinməzdir, parça köhnələnə qədər qalır“.</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Qədim Azərbaycan parçaları, xüsusən onların rəngi və naxışları barədə əlimizdə lazımi qədər faktik materialın olmamasına baxmayaraq, bu sənət haqqında məmulat üzərində həkk olunmuş geyim rəsmləri əsasında az da olsa maraqlı məlumat əldə edə bilərik. Cənubi Azərbaycanm Urmiya gölü ətrafmda “Həsənli təpəsi“ndən b.e.ə. IX-VIII əsrlərə aid bədii qızıl kasa, Mingəçevirdə arxeoloji qazıntılar zamanı aşkara çıxarılmış təsvirli möhür üzlüklər və s. sənət nümunələri bu cahətdən xüsusilə maraqlıdır.</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Bu əşyaların üzərində təsvir olunmuş geyimlərin bəzəklərindən aydın olur ki, hələ о dövrdə parçalar həndəsi, nəbatat, ornament və quş, heyvan rəsmləri ilə bəzədilmişdir.</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Maraqlı burasıdır ki, bu əşyalarda təsvir olunan parça nümunələri, onların bəzəkləri haqqında məlumata bir çox yazılı məxəzlərdə rast gəlirik. Bu qədim məxəzlər içərisində bizim üçün ən maraqlısı yunan alimi Strabonun (b.e.ə, 446- 385) qeydləridir. Strabonun qeydlərindən bizə məlum olur ki, həmin dövrdə Azərbaycan ərazisində yaşayan xalqlar parçanı adətən yun va kətandan toxuyar, boyalar içərisində qırmızı rəngi üstün tutarmışlar.</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Aristofan “Qurbağalar“ adlı əsərində parçanı xoruz, keçi, maral, fantastik insan rəsmləri ilə bəzəməyin məhz Azərbaycan ərazisində yaşayan xalqlara xas olduğunu bildirir.</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Azərbaycanda geniş parça istehsalı feodal münasibətlərinin inkişafı dövrün da, yəni III-V əsrlərə təsadüf edir. Ölkədə inkişaf etməkdə olan sənətkarlıq get-gedə əmtəə istehsalı dairəsinə daxil olurdu. Bu zaman Azərbaycanda çoxlu mahir usta çalışırdı, onların toxuyub və bəzədikləri parçalar ölkənüzədən çox-çox uzaqlarda məşhur idi.</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Azərbaycanda parça toxuyan xüsusi dəzgahlardan istifadə edilir. Belə dəzgahların qalığı, müxtəlif toxuma və əyirmə alətləri, е1əcə də yun sap yumaqları, nazik parçadan tikilmiş paltar hissələri Mingəçevir qazıntılan zamanı tapılmışdır. Bu paltar hissələri hələ V-VI əsrlərdə Azərbaycanda qəşəng və zərif parçalar toxunulduğunu sübut edir.</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lastRenderedPageBreak/>
        <w:t>Parça bəzəklərini metal məmulatı və s. sənət nümunələrindəki bəzəklərlə müqayisə etdikdə bir çox oxşar cəhətlər nəzərə çarpır. VIII-IX əsrlərdə parçalardakı ördək və quş təsvirlərinə rast gəlmək olar.</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Parça və qeyri-sənət nümunələrində xoruz, ördək, qartal, qoç və s. təsvirlərin dönə-dönə tətbiq olunması təsadüfi deyildir. Azərbaycan ərazisində yaşayan xalqlar arasında “Xoruz qəbiləsi“,“Qoç qəbiləsi“,“Qartal qəbiləsi“ və s. qəbilələr xüsusi ilə geniş şöhrət tapmış və göstərilən heyvan və quşlar da həmin qəbilələrin totemi olmuşlar.</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Azərbaycanda ticarətin inkişafı ilə əlaqədar olaraq toxuculuq sənəti xeyli inkişaf etmişdir. X əsrdə Azərbaycan sənətkarları satış üçün yun, pambıq, ipək parça və paltarlar hazırlayırdılar. Gəncədə hazırlanmış yun paltarlar, məşhur Naxçivan çuxaları, Təbrizdə istehsal edilən gözəl atlas üst kişi geyimləri, Xoyda nazik kətandan hazırlanmış paltarlar Azərbaycanın hüdudlarından çox-çox uzaqlarda şöhrət qazanmışdır. Bərdədən çoxlu ipək parça ixrac olunur. Bərdə haqda qeydlər çox maraqlıdır. Burada hazırlanan dərilərin, xalçaların, kəlağayıların, örtüklərin rəngərinin tayı-bərabəri ola bilməz... Bərdə şəhəri bu dövrdə parça istehsalı ilə yanaşı, rəng istehsalı sahəsində də görkəmli yer tutmuşdur. Onun marenaqirmis (koşenil) adlı rəngləri ölkədən çox-çox uzaqlarda, hətta Hindistanda belə şöhrət tapmışdır.</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XI-XÜ əsrlərdə Azərbaycan şəhərlərində də parça istehsalı yüksək səviyyədə olmuşdur. Gəncədə zərlə işlənmış atlas, ipək parçalar, habelə sadə ipək, Təbrizdə atlaz, kişilər üçün əba, Beyləqanda ipək parça, Ərdəbildə qara rəngli zərif parça, Səlmas və Xoyda diləa, nazik kətandan paltaıx Bərdədə ipək və s. istehsal olunurdu. Bu dövrdə Gəncə ipəyi öz gözəlliyi ilə başqa ölkələrin ipəklərindən xeyli fərqlənirdi.</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1940-cı ildə Nizami Gəncəvinin qəbrində aparılmış qazıntı işləri zamanı aşkara çıxmış parça hissləri həmin dövrdə istehsal edilmiş parçaların keyfiyyəti haqqında az da olsa, təsəvvür yaradır. Zərif və öz dövrünə görə çox yüksək texniki səviyyədə toxunmuş bu ipək tikmələrində dövrün başqa abidələrindəki bəzəkləri andıran həndəsi stilizə edilmiş nəbati ornamentlərinə rast gəlirik. Parça üzərindəki ornamentlər keramika bəzəklərini xatırladır.</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lastRenderedPageBreak/>
        <w:t>XIII əsrin ikinci yarısında Təbriz şəhərində istehsal olunan qızıl, gümliş saplarla toxunmuş parçalar haqqında Venetsiya səyyahı Marko Polo qeyd edir ki, Azərbaycanda ipək parçalar о qədər çoxdur ki, kiçik mehmanxanalardakı çarpayılar belə ipək yorğanlarla döşənib.</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Şamaxı haqqında qeyd edilir ki, Şamaxı ipəyi bir çox Qərb və Şərq ölkəsində məşhur olmuş, hətta Venetsiya və Genuya tacirləri buraya ipək almağa gəlmişlər. Şamaxıda ipək və pambıq parçalar toxuyan emalətxanalar və sənətkarlar var idi.</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Şirvanda da ipəkçilik yüksək dərəcədə inkişaf etmişdir.</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Zəmanəmizə qədər gəlilə çatmış о dövrün parça hissələri göstərir ki, həmin parçaların toxuma üsulu, bədii tərtibatı öz dövrünə görə yüksək səviyyədə olmuşdur. Parça üzərində tətbiq olunan bəzəklər içərisində ən çox yayılanı stilizə olunmuş gül-çiçək rəsmləri, quş, heyvan təsvirləri və bəzi fantastik heyvan fiqurları olmuşdur.</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Dekorativ-tətbiqi sənətimizin başqa örnəklərində olduğu kimi, bu dövrün parçalarında da Uzaq Şərq mədəniyyətinə xas olan bir çox bəzək nümunəsinin üstün tutulduğunu görürük. </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XIII əsrdən XIV əsrin axırınadək Uzaq Şərq sənətinin təsiri keramikada, bədii metal məmulatında nisbətən az görünürdüsə də bu, yeni parçaların bədii simasını, demək olar ki, bütünlüklə dəyişnıişdir. Bu dövrdə parçaların ən tipik bəzəkləri Çin mədəniyyətınə xas olan fantastik quş və heyvan rəsmləri idi.</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Həmin əsrlərdə Azərbaycanda Uzaq Şərq mədəniyyətinə xas olan bəzək ünsürlü parçalar istehsal olunduğunu dövrün miniatür sənəti də təsdiq edir. Əgər biz XV əsrdə yaşamış bakılı rəssam Əbdülbaqinin rəsmlərinə diqqət yetirsək, burada təsvir olunmuş geyim nümunələrində də həmin tipli bəzəklərə rast gələrik.</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XIV əsrdə Azərbaycanda toxunmuş bu cür bəzi orijinal parça nümunələri dünyanın bir neçə məşhur muzeylərində saxlanmaqdadır. Bu parçalar yüksək texniki üsulda toxünaraq, quş, heyvan və stilizə edilmiş gül-çiçək rəsmləri ilə bəzədilmişdir.</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Bu parçalar yüksək texniki üsulda toxunaraq quş, heyvan ornamentləri ilə bəzədilmişdir. Birinci parça üzərində qızıl, gümüş saplarla düzülmüş, bir-birinin ardınca təkrar olunan tovnzquşu rəsmləri təsvir olunmuşdur. Tovuzquşu rəsmləri </w:t>
      </w:r>
      <w:r w:rsidRPr="00314BD2">
        <w:rPr>
          <w:rFonts w:ascii="Times New Roman" w:hAnsi="Times New Roman"/>
          <w:sz w:val="28"/>
          <w:szCs w:val="28"/>
          <w:lang w:val="az-Latn-AZ"/>
        </w:rPr>
        <w:lastRenderedPageBreak/>
        <w:t xml:space="preserve">horizontal vəziyyətdə, yəni bır cərgə yandan (profıl), bir cərgə üzdən (anfas) qanadları açılmış bir tərzdə təsvir olünaraq, parça üzərindəki yeknəsəkliyi pozub, çox gözəl ritmik hərəkət yaradır. </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Qeyd etmək lazımdır ki, tovuzquşu rəsmləri keçmişdə Azailəaycanda ən geniş yayılmış rəsm ünsürlərindan olmuşdur. О dövrdə həmin quşun təsvirina nəinki parça üzərində, hatta daş, metal və keramikada da tez-tez rast gəlirik.</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Məlum olduğu tovuzquşu hələ uzaq keçmişdə qədim türk tayfaları arasında günəş va od tanrısı kimi ilahi va rəmzi bir məna daşımışdır. Tədqiqatlar göstərir ki, əsrlər keçdikca tovuzquşu rəsmləri öz keçmiş mənasmı itirmiş va nəhayət sadələşərək Şərq aləminda ən geniş yayılmış “buta“ ornamentinə çevrilmişdir.</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Azərbaycan parçalarını bazəyən ornament va rəsmlar onların ən qiymətli cəhətidir.</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Azərbaycan parçalan öz bədii tartibatına görə üç böyük qrupa bölünür: müxtəlif dini sözlər va yaxud Şərq klassiklərinin rübailəri ilə bəzədilmiş parçalar, ornamental parçalar va stijetli parçalar.</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Pənahxan Cavanşirin (XVIII əsr) geydiyi “gülləbatmaz“ adlı başdan ayağa ərəb əlifbası ila arab dilində dua va ayalarla bazədilmiş bu köynək hazırda tarixi mızeyinda saxlanılır.</w:t>
      </w:r>
    </w:p>
    <w:p w:rsidR="00503A70" w:rsidRPr="00314BD2" w:rsidRDefault="00503A70" w:rsidP="00503A70">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Gül-çiçək rəsmləri ilə bəzədilmiş bu parçalar Azərbaycan toxuculuq sənətində ən görkamli yer tutaraq, çoxluq təşkil edir.</w:t>
      </w:r>
    </w:p>
    <w:p w:rsidR="00503A70" w:rsidRPr="00314BD2" w:rsidRDefault="00503A70" w:rsidP="00503A70">
      <w:pPr>
        <w:spacing w:after="0" w:line="360" w:lineRule="auto"/>
        <w:ind w:firstLine="567"/>
        <w:jc w:val="both"/>
        <w:rPr>
          <w:rFonts w:ascii="Times New Roman" w:hAnsi="Times New Roman"/>
          <w:sz w:val="28"/>
          <w:szCs w:val="28"/>
        </w:rPr>
      </w:pPr>
      <w:r w:rsidRPr="00314BD2">
        <w:rPr>
          <w:rFonts w:ascii="Times New Roman" w:hAnsi="Times New Roman"/>
          <w:sz w:val="28"/>
          <w:szCs w:val="28"/>
          <w:lang w:val="az-Latn-AZ"/>
        </w:rPr>
        <w:t xml:space="preserve">Nəbati ornamentlə bazədilmiş parçalardan biza malum olanı və ən orijinalı XV əsrə aid parça tikəsindəki zərif naxışları ilə diqqəti cəlb edir. </w:t>
      </w:r>
      <w:r w:rsidRPr="00314BD2">
        <w:rPr>
          <w:rFonts w:ascii="Times New Roman" w:hAnsi="Times New Roman"/>
          <w:sz w:val="28"/>
          <w:szCs w:val="28"/>
        </w:rPr>
        <w:t>İpək parçada nabati ornamentləri real bir səpkidə öz əksini tapa bilmişdir. Həmin parçanın rəngi də zəngin və valehedicidir. Gözəl bir çəmənliyi andıran yaşıl rənglı bu ipak parçanın üzərində elə bil gül-çiçək açmış qızılı rəngli bir budaq uzanmışdır, budağın sağa va sola ayrılmış Şirvanşahlar sarayında aparılnmış qazıntı zamanı aşkara çıxmış, hazırda isə Azərbaycan tarixi muzeyində nümayiş etdirilən bir ipək parça nümunəsinə nəzər salaq.</w:t>
      </w:r>
    </w:p>
    <w:p w:rsidR="00503A70" w:rsidRPr="00314BD2" w:rsidRDefault="00503A70" w:rsidP="00503A70">
      <w:pPr>
        <w:spacing w:after="0" w:line="360" w:lineRule="auto"/>
        <w:ind w:firstLine="567"/>
        <w:jc w:val="both"/>
        <w:rPr>
          <w:rFonts w:ascii="Times New Roman" w:hAnsi="Times New Roman"/>
          <w:sz w:val="28"/>
          <w:szCs w:val="28"/>
        </w:rPr>
      </w:pPr>
      <w:r w:rsidRPr="00314BD2">
        <w:rPr>
          <w:rFonts w:ascii="Times New Roman" w:hAnsi="Times New Roman"/>
          <w:sz w:val="28"/>
          <w:szCs w:val="28"/>
        </w:rPr>
        <w:t xml:space="preserve">Ucsuz-bucaqsız səhranı xatırladan bu parçanm qızılı yerliyində simmetrik bir şəkildə rəngarəng qərənfil gülü təsviri verilmişdir. Buradakı güllər о qədər canlı və həyati təsvir edilmişdir ki, elə bil doğmdan da torpaqda əkilmiş və ətir saçır. Bu </w:t>
      </w:r>
      <w:r w:rsidRPr="00314BD2">
        <w:rPr>
          <w:rFonts w:ascii="Times New Roman" w:hAnsi="Times New Roman"/>
          <w:sz w:val="28"/>
          <w:szCs w:val="28"/>
        </w:rPr>
        <w:lastRenderedPageBreak/>
        <w:t>qiymətlı parçanın eyni hissələrinə bir çox başqa ölkələrin muzeylərində də rast gəlirik. Onun böyük bir hissəsi hələ 1600-cü ildə İran şahı tərəfindən Venetsiya respublikasına hədiyyə göndərilmişdir. Bir müddət keçdikdən sonra həmin parça Venetsiya tacirləri vasitəsilə Moskvaya gətirilmiş və rus çarına bağışlanmışdır.</w:t>
      </w:r>
    </w:p>
    <w:p w:rsidR="00503A70" w:rsidRPr="00314BD2" w:rsidRDefault="00503A70" w:rsidP="00503A70">
      <w:pPr>
        <w:spacing w:after="0" w:line="360" w:lineRule="auto"/>
        <w:ind w:firstLine="567"/>
        <w:jc w:val="both"/>
        <w:rPr>
          <w:rFonts w:ascii="Times New Roman" w:hAnsi="Times New Roman"/>
          <w:sz w:val="28"/>
          <w:szCs w:val="28"/>
        </w:rPr>
      </w:pPr>
      <w:r w:rsidRPr="00314BD2">
        <w:rPr>
          <w:rFonts w:ascii="Times New Roman" w:hAnsi="Times New Roman"/>
          <w:sz w:val="28"/>
          <w:szCs w:val="28"/>
        </w:rPr>
        <w:t>Həmin parçanın başqa bir hissəsinə, rus çarı Aleksey Alekşeyeviç Romanovun müharibə vaxtı özünü qoruduğu dəmir, döşlüyün içəri hissəsində rast gəlirik. Bu parça haqqında maraqlı qeydlər vardır. Qeydlərin birində deyilir ki, 1666-cı ildə martın 5-də Aleksey Alekseyeviçin dəmir döşlüyü üçün bir girvənkə Şamaxı ipəyi buraxılmışdır. Həmin parçanın Şamaxıda toxundnğu bir daha təsdiq edilir. Azərbaycan parçalarının ən qiymətli məziyyəti süjetli parçalarda əks edilmişdir.</w:t>
      </w:r>
    </w:p>
    <w:p w:rsidR="00503A70" w:rsidRPr="00314BD2" w:rsidRDefault="00503A70" w:rsidP="00503A70">
      <w:pPr>
        <w:spacing w:after="0" w:line="360" w:lineRule="auto"/>
        <w:ind w:firstLine="567"/>
        <w:jc w:val="both"/>
        <w:rPr>
          <w:rFonts w:ascii="Times New Roman" w:hAnsi="Times New Roman"/>
          <w:sz w:val="28"/>
          <w:szCs w:val="28"/>
        </w:rPr>
      </w:pPr>
    </w:p>
    <w:p w:rsidR="00503A70" w:rsidRPr="00314BD2" w:rsidRDefault="00503A70" w:rsidP="00503A70">
      <w:pPr>
        <w:spacing w:after="0" w:line="360" w:lineRule="auto"/>
        <w:ind w:firstLine="567"/>
        <w:jc w:val="both"/>
        <w:rPr>
          <w:rFonts w:ascii="Times New Roman" w:hAnsi="Times New Roman"/>
          <w:sz w:val="28"/>
          <w:szCs w:val="28"/>
        </w:rPr>
      </w:pPr>
    </w:p>
    <w:p w:rsidR="00503A70" w:rsidRPr="00314BD2" w:rsidRDefault="00503A70" w:rsidP="00503A70">
      <w:pPr>
        <w:spacing w:after="0" w:line="360" w:lineRule="auto"/>
        <w:ind w:firstLine="567"/>
        <w:jc w:val="both"/>
        <w:rPr>
          <w:rFonts w:ascii="Times New Roman" w:hAnsi="Times New Roman"/>
          <w:sz w:val="28"/>
          <w:szCs w:val="28"/>
        </w:rPr>
      </w:pPr>
    </w:p>
    <w:p w:rsidR="00503A70" w:rsidRPr="00314BD2" w:rsidRDefault="00503A70" w:rsidP="00503A70">
      <w:pPr>
        <w:spacing w:after="0" w:line="360" w:lineRule="auto"/>
        <w:ind w:firstLine="567"/>
        <w:jc w:val="both"/>
        <w:rPr>
          <w:rFonts w:ascii="Times New Roman" w:hAnsi="Times New Roman"/>
          <w:sz w:val="28"/>
          <w:szCs w:val="28"/>
        </w:rPr>
      </w:pPr>
    </w:p>
    <w:p w:rsidR="00503A70" w:rsidRPr="00314BD2" w:rsidRDefault="00503A70" w:rsidP="00503A70">
      <w:pPr>
        <w:spacing w:after="0" w:line="360" w:lineRule="auto"/>
        <w:ind w:firstLine="567"/>
        <w:jc w:val="both"/>
        <w:rPr>
          <w:rFonts w:ascii="Times New Roman" w:hAnsi="Times New Roman"/>
          <w:sz w:val="28"/>
          <w:szCs w:val="28"/>
        </w:rPr>
      </w:pPr>
    </w:p>
    <w:p w:rsidR="00503A70" w:rsidRPr="00314BD2" w:rsidRDefault="00503A70" w:rsidP="00503A70">
      <w:pPr>
        <w:spacing w:after="0" w:line="360" w:lineRule="auto"/>
        <w:ind w:firstLine="567"/>
        <w:jc w:val="both"/>
        <w:rPr>
          <w:rFonts w:ascii="Times New Roman" w:hAnsi="Times New Roman"/>
          <w:sz w:val="28"/>
          <w:szCs w:val="28"/>
        </w:rPr>
      </w:pPr>
    </w:p>
    <w:p w:rsidR="00503A70" w:rsidRPr="00314BD2" w:rsidRDefault="00503A70" w:rsidP="00503A70">
      <w:pPr>
        <w:spacing w:after="0" w:line="360" w:lineRule="auto"/>
        <w:ind w:firstLine="567"/>
        <w:jc w:val="both"/>
        <w:rPr>
          <w:rFonts w:ascii="Times New Roman" w:hAnsi="Times New Roman"/>
          <w:sz w:val="28"/>
          <w:szCs w:val="28"/>
        </w:rPr>
      </w:pPr>
    </w:p>
    <w:p w:rsidR="00503A70" w:rsidRPr="00314BD2" w:rsidRDefault="00503A70" w:rsidP="00503A70">
      <w:pPr>
        <w:spacing w:after="0" w:line="360" w:lineRule="auto"/>
        <w:ind w:firstLine="567"/>
        <w:jc w:val="both"/>
        <w:rPr>
          <w:rFonts w:ascii="Times New Roman" w:hAnsi="Times New Roman"/>
          <w:sz w:val="28"/>
          <w:szCs w:val="28"/>
        </w:rPr>
      </w:pPr>
    </w:p>
    <w:p w:rsidR="00503A70" w:rsidRPr="00314BD2" w:rsidRDefault="00503A70" w:rsidP="00503A70">
      <w:pPr>
        <w:spacing w:after="0" w:line="360" w:lineRule="auto"/>
        <w:ind w:firstLine="567"/>
        <w:jc w:val="both"/>
        <w:rPr>
          <w:rFonts w:ascii="Times New Roman" w:hAnsi="Times New Roman"/>
          <w:sz w:val="28"/>
          <w:szCs w:val="28"/>
        </w:rPr>
      </w:pPr>
    </w:p>
    <w:p w:rsidR="00503A70" w:rsidRPr="00314BD2" w:rsidRDefault="00503A70" w:rsidP="00503A70">
      <w:pPr>
        <w:spacing w:after="0" w:line="360" w:lineRule="auto"/>
        <w:ind w:firstLine="567"/>
        <w:jc w:val="both"/>
        <w:rPr>
          <w:rFonts w:ascii="Times New Roman" w:hAnsi="Times New Roman"/>
          <w:sz w:val="28"/>
          <w:szCs w:val="28"/>
        </w:rPr>
      </w:pPr>
    </w:p>
    <w:p w:rsidR="00503A70" w:rsidRDefault="00503A70" w:rsidP="00503A70">
      <w:pPr>
        <w:spacing w:after="0" w:line="360" w:lineRule="auto"/>
        <w:ind w:firstLine="567"/>
        <w:jc w:val="both"/>
        <w:rPr>
          <w:rFonts w:ascii="Times New Roman" w:hAnsi="Times New Roman"/>
          <w:sz w:val="28"/>
          <w:szCs w:val="28"/>
        </w:rPr>
      </w:pPr>
    </w:p>
    <w:p w:rsidR="00790862" w:rsidRDefault="00790862" w:rsidP="00503A70">
      <w:pPr>
        <w:spacing w:after="0" w:line="360" w:lineRule="auto"/>
        <w:ind w:firstLine="567"/>
        <w:jc w:val="both"/>
        <w:rPr>
          <w:rFonts w:ascii="Times New Roman" w:hAnsi="Times New Roman"/>
          <w:sz w:val="28"/>
          <w:szCs w:val="28"/>
        </w:rPr>
      </w:pPr>
    </w:p>
    <w:p w:rsidR="00790862" w:rsidRDefault="00790862" w:rsidP="00503A70">
      <w:pPr>
        <w:spacing w:after="0" w:line="360" w:lineRule="auto"/>
        <w:ind w:firstLine="567"/>
        <w:jc w:val="both"/>
        <w:rPr>
          <w:rFonts w:ascii="Times New Roman" w:hAnsi="Times New Roman"/>
          <w:sz w:val="28"/>
          <w:szCs w:val="28"/>
        </w:rPr>
      </w:pPr>
    </w:p>
    <w:p w:rsidR="00790862" w:rsidRDefault="00790862" w:rsidP="00503A70">
      <w:pPr>
        <w:spacing w:after="0" w:line="360" w:lineRule="auto"/>
        <w:ind w:firstLine="567"/>
        <w:jc w:val="both"/>
        <w:rPr>
          <w:rFonts w:ascii="Times New Roman" w:hAnsi="Times New Roman"/>
          <w:sz w:val="28"/>
          <w:szCs w:val="28"/>
        </w:rPr>
      </w:pPr>
    </w:p>
    <w:p w:rsidR="00790862" w:rsidRDefault="00790862" w:rsidP="00503A70">
      <w:pPr>
        <w:spacing w:after="0" w:line="360" w:lineRule="auto"/>
        <w:ind w:firstLine="567"/>
        <w:jc w:val="both"/>
        <w:rPr>
          <w:rFonts w:ascii="Times New Roman" w:hAnsi="Times New Roman"/>
          <w:sz w:val="28"/>
          <w:szCs w:val="28"/>
        </w:rPr>
      </w:pPr>
    </w:p>
    <w:p w:rsidR="00790862" w:rsidRDefault="00790862" w:rsidP="00503A70">
      <w:pPr>
        <w:spacing w:after="0" w:line="360" w:lineRule="auto"/>
        <w:ind w:firstLine="567"/>
        <w:jc w:val="both"/>
        <w:rPr>
          <w:rFonts w:ascii="Times New Roman" w:hAnsi="Times New Roman"/>
          <w:sz w:val="28"/>
          <w:szCs w:val="28"/>
        </w:rPr>
      </w:pPr>
    </w:p>
    <w:p w:rsidR="00790862" w:rsidRPr="00314BD2" w:rsidRDefault="00790862" w:rsidP="00503A70">
      <w:pPr>
        <w:spacing w:after="0" w:line="360" w:lineRule="auto"/>
        <w:ind w:firstLine="567"/>
        <w:jc w:val="both"/>
        <w:rPr>
          <w:rFonts w:ascii="Times New Roman" w:hAnsi="Times New Roman"/>
          <w:sz w:val="28"/>
          <w:szCs w:val="28"/>
        </w:rPr>
      </w:pPr>
    </w:p>
    <w:p w:rsidR="00503A70" w:rsidRPr="00314BD2" w:rsidRDefault="00503A70" w:rsidP="00503A70">
      <w:pPr>
        <w:spacing w:after="0" w:line="360" w:lineRule="auto"/>
        <w:ind w:firstLine="567"/>
        <w:jc w:val="both"/>
        <w:rPr>
          <w:rFonts w:ascii="Times New Roman" w:hAnsi="Times New Roman"/>
          <w:sz w:val="28"/>
          <w:szCs w:val="28"/>
        </w:rPr>
      </w:pPr>
    </w:p>
    <w:p w:rsidR="00C53F91" w:rsidRPr="00314BD2" w:rsidRDefault="00C53F91" w:rsidP="00FD1883">
      <w:pPr>
        <w:tabs>
          <w:tab w:val="left" w:pos="9214"/>
        </w:tabs>
        <w:spacing w:after="0" w:line="360" w:lineRule="auto"/>
        <w:ind w:firstLine="567"/>
        <w:jc w:val="center"/>
        <w:rPr>
          <w:rFonts w:ascii="Times New Roman" w:hAnsi="Times New Roman"/>
          <w:b/>
          <w:sz w:val="28"/>
          <w:szCs w:val="28"/>
        </w:rPr>
      </w:pPr>
    </w:p>
    <w:p w:rsidR="00927808" w:rsidRPr="00314BD2" w:rsidRDefault="00927808" w:rsidP="00E47DD3">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lastRenderedPageBreak/>
        <w:t>FƏSIL III. Müasir qadın geyimlərinin bədii tərtibatında tətbiq olunan ornament kompozisiyaları</w:t>
      </w:r>
    </w:p>
    <w:p w:rsidR="00927808" w:rsidRPr="00314BD2" w:rsidRDefault="00927808" w:rsidP="00E47DD3">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t>3.1. Müasir qadın kostyumunun forması və kompozisiya elementləri</w:t>
      </w:r>
    </w:p>
    <w:p w:rsidR="00D776AC" w:rsidRPr="00314BD2" w:rsidRDefault="00D776AC" w:rsidP="00E47DD3">
      <w:pPr>
        <w:spacing w:after="0" w:line="360" w:lineRule="auto"/>
        <w:ind w:firstLine="567"/>
        <w:jc w:val="center"/>
        <w:rPr>
          <w:rFonts w:ascii="Times New Roman" w:hAnsi="Times New Roman"/>
          <w:sz w:val="28"/>
          <w:szCs w:val="28"/>
          <w:lang w:val="az-Latn-AZ"/>
        </w:rPr>
      </w:pPr>
    </w:p>
    <w:p w:rsidR="00796B51" w:rsidRPr="00314BD2" w:rsidRDefault="00427D6B" w:rsidP="00FD1883">
      <w:pPr>
        <w:spacing w:after="0" w:line="360" w:lineRule="auto"/>
        <w:ind w:firstLine="567"/>
        <w:jc w:val="both"/>
        <w:rPr>
          <w:rFonts w:ascii="Times New Roman" w:eastAsia="Times New Roman" w:hAnsi="Times New Roman"/>
          <w:sz w:val="28"/>
          <w:szCs w:val="28"/>
          <w:lang w:val="az-Latn-AZ"/>
        </w:rPr>
      </w:pPr>
      <w:r w:rsidRPr="00314BD2">
        <w:rPr>
          <w:rFonts w:ascii="Times New Roman" w:hAnsi="Times New Roman"/>
          <w:sz w:val="28"/>
          <w:szCs w:val="28"/>
          <w:lang w:val="az-Latn-AZ"/>
        </w:rPr>
        <w:t xml:space="preserve">Məlum olduğu kimi hər bir, </w:t>
      </w:r>
      <w:r w:rsidR="0068642D" w:rsidRPr="00314BD2">
        <w:rPr>
          <w:rFonts w:ascii="Times New Roman" w:hAnsi="Times New Roman"/>
          <w:sz w:val="28"/>
          <w:szCs w:val="28"/>
          <w:lang w:val="az-Latn-AZ"/>
        </w:rPr>
        <w:t>ə</w:t>
      </w:r>
      <w:r w:rsidR="00BC2B4E" w:rsidRPr="00314BD2">
        <w:rPr>
          <w:rFonts w:ascii="Times New Roman" w:hAnsi="Times New Roman"/>
          <w:sz w:val="28"/>
          <w:szCs w:val="28"/>
          <w:lang w:val="az-Latn-AZ"/>
        </w:rPr>
        <w:t>şyanın xarici</w:t>
      </w:r>
      <w:r w:rsidR="0068642D" w:rsidRPr="00314BD2">
        <w:rPr>
          <w:rFonts w:ascii="Times New Roman" w:hAnsi="Times New Roman"/>
          <w:sz w:val="28"/>
          <w:szCs w:val="28"/>
          <w:lang w:val="az-Latn-AZ"/>
        </w:rPr>
        <w:t xml:space="preserve"> görünüşü vardır, onun konfiqurasiyası</w:t>
      </w:r>
      <w:r w:rsidR="00AD1BA7" w:rsidRPr="00314BD2">
        <w:rPr>
          <w:rFonts w:ascii="Times New Roman" w:hAnsi="Times New Roman"/>
          <w:sz w:val="28"/>
          <w:szCs w:val="28"/>
          <w:lang w:val="az-Latn-AZ"/>
        </w:rPr>
        <w:t xml:space="preserve"> və məkanda tutduğu yer </w:t>
      </w:r>
      <w:r w:rsidR="0068642D" w:rsidRPr="00314BD2">
        <w:rPr>
          <w:rFonts w:ascii="Times New Roman" w:hAnsi="Times New Roman"/>
          <w:sz w:val="28"/>
          <w:szCs w:val="28"/>
          <w:lang w:val="az-Latn-AZ"/>
        </w:rPr>
        <w:t xml:space="preserve">onun haqqında informasiya sözü gedən əşyanın </w:t>
      </w:r>
      <w:r w:rsidR="00AD1BA7" w:rsidRPr="00314BD2">
        <w:rPr>
          <w:rFonts w:ascii="Times New Roman" w:hAnsi="Times New Roman"/>
          <w:sz w:val="28"/>
          <w:szCs w:val="28"/>
          <w:lang w:val="az-Latn-AZ"/>
        </w:rPr>
        <w:t>forma</w:t>
      </w:r>
      <w:r w:rsidR="0068642D" w:rsidRPr="00314BD2">
        <w:rPr>
          <w:rFonts w:ascii="Times New Roman" w:hAnsi="Times New Roman"/>
          <w:sz w:val="28"/>
          <w:szCs w:val="28"/>
          <w:lang w:val="az-Latn-AZ"/>
        </w:rPr>
        <w:t>sını göstərir.</w:t>
      </w:r>
      <w:r w:rsidRPr="00314BD2">
        <w:rPr>
          <w:rFonts w:ascii="Times New Roman" w:hAnsi="Times New Roman"/>
          <w:sz w:val="28"/>
          <w:szCs w:val="28"/>
          <w:lang w:val="az-Latn-AZ"/>
        </w:rPr>
        <w:t xml:space="preserve"> Ümumiyyətlə, əşyanın forması onun ətraf mühitdəki </w:t>
      </w:r>
      <w:r w:rsidR="00AD1BA7" w:rsidRPr="00314BD2">
        <w:rPr>
          <w:rFonts w:ascii="Times New Roman" w:hAnsi="Times New Roman"/>
          <w:sz w:val="28"/>
          <w:szCs w:val="28"/>
          <w:lang w:val="az-Latn-AZ"/>
        </w:rPr>
        <w:t>əsas həcm</w:t>
      </w:r>
      <w:r w:rsidR="00C55D37" w:rsidRPr="00314BD2">
        <w:rPr>
          <w:rFonts w:ascii="Times New Roman" w:hAnsi="Times New Roman"/>
          <w:sz w:val="28"/>
          <w:szCs w:val="28"/>
          <w:lang w:val="az-Latn-AZ"/>
        </w:rPr>
        <w:t xml:space="preserve"> </w:t>
      </w:r>
      <w:r w:rsidRPr="00314BD2">
        <w:rPr>
          <w:rFonts w:ascii="Times New Roman" w:hAnsi="Times New Roman"/>
          <w:sz w:val="28"/>
          <w:szCs w:val="28"/>
          <w:lang w:val="az-Latn-AZ"/>
        </w:rPr>
        <w:t>-</w:t>
      </w:r>
      <w:r w:rsidR="00C55D37" w:rsidRPr="00314BD2">
        <w:rPr>
          <w:rFonts w:ascii="Times New Roman" w:hAnsi="Times New Roman"/>
          <w:sz w:val="28"/>
          <w:szCs w:val="28"/>
          <w:lang w:val="az-Latn-AZ"/>
        </w:rPr>
        <w:t xml:space="preserve"> </w:t>
      </w:r>
      <w:r w:rsidR="00AD1BA7" w:rsidRPr="00314BD2">
        <w:rPr>
          <w:rFonts w:ascii="Times New Roman" w:hAnsi="Times New Roman"/>
          <w:sz w:val="28"/>
          <w:szCs w:val="28"/>
          <w:lang w:val="az-Latn-AZ"/>
        </w:rPr>
        <w:t>məkan xarakteristikasıdır.</w:t>
      </w:r>
      <w:r w:rsidRPr="00314BD2">
        <w:rPr>
          <w:rFonts w:ascii="Times New Roman" w:hAnsi="Times New Roman"/>
          <w:sz w:val="28"/>
          <w:szCs w:val="28"/>
          <w:lang w:val="az-Latn-AZ"/>
        </w:rPr>
        <w:t xml:space="preserve"> Geyimin bədii layihələndirməsi zamanı modelyer - dizaynerin qarşısında duran əsas məsələ -  hər hansı kostyumun formasının axtarışı və  onun kompozisiya həllidir.</w:t>
      </w:r>
      <w:r w:rsidR="00150335" w:rsidRPr="00314BD2">
        <w:rPr>
          <w:rFonts w:ascii="Times New Roman" w:hAnsi="Times New Roman"/>
          <w:sz w:val="28"/>
          <w:szCs w:val="28"/>
          <w:lang w:val="az-Latn-AZ"/>
        </w:rPr>
        <w:t xml:space="preserve"> Bədii layihələndirmə zamanı modelyer – dizayner kostyumun formalarını dəyişərək, tamamilə yeni formalar əldə edir. Əlbətdə bu işlərə başlamazdan əvvəl dizayner qarşısına bir sıra vəzifələr qoyur, ilk növbədə geyimin hansı fəsilə aid olması, üslub motivi ilə baglıdır.  Digər məsələlər isə </w:t>
      </w:r>
      <w:r w:rsidR="00796B51" w:rsidRPr="00314BD2">
        <w:rPr>
          <w:rFonts w:ascii="Times New Roman" w:hAnsi="Times New Roman"/>
          <w:sz w:val="28"/>
          <w:szCs w:val="28"/>
          <w:lang w:val="az-Latn-AZ"/>
        </w:rPr>
        <w:t xml:space="preserve">dizaynerin funksional təhlil zamanı </w:t>
      </w:r>
      <w:r w:rsidR="00C55D37" w:rsidRPr="00314BD2">
        <w:rPr>
          <w:rFonts w:ascii="Times New Roman" w:hAnsi="Times New Roman"/>
          <w:sz w:val="28"/>
          <w:szCs w:val="28"/>
          <w:lang w:val="az-Latn-AZ"/>
        </w:rPr>
        <w:t>ölçülərin nisbəti, formaların müqayisəsi</w:t>
      </w:r>
      <w:r w:rsidR="00397D53" w:rsidRPr="00314BD2">
        <w:rPr>
          <w:rFonts w:ascii="Times New Roman" w:hAnsi="Times New Roman"/>
          <w:sz w:val="28"/>
          <w:szCs w:val="28"/>
          <w:lang w:val="az-Latn-AZ"/>
        </w:rPr>
        <w:t xml:space="preserve"> və kostruksiyasıdı.</w:t>
      </w:r>
      <w:r w:rsidR="00796B51" w:rsidRPr="00314BD2">
        <w:rPr>
          <w:rFonts w:ascii="Times New Roman" w:hAnsi="Times New Roman"/>
          <w:sz w:val="28"/>
          <w:szCs w:val="28"/>
          <w:lang w:val="az-Latn-AZ"/>
        </w:rPr>
        <w:t xml:space="preserve"> </w:t>
      </w:r>
      <w:r w:rsidR="00796B51" w:rsidRPr="00314BD2">
        <w:rPr>
          <w:rFonts w:ascii="Times New Roman" w:eastAsia="Times New Roman" w:hAnsi="Times New Roman"/>
          <w:sz w:val="28"/>
          <w:szCs w:val="28"/>
          <w:lang w:val="az-Latn-AZ"/>
        </w:rPr>
        <w:t>Geyimin konstruksiyası</w:t>
      </w:r>
      <w:r w:rsidR="001976DD" w:rsidRPr="00314BD2">
        <w:rPr>
          <w:rFonts w:ascii="Times New Roman" w:eastAsia="Times New Roman" w:hAnsi="Times New Roman"/>
          <w:sz w:val="28"/>
          <w:szCs w:val="28"/>
          <w:lang w:val="az-Latn-AZ"/>
        </w:rPr>
        <w:t>nın</w:t>
      </w:r>
      <w:r w:rsidR="00796B51" w:rsidRPr="00314BD2">
        <w:rPr>
          <w:rFonts w:ascii="Times New Roman" w:eastAsia="Times New Roman" w:hAnsi="Times New Roman"/>
          <w:sz w:val="28"/>
          <w:szCs w:val="28"/>
          <w:lang w:val="az-Latn-AZ"/>
        </w:rPr>
        <w:t xml:space="preserve"> qurulmasında əsas rnəqsəd </w:t>
      </w:r>
      <w:r w:rsidR="001976DD" w:rsidRPr="00314BD2">
        <w:rPr>
          <w:rFonts w:ascii="Times New Roman" w:eastAsia="Times New Roman" w:hAnsi="Times New Roman"/>
          <w:sz w:val="28"/>
          <w:szCs w:val="28"/>
          <w:lang w:val="az-Latn-AZ"/>
        </w:rPr>
        <w:t>üslubla</w:t>
      </w:r>
      <w:r w:rsidR="00796B51" w:rsidRPr="00314BD2">
        <w:rPr>
          <w:rFonts w:ascii="Times New Roman" w:eastAsia="Times New Roman" w:hAnsi="Times New Roman"/>
          <w:sz w:val="28"/>
          <w:szCs w:val="28"/>
          <w:lang w:val="az-Latn-AZ"/>
        </w:rPr>
        <w:t xml:space="preserve"> moda istiqamətlərinə uyğun olan bədii </w:t>
      </w:r>
      <w:r w:rsidR="001976DD" w:rsidRPr="00314BD2">
        <w:rPr>
          <w:rFonts w:ascii="Times New Roman" w:eastAsia="Times New Roman" w:hAnsi="Times New Roman"/>
          <w:sz w:val="28"/>
          <w:szCs w:val="28"/>
          <w:lang w:val="az-Latn-AZ"/>
        </w:rPr>
        <w:t>layihəsini yaratmaqdan ibarə</w:t>
      </w:r>
      <w:r w:rsidR="002F0546" w:rsidRPr="00314BD2">
        <w:rPr>
          <w:rFonts w:ascii="Times New Roman" w:eastAsia="Times New Roman" w:hAnsi="Times New Roman"/>
          <w:sz w:val="28"/>
          <w:szCs w:val="28"/>
          <w:lang w:val="az-Latn-AZ"/>
        </w:rPr>
        <w:t>tdir</w:t>
      </w:r>
      <w:r w:rsidR="00796B51" w:rsidRPr="00314BD2">
        <w:rPr>
          <w:rFonts w:ascii="Times New Roman" w:eastAsia="Times New Roman" w:hAnsi="Times New Roman"/>
          <w:sz w:val="28"/>
          <w:szCs w:val="28"/>
          <w:lang w:val="az-Latn-AZ"/>
        </w:rPr>
        <w:t>.</w:t>
      </w:r>
      <w:r w:rsidR="00796B51" w:rsidRPr="00314BD2">
        <w:rPr>
          <w:rFonts w:ascii="Times New Roman" w:hAnsi="Times New Roman"/>
          <w:sz w:val="28"/>
          <w:szCs w:val="28"/>
          <w:lang w:val="az-Latn-AZ"/>
        </w:rPr>
        <w:t xml:space="preserve"> Geyimin bədii modelləşdirilməsində əsasən </w:t>
      </w:r>
      <w:r w:rsidR="00796B51" w:rsidRPr="00314BD2">
        <w:rPr>
          <w:rFonts w:ascii="Times New Roman" w:eastAsia="Times New Roman" w:hAnsi="Times New Roman"/>
          <w:sz w:val="28"/>
          <w:szCs w:val="28"/>
          <w:lang w:val="az-Latn-AZ"/>
        </w:rPr>
        <w:t>klassik; ıdma</w:t>
      </w:r>
      <w:r w:rsidR="00BB45C9" w:rsidRPr="00314BD2">
        <w:rPr>
          <w:rFonts w:ascii="Times New Roman" w:eastAsia="Times New Roman" w:hAnsi="Times New Roman"/>
          <w:sz w:val="28"/>
          <w:szCs w:val="28"/>
          <w:lang w:val="az-Latn-AZ"/>
        </w:rPr>
        <w:t>n</w:t>
      </w:r>
      <w:r w:rsidR="00796B51" w:rsidRPr="00314BD2">
        <w:rPr>
          <w:rFonts w:ascii="Times New Roman" w:eastAsia="Times New Roman" w:hAnsi="Times New Roman"/>
          <w:sz w:val="28"/>
          <w:szCs w:val="28"/>
          <w:lang w:val="az-Latn-AZ"/>
        </w:rPr>
        <w:t xml:space="preserve">; romaııtik; etnik, folklorüslublar istifadə olunur. </w:t>
      </w:r>
    </w:p>
    <w:p w:rsidR="00796B51" w:rsidRPr="00314BD2" w:rsidRDefault="00796B51"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Kostyum modelyerin varadıcı</w:t>
      </w:r>
      <w:r w:rsidR="001976DD" w:rsidRPr="00314BD2">
        <w:rPr>
          <w:rFonts w:ascii="Times New Roman" w:hAnsi="Times New Roman"/>
          <w:sz w:val="28"/>
          <w:szCs w:val="28"/>
          <w:lang w:val="az-Latn-AZ"/>
        </w:rPr>
        <w:t>lı</w:t>
      </w:r>
      <w:r w:rsidRPr="00314BD2">
        <w:rPr>
          <w:rFonts w:ascii="Times New Roman" w:hAnsi="Times New Roman"/>
          <w:sz w:val="28"/>
          <w:szCs w:val="28"/>
          <w:lang w:val="az-Latn-AZ"/>
        </w:rPr>
        <w:t>q fəaliyyətində xüsusi yer tutur</w:t>
      </w:r>
      <w:r w:rsidR="001976DD" w:rsidRPr="00314BD2">
        <w:rPr>
          <w:rFonts w:ascii="Times New Roman" w:hAnsi="Times New Roman"/>
          <w:sz w:val="28"/>
          <w:szCs w:val="28"/>
          <w:lang w:val="az-Latn-AZ"/>
        </w:rPr>
        <w:t>. Нə</w:t>
      </w:r>
      <w:r w:rsidRPr="00314BD2">
        <w:rPr>
          <w:rFonts w:ascii="Times New Roman" w:hAnsi="Times New Roman"/>
          <w:sz w:val="28"/>
          <w:szCs w:val="28"/>
          <w:lang w:val="az-Latn-AZ"/>
        </w:rPr>
        <w:t xml:space="preserve">г hansı bır </w:t>
      </w:r>
      <w:r w:rsidR="001976DD" w:rsidRPr="00314BD2">
        <w:rPr>
          <w:rFonts w:ascii="Times New Roman" w:hAnsi="Times New Roman"/>
          <w:sz w:val="28"/>
          <w:szCs w:val="28"/>
          <w:lang w:val="az-Latn-AZ"/>
        </w:rPr>
        <w:t>in</w:t>
      </w:r>
      <w:r w:rsidRPr="00314BD2">
        <w:rPr>
          <w:rFonts w:ascii="Times New Roman" w:hAnsi="Times New Roman"/>
          <w:sz w:val="28"/>
          <w:szCs w:val="28"/>
          <w:lang w:val="az-Latn-AZ"/>
        </w:rPr>
        <w:t>cəsə</w:t>
      </w:r>
      <w:r w:rsidR="001976DD" w:rsidRPr="00314BD2">
        <w:rPr>
          <w:rFonts w:ascii="Times New Roman" w:hAnsi="Times New Roman"/>
          <w:sz w:val="28"/>
          <w:szCs w:val="28"/>
          <w:lang w:val="az-Latn-AZ"/>
        </w:rPr>
        <w:t>n</w:t>
      </w:r>
      <w:r w:rsidRPr="00314BD2">
        <w:rPr>
          <w:rFonts w:ascii="Times New Roman" w:hAnsi="Times New Roman"/>
          <w:sz w:val="28"/>
          <w:szCs w:val="28"/>
          <w:lang w:val="az-Latn-AZ"/>
        </w:rPr>
        <w:t xml:space="preserve">ət əsərində olduğu kimi, kostyumun yaradılmasmda da incəsənət yaradıcılığı, ustalıq, bilik, fantaziya, zövq və </w:t>
      </w:r>
      <w:r w:rsidR="001976DD" w:rsidRPr="00314BD2">
        <w:rPr>
          <w:rFonts w:ascii="Times New Roman" w:hAnsi="Times New Roman"/>
          <w:sz w:val="28"/>
          <w:szCs w:val="28"/>
          <w:lang w:val="az-Latn-AZ"/>
        </w:rPr>
        <w:t>mü</w:t>
      </w:r>
      <w:r w:rsidRPr="00314BD2">
        <w:rPr>
          <w:rFonts w:ascii="Times New Roman" w:hAnsi="Times New Roman"/>
          <w:sz w:val="28"/>
          <w:szCs w:val="28"/>
          <w:lang w:val="az-Latn-AZ"/>
        </w:rPr>
        <w:t>əyyən yeniliklər tələb olunur. Kostyumun (geyimin, ayaqqabının aksisuarları) yaradılması üçün bədii cəhətdən ən müxtəlif rənglərdən, fakturaları, strukturları və rəsmlər</w:t>
      </w:r>
      <w:r w:rsidR="001976DD" w:rsidRPr="00314BD2">
        <w:rPr>
          <w:rFonts w:ascii="Times New Roman" w:hAnsi="Times New Roman"/>
          <w:sz w:val="28"/>
          <w:szCs w:val="28"/>
          <w:lang w:val="az-Latn-AZ"/>
        </w:rPr>
        <w:t>i</w:t>
      </w:r>
      <w:r w:rsidRPr="00314BD2">
        <w:rPr>
          <w:rFonts w:ascii="Times New Roman" w:hAnsi="Times New Roman"/>
          <w:sz w:val="28"/>
          <w:szCs w:val="28"/>
          <w:lang w:val="az-Latn-AZ"/>
        </w:rPr>
        <w:t xml:space="preserve"> olan keyfıyyətli materiallardan istifadə edirlər.</w:t>
      </w:r>
    </w:p>
    <w:p w:rsidR="00796B51" w:rsidRPr="00314BD2" w:rsidRDefault="00796B51" w:rsidP="00FD1883">
      <w:pPr>
        <w:spacing w:after="0" w:line="360" w:lineRule="auto"/>
        <w:ind w:firstLine="567"/>
        <w:jc w:val="both"/>
        <w:rPr>
          <w:rFonts w:ascii="Times New Roman" w:eastAsia="Times New Roman" w:hAnsi="Times New Roman"/>
          <w:sz w:val="28"/>
          <w:szCs w:val="28"/>
          <w:lang w:val="az-Latn-AZ"/>
        </w:rPr>
      </w:pPr>
      <w:r w:rsidRPr="00314BD2">
        <w:rPr>
          <w:rFonts w:ascii="Times New Roman" w:eastAsia="Times New Roman" w:hAnsi="Times New Roman"/>
          <w:sz w:val="28"/>
          <w:szCs w:val="28"/>
          <w:lang w:val="az-Latn-AZ"/>
        </w:rPr>
        <w:t>Funksi</w:t>
      </w:r>
      <w:r w:rsidR="001976DD" w:rsidRPr="00314BD2">
        <w:rPr>
          <w:rFonts w:ascii="Times New Roman" w:eastAsia="Times New Roman" w:hAnsi="Times New Roman"/>
          <w:sz w:val="28"/>
          <w:szCs w:val="28"/>
          <w:lang w:val="az-Latn-AZ"/>
        </w:rPr>
        <w:t xml:space="preserve">onal təhlildə </w:t>
      </w:r>
      <w:r w:rsidR="006B5C91" w:rsidRPr="00314BD2">
        <w:rPr>
          <w:rFonts w:ascii="Times New Roman" w:eastAsia="Times New Roman" w:hAnsi="Times New Roman"/>
          <w:sz w:val="28"/>
          <w:szCs w:val="28"/>
          <w:lang w:val="az-Latn-AZ"/>
        </w:rPr>
        <w:t>dizayneri</w:t>
      </w:r>
      <w:r w:rsidR="001976DD" w:rsidRPr="00314BD2">
        <w:rPr>
          <w:rFonts w:ascii="Times New Roman" w:eastAsia="Times New Roman" w:hAnsi="Times New Roman"/>
          <w:sz w:val="28"/>
          <w:szCs w:val="28"/>
          <w:lang w:val="az-Latn-AZ"/>
        </w:rPr>
        <w:t xml:space="preserve"> bir tər</w:t>
      </w:r>
      <w:r w:rsidRPr="00314BD2">
        <w:rPr>
          <w:rFonts w:ascii="Times New Roman" w:eastAsia="Times New Roman" w:hAnsi="Times New Roman"/>
          <w:sz w:val="28"/>
          <w:szCs w:val="28"/>
          <w:lang w:val="az-Latn-AZ"/>
        </w:rPr>
        <w:t>əfdəri ko</w:t>
      </w:r>
      <w:r w:rsidR="006B5C91" w:rsidRPr="00314BD2">
        <w:rPr>
          <w:rFonts w:ascii="Times New Roman" w:eastAsia="Times New Roman" w:hAnsi="Times New Roman"/>
          <w:sz w:val="28"/>
          <w:szCs w:val="28"/>
          <w:lang w:val="az-Latn-AZ"/>
        </w:rPr>
        <w:t>nstruktor və texnoloji parametrlə</w:t>
      </w:r>
      <w:r w:rsidRPr="00314BD2">
        <w:rPr>
          <w:rFonts w:ascii="Times New Roman" w:eastAsia="Times New Roman" w:hAnsi="Times New Roman"/>
          <w:sz w:val="28"/>
          <w:szCs w:val="28"/>
          <w:lang w:val="az-Latn-AZ"/>
        </w:rPr>
        <w:t>r, digər tərəfdən isə fayda</w:t>
      </w:r>
      <w:r w:rsidR="002308CA" w:rsidRPr="00314BD2">
        <w:rPr>
          <w:rFonts w:ascii="Times New Roman" w:eastAsia="Times New Roman" w:hAnsi="Times New Roman"/>
          <w:sz w:val="28"/>
          <w:szCs w:val="28"/>
          <w:lang w:val="az-Latn-AZ"/>
        </w:rPr>
        <w:t>lı</w:t>
      </w:r>
      <w:r w:rsidRPr="00314BD2">
        <w:rPr>
          <w:rFonts w:ascii="Times New Roman" w:eastAsia="Times New Roman" w:hAnsi="Times New Roman"/>
          <w:sz w:val="28"/>
          <w:szCs w:val="28"/>
          <w:lang w:val="az-Latn-AZ"/>
        </w:rPr>
        <w:t>lığı, istifadə rahatlığı və gözəllik məsəbləri maraqlandırır. Kompozisiya təhlilinin qarşıs</w:t>
      </w:r>
      <w:r w:rsidR="002308CA" w:rsidRPr="00314BD2">
        <w:rPr>
          <w:rFonts w:ascii="Times New Roman" w:eastAsia="Times New Roman" w:hAnsi="Times New Roman"/>
          <w:sz w:val="28"/>
          <w:szCs w:val="28"/>
          <w:lang w:val="az-Latn-AZ"/>
        </w:rPr>
        <w:t>ın</w:t>
      </w:r>
      <w:r w:rsidR="006B5C91" w:rsidRPr="00314BD2">
        <w:rPr>
          <w:rFonts w:ascii="Times New Roman" w:eastAsia="Times New Roman" w:hAnsi="Times New Roman"/>
          <w:sz w:val="28"/>
          <w:szCs w:val="28"/>
          <w:lang w:val="az-Latn-AZ"/>
        </w:rPr>
        <w:t>da duran vəzifə ilk növbədə mə</w:t>
      </w:r>
      <w:r w:rsidRPr="00314BD2">
        <w:rPr>
          <w:rFonts w:ascii="Times New Roman" w:eastAsia="Times New Roman" w:hAnsi="Times New Roman"/>
          <w:sz w:val="28"/>
          <w:szCs w:val="28"/>
          <w:lang w:val="az-Latn-AZ"/>
        </w:rPr>
        <w:t xml:space="preserve">mulata xas olan tipik morfologiyasını və müvafıq görünüşdə predmetin vəziyyətinin müəyyən edilməsindən ibarətdir. </w:t>
      </w:r>
    </w:p>
    <w:p w:rsidR="00796B51" w:rsidRPr="00314BD2" w:rsidRDefault="00796B51" w:rsidP="00FD1883">
      <w:pPr>
        <w:spacing w:after="0" w:line="360" w:lineRule="auto"/>
        <w:ind w:firstLine="567"/>
        <w:jc w:val="both"/>
        <w:rPr>
          <w:rFonts w:ascii="Times New Roman" w:eastAsia="Times New Roman" w:hAnsi="Times New Roman"/>
          <w:sz w:val="28"/>
          <w:szCs w:val="28"/>
          <w:lang w:val="az-Latn-AZ"/>
        </w:rPr>
      </w:pPr>
      <w:r w:rsidRPr="00314BD2">
        <w:rPr>
          <w:rFonts w:ascii="Times New Roman" w:eastAsia="Times New Roman" w:hAnsi="Times New Roman"/>
          <w:sz w:val="28"/>
          <w:szCs w:val="28"/>
          <w:lang w:val="az-Latn-AZ"/>
        </w:rPr>
        <w:t>D</w:t>
      </w:r>
      <w:r w:rsidR="00E47DD3" w:rsidRPr="00314BD2">
        <w:rPr>
          <w:rFonts w:ascii="Times New Roman" w:eastAsia="Times New Roman" w:hAnsi="Times New Roman"/>
          <w:sz w:val="28"/>
          <w:szCs w:val="28"/>
          <w:lang w:val="az-Latn-AZ"/>
        </w:rPr>
        <w:t>i</w:t>
      </w:r>
      <w:r w:rsidRPr="00314BD2">
        <w:rPr>
          <w:rFonts w:ascii="Times New Roman" w:eastAsia="Times New Roman" w:hAnsi="Times New Roman"/>
          <w:sz w:val="28"/>
          <w:szCs w:val="28"/>
          <w:lang w:val="az-Latn-AZ"/>
        </w:rPr>
        <w:t>zayner</w:t>
      </w:r>
      <w:r w:rsidR="006B5C91" w:rsidRPr="00314BD2">
        <w:rPr>
          <w:rFonts w:ascii="Times New Roman" w:eastAsia="Times New Roman" w:hAnsi="Times New Roman"/>
          <w:sz w:val="28"/>
          <w:szCs w:val="28"/>
          <w:lang w:val="az-Latn-AZ"/>
        </w:rPr>
        <w:t xml:space="preserve"> </w:t>
      </w:r>
      <w:r w:rsidRPr="00314BD2">
        <w:rPr>
          <w:rFonts w:ascii="Times New Roman" w:eastAsia="Times New Roman" w:hAnsi="Times New Roman"/>
          <w:sz w:val="28"/>
          <w:szCs w:val="28"/>
          <w:lang w:val="az-Latn-AZ"/>
        </w:rPr>
        <w:t>fəaliyyətinin ikinci mərhələsındə layihələndir</w:t>
      </w:r>
      <w:r w:rsidR="002308CA" w:rsidRPr="00314BD2">
        <w:rPr>
          <w:rFonts w:ascii="Times New Roman" w:eastAsia="Times New Roman" w:hAnsi="Times New Roman"/>
          <w:sz w:val="28"/>
          <w:szCs w:val="28"/>
          <w:lang w:val="az-Latn-AZ"/>
        </w:rPr>
        <w:t>i</w:t>
      </w:r>
      <w:r w:rsidRPr="00314BD2">
        <w:rPr>
          <w:rFonts w:ascii="Times New Roman" w:eastAsia="Times New Roman" w:hAnsi="Times New Roman"/>
          <w:sz w:val="28"/>
          <w:szCs w:val="28"/>
          <w:lang w:val="az-Latn-AZ"/>
        </w:rPr>
        <w:t>lən obyekt elə dəyışilməlidir ki, ona daxil edilən morfoloji elementlər müsbət sıqnallı olsun.</w:t>
      </w:r>
      <w:r w:rsidR="006B5C91" w:rsidRPr="00314BD2">
        <w:rPr>
          <w:rFonts w:ascii="Times New Roman" w:eastAsia="Times New Roman" w:hAnsi="Times New Roman"/>
          <w:sz w:val="28"/>
          <w:szCs w:val="28"/>
          <w:lang w:val="az-Latn-AZ"/>
        </w:rPr>
        <w:t xml:space="preserve"> </w:t>
      </w:r>
      <w:r w:rsidRPr="00314BD2">
        <w:rPr>
          <w:rFonts w:ascii="Times New Roman" w:eastAsia="Times New Roman" w:hAnsi="Times New Roman"/>
          <w:sz w:val="28"/>
          <w:szCs w:val="28"/>
          <w:lang w:val="az-Latn-AZ"/>
        </w:rPr>
        <w:lastRenderedPageBreak/>
        <w:t>Yaradıcılıq axtarışınm prosesi aşağıdakı kimi qurulur. Layihəçinin ixtiyarına dəyişilməyə təsir edən mənfı mo</w:t>
      </w:r>
      <w:r w:rsidR="00A12158" w:rsidRPr="00314BD2">
        <w:rPr>
          <w:rFonts w:ascii="Times New Roman" w:eastAsia="Times New Roman" w:hAnsi="Times New Roman"/>
          <w:sz w:val="28"/>
          <w:szCs w:val="28"/>
          <w:lang w:val="az-Latn-AZ"/>
        </w:rPr>
        <w:t>r</w:t>
      </w:r>
      <w:r w:rsidRPr="00314BD2">
        <w:rPr>
          <w:rFonts w:ascii="Times New Roman" w:eastAsia="Times New Roman" w:hAnsi="Times New Roman"/>
          <w:sz w:val="28"/>
          <w:szCs w:val="28"/>
          <w:lang w:val="az-Latn-AZ"/>
        </w:rPr>
        <w:t xml:space="preserve">floji elementləri </w:t>
      </w:r>
      <w:r w:rsidR="00A12158" w:rsidRPr="00314BD2">
        <w:rPr>
          <w:rFonts w:ascii="Times New Roman" w:eastAsia="Times New Roman" w:hAnsi="Times New Roman"/>
          <w:sz w:val="28"/>
          <w:szCs w:val="28"/>
          <w:lang w:val="az-Latn-AZ"/>
        </w:rPr>
        <w:t xml:space="preserve">olan çıxış situasiyanın modeli, </w:t>
      </w:r>
      <w:r w:rsidRPr="00314BD2">
        <w:rPr>
          <w:rFonts w:ascii="Times New Roman" w:eastAsia="Times New Roman" w:hAnsi="Times New Roman"/>
          <w:sz w:val="28"/>
          <w:szCs w:val="28"/>
          <w:lang w:val="az-Latn-AZ"/>
        </w:rPr>
        <w:t xml:space="preserve"> morfoloji sahələrin elementlə</w:t>
      </w:r>
      <w:r w:rsidR="00A12158" w:rsidRPr="00314BD2">
        <w:rPr>
          <w:rFonts w:ascii="Times New Roman" w:eastAsia="Times New Roman" w:hAnsi="Times New Roman"/>
          <w:sz w:val="28"/>
          <w:szCs w:val="28"/>
          <w:lang w:val="az-Latn-AZ"/>
        </w:rPr>
        <w:t>r</w:t>
      </w:r>
      <w:r w:rsidRPr="00314BD2">
        <w:rPr>
          <w:rFonts w:ascii="Times New Roman" w:eastAsia="Times New Roman" w:hAnsi="Times New Roman"/>
          <w:sz w:val="28"/>
          <w:szCs w:val="28"/>
          <w:lang w:val="az-Latn-AZ"/>
        </w:rPr>
        <w:t>i verilir. Bu mənfı elementlər yenilərlə əvəz edildiyindən nəticədə yeni əvvəlki çatışmazlıqlardan məhrum olmuş morofoloji struktur</w:t>
      </w:r>
      <w:r w:rsidR="00A12158" w:rsidRPr="00314BD2">
        <w:rPr>
          <w:rFonts w:ascii="Times New Roman" w:eastAsia="Times New Roman" w:hAnsi="Times New Roman"/>
          <w:sz w:val="28"/>
          <w:szCs w:val="28"/>
          <w:lang w:val="az-Latn-AZ"/>
        </w:rPr>
        <w:t>n</w:t>
      </w:r>
      <w:r w:rsidRPr="00314BD2">
        <w:rPr>
          <w:rFonts w:ascii="Times New Roman" w:eastAsia="Times New Roman" w:hAnsi="Times New Roman"/>
          <w:sz w:val="28"/>
          <w:szCs w:val="28"/>
          <w:lang w:val="az-Latn-AZ"/>
        </w:rPr>
        <w:t>əmələ gəlir. Element</w:t>
      </w:r>
      <w:r w:rsidR="00A12158" w:rsidRPr="00314BD2">
        <w:rPr>
          <w:rFonts w:ascii="Times New Roman" w:eastAsia="Times New Roman" w:hAnsi="Times New Roman"/>
          <w:sz w:val="28"/>
          <w:szCs w:val="28"/>
          <w:lang w:val="az-Latn-AZ"/>
        </w:rPr>
        <w:t>lə</w:t>
      </w:r>
      <w:r w:rsidRPr="00314BD2">
        <w:rPr>
          <w:rFonts w:ascii="Times New Roman" w:eastAsia="Times New Roman" w:hAnsi="Times New Roman"/>
          <w:sz w:val="28"/>
          <w:szCs w:val="28"/>
          <w:lang w:val="az-Latn-AZ"/>
        </w:rPr>
        <w:t>rin mühüm dərəcədə differensiallaşması yeni obyektin formalaşmas</w:t>
      </w:r>
      <w:r w:rsidR="00A12158" w:rsidRPr="00314BD2">
        <w:rPr>
          <w:rFonts w:ascii="Times New Roman" w:eastAsia="Times New Roman" w:hAnsi="Times New Roman"/>
          <w:sz w:val="28"/>
          <w:szCs w:val="28"/>
          <w:lang w:val="az-Latn-AZ"/>
        </w:rPr>
        <w:t>ın</w:t>
      </w:r>
      <w:r w:rsidRPr="00314BD2">
        <w:rPr>
          <w:rFonts w:ascii="Times New Roman" w:eastAsia="Times New Roman" w:hAnsi="Times New Roman"/>
          <w:sz w:val="28"/>
          <w:szCs w:val="28"/>
          <w:lang w:val="az-Latn-AZ"/>
        </w:rPr>
        <w:t>da harmonik inkışaf etmiş məhsula çevri</w:t>
      </w:r>
      <w:r w:rsidR="00A12158" w:rsidRPr="00314BD2">
        <w:rPr>
          <w:rFonts w:ascii="Times New Roman" w:eastAsia="Times New Roman" w:hAnsi="Times New Roman"/>
          <w:sz w:val="28"/>
          <w:szCs w:val="28"/>
          <w:lang w:val="az-Latn-AZ"/>
        </w:rPr>
        <w:t>l</w:t>
      </w:r>
      <w:r w:rsidRPr="00314BD2">
        <w:rPr>
          <w:rFonts w:ascii="Times New Roman" w:eastAsia="Times New Roman" w:hAnsi="Times New Roman"/>
          <w:sz w:val="28"/>
          <w:szCs w:val="28"/>
          <w:lang w:val="az-Latn-AZ"/>
        </w:rPr>
        <w:t>ir. Forma</w:t>
      </w:r>
      <w:r w:rsidR="00A12158" w:rsidRPr="00314BD2">
        <w:rPr>
          <w:rFonts w:ascii="Times New Roman" w:eastAsia="Times New Roman" w:hAnsi="Times New Roman"/>
          <w:sz w:val="28"/>
          <w:szCs w:val="28"/>
          <w:lang w:val="az-Latn-AZ"/>
        </w:rPr>
        <w:t>nı</w:t>
      </w:r>
      <w:r w:rsidRPr="00314BD2">
        <w:rPr>
          <w:rFonts w:ascii="Times New Roman" w:eastAsia="Times New Roman" w:hAnsi="Times New Roman"/>
          <w:sz w:val="28"/>
          <w:szCs w:val="28"/>
          <w:lang w:val="az-Latn-AZ"/>
        </w:rPr>
        <w:t xml:space="preserve"> </w:t>
      </w:r>
      <w:r w:rsidR="00A12158" w:rsidRPr="00314BD2">
        <w:rPr>
          <w:rFonts w:ascii="Times New Roman" w:eastAsia="Times New Roman" w:hAnsi="Times New Roman"/>
          <w:sz w:val="28"/>
          <w:szCs w:val="28"/>
          <w:lang w:val="az-Latn-AZ"/>
        </w:rPr>
        <w:t>əmələ</w:t>
      </w:r>
      <w:r w:rsidRPr="00314BD2">
        <w:rPr>
          <w:rFonts w:ascii="Times New Roman" w:eastAsia="Times New Roman" w:hAnsi="Times New Roman"/>
          <w:sz w:val="28"/>
          <w:szCs w:val="28"/>
          <w:lang w:val="az-Latn-AZ"/>
        </w:rPr>
        <w:t xml:space="preserve"> gətirmə prosesi əsaslı funksional və konstrukto</w:t>
      </w:r>
      <w:r w:rsidR="00A12158" w:rsidRPr="00314BD2">
        <w:rPr>
          <w:rFonts w:ascii="Times New Roman" w:eastAsia="Times New Roman" w:hAnsi="Times New Roman"/>
          <w:sz w:val="28"/>
          <w:szCs w:val="28"/>
          <w:lang w:val="az-Latn-AZ"/>
        </w:rPr>
        <w:t>r</w:t>
      </w:r>
      <w:r w:rsidRPr="00314BD2">
        <w:rPr>
          <w:rFonts w:ascii="Times New Roman" w:eastAsia="Times New Roman" w:hAnsi="Times New Roman"/>
          <w:sz w:val="28"/>
          <w:szCs w:val="28"/>
          <w:lang w:val="az-Latn-AZ"/>
        </w:rPr>
        <w:t>-texnoloji moment</w:t>
      </w:r>
      <w:r w:rsidR="00A12158" w:rsidRPr="00314BD2">
        <w:rPr>
          <w:rFonts w:ascii="Times New Roman" w:eastAsia="Times New Roman" w:hAnsi="Times New Roman"/>
          <w:sz w:val="28"/>
          <w:szCs w:val="28"/>
          <w:lang w:val="az-Latn-AZ"/>
        </w:rPr>
        <w:t>lərin aşkar edil</w:t>
      </w:r>
      <w:r w:rsidRPr="00314BD2">
        <w:rPr>
          <w:rFonts w:ascii="Times New Roman" w:eastAsia="Times New Roman" w:hAnsi="Times New Roman"/>
          <w:sz w:val="28"/>
          <w:szCs w:val="28"/>
          <w:lang w:val="az-Latn-AZ"/>
        </w:rPr>
        <w:t>məsindən ibarətdir. Bunlar</w:t>
      </w:r>
      <w:r w:rsidR="00A12158" w:rsidRPr="00314BD2">
        <w:rPr>
          <w:rFonts w:ascii="Times New Roman" w:eastAsia="Times New Roman" w:hAnsi="Times New Roman"/>
          <w:sz w:val="28"/>
          <w:szCs w:val="28"/>
          <w:lang w:val="az-Latn-AZ"/>
        </w:rPr>
        <w:t>ın</w:t>
      </w:r>
      <w:r w:rsidRPr="00314BD2">
        <w:rPr>
          <w:rFonts w:ascii="Times New Roman" w:eastAsia="Times New Roman" w:hAnsi="Times New Roman"/>
          <w:sz w:val="28"/>
          <w:szCs w:val="28"/>
          <w:lang w:val="az-Latn-AZ"/>
        </w:rPr>
        <w:t xml:space="preserve"> nəzərə al</w:t>
      </w:r>
      <w:r w:rsidR="00A12158" w:rsidRPr="00314BD2">
        <w:rPr>
          <w:rFonts w:ascii="Times New Roman" w:eastAsia="Times New Roman" w:hAnsi="Times New Roman"/>
          <w:sz w:val="28"/>
          <w:szCs w:val="28"/>
          <w:lang w:val="az-Latn-AZ"/>
        </w:rPr>
        <w:t>ın</w:t>
      </w:r>
      <w:r w:rsidRPr="00314BD2">
        <w:rPr>
          <w:rFonts w:ascii="Times New Roman" w:eastAsia="Times New Roman" w:hAnsi="Times New Roman"/>
          <w:sz w:val="28"/>
          <w:szCs w:val="28"/>
          <w:lang w:val="az-Latn-AZ"/>
        </w:rPr>
        <w:t>ması məmulat</w:t>
      </w:r>
      <w:r w:rsidR="00A12158" w:rsidRPr="00314BD2">
        <w:rPr>
          <w:rFonts w:ascii="Times New Roman" w:eastAsia="Times New Roman" w:hAnsi="Times New Roman"/>
          <w:sz w:val="28"/>
          <w:szCs w:val="28"/>
          <w:lang w:val="az-Latn-AZ"/>
        </w:rPr>
        <w:t>ın</w:t>
      </w:r>
      <w:r w:rsidRPr="00314BD2">
        <w:rPr>
          <w:rFonts w:ascii="Times New Roman" w:eastAsia="Times New Roman" w:hAnsi="Times New Roman"/>
          <w:sz w:val="28"/>
          <w:szCs w:val="28"/>
          <w:lang w:val="az-Latn-AZ"/>
        </w:rPr>
        <w:t xml:space="preserve"> funksiyas</w:t>
      </w:r>
      <w:r w:rsidR="00A12158" w:rsidRPr="00314BD2">
        <w:rPr>
          <w:rFonts w:ascii="Times New Roman" w:eastAsia="Times New Roman" w:hAnsi="Times New Roman"/>
          <w:sz w:val="28"/>
          <w:szCs w:val="28"/>
          <w:lang w:val="az-Latn-AZ"/>
        </w:rPr>
        <w:t>ının</w:t>
      </w:r>
      <w:r w:rsidRPr="00314BD2">
        <w:rPr>
          <w:rFonts w:ascii="Times New Roman" w:eastAsia="Times New Roman" w:hAnsi="Times New Roman"/>
          <w:sz w:val="28"/>
          <w:szCs w:val="28"/>
          <w:lang w:val="az-Latn-AZ"/>
        </w:rPr>
        <w:t xml:space="preserve"> pisləşməsinə,</w:t>
      </w:r>
      <w:r w:rsidR="00A12158" w:rsidRPr="00314BD2">
        <w:rPr>
          <w:rFonts w:ascii="Times New Roman" w:eastAsia="Times New Roman" w:hAnsi="Times New Roman"/>
          <w:sz w:val="28"/>
          <w:szCs w:val="28"/>
          <w:lang w:val="az-Latn-AZ"/>
        </w:rPr>
        <w:t xml:space="preserve"> onun dəyərinin, səviyyəsinin dəy</w:t>
      </w:r>
      <w:r w:rsidRPr="00314BD2">
        <w:rPr>
          <w:rFonts w:ascii="Times New Roman" w:eastAsia="Times New Roman" w:hAnsi="Times New Roman"/>
          <w:sz w:val="28"/>
          <w:szCs w:val="28"/>
          <w:lang w:val="az-Latn-AZ"/>
        </w:rPr>
        <w:t>işməsinə səbəb olur.</w:t>
      </w:r>
    </w:p>
    <w:p w:rsidR="008455B4" w:rsidRPr="00314BD2" w:rsidRDefault="008455B4" w:rsidP="00FD1883">
      <w:pPr>
        <w:spacing w:after="0" w:line="360" w:lineRule="auto"/>
        <w:ind w:firstLine="709"/>
        <w:jc w:val="both"/>
        <w:rPr>
          <w:rFonts w:ascii="Times New Roman" w:hAnsi="Times New Roman"/>
          <w:sz w:val="28"/>
          <w:szCs w:val="28"/>
          <w:lang w:val="az-Latn-AZ"/>
        </w:rPr>
      </w:pPr>
      <w:r w:rsidRPr="00314BD2">
        <w:rPr>
          <w:rFonts w:ascii="Times New Roman" w:hAnsi="Times New Roman"/>
          <w:sz w:val="28"/>
          <w:szCs w:val="28"/>
          <w:lang w:val="az-Latn-AZ"/>
        </w:rPr>
        <w:t>Kompozisiya axtarışının prosesbrində predmet ətraf</w:t>
      </w:r>
      <w:r w:rsidR="00A12158" w:rsidRPr="00314BD2">
        <w:rPr>
          <w:rFonts w:ascii="Times New Roman" w:hAnsi="Times New Roman"/>
          <w:sz w:val="28"/>
          <w:szCs w:val="28"/>
          <w:lang w:val="az-Latn-AZ"/>
        </w:rPr>
        <w:t>ının</w:t>
      </w:r>
      <w:r w:rsidRPr="00314BD2">
        <w:rPr>
          <w:rFonts w:ascii="Times New Roman" w:hAnsi="Times New Roman"/>
          <w:sz w:val="28"/>
          <w:szCs w:val="28"/>
          <w:lang w:val="az-Latn-AZ"/>
        </w:rPr>
        <w:t xml:space="preserve"> və onu</w:t>
      </w:r>
      <w:r w:rsidR="00A12158" w:rsidRPr="00314BD2">
        <w:rPr>
          <w:rFonts w:ascii="Times New Roman" w:hAnsi="Times New Roman"/>
          <w:sz w:val="28"/>
          <w:szCs w:val="28"/>
          <w:lang w:val="az-Latn-AZ"/>
        </w:rPr>
        <w:t>n</w:t>
      </w:r>
      <w:r w:rsidRPr="00314BD2">
        <w:rPr>
          <w:rFonts w:ascii="Times New Roman" w:hAnsi="Times New Roman"/>
          <w:sz w:val="28"/>
          <w:szCs w:val="28"/>
          <w:lang w:val="az-Latn-AZ"/>
        </w:rPr>
        <w:t xml:space="preserve"> eleme</w:t>
      </w:r>
      <w:r w:rsidR="00A12158" w:rsidRPr="00314BD2">
        <w:rPr>
          <w:rFonts w:ascii="Times New Roman" w:hAnsi="Times New Roman"/>
          <w:sz w:val="28"/>
          <w:szCs w:val="28"/>
          <w:lang w:val="az-Latn-AZ"/>
        </w:rPr>
        <w:t>ntlə</w:t>
      </w:r>
      <w:r w:rsidRPr="00314BD2">
        <w:rPr>
          <w:rFonts w:ascii="Times New Roman" w:hAnsi="Times New Roman"/>
          <w:sz w:val="28"/>
          <w:szCs w:val="28"/>
          <w:lang w:val="az-Latn-AZ"/>
        </w:rPr>
        <w:t>rinin ifadəliyini müəyyən edən əsas və ikinci dərəcəli</w:t>
      </w:r>
      <w:r w:rsidR="00A12158" w:rsidRPr="00314BD2">
        <w:rPr>
          <w:rFonts w:ascii="Times New Roman" w:hAnsi="Times New Roman"/>
          <w:sz w:val="28"/>
          <w:szCs w:val="28"/>
          <w:lang w:val="az-Latn-AZ"/>
        </w:rPr>
        <w:t>lə</w:t>
      </w:r>
      <w:r w:rsidRPr="00314BD2">
        <w:rPr>
          <w:rFonts w:ascii="Times New Roman" w:hAnsi="Times New Roman"/>
          <w:sz w:val="28"/>
          <w:szCs w:val="28"/>
          <w:lang w:val="az-Latn-AZ"/>
        </w:rPr>
        <w:t>r aşkar edi</w:t>
      </w:r>
      <w:r w:rsidR="00A12158" w:rsidRPr="00314BD2">
        <w:rPr>
          <w:rFonts w:ascii="Times New Roman" w:hAnsi="Times New Roman"/>
          <w:sz w:val="28"/>
          <w:szCs w:val="28"/>
          <w:lang w:val="az-Latn-AZ"/>
        </w:rPr>
        <w:t>lə</w:t>
      </w:r>
      <w:r w:rsidRPr="00314BD2">
        <w:rPr>
          <w:rFonts w:ascii="Times New Roman" w:hAnsi="Times New Roman"/>
          <w:sz w:val="28"/>
          <w:szCs w:val="28"/>
          <w:lang w:val="az-Latn-AZ"/>
        </w:rPr>
        <w:t>brək, hissələrin vahidliyinə və</w:t>
      </w:r>
      <w:r w:rsidR="00A12158" w:rsidRPr="00314BD2">
        <w:rPr>
          <w:rFonts w:ascii="Times New Roman" w:hAnsi="Times New Roman"/>
          <w:sz w:val="28"/>
          <w:szCs w:val="28"/>
          <w:lang w:val="az-Latn-AZ"/>
        </w:rPr>
        <w:t xml:space="preserve"> bütövlü</w:t>
      </w:r>
      <w:r w:rsidRPr="00314BD2">
        <w:rPr>
          <w:rFonts w:ascii="Times New Roman" w:hAnsi="Times New Roman"/>
          <w:sz w:val="28"/>
          <w:szCs w:val="28"/>
          <w:lang w:val="az-Latn-AZ"/>
        </w:rPr>
        <w:t>yünə (kompozisiya bütovlüyü), ahəngdarlıq və</w:t>
      </w:r>
      <w:r w:rsidR="00A12158" w:rsidRPr="00314BD2">
        <w:rPr>
          <w:rFonts w:ascii="Times New Roman" w:hAnsi="Times New Roman"/>
          <w:sz w:val="28"/>
          <w:szCs w:val="28"/>
          <w:lang w:val="az-Latn-AZ"/>
        </w:rPr>
        <w:t xml:space="preserve"> eyni ölçü</w:t>
      </w:r>
      <w:r w:rsidRPr="00314BD2">
        <w:rPr>
          <w:rFonts w:ascii="Times New Roman" w:hAnsi="Times New Roman"/>
          <w:sz w:val="28"/>
          <w:szCs w:val="28"/>
          <w:lang w:val="az-Latn-AZ"/>
        </w:rPr>
        <w:t>y</w:t>
      </w:r>
      <w:r w:rsidR="00A12158" w:rsidRPr="00314BD2">
        <w:rPr>
          <w:rFonts w:ascii="Times New Roman" w:hAnsi="Times New Roman"/>
          <w:sz w:val="28"/>
          <w:szCs w:val="28"/>
          <w:lang w:val="az-Latn-AZ"/>
        </w:rPr>
        <w:t>ə</w:t>
      </w:r>
      <w:r w:rsidRPr="00314BD2">
        <w:rPr>
          <w:rFonts w:ascii="Times New Roman" w:hAnsi="Times New Roman"/>
          <w:sz w:val="28"/>
          <w:szCs w:val="28"/>
          <w:lang w:val="az-Latn-AZ"/>
        </w:rPr>
        <w:t xml:space="preserve"> nail olunmas</w:t>
      </w:r>
      <w:r w:rsidR="00A12158" w:rsidRPr="00314BD2">
        <w:rPr>
          <w:rFonts w:ascii="Times New Roman" w:hAnsi="Times New Roman"/>
          <w:sz w:val="28"/>
          <w:szCs w:val="28"/>
          <w:lang w:val="az-Latn-AZ"/>
        </w:rPr>
        <w:t>ın</w:t>
      </w:r>
      <w:r w:rsidRPr="00314BD2">
        <w:rPr>
          <w:rFonts w:ascii="Times New Roman" w:hAnsi="Times New Roman"/>
          <w:sz w:val="28"/>
          <w:szCs w:val="28"/>
          <w:lang w:val="az-Latn-AZ"/>
        </w:rPr>
        <w:t>dan ibarətdir. Kompozisiya axtarışının prosesi i</w:t>
      </w:r>
      <w:r w:rsidR="00A12158" w:rsidRPr="00314BD2">
        <w:rPr>
          <w:rFonts w:ascii="Times New Roman" w:hAnsi="Times New Roman"/>
          <w:sz w:val="28"/>
          <w:szCs w:val="28"/>
          <w:lang w:val="az-Latn-AZ"/>
        </w:rPr>
        <w:t>lə</w:t>
      </w:r>
      <w:r w:rsidRPr="00314BD2">
        <w:rPr>
          <w:rFonts w:ascii="Times New Roman" w:hAnsi="Times New Roman"/>
          <w:sz w:val="28"/>
          <w:szCs w:val="28"/>
          <w:lang w:val="az-Latn-AZ"/>
        </w:rPr>
        <w:t xml:space="preserve"> forman</w:t>
      </w:r>
      <w:r w:rsidR="00A12158" w:rsidRPr="00314BD2">
        <w:rPr>
          <w:rFonts w:ascii="Times New Roman" w:hAnsi="Times New Roman"/>
          <w:sz w:val="28"/>
          <w:szCs w:val="28"/>
          <w:lang w:val="az-Latn-AZ"/>
        </w:rPr>
        <w:t>ın</w:t>
      </w:r>
      <w:r w:rsidRPr="00314BD2">
        <w:rPr>
          <w:rFonts w:ascii="Times New Roman" w:hAnsi="Times New Roman"/>
          <w:sz w:val="28"/>
          <w:szCs w:val="28"/>
          <w:lang w:val="az-Latn-AZ"/>
        </w:rPr>
        <w:t xml:space="preserve"> əmələ gətirmə prosesi, bilavasitə bunlar</w:t>
      </w:r>
      <w:r w:rsidR="00A12158" w:rsidRPr="00314BD2">
        <w:rPr>
          <w:rFonts w:ascii="Times New Roman" w:hAnsi="Times New Roman"/>
          <w:sz w:val="28"/>
          <w:szCs w:val="28"/>
          <w:lang w:val="az-Latn-AZ"/>
        </w:rPr>
        <w:t>ın</w:t>
      </w:r>
      <w:r w:rsidRPr="00314BD2">
        <w:rPr>
          <w:rFonts w:ascii="Times New Roman" w:hAnsi="Times New Roman"/>
          <w:sz w:val="28"/>
          <w:szCs w:val="28"/>
          <w:lang w:val="az-Latn-AZ"/>
        </w:rPr>
        <w:t xml:space="preserve"> əlaqəsinin aşkar edilməsi ilk növbədə məmulatın funksiyası və konstruksiyası ilə əlaqədə olan formasından asılıdır.</w:t>
      </w:r>
    </w:p>
    <w:p w:rsidR="008455B4" w:rsidRPr="00314BD2" w:rsidRDefault="008455B4"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Funksiya məmulatın hə</w:t>
      </w:r>
      <w:r w:rsidR="00A12158" w:rsidRPr="00314BD2">
        <w:rPr>
          <w:rFonts w:ascii="Times New Roman" w:hAnsi="Times New Roman"/>
          <w:sz w:val="28"/>
          <w:szCs w:val="28"/>
          <w:lang w:val="az-Latn-AZ"/>
        </w:rPr>
        <w:t>cm</w:t>
      </w:r>
      <w:r w:rsidR="00D776AC" w:rsidRPr="00314BD2">
        <w:rPr>
          <w:rFonts w:ascii="Times New Roman" w:hAnsi="Times New Roman"/>
          <w:sz w:val="28"/>
          <w:szCs w:val="28"/>
          <w:lang w:val="az-Latn-AZ"/>
        </w:rPr>
        <w:t xml:space="preserve"> </w:t>
      </w:r>
      <w:r w:rsidRPr="00314BD2">
        <w:rPr>
          <w:rFonts w:ascii="Times New Roman" w:hAnsi="Times New Roman"/>
          <w:sz w:val="28"/>
          <w:szCs w:val="28"/>
          <w:lang w:val="az-Latn-AZ"/>
        </w:rPr>
        <w:t>-</w:t>
      </w:r>
      <w:r w:rsidR="00D776AC" w:rsidRPr="00314BD2">
        <w:rPr>
          <w:rFonts w:ascii="Times New Roman" w:hAnsi="Times New Roman"/>
          <w:sz w:val="28"/>
          <w:szCs w:val="28"/>
          <w:lang w:val="az-Latn-AZ"/>
        </w:rPr>
        <w:t xml:space="preserve"> </w:t>
      </w:r>
      <w:r w:rsidRPr="00314BD2">
        <w:rPr>
          <w:rFonts w:ascii="Times New Roman" w:hAnsi="Times New Roman"/>
          <w:sz w:val="28"/>
          <w:szCs w:val="28"/>
          <w:lang w:val="az-Latn-AZ"/>
        </w:rPr>
        <w:t>fəza strukturunun konstruksiyasmı, formasının tektonikas</w:t>
      </w:r>
      <w:r w:rsidR="00A12158" w:rsidRPr="00314BD2">
        <w:rPr>
          <w:rFonts w:ascii="Times New Roman" w:hAnsi="Times New Roman"/>
          <w:sz w:val="28"/>
          <w:szCs w:val="28"/>
          <w:lang w:val="az-Latn-AZ"/>
        </w:rPr>
        <w:t>ın</w:t>
      </w:r>
      <w:r w:rsidRPr="00314BD2">
        <w:rPr>
          <w:rFonts w:ascii="Times New Roman" w:hAnsi="Times New Roman"/>
          <w:sz w:val="28"/>
          <w:szCs w:val="28"/>
          <w:lang w:val="az-Latn-AZ"/>
        </w:rPr>
        <w:t>ı müəyyən edir. Bu</w:t>
      </w:r>
      <w:r w:rsidR="00A12158" w:rsidRPr="00314BD2">
        <w:rPr>
          <w:rFonts w:ascii="Times New Roman" w:hAnsi="Times New Roman"/>
          <w:sz w:val="28"/>
          <w:szCs w:val="28"/>
          <w:lang w:val="az-Latn-AZ"/>
        </w:rPr>
        <w:t>n</w:t>
      </w:r>
      <w:r w:rsidRPr="00314BD2">
        <w:rPr>
          <w:rFonts w:ascii="Times New Roman" w:hAnsi="Times New Roman"/>
          <w:sz w:val="28"/>
          <w:szCs w:val="28"/>
          <w:lang w:val="az-Latn-AZ"/>
        </w:rPr>
        <w:t xml:space="preserve">a görə müxtəlif qrup məmulatları </w:t>
      </w:r>
      <w:r w:rsidR="00A12158" w:rsidRPr="00314BD2">
        <w:rPr>
          <w:rFonts w:ascii="Times New Roman" w:hAnsi="Times New Roman"/>
          <w:sz w:val="28"/>
          <w:szCs w:val="28"/>
          <w:lang w:val="az-Latn-AZ"/>
        </w:rPr>
        <w:t>ü</w:t>
      </w:r>
      <w:r w:rsidRPr="00314BD2">
        <w:rPr>
          <w:rFonts w:ascii="Times New Roman" w:hAnsi="Times New Roman"/>
          <w:sz w:val="28"/>
          <w:szCs w:val="28"/>
          <w:lang w:val="az-Latn-AZ"/>
        </w:rPr>
        <w:t>çün tipik olan həc</w:t>
      </w:r>
      <w:r w:rsidR="00A12158" w:rsidRPr="00314BD2">
        <w:rPr>
          <w:rFonts w:ascii="Times New Roman" w:hAnsi="Times New Roman"/>
          <w:sz w:val="28"/>
          <w:szCs w:val="28"/>
          <w:lang w:val="az-Latn-AZ"/>
        </w:rPr>
        <w:t>m</w:t>
      </w:r>
      <w:r w:rsidRPr="00314BD2">
        <w:rPr>
          <w:rFonts w:ascii="Times New Roman" w:hAnsi="Times New Roman"/>
          <w:sz w:val="28"/>
          <w:szCs w:val="28"/>
          <w:lang w:val="az-Latn-AZ"/>
        </w:rPr>
        <w:t>li-fəza və tektonik struktur kompozisiyasın</w:t>
      </w:r>
      <w:r w:rsidR="00A12158" w:rsidRPr="00314BD2">
        <w:rPr>
          <w:rFonts w:ascii="Times New Roman" w:hAnsi="Times New Roman"/>
          <w:sz w:val="28"/>
          <w:szCs w:val="28"/>
          <w:lang w:val="az-Latn-AZ"/>
        </w:rPr>
        <w:t>ın</w:t>
      </w:r>
      <w:r w:rsidRPr="00314BD2">
        <w:rPr>
          <w:rFonts w:ascii="Times New Roman" w:hAnsi="Times New Roman"/>
          <w:sz w:val="28"/>
          <w:szCs w:val="28"/>
          <w:lang w:val="az-Latn-AZ"/>
        </w:rPr>
        <w:t xml:space="preserve"> əsas forması</w:t>
      </w:r>
      <w:r w:rsidR="00A12158" w:rsidRPr="00314BD2">
        <w:rPr>
          <w:rFonts w:ascii="Times New Roman" w:hAnsi="Times New Roman"/>
          <w:sz w:val="28"/>
          <w:szCs w:val="28"/>
          <w:lang w:val="az-Latn-AZ"/>
        </w:rPr>
        <w:t>nı</w:t>
      </w:r>
      <w:r w:rsidRPr="00314BD2">
        <w:rPr>
          <w:rFonts w:ascii="Times New Roman" w:hAnsi="Times New Roman"/>
          <w:sz w:val="28"/>
          <w:szCs w:val="28"/>
          <w:lang w:val="az-Latn-AZ"/>
        </w:rPr>
        <w:t xml:space="preserve"> əmələ gət</w:t>
      </w:r>
      <w:r w:rsidR="00A12158" w:rsidRPr="00314BD2">
        <w:rPr>
          <w:rFonts w:ascii="Times New Roman" w:hAnsi="Times New Roman"/>
          <w:sz w:val="28"/>
          <w:szCs w:val="28"/>
          <w:lang w:val="az-Latn-AZ"/>
        </w:rPr>
        <w:t>i</w:t>
      </w:r>
      <w:r w:rsidRPr="00314BD2">
        <w:rPr>
          <w:rFonts w:ascii="Times New Roman" w:hAnsi="Times New Roman"/>
          <w:sz w:val="28"/>
          <w:szCs w:val="28"/>
          <w:lang w:val="az-Latn-AZ"/>
        </w:rPr>
        <w:t>rən vasitələri kimi çıxış edirlər. Qala</w:t>
      </w:r>
      <w:r w:rsidR="00A12158" w:rsidRPr="00314BD2">
        <w:rPr>
          <w:rFonts w:ascii="Times New Roman" w:hAnsi="Times New Roman"/>
          <w:sz w:val="28"/>
          <w:szCs w:val="28"/>
          <w:lang w:val="az-Latn-AZ"/>
        </w:rPr>
        <w:t>n</w:t>
      </w:r>
      <w:r w:rsidRPr="00314BD2">
        <w:rPr>
          <w:rFonts w:ascii="Times New Roman" w:hAnsi="Times New Roman"/>
          <w:sz w:val="28"/>
          <w:szCs w:val="28"/>
          <w:lang w:val="az-Latn-AZ"/>
        </w:rPr>
        <w:t xml:space="preserve"> vasitə</w:t>
      </w:r>
      <w:r w:rsidR="00A12158" w:rsidRPr="00314BD2">
        <w:rPr>
          <w:rFonts w:ascii="Times New Roman" w:hAnsi="Times New Roman"/>
          <w:sz w:val="28"/>
          <w:szCs w:val="28"/>
          <w:lang w:val="az-Latn-AZ"/>
        </w:rPr>
        <w:t>lə</w:t>
      </w:r>
      <w:r w:rsidRPr="00314BD2">
        <w:rPr>
          <w:rFonts w:ascii="Times New Roman" w:hAnsi="Times New Roman"/>
          <w:sz w:val="28"/>
          <w:szCs w:val="28"/>
          <w:lang w:val="az-Latn-AZ"/>
        </w:rPr>
        <w:t>r ritmik qurluşun mantiqiliyini, hissələrin və bütövlüyün m</w:t>
      </w:r>
      <w:r w:rsidR="00A12158" w:rsidRPr="00314BD2">
        <w:rPr>
          <w:rFonts w:ascii="Times New Roman" w:hAnsi="Times New Roman"/>
          <w:sz w:val="28"/>
          <w:szCs w:val="28"/>
          <w:lang w:val="az-Latn-AZ"/>
        </w:rPr>
        <w:t>ü</w:t>
      </w:r>
      <w:r w:rsidRPr="00314BD2">
        <w:rPr>
          <w:rFonts w:ascii="Times New Roman" w:hAnsi="Times New Roman"/>
          <w:sz w:val="28"/>
          <w:szCs w:val="28"/>
          <w:lang w:val="az-Latn-AZ"/>
        </w:rPr>
        <w:t>tənasib eyniölçülüy</w:t>
      </w:r>
      <w:r w:rsidR="00A12158" w:rsidRPr="00314BD2">
        <w:rPr>
          <w:rFonts w:ascii="Times New Roman" w:hAnsi="Times New Roman"/>
          <w:sz w:val="28"/>
          <w:szCs w:val="28"/>
          <w:lang w:val="az-Latn-AZ"/>
        </w:rPr>
        <w:t>ünü</w:t>
      </w:r>
      <w:r w:rsidRPr="00314BD2">
        <w:rPr>
          <w:rFonts w:ascii="Times New Roman" w:hAnsi="Times New Roman"/>
          <w:sz w:val="28"/>
          <w:szCs w:val="28"/>
          <w:lang w:val="az-Latn-AZ"/>
        </w:rPr>
        <w:t>, kontraslığı və nüansını i</w:t>
      </w:r>
      <w:r w:rsidR="00A12158" w:rsidRPr="00314BD2">
        <w:rPr>
          <w:rFonts w:ascii="Times New Roman" w:hAnsi="Times New Roman"/>
          <w:sz w:val="28"/>
          <w:szCs w:val="28"/>
          <w:lang w:val="az-Latn-AZ"/>
        </w:rPr>
        <w:t>l</w:t>
      </w:r>
      <w:r w:rsidRPr="00314BD2">
        <w:rPr>
          <w:rFonts w:ascii="Times New Roman" w:hAnsi="Times New Roman"/>
          <w:sz w:val="28"/>
          <w:szCs w:val="28"/>
          <w:lang w:val="az-Latn-AZ"/>
        </w:rPr>
        <w:t>a</w:t>
      </w:r>
      <w:r w:rsidR="00A12158" w:rsidRPr="00314BD2">
        <w:rPr>
          <w:rFonts w:ascii="Times New Roman" w:hAnsi="Times New Roman"/>
          <w:sz w:val="28"/>
          <w:szCs w:val="28"/>
          <w:lang w:val="az-Latn-AZ"/>
        </w:rPr>
        <w:t>xır</w:t>
      </w:r>
      <w:r w:rsidRPr="00314BD2">
        <w:rPr>
          <w:rFonts w:ascii="Times New Roman" w:hAnsi="Times New Roman"/>
          <w:sz w:val="28"/>
          <w:szCs w:val="28"/>
          <w:lang w:val="az-Latn-AZ"/>
        </w:rPr>
        <w:t xml:space="preserve"> ifadə edir.</w:t>
      </w:r>
    </w:p>
    <w:p w:rsidR="008455B4" w:rsidRPr="00314BD2" w:rsidRDefault="008455B4"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Bədii obraz</w:t>
      </w:r>
      <w:r w:rsidR="00D776AC" w:rsidRPr="00314BD2">
        <w:rPr>
          <w:rFonts w:ascii="Times New Roman" w:hAnsi="Times New Roman"/>
          <w:sz w:val="28"/>
          <w:szCs w:val="28"/>
          <w:lang w:val="az-Latn-AZ"/>
        </w:rPr>
        <w:t xml:space="preserve"> </w:t>
      </w:r>
      <w:r w:rsidRPr="00314BD2">
        <w:rPr>
          <w:rFonts w:ascii="Times New Roman" w:hAnsi="Times New Roman"/>
          <w:sz w:val="28"/>
          <w:szCs w:val="28"/>
          <w:lang w:val="az-Latn-AZ"/>
        </w:rPr>
        <w:t>-</w:t>
      </w:r>
      <w:r w:rsidR="00D776AC" w:rsidRPr="00314BD2">
        <w:rPr>
          <w:rFonts w:ascii="Times New Roman" w:hAnsi="Times New Roman"/>
          <w:sz w:val="28"/>
          <w:szCs w:val="28"/>
          <w:lang w:val="az-Latn-AZ"/>
        </w:rPr>
        <w:t xml:space="preserve"> </w:t>
      </w:r>
      <w:r w:rsidRPr="00314BD2">
        <w:rPr>
          <w:rFonts w:ascii="Times New Roman" w:hAnsi="Times New Roman"/>
          <w:sz w:val="28"/>
          <w:szCs w:val="28"/>
          <w:lang w:val="az-Latn-AZ"/>
        </w:rPr>
        <w:t>incəsənətə xas olan əks və şəhr etmə formasında obyekt</w:t>
      </w:r>
      <w:r w:rsidR="00A12158" w:rsidRPr="00314BD2">
        <w:rPr>
          <w:rFonts w:ascii="Times New Roman" w:hAnsi="Times New Roman"/>
          <w:sz w:val="28"/>
          <w:szCs w:val="28"/>
          <w:lang w:val="az-Latn-AZ"/>
        </w:rPr>
        <w:t>lə</w:t>
      </w:r>
      <w:r w:rsidRPr="00314BD2">
        <w:rPr>
          <w:rFonts w:ascii="Times New Roman" w:hAnsi="Times New Roman"/>
          <w:sz w:val="28"/>
          <w:szCs w:val="28"/>
          <w:lang w:val="az-Latn-AZ"/>
        </w:rPr>
        <w:t>rə estetik təsir göstərən bədii yaradıcılığın ümurni kateqoriyasıdır. Ümumi mənada bədii obraz</w:t>
      </w:r>
      <w:r w:rsidR="00A12158" w:rsidRPr="00314BD2">
        <w:rPr>
          <w:rFonts w:ascii="Times New Roman" w:hAnsi="Times New Roman"/>
          <w:sz w:val="28"/>
          <w:szCs w:val="28"/>
          <w:lang w:val="az-Latn-AZ"/>
        </w:rPr>
        <w:t xml:space="preserve"> </w:t>
      </w:r>
      <w:r w:rsidRPr="00314BD2">
        <w:rPr>
          <w:rFonts w:ascii="Times New Roman" w:hAnsi="Times New Roman"/>
          <w:sz w:val="28"/>
          <w:szCs w:val="28"/>
          <w:lang w:val="az-Latn-AZ"/>
        </w:rPr>
        <w:t>- ifadəli, enerjili, mə’na ifadə edən tərəf</w:t>
      </w:r>
      <w:r w:rsidR="00A12158" w:rsidRPr="00314BD2">
        <w:rPr>
          <w:rFonts w:ascii="Times New Roman" w:hAnsi="Times New Roman"/>
          <w:sz w:val="28"/>
          <w:szCs w:val="28"/>
          <w:lang w:val="az-Latn-AZ"/>
        </w:rPr>
        <w:t>lə</w:t>
      </w:r>
      <w:r w:rsidRPr="00314BD2">
        <w:rPr>
          <w:rFonts w:ascii="Times New Roman" w:hAnsi="Times New Roman"/>
          <w:sz w:val="28"/>
          <w:szCs w:val="28"/>
          <w:lang w:val="az-Latn-AZ"/>
        </w:rPr>
        <w:t>rdən bədii əsərin qəbul edilmiş yaşama üslubudur. Estetik aspektdə bədii obrazın məqsədəuyğunluğu təsadüf</w:t>
      </w:r>
      <w:r w:rsidR="00A12158" w:rsidRPr="00314BD2">
        <w:rPr>
          <w:rFonts w:ascii="Times New Roman" w:hAnsi="Times New Roman"/>
          <w:sz w:val="28"/>
          <w:szCs w:val="28"/>
          <w:lang w:val="az-Latn-AZ"/>
        </w:rPr>
        <w:t>i</w:t>
      </w:r>
      <w:r w:rsidRPr="00314BD2">
        <w:rPr>
          <w:rFonts w:ascii="Times New Roman" w:hAnsi="Times New Roman"/>
          <w:sz w:val="28"/>
          <w:szCs w:val="28"/>
          <w:lang w:val="az-Latn-AZ"/>
        </w:rPr>
        <w:t xml:space="preserve"> və mexaniki xidmətlərin heç biri olmayan həyata bənzər orqanizm təqdim olunur. Fəza formas</w:t>
      </w:r>
      <w:r w:rsidR="00A12158" w:rsidRPr="00314BD2">
        <w:rPr>
          <w:rFonts w:ascii="Times New Roman" w:hAnsi="Times New Roman"/>
          <w:sz w:val="28"/>
          <w:szCs w:val="28"/>
          <w:lang w:val="az-Latn-AZ"/>
        </w:rPr>
        <w:t>ın</w:t>
      </w:r>
      <w:r w:rsidRPr="00314BD2">
        <w:rPr>
          <w:rFonts w:ascii="Times New Roman" w:hAnsi="Times New Roman"/>
          <w:sz w:val="28"/>
          <w:szCs w:val="28"/>
          <w:lang w:val="az-Latn-AZ"/>
        </w:rPr>
        <w:t>da olan incəsənət əsərinin obraz</w:t>
      </w:r>
      <w:r w:rsidR="00A12158" w:rsidRPr="00314BD2">
        <w:rPr>
          <w:rFonts w:ascii="Times New Roman" w:hAnsi="Times New Roman"/>
          <w:sz w:val="28"/>
          <w:szCs w:val="28"/>
          <w:lang w:val="az-Latn-AZ"/>
        </w:rPr>
        <w:t>ının</w:t>
      </w:r>
      <w:r w:rsidRPr="00314BD2">
        <w:rPr>
          <w:rFonts w:ascii="Times New Roman" w:hAnsi="Times New Roman"/>
          <w:sz w:val="28"/>
          <w:szCs w:val="28"/>
          <w:lang w:val="az-Latn-AZ"/>
        </w:rPr>
        <w:t xml:space="preserve"> ifadəliyi formal element</w:t>
      </w:r>
      <w:r w:rsidR="00A12158" w:rsidRPr="00314BD2">
        <w:rPr>
          <w:rFonts w:ascii="Times New Roman" w:hAnsi="Times New Roman"/>
          <w:sz w:val="28"/>
          <w:szCs w:val="28"/>
          <w:lang w:val="az-Latn-AZ"/>
        </w:rPr>
        <w:t>lə</w:t>
      </w:r>
      <w:r w:rsidRPr="00314BD2">
        <w:rPr>
          <w:rFonts w:ascii="Times New Roman" w:hAnsi="Times New Roman"/>
          <w:sz w:val="28"/>
          <w:szCs w:val="28"/>
          <w:lang w:val="az-Latn-AZ"/>
        </w:rPr>
        <w:t>rdən istifadə edilməsi sayəsində əldə edilir. Yaradıcılıq təcrübəsində tektoni</w:t>
      </w:r>
      <w:r w:rsidR="00A12158" w:rsidRPr="00314BD2">
        <w:rPr>
          <w:rFonts w:ascii="Times New Roman" w:hAnsi="Times New Roman"/>
          <w:sz w:val="28"/>
          <w:szCs w:val="28"/>
          <w:lang w:val="az-Latn-AZ"/>
        </w:rPr>
        <w:t>k</w:t>
      </w:r>
      <w:r w:rsidRPr="00314BD2">
        <w:rPr>
          <w:rFonts w:ascii="Times New Roman" w:hAnsi="Times New Roman"/>
          <w:sz w:val="28"/>
          <w:szCs w:val="28"/>
          <w:lang w:val="az-Latn-AZ"/>
        </w:rPr>
        <w:t>a kompozisiyası və</w:t>
      </w:r>
      <w:r w:rsidR="00B1068E" w:rsidRPr="00314BD2">
        <w:rPr>
          <w:rFonts w:ascii="Times New Roman" w:hAnsi="Times New Roman"/>
          <w:sz w:val="28"/>
          <w:szCs w:val="28"/>
          <w:lang w:val="az-Latn-AZ"/>
        </w:rPr>
        <w:t xml:space="preserve"> emo</w:t>
      </w:r>
      <w:r w:rsidRPr="00314BD2">
        <w:rPr>
          <w:rFonts w:ascii="Times New Roman" w:hAnsi="Times New Roman"/>
          <w:sz w:val="28"/>
          <w:szCs w:val="28"/>
          <w:lang w:val="az-Latn-AZ"/>
        </w:rPr>
        <w:t>sional</w:t>
      </w:r>
      <w:r w:rsidR="00D776AC" w:rsidRPr="00314BD2">
        <w:rPr>
          <w:rFonts w:ascii="Times New Roman" w:hAnsi="Times New Roman"/>
          <w:sz w:val="28"/>
          <w:szCs w:val="28"/>
          <w:lang w:val="az-Latn-AZ"/>
        </w:rPr>
        <w:t xml:space="preserve"> </w:t>
      </w:r>
      <w:r w:rsidRPr="00314BD2">
        <w:rPr>
          <w:rFonts w:ascii="Times New Roman" w:hAnsi="Times New Roman"/>
          <w:sz w:val="28"/>
          <w:szCs w:val="28"/>
          <w:lang w:val="az-Latn-AZ"/>
        </w:rPr>
        <w:t>-</w:t>
      </w:r>
      <w:r w:rsidR="00D776AC" w:rsidRPr="00314BD2">
        <w:rPr>
          <w:rFonts w:ascii="Times New Roman" w:hAnsi="Times New Roman"/>
          <w:sz w:val="28"/>
          <w:szCs w:val="28"/>
          <w:lang w:val="az-Latn-AZ"/>
        </w:rPr>
        <w:t xml:space="preserve"> </w:t>
      </w:r>
      <w:r w:rsidRPr="00314BD2">
        <w:rPr>
          <w:rFonts w:ascii="Times New Roman" w:hAnsi="Times New Roman"/>
          <w:sz w:val="28"/>
          <w:szCs w:val="28"/>
          <w:lang w:val="az-Latn-AZ"/>
        </w:rPr>
        <w:t xml:space="preserve">ekspressiv aspektlər ayrılmazdırlar. Çünki </w:t>
      </w:r>
      <w:r w:rsidRPr="00314BD2">
        <w:rPr>
          <w:rFonts w:ascii="Times New Roman" w:hAnsi="Times New Roman"/>
          <w:sz w:val="28"/>
          <w:szCs w:val="28"/>
          <w:lang w:val="az-Latn-AZ"/>
        </w:rPr>
        <w:lastRenderedPageBreak/>
        <w:t>obrazın mənəvi məzmunu m</w:t>
      </w:r>
      <w:r w:rsidR="00A12158" w:rsidRPr="00314BD2">
        <w:rPr>
          <w:rFonts w:ascii="Times New Roman" w:hAnsi="Times New Roman"/>
          <w:sz w:val="28"/>
          <w:szCs w:val="28"/>
          <w:lang w:val="az-Latn-AZ"/>
        </w:rPr>
        <w:t>ü</w:t>
      </w:r>
      <w:r w:rsidRPr="00314BD2">
        <w:rPr>
          <w:rFonts w:ascii="Times New Roman" w:hAnsi="Times New Roman"/>
          <w:sz w:val="28"/>
          <w:szCs w:val="28"/>
          <w:lang w:val="az-Latn-AZ"/>
        </w:rPr>
        <w:t>əyyən plastik həllindən mühüm dərəcədə asılı olub, həmişə özündə müəyyən emosional</w:t>
      </w:r>
      <w:r w:rsidR="00D776AC" w:rsidRPr="00314BD2">
        <w:rPr>
          <w:rFonts w:ascii="Times New Roman" w:hAnsi="Times New Roman"/>
          <w:sz w:val="28"/>
          <w:szCs w:val="28"/>
          <w:lang w:val="az-Latn-AZ"/>
        </w:rPr>
        <w:t xml:space="preserve"> </w:t>
      </w:r>
      <w:r w:rsidRPr="00314BD2">
        <w:rPr>
          <w:rFonts w:ascii="Times New Roman" w:hAnsi="Times New Roman"/>
          <w:sz w:val="28"/>
          <w:szCs w:val="28"/>
          <w:lang w:val="az-Latn-AZ"/>
        </w:rPr>
        <w:t>-</w:t>
      </w:r>
      <w:r w:rsidR="00D776AC" w:rsidRPr="00314BD2">
        <w:rPr>
          <w:rFonts w:ascii="Times New Roman" w:hAnsi="Times New Roman"/>
          <w:sz w:val="28"/>
          <w:szCs w:val="28"/>
          <w:lang w:val="az-Latn-AZ"/>
        </w:rPr>
        <w:t xml:space="preserve"> </w:t>
      </w:r>
      <w:r w:rsidRPr="00314BD2">
        <w:rPr>
          <w:rFonts w:ascii="Times New Roman" w:hAnsi="Times New Roman"/>
          <w:sz w:val="28"/>
          <w:szCs w:val="28"/>
          <w:lang w:val="az-Latn-AZ"/>
        </w:rPr>
        <w:t xml:space="preserve"> estetik məzmunu daşıyır.</w:t>
      </w:r>
      <w:r w:rsidRPr="00314BD2">
        <w:rPr>
          <w:rFonts w:ascii="Times New Roman" w:hAnsi="Times New Roman"/>
          <w:sz w:val="28"/>
          <w:szCs w:val="28"/>
        </w:rPr>
        <w:t> </w:t>
      </w:r>
    </w:p>
    <w:p w:rsidR="008455B4" w:rsidRPr="00314BD2" w:rsidRDefault="008455B4"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İnsan </w:t>
      </w:r>
      <w:r w:rsidR="00A12158" w:rsidRPr="00314BD2">
        <w:rPr>
          <w:rFonts w:ascii="Times New Roman" w:hAnsi="Times New Roman"/>
          <w:sz w:val="28"/>
          <w:szCs w:val="28"/>
          <w:lang w:val="az-Latn-AZ"/>
        </w:rPr>
        <w:t>obyektin ümumi formasını</w:t>
      </w:r>
      <w:r w:rsidRPr="00314BD2">
        <w:rPr>
          <w:rFonts w:ascii="Times New Roman" w:hAnsi="Times New Roman"/>
          <w:sz w:val="28"/>
          <w:szCs w:val="28"/>
          <w:lang w:val="az-Latn-AZ"/>
        </w:rPr>
        <w:t>, rəngini və forman</w:t>
      </w:r>
      <w:r w:rsidR="00A12158" w:rsidRPr="00314BD2">
        <w:rPr>
          <w:rFonts w:ascii="Times New Roman" w:hAnsi="Times New Roman"/>
          <w:sz w:val="28"/>
          <w:szCs w:val="28"/>
          <w:lang w:val="az-Latn-AZ"/>
        </w:rPr>
        <w:t>ın</w:t>
      </w:r>
      <w:r w:rsidRPr="00314BD2">
        <w:rPr>
          <w:rFonts w:ascii="Times New Roman" w:hAnsi="Times New Roman"/>
          <w:sz w:val="28"/>
          <w:szCs w:val="28"/>
          <w:lang w:val="az-Latn-AZ"/>
        </w:rPr>
        <w:t xml:space="preserve"> tərkib elementlə</w:t>
      </w:r>
      <w:r w:rsidR="002308CA" w:rsidRPr="00314BD2">
        <w:rPr>
          <w:rFonts w:ascii="Times New Roman" w:hAnsi="Times New Roman"/>
          <w:sz w:val="28"/>
          <w:szCs w:val="28"/>
          <w:lang w:val="az-Latn-AZ"/>
        </w:rPr>
        <w:t>rini, yalnız s</w:t>
      </w:r>
      <w:r w:rsidRPr="00314BD2">
        <w:rPr>
          <w:rFonts w:ascii="Times New Roman" w:hAnsi="Times New Roman"/>
          <w:sz w:val="28"/>
          <w:szCs w:val="28"/>
          <w:lang w:val="az-Latn-AZ"/>
        </w:rPr>
        <w:t xml:space="preserve">on </w:t>
      </w:r>
      <w:r w:rsidR="002308CA" w:rsidRPr="00314BD2">
        <w:rPr>
          <w:rFonts w:ascii="Times New Roman" w:hAnsi="Times New Roman"/>
          <w:sz w:val="28"/>
          <w:szCs w:val="28"/>
          <w:lang w:val="az-Latn-AZ"/>
        </w:rPr>
        <w:t>olaraq</w:t>
      </w:r>
      <w:r w:rsidRPr="00314BD2">
        <w:rPr>
          <w:rFonts w:ascii="Times New Roman" w:hAnsi="Times New Roman"/>
          <w:sz w:val="28"/>
          <w:szCs w:val="28"/>
          <w:lang w:val="az-Latn-AZ"/>
        </w:rPr>
        <w:t xml:space="preserve"> onu</w:t>
      </w:r>
      <w:r w:rsidR="002308CA" w:rsidRPr="00314BD2">
        <w:rPr>
          <w:rFonts w:ascii="Times New Roman" w:hAnsi="Times New Roman"/>
          <w:sz w:val="28"/>
          <w:szCs w:val="28"/>
          <w:lang w:val="az-Latn-AZ"/>
        </w:rPr>
        <w:t>n</w:t>
      </w:r>
      <w:r w:rsidRPr="00314BD2">
        <w:rPr>
          <w:rFonts w:ascii="Times New Roman" w:hAnsi="Times New Roman"/>
          <w:sz w:val="28"/>
          <w:szCs w:val="28"/>
          <w:lang w:val="az-Latn-AZ"/>
        </w:rPr>
        <w:t xml:space="preserve"> detalları</w:t>
      </w:r>
      <w:r w:rsidR="002308CA" w:rsidRPr="00314BD2">
        <w:rPr>
          <w:rFonts w:ascii="Times New Roman" w:hAnsi="Times New Roman"/>
          <w:sz w:val="28"/>
          <w:szCs w:val="28"/>
          <w:lang w:val="az-Latn-AZ"/>
        </w:rPr>
        <w:t>nı</w:t>
      </w:r>
      <w:r w:rsidRPr="00314BD2">
        <w:rPr>
          <w:rFonts w:ascii="Times New Roman" w:hAnsi="Times New Roman"/>
          <w:sz w:val="28"/>
          <w:szCs w:val="28"/>
          <w:lang w:val="az-Latn-AZ"/>
        </w:rPr>
        <w:t xml:space="preserve"> və təfsilatı</w:t>
      </w:r>
      <w:r w:rsidR="002308CA" w:rsidRPr="00314BD2">
        <w:rPr>
          <w:rFonts w:ascii="Times New Roman" w:hAnsi="Times New Roman"/>
          <w:sz w:val="28"/>
          <w:szCs w:val="28"/>
          <w:lang w:val="az-Latn-AZ"/>
        </w:rPr>
        <w:t>nı də</w:t>
      </w:r>
      <w:r w:rsidRPr="00314BD2">
        <w:rPr>
          <w:rFonts w:ascii="Times New Roman" w:hAnsi="Times New Roman"/>
          <w:sz w:val="28"/>
          <w:szCs w:val="28"/>
          <w:lang w:val="az-Latn-AZ"/>
        </w:rPr>
        <w:t>rk edir. Kostyumun forması ə</w:t>
      </w:r>
      <w:r w:rsidR="00B1068E" w:rsidRPr="00314BD2">
        <w:rPr>
          <w:rFonts w:ascii="Times New Roman" w:hAnsi="Times New Roman"/>
          <w:sz w:val="28"/>
          <w:szCs w:val="28"/>
          <w:lang w:val="az-Latn-AZ"/>
        </w:rPr>
        <w:t>traf</w:t>
      </w:r>
      <w:r w:rsidRPr="00314BD2">
        <w:rPr>
          <w:rFonts w:ascii="Times New Roman" w:hAnsi="Times New Roman"/>
          <w:sz w:val="28"/>
          <w:szCs w:val="28"/>
          <w:lang w:val="az-Latn-AZ"/>
        </w:rPr>
        <w:t>dakılar</w:t>
      </w:r>
      <w:r w:rsidR="002308CA" w:rsidRPr="00314BD2">
        <w:rPr>
          <w:rFonts w:ascii="Times New Roman" w:hAnsi="Times New Roman"/>
          <w:sz w:val="28"/>
          <w:szCs w:val="28"/>
          <w:lang w:val="az-Latn-AZ"/>
        </w:rPr>
        <w:t>ın</w:t>
      </w:r>
      <w:r w:rsidRPr="00314BD2">
        <w:rPr>
          <w:rFonts w:ascii="Times New Roman" w:hAnsi="Times New Roman"/>
          <w:sz w:val="28"/>
          <w:szCs w:val="28"/>
          <w:lang w:val="az-Latn-AZ"/>
        </w:rPr>
        <w:t xml:space="preserve"> təəssürat</w:t>
      </w:r>
      <w:r w:rsidR="002308CA" w:rsidRPr="00314BD2">
        <w:rPr>
          <w:rFonts w:ascii="Times New Roman" w:hAnsi="Times New Roman"/>
          <w:sz w:val="28"/>
          <w:szCs w:val="28"/>
          <w:lang w:val="az-Latn-AZ"/>
        </w:rPr>
        <w:t>ının</w:t>
      </w:r>
      <w:r w:rsidRPr="00314BD2">
        <w:rPr>
          <w:rFonts w:ascii="Times New Roman" w:hAnsi="Times New Roman"/>
          <w:sz w:val="28"/>
          <w:szCs w:val="28"/>
          <w:lang w:val="az-Latn-AZ"/>
        </w:rPr>
        <w:t xml:space="preserve"> yaradılmasma hansı təsir göstə</w:t>
      </w:r>
      <w:r w:rsidR="00B1068E" w:rsidRPr="00314BD2">
        <w:rPr>
          <w:rFonts w:ascii="Times New Roman" w:hAnsi="Times New Roman"/>
          <w:sz w:val="28"/>
          <w:szCs w:val="28"/>
          <w:lang w:val="az-Latn-AZ"/>
        </w:rPr>
        <w:t>rdiyi</w:t>
      </w:r>
      <w:r w:rsidRPr="00314BD2">
        <w:rPr>
          <w:rFonts w:ascii="Times New Roman" w:hAnsi="Times New Roman"/>
          <w:sz w:val="28"/>
          <w:szCs w:val="28"/>
          <w:lang w:val="az-Latn-AZ"/>
        </w:rPr>
        <w:t>n</w:t>
      </w:r>
      <w:r w:rsidR="002308CA" w:rsidRPr="00314BD2">
        <w:rPr>
          <w:rFonts w:ascii="Times New Roman" w:hAnsi="Times New Roman"/>
          <w:sz w:val="28"/>
          <w:szCs w:val="28"/>
          <w:lang w:val="az-Latn-AZ"/>
        </w:rPr>
        <w:t>ə</w:t>
      </w:r>
      <w:r w:rsidRPr="00314BD2">
        <w:rPr>
          <w:rFonts w:ascii="Times New Roman" w:hAnsi="Times New Roman"/>
          <w:sz w:val="28"/>
          <w:szCs w:val="28"/>
          <w:lang w:val="az-Latn-AZ"/>
        </w:rPr>
        <w:t xml:space="preserve"> cavab ola</w:t>
      </w:r>
      <w:r w:rsidR="002308CA" w:rsidRPr="00314BD2">
        <w:rPr>
          <w:rFonts w:ascii="Times New Roman" w:hAnsi="Times New Roman"/>
          <w:sz w:val="28"/>
          <w:szCs w:val="28"/>
          <w:lang w:val="az-Latn-AZ"/>
        </w:rPr>
        <w:t>r</w:t>
      </w:r>
      <w:r w:rsidRPr="00314BD2">
        <w:rPr>
          <w:rFonts w:ascii="Times New Roman" w:hAnsi="Times New Roman"/>
          <w:sz w:val="28"/>
          <w:szCs w:val="28"/>
          <w:lang w:val="az-Latn-AZ"/>
        </w:rPr>
        <w:t>aq göstərmək l</w:t>
      </w:r>
      <w:r w:rsidR="00B1068E" w:rsidRPr="00314BD2">
        <w:rPr>
          <w:rFonts w:ascii="Times New Roman" w:hAnsi="Times New Roman"/>
          <w:sz w:val="28"/>
          <w:szCs w:val="28"/>
          <w:lang w:val="az-Latn-AZ"/>
        </w:rPr>
        <w:t>azımdır ki, bucaqları qeyd edi</w:t>
      </w:r>
      <w:r w:rsidRPr="00314BD2">
        <w:rPr>
          <w:rFonts w:ascii="Times New Roman" w:hAnsi="Times New Roman"/>
          <w:sz w:val="28"/>
          <w:szCs w:val="28"/>
          <w:lang w:val="az-Latn-AZ"/>
        </w:rPr>
        <w:t xml:space="preserve">lən düzbucaqlı silueti </w:t>
      </w:r>
      <w:r w:rsidR="002308CA" w:rsidRPr="00314BD2">
        <w:rPr>
          <w:rFonts w:ascii="Times New Roman" w:hAnsi="Times New Roman"/>
          <w:sz w:val="28"/>
          <w:szCs w:val="28"/>
          <w:lang w:val="az-Latn-AZ"/>
        </w:rPr>
        <w:t>ən</w:t>
      </w:r>
      <w:r w:rsidRPr="00314BD2">
        <w:rPr>
          <w:rFonts w:ascii="Times New Roman" w:hAnsi="Times New Roman"/>
          <w:sz w:val="28"/>
          <w:szCs w:val="28"/>
          <w:lang w:val="az-Latn-AZ"/>
        </w:rPr>
        <w:t xml:space="preserve"> yü</w:t>
      </w:r>
      <w:r w:rsidR="002308CA" w:rsidRPr="00314BD2">
        <w:rPr>
          <w:rFonts w:ascii="Times New Roman" w:hAnsi="Times New Roman"/>
          <w:sz w:val="28"/>
          <w:szCs w:val="28"/>
          <w:lang w:val="az-Latn-AZ"/>
        </w:rPr>
        <w:t>k</w:t>
      </w:r>
      <w:r w:rsidRPr="00314BD2">
        <w:rPr>
          <w:rFonts w:ascii="Times New Roman" w:hAnsi="Times New Roman"/>
          <w:sz w:val="28"/>
          <w:szCs w:val="28"/>
          <w:lang w:val="az-Latn-AZ"/>
        </w:rPr>
        <w:t>sək, dəyirmilə</w:t>
      </w:r>
      <w:r w:rsidR="00B1068E" w:rsidRPr="00314BD2">
        <w:rPr>
          <w:rFonts w:ascii="Times New Roman" w:hAnsi="Times New Roman"/>
          <w:sz w:val="28"/>
          <w:szCs w:val="28"/>
          <w:lang w:val="az-Latn-AZ"/>
        </w:rPr>
        <w:t>şdirilmiş forma</w:t>
      </w:r>
      <w:r w:rsidRPr="00314BD2">
        <w:rPr>
          <w:rFonts w:ascii="Times New Roman" w:hAnsi="Times New Roman"/>
          <w:sz w:val="28"/>
          <w:szCs w:val="28"/>
          <w:lang w:val="az-Latn-AZ"/>
        </w:rPr>
        <w:t>s</w:t>
      </w:r>
      <w:r w:rsidR="00B1068E" w:rsidRPr="00314BD2">
        <w:rPr>
          <w:rFonts w:ascii="Times New Roman" w:hAnsi="Times New Roman"/>
          <w:sz w:val="28"/>
          <w:szCs w:val="28"/>
          <w:lang w:val="az-Latn-AZ"/>
        </w:rPr>
        <w:t>ın</w:t>
      </w:r>
      <w:r w:rsidRPr="00314BD2">
        <w:rPr>
          <w:rFonts w:ascii="Times New Roman" w:hAnsi="Times New Roman"/>
          <w:sz w:val="28"/>
          <w:szCs w:val="28"/>
          <w:lang w:val="az-Latn-AZ"/>
        </w:rPr>
        <w:t>da olanlar isə</w:t>
      </w:r>
      <w:r w:rsidR="00B1068E" w:rsidRPr="00314BD2">
        <w:rPr>
          <w:rFonts w:ascii="Times New Roman" w:hAnsi="Times New Roman"/>
          <w:sz w:val="28"/>
          <w:szCs w:val="28"/>
          <w:lang w:val="az-Latn-AZ"/>
        </w:rPr>
        <w:t xml:space="preserve"> ən</w:t>
      </w:r>
      <w:r w:rsidRPr="00314BD2">
        <w:rPr>
          <w:rFonts w:ascii="Times New Roman" w:hAnsi="Times New Roman"/>
          <w:sz w:val="28"/>
          <w:szCs w:val="28"/>
          <w:lang w:val="az-Latn-AZ"/>
        </w:rPr>
        <w:t xml:space="preserve"> aşağı statusa malikdir.</w:t>
      </w:r>
      <w:r w:rsidR="00E637BB" w:rsidRPr="00314BD2">
        <w:rPr>
          <w:rFonts w:ascii="Times New Roman" w:hAnsi="Times New Roman"/>
          <w:sz w:val="28"/>
          <w:szCs w:val="28"/>
          <w:lang w:val="az-Latn-AZ"/>
        </w:rPr>
        <w:t xml:space="preserve"> (şək.6)</w:t>
      </w:r>
    </w:p>
    <w:p w:rsidR="008455B4" w:rsidRPr="00314BD2" w:rsidRDefault="008455B4" w:rsidP="00FD1883">
      <w:pPr>
        <w:spacing w:after="0" w:line="360" w:lineRule="auto"/>
        <w:jc w:val="both"/>
        <w:rPr>
          <w:rFonts w:ascii="Times New Roman" w:hAnsi="Times New Roman"/>
          <w:sz w:val="28"/>
          <w:szCs w:val="28"/>
          <w:lang w:val="az-Latn-AZ"/>
        </w:rPr>
      </w:pPr>
      <w:r w:rsidRPr="00314BD2">
        <w:rPr>
          <w:rFonts w:ascii="Times New Roman" w:hAnsi="Times New Roman"/>
          <w:sz w:val="28"/>
          <w:szCs w:val="28"/>
          <w:lang w:val="az-Latn-AZ"/>
        </w:rPr>
        <w:t xml:space="preserve"> </w:t>
      </w:r>
      <w:r w:rsidR="00DC60FC" w:rsidRPr="00314BD2">
        <w:rPr>
          <w:rFonts w:ascii="Times New Roman" w:hAnsi="Times New Roman"/>
          <w:sz w:val="28"/>
          <w:szCs w:val="28"/>
          <w:lang w:val="az-Latn-AZ"/>
        </w:rPr>
        <w:tab/>
        <w:t>Kvadrat</w:t>
      </w:r>
      <w:r w:rsidRPr="00314BD2">
        <w:rPr>
          <w:rFonts w:ascii="Times New Roman" w:hAnsi="Times New Roman"/>
          <w:sz w:val="28"/>
          <w:szCs w:val="28"/>
          <w:lang w:val="az-Latn-AZ"/>
        </w:rPr>
        <w:t xml:space="preserve"> fiquru olan insan enli kürəkli, özünə</w:t>
      </w:r>
      <w:r w:rsidR="002308CA" w:rsidRPr="00314BD2">
        <w:rPr>
          <w:rFonts w:ascii="Times New Roman" w:hAnsi="Times New Roman"/>
          <w:sz w:val="28"/>
          <w:szCs w:val="28"/>
          <w:lang w:val="az-Latn-AZ"/>
        </w:rPr>
        <w:t xml:space="preserve"> inan</w:t>
      </w:r>
      <w:r w:rsidRPr="00314BD2">
        <w:rPr>
          <w:rFonts w:ascii="Times New Roman" w:hAnsi="Times New Roman"/>
          <w:sz w:val="28"/>
          <w:szCs w:val="28"/>
          <w:lang w:val="az-Latn-AZ"/>
        </w:rPr>
        <w:t>, ayaq üzə</w:t>
      </w:r>
      <w:r w:rsidR="002308CA" w:rsidRPr="00314BD2">
        <w:rPr>
          <w:rFonts w:ascii="Times New Roman" w:hAnsi="Times New Roman"/>
          <w:sz w:val="28"/>
          <w:szCs w:val="28"/>
          <w:lang w:val="az-Latn-AZ"/>
        </w:rPr>
        <w:t>rində</w:t>
      </w:r>
      <w:r w:rsidRPr="00314BD2">
        <w:rPr>
          <w:rFonts w:ascii="Times New Roman" w:hAnsi="Times New Roman"/>
          <w:sz w:val="28"/>
          <w:szCs w:val="28"/>
          <w:lang w:val="az-Latn-AZ"/>
        </w:rPr>
        <w:t xml:space="preserve"> möhkəm dayana</w:t>
      </w:r>
      <w:r w:rsidR="002308CA" w:rsidRPr="00314BD2">
        <w:rPr>
          <w:rFonts w:ascii="Times New Roman" w:hAnsi="Times New Roman"/>
          <w:sz w:val="28"/>
          <w:szCs w:val="28"/>
          <w:lang w:val="az-Latn-AZ"/>
        </w:rPr>
        <w:t xml:space="preserve"> bilən</w:t>
      </w:r>
      <w:r w:rsidRPr="00314BD2">
        <w:rPr>
          <w:rFonts w:ascii="Times New Roman" w:hAnsi="Times New Roman"/>
          <w:sz w:val="28"/>
          <w:szCs w:val="28"/>
          <w:lang w:val="az-Latn-AZ"/>
        </w:rPr>
        <w:t xml:space="preserve"> kimi qəbul edilir. Kvadrat silueti olan geyim </w:t>
      </w:r>
      <w:r w:rsidR="002308CA" w:rsidRPr="00314BD2">
        <w:rPr>
          <w:rFonts w:ascii="Times New Roman" w:hAnsi="Times New Roman"/>
          <w:sz w:val="28"/>
          <w:szCs w:val="28"/>
          <w:lang w:val="az-Latn-AZ"/>
        </w:rPr>
        <w:t>onun işgüzarlığı, stabilliyi, sə</w:t>
      </w:r>
      <w:r w:rsidRPr="00314BD2">
        <w:rPr>
          <w:rFonts w:ascii="Times New Roman" w:hAnsi="Times New Roman"/>
          <w:sz w:val="28"/>
          <w:szCs w:val="28"/>
          <w:lang w:val="az-Latn-AZ"/>
        </w:rPr>
        <w:t>mərəli ağl</w:t>
      </w:r>
      <w:r w:rsidR="002308CA" w:rsidRPr="00314BD2">
        <w:rPr>
          <w:rFonts w:ascii="Times New Roman" w:hAnsi="Times New Roman"/>
          <w:sz w:val="28"/>
          <w:szCs w:val="28"/>
          <w:lang w:val="az-Latn-AZ"/>
        </w:rPr>
        <w:t>l</w:t>
      </w:r>
      <w:r w:rsidRPr="00314BD2">
        <w:rPr>
          <w:rFonts w:ascii="Times New Roman" w:hAnsi="Times New Roman"/>
          <w:sz w:val="28"/>
          <w:szCs w:val="28"/>
          <w:lang w:val="az-Latn-AZ"/>
        </w:rPr>
        <w:t>ı, torpağa yax</w:t>
      </w:r>
      <w:r w:rsidR="002308CA" w:rsidRPr="00314BD2">
        <w:rPr>
          <w:rFonts w:ascii="Times New Roman" w:hAnsi="Times New Roman"/>
          <w:sz w:val="28"/>
          <w:szCs w:val="28"/>
          <w:lang w:val="az-Latn-AZ"/>
        </w:rPr>
        <w:t>ın</w:t>
      </w:r>
      <w:r w:rsidRPr="00314BD2">
        <w:rPr>
          <w:rFonts w:ascii="Times New Roman" w:hAnsi="Times New Roman"/>
          <w:sz w:val="28"/>
          <w:szCs w:val="28"/>
          <w:lang w:val="az-Latn-AZ"/>
        </w:rPr>
        <w:t>, maddiliyi, illyuziyası olduğu haqq</w:t>
      </w:r>
      <w:r w:rsidR="002308CA" w:rsidRPr="00314BD2">
        <w:rPr>
          <w:rFonts w:ascii="Times New Roman" w:hAnsi="Times New Roman"/>
          <w:sz w:val="28"/>
          <w:szCs w:val="28"/>
          <w:lang w:val="az-Latn-AZ"/>
        </w:rPr>
        <w:t>ın</w:t>
      </w:r>
      <w:r w:rsidRPr="00314BD2">
        <w:rPr>
          <w:rFonts w:ascii="Times New Roman" w:hAnsi="Times New Roman"/>
          <w:sz w:val="28"/>
          <w:szCs w:val="28"/>
          <w:lang w:val="az-Latn-AZ"/>
        </w:rPr>
        <w:t>da deyirl</w:t>
      </w:r>
      <w:r w:rsidR="002308CA" w:rsidRPr="00314BD2">
        <w:rPr>
          <w:rFonts w:ascii="Times New Roman" w:hAnsi="Times New Roman"/>
          <w:sz w:val="28"/>
          <w:szCs w:val="28"/>
          <w:lang w:val="az-Latn-AZ"/>
        </w:rPr>
        <w:t>ə</w:t>
      </w:r>
      <w:r w:rsidRPr="00314BD2">
        <w:rPr>
          <w:rFonts w:ascii="Times New Roman" w:hAnsi="Times New Roman"/>
          <w:sz w:val="28"/>
          <w:szCs w:val="28"/>
          <w:lang w:val="az-Latn-AZ"/>
        </w:rPr>
        <w:t xml:space="preserve">r. </w:t>
      </w:r>
      <w:r w:rsidR="002308CA" w:rsidRPr="00314BD2">
        <w:rPr>
          <w:rFonts w:ascii="Times New Roman" w:hAnsi="Times New Roman"/>
          <w:sz w:val="28"/>
          <w:szCs w:val="28"/>
          <w:lang w:val="az-Latn-AZ"/>
        </w:rPr>
        <w:t>Bu formaya qırmızı rəng uyğun gə</w:t>
      </w:r>
      <w:r w:rsidRPr="00314BD2">
        <w:rPr>
          <w:rFonts w:ascii="Times New Roman" w:hAnsi="Times New Roman"/>
          <w:sz w:val="28"/>
          <w:szCs w:val="28"/>
          <w:lang w:val="az-Latn-AZ"/>
        </w:rPr>
        <w:t>lir.</w:t>
      </w:r>
    </w:p>
    <w:p w:rsidR="008455B4" w:rsidRPr="00314BD2" w:rsidRDefault="008455B4"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Kvadrat kimi bu </w:t>
      </w:r>
      <w:r w:rsidR="002308CA" w:rsidRPr="00314BD2">
        <w:rPr>
          <w:rFonts w:ascii="Times New Roman" w:hAnsi="Times New Roman"/>
          <w:sz w:val="28"/>
          <w:szCs w:val="28"/>
          <w:lang w:val="az-Latn-AZ"/>
        </w:rPr>
        <w:t>formaya təbiətda nadir hallarda rast galmək olar. Düzbucaqlı</w:t>
      </w:r>
      <w:r w:rsidRPr="00314BD2">
        <w:rPr>
          <w:rFonts w:ascii="Times New Roman" w:hAnsi="Times New Roman"/>
          <w:sz w:val="28"/>
          <w:szCs w:val="28"/>
          <w:lang w:val="az-Latn-AZ"/>
        </w:rPr>
        <w:t xml:space="preserve"> formada olan evlar, mebellər varaq kağızları, qablaşdırma</w:t>
      </w:r>
      <w:r w:rsidR="00D776AC" w:rsidRPr="00314BD2">
        <w:rPr>
          <w:rFonts w:ascii="Times New Roman" w:hAnsi="Times New Roman"/>
          <w:sz w:val="28"/>
          <w:szCs w:val="28"/>
          <w:lang w:val="az-Latn-AZ"/>
        </w:rPr>
        <w:t xml:space="preserve"> – </w:t>
      </w:r>
      <w:r w:rsidRPr="00314BD2">
        <w:rPr>
          <w:rFonts w:ascii="Times New Roman" w:hAnsi="Times New Roman"/>
          <w:sz w:val="28"/>
          <w:szCs w:val="28"/>
          <w:lang w:val="az-Latn-AZ"/>
        </w:rPr>
        <w:t>bütün bunlar insan</w:t>
      </w:r>
      <w:r w:rsidR="002308CA" w:rsidRPr="00314BD2">
        <w:rPr>
          <w:rFonts w:ascii="Times New Roman" w:hAnsi="Times New Roman"/>
          <w:sz w:val="28"/>
          <w:szCs w:val="28"/>
          <w:lang w:val="az-Latn-AZ"/>
        </w:rPr>
        <w:t>ın</w:t>
      </w:r>
      <w:r w:rsidRPr="00314BD2">
        <w:rPr>
          <w:rFonts w:ascii="Times New Roman" w:hAnsi="Times New Roman"/>
          <w:sz w:val="28"/>
          <w:szCs w:val="28"/>
          <w:lang w:val="az-Latn-AZ"/>
        </w:rPr>
        <w:t xml:space="preserve"> əli, zakası va mantiqi t</w:t>
      </w:r>
      <w:r w:rsidR="002308CA" w:rsidRPr="00314BD2">
        <w:rPr>
          <w:rFonts w:ascii="Times New Roman" w:hAnsi="Times New Roman"/>
          <w:sz w:val="28"/>
          <w:szCs w:val="28"/>
          <w:lang w:val="az-Latn-AZ"/>
        </w:rPr>
        <w:t>ə</w:t>
      </w:r>
      <w:r w:rsidRPr="00314BD2">
        <w:rPr>
          <w:rFonts w:ascii="Times New Roman" w:hAnsi="Times New Roman"/>
          <w:sz w:val="28"/>
          <w:szCs w:val="28"/>
          <w:lang w:val="az-Latn-AZ"/>
        </w:rPr>
        <w:t>f</w:t>
      </w:r>
      <w:r w:rsidR="002308CA" w:rsidRPr="00314BD2">
        <w:rPr>
          <w:rFonts w:ascii="Times New Roman" w:hAnsi="Times New Roman"/>
          <w:sz w:val="28"/>
          <w:szCs w:val="28"/>
          <w:lang w:val="az-Latn-AZ"/>
        </w:rPr>
        <w:t>ə</w:t>
      </w:r>
      <w:r w:rsidRPr="00314BD2">
        <w:rPr>
          <w:rFonts w:ascii="Times New Roman" w:hAnsi="Times New Roman"/>
          <w:sz w:val="28"/>
          <w:szCs w:val="28"/>
          <w:lang w:val="az-Latn-AZ"/>
        </w:rPr>
        <w:t>kkürü va təşkili il</w:t>
      </w:r>
      <w:r w:rsidR="002308CA" w:rsidRPr="00314BD2">
        <w:rPr>
          <w:rFonts w:ascii="Times New Roman" w:hAnsi="Times New Roman"/>
          <w:sz w:val="28"/>
          <w:szCs w:val="28"/>
          <w:lang w:val="az-Latn-AZ"/>
        </w:rPr>
        <w:t>ə</w:t>
      </w:r>
      <w:r w:rsidRPr="00314BD2">
        <w:rPr>
          <w:rFonts w:ascii="Times New Roman" w:hAnsi="Times New Roman"/>
          <w:sz w:val="28"/>
          <w:szCs w:val="28"/>
          <w:lang w:val="az-Latn-AZ"/>
        </w:rPr>
        <w:t xml:space="preserve"> </w:t>
      </w:r>
      <w:r w:rsidR="002308CA" w:rsidRPr="00314BD2">
        <w:rPr>
          <w:rFonts w:ascii="Times New Roman" w:hAnsi="Times New Roman"/>
          <w:sz w:val="28"/>
          <w:szCs w:val="28"/>
          <w:lang w:val="az-Latn-AZ"/>
        </w:rPr>
        <w:t>ə</w:t>
      </w:r>
      <w:r w:rsidRPr="00314BD2">
        <w:rPr>
          <w:rFonts w:ascii="Times New Roman" w:hAnsi="Times New Roman"/>
          <w:sz w:val="28"/>
          <w:szCs w:val="28"/>
          <w:lang w:val="az-Latn-AZ"/>
        </w:rPr>
        <w:t>m</w:t>
      </w:r>
      <w:r w:rsidR="002308CA" w:rsidRPr="00314BD2">
        <w:rPr>
          <w:rFonts w:ascii="Times New Roman" w:hAnsi="Times New Roman"/>
          <w:sz w:val="28"/>
          <w:szCs w:val="28"/>
          <w:lang w:val="az-Latn-AZ"/>
        </w:rPr>
        <w:t>ə</w:t>
      </w:r>
      <w:r w:rsidRPr="00314BD2">
        <w:rPr>
          <w:rFonts w:ascii="Times New Roman" w:hAnsi="Times New Roman"/>
          <w:sz w:val="28"/>
          <w:szCs w:val="28"/>
          <w:lang w:val="az-Latn-AZ"/>
        </w:rPr>
        <w:t>l</w:t>
      </w:r>
      <w:r w:rsidR="002308CA" w:rsidRPr="00314BD2">
        <w:rPr>
          <w:rFonts w:ascii="Times New Roman" w:hAnsi="Times New Roman"/>
          <w:sz w:val="28"/>
          <w:szCs w:val="28"/>
          <w:lang w:val="az-Latn-AZ"/>
        </w:rPr>
        <w:t>ə</w:t>
      </w:r>
      <w:r w:rsidRPr="00314BD2">
        <w:rPr>
          <w:rFonts w:ascii="Times New Roman" w:hAnsi="Times New Roman"/>
          <w:sz w:val="28"/>
          <w:szCs w:val="28"/>
          <w:lang w:val="az-Latn-AZ"/>
        </w:rPr>
        <w:t xml:space="preserve"> g</w:t>
      </w:r>
      <w:r w:rsidR="002308CA" w:rsidRPr="00314BD2">
        <w:rPr>
          <w:rFonts w:ascii="Times New Roman" w:hAnsi="Times New Roman"/>
          <w:sz w:val="28"/>
          <w:szCs w:val="28"/>
          <w:lang w:val="az-Latn-AZ"/>
        </w:rPr>
        <w:t>ə</w:t>
      </w:r>
      <w:r w:rsidRPr="00314BD2">
        <w:rPr>
          <w:rFonts w:ascii="Times New Roman" w:hAnsi="Times New Roman"/>
          <w:sz w:val="28"/>
          <w:szCs w:val="28"/>
          <w:lang w:val="az-Latn-AZ"/>
        </w:rPr>
        <w:t>lir. Kostyumun d</w:t>
      </w:r>
      <w:r w:rsidR="002308CA" w:rsidRPr="00314BD2">
        <w:rPr>
          <w:rFonts w:ascii="Times New Roman" w:hAnsi="Times New Roman"/>
          <w:sz w:val="28"/>
          <w:szCs w:val="28"/>
          <w:lang w:val="az-Latn-AZ"/>
        </w:rPr>
        <w:t>üzbucaqlı</w:t>
      </w:r>
      <w:r w:rsidRPr="00314BD2">
        <w:rPr>
          <w:rFonts w:ascii="Times New Roman" w:hAnsi="Times New Roman"/>
          <w:sz w:val="28"/>
          <w:szCs w:val="28"/>
          <w:lang w:val="az-Latn-AZ"/>
        </w:rPr>
        <w:t xml:space="preserve"> silueti aksar hallarda işgüzarlı</w:t>
      </w:r>
      <w:r w:rsidR="002308CA" w:rsidRPr="00314BD2">
        <w:rPr>
          <w:rFonts w:ascii="Times New Roman" w:hAnsi="Times New Roman"/>
          <w:sz w:val="28"/>
          <w:szCs w:val="28"/>
          <w:lang w:val="az-Latn-AZ"/>
        </w:rPr>
        <w:t>lı</w:t>
      </w:r>
      <w:r w:rsidRPr="00314BD2">
        <w:rPr>
          <w:rFonts w:ascii="Times New Roman" w:hAnsi="Times New Roman"/>
          <w:sz w:val="28"/>
          <w:szCs w:val="28"/>
          <w:lang w:val="az-Latn-AZ"/>
        </w:rPr>
        <w:t>q keyfıyyatini, m</w:t>
      </w:r>
      <w:r w:rsidR="002308CA" w:rsidRPr="00314BD2">
        <w:rPr>
          <w:rFonts w:ascii="Times New Roman" w:hAnsi="Times New Roman"/>
          <w:sz w:val="28"/>
          <w:szCs w:val="28"/>
          <w:lang w:val="az-Latn-AZ"/>
        </w:rPr>
        <w:t>ə</w:t>
      </w:r>
      <w:r w:rsidRPr="00314BD2">
        <w:rPr>
          <w:rFonts w:ascii="Times New Roman" w:hAnsi="Times New Roman"/>
          <w:sz w:val="28"/>
          <w:szCs w:val="28"/>
          <w:lang w:val="az-Latn-AZ"/>
        </w:rPr>
        <w:t>suliyy</w:t>
      </w:r>
      <w:r w:rsidR="002308CA" w:rsidRPr="00314BD2">
        <w:rPr>
          <w:rFonts w:ascii="Times New Roman" w:hAnsi="Times New Roman"/>
          <w:sz w:val="28"/>
          <w:szCs w:val="28"/>
          <w:lang w:val="az-Latn-AZ"/>
        </w:rPr>
        <w:t>ə</w:t>
      </w:r>
      <w:r w:rsidRPr="00314BD2">
        <w:rPr>
          <w:rFonts w:ascii="Times New Roman" w:hAnsi="Times New Roman"/>
          <w:sz w:val="28"/>
          <w:szCs w:val="28"/>
          <w:lang w:val="az-Latn-AZ"/>
        </w:rPr>
        <w:t>ti, ciddiliyi va t</w:t>
      </w:r>
      <w:r w:rsidR="002308CA" w:rsidRPr="00314BD2">
        <w:rPr>
          <w:rFonts w:ascii="Times New Roman" w:hAnsi="Times New Roman"/>
          <w:sz w:val="28"/>
          <w:szCs w:val="28"/>
          <w:lang w:val="az-Latn-AZ"/>
        </w:rPr>
        <w:t>ə</w:t>
      </w:r>
      <w:r w:rsidRPr="00314BD2">
        <w:rPr>
          <w:rFonts w:ascii="Times New Roman" w:hAnsi="Times New Roman"/>
          <w:sz w:val="28"/>
          <w:szCs w:val="28"/>
          <w:lang w:val="az-Latn-AZ"/>
        </w:rPr>
        <w:t>mkinliyin qeyd edilm</w:t>
      </w:r>
      <w:r w:rsidR="002308CA" w:rsidRPr="00314BD2">
        <w:rPr>
          <w:rFonts w:ascii="Times New Roman" w:hAnsi="Times New Roman"/>
          <w:sz w:val="28"/>
          <w:szCs w:val="28"/>
          <w:lang w:val="az-Latn-AZ"/>
        </w:rPr>
        <w:t>ə</w:t>
      </w:r>
      <w:r w:rsidRPr="00314BD2">
        <w:rPr>
          <w:rFonts w:ascii="Times New Roman" w:hAnsi="Times New Roman"/>
          <w:sz w:val="28"/>
          <w:szCs w:val="28"/>
          <w:lang w:val="az-Latn-AZ"/>
        </w:rPr>
        <w:t>sini t</w:t>
      </w:r>
      <w:r w:rsidR="002308CA" w:rsidRPr="00314BD2">
        <w:rPr>
          <w:rFonts w:ascii="Times New Roman" w:hAnsi="Times New Roman"/>
          <w:sz w:val="28"/>
          <w:szCs w:val="28"/>
          <w:lang w:val="az-Latn-AZ"/>
        </w:rPr>
        <w:t>ələ</w:t>
      </w:r>
      <w:r w:rsidRPr="00314BD2">
        <w:rPr>
          <w:rFonts w:ascii="Times New Roman" w:hAnsi="Times New Roman"/>
          <w:sz w:val="28"/>
          <w:szCs w:val="28"/>
          <w:lang w:val="az-Latn-AZ"/>
        </w:rPr>
        <w:t>b ed</w:t>
      </w:r>
      <w:r w:rsidR="002308CA" w:rsidRPr="00314BD2">
        <w:rPr>
          <w:rFonts w:ascii="Times New Roman" w:hAnsi="Times New Roman"/>
          <w:sz w:val="28"/>
          <w:szCs w:val="28"/>
          <w:lang w:val="az-Latn-AZ"/>
        </w:rPr>
        <w:t>ə</w:t>
      </w:r>
      <w:r w:rsidRPr="00314BD2">
        <w:rPr>
          <w:rFonts w:ascii="Times New Roman" w:hAnsi="Times New Roman"/>
          <w:sz w:val="28"/>
          <w:szCs w:val="28"/>
          <w:lang w:val="az-Latn-AZ"/>
        </w:rPr>
        <w:t>n biznes-stilda istifada edilir.</w:t>
      </w:r>
      <w:r w:rsidR="002308CA" w:rsidRPr="00314BD2">
        <w:rPr>
          <w:rFonts w:ascii="Times New Roman" w:hAnsi="Times New Roman"/>
          <w:sz w:val="28"/>
          <w:szCs w:val="28"/>
          <w:lang w:val="az-Latn-AZ"/>
        </w:rPr>
        <w:t xml:space="preserve"> Bu </w:t>
      </w:r>
      <w:r w:rsidRPr="00314BD2">
        <w:rPr>
          <w:rFonts w:ascii="Times New Roman" w:hAnsi="Times New Roman"/>
          <w:sz w:val="28"/>
          <w:szCs w:val="28"/>
          <w:lang w:val="az-Latn-AZ"/>
        </w:rPr>
        <w:t>qapalı, stabil və düzg</w:t>
      </w:r>
      <w:r w:rsidR="002308CA" w:rsidRPr="00314BD2">
        <w:rPr>
          <w:rFonts w:ascii="Times New Roman" w:hAnsi="Times New Roman"/>
          <w:sz w:val="28"/>
          <w:szCs w:val="28"/>
          <w:lang w:val="az-Latn-AZ"/>
        </w:rPr>
        <w:t>ü</w:t>
      </w:r>
      <w:r w:rsidRPr="00314BD2">
        <w:rPr>
          <w:rFonts w:ascii="Times New Roman" w:hAnsi="Times New Roman"/>
          <w:sz w:val="28"/>
          <w:szCs w:val="28"/>
          <w:lang w:val="az-Latn-AZ"/>
        </w:rPr>
        <w:t>n formadır. Əgər kvadrat statikanı təsvir edirsə, dairə</w:t>
      </w:r>
      <w:r w:rsidR="00D776AC" w:rsidRPr="00314BD2">
        <w:rPr>
          <w:rFonts w:ascii="Times New Roman" w:hAnsi="Times New Roman"/>
          <w:sz w:val="28"/>
          <w:szCs w:val="28"/>
          <w:lang w:val="az-Latn-AZ"/>
        </w:rPr>
        <w:t xml:space="preserve"> - </w:t>
      </w:r>
      <w:r w:rsidRPr="00314BD2">
        <w:rPr>
          <w:rFonts w:ascii="Times New Roman" w:hAnsi="Times New Roman"/>
          <w:sz w:val="28"/>
          <w:szCs w:val="28"/>
          <w:lang w:val="az-Latn-AZ"/>
        </w:rPr>
        <w:t>daimi hərəkəti təsvir edir. Onun təsiri aram</w:t>
      </w:r>
      <w:r w:rsidR="002308CA" w:rsidRPr="00314BD2">
        <w:rPr>
          <w:rFonts w:ascii="Times New Roman" w:hAnsi="Times New Roman"/>
          <w:sz w:val="28"/>
          <w:szCs w:val="28"/>
          <w:lang w:val="az-Latn-AZ"/>
        </w:rPr>
        <w:t>lı</w:t>
      </w:r>
      <w:r w:rsidRPr="00314BD2">
        <w:rPr>
          <w:rFonts w:ascii="Times New Roman" w:hAnsi="Times New Roman"/>
          <w:sz w:val="28"/>
          <w:szCs w:val="28"/>
          <w:lang w:val="az-Latn-AZ"/>
        </w:rPr>
        <w:t xml:space="preserve"> və gərgindir </w:t>
      </w:r>
      <w:r w:rsidR="00D776AC" w:rsidRPr="00314BD2">
        <w:rPr>
          <w:rFonts w:ascii="Times New Roman" w:hAnsi="Times New Roman"/>
          <w:sz w:val="28"/>
          <w:szCs w:val="28"/>
          <w:lang w:val="az-Latn-AZ"/>
        </w:rPr>
        <w:t>–</w:t>
      </w:r>
      <w:r w:rsidRPr="00314BD2">
        <w:rPr>
          <w:rFonts w:ascii="Times New Roman" w:hAnsi="Times New Roman"/>
          <w:sz w:val="28"/>
          <w:szCs w:val="28"/>
          <w:lang w:val="az-Latn-AZ"/>
        </w:rPr>
        <w:t xml:space="preserve"> siferblat üzərində oxlar gəzir və ya mə</w:t>
      </w:r>
      <w:r w:rsidR="002308CA" w:rsidRPr="00314BD2">
        <w:rPr>
          <w:rFonts w:ascii="Times New Roman" w:hAnsi="Times New Roman"/>
          <w:sz w:val="28"/>
          <w:szCs w:val="28"/>
          <w:lang w:val="az-Latn-AZ"/>
        </w:rPr>
        <w:t>mulatın</w:t>
      </w:r>
      <w:r w:rsidRPr="00314BD2">
        <w:rPr>
          <w:rFonts w:ascii="Times New Roman" w:hAnsi="Times New Roman"/>
          <w:sz w:val="28"/>
          <w:szCs w:val="28"/>
          <w:lang w:val="az-Latn-AZ"/>
        </w:rPr>
        <w:t xml:space="preserve"> təkəri hərəkət edir. Geyimdə tamamilə dairə siluetindən istifadə edilmir, yalnız detallardan istifadə edilə bi</w:t>
      </w:r>
      <w:r w:rsidR="002308CA" w:rsidRPr="00314BD2">
        <w:rPr>
          <w:rFonts w:ascii="Times New Roman" w:hAnsi="Times New Roman"/>
          <w:sz w:val="28"/>
          <w:szCs w:val="28"/>
          <w:lang w:val="az-Latn-AZ"/>
        </w:rPr>
        <w:t>lə</w:t>
      </w:r>
      <w:r w:rsidRPr="00314BD2">
        <w:rPr>
          <w:rFonts w:ascii="Times New Roman" w:hAnsi="Times New Roman"/>
          <w:sz w:val="28"/>
          <w:szCs w:val="28"/>
          <w:lang w:val="az-Latn-AZ"/>
        </w:rPr>
        <w:t xml:space="preserve">r. Lakin onun törəmələri </w:t>
      </w:r>
      <w:r w:rsidR="00D776AC" w:rsidRPr="00314BD2">
        <w:rPr>
          <w:rFonts w:ascii="Times New Roman" w:hAnsi="Times New Roman"/>
          <w:sz w:val="28"/>
          <w:szCs w:val="28"/>
          <w:lang w:val="az-Latn-AZ"/>
        </w:rPr>
        <w:t>–</w:t>
      </w:r>
      <w:r w:rsidRPr="00314BD2">
        <w:rPr>
          <w:rFonts w:ascii="Times New Roman" w:hAnsi="Times New Roman"/>
          <w:sz w:val="28"/>
          <w:szCs w:val="28"/>
          <w:lang w:val="az-Latn-AZ"/>
        </w:rPr>
        <w:t xml:space="preserve"> oval, ellips, dalğavari forma və para</w:t>
      </w:r>
      <w:r w:rsidR="00D776AC" w:rsidRPr="00314BD2">
        <w:rPr>
          <w:rFonts w:ascii="Times New Roman" w:hAnsi="Times New Roman"/>
          <w:sz w:val="28"/>
          <w:szCs w:val="28"/>
          <w:lang w:val="az-Latn-AZ"/>
        </w:rPr>
        <w:t xml:space="preserve"> –</w:t>
      </w:r>
      <w:r w:rsidRPr="00314BD2">
        <w:rPr>
          <w:rFonts w:ascii="Times New Roman" w:hAnsi="Times New Roman"/>
          <w:sz w:val="28"/>
          <w:szCs w:val="28"/>
          <w:lang w:val="az-Latn-AZ"/>
        </w:rPr>
        <w:t xml:space="preserve"> bolitar</w:t>
      </w:r>
      <w:r w:rsidR="00D776AC" w:rsidRPr="00314BD2">
        <w:rPr>
          <w:rFonts w:ascii="Times New Roman" w:hAnsi="Times New Roman"/>
          <w:sz w:val="28"/>
          <w:szCs w:val="28"/>
          <w:lang w:val="az-Latn-AZ"/>
        </w:rPr>
        <w:t xml:space="preserve"> – </w:t>
      </w:r>
      <w:r w:rsidRPr="00314BD2">
        <w:rPr>
          <w:rFonts w:ascii="Times New Roman" w:hAnsi="Times New Roman"/>
          <w:sz w:val="28"/>
          <w:szCs w:val="28"/>
          <w:lang w:val="az-Latn-AZ"/>
        </w:rPr>
        <w:t>kostyuma yumşaqlıq, hərəkətlik, yüngüllük verir. Dairəyə göy rəng uyğun gəlir.</w:t>
      </w:r>
    </w:p>
    <w:p w:rsidR="008455B4" w:rsidRPr="00314BD2" w:rsidRDefault="008455B4" w:rsidP="00FD1883">
      <w:pPr>
        <w:spacing w:after="0" w:line="360" w:lineRule="auto"/>
        <w:jc w:val="both"/>
        <w:rPr>
          <w:rFonts w:ascii="Times New Roman" w:hAnsi="Times New Roman"/>
          <w:sz w:val="28"/>
          <w:szCs w:val="28"/>
          <w:lang w:val="az-Latn-AZ"/>
        </w:rPr>
      </w:pPr>
      <w:r w:rsidRPr="00314BD2">
        <w:rPr>
          <w:rFonts w:ascii="Times New Roman" w:hAnsi="Times New Roman"/>
          <w:sz w:val="28"/>
          <w:szCs w:val="28"/>
          <w:lang w:val="az-Latn-AZ"/>
        </w:rPr>
        <w:t xml:space="preserve"> </w:t>
      </w:r>
      <w:r w:rsidR="00DC60FC" w:rsidRPr="00314BD2">
        <w:rPr>
          <w:rFonts w:ascii="Times New Roman" w:hAnsi="Times New Roman"/>
          <w:sz w:val="28"/>
          <w:szCs w:val="28"/>
          <w:lang w:val="az-Latn-AZ"/>
        </w:rPr>
        <w:tab/>
      </w:r>
      <w:r w:rsidRPr="00314BD2">
        <w:rPr>
          <w:rFonts w:ascii="Times New Roman" w:hAnsi="Times New Roman"/>
          <w:sz w:val="28"/>
          <w:szCs w:val="28"/>
          <w:lang w:val="az-Latn-AZ"/>
        </w:rPr>
        <w:t xml:space="preserve">Üçbucaq </w:t>
      </w:r>
      <w:r w:rsidR="002308CA" w:rsidRPr="00314BD2">
        <w:rPr>
          <w:rFonts w:ascii="Times New Roman" w:hAnsi="Times New Roman"/>
          <w:sz w:val="28"/>
          <w:szCs w:val="28"/>
          <w:lang w:val="az-Latn-AZ"/>
        </w:rPr>
        <w:t xml:space="preserve">- </w:t>
      </w:r>
      <w:r w:rsidRPr="00314BD2">
        <w:rPr>
          <w:rFonts w:ascii="Times New Roman" w:hAnsi="Times New Roman"/>
          <w:sz w:val="28"/>
          <w:szCs w:val="28"/>
          <w:lang w:val="az-Latn-AZ"/>
        </w:rPr>
        <w:t>bu hərəkət və dinamikadır. Onun iti bucaqları sanki mübariz və təcavüz</w:t>
      </w:r>
      <w:r w:rsidR="002308CA" w:rsidRPr="00314BD2">
        <w:rPr>
          <w:rFonts w:ascii="Times New Roman" w:hAnsi="Times New Roman"/>
          <w:sz w:val="28"/>
          <w:szCs w:val="28"/>
          <w:lang w:val="az-Latn-AZ"/>
        </w:rPr>
        <w:t xml:space="preserve"> </w:t>
      </w:r>
      <w:r w:rsidRPr="00314BD2">
        <w:rPr>
          <w:rFonts w:ascii="Times New Roman" w:hAnsi="Times New Roman"/>
          <w:sz w:val="28"/>
          <w:szCs w:val="28"/>
          <w:lang w:val="az-Latn-AZ"/>
        </w:rPr>
        <w:t>göstərir.</w:t>
      </w:r>
      <w:r w:rsidR="002308CA" w:rsidRPr="00314BD2">
        <w:rPr>
          <w:rFonts w:ascii="Times New Roman" w:hAnsi="Times New Roman"/>
          <w:sz w:val="28"/>
          <w:szCs w:val="28"/>
          <w:lang w:val="az-Latn-AZ"/>
        </w:rPr>
        <w:t xml:space="preserve"> </w:t>
      </w:r>
      <w:r w:rsidRPr="00314BD2">
        <w:rPr>
          <w:rFonts w:ascii="Times New Roman" w:hAnsi="Times New Roman"/>
          <w:sz w:val="28"/>
          <w:szCs w:val="28"/>
          <w:lang w:val="az-Latn-AZ"/>
        </w:rPr>
        <w:t xml:space="preserve">Bütiin tərəflərdən özünü şüalandıran </w:t>
      </w:r>
      <w:r w:rsidR="002308CA" w:rsidRPr="00314BD2">
        <w:rPr>
          <w:rFonts w:ascii="Times New Roman" w:hAnsi="Times New Roman"/>
          <w:sz w:val="28"/>
          <w:szCs w:val="28"/>
          <w:lang w:val="az-Latn-AZ"/>
        </w:rPr>
        <w:t>ü</w:t>
      </w:r>
      <w:r w:rsidRPr="00314BD2">
        <w:rPr>
          <w:rFonts w:ascii="Times New Roman" w:hAnsi="Times New Roman"/>
          <w:sz w:val="28"/>
          <w:szCs w:val="28"/>
          <w:lang w:val="az-Latn-AZ"/>
        </w:rPr>
        <w:t xml:space="preserve">çbucaq </w:t>
      </w:r>
      <w:r w:rsidR="00D776AC" w:rsidRPr="00314BD2">
        <w:rPr>
          <w:rFonts w:ascii="Times New Roman" w:hAnsi="Times New Roman"/>
          <w:sz w:val="28"/>
          <w:szCs w:val="28"/>
          <w:lang w:val="az-Latn-AZ"/>
        </w:rPr>
        <w:t>–</w:t>
      </w:r>
      <w:r w:rsidRPr="00314BD2">
        <w:rPr>
          <w:rFonts w:ascii="Times New Roman" w:hAnsi="Times New Roman"/>
          <w:sz w:val="28"/>
          <w:szCs w:val="28"/>
          <w:lang w:val="az-Latn-AZ"/>
        </w:rPr>
        <w:t xml:space="preserve"> təfə</w:t>
      </w:r>
      <w:r w:rsidR="002308CA" w:rsidRPr="00314BD2">
        <w:rPr>
          <w:rFonts w:ascii="Times New Roman" w:hAnsi="Times New Roman"/>
          <w:sz w:val="28"/>
          <w:szCs w:val="28"/>
          <w:lang w:val="az-Latn-AZ"/>
        </w:rPr>
        <w:t>kkür simvoludur,</w:t>
      </w:r>
      <w:r w:rsidRPr="00314BD2">
        <w:rPr>
          <w:rFonts w:ascii="Times New Roman" w:hAnsi="Times New Roman"/>
          <w:sz w:val="28"/>
          <w:szCs w:val="28"/>
          <w:lang w:val="az-Latn-AZ"/>
        </w:rPr>
        <w:t xml:space="preserve"> onu sarı rənglə müqayisə edirlər. Əsası aşağıya çevrilmiş üsbucaqlı və ya trapesiya nisbətə</w:t>
      </w:r>
      <w:r w:rsidR="002308CA" w:rsidRPr="00314BD2">
        <w:rPr>
          <w:rFonts w:ascii="Times New Roman" w:hAnsi="Times New Roman"/>
          <w:sz w:val="28"/>
          <w:szCs w:val="28"/>
          <w:lang w:val="az-Latn-AZ"/>
        </w:rPr>
        <w:t>n qədim</w:t>
      </w:r>
      <w:r w:rsidRPr="00314BD2">
        <w:rPr>
          <w:rFonts w:ascii="Times New Roman" w:hAnsi="Times New Roman"/>
          <w:sz w:val="28"/>
          <w:szCs w:val="28"/>
          <w:lang w:val="az-Latn-AZ"/>
        </w:rPr>
        <w:t xml:space="preserve"> variantıdır: çiyinləri ensiz, budları enli. Aşağısı daraldılmış sa</w:t>
      </w:r>
      <w:r w:rsidR="00D776AC" w:rsidRPr="00314BD2">
        <w:rPr>
          <w:rFonts w:ascii="Times New Roman" w:hAnsi="Times New Roman"/>
          <w:sz w:val="28"/>
          <w:szCs w:val="28"/>
          <w:lang w:val="az-Latn-AZ"/>
        </w:rPr>
        <w:t>r</w:t>
      </w:r>
      <w:r w:rsidRPr="00314BD2">
        <w:rPr>
          <w:rFonts w:ascii="Times New Roman" w:hAnsi="Times New Roman"/>
          <w:sz w:val="28"/>
          <w:szCs w:val="28"/>
          <w:lang w:val="az-Latn-AZ"/>
        </w:rPr>
        <w:t>afan donları hərəkətliyi, yüngüllüyü, romatikliyin təə</w:t>
      </w:r>
      <w:r w:rsidR="00D776AC" w:rsidRPr="00314BD2">
        <w:rPr>
          <w:rFonts w:ascii="Times New Roman" w:hAnsi="Times New Roman"/>
          <w:sz w:val="28"/>
          <w:szCs w:val="28"/>
          <w:lang w:val="az-Latn-AZ"/>
        </w:rPr>
        <w:t>ssüratın</w:t>
      </w:r>
      <w:r w:rsidRPr="00314BD2">
        <w:rPr>
          <w:rFonts w:ascii="Times New Roman" w:hAnsi="Times New Roman"/>
          <w:sz w:val="28"/>
          <w:szCs w:val="28"/>
          <w:lang w:val="az-Latn-AZ"/>
        </w:rPr>
        <w:t xml:space="preserve">ı yaradır. Oturacağı yuxarı vəziyyətdə olan üsbucaqlı küıəklərin enli olduğunu qeyd edir, bu əsasən kişi siluetidir. Bu, qüvvənin, özünə </w:t>
      </w:r>
      <w:r w:rsidR="00D776AC" w:rsidRPr="00314BD2">
        <w:rPr>
          <w:rFonts w:ascii="Times New Roman" w:hAnsi="Times New Roman"/>
          <w:sz w:val="28"/>
          <w:szCs w:val="28"/>
          <w:lang w:val="az-Latn-AZ"/>
        </w:rPr>
        <w:t>i</w:t>
      </w:r>
      <w:r w:rsidRPr="00314BD2">
        <w:rPr>
          <w:rFonts w:ascii="Times New Roman" w:hAnsi="Times New Roman"/>
          <w:sz w:val="28"/>
          <w:szCs w:val="28"/>
          <w:lang w:val="az-Latn-AZ"/>
        </w:rPr>
        <w:t>nam hissini oyadır. Buna görə çiyin qurşağ</w:t>
      </w:r>
      <w:r w:rsidR="00D776AC" w:rsidRPr="00314BD2">
        <w:rPr>
          <w:rFonts w:ascii="Times New Roman" w:hAnsi="Times New Roman"/>
          <w:sz w:val="28"/>
          <w:szCs w:val="28"/>
          <w:lang w:val="az-Latn-AZ"/>
        </w:rPr>
        <w:t>ən</w:t>
      </w:r>
      <w:r w:rsidRPr="00314BD2">
        <w:rPr>
          <w:rFonts w:ascii="Times New Roman" w:hAnsi="Times New Roman"/>
          <w:sz w:val="28"/>
          <w:szCs w:val="28"/>
          <w:lang w:val="az-Latn-AZ"/>
        </w:rPr>
        <w:t>da iki bortlu iti yaxalıqda, çiyinaltı</w:t>
      </w:r>
      <w:r w:rsidR="00D776AC" w:rsidRPr="00314BD2">
        <w:rPr>
          <w:rFonts w:ascii="Times New Roman" w:hAnsi="Times New Roman"/>
          <w:sz w:val="28"/>
          <w:szCs w:val="28"/>
          <w:lang w:val="az-Latn-AZ"/>
        </w:rPr>
        <w:t>nı</w:t>
      </w:r>
      <w:r w:rsidRPr="00314BD2">
        <w:rPr>
          <w:rFonts w:ascii="Times New Roman" w:hAnsi="Times New Roman"/>
          <w:sz w:val="28"/>
          <w:szCs w:val="28"/>
          <w:lang w:val="az-Latn-AZ"/>
        </w:rPr>
        <w:t>n qoyulması fıqura nüfuzlu görkəmin verilmə</w:t>
      </w:r>
      <w:r w:rsidR="00D776AC" w:rsidRPr="00314BD2">
        <w:rPr>
          <w:rFonts w:ascii="Times New Roman" w:hAnsi="Times New Roman"/>
          <w:sz w:val="28"/>
          <w:szCs w:val="28"/>
          <w:lang w:val="az-Latn-AZ"/>
        </w:rPr>
        <w:t>si üçün isti</w:t>
      </w:r>
      <w:r w:rsidRPr="00314BD2">
        <w:rPr>
          <w:rFonts w:ascii="Times New Roman" w:hAnsi="Times New Roman"/>
          <w:sz w:val="28"/>
          <w:szCs w:val="28"/>
          <w:lang w:val="az-Latn-AZ"/>
        </w:rPr>
        <w:t>fada edilir.</w:t>
      </w:r>
      <w:r w:rsidRPr="00314BD2">
        <w:rPr>
          <w:rFonts w:ascii="Times New Roman" w:hAnsi="Times New Roman"/>
          <w:sz w:val="28"/>
          <w:szCs w:val="28"/>
        </w:rPr>
        <w:t> </w:t>
      </w:r>
    </w:p>
    <w:p w:rsidR="008455B4" w:rsidRPr="00314BD2" w:rsidRDefault="008455B4"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lastRenderedPageBreak/>
        <w:t>Oval forma kifayət qədər sürüşgəndir,</w:t>
      </w:r>
      <w:r w:rsidR="00D776AC" w:rsidRPr="00314BD2">
        <w:rPr>
          <w:rFonts w:ascii="Times New Roman" w:hAnsi="Times New Roman"/>
          <w:sz w:val="28"/>
          <w:szCs w:val="28"/>
          <w:lang w:val="az-Latn-AZ"/>
        </w:rPr>
        <w:t xml:space="preserve"> həm də</w:t>
      </w:r>
      <w:r w:rsidRPr="00314BD2">
        <w:rPr>
          <w:rFonts w:ascii="Times New Roman" w:hAnsi="Times New Roman"/>
          <w:sz w:val="28"/>
          <w:szCs w:val="28"/>
          <w:lang w:val="az-Latn-AZ"/>
        </w:rPr>
        <w:t xml:space="preserve"> yumşaqdır. Oval tipdə fıquru olan adamlar uçuşa meyilli olurlar, böyük olmayan enişli çiyinləri, enli budları, kiçik ayaqları olur. Bundar sanlci aramdırlar, sülhsevərdirlər. Oval formalı kostyum adamı istirahətə, qeyri</w:t>
      </w:r>
      <w:r w:rsidR="00D776AC" w:rsidRPr="00314BD2">
        <w:rPr>
          <w:rFonts w:ascii="Times New Roman" w:hAnsi="Times New Roman"/>
          <w:sz w:val="28"/>
          <w:szCs w:val="28"/>
          <w:lang w:val="az-Latn-AZ"/>
        </w:rPr>
        <w:t xml:space="preserve"> </w:t>
      </w:r>
      <w:r w:rsidRPr="00314BD2">
        <w:rPr>
          <w:rFonts w:ascii="Times New Roman" w:hAnsi="Times New Roman"/>
          <w:sz w:val="28"/>
          <w:szCs w:val="28"/>
          <w:lang w:val="az-Latn-AZ"/>
        </w:rPr>
        <w:t>- formal ünsiyyətə cəlb edir.</w:t>
      </w:r>
      <w:r w:rsidR="002F0546" w:rsidRPr="00314BD2">
        <w:rPr>
          <w:rFonts w:ascii="Times New Roman" w:hAnsi="Times New Roman"/>
          <w:sz w:val="28"/>
          <w:szCs w:val="28"/>
          <w:lang w:val="az-Latn-AZ"/>
        </w:rPr>
        <w:t xml:space="preserve"> </w:t>
      </w:r>
    </w:p>
    <w:p w:rsidR="00174F96" w:rsidRPr="00314BD2" w:rsidRDefault="00AD1BA7" w:rsidP="00FD1883">
      <w:pPr>
        <w:spacing w:after="0" w:line="360" w:lineRule="auto"/>
        <w:ind w:right="28" w:firstLine="567"/>
        <w:jc w:val="both"/>
        <w:rPr>
          <w:rFonts w:ascii="Times New Roman" w:hAnsi="Times New Roman"/>
          <w:sz w:val="28"/>
          <w:szCs w:val="28"/>
          <w:lang w:val="az-Latn-AZ"/>
        </w:rPr>
      </w:pPr>
      <w:r w:rsidRPr="00314BD2">
        <w:rPr>
          <w:rFonts w:ascii="Times New Roman" w:hAnsi="Times New Roman"/>
          <w:sz w:val="28"/>
          <w:szCs w:val="28"/>
          <w:lang w:val="az-Latn-AZ"/>
        </w:rPr>
        <w:t>Trape</w:t>
      </w:r>
      <w:r w:rsidR="00174F96" w:rsidRPr="00314BD2">
        <w:rPr>
          <w:rFonts w:ascii="Times New Roman" w:hAnsi="Times New Roman"/>
          <w:sz w:val="28"/>
          <w:szCs w:val="28"/>
          <w:lang w:val="az-Latn-AZ"/>
        </w:rPr>
        <w:t>siya formalı</w:t>
      </w:r>
      <w:r w:rsidRPr="00314BD2">
        <w:rPr>
          <w:rFonts w:ascii="Times New Roman" w:hAnsi="Times New Roman"/>
          <w:sz w:val="28"/>
          <w:szCs w:val="28"/>
          <w:lang w:val="az-Latn-AZ"/>
        </w:rPr>
        <w:t xml:space="preserve"> </w:t>
      </w:r>
      <w:r w:rsidR="00174F96" w:rsidRPr="00314BD2">
        <w:rPr>
          <w:rFonts w:ascii="Times New Roman" w:hAnsi="Times New Roman"/>
          <w:sz w:val="28"/>
          <w:szCs w:val="28"/>
          <w:lang w:val="az-Latn-AZ"/>
        </w:rPr>
        <w:t>fiqura</w:t>
      </w:r>
      <w:r w:rsidRPr="00314BD2">
        <w:rPr>
          <w:rFonts w:ascii="Times New Roman" w:hAnsi="Times New Roman"/>
          <w:sz w:val="28"/>
          <w:szCs w:val="28"/>
          <w:lang w:val="az-Latn-AZ"/>
        </w:rPr>
        <w:t xml:space="preserve"> ətəyi enilləşdirilmiş geyim xarakterikdir. Trape</w:t>
      </w:r>
      <w:r w:rsidR="00174F96" w:rsidRPr="00314BD2">
        <w:rPr>
          <w:rFonts w:ascii="Times New Roman" w:hAnsi="Times New Roman"/>
          <w:sz w:val="28"/>
          <w:szCs w:val="28"/>
          <w:lang w:val="az-Latn-AZ"/>
        </w:rPr>
        <w:t>siya formalı</w:t>
      </w:r>
      <w:r w:rsidRPr="00314BD2">
        <w:rPr>
          <w:rFonts w:ascii="Times New Roman" w:hAnsi="Times New Roman"/>
          <w:sz w:val="28"/>
          <w:szCs w:val="28"/>
          <w:lang w:val="az-Latn-AZ"/>
        </w:rPr>
        <w:t xml:space="preserve"> geyim bir qədər aşağıya doğru en</w:t>
      </w:r>
      <w:r w:rsidR="00174F96" w:rsidRPr="00314BD2">
        <w:rPr>
          <w:rFonts w:ascii="Times New Roman" w:hAnsi="Times New Roman"/>
          <w:sz w:val="28"/>
          <w:szCs w:val="28"/>
          <w:lang w:val="az-Latn-AZ"/>
        </w:rPr>
        <w:t xml:space="preserve">lənir. Bu </w:t>
      </w:r>
      <w:r w:rsidRPr="00314BD2">
        <w:rPr>
          <w:rFonts w:ascii="Times New Roman" w:hAnsi="Times New Roman"/>
          <w:sz w:val="28"/>
          <w:szCs w:val="28"/>
          <w:lang w:val="az-Latn-AZ"/>
        </w:rPr>
        <w:t>forma bədən</w:t>
      </w:r>
      <w:r w:rsidR="00174F96" w:rsidRPr="00314BD2">
        <w:rPr>
          <w:rFonts w:ascii="Times New Roman" w:hAnsi="Times New Roman"/>
          <w:sz w:val="28"/>
          <w:szCs w:val="28"/>
          <w:lang w:val="az-Latn-AZ"/>
        </w:rPr>
        <w:t>i</w:t>
      </w:r>
      <w:r w:rsidRPr="00314BD2">
        <w:rPr>
          <w:rFonts w:ascii="Times New Roman" w:hAnsi="Times New Roman"/>
          <w:sz w:val="28"/>
          <w:szCs w:val="28"/>
          <w:lang w:val="az-Latn-AZ"/>
        </w:rPr>
        <w:t xml:space="preserve"> kök və boyu</w:t>
      </w:r>
      <w:r w:rsidR="00174F96" w:rsidRPr="00314BD2">
        <w:rPr>
          <w:rFonts w:ascii="Times New Roman" w:hAnsi="Times New Roman"/>
          <w:sz w:val="28"/>
          <w:szCs w:val="28"/>
          <w:lang w:val="az-Latn-AZ"/>
        </w:rPr>
        <w:t xml:space="preserve"> cox da </w:t>
      </w:r>
      <w:r w:rsidRPr="00314BD2">
        <w:rPr>
          <w:rFonts w:ascii="Times New Roman" w:hAnsi="Times New Roman"/>
          <w:sz w:val="28"/>
          <w:szCs w:val="28"/>
          <w:lang w:val="az-Latn-AZ"/>
        </w:rPr>
        <w:t xml:space="preserve">hündür olmayanlara tövsiyə edilir. </w:t>
      </w:r>
    </w:p>
    <w:p w:rsidR="00AD1BA7" w:rsidRPr="00314BD2" w:rsidRDefault="00AD1BA7" w:rsidP="00FD1883">
      <w:pPr>
        <w:spacing w:after="0" w:line="360" w:lineRule="auto"/>
        <w:ind w:right="28" w:firstLine="567"/>
        <w:jc w:val="both"/>
        <w:rPr>
          <w:rFonts w:ascii="Times New Roman" w:hAnsi="Times New Roman"/>
          <w:sz w:val="28"/>
          <w:szCs w:val="28"/>
          <w:lang w:val="az-Latn-AZ"/>
        </w:rPr>
      </w:pPr>
      <w:r w:rsidRPr="00314BD2">
        <w:rPr>
          <w:rFonts w:ascii="Times New Roman" w:hAnsi="Times New Roman"/>
          <w:sz w:val="28"/>
          <w:szCs w:val="28"/>
          <w:lang w:val="az-Latn-AZ"/>
        </w:rPr>
        <w:t>X</w:t>
      </w:r>
      <w:r w:rsidR="00174F96" w:rsidRPr="00314BD2">
        <w:rPr>
          <w:rFonts w:ascii="Times New Roman" w:hAnsi="Times New Roman"/>
          <w:sz w:val="28"/>
          <w:szCs w:val="28"/>
          <w:lang w:val="az-Latn-AZ"/>
        </w:rPr>
        <w:t xml:space="preserve"> forma</w:t>
      </w:r>
      <w:r w:rsidRPr="00314BD2">
        <w:rPr>
          <w:rFonts w:ascii="Times New Roman" w:hAnsi="Times New Roman"/>
          <w:sz w:val="28"/>
          <w:szCs w:val="28"/>
          <w:lang w:val="az-Latn-AZ"/>
        </w:rPr>
        <w:t xml:space="preserve"> bir-birilə bel xətti üzə</w:t>
      </w:r>
      <w:r w:rsidR="00174F96" w:rsidRPr="00314BD2">
        <w:rPr>
          <w:rFonts w:ascii="Times New Roman" w:hAnsi="Times New Roman"/>
          <w:sz w:val="28"/>
          <w:szCs w:val="28"/>
          <w:lang w:val="az-Latn-AZ"/>
        </w:rPr>
        <w:t>rind</w:t>
      </w:r>
      <w:r w:rsidRPr="00314BD2">
        <w:rPr>
          <w:rFonts w:ascii="Times New Roman" w:hAnsi="Times New Roman"/>
          <w:sz w:val="28"/>
          <w:szCs w:val="28"/>
          <w:lang w:val="az-Latn-AZ"/>
        </w:rPr>
        <w:t>ə kiçik oturacaqlarla birlə</w:t>
      </w:r>
      <w:r w:rsidR="00174F96" w:rsidRPr="00314BD2">
        <w:rPr>
          <w:rFonts w:ascii="Times New Roman" w:hAnsi="Times New Roman"/>
          <w:sz w:val="28"/>
          <w:szCs w:val="28"/>
          <w:lang w:val="az-Latn-AZ"/>
        </w:rPr>
        <w:t>şdirilmiş iki trapesiyaya bınzəyir.</w:t>
      </w:r>
      <w:r w:rsidRPr="00314BD2">
        <w:rPr>
          <w:rFonts w:ascii="Times New Roman" w:hAnsi="Times New Roman"/>
          <w:sz w:val="28"/>
          <w:szCs w:val="28"/>
          <w:lang w:val="az-Latn-AZ"/>
        </w:rPr>
        <w:t xml:space="preserve"> B</w:t>
      </w:r>
      <w:r w:rsidR="00174F96" w:rsidRPr="00314BD2">
        <w:rPr>
          <w:rFonts w:ascii="Times New Roman" w:hAnsi="Times New Roman"/>
          <w:sz w:val="28"/>
          <w:szCs w:val="28"/>
          <w:lang w:val="az-Latn-AZ"/>
        </w:rPr>
        <w:t xml:space="preserve">u tip kostyum </w:t>
      </w:r>
      <w:r w:rsidRPr="00314BD2">
        <w:rPr>
          <w:rFonts w:ascii="Times New Roman" w:hAnsi="Times New Roman"/>
          <w:sz w:val="28"/>
          <w:szCs w:val="28"/>
          <w:lang w:val="az-Latn-AZ"/>
        </w:rPr>
        <w:t>çiyin nahiyyəsin</w:t>
      </w:r>
      <w:r w:rsidR="00174F96" w:rsidRPr="00314BD2">
        <w:rPr>
          <w:rFonts w:ascii="Times New Roman" w:hAnsi="Times New Roman"/>
          <w:sz w:val="28"/>
          <w:szCs w:val="28"/>
          <w:lang w:val="az-Latn-AZ"/>
        </w:rPr>
        <w:t>də və ətəyin aşağısında</w:t>
      </w:r>
      <w:r w:rsidRPr="00314BD2">
        <w:rPr>
          <w:rFonts w:ascii="Times New Roman" w:hAnsi="Times New Roman"/>
          <w:sz w:val="28"/>
          <w:szCs w:val="28"/>
          <w:lang w:val="az-Latn-AZ"/>
        </w:rPr>
        <w:t xml:space="preserve"> genişləni</w:t>
      </w:r>
      <w:r w:rsidR="00174F96" w:rsidRPr="00314BD2">
        <w:rPr>
          <w:rFonts w:ascii="Times New Roman" w:hAnsi="Times New Roman"/>
          <w:sz w:val="28"/>
          <w:szCs w:val="28"/>
          <w:lang w:val="az-Latn-AZ"/>
        </w:rPr>
        <w:t xml:space="preserve">r, orta hissə isə incə qalır. X formalı </w:t>
      </w:r>
      <w:r w:rsidRPr="00314BD2">
        <w:rPr>
          <w:rFonts w:ascii="Times New Roman" w:hAnsi="Times New Roman"/>
          <w:sz w:val="28"/>
          <w:szCs w:val="28"/>
          <w:lang w:val="az-Latn-AZ"/>
        </w:rPr>
        <w:t>geyim</w:t>
      </w:r>
      <w:r w:rsidR="00174F96" w:rsidRPr="00314BD2">
        <w:rPr>
          <w:rFonts w:ascii="Times New Roman" w:hAnsi="Times New Roman"/>
          <w:sz w:val="28"/>
          <w:szCs w:val="28"/>
          <w:lang w:val="az-Latn-AZ"/>
        </w:rPr>
        <w:t>lər</w:t>
      </w:r>
      <w:r w:rsidRPr="00314BD2">
        <w:rPr>
          <w:rFonts w:ascii="Times New Roman" w:hAnsi="Times New Roman"/>
          <w:sz w:val="28"/>
          <w:szCs w:val="28"/>
          <w:lang w:val="az-Latn-AZ"/>
        </w:rPr>
        <w:t xml:space="preserve"> hündür qamətli qadınlar</w:t>
      </w:r>
      <w:r w:rsidR="00174F96" w:rsidRPr="00314BD2">
        <w:rPr>
          <w:rFonts w:ascii="Times New Roman" w:hAnsi="Times New Roman"/>
          <w:sz w:val="28"/>
          <w:szCs w:val="28"/>
          <w:lang w:val="az-Latn-AZ"/>
        </w:rPr>
        <w:t xml:space="preserve"> üçün nəzərdə tutulur.</w:t>
      </w:r>
      <w:r w:rsidRPr="00314BD2">
        <w:rPr>
          <w:rFonts w:ascii="Times New Roman" w:hAnsi="Times New Roman"/>
          <w:sz w:val="28"/>
          <w:szCs w:val="28"/>
          <w:lang w:val="az-Latn-AZ"/>
        </w:rPr>
        <w:t xml:space="preserve"> </w:t>
      </w:r>
    </w:p>
    <w:p w:rsidR="00743365" w:rsidRPr="00314BD2" w:rsidRDefault="00AD1BA7" w:rsidP="00FD1883">
      <w:pPr>
        <w:spacing w:after="0" w:line="360" w:lineRule="auto"/>
        <w:ind w:right="28"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Burada nəzərdən keçirilən müasir geyimin </w:t>
      </w:r>
      <w:r w:rsidR="00BA4B9F" w:rsidRPr="00314BD2">
        <w:rPr>
          <w:rFonts w:ascii="Times New Roman" w:hAnsi="Times New Roman"/>
          <w:sz w:val="28"/>
          <w:szCs w:val="28"/>
          <w:lang w:val="az-Latn-AZ"/>
        </w:rPr>
        <w:t>formaları</w:t>
      </w:r>
      <w:r w:rsidRPr="00314BD2">
        <w:rPr>
          <w:rFonts w:ascii="Times New Roman" w:hAnsi="Times New Roman"/>
          <w:sz w:val="28"/>
          <w:szCs w:val="28"/>
          <w:lang w:val="az-Latn-AZ"/>
        </w:rPr>
        <w:t xml:space="preserve"> çərçivəsində</w:t>
      </w:r>
      <w:r w:rsidR="00BA4B9F" w:rsidRPr="00314BD2">
        <w:rPr>
          <w:rFonts w:ascii="Times New Roman" w:hAnsi="Times New Roman"/>
          <w:sz w:val="28"/>
          <w:szCs w:val="28"/>
          <w:lang w:val="az-Latn-AZ"/>
        </w:rPr>
        <w:t xml:space="preserve"> onların rəngarəng formadəyişikliklərini əldə etmək </w:t>
      </w:r>
      <w:r w:rsidRPr="00314BD2">
        <w:rPr>
          <w:rFonts w:ascii="Times New Roman" w:hAnsi="Times New Roman"/>
          <w:sz w:val="28"/>
          <w:szCs w:val="28"/>
          <w:lang w:val="az-Latn-AZ"/>
        </w:rPr>
        <w:t>mümkündür</w:t>
      </w:r>
      <w:r w:rsidR="00C4076C" w:rsidRPr="00314BD2">
        <w:rPr>
          <w:rFonts w:ascii="Times New Roman" w:hAnsi="Times New Roman"/>
          <w:sz w:val="28"/>
          <w:szCs w:val="28"/>
          <w:lang w:val="az-Latn-AZ"/>
        </w:rPr>
        <w:t xml:space="preserve">. </w:t>
      </w:r>
      <w:r w:rsidR="00BA4B9F" w:rsidRPr="00314BD2">
        <w:rPr>
          <w:rFonts w:ascii="Times New Roman" w:hAnsi="Times New Roman"/>
          <w:sz w:val="28"/>
          <w:szCs w:val="28"/>
          <w:lang w:val="az-Latn-AZ"/>
        </w:rPr>
        <w:t>Lakin bunu zaman çərçivəsində hökm sürən moda ənənələri əsasında etmək lazimdır.</w:t>
      </w:r>
      <w:r w:rsidR="00743365" w:rsidRPr="00314BD2">
        <w:rPr>
          <w:rFonts w:ascii="Times New Roman" w:hAnsi="Times New Roman"/>
          <w:sz w:val="28"/>
          <w:szCs w:val="28"/>
          <w:lang w:val="az-Latn-AZ"/>
        </w:rPr>
        <w:t xml:space="preserve"> Çünki geyim forması ətrafdakı insanların tələbatlarına uyğun olmalıdır.</w:t>
      </w:r>
    </w:p>
    <w:p w:rsidR="00790D52" w:rsidRPr="00314BD2" w:rsidRDefault="00790D52" w:rsidP="00FD1883">
      <w:pPr>
        <w:spacing w:after="0" w:line="360" w:lineRule="auto"/>
        <w:ind w:right="28"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Forma </w:t>
      </w:r>
      <w:r w:rsidR="001A516B" w:rsidRPr="00314BD2">
        <w:rPr>
          <w:rFonts w:ascii="Times New Roman" w:hAnsi="Times New Roman"/>
          <w:sz w:val="28"/>
          <w:szCs w:val="28"/>
          <w:lang w:val="az-Latn-AZ"/>
        </w:rPr>
        <w:t xml:space="preserve">ilə yanaşı dizayner geyimin </w:t>
      </w:r>
      <w:r w:rsidRPr="00314BD2">
        <w:rPr>
          <w:rFonts w:ascii="Times New Roman" w:hAnsi="Times New Roman"/>
          <w:sz w:val="28"/>
          <w:szCs w:val="28"/>
          <w:lang w:val="az-Latn-AZ"/>
        </w:rPr>
        <w:t xml:space="preserve">kompozisiya elementlərilə </w:t>
      </w:r>
      <w:r w:rsidR="001A516B" w:rsidRPr="00314BD2">
        <w:rPr>
          <w:rFonts w:ascii="Times New Roman" w:hAnsi="Times New Roman"/>
          <w:sz w:val="28"/>
          <w:szCs w:val="28"/>
          <w:lang w:val="az-Latn-AZ"/>
        </w:rPr>
        <w:t xml:space="preserve">sadə və ya mürəkkəb </w:t>
      </w:r>
      <w:r w:rsidRPr="00314BD2">
        <w:rPr>
          <w:rFonts w:ascii="Times New Roman" w:hAnsi="Times New Roman"/>
          <w:sz w:val="28"/>
          <w:szCs w:val="28"/>
          <w:lang w:val="az-Latn-AZ"/>
        </w:rPr>
        <w:t xml:space="preserve">səviyyədə </w:t>
      </w:r>
      <w:r w:rsidR="001A516B" w:rsidRPr="00314BD2">
        <w:rPr>
          <w:rFonts w:ascii="Times New Roman" w:hAnsi="Times New Roman"/>
          <w:sz w:val="28"/>
          <w:szCs w:val="28"/>
          <w:lang w:val="az-Latn-AZ"/>
        </w:rPr>
        <w:t>dekorlaşmasına da</w:t>
      </w:r>
      <w:r w:rsidRPr="00314BD2">
        <w:rPr>
          <w:rFonts w:ascii="Times New Roman" w:hAnsi="Times New Roman"/>
          <w:sz w:val="28"/>
          <w:szCs w:val="28"/>
          <w:lang w:val="az-Latn-AZ"/>
        </w:rPr>
        <w:t xml:space="preserve"> </w:t>
      </w:r>
      <w:r w:rsidR="001A516B" w:rsidRPr="00314BD2">
        <w:rPr>
          <w:rFonts w:ascii="Times New Roman" w:hAnsi="Times New Roman"/>
          <w:sz w:val="28"/>
          <w:szCs w:val="28"/>
          <w:lang w:val="az-Latn-AZ"/>
        </w:rPr>
        <w:t>xüsusi yer ayır</w:t>
      </w:r>
      <w:r w:rsidRPr="00314BD2">
        <w:rPr>
          <w:rFonts w:ascii="Times New Roman" w:hAnsi="Times New Roman"/>
          <w:sz w:val="28"/>
          <w:szCs w:val="28"/>
          <w:lang w:val="az-Latn-AZ"/>
        </w:rPr>
        <w:t>ırlar</w:t>
      </w:r>
      <w:r w:rsidR="001A516B" w:rsidRPr="00314BD2">
        <w:rPr>
          <w:rFonts w:ascii="Times New Roman" w:hAnsi="Times New Roman"/>
          <w:sz w:val="28"/>
          <w:szCs w:val="28"/>
          <w:lang w:val="az-Latn-AZ"/>
        </w:rPr>
        <w:t>.</w:t>
      </w:r>
    </w:p>
    <w:p w:rsidR="005C4CBB" w:rsidRPr="00314BD2" w:rsidRDefault="001A516B" w:rsidP="00FD1883">
      <w:pPr>
        <w:spacing w:after="0" w:line="360" w:lineRule="auto"/>
        <w:ind w:firstLine="708"/>
        <w:jc w:val="both"/>
        <w:rPr>
          <w:rFonts w:ascii="Times New Roman" w:hAnsi="Times New Roman"/>
          <w:sz w:val="28"/>
          <w:szCs w:val="28"/>
          <w:lang w:val="az-Latn-AZ"/>
        </w:rPr>
      </w:pPr>
      <w:r w:rsidRPr="00314BD2">
        <w:rPr>
          <w:rFonts w:ascii="Times New Roman" w:hAnsi="Times New Roman"/>
          <w:sz w:val="28"/>
          <w:szCs w:val="28"/>
          <w:lang w:val="az-Latn-AZ"/>
        </w:rPr>
        <w:t xml:space="preserve">Hələ orta </w:t>
      </w:r>
      <w:r w:rsidR="003E4041" w:rsidRPr="00314BD2">
        <w:rPr>
          <w:rFonts w:ascii="Times New Roman" w:hAnsi="Times New Roman"/>
          <w:sz w:val="28"/>
          <w:szCs w:val="28"/>
          <w:lang w:val="az-Latn-AZ"/>
        </w:rPr>
        <w:t>əsrlərdə</w:t>
      </w:r>
      <w:r w:rsidRPr="00314BD2">
        <w:rPr>
          <w:rFonts w:ascii="Times New Roman" w:hAnsi="Times New Roman"/>
          <w:sz w:val="28"/>
          <w:szCs w:val="28"/>
          <w:lang w:val="az-Latn-AZ"/>
        </w:rPr>
        <w:t xml:space="preserve"> geyimlərdə tikmə vasitəsilə bədii dekor yaradılırdı. Bu cur dekor Azərbaycan geyimlərinə də tətbiq olunurdu. Müxtəlif </w:t>
      </w:r>
      <w:r w:rsidR="00BB45C9" w:rsidRPr="00314BD2">
        <w:rPr>
          <w:rFonts w:ascii="Times New Roman" w:hAnsi="Times New Roman"/>
          <w:sz w:val="28"/>
          <w:szCs w:val="28"/>
          <w:lang w:val="az-Latn-AZ"/>
        </w:rPr>
        <w:t xml:space="preserve">ornament </w:t>
      </w:r>
      <w:r w:rsidRPr="00314BD2">
        <w:rPr>
          <w:rFonts w:ascii="Times New Roman" w:hAnsi="Times New Roman"/>
          <w:sz w:val="28"/>
          <w:szCs w:val="28"/>
          <w:lang w:val="az-Latn-AZ"/>
        </w:rPr>
        <w:t xml:space="preserve">növlərindən istifadə edərək tikmələrlə  kompozisiya yaradılırdı. </w:t>
      </w:r>
      <w:r w:rsidR="005C4CBB" w:rsidRPr="00314BD2">
        <w:rPr>
          <w:rFonts w:ascii="Times New Roman" w:hAnsi="Times New Roman"/>
          <w:sz w:val="28"/>
          <w:szCs w:val="28"/>
          <w:lang w:val="az-Latn-AZ"/>
        </w:rPr>
        <w:t xml:space="preserve">Tikmələrdə ipək və yun saplardan və piləklərdən istifadə edilirdi. Tikmələrdə işlədilən başqa xammallar qızılı və gümüşü saplar, məxmərtel, pilək, toz muncuq, məlilə, nağda, sim və s. idi. </w:t>
      </w:r>
    </w:p>
    <w:p w:rsidR="005C4CBB" w:rsidRPr="00314BD2" w:rsidRDefault="005C4CBB" w:rsidP="00FD1883">
      <w:pPr>
        <w:spacing w:after="0" w:line="360" w:lineRule="auto"/>
        <w:ind w:firstLine="708"/>
        <w:jc w:val="both"/>
        <w:rPr>
          <w:rFonts w:ascii="Times New Roman" w:hAnsi="Times New Roman"/>
          <w:sz w:val="28"/>
          <w:szCs w:val="28"/>
          <w:lang w:val="az-Latn-AZ"/>
        </w:rPr>
      </w:pPr>
      <w:r w:rsidRPr="00314BD2">
        <w:rPr>
          <w:rFonts w:ascii="Times New Roman" w:hAnsi="Times New Roman"/>
          <w:sz w:val="28"/>
          <w:szCs w:val="28"/>
          <w:lang w:val="az-Latn-AZ"/>
        </w:rPr>
        <w:t>Rəngli saplarla bərabər geyimlər tikmələrlə də bəzədilirdi. Bu zaman pilək, mirvari, toz muncuq, çaxma pilək, məxmərtel, qondarma, məlilə, qurama, nağda və s. növlərində istifadə olunurdu.</w:t>
      </w:r>
    </w:p>
    <w:p w:rsidR="005C4CBB" w:rsidRPr="00314BD2" w:rsidRDefault="005C4CBB" w:rsidP="00FD1883">
      <w:pPr>
        <w:spacing w:after="0" w:line="360" w:lineRule="auto"/>
        <w:ind w:firstLine="708"/>
        <w:jc w:val="both"/>
        <w:rPr>
          <w:rFonts w:ascii="Times New Roman" w:hAnsi="Times New Roman"/>
          <w:sz w:val="28"/>
          <w:szCs w:val="28"/>
          <w:lang w:val="az-Latn-AZ"/>
        </w:rPr>
      </w:pPr>
      <w:r w:rsidRPr="00314BD2">
        <w:rPr>
          <w:rFonts w:ascii="Times New Roman" w:hAnsi="Times New Roman"/>
          <w:sz w:val="28"/>
          <w:szCs w:val="28"/>
          <w:lang w:val="az-Latn-AZ"/>
        </w:rPr>
        <w:t>Pilək tikmə həmişə başqa növ bəzəmələrlə - güləbətin, təkalduz, qondarma, məxmərtel və s. ilə uyğunlaşırdı. Varlı xanımların geyimlərinin naxışları tikmə növlərinin böyük ustalıq və zövqlə tətbiq olunması ilə yerinə yetirilirdi..</w:t>
      </w:r>
    </w:p>
    <w:p w:rsidR="005C4CBB" w:rsidRPr="00314BD2" w:rsidRDefault="005C4CBB" w:rsidP="00FD1883">
      <w:pPr>
        <w:spacing w:after="0" w:line="360" w:lineRule="auto"/>
        <w:ind w:firstLine="708"/>
        <w:jc w:val="both"/>
        <w:rPr>
          <w:rFonts w:ascii="Times New Roman" w:hAnsi="Times New Roman"/>
          <w:sz w:val="28"/>
          <w:szCs w:val="28"/>
          <w:lang w:val="az-Latn-AZ"/>
        </w:rPr>
      </w:pPr>
      <w:r w:rsidRPr="00314BD2">
        <w:rPr>
          <w:rFonts w:ascii="Times New Roman" w:hAnsi="Times New Roman"/>
          <w:sz w:val="28"/>
          <w:szCs w:val="28"/>
          <w:lang w:val="az-Latn-AZ"/>
        </w:rPr>
        <w:t>Güləbətinlə bəzək vurma sənətinin daha qədim tarixi vardır. Təkalduz   tikmə, cülmə və ya quş gözü adlanan tikmələr də cox məhşurdur.</w:t>
      </w:r>
    </w:p>
    <w:p w:rsidR="000A4CB4" w:rsidRPr="00314BD2" w:rsidRDefault="005C4CBB" w:rsidP="00FD1883">
      <w:pPr>
        <w:spacing w:after="0" w:line="360" w:lineRule="auto"/>
        <w:ind w:firstLine="708"/>
        <w:jc w:val="both"/>
        <w:rPr>
          <w:rFonts w:ascii="Times New Roman" w:hAnsi="Times New Roman"/>
          <w:sz w:val="28"/>
          <w:szCs w:val="28"/>
          <w:lang w:val="az-Latn-AZ"/>
        </w:rPr>
      </w:pPr>
      <w:r w:rsidRPr="00314BD2">
        <w:rPr>
          <w:rFonts w:ascii="Times New Roman" w:hAnsi="Times New Roman"/>
          <w:sz w:val="28"/>
          <w:szCs w:val="28"/>
          <w:lang w:val="az-Latn-AZ"/>
        </w:rPr>
        <w:lastRenderedPageBreak/>
        <w:t>Beləliklə, Azərbaycan geyimlərinə nəzər saldıqda dekorlaşmada bir neçə tikmə növündən istifasdə olunduğunu görərik. Bundan basqa tikmə zamanı müxtəlif ornament növləri - buta, islimi, xətai, ləçək  i.a. və  onların növləri tətbiq olunurdu.</w:t>
      </w:r>
      <w:r w:rsidR="0097013D" w:rsidRPr="00314BD2">
        <w:rPr>
          <w:rFonts w:ascii="Times New Roman" w:hAnsi="Times New Roman"/>
          <w:sz w:val="28"/>
          <w:szCs w:val="28"/>
          <w:lang w:val="az-Latn-AZ"/>
        </w:rPr>
        <w:t xml:space="preserve"> Xalçaçı rəssam</w:t>
      </w:r>
      <w:r w:rsidR="00F21DE9" w:rsidRPr="00314BD2">
        <w:rPr>
          <w:rFonts w:ascii="Times New Roman" w:hAnsi="Times New Roman"/>
          <w:sz w:val="28"/>
          <w:szCs w:val="28"/>
          <w:lang w:val="az-Latn-AZ"/>
        </w:rPr>
        <w:t>, sənətşünas</w:t>
      </w:r>
      <w:r w:rsidR="0097013D" w:rsidRPr="00314BD2">
        <w:rPr>
          <w:rFonts w:ascii="Times New Roman" w:hAnsi="Times New Roman"/>
          <w:sz w:val="28"/>
          <w:szCs w:val="28"/>
          <w:lang w:val="az-Latn-AZ"/>
        </w:rPr>
        <w:t xml:space="preserve"> Lətif Kərimov Azərbaycanda istehsal olunan dekorativ tətbiqi sənət nümunələri - xalçaların ornamental quruluşunu araşdıraraq ormanentin aşagıdakı növlərini aşkar etmiş</w:t>
      </w:r>
      <w:r w:rsidR="000A4CB4" w:rsidRPr="00314BD2">
        <w:rPr>
          <w:rFonts w:ascii="Times New Roman" w:hAnsi="Times New Roman"/>
          <w:sz w:val="28"/>
          <w:szCs w:val="28"/>
          <w:lang w:val="az-Latn-AZ"/>
        </w:rPr>
        <w:t>dir:</w:t>
      </w:r>
    </w:p>
    <w:p w:rsidR="000A4CB4" w:rsidRPr="00314BD2" w:rsidRDefault="002B3FD0" w:rsidP="00FD1883">
      <w:pPr>
        <w:spacing w:after="0" w:line="360" w:lineRule="auto"/>
        <w:jc w:val="both"/>
        <w:rPr>
          <w:rFonts w:ascii="Times New Roman" w:hAnsi="Times New Roman"/>
          <w:sz w:val="28"/>
          <w:szCs w:val="28"/>
          <w:lang w:val="az-Latn-AZ"/>
        </w:rPr>
      </w:pPr>
      <w:r w:rsidRPr="00314BD2">
        <w:rPr>
          <w:rFonts w:ascii="Times New Roman" w:hAnsi="Times New Roman"/>
          <w:sz w:val="28"/>
          <w:szCs w:val="28"/>
          <w:lang w:val="az-Latn-AZ"/>
        </w:rPr>
        <w:t xml:space="preserve">          </w:t>
      </w:r>
      <w:r w:rsidR="00F34EF5" w:rsidRPr="00314BD2">
        <w:rPr>
          <w:rFonts w:ascii="Times New Roman" w:hAnsi="Times New Roman"/>
          <w:sz w:val="28"/>
          <w:szCs w:val="28"/>
          <w:lang w:val="az-Latn-AZ"/>
        </w:rPr>
        <w:t>-buta (</w:t>
      </w:r>
      <w:r w:rsidRPr="00314BD2">
        <w:rPr>
          <w:rFonts w:ascii="Times New Roman" w:hAnsi="Times New Roman"/>
          <w:sz w:val="28"/>
          <w:szCs w:val="28"/>
          <w:lang w:val="az-Latn-AZ"/>
        </w:rPr>
        <w:t>sadə butalar, ailə motivili butalar;  simvolik xaraktеrli butalar və s.)</w:t>
      </w:r>
      <w:r w:rsidR="00F34EF5" w:rsidRPr="00314BD2">
        <w:rPr>
          <w:rFonts w:ascii="Times New Roman" w:hAnsi="Times New Roman"/>
          <w:sz w:val="28"/>
          <w:szCs w:val="28"/>
          <w:lang w:val="az-Latn-AZ"/>
        </w:rPr>
        <w:t>;</w:t>
      </w:r>
    </w:p>
    <w:p w:rsidR="00F34EF5" w:rsidRPr="00314BD2" w:rsidRDefault="00F34EF5" w:rsidP="00FD1883">
      <w:pPr>
        <w:spacing w:after="0" w:line="360" w:lineRule="auto"/>
        <w:ind w:firstLine="708"/>
        <w:jc w:val="both"/>
        <w:rPr>
          <w:rFonts w:ascii="Times New Roman" w:hAnsi="Times New Roman"/>
          <w:sz w:val="28"/>
          <w:szCs w:val="28"/>
          <w:lang w:val="az-Latn-AZ"/>
        </w:rPr>
      </w:pPr>
      <w:r w:rsidRPr="00314BD2">
        <w:rPr>
          <w:rFonts w:ascii="Times New Roman" w:hAnsi="Times New Roman"/>
          <w:sz w:val="28"/>
          <w:szCs w:val="28"/>
          <w:lang w:val="az-Latn-AZ"/>
        </w:rPr>
        <w:t>- islimi</w:t>
      </w:r>
      <w:r w:rsidR="002B3FD0" w:rsidRPr="00314BD2">
        <w:rPr>
          <w:rFonts w:ascii="Times New Roman" w:hAnsi="Times New Roman"/>
          <w:sz w:val="28"/>
          <w:szCs w:val="28"/>
          <w:lang w:val="az-Latn-AZ"/>
        </w:rPr>
        <w:t xml:space="preserve"> (qanadli islimi, haçali islimi, butali islimi, hörmə islimi və s.)</w:t>
      </w:r>
      <w:r w:rsidRPr="00314BD2">
        <w:rPr>
          <w:rFonts w:ascii="Times New Roman" w:hAnsi="Times New Roman"/>
          <w:sz w:val="28"/>
          <w:szCs w:val="28"/>
          <w:lang w:val="az-Latn-AZ"/>
        </w:rPr>
        <w:t>;</w:t>
      </w:r>
    </w:p>
    <w:p w:rsidR="002B3FD0" w:rsidRPr="00314BD2" w:rsidRDefault="00F34EF5" w:rsidP="00FD1883">
      <w:pPr>
        <w:spacing w:after="0" w:line="360" w:lineRule="auto"/>
        <w:ind w:firstLine="708"/>
        <w:jc w:val="both"/>
        <w:rPr>
          <w:rFonts w:ascii="Times New Roman" w:hAnsi="Times New Roman"/>
          <w:sz w:val="28"/>
          <w:szCs w:val="28"/>
          <w:lang w:val="az-Latn-AZ"/>
        </w:rPr>
      </w:pPr>
      <w:r w:rsidRPr="00314BD2">
        <w:rPr>
          <w:rFonts w:ascii="Times New Roman" w:hAnsi="Times New Roman"/>
          <w:sz w:val="28"/>
          <w:szCs w:val="28"/>
          <w:lang w:val="az-Latn-AZ"/>
        </w:rPr>
        <w:t>- xətai</w:t>
      </w:r>
      <w:r w:rsidR="002B3FD0" w:rsidRPr="00314BD2">
        <w:rPr>
          <w:rFonts w:ascii="Times New Roman" w:hAnsi="Times New Roman"/>
          <w:sz w:val="28"/>
          <w:szCs w:val="28"/>
          <w:lang w:val="az-Latn-AZ"/>
        </w:rPr>
        <w:t>;</w:t>
      </w:r>
    </w:p>
    <w:p w:rsidR="002B3FD0" w:rsidRPr="00314BD2" w:rsidRDefault="002B3FD0" w:rsidP="00FD1883">
      <w:pPr>
        <w:spacing w:after="0" w:line="360" w:lineRule="auto"/>
        <w:ind w:firstLine="708"/>
        <w:jc w:val="both"/>
        <w:rPr>
          <w:sz w:val="28"/>
          <w:szCs w:val="28"/>
          <w:lang w:val="az-Latn-AZ"/>
        </w:rPr>
      </w:pPr>
      <w:r w:rsidRPr="00314BD2">
        <w:rPr>
          <w:rFonts w:ascii="Times New Roman" w:hAnsi="Times New Roman"/>
          <w:sz w:val="28"/>
          <w:szCs w:val="28"/>
          <w:lang w:val="az-Latn-AZ"/>
        </w:rPr>
        <w:t xml:space="preserve">- </w:t>
      </w:r>
      <w:r w:rsidRPr="00314BD2">
        <w:rPr>
          <w:sz w:val="28"/>
          <w:szCs w:val="28"/>
          <w:lang w:val="az-Latn-AZ"/>
        </w:rPr>
        <w:t>Bəndi – Rumi;</w:t>
      </w:r>
    </w:p>
    <w:p w:rsidR="00BD2A07" w:rsidRPr="00314BD2" w:rsidRDefault="00BD2A07" w:rsidP="00FD1883">
      <w:pPr>
        <w:spacing w:after="0" w:line="360" w:lineRule="auto"/>
        <w:ind w:firstLine="708"/>
        <w:jc w:val="both"/>
        <w:rPr>
          <w:rFonts w:ascii="Times New Roman" w:hAnsi="Times New Roman"/>
          <w:sz w:val="28"/>
          <w:szCs w:val="28"/>
          <w:lang w:val="az-Latn-AZ"/>
        </w:rPr>
      </w:pPr>
      <w:r w:rsidRPr="00314BD2">
        <w:rPr>
          <w:rFonts w:ascii="Times New Roman" w:hAnsi="Times New Roman"/>
          <w:sz w:val="28"/>
          <w:szCs w:val="28"/>
          <w:lang w:val="az-Latn-AZ"/>
        </w:rPr>
        <w:t>- ləçək</w:t>
      </w:r>
      <w:r w:rsidR="002B3FD0" w:rsidRPr="00314BD2">
        <w:rPr>
          <w:sz w:val="28"/>
          <w:szCs w:val="28"/>
          <w:lang w:val="az-Latn-AZ"/>
        </w:rPr>
        <w:t xml:space="preserve"> </w:t>
      </w:r>
      <w:r w:rsidRPr="00314BD2">
        <w:rPr>
          <w:rFonts w:ascii="Times New Roman" w:hAnsi="Times New Roman"/>
          <w:sz w:val="28"/>
          <w:szCs w:val="28"/>
          <w:lang w:val="az-Latn-AZ"/>
        </w:rPr>
        <w:t>(saya, heykəlvari ləçək, sivri ləçək, dilikli ləçək, mürəkkəb formalı ləçək, saçlı ləçək və s.) və s.</w:t>
      </w:r>
    </w:p>
    <w:p w:rsidR="005C4CBB" w:rsidRPr="00314BD2" w:rsidRDefault="000A4CB4" w:rsidP="00FD1883">
      <w:pPr>
        <w:spacing w:after="0" w:line="360" w:lineRule="auto"/>
        <w:ind w:firstLine="708"/>
        <w:jc w:val="both"/>
        <w:rPr>
          <w:rFonts w:ascii="Times New Roman" w:hAnsi="Times New Roman"/>
          <w:sz w:val="28"/>
          <w:szCs w:val="28"/>
          <w:lang w:val="az-Latn-AZ"/>
        </w:rPr>
      </w:pPr>
      <w:r w:rsidRPr="00314BD2">
        <w:rPr>
          <w:rFonts w:ascii="Times New Roman" w:hAnsi="Times New Roman"/>
          <w:sz w:val="28"/>
          <w:szCs w:val="28"/>
          <w:lang w:val="az-Latn-AZ"/>
        </w:rPr>
        <w:t xml:space="preserve">Qeyd olunan ornamentlər </w:t>
      </w:r>
      <w:r w:rsidR="008308D4" w:rsidRPr="00314BD2">
        <w:rPr>
          <w:rFonts w:ascii="Times New Roman" w:hAnsi="Times New Roman"/>
          <w:sz w:val="28"/>
          <w:szCs w:val="28"/>
          <w:lang w:val="az-Latn-AZ"/>
        </w:rPr>
        <w:t xml:space="preserve">orta əsrlərdə </w:t>
      </w:r>
      <w:r w:rsidRPr="00314BD2">
        <w:rPr>
          <w:rFonts w:ascii="Times New Roman" w:hAnsi="Times New Roman"/>
          <w:sz w:val="28"/>
          <w:szCs w:val="28"/>
          <w:lang w:val="az-Latn-AZ"/>
        </w:rPr>
        <w:t>geyimlərin bəzədilməsində, naxışvurmada geniş istifadə olunurdu.</w:t>
      </w:r>
      <w:r w:rsidR="00451114" w:rsidRPr="00314BD2">
        <w:rPr>
          <w:rFonts w:ascii="Times New Roman" w:hAnsi="Times New Roman"/>
          <w:sz w:val="28"/>
          <w:szCs w:val="28"/>
          <w:lang w:val="az-Latn-AZ"/>
        </w:rPr>
        <w:t xml:space="preserve"> Hal- hazırda</w:t>
      </w:r>
      <w:r w:rsidR="008308D4" w:rsidRPr="00314BD2">
        <w:rPr>
          <w:rFonts w:ascii="Times New Roman" w:hAnsi="Times New Roman"/>
          <w:sz w:val="28"/>
          <w:szCs w:val="28"/>
          <w:lang w:val="az-Latn-AZ"/>
        </w:rPr>
        <w:t xml:space="preserve"> </w:t>
      </w:r>
      <w:r w:rsidR="00451114" w:rsidRPr="00314BD2">
        <w:rPr>
          <w:rFonts w:ascii="Times New Roman" w:hAnsi="Times New Roman"/>
          <w:sz w:val="28"/>
          <w:szCs w:val="28"/>
          <w:lang w:val="az-Latn-AZ"/>
        </w:rPr>
        <w:t>da</w:t>
      </w:r>
      <w:r w:rsidR="008308D4" w:rsidRPr="00314BD2">
        <w:rPr>
          <w:rFonts w:ascii="Times New Roman" w:hAnsi="Times New Roman"/>
          <w:sz w:val="28"/>
          <w:szCs w:val="28"/>
          <w:lang w:val="az-Latn-AZ"/>
        </w:rPr>
        <w:t xml:space="preserve"> müasir</w:t>
      </w:r>
      <w:r w:rsidR="00451114" w:rsidRPr="00314BD2">
        <w:rPr>
          <w:rFonts w:ascii="Times New Roman" w:hAnsi="Times New Roman"/>
          <w:sz w:val="28"/>
          <w:szCs w:val="28"/>
          <w:lang w:val="az-Latn-AZ"/>
        </w:rPr>
        <w:t xml:space="preserve"> </w:t>
      </w:r>
      <w:r w:rsidR="008308D4" w:rsidRPr="00314BD2">
        <w:rPr>
          <w:rFonts w:ascii="Times New Roman" w:hAnsi="Times New Roman"/>
          <w:sz w:val="28"/>
          <w:szCs w:val="28"/>
          <w:lang w:val="az-Latn-AZ"/>
        </w:rPr>
        <w:t xml:space="preserve">kostyumların dekorlaşdırılmasında </w:t>
      </w:r>
      <w:r w:rsidR="00451114" w:rsidRPr="00314BD2">
        <w:rPr>
          <w:rFonts w:ascii="Times New Roman" w:hAnsi="Times New Roman"/>
          <w:sz w:val="28"/>
          <w:szCs w:val="28"/>
          <w:lang w:val="az-Latn-AZ"/>
        </w:rPr>
        <w:t>bu ornamentlərə müraciət olunur.</w:t>
      </w:r>
      <w:r w:rsidR="005C4CBB" w:rsidRPr="00314BD2">
        <w:rPr>
          <w:rFonts w:ascii="Times New Roman" w:hAnsi="Times New Roman"/>
          <w:sz w:val="28"/>
          <w:szCs w:val="28"/>
          <w:lang w:val="az-Latn-AZ"/>
        </w:rPr>
        <w:t xml:space="preserve"> </w:t>
      </w:r>
    </w:p>
    <w:p w:rsidR="005C4CBB" w:rsidRPr="00314BD2" w:rsidRDefault="005C4CBB" w:rsidP="00FD1883">
      <w:pPr>
        <w:spacing w:after="0" w:line="360" w:lineRule="auto"/>
        <w:ind w:firstLine="708"/>
        <w:jc w:val="both"/>
        <w:rPr>
          <w:rFonts w:ascii="Times New Roman" w:hAnsi="Times New Roman"/>
          <w:sz w:val="28"/>
          <w:szCs w:val="28"/>
          <w:lang w:val="az-Latn-AZ"/>
        </w:rPr>
      </w:pPr>
    </w:p>
    <w:p w:rsidR="004C00CE" w:rsidRPr="00314BD2" w:rsidRDefault="004C00CE" w:rsidP="00B731D8">
      <w:pPr>
        <w:spacing w:after="0" w:line="240" w:lineRule="auto"/>
        <w:jc w:val="center"/>
        <w:rPr>
          <w:rFonts w:ascii="Times New Roman" w:hAnsi="Times New Roman"/>
          <w:b/>
          <w:sz w:val="28"/>
          <w:szCs w:val="28"/>
          <w:lang w:val="az-Latn-AZ"/>
        </w:rPr>
      </w:pPr>
    </w:p>
    <w:p w:rsidR="0077266D" w:rsidRPr="00314BD2" w:rsidRDefault="0077266D" w:rsidP="0077266D">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t>3.2. Ornamentlərin formas</w:t>
      </w:r>
      <w:r w:rsidR="004C52D5" w:rsidRPr="00314BD2">
        <w:rPr>
          <w:rFonts w:ascii="Times New Roman" w:hAnsi="Times New Roman"/>
          <w:b/>
          <w:sz w:val="28"/>
          <w:szCs w:val="28"/>
          <w:lang w:val="az-Latn-AZ"/>
        </w:rPr>
        <w:t>ı</w:t>
      </w:r>
      <w:r w:rsidRPr="00314BD2">
        <w:rPr>
          <w:rFonts w:ascii="Times New Roman" w:hAnsi="Times New Roman"/>
          <w:b/>
          <w:sz w:val="28"/>
          <w:szCs w:val="28"/>
          <w:lang w:val="az-Latn-AZ"/>
        </w:rPr>
        <w:t xml:space="preserve"> və məzmunu</w:t>
      </w:r>
    </w:p>
    <w:p w:rsidR="004C52D5" w:rsidRPr="00314BD2" w:rsidRDefault="004C52D5" w:rsidP="0077266D">
      <w:pPr>
        <w:spacing w:after="0" w:line="360" w:lineRule="auto"/>
        <w:ind w:firstLine="851"/>
        <w:jc w:val="both"/>
        <w:rPr>
          <w:rFonts w:ascii="Times New Roman" w:hAnsi="Times New Roman"/>
          <w:sz w:val="28"/>
          <w:szCs w:val="28"/>
          <w:lang w:val="az-Latn-AZ"/>
        </w:rPr>
      </w:pP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Hər hansı bir əsərin forma və məzmununun birinci dərəcəli əhəmiyyəti vardır. İstənilən bədii əsərin estetik cəhətdən dəyəri onun ideya-emosional məzmununun inandırıcı formada ifadəsi ilə bağlıdır.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 xml:space="preserve">Dekorativ tətbiqi əsərin, о cümlədən müasir qadın geyimlərini dekorlaşdıran ornamental kompozisiyalar  insan həyatındakı rolu böyükdür. Buna görə məmulatların gözəl və yaraşıqlı olması çox vacib məsələdır. Yalnız uzunmüddətli təsir nəticəsində bunlar </w:t>
      </w:r>
      <w:r w:rsidR="009E151B" w:rsidRPr="00314BD2">
        <w:rPr>
          <w:rFonts w:ascii="Times New Roman" w:hAnsi="Times New Roman"/>
          <w:sz w:val="28"/>
          <w:szCs w:val="28"/>
          <w:lang w:val="az-Latn-AZ"/>
        </w:rPr>
        <w:t xml:space="preserve">bədii </w:t>
      </w:r>
      <w:r w:rsidRPr="00314BD2">
        <w:rPr>
          <w:rFonts w:ascii="Times New Roman" w:hAnsi="Times New Roman"/>
          <w:sz w:val="28"/>
          <w:szCs w:val="28"/>
          <w:lang w:val="az-Latn-AZ"/>
        </w:rPr>
        <w:t>zövqü tərbiyə etmək və formalaşdırmaq qabiliyyətinə malik olur.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 xml:space="preserve">Dekorativ tətbiqi əsərin tərbiyəvi və estetik əhəmiyyəti haqqında ətraflı arqument yürütməyə ehtiyac yoxdur. Burada bir fıziki məsələni aydınlaşdırmağa dəyər. Görək ornament forması insanın hissinə hansı estetik tə’sirlərin oyatma </w:t>
      </w:r>
      <w:r w:rsidRPr="00314BD2">
        <w:rPr>
          <w:rFonts w:ascii="Times New Roman" w:hAnsi="Times New Roman"/>
          <w:sz w:val="28"/>
          <w:szCs w:val="28"/>
          <w:lang w:val="az-Latn-AZ"/>
        </w:rPr>
        <w:lastRenderedPageBreak/>
        <w:t>qabiliyyətinə malikdir? Nəhayət, ornament kompozisiyalarının ideya emosional məzmununu nесə başa düşmək lazımdır?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Bədii - dekor ifadəsi üçün geyimləri ən müxtəlif motivlərlə tərtib edirlər, bunlar: peyzaj, nəbati, həndəsi və s. simvolik elementlər- ornamentlərdən ibarət olur. Bununla bərabər məqsədəuyğun olaraq bütün ornament rəsmlərinin təsviri imkanlarına görə bunları üç görünüşə bölmək olar: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 insanın, heyvanların, bitkinin, peyzaj və ya me’marlıq motivləri, təbiətin qeyri-canlı predmetlərinin rəsmləri və ya süjetli emblemanın təsviri ornamentləri;</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 üyğunlaşdırılmış motivlər və bunların ayrı-ayrı elementləri abstrakt formalı motivləri kombinə edilmiş ornamentər;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 həndəsi elementlərdən, abstrakt formalardan təşkil olunmuş, konkret predmet məzmunundan məhrum olunmuş qeyri-təsviri ornamentlər. Belə ornamentləri olan parça mə’mulatlarının Bədii tərtibatından xüsusi ilə geniş istifadə edilir.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İlk növbədə təsviri ornamenti nəzərdən keçirək. Məsələn, geyim, dekorativ panno, yaşayış və ya ictimai interyer haqqında danışaq. Belə məmulatların rəsm, qrafıka və digər əsərlərindən heç bir fərqi yoxdur. Belə mə’mulatlar üçün təyin olunmuş motivin maksimal sadələşdirilməsi və təbii formanın ümumiləşdirilməsi motivin konkret predmet təsvirinin əksinə olmur.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Deyilənləri nəzərə alaraq istənilən təsviri, eyni zamanda parça ornamentini bir-biri ilə bağlı olan üç aspektdə təhlil etmək lazımdır.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Söhbət ilk növbədə adam, heyvan, bitki və s. konkret obrazlarından və bunlarla bağlı ornamentlərin tərkiləindən getməlidir. Lakin qeyd etmək lazımdır kı, Bədii əsərin dəyəri (məsələn, xalça və qobelenin), onun ornamentindəki informasiyanın həcmi də heç də bir başa asılı deyildir.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Bədii əsər emosionallığı, öz məzmunu da zəngin olmalıdır. Burada bədii formanın inandırıcı və estetik ifadəliyinin mühüm əhəmiyyəti vardır. Yalnız belə halda seyr edəndə uyğun həyəcan hissi yarana bilər.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Nəhayət, məzmunun ideyalığı haqqında demək olar ki, bədii əsərin emosional tə’sirindən insanda müəyyən fikir və nəticələr yaranır.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lastRenderedPageBreak/>
        <w:t>Təsviri və abstrakt motivləri əksər hallarda ornamentləri kombinə edilmiş parçaların üstünlüyü birincidə saxlayır (ikincidə müstəqil iştirak edərək, yalız əsas ideya-emosional məzmununu açırlar, bununla belə məmulat və materialın bədii keyfiyyətini aşkar edirlər). Bunları təsviri ornamentləri olan mə’mulatlara aid etmək olar. Beb məsələnin həlli üçün təbiət predmetlərinin ümumiləşdirilmiş təsvirindən istifadə edilir.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Lakin ümumiləşdirmənin digər yolunu da seçmək olar. Bu yolun nəticəsi forma və motivlərin qeyri-təsviri yaradılmasına gətirilə çıxarır. Bəzi hallarda rəssam forma və motivi həddindən artıq dəyişdiyindən bunlar konkret predmet mə’nasını itirmiş olur, həqiqətdə isə şərti abstrakt formasına çevrilir. Yaddan çıxarmaq olmaz ki, bızi əhatə edən dünyada abstrakt foımalar çoxdur, bunlardan daşların və kristalların, kəpənəklərin və böcəklərin üzərindəki formaları göstərmək olar. Bu motivləri transformasiya edilə kökündən dəyişərək, rəssam abstrakt formaların yeni motivlərini yaradır. Bır daha qeyd edək ki, parça məmulatlarının ornamentləri müasir, ya da uzaq keçmişdə yaradılmış qeyri - təsviri abstrakt formaların vasitəsı ilə zənginləşdirilir, onu belə formalarsız təsəvvür etmək olmaz.</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Qeyri-təsviri formalardan emosional məzmunlu əsərlərin yaradılması çox çətindir. Ən mürəkkəb ornament naxışı və ya motivi sadə həndəsi formalardan ibarətdir.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İstənilən formanın ümumi şəklə gətirilmiş xassəsini xətt vasitəsı ilə yerinə yetirirlər. Bu, sanki əsas formaəmələgətirici elementdir. Qeyri-təsviri abstrakt formaların sayı çox olduğu halda bir-birindən kəskin fərqlənən xətlərin sayı üçdür: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 düz-şaquli, üfüqi;</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 radiusları daimi olan əyrilər, dairələr və ya bunların qövsləri;</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 radiusları dəyişən olan əyrilər və bunların kəsikləri.</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Biz bu xətləri abstrakt kimi qəbul edirik. Bunlar bütün ornament təşkilinin ilk başlanğıc olması üçün çox mühümdür.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Kompozisiyada qeyri-təsviri abstrakt elementlərin funksiyasını nəzərdən keçirtdikdə qeyd etmək lazımdır ki, sadələşdirilmiş formasına baxmayaraq, bunlar insana müəyyən psixoloji tə'sir göstərir. Bütün üç xətlər görünüşləri bəzi ifadəli görünmə qabiliyyətinə malikdir, bunlar bir-birindən kəskin fərqlənir.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lastRenderedPageBreak/>
        <w:t>Düz və əyri xətlər heç də bədii ifadəliyin gəzdiricisi deyildilər. Bunlar yalnız bə’zi plastiklik xassələrinə malikdirlər. Lakin müəyyən şəraitlərdə düz və əyrı xətlər də gizli emosional yükü «aşkar» edə bilər.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Belə ki, düz və radiusları daimi olan əyri xətlər səlis və ehmal hərəkəti ifadə etməyə malikdir. Bu xətlərin təbiətində daimilik, statiklik, bərabərçilik vardır: üfüqi xətlər daimıliyi, şaqulı - möhkəmliyi, əsaslığı, qaməti, cıddiliyi, müəyyən stabilliyi, maili düz xətlər isə tədrici hərəkətin tə’süratını yaradır.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Radiusları dəyişən əyri xətlər tamamilə digər xassəli hərəkəti xatırladır. Bunlar özündə yüksək dinamikliyin, gərginliyin, yönəltmənin, qeyri-bərabərliyin və aktiv hərəkətin (artan, azalan) gəzdiriciləridir. İti bucaqları olan, şimşəyə bənzər sınıq xətlər dinamikliyi kəskin ifadə etmək qabıliyyətinə malikdir.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Əksər hallarda parça kompozisiyaları bu və ya digər ornament motivlərindən ibarət olur. Sadə və ya nisbətən mürəkkəb ornamentlər üfüqi və şaquli istiqamətlərdə eyni intervallarda təkrar olunur.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Rapport rəsmlərinin yaradılmasının prosesi adətən ornament motivinin tərtib edilməsindən ibarətdir.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İstənilən qeyri-təsviri ornament motivi mürəkkəb formada olmasından asılı olmayaraq, bu və ya digər xətlərdən və ya qapalı formadan ibarət olur. Bir halda motiv yalnız düz və ya əyri xətlər, digər halda isə uyğunlaşdırılmış müxtəlif fiqur elementlərindən ibarət olur. Motiv elementlərin ritmik təşkili bu elementlərin plastik xassələrinin əmələ gəlməsi üçün stimullaşdırılma şəraitini yaradır.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İlkin abstrakt elementlərindən ibarət olan ornament motivlərinin ornament kompoziyasının qurulmasına başlanğıc və уa birinci mərhələ kimi baxmaq olar.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Kompozisiyanın qurulmasının ikinci mərhələsi sadə elementlərin bütün kompozisiya boyu təkrarı, bunların bir-biri ilə qarşılıqlı rəng plastik əlaqələrini təşkil edir.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Hətta sadə həndəsi elementlərin ritmik təşkili nəticəsində forma yeni Bədii ifadəlik keyfiyyətini alır və artıq insanda müəyyən ovqatın yaradılması qabliyyətinə malik olur. Rapport kompozisiyasının emosional tə’siri о vaxt güclü olur ki, rəngplastik ifadəli vasitələrindən (1əkə, xətt, rəng) bir о qədər aktiv istifadə edilmiş olsun.</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lastRenderedPageBreak/>
        <w:t>Düz və ya əyri xətli forması olan qapalı həndəsi motivlərin özlərində bir qədər emosional yüklər olur. Мüəууən ritmik qaydada təşkil olunmuş rapportun təkrarında bunlar ornament sisteminə çevrilərək tamaşaçıda artıq nisbətən tə’sırli emosionallıq yaradır.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Elementar motivlərdən rapport deyil, tək-tək qapalı kompozisiya qurulduqda işin mahiyyəti dəyişmir: bərabər intervallı eyni motivlər nisbətən mürəkkəb ritm olan motivlərlə əvəz olunur, əksər hallarda eyni olmayan elementlər bir-birindən müxtəlif məsafələrdə yerləşdirilir.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Göründüyü kimi müəyyən kompozisiya sistemini təşkil edən qeyri-təsviri elementlər təkcə bu elementlərin rəngplastik xassələrinin aşkar edilməsinə stimul şəraitini yaratmır, həm də bu xassələrin Bədii emosional çalarlarının əldə edilməsinə imkan verir. Bu, sadəcə olaraq elementlərin rəngplastik xassəsinin mexaniki cəmləşdirilməsi deyil, bu həm də rəssam tərəfindən motivin özündə və xüsusi ilə onun və rapport təkrarını vasitələri ilə yenidən qurulması nəticəsində əldə etdiyi elementlərin yeni keyfiyyətidir.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Ornament ritmləri həyati ritmlərin birbaşa həyata keçirilməsinin nəticəsi deyildir, bunları ornament məntiqinin qanununauyğun olaraq Bədii cəhətdən tərtib edirlər. Ornament ritmlərinin həyatın həqiqi prosesləri ilə əlaqəsini aydın göstərmək olar. Bu, ilk növbədə mürəkkəb vasitə ilə ifadə olunmuş insan şüurunda ayrı-ayrı təsəvvürlər arasında əlaqə və emosiya (sevinc və kədər hisslərini, inamı və inamsızlığı) yaratmaq qabiliyyətinə malikdir.</w:t>
      </w:r>
    </w:p>
    <w:p w:rsidR="0077266D" w:rsidRPr="00314BD2" w:rsidRDefault="0077266D" w:rsidP="0077266D">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Qeyd etmək lazımdır ki, ornament formaları emosionallıq məzmununun nısbətən tam açılması üçün material üzərində kompozisiyanın layihəsinin keçirilməsinə ımkan verir. Hətta material üzərində ən sadə motiv maraqlı və gərgin görünür. Rəsmin və material faktorunun vahidliyi, ornamentin bədii keyfiyyəti və istehsal üsulu, ornamentin kəskin seçilməsinə, bütövlükdə hazır məmulatın funksional və estetik gözəlliyinin aşkar edilməsinə imkan yaradır.</w:t>
      </w:r>
    </w:p>
    <w:p w:rsidR="0077266D" w:rsidRPr="00314BD2" w:rsidRDefault="0077266D" w:rsidP="0077266D">
      <w:pPr>
        <w:spacing w:after="0" w:line="360" w:lineRule="auto"/>
        <w:ind w:firstLine="851"/>
        <w:jc w:val="both"/>
        <w:rPr>
          <w:rFonts w:ascii="Times New Roman" w:hAnsi="Times New Roman"/>
          <w:sz w:val="28"/>
          <w:szCs w:val="28"/>
        </w:rPr>
      </w:pPr>
      <w:r w:rsidRPr="00314BD2">
        <w:rPr>
          <w:rFonts w:ascii="Times New Roman" w:hAnsi="Times New Roman"/>
          <w:sz w:val="28"/>
          <w:szCs w:val="28"/>
          <w:lang w:val="az-Latn-AZ"/>
        </w:rPr>
        <w:t xml:space="preserve">Müasir qadın geyimlərində parça məmulatlarının xassələri abstrakt formaların istifadə edilməsinə geniş imkanlar yaradır. </w:t>
      </w:r>
      <w:r w:rsidRPr="00314BD2">
        <w:rPr>
          <w:rFonts w:ascii="Times New Roman" w:hAnsi="Times New Roman"/>
          <w:sz w:val="28"/>
          <w:szCs w:val="28"/>
        </w:rPr>
        <w:t xml:space="preserve">Bu formalar belə hallarda müstəqil rol oynamırlar, onlar öz funksional təyinatlarına tabe olurlar. Bununla </w:t>
      </w:r>
      <w:r w:rsidRPr="00314BD2">
        <w:rPr>
          <w:rFonts w:ascii="Times New Roman" w:hAnsi="Times New Roman"/>
          <w:sz w:val="28"/>
          <w:szCs w:val="28"/>
        </w:rPr>
        <w:lastRenderedPageBreak/>
        <w:t>belə abstrakt formalar interyerin predmet mühitinə və ya kostyumun ansamblına daxil olaraq bunların bədii xüsusiyyətlərini aça bilirlər.</w:t>
      </w:r>
    </w:p>
    <w:p w:rsidR="0077266D" w:rsidRPr="00314BD2" w:rsidRDefault="0077266D" w:rsidP="0077266D">
      <w:pPr>
        <w:spacing w:after="0" w:line="360" w:lineRule="auto"/>
        <w:ind w:firstLine="851"/>
        <w:jc w:val="both"/>
        <w:rPr>
          <w:rFonts w:ascii="Times New Roman" w:hAnsi="Times New Roman"/>
          <w:sz w:val="28"/>
          <w:szCs w:val="28"/>
        </w:rPr>
      </w:pPr>
      <w:r w:rsidRPr="00314BD2">
        <w:rPr>
          <w:rFonts w:ascii="Times New Roman" w:hAnsi="Times New Roman"/>
          <w:sz w:val="28"/>
          <w:szCs w:val="28"/>
        </w:rPr>
        <w:t>Geyimdə ornamentlər əksər hallarda abstrakt xassəli olmalarına baxmayaraq, ideya emosional məzmununu kifayət qədər əks etdirmək qabliyyətinə malikdirlər.</w:t>
      </w:r>
    </w:p>
    <w:p w:rsidR="00BD2A07" w:rsidRPr="00314BD2" w:rsidRDefault="00BD2A07" w:rsidP="00B731D8">
      <w:pPr>
        <w:spacing w:after="0" w:line="480" w:lineRule="auto"/>
        <w:jc w:val="center"/>
        <w:rPr>
          <w:rFonts w:ascii="Times New Roman" w:hAnsi="Times New Roman"/>
          <w:b/>
          <w:sz w:val="28"/>
          <w:szCs w:val="28"/>
        </w:rPr>
      </w:pPr>
    </w:p>
    <w:p w:rsidR="000A2F51" w:rsidRPr="00314BD2" w:rsidRDefault="0077266D" w:rsidP="00B731D8">
      <w:pPr>
        <w:pStyle w:val="aa"/>
        <w:spacing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t>3.</w:t>
      </w:r>
      <w:r w:rsidR="009A44A3" w:rsidRPr="00314BD2">
        <w:rPr>
          <w:rFonts w:ascii="Times New Roman" w:hAnsi="Times New Roman"/>
          <w:b/>
          <w:sz w:val="28"/>
          <w:szCs w:val="28"/>
          <w:lang w:val="az-Latn-AZ"/>
        </w:rPr>
        <w:t>3</w:t>
      </w:r>
      <w:r w:rsidR="000A2F51" w:rsidRPr="00314BD2">
        <w:rPr>
          <w:rFonts w:ascii="Times New Roman" w:hAnsi="Times New Roman"/>
          <w:b/>
          <w:sz w:val="28"/>
          <w:szCs w:val="28"/>
          <w:lang w:val="az-Latn-AZ"/>
        </w:rPr>
        <w:t>.</w:t>
      </w:r>
      <w:r w:rsidR="000A2F51" w:rsidRPr="00314BD2">
        <w:rPr>
          <w:rFonts w:ascii="Times New Roman" w:hAnsi="Times New Roman"/>
          <w:sz w:val="28"/>
          <w:szCs w:val="28"/>
          <w:lang w:val="az-Latn-AZ"/>
        </w:rPr>
        <w:t xml:space="preserve"> </w:t>
      </w:r>
      <w:r w:rsidR="000A2F51" w:rsidRPr="00314BD2">
        <w:rPr>
          <w:rFonts w:ascii="Times New Roman" w:hAnsi="Times New Roman"/>
          <w:b/>
          <w:sz w:val="28"/>
          <w:szCs w:val="28"/>
          <w:lang w:val="az-Latn-AZ"/>
        </w:rPr>
        <w:t>Ornament kompozisiyalarinin qayda və qanunları</w:t>
      </w:r>
    </w:p>
    <w:p w:rsidR="000A2F51" w:rsidRPr="00314BD2" w:rsidRDefault="000A2F51" w:rsidP="000A2F51">
      <w:pPr>
        <w:spacing w:after="0" w:line="360" w:lineRule="auto"/>
        <w:jc w:val="center"/>
        <w:rPr>
          <w:rFonts w:ascii="Times New Roman" w:hAnsi="Times New Roman"/>
          <w:b/>
          <w:sz w:val="28"/>
          <w:szCs w:val="28"/>
          <w:lang w:val="az-Latn-AZ"/>
        </w:rPr>
      </w:pP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İncəsənət qanunları da elmin qanunlarında olduğu kimi təbiət hadisələrini və bunların qarşılıqlı əlaqələrini, eləcə də şərtlərini obyektiv əks etdirir. Düzdür istənilən Bədii əsər, о cümlədən tətbiqi incəsənət əsərləri bu qanunauyğunluqları bir başa deyil, ona xas olan surət (obraz) formasında əks etdirir. Kompozisiyanın qanunları Bədii təcrübənin prosesində əmələ gəlir. Ornament kompozisiyasının estetik qanunlan ilə dialektiv inkişafın arasında müəyyən asılılığın olması müşahidə olunur. Kompozisiyanın estetik təsirinin qanunlarının dialektiv qanunun xüsusi formasında əmalə gəldiyi haqqında casarətlə danışmaq olar.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Geyim kompozisiyasının iki vəziyyəti səciyyəvidir: nisbi müvazinət və hərəkət.</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Statika və dinamikanın hansı formada və görünüşdə təzahtüründən asılı olmayaraq, bunlar ornament incəsənətinin qanununa uyğundur və parça ornamentinin əsasını təşkil edir.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Bu iki vəziyyətin həyata keçirilməsinin mümkünlüyünü, ornament incəsənətində spesifik təzahürən və bir-birinə qarşı ziddiyyətin olmasını əsas səbəb kimi qəbul etmək olar.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Mahiyyətinə görə incəsənətin istənilən sahəsındə mütənasiləliyin mühüm əhəmiyyəti vardır. Oranament incəsənətində nıütənasiləlik bütün faktorları əhatə edir: rəsmin ölçüsü, fonu, ornament motivləri, bunları təşkil edən hissələrin ölçüləri, motivlərin xətti ölçüləri, tərkilə hissələri və i.a. məsələlər kompozisiyanın ifadəliyini müəyyən edir.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lastRenderedPageBreak/>
        <w:t xml:space="preserve">Nəzərdən keçirdiyimiz ornament mütənasiləliyinin vaciləliyinin təsdiq edilməsı ilk növbədə ornament kompozisiyasının qurulma qanunları və digər məsələlərin (ritm, statika, dinamika, simmetriya, assimmetriya və i.a.) öyrənilməsindən irəli gəlir. </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Məlum olduğu kimi incəsənətdə xətti ölçülər, sahələri, ritmik hərəkətlər, ton nisbətləri və i.a. məsələlər yalnız iki üsulla həll edilir: bərabər hissələrə bölmələrə; qeyri-bərabər hissələrə bölməklə.</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Birinci halda mütənasiləlik bərabərliyə, müvazinətə, bərabər dayanaqlığa, yəni statikaya əsaslanır.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İkinci halda isə qeyri-bərabər hissələrə bölünməsinə - kontrasta, yəni dinamikliyə əsaslanır. Beləliklə, bütün ornament kompozisiyalarının statik və dinamik motivlərə bölünməsinə yaxınlaşmış oluruq. Əgər statik kompozisiyaları (və ornament motivləri) simmetriya və eynilik prnısipinə əsaslanırsa, onda dinamiklik assimmetıiya, qeyri-bərabərliyə və qaışıdurma prinsiplərinə əsaslanır.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Müxtəlif xüsusiyyətləri olan ornamentlərin kifayyət qədər dəqiq sərhədə ayrılması məqsədəuyğundur.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Bundan əlavə göstərilən bölünmə ornamentin əsas mütənasiləlik qanununun formalaşmasına imkan verir.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Ornament kompozisiyasında mütənasiləlik qanunu bütövün onun hissələnnə olan nisbəti, birinin digərinə olan nisbətlərinin müyyən edılməsi ilə bağlıdır. Bu uzunluq ornamentin motiv və elementlərinin bərabərliyi xassəsinə və qeyri-bərabərliyə (qarşıdurmaya) əsaslana bilər.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Нər hansı tipdə olan ölçü uyğunluqlarınm hər yerdə reallaşdırılması mümkün deyildir, yəni ideal düzgün kompozisiya yoxdur və ola bilməz. О cümlədən, məsələn, motivlərin əsas xassələrinə də (ölçülərinə, plastik formasına, dönmələrinə, motivlər arasında olan məsafələrə) aid etmək olar və buna heç nə mane olmur, qarşı durmur. Belə kompozisiya sadəcə olaraq darıxdırıcı olar, əslində bu düzgün həndəsi quruluşundan heç nə ilə fərqli olmayacaq. Bir kompozisiya prinsipinin qüvvə toplaması və inandırıcı olması üçün о öz vəziyyətini təsdiq etməli və ona kontrast olanlarla müqayisə edilməlidir. Həyatda və incəsənətdə </w:t>
      </w:r>
      <w:r w:rsidRPr="00314BD2">
        <w:rPr>
          <w:rFonts w:ascii="Times New Roman" w:hAnsi="Times New Roman"/>
          <w:sz w:val="28"/>
          <w:szCs w:val="28"/>
          <w:lang w:val="az-Latn-AZ"/>
        </w:rPr>
        <w:lastRenderedPageBreak/>
        <w:t>istənilən hadisə gözə çarpan о vaxt olur ki, bunlar digəri ilə oxşarla müqayisə edilmiş olsun.</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Əksər hallarda ornament kompozisiyalarında bu və ya digər dərəcədə hər  tipdə olan mütənasiləlikdən istifadə edilir. Yəni bır elementlərin nisbətlərini statistiklə, digər elementləri isə dinamikliklə xarakterizə edirlər. Fərz edək ki, kompozisiyada formasına və ölçüsünə görə motivlər bir- bırindən eyni məsafədə yerbşdirililə bununla da statik prinsip təsdiq olunur: eyni zamanda motivlərin özlərinin dönməsi, bunların  rəngləri bir-birindən fərqlidir, şübhəsiz bunlar da bəzı gərginlik yaratmaqla dinamiklik xassəsini verir.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Bütün kompozisiya motivlərini miqyasları, dönmələri aralarında olan məsafələrin müxtəlif olması əsasında qururlar, bununla belə kompozisiya əlaqələrini bəzi motivlərdə kontrast münasiləətlər, digərində isə bərabərlik və eynilik əsasında qururlar. </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Qeyd etmək lazımdır ki, mütənasiləlik arxitekturada mühüm yer tutur. Burada ilk növbədə qədimdən yunan və Roma memarları tərəfindən geniş yayılmış «qızıl en kəsiyi» sözünə tez- tez rast gəlmək olar.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Bu birinin digərinə olan ölçü nisbətləri belədir ki, bütöv çox hissəyə aid edildiyi kimi, böyük də kiçik hissəyə belə aid edilir. </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İncəsənətdə «qızıl en kəsiyi» orta norma kimi, ən yaxşı qeyri-bərabərlik kimi və kəmiyyətlər arasındakı gözlə aydın seçilə bilən kontrast kimi istifadə edilir. Buna görə ilk növbədə qızıl kəsiyin tənasüblüyünün riyazi dəqiqliyi deyil, onun aydın və inandırıcı görünməsidir.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Ornament motivlərinin bir kompozisiyada bu və ya digər xassə və xüsusiyyətlərinin bir-birinə ziddiyyətli hadisələrin olmasına baxmayaraq istər-istəməz bunların  ahəngdarlığına gətirilə çıxarır, bərabər tabeçilik qanunundan irəli gəlir.</w:t>
      </w:r>
      <w:r w:rsidR="00790862">
        <w:rPr>
          <w:rFonts w:ascii="Times New Roman" w:hAnsi="Times New Roman"/>
          <w:sz w:val="28"/>
          <w:szCs w:val="28"/>
          <w:lang w:val="az-Latn-AZ"/>
        </w:rPr>
        <w:t xml:space="preserve"> </w:t>
      </w:r>
      <w:r w:rsidRPr="00314BD2">
        <w:rPr>
          <w:rFonts w:ascii="Times New Roman" w:hAnsi="Times New Roman"/>
          <w:sz w:val="28"/>
          <w:szCs w:val="28"/>
          <w:lang w:val="az-Latn-AZ"/>
        </w:rPr>
        <w:t>Bu, aşağıda göstərilən qaydada formalaşır: ornament kompozisiyasında ifadəli vasitələrin müxtəlif səslənməsi, bunların daxilindən birinci və ikinci dərəcəlilərin seçilməsi ilə tənıin olunur.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Təcrübədə birinin digərinə nisbətən üstünlüyünü aydınlaşdırmaq üçün kompozisiyada dekorativ ıfadəliyinı qalan digərinə nisbətən gücləndirırlər. İki bır-</w:t>
      </w:r>
      <w:r w:rsidRPr="00314BD2">
        <w:rPr>
          <w:rFonts w:ascii="Times New Roman" w:hAnsi="Times New Roman"/>
          <w:sz w:val="28"/>
          <w:szCs w:val="28"/>
          <w:lang w:val="az-Latn-AZ"/>
        </w:rPr>
        <w:lastRenderedPageBreak/>
        <w:t>birinə qarşı olan prinsiplərin bərabərliyi istər-istəməz kompozisiyaya əzginlik, qeyri-müəyyənlik verərək ikilı təəssüratın yaranmasına səbab olur.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Tək-tək </w:t>
      </w:r>
      <w:r w:rsidR="00EC2294" w:rsidRPr="00314BD2">
        <w:rPr>
          <w:rFonts w:ascii="Times New Roman" w:hAnsi="Times New Roman"/>
          <w:sz w:val="28"/>
          <w:szCs w:val="28"/>
          <w:lang w:val="az-Latn-AZ"/>
        </w:rPr>
        <w:t>geyim</w:t>
      </w:r>
      <w:r w:rsidRPr="00314BD2">
        <w:rPr>
          <w:rFonts w:ascii="Times New Roman" w:hAnsi="Times New Roman"/>
          <w:sz w:val="28"/>
          <w:szCs w:val="28"/>
          <w:lang w:val="az-Latn-AZ"/>
        </w:rPr>
        <w:t xml:space="preserve"> məmulatlarının kompazisiyasının həlli üçün dominat qanunundan (hökmran ideya) istifadə edilir. Bunun üçün bir neçə ornament motivlərindən: ölçüsünə, formasına, faktoruna və ya rənginə görə ayırırlar (aydın görülməsi üçün).</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Mütənasiləlik qanunları ilə bağlı olan çox mühüm üç komponentlik qanununun six əlaqəsi vardır. Bunun mənası aşağıdakından ibarətdir: ornament motivlərinin hərəkətinin mürəkkəb və müxtəlif olmasını etibarlı ifadə etmək üçün kompozisiyada bu hərəkətin üç formasmm (üç müxtəlif ölçülər, üç müxtəlif dönmələr və üç müxtəlif motivlər arası intervallar) göstərilməsi kifayətdir.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Ornament kontrapunktun yaradılması üçün motivlərin bir çox qapalı elementlərini birləşdirilə, bütöv ornament obrazına gətirməklə əldə etmək olar.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Sadəlik qanununu - ornament obrazını inandırmaq və onun ifadəliyinin ətraflı müəyyən edilməsi üçün minimal vasitələrlə əldə etmək olar.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Yuxarıda göstərildiyi kimi, ornamentlərin qurulmasmda bəzən gözəllik qanunauyğunluqları öz əksini tapmışdır. Bunlar əsasən aşağıdakrlardan ibarətdir:</w:t>
      </w:r>
      <w:r w:rsidRPr="00314BD2">
        <w:rPr>
          <w:rFonts w:ascii="Times New Roman" w:hAnsi="Times New Roman"/>
          <w:sz w:val="28"/>
          <w:szCs w:val="28"/>
          <w:lang w:val="az-Latn-AZ"/>
        </w:rPr>
        <w:tab/>
        <w:t>- kollelksiya müəyyən və ya müxtəlif təyinatlı modellər seriyası olub vahid stil həllində, konstruksiyasında, baza formasında materialın strukturunda qurulmuşdur.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İncəsənətdə stil tarixi hadisə olub, obrazlı sistemin Bədii ıfadəlı sıstemi və üslubudur, incəsənətin ıdeya tərkiləinin vahidliyi ilə bağlıdır.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Müəllif modelin ideyasına öz yaradıcılıq ustalığını, rəssamın talantını, öz dəst-xəttini sərf edərək yeni həllinə nail olur, bəzən bu həll unikal olur, tək-tək təkrarolunmaz olur. Bu modellər adi modellərə nisbətən mürəkkəb konstruksiyalı, ətək və material tutumludur, texnoloji və bəzək vurma əməliyyatları üçün bəzən mexanizmlərdən istifadə edilməsi mümkün olmur, Belə tək-tək yüksək səviyyədə yaradılmış modellər tətbiqi incəsənət əsərləri kimi qəbul edillir.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Jurnalistlər, tanmmış moda ustası olan Pyer Kardenə yazdıqları iradlarında göstərirdilər ki, sizin bəzi modellərimiz həddən artıq təmtəraqlı və qəliz olduğundan onları əyinə geynıək olmur. Müəllif buna cavab olaraq qeyd edir ki, </w:t>
      </w:r>
      <w:r w:rsidRPr="00314BD2">
        <w:rPr>
          <w:rFonts w:ascii="Times New Roman" w:hAnsi="Times New Roman"/>
          <w:sz w:val="28"/>
          <w:szCs w:val="28"/>
          <w:lang w:val="az-Latn-AZ"/>
        </w:rPr>
        <w:lastRenderedPageBreak/>
        <w:t>«sizin iradımız mənim kolleksiyalarının yalnız ən kəskin hissəsi üçün haqlı ola bilər». Bundan əlavə hər bir rəssamın görmə ixtiyarı vardır. Həqiqət sadə ola bilməz, onu aydınlaşdırmağa çalışan insanlar kimi mürəkkəbdir. Məsələn, fərz edək ki, Pikasso qadını üç görünüşdə çəkmişdir. Mən isə yeni həcmli geyimləri yaradıram. İki moda iləaliyyət göstərir: biri təcrübəlidir (bu uzun ömürlüdür), digəri isə bəzəkli- düzə</w:t>
      </w:r>
      <w:r w:rsidR="00B731D8">
        <w:rPr>
          <w:rFonts w:ascii="Times New Roman" w:hAnsi="Times New Roman"/>
          <w:sz w:val="28"/>
          <w:szCs w:val="28"/>
          <w:lang w:val="az-Latn-AZ"/>
        </w:rPr>
        <w:t>klidir (</w:t>
      </w:r>
      <w:r w:rsidRPr="00314BD2">
        <w:rPr>
          <w:rFonts w:ascii="Times New Roman" w:hAnsi="Times New Roman"/>
          <w:sz w:val="28"/>
          <w:szCs w:val="28"/>
          <w:lang w:val="az-Latn-AZ"/>
        </w:rPr>
        <w:t>о özü haqqında çox danışmağı tələb edir və mövsümdə bir dəfə olur) boynuma alıram ki, mənə ikinci ilə işləmək daha maraqlıdır.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İdeya modelləri arasında bəzən bir çox istiqamətləndirici, sənaye üçün və digər kolleksiyalar yaranır. Dizaynerlər fəaliyyətinin obyekti olan kompozisiyalı, konstruktiv və texnoloji cəhətdən yaxşı işlənmiş modelləri istehsalın imkanlarını nəzərə almaqla və bunun sonrakı tirajlarları artırmaq məqsədi ilə tərtib edirlər.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Bəzi ixtisasçılar rəssam-modelçini tərtibçi kimi, hazır məmulatın bəzədicisi kimi, formanın yaradılmasında onun iştirak etməməsi kimi hesab edirbr. Həqiqətdə isə heç də belə deyildir. Rəssam yeni ideyanı tərtib edərkən, onun  konstruksiyasının müəyyən edilməsindən çox-çox əvvəl onun formasını görür.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Estetik təbiət predmetlərin təzahürünün üzərində olmur, bu onu yaradanın praktiki fəaliyyəti və məmulatın funksional texniki strukturu ilə qarşılıqlı bağlıdır.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Ən sadə qara və ağ rənglərdən ibarət olan birinci kompozisiya eninə istiqamətdə ölçüləri eyni olan zolaqlardan ibarətdir. Burada ağ zolaqlar qara zolaqlara nisbətən bir qədər ensiz çəkilmişdir. Çünki ağ rəng qara rəngə nisbətən daha aktiv olduğundan qara zolaqla bərabər endə görünür. Bu iki komponentli kompozisiyada eynilik prinsipi öz əksini tapmışdır.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İkinci kompozisiya da iki komponentlidir və zolaqların eni boyu ölçüləri müxtəlifdir. Buna bəzən qızıl en kəsiyi də deyillər.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Üçüncü kompazisiya isə üç komponentlidir və üç müxtəlif ölçüləri olan qara zolaqlardan təşkil olunmuşdur; ağ zolaqların eni eynidir. Burada eynilik ya müxtəliflik prinsipləri öz əksini tapmışdır. Bununla belə yeddi zolaqlardan ibarət olan kompozisiyada statislik və simmetriklik qaydaları gözlənilir. </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Dördüncü kompozisiyada həm qara zolaqların, həm də ağ zolaqların eni müxtəlifdir.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lastRenderedPageBreak/>
        <w:t>Beşinci kompozisiya da isə qara zolaqların eni müxtəlifdir, ağ zolaqların eni isə bərabərdir. Bütünlükdə kompozisiya dinamikdir. Burada eynilik və müxtəliflik prinsipləri öz əksini tapmışdır.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Altıncı kompozisiyada ağ zolaqların eni qara zolaqlarda olduğu kimi müxtəlifdir. Bu kompozisiyada dinamiklilk, müxtəliflik və assimmetriyanı aydın görmək olar.</w:t>
      </w:r>
    </w:p>
    <w:p w:rsidR="000A2F51" w:rsidRPr="00314BD2" w:rsidRDefault="000A2F51" w:rsidP="000A2F51">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Birincidən altıncıya kimi olan kompozisiyalarm ritmik quruluşu tədricən mürəkkəbdir. Bu kompozisiya düz xətlərdən ibarət olduğuna görə plastikliyı sadədir.</w:t>
      </w:r>
    </w:p>
    <w:p w:rsidR="00503A70" w:rsidRPr="00314BD2" w:rsidRDefault="00503A70" w:rsidP="00790862">
      <w:pPr>
        <w:spacing w:after="0" w:line="480" w:lineRule="auto"/>
        <w:jc w:val="center"/>
        <w:rPr>
          <w:rFonts w:ascii="Times New Roman" w:hAnsi="Times New Roman"/>
          <w:b/>
          <w:sz w:val="28"/>
          <w:szCs w:val="28"/>
          <w:lang w:val="az-Latn-AZ"/>
        </w:rPr>
      </w:pPr>
    </w:p>
    <w:p w:rsidR="00D5553D" w:rsidRPr="00314BD2" w:rsidRDefault="000A2F51" w:rsidP="00FD1883">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t>3.</w:t>
      </w:r>
      <w:r w:rsidR="009A44A3" w:rsidRPr="00314BD2">
        <w:rPr>
          <w:rFonts w:ascii="Times New Roman" w:hAnsi="Times New Roman"/>
          <w:b/>
          <w:sz w:val="28"/>
          <w:szCs w:val="28"/>
          <w:lang w:val="az-Latn-AZ"/>
        </w:rPr>
        <w:t>4</w:t>
      </w:r>
      <w:r w:rsidRPr="00314BD2">
        <w:rPr>
          <w:rFonts w:ascii="Times New Roman" w:hAnsi="Times New Roman"/>
          <w:b/>
          <w:sz w:val="28"/>
          <w:szCs w:val="28"/>
          <w:lang w:val="az-Latn-AZ"/>
        </w:rPr>
        <w:t>.</w:t>
      </w:r>
      <w:r w:rsidR="009A44A3" w:rsidRPr="00314BD2">
        <w:rPr>
          <w:rFonts w:ascii="Times New Roman" w:hAnsi="Times New Roman"/>
          <w:b/>
          <w:sz w:val="28"/>
          <w:szCs w:val="28"/>
          <w:lang w:val="az-Latn-AZ"/>
        </w:rPr>
        <w:t xml:space="preserve"> </w:t>
      </w:r>
      <w:r w:rsidR="00DB287A" w:rsidRPr="00314BD2">
        <w:rPr>
          <w:rFonts w:ascii="Times New Roman" w:hAnsi="Times New Roman"/>
          <w:b/>
          <w:sz w:val="28"/>
          <w:szCs w:val="28"/>
          <w:lang w:val="az-Latn-AZ"/>
        </w:rPr>
        <w:t xml:space="preserve">Qadin geyimlərində istifadə olunan ornamental </w:t>
      </w:r>
    </w:p>
    <w:p w:rsidR="00DB287A" w:rsidRPr="00314BD2" w:rsidRDefault="00D5553D" w:rsidP="00FD1883">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t>k</w:t>
      </w:r>
      <w:r w:rsidR="00DB287A" w:rsidRPr="00314BD2">
        <w:rPr>
          <w:rFonts w:ascii="Times New Roman" w:hAnsi="Times New Roman"/>
          <w:b/>
          <w:sz w:val="28"/>
          <w:szCs w:val="28"/>
          <w:lang w:val="az-Latn-AZ"/>
        </w:rPr>
        <w:t>ompozisiyaların</w:t>
      </w:r>
      <w:r w:rsidRPr="00314BD2">
        <w:rPr>
          <w:rFonts w:ascii="Times New Roman" w:hAnsi="Times New Roman"/>
          <w:b/>
          <w:sz w:val="28"/>
          <w:szCs w:val="28"/>
          <w:lang w:val="az-Latn-AZ"/>
        </w:rPr>
        <w:t xml:space="preserve"> </w:t>
      </w:r>
      <w:r w:rsidR="00DB287A" w:rsidRPr="00314BD2">
        <w:rPr>
          <w:rFonts w:ascii="Times New Roman" w:hAnsi="Times New Roman"/>
          <w:b/>
          <w:sz w:val="28"/>
          <w:szCs w:val="28"/>
          <w:lang w:val="az-Latn-AZ"/>
        </w:rPr>
        <w:t>təsnifatı</w:t>
      </w:r>
    </w:p>
    <w:p w:rsidR="00A45C2A" w:rsidRPr="00314BD2" w:rsidRDefault="00A45C2A" w:rsidP="00FD1883">
      <w:pPr>
        <w:spacing w:after="0" w:line="360" w:lineRule="auto"/>
        <w:jc w:val="center"/>
        <w:rPr>
          <w:rFonts w:ascii="Times New Roman" w:hAnsi="Times New Roman"/>
          <w:b/>
          <w:sz w:val="28"/>
          <w:szCs w:val="28"/>
          <w:lang w:val="az-Latn-AZ"/>
        </w:rPr>
      </w:pPr>
    </w:p>
    <w:p w:rsidR="006B5C91" w:rsidRPr="00314BD2" w:rsidRDefault="000D7B57"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Qadin geyimlərində istifadə olunan ornamental kompozisiyalarıni statik rapport, dinamik rapport kompozisiyalarına bölmək olar. Statik rapport rəsmlərindən müxtəlif təyinatlı geyimlərin tərtib edilməsi üçün istifadə edilir. Adətən statik rəsmlərini çəkmək üçün bitki, heyvan və əksər hallarda isə həndəsi motivbrdən istifadə edirlər. Bütün statik rəsmlərin ölçülərini üç qrupa bölmək olar. Xırda naxışlı rəsmlər (rapportlarının ölçüləri 2 sm-ə dək), orta naxışlı rəsmlər (rapportlarmm ölçüləri 10 sm-dək) və iri naxışlı (rapportlarm ölçüləri 10 sm-dən yuxarı).</w:t>
      </w:r>
      <w:r w:rsidR="007B7258" w:rsidRPr="00314BD2">
        <w:rPr>
          <w:rFonts w:ascii="Times New Roman" w:hAnsi="Times New Roman"/>
          <w:sz w:val="28"/>
          <w:szCs w:val="28"/>
          <w:lang w:val="az-Latn-AZ"/>
        </w:rPr>
        <w:t xml:space="preserve"> </w:t>
      </w:r>
      <w:r w:rsidRPr="00314BD2">
        <w:rPr>
          <w:rFonts w:ascii="Times New Roman" w:hAnsi="Times New Roman"/>
          <w:sz w:val="28"/>
          <w:szCs w:val="28"/>
          <w:lang w:val="az-Latn-AZ"/>
        </w:rPr>
        <w:t>Xırda naxışlı statik rəsmlər sadə həndəsi fiqurlarm çəkilməsi üçün genış istifadə edilir. Bir mühüm məsələni də nəzərdən keçırək. Ornament kompozisiyasının yaradılması prosesində həndəsı formaları nıüəyyən dərəcədə universal əhəmiyyəti vardır. Məlum oldnğn kimi siluetinə görə hər hansı mürəkkəb, çox</w:t>
      </w:r>
    </w:p>
    <w:p w:rsidR="000D7B57" w:rsidRPr="00314BD2" w:rsidRDefault="009E151B"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 xml:space="preserve">Detallı </w:t>
      </w:r>
      <w:r w:rsidR="000D7B57" w:rsidRPr="00314BD2">
        <w:rPr>
          <w:rFonts w:ascii="Times New Roman" w:hAnsi="Times New Roman"/>
          <w:sz w:val="28"/>
          <w:szCs w:val="28"/>
          <w:lang w:val="az-Latn-AZ"/>
        </w:rPr>
        <w:t>forma insanrn gözö vasitəsı ilə lakonik, sadə formaya nisbatən çətin qəbul edilir. Buna təsir edən rəsmin çətinlikləri deyil, motiv formalarmın plastik xassələridir. Hər hansı nisbətən mürəkkəb formaya sadəbşdirilmiş forma kimi baxıla bilər.</w:t>
      </w:r>
    </w:p>
    <w:p w:rsidR="000D7B57" w:rsidRPr="00314BD2" w:rsidRDefault="000D7B57"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lastRenderedPageBreak/>
        <w:t>Xırda naxışlı statik kompozisiya eyni tipli qəbtıl edilə bilər. Məlum olduğu kimi bütün rapport torunda və rəsm motivlərinin ölçülərini proporsional böyütdükdə prnısip etibarı ilə dəyişmir. Xırda naxışlı kompozisiyaya iri naxışların ilk eskizi kimi (dekorativ parça üçün) baxıla bilər.</w:t>
      </w:r>
      <w:r w:rsidR="007B7258" w:rsidRPr="00314BD2">
        <w:rPr>
          <w:rFonts w:ascii="Times New Roman" w:hAnsi="Times New Roman"/>
          <w:sz w:val="28"/>
          <w:szCs w:val="28"/>
          <w:lang w:val="az-Latn-AZ"/>
        </w:rPr>
        <w:t xml:space="preserve"> </w:t>
      </w:r>
    </w:p>
    <w:p w:rsidR="000D7B57" w:rsidRPr="00314BD2" w:rsidRDefault="000D7B57" w:rsidP="00FD1883">
      <w:pPr>
        <w:spacing w:after="0" w:line="360" w:lineRule="auto"/>
        <w:ind w:firstLine="720"/>
        <w:jc w:val="both"/>
        <w:rPr>
          <w:rFonts w:ascii="Times New Roman" w:hAnsi="Times New Roman"/>
          <w:sz w:val="28"/>
          <w:szCs w:val="28"/>
        </w:rPr>
      </w:pPr>
      <w:r w:rsidRPr="00314BD2">
        <w:rPr>
          <w:rFonts w:ascii="Times New Roman" w:hAnsi="Times New Roman"/>
          <w:sz w:val="28"/>
          <w:szCs w:val="28"/>
        </w:rPr>
        <w:t>Statik kompozisiyasının nisbətən stabil formasmı kvadrat rapport formasında almaq olar.</w:t>
      </w:r>
      <w:r w:rsidR="00D81CCE" w:rsidRPr="00314BD2">
        <w:rPr>
          <w:rFonts w:ascii="Times New Roman" w:hAnsi="Times New Roman"/>
          <w:sz w:val="28"/>
          <w:szCs w:val="28"/>
        </w:rPr>
        <w:t xml:space="preserve"> </w:t>
      </w:r>
      <w:r w:rsidRPr="00314BD2">
        <w:rPr>
          <w:rFonts w:ascii="Times New Roman" w:hAnsi="Times New Roman"/>
          <w:sz w:val="28"/>
          <w:szCs w:val="28"/>
        </w:rPr>
        <w:t>Statik rəsmin çəkilişində ilk növbədə rapport torunu çəkırlər, sonra üfüqi istiqamətdə nəzərdə tutulmuş motivləri yerbşdirirlər. Bu halda motivlərin ölçülərinə diqqət vermək lazımdır.</w:t>
      </w:r>
    </w:p>
    <w:p w:rsidR="000D7B57" w:rsidRPr="00314BD2" w:rsidRDefault="000D7B57" w:rsidP="00FD1883">
      <w:pPr>
        <w:spacing w:after="0" w:line="360" w:lineRule="auto"/>
        <w:ind w:firstLine="720"/>
        <w:jc w:val="both"/>
        <w:rPr>
          <w:rFonts w:ascii="Times New Roman" w:hAnsi="Times New Roman"/>
          <w:sz w:val="28"/>
          <w:szCs w:val="28"/>
        </w:rPr>
      </w:pPr>
      <w:r w:rsidRPr="00314BD2">
        <w:rPr>
          <w:rFonts w:ascii="Times New Roman" w:hAnsi="Times New Roman"/>
          <w:sz w:val="28"/>
          <w:szCs w:val="28"/>
        </w:rPr>
        <w:t>Burada üç mümktin variantı qeyd etmək lazımdır:</w:t>
      </w:r>
      <w:r w:rsidR="007B7258" w:rsidRPr="00314BD2">
        <w:rPr>
          <w:rFonts w:ascii="Times New Roman" w:hAnsi="Times New Roman"/>
          <w:sz w:val="28"/>
          <w:szCs w:val="28"/>
        </w:rPr>
        <w:t xml:space="preserve"> </w:t>
      </w:r>
      <w:r w:rsidRPr="00314BD2">
        <w:rPr>
          <w:rFonts w:ascii="Times New Roman" w:hAnsi="Times New Roman"/>
          <w:sz w:val="28"/>
          <w:szCs w:val="28"/>
        </w:rPr>
        <w:t>1)</w:t>
      </w:r>
      <w:r w:rsidR="00BB733F" w:rsidRPr="00314BD2">
        <w:rPr>
          <w:rFonts w:ascii="Times New Roman" w:hAnsi="Times New Roman"/>
          <w:sz w:val="28"/>
          <w:szCs w:val="28"/>
        </w:rPr>
        <w:t xml:space="preserve"> </w:t>
      </w:r>
      <w:r w:rsidRPr="00314BD2">
        <w:rPr>
          <w:rFonts w:ascii="Times New Roman" w:hAnsi="Times New Roman"/>
          <w:sz w:val="28"/>
          <w:szCs w:val="28"/>
        </w:rPr>
        <w:t>motivlərin ölçü</w:t>
      </w:r>
      <w:r w:rsidR="001A516B" w:rsidRPr="00314BD2">
        <w:rPr>
          <w:rFonts w:ascii="Times New Roman" w:hAnsi="Times New Roman"/>
          <w:sz w:val="28"/>
          <w:szCs w:val="28"/>
        </w:rPr>
        <w:t>lü</w:t>
      </w:r>
      <w:r w:rsidRPr="00314BD2">
        <w:rPr>
          <w:rFonts w:ascii="Times New Roman" w:hAnsi="Times New Roman"/>
          <w:sz w:val="28"/>
          <w:szCs w:val="28"/>
        </w:rPr>
        <w:t xml:space="preserve"> və bunlarm arasında olan məsafəni (gözlə görmə) eyni qəbul edirlər (eynilik prinsipi);</w:t>
      </w:r>
    </w:p>
    <w:p w:rsidR="000D7B57" w:rsidRPr="00314BD2" w:rsidRDefault="000D7B57" w:rsidP="00FD1883">
      <w:pPr>
        <w:spacing w:after="0" w:line="360" w:lineRule="auto"/>
        <w:jc w:val="both"/>
        <w:rPr>
          <w:rFonts w:ascii="Times New Roman" w:hAnsi="Times New Roman"/>
          <w:sz w:val="28"/>
          <w:szCs w:val="28"/>
        </w:rPr>
      </w:pPr>
      <w:r w:rsidRPr="00314BD2">
        <w:rPr>
          <w:rFonts w:ascii="Times New Roman" w:hAnsi="Times New Roman"/>
          <w:sz w:val="28"/>
          <w:szCs w:val="28"/>
        </w:rPr>
        <w:t>2)</w:t>
      </w:r>
      <w:r w:rsidR="00BB733F" w:rsidRPr="00314BD2">
        <w:rPr>
          <w:rFonts w:ascii="Times New Roman" w:hAnsi="Times New Roman"/>
          <w:sz w:val="28"/>
          <w:szCs w:val="28"/>
        </w:rPr>
        <w:t xml:space="preserve"> </w:t>
      </w:r>
      <w:r w:rsidRPr="00314BD2">
        <w:rPr>
          <w:rFonts w:ascii="Times New Roman" w:hAnsi="Times New Roman"/>
          <w:sz w:val="28"/>
          <w:szCs w:val="28"/>
        </w:rPr>
        <w:t>motivlər arasında olan məsafələr motivlərin həqiqi ölçülərindən kiçikdir (qurulmada motivlərin sıxışdırılması);</w:t>
      </w:r>
      <w:r w:rsidR="006B5C91" w:rsidRPr="00314BD2">
        <w:rPr>
          <w:rFonts w:ascii="Times New Roman" w:hAnsi="Times New Roman"/>
          <w:sz w:val="28"/>
          <w:szCs w:val="28"/>
        </w:rPr>
        <w:t xml:space="preserve"> 3)</w:t>
      </w:r>
      <w:r w:rsidRPr="00314BD2">
        <w:rPr>
          <w:rFonts w:ascii="Times New Roman" w:hAnsi="Times New Roman"/>
          <w:sz w:val="28"/>
          <w:szCs w:val="28"/>
        </w:rPr>
        <w:t>motivlər arasnıda olan ölçülər həqiqətdə motivlərin ölçülərindən böyükdür (qurulmada motivlərin seyrək yerləşdirilməsi).</w:t>
      </w:r>
    </w:p>
    <w:p w:rsidR="000D7B57" w:rsidRPr="00314BD2" w:rsidRDefault="000D7B57" w:rsidP="00FD1883">
      <w:pPr>
        <w:spacing w:after="0" w:line="360" w:lineRule="auto"/>
        <w:ind w:firstLine="720"/>
        <w:jc w:val="both"/>
        <w:rPr>
          <w:rFonts w:ascii="Times New Roman" w:hAnsi="Times New Roman"/>
          <w:sz w:val="28"/>
          <w:szCs w:val="28"/>
        </w:rPr>
      </w:pPr>
      <w:r w:rsidRPr="00314BD2">
        <w:rPr>
          <w:rFonts w:ascii="Times New Roman" w:hAnsi="Times New Roman"/>
          <w:sz w:val="28"/>
          <w:szCs w:val="28"/>
        </w:rPr>
        <w:t>İndi isə statik kompozisiyasın ritmik quruluşunun müxtəlif görünüşlərini nəzərdən keçirək.</w:t>
      </w:r>
    </w:p>
    <w:p w:rsidR="000D7B57" w:rsidRPr="00314BD2" w:rsidRDefault="000D7B57" w:rsidP="00FD1883">
      <w:pPr>
        <w:spacing w:after="0" w:line="360" w:lineRule="auto"/>
        <w:ind w:firstLine="720"/>
        <w:jc w:val="both"/>
        <w:rPr>
          <w:rFonts w:ascii="Times New Roman" w:hAnsi="Times New Roman"/>
          <w:sz w:val="28"/>
          <w:szCs w:val="28"/>
        </w:rPr>
      </w:pPr>
      <w:r w:rsidRPr="00314BD2">
        <w:rPr>
          <w:rFonts w:ascii="Times New Roman" w:hAnsi="Times New Roman"/>
          <w:sz w:val="28"/>
          <w:szCs w:val="28"/>
        </w:rPr>
        <w:t>Ornament kompozisiyasın ritmik quruluşu onun emosional ifadəsinin əsas kriteryasıdır. Təsadüfı deyildir ki, ritmik quruluşun təsnifatının təyin edilməsində kompozisiyanın gözlə seyretmə təəssüratının mühüm əhəmiyyəti vaıdır. Bunu nazərə alaraq statik kompozisiyanm ritmik quruluşunu üç görünüşə bölmək olar.</w:t>
      </w:r>
    </w:p>
    <w:p w:rsidR="000D7B57" w:rsidRPr="00314BD2" w:rsidRDefault="000D7B57" w:rsidP="00FD1883">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Hər hansı dinamik rəsmin iki strukturunu: makro və mikro strukturunu nəzərə almaq lazımdır. Statik hərəkətin makrostrukturunda bütün əlamətlər əks etdirildiyi halda (rapport eyni intervalda təkrar olunur), mikrostrukturda rapportun daxilində motivlərin hərəkətləri, ölçüləri, dönmələri və aralarında olan məsafələr dinamiklik əsasında qurulur.</w:t>
      </w:r>
      <w:r w:rsidR="007B7258" w:rsidRPr="00314BD2">
        <w:rPr>
          <w:rFonts w:ascii="Times New Roman" w:hAnsi="Times New Roman"/>
          <w:sz w:val="28"/>
          <w:szCs w:val="28"/>
          <w:lang w:val="az-Latn-AZ"/>
        </w:rPr>
        <w:t xml:space="preserve"> </w:t>
      </w:r>
      <w:r w:rsidRPr="00314BD2">
        <w:rPr>
          <w:rFonts w:ascii="Times New Roman" w:hAnsi="Times New Roman"/>
          <w:sz w:val="28"/>
          <w:szCs w:val="28"/>
          <w:lang w:val="az-Latn-AZ"/>
        </w:rPr>
        <w:t>Güzgü əksinin yerdəyişməsi prinsipinə əsasən dinamik rapport kompozisiyasının təşkil edilməsini nəzərdən keçiгəк. Bu vəziyyətdə bir rapportun daxilində iki eyni motiv bir - birinə əks ıstiqamətdə yerləşdirilmişdir. Belə rəsmlər yüngül və dalğalı motivlərdən ibarət olduqlarından müasir geyim parçalarının ıstehsalında geniş istifadə edilir.</w:t>
      </w:r>
    </w:p>
    <w:p w:rsidR="000D7B57" w:rsidRPr="00314BD2" w:rsidRDefault="000D7B57" w:rsidP="00FD1883">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Belə məsələnin həll edilməsı üçün aşağıda göstərilən üç şərtlərə əməl edilməlidir:</w:t>
      </w:r>
      <w:r w:rsidR="007B7258" w:rsidRPr="00314BD2">
        <w:rPr>
          <w:rFonts w:ascii="Times New Roman" w:hAnsi="Times New Roman"/>
          <w:sz w:val="28"/>
          <w:szCs w:val="28"/>
          <w:lang w:val="az-Latn-AZ"/>
        </w:rPr>
        <w:t xml:space="preserve"> -</w:t>
      </w:r>
      <w:r w:rsidRPr="00314BD2">
        <w:rPr>
          <w:rFonts w:ascii="Times New Roman" w:hAnsi="Times New Roman"/>
          <w:sz w:val="28"/>
          <w:szCs w:val="28"/>
          <w:lang w:val="az-Latn-AZ"/>
        </w:rPr>
        <w:t xml:space="preserve"> motivləri (sadə və ya nisbətən mürəkkəb) bir istiqamətə yönəltməli, məsələn, dartılmış formada olmalıdır;- rapportda iki motiv yerləşdirilməli, </w:t>
      </w:r>
      <w:r w:rsidRPr="00314BD2">
        <w:rPr>
          <w:rFonts w:ascii="Times New Roman" w:hAnsi="Times New Roman"/>
          <w:sz w:val="28"/>
          <w:szCs w:val="28"/>
          <w:lang w:val="az-Latn-AZ"/>
        </w:rPr>
        <w:lastRenderedPageBreak/>
        <w:t>aşağıdakı motivlər yuxarıdakı motivlərə nəzərən yarım interval ölçüsündə öz yerini dəyişməlidir (makrostrukturun ikinci tipi). Çox vacilədir ki, (xüsusi ilə mürəkkəb quruluşu olan motivlər üçün) aşağı sıradakı yeri dəyişilən motivin görünmə mərkəzi yuxarıda yerləşən iki motivin arasındakı intervalın ortasına uyğun gəlsin;- motivlərin əyilməsi 45° bucaq altında olmalıdır (burada xüsusi ilə forması düzgün olmayan motivin əyilməsi nəzərdə tutulur).</w:t>
      </w:r>
    </w:p>
    <w:p w:rsidR="000D7B57" w:rsidRPr="00314BD2" w:rsidRDefault="000D7B57" w:rsidP="00FD1883">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Kompozisiyanın qurulması rapport torunun qurulmasından başlayır. Burada aşağı sıradakı motivlər yuxarı sırada yerləşən motivlərə nisbətən rapportun uyğun ölçüsünün yarısı qədər dəyişməlidir. Sonra toru motivlərlə doldurmaq olar. Sonda kompozisiyanın bütöv naxış kimi görünməsi üçün motivlərin optimal ölçüləri və bunlar arasında olan intervalı müəyyən edirlər.</w:t>
      </w:r>
      <w:r w:rsidRPr="00314BD2">
        <w:rPr>
          <w:rFonts w:ascii="Times New Roman" w:hAnsi="Times New Roman"/>
          <w:sz w:val="28"/>
          <w:szCs w:val="28"/>
        </w:rPr>
        <w:t> </w:t>
      </w:r>
    </w:p>
    <w:p w:rsidR="000D7B57" w:rsidRPr="00314BD2" w:rsidRDefault="000D7B57" w:rsidP="00FD1883">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Ümumiyyətlə, kompozisiyaların dinamikliyini təmin edən, rapportda motivlərin bir-birindən fərqlənən ritmik hərəkətlərinin yeddi əsas görünüşü vardır.</w:t>
      </w:r>
    </w:p>
    <w:p w:rsidR="000D7B57" w:rsidRPr="00314BD2" w:rsidRDefault="000D7B57" w:rsidP="00FD1883">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Sadə dinamik kompozisiyalarda motivlərin ritmik hərəkəti elementardır, bunları aralarında uyğunluq yaradılmış vəziyyətini xarakterizə edən bir dəyişən və iki daimi faktorlar vasitəsi ilə əmələ gəlir.</w:t>
      </w:r>
      <w:r w:rsidR="007B7258" w:rsidRPr="00314BD2">
        <w:rPr>
          <w:rFonts w:ascii="Times New Roman" w:hAnsi="Times New Roman"/>
          <w:sz w:val="28"/>
          <w:szCs w:val="28"/>
          <w:lang w:val="az-Latn-AZ"/>
        </w:rPr>
        <w:t xml:space="preserve"> </w:t>
      </w:r>
      <w:r w:rsidRPr="00314BD2">
        <w:rPr>
          <w:rFonts w:ascii="Times New Roman" w:hAnsi="Times New Roman"/>
          <w:sz w:val="28"/>
          <w:szCs w:val="28"/>
          <w:lang w:val="az-Latn-AZ"/>
        </w:rPr>
        <w:t>Motivlərin rapportda ritmik hərəkətinin birinci görünüşü. Bu görünüş güzgü əksinin yerini dəyişmə prinsipinə əsasən tərtilə edilmiş kompozisiyalara aiddir. Digər varianta rapportdakı motivlərin müxtəlif istiqamətlərdə dönmələri (dəyişən faktor) və motivlərin ölçülərı, bunlar arasında məsafələri eyni olan (daimi faktor) kompozisiyalar aiddir. Bütün variantlarda sadə quruluşu olan motivlərdən istifadə edilir və istiqamətləri bir tərəfə yönəldilir.</w:t>
      </w:r>
    </w:p>
    <w:p w:rsidR="000D7B57" w:rsidRPr="00314BD2" w:rsidRDefault="000D7B57" w:rsidP="00FD1883">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Motivlərin ritmik hərəkətinin üçüncü görünüşü. Motivlərin ölçüləri eynidir (eynilik faktoru), motivlər arasındakı məsafə müxtəlifdir (dəyişən faktor). Motivlər bəzi sahələrdə cəmlənmiş vəziyyətdə, digərində isə seyrək yerləşdirilmişdir (seyrək səpki). Bunların kifayət qədər aydın dinamik gərginliyi vardır.</w:t>
      </w:r>
      <w:r w:rsidR="007B7258" w:rsidRPr="00314BD2">
        <w:rPr>
          <w:rFonts w:ascii="Times New Roman" w:hAnsi="Times New Roman"/>
          <w:sz w:val="28"/>
          <w:szCs w:val="28"/>
          <w:lang w:val="az-Latn-AZ"/>
        </w:rPr>
        <w:t xml:space="preserve"> </w:t>
      </w:r>
      <w:r w:rsidRPr="00314BD2">
        <w:rPr>
          <w:rFonts w:ascii="Times New Roman" w:hAnsi="Times New Roman"/>
          <w:sz w:val="28"/>
          <w:szCs w:val="28"/>
          <w:lang w:val="az-Latn-AZ"/>
        </w:rPr>
        <w:t>Motivlərin r</w:t>
      </w:r>
      <w:r w:rsidR="0077266D" w:rsidRPr="00314BD2">
        <w:rPr>
          <w:rFonts w:ascii="Times New Roman" w:hAnsi="Times New Roman"/>
          <w:sz w:val="28"/>
          <w:szCs w:val="28"/>
          <w:lang w:val="az-Latn-AZ"/>
        </w:rPr>
        <w:t>i</w:t>
      </w:r>
      <w:r w:rsidRPr="00314BD2">
        <w:rPr>
          <w:rFonts w:ascii="Times New Roman" w:hAnsi="Times New Roman"/>
          <w:sz w:val="28"/>
          <w:szCs w:val="28"/>
          <w:lang w:val="az-Latn-AZ"/>
        </w:rPr>
        <w:t>tmik hərəkətinin dördüncü görünüşü. Motivlərin ölçüləri və dönmələri müxtəlifdir (dəyişən faktor). Motivlər arasındakı məsafə eynidir (daimi faktor).</w:t>
      </w:r>
    </w:p>
    <w:p w:rsidR="000D7B57" w:rsidRPr="00314BD2" w:rsidRDefault="000D7B57" w:rsidP="00FD1883">
      <w:pPr>
        <w:spacing w:after="0" w:line="360" w:lineRule="auto"/>
        <w:ind w:firstLine="851"/>
        <w:jc w:val="both"/>
        <w:rPr>
          <w:rFonts w:ascii="Times New Roman" w:hAnsi="Times New Roman"/>
          <w:sz w:val="28"/>
          <w:szCs w:val="28"/>
          <w:lang w:val="az-Latn-AZ"/>
        </w:rPr>
      </w:pPr>
      <w:r w:rsidRPr="00314BD2">
        <w:rPr>
          <w:rFonts w:ascii="Times New Roman" w:hAnsi="Times New Roman"/>
          <w:sz w:val="28"/>
          <w:szCs w:val="28"/>
          <w:lang w:val="az-Latn-AZ"/>
        </w:rPr>
        <w:t>Motivlərin ritmik hərəkətinin beşinci görünüşü. Motivlərin ölçüləri və dönmələri müxtəlifdir, aralarında olan məsafə eynidir.</w:t>
      </w:r>
      <w:r w:rsidR="007B7258" w:rsidRPr="00314BD2">
        <w:rPr>
          <w:rFonts w:ascii="Times New Roman" w:hAnsi="Times New Roman"/>
          <w:sz w:val="28"/>
          <w:szCs w:val="28"/>
          <w:lang w:val="az-Latn-AZ"/>
        </w:rPr>
        <w:t xml:space="preserve"> </w:t>
      </w:r>
      <w:r w:rsidRPr="00314BD2">
        <w:rPr>
          <w:rFonts w:ascii="Times New Roman" w:hAnsi="Times New Roman"/>
          <w:sz w:val="28"/>
          <w:szCs w:val="28"/>
          <w:lang w:val="az-Latn-AZ"/>
        </w:rPr>
        <w:t>Motivlərin ritmik hərəkətinin altıncı görünüşü. Motivlər forma və ölçülərinə görə eynidir. Bunlar rapportda müxtəlif məsafələrdə və müxtəlif dönmələrdə təsvir olunur</w:t>
      </w:r>
      <w:r w:rsidR="00D81CCE" w:rsidRPr="00314BD2">
        <w:rPr>
          <w:rFonts w:ascii="Times New Roman" w:hAnsi="Times New Roman"/>
          <w:sz w:val="28"/>
          <w:szCs w:val="28"/>
          <w:lang w:val="az-Latn-AZ"/>
        </w:rPr>
        <w:t>.</w:t>
      </w:r>
      <w:r w:rsidRPr="00314BD2">
        <w:rPr>
          <w:rFonts w:ascii="Times New Roman" w:hAnsi="Times New Roman"/>
          <w:sz w:val="28"/>
          <w:szCs w:val="28"/>
          <w:lang w:val="az-Latn-AZ"/>
        </w:rPr>
        <w:t xml:space="preserve"> </w:t>
      </w:r>
      <w:r w:rsidRPr="00314BD2">
        <w:rPr>
          <w:rFonts w:ascii="Times New Roman" w:hAnsi="Times New Roman"/>
          <w:sz w:val="28"/>
          <w:szCs w:val="28"/>
          <w:lang w:val="az-Latn-AZ"/>
        </w:rPr>
        <w:lastRenderedPageBreak/>
        <w:t xml:space="preserve">Kompozisiya həllinin müxtəlifliyinə görə xüsusi dinamik gərginliyi olduğundan </w:t>
      </w:r>
      <w:r w:rsidR="00D81CCE" w:rsidRPr="00314BD2">
        <w:rPr>
          <w:rFonts w:ascii="Times New Roman" w:hAnsi="Times New Roman"/>
          <w:sz w:val="28"/>
          <w:szCs w:val="28"/>
          <w:lang w:val="az-Latn-AZ"/>
        </w:rPr>
        <w:t xml:space="preserve">geyimlərin </w:t>
      </w:r>
      <w:r w:rsidRPr="00314BD2">
        <w:rPr>
          <w:rFonts w:ascii="Times New Roman" w:hAnsi="Times New Roman"/>
          <w:sz w:val="28"/>
          <w:szCs w:val="28"/>
          <w:lang w:val="az-Latn-AZ"/>
        </w:rPr>
        <w:t xml:space="preserve"> bədii təribatı üçün geniş istifadə edilir.</w:t>
      </w:r>
      <w:r w:rsidR="007B7258" w:rsidRPr="00314BD2">
        <w:rPr>
          <w:rFonts w:ascii="Times New Roman" w:hAnsi="Times New Roman"/>
          <w:sz w:val="28"/>
          <w:szCs w:val="28"/>
          <w:lang w:val="az-Latn-AZ"/>
        </w:rPr>
        <w:t xml:space="preserve"> </w:t>
      </w:r>
      <w:r w:rsidRPr="00314BD2">
        <w:rPr>
          <w:rFonts w:ascii="Times New Roman" w:hAnsi="Times New Roman"/>
          <w:sz w:val="28"/>
          <w:szCs w:val="28"/>
          <w:lang w:val="az-Latn-AZ"/>
        </w:rPr>
        <w:t>Motivlərin ritmik hərəkətinin yeddinci görünüşü</w:t>
      </w:r>
      <w:r w:rsidR="00D81CCE" w:rsidRPr="00314BD2">
        <w:rPr>
          <w:rFonts w:ascii="Times New Roman" w:hAnsi="Times New Roman"/>
          <w:sz w:val="28"/>
          <w:szCs w:val="28"/>
          <w:lang w:val="az-Latn-AZ"/>
        </w:rPr>
        <w:t>-</w:t>
      </w:r>
      <w:r w:rsidRPr="00314BD2">
        <w:rPr>
          <w:rFonts w:ascii="Times New Roman" w:hAnsi="Times New Roman"/>
          <w:sz w:val="28"/>
          <w:szCs w:val="28"/>
          <w:lang w:val="az-Latn-AZ"/>
        </w:rPr>
        <w:t xml:space="preserve"> kompozisiyanın motivlərinin mürəkkəb ritmik hərəkətinin istifadə imkanlarına müraciət etdikdə müvafıq prosesə rapportun doldurulması deyil, elementar formalardan dinamik ritmdə mürəkkəb ornament motivlərinin yaradılması kimi baxılması daha </w:t>
      </w:r>
    </w:p>
    <w:p w:rsidR="000D7B57" w:rsidRPr="00314BD2" w:rsidRDefault="000D7B57" w:rsidP="00FD1883">
      <w:pPr>
        <w:spacing w:after="0" w:line="360" w:lineRule="auto"/>
        <w:ind w:firstLine="709"/>
        <w:jc w:val="both"/>
        <w:rPr>
          <w:rFonts w:ascii="Times New Roman" w:hAnsi="Times New Roman"/>
          <w:sz w:val="28"/>
          <w:szCs w:val="28"/>
          <w:lang w:val="az-Latn-AZ"/>
        </w:rPr>
      </w:pPr>
      <w:r w:rsidRPr="00314BD2">
        <w:rPr>
          <w:rFonts w:ascii="Times New Roman" w:hAnsi="Times New Roman"/>
          <w:sz w:val="28"/>
          <w:szCs w:val="28"/>
          <w:lang w:val="az-Latn-AZ"/>
        </w:rPr>
        <w:t>Bıtki motivlərinin əks etdirilməsi mühüm məsələlərdən biridir. Buna görə göstərilən motivlərin ornamental kompozisiyalarda ıstifadə edilməsini nəzərdən keçiгəк. Nəzərdən keçirdiyimiz bütün motivlər heyvan aləminə də aiddir.</w:t>
      </w:r>
    </w:p>
    <w:p w:rsidR="000D7B57" w:rsidRPr="00314BD2" w:rsidRDefault="000D7B57" w:rsidP="00FD1883">
      <w:pPr>
        <w:spacing w:after="0" w:line="360" w:lineRule="auto"/>
        <w:ind w:firstLine="709"/>
        <w:jc w:val="both"/>
        <w:rPr>
          <w:rFonts w:ascii="Times New Roman" w:hAnsi="Times New Roman"/>
          <w:sz w:val="28"/>
          <w:szCs w:val="28"/>
          <w:lang w:val="az-Latn-AZ"/>
        </w:rPr>
      </w:pPr>
      <w:r w:rsidRPr="00314BD2">
        <w:rPr>
          <w:rFonts w:ascii="Times New Roman" w:hAnsi="Times New Roman"/>
          <w:sz w:val="28"/>
          <w:szCs w:val="28"/>
          <w:lang w:val="az-Latn-AZ"/>
        </w:rPr>
        <w:t>Bitki formalarının parça üzərində ornamental obraza çevrilməsi prosesini üç ardıcıl mərhələlərə ayırmaq olar: təbiətin natura formalarının ornamental motivlərinə transformasiyası; tonun təşkil edilməsı və rapport rəsmlərinin qurulması.</w:t>
      </w:r>
      <w:r w:rsidR="007B7258" w:rsidRPr="00314BD2">
        <w:rPr>
          <w:rFonts w:ascii="Times New Roman" w:hAnsi="Times New Roman"/>
          <w:sz w:val="28"/>
          <w:szCs w:val="28"/>
          <w:lang w:val="az-Latn-AZ"/>
        </w:rPr>
        <w:t xml:space="preserve"> </w:t>
      </w:r>
      <w:r w:rsidRPr="00314BD2">
        <w:rPr>
          <w:rFonts w:ascii="Times New Roman" w:hAnsi="Times New Roman"/>
          <w:sz w:val="28"/>
          <w:szCs w:val="28"/>
          <w:lang w:val="az-Latn-AZ"/>
        </w:rPr>
        <w:t>Bitki formasının parça üzərində ornamental çəkisinə transformasiya olunması üçün əvvəldən bədii ifadəliyinə görə təbiət motivinin plastik obrazını müəyyən etmək lazımdır. Əslində bitki formalarının transformasiya olunması estetik kriteriyalara əsasən yerinə yetirilir. Lakin parça üçün ornamental obrazın yaradılmasında onun istehsal prosesində parça üzərinə köçürülməsi imkanını nəzərə almaq lazımdır.</w:t>
      </w:r>
    </w:p>
    <w:p w:rsidR="000D7B57" w:rsidRPr="00314BD2" w:rsidRDefault="000D7B57" w:rsidP="00FD1883">
      <w:pPr>
        <w:spacing w:after="0" w:line="360" w:lineRule="auto"/>
        <w:ind w:firstLine="709"/>
        <w:jc w:val="both"/>
        <w:rPr>
          <w:rFonts w:ascii="Times New Roman" w:hAnsi="Times New Roman"/>
          <w:sz w:val="28"/>
          <w:szCs w:val="28"/>
          <w:lang w:val="az-Latn-AZ"/>
        </w:rPr>
      </w:pPr>
      <w:r w:rsidRPr="00314BD2">
        <w:rPr>
          <w:rFonts w:ascii="Times New Roman" w:hAnsi="Times New Roman"/>
          <w:sz w:val="28"/>
          <w:szCs w:val="28"/>
          <w:lang w:val="az-Latn-AZ"/>
        </w:rPr>
        <w:t>Ornamental incəsənətdə heyvan aləminin motivlərinə böyük maraq vardır. Bu motivlərin naturadan çəkılməsi və bunlarnı transformasiyası bəzi xüsusiyyətləri ilə xarakterizə edilir. Naturadan çox sayda qaralma cizgilərinin çəkilməsi məqsədəuyğundur. Bunun üçün əvvəlcə 10-15 dəqıqə, sonra ısə bu vaxtı azaldaraq 3 dəqiqə vaxt sərf etmək olar. Belə motivlərin çəküməsində səriştə və yaddaşm mühüm əhəmiyyəti vardır. Çəkilişinin gedişatı zamanı çalışmaq lazımdır ki, formanm surəti çəkilərkən onun səciyyəsi, cizgiləri yadda qalsın. Sonra yaddaşdan istifadə edərək ümumiİəşdirilmiş formanm başa çatdırılmış olsun.</w:t>
      </w:r>
    </w:p>
    <w:p w:rsidR="000D7B57" w:rsidRPr="00314BD2" w:rsidRDefault="000D7B57" w:rsidP="00FD1883">
      <w:pPr>
        <w:spacing w:after="0" w:line="360" w:lineRule="auto"/>
        <w:ind w:firstLine="709"/>
        <w:jc w:val="both"/>
        <w:rPr>
          <w:rFonts w:ascii="Times New Roman" w:hAnsi="Times New Roman"/>
          <w:sz w:val="28"/>
          <w:szCs w:val="28"/>
          <w:lang w:val="az-Latn-AZ"/>
        </w:rPr>
      </w:pPr>
      <w:r w:rsidRPr="00314BD2">
        <w:rPr>
          <w:rFonts w:ascii="Times New Roman" w:hAnsi="Times New Roman"/>
          <w:sz w:val="28"/>
          <w:szCs w:val="28"/>
          <w:lang w:val="az-Latn-AZ"/>
        </w:rPr>
        <w:t>Motiv formasmm</w:t>
      </w:r>
      <w:r w:rsidR="006B5C91" w:rsidRPr="00314BD2">
        <w:rPr>
          <w:rFonts w:ascii="Times New Roman" w:hAnsi="Times New Roman"/>
          <w:sz w:val="28"/>
          <w:szCs w:val="28"/>
          <w:lang w:val="az-Latn-AZ"/>
        </w:rPr>
        <w:t xml:space="preserve"> </w:t>
      </w:r>
      <w:r w:rsidRPr="00314BD2">
        <w:rPr>
          <w:rFonts w:ascii="Times New Roman" w:hAnsi="Times New Roman"/>
          <w:sz w:val="28"/>
          <w:szCs w:val="28"/>
          <w:lang w:val="az-Latn-AZ"/>
        </w:rPr>
        <w:t>çevrilmə imkanınm müəyyən mərhələsi vardır. Transformasiya edilmə prosesində forma müəyyən qədər dəyişikliyə məruz qalmağına baxmayaraq, təsvir edilən heyvana az da olsa oxşamahdır. Bununla belə rəssamın qarşıya qoyduğu təsvir dekorativ-tətbiqi prinsipə əsasən naturadan transformasiya olunmuş heyvan motivindən fərqlı olmalıdır.</w:t>
      </w:r>
      <w:r w:rsidRPr="00314BD2">
        <w:rPr>
          <w:rFonts w:ascii="Times New Roman" w:hAnsi="Times New Roman"/>
          <w:sz w:val="28"/>
          <w:szCs w:val="28"/>
        </w:rPr>
        <w:t> </w:t>
      </w:r>
    </w:p>
    <w:p w:rsidR="000D7B57" w:rsidRPr="00314BD2" w:rsidRDefault="000D7B57" w:rsidP="00FD1883">
      <w:pPr>
        <w:spacing w:after="0" w:line="360" w:lineRule="auto"/>
        <w:ind w:firstLine="709"/>
        <w:jc w:val="both"/>
        <w:rPr>
          <w:rFonts w:ascii="Times New Roman" w:hAnsi="Times New Roman"/>
          <w:sz w:val="28"/>
          <w:szCs w:val="28"/>
          <w:lang w:val="az-Latn-AZ"/>
        </w:rPr>
      </w:pPr>
      <w:r w:rsidRPr="00314BD2">
        <w:rPr>
          <w:rFonts w:ascii="Times New Roman" w:hAnsi="Times New Roman"/>
          <w:sz w:val="28"/>
          <w:szCs w:val="28"/>
          <w:lang w:val="az-Latn-AZ"/>
        </w:rPr>
        <w:lastRenderedPageBreak/>
        <w:t>Elə buna görə də, heyvan aləminin motivlərinin ornamental çevrilməsində bu fıkrin nıühüm əhəmiyyəti vardır. Dekorativ etyudlaşdırma prosesində təbii forma (natura) şərti dekorativ mənaya çevrilir. Bu, əksər hallarda mütənasiləliyin pozulması nəticəsində baş veıir. Burada dəqiq müəyyən edilməlidir ki, nə üçün səhvə yol verılir. Naturadan çəkilən təsvirin dolğunluğunun mütləq əhəmiyyəti vardır.</w:t>
      </w:r>
    </w:p>
    <w:p w:rsidR="000D7B57" w:rsidRPr="00314BD2" w:rsidRDefault="000D7B57" w:rsidP="00FD1883">
      <w:pPr>
        <w:spacing w:after="0" w:line="360" w:lineRule="auto"/>
        <w:ind w:firstLine="709"/>
        <w:jc w:val="both"/>
        <w:rPr>
          <w:rFonts w:ascii="Times New Roman" w:hAnsi="Times New Roman"/>
          <w:sz w:val="28"/>
          <w:szCs w:val="28"/>
          <w:lang w:val="az-Latn-AZ"/>
        </w:rPr>
      </w:pPr>
      <w:r w:rsidRPr="00314BD2">
        <w:rPr>
          <w:rFonts w:ascii="Times New Roman" w:hAnsi="Times New Roman"/>
          <w:sz w:val="28"/>
          <w:szCs w:val="28"/>
          <w:lang w:val="az-Latn-AZ"/>
        </w:rPr>
        <w:t>Təbii formanm dəyışməsində obrazın əvvəlinm mühüm rolu vardır. Nəticədə heyvan aləminin motivinin nağıla, əfsanəyə bənzər olması əldə edilir. Heyvan aləminin şərti ornament formasınm dəyişmə prosesində applikasiya üsulundan da geniş istifadə edilir.</w:t>
      </w:r>
    </w:p>
    <w:p w:rsidR="000D7B57" w:rsidRPr="00314BD2" w:rsidRDefault="000D7B57" w:rsidP="00FD1883">
      <w:pPr>
        <w:spacing w:after="0" w:line="360" w:lineRule="auto"/>
        <w:ind w:firstLine="709"/>
        <w:jc w:val="both"/>
        <w:rPr>
          <w:rFonts w:ascii="Times New Roman" w:hAnsi="Times New Roman"/>
          <w:sz w:val="28"/>
          <w:szCs w:val="28"/>
          <w:lang w:val="az-Latn-AZ"/>
        </w:rPr>
      </w:pPr>
      <w:r w:rsidRPr="00314BD2">
        <w:rPr>
          <w:rFonts w:ascii="Times New Roman" w:hAnsi="Times New Roman"/>
          <w:sz w:val="28"/>
          <w:szCs w:val="28"/>
          <w:lang w:val="az-Latn-AZ"/>
        </w:rPr>
        <w:t>Heyvan aləminin motivlərində real obrazların transformasiya edilməsinin humanistik başlanğıcı həmişə qeyd edilir. Siluet motivlərinin formaları və ya onun ayrı-ayrı hıssələrinin plastik dəyişməsı zamanı, obyektın anatomik quruluşunun pozulmasına və deformasiyaya uğradılmasına baxmayaraq bunlar obrazın müəyyən edilməsi üçün mümkündür və bəzən də tələb ediləndir.</w:t>
      </w:r>
      <w:r w:rsidR="007B7258" w:rsidRPr="00314BD2">
        <w:rPr>
          <w:rFonts w:ascii="Times New Roman" w:hAnsi="Times New Roman"/>
          <w:sz w:val="28"/>
          <w:szCs w:val="28"/>
          <w:lang w:val="az-Latn-AZ"/>
        </w:rPr>
        <w:t xml:space="preserve"> </w:t>
      </w:r>
      <w:r w:rsidRPr="00314BD2">
        <w:rPr>
          <w:rFonts w:ascii="Times New Roman" w:hAnsi="Times New Roman"/>
          <w:sz w:val="28"/>
          <w:szCs w:val="28"/>
          <w:lang w:val="az-Latn-AZ"/>
        </w:rPr>
        <w:t>Heyvan motivləıinin transformasiya olunması prinsiplərinin öyrənilməsinə aid daxil edilən məhdud məsələ və illüstrasiyalar belə bir nəticəyə gətirilə çıxarır ki, transformasiya prosesinin əsas prinsipial momenti ifadəli obrazın yaradılmasıdır. Burada naturanın ümumiləşdirilməsi və formanın aktiv stilləşdirilməsi kifayət qədər öz geniş tətbiqini tapmalıdır.</w:t>
      </w:r>
      <w:r w:rsidR="000A2F51" w:rsidRPr="00314BD2">
        <w:rPr>
          <w:rFonts w:ascii="Times New Roman" w:hAnsi="Times New Roman"/>
          <w:sz w:val="28"/>
          <w:szCs w:val="28"/>
          <w:lang w:val="az-Latn-AZ"/>
        </w:rPr>
        <w:t xml:space="preserve"> </w:t>
      </w:r>
      <w:r w:rsidRPr="00314BD2">
        <w:rPr>
          <w:rFonts w:ascii="Times New Roman" w:hAnsi="Times New Roman"/>
          <w:sz w:val="28"/>
          <w:szCs w:val="28"/>
          <w:lang w:val="az-Latn-AZ"/>
        </w:rPr>
        <w:t>Təbiət fo</w:t>
      </w:r>
      <w:r w:rsidR="007125CF" w:rsidRPr="00314BD2">
        <w:rPr>
          <w:rFonts w:ascii="Times New Roman" w:hAnsi="Times New Roman"/>
          <w:sz w:val="28"/>
          <w:szCs w:val="28"/>
          <w:lang w:val="az-Latn-AZ"/>
        </w:rPr>
        <w:t>rmasının transformasiya prosesin</w:t>
      </w:r>
      <w:r w:rsidRPr="00314BD2">
        <w:rPr>
          <w:rFonts w:ascii="Times New Roman" w:hAnsi="Times New Roman"/>
          <w:sz w:val="28"/>
          <w:szCs w:val="28"/>
          <w:lang w:val="az-Latn-AZ"/>
        </w:rPr>
        <w:t>də ornament kompozisiya motivinin prinsip eti</w:t>
      </w:r>
      <w:r w:rsidR="007125CF" w:rsidRPr="00314BD2">
        <w:rPr>
          <w:rFonts w:ascii="Times New Roman" w:hAnsi="Times New Roman"/>
          <w:sz w:val="28"/>
          <w:szCs w:val="28"/>
          <w:lang w:val="az-Latn-AZ"/>
        </w:rPr>
        <w:t>b</w:t>
      </w:r>
      <w:r w:rsidRPr="00314BD2">
        <w:rPr>
          <w:rFonts w:ascii="Times New Roman" w:hAnsi="Times New Roman"/>
          <w:sz w:val="28"/>
          <w:szCs w:val="28"/>
          <w:lang w:val="az-Latn-AZ"/>
        </w:rPr>
        <w:t>arilə mühüm əhəmiyyəti vardır. Lakin motivin ətrafı yaxşı təşkil olunmadıqda kompozisiya insana yaxşı təsir bağışlamır. Bu məsələnin həll edilməsində motivin miqyası və fonu müəyyən edildikdən sonra rapportun boş qalmış yerlərini doldurmaq üçün əlavə ritmik elementlərdən istifadə</w:t>
      </w:r>
      <w:r w:rsidR="007125CF" w:rsidRPr="00314BD2">
        <w:rPr>
          <w:rFonts w:ascii="Times New Roman" w:hAnsi="Times New Roman"/>
          <w:sz w:val="28"/>
          <w:szCs w:val="28"/>
          <w:lang w:val="az-Latn-AZ"/>
        </w:rPr>
        <w:t xml:space="preserve"> edilm</w:t>
      </w:r>
      <w:r w:rsidRPr="00314BD2">
        <w:rPr>
          <w:rFonts w:ascii="Times New Roman" w:hAnsi="Times New Roman"/>
          <w:sz w:val="28"/>
          <w:szCs w:val="28"/>
          <w:lang w:val="az-Latn-AZ"/>
        </w:rPr>
        <w:t>əsinə ehtiyac olur.</w:t>
      </w:r>
    </w:p>
    <w:p w:rsidR="0077266D" w:rsidRPr="00314BD2" w:rsidRDefault="009A6B87" w:rsidP="007125CF">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Beləliklə, müasir </w:t>
      </w:r>
      <w:r w:rsidR="0077266D" w:rsidRPr="00314BD2">
        <w:rPr>
          <w:rFonts w:ascii="Times New Roman" w:hAnsi="Times New Roman"/>
          <w:sz w:val="28"/>
          <w:szCs w:val="28"/>
          <w:lang w:val="az-Latn-AZ"/>
        </w:rPr>
        <w:t xml:space="preserve">qadin geyimlərini ərsəyə çatdıran modelyerlər </w:t>
      </w:r>
      <w:r w:rsidR="007125CF" w:rsidRPr="00314BD2">
        <w:rPr>
          <w:rFonts w:ascii="Times New Roman" w:hAnsi="Times New Roman"/>
          <w:sz w:val="28"/>
          <w:szCs w:val="28"/>
          <w:lang w:val="az-Latn-AZ"/>
        </w:rPr>
        <w:t>ornamentləri</w:t>
      </w:r>
      <w:r w:rsidRPr="00314BD2">
        <w:rPr>
          <w:rFonts w:ascii="Times New Roman" w:hAnsi="Times New Roman"/>
          <w:sz w:val="28"/>
          <w:szCs w:val="28"/>
          <w:lang w:val="az-Latn-AZ"/>
        </w:rPr>
        <w:t xml:space="preserve"> yuxarıda qeyd qaydaya</w:t>
      </w:r>
      <w:r w:rsidR="007125CF" w:rsidRPr="00314BD2">
        <w:rPr>
          <w:rFonts w:ascii="Times New Roman" w:hAnsi="Times New Roman"/>
          <w:sz w:val="28"/>
          <w:szCs w:val="28"/>
          <w:lang w:val="az-Latn-AZ"/>
        </w:rPr>
        <w:t xml:space="preserve"> əsasən</w:t>
      </w:r>
      <w:r w:rsidR="0077266D" w:rsidRPr="00314BD2">
        <w:rPr>
          <w:rFonts w:ascii="Times New Roman" w:hAnsi="Times New Roman"/>
          <w:sz w:val="28"/>
          <w:szCs w:val="28"/>
          <w:lang w:val="az-Latn-AZ"/>
        </w:rPr>
        <w:t xml:space="preserve"> tə</w:t>
      </w:r>
      <w:r w:rsidR="007125CF" w:rsidRPr="00314BD2">
        <w:rPr>
          <w:rFonts w:ascii="Times New Roman" w:hAnsi="Times New Roman"/>
          <w:sz w:val="28"/>
          <w:szCs w:val="28"/>
          <w:lang w:val="az-Latn-AZ"/>
        </w:rPr>
        <w:t>sniflə</w:t>
      </w:r>
      <w:r w:rsidRPr="00314BD2">
        <w:rPr>
          <w:rFonts w:ascii="Times New Roman" w:hAnsi="Times New Roman"/>
          <w:sz w:val="28"/>
          <w:szCs w:val="28"/>
          <w:lang w:val="az-Latn-AZ"/>
        </w:rPr>
        <w:t>şdirə</w:t>
      </w:r>
      <w:r w:rsidR="007125CF" w:rsidRPr="00314BD2">
        <w:rPr>
          <w:rFonts w:ascii="Times New Roman" w:hAnsi="Times New Roman"/>
          <w:sz w:val="28"/>
          <w:szCs w:val="28"/>
          <w:lang w:val="az-Latn-AZ"/>
        </w:rPr>
        <w:t xml:space="preserve"> və kompozisiya qanunauyğunluqları ilə geyimdə istifadə edə</w:t>
      </w:r>
      <w:r w:rsidRPr="00314BD2">
        <w:rPr>
          <w:rFonts w:ascii="Times New Roman" w:hAnsi="Times New Roman"/>
          <w:sz w:val="28"/>
          <w:szCs w:val="28"/>
          <w:lang w:val="az-Latn-AZ"/>
        </w:rPr>
        <w:t xml:space="preserve"> bilərlər. Bu zaman modelyer dizaynerlər cəmiyyətdə böyük əksəriyyət tərəfindən bəyəniləcək müasir tələblərə cavab verən cox gözəl və xüsusilə yüksək zövqlü qadın geyimləri təqdim edə biləcəklər</w:t>
      </w:r>
      <w:r w:rsidR="007125CF" w:rsidRPr="00314BD2">
        <w:rPr>
          <w:rFonts w:ascii="Times New Roman" w:hAnsi="Times New Roman"/>
          <w:sz w:val="28"/>
          <w:szCs w:val="28"/>
          <w:lang w:val="az-Latn-AZ"/>
        </w:rPr>
        <w:t>.</w:t>
      </w:r>
    </w:p>
    <w:p w:rsidR="00503A70" w:rsidRPr="00314BD2" w:rsidRDefault="00503A70"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lastRenderedPageBreak/>
        <w:t>NƏTİCƏ VƏ TƏKLİFLƏR</w:t>
      </w:r>
    </w:p>
    <w:p w:rsidR="004C52D5" w:rsidRPr="00314BD2" w:rsidRDefault="004C52D5" w:rsidP="00FD1883">
      <w:pPr>
        <w:spacing w:after="0" w:line="360" w:lineRule="auto"/>
        <w:jc w:val="center"/>
        <w:rPr>
          <w:rFonts w:ascii="Times New Roman" w:hAnsi="Times New Roman"/>
          <w:b/>
          <w:sz w:val="28"/>
          <w:szCs w:val="28"/>
          <w:lang w:val="az-Latn-AZ"/>
        </w:rPr>
      </w:pPr>
    </w:p>
    <w:p w:rsidR="00EC08EB" w:rsidRPr="00314BD2" w:rsidRDefault="00454480" w:rsidP="003E5AEF">
      <w:pPr>
        <w:spacing w:after="0" w:line="360" w:lineRule="auto"/>
        <w:ind w:right="28"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Insanın </w:t>
      </w:r>
      <w:r w:rsidR="00403DE0" w:rsidRPr="00314BD2">
        <w:rPr>
          <w:rFonts w:ascii="Times New Roman" w:hAnsi="Times New Roman"/>
          <w:sz w:val="28"/>
          <w:szCs w:val="28"/>
          <w:lang w:val="az-Latn-AZ"/>
        </w:rPr>
        <w:t>daхili aləmini</w:t>
      </w:r>
      <w:r w:rsidRPr="00314BD2">
        <w:rPr>
          <w:rFonts w:ascii="Times New Roman" w:hAnsi="Times New Roman"/>
          <w:sz w:val="28"/>
          <w:szCs w:val="28"/>
          <w:lang w:val="az-Latn-AZ"/>
        </w:rPr>
        <w:t xml:space="preserve"> tərənnüm edən geyim böyük tarixi yol keçmişdir.</w:t>
      </w:r>
      <w:r w:rsidR="00403DE0" w:rsidRPr="00314BD2">
        <w:rPr>
          <w:rFonts w:ascii="Times New Roman" w:hAnsi="Times New Roman"/>
          <w:sz w:val="28"/>
          <w:szCs w:val="28"/>
          <w:lang w:val="az-Latn-AZ"/>
        </w:rPr>
        <w:t xml:space="preserve"> </w:t>
      </w:r>
      <w:r w:rsidRPr="00314BD2">
        <w:rPr>
          <w:rFonts w:ascii="Times New Roman" w:hAnsi="Times New Roman"/>
          <w:sz w:val="28"/>
          <w:szCs w:val="28"/>
          <w:lang w:val="az-Latn-AZ"/>
        </w:rPr>
        <w:t>Geyimlər</w:t>
      </w:r>
      <w:r w:rsidR="00EC08EB" w:rsidRPr="00314BD2">
        <w:rPr>
          <w:rFonts w:ascii="Times New Roman" w:hAnsi="Times New Roman"/>
          <w:sz w:val="28"/>
          <w:szCs w:val="28"/>
          <w:lang w:val="az-Latn-AZ"/>
        </w:rPr>
        <w:t xml:space="preserve"> ilk vaxtlarda yalnız qoruyucu rolu oynasa da artiq orta əsrlərdə</w:t>
      </w:r>
      <w:r w:rsidRPr="00314BD2">
        <w:rPr>
          <w:rFonts w:ascii="Times New Roman" w:hAnsi="Times New Roman"/>
          <w:sz w:val="28"/>
          <w:szCs w:val="28"/>
          <w:lang w:val="az-Latn-AZ"/>
        </w:rPr>
        <w:t xml:space="preserve"> insanların cəmiyyətdəki yeri, maddi vəziyyətini tərənnüm e</w:t>
      </w:r>
      <w:r w:rsidR="00EC08EB" w:rsidRPr="00314BD2">
        <w:rPr>
          <w:rFonts w:ascii="Times New Roman" w:hAnsi="Times New Roman"/>
          <w:sz w:val="28"/>
          <w:szCs w:val="28"/>
          <w:lang w:val="az-Latn-AZ"/>
        </w:rPr>
        <w:t>dirdi.</w:t>
      </w:r>
      <w:r w:rsidR="00205831" w:rsidRPr="00314BD2">
        <w:rPr>
          <w:rFonts w:ascii="Times New Roman" w:hAnsi="Times New Roman"/>
          <w:sz w:val="28"/>
          <w:szCs w:val="28"/>
          <w:lang w:val="az-Latn-AZ"/>
        </w:rPr>
        <w:t xml:space="preserve"> Hətta qədim dövlətlərin geyimlərində bədii dekorativ quruluşa xüsusi fikir verilirdi.</w:t>
      </w:r>
      <w:r w:rsidR="00205831" w:rsidRPr="00314BD2">
        <w:rPr>
          <w:rFonts w:ascii="Times New Roman" w:hAnsi="Times New Roman"/>
          <w:sz w:val="28"/>
          <w:szCs w:val="28"/>
          <w:lang w:val="az-Latn-AZ"/>
        </w:rPr>
        <w:tab/>
      </w:r>
    </w:p>
    <w:p w:rsidR="00EC08EB" w:rsidRPr="00314BD2" w:rsidRDefault="00EC08EB" w:rsidP="003E5AEF">
      <w:pPr>
        <w:spacing w:after="0" w:line="360" w:lineRule="auto"/>
        <w:ind w:right="28"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Insan </w:t>
      </w:r>
      <w:r w:rsidR="00205831" w:rsidRPr="00314BD2">
        <w:rPr>
          <w:rFonts w:ascii="Times New Roman" w:hAnsi="Times New Roman"/>
          <w:sz w:val="28"/>
          <w:szCs w:val="28"/>
          <w:lang w:val="az-Latn-AZ"/>
        </w:rPr>
        <w:t xml:space="preserve">bütün dövrlrdə </w:t>
      </w:r>
      <w:r w:rsidRPr="00314BD2">
        <w:rPr>
          <w:rFonts w:ascii="Times New Roman" w:hAnsi="Times New Roman"/>
          <w:sz w:val="28"/>
          <w:szCs w:val="28"/>
          <w:lang w:val="az-Latn-AZ"/>
        </w:rPr>
        <w:t>gözəl və dəyişik görünmək üçün geyiminini bəzəyir və onu daha yaraşıqlı edərək, bununla gözəlliyə olan tələbini ödəyirdi.</w:t>
      </w:r>
      <w:r w:rsidR="003E5AEF" w:rsidRPr="00314BD2">
        <w:rPr>
          <w:rFonts w:ascii="Times New Roman" w:hAnsi="Times New Roman"/>
          <w:sz w:val="28"/>
          <w:szCs w:val="28"/>
          <w:lang w:val="az-Latn-AZ"/>
        </w:rPr>
        <w:t xml:space="preserve"> Xüsusi estetik bədiiliyə malik zəngin dekorasiya olunmuş geyim sahibinin hansı ranqa aid olduğundan xəbər verirdi. Bu estetik funksiya geyim</w:t>
      </w:r>
      <w:r w:rsidR="00177361" w:rsidRPr="00314BD2">
        <w:rPr>
          <w:rFonts w:ascii="Times New Roman" w:hAnsi="Times New Roman"/>
          <w:sz w:val="28"/>
          <w:szCs w:val="28"/>
          <w:lang w:val="az-Latn-AZ"/>
        </w:rPr>
        <w:t>in digər</w:t>
      </w:r>
      <w:r w:rsidR="003E5AEF" w:rsidRPr="00314BD2">
        <w:rPr>
          <w:rFonts w:ascii="Times New Roman" w:hAnsi="Times New Roman"/>
          <w:sz w:val="28"/>
          <w:szCs w:val="28"/>
          <w:lang w:val="az-Latn-AZ"/>
        </w:rPr>
        <w:t xml:space="preserve"> növ fuksiyasını (sosial funksiya)</w:t>
      </w:r>
      <w:r w:rsidR="00177361" w:rsidRPr="00314BD2">
        <w:rPr>
          <w:rFonts w:ascii="Times New Roman" w:hAnsi="Times New Roman"/>
          <w:sz w:val="28"/>
          <w:szCs w:val="28"/>
          <w:lang w:val="az-Latn-AZ"/>
        </w:rPr>
        <w:t xml:space="preserve"> üzə cıxarırdı.</w:t>
      </w:r>
      <w:r w:rsidR="00177361" w:rsidRPr="00314BD2">
        <w:rPr>
          <w:sz w:val="28"/>
          <w:szCs w:val="28"/>
          <w:lang w:val="az-Latn-AZ"/>
        </w:rPr>
        <w:t xml:space="preserve"> </w:t>
      </w:r>
      <w:r w:rsidR="00177361" w:rsidRPr="00314BD2">
        <w:rPr>
          <w:rFonts w:ascii="Times New Roman" w:hAnsi="Times New Roman"/>
          <w:sz w:val="28"/>
          <w:szCs w:val="28"/>
          <w:lang w:val="az-Latn-AZ"/>
        </w:rPr>
        <w:t>Sinfi cəmiyyətin müxtəlif inkişaf mərhələlərində müxtəlif sosial təbəqələrin nümayəndələrinin geyimi formaca eyni idi, geyim yalnız parçanın keyfiyyəti və bəzəmələrin zənginliyi ilə fərqlənirdi.</w:t>
      </w:r>
    </w:p>
    <w:p w:rsidR="0095159F" w:rsidRPr="00314BD2" w:rsidRDefault="0095159F" w:rsidP="0095159F">
      <w:pPr>
        <w:spacing w:after="0" w:line="360" w:lineRule="auto"/>
        <w:ind w:firstLine="567"/>
        <w:jc w:val="both"/>
        <w:rPr>
          <w:rFonts w:ascii="Times New Roman" w:hAnsi="Times New Roman"/>
          <w:sz w:val="28"/>
          <w:szCs w:val="28"/>
          <w:lang w:val="az-Latn-AZ"/>
        </w:rPr>
      </w:pPr>
      <w:r w:rsidRPr="00314BD2">
        <w:rPr>
          <w:rFonts w:ascii="Times New Roman" w:hAnsi="Times New Roman"/>
          <w:sz w:val="28"/>
          <w:szCs w:val="28"/>
          <w:lang w:val="az-Latn-AZ"/>
        </w:rPr>
        <w:t xml:space="preserve">Bildiyimiz kimi, bütün </w:t>
      </w:r>
      <w:r w:rsidR="00205831" w:rsidRPr="00314BD2">
        <w:rPr>
          <w:rFonts w:ascii="Times New Roman" w:hAnsi="Times New Roman"/>
          <w:sz w:val="28"/>
          <w:szCs w:val="28"/>
          <w:lang w:val="az-Latn-AZ"/>
        </w:rPr>
        <w:t xml:space="preserve">xalqların istər ictimai, istər siyasi, istər iqlim şəraitindən asılı olaraq zaman – zaman formalaşmış özünəməxsus zəngin çalarlı milli geyim növləri vardır. Öz xalqının tarixini yaşadan bu hec bir dəyişiklik olmadan, müəyyən qədər gündəlik həyatda, yaxud da </w:t>
      </w:r>
      <w:r w:rsidRPr="00314BD2">
        <w:rPr>
          <w:rFonts w:ascii="Times New Roman" w:hAnsi="Times New Roman"/>
          <w:sz w:val="28"/>
          <w:szCs w:val="28"/>
          <w:lang w:val="az-Latn-AZ"/>
        </w:rPr>
        <w:t>etnik</w:t>
      </w:r>
      <w:r w:rsidR="00205831" w:rsidRPr="00314BD2">
        <w:rPr>
          <w:rFonts w:ascii="Times New Roman" w:hAnsi="Times New Roman"/>
          <w:sz w:val="28"/>
          <w:szCs w:val="28"/>
          <w:lang w:val="az-Latn-AZ"/>
        </w:rPr>
        <w:t xml:space="preserve"> üslub çərçivəsində müasir stilizasiyalarla indiki dövrümüzdə istifadə olunur. </w:t>
      </w:r>
    </w:p>
    <w:p w:rsidR="00CF65DF" w:rsidRPr="00314BD2" w:rsidRDefault="00C75FD1" w:rsidP="00255C53">
      <w:pPr>
        <w:spacing w:after="0" w:line="360" w:lineRule="auto"/>
        <w:ind w:firstLine="708"/>
        <w:jc w:val="both"/>
        <w:rPr>
          <w:rFonts w:ascii="Times New Roman" w:hAnsi="Times New Roman"/>
          <w:sz w:val="28"/>
          <w:szCs w:val="28"/>
          <w:lang w:val="az-Latn-AZ"/>
        </w:rPr>
      </w:pPr>
      <w:r w:rsidRPr="00314BD2">
        <w:rPr>
          <w:rFonts w:ascii="Times New Roman" w:hAnsi="Times New Roman"/>
          <w:sz w:val="28"/>
          <w:szCs w:val="28"/>
          <w:lang w:val="az-Latn-AZ"/>
        </w:rPr>
        <w:t>Azərbaycan milli geyimlərinə</w:t>
      </w:r>
      <w:r w:rsidR="00507052" w:rsidRPr="00314BD2">
        <w:rPr>
          <w:rFonts w:ascii="Times New Roman" w:hAnsi="Times New Roman"/>
          <w:sz w:val="28"/>
          <w:szCs w:val="28"/>
          <w:lang w:val="az-Latn-AZ"/>
        </w:rPr>
        <w:t xml:space="preserve"> adətən buta, islimi, bulud və s.  ornamentlərdən ibarət </w:t>
      </w:r>
      <w:r w:rsidRPr="00314BD2">
        <w:rPr>
          <w:rFonts w:ascii="Times New Roman" w:hAnsi="Times New Roman"/>
          <w:sz w:val="28"/>
          <w:szCs w:val="28"/>
          <w:lang w:val="az-Latn-AZ"/>
        </w:rPr>
        <w:t>naхışlar salın</w:t>
      </w:r>
      <w:r w:rsidR="00507052" w:rsidRPr="00314BD2">
        <w:rPr>
          <w:rFonts w:ascii="Times New Roman" w:hAnsi="Times New Roman"/>
          <w:sz w:val="28"/>
          <w:szCs w:val="28"/>
          <w:lang w:val="az-Latn-AZ"/>
        </w:rPr>
        <w:t>ırdı. Hal</w:t>
      </w:r>
      <w:r w:rsidR="00CF65DF" w:rsidRPr="00314BD2">
        <w:rPr>
          <w:rFonts w:ascii="Times New Roman" w:hAnsi="Times New Roman"/>
          <w:sz w:val="28"/>
          <w:szCs w:val="28"/>
          <w:lang w:val="az-Latn-AZ"/>
        </w:rPr>
        <w:t xml:space="preserve"> </w:t>
      </w:r>
      <w:r w:rsidR="00507052" w:rsidRPr="00314BD2">
        <w:rPr>
          <w:rFonts w:ascii="Times New Roman" w:hAnsi="Times New Roman"/>
          <w:sz w:val="28"/>
          <w:szCs w:val="28"/>
          <w:lang w:val="az-Latn-AZ"/>
        </w:rPr>
        <w:t xml:space="preserve">- hazırda da müasir kostyumların dekorlaşdırılmasında bu ornamentlərə müraciət olunur. </w:t>
      </w:r>
    </w:p>
    <w:p w:rsidR="00255C53" w:rsidRPr="00314BD2" w:rsidRDefault="009E151B" w:rsidP="00255C53">
      <w:pPr>
        <w:spacing w:after="0" w:line="360" w:lineRule="auto"/>
        <w:ind w:firstLine="708"/>
        <w:jc w:val="both"/>
        <w:rPr>
          <w:rFonts w:ascii="Times New Roman" w:hAnsi="Times New Roman"/>
          <w:sz w:val="28"/>
          <w:szCs w:val="28"/>
          <w:lang w:val="az-Latn-AZ"/>
        </w:rPr>
      </w:pPr>
      <w:r w:rsidRPr="00314BD2">
        <w:rPr>
          <w:rFonts w:ascii="Times New Roman" w:hAnsi="Times New Roman"/>
          <w:sz w:val="28"/>
          <w:szCs w:val="28"/>
          <w:lang w:val="az-Latn-AZ"/>
        </w:rPr>
        <w:t>Müasir qadın geyimlərini</w:t>
      </w:r>
      <w:r w:rsidR="00FC1BEC" w:rsidRPr="00314BD2">
        <w:rPr>
          <w:rFonts w:ascii="Times New Roman" w:hAnsi="Times New Roman"/>
          <w:sz w:val="28"/>
          <w:szCs w:val="28"/>
          <w:lang w:val="az-Latn-AZ"/>
        </w:rPr>
        <w:t xml:space="preserve">, eləcə də parçaları </w:t>
      </w:r>
      <w:r w:rsidRPr="00314BD2">
        <w:rPr>
          <w:rFonts w:ascii="Times New Roman" w:hAnsi="Times New Roman"/>
          <w:sz w:val="28"/>
          <w:szCs w:val="28"/>
          <w:lang w:val="az-Latn-AZ"/>
        </w:rPr>
        <w:t>dekorlaşdıran ornamental kompozisiyaları statik rapport, dinamik rapport kompozisiyalarına</w:t>
      </w:r>
      <w:r w:rsidR="00FC1BEC" w:rsidRPr="00314BD2">
        <w:rPr>
          <w:rFonts w:ascii="Times New Roman" w:hAnsi="Times New Roman"/>
          <w:sz w:val="28"/>
          <w:szCs w:val="28"/>
          <w:lang w:val="az-Latn-AZ"/>
        </w:rPr>
        <w:t xml:space="preserve"> və təbiət formasının transformasiyası ilə alınan kompozisiyalara </w:t>
      </w:r>
      <w:r w:rsidRPr="00314BD2">
        <w:rPr>
          <w:rFonts w:ascii="Times New Roman" w:hAnsi="Times New Roman"/>
          <w:sz w:val="28"/>
          <w:szCs w:val="28"/>
          <w:lang w:val="az-Latn-AZ"/>
        </w:rPr>
        <w:t xml:space="preserve">bölmək olar. </w:t>
      </w:r>
    </w:p>
    <w:p w:rsidR="00FC1BEC" w:rsidRPr="00314BD2" w:rsidRDefault="00255C53" w:rsidP="00255C53">
      <w:pPr>
        <w:spacing w:after="0" w:line="360" w:lineRule="auto"/>
        <w:ind w:firstLine="708"/>
        <w:jc w:val="both"/>
        <w:rPr>
          <w:rFonts w:ascii="Times New Roman" w:hAnsi="Times New Roman"/>
          <w:sz w:val="28"/>
          <w:szCs w:val="28"/>
          <w:lang w:val="az-Latn-AZ"/>
        </w:rPr>
      </w:pPr>
      <w:r w:rsidRPr="00314BD2">
        <w:rPr>
          <w:rFonts w:ascii="Times New Roman" w:hAnsi="Times New Roman"/>
          <w:sz w:val="28"/>
          <w:szCs w:val="28"/>
          <w:lang w:val="az-Latn-AZ"/>
        </w:rPr>
        <w:t xml:space="preserve">Modelyer dizaynerlər qadin </w:t>
      </w:r>
      <w:r w:rsidR="00FC1BEC" w:rsidRPr="00314BD2">
        <w:rPr>
          <w:rFonts w:ascii="Times New Roman" w:hAnsi="Times New Roman"/>
          <w:sz w:val="28"/>
          <w:szCs w:val="28"/>
          <w:lang w:val="az-Latn-AZ"/>
        </w:rPr>
        <w:t>geyimini</w:t>
      </w:r>
      <w:r w:rsidRPr="00314BD2">
        <w:rPr>
          <w:rFonts w:ascii="Times New Roman" w:hAnsi="Times New Roman"/>
          <w:sz w:val="28"/>
          <w:szCs w:val="28"/>
          <w:lang w:val="az-Latn-AZ"/>
        </w:rPr>
        <w:t>n növündən asılı olaraq</w:t>
      </w:r>
      <w:r w:rsidR="00CF65DF" w:rsidRPr="00314BD2">
        <w:rPr>
          <w:rFonts w:ascii="Times New Roman" w:hAnsi="Times New Roman"/>
          <w:sz w:val="28"/>
          <w:szCs w:val="28"/>
          <w:lang w:val="az-Latn-AZ"/>
        </w:rPr>
        <w:t>, ornament</w:t>
      </w:r>
      <w:r w:rsidR="00FC1BEC" w:rsidRPr="00314BD2">
        <w:rPr>
          <w:rFonts w:ascii="Times New Roman" w:hAnsi="Times New Roman"/>
          <w:sz w:val="28"/>
          <w:szCs w:val="28"/>
          <w:lang w:val="az-Latn-AZ"/>
        </w:rPr>
        <w:t xml:space="preserve"> kompozisiya</w:t>
      </w:r>
      <w:r w:rsidR="00CF65DF" w:rsidRPr="00314BD2">
        <w:rPr>
          <w:rFonts w:ascii="Times New Roman" w:hAnsi="Times New Roman"/>
          <w:sz w:val="28"/>
          <w:szCs w:val="28"/>
          <w:lang w:val="az-Latn-AZ"/>
        </w:rPr>
        <w:t xml:space="preserve">larını müəyyən olumuş </w:t>
      </w:r>
      <w:r w:rsidR="00FC1BEC" w:rsidRPr="00314BD2">
        <w:rPr>
          <w:rFonts w:ascii="Times New Roman" w:hAnsi="Times New Roman"/>
          <w:sz w:val="28"/>
          <w:szCs w:val="28"/>
          <w:lang w:val="az-Latn-AZ"/>
        </w:rPr>
        <w:t>qanunauyğunluqlar</w:t>
      </w:r>
      <w:r w:rsidR="00CF65DF" w:rsidRPr="00314BD2">
        <w:rPr>
          <w:rFonts w:ascii="Times New Roman" w:hAnsi="Times New Roman"/>
          <w:sz w:val="28"/>
          <w:szCs w:val="28"/>
          <w:lang w:val="az-Latn-AZ"/>
        </w:rPr>
        <w:t>a əsasən</w:t>
      </w:r>
      <w:r w:rsidR="00FC1BEC" w:rsidRPr="00314BD2">
        <w:rPr>
          <w:rFonts w:ascii="Times New Roman" w:hAnsi="Times New Roman"/>
          <w:sz w:val="28"/>
          <w:szCs w:val="28"/>
          <w:lang w:val="az-Latn-AZ"/>
        </w:rPr>
        <w:t xml:space="preserve"> istifadə edirlər.</w:t>
      </w:r>
      <w:r w:rsidR="00C37442" w:rsidRPr="00314BD2">
        <w:rPr>
          <w:rFonts w:ascii="Times New Roman" w:hAnsi="Times New Roman"/>
          <w:sz w:val="28"/>
          <w:szCs w:val="28"/>
          <w:lang w:val="az-Latn-AZ"/>
        </w:rPr>
        <w:t xml:space="preserve"> </w:t>
      </w:r>
      <w:r w:rsidR="009A6B87" w:rsidRPr="00314BD2">
        <w:rPr>
          <w:rFonts w:ascii="Times New Roman" w:hAnsi="Times New Roman"/>
          <w:sz w:val="28"/>
          <w:szCs w:val="28"/>
          <w:lang w:val="az-Latn-AZ"/>
        </w:rPr>
        <w:t xml:space="preserve">Mütəxəssislər </w:t>
      </w:r>
      <w:r w:rsidR="00C37442" w:rsidRPr="00314BD2">
        <w:rPr>
          <w:rFonts w:ascii="Times New Roman" w:hAnsi="Times New Roman"/>
          <w:sz w:val="28"/>
          <w:szCs w:val="28"/>
          <w:lang w:val="az-Latn-AZ"/>
        </w:rPr>
        <w:t>yeni qadın geyimləri hazırlayarkən</w:t>
      </w:r>
      <w:r w:rsidR="00B22F9E" w:rsidRPr="00314BD2">
        <w:rPr>
          <w:rFonts w:ascii="Times New Roman" w:hAnsi="Times New Roman"/>
          <w:sz w:val="28"/>
          <w:szCs w:val="28"/>
          <w:lang w:val="az-Latn-AZ"/>
        </w:rPr>
        <w:t>, ona yuxarı</w:t>
      </w:r>
      <w:r w:rsidR="00C37442" w:rsidRPr="00314BD2">
        <w:rPr>
          <w:rFonts w:ascii="Times New Roman" w:hAnsi="Times New Roman"/>
          <w:sz w:val="28"/>
          <w:szCs w:val="28"/>
          <w:lang w:val="az-Latn-AZ"/>
        </w:rPr>
        <w:t>da qeyd olunan təsnifata</w:t>
      </w:r>
      <w:r w:rsidR="00B22F9E" w:rsidRPr="00314BD2">
        <w:rPr>
          <w:rFonts w:ascii="Times New Roman" w:hAnsi="Times New Roman"/>
          <w:sz w:val="28"/>
          <w:szCs w:val="28"/>
          <w:lang w:val="az-Latn-AZ"/>
        </w:rPr>
        <w:t xml:space="preserve"> əsas</w:t>
      </w:r>
      <w:r w:rsidR="009A6B87" w:rsidRPr="00314BD2">
        <w:rPr>
          <w:rFonts w:ascii="Times New Roman" w:hAnsi="Times New Roman"/>
          <w:sz w:val="28"/>
          <w:szCs w:val="28"/>
          <w:lang w:val="az-Latn-AZ"/>
        </w:rPr>
        <w:t>lanan</w:t>
      </w:r>
      <w:r w:rsidR="00B22F9E" w:rsidRPr="00314BD2">
        <w:rPr>
          <w:rFonts w:ascii="Times New Roman" w:hAnsi="Times New Roman"/>
          <w:sz w:val="28"/>
          <w:szCs w:val="28"/>
          <w:lang w:val="az-Latn-AZ"/>
        </w:rPr>
        <w:t xml:space="preserve"> ornament kompozisiyaları</w:t>
      </w:r>
      <w:r w:rsidR="009A6B87" w:rsidRPr="00314BD2">
        <w:rPr>
          <w:rFonts w:ascii="Times New Roman" w:hAnsi="Times New Roman"/>
          <w:sz w:val="28"/>
          <w:szCs w:val="28"/>
          <w:lang w:val="az-Latn-AZ"/>
        </w:rPr>
        <w:t>nı</w:t>
      </w:r>
      <w:r w:rsidR="00B22F9E" w:rsidRPr="00314BD2">
        <w:rPr>
          <w:rFonts w:ascii="Times New Roman" w:hAnsi="Times New Roman"/>
          <w:sz w:val="28"/>
          <w:szCs w:val="28"/>
          <w:lang w:val="az-Latn-AZ"/>
        </w:rPr>
        <w:t xml:space="preserve"> əlavə eməklə </w:t>
      </w:r>
      <w:r w:rsidR="00717A8C" w:rsidRPr="00314BD2">
        <w:rPr>
          <w:rFonts w:ascii="Times New Roman" w:hAnsi="Times New Roman"/>
          <w:sz w:val="28"/>
          <w:szCs w:val="28"/>
          <w:lang w:val="az-Latn-AZ"/>
        </w:rPr>
        <w:t xml:space="preserve">müasir tələblərə uyğun </w:t>
      </w:r>
      <w:r w:rsidR="00B22F9E" w:rsidRPr="00314BD2">
        <w:rPr>
          <w:rFonts w:ascii="Times New Roman" w:hAnsi="Times New Roman"/>
          <w:sz w:val="28"/>
          <w:szCs w:val="28"/>
          <w:lang w:val="az-Latn-AZ"/>
        </w:rPr>
        <w:t>daha maraqlı və zövqlü görünüş verə bilərlər.</w:t>
      </w:r>
    </w:p>
    <w:p w:rsidR="00FC1BEC" w:rsidRPr="00314BD2" w:rsidRDefault="00FC1BEC" w:rsidP="00FC1BEC">
      <w:pPr>
        <w:spacing w:after="0" w:line="360" w:lineRule="auto"/>
        <w:ind w:firstLine="709"/>
        <w:jc w:val="both"/>
        <w:rPr>
          <w:rFonts w:ascii="Times New Roman" w:hAnsi="Times New Roman"/>
          <w:sz w:val="28"/>
          <w:szCs w:val="28"/>
          <w:lang w:val="az-Latn-AZ"/>
        </w:rPr>
      </w:pPr>
    </w:p>
    <w:p w:rsidR="00790862" w:rsidRDefault="00790862" w:rsidP="00717A8C">
      <w:pPr>
        <w:tabs>
          <w:tab w:val="left" w:pos="567"/>
        </w:tabs>
        <w:spacing w:after="0" w:line="360" w:lineRule="auto"/>
        <w:ind w:firstLine="720"/>
        <w:jc w:val="center"/>
        <w:rPr>
          <w:rFonts w:ascii="Times New Roman" w:hAnsi="Times New Roman"/>
          <w:b/>
          <w:sz w:val="28"/>
          <w:szCs w:val="28"/>
          <w:lang w:val="az-Latn-AZ"/>
        </w:rPr>
      </w:pPr>
    </w:p>
    <w:p w:rsidR="00C4076C" w:rsidRPr="00314BD2" w:rsidRDefault="00C4076C" w:rsidP="00717A8C">
      <w:pPr>
        <w:tabs>
          <w:tab w:val="left" w:pos="567"/>
        </w:tabs>
        <w:spacing w:after="0" w:line="360" w:lineRule="auto"/>
        <w:ind w:firstLine="720"/>
        <w:jc w:val="center"/>
        <w:rPr>
          <w:rFonts w:ascii="Times New Roman" w:hAnsi="Times New Roman"/>
          <w:b/>
          <w:sz w:val="28"/>
          <w:szCs w:val="28"/>
          <w:lang w:val="az-Latn-AZ"/>
        </w:rPr>
      </w:pPr>
      <w:r w:rsidRPr="00314BD2">
        <w:rPr>
          <w:rFonts w:ascii="Times New Roman" w:hAnsi="Times New Roman"/>
          <w:b/>
          <w:sz w:val="28"/>
          <w:szCs w:val="28"/>
          <w:lang w:val="az-Latn-AZ"/>
        </w:rPr>
        <w:lastRenderedPageBreak/>
        <w:t>İSTİFADƏ OLUNMUŞ ƏDƏBİYYAT SİYAHISI</w:t>
      </w:r>
    </w:p>
    <w:p w:rsidR="00672564" w:rsidRPr="00314BD2" w:rsidRDefault="00672564" w:rsidP="00FD1883">
      <w:pPr>
        <w:spacing w:after="0" w:line="360" w:lineRule="auto"/>
        <w:jc w:val="center"/>
        <w:rPr>
          <w:rFonts w:ascii="Times New Roman" w:hAnsi="Times New Roman"/>
          <w:b/>
          <w:sz w:val="28"/>
          <w:szCs w:val="28"/>
          <w:lang w:val="az-Latn-AZ"/>
        </w:rPr>
      </w:pPr>
    </w:p>
    <w:p w:rsidR="00672564" w:rsidRPr="00314BD2" w:rsidRDefault="00672564" w:rsidP="00FD1883">
      <w:pPr>
        <w:pStyle w:val="afd"/>
        <w:numPr>
          <w:ilvl w:val="0"/>
          <w:numId w:val="17"/>
        </w:numPr>
        <w:tabs>
          <w:tab w:val="left" w:pos="360"/>
        </w:tabs>
        <w:spacing w:after="0" w:line="360" w:lineRule="auto"/>
        <w:ind w:left="0" w:firstLine="0"/>
        <w:jc w:val="both"/>
        <w:rPr>
          <w:rFonts w:ascii="Times New Roman" w:hAnsi="Times New Roman"/>
          <w:sz w:val="28"/>
          <w:szCs w:val="28"/>
          <w:lang w:val="az-Latn-AZ"/>
        </w:rPr>
      </w:pPr>
      <w:r w:rsidRPr="00314BD2">
        <w:rPr>
          <w:rFonts w:ascii="Times New Roman" w:hAnsi="Times New Roman"/>
          <w:sz w:val="28"/>
          <w:szCs w:val="28"/>
          <w:lang w:val="az-Latn-AZ"/>
        </w:rPr>
        <w:t>Əfəndiyev Rasim. Azərbaycan el sənəti. Bakı: Azərbaycan Dövlət Nəşriyyatı, 1971.</w:t>
      </w:r>
    </w:p>
    <w:p w:rsidR="00EA46A0" w:rsidRPr="00314BD2" w:rsidRDefault="00EA46A0" w:rsidP="00FD1883">
      <w:pPr>
        <w:pStyle w:val="afd"/>
        <w:numPr>
          <w:ilvl w:val="0"/>
          <w:numId w:val="17"/>
        </w:numPr>
        <w:tabs>
          <w:tab w:val="left" w:pos="360"/>
        </w:tabs>
        <w:spacing w:after="0" w:line="360" w:lineRule="auto"/>
        <w:ind w:left="0" w:firstLine="0"/>
        <w:jc w:val="both"/>
        <w:rPr>
          <w:rFonts w:ascii="Times New Roman" w:hAnsi="Times New Roman"/>
          <w:sz w:val="28"/>
          <w:szCs w:val="28"/>
          <w:lang w:val="az-Latn-AZ"/>
        </w:rPr>
      </w:pPr>
      <w:r w:rsidRPr="00314BD2">
        <w:rPr>
          <w:rFonts w:ascii="Times New Roman" w:hAnsi="Times New Roman"/>
          <w:sz w:val="28"/>
          <w:szCs w:val="28"/>
          <w:lang w:val="az-Latn-AZ"/>
        </w:rPr>
        <w:t xml:space="preserve">Əfəndiyev Rasim. Azərbaycan geyimləri tarixindən. Azərbaycan SSR EA məruzələri, </w:t>
      </w:r>
      <w:r w:rsidR="00B50C6E" w:rsidRPr="00314BD2">
        <w:rPr>
          <w:rFonts w:ascii="Times New Roman" w:hAnsi="Times New Roman"/>
          <w:sz w:val="28"/>
          <w:szCs w:val="28"/>
          <w:lang w:val="ru-RU" w:eastAsia="ja-JP"/>
        </w:rPr>
        <w:t>№ 9</w:t>
      </w:r>
    </w:p>
    <w:p w:rsidR="008902A3" w:rsidRPr="00314BD2" w:rsidRDefault="003D0BF0" w:rsidP="00FD1883">
      <w:pPr>
        <w:pStyle w:val="afd"/>
        <w:numPr>
          <w:ilvl w:val="0"/>
          <w:numId w:val="17"/>
        </w:numPr>
        <w:tabs>
          <w:tab w:val="left" w:pos="360"/>
        </w:tabs>
        <w:spacing w:after="0" w:line="360" w:lineRule="auto"/>
        <w:ind w:left="0" w:firstLine="0"/>
        <w:jc w:val="both"/>
        <w:rPr>
          <w:rFonts w:ascii="Times New Roman" w:hAnsi="Times New Roman"/>
          <w:sz w:val="28"/>
          <w:szCs w:val="28"/>
          <w:lang w:val="az-Latn-AZ"/>
        </w:rPr>
      </w:pPr>
      <w:r w:rsidRPr="00314BD2">
        <w:rPr>
          <w:rFonts w:ascii="Times New Roman" w:hAnsi="Times New Roman"/>
          <w:sz w:val="28"/>
          <w:szCs w:val="28"/>
          <w:lang w:val="az-Latn-AZ"/>
        </w:rPr>
        <w:t>S.T.Əliyeva “Geyimin modelləşdirilməsində kompozisiya və</w:t>
      </w:r>
      <w:r w:rsidR="008902A3" w:rsidRPr="00314BD2">
        <w:rPr>
          <w:rFonts w:ascii="Times New Roman" w:hAnsi="Times New Roman"/>
          <w:sz w:val="28"/>
          <w:szCs w:val="28"/>
          <w:lang w:val="az-Latn-AZ"/>
        </w:rPr>
        <w:t xml:space="preserve"> materialın rolu” Bakı 2012</w:t>
      </w:r>
    </w:p>
    <w:p w:rsidR="008902A3" w:rsidRPr="00314BD2" w:rsidRDefault="00672564" w:rsidP="00FD1883">
      <w:pPr>
        <w:pStyle w:val="afd"/>
        <w:numPr>
          <w:ilvl w:val="0"/>
          <w:numId w:val="17"/>
        </w:numPr>
        <w:tabs>
          <w:tab w:val="left" w:pos="360"/>
        </w:tabs>
        <w:spacing w:after="0" w:line="360" w:lineRule="auto"/>
        <w:ind w:left="0" w:firstLine="0"/>
        <w:jc w:val="both"/>
        <w:rPr>
          <w:rFonts w:ascii="Times New Roman" w:hAnsi="Times New Roman"/>
          <w:sz w:val="28"/>
          <w:szCs w:val="28"/>
          <w:lang w:val="az-Latn-AZ"/>
        </w:rPr>
      </w:pPr>
      <w:r w:rsidRPr="00314BD2">
        <w:rPr>
          <w:rFonts w:ascii="Times New Roman" w:hAnsi="Times New Roman"/>
          <w:sz w:val="28"/>
          <w:szCs w:val="28"/>
          <w:lang w:val="az-Latn-AZ"/>
        </w:rPr>
        <w:t>Parça və geyim məmulatlarının bədii layihələndirilməsi. Bakı: Təhsil, 2004</w:t>
      </w:r>
    </w:p>
    <w:p w:rsidR="00672564" w:rsidRPr="00314BD2" w:rsidRDefault="00672564" w:rsidP="00FD1883">
      <w:pPr>
        <w:pStyle w:val="afd"/>
        <w:numPr>
          <w:ilvl w:val="0"/>
          <w:numId w:val="17"/>
        </w:numPr>
        <w:tabs>
          <w:tab w:val="left" w:pos="360"/>
        </w:tabs>
        <w:spacing w:after="0" w:line="360" w:lineRule="auto"/>
        <w:ind w:left="0" w:firstLine="0"/>
        <w:jc w:val="both"/>
        <w:rPr>
          <w:rFonts w:ascii="Times New Roman" w:hAnsi="Times New Roman"/>
          <w:sz w:val="28"/>
          <w:szCs w:val="28"/>
          <w:lang w:val="az-Latn-AZ"/>
        </w:rPr>
      </w:pPr>
      <w:r w:rsidRPr="00314BD2">
        <w:rPr>
          <w:rFonts w:ascii="Times New Roman" w:hAnsi="Times New Roman"/>
          <w:sz w:val="28"/>
          <w:szCs w:val="28"/>
          <w:lang w:val="az-Latn-AZ"/>
        </w:rPr>
        <w:t>Paşayev B.S., Məmmədova L.H., Ağamalıyeva Y.Ç. Moda və kostyumun tariхi. Bakı: Azərnəşr, 2009.</w:t>
      </w:r>
    </w:p>
    <w:p w:rsidR="00F96C55" w:rsidRPr="00314BD2" w:rsidRDefault="00EC2294" w:rsidP="00FD1883">
      <w:pPr>
        <w:pStyle w:val="afd"/>
        <w:numPr>
          <w:ilvl w:val="0"/>
          <w:numId w:val="17"/>
        </w:numPr>
        <w:tabs>
          <w:tab w:val="left" w:pos="360"/>
        </w:tabs>
        <w:spacing w:after="0" w:line="360" w:lineRule="auto"/>
        <w:ind w:left="0" w:firstLine="0"/>
        <w:jc w:val="both"/>
        <w:rPr>
          <w:rFonts w:ascii="Times New Roman" w:hAnsi="Times New Roman"/>
          <w:sz w:val="28"/>
          <w:szCs w:val="28"/>
          <w:lang w:val="az-Latn-AZ"/>
        </w:rPr>
      </w:pPr>
      <w:r w:rsidRPr="00314BD2">
        <w:rPr>
          <w:rFonts w:ascii="Times New Roman" w:hAnsi="Times New Roman"/>
          <w:sz w:val="28"/>
          <w:szCs w:val="28"/>
          <w:lang w:val="az-Latn-AZ"/>
        </w:rPr>
        <w:t>D</w:t>
      </w:r>
      <w:r w:rsidR="00F96C55" w:rsidRPr="00314BD2">
        <w:rPr>
          <w:rFonts w:ascii="Times New Roman" w:hAnsi="Times New Roman"/>
          <w:sz w:val="28"/>
          <w:szCs w:val="28"/>
          <w:lang w:val="az-Latn-AZ"/>
        </w:rPr>
        <w:t>ünyamaliyeva</w:t>
      </w:r>
      <w:r w:rsidRPr="00314BD2">
        <w:rPr>
          <w:rFonts w:ascii="Times New Roman" w:hAnsi="Times New Roman"/>
          <w:sz w:val="28"/>
          <w:szCs w:val="28"/>
          <w:lang w:val="az-Latn-AZ"/>
        </w:rPr>
        <w:t xml:space="preserve"> </w:t>
      </w:r>
      <w:r w:rsidR="00AF64DB" w:rsidRPr="00314BD2">
        <w:rPr>
          <w:rFonts w:ascii="Times New Roman" w:hAnsi="Times New Roman"/>
          <w:sz w:val="28"/>
          <w:szCs w:val="28"/>
          <w:lang w:val="az-Latn-AZ"/>
        </w:rPr>
        <w:t>S.</w:t>
      </w:r>
      <w:r w:rsidR="00956672" w:rsidRPr="00314BD2">
        <w:rPr>
          <w:rFonts w:ascii="Times New Roman" w:hAnsi="Times New Roman"/>
          <w:sz w:val="28"/>
          <w:szCs w:val="28"/>
          <w:lang w:val="az-Latn-AZ"/>
        </w:rPr>
        <w:t>S. Moda tarixi və dünya xalqlarının milli geyimləri. Bakı: 2003.</w:t>
      </w:r>
    </w:p>
    <w:p w:rsidR="00B75527" w:rsidRPr="00314BD2" w:rsidRDefault="00B75527" w:rsidP="00FD1883">
      <w:pPr>
        <w:pStyle w:val="afd"/>
        <w:numPr>
          <w:ilvl w:val="0"/>
          <w:numId w:val="17"/>
        </w:numPr>
        <w:tabs>
          <w:tab w:val="left" w:pos="360"/>
        </w:tabs>
        <w:spacing w:after="0" w:line="360" w:lineRule="auto"/>
        <w:ind w:left="0" w:firstLine="0"/>
        <w:jc w:val="both"/>
        <w:rPr>
          <w:rFonts w:ascii="Times New Roman" w:hAnsi="Times New Roman"/>
          <w:sz w:val="28"/>
          <w:szCs w:val="28"/>
          <w:lang w:val="az-Latn-AZ"/>
        </w:rPr>
      </w:pPr>
      <w:r w:rsidRPr="00314BD2">
        <w:rPr>
          <w:rFonts w:ascii="Times New Roman" w:hAnsi="Times New Roman"/>
          <w:sz w:val="28"/>
          <w:szCs w:val="28"/>
          <w:lang w:val="az-Latn-AZ"/>
        </w:rPr>
        <w:t>Dünyamaliyeva S.S. Azərbaycan geyimlərinin bədii- dekorativ xüsusiyyətləri. Bakı: Elm, 2013.</w:t>
      </w:r>
    </w:p>
    <w:p w:rsidR="00EA46A0" w:rsidRPr="00314BD2" w:rsidRDefault="00EA46A0" w:rsidP="00FD1883">
      <w:pPr>
        <w:pStyle w:val="afd"/>
        <w:numPr>
          <w:ilvl w:val="0"/>
          <w:numId w:val="17"/>
        </w:numPr>
        <w:tabs>
          <w:tab w:val="left" w:pos="360"/>
        </w:tabs>
        <w:spacing w:after="0" w:line="360" w:lineRule="auto"/>
        <w:ind w:left="0" w:firstLine="0"/>
        <w:jc w:val="both"/>
        <w:rPr>
          <w:rFonts w:ascii="Times New Roman" w:hAnsi="Times New Roman"/>
          <w:sz w:val="28"/>
          <w:szCs w:val="28"/>
          <w:lang w:val="az-Latn-AZ"/>
        </w:rPr>
      </w:pPr>
      <w:r w:rsidRPr="00314BD2">
        <w:rPr>
          <w:rFonts w:ascii="Times New Roman" w:hAnsi="Times New Roman"/>
          <w:sz w:val="28"/>
          <w:szCs w:val="28"/>
          <w:lang w:val="az-Latn-AZ"/>
        </w:rPr>
        <w:t>Dünyamaliyeva S.S.</w:t>
      </w:r>
      <w:r w:rsidR="002702D3" w:rsidRPr="00314BD2">
        <w:rPr>
          <w:rFonts w:ascii="Times New Roman" w:hAnsi="Times New Roman"/>
          <w:sz w:val="28"/>
          <w:szCs w:val="28"/>
          <w:lang w:val="az-Latn-AZ"/>
        </w:rPr>
        <w:t xml:space="preserve"> Azərbaycan xalq geyimlə</w:t>
      </w:r>
      <w:r w:rsidR="00445937" w:rsidRPr="00314BD2">
        <w:rPr>
          <w:rFonts w:ascii="Times New Roman" w:hAnsi="Times New Roman"/>
          <w:sz w:val="28"/>
          <w:szCs w:val="28"/>
          <w:lang w:val="az-Latn-AZ"/>
        </w:rPr>
        <w:t>ri</w:t>
      </w:r>
      <w:r w:rsidR="002702D3" w:rsidRPr="00314BD2">
        <w:rPr>
          <w:rFonts w:ascii="Times New Roman" w:hAnsi="Times New Roman"/>
          <w:sz w:val="28"/>
          <w:szCs w:val="28"/>
          <w:lang w:val="az-Latn-AZ"/>
        </w:rPr>
        <w:t>:</w:t>
      </w:r>
      <w:r w:rsidR="00445937" w:rsidRPr="00314BD2">
        <w:rPr>
          <w:rFonts w:ascii="Times New Roman" w:hAnsi="Times New Roman"/>
          <w:sz w:val="28"/>
          <w:szCs w:val="28"/>
          <w:lang w:val="az-Latn-AZ"/>
        </w:rPr>
        <w:t xml:space="preserve"> </w:t>
      </w:r>
      <w:r w:rsidR="002702D3" w:rsidRPr="00314BD2">
        <w:rPr>
          <w:rFonts w:ascii="Times New Roman" w:hAnsi="Times New Roman"/>
          <w:sz w:val="28"/>
          <w:szCs w:val="28"/>
          <w:lang w:val="az-Latn-AZ"/>
        </w:rPr>
        <w:t>ənən və müasirlk.</w:t>
      </w:r>
      <w:r w:rsidR="00445937" w:rsidRPr="00314BD2">
        <w:rPr>
          <w:rFonts w:ascii="Times New Roman" w:hAnsi="Times New Roman"/>
          <w:sz w:val="28"/>
          <w:szCs w:val="28"/>
          <w:lang w:val="az-Latn-AZ"/>
        </w:rPr>
        <w:t xml:space="preserve"> </w:t>
      </w:r>
      <w:r w:rsidR="002702D3" w:rsidRPr="00314BD2">
        <w:rPr>
          <w:rFonts w:ascii="Times New Roman" w:hAnsi="Times New Roman"/>
          <w:sz w:val="28"/>
          <w:szCs w:val="28"/>
          <w:lang w:val="az-Latn-AZ"/>
        </w:rPr>
        <w:t>A</w:t>
      </w:r>
      <w:r w:rsidR="00445937" w:rsidRPr="00314BD2">
        <w:rPr>
          <w:rFonts w:ascii="Times New Roman" w:hAnsi="Times New Roman"/>
          <w:sz w:val="28"/>
          <w:szCs w:val="28"/>
          <w:lang w:val="az-Latn-AZ"/>
        </w:rPr>
        <w:t>z</w:t>
      </w:r>
      <w:r w:rsidR="002702D3" w:rsidRPr="00314BD2">
        <w:rPr>
          <w:rFonts w:ascii="Times New Roman" w:hAnsi="Times New Roman"/>
          <w:sz w:val="28"/>
          <w:szCs w:val="28"/>
          <w:lang w:val="az-Latn-AZ"/>
        </w:rPr>
        <w:t>ərb.Respublikası EA konf. Materialları, İV, 1996</w:t>
      </w:r>
    </w:p>
    <w:p w:rsidR="00672564" w:rsidRPr="00314BD2" w:rsidRDefault="00672564" w:rsidP="00FD1883">
      <w:pPr>
        <w:pStyle w:val="ac"/>
        <w:numPr>
          <w:ilvl w:val="0"/>
          <w:numId w:val="17"/>
        </w:numPr>
        <w:tabs>
          <w:tab w:val="left" w:pos="360"/>
        </w:tabs>
        <w:spacing w:after="0" w:line="360" w:lineRule="auto"/>
        <w:ind w:left="0" w:firstLine="0"/>
        <w:jc w:val="both"/>
        <w:rPr>
          <w:rFonts w:ascii="Times New Roman" w:hAnsi="Times New Roman"/>
          <w:sz w:val="28"/>
          <w:szCs w:val="28"/>
          <w:lang w:val="az-Latn-AZ"/>
        </w:rPr>
      </w:pPr>
      <w:r w:rsidRPr="00314BD2">
        <w:rPr>
          <w:rFonts w:ascii="Times New Roman" w:hAnsi="Times New Roman"/>
          <w:sz w:val="28"/>
          <w:szCs w:val="28"/>
          <w:lang w:val="az-Latn-AZ"/>
        </w:rPr>
        <w:t>Андреева И.А. Массовая мода и техническая эстетика. Жур. «Техническая эстетика», Москва, 1985.</w:t>
      </w:r>
    </w:p>
    <w:p w:rsidR="008902A3" w:rsidRPr="00314BD2" w:rsidRDefault="008902A3" w:rsidP="00FD1883">
      <w:pPr>
        <w:pStyle w:val="ac"/>
        <w:numPr>
          <w:ilvl w:val="0"/>
          <w:numId w:val="17"/>
        </w:numPr>
        <w:tabs>
          <w:tab w:val="clear" w:pos="1725"/>
          <w:tab w:val="num" w:pos="0"/>
          <w:tab w:val="left" w:pos="360"/>
          <w:tab w:val="left" w:pos="1440"/>
        </w:tabs>
        <w:spacing w:after="0" w:line="360" w:lineRule="auto"/>
        <w:ind w:left="0" w:firstLine="0"/>
        <w:jc w:val="both"/>
        <w:rPr>
          <w:rFonts w:ascii="Times New Roman" w:hAnsi="Times New Roman"/>
          <w:sz w:val="28"/>
          <w:szCs w:val="28"/>
          <w:lang w:val="ru-RU"/>
        </w:rPr>
      </w:pPr>
      <w:r w:rsidRPr="00314BD2">
        <w:rPr>
          <w:rFonts w:ascii="Times New Roman" w:hAnsi="Times New Roman"/>
          <w:sz w:val="28"/>
          <w:szCs w:val="28"/>
          <w:lang w:val="az-Latn-AZ"/>
        </w:rPr>
        <w:t>Беляева М. Н. Зрительные иллюзии</w:t>
      </w:r>
      <w:r w:rsidRPr="00314BD2">
        <w:rPr>
          <w:rFonts w:ascii="Times New Roman" w:hAnsi="Times New Roman"/>
          <w:sz w:val="28"/>
          <w:szCs w:val="28"/>
          <w:lang w:val="ru-RU"/>
        </w:rPr>
        <w:t xml:space="preserve">. М. 1994. </w:t>
      </w:r>
    </w:p>
    <w:p w:rsidR="008902A3" w:rsidRPr="00314BD2" w:rsidRDefault="008902A3" w:rsidP="00FD1883">
      <w:pPr>
        <w:pStyle w:val="ac"/>
        <w:numPr>
          <w:ilvl w:val="0"/>
          <w:numId w:val="17"/>
        </w:numPr>
        <w:tabs>
          <w:tab w:val="clear" w:pos="1725"/>
          <w:tab w:val="num" w:pos="0"/>
          <w:tab w:val="left" w:pos="360"/>
          <w:tab w:val="left" w:pos="1440"/>
        </w:tabs>
        <w:spacing w:after="0" w:line="360" w:lineRule="auto"/>
        <w:ind w:left="0" w:firstLine="0"/>
        <w:jc w:val="both"/>
        <w:rPr>
          <w:rFonts w:ascii="Times New Roman" w:hAnsi="Times New Roman"/>
          <w:sz w:val="28"/>
          <w:szCs w:val="28"/>
          <w:lang w:val="ru-RU"/>
        </w:rPr>
      </w:pPr>
      <w:r w:rsidRPr="00314BD2">
        <w:rPr>
          <w:rFonts w:ascii="Times New Roman" w:hAnsi="Times New Roman"/>
          <w:sz w:val="28"/>
          <w:szCs w:val="28"/>
          <w:lang w:val="ru-RU"/>
        </w:rPr>
        <w:t>Бердник Т. О. Дизайн костюма</w:t>
      </w:r>
      <w:r w:rsidR="00BB733F" w:rsidRPr="00314BD2">
        <w:rPr>
          <w:rFonts w:ascii="Times New Roman" w:hAnsi="Times New Roman"/>
          <w:sz w:val="28"/>
          <w:szCs w:val="28"/>
          <w:lang w:val="az-Latn-AZ"/>
        </w:rPr>
        <w:t>,</w:t>
      </w:r>
      <w:r w:rsidRPr="00314BD2">
        <w:rPr>
          <w:rFonts w:ascii="Times New Roman" w:hAnsi="Times New Roman"/>
          <w:sz w:val="28"/>
          <w:szCs w:val="28"/>
          <w:lang w:val="ru-RU"/>
        </w:rPr>
        <w:t xml:space="preserve"> Изд. «Феникс», 2000. </w:t>
      </w:r>
    </w:p>
    <w:p w:rsidR="00672564" w:rsidRPr="00314BD2" w:rsidRDefault="00672564" w:rsidP="00FD1883">
      <w:pPr>
        <w:pStyle w:val="ac"/>
        <w:numPr>
          <w:ilvl w:val="0"/>
          <w:numId w:val="17"/>
        </w:numPr>
        <w:tabs>
          <w:tab w:val="left" w:pos="360"/>
        </w:tabs>
        <w:spacing w:after="0" w:line="360" w:lineRule="auto"/>
        <w:ind w:left="0" w:firstLine="0"/>
        <w:jc w:val="both"/>
        <w:rPr>
          <w:rFonts w:ascii="Times New Roman" w:hAnsi="Times New Roman"/>
          <w:sz w:val="28"/>
          <w:szCs w:val="28"/>
          <w:lang w:val="ru-RU"/>
        </w:rPr>
      </w:pPr>
      <w:r w:rsidRPr="00314BD2">
        <w:rPr>
          <w:rFonts w:ascii="Times New Roman" w:hAnsi="Times New Roman"/>
          <w:sz w:val="28"/>
          <w:szCs w:val="28"/>
          <w:lang w:val="ru-RU"/>
        </w:rPr>
        <w:t>Богатырев П.Г. Вопросы теории народного искусства. Москва: Изд. «Легпром», 1981.</w:t>
      </w:r>
    </w:p>
    <w:p w:rsidR="00672564" w:rsidRPr="00314BD2" w:rsidRDefault="00672564" w:rsidP="00FD1883">
      <w:pPr>
        <w:pStyle w:val="ac"/>
        <w:numPr>
          <w:ilvl w:val="0"/>
          <w:numId w:val="17"/>
        </w:numPr>
        <w:tabs>
          <w:tab w:val="left" w:pos="360"/>
          <w:tab w:val="num" w:pos="1875"/>
        </w:tabs>
        <w:spacing w:after="0" w:line="360" w:lineRule="auto"/>
        <w:ind w:left="0" w:firstLine="0"/>
        <w:jc w:val="both"/>
        <w:rPr>
          <w:rFonts w:ascii="Times New Roman" w:hAnsi="Times New Roman"/>
          <w:sz w:val="28"/>
          <w:szCs w:val="28"/>
          <w:lang w:val="ru-RU"/>
        </w:rPr>
      </w:pPr>
      <w:r w:rsidRPr="00314BD2">
        <w:rPr>
          <w:rFonts w:ascii="Times New Roman" w:hAnsi="Times New Roman"/>
          <w:sz w:val="28"/>
          <w:szCs w:val="28"/>
          <w:lang w:val="ru-RU"/>
        </w:rPr>
        <w:t>Горина Г.С. Народные традиции в моделировании одежды. Москва: Изд. Легпромиздат, 1994.</w:t>
      </w:r>
    </w:p>
    <w:p w:rsidR="008902A3" w:rsidRPr="00314BD2" w:rsidRDefault="00D87D44" w:rsidP="00FD1883">
      <w:pPr>
        <w:pStyle w:val="ac"/>
        <w:numPr>
          <w:ilvl w:val="0"/>
          <w:numId w:val="17"/>
        </w:numPr>
        <w:tabs>
          <w:tab w:val="left" w:pos="360"/>
          <w:tab w:val="num" w:pos="1875"/>
        </w:tabs>
        <w:spacing w:after="0" w:line="360" w:lineRule="auto"/>
        <w:ind w:left="0" w:firstLine="0"/>
        <w:jc w:val="both"/>
        <w:rPr>
          <w:rFonts w:ascii="Times New Roman" w:hAnsi="Times New Roman"/>
          <w:sz w:val="28"/>
          <w:szCs w:val="28"/>
          <w:lang w:val="ru-RU"/>
        </w:rPr>
      </w:pPr>
      <w:r w:rsidRPr="00314BD2">
        <w:rPr>
          <w:rFonts w:ascii="Times New Roman" w:hAnsi="Times New Roman"/>
          <w:sz w:val="28"/>
          <w:szCs w:val="28"/>
          <w:lang w:val="az-Latn-AZ"/>
        </w:rPr>
        <w:t xml:space="preserve"> </w:t>
      </w:r>
      <w:r w:rsidR="00672564" w:rsidRPr="00314BD2">
        <w:rPr>
          <w:rFonts w:ascii="Times New Roman" w:hAnsi="Times New Roman"/>
          <w:sz w:val="28"/>
          <w:szCs w:val="28"/>
          <w:lang w:val="ru-RU"/>
        </w:rPr>
        <w:t>Гофман А.В. Новая теория моды и модного поведения. Москва: Изд. Питер 2004.</w:t>
      </w:r>
      <w:r w:rsidR="003D0BF0" w:rsidRPr="00314BD2">
        <w:rPr>
          <w:rFonts w:ascii="Times New Roman" w:hAnsi="Times New Roman"/>
          <w:sz w:val="28"/>
          <w:szCs w:val="28"/>
          <w:lang w:val="ru-RU"/>
        </w:rPr>
        <w:t xml:space="preserve"> </w:t>
      </w:r>
    </w:p>
    <w:p w:rsidR="003D0BF0" w:rsidRPr="00314BD2" w:rsidRDefault="003D0BF0" w:rsidP="00FD1883">
      <w:pPr>
        <w:pStyle w:val="ac"/>
        <w:numPr>
          <w:ilvl w:val="0"/>
          <w:numId w:val="17"/>
        </w:numPr>
        <w:tabs>
          <w:tab w:val="left" w:pos="360"/>
        </w:tabs>
        <w:spacing w:after="0" w:line="360" w:lineRule="auto"/>
        <w:ind w:left="0" w:firstLine="0"/>
        <w:jc w:val="both"/>
        <w:rPr>
          <w:rFonts w:ascii="Times New Roman" w:hAnsi="Times New Roman"/>
          <w:sz w:val="28"/>
          <w:szCs w:val="28"/>
          <w:lang w:val="ru-RU"/>
        </w:rPr>
      </w:pPr>
      <w:r w:rsidRPr="00314BD2">
        <w:rPr>
          <w:rFonts w:ascii="Times New Roman" w:hAnsi="Times New Roman"/>
          <w:sz w:val="28"/>
          <w:szCs w:val="28"/>
          <w:lang w:val="ru-RU"/>
        </w:rPr>
        <w:t xml:space="preserve">Кох. Э., Вагнер Г. Индивидуалные цвета. М. 1995. </w:t>
      </w:r>
    </w:p>
    <w:p w:rsidR="00672564" w:rsidRPr="00314BD2" w:rsidRDefault="00672564" w:rsidP="00FD1883">
      <w:pPr>
        <w:pStyle w:val="ac"/>
        <w:numPr>
          <w:ilvl w:val="0"/>
          <w:numId w:val="17"/>
        </w:numPr>
        <w:tabs>
          <w:tab w:val="left" w:pos="360"/>
        </w:tabs>
        <w:spacing w:after="0" w:line="360" w:lineRule="auto"/>
        <w:ind w:left="0" w:firstLine="0"/>
        <w:jc w:val="both"/>
        <w:rPr>
          <w:rFonts w:ascii="Times New Roman" w:hAnsi="Times New Roman"/>
          <w:sz w:val="28"/>
          <w:szCs w:val="28"/>
          <w:lang w:val="ru-RU"/>
        </w:rPr>
      </w:pPr>
      <w:r w:rsidRPr="00314BD2">
        <w:rPr>
          <w:rFonts w:ascii="Times New Roman" w:hAnsi="Times New Roman"/>
          <w:sz w:val="28"/>
          <w:szCs w:val="28"/>
          <w:lang w:val="ru-RU"/>
        </w:rPr>
        <w:t>Каминская Н.М. История костюма. Москва: Изд.</w:t>
      </w:r>
      <w:r w:rsidRPr="00314BD2">
        <w:rPr>
          <w:rFonts w:ascii="Times New Roman" w:hAnsi="Times New Roman"/>
          <w:sz w:val="28"/>
          <w:szCs w:val="28"/>
          <w:lang w:val="az-Latn-AZ"/>
        </w:rPr>
        <w:t xml:space="preserve"> </w:t>
      </w:r>
      <w:r w:rsidRPr="00314BD2">
        <w:rPr>
          <w:rFonts w:ascii="Times New Roman" w:hAnsi="Times New Roman"/>
          <w:sz w:val="28"/>
          <w:szCs w:val="28"/>
          <w:lang w:val="ru-RU"/>
        </w:rPr>
        <w:t>Легкая индустрия, 1977.</w:t>
      </w:r>
    </w:p>
    <w:p w:rsidR="00672564" w:rsidRPr="00314BD2" w:rsidRDefault="00672564" w:rsidP="00FD1883">
      <w:pPr>
        <w:pStyle w:val="ac"/>
        <w:numPr>
          <w:ilvl w:val="0"/>
          <w:numId w:val="17"/>
        </w:numPr>
        <w:tabs>
          <w:tab w:val="left" w:pos="360"/>
          <w:tab w:val="num" w:pos="1875"/>
        </w:tabs>
        <w:spacing w:after="0" w:line="360" w:lineRule="auto"/>
        <w:ind w:left="0" w:firstLine="0"/>
        <w:jc w:val="both"/>
        <w:rPr>
          <w:rFonts w:ascii="Times New Roman" w:hAnsi="Times New Roman"/>
          <w:sz w:val="28"/>
          <w:szCs w:val="28"/>
          <w:lang w:val="ru-RU"/>
        </w:rPr>
      </w:pPr>
      <w:r w:rsidRPr="00314BD2">
        <w:rPr>
          <w:rFonts w:ascii="Times New Roman" w:hAnsi="Times New Roman"/>
          <w:sz w:val="28"/>
          <w:szCs w:val="28"/>
          <w:lang w:val="ru-RU"/>
        </w:rPr>
        <w:t>Кибалова Л., Гербенкова О., Ламарова М., Иллюстрированная энциклопедия моды. Прага: Изд. Артия, 1986.</w:t>
      </w:r>
    </w:p>
    <w:p w:rsidR="00672564" w:rsidRPr="00314BD2" w:rsidRDefault="00672564" w:rsidP="00FD1883">
      <w:pPr>
        <w:pStyle w:val="ac"/>
        <w:numPr>
          <w:ilvl w:val="0"/>
          <w:numId w:val="17"/>
        </w:numPr>
        <w:tabs>
          <w:tab w:val="left" w:pos="360"/>
          <w:tab w:val="num" w:pos="1875"/>
        </w:tabs>
        <w:spacing w:after="0" w:line="360" w:lineRule="auto"/>
        <w:ind w:left="0" w:firstLine="0"/>
        <w:jc w:val="both"/>
        <w:rPr>
          <w:rFonts w:ascii="Times New Roman" w:hAnsi="Times New Roman"/>
          <w:sz w:val="28"/>
          <w:szCs w:val="28"/>
          <w:lang w:val="ru-RU"/>
        </w:rPr>
      </w:pPr>
      <w:r w:rsidRPr="00314BD2">
        <w:rPr>
          <w:rFonts w:ascii="Times New Roman" w:hAnsi="Times New Roman"/>
          <w:sz w:val="28"/>
          <w:szCs w:val="28"/>
          <w:lang w:val="ru-RU"/>
        </w:rPr>
        <w:lastRenderedPageBreak/>
        <w:t>Козлов В.Н. Основы художественного оформления текстильных изделий. Москва: Изд. Легпромиздат, 1981.</w:t>
      </w:r>
    </w:p>
    <w:p w:rsidR="003D0BF0" w:rsidRPr="00314BD2" w:rsidRDefault="003D0BF0" w:rsidP="00FD1883">
      <w:pPr>
        <w:pStyle w:val="ac"/>
        <w:numPr>
          <w:ilvl w:val="0"/>
          <w:numId w:val="17"/>
        </w:numPr>
        <w:tabs>
          <w:tab w:val="left" w:pos="360"/>
          <w:tab w:val="left" w:pos="1440"/>
        </w:tabs>
        <w:spacing w:after="0" w:line="360" w:lineRule="auto"/>
        <w:ind w:left="0" w:firstLine="0"/>
        <w:jc w:val="both"/>
        <w:rPr>
          <w:rFonts w:ascii="Times New Roman" w:hAnsi="Times New Roman"/>
          <w:sz w:val="28"/>
          <w:szCs w:val="28"/>
          <w:lang w:val="ru-RU"/>
        </w:rPr>
      </w:pPr>
      <w:r w:rsidRPr="00314BD2">
        <w:rPr>
          <w:rFonts w:ascii="Times New Roman" w:hAnsi="Times New Roman"/>
          <w:sz w:val="28"/>
          <w:szCs w:val="28"/>
          <w:lang w:val="ru-RU"/>
        </w:rPr>
        <w:t xml:space="preserve">Козлова Т.В. Основы теории проектирования костюма. М. Легпромиздат, 1988. </w:t>
      </w:r>
    </w:p>
    <w:p w:rsidR="003D0BF0" w:rsidRPr="00314BD2" w:rsidRDefault="003D0BF0" w:rsidP="00FD1883">
      <w:pPr>
        <w:pStyle w:val="ac"/>
        <w:numPr>
          <w:ilvl w:val="0"/>
          <w:numId w:val="17"/>
        </w:numPr>
        <w:tabs>
          <w:tab w:val="clear" w:pos="1725"/>
          <w:tab w:val="num" w:pos="0"/>
          <w:tab w:val="left" w:pos="360"/>
          <w:tab w:val="left" w:pos="1440"/>
        </w:tabs>
        <w:spacing w:after="0" w:line="360" w:lineRule="auto"/>
        <w:ind w:left="0" w:firstLine="0"/>
        <w:jc w:val="both"/>
        <w:rPr>
          <w:rFonts w:ascii="Times New Roman" w:hAnsi="Times New Roman"/>
          <w:sz w:val="28"/>
          <w:szCs w:val="28"/>
          <w:lang w:val="ru-RU"/>
        </w:rPr>
      </w:pPr>
      <w:r w:rsidRPr="00314BD2">
        <w:rPr>
          <w:rFonts w:ascii="Times New Roman" w:hAnsi="Times New Roman"/>
          <w:sz w:val="28"/>
          <w:szCs w:val="28"/>
          <w:lang w:val="ru-RU"/>
        </w:rPr>
        <w:t>Л.Кибалова, О.Гербенкова, М.Ламаров. Иллюстративная энциклопедия моды. Прага, 1987.</w:t>
      </w:r>
    </w:p>
    <w:p w:rsidR="003D0BF0" w:rsidRPr="00314BD2" w:rsidRDefault="00672564" w:rsidP="00FD1883">
      <w:pPr>
        <w:pStyle w:val="ac"/>
        <w:numPr>
          <w:ilvl w:val="0"/>
          <w:numId w:val="17"/>
        </w:numPr>
        <w:tabs>
          <w:tab w:val="clear" w:pos="1725"/>
          <w:tab w:val="num" w:pos="0"/>
          <w:tab w:val="left" w:pos="360"/>
          <w:tab w:val="left" w:pos="1440"/>
        </w:tabs>
        <w:spacing w:after="0" w:line="360" w:lineRule="auto"/>
        <w:ind w:left="0" w:firstLine="0"/>
        <w:jc w:val="both"/>
        <w:rPr>
          <w:rFonts w:ascii="Times New Roman" w:hAnsi="Times New Roman"/>
          <w:sz w:val="28"/>
          <w:szCs w:val="28"/>
          <w:lang w:val="ru-RU"/>
        </w:rPr>
      </w:pPr>
      <w:r w:rsidRPr="00314BD2">
        <w:rPr>
          <w:rFonts w:ascii="Times New Roman" w:hAnsi="Times New Roman"/>
          <w:sz w:val="28"/>
          <w:szCs w:val="28"/>
          <w:lang w:val="ru-RU"/>
        </w:rPr>
        <w:t>Комиссаржевский Ф. История костюма. Минск: Изд. Литература, 1998.</w:t>
      </w:r>
      <w:r w:rsidR="003D0BF0" w:rsidRPr="00314BD2">
        <w:rPr>
          <w:rFonts w:ascii="Times New Roman" w:hAnsi="Times New Roman"/>
          <w:sz w:val="28"/>
          <w:szCs w:val="28"/>
          <w:lang w:val="ru-RU"/>
        </w:rPr>
        <w:t xml:space="preserve"> </w:t>
      </w:r>
    </w:p>
    <w:p w:rsidR="003D0BF0" w:rsidRPr="00314BD2" w:rsidRDefault="003D0BF0" w:rsidP="00FD1883">
      <w:pPr>
        <w:pStyle w:val="ac"/>
        <w:numPr>
          <w:ilvl w:val="0"/>
          <w:numId w:val="17"/>
        </w:numPr>
        <w:tabs>
          <w:tab w:val="clear" w:pos="1725"/>
          <w:tab w:val="num" w:pos="0"/>
          <w:tab w:val="left" w:pos="360"/>
          <w:tab w:val="left" w:pos="1440"/>
        </w:tabs>
        <w:spacing w:after="0" w:line="360" w:lineRule="auto"/>
        <w:ind w:left="0" w:firstLine="0"/>
        <w:jc w:val="both"/>
        <w:rPr>
          <w:rFonts w:ascii="Times New Roman" w:hAnsi="Times New Roman"/>
          <w:sz w:val="28"/>
          <w:szCs w:val="28"/>
          <w:lang w:val="ru-RU"/>
        </w:rPr>
      </w:pPr>
      <w:r w:rsidRPr="00314BD2">
        <w:rPr>
          <w:rFonts w:ascii="Times New Roman" w:hAnsi="Times New Roman"/>
          <w:sz w:val="28"/>
          <w:szCs w:val="28"/>
        </w:rPr>
        <w:t>www</w:t>
      </w:r>
      <w:r w:rsidRPr="00314BD2">
        <w:rPr>
          <w:rFonts w:ascii="Times New Roman" w:hAnsi="Times New Roman"/>
          <w:sz w:val="28"/>
          <w:szCs w:val="28"/>
          <w:lang w:val="ru-RU"/>
        </w:rPr>
        <w:t>.</w:t>
      </w:r>
      <w:r w:rsidRPr="00314BD2">
        <w:rPr>
          <w:rFonts w:ascii="Times New Roman" w:hAnsi="Times New Roman"/>
          <w:sz w:val="28"/>
          <w:szCs w:val="28"/>
        </w:rPr>
        <w:t>vikipediya</w:t>
      </w:r>
      <w:r w:rsidRPr="00314BD2">
        <w:rPr>
          <w:rFonts w:ascii="Times New Roman" w:hAnsi="Times New Roman"/>
          <w:sz w:val="28"/>
          <w:szCs w:val="28"/>
          <w:lang w:val="ru-RU"/>
        </w:rPr>
        <w:t>.</w:t>
      </w:r>
      <w:r w:rsidRPr="00314BD2">
        <w:rPr>
          <w:rFonts w:ascii="Times New Roman" w:hAnsi="Times New Roman"/>
          <w:sz w:val="28"/>
          <w:szCs w:val="28"/>
        </w:rPr>
        <w:t>az</w:t>
      </w:r>
    </w:p>
    <w:p w:rsidR="008902A3" w:rsidRPr="00314BD2" w:rsidRDefault="008A32BA" w:rsidP="00FD1883">
      <w:pPr>
        <w:pStyle w:val="ac"/>
        <w:numPr>
          <w:ilvl w:val="0"/>
          <w:numId w:val="17"/>
        </w:numPr>
        <w:tabs>
          <w:tab w:val="clear" w:pos="1725"/>
          <w:tab w:val="num" w:pos="0"/>
          <w:tab w:val="left" w:pos="360"/>
          <w:tab w:val="left" w:pos="1440"/>
        </w:tabs>
        <w:spacing w:after="0" w:line="360" w:lineRule="auto"/>
        <w:ind w:left="0" w:firstLine="0"/>
        <w:jc w:val="both"/>
        <w:rPr>
          <w:rFonts w:ascii="Times New Roman" w:hAnsi="Times New Roman"/>
          <w:sz w:val="28"/>
          <w:szCs w:val="28"/>
          <w:lang w:val="ru-RU"/>
        </w:rPr>
      </w:pPr>
      <w:hyperlink r:id="rId8" w:history="1">
        <w:r w:rsidR="008902A3" w:rsidRPr="00314BD2">
          <w:rPr>
            <w:rStyle w:val="aff4"/>
            <w:rFonts w:ascii="Times New Roman" w:hAnsi="Times New Roman"/>
            <w:color w:val="auto"/>
            <w:sz w:val="28"/>
            <w:szCs w:val="28"/>
            <w:u w:val="none"/>
          </w:rPr>
          <w:t>www</w:t>
        </w:r>
        <w:r w:rsidR="008902A3" w:rsidRPr="00314BD2">
          <w:rPr>
            <w:rStyle w:val="aff4"/>
            <w:rFonts w:ascii="Times New Roman" w:hAnsi="Times New Roman"/>
            <w:color w:val="auto"/>
            <w:sz w:val="28"/>
            <w:szCs w:val="28"/>
            <w:u w:val="none"/>
            <w:lang w:val="ru-RU"/>
          </w:rPr>
          <w:t>.</w:t>
        </w:r>
        <w:r w:rsidR="008902A3" w:rsidRPr="00314BD2">
          <w:rPr>
            <w:rStyle w:val="aff4"/>
            <w:rFonts w:ascii="Times New Roman" w:hAnsi="Times New Roman"/>
            <w:color w:val="auto"/>
            <w:sz w:val="28"/>
            <w:szCs w:val="28"/>
            <w:u w:val="none"/>
          </w:rPr>
          <w:t>kultaz</w:t>
        </w:r>
        <w:r w:rsidR="008902A3" w:rsidRPr="00314BD2">
          <w:rPr>
            <w:rStyle w:val="aff4"/>
            <w:rFonts w:ascii="Times New Roman" w:hAnsi="Times New Roman"/>
            <w:color w:val="auto"/>
            <w:sz w:val="28"/>
            <w:szCs w:val="28"/>
            <w:u w:val="none"/>
            <w:lang w:val="ru-RU"/>
          </w:rPr>
          <w:t>.</w:t>
        </w:r>
        <w:r w:rsidR="008902A3" w:rsidRPr="00314BD2">
          <w:rPr>
            <w:rStyle w:val="aff4"/>
            <w:rFonts w:ascii="Times New Roman" w:hAnsi="Times New Roman"/>
            <w:color w:val="auto"/>
            <w:sz w:val="28"/>
            <w:szCs w:val="28"/>
            <w:u w:val="none"/>
          </w:rPr>
          <w:t>com</w:t>
        </w:r>
      </w:hyperlink>
    </w:p>
    <w:p w:rsidR="00672564" w:rsidRPr="00314BD2" w:rsidRDefault="00672564" w:rsidP="00FD1883">
      <w:pPr>
        <w:pStyle w:val="ac"/>
        <w:numPr>
          <w:ilvl w:val="0"/>
          <w:numId w:val="17"/>
        </w:numPr>
        <w:tabs>
          <w:tab w:val="clear" w:pos="1725"/>
          <w:tab w:val="num" w:pos="0"/>
          <w:tab w:val="left" w:pos="360"/>
          <w:tab w:val="left" w:pos="1440"/>
        </w:tabs>
        <w:spacing w:after="0" w:line="360" w:lineRule="auto"/>
        <w:ind w:left="0" w:firstLine="0"/>
        <w:jc w:val="both"/>
        <w:rPr>
          <w:rFonts w:ascii="Times New Roman" w:hAnsi="Times New Roman"/>
          <w:sz w:val="28"/>
          <w:szCs w:val="28"/>
          <w:lang w:val="ru-RU"/>
        </w:rPr>
      </w:pPr>
      <w:r w:rsidRPr="00314BD2">
        <w:rPr>
          <w:rFonts w:ascii="Times New Roman" w:hAnsi="Times New Roman"/>
          <w:sz w:val="28"/>
          <w:szCs w:val="28"/>
          <w:lang w:val="ru-RU"/>
        </w:rPr>
        <w:t>Мода и стиль. Современная энциклопедия. Москва: Изд. Аванта+, 2002.</w:t>
      </w:r>
    </w:p>
    <w:p w:rsidR="00672564" w:rsidRPr="00314BD2" w:rsidRDefault="00672564" w:rsidP="00FD1883">
      <w:pPr>
        <w:pStyle w:val="afd"/>
        <w:numPr>
          <w:ilvl w:val="0"/>
          <w:numId w:val="17"/>
        </w:numPr>
        <w:tabs>
          <w:tab w:val="clear" w:pos="1725"/>
          <w:tab w:val="num" w:pos="0"/>
          <w:tab w:val="left" w:pos="360"/>
        </w:tabs>
        <w:spacing w:after="0" w:line="360" w:lineRule="auto"/>
        <w:ind w:left="24" w:hanging="24"/>
        <w:jc w:val="both"/>
        <w:rPr>
          <w:rFonts w:ascii="Times New Roman" w:hAnsi="Times New Roman"/>
          <w:sz w:val="28"/>
          <w:szCs w:val="28"/>
          <w:lang w:val="ru-RU"/>
        </w:rPr>
      </w:pPr>
      <w:r w:rsidRPr="00314BD2">
        <w:rPr>
          <w:rFonts w:ascii="Times New Roman" w:hAnsi="Times New Roman"/>
          <w:sz w:val="28"/>
          <w:szCs w:val="28"/>
          <w:lang w:val="ru-RU"/>
        </w:rPr>
        <w:t>Пармон Ф.М. Композиция костюма. Москва: Изд. Легкая промышлен</w:t>
      </w:r>
      <w:r w:rsidR="00137D9F" w:rsidRPr="00314BD2">
        <w:rPr>
          <w:rFonts w:ascii="Times New Roman" w:hAnsi="Times New Roman"/>
          <w:sz w:val="28"/>
          <w:szCs w:val="28"/>
          <w:lang w:val="az-Latn-AZ"/>
        </w:rPr>
        <w:t>-</w:t>
      </w:r>
      <w:r w:rsidRPr="00314BD2">
        <w:rPr>
          <w:rFonts w:ascii="Times New Roman" w:hAnsi="Times New Roman"/>
          <w:sz w:val="28"/>
          <w:szCs w:val="28"/>
          <w:lang w:val="ru-RU"/>
        </w:rPr>
        <w:t>ность и бытовое обслуживание, 1985.</w:t>
      </w:r>
    </w:p>
    <w:p w:rsidR="00445937" w:rsidRPr="00314BD2" w:rsidRDefault="00445937" w:rsidP="00AE3768">
      <w:pPr>
        <w:pStyle w:val="afd"/>
        <w:tabs>
          <w:tab w:val="left" w:pos="360"/>
        </w:tabs>
        <w:spacing w:after="0" w:line="360" w:lineRule="auto"/>
        <w:ind w:left="24"/>
        <w:jc w:val="both"/>
        <w:rPr>
          <w:rFonts w:ascii="Times New Roman" w:hAnsi="Times New Roman"/>
          <w:sz w:val="28"/>
          <w:szCs w:val="28"/>
          <w:lang w:val="ru-RU"/>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DC7EA2" w:rsidRPr="00314BD2" w:rsidRDefault="00DC7EA2" w:rsidP="00FD1883">
      <w:pPr>
        <w:spacing w:after="0" w:line="360" w:lineRule="auto"/>
        <w:jc w:val="center"/>
        <w:rPr>
          <w:rFonts w:ascii="Times New Roman" w:hAnsi="Times New Roman"/>
          <w:b/>
          <w:sz w:val="28"/>
          <w:szCs w:val="28"/>
          <w:lang w:val="az-Latn-AZ"/>
        </w:rPr>
      </w:pPr>
    </w:p>
    <w:p w:rsidR="00DC7EA2" w:rsidRPr="00314BD2" w:rsidRDefault="00DC7EA2" w:rsidP="00FD1883">
      <w:pPr>
        <w:spacing w:after="0" w:line="360" w:lineRule="auto"/>
        <w:jc w:val="center"/>
        <w:rPr>
          <w:rFonts w:ascii="Times New Roman" w:hAnsi="Times New Roman"/>
          <w:b/>
          <w:sz w:val="28"/>
          <w:szCs w:val="28"/>
          <w:lang w:val="az-Latn-AZ"/>
        </w:rPr>
      </w:pPr>
    </w:p>
    <w:p w:rsidR="00DC7EA2" w:rsidRPr="00314BD2" w:rsidRDefault="00DC7EA2" w:rsidP="00FD1883">
      <w:pPr>
        <w:spacing w:after="0" w:line="360" w:lineRule="auto"/>
        <w:jc w:val="center"/>
        <w:rPr>
          <w:rFonts w:ascii="Times New Roman" w:hAnsi="Times New Roman"/>
          <w:b/>
          <w:sz w:val="28"/>
          <w:szCs w:val="28"/>
          <w:lang w:val="az-Latn-AZ"/>
        </w:rPr>
      </w:pPr>
    </w:p>
    <w:p w:rsidR="00AC7356" w:rsidRPr="00314BD2" w:rsidRDefault="00AC7356" w:rsidP="00FD1883">
      <w:pPr>
        <w:spacing w:after="0" w:line="360" w:lineRule="auto"/>
        <w:jc w:val="center"/>
        <w:rPr>
          <w:rFonts w:ascii="Times New Roman" w:hAnsi="Times New Roman"/>
          <w:b/>
          <w:sz w:val="28"/>
          <w:szCs w:val="28"/>
          <w:lang w:val="az-Latn-AZ"/>
        </w:rPr>
      </w:pPr>
    </w:p>
    <w:p w:rsidR="005915C0" w:rsidRPr="00314BD2" w:rsidRDefault="005915C0" w:rsidP="00FD1883">
      <w:pPr>
        <w:spacing w:after="0" w:line="360" w:lineRule="auto"/>
        <w:jc w:val="center"/>
        <w:rPr>
          <w:rFonts w:ascii="Times New Roman" w:hAnsi="Times New Roman"/>
          <w:b/>
          <w:sz w:val="28"/>
          <w:szCs w:val="28"/>
          <w:lang w:val="az-Latn-AZ"/>
        </w:rPr>
      </w:pPr>
    </w:p>
    <w:p w:rsidR="005915C0" w:rsidRPr="00314BD2" w:rsidRDefault="005915C0" w:rsidP="00FD1883">
      <w:pPr>
        <w:spacing w:after="0" w:line="360" w:lineRule="auto"/>
        <w:jc w:val="center"/>
        <w:rPr>
          <w:rFonts w:ascii="Times New Roman" w:hAnsi="Times New Roman"/>
          <w:b/>
          <w:sz w:val="28"/>
          <w:szCs w:val="28"/>
          <w:lang w:val="az-Latn-AZ"/>
        </w:rPr>
      </w:pPr>
    </w:p>
    <w:p w:rsidR="005915C0" w:rsidRPr="00314BD2" w:rsidRDefault="005915C0"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t>ƏLAVƏLƏR</w:t>
      </w: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p>
    <w:p w:rsidR="00853A79" w:rsidRPr="00314BD2" w:rsidRDefault="009D789B" w:rsidP="008828F4">
      <w:pPr>
        <w:spacing w:after="0" w:line="360" w:lineRule="auto"/>
        <w:rPr>
          <w:rFonts w:ascii="Times New Roman" w:hAnsi="Times New Roman"/>
          <w:b/>
          <w:sz w:val="28"/>
          <w:szCs w:val="28"/>
          <w:lang w:val="az-Latn-AZ"/>
        </w:rPr>
      </w:pPr>
      <w:r w:rsidRPr="00314BD2">
        <w:rPr>
          <w:rFonts w:ascii="Times New Roman" w:hAnsi="Times New Roman"/>
          <w:b/>
          <w:noProof/>
          <w:sz w:val="28"/>
          <w:szCs w:val="28"/>
          <w:lang w:val="ru-RU" w:eastAsia="ru-RU"/>
        </w:rPr>
        <w:lastRenderedPageBreak/>
        <w:drawing>
          <wp:inline distT="0" distB="0" distL="0" distR="0">
            <wp:extent cx="5854644" cy="3906520"/>
            <wp:effectExtent l="0" t="0" r="0" b="0"/>
            <wp:docPr id="6" name="Picture 6" descr="C:\Users\kosmos\Downloads\download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smos\Downloads\downloadfile.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7072" cy="3908140"/>
                    </a:xfrm>
                    <a:prstGeom prst="rect">
                      <a:avLst/>
                    </a:prstGeom>
                    <a:noFill/>
                    <a:ln>
                      <a:noFill/>
                    </a:ln>
                  </pic:spPr>
                </pic:pic>
              </a:graphicData>
            </a:graphic>
          </wp:inline>
        </w:drawing>
      </w:r>
    </w:p>
    <w:p w:rsidR="00C43BFF" w:rsidRPr="00314BD2" w:rsidRDefault="00C43BFF" w:rsidP="009D789B">
      <w:pPr>
        <w:spacing w:after="0" w:line="360" w:lineRule="auto"/>
        <w:jc w:val="center"/>
        <w:rPr>
          <w:rFonts w:ascii="Times New Roman" w:hAnsi="Times New Roman"/>
          <w:b/>
          <w:sz w:val="28"/>
          <w:szCs w:val="28"/>
          <w:lang w:val="az-Latn-AZ"/>
        </w:rPr>
      </w:pPr>
    </w:p>
    <w:p w:rsidR="005915C0" w:rsidRPr="00314BD2" w:rsidRDefault="00C43BFF" w:rsidP="009D789B">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t xml:space="preserve">Şəkil 1. Misir geyim formaları      </w:t>
      </w:r>
    </w:p>
    <w:p w:rsidR="008828F4" w:rsidRPr="00314BD2" w:rsidRDefault="00C43BFF" w:rsidP="009D789B">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t xml:space="preserve">                                         </w:t>
      </w:r>
      <w:r w:rsidRPr="00314BD2">
        <w:rPr>
          <w:rFonts w:ascii="Times New Roman" w:hAnsi="Times New Roman"/>
          <w:b/>
          <w:noProof/>
          <w:sz w:val="28"/>
          <w:szCs w:val="28"/>
          <w:lang w:val="ru-RU" w:eastAsia="ru-RU"/>
        </w:rPr>
        <w:drawing>
          <wp:inline distT="0" distB="0" distL="0" distR="0">
            <wp:extent cx="5755986" cy="4120513"/>
            <wp:effectExtent l="0" t="0" r="0" b="0"/>
            <wp:docPr id="9" name="Picture 9" descr="C:\Users\kosmos\Downloads\drevnegiptznani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smos\Downloads\drevnegiptznaniya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4010" cy="4126257"/>
                    </a:xfrm>
                    <a:prstGeom prst="rect">
                      <a:avLst/>
                    </a:prstGeom>
                    <a:noFill/>
                    <a:ln>
                      <a:noFill/>
                    </a:ln>
                  </pic:spPr>
                </pic:pic>
              </a:graphicData>
            </a:graphic>
          </wp:inline>
        </w:drawing>
      </w:r>
    </w:p>
    <w:p w:rsidR="00DC7EA2" w:rsidRPr="00314BD2" w:rsidRDefault="009D789B" w:rsidP="00FD1883">
      <w:pPr>
        <w:spacing w:after="0" w:line="360" w:lineRule="auto"/>
        <w:jc w:val="center"/>
        <w:rPr>
          <w:rFonts w:ascii="Times New Roman" w:hAnsi="Times New Roman"/>
          <w:b/>
          <w:sz w:val="28"/>
          <w:szCs w:val="28"/>
          <w:lang w:val="az-Latn-AZ"/>
        </w:rPr>
      </w:pPr>
      <w:r w:rsidRPr="00314BD2">
        <w:rPr>
          <w:rFonts w:ascii="Times New Roman" w:hAnsi="Times New Roman"/>
          <w:b/>
          <w:noProof/>
          <w:sz w:val="28"/>
          <w:szCs w:val="28"/>
          <w:lang w:val="ru-RU" w:eastAsia="ru-RU"/>
        </w:rPr>
        <w:lastRenderedPageBreak/>
        <w:drawing>
          <wp:inline distT="0" distB="0" distL="0" distR="0">
            <wp:extent cx="5966017" cy="4186989"/>
            <wp:effectExtent l="0" t="0" r="0" b="0"/>
            <wp:docPr id="7" name="Picture 7" descr="C:\Users\kosmos\Downloads\grecheskie_platj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smos\Downloads\grecheskie_platja_03.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3139" cy="4220059"/>
                    </a:xfrm>
                    <a:prstGeom prst="rect">
                      <a:avLst/>
                    </a:prstGeom>
                    <a:noFill/>
                    <a:ln>
                      <a:noFill/>
                    </a:ln>
                  </pic:spPr>
                </pic:pic>
              </a:graphicData>
            </a:graphic>
          </wp:inline>
        </w:drawing>
      </w:r>
    </w:p>
    <w:p w:rsidR="009D789B" w:rsidRPr="00314BD2" w:rsidRDefault="009D789B" w:rsidP="00853A79">
      <w:pPr>
        <w:spacing w:after="0" w:line="360" w:lineRule="auto"/>
        <w:jc w:val="center"/>
        <w:rPr>
          <w:rFonts w:ascii="Times New Roman" w:hAnsi="Times New Roman"/>
          <w:b/>
          <w:sz w:val="28"/>
          <w:szCs w:val="28"/>
          <w:lang w:val="az-Latn-AZ"/>
        </w:rPr>
      </w:pPr>
    </w:p>
    <w:p w:rsidR="00853A79" w:rsidRPr="00314BD2" w:rsidRDefault="00853A79" w:rsidP="00853A79">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t>Şəkil 2. Antik dövr qadın geyim formaları əsasında tərtib olunmuş geyimlər</w:t>
      </w:r>
    </w:p>
    <w:p w:rsidR="009D789B" w:rsidRPr="00314BD2" w:rsidRDefault="009D789B" w:rsidP="00853A79">
      <w:pPr>
        <w:spacing w:after="0" w:line="360" w:lineRule="auto"/>
        <w:jc w:val="center"/>
        <w:rPr>
          <w:rFonts w:ascii="Times New Roman" w:hAnsi="Times New Roman"/>
          <w:b/>
          <w:sz w:val="28"/>
          <w:szCs w:val="28"/>
          <w:lang w:val="az-Latn-AZ"/>
        </w:rPr>
      </w:pPr>
    </w:p>
    <w:p w:rsidR="00DC7EA2" w:rsidRPr="00314BD2" w:rsidRDefault="009D789B" w:rsidP="00FD1883">
      <w:pPr>
        <w:spacing w:after="0" w:line="360" w:lineRule="auto"/>
        <w:jc w:val="center"/>
        <w:rPr>
          <w:rFonts w:ascii="Times New Roman" w:hAnsi="Times New Roman"/>
          <w:b/>
          <w:sz w:val="28"/>
          <w:szCs w:val="28"/>
          <w:lang w:val="az-Latn-AZ"/>
        </w:rPr>
      </w:pPr>
      <w:r w:rsidRPr="00314BD2">
        <w:rPr>
          <w:rFonts w:ascii="Times New Roman" w:hAnsi="Times New Roman"/>
          <w:b/>
          <w:noProof/>
          <w:sz w:val="28"/>
          <w:szCs w:val="28"/>
          <w:lang w:val="ru-RU" w:eastAsia="ru-RU"/>
        </w:rPr>
        <w:drawing>
          <wp:inline distT="0" distB="0" distL="0" distR="0">
            <wp:extent cx="5966460" cy="3801478"/>
            <wp:effectExtent l="0" t="0" r="0" b="0"/>
            <wp:docPr id="8" name="Picture 8" descr="C:\Users\kosmos\Downloads\grecheskiy-stil-odej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smos\Downloads\grecheskiy-stil-odejdy.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6460" cy="3839707"/>
                    </a:xfrm>
                    <a:prstGeom prst="rect">
                      <a:avLst/>
                    </a:prstGeom>
                    <a:noFill/>
                    <a:ln>
                      <a:noFill/>
                    </a:ln>
                  </pic:spPr>
                </pic:pic>
              </a:graphicData>
            </a:graphic>
          </wp:inline>
        </w:drawing>
      </w:r>
    </w:p>
    <w:p w:rsidR="00DC7EA2" w:rsidRPr="00314BD2" w:rsidRDefault="00C43BFF" w:rsidP="00FD1883">
      <w:pPr>
        <w:spacing w:after="0" w:line="360" w:lineRule="auto"/>
        <w:jc w:val="center"/>
        <w:rPr>
          <w:rFonts w:ascii="Times New Roman" w:hAnsi="Times New Roman"/>
          <w:b/>
          <w:sz w:val="28"/>
          <w:szCs w:val="28"/>
          <w:lang w:val="az-Latn-AZ"/>
        </w:rPr>
      </w:pPr>
      <w:r w:rsidRPr="00314BD2">
        <w:rPr>
          <w:rFonts w:ascii="Times New Roman" w:hAnsi="Times New Roman"/>
          <w:b/>
          <w:noProof/>
          <w:sz w:val="28"/>
          <w:szCs w:val="28"/>
          <w:lang w:val="ru-RU" w:eastAsia="ru-RU"/>
        </w:rPr>
        <w:lastRenderedPageBreak/>
        <w:drawing>
          <wp:inline distT="0" distB="0" distL="0" distR="0">
            <wp:extent cx="5938322" cy="3838222"/>
            <wp:effectExtent l="0" t="0" r="0" b="0"/>
            <wp:docPr id="5" name="Picture 5" descr="C:\Users\kosmos\Downloads\1603210201035a440a5ea9d31d3941cc5d0193d59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smos\Downloads\1603210201035a440a5ea9d31d3941cc5d0193d59958.jpe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1859" cy="3853435"/>
                    </a:xfrm>
                    <a:prstGeom prst="rect">
                      <a:avLst/>
                    </a:prstGeom>
                    <a:noFill/>
                    <a:ln>
                      <a:noFill/>
                    </a:ln>
                  </pic:spPr>
                </pic:pic>
              </a:graphicData>
            </a:graphic>
          </wp:inline>
        </w:drawing>
      </w:r>
    </w:p>
    <w:p w:rsidR="00853A79" w:rsidRPr="00314BD2" w:rsidRDefault="00853A79" w:rsidP="00853A79">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t>Şəkil 3. Hind qadın geyim</w:t>
      </w:r>
      <w:r w:rsidR="009D789B" w:rsidRPr="00314BD2">
        <w:rPr>
          <w:rFonts w:ascii="Times New Roman" w:hAnsi="Times New Roman"/>
          <w:b/>
          <w:sz w:val="28"/>
          <w:szCs w:val="28"/>
          <w:lang w:val="az-Latn-AZ"/>
        </w:rPr>
        <w:t>lər</w:t>
      </w:r>
      <w:r w:rsidRPr="00314BD2">
        <w:rPr>
          <w:rFonts w:ascii="Times New Roman" w:hAnsi="Times New Roman"/>
          <w:b/>
          <w:sz w:val="28"/>
          <w:szCs w:val="28"/>
          <w:lang w:val="az-Latn-AZ"/>
        </w:rPr>
        <w:t>i</w:t>
      </w:r>
    </w:p>
    <w:p w:rsidR="00DC7EA2" w:rsidRPr="00314BD2" w:rsidRDefault="00DC7EA2" w:rsidP="00FD1883">
      <w:pPr>
        <w:spacing w:after="0" w:line="360" w:lineRule="auto"/>
        <w:jc w:val="center"/>
        <w:rPr>
          <w:rFonts w:ascii="Times New Roman" w:hAnsi="Times New Roman"/>
          <w:b/>
          <w:sz w:val="28"/>
          <w:szCs w:val="28"/>
          <w:lang w:val="az-Latn-AZ"/>
        </w:rPr>
      </w:pPr>
    </w:p>
    <w:p w:rsidR="00DC7EA2" w:rsidRPr="00314BD2" w:rsidRDefault="00D15FB6" w:rsidP="00FD1883">
      <w:pPr>
        <w:spacing w:after="0" w:line="360" w:lineRule="auto"/>
        <w:jc w:val="center"/>
        <w:rPr>
          <w:rFonts w:ascii="Times New Roman" w:hAnsi="Times New Roman"/>
          <w:b/>
          <w:sz w:val="28"/>
          <w:szCs w:val="28"/>
          <w:lang w:val="az-Latn-AZ"/>
        </w:rPr>
      </w:pPr>
      <w:r w:rsidRPr="00314BD2">
        <w:rPr>
          <w:noProof/>
          <w:lang w:val="ru-RU" w:eastAsia="ru-RU"/>
        </w:rPr>
        <w:drawing>
          <wp:inline distT="0" distB="0" distL="0" distR="0">
            <wp:extent cx="3080885" cy="4627245"/>
            <wp:effectExtent l="0" t="0" r="0" b="0"/>
            <wp:docPr id="18" name="Picture 18" descr="indijskaya-nacionalnaya-odezhda-zhensh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dijskaya-nacionalnaya-odezhda-zhenshhin"/>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9058" cy="4714617"/>
                    </a:xfrm>
                    <a:prstGeom prst="rect">
                      <a:avLst/>
                    </a:prstGeom>
                    <a:noFill/>
                    <a:ln>
                      <a:noFill/>
                    </a:ln>
                  </pic:spPr>
                </pic:pic>
              </a:graphicData>
            </a:graphic>
          </wp:inline>
        </w:drawing>
      </w:r>
      <w:r w:rsidRPr="00314BD2">
        <w:rPr>
          <w:noProof/>
        </w:rPr>
        <w:t xml:space="preserve"> </w:t>
      </w:r>
      <w:r w:rsidR="00641B07" w:rsidRPr="00314BD2">
        <w:rPr>
          <w:noProof/>
          <w:lang w:val="ru-RU" w:eastAsia="ru-RU"/>
        </w:rPr>
        <w:drawing>
          <wp:inline distT="0" distB="0" distL="0" distR="0">
            <wp:extent cx="2754418" cy="4636770"/>
            <wp:effectExtent l="0" t="0" r="0" b="0"/>
            <wp:docPr id="17" name="Picture 17" descr="http://brahat.ru/wp-content/uploads/2012/12/indijskaya-nacionalnaya-odezhda-zhenshh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rahat.ru/wp-content/uploads/2012/12/indijskaya-nacionalnaya-odezhda-zhenshhin-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7385" cy="4641765"/>
                    </a:xfrm>
                    <a:prstGeom prst="rect">
                      <a:avLst/>
                    </a:prstGeom>
                    <a:noFill/>
                    <a:ln>
                      <a:noFill/>
                    </a:ln>
                  </pic:spPr>
                </pic:pic>
              </a:graphicData>
            </a:graphic>
          </wp:inline>
        </w:drawing>
      </w:r>
    </w:p>
    <w:p w:rsidR="00DC7EA2" w:rsidRPr="00314BD2" w:rsidRDefault="00853A79" w:rsidP="00FD1883">
      <w:pPr>
        <w:spacing w:after="0" w:line="360" w:lineRule="auto"/>
        <w:jc w:val="center"/>
        <w:rPr>
          <w:rFonts w:ascii="Times New Roman" w:hAnsi="Times New Roman"/>
          <w:b/>
          <w:sz w:val="28"/>
          <w:szCs w:val="28"/>
          <w:lang w:val="az-Latn-AZ"/>
        </w:rPr>
      </w:pPr>
      <w:r w:rsidRPr="00314BD2">
        <w:rPr>
          <w:rFonts w:ascii="Times New Roman" w:hAnsi="Times New Roman"/>
          <w:b/>
          <w:noProof/>
          <w:sz w:val="28"/>
          <w:szCs w:val="28"/>
          <w:lang w:val="ru-RU" w:eastAsia="ru-RU"/>
        </w:rPr>
        <w:lastRenderedPageBreak/>
        <w:drawing>
          <wp:inline distT="0" distB="0" distL="0" distR="0">
            <wp:extent cx="5621020" cy="4270536"/>
            <wp:effectExtent l="0" t="0" r="0" b="0"/>
            <wp:docPr id="1" name="Picture 1" descr="C:\Users\kosmos\Downloads\n040o668z7h6u4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mos\Downloads\n040o668z7h6u4E8.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5029" cy="4281179"/>
                    </a:xfrm>
                    <a:prstGeom prst="rect">
                      <a:avLst/>
                    </a:prstGeom>
                    <a:noFill/>
                    <a:ln>
                      <a:noFill/>
                    </a:ln>
                  </pic:spPr>
                </pic:pic>
              </a:graphicData>
            </a:graphic>
          </wp:inline>
        </w:drawing>
      </w:r>
    </w:p>
    <w:p w:rsidR="00853A79" w:rsidRPr="00314BD2" w:rsidRDefault="00853A79" w:rsidP="00853A79">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t>Şəkil 4. Slavyan geyim formaları əsasında tərtib olunmuş geyimlər</w:t>
      </w:r>
    </w:p>
    <w:p w:rsidR="00DC7EA2" w:rsidRPr="00314BD2" w:rsidRDefault="00853A79" w:rsidP="00FD1883">
      <w:pPr>
        <w:spacing w:after="0" w:line="360" w:lineRule="auto"/>
        <w:jc w:val="center"/>
        <w:rPr>
          <w:rFonts w:ascii="Times New Roman" w:hAnsi="Times New Roman"/>
          <w:b/>
          <w:sz w:val="28"/>
          <w:szCs w:val="28"/>
          <w:lang w:val="az-Latn-AZ"/>
        </w:rPr>
      </w:pPr>
      <w:r w:rsidRPr="00314BD2">
        <w:rPr>
          <w:rFonts w:ascii="Times New Roman" w:hAnsi="Times New Roman"/>
          <w:b/>
          <w:noProof/>
          <w:sz w:val="28"/>
          <w:szCs w:val="28"/>
          <w:lang w:val="ru-RU" w:eastAsia="ru-RU"/>
        </w:rPr>
        <w:drawing>
          <wp:inline distT="0" distB="0" distL="0" distR="0">
            <wp:extent cx="5624830" cy="4343400"/>
            <wp:effectExtent l="0" t="0" r="0" b="0"/>
            <wp:docPr id="2" name="Picture 2" descr="C:\Users\kosmos\Downloads\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smos\Downloads\1(353).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6961" cy="4352767"/>
                    </a:xfrm>
                    <a:prstGeom prst="rect">
                      <a:avLst/>
                    </a:prstGeom>
                    <a:noFill/>
                    <a:ln>
                      <a:noFill/>
                    </a:ln>
                  </pic:spPr>
                </pic:pic>
              </a:graphicData>
            </a:graphic>
          </wp:inline>
        </w:drawing>
      </w:r>
    </w:p>
    <w:p w:rsidR="00DC7EA2" w:rsidRPr="00314BD2" w:rsidRDefault="001E2E0B" w:rsidP="00FD1883">
      <w:pPr>
        <w:spacing w:after="0" w:line="360" w:lineRule="auto"/>
        <w:jc w:val="center"/>
        <w:rPr>
          <w:rFonts w:ascii="Times New Roman" w:hAnsi="Times New Roman"/>
          <w:b/>
          <w:sz w:val="28"/>
          <w:szCs w:val="28"/>
          <w:lang w:val="az-Latn-AZ"/>
        </w:rPr>
      </w:pPr>
      <w:r w:rsidRPr="00314BD2">
        <w:rPr>
          <w:noProof/>
          <w:lang w:val="ru-RU" w:eastAsia="ru-RU"/>
        </w:rPr>
        <w:lastRenderedPageBreak/>
        <w:drawing>
          <wp:inline distT="0" distB="0" distL="0" distR="0">
            <wp:extent cx="5610225" cy="4718821"/>
            <wp:effectExtent l="0" t="0" r="0" b="0"/>
            <wp:docPr id="15" name="Picture 1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5808" cy="4748750"/>
                    </a:xfrm>
                    <a:prstGeom prst="rect">
                      <a:avLst/>
                    </a:prstGeom>
                    <a:noFill/>
                    <a:ln>
                      <a:noFill/>
                    </a:ln>
                  </pic:spPr>
                </pic:pic>
              </a:graphicData>
            </a:graphic>
          </wp:inline>
        </w:drawing>
      </w:r>
    </w:p>
    <w:p w:rsidR="00853A79" w:rsidRPr="00314BD2" w:rsidRDefault="00853A79" w:rsidP="00853A79">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t>Şəkil 5. Müasir qadın geyimlərinin rəng həlli</w:t>
      </w:r>
    </w:p>
    <w:p w:rsidR="00853A79" w:rsidRPr="00314BD2" w:rsidRDefault="001E2E0B" w:rsidP="00853A79">
      <w:pPr>
        <w:spacing w:after="0" w:line="360" w:lineRule="auto"/>
        <w:jc w:val="center"/>
        <w:rPr>
          <w:rFonts w:ascii="Times New Roman" w:hAnsi="Times New Roman"/>
          <w:b/>
          <w:sz w:val="28"/>
          <w:szCs w:val="28"/>
          <w:lang w:val="az-Latn-AZ"/>
        </w:rPr>
      </w:pPr>
      <w:r w:rsidRPr="00314BD2">
        <w:rPr>
          <w:noProof/>
          <w:lang w:val="ru-RU" w:eastAsia="ru-RU"/>
        </w:rPr>
        <w:drawing>
          <wp:inline distT="0" distB="0" distL="0" distR="0">
            <wp:extent cx="5712460" cy="4041422"/>
            <wp:effectExtent l="0" t="0" r="0" b="0"/>
            <wp:docPr id="16" name="Picture 16" descr="http://blog.fashionf.ru/resource/article/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log.fashionf.ru/resource/article/165.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7987" cy="4045332"/>
                    </a:xfrm>
                    <a:prstGeom prst="rect">
                      <a:avLst/>
                    </a:prstGeom>
                    <a:noFill/>
                    <a:ln>
                      <a:noFill/>
                    </a:ln>
                  </pic:spPr>
                </pic:pic>
              </a:graphicData>
            </a:graphic>
          </wp:inline>
        </w:drawing>
      </w:r>
    </w:p>
    <w:p w:rsidR="00AC7356" w:rsidRPr="00314BD2" w:rsidRDefault="00853A79" w:rsidP="00FD1883">
      <w:pPr>
        <w:spacing w:after="0" w:line="360" w:lineRule="auto"/>
        <w:jc w:val="center"/>
        <w:rPr>
          <w:rFonts w:ascii="Times New Roman" w:hAnsi="Times New Roman"/>
          <w:b/>
          <w:sz w:val="28"/>
          <w:szCs w:val="28"/>
          <w:lang w:val="az-Latn-AZ"/>
        </w:rPr>
      </w:pPr>
      <w:r w:rsidRPr="00314BD2">
        <w:rPr>
          <w:rFonts w:ascii="Times New Roman" w:hAnsi="Times New Roman"/>
          <w:b/>
          <w:noProof/>
          <w:sz w:val="28"/>
          <w:szCs w:val="28"/>
          <w:lang w:val="ru-RU" w:eastAsia="ru-RU"/>
        </w:rPr>
        <w:lastRenderedPageBreak/>
        <w:drawing>
          <wp:inline distT="0" distB="0" distL="0" distR="0">
            <wp:extent cx="5939085" cy="4086578"/>
            <wp:effectExtent l="0" t="0" r="0" b="0"/>
            <wp:docPr id="3" name="Picture 3" descr="C:\Users\kosmos\Downloads\DolceGab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mos\Downloads\DolceGabbana.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0668" cy="4101429"/>
                    </a:xfrm>
                    <a:prstGeom prst="rect">
                      <a:avLst/>
                    </a:prstGeom>
                    <a:noFill/>
                    <a:ln>
                      <a:noFill/>
                    </a:ln>
                  </pic:spPr>
                </pic:pic>
              </a:graphicData>
            </a:graphic>
          </wp:inline>
        </w:drawing>
      </w:r>
    </w:p>
    <w:p w:rsidR="00853A79" w:rsidRPr="00314BD2" w:rsidRDefault="00853A79" w:rsidP="00853A79">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t xml:space="preserve">Şəkil 6. </w:t>
      </w:r>
      <w:r w:rsidR="00DC4F20" w:rsidRPr="00314BD2">
        <w:rPr>
          <w:rFonts w:ascii="Times New Roman" w:hAnsi="Times New Roman"/>
          <w:b/>
          <w:sz w:val="28"/>
          <w:szCs w:val="28"/>
          <w:lang w:val="az-Latn-AZ"/>
        </w:rPr>
        <w:t xml:space="preserve">Müxtəlif </w:t>
      </w:r>
      <w:r w:rsidRPr="00314BD2">
        <w:rPr>
          <w:rFonts w:ascii="Times New Roman" w:hAnsi="Times New Roman"/>
          <w:b/>
          <w:sz w:val="28"/>
          <w:szCs w:val="28"/>
          <w:lang w:val="az-Latn-AZ"/>
        </w:rPr>
        <w:t xml:space="preserve">formalı </w:t>
      </w:r>
      <w:r w:rsidR="001D7C0A" w:rsidRPr="00314BD2">
        <w:rPr>
          <w:rFonts w:ascii="Times New Roman" w:hAnsi="Times New Roman"/>
          <w:b/>
          <w:sz w:val="28"/>
          <w:szCs w:val="28"/>
          <w:lang w:val="az-Latn-AZ"/>
        </w:rPr>
        <w:t xml:space="preserve">etnik </w:t>
      </w:r>
      <w:r w:rsidRPr="00314BD2">
        <w:rPr>
          <w:rFonts w:ascii="Times New Roman" w:hAnsi="Times New Roman"/>
          <w:b/>
          <w:sz w:val="28"/>
          <w:szCs w:val="28"/>
          <w:lang w:val="az-Latn-AZ"/>
        </w:rPr>
        <w:t xml:space="preserve">qadın geyim </w:t>
      </w:r>
      <w:r w:rsidR="00C43BFF" w:rsidRPr="00314BD2">
        <w:rPr>
          <w:rFonts w:ascii="Times New Roman" w:hAnsi="Times New Roman"/>
          <w:b/>
          <w:sz w:val="28"/>
          <w:szCs w:val="28"/>
          <w:lang w:val="az-Latn-AZ"/>
        </w:rPr>
        <w:t>nümunələri</w:t>
      </w:r>
    </w:p>
    <w:p w:rsidR="00A45C2A" w:rsidRPr="00314BD2" w:rsidRDefault="00DC4F20" w:rsidP="00FD1883">
      <w:pPr>
        <w:spacing w:after="0" w:line="360" w:lineRule="auto"/>
        <w:jc w:val="center"/>
        <w:rPr>
          <w:rFonts w:ascii="Times New Roman" w:hAnsi="Times New Roman"/>
          <w:b/>
          <w:sz w:val="28"/>
          <w:szCs w:val="28"/>
          <w:lang w:val="az-Latn-AZ"/>
        </w:rPr>
      </w:pPr>
      <w:r w:rsidRPr="00314BD2">
        <w:rPr>
          <w:rFonts w:ascii="Times New Roman" w:hAnsi="Times New Roman"/>
          <w:b/>
          <w:noProof/>
          <w:sz w:val="28"/>
          <w:szCs w:val="28"/>
          <w:lang w:val="ru-RU" w:eastAsia="ru-RU"/>
        </w:rPr>
        <w:drawing>
          <wp:inline distT="0" distB="0" distL="0" distR="0">
            <wp:extent cx="5938520" cy="4515555"/>
            <wp:effectExtent l="0" t="0" r="0" b="0"/>
            <wp:docPr id="4" name="Picture 4" descr="C:\Users\kosmos\Downloads\10056429453_c163200bfa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smos\Downloads\10056429453_c163200bfa_z.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5207" cy="4528243"/>
                    </a:xfrm>
                    <a:prstGeom prst="rect">
                      <a:avLst/>
                    </a:prstGeom>
                    <a:noFill/>
                    <a:ln>
                      <a:noFill/>
                    </a:ln>
                  </pic:spPr>
                </pic:pic>
              </a:graphicData>
            </a:graphic>
          </wp:inline>
        </w:drawing>
      </w:r>
    </w:p>
    <w:p w:rsidR="00790862" w:rsidRDefault="00790862"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lastRenderedPageBreak/>
        <w:t>XÜLASƏ</w:t>
      </w:r>
      <w:bookmarkStart w:id="0" w:name="_GoBack"/>
      <w:bookmarkEnd w:id="0"/>
    </w:p>
    <w:p w:rsidR="00507963" w:rsidRPr="00314BD2" w:rsidRDefault="00507963" w:rsidP="00FD1883">
      <w:pPr>
        <w:spacing w:after="0" w:line="360" w:lineRule="auto"/>
        <w:ind w:firstLine="720"/>
        <w:jc w:val="both"/>
        <w:rPr>
          <w:rFonts w:ascii="Times New Roman" w:hAnsi="Times New Roman"/>
          <w:b/>
          <w:sz w:val="28"/>
          <w:szCs w:val="28"/>
          <w:lang w:val="az-Latn-AZ"/>
        </w:rPr>
      </w:pPr>
    </w:p>
    <w:p w:rsidR="00943945" w:rsidRPr="00314BD2" w:rsidRDefault="006F791A"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Tarixə nəzər salsaq hər bir mərhələdə, eləcə də müasir dövrdə qadın geyimlərinin müxtəlif ornamental komopzisiyalar ilə dekor</w:t>
      </w:r>
      <w:r w:rsidR="00507963" w:rsidRPr="00314BD2">
        <w:rPr>
          <w:rFonts w:ascii="Times New Roman" w:hAnsi="Times New Roman"/>
          <w:sz w:val="28"/>
          <w:szCs w:val="28"/>
          <w:lang w:val="az-Latn-AZ"/>
        </w:rPr>
        <w:t>l</w:t>
      </w:r>
      <w:r w:rsidRPr="00314BD2">
        <w:rPr>
          <w:rFonts w:ascii="Times New Roman" w:hAnsi="Times New Roman"/>
          <w:sz w:val="28"/>
          <w:szCs w:val="28"/>
          <w:lang w:val="az-Latn-AZ"/>
        </w:rPr>
        <w:t>aşdırıldığını görərik.</w:t>
      </w:r>
      <w:r w:rsidR="004C13C8" w:rsidRPr="00314BD2">
        <w:rPr>
          <w:rFonts w:ascii="Times New Roman" w:hAnsi="Times New Roman"/>
          <w:sz w:val="28"/>
          <w:szCs w:val="28"/>
          <w:lang w:val="az-Latn-AZ"/>
        </w:rPr>
        <w:t xml:space="preserve"> </w:t>
      </w:r>
    </w:p>
    <w:p w:rsidR="00507963" w:rsidRPr="00314BD2" w:rsidRDefault="00943945"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Dissertasiyanın  giriş hissəsində mövzunun aktuallığı, məqsədi, strukturu və s.</w:t>
      </w:r>
      <w:r w:rsidR="005B7EE9" w:rsidRPr="00314BD2">
        <w:rPr>
          <w:rFonts w:ascii="Times New Roman" w:hAnsi="Times New Roman"/>
          <w:sz w:val="28"/>
          <w:szCs w:val="28"/>
          <w:lang w:val="az-Latn-AZ"/>
        </w:rPr>
        <w:t xml:space="preserve"> </w:t>
      </w:r>
      <w:r w:rsidRPr="00314BD2">
        <w:rPr>
          <w:rFonts w:ascii="Times New Roman" w:hAnsi="Times New Roman"/>
          <w:sz w:val="28"/>
          <w:szCs w:val="28"/>
          <w:lang w:val="az-Latn-AZ"/>
        </w:rPr>
        <w:t>haqqında məlumatlar veril</w:t>
      </w:r>
      <w:r w:rsidR="006E54DD" w:rsidRPr="00314BD2">
        <w:rPr>
          <w:rFonts w:ascii="Times New Roman" w:hAnsi="Times New Roman"/>
          <w:sz w:val="28"/>
          <w:szCs w:val="28"/>
          <w:lang w:val="az-Latn-AZ"/>
        </w:rPr>
        <w:t>ir</w:t>
      </w:r>
      <w:r w:rsidRPr="00314BD2">
        <w:rPr>
          <w:rFonts w:ascii="Times New Roman" w:hAnsi="Times New Roman"/>
          <w:sz w:val="28"/>
          <w:szCs w:val="28"/>
          <w:lang w:val="az-Latn-AZ"/>
        </w:rPr>
        <w:t xml:space="preserve">. </w:t>
      </w:r>
      <w:r w:rsidR="004C13C8" w:rsidRPr="00314BD2">
        <w:rPr>
          <w:rFonts w:ascii="Times New Roman" w:hAnsi="Times New Roman"/>
          <w:sz w:val="28"/>
          <w:szCs w:val="28"/>
          <w:lang w:val="az-Latn-AZ"/>
        </w:rPr>
        <w:t xml:space="preserve">“Müasir qadın geyimlərində istifadə olunan ornamental kompozisiyaların tədqiqi” adlı dissertasiya mövzusunun </w:t>
      </w:r>
      <w:r w:rsidR="00507963" w:rsidRPr="00314BD2">
        <w:rPr>
          <w:rFonts w:ascii="Times New Roman" w:hAnsi="Times New Roman"/>
          <w:sz w:val="28"/>
          <w:szCs w:val="28"/>
          <w:lang w:val="az-Latn-AZ"/>
        </w:rPr>
        <w:t>еlmi – nəzəri təhlili zamanı aşağıdakı bir sıra məsəslələr araşdırılır:</w:t>
      </w:r>
    </w:p>
    <w:p w:rsidR="00507963" w:rsidRPr="00314BD2" w:rsidRDefault="00507963" w:rsidP="00FD1883">
      <w:pPr>
        <w:pStyle w:val="11"/>
        <w:spacing w:after="0" w:line="360" w:lineRule="auto"/>
        <w:ind w:left="0" w:firstLine="720"/>
        <w:jc w:val="both"/>
        <w:rPr>
          <w:rFonts w:ascii="Times New Roman" w:hAnsi="Times New Roman"/>
          <w:sz w:val="28"/>
          <w:szCs w:val="28"/>
          <w:lang w:val="az-Latn-AZ"/>
        </w:rPr>
      </w:pPr>
      <w:r w:rsidRPr="00314BD2">
        <w:rPr>
          <w:rFonts w:ascii="Times New Roman" w:hAnsi="Times New Roman"/>
          <w:b/>
          <w:sz w:val="28"/>
          <w:szCs w:val="28"/>
          <w:lang w:val="az-Latn-AZ"/>
        </w:rPr>
        <w:t>“Qadin geyim</w:t>
      </w:r>
      <w:r w:rsidR="00890A48" w:rsidRPr="00314BD2">
        <w:rPr>
          <w:rFonts w:ascii="Times New Roman" w:hAnsi="Times New Roman"/>
          <w:b/>
          <w:sz w:val="28"/>
          <w:szCs w:val="28"/>
          <w:lang w:val="az-Latn-AZ"/>
        </w:rPr>
        <w:t>in</w:t>
      </w:r>
      <w:r w:rsidRPr="00314BD2">
        <w:rPr>
          <w:rFonts w:ascii="Times New Roman" w:hAnsi="Times New Roman"/>
          <w:b/>
          <w:sz w:val="28"/>
          <w:szCs w:val="28"/>
          <w:lang w:val="az-Latn-AZ"/>
        </w:rPr>
        <w:t xml:space="preserve"> formalarina tarixi baxiş”</w:t>
      </w:r>
      <w:r w:rsidRPr="00314BD2">
        <w:rPr>
          <w:rFonts w:ascii="Times New Roman" w:hAnsi="Times New Roman"/>
          <w:sz w:val="28"/>
          <w:szCs w:val="28"/>
          <w:lang w:val="az-Latn-AZ"/>
        </w:rPr>
        <w:t xml:space="preserve"> adlı </w:t>
      </w:r>
      <w:r w:rsidRPr="00314BD2">
        <w:rPr>
          <w:rFonts w:ascii="Times New Roman" w:hAnsi="Times New Roman"/>
          <w:b/>
          <w:sz w:val="28"/>
          <w:szCs w:val="28"/>
          <w:lang w:val="az-Latn-AZ"/>
        </w:rPr>
        <w:t>I Fəsildə</w:t>
      </w:r>
      <w:r w:rsidRPr="00314BD2">
        <w:rPr>
          <w:rFonts w:ascii="Times New Roman" w:hAnsi="Times New Roman"/>
          <w:sz w:val="28"/>
          <w:szCs w:val="28"/>
          <w:lang w:val="az-Latn-AZ"/>
        </w:rPr>
        <w:t xml:space="preserve"> geyim meydana gəlmə</w:t>
      </w:r>
      <w:r w:rsidR="004C52D5" w:rsidRPr="00314BD2">
        <w:rPr>
          <w:rFonts w:ascii="Times New Roman" w:hAnsi="Times New Roman"/>
          <w:sz w:val="28"/>
          <w:szCs w:val="28"/>
          <w:lang w:val="az-Latn-AZ"/>
        </w:rPr>
        <w:t>si</w:t>
      </w:r>
      <w:r w:rsidRPr="00314BD2">
        <w:rPr>
          <w:rFonts w:ascii="Times New Roman" w:hAnsi="Times New Roman"/>
          <w:sz w:val="28"/>
          <w:szCs w:val="28"/>
          <w:lang w:val="az-Latn-AZ"/>
        </w:rPr>
        <w:t xml:space="preserve"> tarixi və</w:t>
      </w:r>
      <w:r w:rsidR="00715074" w:rsidRPr="00314BD2">
        <w:rPr>
          <w:rFonts w:ascii="Times New Roman" w:hAnsi="Times New Roman"/>
          <w:sz w:val="28"/>
          <w:szCs w:val="28"/>
          <w:lang w:val="az-Latn-AZ"/>
        </w:rPr>
        <w:t xml:space="preserve"> funksiyaları</w:t>
      </w:r>
      <w:r w:rsidRPr="00314BD2">
        <w:rPr>
          <w:rFonts w:ascii="Times New Roman" w:hAnsi="Times New Roman"/>
          <w:sz w:val="28"/>
          <w:szCs w:val="28"/>
          <w:lang w:val="az-Latn-AZ"/>
        </w:rPr>
        <w:t xml:space="preserve">, </w:t>
      </w:r>
      <w:r w:rsidR="00715074" w:rsidRPr="00314BD2">
        <w:rPr>
          <w:rFonts w:ascii="Times New Roman" w:hAnsi="Times New Roman"/>
          <w:sz w:val="28"/>
          <w:szCs w:val="28"/>
          <w:lang w:val="az-Latn-AZ"/>
        </w:rPr>
        <w:t>dünya xalqlarını</w:t>
      </w:r>
      <w:r w:rsidRPr="00314BD2">
        <w:rPr>
          <w:rFonts w:ascii="Times New Roman" w:hAnsi="Times New Roman"/>
          <w:sz w:val="28"/>
          <w:szCs w:val="28"/>
          <w:lang w:val="az-Latn-AZ"/>
        </w:rPr>
        <w:t>n geyimləri və</w:t>
      </w:r>
      <w:r w:rsidR="00715074" w:rsidRPr="00314BD2">
        <w:rPr>
          <w:rFonts w:ascii="Times New Roman" w:hAnsi="Times New Roman"/>
          <w:sz w:val="28"/>
          <w:szCs w:val="28"/>
          <w:lang w:val="az-Latn-AZ"/>
        </w:rPr>
        <w:t xml:space="preserve"> onları</w:t>
      </w:r>
      <w:r w:rsidRPr="00314BD2">
        <w:rPr>
          <w:rFonts w:ascii="Times New Roman" w:hAnsi="Times New Roman"/>
          <w:sz w:val="28"/>
          <w:szCs w:val="28"/>
          <w:lang w:val="az-Latn-AZ"/>
        </w:rPr>
        <w:t xml:space="preserve">n milli estetik xüsusiyyətləri </w:t>
      </w:r>
      <w:r w:rsidR="00715074" w:rsidRPr="00314BD2">
        <w:rPr>
          <w:rFonts w:ascii="Times New Roman" w:hAnsi="Times New Roman"/>
          <w:sz w:val="28"/>
          <w:szCs w:val="28"/>
          <w:lang w:val="az-Latn-AZ"/>
        </w:rPr>
        <w:t>araşdırılı</w:t>
      </w:r>
      <w:r w:rsidRPr="00314BD2">
        <w:rPr>
          <w:rFonts w:ascii="Times New Roman" w:hAnsi="Times New Roman"/>
          <w:sz w:val="28"/>
          <w:szCs w:val="28"/>
          <w:lang w:val="az-Latn-AZ"/>
        </w:rPr>
        <w:t>r və V-XX əsrlərdə qadın geyim formalarının kompozisiya həlli açıqlanır.</w:t>
      </w:r>
    </w:p>
    <w:p w:rsidR="00890A48" w:rsidRPr="00314BD2" w:rsidRDefault="00507963" w:rsidP="00FD1883">
      <w:pPr>
        <w:spacing w:after="0" w:line="360" w:lineRule="auto"/>
        <w:ind w:firstLine="720"/>
        <w:jc w:val="both"/>
        <w:rPr>
          <w:rFonts w:ascii="Times New Roman" w:hAnsi="Times New Roman"/>
          <w:sz w:val="28"/>
          <w:szCs w:val="28"/>
          <w:lang w:val="az-Latn-AZ"/>
        </w:rPr>
      </w:pPr>
      <w:r w:rsidRPr="00314BD2">
        <w:rPr>
          <w:rFonts w:ascii="Times New Roman" w:hAnsi="Times New Roman"/>
          <w:b/>
          <w:sz w:val="28"/>
          <w:szCs w:val="28"/>
          <w:lang w:val="az-Latn-AZ"/>
        </w:rPr>
        <w:t>“</w:t>
      </w:r>
      <w:r w:rsidR="000A00AC" w:rsidRPr="00314BD2">
        <w:rPr>
          <w:rFonts w:ascii="Times New Roman" w:hAnsi="Times New Roman"/>
          <w:b/>
          <w:sz w:val="28"/>
          <w:szCs w:val="28"/>
          <w:lang w:val="az-Latn-AZ"/>
        </w:rPr>
        <w:t>Müasir qadin kostyumları</w:t>
      </w:r>
      <w:r w:rsidR="008B62C5" w:rsidRPr="00314BD2">
        <w:rPr>
          <w:rFonts w:ascii="Times New Roman" w:hAnsi="Times New Roman"/>
          <w:b/>
          <w:sz w:val="28"/>
          <w:szCs w:val="28"/>
          <w:lang w:val="az-Latn-AZ"/>
        </w:rPr>
        <w:t>nda rəng faktoru və ifadə</w:t>
      </w:r>
      <w:r w:rsidR="000A00AC" w:rsidRPr="00314BD2">
        <w:rPr>
          <w:rFonts w:ascii="Times New Roman" w:hAnsi="Times New Roman"/>
          <w:b/>
          <w:sz w:val="28"/>
          <w:szCs w:val="28"/>
          <w:lang w:val="az-Latn-AZ"/>
        </w:rPr>
        <w:t>l</w:t>
      </w:r>
      <w:r w:rsidR="008B62C5" w:rsidRPr="00314BD2">
        <w:rPr>
          <w:rFonts w:ascii="Times New Roman" w:hAnsi="Times New Roman"/>
          <w:b/>
          <w:sz w:val="28"/>
          <w:szCs w:val="28"/>
          <w:lang w:val="az-Latn-AZ"/>
        </w:rPr>
        <w:t>ilik vasitələri</w:t>
      </w:r>
      <w:r w:rsidRPr="00314BD2">
        <w:rPr>
          <w:rFonts w:ascii="Times New Roman" w:hAnsi="Times New Roman"/>
          <w:b/>
          <w:sz w:val="28"/>
          <w:szCs w:val="28"/>
          <w:lang w:val="az-Latn-AZ"/>
        </w:rPr>
        <w:t xml:space="preserve">” </w:t>
      </w:r>
      <w:r w:rsidRPr="00314BD2">
        <w:rPr>
          <w:rFonts w:ascii="Times New Roman" w:hAnsi="Times New Roman"/>
          <w:sz w:val="28"/>
          <w:szCs w:val="28"/>
          <w:lang w:val="az-Latn-AZ"/>
        </w:rPr>
        <w:t xml:space="preserve">adlanan </w:t>
      </w:r>
      <w:r w:rsidRPr="00314BD2">
        <w:rPr>
          <w:rFonts w:ascii="Times New Roman" w:hAnsi="Times New Roman"/>
          <w:b/>
          <w:sz w:val="28"/>
          <w:szCs w:val="28"/>
          <w:lang w:val="az-Latn-AZ"/>
        </w:rPr>
        <w:t>II Fəs</w:t>
      </w:r>
      <w:r w:rsidR="000A00AC" w:rsidRPr="00314BD2">
        <w:rPr>
          <w:rFonts w:ascii="Times New Roman" w:hAnsi="Times New Roman"/>
          <w:b/>
          <w:sz w:val="28"/>
          <w:szCs w:val="28"/>
          <w:lang w:val="az-Latn-AZ"/>
        </w:rPr>
        <w:t>i</w:t>
      </w:r>
      <w:r w:rsidRPr="00314BD2">
        <w:rPr>
          <w:rFonts w:ascii="Times New Roman" w:hAnsi="Times New Roman"/>
          <w:b/>
          <w:sz w:val="28"/>
          <w:szCs w:val="28"/>
          <w:lang w:val="az-Latn-AZ"/>
        </w:rPr>
        <w:t xml:space="preserve">ldə </w:t>
      </w:r>
      <w:r w:rsidR="008B62C5" w:rsidRPr="00314BD2">
        <w:rPr>
          <w:rFonts w:ascii="Times New Roman" w:hAnsi="Times New Roman"/>
          <w:bCs/>
          <w:sz w:val="28"/>
          <w:szCs w:val="28"/>
          <w:lang w:val="az-Latn-AZ" w:eastAsia="az-Latn-AZ"/>
        </w:rPr>
        <w:t>geyimdə rə</w:t>
      </w:r>
      <w:r w:rsidR="00890A48" w:rsidRPr="00314BD2">
        <w:rPr>
          <w:rFonts w:ascii="Times New Roman" w:hAnsi="Times New Roman"/>
          <w:bCs/>
          <w:sz w:val="28"/>
          <w:szCs w:val="28"/>
          <w:lang w:val="az-Latn-AZ" w:eastAsia="az-Latn-AZ"/>
        </w:rPr>
        <w:t>ng</w:t>
      </w:r>
      <w:r w:rsidR="008B62C5" w:rsidRPr="00314BD2">
        <w:rPr>
          <w:rFonts w:ascii="Times New Roman" w:hAnsi="Times New Roman"/>
          <w:bCs/>
          <w:sz w:val="28"/>
          <w:szCs w:val="28"/>
          <w:lang w:val="az-Latn-AZ" w:eastAsia="az-Latn-AZ"/>
        </w:rPr>
        <w:t xml:space="preserve"> faktorunun rolu, </w:t>
      </w:r>
      <w:r w:rsidR="008B62C5" w:rsidRPr="00314BD2">
        <w:rPr>
          <w:rFonts w:ascii="Times New Roman" w:hAnsi="Times New Roman"/>
          <w:sz w:val="28"/>
          <w:szCs w:val="28"/>
          <w:lang w:val="az-Latn-AZ"/>
        </w:rPr>
        <w:t xml:space="preserve">rənglərin harmonik uyğunlaşması </w:t>
      </w:r>
      <w:r w:rsidR="00890A48" w:rsidRPr="00314BD2">
        <w:rPr>
          <w:rFonts w:ascii="Times New Roman" w:hAnsi="Times New Roman"/>
          <w:sz w:val="28"/>
          <w:szCs w:val="28"/>
          <w:lang w:val="az-Latn-AZ"/>
        </w:rPr>
        <w:t xml:space="preserve">və </w:t>
      </w:r>
      <w:r w:rsidR="008B62C5" w:rsidRPr="00314BD2">
        <w:rPr>
          <w:rFonts w:ascii="Times New Roman" w:hAnsi="Times New Roman"/>
          <w:sz w:val="28"/>
          <w:szCs w:val="28"/>
          <w:lang w:val="az-Latn-AZ"/>
        </w:rPr>
        <w:t>geyimlərdə rənglərin qavranılması xüsusiyyətləri</w:t>
      </w:r>
      <w:r w:rsidR="00890A48" w:rsidRPr="00314BD2">
        <w:rPr>
          <w:rFonts w:ascii="Times New Roman" w:hAnsi="Times New Roman"/>
          <w:sz w:val="28"/>
          <w:szCs w:val="28"/>
          <w:lang w:val="az-Latn-AZ"/>
        </w:rPr>
        <w:t xml:space="preserve">, həmçinin </w:t>
      </w:r>
      <w:r w:rsidR="008B62C5" w:rsidRPr="00314BD2">
        <w:rPr>
          <w:rFonts w:ascii="Times New Roman" w:hAnsi="Times New Roman"/>
          <w:sz w:val="28"/>
          <w:szCs w:val="28"/>
          <w:lang w:val="az-Latn-AZ"/>
        </w:rPr>
        <w:t xml:space="preserve">müasir </w:t>
      </w:r>
      <w:r w:rsidR="00715074" w:rsidRPr="00314BD2">
        <w:rPr>
          <w:rFonts w:ascii="Times New Roman" w:hAnsi="Times New Roman"/>
          <w:sz w:val="28"/>
          <w:szCs w:val="28"/>
          <w:lang w:val="az-Latn-AZ"/>
        </w:rPr>
        <w:t>qadı</w:t>
      </w:r>
      <w:r w:rsidR="00890A48" w:rsidRPr="00314BD2">
        <w:rPr>
          <w:rFonts w:ascii="Times New Roman" w:hAnsi="Times New Roman"/>
          <w:sz w:val="28"/>
          <w:szCs w:val="28"/>
          <w:lang w:val="az-Latn-AZ"/>
        </w:rPr>
        <w:t>n kostyumları</w:t>
      </w:r>
      <w:r w:rsidR="008B62C5" w:rsidRPr="00314BD2">
        <w:rPr>
          <w:rFonts w:ascii="Times New Roman" w:hAnsi="Times New Roman"/>
          <w:sz w:val="28"/>
          <w:szCs w:val="28"/>
          <w:lang w:val="az-Latn-AZ"/>
        </w:rPr>
        <w:t xml:space="preserve">nda </w:t>
      </w:r>
      <w:r w:rsidR="008B62C5" w:rsidRPr="00314BD2">
        <w:rPr>
          <w:rFonts w:ascii="Times New Roman" w:hAnsi="Times New Roman"/>
          <w:bCs/>
          <w:sz w:val="28"/>
          <w:szCs w:val="28"/>
          <w:lang w:val="az-Latn-AZ" w:eastAsia="az-Latn-AZ"/>
        </w:rPr>
        <w:t>bədii ifadə vasitələri</w:t>
      </w:r>
      <w:r w:rsidR="0008354C" w:rsidRPr="00314BD2">
        <w:rPr>
          <w:rFonts w:ascii="Times New Roman" w:hAnsi="Times New Roman"/>
          <w:bCs/>
          <w:sz w:val="28"/>
          <w:szCs w:val="28"/>
          <w:lang w:val="az-Latn-AZ" w:eastAsia="az-Latn-AZ"/>
        </w:rPr>
        <w:t>, eləcə də ornamentlərdə simvolik obrazlar</w:t>
      </w:r>
      <w:r w:rsidR="008B62C5" w:rsidRPr="00314BD2">
        <w:rPr>
          <w:rFonts w:ascii="Times New Roman" w:hAnsi="Times New Roman"/>
          <w:bCs/>
          <w:sz w:val="28"/>
          <w:szCs w:val="28"/>
          <w:lang w:val="az-Latn-AZ" w:eastAsia="az-Latn-AZ"/>
        </w:rPr>
        <w:t xml:space="preserve"> </w:t>
      </w:r>
      <w:r w:rsidR="008B62C5" w:rsidRPr="00314BD2">
        <w:rPr>
          <w:rFonts w:ascii="Times New Roman" w:hAnsi="Times New Roman"/>
          <w:sz w:val="28"/>
          <w:szCs w:val="28"/>
          <w:lang w:val="az-Latn-AZ"/>
        </w:rPr>
        <w:t>araşdırılır.</w:t>
      </w:r>
      <w:r w:rsidRPr="00314BD2">
        <w:rPr>
          <w:rFonts w:ascii="Times New Roman" w:hAnsi="Times New Roman"/>
          <w:sz w:val="28"/>
          <w:szCs w:val="28"/>
          <w:lang w:val="az-Latn-AZ"/>
        </w:rPr>
        <w:t xml:space="preserve"> </w:t>
      </w:r>
    </w:p>
    <w:p w:rsidR="00507963" w:rsidRPr="00314BD2" w:rsidRDefault="00507963" w:rsidP="00FD1883">
      <w:pPr>
        <w:spacing w:after="0" w:line="360" w:lineRule="auto"/>
        <w:ind w:firstLine="567"/>
        <w:jc w:val="both"/>
        <w:rPr>
          <w:rFonts w:ascii="Times New Roman" w:hAnsi="Times New Roman"/>
          <w:sz w:val="28"/>
          <w:szCs w:val="28"/>
          <w:lang w:val="az-Latn-AZ"/>
        </w:rPr>
      </w:pPr>
      <w:r w:rsidRPr="00314BD2">
        <w:rPr>
          <w:rFonts w:ascii="Times New Roman" w:hAnsi="Times New Roman"/>
          <w:b/>
          <w:sz w:val="28"/>
          <w:szCs w:val="28"/>
          <w:lang w:val="az-Latn-AZ"/>
        </w:rPr>
        <w:t>“</w:t>
      </w:r>
      <w:r w:rsidR="00890A48" w:rsidRPr="00314BD2">
        <w:rPr>
          <w:rFonts w:ascii="Times New Roman" w:hAnsi="Times New Roman"/>
          <w:b/>
          <w:sz w:val="28"/>
          <w:szCs w:val="28"/>
          <w:lang w:val="az-Latn-AZ"/>
        </w:rPr>
        <w:t>Müasir qadin geyimlərinin bədii tərtibatinda tətbiq</w:t>
      </w:r>
      <w:r w:rsidR="00715074" w:rsidRPr="00314BD2">
        <w:rPr>
          <w:rFonts w:ascii="Times New Roman" w:hAnsi="Times New Roman"/>
          <w:b/>
          <w:sz w:val="28"/>
          <w:szCs w:val="28"/>
          <w:lang w:val="az-Latn-AZ"/>
        </w:rPr>
        <w:t xml:space="preserve"> olunan ornament kompozisiyaları</w:t>
      </w:r>
      <w:r w:rsidRPr="00314BD2">
        <w:rPr>
          <w:rFonts w:ascii="Times New Roman" w:hAnsi="Times New Roman"/>
          <w:b/>
          <w:sz w:val="28"/>
          <w:szCs w:val="28"/>
          <w:lang w:val="az-Latn-AZ"/>
        </w:rPr>
        <w:t>”</w:t>
      </w:r>
      <w:r w:rsidRPr="00314BD2">
        <w:rPr>
          <w:rFonts w:ascii="Times New Roman" w:hAnsi="Times New Roman"/>
          <w:sz w:val="28"/>
          <w:szCs w:val="28"/>
          <w:lang w:val="az-Latn-AZ"/>
        </w:rPr>
        <w:t xml:space="preserve"> adlı </w:t>
      </w:r>
      <w:r w:rsidRPr="00314BD2">
        <w:rPr>
          <w:rFonts w:ascii="Times New Roman" w:hAnsi="Times New Roman"/>
          <w:b/>
          <w:sz w:val="28"/>
          <w:szCs w:val="28"/>
          <w:lang w:val="az-Latn-AZ"/>
        </w:rPr>
        <w:t>III Fəsildə</w:t>
      </w:r>
      <w:r w:rsidRPr="00314BD2">
        <w:rPr>
          <w:rFonts w:ascii="Times New Roman" w:hAnsi="Times New Roman"/>
          <w:sz w:val="28"/>
          <w:szCs w:val="28"/>
          <w:lang w:val="az-Latn-AZ"/>
        </w:rPr>
        <w:t xml:space="preserve"> </w:t>
      </w:r>
      <w:r w:rsidR="00890A48" w:rsidRPr="00314BD2">
        <w:rPr>
          <w:rFonts w:ascii="Times New Roman" w:hAnsi="Times New Roman"/>
          <w:sz w:val="28"/>
          <w:szCs w:val="28"/>
          <w:lang w:val="az-Latn-AZ"/>
        </w:rPr>
        <w:t>müasir qadın kostyumunun forması və kompozisiya elementləri,</w:t>
      </w:r>
      <w:r w:rsidR="0008354C" w:rsidRPr="00314BD2">
        <w:rPr>
          <w:rFonts w:ascii="Times New Roman" w:hAnsi="Times New Roman"/>
          <w:sz w:val="28"/>
          <w:szCs w:val="28"/>
          <w:lang w:val="az-Latn-AZ"/>
        </w:rPr>
        <w:t xml:space="preserve"> ornamentlərin forması və məzmunu, ornament kompozisiyalarının qayda və qanunları təhlil еdilir, həmçinin</w:t>
      </w:r>
      <w:r w:rsidR="00890A48" w:rsidRPr="00314BD2">
        <w:rPr>
          <w:rFonts w:ascii="Times New Roman" w:hAnsi="Times New Roman"/>
          <w:sz w:val="28"/>
          <w:szCs w:val="28"/>
          <w:lang w:val="az-Latn-AZ"/>
        </w:rPr>
        <w:t xml:space="preserve"> qadin geyimlərində istifadə olunan ornamental kompozisiyaların təsnifatı</w:t>
      </w:r>
      <w:r w:rsidR="0008354C" w:rsidRPr="00314BD2">
        <w:rPr>
          <w:rFonts w:ascii="Times New Roman" w:hAnsi="Times New Roman"/>
          <w:sz w:val="28"/>
          <w:szCs w:val="28"/>
          <w:lang w:val="az-Latn-AZ"/>
        </w:rPr>
        <w:t xml:space="preserve"> verilir</w:t>
      </w:r>
      <w:r w:rsidRPr="00314BD2">
        <w:rPr>
          <w:rFonts w:ascii="Times New Roman" w:hAnsi="Times New Roman"/>
          <w:sz w:val="28"/>
          <w:szCs w:val="28"/>
          <w:lang w:val="az-Latn-AZ"/>
        </w:rPr>
        <w:t xml:space="preserve">. </w:t>
      </w:r>
    </w:p>
    <w:p w:rsidR="00943945" w:rsidRPr="00314BD2" w:rsidRDefault="00943945" w:rsidP="00FD1883">
      <w:pPr>
        <w:spacing w:after="0" w:line="360" w:lineRule="auto"/>
        <w:ind w:firstLine="567"/>
        <w:jc w:val="both"/>
        <w:rPr>
          <w:rFonts w:ascii="Times New Roman" w:hAnsi="Times New Roman"/>
          <w:b/>
          <w:sz w:val="28"/>
          <w:szCs w:val="28"/>
          <w:lang w:val="az-Latn-AZ"/>
        </w:rPr>
      </w:pPr>
      <w:r w:rsidRPr="00314BD2">
        <w:rPr>
          <w:rFonts w:ascii="Times New Roman" w:hAnsi="Times New Roman"/>
          <w:sz w:val="28"/>
          <w:szCs w:val="28"/>
          <w:lang w:val="az-Latn-AZ"/>
        </w:rPr>
        <w:t xml:space="preserve">Dissertasiyada </w:t>
      </w:r>
      <w:r w:rsidRPr="00314BD2">
        <w:rPr>
          <w:rFonts w:ascii="Times New Roman" w:hAnsi="Times New Roman"/>
          <w:b/>
          <w:caps/>
          <w:sz w:val="28"/>
          <w:szCs w:val="28"/>
          <w:lang w:val="az-Latn-AZ"/>
        </w:rPr>
        <w:t>“</w:t>
      </w:r>
      <w:r w:rsidRPr="00314BD2">
        <w:rPr>
          <w:rFonts w:ascii="Times New Roman" w:hAnsi="Times New Roman"/>
          <w:b/>
          <w:sz w:val="28"/>
          <w:szCs w:val="28"/>
          <w:lang w:val="az-Latn-AZ"/>
        </w:rPr>
        <w:t>Nəticə və təkliflər</w:t>
      </w:r>
      <w:r w:rsidRPr="00314BD2">
        <w:rPr>
          <w:rFonts w:ascii="Times New Roman" w:hAnsi="Times New Roman"/>
          <w:sz w:val="28"/>
          <w:szCs w:val="28"/>
          <w:lang w:val="az-Latn-AZ"/>
        </w:rPr>
        <w:t>” bölümündə mövzunun əsas nəticələri  göstərilərək tədqiqat işinə dair təkliflər irəli sürülür.</w:t>
      </w:r>
    </w:p>
    <w:p w:rsidR="00507963" w:rsidRPr="00314BD2" w:rsidRDefault="00507963" w:rsidP="00FD1883">
      <w:pPr>
        <w:spacing w:after="0" w:line="360" w:lineRule="auto"/>
        <w:ind w:firstLine="720"/>
        <w:jc w:val="center"/>
        <w:rPr>
          <w:rFonts w:ascii="Times New Roman" w:hAnsi="Times New Roman"/>
          <w:b/>
          <w:sz w:val="28"/>
          <w:szCs w:val="28"/>
          <w:lang w:val="az-Latn-AZ"/>
        </w:rPr>
      </w:pPr>
    </w:p>
    <w:p w:rsidR="00DC7EA2" w:rsidRPr="00314BD2" w:rsidRDefault="00DC7EA2" w:rsidP="00FD1883">
      <w:pPr>
        <w:spacing w:after="0" w:line="360" w:lineRule="auto"/>
        <w:jc w:val="center"/>
        <w:rPr>
          <w:rFonts w:ascii="Times New Roman" w:hAnsi="Times New Roman"/>
          <w:b/>
          <w:sz w:val="28"/>
          <w:szCs w:val="28"/>
          <w:lang w:val="az-Latn-AZ"/>
        </w:rPr>
      </w:pPr>
    </w:p>
    <w:p w:rsidR="00DC7EA2" w:rsidRPr="00314BD2" w:rsidRDefault="00DC7EA2" w:rsidP="00FD1883">
      <w:pPr>
        <w:spacing w:after="0" w:line="360" w:lineRule="auto"/>
        <w:jc w:val="center"/>
        <w:rPr>
          <w:rFonts w:ascii="Times New Roman" w:hAnsi="Times New Roman"/>
          <w:b/>
          <w:sz w:val="28"/>
          <w:szCs w:val="28"/>
          <w:lang w:val="az-Latn-AZ"/>
        </w:rPr>
      </w:pPr>
    </w:p>
    <w:p w:rsidR="00B3551E" w:rsidRPr="00314BD2" w:rsidRDefault="00B3551E" w:rsidP="00FD1883">
      <w:pPr>
        <w:spacing w:after="0" w:line="360" w:lineRule="auto"/>
        <w:jc w:val="center"/>
        <w:rPr>
          <w:rFonts w:ascii="Times New Roman" w:hAnsi="Times New Roman"/>
          <w:b/>
          <w:sz w:val="28"/>
          <w:szCs w:val="28"/>
          <w:lang w:val="az-Latn-AZ"/>
        </w:rPr>
      </w:pPr>
    </w:p>
    <w:p w:rsidR="00137D9F" w:rsidRDefault="00137D9F" w:rsidP="00FD1883">
      <w:pPr>
        <w:spacing w:after="0" w:line="360" w:lineRule="auto"/>
        <w:jc w:val="center"/>
        <w:rPr>
          <w:rFonts w:ascii="Times New Roman" w:hAnsi="Times New Roman"/>
          <w:b/>
          <w:sz w:val="28"/>
          <w:szCs w:val="28"/>
          <w:lang w:val="az-Latn-AZ"/>
        </w:rPr>
      </w:pPr>
    </w:p>
    <w:p w:rsidR="00790862" w:rsidRPr="00314BD2" w:rsidRDefault="00790862" w:rsidP="00FD1883">
      <w:pPr>
        <w:spacing w:after="0" w:line="360" w:lineRule="auto"/>
        <w:jc w:val="center"/>
        <w:rPr>
          <w:rFonts w:ascii="Times New Roman" w:hAnsi="Times New Roman"/>
          <w:b/>
          <w:sz w:val="28"/>
          <w:szCs w:val="28"/>
          <w:lang w:val="az-Latn-AZ"/>
        </w:rPr>
      </w:pPr>
    </w:p>
    <w:p w:rsidR="00DC7EA2" w:rsidRPr="00314BD2" w:rsidRDefault="00DC7EA2" w:rsidP="00FD1883">
      <w:pPr>
        <w:spacing w:after="0" w:line="360" w:lineRule="auto"/>
        <w:jc w:val="center"/>
        <w:rPr>
          <w:rFonts w:ascii="Times New Roman" w:hAnsi="Times New Roman"/>
          <w:b/>
          <w:sz w:val="28"/>
          <w:szCs w:val="28"/>
          <w:lang w:val="az-Latn-AZ"/>
        </w:rPr>
      </w:pPr>
    </w:p>
    <w:p w:rsidR="00C4076C" w:rsidRPr="00314BD2" w:rsidRDefault="00C4076C" w:rsidP="00FD1883">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lastRenderedPageBreak/>
        <w:t>РЕЗЮМЕ</w:t>
      </w:r>
    </w:p>
    <w:p w:rsidR="00DC7EA2" w:rsidRPr="00314BD2" w:rsidRDefault="00DC7EA2" w:rsidP="00FD1883">
      <w:pPr>
        <w:spacing w:after="0" w:line="360" w:lineRule="auto"/>
        <w:jc w:val="center"/>
        <w:rPr>
          <w:rFonts w:ascii="Times New Roman" w:hAnsi="Times New Roman"/>
          <w:b/>
          <w:sz w:val="28"/>
          <w:szCs w:val="28"/>
          <w:lang w:val="az-Latn-AZ"/>
        </w:rPr>
      </w:pPr>
    </w:p>
    <w:p w:rsidR="0084062C" w:rsidRPr="00591DF9" w:rsidRDefault="0084062C" w:rsidP="0084062C">
      <w:pPr>
        <w:spacing w:after="0" w:line="360" w:lineRule="auto"/>
        <w:ind w:firstLine="567"/>
        <w:jc w:val="both"/>
        <w:rPr>
          <w:rFonts w:ascii="Times New Roman" w:hAnsi="Times New Roman"/>
          <w:sz w:val="28"/>
          <w:szCs w:val="28"/>
          <w:lang w:val="az-Latn-AZ"/>
        </w:rPr>
      </w:pPr>
      <w:r>
        <w:rPr>
          <w:rFonts w:ascii="Times New Roman" w:hAnsi="Times New Roman"/>
          <w:sz w:val="28"/>
          <w:szCs w:val="28"/>
          <w:lang w:val="ru-RU"/>
        </w:rPr>
        <w:t xml:space="preserve">Обращаясь к </w:t>
      </w:r>
      <w:r>
        <w:rPr>
          <w:rFonts w:ascii="Times New Roman" w:hAnsi="Times New Roman"/>
          <w:sz w:val="28"/>
          <w:szCs w:val="28"/>
          <w:lang w:val="az-Latn-AZ"/>
        </w:rPr>
        <w:t>истори</w:t>
      </w:r>
      <w:r>
        <w:rPr>
          <w:rFonts w:ascii="Times New Roman" w:hAnsi="Times New Roman"/>
          <w:sz w:val="28"/>
          <w:szCs w:val="28"/>
          <w:lang w:val="ru-RU"/>
        </w:rPr>
        <w:t>и можно увидеть, как и в современном мире, во все времена женская одежда украшалась, декорировалась орнаментальными композициями.</w:t>
      </w:r>
      <w:r>
        <w:rPr>
          <w:rFonts w:ascii="Times New Roman" w:hAnsi="Times New Roman"/>
          <w:sz w:val="28"/>
          <w:szCs w:val="28"/>
          <w:lang w:val="az-Latn-AZ"/>
        </w:rPr>
        <w:t xml:space="preserve"> </w:t>
      </w:r>
    </w:p>
    <w:p w:rsidR="0084062C" w:rsidRPr="00591DF9" w:rsidRDefault="0084062C" w:rsidP="0084062C">
      <w:pPr>
        <w:spacing w:after="0" w:line="360" w:lineRule="auto"/>
        <w:ind w:firstLine="567"/>
        <w:jc w:val="both"/>
        <w:rPr>
          <w:rFonts w:ascii="Times New Roman" w:hAnsi="Times New Roman"/>
          <w:sz w:val="28"/>
          <w:szCs w:val="28"/>
          <w:lang w:val="az-Latn-AZ"/>
        </w:rPr>
      </w:pPr>
      <w:r w:rsidRPr="00A07FD9">
        <w:rPr>
          <w:rFonts w:ascii="Times New Roman" w:hAnsi="Times New Roman"/>
          <w:sz w:val="28"/>
          <w:szCs w:val="28"/>
          <w:lang w:val="ru-RU"/>
        </w:rPr>
        <w:t xml:space="preserve">Во </w:t>
      </w:r>
      <w:r w:rsidRPr="00A07FD9">
        <w:rPr>
          <w:rFonts w:ascii="Times New Roman" w:hAnsi="Times New Roman"/>
          <w:b/>
          <w:sz w:val="28"/>
          <w:szCs w:val="28"/>
          <w:lang w:val="ru-RU"/>
        </w:rPr>
        <w:t xml:space="preserve">введении </w:t>
      </w:r>
      <w:r w:rsidRPr="00A07FD9">
        <w:rPr>
          <w:rFonts w:ascii="Times New Roman" w:hAnsi="Times New Roman"/>
          <w:sz w:val="28"/>
          <w:szCs w:val="28"/>
          <w:lang w:val="ru-RU"/>
        </w:rPr>
        <w:t xml:space="preserve">обосновывается выбор и актуальность темы, формулируются основные проблемы, цели и задачи, поставленные в диссертации. </w:t>
      </w:r>
      <w:r>
        <w:rPr>
          <w:rFonts w:ascii="Times New Roman" w:hAnsi="Times New Roman"/>
          <w:sz w:val="28"/>
          <w:szCs w:val="28"/>
          <w:lang w:val="ru-RU"/>
        </w:rPr>
        <w:t xml:space="preserve">В ходе </w:t>
      </w:r>
      <w:r w:rsidR="00F07387">
        <w:rPr>
          <w:rFonts w:ascii="Times New Roman" w:hAnsi="Times New Roman"/>
          <w:sz w:val="28"/>
          <w:szCs w:val="28"/>
          <w:lang w:val="az-Latn-AZ"/>
        </w:rPr>
        <w:t>научно-</w:t>
      </w:r>
      <w:r w:rsidRPr="00591DF9">
        <w:rPr>
          <w:rFonts w:ascii="Times New Roman" w:hAnsi="Times New Roman"/>
          <w:sz w:val="28"/>
          <w:szCs w:val="28"/>
          <w:lang w:val="az-Latn-AZ"/>
        </w:rPr>
        <w:t>теоретиче</w:t>
      </w:r>
      <w:r>
        <w:rPr>
          <w:rFonts w:ascii="Times New Roman" w:hAnsi="Times New Roman"/>
          <w:sz w:val="28"/>
          <w:szCs w:val="28"/>
          <w:lang w:val="az-Latn-AZ"/>
        </w:rPr>
        <w:t>ск</w:t>
      </w:r>
      <w:r>
        <w:rPr>
          <w:rFonts w:ascii="Times New Roman" w:hAnsi="Times New Roman"/>
          <w:sz w:val="28"/>
          <w:szCs w:val="28"/>
          <w:lang w:val="ru-RU"/>
        </w:rPr>
        <w:t>ого</w:t>
      </w:r>
      <w:r w:rsidRPr="00591DF9">
        <w:rPr>
          <w:rFonts w:ascii="Times New Roman" w:hAnsi="Times New Roman"/>
          <w:sz w:val="28"/>
          <w:szCs w:val="28"/>
          <w:lang w:val="az-Latn-AZ"/>
        </w:rPr>
        <w:t xml:space="preserve"> анализ</w:t>
      </w:r>
      <w:r>
        <w:rPr>
          <w:rFonts w:ascii="Times New Roman" w:hAnsi="Times New Roman"/>
          <w:sz w:val="28"/>
          <w:szCs w:val="28"/>
          <w:lang w:val="ru-RU"/>
        </w:rPr>
        <w:t>а</w:t>
      </w:r>
      <w:r w:rsidRPr="00591DF9">
        <w:rPr>
          <w:rFonts w:ascii="Times New Roman" w:hAnsi="Times New Roman"/>
          <w:sz w:val="28"/>
          <w:szCs w:val="28"/>
          <w:lang w:val="az-Latn-AZ"/>
        </w:rPr>
        <w:t xml:space="preserve"> диссертаци</w:t>
      </w:r>
      <w:r>
        <w:rPr>
          <w:rFonts w:ascii="Times New Roman" w:hAnsi="Times New Roman"/>
          <w:sz w:val="28"/>
          <w:szCs w:val="28"/>
          <w:lang w:val="ru-RU"/>
        </w:rPr>
        <w:t xml:space="preserve">и под названием </w:t>
      </w:r>
      <w:r w:rsidRPr="00591DF9">
        <w:rPr>
          <w:rFonts w:ascii="Times New Roman" w:hAnsi="Times New Roman"/>
          <w:sz w:val="28"/>
          <w:szCs w:val="28"/>
          <w:lang w:val="az-Latn-AZ"/>
        </w:rPr>
        <w:t>"</w:t>
      </w:r>
      <w:r>
        <w:rPr>
          <w:rFonts w:ascii="Times New Roman" w:hAnsi="Times New Roman"/>
          <w:sz w:val="28"/>
          <w:szCs w:val="28"/>
          <w:lang w:val="ru-RU"/>
        </w:rPr>
        <w:t xml:space="preserve">Анализ </w:t>
      </w:r>
      <w:r>
        <w:rPr>
          <w:rFonts w:ascii="Times New Roman" w:hAnsi="Times New Roman"/>
          <w:sz w:val="28"/>
          <w:szCs w:val="28"/>
          <w:lang w:val="az-Latn-AZ"/>
        </w:rPr>
        <w:t>орнаментальны</w:t>
      </w:r>
      <w:r>
        <w:rPr>
          <w:rFonts w:ascii="Times New Roman" w:hAnsi="Times New Roman"/>
          <w:sz w:val="28"/>
          <w:szCs w:val="28"/>
          <w:lang w:val="ru-RU"/>
        </w:rPr>
        <w:t>х</w:t>
      </w:r>
      <w:r>
        <w:rPr>
          <w:rFonts w:ascii="Times New Roman" w:hAnsi="Times New Roman"/>
          <w:sz w:val="28"/>
          <w:szCs w:val="28"/>
          <w:lang w:val="az-Latn-AZ"/>
        </w:rPr>
        <w:t xml:space="preserve"> композици</w:t>
      </w:r>
      <w:r>
        <w:rPr>
          <w:rFonts w:ascii="Times New Roman" w:hAnsi="Times New Roman"/>
          <w:sz w:val="28"/>
          <w:szCs w:val="28"/>
          <w:lang w:val="ru-RU"/>
        </w:rPr>
        <w:t>й</w:t>
      </w:r>
      <w:r w:rsidRPr="00591DF9">
        <w:rPr>
          <w:rFonts w:ascii="Times New Roman" w:hAnsi="Times New Roman"/>
          <w:sz w:val="28"/>
          <w:szCs w:val="28"/>
          <w:lang w:val="az-Latn-AZ"/>
        </w:rPr>
        <w:t xml:space="preserve">, </w:t>
      </w:r>
      <w:r>
        <w:rPr>
          <w:rFonts w:ascii="Times New Roman" w:hAnsi="Times New Roman"/>
          <w:sz w:val="28"/>
          <w:szCs w:val="28"/>
          <w:lang w:val="az-Latn-AZ"/>
        </w:rPr>
        <w:t>используемы</w:t>
      </w:r>
      <w:r>
        <w:rPr>
          <w:rFonts w:ascii="Times New Roman" w:hAnsi="Times New Roman"/>
          <w:sz w:val="28"/>
          <w:szCs w:val="28"/>
          <w:lang w:val="ru-RU"/>
        </w:rPr>
        <w:t>х в с</w:t>
      </w:r>
      <w:r>
        <w:rPr>
          <w:rFonts w:ascii="Times New Roman" w:hAnsi="Times New Roman"/>
          <w:sz w:val="28"/>
          <w:szCs w:val="28"/>
          <w:lang w:val="az-Latn-AZ"/>
        </w:rPr>
        <w:t>овременн</w:t>
      </w:r>
      <w:r>
        <w:rPr>
          <w:rFonts w:ascii="Times New Roman" w:hAnsi="Times New Roman"/>
          <w:sz w:val="28"/>
          <w:szCs w:val="28"/>
          <w:lang w:val="ru-RU"/>
        </w:rPr>
        <w:t>ой</w:t>
      </w:r>
      <w:r w:rsidRPr="00591DF9">
        <w:rPr>
          <w:rFonts w:ascii="Times New Roman" w:hAnsi="Times New Roman"/>
          <w:sz w:val="28"/>
          <w:szCs w:val="28"/>
          <w:lang w:val="az-Latn-AZ"/>
        </w:rPr>
        <w:t xml:space="preserve"> </w:t>
      </w:r>
      <w:r>
        <w:rPr>
          <w:rFonts w:ascii="Times New Roman" w:hAnsi="Times New Roman"/>
          <w:sz w:val="28"/>
          <w:szCs w:val="28"/>
          <w:lang w:val="az-Latn-AZ"/>
        </w:rPr>
        <w:t>жен</w:t>
      </w:r>
      <w:r>
        <w:rPr>
          <w:rFonts w:ascii="Times New Roman" w:hAnsi="Times New Roman"/>
          <w:sz w:val="28"/>
          <w:szCs w:val="28"/>
          <w:lang w:val="ru-RU"/>
        </w:rPr>
        <w:t>ской</w:t>
      </w:r>
      <w:r>
        <w:rPr>
          <w:rFonts w:ascii="Times New Roman" w:hAnsi="Times New Roman"/>
          <w:sz w:val="28"/>
          <w:szCs w:val="28"/>
          <w:lang w:val="az-Latn-AZ"/>
        </w:rPr>
        <w:t xml:space="preserve"> одежд</w:t>
      </w:r>
      <w:r>
        <w:rPr>
          <w:rFonts w:ascii="Times New Roman" w:hAnsi="Times New Roman"/>
          <w:sz w:val="28"/>
          <w:szCs w:val="28"/>
          <w:lang w:val="ru-RU"/>
        </w:rPr>
        <w:t>е</w:t>
      </w:r>
      <w:r>
        <w:rPr>
          <w:rFonts w:ascii="Times New Roman" w:hAnsi="Times New Roman"/>
          <w:sz w:val="28"/>
          <w:szCs w:val="28"/>
          <w:lang w:val="az-Latn-AZ"/>
        </w:rPr>
        <w:t xml:space="preserve">", </w:t>
      </w:r>
      <w:r>
        <w:rPr>
          <w:rFonts w:ascii="Times New Roman" w:hAnsi="Times New Roman"/>
          <w:sz w:val="28"/>
          <w:szCs w:val="28"/>
          <w:lang w:val="ru-RU"/>
        </w:rPr>
        <w:t xml:space="preserve"> </w:t>
      </w:r>
      <w:r>
        <w:rPr>
          <w:rFonts w:ascii="Times New Roman" w:hAnsi="Times New Roman"/>
          <w:sz w:val="28"/>
          <w:szCs w:val="28"/>
          <w:lang w:val="az-Latn-AZ"/>
        </w:rPr>
        <w:t>расследуется ряд</w:t>
      </w:r>
      <w:r>
        <w:rPr>
          <w:rFonts w:ascii="Times New Roman" w:hAnsi="Times New Roman"/>
          <w:sz w:val="28"/>
          <w:szCs w:val="28"/>
          <w:lang w:val="ru-RU"/>
        </w:rPr>
        <w:t xml:space="preserve"> </w:t>
      </w:r>
      <w:r w:rsidRPr="00591DF9">
        <w:rPr>
          <w:rFonts w:ascii="Times New Roman" w:hAnsi="Times New Roman"/>
          <w:sz w:val="28"/>
          <w:szCs w:val="28"/>
          <w:lang w:val="az-Latn-AZ"/>
        </w:rPr>
        <w:t>следующих действий:</w:t>
      </w:r>
    </w:p>
    <w:p w:rsidR="0084062C" w:rsidRPr="002F47D5" w:rsidRDefault="0084062C" w:rsidP="0084062C">
      <w:pPr>
        <w:spacing w:after="0" w:line="360" w:lineRule="auto"/>
        <w:ind w:firstLine="567"/>
        <w:jc w:val="both"/>
        <w:rPr>
          <w:rFonts w:ascii="Times New Roman" w:hAnsi="Times New Roman"/>
          <w:sz w:val="28"/>
          <w:szCs w:val="28"/>
          <w:lang w:val="ru-RU"/>
        </w:rPr>
      </w:pPr>
      <w:r w:rsidRPr="002F47D5">
        <w:rPr>
          <w:rFonts w:ascii="Times New Roman" w:hAnsi="Times New Roman"/>
          <w:b/>
          <w:sz w:val="28"/>
          <w:szCs w:val="28"/>
          <w:lang w:val="ru-RU"/>
        </w:rPr>
        <w:t xml:space="preserve">Глава </w:t>
      </w:r>
      <w:r w:rsidRPr="002F47D5">
        <w:rPr>
          <w:rFonts w:ascii="Times New Roman" w:hAnsi="Times New Roman"/>
          <w:b/>
          <w:sz w:val="28"/>
          <w:szCs w:val="28"/>
          <w:lang w:val="az-Latn-AZ"/>
        </w:rPr>
        <w:t>I</w:t>
      </w:r>
      <w:r w:rsidRPr="00B3551E">
        <w:rPr>
          <w:rFonts w:ascii="Times New Roman" w:hAnsi="Times New Roman"/>
          <w:b/>
          <w:sz w:val="28"/>
          <w:szCs w:val="28"/>
          <w:lang w:val="az-Latn-AZ"/>
        </w:rPr>
        <w:t xml:space="preserve"> </w:t>
      </w:r>
      <w:r w:rsidRPr="002F47D5">
        <w:rPr>
          <w:rFonts w:ascii="Times New Roman" w:hAnsi="Times New Roman"/>
          <w:b/>
          <w:sz w:val="28"/>
          <w:szCs w:val="28"/>
          <w:lang w:val="az-Latn-AZ"/>
        </w:rPr>
        <w:t>"</w:t>
      </w:r>
      <w:r w:rsidRPr="002F47D5">
        <w:rPr>
          <w:rFonts w:ascii="Times New Roman" w:hAnsi="Times New Roman"/>
          <w:b/>
          <w:sz w:val="28"/>
          <w:szCs w:val="28"/>
          <w:lang w:val="ru-RU"/>
        </w:rPr>
        <w:t>И</w:t>
      </w:r>
      <w:r w:rsidRPr="002F47D5">
        <w:rPr>
          <w:rFonts w:ascii="Times New Roman" w:hAnsi="Times New Roman"/>
          <w:b/>
          <w:sz w:val="28"/>
          <w:szCs w:val="28"/>
          <w:lang w:val="az-Latn-AZ"/>
        </w:rPr>
        <w:t>стори</w:t>
      </w:r>
      <w:r w:rsidRPr="002F47D5">
        <w:rPr>
          <w:rFonts w:ascii="Times New Roman" w:hAnsi="Times New Roman"/>
          <w:b/>
          <w:sz w:val="28"/>
          <w:szCs w:val="28"/>
          <w:lang w:val="ru-RU"/>
        </w:rPr>
        <w:t>я форм ж</w:t>
      </w:r>
      <w:r w:rsidRPr="002F47D5">
        <w:rPr>
          <w:rFonts w:ascii="Times New Roman" w:hAnsi="Times New Roman"/>
          <w:b/>
          <w:sz w:val="28"/>
          <w:szCs w:val="28"/>
          <w:lang w:val="az-Latn-AZ"/>
        </w:rPr>
        <w:t>енск</w:t>
      </w:r>
      <w:r w:rsidRPr="002F47D5">
        <w:rPr>
          <w:rFonts w:ascii="Times New Roman" w:hAnsi="Times New Roman"/>
          <w:b/>
          <w:sz w:val="28"/>
          <w:szCs w:val="28"/>
          <w:lang w:val="ru-RU"/>
        </w:rPr>
        <w:t>ой</w:t>
      </w:r>
      <w:r w:rsidRPr="002F47D5">
        <w:rPr>
          <w:rFonts w:ascii="Times New Roman" w:hAnsi="Times New Roman"/>
          <w:b/>
          <w:sz w:val="28"/>
          <w:szCs w:val="28"/>
          <w:lang w:val="az-Latn-AZ"/>
        </w:rPr>
        <w:t xml:space="preserve"> одежд</w:t>
      </w:r>
      <w:r w:rsidRPr="002F47D5">
        <w:rPr>
          <w:rFonts w:ascii="Times New Roman" w:hAnsi="Times New Roman"/>
          <w:b/>
          <w:sz w:val="28"/>
          <w:szCs w:val="28"/>
          <w:lang w:val="ru-RU"/>
        </w:rPr>
        <w:t>ы</w:t>
      </w:r>
      <w:r w:rsidRPr="002F47D5">
        <w:rPr>
          <w:rFonts w:ascii="Times New Roman" w:hAnsi="Times New Roman"/>
          <w:b/>
          <w:sz w:val="28"/>
          <w:szCs w:val="28"/>
          <w:lang w:val="az-Latn-AZ"/>
        </w:rPr>
        <w:t xml:space="preserve">" </w:t>
      </w:r>
      <w:r w:rsidRPr="004B0A15">
        <w:rPr>
          <w:rFonts w:ascii="Times New Roman" w:hAnsi="Times New Roman"/>
          <w:sz w:val="28"/>
          <w:szCs w:val="28"/>
          <w:lang w:val="ru-RU"/>
        </w:rPr>
        <w:t xml:space="preserve">рассматривает </w:t>
      </w:r>
      <w:r>
        <w:rPr>
          <w:rFonts w:ascii="Times New Roman" w:hAnsi="Times New Roman"/>
          <w:sz w:val="28"/>
          <w:szCs w:val="28"/>
          <w:lang w:val="ru-RU"/>
        </w:rPr>
        <w:t xml:space="preserve">историю возникновения одежды </w:t>
      </w:r>
      <w:r w:rsidRPr="00591DF9">
        <w:rPr>
          <w:rFonts w:ascii="Times New Roman" w:hAnsi="Times New Roman"/>
          <w:sz w:val="28"/>
          <w:szCs w:val="28"/>
          <w:lang w:val="az-Latn-AZ"/>
        </w:rPr>
        <w:t xml:space="preserve">и </w:t>
      </w:r>
      <w:r>
        <w:rPr>
          <w:rFonts w:ascii="Times New Roman" w:hAnsi="Times New Roman"/>
          <w:sz w:val="28"/>
          <w:szCs w:val="28"/>
          <w:lang w:val="ru-RU"/>
        </w:rPr>
        <w:t xml:space="preserve">ее </w:t>
      </w:r>
      <w:r w:rsidRPr="00591DF9">
        <w:rPr>
          <w:rFonts w:ascii="Times New Roman" w:hAnsi="Times New Roman"/>
          <w:sz w:val="28"/>
          <w:szCs w:val="28"/>
          <w:lang w:val="az-Latn-AZ"/>
        </w:rPr>
        <w:t>функции</w:t>
      </w:r>
      <w:r>
        <w:rPr>
          <w:rFonts w:ascii="Times New Roman" w:hAnsi="Times New Roman"/>
          <w:sz w:val="28"/>
          <w:szCs w:val="28"/>
          <w:lang w:val="ru-RU"/>
        </w:rPr>
        <w:t>,</w:t>
      </w:r>
      <w:r w:rsidRPr="00591DF9">
        <w:rPr>
          <w:rFonts w:ascii="Times New Roman" w:hAnsi="Times New Roman"/>
          <w:sz w:val="28"/>
          <w:szCs w:val="28"/>
          <w:lang w:val="az-Latn-AZ"/>
        </w:rPr>
        <w:t xml:space="preserve"> </w:t>
      </w:r>
      <w:r>
        <w:rPr>
          <w:rFonts w:ascii="Times New Roman" w:hAnsi="Times New Roman"/>
          <w:sz w:val="28"/>
          <w:szCs w:val="28"/>
          <w:lang w:val="ru-RU"/>
        </w:rPr>
        <w:t xml:space="preserve">дает эстетическую </w:t>
      </w:r>
      <w:r w:rsidRPr="00591DF9">
        <w:rPr>
          <w:rFonts w:ascii="Times New Roman" w:hAnsi="Times New Roman"/>
          <w:sz w:val="28"/>
          <w:szCs w:val="28"/>
          <w:lang w:val="az-Latn-AZ"/>
        </w:rPr>
        <w:t>характеристик</w:t>
      </w:r>
      <w:r>
        <w:rPr>
          <w:rFonts w:ascii="Times New Roman" w:hAnsi="Times New Roman"/>
          <w:sz w:val="28"/>
          <w:szCs w:val="28"/>
          <w:lang w:val="ru-RU"/>
        </w:rPr>
        <w:t>у</w:t>
      </w:r>
      <w:r>
        <w:rPr>
          <w:rFonts w:ascii="Times New Roman" w:hAnsi="Times New Roman"/>
          <w:sz w:val="28"/>
          <w:szCs w:val="28"/>
          <w:lang w:val="az-Latn-AZ"/>
        </w:rPr>
        <w:t xml:space="preserve"> национальн</w:t>
      </w:r>
      <w:r>
        <w:rPr>
          <w:rFonts w:ascii="Times New Roman" w:hAnsi="Times New Roman"/>
          <w:sz w:val="28"/>
          <w:szCs w:val="28"/>
          <w:lang w:val="ru-RU"/>
        </w:rPr>
        <w:t xml:space="preserve">ых </w:t>
      </w:r>
      <w:r w:rsidRPr="00591DF9">
        <w:rPr>
          <w:rFonts w:ascii="Times New Roman" w:hAnsi="Times New Roman"/>
          <w:sz w:val="28"/>
          <w:szCs w:val="28"/>
          <w:lang w:val="az-Latn-AZ"/>
        </w:rPr>
        <w:t>костюмов</w:t>
      </w:r>
      <w:r>
        <w:rPr>
          <w:rFonts w:ascii="Times New Roman" w:hAnsi="Times New Roman"/>
          <w:sz w:val="28"/>
          <w:szCs w:val="28"/>
          <w:lang w:val="ru-RU"/>
        </w:rPr>
        <w:t xml:space="preserve"> народов мира и </w:t>
      </w:r>
      <w:r w:rsidRPr="00591DF9">
        <w:rPr>
          <w:rFonts w:ascii="Times New Roman" w:hAnsi="Times New Roman"/>
          <w:sz w:val="28"/>
          <w:szCs w:val="28"/>
          <w:lang w:val="az-Latn-AZ"/>
        </w:rPr>
        <w:t>расследует композици</w:t>
      </w:r>
      <w:r>
        <w:rPr>
          <w:rFonts w:ascii="Times New Roman" w:hAnsi="Times New Roman"/>
          <w:sz w:val="28"/>
          <w:szCs w:val="28"/>
          <w:lang w:val="az-Latn-AZ"/>
        </w:rPr>
        <w:t>онное решение</w:t>
      </w:r>
      <w:r w:rsidRPr="00591DF9">
        <w:rPr>
          <w:rFonts w:ascii="Times New Roman" w:hAnsi="Times New Roman"/>
          <w:sz w:val="28"/>
          <w:szCs w:val="28"/>
          <w:lang w:val="az-Latn-AZ"/>
        </w:rPr>
        <w:t xml:space="preserve"> </w:t>
      </w:r>
      <w:r>
        <w:rPr>
          <w:rFonts w:ascii="Times New Roman" w:hAnsi="Times New Roman"/>
          <w:sz w:val="28"/>
          <w:szCs w:val="28"/>
          <w:lang w:val="ru-RU"/>
        </w:rPr>
        <w:t>форм ж</w:t>
      </w:r>
      <w:r>
        <w:rPr>
          <w:rFonts w:ascii="Times New Roman" w:hAnsi="Times New Roman"/>
          <w:sz w:val="28"/>
          <w:szCs w:val="28"/>
          <w:lang w:val="az-Latn-AZ"/>
        </w:rPr>
        <w:t>енск</w:t>
      </w:r>
      <w:r>
        <w:rPr>
          <w:rFonts w:ascii="Times New Roman" w:hAnsi="Times New Roman"/>
          <w:sz w:val="28"/>
          <w:szCs w:val="28"/>
          <w:lang w:val="ru-RU"/>
        </w:rPr>
        <w:t>ой</w:t>
      </w:r>
      <w:r>
        <w:rPr>
          <w:rFonts w:ascii="Times New Roman" w:hAnsi="Times New Roman"/>
          <w:sz w:val="28"/>
          <w:szCs w:val="28"/>
          <w:lang w:val="az-Latn-AZ"/>
        </w:rPr>
        <w:t xml:space="preserve"> одежд</w:t>
      </w:r>
      <w:r>
        <w:rPr>
          <w:rFonts w:ascii="Times New Roman" w:hAnsi="Times New Roman"/>
          <w:sz w:val="28"/>
          <w:szCs w:val="28"/>
          <w:lang w:val="ru-RU"/>
        </w:rPr>
        <w:t>ы</w:t>
      </w:r>
      <w:r w:rsidRPr="00591DF9">
        <w:rPr>
          <w:rFonts w:ascii="Times New Roman" w:hAnsi="Times New Roman"/>
          <w:sz w:val="28"/>
          <w:szCs w:val="28"/>
          <w:lang w:val="az-Latn-AZ"/>
        </w:rPr>
        <w:t xml:space="preserve"> V-XX веков</w:t>
      </w:r>
      <w:r>
        <w:rPr>
          <w:rFonts w:ascii="Times New Roman" w:hAnsi="Times New Roman"/>
          <w:sz w:val="28"/>
          <w:szCs w:val="28"/>
          <w:lang w:val="ru-RU"/>
        </w:rPr>
        <w:t>.</w:t>
      </w:r>
    </w:p>
    <w:p w:rsidR="0084062C" w:rsidRPr="00F07387" w:rsidRDefault="0084062C" w:rsidP="0084062C">
      <w:pPr>
        <w:spacing w:after="0" w:line="360" w:lineRule="auto"/>
        <w:ind w:firstLine="567"/>
        <w:jc w:val="both"/>
        <w:rPr>
          <w:rFonts w:ascii="Times New Roman" w:hAnsi="Times New Roman"/>
          <w:sz w:val="28"/>
          <w:szCs w:val="28"/>
          <w:lang w:val="ru-RU"/>
        </w:rPr>
      </w:pPr>
      <w:r w:rsidRPr="002F47D5">
        <w:rPr>
          <w:rFonts w:ascii="Times New Roman" w:hAnsi="Times New Roman"/>
          <w:b/>
          <w:sz w:val="28"/>
          <w:szCs w:val="28"/>
          <w:lang w:val="ru-RU"/>
        </w:rPr>
        <w:t xml:space="preserve">Глава </w:t>
      </w:r>
      <w:r w:rsidRPr="00B3551E">
        <w:rPr>
          <w:rFonts w:ascii="Times New Roman" w:hAnsi="Times New Roman"/>
          <w:b/>
          <w:sz w:val="28"/>
          <w:szCs w:val="28"/>
          <w:lang w:val="az-Latn-AZ"/>
        </w:rPr>
        <w:t>II</w:t>
      </w:r>
      <w:r w:rsidRPr="00591DF9">
        <w:rPr>
          <w:rFonts w:ascii="Times New Roman" w:hAnsi="Times New Roman"/>
          <w:sz w:val="28"/>
          <w:szCs w:val="28"/>
          <w:lang w:val="az-Latn-AZ"/>
        </w:rPr>
        <w:t xml:space="preserve"> </w:t>
      </w:r>
      <w:r w:rsidRPr="00361B7B">
        <w:rPr>
          <w:rFonts w:ascii="Times New Roman" w:hAnsi="Times New Roman"/>
          <w:b/>
          <w:sz w:val="28"/>
          <w:szCs w:val="28"/>
          <w:lang w:val="az-Latn-AZ"/>
        </w:rPr>
        <w:t>"Фак</w:t>
      </w:r>
      <w:r w:rsidRPr="00361B7B">
        <w:rPr>
          <w:rFonts w:ascii="Times New Roman" w:hAnsi="Times New Roman"/>
          <w:b/>
          <w:sz w:val="28"/>
          <w:szCs w:val="28"/>
          <w:lang w:val="ru-RU"/>
        </w:rPr>
        <w:t>тор цвета</w:t>
      </w:r>
      <w:r w:rsidRPr="00361B7B">
        <w:rPr>
          <w:rFonts w:ascii="Times New Roman" w:hAnsi="Times New Roman"/>
          <w:b/>
          <w:sz w:val="28"/>
          <w:szCs w:val="28"/>
          <w:lang w:val="az-Latn-AZ"/>
        </w:rPr>
        <w:t xml:space="preserve"> и </w:t>
      </w:r>
      <w:r w:rsidRPr="00361B7B">
        <w:rPr>
          <w:rFonts w:ascii="Times New Roman" w:hAnsi="Times New Roman"/>
          <w:b/>
          <w:sz w:val="28"/>
          <w:szCs w:val="28"/>
          <w:lang w:val="ru-RU"/>
        </w:rPr>
        <w:t xml:space="preserve">средства его </w:t>
      </w:r>
      <w:r w:rsidRPr="00361B7B">
        <w:rPr>
          <w:rFonts w:ascii="Times New Roman" w:hAnsi="Times New Roman"/>
          <w:b/>
          <w:sz w:val="28"/>
          <w:szCs w:val="28"/>
          <w:lang w:val="az-Latn-AZ"/>
        </w:rPr>
        <w:t>выразительност</w:t>
      </w:r>
      <w:r w:rsidRPr="00361B7B">
        <w:rPr>
          <w:rFonts w:ascii="Times New Roman" w:hAnsi="Times New Roman"/>
          <w:b/>
          <w:sz w:val="28"/>
          <w:szCs w:val="28"/>
          <w:lang w:val="ru-RU"/>
        </w:rPr>
        <w:t>и</w:t>
      </w:r>
      <w:r w:rsidRPr="00361B7B">
        <w:rPr>
          <w:rFonts w:ascii="Times New Roman" w:hAnsi="Times New Roman"/>
          <w:b/>
          <w:sz w:val="28"/>
          <w:szCs w:val="28"/>
          <w:lang w:val="az-Latn-AZ"/>
        </w:rPr>
        <w:t xml:space="preserve"> </w:t>
      </w:r>
      <w:r w:rsidRPr="00361B7B">
        <w:rPr>
          <w:rFonts w:ascii="Times New Roman" w:hAnsi="Times New Roman"/>
          <w:b/>
          <w:sz w:val="28"/>
          <w:szCs w:val="28"/>
          <w:lang w:val="ru-RU"/>
        </w:rPr>
        <w:t>в</w:t>
      </w:r>
      <w:r w:rsidRPr="00361B7B">
        <w:rPr>
          <w:rFonts w:ascii="Times New Roman" w:hAnsi="Times New Roman"/>
          <w:b/>
          <w:sz w:val="28"/>
          <w:szCs w:val="28"/>
          <w:lang w:val="az-Latn-AZ"/>
        </w:rPr>
        <w:t xml:space="preserve"> современн</w:t>
      </w:r>
      <w:r w:rsidRPr="00361B7B">
        <w:rPr>
          <w:rFonts w:ascii="Times New Roman" w:hAnsi="Times New Roman"/>
          <w:b/>
          <w:sz w:val="28"/>
          <w:szCs w:val="28"/>
          <w:lang w:val="ru-RU"/>
        </w:rPr>
        <w:t xml:space="preserve">ой </w:t>
      </w:r>
      <w:r w:rsidRPr="00361B7B">
        <w:rPr>
          <w:rFonts w:ascii="Times New Roman" w:hAnsi="Times New Roman"/>
          <w:b/>
          <w:sz w:val="28"/>
          <w:szCs w:val="28"/>
          <w:lang w:val="az-Latn-AZ"/>
        </w:rPr>
        <w:t>жен</w:t>
      </w:r>
      <w:r w:rsidRPr="00361B7B">
        <w:rPr>
          <w:rFonts w:ascii="Times New Roman" w:hAnsi="Times New Roman"/>
          <w:b/>
          <w:sz w:val="28"/>
          <w:szCs w:val="28"/>
          <w:lang w:val="ru-RU"/>
        </w:rPr>
        <w:t>ской одежде</w:t>
      </w:r>
      <w:r w:rsidRPr="00361B7B">
        <w:rPr>
          <w:rFonts w:ascii="Times New Roman" w:hAnsi="Times New Roman"/>
          <w:b/>
          <w:sz w:val="28"/>
          <w:szCs w:val="28"/>
          <w:lang w:val="az-Latn-AZ"/>
        </w:rPr>
        <w:t>"</w:t>
      </w:r>
      <w:r w:rsidRPr="00591DF9">
        <w:rPr>
          <w:rFonts w:ascii="Times New Roman" w:hAnsi="Times New Roman"/>
          <w:sz w:val="28"/>
          <w:szCs w:val="28"/>
          <w:lang w:val="az-Latn-AZ"/>
        </w:rPr>
        <w:t xml:space="preserve"> </w:t>
      </w:r>
      <w:r w:rsidRPr="0060706D">
        <w:rPr>
          <w:rFonts w:ascii="Times New Roman" w:hAnsi="Times New Roman"/>
          <w:sz w:val="28"/>
          <w:szCs w:val="28"/>
          <w:lang w:val="ru-RU"/>
        </w:rPr>
        <w:t>рассматривает</w:t>
      </w:r>
      <w:r>
        <w:rPr>
          <w:rFonts w:ascii="Times New Roman" w:hAnsi="Times New Roman"/>
          <w:sz w:val="28"/>
          <w:szCs w:val="28"/>
          <w:lang w:val="ru-RU"/>
        </w:rPr>
        <w:t xml:space="preserve"> </w:t>
      </w:r>
      <w:r>
        <w:rPr>
          <w:rFonts w:ascii="Times New Roman" w:hAnsi="Times New Roman"/>
          <w:sz w:val="28"/>
          <w:szCs w:val="28"/>
          <w:lang w:val="az-Latn-AZ"/>
        </w:rPr>
        <w:t>рол</w:t>
      </w:r>
      <w:r>
        <w:rPr>
          <w:rFonts w:ascii="Times New Roman" w:hAnsi="Times New Roman"/>
          <w:sz w:val="28"/>
          <w:szCs w:val="28"/>
          <w:lang w:val="ru-RU"/>
        </w:rPr>
        <w:t>ь</w:t>
      </w:r>
      <w:r w:rsidRPr="0060706D">
        <w:rPr>
          <w:rFonts w:ascii="Times New Roman" w:hAnsi="Times New Roman"/>
          <w:sz w:val="28"/>
          <w:szCs w:val="28"/>
          <w:lang w:val="az-Latn-AZ"/>
        </w:rPr>
        <w:t xml:space="preserve"> </w:t>
      </w:r>
      <w:r>
        <w:rPr>
          <w:rFonts w:ascii="Times New Roman" w:hAnsi="Times New Roman"/>
          <w:sz w:val="28"/>
          <w:szCs w:val="28"/>
          <w:lang w:val="az-Latn-AZ"/>
        </w:rPr>
        <w:t>цветово</w:t>
      </w:r>
      <w:r>
        <w:rPr>
          <w:rFonts w:ascii="Times New Roman" w:hAnsi="Times New Roman"/>
          <w:sz w:val="28"/>
          <w:szCs w:val="28"/>
          <w:lang w:val="ru-RU"/>
        </w:rPr>
        <w:t>го</w:t>
      </w:r>
      <w:r>
        <w:rPr>
          <w:rFonts w:ascii="Times New Roman" w:hAnsi="Times New Roman"/>
          <w:sz w:val="28"/>
          <w:szCs w:val="28"/>
          <w:lang w:val="az-Latn-AZ"/>
        </w:rPr>
        <w:t xml:space="preserve"> фактор</w:t>
      </w:r>
      <w:r>
        <w:rPr>
          <w:rFonts w:ascii="Times New Roman" w:hAnsi="Times New Roman"/>
          <w:sz w:val="28"/>
          <w:szCs w:val="28"/>
          <w:lang w:val="ru-RU"/>
        </w:rPr>
        <w:t>а,</w:t>
      </w:r>
      <w:r>
        <w:rPr>
          <w:rFonts w:ascii="Times New Roman" w:hAnsi="Times New Roman"/>
          <w:sz w:val="28"/>
          <w:szCs w:val="28"/>
          <w:lang w:val="az-Latn-AZ"/>
        </w:rPr>
        <w:t xml:space="preserve"> </w:t>
      </w:r>
      <w:r w:rsidRPr="00591DF9">
        <w:rPr>
          <w:rFonts w:ascii="Times New Roman" w:hAnsi="Times New Roman"/>
          <w:sz w:val="28"/>
          <w:szCs w:val="28"/>
          <w:lang w:val="az-Latn-AZ"/>
        </w:rPr>
        <w:t>гармоничное сочетание цветов и характеристик</w:t>
      </w:r>
      <w:r>
        <w:rPr>
          <w:rFonts w:ascii="Times New Roman" w:hAnsi="Times New Roman"/>
          <w:sz w:val="28"/>
          <w:szCs w:val="28"/>
          <w:lang w:val="ru-RU"/>
        </w:rPr>
        <w:t>у</w:t>
      </w:r>
      <w:r>
        <w:rPr>
          <w:rFonts w:ascii="Times New Roman" w:hAnsi="Times New Roman"/>
          <w:sz w:val="28"/>
          <w:szCs w:val="28"/>
          <w:lang w:val="az-Latn-AZ"/>
        </w:rPr>
        <w:t xml:space="preserve"> восприяти</w:t>
      </w:r>
      <w:r>
        <w:rPr>
          <w:rFonts w:ascii="Times New Roman" w:hAnsi="Times New Roman"/>
          <w:sz w:val="28"/>
          <w:szCs w:val="28"/>
          <w:lang w:val="ru-RU"/>
        </w:rPr>
        <w:t>я</w:t>
      </w:r>
      <w:r w:rsidRPr="00591DF9">
        <w:rPr>
          <w:rFonts w:ascii="Times New Roman" w:hAnsi="Times New Roman"/>
          <w:sz w:val="28"/>
          <w:szCs w:val="28"/>
          <w:lang w:val="az-Latn-AZ"/>
        </w:rPr>
        <w:t xml:space="preserve"> цветов</w:t>
      </w:r>
      <w:r>
        <w:rPr>
          <w:rFonts w:ascii="Times New Roman" w:hAnsi="Times New Roman"/>
          <w:sz w:val="28"/>
          <w:szCs w:val="28"/>
          <w:lang w:val="ru-RU"/>
        </w:rPr>
        <w:t xml:space="preserve"> в </w:t>
      </w:r>
      <w:r>
        <w:rPr>
          <w:rFonts w:ascii="Times New Roman" w:hAnsi="Times New Roman"/>
          <w:sz w:val="28"/>
          <w:szCs w:val="28"/>
          <w:lang w:val="az-Latn-AZ"/>
        </w:rPr>
        <w:t>одежд</w:t>
      </w:r>
      <w:r>
        <w:rPr>
          <w:rFonts w:ascii="Times New Roman" w:hAnsi="Times New Roman"/>
          <w:sz w:val="28"/>
          <w:szCs w:val="28"/>
          <w:lang w:val="ru-RU"/>
        </w:rPr>
        <w:t>е</w:t>
      </w:r>
      <w:r>
        <w:rPr>
          <w:rFonts w:ascii="Times New Roman" w:hAnsi="Times New Roman"/>
          <w:sz w:val="28"/>
          <w:szCs w:val="28"/>
          <w:lang w:val="az-Latn-AZ"/>
        </w:rPr>
        <w:t>, а также</w:t>
      </w:r>
      <w:r>
        <w:rPr>
          <w:rFonts w:ascii="Times New Roman" w:hAnsi="Times New Roman"/>
          <w:sz w:val="28"/>
          <w:szCs w:val="28"/>
          <w:lang w:val="ru-RU"/>
        </w:rPr>
        <w:t xml:space="preserve"> </w:t>
      </w:r>
      <w:r w:rsidRPr="00591DF9">
        <w:rPr>
          <w:rFonts w:ascii="Times New Roman" w:hAnsi="Times New Roman"/>
          <w:sz w:val="28"/>
          <w:szCs w:val="28"/>
          <w:lang w:val="az-Latn-AZ"/>
        </w:rPr>
        <w:t>расследует</w:t>
      </w:r>
      <w:r>
        <w:rPr>
          <w:rFonts w:ascii="Times New Roman" w:hAnsi="Times New Roman"/>
          <w:sz w:val="28"/>
          <w:szCs w:val="28"/>
          <w:lang w:val="ru-RU"/>
        </w:rPr>
        <w:t xml:space="preserve"> </w:t>
      </w:r>
      <w:r>
        <w:rPr>
          <w:rFonts w:ascii="Times New Roman" w:hAnsi="Times New Roman"/>
          <w:sz w:val="28"/>
          <w:szCs w:val="28"/>
          <w:lang w:val="az-Latn-AZ"/>
        </w:rPr>
        <w:t>средств</w:t>
      </w:r>
      <w:r>
        <w:rPr>
          <w:rFonts w:ascii="Times New Roman" w:hAnsi="Times New Roman"/>
          <w:sz w:val="28"/>
          <w:szCs w:val="28"/>
          <w:lang w:val="ru-RU"/>
        </w:rPr>
        <w:t>а</w:t>
      </w:r>
      <w:r w:rsidRPr="00591DF9">
        <w:rPr>
          <w:rFonts w:ascii="Times New Roman" w:hAnsi="Times New Roman"/>
          <w:sz w:val="28"/>
          <w:szCs w:val="28"/>
          <w:lang w:val="az-Latn-AZ"/>
        </w:rPr>
        <w:t xml:space="preserve"> худо</w:t>
      </w:r>
      <w:r>
        <w:rPr>
          <w:rFonts w:ascii="Times New Roman" w:hAnsi="Times New Roman"/>
          <w:sz w:val="28"/>
          <w:szCs w:val="28"/>
          <w:lang w:val="az-Latn-AZ"/>
        </w:rPr>
        <w:t xml:space="preserve">жественного выражения </w:t>
      </w:r>
      <w:r>
        <w:rPr>
          <w:rFonts w:ascii="Times New Roman" w:hAnsi="Times New Roman"/>
          <w:sz w:val="28"/>
          <w:szCs w:val="28"/>
          <w:lang w:val="ru-RU"/>
        </w:rPr>
        <w:t>в</w:t>
      </w:r>
      <w:r>
        <w:rPr>
          <w:rFonts w:ascii="Times New Roman" w:hAnsi="Times New Roman"/>
          <w:sz w:val="28"/>
          <w:szCs w:val="28"/>
          <w:lang w:val="az-Latn-AZ"/>
        </w:rPr>
        <w:t xml:space="preserve"> современн</w:t>
      </w:r>
      <w:r>
        <w:rPr>
          <w:rFonts w:ascii="Times New Roman" w:hAnsi="Times New Roman"/>
          <w:sz w:val="28"/>
          <w:szCs w:val="28"/>
          <w:lang w:val="ru-RU"/>
        </w:rPr>
        <w:t xml:space="preserve">ой </w:t>
      </w:r>
      <w:r>
        <w:rPr>
          <w:rFonts w:ascii="Times New Roman" w:hAnsi="Times New Roman"/>
          <w:sz w:val="28"/>
          <w:szCs w:val="28"/>
          <w:lang w:val="az-Latn-AZ"/>
        </w:rPr>
        <w:t>же</w:t>
      </w:r>
      <w:r w:rsidRPr="00804637">
        <w:rPr>
          <w:rFonts w:ascii="Times New Roman" w:hAnsi="Times New Roman"/>
          <w:sz w:val="28"/>
          <w:szCs w:val="28"/>
          <w:lang w:val="az-Latn-AZ"/>
        </w:rPr>
        <w:t>н</w:t>
      </w:r>
      <w:r w:rsidRPr="00804637">
        <w:rPr>
          <w:rFonts w:ascii="Times New Roman" w:hAnsi="Times New Roman"/>
          <w:sz w:val="28"/>
          <w:szCs w:val="28"/>
          <w:lang w:val="ru-RU"/>
        </w:rPr>
        <w:t>ской</w:t>
      </w:r>
      <w:r w:rsidRPr="00804637">
        <w:rPr>
          <w:rFonts w:ascii="Times New Roman" w:hAnsi="Times New Roman"/>
          <w:sz w:val="28"/>
          <w:szCs w:val="28"/>
          <w:lang w:val="az-Latn-AZ"/>
        </w:rPr>
        <w:t xml:space="preserve"> одежд</w:t>
      </w:r>
      <w:r w:rsidRPr="00804637">
        <w:rPr>
          <w:rFonts w:ascii="Times New Roman" w:hAnsi="Times New Roman"/>
          <w:sz w:val="28"/>
          <w:szCs w:val="28"/>
          <w:lang w:val="ru-RU"/>
        </w:rPr>
        <w:t>е</w:t>
      </w:r>
      <w:r w:rsidR="00F07387" w:rsidRPr="00F07387">
        <w:rPr>
          <w:rFonts w:ascii="Times New Roman" w:hAnsi="Times New Roman"/>
          <w:sz w:val="28"/>
          <w:szCs w:val="28"/>
          <w:lang w:val="ru-RU"/>
        </w:rPr>
        <w:t>.</w:t>
      </w:r>
    </w:p>
    <w:p w:rsidR="0084062C" w:rsidRPr="00591DF9" w:rsidRDefault="0084062C" w:rsidP="0084062C">
      <w:pPr>
        <w:spacing w:after="0" w:line="360" w:lineRule="auto"/>
        <w:ind w:firstLine="567"/>
        <w:jc w:val="both"/>
        <w:rPr>
          <w:rFonts w:ascii="Times New Roman" w:hAnsi="Times New Roman"/>
          <w:sz w:val="28"/>
          <w:szCs w:val="28"/>
          <w:lang w:val="az-Latn-AZ"/>
        </w:rPr>
      </w:pPr>
      <w:r w:rsidRPr="0017279A">
        <w:rPr>
          <w:rFonts w:ascii="Times New Roman" w:hAnsi="Times New Roman"/>
          <w:b/>
          <w:sz w:val="28"/>
          <w:szCs w:val="28"/>
          <w:lang w:val="ru-RU"/>
        </w:rPr>
        <w:t>Глава</w:t>
      </w:r>
      <w:r w:rsidRPr="0017279A">
        <w:rPr>
          <w:rFonts w:ascii="Times New Roman" w:hAnsi="Times New Roman"/>
          <w:b/>
          <w:sz w:val="28"/>
          <w:szCs w:val="28"/>
          <w:lang w:val="az-Latn-AZ"/>
        </w:rPr>
        <w:t xml:space="preserve"> III</w:t>
      </w:r>
      <w:r>
        <w:rPr>
          <w:rFonts w:ascii="Times New Roman" w:hAnsi="Times New Roman"/>
          <w:sz w:val="28"/>
          <w:szCs w:val="28"/>
          <w:lang w:val="ru-RU"/>
        </w:rPr>
        <w:t xml:space="preserve"> </w:t>
      </w:r>
      <w:r w:rsidRPr="00361B7B">
        <w:rPr>
          <w:rFonts w:ascii="Times New Roman" w:hAnsi="Times New Roman"/>
          <w:b/>
          <w:sz w:val="28"/>
          <w:szCs w:val="28"/>
          <w:lang w:val="az-Latn-AZ"/>
        </w:rPr>
        <w:t>"</w:t>
      </w:r>
      <w:r w:rsidRPr="00361B7B">
        <w:rPr>
          <w:rFonts w:ascii="Times New Roman" w:hAnsi="Times New Roman"/>
          <w:b/>
          <w:sz w:val="28"/>
          <w:szCs w:val="28"/>
          <w:lang w:val="ru-RU"/>
        </w:rPr>
        <w:t>О</w:t>
      </w:r>
      <w:r w:rsidRPr="00361B7B">
        <w:rPr>
          <w:rFonts w:ascii="Times New Roman" w:hAnsi="Times New Roman"/>
          <w:b/>
          <w:sz w:val="28"/>
          <w:szCs w:val="28"/>
          <w:lang w:val="az-Latn-AZ"/>
        </w:rPr>
        <w:t>рнаментальны</w:t>
      </w:r>
      <w:r w:rsidRPr="00361B7B">
        <w:rPr>
          <w:rFonts w:ascii="Times New Roman" w:hAnsi="Times New Roman"/>
          <w:b/>
          <w:sz w:val="28"/>
          <w:szCs w:val="28"/>
          <w:lang w:val="ru-RU"/>
        </w:rPr>
        <w:t>е</w:t>
      </w:r>
      <w:r w:rsidRPr="00361B7B">
        <w:rPr>
          <w:rFonts w:ascii="Times New Roman" w:hAnsi="Times New Roman"/>
          <w:b/>
          <w:sz w:val="28"/>
          <w:szCs w:val="28"/>
          <w:lang w:val="az-Latn-AZ"/>
        </w:rPr>
        <w:t xml:space="preserve"> композици</w:t>
      </w:r>
      <w:r w:rsidRPr="00361B7B">
        <w:rPr>
          <w:rFonts w:ascii="Times New Roman" w:hAnsi="Times New Roman"/>
          <w:b/>
          <w:sz w:val="28"/>
          <w:szCs w:val="28"/>
          <w:lang w:val="ru-RU"/>
        </w:rPr>
        <w:t>и, используемые в ху</w:t>
      </w:r>
      <w:r w:rsidRPr="00361B7B">
        <w:rPr>
          <w:rFonts w:ascii="Times New Roman" w:hAnsi="Times New Roman"/>
          <w:b/>
          <w:sz w:val="28"/>
          <w:szCs w:val="28"/>
          <w:lang w:val="az-Latn-AZ"/>
        </w:rPr>
        <w:t>дожественн</w:t>
      </w:r>
      <w:r w:rsidRPr="00361B7B">
        <w:rPr>
          <w:rFonts w:ascii="Times New Roman" w:hAnsi="Times New Roman"/>
          <w:b/>
          <w:sz w:val="28"/>
          <w:szCs w:val="28"/>
          <w:lang w:val="ru-RU"/>
        </w:rPr>
        <w:t>ом</w:t>
      </w:r>
      <w:r w:rsidRPr="00361B7B">
        <w:rPr>
          <w:rFonts w:ascii="Times New Roman" w:hAnsi="Times New Roman"/>
          <w:b/>
          <w:sz w:val="28"/>
          <w:szCs w:val="28"/>
          <w:lang w:val="az-Latn-AZ"/>
        </w:rPr>
        <w:t xml:space="preserve"> </w:t>
      </w:r>
      <w:r w:rsidRPr="00361B7B">
        <w:rPr>
          <w:rFonts w:ascii="Times New Roman" w:hAnsi="Times New Roman"/>
          <w:b/>
          <w:sz w:val="28"/>
          <w:szCs w:val="28"/>
          <w:lang w:val="ru-RU"/>
        </w:rPr>
        <w:t xml:space="preserve">оформлении </w:t>
      </w:r>
      <w:r w:rsidRPr="00361B7B">
        <w:rPr>
          <w:rFonts w:ascii="Times New Roman" w:hAnsi="Times New Roman"/>
          <w:b/>
          <w:sz w:val="28"/>
          <w:szCs w:val="28"/>
          <w:lang w:val="az-Latn-AZ"/>
        </w:rPr>
        <w:t>современного женского костюма"</w:t>
      </w:r>
      <w:r w:rsidRPr="00591DF9">
        <w:rPr>
          <w:rFonts w:ascii="Times New Roman" w:hAnsi="Times New Roman"/>
          <w:sz w:val="28"/>
          <w:szCs w:val="28"/>
          <w:lang w:val="az-Latn-AZ"/>
        </w:rPr>
        <w:t xml:space="preserve"> </w:t>
      </w:r>
      <w:r w:rsidRPr="002A18D3">
        <w:rPr>
          <w:rFonts w:ascii="Times New Roman" w:hAnsi="Times New Roman"/>
          <w:sz w:val="28"/>
          <w:szCs w:val="28"/>
          <w:lang w:val="ru-RU"/>
        </w:rPr>
        <w:t>дает общую картину</w:t>
      </w:r>
      <w:r w:rsidRPr="00591DF9">
        <w:rPr>
          <w:rFonts w:ascii="Times New Roman" w:hAnsi="Times New Roman"/>
          <w:sz w:val="28"/>
          <w:szCs w:val="28"/>
          <w:lang w:val="az-Latn-AZ"/>
        </w:rPr>
        <w:t xml:space="preserve"> формы и состава элементов женской</w:t>
      </w:r>
      <w:r>
        <w:rPr>
          <w:rFonts w:ascii="Times New Roman" w:hAnsi="Times New Roman"/>
          <w:sz w:val="28"/>
          <w:szCs w:val="28"/>
          <w:lang w:val="az-Latn-AZ"/>
        </w:rPr>
        <w:t xml:space="preserve"> одежды и классификаци</w:t>
      </w:r>
      <w:r>
        <w:rPr>
          <w:rFonts w:ascii="Times New Roman" w:hAnsi="Times New Roman"/>
          <w:sz w:val="28"/>
          <w:szCs w:val="28"/>
          <w:lang w:val="ru-RU"/>
        </w:rPr>
        <w:t xml:space="preserve">ю </w:t>
      </w:r>
      <w:r w:rsidRPr="0013283A">
        <w:rPr>
          <w:rFonts w:ascii="Times New Roman" w:hAnsi="Times New Roman"/>
          <w:sz w:val="28"/>
          <w:szCs w:val="28"/>
          <w:lang w:val="ru-RU"/>
        </w:rPr>
        <w:t>орнаментальных композиций,</w:t>
      </w:r>
      <w:r>
        <w:rPr>
          <w:rFonts w:ascii="Times New Roman" w:hAnsi="Times New Roman"/>
          <w:sz w:val="28"/>
          <w:szCs w:val="28"/>
          <w:lang w:val="ru-RU"/>
        </w:rPr>
        <w:t xml:space="preserve"> используемых в современном женском костюм</w:t>
      </w:r>
      <w:r w:rsidRPr="0013283A">
        <w:rPr>
          <w:rFonts w:ascii="Times New Roman" w:hAnsi="Times New Roman"/>
          <w:sz w:val="28"/>
          <w:szCs w:val="28"/>
          <w:lang w:val="ru-RU"/>
        </w:rPr>
        <w:t>е</w:t>
      </w:r>
      <w:r w:rsidRPr="00591DF9">
        <w:rPr>
          <w:rFonts w:ascii="Times New Roman" w:hAnsi="Times New Roman"/>
          <w:sz w:val="28"/>
          <w:szCs w:val="28"/>
          <w:lang w:val="az-Latn-AZ"/>
        </w:rPr>
        <w:t>.</w:t>
      </w:r>
    </w:p>
    <w:p w:rsidR="0084062C" w:rsidRPr="00591DF9" w:rsidRDefault="0084062C" w:rsidP="0084062C">
      <w:pPr>
        <w:spacing w:after="0" w:line="360" w:lineRule="auto"/>
        <w:ind w:firstLine="567"/>
        <w:jc w:val="both"/>
        <w:rPr>
          <w:rFonts w:ascii="Times New Roman" w:hAnsi="Times New Roman"/>
          <w:sz w:val="28"/>
          <w:szCs w:val="28"/>
          <w:lang w:val="az-Latn-AZ"/>
        </w:rPr>
      </w:pPr>
      <w:r w:rsidRPr="00CD09E0">
        <w:rPr>
          <w:rFonts w:ascii="Times New Roman" w:hAnsi="Times New Roman"/>
          <w:sz w:val="28"/>
          <w:szCs w:val="28"/>
          <w:lang w:val="az-Latn-AZ"/>
        </w:rPr>
        <w:t>В заключении</w:t>
      </w:r>
      <w:r>
        <w:rPr>
          <w:rFonts w:ascii="Times New Roman" w:hAnsi="Times New Roman"/>
          <w:sz w:val="28"/>
          <w:szCs w:val="28"/>
          <w:lang w:val="ru-RU"/>
        </w:rPr>
        <w:t xml:space="preserve">, в разделе </w:t>
      </w:r>
      <w:r w:rsidRPr="009816D6">
        <w:rPr>
          <w:rFonts w:ascii="Times New Roman" w:hAnsi="Times New Roman"/>
          <w:b/>
          <w:sz w:val="28"/>
          <w:szCs w:val="28"/>
          <w:lang w:val="az-Latn-AZ"/>
        </w:rPr>
        <w:t xml:space="preserve">"Выводы и </w:t>
      </w:r>
      <w:r w:rsidRPr="009816D6">
        <w:rPr>
          <w:rFonts w:ascii="Times New Roman" w:hAnsi="Times New Roman"/>
          <w:b/>
          <w:sz w:val="28"/>
          <w:szCs w:val="28"/>
          <w:lang w:val="ru-RU"/>
        </w:rPr>
        <w:t>предложения</w:t>
      </w:r>
      <w:r w:rsidRPr="009816D6">
        <w:rPr>
          <w:rFonts w:ascii="Times New Roman" w:hAnsi="Times New Roman"/>
          <w:b/>
          <w:sz w:val="28"/>
          <w:szCs w:val="28"/>
          <w:lang w:val="az-Latn-AZ"/>
        </w:rPr>
        <w:t>"</w:t>
      </w:r>
      <w:r w:rsidRPr="00CD09E0">
        <w:rPr>
          <w:rFonts w:ascii="Times New Roman" w:hAnsi="Times New Roman"/>
          <w:sz w:val="28"/>
          <w:szCs w:val="28"/>
          <w:lang w:val="az-Latn-AZ"/>
        </w:rPr>
        <w:t xml:space="preserve"> подводятся итоги исследования </w:t>
      </w:r>
      <w:r>
        <w:rPr>
          <w:rFonts w:ascii="Times New Roman" w:hAnsi="Times New Roman"/>
          <w:sz w:val="28"/>
          <w:szCs w:val="28"/>
          <w:lang w:val="ru-RU"/>
        </w:rPr>
        <w:t xml:space="preserve">и выдвигаются </w:t>
      </w:r>
      <w:r w:rsidRPr="00591DF9">
        <w:rPr>
          <w:rFonts w:ascii="Times New Roman" w:hAnsi="Times New Roman"/>
          <w:sz w:val="28"/>
          <w:szCs w:val="28"/>
          <w:lang w:val="az-Latn-AZ"/>
        </w:rPr>
        <w:t>предложени</w:t>
      </w:r>
      <w:r>
        <w:rPr>
          <w:rFonts w:ascii="Times New Roman" w:hAnsi="Times New Roman"/>
          <w:sz w:val="28"/>
          <w:szCs w:val="28"/>
          <w:lang w:val="ru-RU"/>
        </w:rPr>
        <w:t xml:space="preserve">я относительно </w:t>
      </w:r>
      <w:r>
        <w:rPr>
          <w:rFonts w:ascii="Times New Roman" w:hAnsi="Times New Roman"/>
          <w:sz w:val="28"/>
          <w:szCs w:val="28"/>
          <w:lang w:val="az-Latn-AZ"/>
        </w:rPr>
        <w:t>исслед</w:t>
      </w:r>
      <w:r w:rsidR="00F07387">
        <w:rPr>
          <w:rFonts w:ascii="Times New Roman" w:hAnsi="Times New Roman"/>
          <w:sz w:val="28"/>
          <w:szCs w:val="28"/>
          <w:lang w:val="ru-RU"/>
        </w:rPr>
        <w:t>уе</w:t>
      </w:r>
      <w:r>
        <w:rPr>
          <w:rFonts w:ascii="Times New Roman" w:hAnsi="Times New Roman"/>
          <w:sz w:val="28"/>
          <w:szCs w:val="28"/>
          <w:lang w:val="ru-RU"/>
        </w:rPr>
        <w:t>мой работы.</w:t>
      </w:r>
    </w:p>
    <w:p w:rsidR="0084062C" w:rsidRDefault="0084062C" w:rsidP="0084062C">
      <w:pPr>
        <w:spacing w:after="0" w:line="360" w:lineRule="auto"/>
        <w:jc w:val="center"/>
        <w:rPr>
          <w:rFonts w:ascii="Times New Roman" w:hAnsi="Times New Roman"/>
          <w:b/>
          <w:sz w:val="28"/>
          <w:szCs w:val="28"/>
          <w:lang w:val="az-Latn-AZ"/>
        </w:rPr>
      </w:pPr>
    </w:p>
    <w:p w:rsidR="00DC7EA2" w:rsidRDefault="00DC7EA2" w:rsidP="0084062C">
      <w:pPr>
        <w:spacing w:after="0" w:line="360" w:lineRule="auto"/>
        <w:rPr>
          <w:rFonts w:ascii="Times New Roman" w:hAnsi="Times New Roman"/>
          <w:b/>
          <w:sz w:val="28"/>
          <w:szCs w:val="28"/>
          <w:lang w:val="az-Latn-AZ"/>
        </w:rPr>
      </w:pPr>
    </w:p>
    <w:p w:rsidR="00790862" w:rsidRPr="00314BD2" w:rsidRDefault="00790862" w:rsidP="0084062C">
      <w:pPr>
        <w:spacing w:after="0" w:line="360" w:lineRule="auto"/>
        <w:rPr>
          <w:rFonts w:ascii="Times New Roman" w:hAnsi="Times New Roman"/>
          <w:b/>
          <w:sz w:val="28"/>
          <w:szCs w:val="28"/>
          <w:lang w:val="az-Latn-AZ"/>
        </w:rPr>
      </w:pPr>
    </w:p>
    <w:p w:rsidR="00DC7EA2" w:rsidRPr="00314BD2" w:rsidRDefault="00DC7EA2" w:rsidP="00FD1883">
      <w:pPr>
        <w:spacing w:after="0" w:line="360" w:lineRule="auto"/>
        <w:jc w:val="center"/>
        <w:rPr>
          <w:rFonts w:ascii="Times New Roman" w:hAnsi="Times New Roman"/>
          <w:b/>
          <w:sz w:val="28"/>
          <w:szCs w:val="28"/>
          <w:lang w:val="az-Latn-AZ"/>
        </w:rPr>
      </w:pPr>
    </w:p>
    <w:p w:rsidR="00C4076C" w:rsidRDefault="00C4076C" w:rsidP="00FD1883">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lastRenderedPageBreak/>
        <w:t>SUMMARY</w:t>
      </w:r>
    </w:p>
    <w:p w:rsidR="0084062C" w:rsidRPr="00314BD2" w:rsidRDefault="0084062C" w:rsidP="00FD1883">
      <w:pPr>
        <w:spacing w:after="0" w:line="360" w:lineRule="auto"/>
        <w:jc w:val="center"/>
        <w:rPr>
          <w:rFonts w:ascii="Times New Roman" w:hAnsi="Times New Roman"/>
          <w:b/>
          <w:sz w:val="28"/>
          <w:szCs w:val="28"/>
          <w:lang w:val="az-Latn-AZ"/>
        </w:rPr>
      </w:pPr>
    </w:p>
    <w:p w:rsidR="0084062C" w:rsidRPr="00602678" w:rsidRDefault="0084062C" w:rsidP="0084062C">
      <w:pPr>
        <w:spacing w:after="0" w:line="360" w:lineRule="auto"/>
        <w:ind w:firstLine="567"/>
        <w:jc w:val="both"/>
        <w:rPr>
          <w:rFonts w:ascii="Times New Roman" w:hAnsi="Times New Roman"/>
          <w:sz w:val="28"/>
          <w:szCs w:val="28"/>
          <w:lang w:val="az-Latn-AZ"/>
        </w:rPr>
      </w:pPr>
      <w:r w:rsidRPr="00602678">
        <w:rPr>
          <w:rFonts w:ascii="Times New Roman" w:hAnsi="Times New Roman"/>
          <w:sz w:val="28"/>
          <w:szCs w:val="28"/>
          <w:lang w:val="az-Latn-AZ"/>
        </w:rPr>
        <w:t>Turning to history, you can see how in the modern world, at all times, women's clothing adorned, decorated with ornamental compositions.</w:t>
      </w:r>
    </w:p>
    <w:p w:rsidR="0084062C" w:rsidRPr="00602678" w:rsidRDefault="0084062C" w:rsidP="0084062C">
      <w:pPr>
        <w:spacing w:after="0" w:line="360" w:lineRule="auto"/>
        <w:ind w:firstLine="567"/>
        <w:jc w:val="both"/>
        <w:rPr>
          <w:rFonts w:ascii="Times New Roman" w:hAnsi="Times New Roman"/>
          <w:sz w:val="28"/>
          <w:szCs w:val="28"/>
          <w:lang w:val="az-Latn-AZ"/>
        </w:rPr>
      </w:pPr>
      <w:r w:rsidRPr="00602678">
        <w:rPr>
          <w:rFonts w:ascii="Times New Roman" w:hAnsi="Times New Roman"/>
          <w:sz w:val="28"/>
          <w:szCs w:val="28"/>
          <w:lang w:val="az-Latn-AZ"/>
        </w:rPr>
        <w:t xml:space="preserve">In the introduction the selection and relevance of the topic, with the main issues, the goals and objectives set out in the thesis. In the course of research - theoretical analysis of the thesis titled </w:t>
      </w:r>
      <w:r w:rsidRPr="00602678">
        <w:rPr>
          <w:rFonts w:ascii="Times New Roman" w:hAnsi="Times New Roman"/>
          <w:b/>
          <w:sz w:val="28"/>
          <w:szCs w:val="28"/>
          <w:lang w:val="az-Latn-AZ"/>
        </w:rPr>
        <w:t>"Analysis of ornamental compositions used in contemporary women's clothing"</w:t>
      </w:r>
      <w:r w:rsidRPr="00602678">
        <w:rPr>
          <w:rFonts w:ascii="Times New Roman" w:hAnsi="Times New Roman"/>
          <w:sz w:val="28"/>
          <w:szCs w:val="28"/>
          <w:lang w:val="az-Latn-AZ"/>
        </w:rPr>
        <w:t>, investigated a number of the following:</w:t>
      </w:r>
    </w:p>
    <w:p w:rsidR="0084062C" w:rsidRPr="00602678" w:rsidRDefault="0084062C" w:rsidP="0084062C">
      <w:pPr>
        <w:spacing w:after="0" w:line="360" w:lineRule="auto"/>
        <w:ind w:firstLine="567"/>
        <w:jc w:val="both"/>
        <w:rPr>
          <w:rFonts w:ascii="Times New Roman" w:hAnsi="Times New Roman"/>
          <w:sz w:val="28"/>
          <w:szCs w:val="28"/>
          <w:lang w:val="az-Latn-AZ"/>
        </w:rPr>
      </w:pPr>
      <w:r w:rsidRPr="00602678">
        <w:rPr>
          <w:rFonts w:ascii="Times New Roman" w:hAnsi="Times New Roman"/>
          <w:b/>
          <w:sz w:val="28"/>
          <w:szCs w:val="28"/>
          <w:lang w:val="az-Latn-AZ"/>
        </w:rPr>
        <w:t>Chapter I "History shapes women's clothing"</w:t>
      </w:r>
      <w:r w:rsidRPr="00602678">
        <w:rPr>
          <w:rFonts w:ascii="Times New Roman" w:hAnsi="Times New Roman"/>
          <w:sz w:val="28"/>
          <w:szCs w:val="28"/>
          <w:lang w:val="az-Latn-AZ"/>
        </w:rPr>
        <w:t xml:space="preserve"> examines the origins and function of clothing, giving aesthetic characteristic national costumes of the peoples of the world and investigates compositional solution forms of women's clothing V-XX centuries.</w:t>
      </w:r>
    </w:p>
    <w:p w:rsidR="0084062C" w:rsidRPr="00602678" w:rsidRDefault="0084062C" w:rsidP="0084062C">
      <w:pPr>
        <w:spacing w:after="0" w:line="360" w:lineRule="auto"/>
        <w:ind w:firstLine="567"/>
        <w:jc w:val="both"/>
        <w:rPr>
          <w:rFonts w:ascii="Times New Roman" w:hAnsi="Times New Roman"/>
          <w:sz w:val="28"/>
          <w:szCs w:val="28"/>
          <w:lang w:val="az-Latn-AZ"/>
        </w:rPr>
      </w:pPr>
      <w:r w:rsidRPr="00602678">
        <w:rPr>
          <w:rFonts w:ascii="Times New Roman" w:hAnsi="Times New Roman"/>
          <w:b/>
          <w:sz w:val="28"/>
          <w:szCs w:val="28"/>
          <w:lang w:val="az-Latn-AZ"/>
        </w:rPr>
        <w:t>Chapter II "The factor of color and their means of expression in contemporary women's clothing"</w:t>
      </w:r>
      <w:r w:rsidRPr="00602678">
        <w:rPr>
          <w:rFonts w:ascii="Times New Roman" w:hAnsi="Times New Roman"/>
          <w:sz w:val="28"/>
          <w:szCs w:val="28"/>
          <w:lang w:val="az-Latn-AZ"/>
        </w:rPr>
        <w:t xml:space="preserve"> examines the role of the color factor, harmonious combination of colors and characteristic perception of colors in clothing, but also investigates the means of artistic expression in contemporary women's clothing</w:t>
      </w:r>
    </w:p>
    <w:p w:rsidR="0084062C" w:rsidRPr="00602678" w:rsidRDefault="0084062C" w:rsidP="0084062C">
      <w:pPr>
        <w:spacing w:after="0" w:line="360" w:lineRule="auto"/>
        <w:ind w:firstLine="567"/>
        <w:jc w:val="both"/>
        <w:rPr>
          <w:rFonts w:ascii="Times New Roman" w:hAnsi="Times New Roman"/>
          <w:sz w:val="28"/>
          <w:szCs w:val="28"/>
          <w:lang w:val="az-Latn-AZ"/>
        </w:rPr>
      </w:pPr>
      <w:r w:rsidRPr="009816D6">
        <w:rPr>
          <w:rFonts w:ascii="Times New Roman" w:hAnsi="Times New Roman"/>
          <w:b/>
          <w:sz w:val="28"/>
          <w:szCs w:val="28"/>
          <w:lang w:val="az-Latn-AZ"/>
        </w:rPr>
        <w:t>Chapter III "Ornamental compositions used in the decoration of the modern female costume"</w:t>
      </w:r>
      <w:r w:rsidRPr="00602678">
        <w:rPr>
          <w:rFonts w:ascii="Times New Roman" w:hAnsi="Times New Roman"/>
          <w:sz w:val="28"/>
          <w:szCs w:val="28"/>
          <w:lang w:val="az-Latn-AZ"/>
        </w:rPr>
        <w:t xml:space="preserve"> gives an overall picture of the shape and composition of the elements of women's clothing and classification of ornamental compositions used in the modern woman's suit.</w:t>
      </w:r>
    </w:p>
    <w:p w:rsidR="0084062C" w:rsidRPr="00602678" w:rsidRDefault="0084062C" w:rsidP="0084062C">
      <w:pPr>
        <w:spacing w:after="0" w:line="360" w:lineRule="auto"/>
        <w:ind w:firstLine="567"/>
        <w:jc w:val="both"/>
        <w:rPr>
          <w:rFonts w:ascii="Times New Roman" w:hAnsi="Times New Roman"/>
          <w:sz w:val="28"/>
          <w:szCs w:val="28"/>
          <w:lang w:val="az-Latn-AZ"/>
        </w:rPr>
      </w:pPr>
      <w:r w:rsidRPr="00602678">
        <w:rPr>
          <w:rFonts w:ascii="Times New Roman" w:hAnsi="Times New Roman"/>
          <w:sz w:val="28"/>
          <w:szCs w:val="28"/>
          <w:lang w:val="az-Latn-AZ"/>
        </w:rPr>
        <w:t xml:space="preserve">Finally, in the </w:t>
      </w:r>
      <w:r w:rsidRPr="00833BE8">
        <w:rPr>
          <w:rFonts w:ascii="Times New Roman" w:hAnsi="Times New Roman"/>
          <w:b/>
          <w:sz w:val="28"/>
          <w:szCs w:val="28"/>
          <w:lang w:val="az-Latn-AZ"/>
        </w:rPr>
        <w:t xml:space="preserve">"Conclusions and Recommendations" </w:t>
      </w:r>
      <w:r w:rsidRPr="00602678">
        <w:rPr>
          <w:rFonts w:ascii="Times New Roman" w:hAnsi="Times New Roman"/>
          <w:sz w:val="28"/>
          <w:szCs w:val="28"/>
          <w:lang w:val="az-Latn-AZ"/>
        </w:rPr>
        <w:t>summarizes the research and put forward proposals for issleduyumoy work.</w:t>
      </w:r>
    </w:p>
    <w:p w:rsidR="00403DE0" w:rsidRPr="00314BD2" w:rsidRDefault="00403DE0" w:rsidP="00FD1883">
      <w:pPr>
        <w:spacing w:after="0" w:line="360" w:lineRule="auto"/>
        <w:jc w:val="center"/>
        <w:rPr>
          <w:rFonts w:ascii="Times New Roman" w:hAnsi="Times New Roman"/>
          <w:b/>
          <w:sz w:val="28"/>
          <w:szCs w:val="28"/>
          <w:lang w:val="az-Latn-AZ"/>
        </w:rPr>
      </w:pPr>
    </w:p>
    <w:p w:rsidR="00403DE0" w:rsidRDefault="00403DE0" w:rsidP="0084062C">
      <w:pPr>
        <w:spacing w:after="0" w:line="360" w:lineRule="auto"/>
        <w:rPr>
          <w:rFonts w:ascii="Times New Roman" w:hAnsi="Times New Roman"/>
          <w:b/>
          <w:sz w:val="28"/>
          <w:szCs w:val="28"/>
          <w:lang w:val="az-Latn-AZ"/>
        </w:rPr>
      </w:pPr>
    </w:p>
    <w:p w:rsidR="0084062C" w:rsidRPr="00314BD2" w:rsidRDefault="0084062C" w:rsidP="0084062C">
      <w:pPr>
        <w:spacing w:after="0" w:line="360" w:lineRule="auto"/>
        <w:rPr>
          <w:rFonts w:ascii="Times New Roman" w:hAnsi="Times New Roman"/>
          <w:b/>
          <w:sz w:val="28"/>
          <w:szCs w:val="28"/>
          <w:lang w:val="az-Latn-AZ"/>
        </w:rPr>
      </w:pPr>
    </w:p>
    <w:p w:rsidR="00403DE0" w:rsidRPr="00790862" w:rsidRDefault="00403DE0" w:rsidP="00FD1883">
      <w:pPr>
        <w:spacing w:after="0" w:line="360" w:lineRule="auto"/>
        <w:jc w:val="center"/>
        <w:rPr>
          <w:rFonts w:ascii="Times New Roman" w:hAnsi="Times New Roman"/>
          <w:b/>
          <w:sz w:val="28"/>
          <w:szCs w:val="28"/>
        </w:rPr>
      </w:pPr>
    </w:p>
    <w:p w:rsidR="008C6D25" w:rsidRDefault="008C6D25" w:rsidP="00FD1883">
      <w:pPr>
        <w:spacing w:after="0" w:line="360" w:lineRule="auto"/>
        <w:jc w:val="center"/>
        <w:rPr>
          <w:rFonts w:ascii="Times New Roman" w:hAnsi="Times New Roman"/>
          <w:b/>
          <w:sz w:val="28"/>
          <w:szCs w:val="28"/>
        </w:rPr>
      </w:pPr>
    </w:p>
    <w:p w:rsidR="00790862" w:rsidRPr="00790862" w:rsidRDefault="00790862" w:rsidP="00FD1883">
      <w:pPr>
        <w:spacing w:after="0" w:line="360" w:lineRule="auto"/>
        <w:jc w:val="center"/>
        <w:rPr>
          <w:rFonts w:ascii="Times New Roman" w:hAnsi="Times New Roman"/>
          <w:b/>
          <w:sz w:val="28"/>
          <w:szCs w:val="28"/>
        </w:rPr>
      </w:pPr>
    </w:p>
    <w:p w:rsidR="00625BC9" w:rsidRPr="00790862" w:rsidRDefault="00625BC9" w:rsidP="00F07387">
      <w:pPr>
        <w:spacing w:after="0" w:line="360" w:lineRule="auto"/>
        <w:rPr>
          <w:rFonts w:ascii="Times New Roman" w:hAnsi="Times New Roman"/>
          <w:b/>
          <w:sz w:val="30"/>
          <w:szCs w:val="30"/>
        </w:rPr>
      </w:pPr>
    </w:p>
    <w:p w:rsidR="00885C7E" w:rsidRPr="00314BD2" w:rsidRDefault="00403DE0" w:rsidP="00605377">
      <w:pPr>
        <w:spacing w:after="0" w:line="360" w:lineRule="auto"/>
        <w:jc w:val="center"/>
        <w:rPr>
          <w:rFonts w:ascii="Times New Roman" w:hAnsi="Times New Roman"/>
          <w:b/>
          <w:sz w:val="28"/>
          <w:szCs w:val="28"/>
          <w:lang w:val="az-Latn-AZ"/>
        </w:rPr>
      </w:pPr>
      <w:r w:rsidRPr="00314BD2">
        <w:rPr>
          <w:rFonts w:ascii="Times New Roman" w:hAnsi="Times New Roman"/>
          <w:b/>
          <w:sz w:val="28"/>
          <w:szCs w:val="28"/>
          <w:lang w:val="az-Latn-AZ"/>
        </w:rPr>
        <w:lastRenderedPageBreak/>
        <w:t>8</w:t>
      </w:r>
      <w:r w:rsidR="00885C7E" w:rsidRPr="00314BD2">
        <w:rPr>
          <w:rFonts w:ascii="Times New Roman" w:hAnsi="Times New Roman"/>
          <w:b/>
          <w:sz w:val="28"/>
          <w:szCs w:val="28"/>
          <w:lang w:val="az-Latn-AZ"/>
        </w:rPr>
        <w:t>70</w:t>
      </w:r>
      <w:r w:rsidRPr="00314BD2">
        <w:rPr>
          <w:rFonts w:ascii="Times New Roman" w:hAnsi="Times New Roman"/>
          <w:b/>
          <w:sz w:val="28"/>
          <w:szCs w:val="28"/>
          <w:lang w:val="az-Latn-AZ"/>
        </w:rPr>
        <w:t xml:space="preserve"> m qrup maqistrantı </w:t>
      </w:r>
      <w:r w:rsidR="00605377" w:rsidRPr="00314BD2">
        <w:rPr>
          <w:rFonts w:ascii="Times New Roman" w:hAnsi="Times New Roman"/>
          <w:b/>
          <w:sz w:val="28"/>
          <w:szCs w:val="28"/>
          <w:lang w:val="az-Latn-AZ"/>
        </w:rPr>
        <w:t>Muradova Aydan  Əmrah  qızı</w:t>
      </w:r>
      <w:r w:rsidR="00885C7E" w:rsidRPr="00314BD2">
        <w:rPr>
          <w:rFonts w:ascii="Times New Roman" w:hAnsi="Times New Roman"/>
          <w:b/>
          <w:sz w:val="28"/>
          <w:szCs w:val="28"/>
          <w:lang w:val="az-Latn-AZ"/>
        </w:rPr>
        <w:t>nın</w:t>
      </w:r>
    </w:p>
    <w:p w:rsidR="00403DE0" w:rsidRPr="00314BD2" w:rsidRDefault="00403DE0" w:rsidP="00FD1883">
      <w:pPr>
        <w:spacing w:after="0" w:line="360" w:lineRule="auto"/>
        <w:ind w:firstLine="720"/>
        <w:jc w:val="center"/>
        <w:rPr>
          <w:rFonts w:ascii="Times New Roman" w:hAnsi="Times New Roman"/>
          <w:b/>
          <w:sz w:val="28"/>
          <w:szCs w:val="28"/>
          <w:lang w:val="az-Latn-AZ"/>
        </w:rPr>
      </w:pPr>
      <w:r w:rsidRPr="00314BD2">
        <w:rPr>
          <w:rFonts w:ascii="Times New Roman" w:hAnsi="Times New Roman"/>
          <w:b/>
          <w:sz w:val="28"/>
          <w:szCs w:val="28"/>
          <w:lang w:val="az-Latn-AZ"/>
        </w:rPr>
        <w:t xml:space="preserve"> </w:t>
      </w:r>
      <w:r w:rsidR="00885C7E" w:rsidRPr="00314BD2">
        <w:rPr>
          <w:rFonts w:ascii="Times New Roman" w:hAnsi="Times New Roman"/>
          <w:b/>
          <w:sz w:val="28"/>
          <w:szCs w:val="28"/>
          <w:lang w:val="az-Latn-AZ"/>
        </w:rPr>
        <w:t xml:space="preserve">“Müasir qadın geyimlərində istifadə olunan ornamental kompozisiyaların tədqiqi” </w:t>
      </w:r>
      <w:r w:rsidRPr="00314BD2">
        <w:rPr>
          <w:rFonts w:ascii="Times New Roman" w:hAnsi="Times New Roman"/>
          <w:b/>
          <w:sz w:val="28"/>
          <w:szCs w:val="28"/>
          <w:lang w:val="az-Latn-AZ"/>
        </w:rPr>
        <w:t>adlı magistr dissertasiyasın</w:t>
      </w:r>
      <w:r w:rsidR="00885C7E" w:rsidRPr="00314BD2">
        <w:rPr>
          <w:rFonts w:ascii="Times New Roman" w:hAnsi="Times New Roman"/>
          <w:b/>
          <w:sz w:val="28"/>
          <w:szCs w:val="28"/>
          <w:lang w:val="az-Latn-AZ"/>
        </w:rPr>
        <w:t>ı</w:t>
      </w:r>
      <w:r w:rsidRPr="00314BD2">
        <w:rPr>
          <w:rFonts w:ascii="Times New Roman" w:hAnsi="Times New Roman"/>
          <w:b/>
          <w:sz w:val="28"/>
          <w:szCs w:val="28"/>
          <w:lang w:val="az-Latn-AZ"/>
        </w:rPr>
        <w:t>n</w:t>
      </w:r>
    </w:p>
    <w:p w:rsidR="00790862" w:rsidRDefault="00790862" w:rsidP="00885C7E">
      <w:pPr>
        <w:tabs>
          <w:tab w:val="left" w:pos="567"/>
        </w:tabs>
        <w:spacing w:after="0" w:line="360" w:lineRule="auto"/>
        <w:ind w:firstLine="720"/>
        <w:jc w:val="center"/>
        <w:rPr>
          <w:rFonts w:ascii="Times New Roman" w:hAnsi="Times New Roman"/>
          <w:b/>
          <w:sz w:val="28"/>
          <w:szCs w:val="28"/>
          <w:lang w:val="az-Latn-AZ"/>
        </w:rPr>
      </w:pPr>
    </w:p>
    <w:p w:rsidR="00885C7E" w:rsidRPr="00314BD2" w:rsidRDefault="00403DE0" w:rsidP="00885C7E">
      <w:pPr>
        <w:tabs>
          <w:tab w:val="left" w:pos="567"/>
        </w:tabs>
        <w:spacing w:after="0" w:line="360" w:lineRule="auto"/>
        <w:ind w:firstLine="720"/>
        <w:jc w:val="center"/>
        <w:rPr>
          <w:rFonts w:ascii="Times New Roman" w:hAnsi="Times New Roman"/>
          <w:b/>
          <w:sz w:val="28"/>
          <w:szCs w:val="28"/>
          <w:lang w:val="az-Latn-AZ"/>
        </w:rPr>
      </w:pPr>
      <w:r w:rsidRPr="00314BD2">
        <w:rPr>
          <w:rFonts w:ascii="Times New Roman" w:hAnsi="Times New Roman"/>
          <w:b/>
          <w:sz w:val="28"/>
          <w:szCs w:val="28"/>
          <w:lang w:val="az-Latn-AZ"/>
        </w:rPr>
        <w:t>R E F E R A T I</w:t>
      </w:r>
    </w:p>
    <w:p w:rsidR="006A2B3A" w:rsidRPr="00314BD2" w:rsidRDefault="006A2B3A" w:rsidP="00885C7E">
      <w:pPr>
        <w:tabs>
          <w:tab w:val="left" w:pos="567"/>
        </w:tabs>
        <w:spacing w:after="0" w:line="360" w:lineRule="auto"/>
        <w:ind w:firstLine="720"/>
        <w:jc w:val="center"/>
        <w:rPr>
          <w:rFonts w:ascii="Times New Roman" w:hAnsi="Times New Roman"/>
          <w:sz w:val="28"/>
          <w:szCs w:val="28"/>
          <w:lang w:val="az-Latn-AZ"/>
        </w:rPr>
      </w:pPr>
    </w:p>
    <w:p w:rsidR="00885C7E" w:rsidRPr="00314BD2" w:rsidRDefault="00885C7E" w:rsidP="00885C7E">
      <w:pPr>
        <w:tabs>
          <w:tab w:val="left" w:pos="567"/>
        </w:tabs>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Insan cəmiyyətinin ilk vaxtlarında meydana gələn geyim sonraki inkişaf  prossesində millətlərin sivilizasiyası, adətləri və iqtisadi durumu kontekstində irəliləmişdir. Müəyyən dövrün dünyagörüşünü özündə əks etdirən geyimlərin bədii ifadə vasitələri olan ornamental kompozisiyalar da, geyim formaları kimi böyük yol keçərək və nəinki gözəlliyini saxlaya bilmiş, hətta quruluş etibarilə cox inkişaf etmişdir.</w:t>
      </w:r>
    </w:p>
    <w:p w:rsidR="00885C7E" w:rsidRPr="00314BD2" w:rsidRDefault="00885C7E" w:rsidP="00885C7E">
      <w:pPr>
        <w:tabs>
          <w:tab w:val="left" w:pos="4140"/>
        </w:tabs>
        <w:spacing w:after="0" w:line="360" w:lineRule="auto"/>
        <w:ind w:firstLine="720"/>
        <w:jc w:val="both"/>
        <w:rPr>
          <w:rFonts w:ascii="Times New Roman" w:hAnsi="Times New Roman"/>
          <w:sz w:val="28"/>
          <w:szCs w:val="28"/>
          <w:lang w:val="az-Latn-AZ"/>
        </w:rPr>
      </w:pPr>
      <w:r w:rsidRPr="00314BD2">
        <w:rPr>
          <w:rFonts w:ascii="Times New Roman" w:hAnsi="Times New Roman"/>
          <w:b/>
          <w:sz w:val="28"/>
          <w:szCs w:val="28"/>
          <w:lang w:val="az-Latn-AZ"/>
        </w:rPr>
        <w:t>Mövzunun aktuallığı.</w:t>
      </w:r>
      <w:r w:rsidRPr="00314BD2">
        <w:rPr>
          <w:rFonts w:ascii="Times New Roman" w:hAnsi="Times New Roman"/>
          <w:sz w:val="28"/>
          <w:szCs w:val="28"/>
          <w:lang w:val="az-Latn-AZ"/>
        </w:rPr>
        <w:t xml:space="preserve"> Tarixə müraciət etsək geyimlərin qədim dövrlərdə yarandığını, müəyyən bir funksiya daşıdığını görərik. Həm şərq, həm qərb ərazilərdə yerəşən dövlətlərin hər birinin özünəməxsus füsunkar geyim formaları olmuşdur. Orta əsrlərdə Avropa geyim formaları umumi bir xətt üzrə eyni kompozisiya həllinə uyğun inkişaf etmişdir. Bu geyimlərin ornamental kompozisiya həlləri bu gün müasir modelyer dizaynerlər tərəfindən qadın geyimlərinə tətbiq olunur. Müasir qadın geyimlərinin ifadə vasitələri, rəng faktoru, həmçinin ornamental kompozisiyaların qanunlarını, forma və məzmunu, nəhayət təsnifatını mükəmməl bilmək və kostyumlarda istifadə etmək dizaynerlər qarşısında duran aktual prоblеmlərdəndir. </w:t>
      </w:r>
    </w:p>
    <w:p w:rsidR="00885C7E" w:rsidRPr="00314BD2" w:rsidRDefault="00885C7E" w:rsidP="00885C7E">
      <w:pPr>
        <w:tabs>
          <w:tab w:val="left" w:pos="4140"/>
        </w:tabs>
        <w:spacing w:after="0" w:line="360" w:lineRule="auto"/>
        <w:ind w:firstLine="720"/>
        <w:jc w:val="both"/>
        <w:rPr>
          <w:rFonts w:ascii="Times New Roman" w:hAnsi="Times New Roman"/>
          <w:sz w:val="28"/>
          <w:szCs w:val="28"/>
          <w:lang w:val="az-Latn-AZ"/>
        </w:rPr>
      </w:pPr>
      <w:r w:rsidRPr="00314BD2">
        <w:rPr>
          <w:rFonts w:ascii="Times New Roman" w:hAnsi="Times New Roman"/>
          <w:sz w:val="28"/>
          <w:szCs w:val="28"/>
          <w:lang w:val="az-Latn-AZ"/>
        </w:rPr>
        <w:t>Qeyd etmək lazımdır ki, müxtəlif dövrlərə aid geyim formaları, onların ornament quruluşunun inkişafı müəyyən qədər tədqiq еdilmişdir və еlmi – əsaslı tövsiyyələr irəli sürülmüşdür, lakin müasir qadın geyimlərdə istifadə olunan ornamental kompozisiyaların bədii xüsusiyyətləri, qanunauyğunluqları, forma və məzmunu dеmək оlar ki, ciddi araşdırma mövzusu оlmamışdır.</w:t>
      </w:r>
    </w:p>
    <w:p w:rsidR="00885C7E" w:rsidRPr="00314BD2" w:rsidRDefault="00885C7E" w:rsidP="00885C7E">
      <w:pPr>
        <w:tabs>
          <w:tab w:val="left" w:pos="567"/>
        </w:tabs>
        <w:spacing w:after="0" w:line="360" w:lineRule="auto"/>
        <w:ind w:firstLine="567"/>
        <w:jc w:val="both"/>
        <w:rPr>
          <w:rFonts w:ascii="Times New Roman" w:hAnsi="Times New Roman"/>
          <w:sz w:val="28"/>
          <w:szCs w:val="28"/>
          <w:lang w:val="az-Latn-AZ"/>
        </w:rPr>
      </w:pPr>
      <w:r w:rsidRPr="00314BD2">
        <w:rPr>
          <w:rFonts w:ascii="Times New Roman" w:hAnsi="Times New Roman"/>
          <w:b/>
          <w:sz w:val="28"/>
          <w:szCs w:val="28"/>
          <w:lang w:val="az-Latn-AZ"/>
        </w:rPr>
        <w:t>Tədqiqatın predmet və obyekti.</w:t>
      </w:r>
      <w:r w:rsidRPr="00314BD2">
        <w:rPr>
          <w:rFonts w:ascii="Times New Roman" w:hAnsi="Times New Roman"/>
          <w:sz w:val="28"/>
          <w:szCs w:val="28"/>
          <w:lang w:val="az-Latn-AZ"/>
        </w:rPr>
        <w:t xml:space="preserve"> Dissеrtasiyada XX əsrədək qadın geyim formalarının kompozisiya həlli (ümumi şəkildə), müasir qadin geyimlərində istifadə olunan ornamental kompozisiyaların xüsusiyyətləri (gеniş şəkildə) tədqiq еdilmişdir.</w:t>
      </w:r>
    </w:p>
    <w:p w:rsidR="00885C7E" w:rsidRPr="00314BD2" w:rsidRDefault="00885C7E" w:rsidP="00885C7E">
      <w:pPr>
        <w:spacing w:after="0" w:line="360" w:lineRule="auto"/>
        <w:ind w:firstLine="540"/>
        <w:jc w:val="both"/>
        <w:rPr>
          <w:rFonts w:ascii="Times New Roman" w:hAnsi="Times New Roman"/>
          <w:sz w:val="28"/>
          <w:szCs w:val="28"/>
          <w:lang w:val="az-Latn-AZ"/>
        </w:rPr>
      </w:pPr>
      <w:r w:rsidRPr="00314BD2">
        <w:rPr>
          <w:rFonts w:ascii="Times New Roman" w:hAnsi="Times New Roman"/>
          <w:b/>
          <w:sz w:val="28"/>
          <w:szCs w:val="28"/>
          <w:lang w:val="az-Latn-AZ"/>
        </w:rPr>
        <w:lastRenderedPageBreak/>
        <w:t>Tədqiqatın əsas məqsədi və vəzifələri</w:t>
      </w:r>
      <w:r w:rsidRPr="00314BD2">
        <w:rPr>
          <w:rFonts w:ascii="Times New Roman" w:hAnsi="Times New Roman"/>
          <w:sz w:val="28"/>
          <w:szCs w:val="28"/>
          <w:lang w:val="az-Latn-AZ"/>
        </w:rPr>
        <w:t xml:space="preserve"> – XX əsrədək müxtəlif xalqarın və ümumavropa qadın geyim formalarının еlmi – nəzəri təhlili və müasir geyimlərində istifadə olunan bədii ornamental kompozisiyaların xüsusiyyətlərini araşdırmaqdan ibarətdir. </w:t>
      </w:r>
    </w:p>
    <w:p w:rsidR="00885C7E" w:rsidRPr="00314BD2" w:rsidRDefault="00885C7E" w:rsidP="00885C7E">
      <w:pPr>
        <w:pStyle w:val="ac"/>
        <w:spacing w:after="0" w:line="360" w:lineRule="auto"/>
        <w:ind w:left="0" w:firstLine="540"/>
        <w:jc w:val="both"/>
        <w:rPr>
          <w:rFonts w:ascii="Times New Roman" w:hAnsi="Times New Roman"/>
          <w:sz w:val="28"/>
          <w:szCs w:val="28"/>
          <w:lang w:val="az-Latn-AZ"/>
        </w:rPr>
      </w:pPr>
      <w:r w:rsidRPr="00314BD2">
        <w:rPr>
          <w:rFonts w:ascii="Times New Roman" w:hAnsi="Times New Roman"/>
          <w:b/>
          <w:sz w:val="28"/>
          <w:szCs w:val="28"/>
          <w:lang w:val="az-Latn-AZ"/>
        </w:rPr>
        <w:t>Dissеrtasiyada</w:t>
      </w:r>
      <w:r w:rsidRPr="00314BD2">
        <w:rPr>
          <w:rFonts w:ascii="Times New Roman" w:hAnsi="Times New Roman"/>
          <w:sz w:val="28"/>
          <w:szCs w:val="28"/>
          <w:lang w:val="az-Latn-AZ"/>
        </w:rPr>
        <w:t xml:space="preserve"> bu məqsədlə aşağıdakı əsas </w:t>
      </w:r>
      <w:r w:rsidRPr="00314BD2">
        <w:rPr>
          <w:rFonts w:ascii="Times New Roman" w:hAnsi="Times New Roman"/>
          <w:b/>
          <w:sz w:val="28"/>
          <w:szCs w:val="28"/>
          <w:lang w:val="az-Latn-AZ"/>
        </w:rPr>
        <w:t>məsələlər</w:t>
      </w:r>
      <w:r w:rsidRPr="00314BD2">
        <w:rPr>
          <w:rFonts w:ascii="Times New Roman" w:hAnsi="Times New Roman"/>
          <w:sz w:val="28"/>
          <w:szCs w:val="28"/>
          <w:lang w:val="az-Latn-AZ"/>
        </w:rPr>
        <w:t xml:space="preserve"> araşdırılmışdır: </w:t>
      </w:r>
    </w:p>
    <w:p w:rsidR="00885C7E" w:rsidRPr="00314BD2" w:rsidRDefault="00885C7E" w:rsidP="00885C7E">
      <w:pPr>
        <w:numPr>
          <w:ilvl w:val="0"/>
          <w:numId w:val="21"/>
        </w:numPr>
        <w:tabs>
          <w:tab w:val="clear" w:pos="1798"/>
          <w:tab w:val="left" w:pos="851"/>
        </w:tabs>
        <w:spacing w:after="0" w:line="360" w:lineRule="auto"/>
        <w:ind w:left="0" w:firstLine="568"/>
        <w:jc w:val="both"/>
        <w:rPr>
          <w:rFonts w:ascii="Times New Roman" w:hAnsi="Times New Roman"/>
          <w:sz w:val="28"/>
          <w:szCs w:val="28"/>
          <w:lang w:val="az-Latn-AZ"/>
        </w:rPr>
      </w:pPr>
      <w:r w:rsidRPr="00314BD2">
        <w:rPr>
          <w:rFonts w:ascii="Times New Roman" w:hAnsi="Times New Roman"/>
          <w:sz w:val="28"/>
          <w:szCs w:val="28"/>
          <w:lang w:val="az-Latn-AZ"/>
        </w:rPr>
        <w:t>Geyimin yaranması və dünya xalq geyimlərinin milli estetik xüsusiyyətlərinin təhlili;</w:t>
      </w:r>
    </w:p>
    <w:p w:rsidR="00885C7E" w:rsidRPr="00314BD2" w:rsidRDefault="00885C7E" w:rsidP="00885C7E">
      <w:pPr>
        <w:numPr>
          <w:ilvl w:val="0"/>
          <w:numId w:val="21"/>
        </w:numPr>
        <w:tabs>
          <w:tab w:val="left" w:pos="851"/>
        </w:tabs>
        <w:spacing w:after="0" w:line="360" w:lineRule="auto"/>
        <w:ind w:left="0" w:firstLine="567"/>
        <w:jc w:val="both"/>
        <w:rPr>
          <w:rFonts w:ascii="Times New Roman" w:hAnsi="Times New Roman"/>
          <w:sz w:val="28"/>
          <w:szCs w:val="28"/>
          <w:lang w:val="az-Latn-AZ"/>
        </w:rPr>
      </w:pPr>
      <w:r w:rsidRPr="00314BD2">
        <w:rPr>
          <w:rFonts w:ascii="Times New Roman" w:hAnsi="Times New Roman"/>
          <w:sz w:val="28"/>
          <w:szCs w:val="28"/>
          <w:lang w:val="az-Latn-AZ"/>
        </w:rPr>
        <w:t>V-XX əsrlərdə qadın geyim formalarının kompozisiya həlli</w:t>
      </w:r>
      <w:r w:rsidRPr="00314BD2">
        <w:rPr>
          <w:rFonts w:ascii="Times New Roman" w:hAnsi="Times New Roman"/>
          <w:bCs/>
          <w:sz w:val="28"/>
          <w:szCs w:val="28"/>
          <w:lang w:val="az-Latn-AZ" w:eastAsia="az-Latn-AZ"/>
        </w:rPr>
        <w:t xml:space="preserve">nin </w:t>
      </w:r>
      <w:r w:rsidRPr="00314BD2">
        <w:rPr>
          <w:rFonts w:ascii="Times New Roman" w:hAnsi="Times New Roman"/>
          <w:sz w:val="28"/>
          <w:szCs w:val="28"/>
          <w:lang w:val="az-Latn-AZ"/>
        </w:rPr>
        <w:t>araşdırılması;</w:t>
      </w:r>
    </w:p>
    <w:p w:rsidR="00885C7E" w:rsidRPr="00314BD2" w:rsidRDefault="00885C7E" w:rsidP="00885C7E">
      <w:pPr>
        <w:numPr>
          <w:ilvl w:val="0"/>
          <w:numId w:val="21"/>
        </w:numPr>
        <w:tabs>
          <w:tab w:val="left" w:pos="851"/>
        </w:tabs>
        <w:spacing w:after="0" w:line="360" w:lineRule="auto"/>
        <w:ind w:left="0" w:firstLine="567"/>
        <w:jc w:val="both"/>
        <w:rPr>
          <w:rFonts w:ascii="Times New Roman" w:hAnsi="Times New Roman"/>
          <w:b/>
          <w:sz w:val="28"/>
          <w:szCs w:val="28"/>
          <w:lang w:val="az-Latn-AZ"/>
        </w:rPr>
      </w:pPr>
      <w:r w:rsidRPr="00314BD2">
        <w:rPr>
          <w:rFonts w:ascii="Times New Roman" w:hAnsi="Times New Roman"/>
          <w:sz w:val="28"/>
          <w:szCs w:val="28"/>
          <w:lang w:val="az-Latn-AZ"/>
        </w:rPr>
        <w:t>Müasir qadin kostyumlarinda rəng faktoru və ifadəvilik vasitələrinin təhlili;</w:t>
      </w:r>
    </w:p>
    <w:p w:rsidR="00885C7E" w:rsidRPr="00314BD2" w:rsidRDefault="00885C7E" w:rsidP="00885C7E">
      <w:pPr>
        <w:numPr>
          <w:ilvl w:val="0"/>
          <w:numId w:val="21"/>
        </w:numPr>
        <w:tabs>
          <w:tab w:val="num" w:pos="0"/>
          <w:tab w:val="left" w:pos="851"/>
        </w:tabs>
        <w:spacing w:after="0" w:line="360" w:lineRule="auto"/>
        <w:ind w:left="0" w:firstLine="567"/>
        <w:jc w:val="both"/>
        <w:rPr>
          <w:rFonts w:ascii="Times New Roman" w:hAnsi="Times New Roman"/>
          <w:b/>
          <w:sz w:val="28"/>
          <w:szCs w:val="28"/>
          <w:lang w:val="az-Latn-AZ"/>
        </w:rPr>
      </w:pPr>
      <w:r w:rsidRPr="00314BD2">
        <w:rPr>
          <w:rFonts w:ascii="Times New Roman" w:hAnsi="Times New Roman"/>
          <w:sz w:val="28"/>
          <w:szCs w:val="28"/>
          <w:lang w:val="az-Latn-AZ"/>
        </w:rPr>
        <w:t>Müasir qadin geyimlərinin bədii tərtibatinda tətbiq olunan ornament kompozisiyalarinin forma və məzmunu</w:t>
      </w:r>
      <w:r w:rsidR="0070496C" w:rsidRPr="00314BD2">
        <w:rPr>
          <w:rFonts w:ascii="Times New Roman" w:hAnsi="Times New Roman"/>
          <w:sz w:val="28"/>
          <w:szCs w:val="28"/>
          <w:lang w:val="az-Latn-AZ"/>
        </w:rPr>
        <w:t>, həmçinin qayda və qanunlarını</w:t>
      </w:r>
      <w:r w:rsidRPr="00314BD2">
        <w:rPr>
          <w:rFonts w:ascii="Times New Roman" w:hAnsi="Times New Roman"/>
          <w:sz w:val="28"/>
          <w:szCs w:val="28"/>
          <w:lang w:val="az-Latn-AZ"/>
        </w:rPr>
        <w:t xml:space="preserve"> araşdıraraq təsnifatının verilməsi.</w:t>
      </w:r>
    </w:p>
    <w:p w:rsidR="00885C7E" w:rsidRPr="00314BD2" w:rsidRDefault="00885C7E" w:rsidP="00885C7E">
      <w:pPr>
        <w:spacing w:after="0" w:line="360" w:lineRule="auto"/>
        <w:ind w:firstLine="720"/>
        <w:jc w:val="both"/>
        <w:rPr>
          <w:rFonts w:ascii="Times New Roman" w:hAnsi="Times New Roman"/>
          <w:sz w:val="28"/>
          <w:szCs w:val="28"/>
          <w:lang w:val="az-Latn-AZ"/>
        </w:rPr>
      </w:pPr>
      <w:r w:rsidRPr="00314BD2">
        <w:rPr>
          <w:rFonts w:ascii="Times New Roman" w:hAnsi="Times New Roman"/>
          <w:b/>
          <w:sz w:val="28"/>
          <w:szCs w:val="28"/>
          <w:lang w:val="az-Latn-AZ"/>
        </w:rPr>
        <w:t>Tədqiqatın informasiya bazası və işlənilməsi metodları</w:t>
      </w:r>
      <w:r w:rsidRPr="00314BD2">
        <w:rPr>
          <w:rFonts w:ascii="Times New Roman" w:hAnsi="Times New Roman"/>
          <w:sz w:val="28"/>
          <w:szCs w:val="28"/>
          <w:lang w:val="az-Latn-AZ"/>
        </w:rPr>
        <w:t xml:space="preserve"> problemə sistеmli şəkildə yanaşmaq, qadın geyimlərində istifadə olunan kompozisiyalarını araşdırılmaq üsullarına əsaslanır, оnlar isə еlmi, tariхi mənbələrin, həmçinin internet vasitəsi ilə müəyyən еdilmişdir. </w:t>
      </w:r>
    </w:p>
    <w:p w:rsidR="00885C7E" w:rsidRPr="00314BD2" w:rsidRDefault="00885C7E" w:rsidP="00885C7E">
      <w:pPr>
        <w:tabs>
          <w:tab w:val="left" w:pos="851"/>
        </w:tabs>
        <w:spacing w:after="0" w:line="360" w:lineRule="auto"/>
        <w:ind w:firstLine="720"/>
        <w:jc w:val="both"/>
        <w:rPr>
          <w:rFonts w:ascii="Times New Roman" w:hAnsi="Times New Roman"/>
          <w:sz w:val="28"/>
          <w:szCs w:val="28"/>
          <w:lang w:val="az-Latn-AZ"/>
        </w:rPr>
      </w:pPr>
      <w:r w:rsidRPr="00314BD2">
        <w:rPr>
          <w:rFonts w:ascii="Times New Roman" w:hAnsi="Times New Roman"/>
          <w:b/>
          <w:sz w:val="28"/>
          <w:szCs w:val="28"/>
          <w:lang w:val="az-Latn-AZ"/>
        </w:rPr>
        <w:t>Tədqiqatın elmi yeniliyi.</w:t>
      </w:r>
      <w:r w:rsidRPr="00314BD2">
        <w:rPr>
          <w:rFonts w:ascii="Times New Roman" w:hAnsi="Times New Roman"/>
          <w:sz w:val="28"/>
          <w:szCs w:val="28"/>
          <w:lang w:val="az-Latn-AZ"/>
        </w:rPr>
        <w:t xml:space="preserve"> Artıq tarixdən məlumdur ki, hər bir ölkənyə özünəməxsus milli geyimləri aid olduğu xalqın zövqünü əks etdirən bədii kompozisiya həllinə də malik olmuşdur. Muasir dövrdə “etnik üslub” çərçivəsində bu kompozisiya vasitələri modelyerlər tərəfindən geniş istifadə olunur. V – XX əsrədək olan böyük bir zaman çərçivəsində geyim formalarının inkişafı və bədii хüsusiyyətləri araşdırılması nəticəsində, müasir qadin geyimlərinin tərtibatında tətbiq olunan ornamental kompozisiyaların kompleks tədqiqi və təsnifatının verilməsi dissеrtasiyanın еlmi yеniliyi hеsab еdilə bilər. </w:t>
      </w:r>
    </w:p>
    <w:p w:rsidR="00885C7E" w:rsidRPr="00314BD2" w:rsidRDefault="00885C7E" w:rsidP="00885C7E">
      <w:pPr>
        <w:tabs>
          <w:tab w:val="left" w:pos="4140"/>
        </w:tabs>
        <w:spacing w:after="0" w:line="360" w:lineRule="auto"/>
        <w:ind w:firstLine="720"/>
        <w:jc w:val="both"/>
        <w:rPr>
          <w:rFonts w:ascii="Times New Roman" w:hAnsi="Times New Roman"/>
          <w:sz w:val="28"/>
          <w:szCs w:val="28"/>
          <w:lang w:val="az-Latn-AZ"/>
        </w:rPr>
      </w:pPr>
      <w:r w:rsidRPr="00314BD2">
        <w:rPr>
          <w:rFonts w:ascii="Times New Roman" w:hAnsi="Times New Roman"/>
          <w:b/>
          <w:sz w:val="28"/>
          <w:szCs w:val="28"/>
          <w:lang w:val="az-Latn-AZ"/>
        </w:rPr>
        <w:t xml:space="preserve">Tədqiqatın təcrübi əhəmiyyəti. </w:t>
      </w:r>
      <w:r w:rsidRPr="00314BD2">
        <w:rPr>
          <w:rFonts w:ascii="Times New Roman" w:hAnsi="Times New Roman"/>
          <w:sz w:val="28"/>
          <w:szCs w:val="28"/>
          <w:lang w:val="az-Latn-AZ"/>
        </w:rPr>
        <w:t xml:space="preserve">Dissertasiyada tədqiq olunan və irəli sürülən təsnifat Azərbaycan modelyerlərinin, moda evlərinin iş təcrübəsində istifadə оluna bilər. </w:t>
      </w:r>
    </w:p>
    <w:p w:rsidR="00885C7E" w:rsidRPr="00314BD2" w:rsidRDefault="00885C7E" w:rsidP="00885C7E">
      <w:pPr>
        <w:tabs>
          <w:tab w:val="left" w:pos="4140"/>
        </w:tabs>
        <w:spacing w:after="0" w:line="360" w:lineRule="auto"/>
        <w:ind w:firstLine="720"/>
        <w:jc w:val="both"/>
        <w:rPr>
          <w:rFonts w:ascii="Times New Roman" w:hAnsi="Times New Roman"/>
          <w:sz w:val="28"/>
          <w:szCs w:val="28"/>
          <w:u w:val="single"/>
          <w:lang w:val="az-Latn-AZ"/>
        </w:rPr>
      </w:pPr>
      <w:r w:rsidRPr="00314BD2">
        <w:rPr>
          <w:rFonts w:ascii="Times New Roman" w:hAnsi="Times New Roman"/>
          <w:sz w:val="28"/>
          <w:szCs w:val="28"/>
          <w:lang w:val="az-Latn-AZ"/>
        </w:rPr>
        <w:t>Dissеrtasiyanın əsas müddəaları UNEC-ini “Texnologiya və Dizayn” fakultəsinin burax</w:t>
      </w:r>
      <w:r w:rsidR="0070496C" w:rsidRPr="00314BD2">
        <w:rPr>
          <w:rFonts w:ascii="Times New Roman" w:hAnsi="Times New Roman"/>
          <w:sz w:val="28"/>
          <w:szCs w:val="28"/>
          <w:lang w:val="az-Latn-AZ"/>
        </w:rPr>
        <w:t>ı</w:t>
      </w:r>
      <w:r w:rsidRPr="00314BD2">
        <w:rPr>
          <w:rFonts w:ascii="Times New Roman" w:hAnsi="Times New Roman"/>
          <w:sz w:val="28"/>
          <w:szCs w:val="28"/>
          <w:lang w:val="az-Latn-AZ"/>
        </w:rPr>
        <w:t>l</w:t>
      </w:r>
      <w:r w:rsidR="0070496C" w:rsidRPr="00314BD2">
        <w:rPr>
          <w:rFonts w:ascii="Times New Roman" w:hAnsi="Times New Roman"/>
          <w:sz w:val="28"/>
          <w:szCs w:val="28"/>
          <w:lang w:val="az-Latn-AZ"/>
        </w:rPr>
        <w:t>ı</w:t>
      </w:r>
      <w:r w:rsidRPr="00314BD2">
        <w:rPr>
          <w:rFonts w:ascii="Times New Roman" w:hAnsi="Times New Roman"/>
          <w:sz w:val="28"/>
          <w:szCs w:val="28"/>
          <w:lang w:val="az-Latn-AZ"/>
        </w:rPr>
        <w:t xml:space="preserve">ş və kurs layihələrində, eləcə də, uyğun fənnlərin mühazirə kurslarında istifadə оluna bilər.  </w:t>
      </w:r>
    </w:p>
    <w:p w:rsidR="00885C7E" w:rsidRPr="00314BD2" w:rsidRDefault="00885C7E" w:rsidP="00022513">
      <w:pPr>
        <w:spacing w:after="0" w:line="360" w:lineRule="auto"/>
        <w:ind w:firstLine="720"/>
        <w:jc w:val="both"/>
        <w:rPr>
          <w:rFonts w:ascii="Times New Roman" w:hAnsi="Times New Roman"/>
          <w:sz w:val="28"/>
          <w:szCs w:val="28"/>
          <w:lang w:val="az-Latn-AZ" w:eastAsia="ja-JP"/>
        </w:rPr>
      </w:pPr>
      <w:r w:rsidRPr="00314BD2">
        <w:rPr>
          <w:rFonts w:ascii="Times New Roman" w:hAnsi="Times New Roman"/>
          <w:b/>
          <w:sz w:val="28"/>
          <w:szCs w:val="28"/>
          <w:lang w:val="az-Latn-AZ"/>
        </w:rPr>
        <w:lastRenderedPageBreak/>
        <w:t>Disserrtasiya işin strukturu və həcmi.</w:t>
      </w:r>
      <w:r w:rsidRPr="00314BD2">
        <w:rPr>
          <w:rFonts w:ascii="Times New Roman" w:hAnsi="Times New Roman"/>
          <w:sz w:val="28"/>
          <w:szCs w:val="28"/>
          <w:lang w:val="az-Latn-AZ"/>
        </w:rPr>
        <w:t xml:space="preserve"> Disserrtasiya işi giriş, 3 fəsil, nəticə və təkliflər, dissertasiya işinə edilmiş əlavə və və istifadə olunmuş ədəbiyyat siyahısından ibarətdir. </w:t>
      </w:r>
      <w:r w:rsidRPr="00314BD2">
        <w:rPr>
          <w:rFonts w:ascii="Times New Roman" w:hAnsi="Times New Roman"/>
          <w:sz w:val="28"/>
          <w:szCs w:val="28"/>
          <w:lang w:val="az-Latn-AZ" w:eastAsia="ja-JP"/>
        </w:rPr>
        <w:t xml:space="preserve"> </w:t>
      </w:r>
      <w:r w:rsidR="001D6AF5" w:rsidRPr="00314BD2">
        <w:rPr>
          <w:rFonts w:ascii="Times New Roman" w:hAnsi="Times New Roman"/>
          <w:sz w:val="28"/>
          <w:szCs w:val="28"/>
          <w:lang w:val="az-Latn-AZ"/>
        </w:rPr>
        <w:t xml:space="preserve">Disserrtasiya işi </w:t>
      </w:r>
      <w:r w:rsidR="00625BC9" w:rsidRPr="00314BD2">
        <w:rPr>
          <w:rFonts w:ascii="Times New Roman" w:hAnsi="Times New Roman"/>
          <w:sz w:val="28"/>
          <w:szCs w:val="28"/>
          <w:lang w:val="az-Latn-AZ" w:eastAsia="ja-JP"/>
        </w:rPr>
        <w:t>88</w:t>
      </w:r>
      <w:r w:rsidR="00AC2C36" w:rsidRPr="00314BD2">
        <w:rPr>
          <w:rFonts w:ascii="Times New Roman" w:hAnsi="Times New Roman"/>
          <w:sz w:val="28"/>
          <w:szCs w:val="28"/>
          <w:lang w:val="az-Latn-AZ" w:eastAsia="ja-JP"/>
        </w:rPr>
        <w:t xml:space="preserve"> səh</w:t>
      </w:r>
      <w:r w:rsidR="001D6AF5" w:rsidRPr="00314BD2">
        <w:rPr>
          <w:rFonts w:ascii="Times New Roman" w:hAnsi="Times New Roman"/>
          <w:sz w:val="28"/>
          <w:szCs w:val="28"/>
          <w:lang w:val="az-Latn-AZ" w:eastAsia="ja-JP"/>
        </w:rPr>
        <w:t xml:space="preserve">.-dən, </w:t>
      </w:r>
      <w:r w:rsidR="00625BC9" w:rsidRPr="00314BD2">
        <w:rPr>
          <w:rFonts w:ascii="Times New Roman" w:hAnsi="Times New Roman"/>
          <w:sz w:val="28"/>
          <w:szCs w:val="28"/>
          <w:lang w:val="az-Latn-AZ" w:eastAsia="ja-JP"/>
        </w:rPr>
        <w:t>6</w:t>
      </w:r>
      <w:r w:rsidR="001D6AF5" w:rsidRPr="00314BD2">
        <w:rPr>
          <w:rFonts w:ascii="Times New Roman" w:hAnsi="Times New Roman"/>
          <w:sz w:val="28"/>
          <w:szCs w:val="28"/>
          <w:lang w:val="az-Latn-AZ" w:eastAsia="ja-JP"/>
        </w:rPr>
        <w:t xml:space="preserve"> səkildən ibarətdir.</w:t>
      </w:r>
    </w:p>
    <w:p w:rsidR="004A56B3" w:rsidRPr="00314BD2" w:rsidRDefault="004A56B3" w:rsidP="004A56B3">
      <w:pPr>
        <w:pStyle w:val="11"/>
        <w:spacing w:after="0" w:line="360" w:lineRule="auto"/>
        <w:ind w:left="0" w:firstLine="720"/>
        <w:jc w:val="both"/>
        <w:rPr>
          <w:rFonts w:ascii="Times New Roman" w:hAnsi="Times New Roman"/>
          <w:sz w:val="28"/>
          <w:szCs w:val="28"/>
          <w:lang w:val="az-Latn-AZ"/>
        </w:rPr>
      </w:pPr>
      <w:r w:rsidRPr="00314BD2">
        <w:rPr>
          <w:rFonts w:ascii="Times New Roman" w:hAnsi="Times New Roman"/>
          <w:b/>
          <w:sz w:val="28"/>
          <w:szCs w:val="28"/>
          <w:lang w:val="az-Latn-AZ"/>
        </w:rPr>
        <w:t>“Qadin geyimin formalarina tarixi baxiş”</w:t>
      </w:r>
      <w:r w:rsidRPr="00314BD2">
        <w:rPr>
          <w:rFonts w:ascii="Times New Roman" w:hAnsi="Times New Roman"/>
          <w:sz w:val="28"/>
          <w:szCs w:val="28"/>
          <w:lang w:val="az-Latn-AZ"/>
        </w:rPr>
        <w:t xml:space="preserve"> adlı </w:t>
      </w:r>
      <w:r w:rsidRPr="00314BD2">
        <w:rPr>
          <w:rFonts w:ascii="Times New Roman" w:hAnsi="Times New Roman"/>
          <w:b/>
          <w:sz w:val="28"/>
          <w:szCs w:val="28"/>
          <w:lang w:val="az-Latn-AZ"/>
        </w:rPr>
        <w:t>I Fəsildə</w:t>
      </w:r>
      <w:r w:rsidRPr="00314BD2">
        <w:rPr>
          <w:rFonts w:ascii="Times New Roman" w:hAnsi="Times New Roman"/>
          <w:sz w:val="28"/>
          <w:szCs w:val="28"/>
          <w:lang w:val="az-Latn-AZ"/>
        </w:rPr>
        <w:t xml:space="preserve"> geyim meydana gəlməsi tarixi və funksiyaları, dünya xalqlarının geyimləri və onların milli estetik xüsusiyyətləri araşdırılır və V-XX əsrlərdə qadın geyim formalarının kompozisiya həlli açıqlanır.</w:t>
      </w:r>
    </w:p>
    <w:p w:rsidR="004A56B3" w:rsidRPr="00314BD2" w:rsidRDefault="004A56B3" w:rsidP="004A56B3">
      <w:pPr>
        <w:spacing w:after="0" w:line="360" w:lineRule="auto"/>
        <w:ind w:firstLine="720"/>
        <w:jc w:val="both"/>
        <w:rPr>
          <w:rFonts w:ascii="Times New Roman" w:hAnsi="Times New Roman"/>
          <w:sz w:val="28"/>
          <w:szCs w:val="28"/>
          <w:lang w:val="az-Latn-AZ"/>
        </w:rPr>
      </w:pPr>
      <w:r w:rsidRPr="00314BD2">
        <w:rPr>
          <w:rFonts w:ascii="Times New Roman" w:hAnsi="Times New Roman"/>
          <w:b/>
          <w:sz w:val="28"/>
          <w:szCs w:val="28"/>
          <w:lang w:val="az-Latn-AZ"/>
        </w:rPr>
        <w:t xml:space="preserve">“Müasir qadin kostyumlarında rəng faktoru və ifadəlilik vasitələri” </w:t>
      </w:r>
      <w:r w:rsidRPr="00314BD2">
        <w:rPr>
          <w:rFonts w:ascii="Times New Roman" w:hAnsi="Times New Roman"/>
          <w:sz w:val="28"/>
          <w:szCs w:val="28"/>
          <w:lang w:val="az-Latn-AZ"/>
        </w:rPr>
        <w:t xml:space="preserve">adlanan </w:t>
      </w:r>
      <w:r w:rsidRPr="00314BD2">
        <w:rPr>
          <w:rFonts w:ascii="Times New Roman" w:hAnsi="Times New Roman"/>
          <w:b/>
          <w:sz w:val="28"/>
          <w:szCs w:val="28"/>
          <w:lang w:val="az-Latn-AZ"/>
        </w:rPr>
        <w:t xml:space="preserve">II Fəsildə </w:t>
      </w:r>
      <w:r w:rsidRPr="00314BD2">
        <w:rPr>
          <w:rFonts w:ascii="Times New Roman" w:hAnsi="Times New Roman"/>
          <w:bCs/>
          <w:sz w:val="28"/>
          <w:szCs w:val="28"/>
          <w:lang w:val="az-Latn-AZ" w:eastAsia="az-Latn-AZ"/>
        </w:rPr>
        <w:t xml:space="preserve">geyimdə rəng faktorunun rolu, </w:t>
      </w:r>
      <w:r w:rsidRPr="00314BD2">
        <w:rPr>
          <w:rFonts w:ascii="Times New Roman" w:hAnsi="Times New Roman"/>
          <w:sz w:val="28"/>
          <w:szCs w:val="28"/>
          <w:lang w:val="az-Latn-AZ"/>
        </w:rPr>
        <w:t xml:space="preserve">rənglərin harmonik uyğunlaşması və geyimlərdə rənglərin qavranılması xüsusiyyətləri, həmçinin müasir qadın kostyumlarında </w:t>
      </w:r>
      <w:r w:rsidRPr="00314BD2">
        <w:rPr>
          <w:rFonts w:ascii="Times New Roman" w:hAnsi="Times New Roman"/>
          <w:bCs/>
          <w:sz w:val="28"/>
          <w:szCs w:val="28"/>
          <w:lang w:val="az-Latn-AZ" w:eastAsia="az-Latn-AZ"/>
        </w:rPr>
        <w:t xml:space="preserve">bədii ifadə vasitələri, eləcə də ornamentlərdə simvolik obrazlar </w:t>
      </w:r>
      <w:r w:rsidRPr="00314BD2">
        <w:rPr>
          <w:rFonts w:ascii="Times New Roman" w:hAnsi="Times New Roman"/>
          <w:sz w:val="28"/>
          <w:szCs w:val="28"/>
          <w:lang w:val="az-Latn-AZ"/>
        </w:rPr>
        <w:t xml:space="preserve">araşdırılır. </w:t>
      </w:r>
    </w:p>
    <w:p w:rsidR="004A56B3" w:rsidRPr="00314BD2" w:rsidRDefault="004A56B3" w:rsidP="004A56B3">
      <w:pPr>
        <w:spacing w:after="0" w:line="360" w:lineRule="auto"/>
        <w:ind w:firstLine="567"/>
        <w:jc w:val="both"/>
        <w:rPr>
          <w:rFonts w:ascii="Times New Roman" w:hAnsi="Times New Roman"/>
          <w:sz w:val="28"/>
          <w:szCs w:val="28"/>
          <w:lang w:val="az-Latn-AZ"/>
        </w:rPr>
      </w:pPr>
      <w:r w:rsidRPr="00314BD2">
        <w:rPr>
          <w:rFonts w:ascii="Times New Roman" w:hAnsi="Times New Roman"/>
          <w:b/>
          <w:sz w:val="28"/>
          <w:szCs w:val="28"/>
          <w:lang w:val="az-Latn-AZ"/>
        </w:rPr>
        <w:t>“Müasir qadin geyimlərinin bədii tərtibatinda tətbiq olunan ornament kompozisiyaları”</w:t>
      </w:r>
      <w:r w:rsidRPr="00314BD2">
        <w:rPr>
          <w:rFonts w:ascii="Times New Roman" w:hAnsi="Times New Roman"/>
          <w:sz w:val="28"/>
          <w:szCs w:val="28"/>
          <w:lang w:val="az-Latn-AZ"/>
        </w:rPr>
        <w:t xml:space="preserve"> adlı </w:t>
      </w:r>
      <w:r w:rsidRPr="00314BD2">
        <w:rPr>
          <w:rFonts w:ascii="Times New Roman" w:hAnsi="Times New Roman"/>
          <w:b/>
          <w:sz w:val="28"/>
          <w:szCs w:val="28"/>
          <w:lang w:val="az-Latn-AZ"/>
        </w:rPr>
        <w:t>III Fəsildə</w:t>
      </w:r>
      <w:r w:rsidRPr="00314BD2">
        <w:rPr>
          <w:rFonts w:ascii="Times New Roman" w:hAnsi="Times New Roman"/>
          <w:sz w:val="28"/>
          <w:szCs w:val="28"/>
          <w:lang w:val="az-Latn-AZ"/>
        </w:rPr>
        <w:t xml:space="preserve"> müasir qadın kostyumunun forması və kompozisiya elementləri, ornamentlərin forması və məzmunu, ornament kompozisiyalarının qayda və qanunları təhlil еdilir, həmçinin qadın geyimlərində istifadə olunan ornamental kompozisiyaların təsnifatı verilir. </w:t>
      </w:r>
    </w:p>
    <w:p w:rsidR="00C92763" w:rsidRPr="00314BD2" w:rsidRDefault="00C92763" w:rsidP="00C92763">
      <w:pPr>
        <w:spacing w:after="0" w:line="360" w:lineRule="auto"/>
        <w:ind w:firstLine="567"/>
        <w:jc w:val="both"/>
        <w:rPr>
          <w:rFonts w:ascii="Times New Roman" w:hAnsi="Times New Roman"/>
          <w:b/>
          <w:sz w:val="28"/>
          <w:szCs w:val="28"/>
          <w:lang w:val="az-Latn-AZ"/>
        </w:rPr>
      </w:pPr>
      <w:r w:rsidRPr="00314BD2">
        <w:rPr>
          <w:rFonts w:ascii="Times New Roman" w:hAnsi="Times New Roman"/>
          <w:sz w:val="28"/>
          <w:szCs w:val="28"/>
          <w:lang w:val="az-Latn-AZ"/>
        </w:rPr>
        <w:t xml:space="preserve">Dissertasiyada </w:t>
      </w:r>
      <w:r w:rsidRPr="00314BD2">
        <w:rPr>
          <w:rFonts w:ascii="Times New Roman" w:hAnsi="Times New Roman"/>
          <w:b/>
          <w:caps/>
          <w:sz w:val="28"/>
          <w:szCs w:val="28"/>
          <w:lang w:val="az-Latn-AZ"/>
        </w:rPr>
        <w:t>“</w:t>
      </w:r>
      <w:r w:rsidRPr="00314BD2">
        <w:rPr>
          <w:rFonts w:ascii="Times New Roman" w:hAnsi="Times New Roman"/>
          <w:b/>
          <w:sz w:val="28"/>
          <w:szCs w:val="28"/>
          <w:lang w:val="az-Latn-AZ"/>
        </w:rPr>
        <w:t>Nəticə və təkliflər</w:t>
      </w:r>
      <w:r w:rsidRPr="00314BD2">
        <w:rPr>
          <w:rFonts w:ascii="Times New Roman" w:hAnsi="Times New Roman"/>
          <w:sz w:val="28"/>
          <w:szCs w:val="28"/>
          <w:lang w:val="az-Latn-AZ"/>
        </w:rPr>
        <w:t>” bölümündə mövzunun əsas nəticələri  göstərilərək tədqiqat işinə dair təkliflər irəli sürülür.</w:t>
      </w:r>
    </w:p>
    <w:p w:rsidR="00313B78" w:rsidRPr="00314BD2" w:rsidRDefault="00C92763" w:rsidP="00C92763">
      <w:pPr>
        <w:pStyle w:val="11"/>
        <w:spacing w:after="0" w:line="360" w:lineRule="auto"/>
        <w:ind w:left="0" w:firstLine="720"/>
        <w:jc w:val="both"/>
        <w:rPr>
          <w:rFonts w:ascii="Times New Roman" w:hAnsi="Times New Roman"/>
          <w:sz w:val="28"/>
          <w:szCs w:val="28"/>
          <w:lang w:val="az-Latn-AZ"/>
        </w:rPr>
      </w:pPr>
      <w:r w:rsidRPr="00314BD2">
        <w:rPr>
          <w:rFonts w:ascii="Times New Roman" w:hAnsi="Times New Roman"/>
          <w:b/>
          <w:caps/>
          <w:sz w:val="28"/>
          <w:szCs w:val="28"/>
          <w:lang w:val="az-Latn-AZ"/>
        </w:rPr>
        <w:t xml:space="preserve"> </w:t>
      </w:r>
      <w:r w:rsidR="00313B78" w:rsidRPr="00314BD2">
        <w:rPr>
          <w:rFonts w:ascii="Times New Roman" w:hAnsi="Times New Roman"/>
          <w:sz w:val="28"/>
          <w:szCs w:val="28"/>
          <w:lang w:val="az-Latn-AZ"/>
        </w:rPr>
        <w:t xml:space="preserve"> </w:t>
      </w:r>
    </w:p>
    <w:sectPr w:rsidR="00313B78" w:rsidRPr="00314BD2" w:rsidSect="00B731D8">
      <w:footerReference w:type="even" r:id="rId22"/>
      <w:footerReference w:type="default" r:id="rId23"/>
      <w:pgSz w:w="11907" w:h="16840" w:code="9"/>
      <w:pgMar w:top="1134" w:right="851" w:bottom="709" w:left="1701" w:header="720" w:footer="305"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33E" w:rsidRDefault="005A333E" w:rsidP="000B78F4">
      <w:pPr>
        <w:spacing w:after="0" w:line="240" w:lineRule="auto"/>
      </w:pPr>
      <w:r>
        <w:separator/>
      </w:r>
    </w:p>
  </w:endnote>
  <w:endnote w:type="continuationSeparator" w:id="0">
    <w:p w:rsidR="005A333E" w:rsidRDefault="005A333E" w:rsidP="000B78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zL Times">
    <w:altName w:val="Times New Roman"/>
    <w:charset w:val="CC"/>
    <w:family w:val="roman"/>
    <w:pitch w:val="variable"/>
    <w:sig w:usb0="00000201" w:usb1="00000000" w:usb2="00000000" w:usb3="00000000" w:csb0="00000004" w:csb1="00000000"/>
  </w:font>
  <w:font w:name="A2 Times AzLat">
    <w:altName w:val="Times New Roman"/>
    <w:panose1 w:val="02020603050405020304"/>
    <w:charset w:val="CC"/>
    <w:family w:val="roman"/>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62C" w:rsidRDefault="008A32BA" w:rsidP="00FF5001">
    <w:pPr>
      <w:pStyle w:val="af7"/>
      <w:framePr w:wrap="around" w:vAnchor="text" w:hAnchor="margin" w:xAlign="right" w:y="1"/>
      <w:rPr>
        <w:rStyle w:val="afc"/>
      </w:rPr>
    </w:pPr>
    <w:r>
      <w:rPr>
        <w:rStyle w:val="afc"/>
      </w:rPr>
      <w:fldChar w:fldCharType="begin"/>
    </w:r>
    <w:r w:rsidR="0084062C">
      <w:rPr>
        <w:rStyle w:val="afc"/>
      </w:rPr>
      <w:instrText xml:space="preserve">PAGE  </w:instrText>
    </w:r>
    <w:r>
      <w:rPr>
        <w:rStyle w:val="afc"/>
      </w:rPr>
      <w:fldChar w:fldCharType="end"/>
    </w:r>
  </w:p>
  <w:p w:rsidR="0084062C" w:rsidRDefault="0084062C" w:rsidP="00EC368D">
    <w:pPr>
      <w:pStyle w:val="af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41261"/>
      <w:docPartObj>
        <w:docPartGallery w:val="Page Numbers (Bottom of Page)"/>
        <w:docPartUnique/>
      </w:docPartObj>
    </w:sdtPr>
    <w:sdtContent>
      <w:p w:rsidR="0084062C" w:rsidRDefault="008A32BA">
        <w:pPr>
          <w:pStyle w:val="af7"/>
          <w:jc w:val="right"/>
        </w:pPr>
        <w:r>
          <w:fldChar w:fldCharType="begin"/>
        </w:r>
        <w:r w:rsidR="0084062C">
          <w:instrText xml:space="preserve"> PAGE   \* MERGEFORMAT </w:instrText>
        </w:r>
        <w:r>
          <w:fldChar w:fldCharType="separate"/>
        </w:r>
        <w:r w:rsidR="00B731D8">
          <w:rPr>
            <w:noProof/>
          </w:rPr>
          <w:t>73</w:t>
        </w:r>
        <w:r>
          <w:rPr>
            <w:noProof/>
          </w:rPr>
          <w:fldChar w:fldCharType="end"/>
        </w:r>
      </w:p>
    </w:sdtContent>
  </w:sdt>
  <w:p w:rsidR="0084062C" w:rsidRPr="00B14436" w:rsidRDefault="0084062C" w:rsidP="00FF7A34">
    <w:pPr>
      <w:pStyle w:val="af7"/>
      <w:ind w:right="360"/>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33E" w:rsidRDefault="005A333E" w:rsidP="000B78F4">
      <w:pPr>
        <w:spacing w:after="0" w:line="240" w:lineRule="auto"/>
      </w:pPr>
      <w:r>
        <w:separator/>
      </w:r>
    </w:p>
  </w:footnote>
  <w:footnote w:type="continuationSeparator" w:id="0">
    <w:p w:rsidR="005A333E" w:rsidRDefault="005A333E" w:rsidP="000B78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C5C1C"/>
    <w:multiLevelType w:val="multilevel"/>
    <w:tmpl w:val="DD1C2D08"/>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0E3F30E5"/>
    <w:multiLevelType w:val="hybridMultilevel"/>
    <w:tmpl w:val="4ADA0A3A"/>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F1004F4"/>
    <w:multiLevelType w:val="hybridMultilevel"/>
    <w:tmpl w:val="FDA8CD9A"/>
    <w:lvl w:ilvl="0" w:tplc="35462C10">
      <w:start w:val="1"/>
      <w:numFmt w:val="decimal"/>
      <w:lvlText w:val="%1."/>
      <w:lvlJc w:val="left"/>
      <w:pPr>
        <w:tabs>
          <w:tab w:val="num" w:pos="1725"/>
        </w:tabs>
        <w:ind w:left="1725" w:hanging="1005"/>
      </w:pPr>
      <w:rPr>
        <w:rFonts w:hint="default"/>
        <w:lang w:val="az-Latn-AZ"/>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3">
    <w:nsid w:val="146F07D0"/>
    <w:multiLevelType w:val="hybridMultilevel"/>
    <w:tmpl w:val="CF8CC8B6"/>
    <w:lvl w:ilvl="0" w:tplc="16C49FAE">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2419C7"/>
    <w:multiLevelType w:val="hybridMultilevel"/>
    <w:tmpl w:val="5CDE316C"/>
    <w:lvl w:ilvl="0" w:tplc="16C49FAE">
      <w:start w:val="1"/>
      <w:numFmt w:val="bullet"/>
      <w:lvlText w:val="−"/>
      <w:lvlJc w:val="left"/>
      <w:pPr>
        <w:tabs>
          <w:tab w:val="num" w:pos="720"/>
        </w:tabs>
        <w:ind w:left="720" w:hanging="360"/>
      </w:pPr>
      <w:rPr>
        <w:rFonts w:ascii="Times New Roman" w:hAnsi="Times New Roman" w:cs="Times New Roman" w:hint="default"/>
      </w:rPr>
    </w:lvl>
    <w:lvl w:ilvl="1" w:tplc="462EB850">
      <w:start w:val="7"/>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982718"/>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34C8249F"/>
    <w:multiLevelType w:val="hybridMultilevel"/>
    <w:tmpl w:val="47AE639C"/>
    <w:lvl w:ilvl="0" w:tplc="4080CD72">
      <w:start w:val="3"/>
      <w:numFmt w:val="bullet"/>
      <w:lvlText w:val="-"/>
      <w:lvlJc w:val="left"/>
      <w:pPr>
        <w:tabs>
          <w:tab w:val="num" w:pos="1080"/>
        </w:tabs>
        <w:ind w:left="1080" w:hanging="360"/>
      </w:pPr>
      <w:rPr>
        <w:rFonts w:ascii="Times New Roman" w:eastAsia="MS Mincho"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377D6B08"/>
    <w:multiLevelType w:val="hybridMultilevel"/>
    <w:tmpl w:val="DF9612C2"/>
    <w:lvl w:ilvl="0" w:tplc="16C49FAE">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AC84972"/>
    <w:multiLevelType w:val="hybridMultilevel"/>
    <w:tmpl w:val="02C8219E"/>
    <w:lvl w:ilvl="0" w:tplc="1F3A4976">
      <w:start w:val="1"/>
      <w:numFmt w:val="decimal"/>
      <w:lvlText w:val="%1."/>
      <w:lvlJc w:val="left"/>
      <w:pPr>
        <w:tabs>
          <w:tab w:val="num" w:pos="1798"/>
        </w:tabs>
        <w:ind w:left="1798" w:hanging="1230"/>
      </w:pPr>
      <w:rPr>
        <w:rFonts w:ascii="Times New Roman" w:eastAsia="Times New Roman" w:hAnsi="Times New Roman" w:cs="Times New Roman"/>
        <w:b w:val="0"/>
        <w:color w:val="auto"/>
      </w:rPr>
    </w:lvl>
    <w:lvl w:ilvl="1" w:tplc="04190019" w:tentative="1">
      <w:start w:val="1"/>
      <w:numFmt w:val="lowerLetter"/>
      <w:lvlText w:val="%2."/>
      <w:lvlJc w:val="left"/>
      <w:pPr>
        <w:tabs>
          <w:tab w:val="num" w:pos="2100"/>
        </w:tabs>
        <w:ind w:left="2100" w:hanging="360"/>
      </w:pPr>
      <w:rPr>
        <w:rFonts w:cs="Times New Roman"/>
      </w:rPr>
    </w:lvl>
    <w:lvl w:ilvl="2" w:tplc="0419001B" w:tentative="1">
      <w:start w:val="1"/>
      <w:numFmt w:val="lowerRoman"/>
      <w:lvlText w:val="%3."/>
      <w:lvlJc w:val="right"/>
      <w:pPr>
        <w:tabs>
          <w:tab w:val="num" w:pos="2820"/>
        </w:tabs>
        <w:ind w:left="2820" w:hanging="180"/>
      </w:pPr>
      <w:rPr>
        <w:rFonts w:cs="Times New Roman"/>
      </w:rPr>
    </w:lvl>
    <w:lvl w:ilvl="3" w:tplc="0419000F" w:tentative="1">
      <w:start w:val="1"/>
      <w:numFmt w:val="decimal"/>
      <w:lvlText w:val="%4."/>
      <w:lvlJc w:val="left"/>
      <w:pPr>
        <w:tabs>
          <w:tab w:val="num" w:pos="3540"/>
        </w:tabs>
        <w:ind w:left="3540" w:hanging="360"/>
      </w:pPr>
      <w:rPr>
        <w:rFonts w:cs="Times New Roman"/>
      </w:rPr>
    </w:lvl>
    <w:lvl w:ilvl="4" w:tplc="04190019" w:tentative="1">
      <w:start w:val="1"/>
      <w:numFmt w:val="lowerLetter"/>
      <w:lvlText w:val="%5."/>
      <w:lvlJc w:val="left"/>
      <w:pPr>
        <w:tabs>
          <w:tab w:val="num" w:pos="4260"/>
        </w:tabs>
        <w:ind w:left="4260" w:hanging="360"/>
      </w:pPr>
      <w:rPr>
        <w:rFonts w:cs="Times New Roman"/>
      </w:rPr>
    </w:lvl>
    <w:lvl w:ilvl="5" w:tplc="0419001B" w:tentative="1">
      <w:start w:val="1"/>
      <w:numFmt w:val="lowerRoman"/>
      <w:lvlText w:val="%6."/>
      <w:lvlJc w:val="right"/>
      <w:pPr>
        <w:tabs>
          <w:tab w:val="num" w:pos="4980"/>
        </w:tabs>
        <w:ind w:left="4980" w:hanging="180"/>
      </w:pPr>
      <w:rPr>
        <w:rFonts w:cs="Times New Roman"/>
      </w:rPr>
    </w:lvl>
    <w:lvl w:ilvl="6" w:tplc="0419000F" w:tentative="1">
      <w:start w:val="1"/>
      <w:numFmt w:val="decimal"/>
      <w:lvlText w:val="%7."/>
      <w:lvlJc w:val="left"/>
      <w:pPr>
        <w:tabs>
          <w:tab w:val="num" w:pos="5700"/>
        </w:tabs>
        <w:ind w:left="5700" w:hanging="360"/>
      </w:pPr>
      <w:rPr>
        <w:rFonts w:cs="Times New Roman"/>
      </w:rPr>
    </w:lvl>
    <w:lvl w:ilvl="7" w:tplc="04190019" w:tentative="1">
      <w:start w:val="1"/>
      <w:numFmt w:val="lowerLetter"/>
      <w:lvlText w:val="%8."/>
      <w:lvlJc w:val="left"/>
      <w:pPr>
        <w:tabs>
          <w:tab w:val="num" w:pos="6420"/>
        </w:tabs>
        <w:ind w:left="6420" w:hanging="360"/>
      </w:pPr>
      <w:rPr>
        <w:rFonts w:cs="Times New Roman"/>
      </w:rPr>
    </w:lvl>
    <w:lvl w:ilvl="8" w:tplc="0419001B" w:tentative="1">
      <w:start w:val="1"/>
      <w:numFmt w:val="lowerRoman"/>
      <w:lvlText w:val="%9."/>
      <w:lvlJc w:val="right"/>
      <w:pPr>
        <w:tabs>
          <w:tab w:val="num" w:pos="7140"/>
        </w:tabs>
        <w:ind w:left="7140" w:hanging="180"/>
      </w:pPr>
      <w:rPr>
        <w:rFonts w:cs="Times New Roman"/>
      </w:rPr>
    </w:lvl>
  </w:abstractNum>
  <w:abstractNum w:abstractNumId="9">
    <w:nsid w:val="46F7305B"/>
    <w:multiLevelType w:val="hybridMultilevel"/>
    <w:tmpl w:val="02C8219E"/>
    <w:lvl w:ilvl="0" w:tplc="1F3A4976">
      <w:start w:val="1"/>
      <w:numFmt w:val="decimal"/>
      <w:lvlText w:val="%1."/>
      <w:lvlJc w:val="left"/>
      <w:pPr>
        <w:tabs>
          <w:tab w:val="num" w:pos="1798"/>
        </w:tabs>
        <w:ind w:left="1798" w:hanging="1230"/>
      </w:pPr>
      <w:rPr>
        <w:rFonts w:ascii="Times New Roman" w:eastAsia="Times New Roman" w:hAnsi="Times New Roman" w:cs="Times New Roman"/>
        <w:b w:val="0"/>
        <w:color w:val="auto"/>
      </w:rPr>
    </w:lvl>
    <w:lvl w:ilvl="1" w:tplc="04190019" w:tentative="1">
      <w:start w:val="1"/>
      <w:numFmt w:val="lowerLetter"/>
      <w:lvlText w:val="%2."/>
      <w:lvlJc w:val="left"/>
      <w:pPr>
        <w:tabs>
          <w:tab w:val="num" w:pos="2100"/>
        </w:tabs>
        <w:ind w:left="2100" w:hanging="360"/>
      </w:pPr>
      <w:rPr>
        <w:rFonts w:cs="Times New Roman"/>
      </w:rPr>
    </w:lvl>
    <w:lvl w:ilvl="2" w:tplc="0419001B" w:tentative="1">
      <w:start w:val="1"/>
      <w:numFmt w:val="lowerRoman"/>
      <w:lvlText w:val="%3."/>
      <w:lvlJc w:val="right"/>
      <w:pPr>
        <w:tabs>
          <w:tab w:val="num" w:pos="2820"/>
        </w:tabs>
        <w:ind w:left="2820" w:hanging="180"/>
      </w:pPr>
      <w:rPr>
        <w:rFonts w:cs="Times New Roman"/>
      </w:rPr>
    </w:lvl>
    <w:lvl w:ilvl="3" w:tplc="0419000F" w:tentative="1">
      <w:start w:val="1"/>
      <w:numFmt w:val="decimal"/>
      <w:lvlText w:val="%4."/>
      <w:lvlJc w:val="left"/>
      <w:pPr>
        <w:tabs>
          <w:tab w:val="num" w:pos="3540"/>
        </w:tabs>
        <w:ind w:left="3540" w:hanging="360"/>
      </w:pPr>
      <w:rPr>
        <w:rFonts w:cs="Times New Roman"/>
      </w:rPr>
    </w:lvl>
    <w:lvl w:ilvl="4" w:tplc="04190019" w:tentative="1">
      <w:start w:val="1"/>
      <w:numFmt w:val="lowerLetter"/>
      <w:lvlText w:val="%5."/>
      <w:lvlJc w:val="left"/>
      <w:pPr>
        <w:tabs>
          <w:tab w:val="num" w:pos="4260"/>
        </w:tabs>
        <w:ind w:left="4260" w:hanging="360"/>
      </w:pPr>
      <w:rPr>
        <w:rFonts w:cs="Times New Roman"/>
      </w:rPr>
    </w:lvl>
    <w:lvl w:ilvl="5" w:tplc="0419001B" w:tentative="1">
      <w:start w:val="1"/>
      <w:numFmt w:val="lowerRoman"/>
      <w:lvlText w:val="%6."/>
      <w:lvlJc w:val="right"/>
      <w:pPr>
        <w:tabs>
          <w:tab w:val="num" w:pos="4980"/>
        </w:tabs>
        <w:ind w:left="4980" w:hanging="180"/>
      </w:pPr>
      <w:rPr>
        <w:rFonts w:cs="Times New Roman"/>
      </w:rPr>
    </w:lvl>
    <w:lvl w:ilvl="6" w:tplc="0419000F" w:tentative="1">
      <w:start w:val="1"/>
      <w:numFmt w:val="decimal"/>
      <w:lvlText w:val="%7."/>
      <w:lvlJc w:val="left"/>
      <w:pPr>
        <w:tabs>
          <w:tab w:val="num" w:pos="5700"/>
        </w:tabs>
        <w:ind w:left="5700" w:hanging="360"/>
      </w:pPr>
      <w:rPr>
        <w:rFonts w:cs="Times New Roman"/>
      </w:rPr>
    </w:lvl>
    <w:lvl w:ilvl="7" w:tplc="04190019" w:tentative="1">
      <w:start w:val="1"/>
      <w:numFmt w:val="lowerLetter"/>
      <w:lvlText w:val="%8."/>
      <w:lvlJc w:val="left"/>
      <w:pPr>
        <w:tabs>
          <w:tab w:val="num" w:pos="6420"/>
        </w:tabs>
        <w:ind w:left="6420" w:hanging="360"/>
      </w:pPr>
      <w:rPr>
        <w:rFonts w:cs="Times New Roman"/>
      </w:rPr>
    </w:lvl>
    <w:lvl w:ilvl="8" w:tplc="0419001B" w:tentative="1">
      <w:start w:val="1"/>
      <w:numFmt w:val="lowerRoman"/>
      <w:lvlText w:val="%9."/>
      <w:lvlJc w:val="right"/>
      <w:pPr>
        <w:tabs>
          <w:tab w:val="num" w:pos="7140"/>
        </w:tabs>
        <w:ind w:left="7140" w:hanging="180"/>
      </w:pPr>
      <w:rPr>
        <w:rFonts w:cs="Times New Roman"/>
      </w:rPr>
    </w:lvl>
  </w:abstractNum>
  <w:abstractNum w:abstractNumId="10">
    <w:nsid w:val="5DA14346"/>
    <w:multiLevelType w:val="hybridMultilevel"/>
    <w:tmpl w:val="1088B860"/>
    <w:lvl w:ilvl="0" w:tplc="BECC3356">
      <w:start w:val="2"/>
      <w:numFmt w:val="bullet"/>
      <w:lvlText w:val="–"/>
      <w:lvlJc w:val="left"/>
      <w:pPr>
        <w:tabs>
          <w:tab w:val="num" w:pos="1080"/>
        </w:tabs>
        <w:ind w:left="1080" w:hanging="360"/>
      </w:pPr>
      <w:rPr>
        <w:rFonts w:ascii="Times New Roman" w:eastAsia="Times New Roman" w:hAnsi="Times New Roman" w:cs="Times New Roman" w:hint="default"/>
      </w:rPr>
    </w:lvl>
    <w:lvl w:ilvl="1" w:tplc="A4F24E2A">
      <w:start w:val="4"/>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DF704F0"/>
    <w:multiLevelType w:val="hybridMultilevel"/>
    <w:tmpl w:val="CA409602"/>
    <w:lvl w:ilvl="0" w:tplc="0409000F">
      <w:start w:val="7"/>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ECD373E"/>
    <w:multiLevelType w:val="multilevel"/>
    <w:tmpl w:val="6C48720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60AB42A9"/>
    <w:multiLevelType w:val="hybridMultilevel"/>
    <w:tmpl w:val="02C8219E"/>
    <w:lvl w:ilvl="0" w:tplc="1F3A4976">
      <w:start w:val="1"/>
      <w:numFmt w:val="decimal"/>
      <w:lvlText w:val="%1."/>
      <w:lvlJc w:val="left"/>
      <w:pPr>
        <w:tabs>
          <w:tab w:val="num" w:pos="1798"/>
        </w:tabs>
        <w:ind w:left="1798" w:hanging="1230"/>
      </w:pPr>
      <w:rPr>
        <w:rFonts w:ascii="Times New Roman" w:eastAsia="Times New Roman" w:hAnsi="Times New Roman" w:cs="Times New Roman"/>
        <w:b w:val="0"/>
        <w:color w:val="auto"/>
      </w:rPr>
    </w:lvl>
    <w:lvl w:ilvl="1" w:tplc="04190019" w:tentative="1">
      <w:start w:val="1"/>
      <w:numFmt w:val="lowerLetter"/>
      <w:lvlText w:val="%2."/>
      <w:lvlJc w:val="left"/>
      <w:pPr>
        <w:tabs>
          <w:tab w:val="num" w:pos="2100"/>
        </w:tabs>
        <w:ind w:left="2100" w:hanging="360"/>
      </w:pPr>
      <w:rPr>
        <w:rFonts w:cs="Times New Roman"/>
      </w:rPr>
    </w:lvl>
    <w:lvl w:ilvl="2" w:tplc="0419001B" w:tentative="1">
      <w:start w:val="1"/>
      <w:numFmt w:val="lowerRoman"/>
      <w:lvlText w:val="%3."/>
      <w:lvlJc w:val="right"/>
      <w:pPr>
        <w:tabs>
          <w:tab w:val="num" w:pos="2820"/>
        </w:tabs>
        <w:ind w:left="2820" w:hanging="180"/>
      </w:pPr>
      <w:rPr>
        <w:rFonts w:cs="Times New Roman"/>
      </w:rPr>
    </w:lvl>
    <w:lvl w:ilvl="3" w:tplc="0419000F" w:tentative="1">
      <w:start w:val="1"/>
      <w:numFmt w:val="decimal"/>
      <w:lvlText w:val="%4."/>
      <w:lvlJc w:val="left"/>
      <w:pPr>
        <w:tabs>
          <w:tab w:val="num" w:pos="3540"/>
        </w:tabs>
        <w:ind w:left="3540" w:hanging="360"/>
      </w:pPr>
      <w:rPr>
        <w:rFonts w:cs="Times New Roman"/>
      </w:rPr>
    </w:lvl>
    <w:lvl w:ilvl="4" w:tplc="04190019" w:tentative="1">
      <w:start w:val="1"/>
      <w:numFmt w:val="lowerLetter"/>
      <w:lvlText w:val="%5."/>
      <w:lvlJc w:val="left"/>
      <w:pPr>
        <w:tabs>
          <w:tab w:val="num" w:pos="4260"/>
        </w:tabs>
        <w:ind w:left="4260" w:hanging="360"/>
      </w:pPr>
      <w:rPr>
        <w:rFonts w:cs="Times New Roman"/>
      </w:rPr>
    </w:lvl>
    <w:lvl w:ilvl="5" w:tplc="0419001B" w:tentative="1">
      <w:start w:val="1"/>
      <w:numFmt w:val="lowerRoman"/>
      <w:lvlText w:val="%6."/>
      <w:lvlJc w:val="right"/>
      <w:pPr>
        <w:tabs>
          <w:tab w:val="num" w:pos="4980"/>
        </w:tabs>
        <w:ind w:left="4980" w:hanging="180"/>
      </w:pPr>
      <w:rPr>
        <w:rFonts w:cs="Times New Roman"/>
      </w:rPr>
    </w:lvl>
    <w:lvl w:ilvl="6" w:tplc="0419000F" w:tentative="1">
      <w:start w:val="1"/>
      <w:numFmt w:val="decimal"/>
      <w:lvlText w:val="%7."/>
      <w:lvlJc w:val="left"/>
      <w:pPr>
        <w:tabs>
          <w:tab w:val="num" w:pos="5700"/>
        </w:tabs>
        <w:ind w:left="5700" w:hanging="360"/>
      </w:pPr>
      <w:rPr>
        <w:rFonts w:cs="Times New Roman"/>
      </w:rPr>
    </w:lvl>
    <w:lvl w:ilvl="7" w:tplc="04190019" w:tentative="1">
      <w:start w:val="1"/>
      <w:numFmt w:val="lowerLetter"/>
      <w:lvlText w:val="%8."/>
      <w:lvlJc w:val="left"/>
      <w:pPr>
        <w:tabs>
          <w:tab w:val="num" w:pos="6420"/>
        </w:tabs>
        <w:ind w:left="6420" w:hanging="360"/>
      </w:pPr>
      <w:rPr>
        <w:rFonts w:cs="Times New Roman"/>
      </w:rPr>
    </w:lvl>
    <w:lvl w:ilvl="8" w:tplc="0419001B" w:tentative="1">
      <w:start w:val="1"/>
      <w:numFmt w:val="lowerRoman"/>
      <w:lvlText w:val="%9."/>
      <w:lvlJc w:val="right"/>
      <w:pPr>
        <w:tabs>
          <w:tab w:val="num" w:pos="7140"/>
        </w:tabs>
        <w:ind w:left="7140" w:hanging="180"/>
      </w:pPr>
      <w:rPr>
        <w:rFonts w:cs="Times New Roman"/>
      </w:rPr>
    </w:lvl>
  </w:abstractNum>
  <w:abstractNum w:abstractNumId="14">
    <w:nsid w:val="645020CE"/>
    <w:multiLevelType w:val="hybridMultilevel"/>
    <w:tmpl w:val="8CC83866"/>
    <w:lvl w:ilvl="0" w:tplc="16C49FAE">
      <w:start w:val="1"/>
      <w:numFmt w:val="bullet"/>
      <w:lvlText w:val="−"/>
      <w:lvlJc w:val="left"/>
      <w:pPr>
        <w:tabs>
          <w:tab w:val="num" w:pos="720"/>
        </w:tabs>
        <w:ind w:left="720" w:hanging="360"/>
      </w:pPr>
      <w:rPr>
        <w:rFonts w:ascii="Times New Roman" w:hAnsi="Times New Roman" w:cs="Times New Roman" w:hint="default"/>
      </w:rPr>
    </w:lvl>
    <w:lvl w:ilvl="1" w:tplc="236428BE">
      <w:start w:val="2"/>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6B160BD"/>
    <w:multiLevelType w:val="singleLevel"/>
    <w:tmpl w:val="F50C73AE"/>
    <w:lvl w:ilvl="0">
      <w:start w:val="1"/>
      <w:numFmt w:val="decimal"/>
      <w:lvlText w:val="%1."/>
      <w:lvlJc w:val="left"/>
      <w:pPr>
        <w:tabs>
          <w:tab w:val="num" w:pos="435"/>
        </w:tabs>
        <w:ind w:left="435" w:hanging="360"/>
      </w:pPr>
      <w:rPr>
        <w:rFonts w:hint="default"/>
      </w:rPr>
    </w:lvl>
  </w:abstractNum>
  <w:abstractNum w:abstractNumId="16">
    <w:nsid w:val="66E6479F"/>
    <w:multiLevelType w:val="multilevel"/>
    <w:tmpl w:val="D926404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68DC7BDA"/>
    <w:multiLevelType w:val="multilevel"/>
    <w:tmpl w:val="FE046C4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75272E56"/>
    <w:multiLevelType w:val="hybridMultilevel"/>
    <w:tmpl w:val="8B1C1D6C"/>
    <w:lvl w:ilvl="0" w:tplc="F27E8A18">
      <w:start w:val="1"/>
      <w:numFmt w:val="decimal"/>
      <w:lvlText w:val="%1."/>
      <w:lvlJc w:val="left"/>
      <w:pPr>
        <w:tabs>
          <w:tab w:val="num" w:pos="1725"/>
        </w:tabs>
        <w:ind w:left="1725" w:hanging="1005"/>
      </w:pPr>
      <w:rPr>
        <w:rFonts w:hint="default"/>
      </w:rPr>
    </w:lvl>
    <w:lvl w:ilvl="1" w:tplc="16C49FAE">
      <w:start w:val="1"/>
      <w:numFmt w:val="bullet"/>
      <w:lvlText w:val="−"/>
      <w:lvlJc w:val="left"/>
      <w:pPr>
        <w:tabs>
          <w:tab w:val="num" w:pos="1080"/>
        </w:tabs>
        <w:ind w:left="1080" w:hanging="360"/>
      </w:pPr>
      <w:rPr>
        <w:rFonts w:ascii="Times New Roman" w:hAnsi="Times New Roman" w:cs="Times New Roman" w:hint="default"/>
      </w:rPr>
    </w:lvl>
    <w:lvl w:ilvl="2" w:tplc="420C4D86">
      <w:start w:val="3"/>
      <w:numFmt w:val="decimal"/>
      <w:lvlText w:val="%3."/>
      <w:lvlJc w:val="left"/>
      <w:pPr>
        <w:tabs>
          <w:tab w:val="num" w:pos="2700"/>
        </w:tabs>
        <w:ind w:left="2700" w:hanging="360"/>
      </w:pPr>
      <w:rPr>
        <w:rFonts w:hint="default"/>
      </w:r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7C1D3859"/>
    <w:multiLevelType w:val="hybridMultilevel"/>
    <w:tmpl w:val="D724FA38"/>
    <w:lvl w:ilvl="0" w:tplc="16C49FAE">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FE9749D"/>
    <w:multiLevelType w:val="hybridMultilevel"/>
    <w:tmpl w:val="00ECA860"/>
    <w:lvl w:ilvl="0" w:tplc="1EBEEAFA">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18"/>
  </w:num>
  <w:num w:numId="4">
    <w:abstractNumId w:val="7"/>
  </w:num>
  <w:num w:numId="5">
    <w:abstractNumId w:val="14"/>
  </w:num>
  <w:num w:numId="6">
    <w:abstractNumId w:val="19"/>
  </w:num>
  <w:num w:numId="7">
    <w:abstractNumId w:val="20"/>
  </w:num>
  <w:num w:numId="8">
    <w:abstractNumId w:val="4"/>
  </w:num>
  <w:num w:numId="9">
    <w:abstractNumId w:val="3"/>
  </w:num>
  <w:num w:numId="10">
    <w:abstractNumId w:val="15"/>
  </w:num>
  <w:num w:numId="11">
    <w:abstractNumId w:val="5"/>
  </w:num>
  <w:num w:numId="12">
    <w:abstractNumId w:val="12"/>
  </w:num>
  <w:num w:numId="13">
    <w:abstractNumId w:val="17"/>
  </w:num>
  <w:num w:numId="14">
    <w:abstractNumId w:val="1"/>
  </w:num>
  <w:num w:numId="15">
    <w:abstractNumId w:val="11"/>
  </w:num>
  <w:num w:numId="16">
    <w:abstractNumId w:val="6"/>
  </w:num>
  <w:num w:numId="17">
    <w:abstractNumId w:val="2"/>
  </w:num>
  <w:num w:numId="18">
    <w:abstractNumId w:val="0"/>
  </w:num>
  <w:num w:numId="19">
    <w:abstractNumId w:val="9"/>
  </w:num>
  <w:num w:numId="20">
    <w:abstractNumId w:val="8"/>
  </w:num>
  <w:num w:numId="21">
    <w:abstractNumId w:val="13"/>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hideSpellingErrors/>
  <w:defaultTabStop w:val="567"/>
  <w:hyphenationZone w:val="425"/>
  <w:characterSpacingControl w:val="doNotCompress"/>
  <w:footnotePr>
    <w:footnote w:id="-1"/>
    <w:footnote w:id="0"/>
  </w:footnotePr>
  <w:endnotePr>
    <w:endnote w:id="-1"/>
    <w:endnote w:id="0"/>
  </w:endnotePr>
  <w:compat>
    <w:useFELayout/>
  </w:compat>
  <w:rsids>
    <w:rsidRoot w:val="001F06EC"/>
    <w:rsid w:val="0000460E"/>
    <w:rsid w:val="00007440"/>
    <w:rsid w:val="000116D2"/>
    <w:rsid w:val="00011EFC"/>
    <w:rsid w:val="000142FD"/>
    <w:rsid w:val="00015C7F"/>
    <w:rsid w:val="0001653E"/>
    <w:rsid w:val="00022513"/>
    <w:rsid w:val="000258E0"/>
    <w:rsid w:val="000268E3"/>
    <w:rsid w:val="00026B28"/>
    <w:rsid w:val="00030E47"/>
    <w:rsid w:val="000349E6"/>
    <w:rsid w:val="00035974"/>
    <w:rsid w:val="00040859"/>
    <w:rsid w:val="000442A8"/>
    <w:rsid w:val="00046FBA"/>
    <w:rsid w:val="00060ED4"/>
    <w:rsid w:val="000617D5"/>
    <w:rsid w:val="000632B0"/>
    <w:rsid w:val="0006748B"/>
    <w:rsid w:val="000677B0"/>
    <w:rsid w:val="00067804"/>
    <w:rsid w:val="0007107C"/>
    <w:rsid w:val="000718DA"/>
    <w:rsid w:val="000719A8"/>
    <w:rsid w:val="0007229F"/>
    <w:rsid w:val="00075E8B"/>
    <w:rsid w:val="0007643E"/>
    <w:rsid w:val="00080A06"/>
    <w:rsid w:val="0008116D"/>
    <w:rsid w:val="0008354C"/>
    <w:rsid w:val="00091F48"/>
    <w:rsid w:val="000922AF"/>
    <w:rsid w:val="00095F63"/>
    <w:rsid w:val="00095FB7"/>
    <w:rsid w:val="000A00AC"/>
    <w:rsid w:val="000A14C3"/>
    <w:rsid w:val="000A2F51"/>
    <w:rsid w:val="000A3768"/>
    <w:rsid w:val="000A4CB4"/>
    <w:rsid w:val="000A4D71"/>
    <w:rsid w:val="000A61D2"/>
    <w:rsid w:val="000A71C1"/>
    <w:rsid w:val="000B2B7C"/>
    <w:rsid w:val="000B78F4"/>
    <w:rsid w:val="000C3360"/>
    <w:rsid w:val="000C789D"/>
    <w:rsid w:val="000D0A2C"/>
    <w:rsid w:val="000D328F"/>
    <w:rsid w:val="000D3A4E"/>
    <w:rsid w:val="000D74AB"/>
    <w:rsid w:val="000D7571"/>
    <w:rsid w:val="000D7B57"/>
    <w:rsid w:val="000E5DA0"/>
    <w:rsid w:val="000E6DEE"/>
    <w:rsid w:val="000F2441"/>
    <w:rsid w:val="000F2D55"/>
    <w:rsid w:val="000F2F52"/>
    <w:rsid w:val="000F4518"/>
    <w:rsid w:val="000F6776"/>
    <w:rsid w:val="00100C60"/>
    <w:rsid w:val="00100FFB"/>
    <w:rsid w:val="0010245F"/>
    <w:rsid w:val="00105A17"/>
    <w:rsid w:val="00105CAB"/>
    <w:rsid w:val="00111E96"/>
    <w:rsid w:val="00111EED"/>
    <w:rsid w:val="001131E3"/>
    <w:rsid w:val="00114971"/>
    <w:rsid w:val="00115797"/>
    <w:rsid w:val="00115B6C"/>
    <w:rsid w:val="00115CB4"/>
    <w:rsid w:val="00116585"/>
    <w:rsid w:val="0011687E"/>
    <w:rsid w:val="00122880"/>
    <w:rsid w:val="00122BF3"/>
    <w:rsid w:val="00122C27"/>
    <w:rsid w:val="001246C2"/>
    <w:rsid w:val="001365D6"/>
    <w:rsid w:val="00137D9F"/>
    <w:rsid w:val="001455E0"/>
    <w:rsid w:val="001475D1"/>
    <w:rsid w:val="00150335"/>
    <w:rsid w:val="001519E2"/>
    <w:rsid w:val="0015305D"/>
    <w:rsid w:val="00153F8C"/>
    <w:rsid w:val="001701F5"/>
    <w:rsid w:val="00170CE1"/>
    <w:rsid w:val="001714E1"/>
    <w:rsid w:val="00171BAC"/>
    <w:rsid w:val="001725DD"/>
    <w:rsid w:val="00173737"/>
    <w:rsid w:val="00174DD0"/>
    <w:rsid w:val="00174F96"/>
    <w:rsid w:val="00175411"/>
    <w:rsid w:val="001772D6"/>
    <w:rsid w:val="00177361"/>
    <w:rsid w:val="00177F28"/>
    <w:rsid w:val="001845EA"/>
    <w:rsid w:val="00186CA8"/>
    <w:rsid w:val="00192925"/>
    <w:rsid w:val="001935B2"/>
    <w:rsid w:val="0019674D"/>
    <w:rsid w:val="001976DD"/>
    <w:rsid w:val="001A16FC"/>
    <w:rsid w:val="001A26E1"/>
    <w:rsid w:val="001A41DC"/>
    <w:rsid w:val="001A516B"/>
    <w:rsid w:val="001A705F"/>
    <w:rsid w:val="001A7C5F"/>
    <w:rsid w:val="001B0357"/>
    <w:rsid w:val="001B2D35"/>
    <w:rsid w:val="001B4D5C"/>
    <w:rsid w:val="001B5057"/>
    <w:rsid w:val="001B682D"/>
    <w:rsid w:val="001B7477"/>
    <w:rsid w:val="001C01AB"/>
    <w:rsid w:val="001C2C6E"/>
    <w:rsid w:val="001D6918"/>
    <w:rsid w:val="001D6AF5"/>
    <w:rsid w:val="001D6ECA"/>
    <w:rsid w:val="001D70F5"/>
    <w:rsid w:val="001D7C0A"/>
    <w:rsid w:val="001E0E78"/>
    <w:rsid w:val="001E2E0B"/>
    <w:rsid w:val="001E4642"/>
    <w:rsid w:val="001E4C80"/>
    <w:rsid w:val="001F06EC"/>
    <w:rsid w:val="001F2C8C"/>
    <w:rsid w:val="001F31DD"/>
    <w:rsid w:val="001F36AE"/>
    <w:rsid w:val="001F5295"/>
    <w:rsid w:val="001F77A1"/>
    <w:rsid w:val="00202887"/>
    <w:rsid w:val="0020316D"/>
    <w:rsid w:val="00204542"/>
    <w:rsid w:val="00205831"/>
    <w:rsid w:val="00207949"/>
    <w:rsid w:val="0021018C"/>
    <w:rsid w:val="002112C5"/>
    <w:rsid w:val="002145DA"/>
    <w:rsid w:val="0022098C"/>
    <w:rsid w:val="00222621"/>
    <w:rsid w:val="0022433A"/>
    <w:rsid w:val="00224D85"/>
    <w:rsid w:val="002308CA"/>
    <w:rsid w:val="00232DA5"/>
    <w:rsid w:val="002338BD"/>
    <w:rsid w:val="00235627"/>
    <w:rsid w:val="0023634F"/>
    <w:rsid w:val="0023721F"/>
    <w:rsid w:val="00242371"/>
    <w:rsid w:val="0024351E"/>
    <w:rsid w:val="0024652A"/>
    <w:rsid w:val="002478AE"/>
    <w:rsid w:val="00252865"/>
    <w:rsid w:val="00254A8D"/>
    <w:rsid w:val="00254DB3"/>
    <w:rsid w:val="002555B8"/>
    <w:rsid w:val="002558C0"/>
    <w:rsid w:val="00255C53"/>
    <w:rsid w:val="0026164A"/>
    <w:rsid w:val="00263039"/>
    <w:rsid w:val="00266EF9"/>
    <w:rsid w:val="00267682"/>
    <w:rsid w:val="002702D3"/>
    <w:rsid w:val="0027423A"/>
    <w:rsid w:val="00274E50"/>
    <w:rsid w:val="0027500C"/>
    <w:rsid w:val="00284316"/>
    <w:rsid w:val="00285B94"/>
    <w:rsid w:val="0029020F"/>
    <w:rsid w:val="00293AFD"/>
    <w:rsid w:val="0029651B"/>
    <w:rsid w:val="002A064D"/>
    <w:rsid w:val="002A0BBF"/>
    <w:rsid w:val="002A1CBC"/>
    <w:rsid w:val="002A2920"/>
    <w:rsid w:val="002A4418"/>
    <w:rsid w:val="002A45FB"/>
    <w:rsid w:val="002A549D"/>
    <w:rsid w:val="002A598D"/>
    <w:rsid w:val="002A6A0A"/>
    <w:rsid w:val="002B0F20"/>
    <w:rsid w:val="002B2283"/>
    <w:rsid w:val="002B3FD0"/>
    <w:rsid w:val="002B584B"/>
    <w:rsid w:val="002B6354"/>
    <w:rsid w:val="002B764A"/>
    <w:rsid w:val="002C123D"/>
    <w:rsid w:val="002C50C9"/>
    <w:rsid w:val="002C5B0F"/>
    <w:rsid w:val="002D0D96"/>
    <w:rsid w:val="002D17E2"/>
    <w:rsid w:val="002D2E31"/>
    <w:rsid w:val="002D389E"/>
    <w:rsid w:val="002D4E48"/>
    <w:rsid w:val="002D6F13"/>
    <w:rsid w:val="002E01D2"/>
    <w:rsid w:val="002F0546"/>
    <w:rsid w:val="002F17F3"/>
    <w:rsid w:val="002F1D7F"/>
    <w:rsid w:val="002F6F97"/>
    <w:rsid w:val="00300ED0"/>
    <w:rsid w:val="003065A5"/>
    <w:rsid w:val="00311E6A"/>
    <w:rsid w:val="00313B78"/>
    <w:rsid w:val="00314BD2"/>
    <w:rsid w:val="00315E2D"/>
    <w:rsid w:val="003201C2"/>
    <w:rsid w:val="0032106A"/>
    <w:rsid w:val="00321215"/>
    <w:rsid w:val="00324749"/>
    <w:rsid w:val="003258BC"/>
    <w:rsid w:val="00325CA4"/>
    <w:rsid w:val="003266FF"/>
    <w:rsid w:val="003306FE"/>
    <w:rsid w:val="00333AF2"/>
    <w:rsid w:val="00341319"/>
    <w:rsid w:val="00345BD3"/>
    <w:rsid w:val="003467AB"/>
    <w:rsid w:val="003474E4"/>
    <w:rsid w:val="00347839"/>
    <w:rsid w:val="00360B85"/>
    <w:rsid w:val="00363C45"/>
    <w:rsid w:val="0036416E"/>
    <w:rsid w:val="00366B60"/>
    <w:rsid w:val="00373222"/>
    <w:rsid w:val="003750DB"/>
    <w:rsid w:val="00381119"/>
    <w:rsid w:val="00381B3F"/>
    <w:rsid w:val="0038236A"/>
    <w:rsid w:val="00382914"/>
    <w:rsid w:val="0039122E"/>
    <w:rsid w:val="00394656"/>
    <w:rsid w:val="00395376"/>
    <w:rsid w:val="00397D53"/>
    <w:rsid w:val="003A518E"/>
    <w:rsid w:val="003A5545"/>
    <w:rsid w:val="003A6C19"/>
    <w:rsid w:val="003A77B7"/>
    <w:rsid w:val="003B7372"/>
    <w:rsid w:val="003C1D2F"/>
    <w:rsid w:val="003D0BF0"/>
    <w:rsid w:val="003D2A50"/>
    <w:rsid w:val="003D3500"/>
    <w:rsid w:val="003D4215"/>
    <w:rsid w:val="003D566B"/>
    <w:rsid w:val="003E1A65"/>
    <w:rsid w:val="003E3674"/>
    <w:rsid w:val="003E4041"/>
    <w:rsid w:val="003E4CF9"/>
    <w:rsid w:val="003E534F"/>
    <w:rsid w:val="003E5427"/>
    <w:rsid w:val="003E5AEF"/>
    <w:rsid w:val="003F6A61"/>
    <w:rsid w:val="003F72FA"/>
    <w:rsid w:val="0040041C"/>
    <w:rsid w:val="00403DE0"/>
    <w:rsid w:val="004043B1"/>
    <w:rsid w:val="00406985"/>
    <w:rsid w:val="00411B24"/>
    <w:rsid w:val="00414E34"/>
    <w:rsid w:val="00420E35"/>
    <w:rsid w:val="004217CE"/>
    <w:rsid w:val="00421F17"/>
    <w:rsid w:val="00422240"/>
    <w:rsid w:val="00423C45"/>
    <w:rsid w:val="0042418E"/>
    <w:rsid w:val="00427595"/>
    <w:rsid w:val="00427958"/>
    <w:rsid w:val="00427D6B"/>
    <w:rsid w:val="004304C5"/>
    <w:rsid w:val="00431573"/>
    <w:rsid w:val="004316A4"/>
    <w:rsid w:val="00432B51"/>
    <w:rsid w:val="00433FD7"/>
    <w:rsid w:val="0043424B"/>
    <w:rsid w:val="00434C06"/>
    <w:rsid w:val="00443111"/>
    <w:rsid w:val="0044427F"/>
    <w:rsid w:val="00444B32"/>
    <w:rsid w:val="00445937"/>
    <w:rsid w:val="00451114"/>
    <w:rsid w:val="00454480"/>
    <w:rsid w:val="004551C3"/>
    <w:rsid w:val="00462041"/>
    <w:rsid w:val="00467229"/>
    <w:rsid w:val="00467484"/>
    <w:rsid w:val="00472F24"/>
    <w:rsid w:val="0047652F"/>
    <w:rsid w:val="00485290"/>
    <w:rsid w:val="00494CA1"/>
    <w:rsid w:val="00497554"/>
    <w:rsid w:val="004A26DF"/>
    <w:rsid w:val="004A3584"/>
    <w:rsid w:val="004A56B3"/>
    <w:rsid w:val="004B5D0A"/>
    <w:rsid w:val="004B72DE"/>
    <w:rsid w:val="004B7ED3"/>
    <w:rsid w:val="004C00CE"/>
    <w:rsid w:val="004C13C8"/>
    <w:rsid w:val="004C52D5"/>
    <w:rsid w:val="004D496A"/>
    <w:rsid w:val="004E0EF8"/>
    <w:rsid w:val="004E15AC"/>
    <w:rsid w:val="004E7340"/>
    <w:rsid w:val="004F03B5"/>
    <w:rsid w:val="004F094A"/>
    <w:rsid w:val="004F11D9"/>
    <w:rsid w:val="004F49D9"/>
    <w:rsid w:val="004F4ED9"/>
    <w:rsid w:val="004F5F1F"/>
    <w:rsid w:val="00501491"/>
    <w:rsid w:val="00501A12"/>
    <w:rsid w:val="00503A70"/>
    <w:rsid w:val="00504179"/>
    <w:rsid w:val="00507052"/>
    <w:rsid w:val="00507963"/>
    <w:rsid w:val="00511F23"/>
    <w:rsid w:val="00513156"/>
    <w:rsid w:val="00513CD3"/>
    <w:rsid w:val="00517091"/>
    <w:rsid w:val="00521433"/>
    <w:rsid w:val="00522180"/>
    <w:rsid w:val="00523303"/>
    <w:rsid w:val="005239ED"/>
    <w:rsid w:val="005252C5"/>
    <w:rsid w:val="00530A68"/>
    <w:rsid w:val="005348B9"/>
    <w:rsid w:val="00536F6E"/>
    <w:rsid w:val="00543191"/>
    <w:rsid w:val="005434EA"/>
    <w:rsid w:val="00544878"/>
    <w:rsid w:val="00544F7F"/>
    <w:rsid w:val="0054522D"/>
    <w:rsid w:val="00546477"/>
    <w:rsid w:val="00553ED0"/>
    <w:rsid w:val="00554C06"/>
    <w:rsid w:val="00556594"/>
    <w:rsid w:val="00557B34"/>
    <w:rsid w:val="0056054A"/>
    <w:rsid w:val="00562C75"/>
    <w:rsid w:val="00565410"/>
    <w:rsid w:val="00565FA8"/>
    <w:rsid w:val="00566E7E"/>
    <w:rsid w:val="0056722E"/>
    <w:rsid w:val="00573C53"/>
    <w:rsid w:val="00574FA4"/>
    <w:rsid w:val="00576F86"/>
    <w:rsid w:val="00577740"/>
    <w:rsid w:val="00584D6D"/>
    <w:rsid w:val="00585C64"/>
    <w:rsid w:val="00586CC6"/>
    <w:rsid w:val="005915C0"/>
    <w:rsid w:val="00594AEC"/>
    <w:rsid w:val="00597082"/>
    <w:rsid w:val="005A03B4"/>
    <w:rsid w:val="005A25DC"/>
    <w:rsid w:val="005A333E"/>
    <w:rsid w:val="005A3491"/>
    <w:rsid w:val="005A64B8"/>
    <w:rsid w:val="005A78BC"/>
    <w:rsid w:val="005B23CB"/>
    <w:rsid w:val="005B7EE9"/>
    <w:rsid w:val="005C124D"/>
    <w:rsid w:val="005C4CBB"/>
    <w:rsid w:val="005D6357"/>
    <w:rsid w:val="005D6865"/>
    <w:rsid w:val="005E12F2"/>
    <w:rsid w:val="005E219D"/>
    <w:rsid w:val="005F2022"/>
    <w:rsid w:val="005F758A"/>
    <w:rsid w:val="00600290"/>
    <w:rsid w:val="00600A0E"/>
    <w:rsid w:val="006020E8"/>
    <w:rsid w:val="00602736"/>
    <w:rsid w:val="00605377"/>
    <w:rsid w:val="00610321"/>
    <w:rsid w:val="00611DE6"/>
    <w:rsid w:val="006134D8"/>
    <w:rsid w:val="00621C9D"/>
    <w:rsid w:val="00623A02"/>
    <w:rsid w:val="00623F69"/>
    <w:rsid w:val="00625BC9"/>
    <w:rsid w:val="00627262"/>
    <w:rsid w:val="00631978"/>
    <w:rsid w:val="00631EC2"/>
    <w:rsid w:val="00635AEA"/>
    <w:rsid w:val="00640C0E"/>
    <w:rsid w:val="00641B07"/>
    <w:rsid w:val="006438E9"/>
    <w:rsid w:val="00646C6C"/>
    <w:rsid w:val="00650CCE"/>
    <w:rsid w:val="006518BF"/>
    <w:rsid w:val="00652558"/>
    <w:rsid w:val="00652D0D"/>
    <w:rsid w:val="0065353C"/>
    <w:rsid w:val="006536D7"/>
    <w:rsid w:val="006541DC"/>
    <w:rsid w:val="006621DD"/>
    <w:rsid w:val="006621E9"/>
    <w:rsid w:val="006679E7"/>
    <w:rsid w:val="00670B72"/>
    <w:rsid w:val="00671BDD"/>
    <w:rsid w:val="00671EAF"/>
    <w:rsid w:val="00672564"/>
    <w:rsid w:val="006728D3"/>
    <w:rsid w:val="0067774F"/>
    <w:rsid w:val="00680424"/>
    <w:rsid w:val="00684065"/>
    <w:rsid w:val="006842E0"/>
    <w:rsid w:val="0068642D"/>
    <w:rsid w:val="00686617"/>
    <w:rsid w:val="00696AB7"/>
    <w:rsid w:val="006971B2"/>
    <w:rsid w:val="006A2ACC"/>
    <w:rsid w:val="006A2B3A"/>
    <w:rsid w:val="006A3758"/>
    <w:rsid w:val="006A4E5C"/>
    <w:rsid w:val="006A53FC"/>
    <w:rsid w:val="006A585C"/>
    <w:rsid w:val="006A6AAD"/>
    <w:rsid w:val="006A741C"/>
    <w:rsid w:val="006B3A44"/>
    <w:rsid w:val="006B5C91"/>
    <w:rsid w:val="006B6A91"/>
    <w:rsid w:val="006B703E"/>
    <w:rsid w:val="006C17E8"/>
    <w:rsid w:val="006C5B49"/>
    <w:rsid w:val="006C7FD6"/>
    <w:rsid w:val="006D0612"/>
    <w:rsid w:val="006D63AF"/>
    <w:rsid w:val="006E18F0"/>
    <w:rsid w:val="006E2F41"/>
    <w:rsid w:val="006E54DD"/>
    <w:rsid w:val="006E6139"/>
    <w:rsid w:val="006E6796"/>
    <w:rsid w:val="006F1297"/>
    <w:rsid w:val="006F1F7A"/>
    <w:rsid w:val="006F30F2"/>
    <w:rsid w:val="006F453A"/>
    <w:rsid w:val="006F4B14"/>
    <w:rsid w:val="006F4BCD"/>
    <w:rsid w:val="006F4FD4"/>
    <w:rsid w:val="006F791A"/>
    <w:rsid w:val="006F7E1A"/>
    <w:rsid w:val="00703258"/>
    <w:rsid w:val="0070496C"/>
    <w:rsid w:val="00705E06"/>
    <w:rsid w:val="00707381"/>
    <w:rsid w:val="007125CF"/>
    <w:rsid w:val="00714C4E"/>
    <w:rsid w:val="00715074"/>
    <w:rsid w:val="007178BA"/>
    <w:rsid w:val="00717A8C"/>
    <w:rsid w:val="00721549"/>
    <w:rsid w:val="00721D39"/>
    <w:rsid w:val="00725BAF"/>
    <w:rsid w:val="00726C98"/>
    <w:rsid w:val="00727189"/>
    <w:rsid w:val="007304C0"/>
    <w:rsid w:val="00732453"/>
    <w:rsid w:val="00732B6C"/>
    <w:rsid w:val="0073551B"/>
    <w:rsid w:val="007412D3"/>
    <w:rsid w:val="0074176C"/>
    <w:rsid w:val="00743032"/>
    <w:rsid w:val="00743365"/>
    <w:rsid w:val="007436A9"/>
    <w:rsid w:val="0074667E"/>
    <w:rsid w:val="00750681"/>
    <w:rsid w:val="00750828"/>
    <w:rsid w:val="00752039"/>
    <w:rsid w:val="00752906"/>
    <w:rsid w:val="007543E6"/>
    <w:rsid w:val="0075717D"/>
    <w:rsid w:val="0076305A"/>
    <w:rsid w:val="00763CDA"/>
    <w:rsid w:val="007652E4"/>
    <w:rsid w:val="0077266D"/>
    <w:rsid w:val="00773143"/>
    <w:rsid w:val="00773405"/>
    <w:rsid w:val="00773773"/>
    <w:rsid w:val="00773EFA"/>
    <w:rsid w:val="00774B6E"/>
    <w:rsid w:val="0077682D"/>
    <w:rsid w:val="007768B7"/>
    <w:rsid w:val="00777F5B"/>
    <w:rsid w:val="0078338D"/>
    <w:rsid w:val="0078415E"/>
    <w:rsid w:val="00790862"/>
    <w:rsid w:val="00790D52"/>
    <w:rsid w:val="007914BE"/>
    <w:rsid w:val="00792C4E"/>
    <w:rsid w:val="00796B51"/>
    <w:rsid w:val="007A2F04"/>
    <w:rsid w:val="007A5ACE"/>
    <w:rsid w:val="007A73FD"/>
    <w:rsid w:val="007B0629"/>
    <w:rsid w:val="007B2245"/>
    <w:rsid w:val="007B2491"/>
    <w:rsid w:val="007B2A22"/>
    <w:rsid w:val="007B38ED"/>
    <w:rsid w:val="007B7258"/>
    <w:rsid w:val="007C0239"/>
    <w:rsid w:val="007C0E5D"/>
    <w:rsid w:val="007D3131"/>
    <w:rsid w:val="007D3FD8"/>
    <w:rsid w:val="007D6DA3"/>
    <w:rsid w:val="007E24A0"/>
    <w:rsid w:val="007E4ECE"/>
    <w:rsid w:val="007E60D0"/>
    <w:rsid w:val="007F03D5"/>
    <w:rsid w:val="007F7AEE"/>
    <w:rsid w:val="0080122F"/>
    <w:rsid w:val="00803A70"/>
    <w:rsid w:val="008103E2"/>
    <w:rsid w:val="00813B45"/>
    <w:rsid w:val="0081455D"/>
    <w:rsid w:val="0081695B"/>
    <w:rsid w:val="00816F7E"/>
    <w:rsid w:val="008215BD"/>
    <w:rsid w:val="00821AEE"/>
    <w:rsid w:val="00822983"/>
    <w:rsid w:val="00823069"/>
    <w:rsid w:val="0082710A"/>
    <w:rsid w:val="008308D4"/>
    <w:rsid w:val="00831138"/>
    <w:rsid w:val="00834A57"/>
    <w:rsid w:val="00835F7C"/>
    <w:rsid w:val="0084062C"/>
    <w:rsid w:val="008455B4"/>
    <w:rsid w:val="00847C96"/>
    <w:rsid w:val="0085045C"/>
    <w:rsid w:val="00851E73"/>
    <w:rsid w:val="00853A79"/>
    <w:rsid w:val="00854509"/>
    <w:rsid w:val="008559F4"/>
    <w:rsid w:val="008560CA"/>
    <w:rsid w:val="00865C6E"/>
    <w:rsid w:val="008661A0"/>
    <w:rsid w:val="008661C6"/>
    <w:rsid w:val="008672B1"/>
    <w:rsid w:val="00867443"/>
    <w:rsid w:val="00867AB6"/>
    <w:rsid w:val="00872051"/>
    <w:rsid w:val="00875896"/>
    <w:rsid w:val="00876E8D"/>
    <w:rsid w:val="00876F81"/>
    <w:rsid w:val="00880EF4"/>
    <w:rsid w:val="00881799"/>
    <w:rsid w:val="008818B2"/>
    <w:rsid w:val="00882692"/>
    <w:rsid w:val="008828F4"/>
    <w:rsid w:val="00885C7E"/>
    <w:rsid w:val="008902A3"/>
    <w:rsid w:val="00890A48"/>
    <w:rsid w:val="00890A60"/>
    <w:rsid w:val="00890CEA"/>
    <w:rsid w:val="00895C6C"/>
    <w:rsid w:val="00896300"/>
    <w:rsid w:val="00897149"/>
    <w:rsid w:val="008A14C8"/>
    <w:rsid w:val="008A17CE"/>
    <w:rsid w:val="008A32BA"/>
    <w:rsid w:val="008A36C9"/>
    <w:rsid w:val="008A50E4"/>
    <w:rsid w:val="008A58B2"/>
    <w:rsid w:val="008B2A0B"/>
    <w:rsid w:val="008B38F7"/>
    <w:rsid w:val="008B4FB8"/>
    <w:rsid w:val="008B62C5"/>
    <w:rsid w:val="008B7111"/>
    <w:rsid w:val="008C2CC6"/>
    <w:rsid w:val="008C301A"/>
    <w:rsid w:val="008C47CB"/>
    <w:rsid w:val="008C6D25"/>
    <w:rsid w:val="008D1162"/>
    <w:rsid w:val="008D553B"/>
    <w:rsid w:val="008F37C7"/>
    <w:rsid w:val="008F488C"/>
    <w:rsid w:val="008F5564"/>
    <w:rsid w:val="008F6832"/>
    <w:rsid w:val="008F7D18"/>
    <w:rsid w:val="009019AA"/>
    <w:rsid w:val="009064C1"/>
    <w:rsid w:val="00912CA8"/>
    <w:rsid w:val="0091561C"/>
    <w:rsid w:val="009158C9"/>
    <w:rsid w:val="00922F4B"/>
    <w:rsid w:val="00924C3F"/>
    <w:rsid w:val="00925C78"/>
    <w:rsid w:val="00927808"/>
    <w:rsid w:val="00930ED9"/>
    <w:rsid w:val="009312F0"/>
    <w:rsid w:val="0093340B"/>
    <w:rsid w:val="0093688F"/>
    <w:rsid w:val="00936CC8"/>
    <w:rsid w:val="0094281B"/>
    <w:rsid w:val="00943945"/>
    <w:rsid w:val="00943ABB"/>
    <w:rsid w:val="009508BD"/>
    <w:rsid w:val="0095159F"/>
    <w:rsid w:val="00951DDD"/>
    <w:rsid w:val="009543DA"/>
    <w:rsid w:val="0095599A"/>
    <w:rsid w:val="00956672"/>
    <w:rsid w:val="0095706E"/>
    <w:rsid w:val="00966876"/>
    <w:rsid w:val="0097013D"/>
    <w:rsid w:val="00970E7F"/>
    <w:rsid w:val="009712DE"/>
    <w:rsid w:val="009713FB"/>
    <w:rsid w:val="009736D0"/>
    <w:rsid w:val="0097375C"/>
    <w:rsid w:val="00976B18"/>
    <w:rsid w:val="0097713C"/>
    <w:rsid w:val="00981FD6"/>
    <w:rsid w:val="0098398F"/>
    <w:rsid w:val="00983F13"/>
    <w:rsid w:val="00986732"/>
    <w:rsid w:val="00987C7B"/>
    <w:rsid w:val="009933DC"/>
    <w:rsid w:val="00996AEE"/>
    <w:rsid w:val="009A0C0F"/>
    <w:rsid w:val="009A1E4F"/>
    <w:rsid w:val="009A2955"/>
    <w:rsid w:val="009A44A3"/>
    <w:rsid w:val="009A6B87"/>
    <w:rsid w:val="009A72F7"/>
    <w:rsid w:val="009A7F99"/>
    <w:rsid w:val="009C150C"/>
    <w:rsid w:val="009C4BD5"/>
    <w:rsid w:val="009C5400"/>
    <w:rsid w:val="009C7A8A"/>
    <w:rsid w:val="009D3A8D"/>
    <w:rsid w:val="009D5BE7"/>
    <w:rsid w:val="009D789B"/>
    <w:rsid w:val="009E151B"/>
    <w:rsid w:val="009E2BDA"/>
    <w:rsid w:val="009E7EED"/>
    <w:rsid w:val="009F0340"/>
    <w:rsid w:val="009F5231"/>
    <w:rsid w:val="00A009E0"/>
    <w:rsid w:val="00A03599"/>
    <w:rsid w:val="00A03EFA"/>
    <w:rsid w:val="00A054DC"/>
    <w:rsid w:val="00A05C32"/>
    <w:rsid w:val="00A06DE3"/>
    <w:rsid w:val="00A07B97"/>
    <w:rsid w:val="00A100A1"/>
    <w:rsid w:val="00A11E71"/>
    <w:rsid w:val="00A12158"/>
    <w:rsid w:val="00A122A2"/>
    <w:rsid w:val="00A12642"/>
    <w:rsid w:val="00A20BD1"/>
    <w:rsid w:val="00A22603"/>
    <w:rsid w:val="00A22684"/>
    <w:rsid w:val="00A2382C"/>
    <w:rsid w:val="00A23F9A"/>
    <w:rsid w:val="00A26D05"/>
    <w:rsid w:val="00A317EE"/>
    <w:rsid w:val="00A32570"/>
    <w:rsid w:val="00A3296E"/>
    <w:rsid w:val="00A37C26"/>
    <w:rsid w:val="00A45C2A"/>
    <w:rsid w:val="00A4686A"/>
    <w:rsid w:val="00A47892"/>
    <w:rsid w:val="00A47AD5"/>
    <w:rsid w:val="00A47B4C"/>
    <w:rsid w:val="00A542E7"/>
    <w:rsid w:val="00A56052"/>
    <w:rsid w:val="00A56BF6"/>
    <w:rsid w:val="00A657B5"/>
    <w:rsid w:val="00A73A3C"/>
    <w:rsid w:val="00A750E6"/>
    <w:rsid w:val="00A76C82"/>
    <w:rsid w:val="00A76F61"/>
    <w:rsid w:val="00A864D4"/>
    <w:rsid w:val="00A868EB"/>
    <w:rsid w:val="00A869F5"/>
    <w:rsid w:val="00A86C01"/>
    <w:rsid w:val="00A928ED"/>
    <w:rsid w:val="00A92A45"/>
    <w:rsid w:val="00AA1BEC"/>
    <w:rsid w:val="00AA62AE"/>
    <w:rsid w:val="00AB1E65"/>
    <w:rsid w:val="00AB6DDE"/>
    <w:rsid w:val="00AC1E72"/>
    <w:rsid w:val="00AC24FB"/>
    <w:rsid w:val="00AC2C36"/>
    <w:rsid w:val="00AC7356"/>
    <w:rsid w:val="00AD1BA7"/>
    <w:rsid w:val="00AD1F9A"/>
    <w:rsid w:val="00AD72B3"/>
    <w:rsid w:val="00AD7D91"/>
    <w:rsid w:val="00AE1D08"/>
    <w:rsid w:val="00AE3768"/>
    <w:rsid w:val="00AE3C97"/>
    <w:rsid w:val="00AF16B3"/>
    <w:rsid w:val="00AF30C2"/>
    <w:rsid w:val="00AF5A3B"/>
    <w:rsid w:val="00AF64DB"/>
    <w:rsid w:val="00B03095"/>
    <w:rsid w:val="00B10156"/>
    <w:rsid w:val="00B1068E"/>
    <w:rsid w:val="00B10E9D"/>
    <w:rsid w:val="00B13F6A"/>
    <w:rsid w:val="00B14436"/>
    <w:rsid w:val="00B147D0"/>
    <w:rsid w:val="00B16317"/>
    <w:rsid w:val="00B22F9E"/>
    <w:rsid w:val="00B24408"/>
    <w:rsid w:val="00B26848"/>
    <w:rsid w:val="00B26DC0"/>
    <w:rsid w:val="00B34DBF"/>
    <w:rsid w:val="00B3551E"/>
    <w:rsid w:val="00B367BC"/>
    <w:rsid w:val="00B43D26"/>
    <w:rsid w:val="00B47768"/>
    <w:rsid w:val="00B47DE1"/>
    <w:rsid w:val="00B50C6E"/>
    <w:rsid w:val="00B53638"/>
    <w:rsid w:val="00B57173"/>
    <w:rsid w:val="00B6209B"/>
    <w:rsid w:val="00B635FA"/>
    <w:rsid w:val="00B6537C"/>
    <w:rsid w:val="00B664EF"/>
    <w:rsid w:val="00B667E9"/>
    <w:rsid w:val="00B67D68"/>
    <w:rsid w:val="00B67E4F"/>
    <w:rsid w:val="00B70352"/>
    <w:rsid w:val="00B7084E"/>
    <w:rsid w:val="00B70C5A"/>
    <w:rsid w:val="00B71223"/>
    <w:rsid w:val="00B71361"/>
    <w:rsid w:val="00B717B5"/>
    <w:rsid w:val="00B72439"/>
    <w:rsid w:val="00B731D8"/>
    <w:rsid w:val="00B73AB8"/>
    <w:rsid w:val="00B75527"/>
    <w:rsid w:val="00B774A0"/>
    <w:rsid w:val="00B77CD6"/>
    <w:rsid w:val="00B80D46"/>
    <w:rsid w:val="00B824BF"/>
    <w:rsid w:val="00B82D3F"/>
    <w:rsid w:val="00B834A9"/>
    <w:rsid w:val="00B83A80"/>
    <w:rsid w:val="00B83CB1"/>
    <w:rsid w:val="00B92816"/>
    <w:rsid w:val="00B97763"/>
    <w:rsid w:val="00BA2563"/>
    <w:rsid w:val="00BA3DAE"/>
    <w:rsid w:val="00BA425E"/>
    <w:rsid w:val="00BA4B9F"/>
    <w:rsid w:val="00BA6A72"/>
    <w:rsid w:val="00BA70A6"/>
    <w:rsid w:val="00BB0273"/>
    <w:rsid w:val="00BB02AF"/>
    <w:rsid w:val="00BB04FC"/>
    <w:rsid w:val="00BB0B64"/>
    <w:rsid w:val="00BB225F"/>
    <w:rsid w:val="00BB24A7"/>
    <w:rsid w:val="00BB45C9"/>
    <w:rsid w:val="00BB70E0"/>
    <w:rsid w:val="00BB733F"/>
    <w:rsid w:val="00BC065B"/>
    <w:rsid w:val="00BC1F12"/>
    <w:rsid w:val="00BC2B4E"/>
    <w:rsid w:val="00BD0013"/>
    <w:rsid w:val="00BD020C"/>
    <w:rsid w:val="00BD0B52"/>
    <w:rsid w:val="00BD2A07"/>
    <w:rsid w:val="00BE0AB4"/>
    <w:rsid w:val="00BE0E34"/>
    <w:rsid w:val="00BE4E0A"/>
    <w:rsid w:val="00BE606D"/>
    <w:rsid w:val="00BF2301"/>
    <w:rsid w:val="00BF2B53"/>
    <w:rsid w:val="00BF4891"/>
    <w:rsid w:val="00BF6E15"/>
    <w:rsid w:val="00BF7A5E"/>
    <w:rsid w:val="00BF7C7C"/>
    <w:rsid w:val="00C03BA8"/>
    <w:rsid w:val="00C04DEE"/>
    <w:rsid w:val="00C04F70"/>
    <w:rsid w:val="00C062FD"/>
    <w:rsid w:val="00C079F5"/>
    <w:rsid w:val="00C10D0A"/>
    <w:rsid w:val="00C11CA3"/>
    <w:rsid w:val="00C12D6B"/>
    <w:rsid w:val="00C15559"/>
    <w:rsid w:val="00C16746"/>
    <w:rsid w:val="00C16CAC"/>
    <w:rsid w:val="00C24FEB"/>
    <w:rsid w:val="00C27431"/>
    <w:rsid w:val="00C30AE3"/>
    <w:rsid w:val="00C30E6C"/>
    <w:rsid w:val="00C3139D"/>
    <w:rsid w:val="00C31600"/>
    <w:rsid w:val="00C350A8"/>
    <w:rsid w:val="00C35AE6"/>
    <w:rsid w:val="00C35E5C"/>
    <w:rsid w:val="00C366B3"/>
    <w:rsid w:val="00C37442"/>
    <w:rsid w:val="00C4076C"/>
    <w:rsid w:val="00C41EE2"/>
    <w:rsid w:val="00C43294"/>
    <w:rsid w:val="00C43BFF"/>
    <w:rsid w:val="00C446A8"/>
    <w:rsid w:val="00C52F60"/>
    <w:rsid w:val="00C53F91"/>
    <w:rsid w:val="00C54666"/>
    <w:rsid w:val="00C55912"/>
    <w:rsid w:val="00C55D37"/>
    <w:rsid w:val="00C5781D"/>
    <w:rsid w:val="00C62572"/>
    <w:rsid w:val="00C628D3"/>
    <w:rsid w:val="00C72C0D"/>
    <w:rsid w:val="00C73C7D"/>
    <w:rsid w:val="00C74C73"/>
    <w:rsid w:val="00C75FD1"/>
    <w:rsid w:val="00C7760B"/>
    <w:rsid w:val="00C80DD8"/>
    <w:rsid w:val="00C8289E"/>
    <w:rsid w:val="00C8473B"/>
    <w:rsid w:val="00C91A8C"/>
    <w:rsid w:val="00C92763"/>
    <w:rsid w:val="00C96566"/>
    <w:rsid w:val="00C97B11"/>
    <w:rsid w:val="00C97DF4"/>
    <w:rsid w:val="00CA2C05"/>
    <w:rsid w:val="00CA389B"/>
    <w:rsid w:val="00CA6B2C"/>
    <w:rsid w:val="00CA6B39"/>
    <w:rsid w:val="00CB36D4"/>
    <w:rsid w:val="00CB5DFC"/>
    <w:rsid w:val="00CC284E"/>
    <w:rsid w:val="00CC41A8"/>
    <w:rsid w:val="00CC7669"/>
    <w:rsid w:val="00CD0E0C"/>
    <w:rsid w:val="00CD5A5F"/>
    <w:rsid w:val="00CE2080"/>
    <w:rsid w:val="00CE3B00"/>
    <w:rsid w:val="00CE4E40"/>
    <w:rsid w:val="00CE5ABF"/>
    <w:rsid w:val="00CE6261"/>
    <w:rsid w:val="00CE77B1"/>
    <w:rsid w:val="00CF0DBE"/>
    <w:rsid w:val="00CF1761"/>
    <w:rsid w:val="00CF304C"/>
    <w:rsid w:val="00CF32AF"/>
    <w:rsid w:val="00CF65DF"/>
    <w:rsid w:val="00CF7920"/>
    <w:rsid w:val="00CF7FE7"/>
    <w:rsid w:val="00D037A4"/>
    <w:rsid w:val="00D04176"/>
    <w:rsid w:val="00D04450"/>
    <w:rsid w:val="00D050F3"/>
    <w:rsid w:val="00D15FB6"/>
    <w:rsid w:val="00D171BC"/>
    <w:rsid w:val="00D21D5E"/>
    <w:rsid w:val="00D23ABC"/>
    <w:rsid w:val="00D23E12"/>
    <w:rsid w:val="00D25BDB"/>
    <w:rsid w:val="00D26F50"/>
    <w:rsid w:val="00D35531"/>
    <w:rsid w:val="00D400FD"/>
    <w:rsid w:val="00D41A29"/>
    <w:rsid w:val="00D44A31"/>
    <w:rsid w:val="00D50DF0"/>
    <w:rsid w:val="00D5235A"/>
    <w:rsid w:val="00D53AE0"/>
    <w:rsid w:val="00D543B7"/>
    <w:rsid w:val="00D5553D"/>
    <w:rsid w:val="00D61CAE"/>
    <w:rsid w:val="00D63F15"/>
    <w:rsid w:val="00D65BCB"/>
    <w:rsid w:val="00D665A0"/>
    <w:rsid w:val="00D66991"/>
    <w:rsid w:val="00D7195B"/>
    <w:rsid w:val="00D72F69"/>
    <w:rsid w:val="00D73827"/>
    <w:rsid w:val="00D75C16"/>
    <w:rsid w:val="00D776AC"/>
    <w:rsid w:val="00D778FF"/>
    <w:rsid w:val="00D8099C"/>
    <w:rsid w:val="00D81CCE"/>
    <w:rsid w:val="00D83078"/>
    <w:rsid w:val="00D87D44"/>
    <w:rsid w:val="00D90476"/>
    <w:rsid w:val="00D91277"/>
    <w:rsid w:val="00D91D50"/>
    <w:rsid w:val="00D94C7E"/>
    <w:rsid w:val="00D96D49"/>
    <w:rsid w:val="00DA24DC"/>
    <w:rsid w:val="00DA3BB3"/>
    <w:rsid w:val="00DA5664"/>
    <w:rsid w:val="00DB0A88"/>
    <w:rsid w:val="00DB287A"/>
    <w:rsid w:val="00DB49B9"/>
    <w:rsid w:val="00DB6E6F"/>
    <w:rsid w:val="00DC4F20"/>
    <w:rsid w:val="00DC60FC"/>
    <w:rsid w:val="00DC7EA2"/>
    <w:rsid w:val="00DD0297"/>
    <w:rsid w:val="00DD0796"/>
    <w:rsid w:val="00DD509A"/>
    <w:rsid w:val="00DE68F5"/>
    <w:rsid w:val="00DF0056"/>
    <w:rsid w:val="00DF0130"/>
    <w:rsid w:val="00DF01B5"/>
    <w:rsid w:val="00DF5841"/>
    <w:rsid w:val="00E0280A"/>
    <w:rsid w:val="00E06656"/>
    <w:rsid w:val="00E06DE5"/>
    <w:rsid w:val="00E13194"/>
    <w:rsid w:val="00E173D6"/>
    <w:rsid w:val="00E20F56"/>
    <w:rsid w:val="00E23E63"/>
    <w:rsid w:val="00E247A8"/>
    <w:rsid w:val="00E37D61"/>
    <w:rsid w:val="00E44DE6"/>
    <w:rsid w:val="00E45042"/>
    <w:rsid w:val="00E47DCC"/>
    <w:rsid w:val="00E47DD3"/>
    <w:rsid w:val="00E5351C"/>
    <w:rsid w:val="00E5645E"/>
    <w:rsid w:val="00E56587"/>
    <w:rsid w:val="00E57B6A"/>
    <w:rsid w:val="00E57D15"/>
    <w:rsid w:val="00E637BB"/>
    <w:rsid w:val="00E70809"/>
    <w:rsid w:val="00E742D3"/>
    <w:rsid w:val="00E7572E"/>
    <w:rsid w:val="00E7594B"/>
    <w:rsid w:val="00E80CDD"/>
    <w:rsid w:val="00E83056"/>
    <w:rsid w:val="00E865E1"/>
    <w:rsid w:val="00E872A6"/>
    <w:rsid w:val="00E91EAD"/>
    <w:rsid w:val="00E93633"/>
    <w:rsid w:val="00E977C1"/>
    <w:rsid w:val="00EA33EA"/>
    <w:rsid w:val="00EA46A0"/>
    <w:rsid w:val="00EA6C89"/>
    <w:rsid w:val="00EC08EB"/>
    <w:rsid w:val="00EC1AED"/>
    <w:rsid w:val="00EC2294"/>
    <w:rsid w:val="00EC34DC"/>
    <w:rsid w:val="00EC368D"/>
    <w:rsid w:val="00EC5EF0"/>
    <w:rsid w:val="00ED333C"/>
    <w:rsid w:val="00ED35A0"/>
    <w:rsid w:val="00ED4728"/>
    <w:rsid w:val="00EE209B"/>
    <w:rsid w:val="00EE555A"/>
    <w:rsid w:val="00EF0724"/>
    <w:rsid w:val="00EF2D04"/>
    <w:rsid w:val="00EF3B39"/>
    <w:rsid w:val="00EF4AEF"/>
    <w:rsid w:val="00EF5554"/>
    <w:rsid w:val="00F04C1C"/>
    <w:rsid w:val="00F04FCC"/>
    <w:rsid w:val="00F07387"/>
    <w:rsid w:val="00F11712"/>
    <w:rsid w:val="00F13845"/>
    <w:rsid w:val="00F149A6"/>
    <w:rsid w:val="00F17086"/>
    <w:rsid w:val="00F213BD"/>
    <w:rsid w:val="00F21DE9"/>
    <w:rsid w:val="00F2220E"/>
    <w:rsid w:val="00F23796"/>
    <w:rsid w:val="00F24DA8"/>
    <w:rsid w:val="00F31085"/>
    <w:rsid w:val="00F3161A"/>
    <w:rsid w:val="00F32494"/>
    <w:rsid w:val="00F334C7"/>
    <w:rsid w:val="00F34EF5"/>
    <w:rsid w:val="00F352C3"/>
    <w:rsid w:val="00F40590"/>
    <w:rsid w:val="00F551D1"/>
    <w:rsid w:val="00F56278"/>
    <w:rsid w:val="00F62439"/>
    <w:rsid w:val="00F65802"/>
    <w:rsid w:val="00F745D0"/>
    <w:rsid w:val="00F75197"/>
    <w:rsid w:val="00F801EC"/>
    <w:rsid w:val="00F83286"/>
    <w:rsid w:val="00F838F6"/>
    <w:rsid w:val="00F849DB"/>
    <w:rsid w:val="00F86665"/>
    <w:rsid w:val="00F96649"/>
    <w:rsid w:val="00F96C55"/>
    <w:rsid w:val="00FA0616"/>
    <w:rsid w:val="00FA7B96"/>
    <w:rsid w:val="00FB3D07"/>
    <w:rsid w:val="00FB523B"/>
    <w:rsid w:val="00FC00A1"/>
    <w:rsid w:val="00FC0A1C"/>
    <w:rsid w:val="00FC1BEC"/>
    <w:rsid w:val="00FC45BE"/>
    <w:rsid w:val="00FC49BD"/>
    <w:rsid w:val="00FC56EB"/>
    <w:rsid w:val="00FC646B"/>
    <w:rsid w:val="00FD1883"/>
    <w:rsid w:val="00FD2E7D"/>
    <w:rsid w:val="00FD7F6C"/>
    <w:rsid w:val="00FE012A"/>
    <w:rsid w:val="00FE2C46"/>
    <w:rsid w:val="00FE36AB"/>
    <w:rsid w:val="00FE5A55"/>
    <w:rsid w:val="00FE652C"/>
    <w:rsid w:val="00FF08AE"/>
    <w:rsid w:val="00FF2B3D"/>
    <w:rsid w:val="00FF5001"/>
    <w:rsid w:val="00FF66B1"/>
    <w:rsid w:val="00FF753B"/>
    <w:rsid w:val="00FF7A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lsdException w:name="header" w:locked="1" w:uiPriority="0"/>
    <w:lsdException w:name="footer" w:locked="1" w:uiPriority="0"/>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uiPriority="0"/>
    <w:lsdException w:name="Body Text First Indent 2" w:locked="1"/>
    <w:lsdException w:name="Note Heading" w:locked="1"/>
    <w:lsdException w:name="Body Text 2" w:locked="1" w:uiPriority="0"/>
    <w:lsdException w:name="Body Text 3" w:locked="1" w:uiPriority="0"/>
    <w:lsdException w:name="Body Text Indent 2" w:locked="1" w:uiPriority="0"/>
    <w:lsdException w:name="Body Text Indent 3" w:locked="1" w:uiPriority="0"/>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0"/>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8F4"/>
    <w:pPr>
      <w:spacing w:after="200" w:line="252" w:lineRule="auto"/>
    </w:pPr>
    <w:rPr>
      <w:lang w:val="en-US" w:eastAsia="en-US"/>
    </w:rPr>
  </w:style>
  <w:style w:type="paragraph" w:styleId="1">
    <w:name w:val="heading 1"/>
    <w:basedOn w:val="a"/>
    <w:next w:val="a"/>
    <w:link w:val="10"/>
    <w:qFormat/>
    <w:rsid w:val="000B78F4"/>
    <w:pPr>
      <w:pBdr>
        <w:bottom w:val="thinThickSmallGap" w:sz="12" w:space="1" w:color="943634"/>
      </w:pBdr>
      <w:spacing w:before="400"/>
      <w:jc w:val="center"/>
      <w:outlineLvl w:val="0"/>
    </w:pPr>
    <w:rPr>
      <w:caps/>
      <w:color w:val="632423"/>
      <w:spacing w:val="20"/>
      <w:sz w:val="28"/>
      <w:szCs w:val="28"/>
    </w:rPr>
  </w:style>
  <w:style w:type="paragraph" w:styleId="2">
    <w:name w:val="heading 2"/>
    <w:basedOn w:val="a"/>
    <w:next w:val="a"/>
    <w:link w:val="20"/>
    <w:qFormat/>
    <w:rsid w:val="000B78F4"/>
    <w:pPr>
      <w:pBdr>
        <w:bottom w:val="single" w:sz="4" w:space="1" w:color="622423"/>
      </w:pBdr>
      <w:spacing w:before="400"/>
      <w:jc w:val="center"/>
      <w:outlineLvl w:val="1"/>
    </w:pPr>
    <w:rPr>
      <w:caps/>
      <w:color w:val="632423"/>
      <w:spacing w:val="15"/>
      <w:sz w:val="24"/>
      <w:szCs w:val="24"/>
    </w:rPr>
  </w:style>
  <w:style w:type="paragraph" w:styleId="3">
    <w:name w:val="heading 3"/>
    <w:basedOn w:val="a"/>
    <w:next w:val="a"/>
    <w:link w:val="30"/>
    <w:qFormat/>
    <w:rsid w:val="000B78F4"/>
    <w:pPr>
      <w:pBdr>
        <w:top w:val="dotted" w:sz="4" w:space="1" w:color="622423"/>
        <w:bottom w:val="dotted" w:sz="4" w:space="1" w:color="622423"/>
      </w:pBdr>
      <w:spacing w:before="300"/>
      <w:jc w:val="center"/>
      <w:outlineLvl w:val="2"/>
    </w:pPr>
    <w:rPr>
      <w:caps/>
      <w:color w:val="622423"/>
      <w:sz w:val="24"/>
      <w:szCs w:val="24"/>
    </w:rPr>
  </w:style>
  <w:style w:type="paragraph" w:styleId="4">
    <w:name w:val="heading 4"/>
    <w:basedOn w:val="a"/>
    <w:next w:val="a"/>
    <w:link w:val="40"/>
    <w:qFormat/>
    <w:rsid w:val="000B78F4"/>
    <w:pPr>
      <w:pBdr>
        <w:bottom w:val="dotted" w:sz="4" w:space="1" w:color="943634"/>
      </w:pBdr>
      <w:spacing w:after="120"/>
      <w:jc w:val="center"/>
      <w:outlineLvl w:val="3"/>
    </w:pPr>
    <w:rPr>
      <w:caps/>
      <w:color w:val="622423"/>
      <w:spacing w:val="10"/>
    </w:rPr>
  </w:style>
  <w:style w:type="paragraph" w:styleId="5">
    <w:name w:val="heading 5"/>
    <w:basedOn w:val="a"/>
    <w:next w:val="a"/>
    <w:link w:val="50"/>
    <w:uiPriority w:val="99"/>
    <w:qFormat/>
    <w:rsid w:val="000B78F4"/>
    <w:pPr>
      <w:spacing w:before="320" w:after="120"/>
      <w:jc w:val="center"/>
      <w:outlineLvl w:val="4"/>
    </w:pPr>
    <w:rPr>
      <w:caps/>
      <w:color w:val="622423"/>
      <w:spacing w:val="10"/>
    </w:rPr>
  </w:style>
  <w:style w:type="paragraph" w:styleId="6">
    <w:name w:val="heading 6"/>
    <w:basedOn w:val="a"/>
    <w:next w:val="a"/>
    <w:link w:val="60"/>
    <w:uiPriority w:val="99"/>
    <w:qFormat/>
    <w:rsid w:val="000B78F4"/>
    <w:pPr>
      <w:spacing w:after="120"/>
      <w:jc w:val="center"/>
      <w:outlineLvl w:val="5"/>
    </w:pPr>
    <w:rPr>
      <w:caps/>
      <w:color w:val="943634"/>
      <w:spacing w:val="10"/>
    </w:rPr>
  </w:style>
  <w:style w:type="paragraph" w:styleId="7">
    <w:name w:val="heading 7"/>
    <w:basedOn w:val="a"/>
    <w:next w:val="a"/>
    <w:link w:val="70"/>
    <w:uiPriority w:val="99"/>
    <w:qFormat/>
    <w:rsid w:val="000B78F4"/>
    <w:pPr>
      <w:spacing w:after="120"/>
      <w:jc w:val="center"/>
      <w:outlineLvl w:val="6"/>
    </w:pPr>
    <w:rPr>
      <w:i/>
      <w:iCs/>
      <w:caps/>
      <w:color w:val="943634"/>
      <w:spacing w:val="10"/>
    </w:rPr>
  </w:style>
  <w:style w:type="paragraph" w:styleId="8">
    <w:name w:val="heading 8"/>
    <w:basedOn w:val="a"/>
    <w:next w:val="a"/>
    <w:link w:val="80"/>
    <w:uiPriority w:val="99"/>
    <w:qFormat/>
    <w:rsid w:val="000B78F4"/>
    <w:pPr>
      <w:spacing w:after="120"/>
      <w:jc w:val="center"/>
      <w:outlineLvl w:val="7"/>
    </w:pPr>
    <w:rPr>
      <w:caps/>
      <w:spacing w:val="10"/>
      <w:sz w:val="20"/>
      <w:szCs w:val="20"/>
    </w:rPr>
  </w:style>
  <w:style w:type="paragraph" w:styleId="9">
    <w:name w:val="heading 9"/>
    <w:basedOn w:val="a"/>
    <w:next w:val="a"/>
    <w:link w:val="90"/>
    <w:uiPriority w:val="99"/>
    <w:qFormat/>
    <w:rsid w:val="000B78F4"/>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0B78F4"/>
    <w:rPr>
      <w:rFonts w:eastAsia="Times New Roman" w:cs="Times New Roman"/>
      <w:caps/>
      <w:color w:val="632423"/>
      <w:spacing w:val="20"/>
      <w:sz w:val="28"/>
      <w:szCs w:val="28"/>
    </w:rPr>
  </w:style>
  <w:style w:type="character" w:customStyle="1" w:styleId="20">
    <w:name w:val="Заголовок 2 Знак"/>
    <w:basedOn w:val="a0"/>
    <w:link w:val="2"/>
    <w:uiPriority w:val="99"/>
    <w:semiHidden/>
    <w:locked/>
    <w:rsid w:val="000B78F4"/>
    <w:rPr>
      <w:rFonts w:cs="Times New Roman"/>
      <w:caps/>
      <w:color w:val="632423"/>
      <w:spacing w:val="15"/>
      <w:sz w:val="24"/>
      <w:szCs w:val="24"/>
    </w:rPr>
  </w:style>
  <w:style w:type="character" w:customStyle="1" w:styleId="30">
    <w:name w:val="Заголовок 3 Знак"/>
    <w:basedOn w:val="a0"/>
    <w:link w:val="3"/>
    <w:uiPriority w:val="99"/>
    <w:semiHidden/>
    <w:locked/>
    <w:rsid w:val="000B78F4"/>
    <w:rPr>
      <w:rFonts w:eastAsia="Times New Roman" w:cs="Times New Roman"/>
      <w:caps/>
      <w:color w:val="622423"/>
      <w:sz w:val="24"/>
      <w:szCs w:val="24"/>
    </w:rPr>
  </w:style>
  <w:style w:type="character" w:customStyle="1" w:styleId="40">
    <w:name w:val="Заголовок 4 Знак"/>
    <w:basedOn w:val="a0"/>
    <w:link w:val="4"/>
    <w:uiPriority w:val="99"/>
    <w:semiHidden/>
    <w:locked/>
    <w:rsid w:val="000B78F4"/>
    <w:rPr>
      <w:rFonts w:eastAsia="Times New Roman" w:cs="Times New Roman"/>
      <w:caps/>
      <w:color w:val="622423"/>
      <w:spacing w:val="10"/>
    </w:rPr>
  </w:style>
  <w:style w:type="character" w:customStyle="1" w:styleId="50">
    <w:name w:val="Заголовок 5 Знак"/>
    <w:basedOn w:val="a0"/>
    <w:link w:val="5"/>
    <w:uiPriority w:val="99"/>
    <w:semiHidden/>
    <w:locked/>
    <w:rsid w:val="000B78F4"/>
    <w:rPr>
      <w:rFonts w:eastAsia="Times New Roman" w:cs="Times New Roman"/>
      <w:caps/>
      <w:color w:val="622423"/>
      <w:spacing w:val="10"/>
    </w:rPr>
  </w:style>
  <w:style w:type="character" w:customStyle="1" w:styleId="60">
    <w:name w:val="Заголовок 6 Знак"/>
    <w:basedOn w:val="a0"/>
    <w:link w:val="6"/>
    <w:uiPriority w:val="99"/>
    <w:semiHidden/>
    <w:locked/>
    <w:rsid w:val="000B78F4"/>
    <w:rPr>
      <w:rFonts w:eastAsia="Times New Roman" w:cs="Times New Roman"/>
      <w:caps/>
      <w:color w:val="943634"/>
      <w:spacing w:val="10"/>
    </w:rPr>
  </w:style>
  <w:style w:type="character" w:customStyle="1" w:styleId="70">
    <w:name w:val="Заголовок 7 Знак"/>
    <w:basedOn w:val="a0"/>
    <w:link w:val="7"/>
    <w:uiPriority w:val="99"/>
    <w:semiHidden/>
    <w:locked/>
    <w:rsid w:val="000B78F4"/>
    <w:rPr>
      <w:rFonts w:eastAsia="Times New Roman" w:cs="Times New Roman"/>
      <w:i/>
      <w:iCs/>
      <w:caps/>
      <w:color w:val="943634"/>
      <w:spacing w:val="10"/>
    </w:rPr>
  </w:style>
  <w:style w:type="character" w:customStyle="1" w:styleId="80">
    <w:name w:val="Заголовок 8 Знак"/>
    <w:basedOn w:val="a0"/>
    <w:link w:val="8"/>
    <w:uiPriority w:val="99"/>
    <w:semiHidden/>
    <w:locked/>
    <w:rsid w:val="000B78F4"/>
    <w:rPr>
      <w:rFonts w:eastAsia="Times New Roman" w:cs="Times New Roman"/>
      <w:caps/>
      <w:spacing w:val="10"/>
      <w:sz w:val="20"/>
      <w:szCs w:val="20"/>
    </w:rPr>
  </w:style>
  <w:style w:type="character" w:customStyle="1" w:styleId="90">
    <w:name w:val="Заголовок 9 Знак"/>
    <w:basedOn w:val="a0"/>
    <w:link w:val="9"/>
    <w:uiPriority w:val="99"/>
    <w:semiHidden/>
    <w:locked/>
    <w:rsid w:val="000B78F4"/>
    <w:rPr>
      <w:rFonts w:eastAsia="Times New Roman" w:cs="Times New Roman"/>
      <w:i/>
      <w:iCs/>
      <w:caps/>
      <w:spacing w:val="10"/>
      <w:sz w:val="20"/>
      <w:szCs w:val="20"/>
    </w:rPr>
  </w:style>
  <w:style w:type="paragraph" w:styleId="a3">
    <w:name w:val="caption"/>
    <w:basedOn w:val="a"/>
    <w:next w:val="a"/>
    <w:uiPriority w:val="99"/>
    <w:qFormat/>
    <w:rsid w:val="000B78F4"/>
    <w:rPr>
      <w:caps/>
      <w:spacing w:val="10"/>
      <w:sz w:val="18"/>
      <w:szCs w:val="18"/>
    </w:rPr>
  </w:style>
  <w:style w:type="paragraph" w:styleId="a4">
    <w:name w:val="Title"/>
    <w:basedOn w:val="a"/>
    <w:next w:val="a"/>
    <w:link w:val="a5"/>
    <w:qFormat/>
    <w:rsid w:val="000B78F4"/>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a5">
    <w:name w:val="Название Знак"/>
    <w:basedOn w:val="a0"/>
    <w:link w:val="a4"/>
    <w:uiPriority w:val="99"/>
    <w:locked/>
    <w:rsid w:val="000B78F4"/>
    <w:rPr>
      <w:rFonts w:eastAsia="Times New Roman" w:cs="Times New Roman"/>
      <w:caps/>
      <w:color w:val="632423"/>
      <w:spacing w:val="50"/>
      <w:sz w:val="44"/>
      <w:szCs w:val="44"/>
    </w:rPr>
  </w:style>
  <w:style w:type="paragraph" w:styleId="a6">
    <w:name w:val="Subtitle"/>
    <w:basedOn w:val="a"/>
    <w:next w:val="a"/>
    <w:link w:val="a7"/>
    <w:uiPriority w:val="99"/>
    <w:qFormat/>
    <w:rsid w:val="000B78F4"/>
    <w:pPr>
      <w:spacing w:after="560" w:line="240" w:lineRule="auto"/>
      <w:jc w:val="center"/>
    </w:pPr>
    <w:rPr>
      <w:caps/>
      <w:spacing w:val="20"/>
      <w:sz w:val="18"/>
      <w:szCs w:val="18"/>
    </w:rPr>
  </w:style>
  <w:style w:type="character" w:customStyle="1" w:styleId="a7">
    <w:name w:val="Подзаголовок Знак"/>
    <w:basedOn w:val="a0"/>
    <w:link w:val="a6"/>
    <w:uiPriority w:val="99"/>
    <w:locked/>
    <w:rsid w:val="000B78F4"/>
    <w:rPr>
      <w:rFonts w:eastAsia="Times New Roman" w:cs="Times New Roman"/>
      <w:caps/>
      <w:spacing w:val="20"/>
      <w:sz w:val="18"/>
      <w:szCs w:val="18"/>
    </w:rPr>
  </w:style>
  <w:style w:type="character" w:styleId="a8">
    <w:name w:val="Strong"/>
    <w:basedOn w:val="a0"/>
    <w:uiPriority w:val="99"/>
    <w:qFormat/>
    <w:rsid w:val="000B78F4"/>
    <w:rPr>
      <w:rFonts w:cs="Times New Roman"/>
      <w:b/>
      <w:color w:val="943634"/>
      <w:spacing w:val="5"/>
    </w:rPr>
  </w:style>
  <w:style w:type="character" w:styleId="a9">
    <w:name w:val="Emphasis"/>
    <w:basedOn w:val="a0"/>
    <w:uiPriority w:val="99"/>
    <w:qFormat/>
    <w:rsid w:val="000B78F4"/>
    <w:rPr>
      <w:rFonts w:cs="Times New Roman"/>
      <w:caps/>
      <w:spacing w:val="5"/>
      <w:sz w:val="20"/>
    </w:rPr>
  </w:style>
  <w:style w:type="paragraph" w:styleId="aa">
    <w:name w:val="No Spacing"/>
    <w:basedOn w:val="a"/>
    <w:link w:val="ab"/>
    <w:uiPriority w:val="1"/>
    <w:qFormat/>
    <w:rsid w:val="000B78F4"/>
    <w:pPr>
      <w:spacing w:after="0" w:line="240" w:lineRule="auto"/>
    </w:pPr>
  </w:style>
  <w:style w:type="character" w:customStyle="1" w:styleId="ab">
    <w:name w:val="Без интервала Знак"/>
    <w:basedOn w:val="a0"/>
    <w:link w:val="aa"/>
    <w:uiPriority w:val="99"/>
    <w:locked/>
    <w:rsid w:val="000B78F4"/>
    <w:rPr>
      <w:rFonts w:cs="Times New Roman"/>
    </w:rPr>
  </w:style>
  <w:style w:type="paragraph" w:styleId="ac">
    <w:name w:val="List Paragraph"/>
    <w:basedOn w:val="a"/>
    <w:uiPriority w:val="99"/>
    <w:qFormat/>
    <w:rsid w:val="000B78F4"/>
    <w:pPr>
      <w:ind w:left="720"/>
      <w:contextualSpacing/>
    </w:pPr>
  </w:style>
  <w:style w:type="paragraph" w:styleId="21">
    <w:name w:val="Quote"/>
    <w:basedOn w:val="a"/>
    <w:next w:val="a"/>
    <w:link w:val="22"/>
    <w:uiPriority w:val="99"/>
    <w:qFormat/>
    <w:rsid w:val="000B78F4"/>
    <w:rPr>
      <w:i/>
      <w:iCs/>
    </w:rPr>
  </w:style>
  <w:style w:type="character" w:customStyle="1" w:styleId="22">
    <w:name w:val="Цитата 2 Знак"/>
    <w:basedOn w:val="a0"/>
    <w:link w:val="21"/>
    <w:uiPriority w:val="99"/>
    <w:locked/>
    <w:rsid w:val="000B78F4"/>
    <w:rPr>
      <w:rFonts w:eastAsia="Times New Roman" w:cs="Times New Roman"/>
      <w:i/>
      <w:iCs/>
    </w:rPr>
  </w:style>
  <w:style w:type="paragraph" w:styleId="ad">
    <w:name w:val="Intense Quote"/>
    <w:basedOn w:val="a"/>
    <w:next w:val="a"/>
    <w:link w:val="ae"/>
    <w:uiPriority w:val="99"/>
    <w:qFormat/>
    <w:rsid w:val="000B78F4"/>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ae">
    <w:name w:val="Выделенная цитата Знак"/>
    <w:basedOn w:val="a0"/>
    <w:link w:val="ad"/>
    <w:uiPriority w:val="99"/>
    <w:locked/>
    <w:rsid w:val="000B78F4"/>
    <w:rPr>
      <w:rFonts w:eastAsia="Times New Roman" w:cs="Times New Roman"/>
      <w:caps/>
      <w:color w:val="622423"/>
      <w:spacing w:val="5"/>
      <w:sz w:val="20"/>
      <w:szCs w:val="20"/>
    </w:rPr>
  </w:style>
  <w:style w:type="character" w:styleId="af">
    <w:name w:val="Subtle Emphasis"/>
    <w:basedOn w:val="a0"/>
    <w:uiPriority w:val="99"/>
    <w:qFormat/>
    <w:rsid w:val="000B78F4"/>
    <w:rPr>
      <w:rFonts w:cs="Times New Roman"/>
      <w:i/>
    </w:rPr>
  </w:style>
  <w:style w:type="character" w:styleId="af0">
    <w:name w:val="Intense Emphasis"/>
    <w:basedOn w:val="a0"/>
    <w:uiPriority w:val="99"/>
    <w:qFormat/>
    <w:rsid w:val="000B78F4"/>
    <w:rPr>
      <w:rFonts w:cs="Times New Roman"/>
      <w:i/>
      <w:caps/>
      <w:spacing w:val="10"/>
      <w:sz w:val="20"/>
    </w:rPr>
  </w:style>
  <w:style w:type="character" w:styleId="af1">
    <w:name w:val="Subtle Reference"/>
    <w:basedOn w:val="a0"/>
    <w:uiPriority w:val="99"/>
    <w:qFormat/>
    <w:rsid w:val="000B78F4"/>
    <w:rPr>
      <w:rFonts w:ascii="Calibri" w:hAnsi="Calibri" w:cs="Times New Roman"/>
      <w:i/>
      <w:iCs/>
      <w:color w:val="622423"/>
    </w:rPr>
  </w:style>
  <w:style w:type="character" w:styleId="af2">
    <w:name w:val="Intense Reference"/>
    <w:basedOn w:val="a0"/>
    <w:uiPriority w:val="99"/>
    <w:qFormat/>
    <w:rsid w:val="000B78F4"/>
    <w:rPr>
      <w:rFonts w:ascii="Calibri" w:hAnsi="Calibri" w:cs="Times New Roman"/>
      <w:b/>
      <w:i/>
      <w:color w:val="622423"/>
    </w:rPr>
  </w:style>
  <w:style w:type="character" w:styleId="af3">
    <w:name w:val="Book Title"/>
    <w:basedOn w:val="a0"/>
    <w:uiPriority w:val="99"/>
    <w:qFormat/>
    <w:rsid w:val="000B78F4"/>
    <w:rPr>
      <w:rFonts w:cs="Times New Roman"/>
      <w:caps/>
      <w:color w:val="622423"/>
      <w:spacing w:val="5"/>
      <w:u w:color="622423"/>
    </w:rPr>
  </w:style>
  <w:style w:type="paragraph" w:styleId="af4">
    <w:name w:val="TOC Heading"/>
    <w:basedOn w:val="1"/>
    <w:next w:val="a"/>
    <w:uiPriority w:val="99"/>
    <w:qFormat/>
    <w:rsid w:val="000B78F4"/>
    <w:pPr>
      <w:outlineLvl w:val="9"/>
    </w:pPr>
  </w:style>
  <w:style w:type="paragraph" w:styleId="af5">
    <w:name w:val="header"/>
    <w:basedOn w:val="a"/>
    <w:link w:val="af6"/>
    <w:rsid w:val="000B78F4"/>
    <w:pPr>
      <w:tabs>
        <w:tab w:val="center" w:pos="4680"/>
        <w:tab w:val="right" w:pos="9360"/>
      </w:tabs>
      <w:spacing w:after="0" w:line="240" w:lineRule="auto"/>
    </w:pPr>
  </w:style>
  <w:style w:type="character" w:customStyle="1" w:styleId="af6">
    <w:name w:val="Верхний колонтитул Знак"/>
    <w:basedOn w:val="a0"/>
    <w:link w:val="af5"/>
    <w:uiPriority w:val="99"/>
    <w:semiHidden/>
    <w:locked/>
    <w:rsid w:val="000B78F4"/>
    <w:rPr>
      <w:rFonts w:cs="Times New Roman"/>
    </w:rPr>
  </w:style>
  <w:style w:type="paragraph" w:styleId="af7">
    <w:name w:val="footer"/>
    <w:basedOn w:val="a"/>
    <w:link w:val="af8"/>
    <w:rsid w:val="000B78F4"/>
    <w:pPr>
      <w:tabs>
        <w:tab w:val="center" w:pos="4680"/>
        <w:tab w:val="right" w:pos="9360"/>
      </w:tabs>
      <w:spacing w:after="0" w:line="240" w:lineRule="auto"/>
    </w:pPr>
  </w:style>
  <w:style w:type="character" w:customStyle="1" w:styleId="af8">
    <w:name w:val="Нижний колонтитул Знак"/>
    <w:basedOn w:val="a0"/>
    <w:link w:val="af7"/>
    <w:uiPriority w:val="99"/>
    <w:locked/>
    <w:rsid w:val="000B78F4"/>
    <w:rPr>
      <w:rFonts w:cs="Times New Roman"/>
    </w:rPr>
  </w:style>
  <w:style w:type="paragraph" w:styleId="af9">
    <w:name w:val="Balloon Text"/>
    <w:basedOn w:val="a"/>
    <w:link w:val="afa"/>
    <w:uiPriority w:val="99"/>
    <w:semiHidden/>
    <w:rsid w:val="00105A17"/>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locked/>
    <w:rsid w:val="00105A17"/>
    <w:rPr>
      <w:rFonts w:ascii="Tahoma" w:hAnsi="Tahoma" w:cs="Tahoma"/>
      <w:sz w:val="16"/>
      <w:szCs w:val="16"/>
    </w:rPr>
  </w:style>
  <w:style w:type="paragraph" w:styleId="afb">
    <w:name w:val="Normal (Web)"/>
    <w:basedOn w:val="a"/>
    <w:rsid w:val="00434C06"/>
    <w:pPr>
      <w:spacing w:before="100" w:beforeAutospacing="1" w:after="100" w:afterAutospacing="1" w:line="240" w:lineRule="auto"/>
    </w:pPr>
    <w:rPr>
      <w:rFonts w:ascii="Times New Roman" w:hAnsi="Times New Roman"/>
      <w:sz w:val="24"/>
      <w:szCs w:val="24"/>
    </w:rPr>
  </w:style>
  <w:style w:type="character" w:styleId="afc">
    <w:name w:val="page number"/>
    <w:basedOn w:val="a0"/>
    <w:rsid w:val="00EC368D"/>
    <w:rPr>
      <w:rFonts w:cs="Times New Roman"/>
    </w:rPr>
  </w:style>
  <w:style w:type="paragraph" w:styleId="31">
    <w:name w:val="Body Text Indent 3"/>
    <w:basedOn w:val="a"/>
    <w:link w:val="32"/>
    <w:locked/>
    <w:rsid w:val="00060ED4"/>
    <w:pPr>
      <w:spacing w:after="0" w:line="360" w:lineRule="auto"/>
      <w:ind w:firstLine="720"/>
      <w:jc w:val="both"/>
    </w:pPr>
    <w:rPr>
      <w:rFonts w:ascii="AzL Times" w:hAnsi="AzL Times"/>
      <w:sz w:val="28"/>
      <w:szCs w:val="28"/>
      <w:lang w:val="ru-RU" w:eastAsia="ru-RU"/>
    </w:rPr>
  </w:style>
  <w:style w:type="character" w:customStyle="1" w:styleId="32">
    <w:name w:val="Основной текст с отступом 3 Знак"/>
    <w:basedOn w:val="a0"/>
    <w:link w:val="31"/>
    <w:uiPriority w:val="99"/>
    <w:semiHidden/>
    <w:locked/>
    <w:rsid w:val="006B703E"/>
    <w:rPr>
      <w:rFonts w:cs="Times New Roman"/>
      <w:sz w:val="16"/>
      <w:szCs w:val="16"/>
      <w:lang w:val="en-US" w:eastAsia="en-US"/>
    </w:rPr>
  </w:style>
  <w:style w:type="paragraph" w:styleId="afd">
    <w:name w:val="Body Text Indent"/>
    <w:basedOn w:val="a"/>
    <w:link w:val="afe"/>
    <w:locked/>
    <w:rsid w:val="006438E9"/>
    <w:pPr>
      <w:spacing w:after="120"/>
      <w:ind w:left="283"/>
    </w:pPr>
  </w:style>
  <w:style w:type="character" w:customStyle="1" w:styleId="afe">
    <w:name w:val="Основной текст с отступом Знак"/>
    <w:basedOn w:val="a0"/>
    <w:link w:val="afd"/>
    <w:uiPriority w:val="99"/>
    <w:semiHidden/>
    <w:locked/>
    <w:rsid w:val="00AA1BEC"/>
    <w:rPr>
      <w:rFonts w:cs="Times New Roman"/>
      <w:lang w:val="en-US" w:eastAsia="en-US"/>
    </w:rPr>
  </w:style>
  <w:style w:type="paragraph" w:customStyle="1" w:styleId="11">
    <w:name w:val="Абзац списка1"/>
    <w:basedOn w:val="a"/>
    <w:rsid w:val="007B0629"/>
    <w:pPr>
      <w:ind w:left="720"/>
      <w:contextualSpacing/>
    </w:pPr>
  </w:style>
  <w:style w:type="paragraph" w:styleId="aff">
    <w:name w:val="Body Text"/>
    <w:basedOn w:val="a"/>
    <w:link w:val="aff0"/>
    <w:locked/>
    <w:rsid w:val="00C97DF4"/>
    <w:pPr>
      <w:spacing w:after="0" w:line="240" w:lineRule="auto"/>
      <w:jc w:val="both"/>
    </w:pPr>
    <w:rPr>
      <w:rFonts w:ascii="A2 Times AzLat" w:eastAsia="Times New Roman" w:hAnsi="A2 Times AzLat"/>
      <w:sz w:val="28"/>
      <w:szCs w:val="24"/>
      <w:lang w:val="ru-RU" w:eastAsia="ru-RU"/>
    </w:rPr>
  </w:style>
  <w:style w:type="character" w:customStyle="1" w:styleId="aff0">
    <w:name w:val="Основной текст Знак"/>
    <w:basedOn w:val="a0"/>
    <w:link w:val="aff"/>
    <w:rsid w:val="00C97DF4"/>
    <w:rPr>
      <w:rFonts w:ascii="A2 Times AzLat" w:eastAsia="Times New Roman" w:hAnsi="A2 Times AzLat"/>
      <w:sz w:val="28"/>
      <w:szCs w:val="24"/>
    </w:rPr>
  </w:style>
  <w:style w:type="paragraph" w:styleId="23">
    <w:name w:val="Body Text 2"/>
    <w:basedOn w:val="a"/>
    <w:link w:val="24"/>
    <w:locked/>
    <w:rsid w:val="00C97DF4"/>
    <w:pPr>
      <w:spacing w:after="0" w:line="240" w:lineRule="auto"/>
      <w:jc w:val="center"/>
    </w:pPr>
    <w:rPr>
      <w:rFonts w:ascii="A2 Times AzLat" w:eastAsia="Times New Roman" w:hAnsi="A2 Times AzLat"/>
      <w:sz w:val="28"/>
      <w:szCs w:val="24"/>
      <w:lang w:val="ru-RU" w:eastAsia="ru-RU"/>
    </w:rPr>
  </w:style>
  <w:style w:type="character" w:customStyle="1" w:styleId="24">
    <w:name w:val="Основной текст 2 Знак"/>
    <w:basedOn w:val="a0"/>
    <w:link w:val="23"/>
    <w:rsid w:val="00C97DF4"/>
    <w:rPr>
      <w:rFonts w:ascii="A2 Times AzLat" w:eastAsia="Times New Roman" w:hAnsi="A2 Times AzLat"/>
      <w:sz w:val="28"/>
      <w:szCs w:val="24"/>
    </w:rPr>
  </w:style>
  <w:style w:type="paragraph" w:styleId="33">
    <w:name w:val="Body Text 3"/>
    <w:basedOn w:val="a"/>
    <w:link w:val="34"/>
    <w:locked/>
    <w:rsid w:val="00C97DF4"/>
    <w:pPr>
      <w:tabs>
        <w:tab w:val="left" w:pos="-3060"/>
      </w:tabs>
      <w:spacing w:after="0" w:line="360" w:lineRule="auto"/>
      <w:jc w:val="center"/>
    </w:pPr>
    <w:rPr>
      <w:rFonts w:ascii="A2 Times AzLat" w:eastAsia="Times New Roman" w:hAnsi="A2 Times AzLat"/>
      <w:sz w:val="24"/>
      <w:szCs w:val="24"/>
      <w:lang w:val="ru-RU" w:eastAsia="ru-RU"/>
    </w:rPr>
  </w:style>
  <w:style w:type="character" w:customStyle="1" w:styleId="34">
    <w:name w:val="Основной текст 3 Знак"/>
    <w:basedOn w:val="a0"/>
    <w:link w:val="33"/>
    <w:rsid w:val="00C97DF4"/>
    <w:rPr>
      <w:rFonts w:ascii="A2 Times AzLat" w:eastAsia="Times New Roman" w:hAnsi="A2 Times AzLat"/>
      <w:sz w:val="24"/>
      <w:szCs w:val="24"/>
    </w:rPr>
  </w:style>
  <w:style w:type="paragraph" w:styleId="25">
    <w:name w:val="Body Text Indent 2"/>
    <w:basedOn w:val="a"/>
    <w:link w:val="26"/>
    <w:locked/>
    <w:rsid w:val="00C97DF4"/>
    <w:pPr>
      <w:spacing w:after="0" w:line="360" w:lineRule="auto"/>
      <w:ind w:firstLine="708"/>
      <w:jc w:val="both"/>
    </w:pPr>
    <w:rPr>
      <w:rFonts w:ascii="AzL Times" w:eastAsia="Times New Roman" w:hAnsi="AzL Times"/>
      <w:sz w:val="28"/>
      <w:szCs w:val="28"/>
      <w:lang w:val="ru-RU" w:eastAsia="ru-RU"/>
    </w:rPr>
  </w:style>
  <w:style w:type="character" w:customStyle="1" w:styleId="26">
    <w:name w:val="Основной текст с отступом 2 Знак"/>
    <w:basedOn w:val="a0"/>
    <w:link w:val="25"/>
    <w:rsid w:val="00C97DF4"/>
    <w:rPr>
      <w:rFonts w:ascii="AzL Times" w:eastAsia="Times New Roman" w:hAnsi="AzL Times"/>
      <w:sz w:val="28"/>
      <w:szCs w:val="28"/>
    </w:rPr>
  </w:style>
  <w:style w:type="paragraph" w:styleId="aff1">
    <w:name w:val="Body Text First Indent"/>
    <w:basedOn w:val="aff"/>
    <w:link w:val="aff2"/>
    <w:locked/>
    <w:rsid w:val="00C97DF4"/>
    <w:pPr>
      <w:spacing w:after="120"/>
      <w:ind w:firstLine="210"/>
      <w:jc w:val="left"/>
    </w:pPr>
    <w:rPr>
      <w:rFonts w:ascii="Times New Roman" w:hAnsi="Times New Roman"/>
      <w:sz w:val="24"/>
    </w:rPr>
  </w:style>
  <w:style w:type="character" w:customStyle="1" w:styleId="aff2">
    <w:name w:val="Красная строка Знак"/>
    <w:basedOn w:val="aff0"/>
    <w:link w:val="aff1"/>
    <w:rsid w:val="00C97DF4"/>
    <w:rPr>
      <w:rFonts w:ascii="Times New Roman" w:eastAsia="Times New Roman" w:hAnsi="Times New Roman"/>
      <w:sz w:val="24"/>
      <w:szCs w:val="24"/>
    </w:rPr>
  </w:style>
  <w:style w:type="table" w:styleId="aff3">
    <w:name w:val="Table Grid"/>
    <w:basedOn w:val="a1"/>
    <w:rsid w:val="00C97DF4"/>
    <w:rPr>
      <w:rFonts w:ascii="Times New Roman" w:eastAsia="Times New Roman" w:hAnsi="Times New Roman"/>
      <w:sz w:val="20"/>
      <w:szCs w:val="20"/>
      <w:lang w:val="az-Latn-AZ" w:eastAsia="az-Latn-A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73AB8"/>
  </w:style>
  <w:style w:type="character" w:styleId="aff4">
    <w:name w:val="Hyperlink"/>
    <w:basedOn w:val="a0"/>
    <w:uiPriority w:val="99"/>
    <w:unhideWhenUsed/>
    <w:locked/>
    <w:rsid w:val="008902A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3014874">
      <w:bodyDiv w:val="1"/>
      <w:marLeft w:val="0"/>
      <w:marRight w:val="0"/>
      <w:marTop w:val="0"/>
      <w:marBottom w:val="0"/>
      <w:divBdr>
        <w:top w:val="none" w:sz="0" w:space="0" w:color="auto"/>
        <w:left w:val="none" w:sz="0" w:space="0" w:color="auto"/>
        <w:bottom w:val="none" w:sz="0" w:space="0" w:color="auto"/>
        <w:right w:val="none" w:sz="0" w:space="0" w:color="auto"/>
      </w:divBdr>
    </w:div>
    <w:div w:id="250748315">
      <w:marLeft w:val="0"/>
      <w:marRight w:val="0"/>
      <w:marTop w:val="0"/>
      <w:marBottom w:val="0"/>
      <w:divBdr>
        <w:top w:val="none" w:sz="0" w:space="0" w:color="auto"/>
        <w:left w:val="none" w:sz="0" w:space="0" w:color="auto"/>
        <w:bottom w:val="none" w:sz="0" w:space="0" w:color="auto"/>
        <w:right w:val="none" w:sz="0" w:space="0" w:color="auto"/>
      </w:divBdr>
    </w:div>
    <w:div w:id="250748316">
      <w:marLeft w:val="0"/>
      <w:marRight w:val="0"/>
      <w:marTop w:val="0"/>
      <w:marBottom w:val="0"/>
      <w:divBdr>
        <w:top w:val="none" w:sz="0" w:space="0" w:color="auto"/>
        <w:left w:val="none" w:sz="0" w:space="0" w:color="auto"/>
        <w:bottom w:val="none" w:sz="0" w:space="0" w:color="auto"/>
        <w:right w:val="none" w:sz="0" w:space="0" w:color="auto"/>
      </w:divBdr>
    </w:div>
    <w:div w:id="250748317">
      <w:marLeft w:val="0"/>
      <w:marRight w:val="0"/>
      <w:marTop w:val="0"/>
      <w:marBottom w:val="0"/>
      <w:divBdr>
        <w:top w:val="none" w:sz="0" w:space="0" w:color="auto"/>
        <w:left w:val="none" w:sz="0" w:space="0" w:color="auto"/>
        <w:bottom w:val="none" w:sz="0" w:space="0" w:color="auto"/>
        <w:right w:val="none" w:sz="0" w:space="0" w:color="auto"/>
      </w:divBdr>
    </w:div>
    <w:div w:id="857352641">
      <w:bodyDiv w:val="1"/>
      <w:marLeft w:val="0"/>
      <w:marRight w:val="0"/>
      <w:marTop w:val="0"/>
      <w:marBottom w:val="0"/>
      <w:divBdr>
        <w:top w:val="none" w:sz="0" w:space="0" w:color="auto"/>
        <w:left w:val="none" w:sz="0" w:space="0" w:color="auto"/>
        <w:bottom w:val="none" w:sz="0" w:space="0" w:color="auto"/>
        <w:right w:val="none" w:sz="0" w:space="0" w:color="auto"/>
      </w:divBdr>
    </w:div>
    <w:div w:id="1946032878">
      <w:bodyDiv w:val="1"/>
      <w:marLeft w:val="0"/>
      <w:marRight w:val="0"/>
      <w:marTop w:val="0"/>
      <w:marBottom w:val="0"/>
      <w:divBdr>
        <w:top w:val="none" w:sz="0" w:space="0" w:color="auto"/>
        <w:left w:val="none" w:sz="0" w:space="0" w:color="auto"/>
        <w:bottom w:val="none" w:sz="0" w:space="0" w:color="auto"/>
        <w:right w:val="none" w:sz="0" w:space="0" w:color="auto"/>
      </w:divBdr>
    </w:div>
    <w:div w:id="19523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ltaz.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B7580-80C8-4345-A064-422C48090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TotalTime>
  <Pages>85</Pages>
  <Words>23236</Words>
  <Characters>132451</Characters>
  <Application>Microsoft Office Word</Application>
  <DocSecurity>0</DocSecurity>
  <Lines>1103</Lines>
  <Paragraphs>310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155377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dc:creator>
  <cp:lastModifiedBy>m.lale</cp:lastModifiedBy>
  <cp:revision>150</cp:revision>
  <cp:lastPrinted>2016-06-16T14:43:00Z</cp:lastPrinted>
  <dcterms:created xsi:type="dcterms:W3CDTF">2016-05-21T19:23:00Z</dcterms:created>
  <dcterms:modified xsi:type="dcterms:W3CDTF">2016-06-17T07:14:00Z</dcterms:modified>
</cp:coreProperties>
</file>